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16E3D9D" w14:textId="77777777" w:rsidR="001D6E8A" w:rsidRPr="006D2B87" w:rsidRDefault="001D6E8A" w:rsidP="001D6E8A">
      <w:pPr>
        <w:tabs>
          <w:tab w:val="left" w:pos="4962"/>
        </w:tabs>
        <w:ind w:left="4820"/>
        <w:rPr>
          <w:b/>
          <w:bCs/>
          <w:sz w:val="28"/>
          <w:szCs w:val="28"/>
        </w:rPr>
      </w:pPr>
      <w:r>
        <w:rPr>
          <w:b/>
          <w:bCs/>
          <w:sz w:val="28"/>
          <w:szCs w:val="28"/>
        </w:rPr>
        <w:t>УТВЕРЖДАЮ</w:t>
      </w:r>
    </w:p>
    <w:p w14:paraId="3D3E7E69" w14:textId="77777777" w:rsidR="001D6E8A" w:rsidRPr="006D2B87" w:rsidRDefault="001D6E8A" w:rsidP="001D6E8A">
      <w:pPr>
        <w:tabs>
          <w:tab w:val="left" w:pos="4962"/>
        </w:tabs>
        <w:ind w:left="4820"/>
        <w:rPr>
          <w:rFonts w:eastAsia="Arial Unicode MS"/>
          <w:b/>
          <w:bCs/>
          <w:sz w:val="28"/>
          <w:szCs w:val="28"/>
        </w:rPr>
      </w:pPr>
    </w:p>
    <w:p w14:paraId="21845BD6" w14:textId="77777777" w:rsidR="00AD0DC0" w:rsidRDefault="00AD0DC0">
      <w:pPr>
        <w:tabs>
          <w:tab w:val="left" w:pos="4962"/>
        </w:tabs>
        <w:ind w:left="4820"/>
        <w:rPr>
          <w:b/>
          <w:bCs/>
          <w:sz w:val="28"/>
          <w:szCs w:val="28"/>
        </w:rPr>
      </w:pPr>
      <w:r>
        <w:rPr>
          <w:b/>
          <w:bCs/>
          <w:sz w:val="28"/>
          <w:szCs w:val="28"/>
        </w:rPr>
        <w:t>Председатель Конкурсной комиссии аппарата управления ПАО «ТрансКонтейнер»</w:t>
      </w:r>
    </w:p>
    <w:p w14:paraId="6DC3E47A" w14:textId="77777777" w:rsidR="00C47F54" w:rsidRDefault="00AD0DC0">
      <w:pPr>
        <w:tabs>
          <w:tab w:val="left" w:pos="4962"/>
        </w:tabs>
        <w:ind w:left="4820"/>
        <w:rPr>
          <w:b/>
          <w:bCs/>
          <w:sz w:val="28"/>
          <w:szCs w:val="28"/>
        </w:rPr>
      </w:pPr>
      <w:r>
        <w:rPr>
          <w:b/>
          <w:bCs/>
          <w:sz w:val="28"/>
          <w:szCs w:val="28"/>
        </w:rPr>
        <w:t xml:space="preserve">В.В. Шекшуев </w:t>
      </w:r>
    </w:p>
    <w:p w14:paraId="0F20FDF5" w14:textId="77777777" w:rsidR="001D6E8A" w:rsidRPr="006D2B87" w:rsidRDefault="001D6E8A" w:rsidP="001D6E8A">
      <w:pPr>
        <w:tabs>
          <w:tab w:val="left" w:pos="4962"/>
        </w:tabs>
        <w:ind w:left="4820"/>
        <w:rPr>
          <w:b/>
          <w:bCs/>
          <w:sz w:val="28"/>
          <w:szCs w:val="28"/>
        </w:rPr>
      </w:pPr>
    </w:p>
    <w:p w14:paraId="7FBB4730" w14:textId="77777777" w:rsidR="001D4A1A" w:rsidRDefault="001D6E8A" w:rsidP="001D6E8A">
      <w:pPr>
        <w:tabs>
          <w:tab w:val="left" w:pos="4962"/>
        </w:tabs>
        <w:ind w:left="4820"/>
        <w:rPr>
          <w:b/>
          <w:bCs/>
          <w:sz w:val="28"/>
          <w:szCs w:val="28"/>
        </w:rPr>
      </w:pPr>
      <w:r>
        <w:rPr>
          <w:b/>
          <w:bCs/>
          <w:sz w:val="28"/>
          <w:szCs w:val="28"/>
        </w:rPr>
        <w:t xml:space="preserve">____________________ </w:t>
      </w:r>
    </w:p>
    <w:p w14:paraId="4EA6FC90" w14:textId="77777777" w:rsidR="00C47F54" w:rsidRDefault="00C47F54">
      <w:pPr>
        <w:tabs>
          <w:tab w:val="left" w:pos="4962"/>
        </w:tabs>
        <w:ind w:left="4820"/>
        <w:rPr>
          <w:b/>
          <w:bCs/>
          <w:sz w:val="28"/>
          <w:szCs w:val="28"/>
        </w:rPr>
      </w:pPr>
    </w:p>
    <w:p w14:paraId="77341187" w14:textId="77777777" w:rsidR="001D6E8A" w:rsidRPr="006D2B87" w:rsidRDefault="001D6E8A" w:rsidP="001D6E8A">
      <w:pPr>
        <w:tabs>
          <w:tab w:val="left" w:pos="4962"/>
        </w:tabs>
        <w:ind w:left="4820"/>
        <w:rPr>
          <w:rFonts w:eastAsia="Arial Unicode MS"/>
        </w:rPr>
      </w:pPr>
    </w:p>
    <w:p w14:paraId="2391537E" w14:textId="77777777" w:rsidR="00C47F54" w:rsidRDefault="00AD0DC0">
      <w:pPr>
        <w:tabs>
          <w:tab w:val="left" w:pos="4962"/>
        </w:tabs>
        <w:ind w:left="4820"/>
        <w:rPr>
          <w:b/>
          <w:bCs/>
          <w:sz w:val="28"/>
        </w:rPr>
      </w:pPr>
      <w:r>
        <w:rPr>
          <w:b/>
          <w:bCs/>
          <w:sz w:val="28"/>
        </w:rPr>
        <w:t>«30» марта 2018 года</w:t>
      </w:r>
    </w:p>
    <w:p w14:paraId="193CCE89" w14:textId="77777777" w:rsidR="007D6548" w:rsidRDefault="007D6548">
      <w:pPr>
        <w:ind w:firstLine="709"/>
        <w:rPr>
          <w:b/>
          <w:bCs/>
          <w:spacing w:val="20"/>
          <w:sz w:val="28"/>
          <w:szCs w:val="28"/>
        </w:rPr>
      </w:pPr>
    </w:p>
    <w:p w14:paraId="4CCC155E" w14:textId="77777777" w:rsidR="007D6548" w:rsidRDefault="007D6548">
      <w:pPr>
        <w:spacing w:after="120"/>
        <w:jc w:val="center"/>
        <w:rPr>
          <w:b/>
          <w:bCs/>
          <w:sz w:val="40"/>
          <w:szCs w:val="40"/>
        </w:rPr>
      </w:pPr>
    </w:p>
    <w:p w14:paraId="4C5C8872" w14:textId="77777777" w:rsidR="007D6548" w:rsidRDefault="007D6548">
      <w:pPr>
        <w:spacing w:after="120"/>
        <w:jc w:val="center"/>
        <w:rPr>
          <w:b/>
          <w:bCs/>
          <w:sz w:val="40"/>
          <w:szCs w:val="40"/>
        </w:rPr>
      </w:pPr>
      <w:r>
        <w:rPr>
          <w:b/>
          <w:bCs/>
          <w:sz w:val="40"/>
          <w:szCs w:val="40"/>
        </w:rPr>
        <w:t>ДОКУМЕНТАЦИЯ О ЗАКУПКЕ</w:t>
      </w:r>
    </w:p>
    <w:p w14:paraId="14EB5A54" w14:textId="77777777" w:rsidR="00FD4CE2" w:rsidRDefault="00FD4CE2" w:rsidP="00FD4CE2">
      <w:pPr>
        <w:spacing w:after="120"/>
        <w:jc w:val="center"/>
        <w:rPr>
          <w:b/>
          <w:bCs/>
          <w:sz w:val="40"/>
          <w:szCs w:val="40"/>
        </w:rPr>
      </w:pPr>
      <w:r>
        <w:rPr>
          <w:b/>
          <w:bCs/>
          <w:sz w:val="40"/>
          <w:szCs w:val="40"/>
        </w:rPr>
        <w:t>У СУБЪЕКТОВ МАЛОГО И СРЕДНЕГО ПРЕДПРИНИМАТЕЛЬСТВА</w:t>
      </w:r>
    </w:p>
    <w:p w14:paraId="23F504FC" w14:textId="77777777" w:rsidR="000A2D97" w:rsidRDefault="000A2D97">
      <w:pPr>
        <w:spacing w:after="120"/>
        <w:ind w:firstLine="709"/>
        <w:jc w:val="center"/>
        <w:rPr>
          <w:b/>
          <w:bCs/>
          <w:sz w:val="32"/>
          <w:szCs w:val="32"/>
        </w:rPr>
      </w:pPr>
    </w:p>
    <w:p w14:paraId="09CD016E" w14:textId="77777777" w:rsidR="007D6548" w:rsidRPr="00FD4CE2" w:rsidRDefault="006400A0" w:rsidP="00FD4CE2">
      <w:pPr>
        <w:pStyle w:val="1"/>
        <w:tabs>
          <w:tab w:val="num" w:pos="432"/>
        </w:tabs>
        <w:spacing w:before="0" w:after="0"/>
        <w:jc w:val="center"/>
      </w:pPr>
      <w:r>
        <w:t>Раздел 1. Общие положения</w:t>
      </w:r>
    </w:p>
    <w:p w14:paraId="18BC9030" w14:textId="77777777" w:rsidR="007D6548" w:rsidRDefault="007D6548">
      <w:pPr>
        <w:spacing w:after="120"/>
        <w:ind w:firstLine="709"/>
        <w:jc w:val="center"/>
        <w:rPr>
          <w:b/>
          <w:bCs/>
          <w:sz w:val="32"/>
          <w:szCs w:val="32"/>
        </w:rPr>
      </w:pPr>
    </w:p>
    <w:p w14:paraId="14F42FE5" w14:textId="77777777" w:rsidR="007D6548" w:rsidRDefault="00B4382C" w:rsidP="00FD4CE2">
      <w:pPr>
        <w:pStyle w:val="2"/>
        <w:tabs>
          <w:tab w:val="num" w:pos="576"/>
        </w:tabs>
        <w:spacing w:before="0" w:after="0"/>
        <w:ind w:firstLine="709"/>
        <w:rPr>
          <w:rFonts w:cs="Times New Roman"/>
          <w:i w:val="0"/>
          <w:iCs w:val="0"/>
        </w:rPr>
      </w:pPr>
      <w:r>
        <w:rPr>
          <w:rFonts w:cs="Times New Roman"/>
          <w:i w:val="0"/>
          <w:iCs w:val="0"/>
        </w:rPr>
        <w:t>1.1. Общие положения</w:t>
      </w:r>
    </w:p>
    <w:p w14:paraId="76DE2F57" w14:textId="77777777" w:rsidR="00FD4CE2" w:rsidRPr="008C7D27" w:rsidRDefault="00FD4CE2" w:rsidP="001B1644">
      <w:pPr>
        <w:pStyle w:val="19"/>
        <w:numPr>
          <w:ilvl w:val="2"/>
          <w:numId w:val="1"/>
        </w:numPr>
        <w:ind w:left="0" w:firstLine="709"/>
        <w:rPr>
          <w:szCs w:val="28"/>
        </w:rPr>
      </w:pPr>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14:paraId="44CB23ED" w14:textId="77777777" w:rsidR="00FD4CE2" w:rsidRPr="008C7D27" w:rsidRDefault="00FD4CE2" w:rsidP="00FD4CE2">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14:paraId="402E16BC" w14:textId="77777777" w:rsidR="00FD4CE2" w:rsidRPr="008C7D27" w:rsidRDefault="00FD4CE2" w:rsidP="00FD4CE2">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432B09C1" w14:textId="77777777" w:rsidR="00FD4CE2" w:rsidRDefault="00FD4CE2" w:rsidP="00FD4CE2">
      <w:pPr>
        <w:pStyle w:val="19"/>
        <w:ind w:firstLine="709"/>
        <w:rPr>
          <w:szCs w:val="28"/>
        </w:rPr>
      </w:pPr>
      <w:r>
        <w:rPr>
          <w:szCs w:val="28"/>
        </w:rPr>
        <w:t xml:space="preserve"> в) Положением о порядке закупки товаров, работ, услуг для нужд ПАО «ТрансКонтейнер», </w:t>
      </w:r>
      <w:r>
        <w:t xml:space="preserve">утвержденным решением совета директоров </w:t>
      </w:r>
      <w:r>
        <w:br/>
        <w:t xml:space="preserve">ПАО «ТрансКонтейнер» от 21 декабря 2016 г. </w:t>
      </w:r>
      <w:r>
        <w:rPr>
          <w:szCs w:val="28"/>
        </w:rPr>
        <w:t xml:space="preserve">(далее – Положение о закупках), </w:t>
      </w:r>
    </w:p>
    <w:p w14:paraId="65221AAF" w14:textId="77777777" w:rsidR="00EF4EB7" w:rsidRDefault="00EF4EB7" w:rsidP="00461ED4">
      <w:pPr>
        <w:pStyle w:val="19"/>
        <w:ind w:firstLine="709"/>
      </w:pPr>
      <w: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p>
    <w:p w14:paraId="6866A927" w14:textId="1F89A2D1" w:rsidR="00C47F54" w:rsidRDefault="00AD0DC0">
      <w:pPr>
        <w:pStyle w:val="19"/>
        <w:ind w:firstLine="709"/>
      </w:pPr>
      <w:r>
        <w:t>Открытый конкурс в электронной форме среди субъектов малого и среднего предпринимательства № ОКэ-МСП-</w:t>
      </w:r>
      <w:r w:rsidR="000276F2">
        <w:t>ЦКПТСТ</w:t>
      </w:r>
      <w:r>
        <w:t>-18-</w:t>
      </w:r>
      <w:r w:rsidR="000276F2">
        <w:t>0020</w:t>
      </w:r>
      <w:r>
        <w:t xml:space="preserve"> по предмету закупки «Поставка телекоммуникационного оборудования  »</w:t>
      </w:r>
      <w:bookmarkEnd w:id="0"/>
      <w:bookmarkEnd w:id="1"/>
      <w:bookmarkEnd w:id="2"/>
      <w:bookmarkEnd w:id="3"/>
      <w:bookmarkEnd w:id="4"/>
      <w:bookmarkEnd w:id="5"/>
      <w:bookmarkEnd w:id="6"/>
      <w:bookmarkEnd w:id="7"/>
      <w:bookmarkEnd w:id="8"/>
      <w:bookmarkEnd w:id="9"/>
      <w:bookmarkEnd w:id="10"/>
      <w:r>
        <w:t xml:space="preserve"> (далее – Открытый конкурс)</w:t>
      </w:r>
    </w:p>
    <w:p w14:paraId="4574277E" w14:textId="77777777" w:rsidR="009B347A" w:rsidRPr="009B347A" w:rsidRDefault="009B347A" w:rsidP="000E3E11">
      <w:pPr>
        <w:pStyle w:val="19"/>
        <w:numPr>
          <w:ilvl w:val="2"/>
          <w:numId w:val="1"/>
        </w:numPr>
        <w:ind w:left="0" w:firstLine="709"/>
      </w:pPr>
      <w: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14:paraId="141BDCF3" w14:textId="77777777" w:rsidR="0019760E" w:rsidRPr="009B347A" w:rsidRDefault="0019760E" w:rsidP="001B1644">
      <w:pPr>
        <w:pStyle w:val="19"/>
        <w:numPr>
          <w:ilvl w:val="2"/>
          <w:numId w:val="1"/>
        </w:numPr>
        <w:ind w:left="0" w:firstLine="709"/>
      </w:pPr>
      <w:r>
        <w:lastRenderedPageBreak/>
        <w:t xml:space="preserve">Дата опубликования извещения о проведении настоящего Открытого конкурса указана в пункте 3 Информационной карты. </w:t>
      </w:r>
    </w:p>
    <w:p w14:paraId="0BF81765" w14:textId="77777777" w:rsidR="006E08A0" w:rsidRPr="009B347A" w:rsidRDefault="00991BDD" w:rsidP="001B1644">
      <w:pPr>
        <w:pStyle w:val="19"/>
        <w:numPr>
          <w:ilvl w:val="2"/>
          <w:numId w:val="1"/>
        </w:numPr>
        <w:ind w:left="0" w:firstLine="709"/>
      </w:pPr>
      <w: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и иная информация об Открытом конкурсе публикуется в средствах массовой информации (далее – СМИ), указанных в пункте 4 Информационной карты.</w:t>
      </w:r>
    </w:p>
    <w:p w14:paraId="47A62B3F" w14:textId="77777777" w:rsidR="007D6548" w:rsidRPr="009B347A" w:rsidRDefault="00627696" w:rsidP="001B1644">
      <w:pPr>
        <w:pStyle w:val="19"/>
        <w:numPr>
          <w:ilvl w:val="2"/>
          <w:numId w:val="1"/>
        </w:numPr>
        <w:ind w:left="0" w:firstLine="709"/>
      </w:pPr>
      <w:r>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 задании и Информационной карте (разделы 4 и 5 соответственно настоящей документации о закупке).</w:t>
      </w:r>
    </w:p>
    <w:p w14:paraId="4CD5FA82" w14:textId="77777777" w:rsidR="00A647EF" w:rsidRPr="00D32FFA" w:rsidRDefault="002C7848" w:rsidP="001B1644">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14:paraId="47F83946" w14:textId="77777777" w:rsidR="007D6548" w:rsidRPr="00D32FFA" w:rsidRDefault="000236C9" w:rsidP="001B1644">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14:paraId="18BA096D" w14:textId="77777777" w:rsidR="00070A8D" w:rsidRDefault="00FD4CE2" w:rsidP="001B1644">
      <w:pPr>
        <w:pStyle w:val="19"/>
        <w:numPr>
          <w:ilvl w:val="2"/>
          <w:numId w:val="1"/>
        </w:numPr>
        <w:ind w:left="0" w:firstLine="709"/>
      </w:pPr>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
    <w:p w14:paraId="340849A7" w14:textId="77777777" w:rsidR="00716F20" w:rsidRDefault="00FD4CE2" w:rsidP="00070A8D">
      <w:pPr>
        <w:pStyle w:val="19"/>
        <w:ind w:firstLine="709"/>
      </w:pPr>
      <w: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14:paraId="3CFE6834" w14:textId="77777777" w:rsidR="007D6548" w:rsidRPr="00D32FFA" w:rsidRDefault="007D6548" w:rsidP="001B1644">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14:paraId="06F0793F" w14:textId="77777777" w:rsidR="007D6548" w:rsidRPr="00D32FFA" w:rsidRDefault="007D6548" w:rsidP="001B1644">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14:paraId="52681E02" w14:textId="77777777"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14:paraId="7F540E6F" w14:textId="77777777"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14:paraId="56BAC51D" w14:textId="77777777" w:rsidR="007D6548" w:rsidRPr="00402A5C" w:rsidRDefault="007D6548">
      <w:pPr>
        <w:pStyle w:val="Default"/>
        <w:spacing w:after="47"/>
        <w:ind w:firstLine="709"/>
        <w:jc w:val="both"/>
        <w:rPr>
          <w:sz w:val="28"/>
          <w:szCs w:val="28"/>
        </w:rPr>
      </w:pPr>
      <w:r>
        <w:rPr>
          <w:sz w:val="28"/>
          <w:szCs w:val="28"/>
        </w:rPr>
        <w:lastRenderedPageBreak/>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5628CF10" w14:textId="77777777" w:rsidR="007D6548" w:rsidRPr="00D32FFA" w:rsidRDefault="007D6548" w:rsidP="001B1644">
      <w:pPr>
        <w:pStyle w:val="19"/>
        <w:numPr>
          <w:ilvl w:val="2"/>
          <w:numId w:val="1"/>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14:paraId="769C775E" w14:textId="77777777" w:rsidR="007D6548" w:rsidRPr="00D32FFA" w:rsidRDefault="003E2C12" w:rsidP="001B1644">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Положением о закупках. </w:t>
      </w:r>
    </w:p>
    <w:p w14:paraId="6B9C5A31" w14:textId="77777777" w:rsidR="007D6548" w:rsidRPr="00D32FFA" w:rsidRDefault="007D6548" w:rsidP="001B1644">
      <w:pPr>
        <w:pStyle w:val="19"/>
        <w:numPr>
          <w:ilvl w:val="2"/>
          <w:numId w:val="1"/>
        </w:numPr>
        <w:ind w:left="0" w:firstLine="709"/>
        <w:rPr>
          <w:szCs w:val="28"/>
        </w:rPr>
      </w:pPr>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14:paraId="683CEC2E" w14:textId="77777777" w:rsidR="007D6548" w:rsidRPr="00D32FFA" w:rsidRDefault="007D6548" w:rsidP="001B1644">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14:paraId="043D8D96" w14:textId="77777777" w:rsidR="007D6548" w:rsidRPr="00BD1E59" w:rsidRDefault="00B5660D" w:rsidP="001B1644">
      <w:pPr>
        <w:pStyle w:val="19"/>
        <w:numPr>
          <w:ilvl w:val="2"/>
          <w:numId w:val="1"/>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14:paraId="486D640C" w14:textId="77777777" w:rsidR="000224FB" w:rsidRPr="00D32FFA" w:rsidRDefault="00C31604" w:rsidP="001B1644">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14:paraId="27A3EED0" w14:textId="77777777" w:rsidR="007D6548" w:rsidRPr="00D32FFA" w:rsidRDefault="007D6548" w:rsidP="001B1644">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 xml:space="preserve">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w:t>
      </w:r>
      <w:r>
        <w:rPr>
          <w:szCs w:val="28"/>
        </w:rPr>
        <w:lastRenderedPageBreak/>
        <w:t>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14:paraId="570D5BDB" w14:textId="77777777" w:rsidR="007D6548" w:rsidRPr="00D32FFA" w:rsidRDefault="007D6548" w:rsidP="001B1644">
      <w:pPr>
        <w:pStyle w:val="19"/>
        <w:widowControl w:val="0"/>
        <w:numPr>
          <w:ilvl w:val="2"/>
          <w:numId w:val="1"/>
        </w:numPr>
        <w:ind w:left="0" w:firstLine="709"/>
      </w:pPr>
      <w:r>
        <w:rPr>
          <w:szCs w:val="28"/>
        </w:rPr>
        <w:t>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14:paraId="3689C689" w14:textId="77777777" w:rsidR="00B4382C" w:rsidRPr="00D32FFA" w:rsidRDefault="002B52FD" w:rsidP="001B1644">
      <w:pPr>
        <w:pStyle w:val="19"/>
        <w:widowControl w:val="0"/>
        <w:numPr>
          <w:ilvl w:val="2"/>
          <w:numId w:val="1"/>
        </w:numPr>
        <w:ind w:left="0" w:firstLine="709"/>
      </w:pPr>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14:paraId="5E9257C6" w14:textId="77777777" w:rsidR="007D6548" w:rsidRPr="00D32FFA" w:rsidRDefault="007D6548" w:rsidP="001B1644">
      <w:pPr>
        <w:pStyle w:val="19"/>
        <w:widowControl w:val="0"/>
        <w:numPr>
          <w:ilvl w:val="2"/>
          <w:numId w:val="1"/>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14:paraId="2F3E3740" w14:textId="77777777" w:rsidR="00C47F54" w:rsidRDefault="00AD0DC0">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00DA5072" w14:textId="77777777" w:rsidR="007D6548" w:rsidRPr="00D32FFA" w:rsidRDefault="00A67A05" w:rsidP="00A67A05">
      <w:pPr>
        <w:pStyle w:val="19"/>
        <w:widowControl w:val="0"/>
        <w:ind w:left="709" w:firstLine="0"/>
      </w:pPr>
      <w:r>
        <w:t xml:space="preserve"> </w:t>
      </w:r>
    </w:p>
    <w:p w14:paraId="524CCFBF" w14:textId="77777777" w:rsidR="007D6548" w:rsidRPr="00D32FFA" w:rsidRDefault="00E347BF" w:rsidP="00E347BF">
      <w:pPr>
        <w:pStyle w:val="2"/>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14:paraId="67CAC447" w14:textId="77777777" w:rsidR="0002418A" w:rsidRPr="00623585" w:rsidRDefault="0002418A" w:rsidP="001B164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о закупке, документации о закупке.</w:t>
      </w:r>
    </w:p>
    <w:p w14:paraId="68D8C0B1" w14:textId="77777777" w:rsidR="0002418A" w:rsidRPr="00623585" w:rsidRDefault="00B307E2" w:rsidP="00623585">
      <w:pPr>
        <w:ind w:firstLine="720"/>
        <w:contextualSpacing/>
        <w:jc w:val="both"/>
        <w:rPr>
          <w:sz w:val="28"/>
          <w:szCs w:val="28"/>
        </w:rPr>
      </w:pPr>
      <w:r>
        <w:rPr>
          <w:sz w:val="28"/>
          <w:szCs w:val="28"/>
        </w:rPr>
        <w:t>Организатор в ответ на запрос, направляет разъяснения, заверенные ЭП лица, имеющего право действовать от имени Заказчика. Ответ на запрос без указания лица, от которого поступил данный запрос, публикуется на ЭТП и в СМИ для ознакомления в открытом доступе.</w:t>
      </w:r>
    </w:p>
    <w:p w14:paraId="5E652B87" w14:textId="77777777" w:rsidR="007D6548" w:rsidRPr="00D32FFA" w:rsidRDefault="007D6548" w:rsidP="001B1644">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10 (десять)</w:t>
      </w:r>
      <w:r>
        <w:rPr>
          <w:rFonts w:eastAsia="MS Mincho"/>
          <w:sz w:val="28"/>
          <w:szCs w:val="28"/>
        </w:rPr>
        <w:t xml:space="preserve"> дней до окончания срока подачи Заявок.</w:t>
      </w:r>
    </w:p>
    <w:p w14:paraId="6A43C317" w14:textId="77777777" w:rsidR="007D6548" w:rsidRPr="00D32FFA" w:rsidRDefault="00623585" w:rsidP="001B1644">
      <w:pPr>
        <w:numPr>
          <w:ilvl w:val="2"/>
          <w:numId w:val="2"/>
        </w:numPr>
        <w:ind w:left="0" w:firstLine="709"/>
        <w:jc w:val="both"/>
        <w:rPr>
          <w:rFonts w:eastAsia="MS Mincho"/>
          <w:sz w:val="28"/>
          <w:szCs w:val="28"/>
        </w:rPr>
      </w:pPr>
      <w:r>
        <w:rPr>
          <w:rFonts w:eastAsia="MS Mincho"/>
          <w:sz w:val="28"/>
          <w:szCs w:val="28"/>
        </w:rPr>
        <w:t xml:space="preserve">Организатор </w:t>
      </w:r>
      <w:r>
        <w:rPr>
          <w:sz w:val="28"/>
          <w:szCs w:val="28"/>
        </w:rPr>
        <w:t xml:space="preserve">в соответствии с пунктом 4 Информационной карты </w:t>
      </w:r>
      <w:r>
        <w:rPr>
          <w:rFonts w:eastAsia="MS Mincho"/>
          <w:sz w:val="28"/>
          <w:szCs w:val="28"/>
        </w:rPr>
        <w:t xml:space="preserve">размещает разъяснения не позднее чем в течение 5 (пяти) рабочих дней со дня </w:t>
      </w:r>
      <w:r>
        <w:rPr>
          <w:rFonts w:eastAsia="MS Mincho"/>
          <w:sz w:val="28"/>
          <w:szCs w:val="28"/>
        </w:rPr>
        <w:lastRenderedPageBreak/>
        <w:t>поступления запроса на разъяснение, без указания информации о лице, от которого поступил запрос.</w:t>
      </w:r>
    </w:p>
    <w:p w14:paraId="44A03C85" w14:textId="77777777" w:rsidR="007D6548" w:rsidRPr="00D32FFA" w:rsidRDefault="007D6548" w:rsidP="001B1644">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разъяснений положений документации о закупке осуществляется на ЭТП и СМИ.</w:t>
      </w:r>
    </w:p>
    <w:p w14:paraId="523E9B1F" w14:textId="77777777" w:rsidR="007D6548" w:rsidRPr="00D32FFA" w:rsidRDefault="001C75ED" w:rsidP="001B1644">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1.2.2 документации о закупке.</w:t>
      </w:r>
    </w:p>
    <w:p w14:paraId="46D1E82D" w14:textId="77777777" w:rsidR="007D6548" w:rsidRPr="00D32FFA" w:rsidRDefault="007D6548" w:rsidP="0028168C">
      <w:pPr>
        <w:ind w:firstLine="709"/>
        <w:jc w:val="both"/>
        <w:rPr>
          <w:rFonts w:eastAsia="MS Mincho"/>
          <w:sz w:val="28"/>
          <w:szCs w:val="28"/>
        </w:rPr>
      </w:pPr>
    </w:p>
    <w:p w14:paraId="7DC4E01C" w14:textId="77777777" w:rsidR="007D6548" w:rsidRPr="00D32FFA" w:rsidRDefault="00E347BF" w:rsidP="00E347BF">
      <w:pPr>
        <w:pStyle w:val="2"/>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14:paraId="04D6833E" w14:textId="77777777" w:rsidR="00E81704" w:rsidRPr="00D32FFA" w:rsidRDefault="00E81704" w:rsidP="001B1644">
      <w:pPr>
        <w:numPr>
          <w:ilvl w:val="0"/>
          <w:numId w:val="7"/>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14:paraId="347598BF" w14:textId="77777777"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14:paraId="1E71AC35" w14:textId="77777777" w:rsidR="00E81704" w:rsidRPr="00D32FFA" w:rsidRDefault="00E81704" w:rsidP="00E81704">
      <w:pPr>
        <w:pStyle w:val="afa"/>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документацию о закупке изменений до даты окончания срока подачи Заявок оставалось не менее </w:t>
      </w:r>
      <w:r>
        <w:rPr>
          <w:sz w:val="28"/>
          <w:szCs w:val="28"/>
        </w:rPr>
        <w:br/>
        <w:t>15 (пятнадцати) дней.</w:t>
      </w:r>
    </w:p>
    <w:p w14:paraId="09E83869" w14:textId="77777777" w:rsidR="00E81704" w:rsidRPr="00D32FFA" w:rsidRDefault="00EF669D"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14:paraId="2CC8CEBD" w14:textId="77777777" w:rsidR="007D6548" w:rsidRPr="00D32FFA" w:rsidRDefault="000C78BB" w:rsidP="001B1644">
      <w:pPr>
        <w:numPr>
          <w:ilvl w:val="0"/>
          <w:numId w:val="7"/>
        </w:numPr>
        <w:ind w:left="0" w:firstLine="709"/>
        <w:jc w:val="both"/>
        <w:rPr>
          <w:sz w:val="28"/>
          <w:szCs w:val="28"/>
        </w:rPr>
      </w:pPr>
      <w:r>
        <w:rPr>
          <w:sz w:val="28"/>
          <w:szCs w:val="28"/>
        </w:rPr>
        <w:t xml:space="preserve">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 размещения </w:t>
      </w:r>
      <w:r>
        <w:rPr>
          <w:rFonts w:eastAsia="MS Mincho"/>
          <w:sz w:val="28"/>
          <w:szCs w:val="28"/>
        </w:rPr>
        <w:t>в соответствии с</w:t>
      </w:r>
      <w:r>
        <w:rPr>
          <w:sz w:val="28"/>
          <w:szCs w:val="28"/>
        </w:rPr>
        <w:t xml:space="preserve"> пунктом 4 Информационной карты.</w:t>
      </w:r>
    </w:p>
    <w:p w14:paraId="2EB00426" w14:textId="77777777" w:rsidR="00E81704" w:rsidRPr="00D32FFA" w:rsidRDefault="007D6548" w:rsidP="001B1644">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14:paraId="319BF754" w14:textId="77777777" w:rsidR="007D6548" w:rsidRPr="00D32FFA" w:rsidRDefault="007D6548" w:rsidP="00C6181A">
      <w:pPr>
        <w:pStyle w:val="afa"/>
        <w:rPr>
          <w:sz w:val="28"/>
          <w:szCs w:val="28"/>
        </w:rPr>
      </w:pPr>
    </w:p>
    <w:p w14:paraId="476C1CF8" w14:textId="77777777" w:rsidR="00284697" w:rsidRPr="00386466" w:rsidRDefault="00284697" w:rsidP="00284697">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14:paraId="19A02C90" w14:textId="77777777" w:rsidR="00284697" w:rsidRPr="00C25469" w:rsidRDefault="00284697" w:rsidP="00284697">
      <w:pPr>
        <w:pStyle w:val="afa"/>
        <w:rPr>
          <w:sz w:val="28"/>
          <w:szCs w:val="28"/>
        </w:rPr>
      </w:pPr>
      <w:r>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30DA5B51" w14:textId="77777777" w:rsidR="00284697" w:rsidRPr="00C25469" w:rsidRDefault="00284697" w:rsidP="00284697">
      <w:pPr>
        <w:pStyle w:val="affb"/>
        <w:spacing w:before="0" w:after="0"/>
        <w:ind w:firstLine="709"/>
        <w:jc w:val="both"/>
        <w:rPr>
          <w:color w:val="000000"/>
          <w:sz w:val="28"/>
          <w:szCs w:val="28"/>
        </w:rPr>
      </w:pPr>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3EE0572" w14:textId="77777777" w:rsidR="00284697" w:rsidRPr="00C25469" w:rsidRDefault="00284697" w:rsidP="00284697">
      <w:pPr>
        <w:pStyle w:val="affb"/>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14:paraId="1D53CA25" w14:textId="77777777"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14:paraId="327EBE37" w14:textId="77777777"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0" w:history="1">
        <w:r>
          <w:rPr>
            <w:rStyle w:val="a8"/>
            <w:sz w:val="28"/>
            <w:szCs w:val="28"/>
          </w:rPr>
          <w:t>Линия доверия «стоп коррупция»</w:t>
        </w:r>
      </w:hyperlink>
      <w:r>
        <w:rPr>
          <w:color w:val="000000"/>
          <w:sz w:val="28"/>
          <w:szCs w:val="28"/>
        </w:rPr>
        <w:t xml:space="preserve">, электронная почта </w:t>
      </w:r>
      <w:hyperlink r:id="rId11" w:history="1">
        <w:r>
          <w:rPr>
            <w:rStyle w:val="a8"/>
            <w:sz w:val="28"/>
            <w:szCs w:val="28"/>
          </w:rPr>
          <w:t>anticorr@trcont.ru</w:t>
        </w:r>
      </w:hyperlink>
      <w:r>
        <w:rPr>
          <w:color w:val="000000"/>
          <w:sz w:val="28"/>
          <w:szCs w:val="28"/>
        </w:rPr>
        <w:t>.</w:t>
      </w:r>
    </w:p>
    <w:p w14:paraId="4354167A" w14:textId="77777777" w:rsidR="00284697" w:rsidRPr="00C25469" w:rsidRDefault="00284697" w:rsidP="00284697">
      <w:pPr>
        <w:pStyle w:val="affb"/>
        <w:spacing w:before="0" w:after="0"/>
        <w:ind w:firstLine="709"/>
        <w:jc w:val="both"/>
        <w:rPr>
          <w:color w:val="000000"/>
          <w:sz w:val="28"/>
          <w:szCs w:val="28"/>
        </w:rPr>
      </w:pPr>
      <w:r>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14:paraId="0BEF1FA3" w14:textId="77777777"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Заказчик гарантирует осуществление надлежащего разбирательства по фактам нарушения положений пункта 1.4.1 настоящей документации о закупке </w:t>
      </w:r>
      <w:r>
        <w:rPr>
          <w:color w:val="000000"/>
          <w:sz w:val="28"/>
          <w:szCs w:val="28"/>
        </w:rPr>
        <w:lastRenderedPageBreak/>
        <w:t>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14:paraId="6F9D7778" w14:textId="77777777" w:rsidR="00284697" w:rsidRPr="00386466" w:rsidRDefault="00284697" w:rsidP="00284697">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14:paraId="06FD2CD6" w14:textId="77777777" w:rsidR="007D6548" w:rsidRDefault="007D6548">
      <w:pPr>
        <w:pStyle w:val="19"/>
        <w:ind w:left="709" w:firstLine="0"/>
        <w:rPr>
          <w:szCs w:val="24"/>
        </w:rPr>
      </w:pPr>
    </w:p>
    <w:p w14:paraId="39ADB322" w14:textId="77777777" w:rsidR="00284697" w:rsidRPr="00D32FFA" w:rsidRDefault="00284697">
      <w:pPr>
        <w:pStyle w:val="19"/>
        <w:ind w:left="709" w:firstLine="0"/>
        <w:rPr>
          <w:szCs w:val="24"/>
        </w:rPr>
      </w:pPr>
    </w:p>
    <w:p w14:paraId="57BDEB54" w14:textId="77777777" w:rsidR="007D6548" w:rsidRDefault="006400A0" w:rsidP="0072772D">
      <w:pPr>
        <w:pStyle w:val="1"/>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14:paraId="2BF9D666" w14:textId="77777777" w:rsidR="0072772D" w:rsidRPr="0072772D" w:rsidRDefault="0072772D" w:rsidP="0072772D"/>
    <w:p w14:paraId="2AA2DB93" w14:textId="77777777" w:rsidR="00997B7D" w:rsidRPr="00D32FFA" w:rsidRDefault="00737675" w:rsidP="00F47376">
      <w:pPr>
        <w:pStyle w:val="2"/>
        <w:numPr>
          <w:ilvl w:val="1"/>
          <w:numId w:val="18"/>
        </w:numPr>
        <w:spacing w:before="0" w:after="0"/>
        <w:ind w:left="0" w:firstLine="709"/>
        <w:jc w:val="both"/>
        <w:rPr>
          <w:rFonts w:cs="Times New Roman"/>
          <w:i w:val="0"/>
        </w:rPr>
      </w:pPr>
      <w:r>
        <w:rPr>
          <w:rFonts w:cs="Times New Roman"/>
          <w:i w:val="0"/>
        </w:rPr>
        <w:t xml:space="preserve"> Обязательные требования</w:t>
      </w:r>
    </w:p>
    <w:p w14:paraId="44CE6C0C" w14:textId="77777777" w:rsidR="007D6548" w:rsidRPr="00D32FFA" w:rsidRDefault="007D6548" w:rsidP="001B1644">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14:paraId="3E13D370" w14:textId="77777777" w:rsidR="001242D3" w:rsidRPr="00D32FFA" w:rsidRDefault="007D6548" w:rsidP="001242D3">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14:paraId="19A349AE" w14:textId="77777777" w:rsidR="007D6548" w:rsidRPr="00D32FFA" w:rsidRDefault="007D6548">
      <w:pPr>
        <w:ind w:firstLine="540"/>
        <w:jc w:val="both"/>
        <w:rPr>
          <w:sz w:val="28"/>
          <w:szCs w:val="28"/>
        </w:rPr>
      </w:pPr>
      <w:r>
        <w:rPr>
          <w:sz w:val="28"/>
          <w:szCs w:val="28"/>
        </w:rPr>
        <w:t>б) не находиться в процессе ликвидации;</w:t>
      </w:r>
    </w:p>
    <w:p w14:paraId="284E5175" w14:textId="77777777" w:rsidR="007D6548" w:rsidRPr="00D32FFA" w:rsidRDefault="007D6548">
      <w:pPr>
        <w:ind w:firstLine="540"/>
        <w:jc w:val="both"/>
        <w:rPr>
          <w:sz w:val="28"/>
          <w:szCs w:val="28"/>
        </w:rPr>
      </w:pPr>
      <w:r>
        <w:rPr>
          <w:sz w:val="28"/>
          <w:szCs w:val="28"/>
        </w:rPr>
        <w:t>в) не быть признанным несостоятельным (банкротом);</w:t>
      </w:r>
    </w:p>
    <w:p w14:paraId="5F97C6A6" w14:textId="77777777"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14:paraId="5CACC3A4" w14:textId="77777777" w:rsidR="007D6548"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14:paraId="6ADA55A6" w14:textId="77777777" w:rsidR="00850591" w:rsidRDefault="007D6548" w:rsidP="00B0265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14:paraId="5514B0CC" w14:textId="77777777" w:rsidR="007D6548" w:rsidRDefault="00850591" w:rsidP="00B02654">
      <w:pPr>
        <w:ind w:firstLine="540"/>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14:paraId="15CF66BE" w14:textId="77777777" w:rsidR="000E5B2C" w:rsidRPr="00D32FFA" w:rsidRDefault="000E5B2C" w:rsidP="00B02654">
      <w:pPr>
        <w:ind w:firstLine="540"/>
        <w:jc w:val="both"/>
        <w:rPr>
          <w:sz w:val="28"/>
          <w:szCs w:val="28"/>
        </w:rPr>
      </w:pPr>
    </w:p>
    <w:p w14:paraId="50A53853" w14:textId="77777777" w:rsidR="007D6548" w:rsidRPr="00F47376" w:rsidRDefault="00737675" w:rsidP="00F47376">
      <w:pPr>
        <w:pStyle w:val="2"/>
        <w:numPr>
          <w:ilvl w:val="1"/>
          <w:numId w:val="18"/>
        </w:numPr>
        <w:spacing w:before="0" w:after="0"/>
        <w:ind w:left="0" w:firstLine="567"/>
        <w:jc w:val="both"/>
        <w:rPr>
          <w:rFonts w:cs="Times New Roman"/>
          <w:i w:val="0"/>
        </w:rPr>
      </w:pPr>
      <w:r>
        <w:rPr>
          <w:rFonts w:cs="Times New Roman"/>
          <w:i w:val="0"/>
        </w:rPr>
        <w:t>Квалификационные требования</w:t>
      </w:r>
    </w:p>
    <w:p w14:paraId="6D6EB5EB" w14:textId="77777777" w:rsidR="00752FEB" w:rsidRPr="00D32FFA" w:rsidRDefault="00752FEB" w:rsidP="001B1644">
      <w:pPr>
        <w:pStyle w:val="afa"/>
        <w:numPr>
          <w:ilvl w:val="0"/>
          <w:numId w:val="13"/>
        </w:numPr>
        <w:tabs>
          <w:tab w:val="left" w:pos="1080"/>
        </w:tabs>
        <w:ind w:left="0" w:firstLine="539"/>
        <w:rPr>
          <w:sz w:val="28"/>
          <w:szCs w:val="28"/>
        </w:rPr>
      </w:pPr>
      <w:r>
        <w:rPr>
          <w:sz w:val="28"/>
          <w:szCs w:val="28"/>
        </w:rPr>
        <w:t xml:space="preserve">Претендент/участник (в том числе каждый субъект МСП, выступающий на стороне одного претендента/участника) должен </w:t>
      </w:r>
      <w:r>
        <w:rPr>
          <w:sz w:val="28"/>
          <w:szCs w:val="28"/>
        </w:rPr>
        <w:lastRenderedPageBreak/>
        <w:t>соответствовать квалификационным требованиям настоящей документации о закупке, а именно:</w:t>
      </w:r>
    </w:p>
    <w:p w14:paraId="4B45FC8B" w14:textId="77777777" w:rsidR="00752FEB" w:rsidRPr="00D32FFA" w:rsidRDefault="00752FEB" w:rsidP="009C1C7A">
      <w:pPr>
        <w:pStyle w:val="afa"/>
        <w:tabs>
          <w:tab w:val="left" w:pos="1080"/>
        </w:tabs>
        <w:ind w:firstLine="539"/>
        <w:rPr>
          <w:sz w:val="28"/>
          <w:szCs w:val="28"/>
        </w:rPr>
      </w:pPr>
      <w:r>
        <w:rPr>
          <w:sz w:val="28"/>
          <w:szCs w:val="28"/>
        </w:rPr>
        <w:t>а) претендент/участник должен быть правомочен заключать и исполнять договор, право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14:paraId="56F64A38" w14:textId="77777777" w:rsidR="00752FEB" w:rsidRPr="00D32FFA" w:rsidRDefault="00752FEB" w:rsidP="009C1C7A">
      <w:pPr>
        <w:pStyle w:val="afa"/>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418A2B7F" w14:textId="77777777" w:rsidR="00752FEB" w:rsidRPr="00D32FFA" w:rsidRDefault="00752FEB" w:rsidP="009C1C7A">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
    <w:p w14:paraId="6CB38937" w14:textId="77777777" w:rsidR="00752FEB" w:rsidRPr="00D32FFA" w:rsidRDefault="001174EB" w:rsidP="009C1C7A">
      <w:pPr>
        <w:pStyle w:val="afa"/>
        <w:tabs>
          <w:tab w:val="left" w:pos="1080"/>
        </w:tabs>
        <w:ind w:firstLine="539"/>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14:paraId="3EA3FA44" w14:textId="77777777" w:rsidR="00997B7D" w:rsidRPr="00D32FFA" w:rsidRDefault="00997B7D" w:rsidP="009C1C7A">
      <w:pPr>
        <w:pStyle w:val="afa"/>
        <w:tabs>
          <w:tab w:val="left" w:pos="1080"/>
        </w:tabs>
        <w:ind w:firstLine="539"/>
        <w:rPr>
          <w:sz w:val="28"/>
          <w:szCs w:val="28"/>
        </w:rPr>
      </w:pPr>
    </w:p>
    <w:p w14:paraId="33C4E323" w14:textId="77777777" w:rsidR="00737675" w:rsidRPr="00F47376" w:rsidRDefault="002410DF" w:rsidP="00F47376">
      <w:pPr>
        <w:pStyle w:val="2"/>
        <w:numPr>
          <w:ilvl w:val="1"/>
          <w:numId w:val="18"/>
        </w:numPr>
        <w:spacing w:before="0" w:after="0"/>
        <w:ind w:left="0" w:firstLine="709"/>
        <w:jc w:val="both"/>
        <w:rPr>
          <w:rFonts w:cs="Times New Roman"/>
          <w:i w:val="0"/>
        </w:rPr>
      </w:pPr>
      <w:r>
        <w:rPr>
          <w:rFonts w:cs="Times New Roman"/>
          <w:i w:val="0"/>
        </w:rPr>
        <w:t>Представление обязательных документов</w:t>
      </w:r>
    </w:p>
    <w:p w14:paraId="234A86CA" w14:textId="77777777" w:rsidR="00BF7859" w:rsidRPr="00D32FFA"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14:paraId="7D21BB63" w14:textId="77777777" w:rsidR="00C47F54" w:rsidRDefault="00AD0DC0">
      <w:pPr>
        <w:pStyle w:val="afa"/>
        <w:numPr>
          <w:ilvl w:val="0"/>
          <w:numId w:val="3"/>
        </w:numPr>
        <w:tabs>
          <w:tab w:val="left" w:pos="1440"/>
        </w:tabs>
        <w:ind w:left="0" w:firstLine="720"/>
        <w:rPr>
          <w:sz w:val="28"/>
          <w:szCs w:val="28"/>
        </w:rPr>
      </w:pPr>
      <w:r>
        <w:rPr>
          <w:sz w:val="28"/>
          <w:szCs w:val="28"/>
        </w:rPr>
        <w:t>надлежащим образом оформленные приложения к документации о закупке: № 1 (Заявка), № 2 (Декларация о принадлежности к субъектам малого и среднего предпринимательства) и № 3 (финансово-коммерческое предложение, подготовленное в соответствии с требованиями Технического задания (раздел 4 документации о закупке);</w:t>
      </w:r>
    </w:p>
    <w:p w14:paraId="121EB429" w14:textId="77777777" w:rsidR="00135049" w:rsidRPr="00540307" w:rsidRDefault="00135049" w:rsidP="00135049">
      <w:pPr>
        <w:pStyle w:val="afa"/>
        <w:numPr>
          <w:ilvl w:val="0"/>
          <w:numId w:val="3"/>
        </w:numPr>
        <w:tabs>
          <w:tab w:val="left" w:pos="1440"/>
        </w:tabs>
        <w:ind w:left="0" w:firstLine="720"/>
        <w:rPr>
          <w:sz w:val="28"/>
          <w:szCs w:val="28"/>
        </w:rPr>
      </w:pPr>
      <w:r>
        <w:rPr>
          <w:sz w:val="28"/>
          <w:szCs w:val="28"/>
        </w:rPr>
        <w:t xml:space="preserve">документ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размещенный в информационно-телекоммуникационной сети «Интернет» по адресу </w:t>
      </w:r>
      <w:hyperlink r:id="rId12" w:history="1">
        <w:r>
          <w:rPr>
            <w:rStyle w:val="a8"/>
            <w:sz w:val="28"/>
            <w:szCs w:val="28"/>
          </w:rPr>
          <w:t>https://rmsp.nalog.ru</w:t>
        </w:r>
      </w:hyperlink>
      <w:r>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w:t>
      </w:r>
      <w:r>
        <w:rPr>
          <w:sz w:val="28"/>
          <w:szCs w:val="28"/>
          <w:lang w:val="en-US"/>
        </w:rPr>
        <w:t>pdf</w:t>
      </w:r>
      <w:r>
        <w:rPr>
          <w:sz w:val="28"/>
          <w:szCs w:val="28"/>
        </w:rPr>
        <w:t xml:space="preserve">. </w:t>
      </w:r>
    </w:p>
    <w:p w14:paraId="3EF251A6" w14:textId="77777777" w:rsidR="004874C1" w:rsidRPr="00D32FFA" w:rsidRDefault="00135049" w:rsidP="00135049">
      <w:pPr>
        <w:pStyle w:val="afa"/>
        <w:tabs>
          <w:tab w:val="left" w:pos="1440"/>
        </w:tabs>
        <w:rPr>
          <w:sz w:val="28"/>
          <w:szCs w:val="28"/>
        </w:rPr>
      </w:pPr>
      <w:r>
        <w:rPr>
          <w:sz w:val="28"/>
          <w:szCs w:val="28"/>
        </w:rPr>
        <w:t xml:space="preserve">В случае отсутствия сведений об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w:t>
      </w:r>
      <w:r>
        <w:rPr>
          <w:sz w:val="28"/>
          <w:szCs w:val="28"/>
        </w:rPr>
        <w:lastRenderedPageBreak/>
        <w:t>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МСП);</w:t>
      </w:r>
    </w:p>
    <w:p w14:paraId="71333574" w14:textId="77777777" w:rsidR="007D6548" w:rsidRPr="00A106EA" w:rsidRDefault="00BF7859" w:rsidP="001B1644">
      <w:pPr>
        <w:pStyle w:val="afa"/>
        <w:numPr>
          <w:ilvl w:val="0"/>
          <w:numId w:val="3"/>
        </w:numPr>
        <w:tabs>
          <w:tab w:val="left" w:pos="1440"/>
        </w:tabs>
        <w:ind w:left="0" w:firstLine="720"/>
        <w:rPr>
          <w:sz w:val="28"/>
          <w:szCs w:val="28"/>
        </w:rPr>
      </w:pPr>
      <w:r>
        <w:rPr>
          <w:sz w:val="28"/>
        </w:rPr>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14:paraId="54968F69" w14:textId="77777777"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rFonts w:eastAsia="Calibri"/>
          <w:sz w:val="28"/>
          <w:szCs w:val="22"/>
          <w:lang w:eastAsia="en-US"/>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sz w:val="28"/>
        </w:rPr>
        <w:t>;</w:t>
      </w:r>
    </w:p>
    <w:p w14:paraId="2F089B1E" w14:textId="77777777" w:rsidR="00BF7859" w:rsidRPr="00D32FFA" w:rsidRDefault="00BF7859" w:rsidP="00BF7859">
      <w:pPr>
        <w:pStyle w:val="afa"/>
        <w:numPr>
          <w:ilvl w:val="0"/>
          <w:numId w:val="3"/>
        </w:numPr>
        <w:tabs>
          <w:tab w:val="clear" w:pos="6030"/>
          <w:tab w:val="num" w:pos="720"/>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14:paraId="78339DEB" w14:textId="77777777" w:rsidR="00BF7859" w:rsidRPr="00D32FFA" w:rsidRDefault="00BF7859" w:rsidP="00BF7859">
      <w:pPr>
        <w:pStyle w:val="afa"/>
        <w:numPr>
          <w:ilvl w:val="0"/>
          <w:numId w:val="3"/>
        </w:numPr>
        <w:tabs>
          <w:tab w:val="clear" w:pos="6030"/>
          <w:tab w:val="num" w:pos="720"/>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14:paraId="6F3E4045" w14:textId="77777777"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14:paraId="423499AB" w14:textId="77777777" w:rsidR="00BF7859" w:rsidRPr="00D32FFA"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76F7FFAC" w14:textId="77777777"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Заявка</w:t>
      </w:r>
    </w:p>
    <w:p w14:paraId="23185F6C" w14:textId="77777777" w:rsidR="0001557C" w:rsidRPr="003343CE" w:rsidRDefault="004675FE" w:rsidP="001B1644">
      <w:pPr>
        <w:pStyle w:val="afa"/>
        <w:numPr>
          <w:ilvl w:val="2"/>
          <w:numId w:val="6"/>
        </w:numPr>
        <w:tabs>
          <w:tab w:val="left" w:pos="720"/>
        </w:tabs>
        <w:ind w:firstLine="720"/>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14:paraId="79118879" w14:textId="77777777" w:rsidR="009C211A" w:rsidRPr="00D32FFA" w:rsidRDefault="000D3C0C" w:rsidP="001B1644">
      <w:pPr>
        <w:pStyle w:val="afa"/>
        <w:numPr>
          <w:ilvl w:val="2"/>
          <w:numId w:val="6"/>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14:paraId="30AD8CC8" w14:textId="77777777" w:rsidR="007D6548" w:rsidRPr="0098086B" w:rsidRDefault="007D6548" w:rsidP="001B1644">
      <w:pPr>
        <w:pStyle w:val="afa"/>
        <w:numPr>
          <w:ilvl w:val="2"/>
          <w:numId w:val="6"/>
        </w:numPr>
        <w:tabs>
          <w:tab w:val="left" w:pos="720"/>
          <w:tab w:val="left" w:pos="900"/>
        </w:tabs>
        <w:ind w:firstLine="720"/>
        <w:rPr>
          <w:sz w:val="28"/>
        </w:rPr>
      </w:pPr>
      <w:r>
        <w:rPr>
          <w:sz w:val="28"/>
          <w:szCs w:val="28"/>
        </w:rPr>
        <w:lastRenderedPageBreak/>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14:paraId="0CFEB431" w14:textId="77777777" w:rsidR="0098086B" w:rsidRPr="0098086B" w:rsidRDefault="0098086B" w:rsidP="001B1644">
      <w:pPr>
        <w:pStyle w:val="afa"/>
        <w:numPr>
          <w:ilvl w:val="2"/>
          <w:numId w:val="6"/>
        </w:numPr>
        <w:tabs>
          <w:tab w:val="left" w:pos="720"/>
        </w:tabs>
        <w:ind w:firstLine="720"/>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14:paraId="225385FB" w14:textId="77777777" w:rsidR="00FF06F2" w:rsidRPr="00D32FFA" w:rsidRDefault="00FF06F2" w:rsidP="001B1644">
      <w:pPr>
        <w:pStyle w:val="afa"/>
        <w:numPr>
          <w:ilvl w:val="2"/>
          <w:numId w:val="6"/>
        </w:numPr>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14:paraId="7947C147" w14:textId="77777777" w:rsidR="007D6548" w:rsidRPr="00D32FFA" w:rsidRDefault="007D6548" w:rsidP="001B1644">
      <w:pPr>
        <w:pStyle w:val="afa"/>
        <w:numPr>
          <w:ilvl w:val="2"/>
          <w:numId w:val="6"/>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14:paraId="50CEAB7D" w14:textId="77777777" w:rsidR="00C6181A" w:rsidRPr="00D32FFA" w:rsidRDefault="00860529" w:rsidP="001B1644">
      <w:pPr>
        <w:pStyle w:val="afa"/>
        <w:numPr>
          <w:ilvl w:val="2"/>
          <w:numId w:val="6"/>
        </w:numPr>
        <w:tabs>
          <w:tab w:val="left" w:pos="720"/>
        </w:tabs>
        <w:ind w:firstLine="720"/>
        <w:rPr>
          <w:sz w:val="28"/>
          <w:szCs w:val="28"/>
        </w:rPr>
      </w:pPr>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указанном/ых</w:t>
      </w:r>
      <w:r>
        <w:rPr>
          <w:sz w:val="28"/>
          <w:szCs w:val="28"/>
        </w:rPr>
        <w:t xml:space="preserve"> в пункте 15 Информационной карты</w:t>
      </w:r>
      <w:r>
        <w:rPr>
          <w:rFonts w:eastAsia="Times New Roman"/>
          <w:color w:val="000000"/>
          <w:sz w:val="28"/>
          <w:szCs w:val="28"/>
        </w:rPr>
        <w:t>.</w:t>
      </w:r>
    </w:p>
    <w:p w14:paraId="2395CD6D" w14:textId="77777777" w:rsidR="00D126A9" w:rsidRPr="00D32FFA" w:rsidRDefault="00D126A9" w:rsidP="001B1644">
      <w:pPr>
        <w:pStyle w:val="afa"/>
        <w:numPr>
          <w:ilvl w:val="2"/>
          <w:numId w:val="6"/>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14:paraId="44F6A178" w14:textId="77777777" w:rsidR="007D6548" w:rsidRPr="000D3C0C" w:rsidRDefault="007D6548" w:rsidP="001B1644">
      <w:pPr>
        <w:pStyle w:val="afa"/>
        <w:numPr>
          <w:ilvl w:val="2"/>
          <w:numId w:val="6"/>
        </w:numPr>
        <w:tabs>
          <w:tab w:val="left" w:pos="720"/>
        </w:tabs>
        <w:ind w:firstLine="720"/>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w:t>
      </w:r>
      <w:r>
        <w:rPr>
          <w:rFonts w:eastAsia="Times New Roman"/>
          <w:sz w:val="28"/>
          <w:szCs w:val="28"/>
        </w:rPr>
        <w:lastRenderedPageBreak/>
        <w:t>Все документы, представляемые в составе заявки, должны быть сканированы с оригинала.</w:t>
      </w:r>
    </w:p>
    <w:p w14:paraId="449D4E63" w14:textId="77777777" w:rsidR="009068D2" w:rsidRPr="00D32FFA" w:rsidRDefault="007D6548" w:rsidP="001B1644">
      <w:pPr>
        <w:pStyle w:val="Default"/>
        <w:numPr>
          <w:ilvl w:val="2"/>
          <w:numId w:val="6"/>
        </w:numPr>
        <w:ind w:firstLine="720"/>
        <w:jc w:val="both"/>
        <w:rPr>
          <w:rFonts w:eastAsia="Times New Roman"/>
          <w:sz w:val="28"/>
          <w:szCs w:val="28"/>
        </w:rPr>
      </w:pPr>
      <w:r>
        <w:rPr>
          <w:rFonts w:eastAsia="Times New Roman"/>
          <w:sz w:val="28"/>
          <w:szCs w:val="28"/>
        </w:rPr>
        <w:t xml:space="preserve">Все суммы денежных средств в Заявке должны быть выражены в валюте (валютах), установленной (ых) в пункте 16 </w:t>
      </w:r>
      <w:r>
        <w:rPr>
          <w:sz w:val="28"/>
          <w:szCs w:val="28"/>
        </w:rPr>
        <w:t>Информационной карты</w:t>
      </w:r>
      <w:r>
        <w:rPr>
          <w:rFonts w:eastAsia="Times New Roman"/>
          <w:sz w:val="28"/>
          <w:szCs w:val="28"/>
        </w:rPr>
        <w:t>.</w:t>
      </w:r>
    </w:p>
    <w:p w14:paraId="61D504FA" w14:textId="77777777" w:rsidR="007D6548" w:rsidRPr="00D32FFA" w:rsidRDefault="007D6548" w:rsidP="001B1644">
      <w:pPr>
        <w:pStyle w:val="Default"/>
        <w:numPr>
          <w:ilvl w:val="2"/>
          <w:numId w:val="6"/>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14:paraId="442CE2EE" w14:textId="77777777" w:rsidR="00B22346" w:rsidRPr="00D32FFA" w:rsidRDefault="00B22346" w:rsidP="001B1644">
      <w:pPr>
        <w:pStyle w:val="afa"/>
        <w:numPr>
          <w:ilvl w:val="2"/>
          <w:numId w:val="6"/>
        </w:numPr>
        <w:ind w:firstLine="720"/>
        <w:rPr>
          <w:sz w:val="28"/>
        </w:rPr>
      </w:pPr>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14:paraId="090AA4D3" w14:textId="77777777" w:rsidR="007D6548" w:rsidRPr="00D32FFA" w:rsidRDefault="007D6548">
      <w:pPr>
        <w:pStyle w:val="Default"/>
      </w:pPr>
    </w:p>
    <w:p w14:paraId="7861D664" w14:textId="77777777"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 xml:space="preserve"> Срок и порядок подачи Заявок </w:t>
      </w:r>
    </w:p>
    <w:p w14:paraId="5C6AACD1" w14:textId="77777777" w:rsidR="007D6548" w:rsidRPr="00E56F16" w:rsidRDefault="004314C8" w:rsidP="001B1644">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14:paraId="0374BCC0" w14:textId="77777777" w:rsidR="000476E3" w:rsidRPr="000476E3" w:rsidRDefault="007D6548" w:rsidP="001B1644">
      <w:pPr>
        <w:pStyle w:val="afa"/>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3079B7AA" w14:textId="77777777" w:rsidR="007D6548" w:rsidRPr="00D32FFA" w:rsidRDefault="007D6548" w:rsidP="001B1644">
      <w:pPr>
        <w:pStyle w:val="afa"/>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14:paraId="4887CB26" w14:textId="77777777" w:rsidR="006B7802" w:rsidRDefault="006B7802" w:rsidP="001B1644">
      <w:pPr>
        <w:pStyle w:val="afa"/>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14:paraId="1C895B35" w14:textId="77777777" w:rsidR="00985881" w:rsidRPr="009D0665" w:rsidRDefault="003C34D2" w:rsidP="001B1644">
      <w:pPr>
        <w:pStyle w:val="afa"/>
        <w:numPr>
          <w:ilvl w:val="2"/>
          <w:numId w:val="4"/>
        </w:numPr>
        <w:ind w:left="0" w:firstLine="720"/>
        <w:rPr>
          <w:sz w:val="28"/>
        </w:rPr>
      </w:pPr>
      <w:r>
        <w:rPr>
          <w:sz w:val="28"/>
        </w:rPr>
        <w:t xml:space="preserve">Открытые части электронных конкурсных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4 Информационной карты в течение 3 (трех) дней с даты подписания протокола.</w:t>
      </w:r>
    </w:p>
    <w:p w14:paraId="5C7CB108" w14:textId="77777777" w:rsidR="007D6548" w:rsidRPr="00D32FFA" w:rsidRDefault="007D6548">
      <w:pPr>
        <w:pStyle w:val="afa"/>
        <w:ind w:left="720" w:firstLine="0"/>
        <w:rPr>
          <w:sz w:val="28"/>
        </w:rPr>
      </w:pPr>
    </w:p>
    <w:p w14:paraId="36A06343" w14:textId="77777777" w:rsidR="007D6548" w:rsidRPr="00F47376" w:rsidRDefault="00C13A71" w:rsidP="00F47376">
      <w:pPr>
        <w:pStyle w:val="2"/>
        <w:numPr>
          <w:ilvl w:val="1"/>
          <w:numId w:val="18"/>
        </w:numPr>
        <w:spacing w:before="0" w:after="0"/>
        <w:ind w:left="0" w:firstLine="709"/>
        <w:jc w:val="both"/>
        <w:rPr>
          <w:rFonts w:cs="Times New Roman"/>
          <w:i w:val="0"/>
        </w:rPr>
      </w:pPr>
      <w:r>
        <w:rPr>
          <w:rFonts w:cs="Times New Roman"/>
          <w:i w:val="0"/>
        </w:rPr>
        <w:t>Отзыв Заявок</w:t>
      </w:r>
    </w:p>
    <w:p w14:paraId="420CD5A2" w14:textId="77777777" w:rsidR="00365D86" w:rsidRPr="0027585A" w:rsidRDefault="00237EE7" w:rsidP="0072772D">
      <w:pPr>
        <w:pStyle w:val="afa"/>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11" w:name="_Ref322534903"/>
      <w:r>
        <w:rPr>
          <w:sz w:val="28"/>
          <w:szCs w:val="28"/>
        </w:rPr>
        <w:t xml:space="preserve">реализуется программными средствами ЭТП, в </w:t>
      </w:r>
      <w:r>
        <w:rPr>
          <w:sz w:val="28"/>
          <w:szCs w:val="28"/>
        </w:rPr>
        <w:lastRenderedPageBreak/>
        <w:t xml:space="preserve">соответствии с функционалом, предусмотренным ЭТП, указанной в пункте </w:t>
      </w:r>
      <w:r>
        <w:rPr>
          <w:sz w:val="28"/>
          <w:szCs w:val="28"/>
        </w:rPr>
        <w:br/>
        <w:t>4 Информационной карты.</w:t>
      </w:r>
      <w:bookmarkEnd w:id="11"/>
    </w:p>
    <w:p w14:paraId="016C8EF5" w14:textId="77777777" w:rsidR="00A543C0" w:rsidRPr="00D32FFA" w:rsidRDefault="00A543C0" w:rsidP="001129C5">
      <w:pPr>
        <w:jc w:val="both"/>
        <w:rPr>
          <w:sz w:val="28"/>
          <w:szCs w:val="28"/>
        </w:rPr>
      </w:pPr>
    </w:p>
    <w:p w14:paraId="3CB4FE15" w14:textId="77777777"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Pr>
          <w:rFonts w:cs="Times New Roman"/>
          <w:i w:val="0"/>
        </w:rPr>
        <w:t>Рассмотрение и сопоставление Заявок и изучение квалификации претендентов Организатором</w:t>
      </w:r>
    </w:p>
    <w:p w14:paraId="06844480" w14:textId="77777777" w:rsidR="00BD5B44" w:rsidRPr="00D32FFA" w:rsidRDefault="00F41AE2" w:rsidP="001B1644">
      <w:pPr>
        <w:numPr>
          <w:ilvl w:val="0"/>
          <w:numId w:val="12"/>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14:paraId="1B448B6A" w14:textId="77777777" w:rsidR="001749AE" w:rsidRPr="00D32FFA" w:rsidRDefault="001749AE" w:rsidP="001B1644">
      <w:pPr>
        <w:numPr>
          <w:ilvl w:val="0"/>
          <w:numId w:val="12"/>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14:paraId="2FA51BBA" w14:textId="77777777" w:rsidR="00754AD8" w:rsidRPr="00D32FFA" w:rsidRDefault="00754AD8" w:rsidP="001B1644">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14:paraId="6C258D94" w14:textId="77777777" w:rsidR="00754AD8" w:rsidRPr="00D32FFA" w:rsidRDefault="00754AD8" w:rsidP="001B1644">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14:paraId="77B54CE4" w14:textId="77777777" w:rsidR="00754AD8" w:rsidRPr="00D32FFA" w:rsidRDefault="00754AD8" w:rsidP="001B1644">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14:paraId="0153B6DA" w14:textId="77777777" w:rsidR="00754AD8" w:rsidRPr="00D32FFA" w:rsidRDefault="00AA4048" w:rsidP="001B1644">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подпункта 2.2.1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14:paraId="039A6B97" w14:textId="77777777" w:rsidR="00754AD8" w:rsidRPr="00D32FFA" w:rsidRDefault="00754AD8" w:rsidP="001B1644">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14:paraId="561E41A5" w14:textId="77777777" w:rsidR="00754AD8" w:rsidRPr="00D32FFA"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14:paraId="61C92858" w14:textId="77777777" w:rsidR="00DB76EA" w:rsidRDefault="00754AD8" w:rsidP="00733FB1">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14:paraId="7D1DAAE8" w14:textId="77777777" w:rsidR="00733FB1" w:rsidRPr="00D32FFA" w:rsidRDefault="00DB76EA" w:rsidP="00733FB1">
      <w:pPr>
        <w:pStyle w:val="afa"/>
        <w:ind w:firstLine="720"/>
        <w:rPr>
          <w:sz w:val="28"/>
        </w:rPr>
      </w:pPr>
      <w:r>
        <w:rPr>
          <w:sz w:val="28"/>
        </w:rPr>
        <w:lastRenderedPageBreak/>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
    <w:p w14:paraId="7632788B" w14:textId="77777777" w:rsidR="00243F0F" w:rsidRDefault="00DB76EA" w:rsidP="00674404">
      <w:pPr>
        <w:pStyle w:val="afa"/>
        <w:ind w:firstLine="720"/>
        <w:rPr>
          <w:sz w:val="28"/>
        </w:rPr>
      </w:pPr>
      <w:r>
        <w:rPr>
          <w:sz w:val="28"/>
        </w:rPr>
        <w:t>4) несоответствия Заявки требованиям настоящей документации о закупке, в том числе если:</w:t>
      </w:r>
    </w:p>
    <w:p w14:paraId="09476CDA" w14:textId="77777777"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14:paraId="1427A085" w14:textId="77777777" w:rsidR="00243F0F" w:rsidRPr="00D32FFA" w:rsidRDefault="00243F0F" w:rsidP="00674404">
      <w:pPr>
        <w:pStyle w:val="afa"/>
        <w:ind w:firstLine="720"/>
        <w:rPr>
          <w:sz w:val="28"/>
        </w:rPr>
      </w:pPr>
      <w:r>
        <w:rPr>
          <w:sz w:val="28"/>
        </w:rPr>
        <w:t>Заявка не соответствует форме, установленной настоящей документацией о закупке;</w:t>
      </w:r>
    </w:p>
    <w:p w14:paraId="4F45C011" w14:textId="77777777" w:rsidR="00243F0F" w:rsidRPr="00D32FFA" w:rsidRDefault="00243F0F" w:rsidP="00674404">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14:paraId="41E63D65" w14:textId="77777777" w:rsidR="00243F0F" w:rsidRPr="00D32FFA" w:rsidRDefault="001B1A6E" w:rsidP="00674404">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14:paraId="38CE10C7" w14:textId="77777777" w:rsidR="00243F0F" w:rsidRPr="00D32FFA" w:rsidRDefault="001B1A6E" w:rsidP="00674404">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14:paraId="546667E7" w14:textId="77777777" w:rsidR="005414B4" w:rsidRDefault="001B1A6E" w:rsidP="00382A5F">
      <w:pPr>
        <w:pStyle w:val="afa"/>
        <w:ind w:firstLine="720"/>
        <w:rPr>
          <w:sz w:val="28"/>
        </w:rPr>
      </w:pPr>
      <w:r>
        <w:rPr>
          <w:sz w:val="28"/>
        </w:rPr>
        <w:t>7) непредоставления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14:paraId="77ACD8F0" w14:textId="77777777" w:rsidR="00382A5F" w:rsidRDefault="005414B4" w:rsidP="00382A5F">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14:paraId="3D0B6F17" w14:textId="77777777" w:rsidR="00243F0F" w:rsidRPr="00D32FFA" w:rsidRDefault="005414B4" w:rsidP="00674404">
      <w:pPr>
        <w:pStyle w:val="afa"/>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14:paraId="7AB1A197" w14:textId="77777777" w:rsidR="00754AD8" w:rsidRPr="00D32FFA" w:rsidRDefault="000C7671" w:rsidP="001B1644">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14:paraId="0B910EB3" w14:textId="77777777" w:rsidR="00754AD8" w:rsidRPr="00A24F11" w:rsidRDefault="00754AD8" w:rsidP="001B1644">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14:paraId="56EDB1C8" w14:textId="77777777" w:rsidR="00754AD8" w:rsidRPr="00D32FFA" w:rsidRDefault="00754AD8" w:rsidP="001B1644">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14:paraId="77CA2DCE" w14:textId="77777777" w:rsidR="00754AD8" w:rsidRPr="00D32FFA" w:rsidRDefault="00754AD8" w:rsidP="001B1644">
      <w:pPr>
        <w:numPr>
          <w:ilvl w:val="0"/>
          <w:numId w:val="12"/>
        </w:numPr>
        <w:ind w:left="0" w:firstLine="709"/>
        <w:jc w:val="both"/>
        <w:rPr>
          <w:sz w:val="28"/>
          <w:szCs w:val="28"/>
        </w:rPr>
      </w:pPr>
      <w:r>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Открытого конкурса всех претендентов, подавших Заявки, Открытый конкурс признается несостоявшимся.</w:t>
      </w:r>
    </w:p>
    <w:p w14:paraId="224C241C" w14:textId="77777777" w:rsidR="00F41AE2" w:rsidRPr="00D32FFA" w:rsidRDefault="00F41AE2" w:rsidP="000B5302">
      <w:pPr>
        <w:pStyle w:val="Default"/>
        <w:ind w:firstLine="708"/>
        <w:rPr>
          <w:sz w:val="28"/>
          <w:szCs w:val="28"/>
          <w:lang w:eastAsia="ru-RU"/>
        </w:rPr>
      </w:pPr>
    </w:p>
    <w:p w14:paraId="5E120BC7" w14:textId="77777777"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lastRenderedPageBreak/>
        <w:t>Порядок оценки и сопоставления Заявок участников Организатором</w:t>
      </w:r>
    </w:p>
    <w:p w14:paraId="755AC7AD" w14:textId="77777777" w:rsidR="00D4516A" w:rsidRPr="00D32FFA" w:rsidRDefault="00D4516A" w:rsidP="001B1644">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14:paraId="36AB37C0" w14:textId="77777777" w:rsidR="00A161F5" w:rsidRPr="00D32FFA" w:rsidRDefault="00A161F5" w:rsidP="001B1644">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14:paraId="61869CFC" w14:textId="77777777"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14:paraId="04416065" w14:textId="77777777"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14:paraId="5B1BA4EF" w14:textId="77777777" w:rsidR="007D6548" w:rsidRPr="00225D88" w:rsidRDefault="00126D55" w:rsidP="00225D88">
      <w:pPr>
        <w:numPr>
          <w:ilvl w:val="0"/>
          <w:numId w:val="15"/>
        </w:numPr>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путем снижения участниками закупки цены своих первоначально поданных Заявок при условии сохранения остальных положений Заявки без изменений. Переторжка проводится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 </w:t>
      </w:r>
    </w:p>
    <w:p w14:paraId="4E933F0A" w14:textId="77777777" w:rsidR="007D6548" w:rsidRPr="00D32FFA" w:rsidRDefault="007D6548" w:rsidP="001B1644">
      <w:pPr>
        <w:numPr>
          <w:ilvl w:val="0"/>
          <w:numId w:val="15"/>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01E630CA" w14:textId="77777777" w:rsidR="007D6548" w:rsidRPr="00D32FFA" w:rsidRDefault="007D6548" w:rsidP="001B1644">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14:paraId="76EA53CD" w14:textId="77777777" w:rsidR="007D6548" w:rsidRPr="00D32FFA" w:rsidRDefault="007D6548" w:rsidP="001B1644">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14:paraId="169DD5F1" w14:textId="77777777" w:rsidR="00802812" w:rsidRPr="00D32FFA" w:rsidRDefault="00802812" w:rsidP="0080281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w:t>
      </w:r>
      <w:r>
        <w:rPr>
          <w:sz w:val="28"/>
          <w:szCs w:val="28"/>
        </w:rPr>
        <w:lastRenderedPageBreak/>
        <w:t xml:space="preserve">информационно-телекоммуникационной сети «Интернет» на сайте </w:t>
      </w:r>
      <w:hyperlink r:id="rId13"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w:t>
      </w:r>
      <w:hyperlink r:id="rId14" w:history="1">
        <w:r>
          <w:rPr>
            <w:rStyle w:val="a8"/>
            <w:sz w:val="28"/>
            <w:szCs w:val="28"/>
          </w:rPr>
          <w:t>www.zakupki.gov.ru</w:t>
        </w:r>
      </w:hyperlink>
      <w:r>
        <w:rPr>
          <w:sz w:val="28"/>
          <w:szCs w:val="28"/>
        </w:rPr>
        <w:t xml:space="preserve">) (далее – Официальный сайт) (на странице сведений о Положении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14:paraId="40252956" w14:textId="77777777" w:rsidR="00802812" w:rsidRPr="00D32FFA" w:rsidRDefault="00802812" w:rsidP="00802812">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14:paraId="6CAF9737" w14:textId="77777777" w:rsidR="00802812" w:rsidRPr="00D32FFA" w:rsidRDefault="00802812" w:rsidP="00802812">
      <w:pPr>
        <w:pStyle w:val="Default"/>
        <w:ind w:firstLine="709"/>
        <w:jc w:val="both"/>
        <w:rPr>
          <w:sz w:val="28"/>
          <w:szCs w:val="28"/>
        </w:rPr>
      </w:pPr>
      <w:r>
        <w:rPr>
          <w:sz w:val="28"/>
          <w:szCs w:val="28"/>
        </w:rPr>
        <w:t>2) принятое Организатором решение;</w:t>
      </w:r>
    </w:p>
    <w:p w14:paraId="2749040E" w14:textId="77777777" w:rsidR="00802812" w:rsidRDefault="00802812" w:rsidP="00802812">
      <w:pPr>
        <w:pStyle w:val="Default"/>
        <w:ind w:firstLine="709"/>
        <w:jc w:val="both"/>
        <w:rPr>
          <w:sz w:val="28"/>
          <w:szCs w:val="28"/>
        </w:rPr>
      </w:pPr>
      <w:r>
        <w:rPr>
          <w:sz w:val="28"/>
          <w:szCs w:val="28"/>
        </w:rPr>
        <w:t>3) предложения для рассмотрения Конкурсной комиссией;</w:t>
      </w:r>
    </w:p>
    <w:p w14:paraId="372D564B" w14:textId="77777777" w:rsidR="00802812" w:rsidRPr="00D32FFA" w:rsidRDefault="00802812" w:rsidP="00802812">
      <w:pPr>
        <w:pStyle w:val="Default"/>
        <w:ind w:firstLine="709"/>
        <w:jc w:val="both"/>
        <w:rPr>
          <w:sz w:val="28"/>
          <w:szCs w:val="28"/>
        </w:rPr>
      </w:pPr>
      <w:r>
        <w:rPr>
          <w:sz w:val="28"/>
          <w:szCs w:val="28"/>
        </w:rPr>
        <w:t>4) иная информация при необходимости.</w:t>
      </w:r>
    </w:p>
    <w:p w14:paraId="6154407A" w14:textId="77777777" w:rsidR="0087611C" w:rsidRPr="00802812" w:rsidRDefault="00802812" w:rsidP="00802812">
      <w:pPr>
        <w:numPr>
          <w:ilvl w:val="0"/>
          <w:numId w:val="15"/>
        </w:numPr>
        <w:ind w:left="0" w:firstLine="709"/>
        <w:jc w:val="both"/>
        <w:rPr>
          <w:sz w:val="28"/>
          <w:szCs w:val="28"/>
        </w:rPr>
      </w:pPr>
      <w:r>
        <w:rPr>
          <w:rFonts w:eastAsia="Arial"/>
          <w:color w:val="000000"/>
          <w:sz w:val="28"/>
          <w:szCs w:val="28"/>
        </w:rPr>
        <w:t>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представителями Организатора, присутствовавшими при оценке и сопоставлении Заявок.</w:t>
      </w:r>
    </w:p>
    <w:p w14:paraId="783A823A" w14:textId="77777777" w:rsidR="00802812" w:rsidRPr="00802812" w:rsidRDefault="00802812" w:rsidP="00802812">
      <w:pPr>
        <w:ind w:left="709"/>
        <w:jc w:val="both"/>
        <w:rPr>
          <w:sz w:val="28"/>
          <w:szCs w:val="28"/>
        </w:rPr>
      </w:pPr>
    </w:p>
    <w:p w14:paraId="77A2D936" w14:textId="77777777"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Подведение итогов Открытого конкурса</w:t>
      </w:r>
    </w:p>
    <w:p w14:paraId="3D73ED6B" w14:textId="77777777" w:rsidR="007D6548" w:rsidRPr="00D32FFA" w:rsidRDefault="007D6548" w:rsidP="001B1644">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14:paraId="23680501" w14:textId="77777777" w:rsidR="007D6548" w:rsidRPr="00D32FFA" w:rsidRDefault="00E92117" w:rsidP="001B1644">
      <w:pPr>
        <w:numPr>
          <w:ilvl w:val="0"/>
          <w:numId w:val="1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14:paraId="6894B6C0" w14:textId="77777777" w:rsidR="007D6548" w:rsidRPr="00D32FFA" w:rsidRDefault="007D6548" w:rsidP="001B1644">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2C33D737" w14:textId="77777777" w:rsidR="007D6548" w:rsidRPr="00D32FFA" w:rsidRDefault="007D6548" w:rsidP="001B1644">
      <w:pPr>
        <w:numPr>
          <w:ilvl w:val="0"/>
          <w:numId w:val="16"/>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14:paraId="5BD42F4C" w14:textId="77777777" w:rsidR="007D6548" w:rsidRPr="00D32FFA" w:rsidRDefault="007D6548" w:rsidP="001B1644">
      <w:pPr>
        <w:numPr>
          <w:ilvl w:val="0"/>
          <w:numId w:val="16"/>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14:paraId="76275A09" w14:textId="77777777" w:rsidR="007D6548" w:rsidRPr="00D32FFA" w:rsidRDefault="007D6548" w:rsidP="001B1644">
      <w:pPr>
        <w:numPr>
          <w:ilvl w:val="0"/>
          <w:numId w:val="16"/>
        </w:numPr>
        <w:ind w:left="0" w:firstLine="709"/>
        <w:jc w:val="both"/>
        <w:rPr>
          <w:sz w:val="28"/>
          <w:szCs w:val="28"/>
        </w:rPr>
      </w:pPr>
      <w:r>
        <w:rPr>
          <w:sz w:val="28"/>
          <w:szCs w:val="28"/>
        </w:rPr>
        <w:t>Протокол заседания Конкурсной комиссии размещается в соответствии пунктом 4 Информационной карты в течение 3 (трех) дней с даты подписания протокола.</w:t>
      </w:r>
    </w:p>
    <w:p w14:paraId="5EB60CE5" w14:textId="77777777" w:rsidR="007D6548" w:rsidRPr="00D32FFA" w:rsidRDefault="007D6548" w:rsidP="001B1644">
      <w:pPr>
        <w:numPr>
          <w:ilvl w:val="0"/>
          <w:numId w:val="16"/>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
    <w:p w14:paraId="09199053" w14:textId="77777777" w:rsidR="008147A4" w:rsidRPr="008147A4" w:rsidRDefault="007D6548" w:rsidP="008147A4">
      <w:pPr>
        <w:numPr>
          <w:ilvl w:val="0"/>
          <w:numId w:val="16"/>
        </w:numPr>
        <w:ind w:left="0" w:firstLine="709"/>
        <w:jc w:val="both"/>
        <w:rPr>
          <w:sz w:val="28"/>
          <w:szCs w:val="28"/>
        </w:rPr>
      </w:pPr>
      <w:r>
        <w:rPr>
          <w:sz w:val="28"/>
          <w:szCs w:val="28"/>
        </w:rPr>
        <w:lastRenderedPageBreak/>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14:paraId="34C27F8B" w14:textId="77777777" w:rsidR="008147A4" w:rsidRPr="008147A4" w:rsidRDefault="008147A4" w:rsidP="008147A4">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постквалификации и/или переторжки в соответствии с пунктами 26-37 Положения о закупках. </w:t>
      </w:r>
    </w:p>
    <w:p w14:paraId="24A3C499" w14:textId="77777777" w:rsidR="007D6548" w:rsidRPr="008147A4" w:rsidRDefault="008147A4" w:rsidP="008147A4">
      <w:pPr>
        <w:numPr>
          <w:ilvl w:val="0"/>
          <w:numId w:val="16"/>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14:paraId="39B9F7E6" w14:textId="77777777" w:rsidR="008825E9" w:rsidRPr="00D32FFA" w:rsidRDefault="00093F19" w:rsidP="001B1644">
      <w:pPr>
        <w:numPr>
          <w:ilvl w:val="0"/>
          <w:numId w:val="16"/>
        </w:numPr>
        <w:ind w:left="0" w:firstLine="709"/>
        <w:jc w:val="both"/>
        <w:rPr>
          <w:sz w:val="28"/>
          <w:szCs w:val="28"/>
        </w:rPr>
      </w:pPr>
      <w:r>
        <w:rPr>
          <w:sz w:val="28"/>
          <w:szCs w:val="28"/>
        </w:rPr>
        <w:t>Открытый конкурс признается несостоявшимся, если:</w:t>
      </w:r>
    </w:p>
    <w:p w14:paraId="2E6815FC" w14:textId="77777777" w:rsidR="008825E9" w:rsidRPr="00D32FFA" w:rsidRDefault="008825E9" w:rsidP="008825E9">
      <w:pPr>
        <w:ind w:firstLine="709"/>
        <w:jc w:val="both"/>
        <w:rPr>
          <w:sz w:val="28"/>
          <w:szCs w:val="28"/>
        </w:rPr>
      </w:pPr>
      <w:r>
        <w:rPr>
          <w:sz w:val="28"/>
          <w:szCs w:val="28"/>
        </w:rPr>
        <w:t>1) на участие в конкурсе не подана ни одна Заявка;</w:t>
      </w:r>
    </w:p>
    <w:p w14:paraId="6A203FCF" w14:textId="77777777" w:rsidR="008825E9" w:rsidRPr="00D32FFA" w:rsidRDefault="008825E9" w:rsidP="008825E9">
      <w:pPr>
        <w:ind w:firstLine="709"/>
        <w:jc w:val="both"/>
        <w:rPr>
          <w:sz w:val="28"/>
          <w:szCs w:val="28"/>
        </w:rPr>
      </w:pPr>
      <w:r>
        <w:rPr>
          <w:sz w:val="28"/>
          <w:szCs w:val="28"/>
        </w:rPr>
        <w:t>2) на участие в конкурсе подана одна Заявка;</w:t>
      </w:r>
    </w:p>
    <w:p w14:paraId="723CCB2D" w14:textId="77777777" w:rsidR="008825E9" w:rsidRPr="00D32FFA" w:rsidRDefault="008825E9" w:rsidP="008825E9">
      <w:pPr>
        <w:ind w:firstLine="709"/>
        <w:jc w:val="both"/>
        <w:rPr>
          <w:sz w:val="28"/>
          <w:szCs w:val="28"/>
        </w:rPr>
      </w:pPr>
      <w:r>
        <w:rPr>
          <w:sz w:val="28"/>
          <w:szCs w:val="28"/>
        </w:rPr>
        <w:t>3) по итогам рассмотрения заявок к участию в конкурсе допущен один участник;</w:t>
      </w:r>
    </w:p>
    <w:p w14:paraId="214B7B87" w14:textId="77777777"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14:paraId="67CEBF62" w14:textId="77777777" w:rsidR="00F22C2F" w:rsidRPr="00F22C2F" w:rsidRDefault="00F22C2F" w:rsidP="00F22C2F">
      <w:pPr>
        <w:numPr>
          <w:ilvl w:val="0"/>
          <w:numId w:val="16"/>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14:paraId="01910E89" w14:textId="77777777"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34E761E1" w14:textId="77777777"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14:paraId="2BA2D2DA" w14:textId="77777777"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207FB992" w14:textId="77777777" w:rsidR="00370C44" w:rsidRPr="00D32FFA" w:rsidRDefault="00370C44" w:rsidP="00370C44">
      <w:pPr>
        <w:pStyle w:val="afa"/>
        <w:tabs>
          <w:tab w:val="left" w:pos="1680"/>
        </w:tabs>
        <w:ind w:left="709" w:firstLine="0"/>
        <w:rPr>
          <w:sz w:val="28"/>
          <w:szCs w:val="28"/>
        </w:rPr>
      </w:pPr>
    </w:p>
    <w:p w14:paraId="5EFED2FE" w14:textId="77777777"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Pr>
          <w:rFonts w:cs="Times New Roman"/>
          <w:i w:val="0"/>
        </w:rPr>
        <w:t>Заключение договора</w:t>
      </w:r>
    </w:p>
    <w:p w14:paraId="70F13E43" w14:textId="77777777" w:rsidR="007D6548" w:rsidRPr="00D32FFA" w:rsidRDefault="00370C44" w:rsidP="001B1644">
      <w:pPr>
        <w:widowControl w:val="0"/>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14:paraId="71EE8CB8" w14:textId="77777777" w:rsidR="006C55D5" w:rsidRDefault="00370C44" w:rsidP="001B1644">
      <w:pPr>
        <w:numPr>
          <w:ilvl w:val="0"/>
          <w:numId w:val="17"/>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14:paraId="67995CC3" w14:textId="77777777" w:rsidR="004D69FA" w:rsidRPr="006C55D5" w:rsidRDefault="006C55D5" w:rsidP="006C55D5">
      <w:pPr>
        <w:ind w:firstLine="709"/>
        <w:jc w:val="both"/>
        <w:rPr>
          <w:sz w:val="28"/>
          <w:szCs w:val="28"/>
        </w:rPr>
      </w:pPr>
      <w:r>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Pr>
          <w:sz w:val="28"/>
          <w:szCs w:val="28"/>
        </w:rPr>
        <w:t xml:space="preserve">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 Документы направляются в </w:t>
      </w:r>
      <w:r>
        <w:rPr>
          <w:sz w:val="28"/>
          <w:szCs w:val="28"/>
        </w:rPr>
        <w:lastRenderedPageBreak/>
        <w:t>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14:paraId="018890AA" w14:textId="77777777" w:rsidR="001B150C" w:rsidRPr="00D32FFA" w:rsidRDefault="007D6548" w:rsidP="001B1644">
      <w:pPr>
        <w:numPr>
          <w:ilvl w:val="0"/>
          <w:numId w:val="17"/>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заключения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подписан договор в указанные сроки, он признается уклонившимся от заключения договора.</w:t>
      </w:r>
    </w:p>
    <w:p w14:paraId="6F228BD8" w14:textId="77777777" w:rsidR="007D6548" w:rsidRPr="00163FF9" w:rsidRDefault="007D6548" w:rsidP="001B1644">
      <w:pPr>
        <w:numPr>
          <w:ilvl w:val="0"/>
          <w:numId w:val="17"/>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14:paraId="1B5BBF41" w14:textId="77777777" w:rsidR="001B150C" w:rsidRPr="00D32FFA" w:rsidRDefault="007D6548" w:rsidP="001B1644">
      <w:pPr>
        <w:numPr>
          <w:ilvl w:val="0"/>
          <w:numId w:val="17"/>
        </w:numPr>
        <w:ind w:left="0" w:firstLine="709"/>
        <w:jc w:val="both"/>
        <w:rPr>
          <w:sz w:val="28"/>
          <w:szCs w:val="28"/>
        </w:rPr>
      </w:pPr>
      <w:r>
        <w:rPr>
          <w:sz w:val="28"/>
          <w:szCs w:val="28"/>
        </w:rPr>
        <w:t>Заказчик вправе отклонить такое предложение победителя. 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 Участник Открытого конкурса, Заявке которого был присвоен второй номер, не вправе отказаться от заключения договора.</w:t>
      </w:r>
    </w:p>
    <w:p w14:paraId="29C4E147" w14:textId="77777777" w:rsidR="00C47F54" w:rsidRDefault="00AD0DC0">
      <w:pPr>
        <w:numPr>
          <w:ilvl w:val="0"/>
          <w:numId w:val="17"/>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 с учетом условий, указанных в пункте 20 Информационной карты.</w:t>
      </w:r>
    </w:p>
    <w:p w14:paraId="01033145" w14:textId="77777777" w:rsidR="000454C8" w:rsidRPr="00D32FFA" w:rsidRDefault="000454C8" w:rsidP="001B1644">
      <w:pPr>
        <w:numPr>
          <w:ilvl w:val="0"/>
          <w:numId w:val="17"/>
        </w:numPr>
        <w:ind w:left="0" w:firstLine="709"/>
        <w:jc w:val="both"/>
        <w:rPr>
          <w:sz w:val="28"/>
          <w:szCs w:val="28"/>
        </w:rPr>
      </w:pPr>
      <w:r>
        <w:rPr>
          <w:sz w:val="28"/>
          <w:szCs w:val="28"/>
        </w:rPr>
        <w:t>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с даты признания победителя уклонившимся от заключения договора.</w:t>
      </w:r>
    </w:p>
    <w:p w14:paraId="7285DAB0" w14:textId="77777777" w:rsidR="000978CE" w:rsidRDefault="000978CE" w:rsidP="001B1644">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настоящей документации о закупке.</w:t>
      </w:r>
    </w:p>
    <w:p w14:paraId="14237BBE" w14:textId="77777777" w:rsidR="00EB740C" w:rsidRPr="00EB740C" w:rsidRDefault="006402DD" w:rsidP="001B1644">
      <w:pPr>
        <w:numPr>
          <w:ilvl w:val="0"/>
          <w:numId w:val="17"/>
        </w:numPr>
        <w:ind w:left="0" w:firstLine="709"/>
        <w:jc w:val="both"/>
        <w:rPr>
          <w:sz w:val="28"/>
          <w:szCs w:val="28"/>
        </w:rPr>
      </w:pPr>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 xml:space="preserve">17 Информационной карты, представляет сведения о своих владельцах, </w:t>
      </w:r>
      <w:r>
        <w:rPr>
          <w:sz w:val="28"/>
          <w:szCs w:val="28"/>
        </w:rPr>
        <w:lastRenderedPageBreak/>
        <w:t xml:space="preserve">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14:paraId="304ED2F5" w14:textId="77777777" w:rsidR="004D76E2" w:rsidRPr="004D76E2" w:rsidRDefault="00EB740C" w:rsidP="00EB740C">
      <w:pPr>
        <w:ind w:firstLine="720"/>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14:paraId="5AFFDDEA" w14:textId="77777777" w:rsidR="00345D9A" w:rsidRPr="00345D9A" w:rsidRDefault="00345D9A" w:rsidP="001B1644">
      <w:pPr>
        <w:numPr>
          <w:ilvl w:val="0"/>
          <w:numId w:val="17"/>
        </w:num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14:paraId="24F13CD7" w14:textId="77777777" w:rsidR="006402DD" w:rsidRPr="00D32FFA" w:rsidRDefault="006402DD" w:rsidP="001B1644">
      <w:pPr>
        <w:numPr>
          <w:ilvl w:val="0"/>
          <w:numId w:val="17"/>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14:paraId="55B7CDFC" w14:textId="77777777" w:rsidR="00C264D5" w:rsidRDefault="00C264D5" w:rsidP="001B1644">
      <w:pPr>
        <w:numPr>
          <w:ilvl w:val="0"/>
          <w:numId w:val="17"/>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14:paraId="07661A23" w14:textId="77777777" w:rsidR="007D6548" w:rsidRPr="00D32FFA" w:rsidRDefault="007D6548">
      <w:pPr>
        <w:pStyle w:val="afa"/>
        <w:ind w:left="709" w:firstLine="0"/>
        <w:rPr>
          <w:sz w:val="28"/>
          <w:szCs w:val="28"/>
        </w:rPr>
      </w:pPr>
    </w:p>
    <w:p w14:paraId="73055F2B" w14:textId="77777777" w:rsidR="000954FB" w:rsidRPr="0072772D" w:rsidRDefault="006400A0" w:rsidP="0072772D">
      <w:pPr>
        <w:pStyle w:val="1"/>
        <w:tabs>
          <w:tab w:val="num" w:pos="432"/>
        </w:tabs>
        <w:spacing w:before="0" w:after="0"/>
        <w:jc w:val="center"/>
      </w:pPr>
      <w:r>
        <w:t>Раздел 3. Порядок оформления Заявок</w:t>
      </w:r>
    </w:p>
    <w:p w14:paraId="3020E624" w14:textId="77777777" w:rsidR="000954FB" w:rsidRPr="00D32FFA" w:rsidRDefault="000954FB" w:rsidP="000954FB">
      <w:pPr>
        <w:pStyle w:val="afa"/>
        <w:rPr>
          <w:b/>
          <w:bCs/>
          <w:sz w:val="28"/>
          <w:szCs w:val="28"/>
        </w:rPr>
      </w:pPr>
    </w:p>
    <w:p w14:paraId="7929ADBE" w14:textId="77777777"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2" w:name="_Toc515863146"/>
      <w:bookmarkStart w:id="13" w:name="_Toc34648361"/>
      <w:r>
        <w:rPr>
          <w:rFonts w:eastAsia="MS Mincho"/>
          <w:i w:val="0"/>
        </w:rPr>
        <w:t>О</w:t>
      </w:r>
      <w:bookmarkEnd w:id="12"/>
      <w:bookmarkEnd w:id="13"/>
      <w:r>
        <w:rPr>
          <w:rFonts w:eastAsia="MS Mincho"/>
          <w:i w:val="0"/>
        </w:rPr>
        <w:t xml:space="preserve">формление Заявки </w:t>
      </w:r>
    </w:p>
    <w:p w14:paraId="4EFB5AD8" w14:textId="77777777" w:rsidR="000954FB" w:rsidRPr="003343CE" w:rsidRDefault="000954FB" w:rsidP="001B1644">
      <w:pPr>
        <w:pStyle w:val="afa"/>
        <w:numPr>
          <w:ilvl w:val="2"/>
          <w:numId w:val="9"/>
        </w:numPr>
        <w:ind w:left="0" w:firstLine="720"/>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14:paraId="1BD8DE06" w14:textId="77777777" w:rsidR="007668FE" w:rsidRPr="003343CE" w:rsidRDefault="007668FE" w:rsidP="001B1644">
      <w:pPr>
        <w:pStyle w:val="afa"/>
        <w:numPr>
          <w:ilvl w:val="2"/>
          <w:numId w:val="9"/>
        </w:numPr>
        <w:ind w:left="0" w:firstLine="720"/>
        <w:rPr>
          <w:sz w:val="28"/>
          <w:szCs w:val="28"/>
        </w:rPr>
      </w:pPr>
      <w:r>
        <w:rPr>
          <w:sz w:val="28"/>
          <w:szCs w:val="28"/>
        </w:rPr>
        <w:t>Электронная часть заявки должна содержать следующие документы:</w:t>
      </w:r>
    </w:p>
    <w:p w14:paraId="69CA3F94" w14:textId="77777777" w:rsidR="00E96B03" w:rsidRDefault="007668FE" w:rsidP="00737E75">
      <w:pPr>
        <w:pStyle w:val="afa"/>
        <w:rPr>
          <w:sz w:val="28"/>
          <w:szCs w:val="28"/>
        </w:rPr>
      </w:pPr>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w:t>
      </w:r>
      <w:r>
        <w:rPr>
          <w:sz w:val="28"/>
          <w:szCs w:val="28"/>
        </w:rPr>
        <w:lastRenderedPageBreak/>
        <w:t xml:space="preserve">размещенного в информационно-телекоммуникационной сети «Интернет» по адресу </w:t>
      </w:r>
      <w:hyperlink r:id="rId15" w:history="1">
        <w:r>
          <w:rPr>
            <w:rStyle w:val="a8"/>
            <w:sz w:val="28"/>
            <w:szCs w:val="28"/>
          </w:rPr>
          <w:t>https://rmsp.nalog.ru</w:t>
        </w:r>
      </w:hyperlink>
      <w:r>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*.pdf.</w:t>
      </w:r>
    </w:p>
    <w:p w14:paraId="0EF601D6" w14:textId="77777777" w:rsidR="00AF0C50" w:rsidRDefault="00067223" w:rsidP="00737E75">
      <w:pPr>
        <w:pStyle w:val="afa"/>
        <w:rPr>
          <w:sz w:val="28"/>
          <w:szCs w:val="28"/>
        </w:rPr>
      </w:pPr>
      <w:r>
        <w:rPr>
          <w:sz w:val="28"/>
          <w:szCs w:val="28"/>
        </w:rPr>
        <w:t xml:space="preserve">В случае отсутствия сведений об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w:t>
      </w:r>
    </w:p>
    <w:p w14:paraId="0EB125E5" w14:textId="77777777" w:rsidR="00067223" w:rsidRDefault="00067223" w:rsidP="00AF0C50">
      <w:pPr>
        <w:pStyle w:val="afa"/>
        <w:ind w:firstLine="0"/>
        <w:rPr>
          <w:sz w:val="28"/>
          <w:szCs w:val="28"/>
        </w:rPr>
      </w:pPr>
      <w:r>
        <w:rPr>
          <w:sz w:val="28"/>
          <w:szCs w:val="28"/>
        </w:rPr>
        <w:t>МСП по форме согласно приложению № 2а документации о закупке.</w:t>
      </w:r>
    </w:p>
    <w:p w14:paraId="3D0769AE" w14:textId="77777777" w:rsidR="00C47F54" w:rsidRDefault="00AD0DC0">
      <w:pPr>
        <w:pStyle w:val="afa"/>
        <w:rPr>
          <w:sz w:val="28"/>
          <w:szCs w:val="28"/>
        </w:rPr>
      </w:pPr>
      <w:r>
        <w:rPr>
          <w:sz w:val="28"/>
          <w:szCs w:val="28"/>
        </w:rPr>
        <w:t xml:space="preserve">б) надлежащим образом оформленные приложения к настоящей документации о закупке: приложение № </w:t>
      </w:r>
      <w:r>
        <w:rPr>
          <w:rFonts w:eastAsia="Times New Roman"/>
          <w:sz w:val="28"/>
          <w:szCs w:val="28"/>
        </w:rPr>
        <w:t>1</w:t>
      </w:r>
      <w:r>
        <w:rPr>
          <w:sz w:val="28"/>
          <w:szCs w:val="28"/>
        </w:rPr>
        <w:t xml:space="preserve"> (Заявка),</w:t>
      </w:r>
      <w:r>
        <w:t xml:space="preserve"> </w:t>
      </w:r>
      <w:r>
        <w:rPr>
          <w:sz w:val="28"/>
          <w:szCs w:val="28"/>
        </w:rPr>
        <w:t xml:space="preserve">приложение № 2 (Сведения о претенденте) и приложение № </w:t>
      </w:r>
      <w:r>
        <w:rPr>
          <w:rFonts w:eastAsia="Times New Roman"/>
          <w:sz w:val="28"/>
          <w:szCs w:val="28"/>
        </w:rPr>
        <w:t>3</w:t>
      </w:r>
      <w:r>
        <w:rPr>
          <w:sz w:val="28"/>
          <w:szCs w:val="28"/>
        </w:rPr>
        <w:t xml:space="preserve"> (Финансово-коммерческое предложение, подготовленное в соответствии с Техническим заданием (раздел 4 документации о закупке);</w:t>
      </w:r>
    </w:p>
    <w:p w14:paraId="606E077C" w14:textId="77777777" w:rsidR="007668FE" w:rsidRPr="003343CE" w:rsidRDefault="007668FE" w:rsidP="00E7296E">
      <w:pPr>
        <w:pStyle w:val="afa"/>
        <w:rPr>
          <w:sz w:val="28"/>
          <w:szCs w:val="28"/>
        </w:rPr>
      </w:pPr>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
    <w:p w14:paraId="782200A0" w14:textId="77777777" w:rsidR="00C46D25" w:rsidRPr="003343CE" w:rsidRDefault="00AD6187" w:rsidP="00EB1633">
      <w:pPr>
        <w:pStyle w:val="afa"/>
        <w:rPr>
          <w:sz w:val="28"/>
        </w:rPr>
      </w:pPr>
      <w:r>
        <w:rPr>
          <w:sz w:val="28"/>
          <w:szCs w:val="28"/>
        </w:rPr>
        <w:t xml:space="preserve">г) </w:t>
      </w:r>
      <w:r>
        <w:rPr>
          <w:sz w:val="28"/>
        </w:rPr>
        <w:t xml:space="preserve">другие </w:t>
      </w:r>
      <w:r>
        <w:rPr>
          <w:sz w:val="28"/>
          <w:szCs w:val="28"/>
        </w:rPr>
        <w:t>документы, указанные в подпункте 2 пункта 17 Информационной карты.</w:t>
      </w:r>
    </w:p>
    <w:p w14:paraId="4B7EFF7F" w14:textId="77777777" w:rsidR="00950CE3" w:rsidRPr="003343CE" w:rsidRDefault="00354B98" w:rsidP="001B1644">
      <w:pPr>
        <w:pStyle w:val="afa"/>
        <w:numPr>
          <w:ilvl w:val="2"/>
          <w:numId w:val="9"/>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(*.pdf), (*.</w:t>
      </w:r>
      <w:r>
        <w:rPr>
          <w:sz w:val="28"/>
          <w:szCs w:val="28"/>
          <w:lang w:val="en-US"/>
        </w:rPr>
        <w:t>jpg</w:t>
      </w:r>
      <w:r>
        <w:rPr>
          <w:sz w:val="28"/>
          <w:szCs w:val="28"/>
        </w:rPr>
        <w:t>) и т.д., предпочтительнее (*.pdf).</w:t>
      </w:r>
    </w:p>
    <w:p w14:paraId="621C9143" w14:textId="77777777" w:rsidR="00950CE3" w:rsidRPr="003343CE" w:rsidRDefault="00950CE3" w:rsidP="009B006E">
      <w:pPr>
        <w:ind w:firstLine="720"/>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14:paraId="7CFDA748" w14:textId="77777777" w:rsidR="00950CE3" w:rsidRPr="003343CE" w:rsidRDefault="00950CE3" w:rsidP="009B006E">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14:paraId="2A075D3C" w14:textId="77777777" w:rsidR="00950CE3" w:rsidRPr="003343CE" w:rsidRDefault="00950CE3" w:rsidP="009B006E">
      <w:pPr>
        <w:ind w:firstLine="720"/>
        <w:contextualSpacing/>
        <w:jc w:val="both"/>
        <w:rPr>
          <w:sz w:val="28"/>
          <w:szCs w:val="28"/>
        </w:rPr>
      </w:pPr>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 Заявка.</w:t>
      </w:r>
      <w:r>
        <w:rPr>
          <w:sz w:val="28"/>
          <w:szCs w:val="28"/>
          <w:lang w:val="en-US"/>
        </w:rPr>
        <w:t>pdf</w:t>
      </w:r>
      <w:r>
        <w:rPr>
          <w:sz w:val="28"/>
          <w:szCs w:val="28"/>
        </w:rPr>
        <w:t xml:space="preserve"> (</w:t>
      </w:r>
      <w:r>
        <w:rPr>
          <w:sz w:val="28"/>
          <w:szCs w:val="28"/>
          <w:lang w:val="en-US"/>
        </w:rPr>
        <w:t>Zayavka</w:t>
      </w:r>
      <w:r>
        <w:rPr>
          <w:sz w:val="28"/>
          <w:szCs w:val="28"/>
        </w:rPr>
        <w:t>.</w:t>
      </w:r>
      <w:r>
        <w:rPr>
          <w:sz w:val="28"/>
          <w:szCs w:val="28"/>
          <w:lang w:val="en-US"/>
        </w:rPr>
        <w:t>pdf</w:t>
      </w:r>
      <w:r>
        <w:rPr>
          <w:sz w:val="28"/>
          <w:szCs w:val="28"/>
        </w:rPr>
        <w:t>), 2. Декларация.</w:t>
      </w:r>
      <w:r>
        <w:rPr>
          <w:sz w:val="28"/>
          <w:szCs w:val="28"/>
          <w:lang w:val="en-US"/>
        </w:rPr>
        <w:t>pdf</w:t>
      </w:r>
      <w:r>
        <w:rPr>
          <w:sz w:val="28"/>
          <w:szCs w:val="28"/>
        </w:rPr>
        <w:t>, 3. Финансово-коммерческое предложение.</w:t>
      </w:r>
      <w:r>
        <w:rPr>
          <w:sz w:val="28"/>
          <w:szCs w:val="28"/>
          <w:lang w:val="en-US"/>
        </w:rPr>
        <w:t>pdf</w:t>
      </w:r>
      <w:r>
        <w:rPr>
          <w:sz w:val="28"/>
          <w:szCs w:val="28"/>
        </w:rPr>
        <w:t xml:space="preserve"> и т.д.). Файлы предоставляются в такой же последовательности как они затребованы по тексту в документации о закупке.</w:t>
      </w:r>
    </w:p>
    <w:p w14:paraId="779085CF" w14:textId="77777777" w:rsidR="009B66AE" w:rsidRPr="0072772D" w:rsidRDefault="009B66AE" w:rsidP="0072772D">
      <w:pPr>
        <w:ind w:firstLine="720"/>
        <w:contextualSpacing/>
        <w:jc w:val="both"/>
        <w:rPr>
          <w:sz w:val="28"/>
          <w:szCs w:val="28"/>
        </w:rPr>
      </w:pPr>
      <w:r>
        <w:rPr>
          <w:sz w:val="28"/>
          <w:szCs w:val="28"/>
        </w:rPr>
        <w:lastRenderedPageBreak/>
        <w:t>В случае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
    <w:p w14:paraId="7E6A4D2F" w14:textId="77777777" w:rsidR="000954FB" w:rsidRPr="003343CE" w:rsidRDefault="00277A7F" w:rsidP="001B1644">
      <w:pPr>
        <w:pStyle w:val="afa"/>
        <w:numPr>
          <w:ilvl w:val="2"/>
          <w:numId w:val="9"/>
        </w:numPr>
        <w:ind w:left="0" w:firstLine="720"/>
        <w:rPr>
          <w:sz w:val="28"/>
          <w:szCs w:val="28"/>
        </w:rPr>
      </w:pPr>
      <w:r>
        <w:rPr>
          <w:sz w:val="28"/>
        </w:rPr>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14:paraId="4F1FEEFF" w14:textId="77777777" w:rsidR="00D01CDD" w:rsidRPr="00D01CDD" w:rsidRDefault="00F05F07" w:rsidP="001B1644">
      <w:pPr>
        <w:pStyle w:val="afa"/>
        <w:numPr>
          <w:ilvl w:val="2"/>
          <w:numId w:val="9"/>
        </w:numPr>
        <w:ind w:left="0" w:firstLine="720"/>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14:paraId="17208E45" w14:textId="77777777" w:rsidR="00C47F54" w:rsidRDefault="00AD0DC0">
      <w:pPr>
        <w:pStyle w:val="afa"/>
        <w:numPr>
          <w:ilvl w:val="2"/>
          <w:numId w:val="9"/>
        </w:numPr>
        <w:ind w:left="0" w:firstLine="709"/>
        <w:rPr>
          <w:sz w:val="28"/>
          <w:szCs w:val="28"/>
        </w:rPr>
      </w:pPr>
      <w:r>
        <w:rPr>
          <w:noProof/>
          <w:sz w:val="28"/>
          <w:szCs w:val="28"/>
          <w:lang w:eastAsia="ru-RU"/>
        </w:rPr>
        <mc:AlternateContent>
          <mc:Choice Requires="wps">
            <w:drawing>
              <wp:anchor distT="0" distB="0" distL="114300" distR="114300" simplePos="0" relativeHeight="251658240" behindDoc="1" locked="0" layoutInCell="1" allowOverlap="1" wp14:anchorId="064E22CA" wp14:editId="7E995E65">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14:paraId="4F602789" w14:textId="77777777" w:rsidR="005A135F" w:rsidRPr="007E6DE4" w:rsidRDefault="005A135F"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14:paraId="36D989FD" w14:textId="77777777" w:rsidR="005A135F" w:rsidRDefault="005A135F" w:rsidP="00805082">
                            <w:pPr>
                              <w:jc w:val="center"/>
                              <w:rPr>
                                <w:sz w:val="28"/>
                                <w:szCs w:val="28"/>
                              </w:rPr>
                            </w:pPr>
                            <w:r w:rsidRPr="007E6DE4">
                              <w:rPr>
                                <w:i/>
                                <w:sz w:val="20"/>
                                <w:szCs w:val="20"/>
                              </w:rPr>
                              <w:t>наименование претендента</w:t>
                            </w:r>
                            <w:r w:rsidRPr="00923E2D">
                              <w:rPr>
                                <w:sz w:val="28"/>
                                <w:szCs w:val="28"/>
                              </w:rPr>
                              <w:t xml:space="preserve"> </w:t>
                            </w:r>
                          </w:p>
                          <w:p w14:paraId="528F72DF" w14:textId="77777777" w:rsidR="005A135F" w:rsidRPr="007E6DE4" w:rsidRDefault="005A135F" w:rsidP="00805082">
                            <w:pPr>
                              <w:jc w:val="center"/>
                              <w:rPr>
                                <w:b/>
                                <w:sz w:val="28"/>
                                <w:szCs w:val="28"/>
                              </w:rPr>
                            </w:pPr>
                            <w:r w:rsidRPr="007E6DE4">
                              <w:rPr>
                                <w:b/>
                                <w:sz w:val="28"/>
                                <w:szCs w:val="28"/>
                              </w:rPr>
                              <w:t>________________________________________</w:t>
                            </w:r>
                          </w:p>
                          <w:p w14:paraId="6436A52F" w14:textId="77777777" w:rsidR="005A135F" w:rsidRPr="007E6DE4" w:rsidRDefault="005A135F" w:rsidP="00805082">
                            <w:pPr>
                              <w:jc w:val="center"/>
                              <w:rPr>
                                <w:i/>
                                <w:sz w:val="20"/>
                                <w:szCs w:val="20"/>
                              </w:rPr>
                            </w:pPr>
                            <w:r w:rsidRPr="007E6DE4">
                              <w:rPr>
                                <w:i/>
                                <w:sz w:val="20"/>
                                <w:szCs w:val="20"/>
                              </w:rPr>
                              <w:t>государство регистрации претендента</w:t>
                            </w:r>
                          </w:p>
                          <w:p w14:paraId="1F6BE38D" w14:textId="77777777" w:rsidR="005A135F" w:rsidRPr="007E6DE4" w:rsidRDefault="005A135F" w:rsidP="00805082">
                            <w:pPr>
                              <w:jc w:val="center"/>
                              <w:rPr>
                                <w:b/>
                                <w:sz w:val="28"/>
                                <w:szCs w:val="28"/>
                              </w:rPr>
                            </w:pPr>
                            <w:r w:rsidRPr="007E6DE4">
                              <w:rPr>
                                <w:b/>
                                <w:sz w:val="28"/>
                                <w:szCs w:val="28"/>
                              </w:rPr>
                              <w:t>_____________________________</w:t>
                            </w:r>
                            <w:r>
                              <w:rPr>
                                <w:b/>
                                <w:sz w:val="28"/>
                                <w:szCs w:val="28"/>
                              </w:rPr>
                              <w:t>__________________</w:t>
                            </w:r>
                          </w:p>
                          <w:p w14:paraId="09056C25" w14:textId="77777777" w:rsidR="005A135F" w:rsidRPr="007E6DE4" w:rsidRDefault="005A135F" w:rsidP="00805082">
                            <w:pPr>
                              <w:jc w:val="center"/>
                              <w:rPr>
                                <w:i/>
                                <w:sz w:val="20"/>
                                <w:szCs w:val="20"/>
                              </w:rPr>
                            </w:pPr>
                            <w:r w:rsidRPr="007E6DE4">
                              <w:rPr>
                                <w:i/>
                                <w:sz w:val="20"/>
                                <w:szCs w:val="20"/>
                              </w:rPr>
                              <w:t>ИНН претендента (для претендентов-резидентов Российской Федерации)</w:t>
                            </w:r>
                          </w:p>
                          <w:p w14:paraId="30128BB4" w14:textId="77777777" w:rsidR="005A135F" w:rsidRDefault="005A135F" w:rsidP="00805082">
                            <w:pPr>
                              <w:jc w:val="both"/>
                            </w:pPr>
                          </w:p>
                          <w:p w14:paraId="52863E13" w14:textId="77777777" w:rsidR="005A135F" w:rsidRDefault="005A135F">
                            <w:pPr>
                              <w:jc w:val="center"/>
                              <w:rPr>
                                <w:b/>
                              </w:rPr>
                            </w:pPr>
                            <w:r>
                              <w:rPr>
                                <w:b/>
                              </w:rPr>
                              <w:t xml:space="preserve">ЗАЯВКА НА УЧАСТИЕ В ОТКРЫТОМ КОНКУРСЕ № </w:t>
                            </w:r>
                          </w:p>
                          <w:p w14:paraId="030835E6" w14:textId="77777777" w:rsidR="005A135F" w:rsidRPr="001D6E8A" w:rsidRDefault="005A135F" w:rsidP="00805082">
                            <w:pPr>
                              <w:jc w:val="center"/>
                              <w:rPr>
                                <w:b/>
                              </w:rPr>
                            </w:pPr>
                            <w:r w:rsidRPr="001D6E8A">
                              <w:rPr>
                                <w:b/>
                              </w:rPr>
                              <w:t xml:space="preserve">(лот № _________) </w:t>
                            </w:r>
                          </w:p>
                          <w:p w14:paraId="6D08679B" w14:textId="77777777" w:rsidR="005A135F" w:rsidRPr="00521EAB" w:rsidRDefault="005A135F" w:rsidP="00805082">
                            <w:pPr>
                              <w:jc w:val="center"/>
                              <w:rPr>
                                <w:i/>
                              </w:rPr>
                            </w:pPr>
                            <w:r w:rsidRPr="001D6E8A">
                              <w:rPr>
                                <w:i/>
                              </w:rPr>
                              <w:t>(указывается, если предусмотрены лоты)</w:t>
                            </w:r>
                          </w:p>
                          <w:p w14:paraId="767BA835" w14:textId="77777777" w:rsidR="005A135F" w:rsidRPr="00923E2D" w:rsidRDefault="005A135F" w:rsidP="00805082">
                            <w:pPr>
                              <w:jc w:val="center"/>
                              <w:rPr>
                                <w:b/>
                              </w:rPr>
                            </w:pPr>
                          </w:p>
                          <w:p w14:paraId="00F0F69D" w14:textId="77777777" w:rsidR="005A135F" w:rsidRPr="00923E2D" w:rsidRDefault="005A135F"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4E22CA"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14:paraId="4F602789" w14:textId="77777777" w:rsidR="005A135F" w:rsidRPr="007E6DE4" w:rsidRDefault="005A135F"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14:paraId="36D989FD" w14:textId="77777777" w:rsidR="005A135F" w:rsidRDefault="005A135F" w:rsidP="00805082">
                      <w:pPr>
                        <w:jc w:val="center"/>
                        <w:rPr>
                          <w:sz w:val="28"/>
                          <w:szCs w:val="28"/>
                        </w:rPr>
                      </w:pPr>
                      <w:r w:rsidRPr="007E6DE4">
                        <w:rPr>
                          <w:i/>
                          <w:sz w:val="20"/>
                          <w:szCs w:val="20"/>
                        </w:rPr>
                        <w:t>наименование претендента</w:t>
                      </w:r>
                      <w:r w:rsidRPr="00923E2D">
                        <w:rPr>
                          <w:sz w:val="28"/>
                          <w:szCs w:val="28"/>
                        </w:rPr>
                        <w:t xml:space="preserve"> </w:t>
                      </w:r>
                    </w:p>
                    <w:p w14:paraId="528F72DF" w14:textId="77777777" w:rsidR="005A135F" w:rsidRPr="007E6DE4" w:rsidRDefault="005A135F" w:rsidP="00805082">
                      <w:pPr>
                        <w:jc w:val="center"/>
                        <w:rPr>
                          <w:b/>
                          <w:sz w:val="28"/>
                          <w:szCs w:val="28"/>
                        </w:rPr>
                      </w:pPr>
                      <w:r w:rsidRPr="007E6DE4">
                        <w:rPr>
                          <w:b/>
                          <w:sz w:val="28"/>
                          <w:szCs w:val="28"/>
                        </w:rPr>
                        <w:t>________________________________________</w:t>
                      </w:r>
                    </w:p>
                    <w:p w14:paraId="6436A52F" w14:textId="77777777" w:rsidR="005A135F" w:rsidRPr="007E6DE4" w:rsidRDefault="005A135F" w:rsidP="00805082">
                      <w:pPr>
                        <w:jc w:val="center"/>
                        <w:rPr>
                          <w:i/>
                          <w:sz w:val="20"/>
                          <w:szCs w:val="20"/>
                        </w:rPr>
                      </w:pPr>
                      <w:r w:rsidRPr="007E6DE4">
                        <w:rPr>
                          <w:i/>
                          <w:sz w:val="20"/>
                          <w:szCs w:val="20"/>
                        </w:rPr>
                        <w:t>государство регистрации претендента</w:t>
                      </w:r>
                    </w:p>
                    <w:p w14:paraId="1F6BE38D" w14:textId="77777777" w:rsidR="005A135F" w:rsidRPr="007E6DE4" w:rsidRDefault="005A135F" w:rsidP="00805082">
                      <w:pPr>
                        <w:jc w:val="center"/>
                        <w:rPr>
                          <w:b/>
                          <w:sz w:val="28"/>
                          <w:szCs w:val="28"/>
                        </w:rPr>
                      </w:pPr>
                      <w:r w:rsidRPr="007E6DE4">
                        <w:rPr>
                          <w:b/>
                          <w:sz w:val="28"/>
                          <w:szCs w:val="28"/>
                        </w:rPr>
                        <w:t>_____________________________</w:t>
                      </w:r>
                      <w:r>
                        <w:rPr>
                          <w:b/>
                          <w:sz w:val="28"/>
                          <w:szCs w:val="28"/>
                        </w:rPr>
                        <w:t>__________________</w:t>
                      </w:r>
                    </w:p>
                    <w:p w14:paraId="09056C25" w14:textId="77777777" w:rsidR="005A135F" w:rsidRPr="007E6DE4" w:rsidRDefault="005A135F" w:rsidP="00805082">
                      <w:pPr>
                        <w:jc w:val="center"/>
                        <w:rPr>
                          <w:i/>
                          <w:sz w:val="20"/>
                          <w:szCs w:val="20"/>
                        </w:rPr>
                      </w:pPr>
                      <w:r w:rsidRPr="007E6DE4">
                        <w:rPr>
                          <w:i/>
                          <w:sz w:val="20"/>
                          <w:szCs w:val="20"/>
                        </w:rPr>
                        <w:t>ИНН претендента (для претендентов-резидентов Российской Федерации)</w:t>
                      </w:r>
                    </w:p>
                    <w:p w14:paraId="30128BB4" w14:textId="77777777" w:rsidR="005A135F" w:rsidRDefault="005A135F" w:rsidP="00805082">
                      <w:pPr>
                        <w:jc w:val="both"/>
                      </w:pPr>
                    </w:p>
                    <w:p w14:paraId="52863E13" w14:textId="77777777" w:rsidR="005A135F" w:rsidRDefault="005A135F">
                      <w:pPr>
                        <w:jc w:val="center"/>
                        <w:rPr>
                          <w:b/>
                        </w:rPr>
                      </w:pPr>
                      <w:r>
                        <w:rPr>
                          <w:b/>
                        </w:rPr>
                        <w:t xml:space="preserve">ЗАЯВКА НА УЧАСТИЕ В ОТКРЫТОМ КОНКУРСЕ № </w:t>
                      </w:r>
                    </w:p>
                    <w:p w14:paraId="030835E6" w14:textId="77777777" w:rsidR="005A135F" w:rsidRPr="001D6E8A" w:rsidRDefault="005A135F" w:rsidP="00805082">
                      <w:pPr>
                        <w:jc w:val="center"/>
                        <w:rPr>
                          <w:b/>
                        </w:rPr>
                      </w:pPr>
                      <w:r w:rsidRPr="001D6E8A">
                        <w:rPr>
                          <w:b/>
                        </w:rPr>
                        <w:t xml:space="preserve">(лот № _________) </w:t>
                      </w:r>
                    </w:p>
                    <w:p w14:paraId="6D08679B" w14:textId="77777777" w:rsidR="005A135F" w:rsidRPr="00521EAB" w:rsidRDefault="005A135F" w:rsidP="00805082">
                      <w:pPr>
                        <w:jc w:val="center"/>
                        <w:rPr>
                          <w:i/>
                        </w:rPr>
                      </w:pPr>
                      <w:r w:rsidRPr="001D6E8A">
                        <w:rPr>
                          <w:i/>
                        </w:rPr>
                        <w:t>(указывается, если предусмотрены лоты)</w:t>
                      </w:r>
                    </w:p>
                    <w:p w14:paraId="767BA835" w14:textId="77777777" w:rsidR="005A135F" w:rsidRPr="00923E2D" w:rsidRDefault="005A135F" w:rsidP="00805082">
                      <w:pPr>
                        <w:jc w:val="center"/>
                        <w:rPr>
                          <w:b/>
                        </w:rPr>
                      </w:pPr>
                    </w:p>
                    <w:p w14:paraId="00F0F69D" w14:textId="77777777" w:rsidR="005A135F" w:rsidRPr="00923E2D" w:rsidRDefault="005A135F" w:rsidP="00805082">
                      <w:pPr>
                        <w:ind w:left="2124" w:firstLine="708"/>
                        <w:rPr>
                          <w:i/>
                        </w:rPr>
                      </w:pPr>
                    </w:p>
                  </w:txbxContent>
                </v:textbox>
                <w10:wrap type="tight"/>
              </v:shape>
            </w:pict>
          </mc:Fallback>
        </mc:AlternateContent>
      </w:r>
      <w:r>
        <w:rPr>
          <w:sz w:val="28"/>
          <w:szCs w:val="28"/>
        </w:rPr>
        <w:t xml:space="preserve"> При подаче Заявки на бумажном носителе п</w:t>
      </w:r>
      <w:r>
        <w:rPr>
          <w:sz w:val="28"/>
        </w:rPr>
        <w:t>исьмо (конверт) с Заявкой должен</w:t>
      </w:r>
      <w:r>
        <w:rPr>
          <w:sz w:val="28"/>
          <w:szCs w:val="28"/>
        </w:rPr>
        <w:t xml:space="preserve"> иметь следующую маркировку:</w:t>
      </w:r>
    </w:p>
    <w:p w14:paraId="56FEBA8B" w14:textId="77777777" w:rsidR="00805082" w:rsidRPr="0072772D" w:rsidRDefault="00805082" w:rsidP="0072772D">
      <w:pPr>
        <w:ind w:firstLine="720"/>
        <w:contextualSpacing/>
        <w:jc w:val="both"/>
        <w:rPr>
          <w:sz w:val="28"/>
          <w:szCs w:val="28"/>
        </w:rPr>
      </w:pPr>
      <w:r>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документации о закупке (включая приложение № 2а (Декларация о субъекте МСП))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14:paraId="0547394C" w14:textId="77777777" w:rsidR="00805082" w:rsidRPr="003343CE" w:rsidRDefault="00805082" w:rsidP="001B1644">
      <w:pPr>
        <w:pStyle w:val="afa"/>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14:paraId="186DC113" w14:textId="77777777" w:rsidR="000954FB" w:rsidRDefault="000954FB" w:rsidP="009B006E">
      <w:pPr>
        <w:pStyle w:val="afa"/>
        <w:ind w:firstLine="720"/>
        <w:rPr>
          <w:sz w:val="28"/>
        </w:rPr>
      </w:pPr>
    </w:p>
    <w:p w14:paraId="4594ACAD" w14:textId="77777777"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Pr>
          <w:rFonts w:eastAsia="MS Mincho"/>
          <w:i w:val="0"/>
        </w:rPr>
        <w:t>Финансово-коммерческое предложение</w:t>
      </w:r>
    </w:p>
    <w:p w14:paraId="73B13A38" w14:textId="77777777" w:rsidR="00C47F54" w:rsidRDefault="00AD0DC0">
      <w:pPr>
        <w:pStyle w:val="a"/>
        <w:ind w:left="0" w:firstLine="72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14:paraId="71135A38" w14:textId="77777777" w:rsidR="000954FB" w:rsidRPr="009B006E" w:rsidRDefault="000954FB" w:rsidP="009B006E">
      <w:pPr>
        <w:pStyle w:val="a"/>
        <w:ind w:left="0" w:firstLine="720"/>
        <w:rPr>
          <w:b w:val="0"/>
          <w:i w:val="0"/>
        </w:rPr>
      </w:pPr>
      <w:r>
        <w:rPr>
          <w:b w:val="0"/>
          <w:i w:val="0"/>
        </w:rPr>
        <w:t xml:space="preserve">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w:t>
      </w:r>
      <w:r>
        <w:rPr>
          <w:b w:val="0"/>
          <w:i w:val="0"/>
        </w:rPr>
        <w:lastRenderedPageBreak/>
        <w:t>буквально, в случае расхождений показателей изложенных цифрами и прописью, приоритет имеют написанные прописью.</w:t>
      </w:r>
    </w:p>
    <w:p w14:paraId="0E791B7F" w14:textId="77777777" w:rsidR="00C47F54" w:rsidRDefault="00AD0DC0">
      <w:pPr>
        <w:pStyle w:val="a"/>
        <w:ind w:left="0" w:firstLine="720"/>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14:paraId="57208212" w14:textId="77777777" w:rsidR="000954FB" w:rsidRPr="009B006E" w:rsidRDefault="00844CEE" w:rsidP="009B006E">
      <w:pPr>
        <w:pStyle w:val="a"/>
        <w:ind w:left="0" w:firstLine="720"/>
        <w:rPr>
          <w:b w:val="0"/>
          <w:i w:val="0"/>
        </w:rPr>
      </w:pPr>
      <w:r>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14:paraId="152AC974" w14:textId="77777777" w:rsidR="00C47F54" w:rsidRDefault="00AD0DC0">
      <w:pPr>
        <w:pStyle w:val="a"/>
        <w:ind w:left="0" w:firstLine="720"/>
        <w:rPr>
          <w:b w:val="0"/>
          <w:i w:val="0"/>
        </w:rPr>
      </w:pPr>
      <w:r>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257F239C" w14:textId="77777777" w:rsidR="009A1114" w:rsidRPr="001D6E8A" w:rsidRDefault="000954FB" w:rsidP="009B006E">
      <w:pPr>
        <w:pStyle w:val="a"/>
        <w:ind w:left="0" w:firstLine="720"/>
        <w:rPr>
          <w:b w:val="0"/>
          <w:i w:val="0"/>
        </w:rPr>
      </w:pPr>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и/или информационной карте.</w:t>
      </w:r>
    </w:p>
    <w:p w14:paraId="1985E18E" w14:textId="77777777" w:rsidR="00C47F54" w:rsidRDefault="00AD0DC0">
      <w:pPr>
        <w:pStyle w:val="a"/>
        <w:ind w:left="0" w:firstLine="720"/>
        <w:rPr>
          <w:b w:val="0"/>
          <w:i w:val="0"/>
        </w:rPr>
      </w:pPr>
      <w:r>
        <w:rPr>
          <w:b w:val="0"/>
          <w:i w:val="0"/>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Расчет оформляется в виде приложения к Финансово - коммерческому предложению.</w:t>
      </w:r>
    </w:p>
    <w:p w14:paraId="402ABBCF" w14:textId="77777777" w:rsidR="00C47F54" w:rsidRDefault="00AD0DC0">
      <w:pPr>
        <w:pStyle w:val="a"/>
        <w:ind w:left="0" w:firstLine="720"/>
        <w:rPr>
          <w:b w:val="0"/>
          <w:i w:val="0"/>
        </w:rPr>
      </w:pPr>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
    <w:p w14:paraId="6EF38FF8" w14:textId="36AB44B4" w:rsidR="003214C4" w:rsidRDefault="00AD0DC0" w:rsidP="003934ED">
      <w:pPr>
        <w:pStyle w:val="a"/>
        <w:tabs>
          <w:tab w:val="num" w:pos="432"/>
        </w:tabs>
        <w:ind w:left="0" w:firstLine="720"/>
        <w:jc w:val="center"/>
        <w:rPr>
          <w:i w:val="0"/>
        </w:rPr>
        <w:sectPr w:rsidR="003214C4" w:rsidSect="007C51E1">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pPr>
      <w:r w:rsidRPr="002C1FF4">
        <w:rPr>
          <w:b w:val="0"/>
          <w:i w:val="0"/>
        </w:rPr>
        <w:t xml:space="preserve"> </w:t>
      </w:r>
    </w:p>
    <w:p w14:paraId="10E6FE0E" w14:textId="77777777" w:rsidR="000954FB" w:rsidRPr="0072772D" w:rsidRDefault="006400A0" w:rsidP="0072772D">
      <w:pPr>
        <w:pStyle w:val="1"/>
        <w:tabs>
          <w:tab w:val="num" w:pos="432"/>
        </w:tabs>
        <w:spacing w:before="0" w:after="0"/>
        <w:jc w:val="center"/>
      </w:pPr>
      <w:r>
        <w:lastRenderedPageBreak/>
        <w:t>Раздел 4. Техническое задание</w:t>
      </w:r>
    </w:p>
    <w:p w14:paraId="08AD145D" w14:textId="77777777" w:rsidR="001D6E8A" w:rsidRDefault="001D6E8A" w:rsidP="001D6E8A"/>
    <w:p w14:paraId="72F2ECE1" w14:textId="77777777" w:rsidR="00AD0DC0" w:rsidRPr="003934ED" w:rsidRDefault="00AD0DC0" w:rsidP="00AD0DC0">
      <w:pPr>
        <w:ind w:firstLine="851"/>
        <w:jc w:val="both"/>
        <w:rPr>
          <w:b/>
          <w:sz w:val="28"/>
          <w:szCs w:val="28"/>
        </w:rPr>
      </w:pPr>
      <w:r w:rsidRPr="003934ED">
        <w:rPr>
          <w:b/>
          <w:sz w:val="28"/>
          <w:szCs w:val="28"/>
        </w:rPr>
        <w:t>4.1. Наименование и цели закупки</w:t>
      </w:r>
    </w:p>
    <w:p w14:paraId="6C765D4F" w14:textId="77777777" w:rsidR="00AD0DC0" w:rsidRPr="002044BF" w:rsidRDefault="00AD0DC0" w:rsidP="00AD0DC0">
      <w:pPr>
        <w:ind w:firstLine="851"/>
        <w:jc w:val="both"/>
        <w:rPr>
          <w:sz w:val="28"/>
          <w:szCs w:val="28"/>
        </w:rPr>
      </w:pPr>
      <w:r>
        <w:rPr>
          <w:sz w:val="28"/>
          <w:szCs w:val="28"/>
        </w:rPr>
        <w:t>Открытый конкурс в электронной форме среди субъектов малого и среднего предпринимательства для выбора организации на поставку телекоммуникационного оборудования.</w:t>
      </w:r>
    </w:p>
    <w:p w14:paraId="13E69D5B" w14:textId="77777777" w:rsidR="00AD0DC0" w:rsidRPr="002044BF" w:rsidRDefault="00AD0DC0" w:rsidP="00AD0DC0">
      <w:pPr>
        <w:ind w:firstLine="851"/>
        <w:jc w:val="both"/>
        <w:rPr>
          <w:sz w:val="28"/>
          <w:szCs w:val="28"/>
        </w:rPr>
      </w:pPr>
      <w:r>
        <w:rPr>
          <w:sz w:val="28"/>
          <w:szCs w:val="28"/>
        </w:rPr>
        <w:t>Наименование, количество единиц поставляемого оборудования определены в спецификации, представленной в таблице №1.</w:t>
      </w:r>
    </w:p>
    <w:p w14:paraId="112F7711" w14:textId="144E5607" w:rsidR="00AD0DC0" w:rsidRPr="002044BF" w:rsidRDefault="00AD0DC0" w:rsidP="00AD0DC0">
      <w:pPr>
        <w:ind w:firstLine="851"/>
        <w:jc w:val="both"/>
        <w:rPr>
          <w:sz w:val="28"/>
          <w:szCs w:val="28"/>
        </w:rPr>
      </w:pPr>
      <w:r>
        <w:rPr>
          <w:sz w:val="28"/>
          <w:szCs w:val="28"/>
        </w:rPr>
        <w:t>Поставка оборудования должна осуществлят</w:t>
      </w:r>
      <w:r w:rsidR="005A135F">
        <w:rPr>
          <w:sz w:val="28"/>
          <w:szCs w:val="28"/>
        </w:rPr>
        <w:t>ь</w:t>
      </w:r>
      <w:r>
        <w:rPr>
          <w:sz w:val="28"/>
          <w:szCs w:val="28"/>
        </w:rPr>
        <w:t>ся партиями, согласно таблицы распределения оборудования (таблица № 2), в адреса филиалов ПАО «ТрансКонтейнер» и аппарат управления ПАО «ТрансКонтейнер» (далее – Получатели) указанные в таблице №3.</w:t>
      </w:r>
    </w:p>
    <w:p w14:paraId="64F773D5" w14:textId="77777777" w:rsidR="00AD0DC0" w:rsidRPr="002044BF" w:rsidRDefault="00AD0DC0" w:rsidP="00AD0DC0">
      <w:pPr>
        <w:numPr>
          <w:ilvl w:val="1"/>
          <w:numId w:val="22"/>
        </w:numPr>
        <w:suppressAutoHyphens w:val="0"/>
        <w:spacing w:after="160" w:line="259" w:lineRule="auto"/>
        <w:ind w:hanging="9"/>
        <w:contextualSpacing/>
        <w:jc w:val="both"/>
        <w:rPr>
          <w:b/>
          <w:sz w:val="28"/>
          <w:szCs w:val="28"/>
        </w:rPr>
      </w:pPr>
      <w:r>
        <w:rPr>
          <w:b/>
          <w:sz w:val="28"/>
          <w:szCs w:val="28"/>
        </w:rPr>
        <w:t>Общие положения.</w:t>
      </w:r>
    </w:p>
    <w:p w14:paraId="0423961D" w14:textId="77777777" w:rsidR="00AD0DC0" w:rsidRPr="002044BF" w:rsidRDefault="00AD0DC0" w:rsidP="00AD0DC0">
      <w:pPr>
        <w:numPr>
          <w:ilvl w:val="2"/>
          <w:numId w:val="22"/>
        </w:numPr>
        <w:suppressAutoHyphens w:val="0"/>
        <w:spacing w:after="160" w:line="259" w:lineRule="auto"/>
        <w:ind w:left="0" w:firstLine="567"/>
        <w:contextualSpacing/>
        <w:jc w:val="both"/>
        <w:rPr>
          <w:b/>
          <w:sz w:val="28"/>
          <w:szCs w:val="28"/>
        </w:rPr>
      </w:pPr>
      <w:r>
        <w:rPr>
          <w:sz w:val="28"/>
          <w:szCs w:val="28"/>
        </w:rPr>
        <w:t>Поставляемое оборудование должно быть новым, не бывшим в эксплуатации и использовании, не из ремонта.</w:t>
      </w:r>
    </w:p>
    <w:p w14:paraId="644280F1" w14:textId="33987E1F" w:rsidR="00AD0DC0" w:rsidRPr="002044BF" w:rsidRDefault="00AD0DC0" w:rsidP="00AD0DC0">
      <w:pPr>
        <w:numPr>
          <w:ilvl w:val="2"/>
          <w:numId w:val="22"/>
        </w:numPr>
        <w:suppressAutoHyphens w:val="0"/>
        <w:spacing w:after="160" w:line="259" w:lineRule="auto"/>
        <w:ind w:left="0" w:firstLine="567"/>
        <w:contextualSpacing/>
        <w:jc w:val="both"/>
        <w:rPr>
          <w:sz w:val="28"/>
          <w:szCs w:val="28"/>
        </w:rPr>
      </w:pPr>
      <w:r>
        <w:rPr>
          <w:sz w:val="28"/>
          <w:szCs w:val="28"/>
        </w:rPr>
        <w:t xml:space="preserve">Поставляемое оборудование должно отвечать </w:t>
      </w:r>
      <w:r w:rsidR="002C1FF4">
        <w:rPr>
          <w:sz w:val="28"/>
          <w:szCs w:val="28"/>
        </w:rPr>
        <w:t xml:space="preserve">техническому регламенту </w:t>
      </w:r>
      <w:r>
        <w:rPr>
          <w:sz w:val="28"/>
          <w:szCs w:val="28"/>
        </w:rPr>
        <w:t>таможенного союза - № ТР ТС 004/2011, № ТР ТС 020/2011 и международному стандарту технологии пакетной передачи данных Ethernet – IEEE 802.3. Поставщик должен предоставить на оборудование сертификаты, а также другие документы, подтверждающие качество оборудования и его соответствие требованиям законодательства Российской Федерации. Претендент самостоятельно определяет перечень нормативных актов, которым соответствует поставляемое оборудование и по своему усмотрению представляет сертификаты Заказчику.</w:t>
      </w:r>
    </w:p>
    <w:p w14:paraId="66599668" w14:textId="77777777" w:rsidR="00AD0DC0" w:rsidRPr="002044BF" w:rsidRDefault="00AD0DC0" w:rsidP="00AD0DC0">
      <w:pPr>
        <w:numPr>
          <w:ilvl w:val="2"/>
          <w:numId w:val="22"/>
        </w:numPr>
        <w:suppressAutoHyphens w:val="0"/>
        <w:spacing w:after="160" w:line="259" w:lineRule="auto"/>
        <w:ind w:left="0" w:firstLine="567"/>
        <w:contextualSpacing/>
        <w:jc w:val="both"/>
        <w:rPr>
          <w:sz w:val="28"/>
          <w:szCs w:val="28"/>
        </w:rPr>
      </w:pPr>
      <w:r>
        <w:rPr>
          <w:sz w:val="28"/>
          <w:szCs w:val="28"/>
        </w:rPr>
        <w:t>Оборудование должно поставляться в упаковке, позволяющей обеспечить сохранность оборудования от повреждений при его отгрузке, перевозке и хранении.</w:t>
      </w:r>
    </w:p>
    <w:p w14:paraId="15EC1376" w14:textId="77777777" w:rsidR="00AD0DC0" w:rsidRPr="002044BF" w:rsidRDefault="00AD0DC0" w:rsidP="00AD0DC0">
      <w:pPr>
        <w:numPr>
          <w:ilvl w:val="2"/>
          <w:numId w:val="22"/>
        </w:numPr>
        <w:suppressAutoHyphens w:val="0"/>
        <w:spacing w:after="160" w:line="259" w:lineRule="auto"/>
        <w:ind w:left="0" w:firstLine="567"/>
        <w:contextualSpacing/>
        <w:jc w:val="both"/>
        <w:rPr>
          <w:sz w:val="28"/>
          <w:szCs w:val="28"/>
        </w:rPr>
      </w:pPr>
      <w:r>
        <w:rPr>
          <w:sz w:val="28"/>
          <w:szCs w:val="28"/>
        </w:rPr>
        <w:t>Поставщик должен гарантировать, что оборудование принадлежит ему на праве собственности, не является предметом залога, не находится под арестом, не является предметом исков третьих лиц, в отношении оборудования нет иных ограничений и обременений.</w:t>
      </w:r>
    </w:p>
    <w:p w14:paraId="1CB35D20" w14:textId="77777777" w:rsidR="00AD0DC0" w:rsidRPr="002044BF" w:rsidRDefault="00AD0DC0" w:rsidP="00AD0DC0">
      <w:pPr>
        <w:numPr>
          <w:ilvl w:val="2"/>
          <w:numId w:val="22"/>
        </w:numPr>
        <w:suppressAutoHyphens w:val="0"/>
        <w:spacing w:after="160" w:line="259" w:lineRule="auto"/>
        <w:ind w:left="0" w:firstLine="567"/>
        <w:contextualSpacing/>
        <w:jc w:val="both"/>
        <w:rPr>
          <w:sz w:val="28"/>
          <w:szCs w:val="28"/>
        </w:rPr>
      </w:pPr>
      <w:r>
        <w:rPr>
          <w:sz w:val="28"/>
          <w:szCs w:val="28"/>
        </w:rPr>
        <w:t>Минимальный срок гарантии нормального функционирования поставляемого оборудования должен составлять 12 месяцев и при этом не менее гарантийного срока, предоставляемого производителем оборудования с даты подписания сторонами товарной накладной (ТОРГ-12).</w:t>
      </w:r>
    </w:p>
    <w:p w14:paraId="28086480" w14:textId="77777777" w:rsidR="00AD0DC0" w:rsidRPr="002044BF" w:rsidRDefault="00AD0DC0" w:rsidP="00AD0DC0">
      <w:pPr>
        <w:numPr>
          <w:ilvl w:val="2"/>
          <w:numId w:val="22"/>
        </w:numPr>
        <w:suppressAutoHyphens w:val="0"/>
        <w:spacing w:after="160" w:line="259" w:lineRule="auto"/>
        <w:ind w:left="0" w:firstLine="567"/>
        <w:contextualSpacing/>
        <w:jc w:val="both"/>
        <w:rPr>
          <w:sz w:val="28"/>
          <w:szCs w:val="28"/>
        </w:rPr>
      </w:pPr>
      <w:r>
        <w:rPr>
          <w:sz w:val="28"/>
          <w:szCs w:val="28"/>
        </w:rPr>
        <w:t xml:space="preserve">В случае, если в течение гарантийного периода оборудования или его отдельные части станут непригодными для дальнейшего использования, Поставщик должен произвести бесплатный гарантийный ремонт оборудования, включая замену непригодных для использования частей оборудования. </w:t>
      </w:r>
    </w:p>
    <w:p w14:paraId="65044E1A" w14:textId="77777777" w:rsidR="00AD0DC0" w:rsidRPr="002044BF" w:rsidRDefault="00AD0DC0" w:rsidP="00AD0DC0">
      <w:pPr>
        <w:numPr>
          <w:ilvl w:val="2"/>
          <w:numId w:val="22"/>
        </w:numPr>
        <w:suppressAutoHyphens w:val="0"/>
        <w:spacing w:after="160" w:line="259" w:lineRule="auto"/>
        <w:ind w:left="0" w:firstLine="567"/>
        <w:contextualSpacing/>
        <w:jc w:val="both"/>
        <w:rPr>
          <w:sz w:val="28"/>
          <w:szCs w:val="28"/>
        </w:rPr>
      </w:pPr>
      <w:r>
        <w:rPr>
          <w:sz w:val="28"/>
          <w:szCs w:val="28"/>
        </w:rPr>
        <w:lastRenderedPageBreak/>
        <w:t>Срок проведения гарантийного ремонта не может превышать 60 (шестьдесят) календарных дней с даты получения поставщиком уведомления получателя о проведении гарантийного ремонта оборудования.</w:t>
      </w:r>
    </w:p>
    <w:p w14:paraId="71351FD9" w14:textId="77777777" w:rsidR="00AD0DC0" w:rsidRPr="002044BF" w:rsidRDefault="00AD0DC0" w:rsidP="00AD0DC0">
      <w:pPr>
        <w:numPr>
          <w:ilvl w:val="2"/>
          <w:numId w:val="22"/>
        </w:numPr>
        <w:suppressAutoHyphens w:val="0"/>
        <w:spacing w:after="160" w:line="259" w:lineRule="auto"/>
        <w:ind w:left="0" w:firstLine="567"/>
        <w:contextualSpacing/>
        <w:jc w:val="both"/>
        <w:rPr>
          <w:sz w:val="28"/>
          <w:szCs w:val="28"/>
        </w:rPr>
      </w:pPr>
      <w:r>
        <w:rPr>
          <w:sz w:val="28"/>
          <w:szCs w:val="28"/>
        </w:rPr>
        <w:t>Общий срок поставки оборудования не более 80 (восемьдесят) календарных дней с даты подписания договора.</w:t>
      </w:r>
    </w:p>
    <w:p w14:paraId="1E13B0F5" w14:textId="77777777" w:rsidR="00AD0DC0" w:rsidRPr="002044BF" w:rsidRDefault="00AD0DC0" w:rsidP="00AD0DC0">
      <w:pPr>
        <w:numPr>
          <w:ilvl w:val="2"/>
          <w:numId w:val="22"/>
        </w:numPr>
        <w:suppressAutoHyphens w:val="0"/>
        <w:spacing w:after="160" w:line="259" w:lineRule="auto"/>
        <w:ind w:left="0" w:firstLine="567"/>
        <w:contextualSpacing/>
        <w:jc w:val="both"/>
        <w:rPr>
          <w:sz w:val="28"/>
          <w:szCs w:val="28"/>
        </w:rPr>
      </w:pPr>
      <w:r>
        <w:rPr>
          <w:sz w:val="28"/>
          <w:szCs w:val="28"/>
        </w:rPr>
        <w:t xml:space="preserve">Приемка оборудования осуществляется представителями поставщика и получателя с подписанием товарной накладной (ТОРГ-12) в месте поставки оборудования. Датой поставки оборудования считается дата подписания сторонами товарной накладной (ТОРГ-12). </w:t>
      </w:r>
    </w:p>
    <w:p w14:paraId="74787AD9" w14:textId="77777777" w:rsidR="00AD0DC0" w:rsidRPr="002044BF" w:rsidRDefault="00AD0DC0" w:rsidP="00AD0DC0">
      <w:pPr>
        <w:numPr>
          <w:ilvl w:val="2"/>
          <w:numId w:val="22"/>
        </w:numPr>
        <w:suppressAutoHyphens w:val="0"/>
        <w:spacing w:after="160" w:line="259" w:lineRule="auto"/>
        <w:ind w:left="0" w:firstLine="567"/>
        <w:contextualSpacing/>
        <w:jc w:val="both"/>
        <w:rPr>
          <w:sz w:val="28"/>
          <w:szCs w:val="28"/>
        </w:rPr>
      </w:pPr>
      <w:r>
        <w:rPr>
          <w:sz w:val="28"/>
          <w:szCs w:val="28"/>
        </w:rPr>
        <w:t xml:space="preserve">Оплата поставки оборудования производится получателем в течение 30 (Тридцати) календарных дней после подписания сторонами товарной накладной (ТОРГ – 12), на основании выставленного поставщиком счета, счета-фактуры. </w:t>
      </w:r>
    </w:p>
    <w:p w14:paraId="4D0DBA7C" w14:textId="77777777" w:rsidR="00AD0DC0" w:rsidRPr="002044BF" w:rsidRDefault="00AD0DC0" w:rsidP="00AD0DC0">
      <w:pPr>
        <w:numPr>
          <w:ilvl w:val="2"/>
          <w:numId w:val="22"/>
        </w:numPr>
        <w:suppressAutoHyphens w:val="0"/>
        <w:spacing w:after="160" w:line="259" w:lineRule="auto"/>
        <w:ind w:left="0" w:firstLine="567"/>
        <w:contextualSpacing/>
        <w:jc w:val="both"/>
        <w:rPr>
          <w:sz w:val="28"/>
          <w:szCs w:val="28"/>
        </w:rPr>
      </w:pPr>
      <w:r>
        <w:rPr>
          <w:sz w:val="28"/>
          <w:szCs w:val="28"/>
        </w:rPr>
        <w:t>Все цены и суммы в предложении поставщика должны быть конечными с учетом всех налогов, кроме НДС (указывается отдельной строкой),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поставкой оборудования, в том числе  подрядных.  Сумма НДС и условия начисления определяются в соответствии с законодательством Российской Федерации.</w:t>
      </w:r>
    </w:p>
    <w:p w14:paraId="22B8175E" w14:textId="77777777" w:rsidR="00AD0DC0" w:rsidRPr="002044BF" w:rsidRDefault="00AD0DC0" w:rsidP="00AD0DC0">
      <w:pPr>
        <w:numPr>
          <w:ilvl w:val="2"/>
          <w:numId w:val="22"/>
        </w:numPr>
        <w:suppressAutoHyphens w:val="0"/>
        <w:spacing w:after="160" w:line="259" w:lineRule="auto"/>
        <w:ind w:left="0" w:firstLine="567"/>
        <w:contextualSpacing/>
        <w:jc w:val="both"/>
        <w:rPr>
          <w:sz w:val="28"/>
          <w:szCs w:val="28"/>
        </w:rPr>
      </w:pPr>
      <w:r>
        <w:rPr>
          <w:sz w:val="28"/>
          <w:szCs w:val="28"/>
        </w:rPr>
        <w:t xml:space="preserve">В случае, если в течение гарантийного периода оборудование или его отдельные части (узлы) станут непригодными для дальнейшего использования, поставщик производит бесплатный гарантийный ремонт оборудования включая замену непригодных для использования частей (узлов) оборудования. </w:t>
      </w:r>
    </w:p>
    <w:p w14:paraId="0B652F58" w14:textId="77777777" w:rsidR="00AD0DC0" w:rsidRPr="002044BF" w:rsidRDefault="00AD0DC0" w:rsidP="00AD0DC0">
      <w:pPr>
        <w:numPr>
          <w:ilvl w:val="2"/>
          <w:numId w:val="22"/>
        </w:numPr>
        <w:suppressAutoHyphens w:val="0"/>
        <w:spacing w:after="160" w:line="259" w:lineRule="auto"/>
        <w:ind w:left="0" w:firstLine="567"/>
        <w:contextualSpacing/>
        <w:jc w:val="both"/>
        <w:rPr>
          <w:sz w:val="28"/>
          <w:szCs w:val="28"/>
        </w:rPr>
      </w:pPr>
      <w:r>
        <w:rPr>
          <w:sz w:val="28"/>
          <w:szCs w:val="28"/>
        </w:rPr>
        <w:t>Заказчик направляет поставщику уведомление о необходимости проведения гарантийного ремонта оборудования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14:paraId="43D5ED4E" w14:textId="77777777" w:rsidR="00AD0DC0" w:rsidRPr="002044BF" w:rsidRDefault="00AD0DC0" w:rsidP="00AD0DC0">
      <w:pPr>
        <w:ind w:firstLine="851"/>
        <w:jc w:val="both"/>
        <w:rPr>
          <w:sz w:val="28"/>
          <w:szCs w:val="28"/>
        </w:rPr>
      </w:pPr>
      <w:r>
        <w:rPr>
          <w:sz w:val="28"/>
          <w:szCs w:val="28"/>
        </w:rPr>
        <w:t>Транспортные расходы поставщика, связанные с проведением гарантийного ремонта оборудования, Заказчиком не возмещаются.</w:t>
      </w:r>
    </w:p>
    <w:p w14:paraId="00FD94DE" w14:textId="77777777" w:rsidR="00AD0DC0" w:rsidRPr="002044BF" w:rsidRDefault="00AD0DC0" w:rsidP="00AD0DC0">
      <w:pPr>
        <w:numPr>
          <w:ilvl w:val="2"/>
          <w:numId w:val="22"/>
        </w:numPr>
        <w:suppressAutoHyphens w:val="0"/>
        <w:spacing w:after="160" w:line="259" w:lineRule="auto"/>
        <w:ind w:left="0" w:firstLine="567"/>
        <w:contextualSpacing/>
        <w:jc w:val="both"/>
        <w:rPr>
          <w:sz w:val="28"/>
          <w:szCs w:val="28"/>
        </w:rPr>
      </w:pPr>
      <w:r>
        <w:rPr>
          <w:sz w:val="28"/>
          <w:szCs w:val="28"/>
        </w:rPr>
        <w:t>В случае устранения недостатков или замены оборудования ненадлежащего качества или его частей, гарантийный срок продлевается на период времени, в течение которого Заказчик не мог использовать оборудование.</w:t>
      </w:r>
    </w:p>
    <w:p w14:paraId="1B44BFB9" w14:textId="77777777" w:rsidR="00AD0DC0" w:rsidRPr="002044BF" w:rsidRDefault="00AD0DC0" w:rsidP="00AD0DC0">
      <w:pPr>
        <w:numPr>
          <w:ilvl w:val="2"/>
          <w:numId w:val="22"/>
        </w:numPr>
        <w:suppressAutoHyphens w:val="0"/>
        <w:spacing w:after="160" w:line="259" w:lineRule="auto"/>
        <w:ind w:left="0" w:firstLine="567"/>
        <w:contextualSpacing/>
        <w:jc w:val="both"/>
        <w:rPr>
          <w:sz w:val="28"/>
          <w:szCs w:val="28"/>
        </w:rPr>
      </w:pPr>
      <w:r>
        <w:rPr>
          <w:sz w:val="28"/>
          <w:szCs w:val="28"/>
        </w:rPr>
        <w:t xml:space="preserve">Заказчик вправе произвести ремонт оборудования своими силами с последующем возмещением поставщиком понесенных расходов, при этом Заказчик направляет поставщику соответствующее уведомление о проведении ремонта своими силами. Поставщик производит возмещение </w:t>
      </w:r>
      <w:r>
        <w:rPr>
          <w:sz w:val="28"/>
          <w:szCs w:val="28"/>
        </w:rPr>
        <w:lastRenderedPageBreak/>
        <w:t>понесенных Заказчиком расходов на ремонт оборудования в течение 5 (пяти) рабочих дней с даты направления Заказчиком уведомления о возмещении понесенных расходов с приложением подтверждающих документов.</w:t>
      </w:r>
    </w:p>
    <w:p w14:paraId="377BE317" w14:textId="77777777" w:rsidR="00AD0DC0" w:rsidRDefault="00AD0DC0" w:rsidP="00AD0DC0">
      <w:pPr>
        <w:numPr>
          <w:ilvl w:val="2"/>
          <w:numId w:val="22"/>
        </w:numPr>
        <w:suppressAutoHyphens w:val="0"/>
        <w:spacing w:after="160" w:line="259" w:lineRule="auto"/>
        <w:ind w:left="0" w:firstLine="567"/>
        <w:contextualSpacing/>
        <w:jc w:val="both"/>
        <w:rPr>
          <w:sz w:val="28"/>
          <w:szCs w:val="28"/>
        </w:rPr>
      </w:pPr>
      <w:r>
        <w:rPr>
          <w:sz w:val="28"/>
          <w:szCs w:val="28"/>
        </w:rPr>
        <w:t>Если недостатки оборудования не могут быть устранены обеими сторонами, то Заказчик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договора денежные суммы, либо потребовать соразмерного уменьшения цены переданного в собственность оборудования.</w:t>
      </w:r>
    </w:p>
    <w:p w14:paraId="26C3C841" w14:textId="77777777" w:rsidR="00AD0DC0" w:rsidRPr="00D94F5D" w:rsidRDefault="00AD0DC0" w:rsidP="00AD0DC0">
      <w:pPr>
        <w:pStyle w:val="aff7"/>
        <w:ind w:left="432"/>
        <w:jc w:val="right"/>
        <w:rPr>
          <w:b/>
          <w:sz w:val="28"/>
          <w:szCs w:val="28"/>
        </w:rPr>
      </w:pPr>
      <w:r>
        <w:rPr>
          <w:b/>
          <w:sz w:val="28"/>
          <w:szCs w:val="28"/>
        </w:rPr>
        <w:t>Таблица № 1</w:t>
      </w:r>
    </w:p>
    <w:p w14:paraId="3FE62E25" w14:textId="77777777" w:rsidR="00AD0DC0" w:rsidRPr="00D94F5D" w:rsidRDefault="00AD0DC0" w:rsidP="00AD0DC0">
      <w:pPr>
        <w:pStyle w:val="aff7"/>
        <w:ind w:left="432"/>
        <w:jc w:val="center"/>
        <w:rPr>
          <w:b/>
          <w:sz w:val="28"/>
          <w:szCs w:val="28"/>
        </w:rPr>
      </w:pPr>
      <w:r>
        <w:rPr>
          <w:b/>
          <w:sz w:val="28"/>
          <w:szCs w:val="28"/>
        </w:rPr>
        <w:t>Спецификация.</w:t>
      </w:r>
    </w:p>
    <w:p w14:paraId="7C8514AF" w14:textId="77777777" w:rsidR="00AD0DC0" w:rsidRPr="00D94F5D" w:rsidRDefault="00AD0DC0" w:rsidP="00AD0DC0">
      <w:pPr>
        <w:rPr>
          <w:b/>
          <w:sz w:val="28"/>
          <w:szCs w:val="28"/>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1144"/>
        <w:gridCol w:w="1422"/>
        <w:gridCol w:w="2269"/>
        <w:gridCol w:w="927"/>
        <w:gridCol w:w="857"/>
        <w:gridCol w:w="2182"/>
      </w:tblGrid>
      <w:tr w:rsidR="00AD0DC0" w14:paraId="76994E36" w14:textId="77777777" w:rsidTr="00AD0DC0">
        <w:trPr>
          <w:trHeight w:val="550"/>
          <w:tblHeader/>
        </w:trPr>
        <w:tc>
          <w:tcPr>
            <w:tcW w:w="350" w:type="pct"/>
            <w:tcBorders>
              <w:top w:val="single" w:sz="4" w:space="0" w:color="auto"/>
              <w:left w:val="single" w:sz="4" w:space="0" w:color="auto"/>
              <w:bottom w:val="single" w:sz="4" w:space="0" w:color="auto"/>
              <w:right w:val="single" w:sz="4" w:space="0" w:color="auto"/>
            </w:tcBorders>
            <w:vAlign w:val="center"/>
          </w:tcPr>
          <w:p w14:paraId="18777636" w14:textId="77777777" w:rsidR="00AD0DC0" w:rsidRDefault="00AD0DC0">
            <w:pPr>
              <w:tabs>
                <w:tab w:val="left" w:pos="0"/>
              </w:tabs>
              <w:ind w:firstLine="6"/>
              <w:jc w:val="center"/>
              <w:rPr>
                <w:b/>
              </w:rPr>
            </w:pPr>
            <w:r>
              <w:rPr>
                <w:b/>
              </w:rPr>
              <w:t>№№ п/п</w:t>
            </w:r>
          </w:p>
          <w:p w14:paraId="39FEBA2D" w14:textId="77777777" w:rsidR="00AD0DC0" w:rsidRDefault="00AD0DC0">
            <w:pPr>
              <w:tabs>
                <w:tab w:val="left" w:pos="798"/>
              </w:tabs>
              <w:ind w:left="-21"/>
              <w:jc w:val="center"/>
              <w:rPr>
                <w:b/>
              </w:rPr>
            </w:pPr>
          </w:p>
        </w:tc>
        <w:tc>
          <w:tcPr>
            <w:tcW w:w="604" w:type="pct"/>
            <w:tcBorders>
              <w:top w:val="single" w:sz="4" w:space="0" w:color="auto"/>
              <w:left w:val="single" w:sz="4" w:space="0" w:color="auto"/>
              <w:bottom w:val="single" w:sz="4" w:space="0" w:color="auto"/>
              <w:right w:val="single" w:sz="4" w:space="0" w:color="auto"/>
            </w:tcBorders>
            <w:vAlign w:val="center"/>
            <w:hideMark/>
          </w:tcPr>
          <w:p w14:paraId="7C3931E7" w14:textId="77777777" w:rsidR="00AD0DC0" w:rsidRDefault="00AD0DC0">
            <w:pPr>
              <w:tabs>
                <w:tab w:val="left" w:pos="798"/>
              </w:tabs>
              <w:jc w:val="center"/>
              <w:rPr>
                <w:b/>
              </w:rPr>
            </w:pPr>
            <w:r>
              <w:rPr>
                <w:b/>
              </w:rPr>
              <w:t>Вендор</w:t>
            </w:r>
            <w:r>
              <w:rPr>
                <w:rStyle w:val="af7"/>
                <w:b/>
              </w:rPr>
              <w:footnoteReference w:id="2"/>
            </w:r>
          </w:p>
        </w:tc>
        <w:tc>
          <w:tcPr>
            <w:tcW w:w="751" w:type="pct"/>
            <w:tcBorders>
              <w:top w:val="single" w:sz="4" w:space="0" w:color="auto"/>
              <w:left w:val="single" w:sz="4" w:space="0" w:color="auto"/>
              <w:bottom w:val="single" w:sz="4" w:space="0" w:color="auto"/>
              <w:right w:val="single" w:sz="4" w:space="0" w:color="auto"/>
            </w:tcBorders>
            <w:vAlign w:val="center"/>
            <w:hideMark/>
          </w:tcPr>
          <w:p w14:paraId="393C57CA" w14:textId="77777777" w:rsidR="00AD0DC0" w:rsidRDefault="00AD0DC0">
            <w:pPr>
              <w:tabs>
                <w:tab w:val="left" w:pos="798"/>
              </w:tabs>
              <w:jc w:val="center"/>
              <w:rPr>
                <w:b/>
              </w:rPr>
            </w:pPr>
            <w:r>
              <w:rPr>
                <w:b/>
              </w:rPr>
              <w:t>Артикул</w:t>
            </w:r>
          </w:p>
        </w:tc>
        <w:tc>
          <w:tcPr>
            <w:tcW w:w="1199" w:type="pct"/>
            <w:tcBorders>
              <w:top w:val="single" w:sz="4" w:space="0" w:color="auto"/>
              <w:left w:val="single" w:sz="4" w:space="0" w:color="auto"/>
              <w:bottom w:val="single" w:sz="4" w:space="0" w:color="auto"/>
              <w:right w:val="single" w:sz="4" w:space="0" w:color="auto"/>
            </w:tcBorders>
            <w:vAlign w:val="center"/>
            <w:hideMark/>
          </w:tcPr>
          <w:p w14:paraId="5B00B760" w14:textId="77777777" w:rsidR="00AD0DC0" w:rsidRDefault="00AD0DC0">
            <w:pPr>
              <w:tabs>
                <w:tab w:val="left" w:pos="798"/>
              </w:tabs>
              <w:jc w:val="center"/>
              <w:rPr>
                <w:b/>
              </w:rPr>
            </w:pPr>
            <w:r>
              <w:rPr>
                <w:b/>
              </w:rPr>
              <w:t>Наименование</w:t>
            </w:r>
          </w:p>
        </w:tc>
        <w:tc>
          <w:tcPr>
            <w:tcW w:w="490" w:type="pct"/>
            <w:tcBorders>
              <w:top w:val="single" w:sz="4" w:space="0" w:color="auto"/>
              <w:left w:val="single" w:sz="4" w:space="0" w:color="auto"/>
              <w:bottom w:val="single" w:sz="4" w:space="0" w:color="auto"/>
              <w:right w:val="single" w:sz="4" w:space="0" w:color="auto"/>
            </w:tcBorders>
            <w:vAlign w:val="center"/>
            <w:hideMark/>
          </w:tcPr>
          <w:p w14:paraId="4587B34B" w14:textId="77777777" w:rsidR="00AD0DC0" w:rsidRDefault="00AD0DC0" w:rsidP="00AD0DC0">
            <w:pPr>
              <w:tabs>
                <w:tab w:val="left" w:pos="798"/>
              </w:tabs>
              <w:jc w:val="center"/>
              <w:rPr>
                <w:b/>
              </w:rPr>
            </w:pPr>
            <w:r>
              <w:rPr>
                <w:b/>
              </w:rPr>
              <w:t xml:space="preserve">Кол-во </w:t>
            </w:r>
          </w:p>
        </w:tc>
        <w:tc>
          <w:tcPr>
            <w:tcW w:w="453" w:type="pct"/>
            <w:tcBorders>
              <w:top w:val="single" w:sz="4" w:space="0" w:color="auto"/>
              <w:left w:val="single" w:sz="4" w:space="0" w:color="auto"/>
              <w:bottom w:val="single" w:sz="4" w:space="0" w:color="auto"/>
              <w:right w:val="single" w:sz="4" w:space="0" w:color="auto"/>
            </w:tcBorders>
            <w:vAlign w:val="center"/>
            <w:hideMark/>
          </w:tcPr>
          <w:p w14:paraId="01F620C9" w14:textId="77777777" w:rsidR="00AD0DC0" w:rsidRDefault="00AD0DC0">
            <w:pPr>
              <w:tabs>
                <w:tab w:val="left" w:pos="798"/>
              </w:tabs>
              <w:jc w:val="center"/>
              <w:rPr>
                <w:b/>
              </w:rPr>
            </w:pPr>
            <w:r>
              <w:rPr>
                <w:b/>
              </w:rPr>
              <w:t>Ед. измер.</w:t>
            </w:r>
          </w:p>
        </w:tc>
        <w:tc>
          <w:tcPr>
            <w:tcW w:w="1153" w:type="pct"/>
            <w:tcBorders>
              <w:top w:val="single" w:sz="4" w:space="0" w:color="auto"/>
              <w:left w:val="single" w:sz="4" w:space="0" w:color="auto"/>
              <w:bottom w:val="single" w:sz="4" w:space="0" w:color="auto"/>
              <w:right w:val="single" w:sz="4" w:space="0" w:color="auto"/>
            </w:tcBorders>
            <w:vAlign w:val="center"/>
            <w:hideMark/>
          </w:tcPr>
          <w:p w14:paraId="5A547F02" w14:textId="77777777" w:rsidR="00AD0DC0" w:rsidRPr="00D94F5D" w:rsidRDefault="00AD0DC0" w:rsidP="00AD0DC0">
            <w:pPr>
              <w:tabs>
                <w:tab w:val="left" w:pos="798"/>
              </w:tabs>
              <w:jc w:val="center"/>
              <w:rPr>
                <w:b/>
              </w:rPr>
            </w:pPr>
            <w:r>
              <w:rPr>
                <w:b/>
              </w:rPr>
              <w:t>Гарантийный срок, не менее</w:t>
            </w:r>
          </w:p>
        </w:tc>
      </w:tr>
      <w:tr w:rsidR="00AD0DC0" w:rsidRPr="00F460AC" w14:paraId="2AB46A89" w14:textId="77777777" w:rsidTr="00AD0DC0">
        <w:trPr>
          <w:trHeight w:val="550"/>
        </w:trPr>
        <w:tc>
          <w:tcPr>
            <w:tcW w:w="350" w:type="pct"/>
            <w:tcBorders>
              <w:top w:val="nil"/>
              <w:left w:val="single" w:sz="8" w:space="0" w:color="auto"/>
              <w:bottom w:val="single" w:sz="8" w:space="0" w:color="auto"/>
              <w:right w:val="single" w:sz="8" w:space="0" w:color="auto"/>
            </w:tcBorders>
            <w:vAlign w:val="center"/>
            <w:hideMark/>
          </w:tcPr>
          <w:p w14:paraId="725A6054" w14:textId="77777777" w:rsidR="00AD0DC0" w:rsidRDefault="00AD0DC0">
            <w:pPr>
              <w:tabs>
                <w:tab w:val="left" w:pos="0"/>
              </w:tabs>
              <w:ind w:firstLine="6"/>
              <w:jc w:val="center"/>
            </w:pPr>
            <w:r>
              <w:rPr>
                <w:lang w:eastAsia="ru-RU"/>
              </w:rPr>
              <w:t>1.</w:t>
            </w:r>
          </w:p>
        </w:tc>
        <w:tc>
          <w:tcPr>
            <w:tcW w:w="604" w:type="pct"/>
            <w:tcBorders>
              <w:top w:val="single" w:sz="4" w:space="0" w:color="auto"/>
              <w:left w:val="single" w:sz="8" w:space="0" w:color="auto"/>
              <w:bottom w:val="single" w:sz="4" w:space="0" w:color="auto"/>
              <w:right w:val="single" w:sz="4" w:space="0" w:color="auto"/>
            </w:tcBorders>
            <w:hideMark/>
          </w:tcPr>
          <w:p w14:paraId="102E7A51" w14:textId="77777777" w:rsidR="00AD0DC0" w:rsidRDefault="00AD0DC0">
            <w:pPr>
              <w:rPr>
                <w:rFonts w:eastAsia="Calibri"/>
              </w:rPr>
            </w:pPr>
            <w:r>
              <w:t>Cisco</w:t>
            </w:r>
          </w:p>
        </w:tc>
        <w:tc>
          <w:tcPr>
            <w:tcW w:w="751" w:type="pct"/>
            <w:tcBorders>
              <w:top w:val="single" w:sz="4" w:space="0" w:color="auto"/>
              <w:left w:val="nil"/>
              <w:bottom w:val="single" w:sz="4" w:space="0" w:color="auto"/>
              <w:right w:val="single" w:sz="4" w:space="0" w:color="auto"/>
            </w:tcBorders>
            <w:hideMark/>
          </w:tcPr>
          <w:p w14:paraId="62173C62" w14:textId="77777777" w:rsidR="00AD0DC0" w:rsidRDefault="00AD0DC0">
            <w:r>
              <w:t>C892FSP-K9</w:t>
            </w:r>
          </w:p>
        </w:tc>
        <w:tc>
          <w:tcPr>
            <w:tcW w:w="1199" w:type="pct"/>
            <w:tcBorders>
              <w:top w:val="nil"/>
              <w:left w:val="single" w:sz="4" w:space="0" w:color="auto"/>
              <w:bottom w:val="single" w:sz="8" w:space="0" w:color="auto"/>
              <w:right w:val="single" w:sz="8" w:space="0" w:color="auto"/>
            </w:tcBorders>
            <w:hideMark/>
          </w:tcPr>
          <w:p w14:paraId="307455F7" w14:textId="77777777" w:rsidR="00AD0DC0" w:rsidRPr="00AD0DC0" w:rsidRDefault="00AD0DC0">
            <w:pPr>
              <w:rPr>
                <w:lang w:val="en-US"/>
              </w:rPr>
            </w:pPr>
            <w:r w:rsidRPr="00AD0DC0">
              <w:rPr>
                <w:lang w:val="en-US"/>
              </w:rPr>
              <w:t>Cisco 892FSP 1 GE and 1GE/SFP High Perf Security Router</w:t>
            </w:r>
          </w:p>
        </w:tc>
        <w:tc>
          <w:tcPr>
            <w:tcW w:w="490" w:type="pct"/>
            <w:tcBorders>
              <w:top w:val="nil"/>
              <w:left w:val="nil"/>
              <w:bottom w:val="single" w:sz="8" w:space="0" w:color="auto"/>
              <w:right w:val="single" w:sz="8" w:space="0" w:color="auto"/>
            </w:tcBorders>
            <w:vAlign w:val="center"/>
            <w:hideMark/>
          </w:tcPr>
          <w:p w14:paraId="7A12C0D0" w14:textId="77777777" w:rsidR="00AD0DC0" w:rsidRDefault="00AD0DC0" w:rsidP="00AD0DC0">
            <w:pPr>
              <w:jc w:val="center"/>
            </w:pPr>
            <w:r>
              <w:t>60</w:t>
            </w:r>
          </w:p>
        </w:tc>
        <w:tc>
          <w:tcPr>
            <w:tcW w:w="453" w:type="pct"/>
            <w:tcBorders>
              <w:top w:val="single" w:sz="4" w:space="0" w:color="auto"/>
              <w:left w:val="single" w:sz="4" w:space="0" w:color="auto"/>
              <w:bottom w:val="single" w:sz="4" w:space="0" w:color="auto"/>
              <w:right w:val="single" w:sz="4" w:space="0" w:color="auto"/>
            </w:tcBorders>
            <w:vAlign w:val="center"/>
            <w:hideMark/>
          </w:tcPr>
          <w:p w14:paraId="3C7BF4D5" w14:textId="77777777" w:rsidR="00AD0DC0" w:rsidRDefault="00AD0DC0">
            <w:pPr>
              <w:tabs>
                <w:tab w:val="left" w:pos="798"/>
              </w:tabs>
              <w:jc w:val="center"/>
            </w:pPr>
            <w:r>
              <w:t>шт</w:t>
            </w:r>
          </w:p>
        </w:tc>
        <w:tc>
          <w:tcPr>
            <w:tcW w:w="1153" w:type="pct"/>
            <w:tcBorders>
              <w:top w:val="nil"/>
              <w:left w:val="nil"/>
              <w:bottom w:val="single" w:sz="8" w:space="0" w:color="auto"/>
              <w:right w:val="single" w:sz="8" w:space="0" w:color="auto"/>
            </w:tcBorders>
            <w:vAlign w:val="center"/>
            <w:hideMark/>
          </w:tcPr>
          <w:p w14:paraId="7A6C6039" w14:textId="77777777" w:rsidR="00AD0DC0" w:rsidRPr="00D94F5D" w:rsidRDefault="00AD0DC0">
            <w:pPr>
              <w:tabs>
                <w:tab w:val="left" w:pos="798"/>
              </w:tabs>
              <w:jc w:val="center"/>
            </w:pPr>
            <w:r>
              <w:t>12 (двенадцать) месяцев и при этом не менее гарантийного срока, предоставляемого производителем оборудования с даты подписания сторонами товарной накладной ТОРГ-12.</w:t>
            </w:r>
          </w:p>
        </w:tc>
      </w:tr>
      <w:tr w:rsidR="00AD0DC0" w:rsidRPr="00F460AC" w14:paraId="020675D2" w14:textId="77777777" w:rsidTr="00AD0DC0">
        <w:trPr>
          <w:trHeight w:val="550"/>
        </w:trPr>
        <w:tc>
          <w:tcPr>
            <w:tcW w:w="350" w:type="pct"/>
            <w:tcBorders>
              <w:top w:val="nil"/>
              <w:left w:val="single" w:sz="8" w:space="0" w:color="auto"/>
              <w:bottom w:val="single" w:sz="8" w:space="0" w:color="auto"/>
              <w:right w:val="single" w:sz="8" w:space="0" w:color="auto"/>
            </w:tcBorders>
            <w:vAlign w:val="center"/>
            <w:hideMark/>
          </w:tcPr>
          <w:p w14:paraId="6667DF1C" w14:textId="77777777" w:rsidR="00AD0DC0" w:rsidRDefault="00AD0DC0">
            <w:pPr>
              <w:tabs>
                <w:tab w:val="left" w:pos="0"/>
              </w:tabs>
              <w:ind w:firstLine="6"/>
              <w:jc w:val="center"/>
            </w:pPr>
            <w:r>
              <w:rPr>
                <w:lang w:eastAsia="ru-RU"/>
              </w:rPr>
              <w:t>2.</w:t>
            </w:r>
          </w:p>
        </w:tc>
        <w:tc>
          <w:tcPr>
            <w:tcW w:w="604" w:type="pct"/>
            <w:tcBorders>
              <w:top w:val="single" w:sz="4" w:space="0" w:color="auto"/>
              <w:left w:val="single" w:sz="8" w:space="0" w:color="auto"/>
              <w:bottom w:val="single" w:sz="4" w:space="0" w:color="auto"/>
              <w:right w:val="single" w:sz="4" w:space="0" w:color="auto"/>
            </w:tcBorders>
            <w:hideMark/>
          </w:tcPr>
          <w:p w14:paraId="39E7311B" w14:textId="77777777" w:rsidR="00AD0DC0" w:rsidRDefault="00AD0DC0">
            <w:pPr>
              <w:rPr>
                <w:rFonts w:eastAsia="Calibri"/>
              </w:rPr>
            </w:pPr>
            <w:r>
              <w:t>Cisco</w:t>
            </w:r>
          </w:p>
        </w:tc>
        <w:tc>
          <w:tcPr>
            <w:tcW w:w="751" w:type="pct"/>
            <w:tcBorders>
              <w:top w:val="single" w:sz="4" w:space="0" w:color="auto"/>
              <w:left w:val="nil"/>
              <w:bottom w:val="single" w:sz="4" w:space="0" w:color="auto"/>
              <w:right w:val="single" w:sz="4" w:space="0" w:color="auto"/>
            </w:tcBorders>
            <w:hideMark/>
          </w:tcPr>
          <w:p w14:paraId="75539CEA" w14:textId="77777777" w:rsidR="00AD0DC0" w:rsidRDefault="00AD0DC0">
            <w:r>
              <w:t>CON-SNT-C892FSPK</w:t>
            </w:r>
          </w:p>
        </w:tc>
        <w:tc>
          <w:tcPr>
            <w:tcW w:w="1199" w:type="pct"/>
            <w:tcBorders>
              <w:top w:val="nil"/>
              <w:left w:val="single" w:sz="4" w:space="0" w:color="auto"/>
              <w:bottom w:val="single" w:sz="8" w:space="0" w:color="auto"/>
              <w:right w:val="single" w:sz="8" w:space="0" w:color="auto"/>
            </w:tcBorders>
            <w:hideMark/>
          </w:tcPr>
          <w:p w14:paraId="23B7C17C" w14:textId="77777777" w:rsidR="00AD0DC0" w:rsidRPr="00AD0DC0" w:rsidRDefault="00AD0DC0">
            <w:pPr>
              <w:rPr>
                <w:lang w:val="en-US"/>
              </w:rPr>
            </w:pPr>
            <w:r w:rsidRPr="00AD0DC0">
              <w:rPr>
                <w:lang w:val="en-US"/>
              </w:rPr>
              <w:t>SNTC-8X5XNBD Cisco 892F 2 GE/SFP High Perf Sec Router</w:t>
            </w:r>
          </w:p>
        </w:tc>
        <w:tc>
          <w:tcPr>
            <w:tcW w:w="490" w:type="pct"/>
            <w:tcBorders>
              <w:top w:val="nil"/>
              <w:left w:val="nil"/>
              <w:bottom w:val="single" w:sz="8" w:space="0" w:color="auto"/>
              <w:right w:val="single" w:sz="8" w:space="0" w:color="auto"/>
            </w:tcBorders>
            <w:vAlign w:val="center"/>
            <w:hideMark/>
          </w:tcPr>
          <w:p w14:paraId="5B866AEB" w14:textId="77777777" w:rsidR="00AD0DC0" w:rsidRDefault="00AD0DC0" w:rsidP="00AD0DC0">
            <w:pPr>
              <w:jc w:val="center"/>
            </w:pPr>
            <w:r>
              <w:t>60</w:t>
            </w:r>
          </w:p>
        </w:tc>
        <w:tc>
          <w:tcPr>
            <w:tcW w:w="453" w:type="pct"/>
            <w:tcBorders>
              <w:top w:val="single" w:sz="4" w:space="0" w:color="auto"/>
              <w:left w:val="single" w:sz="4" w:space="0" w:color="auto"/>
              <w:bottom w:val="single" w:sz="4" w:space="0" w:color="auto"/>
              <w:right w:val="single" w:sz="4" w:space="0" w:color="auto"/>
            </w:tcBorders>
            <w:vAlign w:val="center"/>
            <w:hideMark/>
          </w:tcPr>
          <w:p w14:paraId="4EC08E0A" w14:textId="77777777" w:rsidR="00AD0DC0" w:rsidRDefault="00AD0DC0">
            <w:pPr>
              <w:tabs>
                <w:tab w:val="left" w:pos="798"/>
              </w:tabs>
              <w:jc w:val="center"/>
            </w:pPr>
            <w:r>
              <w:t>шт</w:t>
            </w:r>
          </w:p>
        </w:tc>
        <w:tc>
          <w:tcPr>
            <w:tcW w:w="1153" w:type="pct"/>
            <w:tcBorders>
              <w:top w:val="nil"/>
              <w:left w:val="nil"/>
              <w:bottom w:val="single" w:sz="8" w:space="0" w:color="auto"/>
              <w:right w:val="single" w:sz="8" w:space="0" w:color="auto"/>
            </w:tcBorders>
            <w:hideMark/>
          </w:tcPr>
          <w:p w14:paraId="4C15F936" w14:textId="77777777" w:rsidR="00AD0DC0" w:rsidRPr="00D94F5D" w:rsidRDefault="00AD0DC0">
            <w:pPr>
              <w:rPr>
                <w:rFonts w:eastAsia="Calibri"/>
              </w:rPr>
            </w:pPr>
            <w:r>
              <w:t>12 (двенадцать) месяцев и при этом не менее гарантийного срока, предоставляемого производителем оборудования с даты подписания сторонами товарной накладной ТОРГ-12.</w:t>
            </w:r>
          </w:p>
        </w:tc>
      </w:tr>
      <w:tr w:rsidR="00AD0DC0" w:rsidRPr="00F460AC" w14:paraId="3C83888B" w14:textId="77777777" w:rsidTr="00AD0DC0">
        <w:trPr>
          <w:trHeight w:val="550"/>
        </w:trPr>
        <w:tc>
          <w:tcPr>
            <w:tcW w:w="350" w:type="pct"/>
            <w:tcBorders>
              <w:top w:val="nil"/>
              <w:left w:val="single" w:sz="8" w:space="0" w:color="auto"/>
              <w:bottom w:val="single" w:sz="8" w:space="0" w:color="auto"/>
              <w:right w:val="single" w:sz="8" w:space="0" w:color="auto"/>
            </w:tcBorders>
            <w:vAlign w:val="center"/>
            <w:hideMark/>
          </w:tcPr>
          <w:p w14:paraId="4CE2ADAA" w14:textId="77777777" w:rsidR="00AD0DC0" w:rsidRDefault="00AD0DC0">
            <w:pPr>
              <w:tabs>
                <w:tab w:val="left" w:pos="0"/>
              </w:tabs>
              <w:ind w:firstLine="6"/>
              <w:jc w:val="center"/>
            </w:pPr>
            <w:r>
              <w:rPr>
                <w:lang w:eastAsia="ru-RU"/>
              </w:rPr>
              <w:lastRenderedPageBreak/>
              <w:t>3.</w:t>
            </w:r>
          </w:p>
        </w:tc>
        <w:tc>
          <w:tcPr>
            <w:tcW w:w="604" w:type="pct"/>
            <w:tcBorders>
              <w:top w:val="single" w:sz="4" w:space="0" w:color="auto"/>
              <w:left w:val="single" w:sz="8" w:space="0" w:color="auto"/>
              <w:bottom w:val="single" w:sz="4" w:space="0" w:color="auto"/>
              <w:right w:val="single" w:sz="4" w:space="0" w:color="auto"/>
            </w:tcBorders>
            <w:hideMark/>
          </w:tcPr>
          <w:p w14:paraId="2F2D2B54" w14:textId="77777777" w:rsidR="00AD0DC0" w:rsidRDefault="00AD0DC0">
            <w:pPr>
              <w:rPr>
                <w:rFonts w:eastAsia="Calibri"/>
              </w:rPr>
            </w:pPr>
            <w:r>
              <w:t>Cisco</w:t>
            </w:r>
          </w:p>
        </w:tc>
        <w:tc>
          <w:tcPr>
            <w:tcW w:w="751" w:type="pct"/>
            <w:tcBorders>
              <w:top w:val="single" w:sz="4" w:space="0" w:color="auto"/>
              <w:left w:val="nil"/>
              <w:bottom w:val="single" w:sz="4" w:space="0" w:color="auto"/>
              <w:right w:val="single" w:sz="4" w:space="0" w:color="auto"/>
            </w:tcBorders>
            <w:hideMark/>
          </w:tcPr>
          <w:p w14:paraId="72E3F474" w14:textId="77777777" w:rsidR="00AD0DC0" w:rsidRDefault="00AD0DC0">
            <w:r>
              <w:t>C891-24X/K9</w:t>
            </w:r>
          </w:p>
        </w:tc>
        <w:tc>
          <w:tcPr>
            <w:tcW w:w="1199" w:type="pct"/>
            <w:tcBorders>
              <w:top w:val="nil"/>
              <w:left w:val="single" w:sz="4" w:space="0" w:color="auto"/>
              <w:bottom w:val="single" w:sz="8" w:space="0" w:color="auto"/>
              <w:right w:val="single" w:sz="8" w:space="0" w:color="auto"/>
            </w:tcBorders>
            <w:hideMark/>
          </w:tcPr>
          <w:p w14:paraId="2E25F629" w14:textId="77777777" w:rsidR="00AD0DC0" w:rsidRPr="00AD0DC0" w:rsidRDefault="00AD0DC0">
            <w:pPr>
              <w:rPr>
                <w:lang w:val="en-US"/>
              </w:rPr>
            </w:pPr>
            <w:r w:rsidRPr="00AD0DC0">
              <w:rPr>
                <w:lang w:val="en-US"/>
              </w:rPr>
              <w:t>Cisco 891 with 2GE/2SFP  and 24 Switch Ports</w:t>
            </w:r>
          </w:p>
        </w:tc>
        <w:tc>
          <w:tcPr>
            <w:tcW w:w="490" w:type="pct"/>
            <w:tcBorders>
              <w:top w:val="nil"/>
              <w:left w:val="nil"/>
              <w:bottom w:val="single" w:sz="8" w:space="0" w:color="auto"/>
              <w:right w:val="single" w:sz="8" w:space="0" w:color="auto"/>
            </w:tcBorders>
            <w:vAlign w:val="center"/>
            <w:hideMark/>
          </w:tcPr>
          <w:p w14:paraId="01614BA7" w14:textId="77777777" w:rsidR="00AD0DC0" w:rsidRDefault="00AD0DC0" w:rsidP="00AD0DC0">
            <w:pPr>
              <w:jc w:val="center"/>
            </w:pPr>
            <w:r>
              <w:t>10</w:t>
            </w:r>
          </w:p>
        </w:tc>
        <w:tc>
          <w:tcPr>
            <w:tcW w:w="453" w:type="pct"/>
            <w:tcBorders>
              <w:top w:val="single" w:sz="4" w:space="0" w:color="auto"/>
              <w:left w:val="single" w:sz="4" w:space="0" w:color="auto"/>
              <w:bottom w:val="single" w:sz="4" w:space="0" w:color="auto"/>
              <w:right w:val="single" w:sz="4" w:space="0" w:color="auto"/>
            </w:tcBorders>
            <w:vAlign w:val="center"/>
            <w:hideMark/>
          </w:tcPr>
          <w:p w14:paraId="0CA00775" w14:textId="77777777" w:rsidR="00AD0DC0" w:rsidRDefault="00AD0DC0">
            <w:pPr>
              <w:tabs>
                <w:tab w:val="left" w:pos="798"/>
              </w:tabs>
              <w:jc w:val="center"/>
            </w:pPr>
            <w:r>
              <w:t>шт</w:t>
            </w:r>
          </w:p>
        </w:tc>
        <w:tc>
          <w:tcPr>
            <w:tcW w:w="1153" w:type="pct"/>
            <w:tcBorders>
              <w:top w:val="nil"/>
              <w:left w:val="nil"/>
              <w:bottom w:val="single" w:sz="8" w:space="0" w:color="auto"/>
              <w:right w:val="single" w:sz="8" w:space="0" w:color="auto"/>
            </w:tcBorders>
            <w:hideMark/>
          </w:tcPr>
          <w:p w14:paraId="724AD969" w14:textId="77777777" w:rsidR="00AD0DC0" w:rsidRPr="00D94F5D" w:rsidRDefault="00AD0DC0">
            <w:pPr>
              <w:rPr>
                <w:rFonts w:eastAsia="Calibri"/>
              </w:rPr>
            </w:pPr>
            <w:r>
              <w:t>12 (двенадцать) месяцев и при этом не менее гарантийного срока, предоставляемого производителем оборудования с даты подписания сторонами товарной накладной ТОРГ-12.</w:t>
            </w:r>
          </w:p>
        </w:tc>
      </w:tr>
      <w:tr w:rsidR="00AD0DC0" w:rsidRPr="00F460AC" w14:paraId="0541A29E" w14:textId="77777777" w:rsidTr="00AD0DC0">
        <w:trPr>
          <w:trHeight w:val="550"/>
        </w:trPr>
        <w:tc>
          <w:tcPr>
            <w:tcW w:w="350" w:type="pct"/>
            <w:tcBorders>
              <w:top w:val="nil"/>
              <w:left w:val="single" w:sz="8" w:space="0" w:color="auto"/>
              <w:bottom w:val="single" w:sz="8" w:space="0" w:color="auto"/>
              <w:right w:val="single" w:sz="8" w:space="0" w:color="auto"/>
            </w:tcBorders>
            <w:vAlign w:val="center"/>
            <w:hideMark/>
          </w:tcPr>
          <w:p w14:paraId="1D1A143D" w14:textId="77777777" w:rsidR="00AD0DC0" w:rsidRDefault="00AD0DC0">
            <w:pPr>
              <w:tabs>
                <w:tab w:val="left" w:pos="0"/>
              </w:tabs>
              <w:ind w:firstLine="6"/>
              <w:jc w:val="center"/>
            </w:pPr>
            <w:r>
              <w:rPr>
                <w:lang w:eastAsia="ru-RU"/>
              </w:rPr>
              <w:t>4.</w:t>
            </w:r>
          </w:p>
        </w:tc>
        <w:tc>
          <w:tcPr>
            <w:tcW w:w="604" w:type="pct"/>
            <w:tcBorders>
              <w:top w:val="single" w:sz="4" w:space="0" w:color="auto"/>
              <w:left w:val="single" w:sz="8" w:space="0" w:color="auto"/>
              <w:bottom w:val="single" w:sz="4" w:space="0" w:color="auto"/>
              <w:right w:val="single" w:sz="4" w:space="0" w:color="auto"/>
            </w:tcBorders>
            <w:hideMark/>
          </w:tcPr>
          <w:p w14:paraId="0C87368A" w14:textId="77777777" w:rsidR="00AD0DC0" w:rsidRDefault="00AD0DC0">
            <w:pPr>
              <w:rPr>
                <w:rFonts w:eastAsia="Calibri"/>
              </w:rPr>
            </w:pPr>
            <w:r>
              <w:t>Cisco</w:t>
            </w:r>
          </w:p>
        </w:tc>
        <w:tc>
          <w:tcPr>
            <w:tcW w:w="751" w:type="pct"/>
            <w:tcBorders>
              <w:top w:val="single" w:sz="4" w:space="0" w:color="auto"/>
              <w:left w:val="nil"/>
              <w:bottom w:val="single" w:sz="4" w:space="0" w:color="auto"/>
              <w:right w:val="single" w:sz="4" w:space="0" w:color="auto"/>
            </w:tcBorders>
            <w:hideMark/>
          </w:tcPr>
          <w:p w14:paraId="3A43FF76" w14:textId="77777777" w:rsidR="00AD0DC0" w:rsidRDefault="00AD0DC0">
            <w:r>
              <w:t>CON-SNT-C89124K9</w:t>
            </w:r>
          </w:p>
        </w:tc>
        <w:tc>
          <w:tcPr>
            <w:tcW w:w="1199" w:type="pct"/>
            <w:tcBorders>
              <w:top w:val="nil"/>
              <w:left w:val="single" w:sz="4" w:space="0" w:color="auto"/>
              <w:bottom w:val="single" w:sz="8" w:space="0" w:color="auto"/>
              <w:right w:val="single" w:sz="8" w:space="0" w:color="auto"/>
            </w:tcBorders>
            <w:hideMark/>
          </w:tcPr>
          <w:p w14:paraId="5DAC159A" w14:textId="77777777" w:rsidR="00AD0DC0" w:rsidRPr="00AD0DC0" w:rsidRDefault="00AD0DC0">
            <w:pPr>
              <w:rPr>
                <w:lang w:val="en-US"/>
              </w:rPr>
            </w:pPr>
            <w:r w:rsidRPr="00AD0DC0">
              <w:rPr>
                <w:lang w:val="en-US"/>
              </w:rPr>
              <w:t>SNTC-8X5XNBD Cisco 892FSP 1 GE and 1GE/SFP and 24 Swi</w:t>
            </w:r>
          </w:p>
        </w:tc>
        <w:tc>
          <w:tcPr>
            <w:tcW w:w="490" w:type="pct"/>
            <w:tcBorders>
              <w:top w:val="nil"/>
              <w:left w:val="nil"/>
              <w:bottom w:val="single" w:sz="8" w:space="0" w:color="auto"/>
              <w:right w:val="single" w:sz="8" w:space="0" w:color="auto"/>
            </w:tcBorders>
            <w:vAlign w:val="center"/>
            <w:hideMark/>
          </w:tcPr>
          <w:p w14:paraId="2DC59694" w14:textId="77777777" w:rsidR="00AD0DC0" w:rsidRDefault="00AD0DC0" w:rsidP="00AD0DC0">
            <w:pPr>
              <w:jc w:val="center"/>
            </w:pPr>
            <w:r>
              <w:t>10</w:t>
            </w:r>
          </w:p>
        </w:tc>
        <w:tc>
          <w:tcPr>
            <w:tcW w:w="453" w:type="pct"/>
            <w:tcBorders>
              <w:top w:val="single" w:sz="4" w:space="0" w:color="auto"/>
              <w:left w:val="single" w:sz="4" w:space="0" w:color="auto"/>
              <w:bottom w:val="single" w:sz="4" w:space="0" w:color="auto"/>
              <w:right w:val="single" w:sz="4" w:space="0" w:color="auto"/>
            </w:tcBorders>
            <w:vAlign w:val="center"/>
            <w:hideMark/>
          </w:tcPr>
          <w:p w14:paraId="102E793F" w14:textId="77777777" w:rsidR="00AD0DC0" w:rsidRDefault="00AD0DC0">
            <w:pPr>
              <w:tabs>
                <w:tab w:val="left" w:pos="798"/>
              </w:tabs>
              <w:jc w:val="center"/>
            </w:pPr>
            <w:r>
              <w:t>шт</w:t>
            </w:r>
          </w:p>
        </w:tc>
        <w:tc>
          <w:tcPr>
            <w:tcW w:w="1153" w:type="pct"/>
            <w:tcBorders>
              <w:top w:val="nil"/>
              <w:left w:val="nil"/>
              <w:bottom w:val="single" w:sz="8" w:space="0" w:color="auto"/>
              <w:right w:val="single" w:sz="8" w:space="0" w:color="auto"/>
            </w:tcBorders>
            <w:hideMark/>
          </w:tcPr>
          <w:p w14:paraId="61EE1251" w14:textId="77777777" w:rsidR="00AD0DC0" w:rsidRPr="00D94F5D" w:rsidRDefault="00AD0DC0">
            <w:pPr>
              <w:rPr>
                <w:rFonts w:eastAsia="Calibri"/>
              </w:rPr>
            </w:pPr>
            <w:r>
              <w:t>12 (двенадцать) месяцев и при этом не менее гарантийного срока, предоставляемого производителем оборудования с даты подписания сторонами товарной накладной ТОРГ-12.</w:t>
            </w:r>
          </w:p>
        </w:tc>
      </w:tr>
      <w:tr w:rsidR="00AD0DC0" w:rsidRPr="00F460AC" w14:paraId="43EAD6D5" w14:textId="77777777" w:rsidTr="00AD0DC0">
        <w:trPr>
          <w:trHeight w:val="550"/>
        </w:trPr>
        <w:tc>
          <w:tcPr>
            <w:tcW w:w="350" w:type="pct"/>
            <w:tcBorders>
              <w:top w:val="nil"/>
              <w:left w:val="single" w:sz="8" w:space="0" w:color="auto"/>
              <w:bottom w:val="single" w:sz="8" w:space="0" w:color="auto"/>
              <w:right w:val="single" w:sz="8" w:space="0" w:color="auto"/>
            </w:tcBorders>
            <w:vAlign w:val="center"/>
            <w:hideMark/>
          </w:tcPr>
          <w:p w14:paraId="42083E2C" w14:textId="77777777" w:rsidR="00AD0DC0" w:rsidRDefault="00AD0DC0">
            <w:pPr>
              <w:tabs>
                <w:tab w:val="left" w:pos="0"/>
              </w:tabs>
              <w:ind w:firstLine="6"/>
              <w:jc w:val="center"/>
            </w:pPr>
            <w:r>
              <w:rPr>
                <w:lang w:eastAsia="ru-RU"/>
              </w:rPr>
              <w:t>5.</w:t>
            </w:r>
          </w:p>
        </w:tc>
        <w:tc>
          <w:tcPr>
            <w:tcW w:w="604" w:type="pct"/>
            <w:tcBorders>
              <w:top w:val="single" w:sz="4" w:space="0" w:color="auto"/>
              <w:left w:val="single" w:sz="8" w:space="0" w:color="auto"/>
              <w:bottom w:val="single" w:sz="4" w:space="0" w:color="auto"/>
              <w:right w:val="single" w:sz="4" w:space="0" w:color="auto"/>
            </w:tcBorders>
            <w:hideMark/>
          </w:tcPr>
          <w:p w14:paraId="5145EF5B" w14:textId="77777777" w:rsidR="00AD0DC0" w:rsidRDefault="00AD0DC0">
            <w:pPr>
              <w:rPr>
                <w:rFonts w:eastAsia="Calibri"/>
              </w:rPr>
            </w:pPr>
            <w:r>
              <w:t>Cisco</w:t>
            </w:r>
          </w:p>
        </w:tc>
        <w:tc>
          <w:tcPr>
            <w:tcW w:w="751" w:type="pct"/>
            <w:tcBorders>
              <w:top w:val="single" w:sz="4" w:space="0" w:color="auto"/>
              <w:left w:val="nil"/>
              <w:bottom w:val="single" w:sz="4" w:space="0" w:color="auto"/>
              <w:right w:val="single" w:sz="4" w:space="0" w:color="auto"/>
            </w:tcBorders>
            <w:hideMark/>
          </w:tcPr>
          <w:p w14:paraId="02FC59F1" w14:textId="77777777" w:rsidR="00AD0DC0" w:rsidRDefault="00AD0DC0">
            <w:r>
              <w:t>ISR4331-SEC/K9</w:t>
            </w:r>
          </w:p>
        </w:tc>
        <w:tc>
          <w:tcPr>
            <w:tcW w:w="1199" w:type="pct"/>
            <w:tcBorders>
              <w:top w:val="nil"/>
              <w:left w:val="single" w:sz="4" w:space="0" w:color="auto"/>
              <w:bottom w:val="single" w:sz="8" w:space="0" w:color="auto"/>
              <w:right w:val="single" w:sz="8" w:space="0" w:color="auto"/>
            </w:tcBorders>
            <w:hideMark/>
          </w:tcPr>
          <w:p w14:paraId="26132AE6" w14:textId="77777777" w:rsidR="00AD0DC0" w:rsidRPr="00AD0DC0" w:rsidRDefault="00AD0DC0">
            <w:pPr>
              <w:rPr>
                <w:lang w:val="en-US"/>
              </w:rPr>
            </w:pPr>
            <w:r w:rsidRPr="00AD0DC0">
              <w:rPr>
                <w:lang w:val="en-US"/>
              </w:rPr>
              <w:t>Cisco ISR 4331 Sec bundle w/SEC license</w:t>
            </w:r>
          </w:p>
        </w:tc>
        <w:tc>
          <w:tcPr>
            <w:tcW w:w="490" w:type="pct"/>
            <w:tcBorders>
              <w:top w:val="nil"/>
              <w:left w:val="nil"/>
              <w:bottom w:val="single" w:sz="8" w:space="0" w:color="auto"/>
              <w:right w:val="single" w:sz="8" w:space="0" w:color="auto"/>
            </w:tcBorders>
            <w:vAlign w:val="center"/>
            <w:hideMark/>
          </w:tcPr>
          <w:p w14:paraId="486183D0" w14:textId="77777777" w:rsidR="00AD0DC0" w:rsidRDefault="00AD0DC0" w:rsidP="00AD0DC0">
            <w:pPr>
              <w:jc w:val="center"/>
            </w:pPr>
            <w:r>
              <w:t>15</w:t>
            </w:r>
          </w:p>
        </w:tc>
        <w:tc>
          <w:tcPr>
            <w:tcW w:w="453" w:type="pct"/>
            <w:tcBorders>
              <w:top w:val="single" w:sz="4" w:space="0" w:color="auto"/>
              <w:left w:val="single" w:sz="4" w:space="0" w:color="auto"/>
              <w:bottom w:val="single" w:sz="4" w:space="0" w:color="auto"/>
              <w:right w:val="single" w:sz="4" w:space="0" w:color="auto"/>
            </w:tcBorders>
            <w:vAlign w:val="center"/>
            <w:hideMark/>
          </w:tcPr>
          <w:p w14:paraId="600A8D44" w14:textId="77777777" w:rsidR="00AD0DC0" w:rsidRDefault="00AD0DC0">
            <w:pPr>
              <w:tabs>
                <w:tab w:val="left" w:pos="798"/>
              </w:tabs>
              <w:jc w:val="center"/>
            </w:pPr>
            <w:r>
              <w:t>шт</w:t>
            </w:r>
          </w:p>
        </w:tc>
        <w:tc>
          <w:tcPr>
            <w:tcW w:w="1153" w:type="pct"/>
            <w:tcBorders>
              <w:top w:val="nil"/>
              <w:left w:val="nil"/>
              <w:bottom w:val="single" w:sz="8" w:space="0" w:color="auto"/>
              <w:right w:val="single" w:sz="8" w:space="0" w:color="auto"/>
            </w:tcBorders>
            <w:hideMark/>
          </w:tcPr>
          <w:p w14:paraId="0FDA4738" w14:textId="77777777" w:rsidR="00AD0DC0" w:rsidRPr="00D94F5D" w:rsidRDefault="00AD0DC0">
            <w:pPr>
              <w:rPr>
                <w:rFonts w:eastAsia="Calibri"/>
              </w:rPr>
            </w:pPr>
            <w:r>
              <w:t>12 (двенадцать) месяцев и при этом не менее гарантийного срока, предоставляемого производителем оборудования с даты подписания сторонами товарной накладной ТОРГ-12.</w:t>
            </w:r>
          </w:p>
        </w:tc>
      </w:tr>
      <w:tr w:rsidR="00AD0DC0" w:rsidRPr="00F460AC" w14:paraId="6319DAB6" w14:textId="77777777" w:rsidTr="00AD0DC0">
        <w:trPr>
          <w:trHeight w:val="550"/>
        </w:trPr>
        <w:tc>
          <w:tcPr>
            <w:tcW w:w="350" w:type="pct"/>
            <w:tcBorders>
              <w:top w:val="nil"/>
              <w:left w:val="single" w:sz="8" w:space="0" w:color="auto"/>
              <w:bottom w:val="single" w:sz="8" w:space="0" w:color="auto"/>
              <w:right w:val="single" w:sz="8" w:space="0" w:color="auto"/>
            </w:tcBorders>
            <w:vAlign w:val="center"/>
            <w:hideMark/>
          </w:tcPr>
          <w:p w14:paraId="234078A8" w14:textId="77777777" w:rsidR="00AD0DC0" w:rsidRDefault="00AD0DC0">
            <w:pPr>
              <w:tabs>
                <w:tab w:val="left" w:pos="0"/>
              </w:tabs>
              <w:ind w:firstLine="6"/>
              <w:jc w:val="center"/>
            </w:pPr>
            <w:r>
              <w:rPr>
                <w:lang w:eastAsia="ru-RU"/>
              </w:rPr>
              <w:t>6.</w:t>
            </w:r>
          </w:p>
        </w:tc>
        <w:tc>
          <w:tcPr>
            <w:tcW w:w="604" w:type="pct"/>
            <w:tcBorders>
              <w:top w:val="single" w:sz="4" w:space="0" w:color="auto"/>
              <w:left w:val="single" w:sz="8" w:space="0" w:color="auto"/>
              <w:bottom w:val="single" w:sz="4" w:space="0" w:color="auto"/>
              <w:right w:val="single" w:sz="4" w:space="0" w:color="auto"/>
            </w:tcBorders>
            <w:hideMark/>
          </w:tcPr>
          <w:p w14:paraId="7B617F3F" w14:textId="77777777" w:rsidR="00AD0DC0" w:rsidRDefault="00AD0DC0">
            <w:pPr>
              <w:rPr>
                <w:rFonts w:eastAsia="Calibri"/>
              </w:rPr>
            </w:pPr>
            <w:r>
              <w:t>Cisco</w:t>
            </w:r>
          </w:p>
        </w:tc>
        <w:tc>
          <w:tcPr>
            <w:tcW w:w="751" w:type="pct"/>
            <w:tcBorders>
              <w:top w:val="single" w:sz="4" w:space="0" w:color="auto"/>
              <w:left w:val="nil"/>
              <w:bottom w:val="single" w:sz="4" w:space="0" w:color="auto"/>
              <w:right w:val="single" w:sz="4" w:space="0" w:color="auto"/>
            </w:tcBorders>
            <w:hideMark/>
          </w:tcPr>
          <w:p w14:paraId="665B9942" w14:textId="77777777" w:rsidR="00AD0DC0" w:rsidRDefault="00AD0DC0">
            <w:r>
              <w:t>CON-SNT-ISR4331S</w:t>
            </w:r>
          </w:p>
        </w:tc>
        <w:tc>
          <w:tcPr>
            <w:tcW w:w="1199" w:type="pct"/>
            <w:tcBorders>
              <w:top w:val="nil"/>
              <w:left w:val="single" w:sz="4" w:space="0" w:color="auto"/>
              <w:bottom w:val="single" w:sz="8" w:space="0" w:color="auto"/>
              <w:right w:val="single" w:sz="8" w:space="0" w:color="auto"/>
            </w:tcBorders>
            <w:hideMark/>
          </w:tcPr>
          <w:p w14:paraId="63135F1A" w14:textId="77777777" w:rsidR="00AD0DC0" w:rsidRPr="00AD0DC0" w:rsidRDefault="00AD0DC0">
            <w:pPr>
              <w:rPr>
                <w:lang w:val="en-US"/>
              </w:rPr>
            </w:pPr>
            <w:r w:rsidRPr="00AD0DC0">
              <w:rPr>
                <w:lang w:val="en-US"/>
              </w:rPr>
              <w:t>SNTC-8X5XNBD Cisco ISR 4331 Sec bundle w/SEC license</w:t>
            </w:r>
          </w:p>
        </w:tc>
        <w:tc>
          <w:tcPr>
            <w:tcW w:w="490" w:type="pct"/>
            <w:tcBorders>
              <w:top w:val="nil"/>
              <w:left w:val="nil"/>
              <w:bottom w:val="single" w:sz="8" w:space="0" w:color="auto"/>
              <w:right w:val="single" w:sz="8" w:space="0" w:color="auto"/>
            </w:tcBorders>
            <w:vAlign w:val="center"/>
            <w:hideMark/>
          </w:tcPr>
          <w:p w14:paraId="79345863" w14:textId="77777777" w:rsidR="00AD0DC0" w:rsidRDefault="00AD0DC0" w:rsidP="00AD0DC0">
            <w:pPr>
              <w:jc w:val="center"/>
            </w:pPr>
            <w:r>
              <w:t>15</w:t>
            </w:r>
          </w:p>
        </w:tc>
        <w:tc>
          <w:tcPr>
            <w:tcW w:w="453" w:type="pct"/>
            <w:tcBorders>
              <w:top w:val="single" w:sz="4" w:space="0" w:color="auto"/>
              <w:left w:val="single" w:sz="4" w:space="0" w:color="auto"/>
              <w:bottom w:val="single" w:sz="4" w:space="0" w:color="auto"/>
              <w:right w:val="single" w:sz="4" w:space="0" w:color="auto"/>
            </w:tcBorders>
            <w:vAlign w:val="center"/>
            <w:hideMark/>
          </w:tcPr>
          <w:p w14:paraId="682FB60A" w14:textId="77777777" w:rsidR="00AD0DC0" w:rsidRDefault="00AD0DC0">
            <w:pPr>
              <w:tabs>
                <w:tab w:val="left" w:pos="798"/>
              </w:tabs>
              <w:jc w:val="center"/>
            </w:pPr>
            <w:r>
              <w:t>шт</w:t>
            </w:r>
          </w:p>
        </w:tc>
        <w:tc>
          <w:tcPr>
            <w:tcW w:w="1153" w:type="pct"/>
            <w:tcBorders>
              <w:top w:val="nil"/>
              <w:left w:val="nil"/>
              <w:bottom w:val="single" w:sz="8" w:space="0" w:color="auto"/>
              <w:right w:val="single" w:sz="8" w:space="0" w:color="auto"/>
            </w:tcBorders>
            <w:hideMark/>
          </w:tcPr>
          <w:p w14:paraId="09678304" w14:textId="77777777" w:rsidR="00AD0DC0" w:rsidRPr="00D94F5D" w:rsidRDefault="00AD0DC0">
            <w:pPr>
              <w:rPr>
                <w:rFonts w:eastAsia="Calibri"/>
              </w:rPr>
            </w:pPr>
            <w:r>
              <w:t xml:space="preserve">12 (двенадцать) месяцев и при этом не менее гарантийного срока, предоставляемого производителем оборудования с </w:t>
            </w:r>
            <w:r>
              <w:lastRenderedPageBreak/>
              <w:t>даты подписания сторонами товарной накладной ТОРГ-12.</w:t>
            </w:r>
          </w:p>
        </w:tc>
      </w:tr>
      <w:tr w:rsidR="00AD0DC0" w:rsidRPr="00F460AC" w14:paraId="0F79315C" w14:textId="77777777" w:rsidTr="00AD0DC0">
        <w:trPr>
          <w:trHeight w:val="550"/>
        </w:trPr>
        <w:tc>
          <w:tcPr>
            <w:tcW w:w="350" w:type="pct"/>
            <w:tcBorders>
              <w:top w:val="nil"/>
              <w:left w:val="single" w:sz="8" w:space="0" w:color="auto"/>
              <w:bottom w:val="single" w:sz="8" w:space="0" w:color="auto"/>
              <w:right w:val="single" w:sz="8" w:space="0" w:color="auto"/>
            </w:tcBorders>
            <w:vAlign w:val="center"/>
            <w:hideMark/>
          </w:tcPr>
          <w:p w14:paraId="71E8630A" w14:textId="77777777" w:rsidR="00AD0DC0" w:rsidRDefault="00AD0DC0">
            <w:pPr>
              <w:tabs>
                <w:tab w:val="left" w:pos="0"/>
              </w:tabs>
              <w:ind w:firstLine="6"/>
              <w:jc w:val="center"/>
            </w:pPr>
            <w:r>
              <w:rPr>
                <w:lang w:eastAsia="ru-RU"/>
              </w:rPr>
              <w:lastRenderedPageBreak/>
              <w:t>7.</w:t>
            </w:r>
          </w:p>
        </w:tc>
        <w:tc>
          <w:tcPr>
            <w:tcW w:w="604" w:type="pct"/>
            <w:tcBorders>
              <w:top w:val="single" w:sz="4" w:space="0" w:color="auto"/>
              <w:left w:val="single" w:sz="8" w:space="0" w:color="auto"/>
              <w:bottom w:val="single" w:sz="4" w:space="0" w:color="auto"/>
              <w:right w:val="single" w:sz="4" w:space="0" w:color="auto"/>
            </w:tcBorders>
            <w:hideMark/>
          </w:tcPr>
          <w:p w14:paraId="7B2C5830" w14:textId="77777777" w:rsidR="00AD0DC0" w:rsidRDefault="00AD0DC0">
            <w:pPr>
              <w:rPr>
                <w:rFonts w:eastAsia="Calibri"/>
              </w:rPr>
            </w:pPr>
            <w:r>
              <w:t>Cisco</w:t>
            </w:r>
          </w:p>
        </w:tc>
        <w:tc>
          <w:tcPr>
            <w:tcW w:w="751" w:type="pct"/>
            <w:tcBorders>
              <w:top w:val="single" w:sz="4" w:space="0" w:color="auto"/>
              <w:left w:val="nil"/>
              <w:bottom w:val="single" w:sz="4" w:space="0" w:color="auto"/>
              <w:right w:val="single" w:sz="4" w:space="0" w:color="auto"/>
            </w:tcBorders>
            <w:hideMark/>
          </w:tcPr>
          <w:p w14:paraId="6F401675" w14:textId="77777777" w:rsidR="00AD0DC0" w:rsidRDefault="00AD0DC0">
            <w:r>
              <w:t>FL-4330-HSEC-K9</w:t>
            </w:r>
          </w:p>
        </w:tc>
        <w:tc>
          <w:tcPr>
            <w:tcW w:w="1199" w:type="pct"/>
            <w:tcBorders>
              <w:top w:val="nil"/>
              <w:left w:val="single" w:sz="4" w:space="0" w:color="auto"/>
              <w:bottom w:val="single" w:sz="8" w:space="0" w:color="auto"/>
              <w:right w:val="single" w:sz="8" w:space="0" w:color="auto"/>
            </w:tcBorders>
            <w:hideMark/>
          </w:tcPr>
          <w:p w14:paraId="08AA6B70" w14:textId="77777777" w:rsidR="00AD0DC0" w:rsidRPr="00AD0DC0" w:rsidRDefault="00AD0DC0">
            <w:pPr>
              <w:rPr>
                <w:lang w:val="en-US"/>
              </w:rPr>
            </w:pPr>
            <w:r w:rsidRPr="00AD0DC0">
              <w:rPr>
                <w:lang w:val="en-US"/>
              </w:rPr>
              <w:t>U.S. Export Restriction Compliance license for 4330 series</w:t>
            </w:r>
          </w:p>
        </w:tc>
        <w:tc>
          <w:tcPr>
            <w:tcW w:w="490" w:type="pct"/>
            <w:tcBorders>
              <w:top w:val="nil"/>
              <w:left w:val="nil"/>
              <w:bottom w:val="single" w:sz="8" w:space="0" w:color="auto"/>
              <w:right w:val="single" w:sz="8" w:space="0" w:color="auto"/>
            </w:tcBorders>
            <w:vAlign w:val="center"/>
            <w:hideMark/>
          </w:tcPr>
          <w:p w14:paraId="0CE84E94" w14:textId="77777777" w:rsidR="00AD0DC0" w:rsidRPr="00D94F5D" w:rsidRDefault="00AD0DC0" w:rsidP="00AD0DC0">
            <w:pPr>
              <w:jc w:val="center"/>
            </w:pPr>
            <w:r>
              <w:t>15</w:t>
            </w:r>
          </w:p>
        </w:tc>
        <w:tc>
          <w:tcPr>
            <w:tcW w:w="453" w:type="pct"/>
            <w:tcBorders>
              <w:top w:val="single" w:sz="4" w:space="0" w:color="auto"/>
              <w:left w:val="single" w:sz="4" w:space="0" w:color="auto"/>
              <w:bottom w:val="single" w:sz="4" w:space="0" w:color="auto"/>
              <w:right w:val="single" w:sz="4" w:space="0" w:color="auto"/>
            </w:tcBorders>
            <w:vAlign w:val="center"/>
            <w:hideMark/>
          </w:tcPr>
          <w:p w14:paraId="471B41A8" w14:textId="77777777" w:rsidR="00AD0DC0" w:rsidRDefault="00AD0DC0">
            <w:pPr>
              <w:tabs>
                <w:tab w:val="left" w:pos="798"/>
              </w:tabs>
              <w:jc w:val="center"/>
            </w:pPr>
            <w:r>
              <w:t>шт</w:t>
            </w:r>
          </w:p>
        </w:tc>
        <w:tc>
          <w:tcPr>
            <w:tcW w:w="1153" w:type="pct"/>
            <w:tcBorders>
              <w:top w:val="nil"/>
              <w:left w:val="nil"/>
              <w:bottom w:val="single" w:sz="8" w:space="0" w:color="auto"/>
              <w:right w:val="single" w:sz="8" w:space="0" w:color="auto"/>
            </w:tcBorders>
            <w:hideMark/>
          </w:tcPr>
          <w:p w14:paraId="7BB2A537" w14:textId="77777777" w:rsidR="00AD0DC0" w:rsidRPr="00D94F5D" w:rsidRDefault="00AD0DC0">
            <w:pPr>
              <w:rPr>
                <w:rFonts w:eastAsia="Calibri"/>
              </w:rPr>
            </w:pPr>
            <w:r>
              <w:t>12 (двенадцать) месяцев и при этом не менее гарантийного срока, предоставляемого производителем оборудования с даты подписания сторонами товарной накладной ТОРГ-12.</w:t>
            </w:r>
          </w:p>
        </w:tc>
      </w:tr>
      <w:tr w:rsidR="00AD0DC0" w:rsidRPr="00F460AC" w14:paraId="43EE211F" w14:textId="77777777" w:rsidTr="00AD0DC0">
        <w:trPr>
          <w:trHeight w:val="550"/>
        </w:trPr>
        <w:tc>
          <w:tcPr>
            <w:tcW w:w="350" w:type="pct"/>
            <w:tcBorders>
              <w:top w:val="nil"/>
              <w:left w:val="single" w:sz="8" w:space="0" w:color="auto"/>
              <w:bottom w:val="single" w:sz="4" w:space="0" w:color="auto"/>
              <w:right w:val="single" w:sz="8" w:space="0" w:color="auto"/>
            </w:tcBorders>
            <w:vAlign w:val="center"/>
            <w:hideMark/>
          </w:tcPr>
          <w:p w14:paraId="37674BFF" w14:textId="77777777" w:rsidR="00AD0DC0" w:rsidRDefault="00AD0DC0">
            <w:pPr>
              <w:tabs>
                <w:tab w:val="left" w:pos="0"/>
              </w:tabs>
              <w:ind w:firstLine="6"/>
              <w:jc w:val="center"/>
            </w:pPr>
            <w:r>
              <w:rPr>
                <w:lang w:eastAsia="ru-RU"/>
              </w:rPr>
              <w:t>8.</w:t>
            </w:r>
          </w:p>
        </w:tc>
        <w:tc>
          <w:tcPr>
            <w:tcW w:w="604" w:type="pct"/>
            <w:tcBorders>
              <w:top w:val="single" w:sz="4" w:space="0" w:color="auto"/>
              <w:left w:val="single" w:sz="8" w:space="0" w:color="auto"/>
              <w:bottom w:val="single" w:sz="4" w:space="0" w:color="auto"/>
              <w:right w:val="single" w:sz="4" w:space="0" w:color="auto"/>
            </w:tcBorders>
            <w:hideMark/>
          </w:tcPr>
          <w:p w14:paraId="10DB4A9C" w14:textId="77777777" w:rsidR="00AD0DC0" w:rsidRDefault="00AD0DC0">
            <w:pPr>
              <w:rPr>
                <w:rFonts w:eastAsia="Calibri"/>
              </w:rPr>
            </w:pPr>
            <w:r>
              <w:t>Cisco</w:t>
            </w:r>
          </w:p>
        </w:tc>
        <w:tc>
          <w:tcPr>
            <w:tcW w:w="751" w:type="pct"/>
            <w:tcBorders>
              <w:top w:val="single" w:sz="4" w:space="0" w:color="auto"/>
              <w:left w:val="nil"/>
              <w:bottom w:val="single" w:sz="4" w:space="0" w:color="auto"/>
              <w:right w:val="single" w:sz="4" w:space="0" w:color="auto"/>
            </w:tcBorders>
            <w:hideMark/>
          </w:tcPr>
          <w:p w14:paraId="47C9F566" w14:textId="77777777" w:rsidR="00AD0DC0" w:rsidRDefault="00AD0DC0">
            <w:r>
              <w:t>WS-C2960RX-24PS-L</w:t>
            </w:r>
          </w:p>
        </w:tc>
        <w:tc>
          <w:tcPr>
            <w:tcW w:w="1199" w:type="pct"/>
            <w:tcBorders>
              <w:top w:val="nil"/>
              <w:left w:val="single" w:sz="4" w:space="0" w:color="auto"/>
              <w:bottom w:val="single" w:sz="4" w:space="0" w:color="auto"/>
              <w:right w:val="single" w:sz="8" w:space="0" w:color="auto"/>
            </w:tcBorders>
            <w:hideMark/>
          </w:tcPr>
          <w:p w14:paraId="29D822C5" w14:textId="77777777" w:rsidR="00AD0DC0" w:rsidRPr="00AD0DC0" w:rsidRDefault="00AD0DC0">
            <w:pPr>
              <w:rPr>
                <w:lang w:val="en-US"/>
              </w:rPr>
            </w:pPr>
            <w:r w:rsidRPr="00AD0DC0">
              <w:rPr>
                <w:lang w:val="en-US"/>
              </w:rPr>
              <w:t>Catalyst 2960-X 24 GigE PoE 370W, 4x1G SFP,LAN Base, Russia</w:t>
            </w:r>
          </w:p>
        </w:tc>
        <w:tc>
          <w:tcPr>
            <w:tcW w:w="490" w:type="pct"/>
            <w:tcBorders>
              <w:top w:val="nil"/>
              <w:left w:val="nil"/>
              <w:bottom w:val="single" w:sz="4" w:space="0" w:color="auto"/>
              <w:right w:val="single" w:sz="8" w:space="0" w:color="auto"/>
            </w:tcBorders>
            <w:vAlign w:val="center"/>
            <w:hideMark/>
          </w:tcPr>
          <w:p w14:paraId="63BABBCD" w14:textId="77777777" w:rsidR="00AD0DC0" w:rsidRDefault="00AD0DC0" w:rsidP="00AD0DC0">
            <w:pPr>
              <w:jc w:val="center"/>
            </w:pPr>
            <w:r>
              <w:t>30</w:t>
            </w:r>
          </w:p>
        </w:tc>
        <w:tc>
          <w:tcPr>
            <w:tcW w:w="453" w:type="pct"/>
            <w:tcBorders>
              <w:top w:val="single" w:sz="4" w:space="0" w:color="auto"/>
              <w:left w:val="single" w:sz="4" w:space="0" w:color="auto"/>
              <w:bottom w:val="single" w:sz="4" w:space="0" w:color="auto"/>
              <w:right w:val="single" w:sz="4" w:space="0" w:color="auto"/>
            </w:tcBorders>
            <w:vAlign w:val="center"/>
            <w:hideMark/>
          </w:tcPr>
          <w:p w14:paraId="0DC39851" w14:textId="77777777" w:rsidR="00AD0DC0" w:rsidRDefault="00AD0DC0">
            <w:pPr>
              <w:tabs>
                <w:tab w:val="left" w:pos="798"/>
              </w:tabs>
              <w:jc w:val="center"/>
            </w:pPr>
            <w:r>
              <w:t>шт</w:t>
            </w:r>
          </w:p>
        </w:tc>
        <w:tc>
          <w:tcPr>
            <w:tcW w:w="1153" w:type="pct"/>
            <w:tcBorders>
              <w:top w:val="nil"/>
              <w:left w:val="nil"/>
              <w:bottom w:val="single" w:sz="4" w:space="0" w:color="auto"/>
              <w:right w:val="single" w:sz="8" w:space="0" w:color="auto"/>
            </w:tcBorders>
            <w:hideMark/>
          </w:tcPr>
          <w:p w14:paraId="23B72409" w14:textId="77777777" w:rsidR="00AD0DC0" w:rsidRPr="00D94F5D" w:rsidRDefault="00AD0DC0">
            <w:pPr>
              <w:rPr>
                <w:rFonts w:eastAsia="Calibri"/>
              </w:rPr>
            </w:pPr>
            <w:r>
              <w:t>12 (двенадцать) месяцев и при этом не менее гарантийного срока, предоставляемого производителем оборудования с даты подписания сторонами товарной накладной ТОРГ-12.</w:t>
            </w:r>
          </w:p>
        </w:tc>
      </w:tr>
      <w:tr w:rsidR="00AD0DC0" w:rsidRPr="00F460AC" w14:paraId="0FA6018A" w14:textId="77777777" w:rsidTr="00AD0DC0">
        <w:trPr>
          <w:trHeight w:val="550"/>
        </w:trPr>
        <w:tc>
          <w:tcPr>
            <w:tcW w:w="350" w:type="pct"/>
            <w:tcBorders>
              <w:top w:val="nil"/>
              <w:left w:val="single" w:sz="8" w:space="0" w:color="auto"/>
              <w:bottom w:val="single" w:sz="4" w:space="0" w:color="auto"/>
              <w:right w:val="single" w:sz="8" w:space="0" w:color="auto"/>
            </w:tcBorders>
            <w:vAlign w:val="center"/>
          </w:tcPr>
          <w:p w14:paraId="2179706A" w14:textId="77777777" w:rsidR="00AD0DC0" w:rsidRPr="00D94F5D" w:rsidRDefault="00AD0DC0">
            <w:pPr>
              <w:tabs>
                <w:tab w:val="left" w:pos="0"/>
              </w:tabs>
              <w:ind w:firstLine="6"/>
              <w:jc w:val="center"/>
              <w:rPr>
                <w:lang w:eastAsia="ru-RU"/>
              </w:rPr>
            </w:pPr>
            <w:r>
              <w:rPr>
                <w:lang w:eastAsia="ru-RU"/>
              </w:rPr>
              <w:t>9</w:t>
            </w:r>
          </w:p>
        </w:tc>
        <w:tc>
          <w:tcPr>
            <w:tcW w:w="604" w:type="pct"/>
            <w:tcBorders>
              <w:top w:val="single" w:sz="4" w:space="0" w:color="auto"/>
              <w:left w:val="single" w:sz="8" w:space="0" w:color="auto"/>
              <w:bottom w:val="single" w:sz="4" w:space="0" w:color="auto"/>
              <w:right w:val="single" w:sz="4" w:space="0" w:color="auto"/>
            </w:tcBorders>
            <w:hideMark/>
          </w:tcPr>
          <w:p w14:paraId="4ADA574B" w14:textId="77777777" w:rsidR="00AD0DC0" w:rsidRDefault="00AD0DC0" w:rsidP="00AD0DC0">
            <w:pPr>
              <w:jc w:val="center"/>
              <w:rPr>
                <w:rFonts w:eastAsia="Calibri"/>
              </w:rPr>
            </w:pPr>
            <w:r>
              <w:t>Cisco</w:t>
            </w:r>
          </w:p>
        </w:tc>
        <w:tc>
          <w:tcPr>
            <w:tcW w:w="751" w:type="pct"/>
            <w:tcBorders>
              <w:top w:val="single" w:sz="4" w:space="0" w:color="auto"/>
              <w:left w:val="nil"/>
              <w:bottom w:val="single" w:sz="4" w:space="0" w:color="auto"/>
              <w:right w:val="single" w:sz="4" w:space="0" w:color="auto"/>
            </w:tcBorders>
            <w:hideMark/>
          </w:tcPr>
          <w:p w14:paraId="3553A858" w14:textId="77777777" w:rsidR="00AD0DC0" w:rsidRDefault="00AD0DC0">
            <w:r>
              <w:t>CON-SNT-WSCR4PSL</w:t>
            </w:r>
          </w:p>
        </w:tc>
        <w:tc>
          <w:tcPr>
            <w:tcW w:w="1199" w:type="pct"/>
            <w:tcBorders>
              <w:top w:val="nil"/>
              <w:left w:val="single" w:sz="4" w:space="0" w:color="auto"/>
              <w:bottom w:val="single" w:sz="4" w:space="0" w:color="auto"/>
              <w:right w:val="single" w:sz="8" w:space="0" w:color="auto"/>
            </w:tcBorders>
            <w:hideMark/>
          </w:tcPr>
          <w:p w14:paraId="656E1879" w14:textId="77777777" w:rsidR="00AD0DC0" w:rsidRPr="00AD0DC0" w:rsidRDefault="00AD0DC0">
            <w:pPr>
              <w:rPr>
                <w:lang w:val="en-US"/>
              </w:rPr>
            </w:pPr>
            <w:r w:rsidRPr="00AD0DC0">
              <w:rPr>
                <w:lang w:val="en-US"/>
              </w:rPr>
              <w:t>SNTC-8X5XNBD Catalyst 2960-X 24 G</w:t>
            </w:r>
          </w:p>
        </w:tc>
        <w:tc>
          <w:tcPr>
            <w:tcW w:w="490" w:type="pct"/>
            <w:tcBorders>
              <w:top w:val="nil"/>
              <w:left w:val="nil"/>
              <w:bottom w:val="single" w:sz="4" w:space="0" w:color="auto"/>
              <w:right w:val="single" w:sz="8" w:space="0" w:color="auto"/>
            </w:tcBorders>
            <w:vAlign w:val="center"/>
            <w:hideMark/>
          </w:tcPr>
          <w:p w14:paraId="4BADD85C" w14:textId="77777777" w:rsidR="00AD0DC0" w:rsidRDefault="00AD0DC0" w:rsidP="00AD0DC0">
            <w:pPr>
              <w:jc w:val="center"/>
            </w:pPr>
            <w:r>
              <w:t>30</w:t>
            </w:r>
          </w:p>
        </w:tc>
        <w:tc>
          <w:tcPr>
            <w:tcW w:w="453" w:type="pct"/>
            <w:tcBorders>
              <w:top w:val="single" w:sz="4" w:space="0" w:color="auto"/>
              <w:left w:val="single" w:sz="4" w:space="0" w:color="auto"/>
              <w:bottom w:val="single" w:sz="4" w:space="0" w:color="auto"/>
              <w:right w:val="single" w:sz="4" w:space="0" w:color="auto"/>
            </w:tcBorders>
            <w:vAlign w:val="center"/>
          </w:tcPr>
          <w:p w14:paraId="67522BAB" w14:textId="77777777" w:rsidR="00AD0DC0" w:rsidRDefault="00AD0DC0">
            <w:pPr>
              <w:tabs>
                <w:tab w:val="left" w:pos="798"/>
              </w:tabs>
              <w:jc w:val="center"/>
            </w:pPr>
          </w:p>
        </w:tc>
        <w:tc>
          <w:tcPr>
            <w:tcW w:w="1153" w:type="pct"/>
            <w:tcBorders>
              <w:top w:val="nil"/>
              <w:left w:val="nil"/>
              <w:bottom w:val="single" w:sz="4" w:space="0" w:color="auto"/>
              <w:right w:val="single" w:sz="8" w:space="0" w:color="auto"/>
            </w:tcBorders>
            <w:hideMark/>
          </w:tcPr>
          <w:p w14:paraId="56622EB0" w14:textId="77777777" w:rsidR="00AD0DC0" w:rsidRDefault="00AD0DC0">
            <w:pPr>
              <w:rPr>
                <w:rFonts w:ascii="Calibri" w:eastAsia="Calibri" w:hAnsi="Calibri"/>
              </w:rPr>
            </w:pPr>
            <w:r>
              <w:t>12 (двенадцать) месяцев и при этом не менее гарантийного срока, предоставляемого производителем оборудования с даты подписания сторонами товарной накладной ТОРГ-12.</w:t>
            </w:r>
          </w:p>
        </w:tc>
      </w:tr>
    </w:tbl>
    <w:p w14:paraId="6E95B850" w14:textId="77777777" w:rsidR="00AD0DC0" w:rsidRDefault="00AD0DC0" w:rsidP="00AD0DC0">
      <w:pPr>
        <w:contextualSpacing/>
        <w:jc w:val="both"/>
        <w:rPr>
          <w:sz w:val="28"/>
          <w:szCs w:val="28"/>
        </w:rPr>
      </w:pPr>
    </w:p>
    <w:p w14:paraId="00CCC336" w14:textId="77777777" w:rsidR="00AD0DC0" w:rsidRDefault="00AD0DC0">
      <w:pPr>
        <w:pBdr>
          <w:top w:val="nil"/>
          <w:left w:val="nil"/>
          <w:bottom w:val="nil"/>
          <w:right w:val="nil"/>
          <w:between w:val="nil"/>
        </w:pBdr>
        <w:rPr>
          <w:sz w:val="28"/>
          <w:szCs w:val="28"/>
        </w:rPr>
      </w:pPr>
      <w:r>
        <w:rPr>
          <w:sz w:val="28"/>
          <w:szCs w:val="28"/>
        </w:rPr>
        <w:br w:type="page"/>
      </w:r>
    </w:p>
    <w:p w14:paraId="4A69A2B1" w14:textId="77777777" w:rsidR="00AD0DC0" w:rsidRDefault="00AD0DC0" w:rsidP="00AD0DC0">
      <w:pPr>
        <w:contextualSpacing/>
        <w:jc w:val="both"/>
        <w:rPr>
          <w:sz w:val="28"/>
          <w:szCs w:val="28"/>
        </w:rPr>
        <w:sectPr w:rsidR="00AD0DC0">
          <w:pgSz w:w="11906" w:h="16838"/>
          <w:pgMar w:top="1134" w:right="850" w:bottom="1134" w:left="1701" w:header="708" w:footer="708" w:gutter="0"/>
          <w:cols w:space="708"/>
          <w:docGrid w:linePitch="360"/>
        </w:sectPr>
      </w:pPr>
    </w:p>
    <w:p w14:paraId="5193435B" w14:textId="439D5E50" w:rsidR="00AD0DC0" w:rsidRPr="00D94F5D" w:rsidRDefault="00AD0DC0" w:rsidP="00AD0DC0">
      <w:pPr>
        <w:jc w:val="right"/>
        <w:rPr>
          <w:b/>
          <w:sz w:val="28"/>
          <w:szCs w:val="28"/>
        </w:rPr>
      </w:pPr>
      <w:r>
        <w:rPr>
          <w:b/>
          <w:sz w:val="28"/>
          <w:szCs w:val="28"/>
        </w:rPr>
        <w:lastRenderedPageBreak/>
        <w:t xml:space="preserve">Таблица № </w:t>
      </w:r>
      <w:r w:rsidR="00455D6E">
        <w:rPr>
          <w:b/>
          <w:sz w:val="28"/>
          <w:szCs w:val="28"/>
        </w:rPr>
        <w:t>2</w:t>
      </w:r>
    </w:p>
    <w:p w14:paraId="198BE44F" w14:textId="77777777" w:rsidR="00AD0DC0" w:rsidRPr="00D94F5D" w:rsidRDefault="00AD0DC0" w:rsidP="00AD0DC0">
      <w:pPr>
        <w:jc w:val="center"/>
        <w:rPr>
          <w:b/>
          <w:sz w:val="28"/>
          <w:szCs w:val="28"/>
        </w:rPr>
      </w:pPr>
      <w:r>
        <w:rPr>
          <w:b/>
          <w:sz w:val="28"/>
          <w:szCs w:val="28"/>
        </w:rPr>
        <w:t>Таблица распределения Товара.</w:t>
      </w:r>
    </w:p>
    <w:p w14:paraId="26C273E8" w14:textId="77777777" w:rsidR="00AD0DC0" w:rsidRDefault="00AD0DC0" w:rsidP="00AD0DC0">
      <w:pPr>
        <w:jc w:val="center"/>
        <w:rPr>
          <w:b/>
          <w:sz w:val="28"/>
          <w:szCs w:val="28"/>
        </w:rPr>
      </w:pPr>
    </w:p>
    <w:tbl>
      <w:tblPr>
        <w:tblW w:w="0" w:type="auto"/>
        <w:tblInd w:w="-522" w:type="dxa"/>
        <w:tblLayout w:type="fixed"/>
        <w:tblCellMar>
          <w:left w:w="0" w:type="dxa"/>
          <w:right w:w="0" w:type="dxa"/>
        </w:tblCellMar>
        <w:tblLook w:val="04A0" w:firstRow="1" w:lastRow="0" w:firstColumn="1" w:lastColumn="0" w:noHBand="0" w:noVBand="1"/>
      </w:tblPr>
      <w:tblGrid>
        <w:gridCol w:w="296"/>
        <w:gridCol w:w="589"/>
        <w:gridCol w:w="744"/>
        <w:gridCol w:w="1028"/>
        <w:gridCol w:w="327"/>
        <w:gridCol w:w="410"/>
        <w:gridCol w:w="426"/>
        <w:gridCol w:w="416"/>
        <w:gridCol w:w="410"/>
        <w:gridCol w:w="530"/>
        <w:gridCol w:w="584"/>
        <w:gridCol w:w="493"/>
        <w:gridCol w:w="430"/>
        <w:gridCol w:w="530"/>
        <w:gridCol w:w="505"/>
        <w:gridCol w:w="592"/>
        <w:gridCol w:w="530"/>
        <w:gridCol w:w="410"/>
        <w:gridCol w:w="532"/>
      </w:tblGrid>
      <w:tr w:rsidR="00BB5C84" w14:paraId="110BD24E" w14:textId="77777777" w:rsidTr="00BB5C84">
        <w:trPr>
          <w:trHeight w:val="315"/>
          <w:tblHeader/>
        </w:trPr>
        <w:tc>
          <w:tcPr>
            <w:tcW w:w="296" w:type="dxa"/>
            <w:tcBorders>
              <w:top w:val="single" w:sz="6" w:space="0" w:color="000000"/>
              <w:left w:val="single" w:sz="6" w:space="0" w:color="000000"/>
              <w:bottom w:val="single" w:sz="6" w:space="0" w:color="000000"/>
              <w:right w:val="single" w:sz="4" w:space="0" w:color="auto"/>
            </w:tcBorders>
            <w:tcMar>
              <w:top w:w="30" w:type="dxa"/>
              <w:left w:w="45" w:type="dxa"/>
              <w:bottom w:w="30" w:type="dxa"/>
              <w:right w:w="45" w:type="dxa"/>
            </w:tcMar>
            <w:hideMark/>
          </w:tcPr>
          <w:p w14:paraId="0CE55085" w14:textId="77777777" w:rsidR="00BB5C84" w:rsidRDefault="00BB5C84">
            <w:pPr>
              <w:jc w:val="center"/>
              <w:rPr>
                <w:rFonts w:eastAsia="Calibri"/>
                <w:color w:val="000000"/>
                <w:sz w:val="20"/>
                <w:szCs w:val="20"/>
                <w:lang w:eastAsia="ru-RU"/>
              </w:rPr>
            </w:pPr>
            <w:r>
              <w:rPr>
                <w:color w:val="000000"/>
                <w:sz w:val="20"/>
                <w:szCs w:val="20"/>
                <w:lang w:eastAsia="ru-RU"/>
              </w:rPr>
              <w:t>№ п/п</w:t>
            </w:r>
          </w:p>
        </w:tc>
        <w:tc>
          <w:tcPr>
            <w:tcW w:w="589" w:type="dxa"/>
            <w:tcBorders>
              <w:top w:val="single" w:sz="4" w:space="0" w:color="auto"/>
              <w:left w:val="single" w:sz="4" w:space="0" w:color="auto"/>
              <w:bottom w:val="single" w:sz="4" w:space="0" w:color="auto"/>
              <w:right w:val="single" w:sz="4" w:space="0" w:color="auto"/>
            </w:tcBorders>
          </w:tcPr>
          <w:p w14:paraId="544EAB7F" w14:textId="77777777" w:rsidR="00BB5C84" w:rsidRPr="00012654" w:rsidRDefault="00BB5C84">
            <w:pPr>
              <w:jc w:val="center"/>
              <w:rPr>
                <w:color w:val="000000"/>
                <w:sz w:val="20"/>
                <w:szCs w:val="20"/>
                <w:lang w:eastAsia="ru-RU"/>
              </w:rPr>
            </w:pPr>
            <w:r>
              <w:rPr>
                <w:color w:val="000000"/>
                <w:sz w:val="20"/>
                <w:szCs w:val="20"/>
                <w:lang w:eastAsia="ru-RU"/>
              </w:rPr>
              <w:t>Вендор</w:t>
            </w:r>
          </w:p>
        </w:tc>
        <w:tc>
          <w:tcPr>
            <w:tcW w:w="744" w:type="dxa"/>
            <w:tcBorders>
              <w:top w:val="single" w:sz="6" w:space="0" w:color="000000"/>
              <w:left w:val="single" w:sz="4" w:space="0" w:color="auto"/>
              <w:bottom w:val="single" w:sz="6" w:space="0" w:color="000000"/>
              <w:right w:val="single" w:sz="6" w:space="0" w:color="000000"/>
            </w:tcBorders>
            <w:tcMar>
              <w:top w:w="30" w:type="dxa"/>
              <w:left w:w="45" w:type="dxa"/>
              <w:bottom w:w="30" w:type="dxa"/>
              <w:right w:w="45" w:type="dxa"/>
            </w:tcMar>
            <w:hideMark/>
          </w:tcPr>
          <w:p w14:paraId="69161547" w14:textId="77777777" w:rsidR="00BB5C84" w:rsidRDefault="00BB5C84">
            <w:pPr>
              <w:jc w:val="center"/>
              <w:rPr>
                <w:color w:val="000000"/>
                <w:sz w:val="20"/>
                <w:szCs w:val="20"/>
                <w:lang w:eastAsia="ru-RU"/>
              </w:rPr>
            </w:pPr>
            <w:r>
              <w:rPr>
                <w:color w:val="000000"/>
                <w:sz w:val="20"/>
                <w:szCs w:val="20"/>
                <w:lang w:eastAsia="ru-RU"/>
              </w:rPr>
              <w:t>Артикул</w:t>
            </w:r>
          </w:p>
        </w:tc>
        <w:tc>
          <w:tcPr>
            <w:tcW w:w="1028" w:type="dxa"/>
            <w:tcBorders>
              <w:top w:val="single" w:sz="6" w:space="0" w:color="000000"/>
              <w:left w:val="single" w:sz="6" w:space="0" w:color="CCCCCC"/>
              <w:bottom w:val="single" w:sz="6" w:space="0" w:color="000000"/>
              <w:right w:val="single" w:sz="4" w:space="0" w:color="auto"/>
            </w:tcBorders>
            <w:tcMar>
              <w:top w:w="30" w:type="dxa"/>
              <w:left w:w="45" w:type="dxa"/>
              <w:bottom w:w="30" w:type="dxa"/>
              <w:right w:w="45" w:type="dxa"/>
            </w:tcMar>
            <w:hideMark/>
          </w:tcPr>
          <w:p w14:paraId="0F3B4573" w14:textId="77777777" w:rsidR="00BB5C84" w:rsidRDefault="00BB5C84">
            <w:pPr>
              <w:jc w:val="center"/>
              <w:rPr>
                <w:color w:val="000000"/>
                <w:sz w:val="20"/>
                <w:szCs w:val="20"/>
                <w:lang w:eastAsia="ru-RU"/>
              </w:rPr>
            </w:pPr>
            <w:r>
              <w:rPr>
                <w:color w:val="000000"/>
                <w:sz w:val="20"/>
                <w:szCs w:val="20"/>
                <w:lang w:eastAsia="ru-RU"/>
              </w:rPr>
              <w:t>Наименование</w:t>
            </w:r>
            <w:r>
              <w:rPr>
                <w:color w:val="000000"/>
                <w:sz w:val="20"/>
                <w:szCs w:val="20"/>
                <w:lang w:eastAsia="ru-RU"/>
              </w:rPr>
              <w:br/>
              <w:t>оборудования</w:t>
            </w:r>
          </w:p>
        </w:tc>
        <w:tc>
          <w:tcPr>
            <w:tcW w:w="327" w:type="dxa"/>
            <w:tcBorders>
              <w:top w:val="single" w:sz="4" w:space="0" w:color="auto"/>
              <w:left w:val="single" w:sz="4" w:space="0" w:color="auto"/>
              <w:bottom w:val="single" w:sz="4" w:space="0" w:color="auto"/>
              <w:right w:val="single" w:sz="4" w:space="0" w:color="auto"/>
            </w:tcBorders>
            <w:hideMark/>
          </w:tcPr>
          <w:p w14:paraId="6FE3FB88" w14:textId="77777777" w:rsidR="00BB5C84" w:rsidRDefault="00BB5C84">
            <w:pPr>
              <w:jc w:val="center"/>
              <w:rPr>
                <w:color w:val="000000"/>
                <w:sz w:val="20"/>
                <w:szCs w:val="20"/>
                <w:lang w:eastAsia="ru-RU"/>
              </w:rPr>
            </w:pPr>
            <w:r>
              <w:rPr>
                <w:color w:val="000000"/>
                <w:sz w:val="20"/>
                <w:szCs w:val="20"/>
                <w:lang w:eastAsia="ru-RU"/>
              </w:rPr>
              <w:t>ЦКП</w:t>
            </w:r>
          </w:p>
        </w:tc>
        <w:tc>
          <w:tcPr>
            <w:tcW w:w="410" w:type="dxa"/>
            <w:tcBorders>
              <w:top w:val="single" w:sz="6" w:space="0" w:color="000000"/>
              <w:left w:val="single" w:sz="4" w:space="0" w:color="auto"/>
              <w:bottom w:val="single" w:sz="4" w:space="0" w:color="auto"/>
              <w:right w:val="single" w:sz="6" w:space="0" w:color="000000"/>
            </w:tcBorders>
            <w:tcMar>
              <w:top w:w="30" w:type="dxa"/>
              <w:left w:w="45" w:type="dxa"/>
              <w:bottom w:w="30" w:type="dxa"/>
              <w:right w:w="45" w:type="dxa"/>
            </w:tcMar>
            <w:hideMark/>
          </w:tcPr>
          <w:p w14:paraId="1835776F" w14:textId="77777777" w:rsidR="00BB5C84" w:rsidRDefault="00BB5C84">
            <w:pPr>
              <w:jc w:val="center"/>
              <w:rPr>
                <w:color w:val="000000"/>
                <w:sz w:val="20"/>
                <w:szCs w:val="20"/>
                <w:lang w:eastAsia="ru-RU"/>
              </w:rPr>
            </w:pPr>
            <w:r>
              <w:rPr>
                <w:color w:val="000000"/>
                <w:sz w:val="20"/>
                <w:szCs w:val="20"/>
                <w:lang w:eastAsia="ru-RU"/>
              </w:rPr>
              <w:t>НКП ОКТ</w:t>
            </w:r>
          </w:p>
        </w:tc>
        <w:tc>
          <w:tcPr>
            <w:tcW w:w="426" w:type="dxa"/>
            <w:tcBorders>
              <w:top w:val="single" w:sz="6" w:space="0" w:color="000000"/>
              <w:left w:val="single" w:sz="6" w:space="0" w:color="CCCCCC"/>
              <w:bottom w:val="single" w:sz="4" w:space="0" w:color="auto"/>
              <w:right w:val="single" w:sz="6" w:space="0" w:color="000000"/>
            </w:tcBorders>
            <w:tcMar>
              <w:top w:w="30" w:type="dxa"/>
              <w:left w:w="45" w:type="dxa"/>
              <w:bottom w:w="30" w:type="dxa"/>
              <w:right w:w="45" w:type="dxa"/>
            </w:tcMar>
            <w:hideMark/>
          </w:tcPr>
          <w:p w14:paraId="5633ADDF" w14:textId="77777777" w:rsidR="00BB5C84" w:rsidRDefault="00BB5C84">
            <w:pPr>
              <w:jc w:val="center"/>
              <w:rPr>
                <w:color w:val="000000"/>
                <w:sz w:val="20"/>
                <w:szCs w:val="20"/>
                <w:lang w:eastAsia="ru-RU"/>
              </w:rPr>
            </w:pPr>
            <w:r>
              <w:rPr>
                <w:color w:val="000000"/>
                <w:sz w:val="20"/>
                <w:szCs w:val="20"/>
                <w:lang w:eastAsia="ru-RU"/>
              </w:rPr>
              <w:t>НКП МСК</w:t>
            </w:r>
          </w:p>
        </w:tc>
        <w:tc>
          <w:tcPr>
            <w:tcW w:w="416" w:type="dxa"/>
            <w:tcBorders>
              <w:top w:val="single" w:sz="6" w:space="0" w:color="000000"/>
              <w:left w:val="single" w:sz="6" w:space="0" w:color="CCCCCC"/>
              <w:bottom w:val="single" w:sz="4" w:space="0" w:color="auto"/>
              <w:right w:val="single" w:sz="6" w:space="0" w:color="000000"/>
            </w:tcBorders>
            <w:tcMar>
              <w:top w:w="30" w:type="dxa"/>
              <w:left w:w="45" w:type="dxa"/>
              <w:bottom w:w="30" w:type="dxa"/>
              <w:right w:w="45" w:type="dxa"/>
            </w:tcMar>
            <w:hideMark/>
          </w:tcPr>
          <w:p w14:paraId="17A227F8" w14:textId="77777777" w:rsidR="00BB5C84" w:rsidRDefault="00BB5C84">
            <w:pPr>
              <w:jc w:val="center"/>
              <w:rPr>
                <w:color w:val="000000"/>
                <w:sz w:val="20"/>
                <w:szCs w:val="20"/>
                <w:lang w:eastAsia="ru-RU"/>
              </w:rPr>
            </w:pPr>
            <w:r>
              <w:rPr>
                <w:color w:val="000000"/>
                <w:sz w:val="20"/>
                <w:szCs w:val="20"/>
                <w:lang w:eastAsia="ru-RU"/>
              </w:rPr>
              <w:t>НКП ГЖД</w:t>
            </w:r>
          </w:p>
        </w:tc>
        <w:tc>
          <w:tcPr>
            <w:tcW w:w="410" w:type="dxa"/>
            <w:tcBorders>
              <w:top w:val="single" w:sz="6" w:space="0" w:color="000000"/>
              <w:left w:val="single" w:sz="6" w:space="0" w:color="CCCCCC"/>
              <w:bottom w:val="single" w:sz="4" w:space="0" w:color="auto"/>
              <w:right w:val="single" w:sz="6" w:space="0" w:color="000000"/>
            </w:tcBorders>
            <w:tcMar>
              <w:top w:w="30" w:type="dxa"/>
              <w:left w:w="45" w:type="dxa"/>
              <w:bottom w:w="30" w:type="dxa"/>
              <w:right w:w="45" w:type="dxa"/>
            </w:tcMar>
            <w:hideMark/>
          </w:tcPr>
          <w:p w14:paraId="42E41469" w14:textId="77777777" w:rsidR="00BB5C84" w:rsidRDefault="00BB5C84">
            <w:pPr>
              <w:jc w:val="center"/>
              <w:rPr>
                <w:color w:val="000000"/>
                <w:sz w:val="20"/>
                <w:szCs w:val="20"/>
                <w:lang w:eastAsia="ru-RU"/>
              </w:rPr>
            </w:pPr>
            <w:r>
              <w:rPr>
                <w:color w:val="000000"/>
                <w:sz w:val="20"/>
                <w:szCs w:val="20"/>
                <w:lang w:eastAsia="ru-RU"/>
              </w:rPr>
              <w:t>НКП СЕВ</w:t>
            </w:r>
          </w:p>
        </w:tc>
        <w:tc>
          <w:tcPr>
            <w:tcW w:w="530" w:type="dxa"/>
            <w:tcBorders>
              <w:top w:val="single" w:sz="6" w:space="0" w:color="000000"/>
              <w:left w:val="single" w:sz="6" w:space="0" w:color="CCCCCC"/>
              <w:bottom w:val="single" w:sz="4" w:space="0" w:color="auto"/>
              <w:right w:val="single" w:sz="6" w:space="0" w:color="000000"/>
            </w:tcBorders>
            <w:tcMar>
              <w:top w:w="30" w:type="dxa"/>
              <w:left w:w="45" w:type="dxa"/>
              <w:bottom w:w="30" w:type="dxa"/>
              <w:right w:w="45" w:type="dxa"/>
            </w:tcMar>
            <w:hideMark/>
          </w:tcPr>
          <w:p w14:paraId="42EFC647" w14:textId="77777777" w:rsidR="00BB5C84" w:rsidRDefault="00BB5C84">
            <w:pPr>
              <w:jc w:val="center"/>
              <w:rPr>
                <w:color w:val="000000"/>
                <w:sz w:val="20"/>
                <w:szCs w:val="20"/>
                <w:lang w:eastAsia="ru-RU"/>
              </w:rPr>
            </w:pPr>
            <w:r>
              <w:rPr>
                <w:color w:val="000000"/>
                <w:sz w:val="20"/>
                <w:szCs w:val="20"/>
                <w:lang w:eastAsia="ru-RU"/>
              </w:rPr>
              <w:t>НКП СКЖД</w:t>
            </w:r>
          </w:p>
        </w:tc>
        <w:tc>
          <w:tcPr>
            <w:tcW w:w="584" w:type="dxa"/>
            <w:tcBorders>
              <w:top w:val="single" w:sz="6" w:space="0" w:color="000000"/>
              <w:left w:val="single" w:sz="6" w:space="0" w:color="CCCCCC"/>
              <w:bottom w:val="single" w:sz="4" w:space="0" w:color="auto"/>
              <w:right w:val="single" w:sz="6" w:space="0" w:color="000000"/>
            </w:tcBorders>
            <w:tcMar>
              <w:top w:w="30" w:type="dxa"/>
              <w:left w:w="45" w:type="dxa"/>
              <w:bottom w:w="30" w:type="dxa"/>
              <w:right w:w="45" w:type="dxa"/>
            </w:tcMar>
            <w:hideMark/>
          </w:tcPr>
          <w:p w14:paraId="03966C3C" w14:textId="77777777" w:rsidR="00BB5C84" w:rsidRDefault="00BB5C84">
            <w:pPr>
              <w:jc w:val="center"/>
              <w:rPr>
                <w:color w:val="000000"/>
                <w:sz w:val="20"/>
                <w:szCs w:val="20"/>
                <w:lang w:eastAsia="ru-RU"/>
              </w:rPr>
            </w:pPr>
            <w:r>
              <w:rPr>
                <w:color w:val="000000"/>
                <w:sz w:val="20"/>
                <w:szCs w:val="20"/>
                <w:lang w:eastAsia="ru-RU"/>
              </w:rPr>
              <w:t>НКП ЮВЖД</w:t>
            </w:r>
          </w:p>
        </w:tc>
        <w:tc>
          <w:tcPr>
            <w:tcW w:w="493" w:type="dxa"/>
            <w:tcBorders>
              <w:top w:val="single" w:sz="6" w:space="0" w:color="000000"/>
              <w:left w:val="single" w:sz="6" w:space="0" w:color="CCCCCC"/>
              <w:bottom w:val="single" w:sz="4" w:space="0" w:color="auto"/>
              <w:right w:val="single" w:sz="6" w:space="0" w:color="000000"/>
            </w:tcBorders>
            <w:tcMar>
              <w:top w:w="30" w:type="dxa"/>
              <w:left w:w="45" w:type="dxa"/>
              <w:bottom w:w="30" w:type="dxa"/>
              <w:right w:w="45" w:type="dxa"/>
            </w:tcMar>
            <w:hideMark/>
          </w:tcPr>
          <w:p w14:paraId="3CC2F67D" w14:textId="77777777" w:rsidR="00BB5C84" w:rsidRDefault="00BB5C84">
            <w:pPr>
              <w:jc w:val="center"/>
              <w:rPr>
                <w:color w:val="000000"/>
                <w:sz w:val="20"/>
                <w:szCs w:val="20"/>
                <w:lang w:eastAsia="ru-RU"/>
              </w:rPr>
            </w:pPr>
            <w:r>
              <w:rPr>
                <w:color w:val="000000"/>
                <w:sz w:val="20"/>
                <w:szCs w:val="20"/>
                <w:lang w:eastAsia="ru-RU"/>
              </w:rPr>
              <w:t>НКП ПРИВ</w:t>
            </w:r>
          </w:p>
        </w:tc>
        <w:tc>
          <w:tcPr>
            <w:tcW w:w="430" w:type="dxa"/>
            <w:tcBorders>
              <w:top w:val="single" w:sz="6" w:space="0" w:color="000000"/>
              <w:left w:val="single" w:sz="6" w:space="0" w:color="CCCCCC"/>
              <w:bottom w:val="single" w:sz="4" w:space="0" w:color="auto"/>
              <w:right w:val="single" w:sz="6" w:space="0" w:color="000000"/>
            </w:tcBorders>
            <w:tcMar>
              <w:top w:w="30" w:type="dxa"/>
              <w:left w:w="45" w:type="dxa"/>
              <w:bottom w:w="30" w:type="dxa"/>
              <w:right w:w="45" w:type="dxa"/>
            </w:tcMar>
            <w:hideMark/>
          </w:tcPr>
          <w:p w14:paraId="1E76F832" w14:textId="77777777" w:rsidR="00BB5C84" w:rsidRDefault="00BB5C84">
            <w:pPr>
              <w:jc w:val="center"/>
              <w:rPr>
                <w:color w:val="000000"/>
                <w:sz w:val="20"/>
                <w:szCs w:val="20"/>
                <w:lang w:eastAsia="ru-RU"/>
              </w:rPr>
            </w:pPr>
            <w:r>
              <w:rPr>
                <w:color w:val="000000"/>
                <w:sz w:val="20"/>
                <w:szCs w:val="20"/>
                <w:lang w:eastAsia="ru-RU"/>
              </w:rPr>
              <w:t>НКП КБШ</w:t>
            </w:r>
          </w:p>
        </w:tc>
        <w:tc>
          <w:tcPr>
            <w:tcW w:w="530" w:type="dxa"/>
            <w:tcBorders>
              <w:top w:val="single" w:sz="6" w:space="0" w:color="000000"/>
              <w:left w:val="single" w:sz="6" w:space="0" w:color="CCCCCC"/>
              <w:bottom w:val="single" w:sz="4" w:space="0" w:color="auto"/>
              <w:right w:val="single" w:sz="6" w:space="0" w:color="000000"/>
            </w:tcBorders>
            <w:tcMar>
              <w:top w:w="30" w:type="dxa"/>
              <w:left w:w="45" w:type="dxa"/>
              <w:bottom w:w="30" w:type="dxa"/>
              <w:right w:w="45" w:type="dxa"/>
            </w:tcMar>
            <w:hideMark/>
          </w:tcPr>
          <w:p w14:paraId="551C6763" w14:textId="08B4A9B1" w:rsidR="00BB5C84" w:rsidRDefault="00BB5C84" w:rsidP="002C1FF4">
            <w:pPr>
              <w:jc w:val="center"/>
              <w:rPr>
                <w:color w:val="000000"/>
                <w:sz w:val="20"/>
                <w:szCs w:val="20"/>
                <w:lang w:eastAsia="ru-RU"/>
              </w:rPr>
            </w:pPr>
            <w:r>
              <w:rPr>
                <w:color w:val="000000"/>
                <w:sz w:val="20"/>
                <w:szCs w:val="20"/>
                <w:lang w:eastAsia="ru-RU"/>
              </w:rPr>
              <w:t>НКП УРАЛ</w:t>
            </w:r>
          </w:p>
        </w:tc>
        <w:tc>
          <w:tcPr>
            <w:tcW w:w="505" w:type="dxa"/>
            <w:tcBorders>
              <w:top w:val="single" w:sz="6" w:space="0" w:color="000000"/>
              <w:left w:val="single" w:sz="6" w:space="0" w:color="CCCCCC"/>
              <w:bottom w:val="single" w:sz="4" w:space="0" w:color="auto"/>
              <w:right w:val="single" w:sz="6" w:space="0" w:color="000000"/>
            </w:tcBorders>
            <w:tcMar>
              <w:top w:w="30" w:type="dxa"/>
              <w:left w:w="45" w:type="dxa"/>
              <w:bottom w:w="30" w:type="dxa"/>
              <w:right w:w="45" w:type="dxa"/>
            </w:tcMar>
            <w:hideMark/>
          </w:tcPr>
          <w:p w14:paraId="33F6A93C" w14:textId="77777777" w:rsidR="00BB5C84" w:rsidRDefault="00BB5C84">
            <w:pPr>
              <w:jc w:val="center"/>
              <w:rPr>
                <w:color w:val="000000"/>
                <w:sz w:val="20"/>
                <w:szCs w:val="20"/>
                <w:lang w:eastAsia="ru-RU"/>
              </w:rPr>
            </w:pPr>
            <w:r>
              <w:rPr>
                <w:color w:val="000000"/>
                <w:sz w:val="20"/>
                <w:szCs w:val="20"/>
                <w:lang w:eastAsia="ru-RU"/>
              </w:rPr>
              <w:t>НКП ЗСЖД</w:t>
            </w:r>
          </w:p>
        </w:tc>
        <w:tc>
          <w:tcPr>
            <w:tcW w:w="592" w:type="dxa"/>
            <w:tcBorders>
              <w:top w:val="single" w:sz="6" w:space="0" w:color="000000"/>
              <w:left w:val="single" w:sz="6" w:space="0" w:color="CCCCCC"/>
              <w:bottom w:val="single" w:sz="4" w:space="0" w:color="auto"/>
              <w:right w:val="single" w:sz="6" w:space="0" w:color="000000"/>
            </w:tcBorders>
            <w:tcMar>
              <w:top w:w="30" w:type="dxa"/>
              <w:left w:w="45" w:type="dxa"/>
              <w:bottom w:w="30" w:type="dxa"/>
              <w:right w:w="45" w:type="dxa"/>
            </w:tcMar>
            <w:hideMark/>
          </w:tcPr>
          <w:p w14:paraId="18C72C4E" w14:textId="77777777" w:rsidR="00BB5C84" w:rsidRDefault="00BB5C84">
            <w:pPr>
              <w:jc w:val="center"/>
              <w:rPr>
                <w:color w:val="000000"/>
                <w:sz w:val="20"/>
                <w:szCs w:val="20"/>
                <w:lang w:eastAsia="ru-RU"/>
              </w:rPr>
            </w:pPr>
            <w:r>
              <w:rPr>
                <w:color w:val="000000"/>
                <w:sz w:val="20"/>
                <w:szCs w:val="20"/>
                <w:lang w:eastAsia="ru-RU"/>
              </w:rPr>
              <w:t>НКП КРАСН</w:t>
            </w:r>
          </w:p>
        </w:tc>
        <w:tc>
          <w:tcPr>
            <w:tcW w:w="530" w:type="dxa"/>
            <w:tcBorders>
              <w:top w:val="single" w:sz="6" w:space="0" w:color="000000"/>
              <w:left w:val="single" w:sz="6" w:space="0" w:color="CCCCCC"/>
              <w:bottom w:val="single" w:sz="4" w:space="0" w:color="auto"/>
              <w:right w:val="single" w:sz="6" w:space="0" w:color="000000"/>
            </w:tcBorders>
            <w:tcMar>
              <w:top w:w="30" w:type="dxa"/>
              <w:left w:w="45" w:type="dxa"/>
              <w:bottom w:w="30" w:type="dxa"/>
              <w:right w:w="45" w:type="dxa"/>
            </w:tcMar>
            <w:hideMark/>
          </w:tcPr>
          <w:p w14:paraId="2BFB6715" w14:textId="77777777" w:rsidR="00BB5C84" w:rsidRDefault="00BB5C84">
            <w:pPr>
              <w:jc w:val="center"/>
              <w:rPr>
                <w:color w:val="000000"/>
                <w:sz w:val="20"/>
                <w:szCs w:val="20"/>
                <w:lang w:eastAsia="ru-RU"/>
              </w:rPr>
            </w:pPr>
            <w:r>
              <w:rPr>
                <w:color w:val="000000"/>
                <w:sz w:val="20"/>
                <w:szCs w:val="20"/>
                <w:lang w:eastAsia="ru-RU"/>
              </w:rPr>
              <w:t>НКП</w:t>
            </w:r>
          </w:p>
          <w:p w14:paraId="66AE53B0" w14:textId="77777777" w:rsidR="00BB5C84" w:rsidRDefault="00BB5C84">
            <w:pPr>
              <w:jc w:val="center"/>
              <w:rPr>
                <w:color w:val="000000"/>
                <w:sz w:val="20"/>
                <w:szCs w:val="20"/>
                <w:lang w:eastAsia="ru-RU"/>
              </w:rPr>
            </w:pPr>
            <w:r>
              <w:rPr>
                <w:color w:val="000000"/>
                <w:sz w:val="20"/>
                <w:szCs w:val="20"/>
                <w:lang w:eastAsia="ru-RU"/>
              </w:rPr>
              <w:t>ВСЖД</w:t>
            </w:r>
          </w:p>
        </w:tc>
        <w:tc>
          <w:tcPr>
            <w:tcW w:w="410" w:type="dxa"/>
            <w:tcBorders>
              <w:top w:val="single" w:sz="6" w:space="0" w:color="000000"/>
              <w:left w:val="single" w:sz="6" w:space="0" w:color="CCCCCC"/>
              <w:bottom w:val="single" w:sz="4" w:space="0" w:color="auto"/>
              <w:right w:val="single" w:sz="6" w:space="0" w:color="000000"/>
            </w:tcBorders>
            <w:tcMar>
              <w:top w:w="30" w:type="dxa"/>
              <w:left w:w="45" w:type="dxa"/>
              <w:bottom w:w="30" w:type="dxa"/>
              <w:right w:w="45" w:type="dxa"/>
            </w:tcMar>
            <w:hideMark/>
          </w:tcPr>
          <w:p w14:paraId="48CD7695" w14:textId="77777777" w:rsidR="00BB5C84" w:rsidRDefault="00BB5C84">
            <w:pPr>
              <w:jc w:val="center"/>
              <w:rPr>
                <w:color w:val="000000"/>
                <w:sz w:val="20"/>
                <w:szCs w:val="20"/>
                <w:lang w:eastAsia="ru-RU"/>
              </w:rPr>
            </w:pPr>
            <w:r>
              <w:rPr>
                <w:color w:val="000000"/>
                <w:sz w:val="20"/>
                <w:szCs w:val="20"/>
                <w:lang w:eastAsia="ru-RU"/>
              </w:rPr>
              <w:t>НКП ЗАБ</w:t>
            </w:r>
          </w:p>
        </w:tc>
        <w:tc>
          <w:tcPr>
            <w:tcW w:w="532" w:type="dxa"/>
            <w:tcBorders>
              <w:top w:val="single" w:sz="6" w:space="0" w:color="000000"/>
              <w:left w:val="single" w:sz="6" w:space="0" w:color="CCCCCC"/>
              <w:bottom w:val="single" w:sz="4" w:space="0" w:color="auto"/>
              <w:right w:val="single" w:sz="6" w:space="0" w:color="000000"/>
            </w:tcBorders>
            <w:tcMar>
              <w:top w:w="30" w:type="dxa"/>
              <w:left w:w="45" w:type="dxa"/>
              <w:bottom w:w="30" w:type="dxa"/>
              <w:right w:w="45" w:type="dxa"/>
            </w:tcMar>
            <w:hideMark/>
          </w:tcPr>
          <w:p w14:paraId="0D4AFE56" w14:textId="77777777" w:rsidR="00BB5C84" w:rsidRDefault="00BB5C84">
            <w:pPr>
              <w:jc w:val="center"/>
              <w:rPr>
                <w:color w:val="000000"/>
                <w:sz w:val="20"/>
                <w:szCs w:val="20"/>
                <w:lang w:eastAsia="ru-RU"/>
              </w:rPr>
            </w:pPr>
            <w:r>
              <w:rPr>
                <w:color w:val="000000"/>
                <w:sz w:val="20"/>
                <w:szCs w:val="20"/>
                <w:lang w:eastAsia="ru-RU"/>
              </w:rPr>
              <w:t>НКП ДВЖД</w:t>
            </w:r>
          </w:p>
        </w:tc>
      </w:tr>
      <w:tr w:rsidR="00BB5C84" w14:paraId="2633A3BE" w14:textId="77777777" w:rsidTr="00BB5C84">
        <w:trPr>
          <w:trHeight w:val="315"/>
        </w:trPr>
        <w:tc>
          <w:tcPr>
            <w:tcW w:w="296" w:type="dxa"/>
            <w:tcBorders>
              <w:top w:val="single" w:sz="6" w:space="0" w:color="CCCCCC"/>
              <w:left w:val="single" w:sz="6" w:space="0" w:color="000000"/>
              <w:bottom w:val="single" w:sz="6" w:space="0" w:color="000000"/>
              <w:right w:val="single" w:sz="4" w:space="0" w:color="auto"/>
            </w:tcBorders>
            <w:tcMar>
              <w:top w:w="30" w:type="dxa"/>
              <w:left w:w="45" w:type="dxa"/>
              <w:bottom w:w="30" w:type="dxa"/>
              <w:right w:w="45" w:type="dxa"/>
            </w:tcMar>
            <w:vAlign w:val="center"/>
            <w:hideMark/>
          </w:tcPr>
          <w:p w14:paraId="0D8FC27F" w14:textId="77777777" w:rsidR="00BB5C84" w:rsidRDefault="00BB5C84" w:rsidP="00AD0DC0">
            <w:pPr>
              <w:jc w:val="center"/>
              <w:rPr>
                <w:color w:val="000000"/>
                <w:sz w:val="20"/>
                <w:szCs w:val="20"/>
                <w:lang w:eastAsia="ru-RU"/>
              </w:rPr>
            </w:pPr>
            <w:r>
              <w:rPr>
                <w:color w:val="000000"/>
                <w:sz w:val="20"/>
                <w:szCs w:val="20"/>
                <w:lang w:eastAsia="ru-RU"/>
              </w:rPr>
              <w:t>1</w:t>
            </w:r>
          </w:p>
        </w:tc>
        <w:tc>
          <w:tcPr>
            <w:tcW w:w="589" w:type="dxa"/>
            <w:tcBorders>
              <w:top w:val="single" w:sz="4" w:space="0" w:color="auto"/>
              <w:left w:val="single" w:sz="4" w:space="0" w:color="auto"/>
              <w:bottom w:val="single" w:sz="4" w:space="0" w:color="auto"/>
              <w:right w:val="single" w:sz="4" w:space="0" w:color="auto"/>
            </w:tcBorders>
          </w:tcPr>
          <w:p w14:paraId="5F25328A" w14:textId="77777777" w:rsidR="00BB5C84" w:rsidRDefault="00BB5C84" w:rsidP="00AD0DC0">
            <w:r>
              <w:t>Cisco</w:t>
            </w:r>
          </w:p>
        </w:tc>
        <w:tc>
          <w:tcPr>
            <w:tcW w:w="744" w:type="dxa"/>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hideMark/>
          </w:tcPr>
          <w:p w14:paraId="3110BF03" w14:textId="77777777" w:rsidR="00BB5C84" w:rsidRDefault="00BB5C84" w:rsidP="00AD0DC0">
            <w:pPr>
              <w:rPr>
                <w:sz w:val="20"/>
                <w:szCs w:val="20"/>
              </w:rPr>
            </w:pPr>
            <w:r>
              <w:rPr>
                <w:sz w:val="20"/>
                <w:szCs w:val="20"/>
              </w:rPr>
              <w:t>C892FSP-K9</w:t>
            </w:r>
          </w:p>
        </w:tc>
        <w:tc>
          <w:tcPr>
            <w:tcW w:w="1028"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hideMark/>
          </w:tcPr>
          <w:p w14:paraId="6A7C98A0" w14:textId="77777777" w:rsidR="00BB5C84" w:rsidRPr="00AD0DC0" w:rsidRDefault="00BB5C84" w:rsidP="00AD0DC0">
            <w:pPr>
              <w:rPr>
                <w:sz w:val="20"/>
                <w:szCs w:val="20"/>
                <w:lang w:val="en-US"/>
              </w:rPr>
            </w:pPr>
            <w:r w:rsidRPr="00AD0DC0">
              <w:rPr>
                <w:sz w:val="20"/>
                <w:szCs w:val="20"/>
                <w:lang w:val="en-US"/>
              </w:rPr>
              <w:t>Cisco 892FSP 1 GE and 1GE/SFP High Perf Security Router</w:t>
            </w:r>
          </w:p>
        </w:tc>
        <w:tc>
          <w:tcPr>
            <w:tcW w:w="327" w:type="dxa"/>
            <w:tcBorders>
              <w:top w:val="single" w:sz="4" w:space="0" w:color="auto"/>
              <w:left w:val="single" w:sz="4" w:space="0" w:color="auto"/>
              <w:bottom w:val="single" w:sz="4" w:space="0" w:color="auto"/>
              <w:right w:val="single" w:sz="4" w:space="0" w:color="auto"/>
            </w:tcBorders>
            <w:vAlign w:val="center"/>
            <w:hideMark/>
          </w:tcPr>
          <w:p w14:paraId="48F8175A" w14:textId="77777777" w:rsidR="00BB5C84" w:rsidRDefault="00BB5C84" w:rsidP="00AD0DC0">
            <w:pPr>
              <w:jc w:val="center"/>
              <w:rPr>
                <w:color w:val="000000"/>
                <w:sz w:val="20"/>
                <w:szCs w:val="20"/>
                <w:lang w:eastAsia="ru-RU"/>
              </w:rPr>
            </w:pPr>
            <w:r>
              <w:rPr>
                <w:color w:val="000000"/>
                <w:sz w:val="20"/>
                <w:szCs w:val="20"/>
              </w:rPr>
              <w:t>0</w:t>
            </w:r>
          </w:p>
        </w:tc>
        <w:tc>
          <w:tcPr>
            <w:tcW w:w="4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70A4C0BE" w14:textId="77777777" w:rsidR="00BB5C84" w:rsidRDefault="00BB5C84" w:rsidP="00AD0DC0">
            <w:pPr>
              <w:jc w:val="center"/>
              <w:rPr>
                <w:color w:val="000000"/>
                <w:sz w:val="20"/>
                <w:szCs w:val="20"/>
                <w:lang w:eastAsia="ru-RU"/>
              </w:rPr>
            </w:pPr>
            <w:r>
              <w:rPr>
                <w:color w:val="000000"/>
                <w:sz w:val="20"/>
                <w:szCs w:val="20"/>
              </w:rPr>
              <w:t>4</w:t>
            </w:r>
          </w:p>
        </w:tc>
        <w:tc>
          <w:tcPr>
            <w:tcW w:w="42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7B832C2F" w14:textId="77777777" w:rsidR="00BB5C84" w:rsidRDefault="00BB5C84" w:rsidP="00AD0DC0">
            <w:pPr>
              <w:jc w:val="center"/>
              <w:rPr>
                <w:color w:val="000000"/>
                <w:sz w:val="20"/>
                <w:szCs w:val="20"/>
                <w:lang w:eastAsia="ru-RU"/>
              </w:rPr>
            </w:pPr>
            <w:r>
              <w:rPr>
                <w:color w:val="000000"/>
                <w:sz w:val="20"/>
                <w:szCs w:val="20"/>
              </w:rPr>
              <w:t>4</w:t>
            </w:r>
          </w:p>
        </w:tc>
        <w:tc>
          <w:tcPr>
            <w:tcW w:w="41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72430E51" w14:textId="77777777" w:rsidR="00BB5C84" w:rsidRDefault="00BB5C84" w:rsidP="00AD0DC0">
            <w:pPr>
              <w:jc w:val="center"/>
              <w:rPr>
                <w:color w:val="000000"/>
                <w:sz w:val="20"/>
                <w:szCs w:val="20"/>
                <w:lang w:eastAsia="ru-RU"/>
              </w:rPr>
            </w:pPr>
            <w:r>
              <w:rPr>
                <w:color w:val="000000"/>
                <w:sz w:val="20"/>
                <w:szCs w:val="20"/>
              </w:rPr>
              <w:t>3</w:t>
            </w:r>
          </w:p>
        </w:tc>
        <w:tc>
          <w:tcPr>
            <w:tcW w:w="4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11893463" w14:textId="77777777" w:rsidR="00BB5C84" w:rsidRDefault="00BB5C84" w:rsidP="00AD0DC0">
            <w:pPr>
              <w:jc w:val="center"/>
              <w:rPr>
                <w:color w:val="000000"/>
                <w:sz w:val="20"/>
                <w:szCs w:val="20"/>
                <w:lang w:eastAsia="ru-RU"/>
              </w:rPr>
            </w:pPr>
            <w:r>
              <w:rPr>
                <w:color w:val="000000"/>
                <w:sz w:val="20"/>
                <w:szCs w:val="20"/>
              </w:rPr>
              <w:t>6</w:t>
            </w:r>
          </w:p>
        </w:tc>
        <w:tc>
          <w:tcPr>
            <w:tcW w:w="53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57AB7049" w14:textId="77777777" w:rsidR="00BB5C84" w:rsidRDefault="00BB5C84" w:rsidP="00AD0DC0">
            <w:pPr>
              <w:jc w:val="center"/>
              <w:rPr>
                <w:color w:val="000000"/>
                <w:sz w:val="20"/>
                <w:szCs w:val="20"/>
                <w:lang w:eastAsia="ru-RU"/>
              </w:rPr>
            </w:pPr>
            <w:r>
              <w:rPr>
                <w:color w:val="000000"/>
                <w:sz w:val="20"/>
                <w:szCs w:val="20"/>
              </w:rPr>
              <w:t>3</w:t>
            </w:r>
          </w:p>
        </w:tc>
        <w:tc>
          <w:tcPr>
            <w:tcW w:w="58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66FF94CE" w14:textId="77777777" w:rsidR="00BB5C84" w:rsidRDefault="00BB5C84" w:rsidP="00AD0DC0">
            <w:pPr>
              <w:jc w:val="center"/>
              <w:rPr>
                <w:color w:val="000000"/>
                <w:sz w:val="20"/>
                <w:szCs w:val="20"/>
                <w:lang w:eastAsia="ru-RU"/>
              </w:rPr>
            </w:pPr>
            <w:r>
              <w:rPr>
                <w:color w:val="000000"/>
                <w:sz w:val="20"/>
                <w:szCs w:val="20"/>
              </w:rPr>
              <w:t>5</w:t>
            </w:r>
          </w:p>
        </w:tc>
        <w:tc>
          <w:tcPr>
            <w:tcW w:w="4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75FC9F70" w14:textId="77777777" w:rsidR="00BB5C84" w:rsidRDefault="00BB5C84" w:rsidP="00AD0DC0">
            <w:pPr>
              <w:jc w:val="center"/>
              <w:rPr>
                <w:color w:val="000000"/>
                <w:sz w:val="20"/>
                <w:szCs w:val="20"/>
                <w:lang w:eastAsia="ru-RU"/>
              </w:rPr>
            </w:pPr>
            <w:r>
              <w:rPr>
                <w:color w:val="000000"/>
                <w:sz w:val="20"/>
                <w:szCs w:val="20"/>
              </w:rPr>
              <w:t>3</w:t>
            </w:r>
          </w:p>
        </w:tc>
        <w:tc>
          <w:tcPr>
            <w:tcW w:w="43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777D8E82" w14:textId="77777777" w:rsidR="00BB5C84" w:rsidRDefault="00BB5C84" w:rsidP="00AD0DC0">
            <w:pPr>
              <w:jc w:val="center"/>
              <w:rPr>
                <w:color w:val="000000"/>
                <w:sz w:val="20"/>
                <w:szCs w:val="20"/>
                <w:lang w:eastAsia="ru-RU"/>
              </w:rPr>
            </w:pPr>
            <w:r>
              <w:rPr>
                <w:color w:val="000000"/>
                <w:sz w:val="20"/>
                <w:szCs w:val="20"/>
              </w:rPr>
              <w:t>9</w:t>
            </w:r>
          </w:p>
        </w:tc>
        <w:tc>
          <w:tcPr>
            <w:tcW w:w="53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26D11720" w14:textId="16C07E03" w:rsidR="00BB5C84" w:rsidRDefault="00BB5C84" w:rsidP="00AD0DC0">
            <w:pPr>
              <w:jc w:val="center"/>
              <w:rPr>
                <w:color w:val="000000"/>
                <w:sz w:val="20"/>
                <w:szCs w:val="20"/>
                <w:lang w:eastAsia="ru-RU"/>
              </w:rPr>
            </w:pPr>
            <w:r>
              <w:rPr>
                <w:color w:val="000000"/>
                <w:sz w:val="20"/>
                <w:szCs w:val="20"/>
              </w:rPr>
              <w:t>7</w:t>
            </w:r>
          </w:p>
        </w:tc>
        <w:tc>
          <w:tcPr>
            <w:tcW w:w="50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0DD5C1CE" w14:textId="77777777" w:rsidR="00BB5C84" w:rsidRDefault="00BB5C84" w:rsidP="00AD0DC0">
            <w:pPr>
              <w:jc w:val="center"/>
              <w:rPr>
                <w:color w:val="000000"/>
                <w:sz w:val="20"/>
                <w:szCs w:val="20"/>
                <w:lang w:eastAsia="ru-RU"/>
              </w:rPr>
            </w:pPr>
            <w:r>
              <w:rPr>
                <w:color w:val="000000"/>
                <w:sz w:val="20"/>
                <w:szCs w:val="20"/>
              </w:rPr>
              <w:t>4</w:t>
            </w:r>
          </w:p>
        </w:tc>
        <w:tc>
          <w:tcPr>
            <w:tcW w:w="5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5C78BC0C" w14:textId="77777777" w:rsidR="00BB5C84" w:rsidRDefault="00BB5C84" w:rsidP="00AD0DC0">
            <w:pPr>
              <w:jc w:val="center"/>
              <w:rPr>
                <w:color w:val="000000"/>
                <w:sz w:val="20"/>
                <w:szCs w:val="20"/>
                <w:lang w:eastAsia="ru-RU"/>
              </w:rPr>
            </w:pPr>
            <w:r>
              <w:rPr>
                <w:color w:val="000000"/>
                <w:sz w:val="20"/>
                <w:szCs w:val="20"/>
              </w:rPr>
              <w:t>2</w:t>
            </w:r>
          </w:p>
        </w:tc>
        <w:tc>
          <w:tcPr>
            <w:tcW w:w="53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1ED30BC0" w14:textId="77777777" w:rsidR="00BB5C84" w:rsidRDefault="00BB5C84" w:rsidP="00AD0DC0">
            <w:pPr>
              <w:jc w:val="center"/>
              <w:rPr>
                <w:color w:val="000000"/>
                <w:sz w:val="20"/>
                <w:szCs w:val="20"/>
                <w:lang w:eastAsia="ru-RU"/>
              </w:rPr>
            </w:pPr>
            <w:r>
              <w:rPr>
                <w:color w:val="000000"/>
                <w:sz w:val="20"/>
                <w:szCs w:val="20"/>
              </w:rPr>
              <w:t>2</w:t>
            </w:r>
          </w:p>
        </w:tc>
        <w:tc>
          <w:tcPr>
            <w:tcW w:w="4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2176941A" w14:textId="77777777" w:rsidR="00BB5C84" w:rsidRDefault="00BB5C84" w:rsidP="00AD0DC0">
            <w:pPr>
              <w:jc w:val="center"/>
              <w:rPr>
                <w:color w:val="000000"/>
                <w:sz w:val="20"/>
                <w:szCs w:val="20"/>
                <w:lang w:eastAsia="ru-RU"/>
              </w:rPr>
            </w:pPr>
            <w:r>
              <w:rPr>
                <w:color w:val="000000"/>
                <w:sz w:val="20"/>
                <w:szCs w:val="20"/>
              </w:rPr>
              <w:t>1</w:t>
            </w:r>
          </w:p>
        </w:tc>
        <w:tc>
          <w:tcPr>
            <w:tcW w:w="53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5D1C6AA2" w14:textId="77777777" w:rsidR="00BB5C84" w:rsidRDefault="00BB5C84" w:rsidP="00AD0DC0">
            <w:pPr>
              <w:jc w:val="center"/>
              <w:rPr>
                <w:color w:val="000000"/>
                <w:sz w:val="20"/>
                <w:szCs w:val="20"/>
                <w:lang w:eastAsia="ru-RU"/>
              </w:rPr>
            </w:pPr>
            <w:r>
              <w:rPr>
                <w:color w:val="000000"/>
                <w:sz w:val="20"/>
                <w:szCs w:val="20"/>
              </w:rPr>
              <w:t>7</w:t>
            </w:r>
          </w:p>
        </w:tc>
      </w:tr>
      <w:tr w:rsidR="00BB5C84" w14:paraId="7590A3B6" w14:textId="77777777" w:rsidTr="00BB5C84">
        <w:trPr>
          <w:trHeight w:val="315"/>
        </w:trPr>
        <w:tc>
          <w:tcPr>
            <w:tcW w:w="296" w:type="dxa"/>
            <w:tcBorders>
              <w:top w:val="single" w:sz="6" w:space="0" w:color="CCCCCC"/>
              <w:left w:val="single" w:sz="6" w:space="0" w:color="000000"/>
              <w:bottom w:val="single" w:sz="6" w:space="0" w:color="000000"/>
              <w:right w:val="single" w:sz="4" w:space="0" w:color="auto"/>
            </w:tcBorders>
            <w:tcMar>
              <w:top w:w="30" w:type="dxa"/>
              <w:left w:w="45" w:type="dxa"/>
              <w:bottom w:w="30" w:type="dxa"/>
              <w:right w:w="45" w:type="dxa"/>
            </w:tcMar>
            <w:vAlign w:val="center"/>
            <w:hideMark/>
          </w:tcPr>
          <w:p w14:paraId="261D702A" w14:textId="77777777" w:rsidR="00BB5C84" w:rsidRDefault="00BB5C84" w:rsidP="00AD0DC0">
            <w:pPr>
              <w:jc w:val="center"/>
              <w:rPr>
                <w:color w:val="000000"/>
                <w:sz w:val="20"/>
                <w:szCs w:val="20"/>
                <w:lang w:eastAsia="ru-RU"/>
              </w:rPr>
            </w:pPr>
            <w:r>
              <w:rPr>
                <w:color w:val="000000"/>
                <w:sz w:val="20"/>
                <w:szCs w:val="20"/>
                <w:lang w:eastAsia="ru-RU"/>
              </w:rPr>
              <w:t>2</w:t>
            </w:r>
          </w:p>
        </w:tc>
        <w:tc>
          <w:tcPr>
            <w:tcW w:w="589" w:type="dxa"/>
            <w:tcBorders>
              <w:top w:val="single" w:sz="4" w:space="0" w:color="auto"/>
              <w:left w:val="single" w:sz="4" w:space="0" w:color="auto"/>
              <w:bottom w:val="single" w:sz="4" w:space="0" w:color="auto"/>
              <w:right w:val="single" w:sz="4" w:space="0" w:color="auto"/>
            </w:tcBorders>
          </w:tcPr>
          <w:p w14:paraId="5264C151" w14:textId="77777777" w:rsidR="00BB5C84" w:rsidRDefault="00BB5C84" w:rsidP="00AD0DC0">
            <w:r>
              <w:t>Cisco</w:t>
            </w:r>
          </w:p>
        </w:tc>
        <w:tc>
          <w:tcPr>
            <w:tcW w:w="744" w:type="dxa"/>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hideMark/>
          </w:tcPr>
          <w:p w14:paraId="7E5913E4" w14:textId="77777777" w:rsidR="00BB5C84" w:rsidRDefault="00BB5C84" w:rsidP="00AD0DC0">
            <w:pPr>
              <w:rPr>
                <w:sz w:val="20"/>
                <w:szCs w:val="20"/>
              </w:rPr>
            </w:pPr>
            <w:r>
              <w:rPr>
                <w:sz w:val="20"/>
                <w:szCs w:val="20"/>
              </w:rPr>
              <w:t>CON-SNT-C892FSPK</w:t>
            </w:r>
          </w:p>
        </w:tc>
        <w:tc>
          <w:tcPr>
            <w:tcW w:w="1028"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hideMark/>
          </w:tcPr>
          <w:p w14:paraId="3A5D1F5E" w14:textId="77777777" w:rsidR="00BB5C84" w:rsidRPr="00AD0DC0" w:rsidRDefault="00BB5C84" w:rsidP="00AD0DC0">
            <w:pPr>
              <w:rPr>
                <w:sz w:val="20"/>
                <w:szCs w:val="20"/>
                <w:lang w:val="en-US"/>
              </w:rPr>
            </w:pPr>
            <w:r w:rsidRPr="00AD0DC0">
              <w:rPr>
                <w:sz w:val="20"/>
                <w:szCs w:val="20"/>
                <w:lang w:val="en-US"/>
              </w:rPr>
              <w:t>SNTC-8X5XNBD Cisco 892F 2 GE/SFP High Perf Sec Router</w:t>
            </w:r>
          </w:p>
        </w:tc>
        <w:tc>
          <w:tcPr>
            <w:tcW w:w="327" w:type="dxa"/>
            <w:tcBorders>
              <w:top w:val="single" w:sz="4" w:space="0" w:color="auto"/>
              <w:left w:val="single" w:sz="4" w:space="0" w:color="auto"/>
              <w:bottom w:val="single" w:sz="4" w:space="0" w:color="auto"/>
              <w:right w:val="single" w:sz="4" w:space="0" w:color="auto"/>
            </w:tcBorders>
            <w:vAlign w:val="center"/>
            <w:hideMark/>
          </w:tcPr>
          <w:p w14:paraId="218937A3" w14:textId="77777777" w:rsidR="00BB5C84" w:rsidRDefault="00BB5C84" w:rsidP="00AD0DC0">
            <w:pPr>
              <w:jc w:val="center"/>
              <w:rPr>
                <w:rFonts w:ascii="Calibri" w:hAnsi="Calibri"/>
              </w:rPr>
            </w:pPr>
            <w:r>
              <w:rPr>
                <w:color w:val="000000"/>
                <w:sz w:val="20"/>
                <w:szCs w:val="20"/>
              </w:rPr>
              <w:t>0</w:t>
            </w:r>
          </w:p>
        </w:tc>
        <w:tc>
          <w:tcPr>
            <w:tcW w:w="4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28281D91" w14:textId="77777777" w:rsidR="00BB5C84" w:rsidRDefault="00BB5C84" w:rsidP="00AD0DC0">
            <w:pPr>
              <w:jc w:val="center"/>
              <w:rPr>
                <w:color w:val="000000"/>
                <w:sz w:val="20"/>
                <w:szCs w:val="20"/>
              </w:rPr>
            </w:pPr>
            <w:r>
              <w:rPr>
                <w:color w:val="000000"/>
                <w:sz w:val="20"/>
                <w:szCs w:val="20"/>
              </w:rPr>
              <w:t>4</w:t>
            </w:r>
          </w:p>
        </w:tc>
        <w:tc>
          <w:tcPr>
            <w:tcW w:w="42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260303BE" w14:textId="77777777" w:rsidR="00BB5C84" w:rsidRDefault="00BB5C84" w:rsidP="00AD0DC0">
            <w:pPr>
              <w:jc w:val="center"/>
              <w:rPr>
                <w:color w:val="000000"/>
                <w:sz w:val="20"/>
                <w:szCs w:val="20"/>
              </w:rPr>
            </w:pPr>
            <w:r>
              <w:rPr>
                <w:color w:val="000000"/>
                <w:sz w:val="20"/>
                <w:szCs w:val="20"/>
              </w:rPr>
              <w:t>4</w:t>
            </w:r>
          </w:p>
        </w:tc>
        <w:tc>
          <w:tcPr>
            <w:tcW w:w="41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5CB34F1D" w14:textId="77777777" w:rsidR="00BB5C84" w:rsidRDefault="00BB5C84" w:rsidP="00AD0DC0">
            <w:pPr>
              <w:jc w:val="center"/>
              <w:rPr>
                <w:color w:val="000000"/>
                <w:sz w:val="20"/>
                <w:szCs w:val="20"/>
              </w:rPr>
            </w:pPr>
            <w:r>
              <w:rPr>
                <w:color w:val="000000"/>
                <w:sz w:val="20"/>
                <w:szCs w:val="20"/>
              </w:rPr>
              <w:t>3</w:t>
            </w:r>
          </w:p>
        </w:tc>
        <w:tc>
          <w:tcPr>
            <w:tcW w:w="4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65EEE320" w14:textId="77777777" w:rsidR="00BB5C84" w:rsidRDefault="00BB5C84" w:rsidP="00AD0DC0">
            <w:pPr>
              <w:jc w:val="center"/>
              <w:rPr>
                <w:color w:val="000000"/>
                <w:sz w:val="20"/>
                <w:szCs w:val="20"/>
              </w:rPr>
            </w:pPr>
            <w:r>
              <w:rPr>
                <w:color w:val="000000"/>
                <w:sz w:val="20"/>
                <w:szCs w:val="20"/>
              </w:rPr>
              <w:t>6</w:t>
            </w:r>
          </w:p>
        </w:tc>
        <w:tc>
          <w:tcPr>
            <w:tcW w:w="53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188C296E" w14:textId="77777777" w:rsidR="00BB5C84" w:rsidRDefault="00BB5C84" w:rsidP="00AD0DC0">
            <w:pPr>
              <w:jc w:val="center"/>
              <w:rPr>
                <w:color w:val="000000"/>
                <w:sz w:val="20"/>
                <w:szCs w:val="20"/>
              </w:rPr>
            </w:pPr>
            <w:r>
              <w:rPr>
                <w:color w:val="000000"/>
                <w:sz w:val="20"/>
                <w:szCs w:val="20"/>
              </w:rPr>
              <w:t>3</w:t>
            </w:r>
          </w:p>
        </w:tc>
        <w:tc>
          <w:tcPr>
            <w:tcW w:w="58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541E1C87" w14:textId="77777777" w:rsidR="00BB5C84" w:rsidRDefault="00BB5C84" w:rsidP="00AD0DC0">
            <w:pPr>
              <w:jc w:val="center"/>
              <w:rPr>
                <w:color w:val="000000"/>
                <w:sz w:val="20"/>
                <w:szCs w:val="20"/>
              </w:rPr>
            </w:pPr>
            <w:r>
              <w:rPr>
                <w:color w:val="000000"/>
                <w:sz w:val="20"/>
                <w:szCs w:val="20"/>
              </w:rPr>
              <w:t>5</w:t>
            </w:r>
          </w:p>
        </w:tc>
        <w:tc>
          <w:tcPr>
            <w:tcW w:w="4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22395065" w14:textId="77777777" w:rsidR="00BB5C84" w:rsidRDefault="00BB5C84" w:rsidP="00AD0DC0">
            <w:pPr>
              <w:jc w:val="center"/>
              <w:rPr>
                <w:color w:val="000000"/>
                <w:sz w:val="20"/>
                <w:szCs w:val="20"/>
              </w:rPr>
            </w:pPr>
            <w:r>
              <w:rPr>
                <w:color w:val="000000"/>
                <w:sz w:val="20"/>
                <w:szCs w:val="20"/>
              </w:rPr>
              <w:t>3</w:t>
            </w:r>
          </w:p>
        </w:tc>
        <w:tc>
          <w:tcPr>
            <w:tcW w:w="43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0BCDF502" w14:textId="77777777" w:rsidR="00BB5C84" w:rsidRDefault="00BB5C84" w:rsidP="00AD0DC0">
            <w:pPr>
              <w:jc w:val="center"/>
              <w:rPr>
                <w:color w:val="000000"/>
                <w:sz w:val="20"/>
                <w:szCs w:val="20"/>
              </w:rPr>
            </w:pPr>
            <w:r>
              <w:rPr>
                <w:color w:val="000000"/>
                <w:sz w:val="20"/>
                <w:szCs w:val="20"/>
              </w:rPr>
              <w:t>9</w:t>
            </w:r>
          </w:p>
        </w:tc>
        <w:tc>
          <w:tcPr>
            <w:tcW w:w="53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773CF7AF" w14:textId="62623E0E" w:rsidR="00BB5C84" w:rsidRDefault="00BB5C84" w:rsidP="00AD0DC0">
            <w:pPr>
              <w:jc w:val="center"/>
              <w:rPr>
                <w:color w:val="000000"/>
                <w:sz w:val="20"/>
                <w:szCs w:val="20"/>
              </w:rPr>
            </w:pPr>
            <w:r>
              <w:rPr>
                <w:color w:val="000000"/>
                <w:sz w:val="20"/>
                <w:szCs w:val="20"/>
              </w:rPr>
              <w:t>7</w:t>
            </w:r>
          </w:p>
        </w:tc>
        <w:tc>
          <w:tcPr>
            <w:tcW w:w="50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337B5AAA" w14:textId="77777777" w:rsidR="00BB5C84" w:rsidRDefault="00BB5C84" w:rsidP="00AD0DC0">
            <w:pPr>
              <w:jc w:val="center"/>
              <w:rPr>
                <w:color w:val="000000"/>
                <w:sz w:val="20"/>
                <w:szCs w:val="20"/>
              </w:rPr>
            </w:pPr>
            <w:r>
              <w:rPr>
                <w:color w:val="000000"/>
                <w:sz w:val="20"/>
                <w:szCs w:val="20"/>
              </w:rPr>
              <w:t>4</w:t>
            </w:r>
          </w:p>
        </w:tc>
        <w:tc>
          <w:tcPr>
            <w:tcW w:w="5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1E51F7D0" w14:textId="77777777" w:rsidR="00BB5C84" w:rsidRDefault="00BB5C84" w:rsidP="00AD0DC0">
            <w:pPr>
              <w:jc w:val="center"/>
              <w:rPr>
                <w:color w:val="000000"/>
                <w:sz w:val="20"/>
                <w:szCs w:val="20"/>
              </w:rPr>
            </w:pPr>
            <w:r>
              <w:rPr>
                <w:color w:val="000000"/>
                <w:sz w:val="20"/>
                <w:szCs w:val="20"/>
              </w:rPr>
              <w:t>2</w:t>
            </w:r>
          </w:p>
        </w:tc>
        <w:tc>
          <w:tcPr>
            <w:tcW w:w="53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499CA80D" w14:textId="77777777" w:rsidR="00BB5C84" w:rsidRDefault="00BB5C84" w:rsidP="00AD0DC0">
            <w:pPr>
              <w:jc w:val="center"/>
              <w:rPr>
                <w:color w:val="000000"/>
                <w:sz w:val="20"/>
                <w:szCs w:val="20"/>
              </w:rPr>
            </w:pPr>
            <w:r>
              <w:rPr>
                <w:color w:val="000000"/>
                <w:sz w:val="20"/>
                <w:szCs w:val="20"/>
              </w:rPr>
              <w:t>2</w:t>
            </w:r>
          </w:p>
        </w:tc>
        <w:tc>
          <w:tcPr>
            <w:tcW w:w="4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19E7CB20" w14:textId="77777777" w:rsidR="00BB5C84" w:rsidRDefault="00BB5C84" w:rsidP="00AD0DC0">
            <w:pPr>
              <w:jc w:val="center"/>
              <w:rPr>
                <w:color w:val="000000"/>
                <w:sz w:val="20"/>
                <w:szCs w:val="20"/>
              </w:rPr>
            </w:pPr>
            <w:r>
              <w:rPr>
                <w:color w:val="000000"/>
                <w:sz w:val="20"/>
                <w:szCs w:val="20"/>
              </w:rPr>
              <w:t>1</w:t>
            </w:r>
          </w:p>
        </w:tc>
        <w:tc>
          <w:tcPr>
            <w:tcW w:w="53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6C683A47" w14:textId="77777777" w:rsidR="00BB5C84" w:rsidRDefault="00BB5C84" w:rsidP="00AD0DC0">
            <w:pPr>
              <w:jc w:val="center"/>
              <w:rPr>
                <w:color w:val="000000"/>
                <w:sz w:val="20"/>
                <w:szCs w:val="20"/>
              </w:rPr>
            </w:pPr>
            <w:r>
              <w:rPr>
                <w:color w:val="000000"/>
                <w:sz w:val="20"/>
                <w:szCs w:val="20"/>
              </w:rPr>
              <w:t>7</w:t>
            </w:r>
          </w:p>
        </w:tc>
      </w:tr>
      <w:tr w:rsidR="00BB5C84" w14:paraId="0F29BF88" w14:textId="77777777" w:rsidTr="00BB5C84">
        <w:trPr>
          <w:trHeight w:val="315"/>
        </w:trPr>
        <w:tc>
          <w:tcPr>
            <w:tcW w:w="296" w:type="dxa"/>
            <w:tcBorders>
              <w:top w:val="single" w:sz="6" w:space="0" w:color="CCCCCC"/>
              <w:left w:val="single" w:sz="6" w:space="0" w:color="000000"/>
              <w:bottom w:val="single" w:sz="6" w:space="0" w:color="000000"/>
              <w:right w:val="single" w:sz="4" w:space="0" w:color="auto"/>
            </w:tcBorders>
            <w:tcMar>
              <w:top w:w="30" w:type="dxa"/>
              <w:left w:w="45" w:type="dxa"/>
              <w:bottom w:w="30" w:type="dxa"/>
              <w:right w:w="45" w:type="dxa"/>
            </w:tcMar>
            <w:vAlign w:val="center"/>
            <w:hideMark/>
          </w:tcPr>
          <w:p w14:paraId="48E568F0" w14:textId="77777777" w:rsidR="00BB5C84" w:rsidRDefault="00BB5C84" w:rsidP="00AD0DC0">
            <w:pPr>
              <w:jc w:val="center"/>
              <w:rPr>
                <w:color w:val="000000"/>
                <w:sz w:val="20"/>
                <w:szCs w:val="20"/>
                <w:lang w:eastAsia="ru-RU"/>
              </w:rPr>
            </w:pPr>
            <w:r>
              <w:rPr>
                <w:color w:val="000000"/>
                <w:sz w:val="20"/>
                <w:szCs w:val="20"/>
                <w:lang w:eastAsia="ru-RU"/>
              </w:rPr>
              <w:t>3</w:t>
            </w:r>
          </w:p>
        </w:tc>
        <w:tc>
          <w:tcPr>
            <w:tcW w:w="589" w:type="dxa"/>
            <w:tcBorders>
              <w:top w:val="single" w:sz="4" w:space="0" w:color="auto"/>
              <w:left w:val="single" w:sz="4" w:space="0" w:color="auto"/>
              <w:bottom w:val="single" w:sz="4" w:space="0" w:color="auto"/>
              <w:right w:val="single" w:sz="4" w:space="0" w:color="auto"/>
            </w:tcBorders>
          </w:tcPr>
          <w:p w14:paraId="23F7A7B7" w14:textId="77777777" w:rsidR="00BB5C84" w:rsidRDefault="00BB5C84" w:rsidP="00AD0DC0">
            <w:r>
              <w:t>Cisco</w:t>
            </w:r>
          </w:p>
        </w:tc>
        <w:tc>
          <w:tcPr>
            <w:tcW w:w="744" w:type="dxa"/>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hideMark/>
          </w:tcPr>
          <w:p w14:paraId="6EE9D9DD" w14:textId="77777777" w:rsidR="00BB5C84" w:rsidRDefault="00BB5C84" w:rsidP="00AD0DC0">
            <w:pPr>
              <w:rPr>
                <w:sz w:val="20"/>
                <w:szCs w:val="20"/>
              </w:rPr>
            </w:pPr>
            <w:r>
              <w:rPr>
                <w:sz w:val="20"/>
                <w:szCs w:val="20"/>
              </w:rPr>
              <w:t>C891-24X/K9</w:t>
            </w:r>
          </w:p>
        </w:tc>
        <w:tc>
          <w:tcPr>
            <w:tcW w:w="1028"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hideMark/>
          </w:tcPr>
          <w:p w14:paraId="1C57F0F1" w14:textId="77777777" w:rsidR="00BB5C84" w:rsidRPr="00AD0DC0" w:rsidRDefault="00BB5C84" w:rsidP="00AD0DC0">
            <w:pPr>
              <w:rPr>
                <w:sz w:val="20"/>
                <w:szCs w:val="20"/>
                <w:lang w:val="en-US"/>
              </w:rPr>
            </w:pPr>
            <w:r w:rsidRPr="00AD0DC0">
              <w:rPr>
                <w:sz w:val="20"/>
                <w:szCs w:val="20"/>
                <w:lang w:val="en-US"/>
              </w:rPr>
              <w:t>Cisco 891 with 2GE/2SFP  and 24 Switch Ports</w:t>
            </w:r>
          </w:p>
        </w:tc>
        <w:tc>
          <w:tcPr>
            <w:tcW w:w="327" w:type="dxa"/>
            <w:tcBorders>
              <w:top w:val="single" w:sz="4" w:space="0" w:color="auto"/>
              <w:left w:val="single" w:sz="4" w:space="0" w:color="auto"/>
              <w:bottom w:val="single" w:sz="4" w:space="0" w:color="auto"/>
              <w:right w:val="single" w:sz="4" w:space="0" w:color="auto"/>
            </w:tcBorders>
            <w:vAlign w:val="center"/>
            <w:hideMark/>
          </w:tcPr>
          <w:p w14:paraId="74C3188D" w14:textId="77777777" w:rsidR="00BB5C84" w:rsidRDefault="00BB5C84" w:rsidP="00AD0DC0">
            <w:pPr>
              <w:jc w:val="center"/>
              <w:rPr>
                <w:rFonts w:ascii="Calibri" w:hAnsi="Calibri"/>
              </w:rPr>
            </w:pPr>
            <w:r>
              <w:rPr>
                <w:color w:val="000000"/>
                <w:sz w:val="20"/>
                <w:szCs w:val="20"/>
              </w:rPr>
              <w:t>0</w:t>
            </w:r>
          </w:p>
        </w:tc>
        <w:tc>
          <w:tcPr>
            <w:tcW w:w="4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7B91D29A" w14:textId="77777777" w:rsidR="00BB5C84" w:rsidRDefault="00BB5C84" w:rsidP="00AD0DC0">
            <w:pPr>
              <w:jc w:val="center"/>
              <w:rPr>
                <w:color w:val="000000"/>
                <w:sz w:val="20"/>
                <w:szCs w:val="20"/>
              </w:rPr>
            </w:pPr>
            <w:r>
              <w:rPr>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2449680A" w14:textId="77777777" w:rsidR="00BB5C84" w:rsidRDefault="00BB5C84" w:rsidP="00AD0DC0">
            <w:pPr>
              <w:jc w:val="center"/>
              <w:rPr>
                <w:color w:val="000000"/>
                <w:sz w:val="20"/>
                <w:szCs w:val="20"/>
              </w:rPr>
            </w:pPr>
            <w:r>
              <w:rPr>
                <w:color w:val="000000"/>
                <w:sz w:val="20"/>
                <w:szCs w:val="20"/>
              </w:rPr>
              <w:t>0</w:t>
            </w:r>
          </w:p>
        </w:tc>
        <w:tc>
          <w:tcPr>
            <w:tcW w:w="41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2F29187B" w14:textId="77777777" w:rsidR="00BB5C84" w:rsidRDefault="00BB5C84" w:rsidP="00AD0DC0">
            <w:pPr>
              <w:jc w:val="center"/>
              <w:rPr>
                <w:color w:val="000000"/>
                <w:sz w:val="20"/>
                <w:szCs w:val="20"/>
              </w:rPr>
            </w:pPr>
            <w:r>
              <w:rPr>
                <w:color w:val="000000"/>
                <w:sz w:val="20"/>
                <w:szCs w:val="20"/>
              </w:rPr>
              <w:t>1</w:t>
            </w:r>
          </w:p>
        </w:tc>
        <w:tc>
          <w:tcPr>
            <w:tcW w:w="4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569D0026" w14:textId="77777777" w:rsidR="00BB5C84" w:rsidRDefault="00BB5C84" w:rsidP="00AD0DC0">
            <w:pPr>
              <w:jc w:val="center"/>
              <w:rPr>
                <w:color w:val="000000"/>
                <w:sz w:val="20"/>
                <w:szCs w:val="20"/>
              </w:rPr>
            </w:pPr>
            <w:r>
              <w:rPr>
                <w:color w:val="000000"/>
                <w:sz w:val="20"/>
                <w:szCs w:val="20"/>
              </w:rPr>
              <w:t>1</w:t>
            </w:r>
          </w:p>
        </w:tc>
        <w:tc>
          <w:tcPr>
            <w:tcW w:w="53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601B86FF" w14:textId="77777777" w:rsidR="00BB5C84" w:rsidRDefault="00BB5C84" w:rsidP="00AD0DC0">
            <w:pPr>
              <w:jc w:val="center"/>
              <w:rPr>
                <w:color w:val="000000"/>
                <w:sz w:val="20"/>
                <w:szCs w:val="20"/>
              </w:rPr>
            </w:pPr>
            <w:r>
              <w:rPr>
                <w:color w:val="000000"/>
                <w:sz w:val="20"/>
                <w:szCs w:val="20"/>
              </w:rPr>
              <w:t>2</w:t>
            </w:r>
          </w:p>
        </w:tc>
        <w:tc>
          <w:tcPr>
            <w:tcW w:w="58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1B16D2A2" w14:textId="77777777" w:rsidR="00BB5C84" w:rsidRDefault="00BB5C84" w:rsidP="00AD0DC0">
            <w:pPr>
              <w:jc w:val="center"/>
              <w:rPr>
                <w:color w:val="000000"/>
                <w:sz w:val="20"/>
                <w:szCs w:val="20"/>
              </w:rPr>
            </w:pPr>
            <w:r>
              <w:rPr>
                <w:color w:val="000000"/>
                <w:sz w:val="20"/>
                <w:szCs w:val="20"/>
              </w:rPr>
              <w:t>1</w:t>
            </w:r>
          </w:p>
        </w:tc>
        <w:tc>
          <w:tcPr>
            <w:tcW w:w="4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559B5D34" w14:textId="77777777" w:rsidR="00BB5C84" w:rsidRDefault="00BB5C84" w:rsidP="00AD0DC0">
            <w:pPr>
              <w:jc w:val="center"/>
              <w:rPr>
                <w:color w:val="000000"/>
                <w:sz w:val="20"/>
                <w:szCs w:val="20"/>
              </w:rPr>
            </w:pPr>
            <w:r>
              <w:rPr>
                <w:color w:val="000000"/>
                <w:sz w:val="20"/>
                <w:szCs w:val="20"/>
              </w:rPr>
              <w:t>0</w:t>
            </w:r>
          </w:p>
        </w:tc>
        <w:tc>
          <w:tcPr>
            <w:tcW w:w="43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44537140" w14:textId="77777777" w:rsidR="00BB5C84" w:rsidRDefault="00BB5C84" w:rsidP="00AD0DC0">
            <w:pPr>
              <w:jc w:val="center"/>
              <w:rPr>
                <w:color w:val="000000"/>
                <w:sz w:val="20"/>
                <w:szCs w:val="20"/>
              </w:rPr>
            </w:pPr>
            <w:r>
              <w:rPr>
                <w:color w:val="000000"/>
                <w:sz w:val="20"/>
                <w:szCs w:val="20"/>
              </w:rPr>
              <w:t>2</w:t>
            </w:r>
          </w:p>
        </w:tc>
        <w:tc>
          <w:tcPr>
            <w:tcW w:w="53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502C8A87" w14:textId="77777777" w:rsidR="00BB5C84" w:rsidRDefault="00BB5C84" w:rsidP="00AD0DC0">
            <w:pPr>
              <w:jc w:val="center"/>
              <w:rPr>
                <w:color w:val="000000"/>
                <w:sz w:val="20"/>
                <w:szCs w:val="20"/>
              </w:rPr>
            </w:pPr>
            <w:r>
              <w:rPr>
                <w:color w:val="000000"/>
                <w:sz w:val="20"/>
                <w:szCs w:val="20"/>
              </w:rPr>
              <w:t>0</w:t>
            </w:r>
          </w:p>
        </w:tc>
        <w:tc>
          <w:tcPr>
            <w:tcW w:w="50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29AC31C9" w14:textId="77777777" w:rsidR="00BB5C84" w:rsidRDefault="00BB5C84" w:rsidP="00AD0DC0">
            <w:pPr>
              <w:jc w:val="center"/>
              <w:rPr>
                <w:color w:val="000000"/>
                <w:sz w:val="20"/>
                <w:szCs w:val="20"/>
              </w:rPr>
            </w:pPr>
            <w:r>
              <w:rPr>
                <w:color w:val="000000"/>
                <w:sz w:val="20"/>
                <w:szCs w:val="20"/>
              </w:rPr>
              <w:t>1</w:t>
            </w:r>
          </w:p>
        </w:tc>
        <w:tc>
          <w:tcPr>
            <w:tcW w:w="5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4DFEABB5" w14:textId="77777777" w:rsidR="00BB5C84" w:rsidRDefault="00BB5C84" w:rsidP="00AD0DC0">
            <w:pPr>
              <w:jc w:val="center"/>
              <w:rPr>
                <w:color w:val="000000"/>
                <w:sz w:val="20"/>
                <w:szCs w:val="20"/>
              </w:rPr>
            </w:pPr>
            <w:r>
              <w:rPr>
                <w:color w:val="000000"/>
                <w:sz w:val="20"/>
                <w:szCs w:val="20"/>
              </w:rPr>
              <w:t>0</w:t>
            </w:r>
          </w:p>
        </w:tc>
        <w:tc>
          <w:tcPr>
            <w:tcW w:w="53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3E0E27BB" w14:textId="77777777" w:rsidR="00BB5C84" w:rsidRDefault="00BB5C84" w:rsidP="00AD0DC0">
            <w:pPr>
              <w:jc w:val="center"/>
              <w:rPr>
                <w:color w:val="000000"/>
                <w:sz w:val="20"/>
                <w:szCs w:val="20"/>
              </w:rPr>
            </w:pPr>
            <w:r>
              <w:rPr>
                <w:color w:val="000000"/>
                <w:sz w:val="20"/>
                <w:szCs w:val="20"/>
              </w:rPr>
              <w:t>0</w:t>
            </w:r>
          </w:p>
        </w:tc>
        <w:tc>
          <w:tcPr>
            <w:tcW w:w="4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4016F6C4" w14:textId="77777777" w:rsidR="00BB5C84" w:rsidRDefault="00BB5C84" w:rsidP="00AD0DC0">
            <w:pPr>
              <w:jc w:val="center"/>
              <w:rPr>
                <w:color w:val="000000"/>
                <w:sz w:val="20"/>
                <w:szCs w:val="20"/>
              </w:rPr>
            </w:pPr>
            <w:r>
              <w:rPr>
                <w:color w:val="000000"/>
                <w:sz w:val="20"/>
                <w:szCs w:val="20"/>
              </w:rPr>
              <w:t>0</w:t>
            </w:r>
          </w:p>
        </w:tc>
        <w:tc>
          <w:tcPr>
            <w:tcW w:w="53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4C05A222" w14:textId="77777777" w:rsidR="00BB5C84" w:rsidRDefault="00BB5C84" w:rsidP="00AD0DC0">
            <w:pPr>
              <w:jc w:val="center"/>
              <w:rPr>
                <w:color w:val="000000"/>
                <w:sz w:val="20"/>
                <w:szCs w:val="20"/>
              </w:rPr>
            </w:pPr>
            <w:r>
              <w:rPr>
                <w:color w:val="000000"/>
                <w:sz w:val="20"/>
                <w:szCs w:val="20"/>
              </w:rPr>
              <w:t>1</w:t>
            </w:r>
          </w:p>
        </w:tc>
      </w:tr>
      <w:tr w:rsidR="00BB5C84" w14:paraId="1B9E23A1" w14:textId="77777777" w:rsidTr="00BB5C84">
        <w:trPr>
          <w:trHeight w:val="315"/>
        </w:trPr>
        <w:tc>
          <w:tcPr>
            <w:tcW w:w="296" w:type="dxa"/>
            <w:tcBorders>
              <w:top w:val="single" w:sz="6" w:space="0" w:color="CCCCCC"/>
              <w:left w:val="single" w:sz="6" w:space="0" w:color="000000"/>
              <w:bottom w:val="single" w:sz="6" w:space="0" w:color="000000"/>
              <w:right w:val="single" w:sz="4" w:space="0" w:color="auto"/>
            </w:tcBorders>
            <w:tcMar>
              <w:top w:w="30" w:type="dxa"/>
              <w:left w:w="45" w:type="dxa"/>
              <w:bottom w:w="30" w:type="dxa"/>
              <w:right w:w="45" w:type="dxa"/>
            </w:tcMar>
            <w:vAlign w:val="center"/>
            <w:hideMark/>
          </w:tcPr>
          <w:p w14:paraId="4FA57B54" w14:textId="77777777" w:rsidR="00BB5C84" w:rsidRDefault="00BB5C84" w:rsidP="00AD0DC0">
            <w:pPr>
              <w:jc w:val="center"/>
              <w:rPr>
                <w:color w:val="000000"/>
                <w:sz w:val="20"/>
                <w:szCs w:val="20"/>
                <w:lang w:eastAsia="ru-RU"/>
              </w:rPr>
            </w:pPr>
            <w:r>
              <w:rPr>
                <w:color w:val="000000"/>
                <w:sz w:val="20"/>
                <w:szCs w:val="20"/>
                <w:lang w:eastAsia="ru-RU"/>
              </w:rPr>
              <w:t>4</w:t>
            </w:r>
          </w:p>
        </w:tc>
        <w:tc>
          <w:tcPr>
            <w:tcW w:w="589" w:type="dxa"/>
            <w:tcBorders>
              <w:top w:val="single" w:sz="4" w:space="0" w:color="auto"/>
              <w:left w:val="single" w:sz="4" w:space="0" w:color="auto"/>
              <w:bottom w:val="single" w:sz="4" w:space="0" w:color="auto"/>
              <w:right w:val="single" w:sz="4" w:space="0" w:color="auto"/>
            </w:tcBorders>
          </w:tcPr>
          <w:p w14:paraId="1A7924D4" w14:textId="77777777" w:rsidR="00BB5C84" w:rsidRDefault="00BB5C84" w:rsidP="00AD0DC0">
            <w:r>
              <w:t>Cisco</w:t>
            </w:r>
          </w:p>
        </w:tc>
        <w:tc>
          <w:tcPr>
            <w:tcW w:w="744" w:type="dxa"/>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hideMark/>
          </w:tcPr>
          <w:p w14:paraId="34868E4A" w14:textId="77777777" w:rsidR="00BB5C84" w:rsidRDefault="00BB5C84" w:rsidP="00AD0DC0">
            <w:pPr>
              <w:rPr>
                <w:sz w:val="20"/>
                <w:szCs w:val="20"/>
              </w:rPr>
            </w:pPr>
            <w:r>
              <w:rPr>
                <w:sz w:val="20"/>
                <w:szCs w:val="20"/>
              </w:rPr>
              <w:t>CON-SNT-C89124K9</w:t>
            </w:r>
          </w:p>
        </w:tc>
        <w:tc>
          <w:tcPr>
            <w:tcW w:w="1028"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hideMark/>
          </w:tcPr>
          <w:p w14:paraId="290D8C58" w14:textId="77777777" w:rsidR="00BB5C84" w:rsidRPr="00AD0DC0" w:rsidRDefault="00BB5C84" w:rsidP="00AD0DC0">
            <w:pPr>
              <w:rPr>
                <w:sz w:val="20"/>
                <w:szCs w:val="20"/>
                <w:lang w:val="en-US"/>
              </w:rPr>
            </w:pPr>
            <w:r w:rsidRPr="00AD0DC0">
              <w:rPr>
                <w:sz w:val="20"/>
                <w:szCs w:val="20"/>
                <w:lang w:val="en-US"/>
              </w:rPr>
              <w:t>SNTC-8X5XNBD Cisco 892FSP 1 GE and 1GE/SFP and 24 Swi</w:t>
            </w:r>
          </w:p>
        </w:tc>
        <w:tc>
          <w:tcPr>
            <w:tcW w:w="327" w:type="dxa"/>
            <w:tcBorders>
              <w:top w:val="single" w:sz="4" w:space="0" w:color="auto"/>
              <w:left w:val="single" w:sz="4" w:space="0" w:color="auto"/>
              <w:bottom w:val="single" w:sz="4" w:space="0" w:color="auto"/>
              <w:right w:val="single" w:sz="4" w:space="0" w:color="auto"/>
            </w:tcBorders>
            <w:vAlign w:val="center"/>
            <w:hideMark/>
          </w:tcPr>
          <w:p w14:paraId="07CDCF2F" w14:textId="77777777" w:rsidR="00BB5C84" w:rsidRDefault="00BB5C84" w:rsidP="00AD0DC0">
            <w:pPr>
              <w:jc w:val="center"/>
              <w:rPr>
                <w:rFonts w:ascii="Calibri" w:hAnsi="Calibri"/>
              </w:rPr>
            </w:pPr>
            <w:r>
              <w:rPr>
                <w:color w:val="000000"/>
                <w:sz w:val="20"/>
                <w:szCs w:val="20"/>
              </w:rPr>
              <w:t>0</w:t>
            </w:r>
          </w:p>
        </w:tc>
        <w:tc>
          <w:tcPr>
            <w:tcW w:w="4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7D91EEED" w14:textId="77777777" w:rsidR="00BB5C84" w:rsidRDefault="00BB5C84" w:rsidP="00AD0DC0">
            <w:pPr>
              <w:jc w:val="center"/>
              <w:rPr>
                <w:color w:val="000000"/>
                <w:sz w:val="20"/>
                <w:szCs w:val="20"/>
              </w:rPr>
            </w:pPr>
            <w:r>
              <w:rPr>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6287E46B" w14:textId="77777777" w:rsidR="00BB5C84" w:rsidRDefault="00BB5C84" w:rsidP="00AD0DC0">
            <w:pPr>
              <w:jc w:val="center"/>
              <w:rPr>
                <w:color w:val="000000"/>
                <w:sz w:val="20"/>
                <w:szCs w:val="20"/>
              </w:rPr>
            </w:pPr>
            <w:r>
              <w:rPr>
                <w:color w:val="000000"/>
                <w:sz w:val="20"/>
                <w:szCs w:val="20"/>
              </w:rPr>
              <w:t>0</w:t>
            </w:r>
          </w:p>
        </w:tc>
        <w:tc>
          <w:tcPr>
            <w:tcW w:w="41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1252D37C" w14:textId="77777777" w:rsidR="00BB5C84" w:rsidRDefault="00BB5C84" w:rsidP="00AD0DC0">
            <w:pPr>
              <w:jc w:val="center"/>
              <w:rPr>
                <w:color w:val="000000"/>
                <w:sz w:val="20"/>
                <w:szCs w:val="20"/>
              </w:rPr>
            </w:pPr>
            <w:r>
              <w:rPr>
                <w:color w:val="000000"/>
                <w:sz w:val="20"/>
                <w:szCs w:val="20"/>
              </w:rPr>
              <w:t>1</w:t>
            </w:r>
          </w:p>
        </w:tc>
        <w:tc>
          <w:tcPr>
            <w:tcW w:w="4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0E880422" w14:textId="77777777" w:rsidR="00BB5C84" w:rsidRDefault="00BB5C84" w:rsidP="00AD0DC0">
            <w:pPr>
              <w:jc w:val="center"/>
              <w:rPr>
                <w:color w:val="000000"/>
                <w:sz w:val="20"/>
                <w:szCs w:val="20"/>
              </w:rPr>
            </w:pPr>
            <w:r>
              <w:rPr>
                <w:color w:val="000000"/>
                <w:sz w:val="20"/>
                <w:szCs w:val="20"/>
              </w:rPr>
              <w:t>1</w:t>
            </w:r>
          </w:p>
        </w:tc>
        <w:tc>
          <w:tcPr>
            <w:tcW w:w="53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131335CA" w14:textId="77777777" w:rsidR="00BB5C84" w:rsidRDefault="00BB5C84" w:rsidP="00AD0DC0">
            <w:pPr>
              <w:jc w:val="center"/>
              <w:rPr>
                <w:color w:val="000000"/>
                <w:sz w:val="20"/>
                <w:szCs w:val="20"/>
              </w:rPr>
            </w:pPr>
            <w:r>
              <w:rPr>
                <w:color w:val="000000"/>
                <w:sz w:val="20"/>
                <w:szCs w:val="20"/>
              </w:rPr>
              <w:t>2</w:t>
            </w:r>
          </w:p>
        </w:tc>
        <w:tc>
          <w:tcPr>
            <w:tcW w:w="58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63034B04" w14:textId="77777777" w:rsidR="00BB5C84" w:rsidRDefault="00BB5C84" w:rsidP="00AD0DC0">
            <w:pPr>
              <w:jc w:val="center"/>
              <w:rPr>
                <w:color w:val="000000"/>
                <w:sz w:val="20"/>
                <w:szCs w:val="20"/>
              </w:rPr>
            </w:pPr>
            <w:r>
              <w:rPr>
                <w:color w:val="000000"/>
                <w:sz w:val="20"/>
                <w:szCs w:val="20"/>
              </w:rPr>
              <w:t>1</w:t>
            </w:r>
          </w:p>
        </w:tc>
        <w:tc>
          <w:tcPr>
            <w:tcW w:w="4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1061C0FB" w14:textId="77777777" w:rsidR="00BB5C84" w:rsidRDefault="00BB5C84" w:rsidP="00AD0DC0">
            <w:pPr>
              <w:jc w:val="center"/>
              <w:rPr>
                <w:color w:val="000000"/>
                <w:sz w:val="20"/>
                <w:szCs w:val="20"/>
              </w:rPr>
            </w:pPr>
            <w:r>
              <w:rPr>
                <w:color w:val="000000"/>
                <w:sz w:val="20"/>
                <w:szCs w:val="20"/>
              </w:rPr>
              <w:t>0</w:t>
            </w:r>
          </w:p>
        </w:tc>
        <w:tc>
          <w:tcPr>
            <w:tcW w:w="43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11351F93" w14:textId="77777777" w:rsidR="00BB5C84" w:rsidRDefault="00BB5C84" w:rsidP="00AD0DC0">
            <w:pPr>
              <w:jc w:val="center"/>
              <w:rPr>
                <w:color w:val="000000"/>
                <w:sz w:val="20"/>
                <w:szCs w:val="20"/>
              </w:rPr>
            </w:pPr>
            <w:r>
              <w:rPr>
                <w:color w:val="000000"/>
                <w:sz w:val="20"/>
                <w:szCs w:val="20"/>
              </w:rPr>
              <w:t>2</w:t>
            </w:r>
          </w:p>
        </w:tc>
        <w:tc>
          <w:tcPr>
            <w:tcW w:w="53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3E08FB55" w14:textId="77777777" w:rsidR="00BB5C84" w:rsidRDefault="00BB5C84" w:rsidP="00AD0DC0">
            <w:pPr>
              <w:jc w:val="center"/>
              <w:rPr>
                <w:color w:val="000000"/>
                <w:sz w:val="20"/>
                <w:szCs w:val="20"/>
              </w:rPr>
            </w:pPr>
            <w:r>
              <w:rPr>
                <w:color w:val="000000"/>
                <w:sz w:val="20"/>
                <w:szCs w:val="20"/>
              </w:rPr>
              <w:t>0</w:t>
            </w:r>
          </w:p>
        </w:tc>
        <w:tc>
          <w:tcPr>
            <w:tcW w:w="50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58D7EF40" w14:textId="77777777" w:rsidR="00BB5C84" w:rsidRDefault="00BB5C84" w:rsidP="00AD0DC0">
            <w:pPr>
              <w:jc w:val="center"/>
              <w:rPr>
                <w:color w:val="000000"/>
                <w:sz w:val="20"/>
                <w:szCs w:val="20"/>
              </w:rPr>
            </w:pPr>
            <w:r>
              <w:rPr>
                <w:color w:val="000000"/>
                <w:sz w:val="20"/>
                <w:szCs w:val="20"/>
              </w:rPr>
              <w:t>1</w:t>
            </w:r>
          </w:p>
        </w:tc>
        <w:tc>
          <w:tcPr>
            <w:tcW w:w="5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6F02522C" w14:textId="77777777" w:rsidR="00BB5C84" w:rsidRDefault="00BB5C84" w:rsidP="00AD0DC0">
            <w:pPr>
              <w:jc w:val="center"/>
              <w:rPr>
                <w:color w:val="000000"/>
                <w:sz w:val="20"/>
                <w:szCs w:val="20"/>
              </w:rPr>
            </w:pPr>
            <w:r>
              <w:rPr>
                <w:color w:val="000000"/>
                <w:sz w:val="20"/>
                <w:szCs w:val="20"/>
              </w:rPr>
              <w:t>0</w:t>
            </w:r>
          </w:p>
        </w:tc>
        <w:tc>
          <w:tcPr>
            <w:tcW w:w="53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47175FB7" w14:textId="77777777" w:rsidR="00BB5C84" w:rsidRDefault="00BB5C84" w:rsidP="00AD0DC0">
            <w:pPr>
              <w:jc w:val="center"/>
              <w:rPr>
                <w:color w:val="000000"/>
                <w:sz w:val="20"/>
                <w:szCs w:val="20"/>
              </w:rPr>
            </w:pPr>
            <w:r>
              <w:rPr>
                <w:color w:val="000000"/>
                <w:sz w:val="20"/>
                <w:szCs w:val="20"/>
              </w:rPr>
              <w:t>0</w:t>
            </w:r>
          </w:p>
        </w:tc>
        <w:tc>
          <w:tcPr>
            <w:tcW w:w="4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66BFC186" w14:textId="77777777" w:rsidR="00BB5C84" w:rsidRDefault="00BB5C84" w:rsidP="00AD0DC0">
            <w:pPr>
              <w:jc w:val="center"/>
              <w:rPr>
                <w:color w:val="000000"/>
                <w:sz w:val="20"/>
                <w:szCs w:val="20"/>
              </w:rPr>
            </w:pPr>
            <w:r>
              <w:rPr>
                <w:color w:val="000000"/>
                <w:sz w:val="20"/>
                <w:szCs w:val="20"/>
              </w:rPr>
              <w:t>0</w:t>
            </w:r>
          </w:p>
        </w:tc>
        <w:tc>
          <w:tcPr>
            <w:tcW w:w="53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65702DE9" w14:textId="77777777" w:rsidR="00BB5C84" w:rsidRDefault="00BB5C84" w:rsidP="00AD0DC0">
            <w:pPr>
              <w:jc w:val="center"/>
              <w:rPr>
                <w:color w:val="000000"/>
                <w:sz w:val="20"/>
                <w:szCs w:val="20"/>
              </w:rPr>
            </w:pPr>
            <w:r>
              <w:rPr>
                <w:color w:val="000000"/>
                <w:sz w:val="20"/>
                <w:szCs w:val="20"/>
              </w:rPr>
              <w:t>1</w:t>
            </w:r>
          </w:p>
        </w:tc>
      </w:tr>
      <w:tr w:rsidR="00BB5C84" w14:paraId="779C99E2" w14:textId="77777777" w:rsidTr="00BB5C84">
        <w:trPr>
          <w:trHeight w:val="315"/>
        </w:trPr>
        <w:tc>
          <w:tcPr>
            <w:tcW w:w="296" w:type="dxa"/>
            <w:tcBorders>
              <w:top w:val="single" w:sz="6" w:space="0" w:color="CCCCCC"/>
              <w:left w:val="single" w:sz="6" w:space="0" w:color="000000"/>
              <w:bottom w:val="single" w:sz="6" w:space="0" w:color="000000"/>
              <w:right w:val="single" w:sz="4" w:space="0" w:color="auto"/>
            </w:tcBorders>
            <w:tcMar>
              <w:top w:w="30" w:type="dxa"/>
              <w:left w:w="45" w:type="dxa"/>
              <w:bottom w:w="30" w:type="dxa"/>
              <w:right w:w="45" w:type="dxa"/>
            </w:tcMar>
            <w:vAlign w:val="center"/>
            <w:hideMark/>
          </w:tcPr>
          <w:p w14:paraId="1CC9A51E" w14:textId="77777777" w:rsidR="00BB5C84" w:rsidRDefault="00BB5C84" w:rsidP="00AD0DC0">
            <w:pPr>
              <w:jc w:val="center"/>
              <w:rPr>
                <w:color w:val="000000"/>
                <w:sz w:val="20"/>
                <w:szCs w:val="20"/>
                <w:lang w:eastAsia="ru-RU"/>
              </w:rPr>
            </w:pPr>
            <w:r>
              <w:rPr>
                <w:color w:val="000000"/>
                <w:sz w:val="20"/>
                <w:szCs w:val="20"/>
                <w:lang w:eastAsia="ru-RU"/>
              </w:rPr>
              <w:t>5</w:t>
            </w:r>
          </w:p>
        </w:tc>
        <w:tc>
          <w:tcPr>
            <w:tcW w:w="589" w:type="dxa"/>
            <w:tcBorders>
              <w:top w:val="single" w:sz="4" w:space="0" w:color="auto"/>
              <w:left w:val="single" w:sz="4" w:space="0" w:color="auto"/>
              <w:bottom w:val="single" w:sz="4" w:space="0" w:color="auto"/>
              <w:right w:val="single" w:sz="4" w:space="0" w:color="auto"/>
            </w:tcBorders>
          </w:tcPr>
          <w:p w14:paraId="7ED02A44" w14:textId="77777777" w:rsidR="00BB5C84" w:rsidRDefault="00BB5C84" w:rsidP="00AD0DC0">
            <w:r>
              <w:t>Cisco</w:t>
            </w:r>
          </w:p>
        </w:tc>
        <w:tc>
          <w:tcPr>
            <w:tcW w:w="744" w:type="dxa"/>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hideMark/>
          </w:tcPr>
          <w:p w14:paraId="12F25FA7" w14:textId="77777777" w:rsidR="00BB5C84" w:rsidRDefault="00BB5C84" w:rsidP="00AD0DC0">
            <w:pPr>
              <w:rPr>
                <w:sz w:val="20"/>
                <w:szCs w:val="20"/>
              </w:rPr>
            </w:pPr>
            <w:r>
              <w:rPr>
                <w:sz w:val="20"/>
                <w:szCs w:val="20"/>
              </w:rPr>
              <w:t>ISR4331-SEC/K9</w:t>
            </w:r>
          </w:p>
        </w:tc>
        <w:tc>
          <w:tcPr>
            <w:tcW w:w="1028"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hideMark/>
          </w:tcPr>
          <w:p w14:paraId="774C4156" w14:textId="77777777" w:rsidR="00BB5C84" w:rsidRPr="00AD0DC0" w:rsidRDefault="00BB5C84" w:rsidP="00AD0DC0">
            <w:pPr>
              <w:rPr>
                <w:sz w:val="20"/>
                <w:szCs w:val="20"/>
                <w:lang w:val="en-US"/>
              </w:rPr>
            </w:pPr>
            <w:r w:rsidRPr="00AD0DC0">
              <w:rPr>
                <w:sz w:val="20"/>
                <w:szCs w:val="20"/>
                <w:lang w:val="en-US"/>
              </w:rPr>
              <w:t>Cisco ISR 4331 Sec bundle w/SEC license</w:t>
            </w:r>
          </w:p>
        </w:tc>
        <w:tc>
          <w:tcPr>
            <w:tcW w:w="327" w:type="dxa"/>
            <w:tcBorders>
              <w:top w:val="single" w:sz="4" w:space="0" w:color="auto"/>
              <w:left w:val="single" w:sz="4" w:space="0" w:color="auto"/>
              <w:bottom w:val="single" w:sz="4" w:space="0" w:color="auto"/>
              <w:right w:val="single" w:sz="4" w:space="0" w:color="auto"/>
            </w:tcBorders>
            <w:vAlign w:val="center"/>
            <w:hideMark/>
          </w:tcPr>
          <w:p w14:paraId="43737EDF" w14:textId="77777777" w:rsidR="00BB5C84" w:rsidRDefault="00BB5C84" w:rsidP="00AD0DC0">
            <w:pPr>
              <w:jc w:val="center"/>
              <w:rPr>
                <w:rFonts w:ascii="Calibri" w:hAnsi="Calibri"/>
              </w:rPr>
            </w:pPr>
            <w:r>
              <w:rPr>
                <w:color w:val="000000"/>
                <w:sz w:val="20"/>
                <w:szCs w:val="20"/>
              </w:rPr>
              <w:t>0</w:t>
            </w:r>
          </w:p>
        </w:tc>
        <w:tc>
          <w:tcPr>
            <w:tcW w:w="4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40D709F4" w14:textId="77777777" w:rsidR="00BB5C84" w:rsidRDefault="00BB5C84" w:rsidP="00AD0DC0">
            <w:pPr>
              <w:jc w:val="center"/>
              <w:rPr>
                <w:color w:val="000000"/>
                <w:sz w:val="20"/>
                <w:szCs w:val="20"/>
              </w:rPr>
            </w:pPr>
            <w:r>
              <w:rPr>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14A5A06C" w14:textId="77777777" w:rsidR="00BB5C84" w:rsidRDefault="00BB5C84" w:rsidP="00AD0DC0">
            <w:pPr>
              <w:jc w:val="center"/>
              <w:rPr>
                <w:color w:val="000000"/>
                <w:sz w:val="20"/>
                <w:szCs w:val="20"/>
              </w:rPr>
            </w:pPr>
            <w:r>
              <w:rPr>
                <w:color w:val="000000"/>
                <w:sz w:val="20"/>
                <w:szCs w:val="20"/>
              </w:rPr>
              <w:t>1</w:t>
            </w:r>
          </w:p>
        </w:tc>
        <w:tc>
          <w:tcPr>
            <w:tcW w:w="41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31080D5A" w14:textId="77777777" w:rsidR="00BB5C84" w:rsidRDefault="00BB5C84" w:rsidP="00AD0DC0">
            <w:pPr>
              <w:jc w:val="center"/>
              <w:rPr>
                <w:color w:val="000000"/>
                <w:sz w:val="20"/>
                <w:szCs w:val="20"/>
              </w:rPr>
            </w:pPr>
            <w:r>
              <w:rPr>
                <w:color w:val="000000"/>
                <w:sz w:val="20"/>
                <w:szCs w:val="20"/>
              </w:rPr>
              <w:t>1</w:t>
            </w:r>
          </w:p>
        </w:tc>
        <w:tc>
          <w:tcPr>
            <w:tcW w:w="4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1CF4FF6D" w14:textId="77777777" w:rsidR="00BB5C84" w:rsidRDefault="00BB5C84" w:rsidP="00AD0DC0">
            <w:pPr>
              <w:jc w:val="center"/>
              <w:rPr>
                <w:color w:val="000000"/>
                <w:sz w:val="20"/>
                <w:szCs w:val="20"/>
              </w:rPr>
            </w:pPr>
            <w:r>
              <w:rPr>
                <w:color w:val="000000"/>
                <w:sz w:val="20"/>
                <w:szCs w:val="20"/>
              </w:rPr>
              <w:t>1</w:t>
            </w:r>
          </w:p>
        </w:tc>
        <w:tc>
          <w:tcPr>
            <w:tcW w:w="53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7DF7C83E" w14:textId="77777777" w:rsidR="00BB5C84" w:rsidRDefault="00BB5C84" w:rsidP="00AD0DC0">
            <w:pPr>
              <w:jc w:val="center"/>
              <w:rPr>
                <w:color w:val="000000"/>
                <w:sz w:val="20"/>
                <w:szCs w:val="20"/>
              </w:rPr>
            </w:pPr>
            <w:r>
              <w:rPr>
                <w:color w:val="000000"/>
                <w:sz w:val="20"/>
                <w:szCs w:val="20"/>
              </w:rPr>
              <w:t>1</w:t>
            </w:r>
          </w:p>
        </w:tc>
        <w:tc>
          <w:tcPr>
            <w:tcW w:w="58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25C9F5F3" w14:textId="77777777" w:rsidR="00BB5C84" w:rsidRDefault="00BB5C84" w:rsidP="00AD0DC0">
            <w:pPr>
              <w:jc w:val="center"/>
              <w:rPr>
                <w:color w:val="000000"/>
                <w:sz w:val="20"/>
                <w:szCs w:val="20"/>
              </w:rPr>
            </w:pPr>
            <w:r>
              <w:rPr>
                <w:color w:val="000000"/>
                <w:sz w:val="20"/>
                <w:szCs w:val="20"/>
              </w:rPr>
              <w:t>1</w:t>
            </w:r>
          </w:p>
        </w:tc>
        <w:tc>
          <w:tcPr>
            <w:tcW w:w="4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4FED35D5" w14:textId="77777777" w:rsidR="00BB5C84" w:rsidRDefault="00BB5C84" w:rsidP="00AD0DC0">
            <w:pPr>
              <w:jc w:val="center"/>
              <w:rPr>
                <w:color w:val="000000"/>
                <w:sz w:val="20"/>
                <w:szCs w:val="20"/>
              </w:rPr>
            </w:pPr>
            <w:r>
              <w:rPr>
                <w:color w:val="000000"/>
                <w:sz w:val="20"/>
                <w:szCs w:val="20"/>
              </w:rPr>
              <w:t>1</w:t>
            </w:r>
          </w:p>
        </w:tc>
        <w:tc>
          <w:tcPr>
            <w:tcW w:w="43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5A36FBF4" w14:textId="77777777" w:rsidR="00BB5C84" w:rsidRDefault="00BB5C84" w:rsidP="00AD0DC0">
            <w:pPr>
              <w:jc w:val="center"/>
              <w:rPr>
                <w:color w:val="000000"/>
                <w:sz w:val="20"/>
                <w:szCs w:val="20"/>
              </w:rPr>
            </w:pPr>
            <w:r>
              <w:rPr>
                <w:color w:val="000000"/>
                <w:sz w:val="20"/>
                <w:szCs w:val="20"/>
              </w:rPr>
              <w:t>1</w:t>
            </w:r>
          </w:p>
        </w:tc>
        <w:tc>
          <w:tcPr>
            <w:tcW w:w="53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0A6C95BD" w14:textId="2B8139DA" w:rsidR="00BB5C84" w:rsidRDefault="00BB5C84" w:rsidP="00AD0DC0">
            <w:pPr>
              <w:jc w:val="center"/>
              <w:rPr>
                <w:color w:val="000000"/>
                <w:sz w:val="20"/>
                <w:szCs w:val="20"/>
              </w:rPr>
            </w:pPr>
            <w:r>
              <w:rPr>
                <w:color w:val="000000"/>
                <w:sz w:val="20"/>
                <w:szCs w:val="20"/>
              </w:rPr>
              <w:t>2</w:t>
            </w:r>
          </w:p>
        </w:tc>
        <w:tc>
          <w:tcPr>
            <w:tcW w:w="50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126D2EEB" w14:textId="77777777" w:rsidR="00BB5C84" w:rsidRDefault="00BB5C84" w:rsidP="00AD0DC0">
            <w:pPr>
              <w:jc w:val="center"/>
              <w:rPr>
                <w:color w:val="000000"/>
                <w:sz w:val="20"/>
                <w:szCs w:val="20"/>
              </w:rPr>
            </w:pPr>
            <w:r>
              <w:rPr>
                <w:color w:val="000000"/>
                <w:sz w:val="20"/>
                <w:szCs w:val="20"/>
              </w:rPr>
              <w:t>1</w:t>
            </w:r>
          </w:p>
        </w:tc>
        <w:tc>
          <w:tcPr>
            <w:tcW w:w="5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01ADA8DF" w14:textId="77777777" w:rsidR="00BB5C84" w:rsidRDefault="00BB5C84" w:rsidP="00AD0DC0">
            <w:pPr>
              <w:jc w:val="center"/>
              <w:rPr>
                <w:color w:val="000000"/>
                <w:sz w:val="20"/>
                <w:szCs w:val="20"/>
              </w:rPr>
            </w:pPr>
            <w:r>
              <w:rPr>
                <w:color w:val="000000"/>
                <w:sz w:val="20"/>
                <w:szCs w:val="20"/>
              </w:rPr>
              <w:t>1</w:t>
            </w:r>
          </w:p>
        </w:tc>
        <w:tc>
          <w:tcPr>
            <w:tcW w:w="53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7E341FAA" w14:textId="77777777" w:rsidR="00BB5C84" w:rsidRDefault="00BB5C84" w:rsidP="00AD0DC0">
            <w:pPr>
              <w:jc w:val="center"/>
              <w:rPr>
                <w:color w:val="000000"/>
                <w:sz w:val="20"/>
                <w:szCs w:val="20"/>
              </w:rPr>
            </w:pPr>
            <w:r>
              <w:rPr>
                <w:color w:val="000000"/>
                <w:sz w:val="20"/>
                <w:szCs w:val="20"/>
              </w:rPr>
              <w:t>1</w:t>
            </w:r>
          </w:p>
        </w:tc>
        <w:tc>
          <w:tcPr>
            <w:tcW w:w="4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30AFC6DB" w14:textId="77777777" w:rsidR="00BB5C84" w:rsidRDefault="00BB5C84" w:rsidP="00AD0DC0">
            <w:pPr>
              <w:jc w:val="center"/>
              <w:rPr>
                <w:color w:val="000000"/>
                <w:sz w:val="20"/>
                <w:szCs w:val="20"/>
              </w:rPr>
            </w:pPr>
            <w:r>
              <w:rPr>
                <w:color w:val="000000"/>
                <w:sz w:val="20"/>
                <w:szCs w:val="20"/>
              </w:rPr>
              <w:t>1</w:t>
            </w:r>
          </w:p>
        </w:tc>
        <w:tc>
          <w:tcPr>
            <w:tcW w:w="53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626C80F8" w14:textId="77777777" w:rsidR="00BB5C84" w:rsidRDefault="00BB5C84" w:rsidP="00AD0DC0">
            <w:pPr>
              <w:jc w:val="center"/>
              <w:rPr>
                <w:color w:val="000000"/>
                <w:sz w:val="20"/>
                <w:szCs w:val="20"/>
              </w:rPr>
            </w:pPr>
            <w:r>
              <w:rPr>
                <w:color w:val="000000"/>
                <w:sz w:val="20"/>
                <w:szCs w:val="20"/>
              </w:rPr>
              <w:t>1</w:t>
            </w:r>
          </w:p>
        </w:tc>
      </w:tr>
      <w:tr w:rsidR="00BB5C84" w14:paraId="3AA2FF5F" w14:textId="77777777" w:rsidTr="00BB5C84">
        <w:trPr>
          <w:trHeight w:val="315"/>
        </w:trPr>
        <w:tc>
          <w:tcPr>
            <w:tcW w:w="296" w:type="dxa"/>
            <w:tcBorders>
              <w:top w:val="single" w:sz="6" w:space="0" w:color="CCCCCC"/>
              <w:left w:val="single" w:sz="6" w:space="0" w:color="000000"/>
              <w:bottom w:val="single" w:sz="6" w:space="0" w:color="000000"/>
              <w:right w:val="single" w:sz="4" w:space="0" w:color="auto"/>
            </w:tcBorders>
            <w:tcMar>
              <w:top w:w="30" w:type="dxa"/>
              <w:left w:w="45" w:type="dxa"/>
              <w:bottom w:w="30" w:type="dxa"/>
              <w:right w:w="45" w:type="dxa"/>
            </w:tcMar>
            <w:vAlign w:val="center"/>
            <w:hideMark/>
          </w:tcPr>
          <w:p w14:paraId="4DC8739A" w14:textId="77777777" w:rsidR="00BB5C84" w:rsidRDefault="00BB5C84" w:rsidP="00AD0DC0">
            <w:pPr>
              <w:jc w:val="center"/>
              <w:rPr>
                <w:color w:val="000000"/>
                <w:sz w:val="20"/>
                <w:szCs w:val="20"/>
                <w:lang w:eastAsia="ru-RU"/>
              </w:rPr>
            </w:pPr>
            <w:r>
              <w:rPr>
                <w:color w:val="000000"/>
                <w:sz w:val="20"/>
                <w:szCs w:val="20"/>
                <w:lang w:eastAsia="ru-RU"/>
              </w:rPr>
              <w:t>6</w:t>
            </w:r>
          </w:p>
        </w:tc>
        <w:tc>
          <w:tcPr>
            <w:tcW w:w="589" w:type="dxa"/>
            <w:tcBorders>
              <w:top w:val="single" w:sz="4" w:space="0" w:color="auto"/>
              <w:left w:val="single" w:sz="4" w:space="0" w:color="auto"/>
              <w:bottom w:val="single" w:sz="4" w:space="0" w:color="auto"/>
              <w:right w:val="single" w:sz="4" w:space="0" w:color="auto"/>
            </w:tcBorders>
          </w:tcPr>
          <w:p w14:paraId="1E07C891" w14:textId="77777777" w:rsidR="00BB5C84" w:rsidRDefault="00BB5C84" w:rsidP="00AD0DC0">
            <w:r>
              <w:t>Cisco</w:t>
            </w:r>
          </w:p>
        </w:tc>
        <w:tc>
          <w:tcPr>
            <w:tcW w:w="744" w:type="dxa"/>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hideMark/>
          </w:tcPr>
          <w:p w14:paraId="2BA6328D" w14:textId="77777777" w:rsidR="00BB5C84" w:rsidRDefault="00BB5C84" w:rsidP="00AD0DC0">
            <w:pPr>
              <w:rPr>
                <w:sz w:val="20"/>
                <w:szCs w:val="20"/>
              </w:rPr>
            </w:pPr>
            <w:r>
              <w:rPr>
                <w:sz w:val="20"/>
                <w:szCs w:val="20"/>
              </w:rPr>
              <w:t>CON-SNT-ISR4331S</w:t>
            </w:r>
          </w:p>
        </w:tc>
        <w:tc>
          <w:tcPr>
            <w:tcW w:w="1028"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hideMark/>
          </w:tcPr>
          <w:p w14:paraId="21EE16D4" w14:textId="77777777" w:rsidR="00BB5C84" w:rsidRPr="00AD0DC0" w:rsidRDefault="00BB5C84" w:rsidP="00AD0DC0">
            <w:pPr>
              <w:rPr>
                <w:sz w:val="20"/>
                <w:szCs w:val="20"/>
                <w:lang w:val="en-US"/>
              </w:rPr>
            </w:pPr>
            <w:r w:rsidRPr="00AD0DC0">
              <w:rPr>
                <w:sz w:val="20"/>
                <w:szCs w:val="20"/>
                <w:lang w:val="en-US"/>
              </w:rPr>
              <w:t>SNTC-8X5XNBD Cisco ISR 4331 Sec bundle w/SEC license</w:t>
            </w:r>
          </w:p>
        </w:tc>
        <w:tc>
          <w:tcPr>
            <w:tcW w:w="327" w:type="dxa"/>
            <w:tcBorders>
              <w:top w:val="single" w:sz="4" w:space="0" w:color="auto"/>
              <w:left w:val="single" w:sz="4" w:space="0" w:color="auto"/>
              <w:bottom w:val="single" w:sz="4" w:space="0" w:color="auto"/>
              <w:right w:val="single" w:sz="4" w:space="0" w:color="auto"/>
            </w:tcBorders>
            <w:vAlign w:val="center"/>
            <w:hideMark/>
          </w:tcPr>
          <w:p w14:paraId="45EE810E" w14:textId="77777777" w:rsidR="00BB5C84" w:rsidRDefault="00BB5C84" w:rsidP="00AD0DC0">
            <w:pPr>
              <w:jc w:val="center"/>
              <w:rPr>
                <w:rFonts w:ascii="Calibri" w:hAnsi="Calibri"/>
              </w:rPr>
            </w:pPr>
            <w:r>
              <w:rPr>
                <w:color w:val="000000"/>
                <w:sz w:val="20"/>
                <w:szCs w:val="20"/>
              </w:rPr>
              <w:t>0</w:t>
            </w:r>
          </w:p>
        </w:tc>
        <w:tc>
          <w:tcPr>
            <w:tcW w:w="4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69D9DF35" w14:textId="77777777" w:rsidR="00BB5C84" w:rsidRDefault="00BB5C84" w:rsidP="00AD0DC0">
            <w:pPr>
              <w:jc w:val="center"/>
              <w:rPr>
                <w:color w:val="000000"/>
                <w:sz w:val="20"/>
                <w:szCs w:val="20"/>
              </w:rPr>
            </w:pPr>
            <w:r>
              <w:rPr>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6654EE63" w14:textId="77777777" w:rsidR="00BB5C84" w:rsidRDefault="00BB5C84" w:rsidP="00AD0DC0">
            <w:pPr>
              <w:jc w:val="center"/>
              <w:rPr>
                <w:color w:val="000000"/>
                <w:sz w:val="20"/>
                <w:szCs w:val="20"/>
              </w:rPr>
            </w:pPr>
            <w:r>
              <w:rPr>
                <w:color w:val="000000"/>
                <w:sz w:val="20"/>
                <w:szCs w:val="20"/>
              </w:rPr>
              <w:t>1</w:t>
            </w:r>
          </w:p>
        </w:tc>
        <w:tc>
          <w:tcPr>
            <w:tcW w:w="41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634A28A6" w14:textId="77777777" w:rsidR="00BB5C84" w:rsidRDefault="00BB5C84" w:rsidP="00AD0DC0">
            <w:pPr>
              <w:jc w:val="center"/>
              <w:rPr>
                <w:color w:val="000000"/>
                <w:sz w:val="20"/>
                <w:szCs w:val="20"/>
              </w:rPr>
            </w:pPr>
            <w:r>
              <w:rPr>
                <w:color w:val="000000"/>
                <w:sz w:val="20"/>
                <w:szCs w:val="20"/>
              </w:rPr>
              <w:t>1</w:t>
            </w:r>
          </w:p>
        </w:tc>
        <w:tc>
          <w:tcPr>
            <w:tcW w:w="4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2F065C98" w14:textId="77777777" w:rsidR="00BB5C84" w:rsidRDefault="00BB5C84" w:rsidP="00AD0DC0">
            <w:pPr>
              <w:jc w:val="center"/>
              <w:rPr>
                <w:color w:val="000000"/>
                <w:sz w:val="20"/>
                <w:szCs w:val="20"/>
              </w:rPr>
            </w:pPr>
            <w:r>
              <w:rPr>
                <w:color w:val="000000"/>
                <w:sz w:val="20"/>
                <w:szCs w:val="20"/>
              </w:rPr>
              <w:t>1</w:t>
            </w:r>
          </w:p>
        </w:tc>
        <w:tc>
          <w:tcPr>
            <w:tcW w:w="53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221B0977" w14:textId="77777777" w:rsidR="00BB5C84" w:rsidRDefault="00BB5C84" w:rsidP="00AD0DC0">
            <w:pPr>
              <w:jc w:val="center"/>
              <w:rPr>
                <w:color w:val="000000"/>
                <w:sz w:val="20"/>
                <w:szCs w:val="20"/>
              </w:rPr>
            </w:pPr>
            <w:r>
              <w:rPr>
                <w:color w:val="000000"/>
                <w:sz w:val="20"/>
                <w:szCs w:val="20"/>
              </w:rPr>
              <w:t>1</w:t>
            </w:r>
          </w:p>
        </w:tc>
        <w:tc>
          <w:tcPr>
            <w:tcW w:w="58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0246D055" w14:textId="77777777" w:rsidR="00BB5C84" w:rsidRDefault="00BB5C84" w:rsidP="00AD0DC0">
            <w:pPr>
              <w:jc w:val="center"/>
              <w:rPr>
                <w:color w:val="000000"/>
                <w:sz w:val="20"/>
                <w:szCs w:val="20"/>
              </w:rPr>
            </w:pPr>
            <w:r>
              <w:rPr>
                <w:color w:val="000000"/>
                <w:sz w:val="20"/>
                <w:szCs w:val="20"/>
              </w:rPr>
              <w:t>1</w:t>
            </w:r>
          </w:p>
        </w:tc>
        <w:tc>
          <w:tcPr>
            <w:tcW w:w="4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71B305E6" w14:textId="77777777" w:rsidR="00BB5C84" w:rsidRDefault="00BB5C84" w:rsidP="00AD0DC0">
            <w:pPr>
              <w:jc w:val="center"/>
              <w:rPr>
                <w:color w:val="000000"/>
                <w:sz w:val="20"/>
                <w:szCs w:val="20"/>
              </w:rPr>
            </w:pPr>
            <w:r>
              <w:rPr>
                <w:color w:val="000000"/>
                <w:sz w:val="20"/>
                <w:szCs w:val="20"/>
              </w:rPr>
              <w:t>1</w:t>
            </w:r>
          </w:p>
        </w:tc>
        <w:tc>
          <w:tcPr>
            <w:tcW w:w="43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7BF62B29" w14:textId="77777777" w:rsidR="00BB5C84" w:rsidRDefault="00BB5C84" w:rsidP="00AD0DC0">
            <w:pPr>
              <w:jc w:val="center"/>
              <w:rPr>
                <w:color w:val="000000"/>
                <w:sz w:val="20"/>
                <w:szCs w:val="20"/>
              </w:rPr>
            </w:pPr>
            <w:r>
              <w:rPr>
                <w:color w:val="000000"/>
                <w:sz w:val="20"/>
                <w:szCs w:val="20"/>
              </w:rPr>
              <w:t>1</w:t>
            </w:r>
          </w:p>
        </w:tc>
        <w:tc>
          <w:tcPr>
            <w:tcW w:w="53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2DE2B650" w14:textId="53367910" w:rsidR="00BB5C84" w:rsidRDefault="00BB5C84" w:rsidP="00AD0DC0">
            <w:pPr>
              <w:jc w:val="center"/>
              <w:rPr>
                <w:color w:val="000000"/>
                <w:sz w:val="20"/>
                <w:szCs w:val="20"/>
              </w:rPr>
            </w:pPr>
            <w:r>
              <w:rPr>
                <w:color w:val="000000"/>
                <w:sz w:val="20"/>
                <w:szCs w:val="20"/>
              </w:rPr>
              <w:t>2</w:t>
            </w:r>
          </w:p>
        </w:tc>
        <w:tc>
          <w:tcPr>
            <w:tcW w:w="50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50B4BD7E" w14:textId="77777777" w:rsidR="00BB5C84" w:rsidRDefault="00BB5C84" w:rsidP="00AD0DC0">
            <w:pPr>
              <w:jc w:val="center"/>
              <w:rPr>
                <w:color w:val="000000"/>
                <w:sz w:val="20"/>
                <w:szCs w:val="20"/>
              </w:rPr>
            </w:pPr>
            <w:r>
              <w:rPr>
                <w:color w:val="000000"/>
                <w:sz w:val="20"/>
                <w:szCs w:val="20"/>
              </w:rPr>
              <w:t>1</w:t>
            </w:r>
          </w:p>
        </w:tc>
        <w:tc>
          <w:tcPr>
            <w:tcW w:w="5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40D65CD2" w14:textId="77777777" w:rsidR="00BB5C84" w:rsidRDefault="00BB5C84" w:rsidP="00AD0DC0">
            <w:pPr>
              <w:jc w:val="center"/>
              <w:rPr>
                <w:color w:val="000000"/>
                <w:sz w:val="20"/>
                <w:szCs w:val="20"/>
              </w:rPr>
            </w:pPr>
            <w:r>
              <w:rPr>
                <w:color w:val="000000"/>
                <w:sz w:val="20"/>
                <w:szCs w:val="20"/>
              </w:rPr>
              <w:t>1</w:t>
            </w:r>
          </w:p>
        </w:tc>
        <w:tc>
          <w:tcPr>
            <w:tcW w:w="53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7AB3BA27" w14:textId="77777777" w:rsidR="00BB5C84" w:rsidRDefault="00BB5C84" w:rsidP="00AD0DC0">
            <w:pPr>
              <w:jc w:val="center"/>
              <w:rPr>
                <w:color w:val="000000"/>
                <w:sz w:val="20"/>
                <w:szCs w:val="20"/>
              </w:rPr>
            </w:pPr>
            <w:r>
              <w:rPr>
                <w:color w:val="000000"/>
                <w:sz w:val="20"/>
                <w:szCs w:val="20"/>
              </w:rPr>
              <w:t>1</w:t>
            </w:r>
          </w:p>
        </w:tc>
        <w:tc>
          <w:tcPr>
            <w:tcW w:w="4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5BF97083" w14:textId="77777777" w:rsidR="00BB5C84" w:rsidRDefault="00BB5C84" w:rsidP="00AD0DC0">
            <w:pPr>
              <w:jc w:val="center"/>
              <w:rPr>
                <w:color w:val="000000"/>
                <w:sz w:val="20"/>
                <w:szCs w:val="20"/>
              </w:rPr>
            </w:pPr>
            <w:r>
              <w:rPr>
                <w:color w:val="000000"/>
                <w:sz w:val="20"/>
                <w:szCs w:val="20"/>
              </w:rPr>
              <w:t>1</w:t>
            </w:r>
          </w:p>
        </w:tc>
        <w:tc>
          <w:tcPr>
            <w:tcW w:w="53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0B5E45A8" w14:textId="77777777" w:rsidR="00BB5C84" w:rsidRDefault="00BB5C84" w:rsidP="00AD0DC0">
            <w:pPr>
              <w:jc w:val="center"/>
              <w:rPr>
                <w:color w:val="000000"/>
                <w:sz w:val="20"/>
                <w:szCs w:val="20"/>
              </w:rPr>
            </w:pPr>
            <w:r>
              <w:rPr>
                <w:color w:val="000000"/>
                <w:sz w:val="20"/>
                <w:szCs w:val="20"/>
              </w:rPr>
              <w:t>1</w:t>
            </w:r>
          </w:p>
        </w:tc>
      </w:tr>
      <w:tr w:rsidR="00BB5C84" w14:paraId="48FD9C79" w14:textId="77777777" w:rsidTr="00BB5C84">
        <w:trPr>
          <w:trHeight w:val="549"/>
        </w:trPr>
        <w:tc>
          <w:tcPr>
            <w:tcW w:w="296" w:type="dxa"/>
            <w:tcBorders>
              <w:top w:val="single" w:sz="6" w:space="0" w:color="CCCCCC"/>
              <w:left w:val="single" w:sz="6" w:space="0" w:color="000000"/>
              <w:bottom w:val="single" w:sz="6" w:space="0" w:color="000000"/>
              <w:right w:val="single" w:sz="4" w:space="0" w:color="auto"/>
            </w:tcBorders>
            <w:tcMar>
              <w:top w:w="30" w:type="dxa"/>
              <w:left w:w="45" w:type="dxa"/>
              <w:bottom w:w="30" w:type="dxa"/>
              <w:right w:w="45" w:type="dxa"/>
            </w:tcMar>
            <w:vAlign w:val="center"/>
            <w:hideMark/>
          </w:tcPr>
          <w:p w14:paraId="1A2BA1FA" w14:textId="77777777" w:rsidR="00BB5C84" w:rsidRDefault="00BB5C84" w:rsidP="00AD0DC0">
            <w:pPr>
              <w:jc w:val="center"/>
              <w:rPr>
                <w:color w:val="000000"/>
                <w:sz w:val="20"/>
                <w:szCs w:val="20"/>
                <w:lang w:eastAsia="ru-RU"/>
              </w:rPr>
            </w:pPr>
            <w:r>
              <w:rPr>
                <w:color w:val="000000"/>
                <w:sz w:val="20"/>
                <w:szCs w:val="20"/>
                <w:lang w:eastAsia="ru-RU"/>
              </w:rPr>
              <w:t>7</w:t>
            </w:r>
          </w:p>
        </w:tc>
        <w:tc>
          <w:tcPr>
            <w:tcW w:w="589" w:type="dxa"/>
            <w:tcBorders>
              <w:top w:val="single" w:sz="4" w:space="0" w:color="auto"/>
              <w:left w:val="single" w:sz="4" w:space="0" w:color="auto"/>
              <w:bottom w:val="single" w:sz="4" w:space="0" w:color="auto"/>
              <w:right w:val="single" w:sz="4" w:space="0" w:color="auto"/>
            </w:tcBorders>
          </w:tcPr>
          <w:p w14:paraId="16F1ABB8" w14:textId="77777777" w:rsidR="00BB5C84" w:rsidRDefault="00BB5C84" w:rsidP="00AD0DC0">
            <w:r>
              <w:t>Cisco</w:t>
            </w:r>
          </w:p>
        </w:tc>
        <w:tc>
          <w:tcPr>
            <w:tcW w:w="744" w:type="dxa"/>
            <w:tcBorders>
              <w:top w:val="single" w:sz="6" w:space="0" w:color="CCCCCC"/>
              <w:left w:val="single" w:sz="4" w:space="0" w:color="auto"/>
              <w:bottom w:val="single" w:sz="4" w:space="0" w:color="auto"/>
              <w:right w:val="single" w:sz="6" w:space="0" w:color="000000"/>
            </w:tcBorders>
            <w:tcMar>
              <w:top w:w="30" w:type="dxa"/>
              <w:left w:w="45" w:type="dxa"/>
              <w:bottom w:w="30" w:type="dxa"/>
              <w:right w:w="45" w:type="dxa"/>
            </w:tcMar>
            <w:hideMark/>
          </w:tcPr>
          <w:p w14:paraId="505578A6" w14:textId="77777777" w:rsidR="00BB5C84" w:rsidRDefault="00BB5C84" w:rsidP="00AD0DC0">
            <w:pPr>
              <w:rPr>
                <w:sz w:val="20"/>
                <w:szCs w:val="20"/>
              </w:rPr>
            </w:pPr>
            <w:r>
              <w:rPr>
                <w:sz w:val="20"/>
                <w:szCs w:val="20"/>
              </w:rPr>
              <w:t>FL-4330-HSEC-K9</w:t>
            </w:r>
          </w:p>
        </w:tc>
        <w:tc>
          <w:tcPr>
            <w:tcW w:w="1028" w:type="dxa"/>
            <w:tcBorders>
              <w:top w:val="single" w:sz="6" w:space="0" w:color="CCCCCC"/>
              <w:left w:val="single" w:sz="6" w:space="0" w:color="CCCCCC"/>
              <w:bottom w:val="single" w:sz="4" w:space="0" w:color="auto"/>
              <w:right w:val="single" w:sz="4" w:space="0" w:color="auto"/>
            </w:tcBorders>
            <w:tcMar>
              <w:top w:w="30" w:type="dxa"/>
              <w:left w:w="45" w:type="dxa"/>
              <w:bottom w:w="30" w:type="dxa"/>
              <w:right w:w="45" w:type="dxa"/>
            </w:tcMar>
            <w:hideMark/>
          </w:tcPr>
          <w:p w14:paraId="7A026B17" w14:textId="77777777" w:rsidR="00BB5C84" w:rsidRPr="00AD0DC0" w:rsidRDefault="00BB5C84" w:rsidP="00AD0DC0">
            <w:pPr>
              <w:rPr>
                <w:sz w:val="20"/>
                <w:szCs w:val="20"/>
                <w:lang w:val="en-US"/>
              </w:rPr>
            </w:pPr>
            <w:r w:rsidRPr="00AD0DC0">
              <w:rPr>
                <w:sz w:val="20"/>
                <w:szCs w:val="20"/>
                <w:lang w:val="en-US"/>
              </w:rPr>
              <w:t>U.S. Export Restriction Compliance license for 4330 series</w:t>
            </w:r>
          </w:p>
        </w:tc>
        <w:tc>
          <w:tcPr>
            <w:tcW w:w="327" w:type="dxa"/>
            <w:tcBorders>
              <w:top w:val="single" w:sz="4" w:space="0" w:color="auto"/>
              <w:left w:val="single" w:sz="4" w:space="0" w:color="auto"/>
              <w:bottom w:val="single" w:sz="4" w:space="0" w:color="auto"/>
              <w:right w:val="single" w:sz="4" w:space="0" w:color="auto"/>
            </w:tcBorders>
            <w:vAlign w:val="center"/>
            <w:hideMark/>
          </w:tcPr>
          <w:p w14:paraId="49D35C0C" w14:textId="77777777" w:rsidR="00BB5C84" w:rsidRDefault="00BB5C84" w:rsidP="00AD0DC0">
            <w:pPr>
              <w:jc w:val="center"/>
              <w:rPr>
                <w:rFonts w:ascii="Calibri" w:hAnsi="Calibri"/>
              </w:rPr>
            </w:pPr>
            <w:r>
              <w:rPr>
                <w:color w:val="000000"/>
                <w:sz w:val="20"/>
                <w:szCs w:val="20"/>
              </w:rPr>
              <w:t>0</w:t>
            </w:r>
          </w:p>
        </w:tc>
        <w:tc>
          <w:tcPr>
            <w:tcW w:w="4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4C7F1A97" w14:textId="77777777" w:rsidR="00BB5C84" w:rsidRDefault="00BB5C84" w:rsidP="00AD0DC0">
            <w:pPr>
              <w:jc w:val="center"/>
              <w:rPr>
                <w:color w:val="000000"/>
                <w:sz w:val="20"/>
                <w:szCs w:val="20"/>
              </w:rPr>
            </w:pPr>
            <w:r>
              <w:rPr>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432BF1B7" w14:textId="77777777" w:rsidR="00BB5C84" w:rsidRDefault="00BB5C84" w:rsidP="00AD0DC0">
            <w:pPr>
              <w:jc w:val="center"/>
              <w:rPr>
                <w:color w:val="000000"/>
                <w:sz w:val="20"/>
                <w:szCs w:val="20"/>
              </w:rPr>
            </w:pPr>
            <w:r>
              <w:rPr>
                <w:color w:val="000000"/>
                <w:sz w:val="20"/>
                <w:szCs w:val="20"/>
              </w:rPr>
              <w:t>1</w:t>
            </w:r>
          </w:p>
        </w:tc>
        <w:tc>
          <w:tcPr>
            <w:tcW w:w="41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07E4D1AD" w14:textId="77777777" w:rsidR="00BB5C84" w:rsidRDefault="00BB5C84" w:rsidP="00AD0DC0">
            <w:pPr>
              <w:jc w:val="center"/>
              <w:rPr>
                <w:color w:val="000000"/>
                <w:sz w:val="20"/>
                <w:szCs w:val="20"/>
              </w:rPr>
            </w:pPr>
            <w:r>
              <w:rPr>
                <w:color w:val="000000"/>
                <w:sz w:val="20"/>
                <w:szCs w:val="20"/>
              </w:rPr>
              <w:t>1</w:t>
            </w:r>
          </w:p>
        </w:tc>
        <w:tc>
          <w:tcPr>
            <w:tcW w:w="4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704C854E" w14:textId="77777777" w:rsidR="00BB5C84" w:rsidRDefault="00BB5C84" w:rsidP="00AD0DC0">
            <w:pPr>
              <w:jc w:val="center"/>
              <w:rPr>
                <w:color w:val="000000"/>
                <w:sz w:val="20"/>
                <w:szCs w:val="20"/>
              </w:rPr>
            </w:pPr>
            <w:r>
              <w:rPr>
                <w:color w:val="000000"/>
                <w:sz w:val="20"/>
                <w:szCs w:val="20"/>
              </w:rPr>
              <w:t>1</w:t>
            </w:r>
          </w:p>
        </w:tc>
        <w:tc>
          <w:tcPr>
            <w:tcW w:w="53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42A2E8AA" w14:textId="77777777" w:rsidR="00BB5C84" w:rsidRDefault="00BB5C84" w:rsidP="00AD0DC0">
            <w:pPr>
              <w:jc w:val="center"/>
              <w:rPr>
                <w:color w:val="000000"/>
                <w:sz w:val="20"/>
                <w:szCs w:val="20"/>
              </w:rPr>
            </w:pPr>
            <w:r>
              <w:rPr>
                <w:color w:val="000000"/>
                <w:sz w:val="20"/>
                <w:szCs w:val="20"/>
              </w:rPr>
              <w:t>1</w:t>
            </w:r>
          </w:p>
        </w:tc>
        <w:tc>
          <w:tcPr>
            <w:tcW w:w="58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7EC487D0" w14:textId="77777777" w:rsidR="00BB5C84" w:rsidRDefault="00BB5C84" w:rsidP="00AD0DC0">
            <w:pPr>
              <w:jc w:val="center"/>
              <w:rPr>
                <w:color w:val="000000"/>
                <w:sz w:val="20"/>
                <w:szCs w:val="20"/>
              </w:rPr>
            </w:pPr>
            <w:r>
              <w:rPr>
                <w:color w:val="000000"/>
                <w:sz w:val="20"/>
                <w:szCs w:val="20"/>
              </w:rPr>
              <w:t>1</w:t>
            </w:r>
          </w:p>
        </w:tc>
        <w:tc>
          <w:tcPr>
            <w:tcW w:w="4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549B3065" w14:textId="77777777" w:rsidR="00BB5C84" w:rsidRDefault="00BB5C84" w:rsidP="00AD0DC0">
            <w:pPr>
              <w:jc w:val="center"/>
              <w:rPr>
                <w:color w:val="000000"/>
                <w:sz w:val="20"/>
                <w:szCs w:val="20"/>
              </w:rPr>
            </w:pPr>
            <w:r>
              <w:rPr>
                <w:color w:val="000000"/>
                <w:sz w:val="20"/>
                <w:szCs w:val="20"/>
              </w:rPr>
              <w:t>1</w:t>
            </w:r>
          </w:p>
        </w:tc>
        <w:tc>
          <w:tcPr>
            <w:tcW w:w="43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609C7A04" w14:textId="77777777" w:rsidR="00BB5C84" w:rsidRDefault="00BB5C84" w:rsidP="00AD0DC0">
            <w:pPr>
              <w:jc w:val="center"/>
              <w:rPr>
                <w:color w:val="000000"/>
                <w:sz w:val="20"/>
                <w:szCs w:val="20"/>
              </w:rPr>
            </w:pPr>
            <w:r>
              <w:rPr>
                <w:color w:val="000000"/>
                <w:sz w:val="20"/>
                <w:szCs w:val="20"/>
              </w:rPr>
              <w:t>1</w:t>
            </w:r>
          </w:p>
        </w:tc>
        <w:tc>
          <w:tcPr>
            <w:tcW w:w="53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6E01D7CC" w14:textId="05CACBDD" w:rsidR="00BB5C84" w:rsidRDefault="00BB5C84" w:rsidP="00AD0DC0">
            <w:pPr>
              <w:jc w:val="center"/>
              <w:rPr>
                <w:color w:val="000000"/>
                <w:sz w:val="20"/>
                <w:szCs w:val="20"/>
              </w:rPr>
            </w:pPr>
            <w:r>
              <w:rPr>
                <w:color w:val="000000"/>
                <w:sz w:val="20"/>
                <w:szCs w:val="20"/>
              </w:rPr>
              <w:t>2</w:t>
            </w:r>
          </w:p>
        </w:tc>
        <w:tc>
          <w:tcPr>
            <w:tcW w:w="50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13C5FED5" w14:textId="77777777" w:rsidR="00BB5C84" w:rsidRDefault="00BB5C84" w:rsidP="00AD0DC0">
            <w:pPr>
              <w:jc w:val="center"/>
              <w:rPr>
                <w:color w:val="000000"/>
                <w:sz w:val="20"/>
                <w:szCs w:val="20"/>
              </w:rPr>
            </w:pPr>
            <w:r>
              <w:rPr>
                <w:color w:val="000000"/>
                <w:sz w:val="20"/>
                <w:szCs w:val="20"/>
              </w:rPr>
              <w:t>1</w:t>
            </w:r>
          </w:p>
        </w:tc>
        <w:tc>
          <w:tcPr>
            <w:tcW w:w="5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2DCDF005" w14:textId="77777777" w:rsidR="00BB5C84" w:rsidRDefault="00BB5C84" w:rsidP="00AD0DC0">
            <w:pPr>
              <w:jc w:val="center"/>
              <w:rPr>
                <w:color w:val="000000"/>
                <w:sz w:val="20"/>
                <w:szCs w:val="20"/>
              </w:rPr>
            </w:pPr>
            <w:r>
              <w:rPr>
                <w:color w:val="000000"/>
                <w:sz w:val="20"/>
                <w:szCs w:val="20"/>
              </w:rPr>
              <w:t>1</w:t>
            </w:r>
          </w:p>
        </w:tc>
        <w:tc>
          <w:tcPr>
            <w:tcW w:w="53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507DC3F6" w14:textId="77777777" w:rsidR="00BB5C84" w:rsidRDefault="00BB5C84" w:rsidP="00AD0DC0">
            <w:pPr>
              <w:jc w:val="center"/>
              <w:rPr>
                <w:color w:val="000000"/>
                <w:sz w:val="20"/>
                <w:szCs w:val="20"/>
              </w:rPr>
            </w:pPr>
            <w:r>
              <w:rPr>
                <w:color w:val="000000"/>
                <w:sz w:val="20"/>
                <w:szCs w:val="20"/>
              </w:rPr>
              <w:t>1</w:t>
            </w:r>
          </w:p>
        </w:tc>
        <w:tc>
          <w:tcPr>
            <w:tcW w:w="4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03D38D89" w14:textId="77777777" w:rsidR="00BB5C84" w:rsidRDefault="00BB5C84" w:rsidP="00AD0DC0">
            <w:pPr>
              <w:jc w:val="center"/>
              <w:rPr>
                <w:color w:val="000000"/>
                <w:sz w:val="20"/>
                <w:szCs w:val="20"/>
              </w:rPr>
            </w:pPr>
            <w:r>
              <w:rPr>
                <w:color w:val="000000"/>
                <w:sz w:val="20"/>
                <w:szCs w:val="20"/>
              </w:rPr>
              <w:t>1</w:t>
            </w:r>
          </w:p>
        </w:tc>
        <w:tc>
          <w:tcPr>
            <w:tcW w:w="53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65E97A16" w14:textId="77777777" w:rsidR="00BB5C84" w:rsidRDefault="00BB5C84" w:rsidP="00AD0DC0">
            <w:pPr>
              <w:jc w:val="center"/>
              <w:rPr>
                <w:color w:val="000000"/>
                <w:sz w:val="20"/>
                <w:szCs w:val="20"/>
              </w:rPr>
            </w:pPr>
            <w:r>
              <w:rPr>
                <w:color w:val="000000"/>
                <w:sz w:val="20"/>
                <w:szCs w:val="20"/>
              </w:rPr>
              <w:t>1</w:t>
            </w:r>
          </w:p>
        </w:tc>
      </w:tr>
      <w:tr w:rsidR="00BB5C84" w14:paraId="7E665CE0" w14:textId="77777777" w:rsidTr="00BB5C84">
        <w:trPr>
          <w:trHeight w:val="315"/>
        </w:trPr>
        <w:tc>
          <w:tcPr>
            <w:tcW w:w="296" w:type="dxa"/>
            <w:tcBorders>
              <w:top w:val="single" w:sz="6" w:space="0" w:color="CCCCCC"/>
              <w:left w:val="single" w:sz="6" w:space="0" w:color="000000"/>
              <w:bottom w:val="single" w:sz="6" w:space="0" w:color="CCCCCC"/>
              <w:right w:val="single" w:sz="4" w:space="0" w:color="auto"/>
            </w:tcBorders>
            <w:tcMar>
              <w:top w:w="30" w:type="dxa"/>
              <w:left w:w="45" w:type="dxa"/>
              <w:bottom w:w="30" w:type="dxa"/>
              <w:right w:w="45" w:type="dxa"/>
            </w:tcMar>
            <w:vAlign w:val="center"/>
            <w:hideMark/>
          </w:tcPr>
          <w:p w14:paraId="446898CF" w14:textId="77777777" w:rsidR="00BB5C84" w:rsidRDefault="00BB5C84" w:rsidP="00AD0DC0">
            <w:pPr>
              <w:jc w:val="center"/>
              <w:rPr>
                <w:color w:val="000000"/>
                <w:sz w:val="20"/>
                <w:szCs w:val="20"/>
                <w:lang w:eastAsia="ru-RU"/>
              </w:rPr>
            </w:pPr>
            <w:r>
              <w:rPr>
                <w:color w:val="000000"/>
                <w:sz w:val="20"/>
                <w:szCs w:val="20"/>
                <w:lang w:eastAsia="ru-RU"/>
              </w:rPr>
              <w:t>8</w:t>
            </w:r>
          </w:p>
        </w:tc>
        <w:tc>
          <w:tcPr>
            <w:tcW w:w="589" w:type="dxa"/>
            <w:tcBorders>
              <w:top w:val="single" w:sz="4" w:space="0" w:color="auto"/>
              <w:left w:val="single" w:sz="4" w:space="0" w:color="auto"/>
              <w:bottom w:val="single" w:sz="4" w:space="0" w:color="auto"/>
              <w:right w:val="single" w:sz="4" w:space="0" w:color="auto"/>
            </w:tcBorders>
          </w:tcPr>
          <w:p w14:paraId="7BBB28A5" w14:textId="77777777" w:rsidR="00BB5C84" w:rsidRDefault="00BB5C84" w:rsidP="00AD0DC0">
            <w:r>
              <w:t>Cisco</w:t>
            </w:r>
          </w:p>
        </w:tc>
        <w:tc>
          <w:tcPr>
            <w:tcW w:w="74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14:paraId="56132DE9" w14:textId="77777777" w:rsidR="00BB5C84" w:rsidRDefault="00BB5C84" w:rsidP="00AD0DC0">
            <w:pPr>
              <w:rPr>
                <w:sz w:val="20"/>
                <w:szCs w:val="20"/>
              </w:rPr>
            </w:pPr>
            <w:r>
              <w:rPr>
                <w:sz w:val="20"/>
                <w:szCs w:val="20"/>
              </w:rPr>
              <w:t>WS-C2960RX-24PS-L</w:t>
            </w:r>
          </w:p>
        </w:tc>
        <w:tc>
          <w:tcPr>
            <w:tcW w:w="102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14:paraId="38D53A1B" w14:textId="77777777" w:rsidR="00BB5C84" w:rsidRPr="00AD0DC0" w:rsidRDefault="00BB5C84" w:rsidP="00AD0DC0">
            <w:pPr>
              <w:rPr>
                <w:sz w:val="20"/>
                <w:szCs w:val="20"/>
                <w:lang w:val="en-US"/>
              </w:rPr>
            </w:pPr>
            <w:r w:rsidRPr="00AD0DC0">
              <w:rPr>
                <w:sz w:val="20"/>
                <w:szCs w:val="20"/>
                <w:lang w:val="en-US"/>
              </w:rPr>
              <w:t xml:space="preserve">Catalyst 2960-X 24 GigE PoE 370W, 4x1G SFP,LAN </w:t>
            </w:r>
            <w:r w:rsidRPr="00AD0DC0">
              <w:rPr>
                <w:sz w:val="20"/>
                <w:szCs w:val="20"/>
                <w:lang w:val="en-US"/>
              </w:rPr>
              <w:lastRenderedPageBreak/>
              <w:t>Base, Russia</w:t>
            </w:r>
          </w:p>
        </w:tc>
        <w:tc>
          <w:tcPr>
            <w:tcW w:w="327" w:type="dxa"/>
            <w:tcBorders>
              <w:top w:val="single" w:sz="4" w:space="0" w:color="auto"/>
              <w:left w:val="single" w:sz="4" w:space="0" w:color="auto"/>
              <w:bottom w:val="single" w:sz="4" w:space="0" w:color="auto"/>
              <w:right w:val="single" w:sz="4" w:space="0" w:color="auto"/>
            </w:tcBorders>
            <w:vAlign w:val="center"/>
            <w:hideMark/>
          </w:tcPr>
          <w:p w14:paraId="6722FE50" w14:textId="77777777" w:rsidR="00BB5C84" w:rsidRDefault="00BB5C84" w:rsidP="00AD0DC0">
            <w:pPr>
              <w:jc w:val="center"/>
              <w:rPr>
                <w:rFonts w:ascii="Calibri" w:hAnsi="Calibri"/>
              </w:rPr>
            </w:pPr>
            <w:r>
              <w:rPr>
                <w:color w:val="000000"/>
                <w:sz w:val="20"/>
                <w:szCs w:val="20"/>
              </w:rPr>
              <w:lastRenderedPageBreak/>
              <w:t>0</w:t>
            </w:r>
          </w:p>
        </w:tc>
        <w:tc>
          <w:tcPr>
            <w:tcW w:w="4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44834177" w14:textId="77777777" w:rsidR="00BB5C84" w:rsidRDefault="00BB5C84" w:rsidP="00AD0DC0">
            <w:pPr>
              <w:jc w:val="center"/>
              <w:rPr>
                <w:color w:val="000000"/>
                <w:sz w:val="20"/>
                <w:szCs w:val="20"/>
              </w:rPr>
            </w:pPr>
            <w:r>
              <w:rPr>
                <w:color w:val="000000"/>
                <w:sz w:val="20"/>
                <w:szCs w:val="20"/>
              </w:rPr>
              <w:t>2</w:t>
            </w:r>
          </w:p>
        </w:tc>
        <w:tc>
          <w:tcPr>
            <w:tcW w:w="42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7A735C7A" w14:textId="77777777" w:rsidR="00BB5C84" w:rsidRDefault="00BB5C84" w:rsidP="00AD0DC0">
            <w:pPr>
              <w:jc w:val="center"/>
              <w:rPr>
                <w:color w:val="000000"/>
                <w:sz w:val="20"/>
                <w:szCs w:val="20"/>
              </w:rPr>
            </w:pPr>
            <w:r>
              <w:rPr>
                <w:color w:val="000000"/>
                <w:sz w:val="20"/>
                <w:szCs w:val="20"/>
              </w:rPr>
              <w:t>2</w:t>
            </w:r>
          </w:p>
        </w:tc>
        <w:tc>
          <w:tcPr>
            <w:tcW w:w="41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36AFA3E4" w14:textId="77777777" w:rsidR="00BB5C84" w:rsidRDefault="00BB5C84" w:rsidP="00AD0DC0">
            <w:pPr>
              <w:jc w:val="center"/>
              <w:rPr>
                <w:color w:val="000000"/>
                <w:sz w:val="20"/>
                <w:szCs w:val="20"/>
              </w:rPr>
            </w:pPr>
            <w:r>
              <w:rPr>
                <w:color w:val="000000"/>
                <w:sz w:val="20"/>
                <w:szCs w:val="20"/>
              </w:rPr>
              <w:t>2</w:t>
            </w:r>
          </w:p>
        </w:tc>
        <w:tc>
          <w:tcPr>
            <w:tcW w:w="4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0B2F2724" w14:textId="77777777" w:rsidR="00BB5C84" w:rsidRDefault="00BB5C84" w:rsidP="00AD0DC0">
            <w:pPr>
              <w:jc w:val="center"/>
              <w:rPr>
                <w:color w:val="000000"/>
                <w:sz w:val="20"/>
                <w:szCs w:val="20"/>
              </w:rPr>
            </w:pPr>
            <w:r>
              <w:rPr>
                <w:color w:val="000000"/>
                <w:sz w:val="20"/>
                <w:szCs w:val="20"/>
              </w:rPr>
              <w:t>2</w:t>
            </w:r>
          </w:p>
        </w:tc>
        <w:tc>
          <w:tcPr>
            <w:tcW w:w="53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2AFD443B" w14:textId="77777777" w:rsidR="00BB5C84" w:rsidRDefault="00BB5C84" w:rsidP="00AD0DC0">
            <w:pPr>
              <w:jc w:val="center"/>
              <w:rPr>
                <w:color w:val="000000"/>
                <w:sz w:val="20"/>
                <w:szCs w:val="20"/>
              </w:rPr>
            </w:pPr>
            <w:r>
              <w:rPr>
                <w:color w:val="000000"/>
                <w:sz w:val="20"/>
                <w:szCs w:val="20"/>
              </w:rPr>
              <w:t>2</w:t>
            </w:r>
          </w:p>
        </w:tc>
        <w:tc>
          <w:tcPr>
            <w:tcW w:w="58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512F4F18" w14:textId="77777777" w:rsidR="00BB5C84" w:rsidRDefault="00BB5C84" w:rsidP="00AD0DC0">
            <w:pPr>
              <w:jc w:val="center"/>
              <w:rPr>
                <w:color w:val="000000"/>
                <w:sz w:val="20"/>
                <w:szCs w:val="20"/>
              </w:rPr>
            </w:pPr>
            <w:r>
              <w:rPr>
                <w:color w:val="000000"/>
                <w:sz w:val="20"/>
                <w:szCs w:val="20"/>
              </w:rPr>
              <w:t>2</w:t>
            </w:r>
          </w:p>
        </w:tc>
        <w:tc>
          <w:tcPr>
            <w:tcW w:w="4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1EFA2662" w14:textId="77777777" w:rsidR="00BB5C84" w:rsidRDefault="00BB5C84" w:rsidP="00AD0DC0">
            <w:pPr>
              <w:jc w:val="center"/>
              <w:rPr>
                <w:color w:val="000000"/>
                <w:sz w:val="20"/>
                <w:szCs w:val="20"/>
              </w:rPr>
            </w:pPr>
            <w:r>
              <w:rPr>
                <w:color w:val="000000"/>
                <w:sz w:val="20"/>
                <w:szCs w:val="20"/>
              </w:rPr>
              <w:t>2</w:t>
            </w:r>
          </w:p>
        </w:tc>
        <w:tc>
          <w:tcPr>
            <w:tcW w:w="43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7D9F4F32" w14:textId="77777777" w:rsidR="00BB5C84" w:rsidRDefault="00BB5C84" w:rsidP="00AD0DC0">
            <w:pPr>
              <w:jc w:val="center"/>
              <w:rPr>
                <w:color w:val="000000"/>
                <w:sz w:val="20"/>
                <w:szCs w:val="20"/>
              </w:rPr>
            </w:pPr>
            <w:r>
              <w:rPr>
                <w:color w:val="000000"/>
                <w:sz w:val="20"/>
                <w:szCs w:val="20"/>
              </w:rPr>
              <w:t>2</w:t>
            </w:r>
          </w:p>
        </w:tc>
        <w:tc>
          <w:tcPr>
            <w:tcW w:w="53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63AE29F2" w14:textId="0040E247" w:rsidR="00BB5C84" w:rsidRDefault="00BB5C84" w:rsidP="00AD0DC0">
            <w:pPr>
              <w:jc w:val="center"/>
              <w:rPr>
                <w:color w:val="000000"/>
                <w:sz w:val="20"/>
                <w:szCs w:val="20"/>
              </w:rPr>
            </w:pPr>
            <w:r>
              <w:rPr>
                <w:color w:val="000000"/>
                <w:sz w:val="20"/>
                <w:szCs w:val="20"/>
              </w:rPr>
              <w:t>4</w:t>
            </w:r>
          </w:p>
        </w:tc>
        <w:tc>
          <w:tcPr>
            <w:tcW w:w="50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39F2C281" w14:textId="77777777" w:rsidR="00BB5C84" w:rsidRDefault="00BB5C84" w:rsidP="00AD0DC0">
            <w:pPr>
              <w:jc w:val="center"/>
              <w:rPr>
                <w:color w:val="000000"/>
                <w:sz w:val="20"/>
                <w:szCs w:val="20"/>
              </w:rPr>
            </w:pPr>
            <w:r>
              <w:rPr>
                <w:color w:val="000000"/>
                <w:sz w:val="20"/>
                <w:szCs w:val="20"/>
              </w:rPr>
              <w:t>2</w:t>
            </w:r>
          </w:p>
        </w:tc>
        <w:tc>
          <w:tcPr>
            <w:tcW w:w="5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311C9E5D" w14:textId="77777777" w:rsidR="00BB5C84" w:rsidRDefault="00BB5C84" w:rsidP="00AD0DC0">
            <w:pPr>
              <w:jc w:val="center"/>
              <w:rPr>
                <w:color w:val="000000"/>
                <w:sz w:val="20"/>
                <w:szCs w:val="20"/>
              </w:rPr>
            </w:pPr>
            <w:r>
              <w:rPr>
                <w:color w:val="000000"/>
                <w:sz w:val="20"/>
                <w:szCs w:val="20"/>
              </w:rPr>
              <w:t>2</w:t>
            </w:r>
          </w:p>
        </w:tc>
        <w:tc>
          <w:tcPr>
            <w:tcW w:w="53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31F424E9" w14:textId="77777777" w:rsidR="00BB5C84" w:rsidRDefault="00BB5C84" w:rsidP="00AD0DC0">
            <w:pPr>
              <w:jc w:val="center"/>
              <w:rPr>
                <w:color w:val="000000"/>
                <w:sz w:val="20"/>
                <w:szCs w:val="20"/>
              </w:rPr>
            </w:pPr>
            <w:r>
              <w:rPr>
                <w:color w:val="000000"/>
                <w:sz w:val="20"/>
                <w:szCs w:val="20"/>
              </w:rPr>
              <w:t>2</w:t>
            </w:r>
          </w:p>
        </w:tc>
        <w:tc>
          <w:tcPr>
            <w:tcW w:w="4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7E38D149" w14:textId="77777777" w:rsidR="00BB5C84" w:rsidRDefault="00BB5C84" w:rsidP="00AD0DC0">
            <w:pPr>
              <w:jc w:val="center"/>
              <w:rPr>
                <w:color w:val="000000"/>
                <w:sz w:val="20"/>
                <w:szCs w:val="20"/>
              </w:rPr>
            </w:pPr>
            <w:r>
              <w:rPr>
                <w:color w:val="000000"/>
                <w:sz w:val="20"/>
                <w:szCs w:val="20"/>
              </w:rPr>
              <w:t>2</w:t>
            </w:r>
          </w:p>
        </w:tc>
        <w:tc>
          <w:tcPr>
            <w:tcW w:w="53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64C1EB22" w14:textId="77777777" w:rsidR="00BB5C84" w:rsidRDefault="00BB5C84" w:rsidP="00AD0DC0">
            <w:pPr>
              <w:jc w:val="center"/>
              <w:rPr>
                <w:color w:val="000000"/>
                <w:sz w:val="20"/>
                <w:szCs w:val="20"/>
              </w:rPr>
            </w:pPr>
            <w:r>
              <w:rPr>
                <w:color w:val="000000"/>
                <w:sz w:val="20"/>
                <w:szCs w:val="20"/>
              </w:rPr>
              <w:t>2</w:t>
            </w:r>
          </w:p>
        </w:tc>
      </w:tr>
      <w:tr w:rsidR="00BB5C84" w14:paraId="6D05005A" w14:textId="77777777" w:rsidTr="00BB5C84">
        <w:trPr>
          <w:trHeight w:val="315"/>
        </w:trPr>
        <w:tc>
          <w:tcPr>
            <w:tcW w:w="296" w:type="dxa"/>
            <w:tcBorders>
              <w:top w:val="single" w:sz="6" w:space="0" w:color="CCCCCC"/>
              <w:left w:val="single" w:sz="6" w:space="0" w:color="000000"/>
              <w:bottom w:val="single" w:sz="6" w:space="0" w:color="000000"/>
              <w:right w:val="single" w:sz="4" w:space="0" w:color="auto"/>
            </w:tcBorders>
            <w:tcMar>
              <w:top w:w="30" w:type="dxa"/>
              <w:left w:w="45" w:type="dxa"/>
              <w:bottom w:w="30" w:type="dxa"/>
              <w:right w:w="45" w:type="dxa"/>
            </w:tcMar>
            <w:vAlign w:val="center"/>
            <w:hideMark/>
          </w:tcPr>
          <w:p w14:paraId="3806024C" w14:textId="77777777" w:rsidR="00BB5C84" w:rsidRDefault="00BB5C84" w:rsidP="00AD0DC0">
            <w:pPr>
              <w:jc w:val="center"/>
              <w:rPr>
                <w:color w:val="000000"/>
                <w:sz w:val="20"/>
                <w:szCs w:val="20"/>
                <w:lang w:eastAsia="ru-RU"/>
              </w:rPr>
            </w:pPr>
            <w:r>
              <w:rPr>
                <w:color w:val="000000"/>
                <w:sz w:val="20"/>
                <w:szCs w:val="20"/>
                <w:lang w:eastAsia="ru-RU"/>
              </w:rPr>
              <w:t>9</w:t>
            </w:r>
          </w:p>
        </w:tc>
        <w:tc>
          <w:tcPr>
            <w:tcW w:w="589" w:type="dxa"/>
            <w:tcBorders>
              <w:top w:val="single" w:sz="4" w:space="0" w:color="auto"/>
              <w:left w:val="single" w:sz="4" w:space="0" w:color="auto"/>
              <w:bottom w:val="single" w:sz="4" w:space="0" w:color="auto"/>
              <w:right w:val="single" w:sz="4" w:space="0" w:color="auto"/>
            </w:tcBorders>
          </w:tcPr>
          <w:p w14:paraId="59930070" w14:textId="77777777" w:rsidR="00BB5C84" w:rsidRDefault="00BB5C84" w:rsidP="00AD0DC0">
            <w:r>
              <w:t>Cisco</w:t>
            </w:r>
          </w:p>
        </w:tc>
        <w:tc>
          <w:tcPr>
            <w:tcW w:w="744" w:type="dxa"/>
            <w:tcBorders>
              <w:top w:val="single" w:sz="4" w:space="0" w:color="auto"/>
              <w:left w:val="single" w:sz="4" w:space="0" w:color="auto"/>
              <w:bottom w:val="single" w:sz="6" w:space="0" w:color="000000"/>
              <w:right w:val="single" w:sz="6" w:space="0" w:color="000000"/>
            </w:tcBorders>
            <w:tcMar>
              <w:top w:w="30" w:type="dxa"/>
              <w:left w:w="45" w:type="dxa"/>
              <w:bottom w:w="30" w:type="dxa"/>
              <w:right w:w="45" w:type="dxa"/>
            </w:tcMar>
            <w:hideMark/>
          </w:tcPr>
          <w:p w14:paraId="7784B8ED" w14:textId="77777777" w:rsidR="00BB5C84" w:rsidRDefault="00BB5C84" w:rsidP="00AD0DC0">
            <w:pPr>
              <w:rPr>
                <w:sz w:val="20"/>
                <w:szCs w:val="20"/>
              </w:rPr>
            </w:pPr>
            <w:r>
              <w:rPr>
                <w:sz w:val="20"/>
                <w:szCs w:val="20"/>
              </w:rPr>
              <w:t>CON-SNT-WSCR4PSL</w:t>
            </w:r>
          </w:p>
        </w:tc>
        <w:tc>
          <w:tcPr>
            <w:tcW w:w="1028" w:type="dxa"/>
            <w:tcBorders>
              <w:top w:val="single" w:sz="4" w:space="0" w:color="auto"/>
              <w:left w:val="single" w:sz="6" w:space="0" w:color="CCCCCC"/>
              <w:bottom w:val="single" w:sz="6" w:space="0" w:color="000000"/>
              <w:right w:val="single" w:sz="4" w:space="0" w:color="auto"/>
            </w:tcBorders>
            <w:tcMar>
              <w:top w:w="30" w:type="dxa"/>
              <w:left w:w="45" w:type="dxa"/>
              <w:bottom w:w="30" w:type="dxa"/>
              <w:right w:w="45" w:type="dxa"/>
            </w:tcMar>
            <w:hideMark/>
          </w:tcPr>
          <w:p w14:paraId="39B7600C" w14:textId="77777777" w:rsidR="00BB5C84" w:rsidRPr="00AD0DC0" w:rsidRDefault="00BB5C84" w:rsidP="00AD0DC0">
            <w:pPr>
              <w:rPr>
                <w:sz w:val="20"/>
                <w:szCs w:val="20"/>
                <w:lang w:val="en-US"/>
              </w:rPr>
            </w:pPr>
            <w:r w:rsidRPr="00AD0DC0">
              <w:rPr>
                <w:sz w:val="20"/>
                <w:szCs w:val="20"/>
                <w:lang w:val="en-US"/>
              </w:rPr>
              <w:t>SNTC-8X5XNBD Catalyst 2960-X 24 G</w:t>
            </w:r>
          </w:p>
        </w:tc>
        <w:tc>
          <w:tcPr>
            <w:tcW w:w="327" w:type="dxa"/>
            <w:tcBorders>
              <w:top w:val="single" w:sz="4" w:space="0" w:color="auto"/>
              <w:left w:val="single" w:sz="4" w:space="0" w:color="auto"/>
              <w:bottom w:val="single" w:sz="4" w:space="0" w:color="auto"/>
              <w:right w:val="single" w:sz="4" w:space="0" w:color="auto"/>
            </w:tcBorders>
            <w:vAlign w:val="center"/>
            <w:hideMark/>
          </w:tcPr>
          <w:p w14:paraId="4AEC8141" w14:textId="77777777" w:rsidR="00BB5C84" w:rsidRDefault="00BB5C84" w:rsidP="00AD0DC0">
            <w:pPr>
              <w:jc w:val="center"/>
              <w:rPr>
                <w:rFonts w:ascii="Calibri" w:hAnsi="Calibri"/>
              </w:rPr>
            </w:pPr>
            <w:r>
              <w:rPr>
                <w:color w:val="000000"/>
                <w:sz w:val="20"/>
                <w:szCs w:val="20"/>
              </w:rPr>
              <w:t>0</w:t>
            </w:r>
          </w:p>
        </w:tc>
        <w:tc>
          <w:tcPr>
            <w:tcW w:w="4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6E276CBB" w14:textId="77777777" w:rsidR="00BB5C84" w:rsidRDefault="00BB5C84" w:rsidP="00AD0DC0">
            <w:pPr>
              <w:jc w:val="center"/>
              <w:rPr>
                <w:color w:val="000000"/>
                <w:sz w:val="20"/>
                <w:szCs w:val="20"/>
              </w:rPr>
            </w:pPr>
            <w:r>
              <w:rPr>
                <w:color w:val="000000"/>
                <w:sz w:val="20"/>
                <w:szCs w:val="20"/>
              </w:rPr>
              <w:t>2</w:t>
            </w:r>
          </w:p>
        </w:tc>
        <w:tc>
          <w:tcPr>
            <w:tcW w:w="42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79834521" w14:textId="77777777" w:rsidR="00BB5C84" w:rsidRDefault="00BB5C84" w:rsidP="00AD0DC0">
            <w:pPr>
              <w:jc w:val="center"/>
              <w:rPr>
                <w:color w:val="000000"/>
                <w:sz w:val="20"/>
                <w:szCs w:val="20"/>
              </w:rPr>
            </w:pPr>
            <w:r>
              <w:rPr>
                <w:color w:val="000000"/>
                <w:sz w:val="20"/>
                <w:szCs w:val="20"/>
              </w:rPr>
              <w:t>2</w:t>
            </w:r>
          </w:p>
        </w:tc>
        <w:tc>
          <w:tcPr>
            <w:tcW w:w="41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3C00054A" w14:textId="77777777" w:rsidR="00BB5C84" w:rsidRDefault="00BB5C84" w:rsidP="00AD0DC0">
            <w:pPr>
              <w:jc w:val="center"/>
              <w:rPr>
                <w:color w:val="000000"/>
                <w:sz w:val="20"/>
                <w:szCs w:val="20"/>
              </w:rPr>
            </w:pPr>
            <w:r>
              <w:rPr>
                <w:color w:val="000000"/>
                <w:sz w:val="20"/>
                <w:szCs w:val="20"/>
              </w:rPr>
              <w:t>2</w:t>
            </w:r>
          </w:p>
        </w:tc>
        <w:tc>
          <w:tcPr>
            <w:tcW w:w="4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67D7BCED" w14:textId="77777777" w:rsidR="00BB5C84" w:rsidRDefault="00BB5C84" w:rsidP="00AD0DC0">
            <w:pPr>
              <w:jc w:val="center"/>
              <w:rPr>
                <w:color w:val="000000"/>
                <w:sz w:val="20"/>
                <w:szCs w:val="20"/>
              </w:rPr>
            </w:pPr>
            <w:r>
              <w:rPr>
                <w:color w:val="000000"/>
                <w:sz w:val="20"/>
                <w:szCs w:val="20"/>
              </w:rPr>
              <w:t>2</w:t>
            </w:r>
          </w:p>
        </w:tc>
        <w:tc>
          <w:tcPr>
            <w:tcW w:w="53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5A77B028" w14:textId="77777777" w:rsidR="00BB5C84" w:rsidRDefault="00BB5C84" w:rsidP="00AD0DC0">
            <w:pPr>
              <w:jc w:val="center"/>
              <w:rPr>
                <w:color w:val="000000"/>
                <w:sz w:val="20"/>
                <w:szCs w:val="20"/>
              </w:rPr>
            </w:pPr>
            <w:r>
              <w:rPr>
                <w:color w:val="000000"/>
                <w:sz w:val="20"/>
                <w:szCs w:val="20"/>
              </w:rPr>
              <w:t>2</w:t>
            </w:r>
          </w:p>
        </w:tc>
        <w:tc>
          <w:tcPr>
            <w:tcW w:w="58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3CADC320" w14:textId="77777777" w:rsidR="00BB5C84" w:rsidRDefault="00BB5C84" w:rsidP="00AD0DC0">
            <w:pPr>
              <w:jc w:val="center"/>
              <w:rPr>
                <w:color w:val="000000"/>
                <w:sz w:val="20"/>
                <w:szCs w:val="20"/>
              </w:rPr>
            </w:pPr>
            <w:r>
              <w:rPr>
                <w:color w:val="000000"/>
                <w:sz w:val="20"/>
                <w:szCs w:val="20"/>
              </w:rPr>
              <w:t>2</w:t>
            </w:r>
          </w:p>
        </w:tc>
        <w:tc>
          <w:tcPr>
            <w:tcW w:w="4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71237F3C" w14:textId="77777777" w:rsidR="00BB5C84" w:rsidRDefault="00BB5C84" w:rsidP="00AD0DC0">
            <w:pPr>
              <w:jc w:val="center"/>
              <w:rPr>
                <w:color w:val="000000"/>
                <w:sz w:val="20"/>
                <w:szCs w:val="20"/>
              </w:rPr>
            </w:pPr>
            <w:r>
              <w:rPr>
                <w:color w:val="000000"/>
                <w:sz w:val="20"/>
                <w:szCs w:val="20"/>
              </w:rPr>
              <w:t>2</w:t>
            </w:r>
          </w:p>
        </w:tc>
        <w:tc>
          <w:tcPr>
            <w:tcW w:w="43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79D50E1D" w14:textId="77777777" w:rsidR="00BB5C84" w:rsidRDefault="00BB5C84" w:rsidP="00AD0DC0">
            <w:pPr>
              <w:jc w:val="center"/>
              <w:rPr>
                <w:color w:val="000000"/>
                <w:sz w:val="20"/>
                <w:szCs w:val="20"/>
              </w:rPr>
            </w:pPr>
            <w:r>
              <w:rPr>
                <w:color w:val="000000"/>
                <w:sz w:val="20"/>
                <w:szCs w:val="20"/>
              </w:rPr>
              <w:t>2</w:t>
            </w:r>
          </w:p>
        </w:tc>
        <w:tc>
          <w:tcPr>
            <w:tcW w:w="53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7D8B6F55" w14:textId="1E059B3F" w:rsidR="00BB5C84" w:rsidRDefault="00BB5C84" w:rsidP="00AD0DC0">
            <w:pPr>
              <w:jc w:val="center"/>
              <w:rPr>
                <w:color w:val="000000"/>
                <w:sz w:val="20"/>
                <w:szCs w:val="20"/>
              </w:rPr>
            </w:pPr>
            <w:r>
              <w:rPr>
                <w:color w:val="000000"/>
                <w:sz w:val="20"/>
                <w:szCs w:val="20"/>
              </w:rPr>
              <w:t>4</w:t>
            </w:r>
          </w:p>
        </w:tc>
        <w:tc>
          <w:tcPr>
            <w:tcW w:w="50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1B493758" w14:textId="77777777" w:rsidR="00BB5C84" w:rsidRDefault="00BB5C84" w:rsidP="00AD0DC0">
            <w:pPr>
              <w:jc w:val="center"/>
              <w:rPr>
                <w:color w:val="000000"/>
                <w:sz w:val="20"/>
                <w:szCs w:val="20"/>
              </w:rPr>
            </w:pPr>
            <w:r>
              <w:rPr>
                <w:color w:val="000000"/>
                <w:sz w:val="20"/>
                <w:szCs w:val="20"/>
              </w:rPr>
              <w:t>2</w:t>
            </w:r>
          </w:p>
        </w:tc>
        <w:tc>
          <w:tcPr>
            <w:tcW w:w="5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62DCD8AC" w14:textId="77777777" w:rsidR="00BB5C84" w:rsidRDefault="00BB5C84" w:rsidP="00AD0DC0">
            <w:pPr>
              <w:jc w:val="center"/>
              <w:rPr>
                <w:color w:val="000000"/>
                <w:sz w:val="20"/>
                <w:szCs w:val="20"/>
              </w:rPr>
            </w:pPr>
            <w:r>
              <w:rPr>
                <w:color w:val="000000"/>
                <w:sz w:val="20"/>
                <w:szCs w:val="20"/>
              </w:rPr>
              <w:t>2</w:t>
            </w:r>
          </w:p>
        </w:tc>
        <w:tc>
          <w:tcPr>
            <w:tcW w:w="53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4D71370B" w14:textId="77777777" w:rsidR="00BB5C84" w:rsidRDefault="00BB5C84" w:rsidP="00AD0DC0">
            <w:pPr>
              <w:jc w:val="center"/>
              <w:rPr>
                <w:color w:val="000000"/>
                <w:sz w:val="20"/>
                <w:szCs w:val="20"/>
              </w:rPr>
            </w:pPr>
            <w:r>
              <w:rPr>
                <w:color w:val="000000"/>
                <w:sz w:val="20"/>
                <w:szCs w:val="20"/>
              </w:rPr>
              <w:t>2</w:t>
            </w:r>
          </w:p>
        </w:tc>
        <w:tc>
          <w:tcPr>
            <w:tcW w:w="4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0B5984CE" w14:textId="77777777" w:rsidR="00BB5C84" w:rsidRDefault="00BB5C84" w:rsidP="00AD0DC0">
            <w:pPr>
              <w:jc w:val="center"/>
              <w:rPr>
                <w:color w:val="000000"/>
                <w:sz w:val="20"/>
                <w:szCs w:val="20"/>
              </w:rPr>
            </w:pPr>
            <w:r>
              <w:rPr>
                <w:color w:val="000000"/>
                <w:sz w:val="20"/>
                <w:szCs w:val="20"/>
              </w:rPr>
              <w:t>2</w:t>
            </w:r>
          </w:p>
        </w:tc>
        <w:tc>
          <w:tcPr>
            <w:tcW w:w="53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04488438" w14:textId="77777777" w:rsidR="00BB5C84" w:rsidRDefault="00BB5C84" w:rsidP="00AD0DC0">
            <w:pPr>
              <w:jc w:val="center"/>
              <w:rPr>
                <w:color w:val="000000"/>
                <w:sz w:val="20"/>
                <w:szCs w:val="20"/>
              </w:rPr>
            </w:pPr>
            <w:r>
              <w:rPr>
                <w:color w:val="000000"/>
                <w:sz w:val="20"/>
                <w:szCs w:val="20"/>
              </w:rPr>
              <w:t>2</w:t>
            </w:r>
          </w:p>
        </w:tc>
      </w:tr>
    </w:tbl>
    <w:p w14:paraId="73EB7CBF" w14:textId="77777777" w:rsidR="00AD0DC0" w:rsidRDefault="00AD0DC0" w:rsidP="00AD0DC0">
      <w:pPr>
        <w:contextualSpacing/>
        <w:jc w:val="both"/>
        <w:rPr>
          <w:sz w:val="28"/>
          <w:szCs w:val="28"/>
        </w:rPr>
      </w:pPr>
    </w:p>
    <w:p w14:paraId="2C1D9590" w14:textId="77777777" w:rsidR="00AD0DC0" w:rsidRDefault="00AD0DC0">
      <w:pPr>
        <w:pBdr>
          <w:top w:val="nil"/>
          <w:left w:val="nil"/>
          <w:bottom w:val="nil"/>
          <w:right w:val="nil"/>
          <w:between w:val="nil"/>
        </w:pBdr>
        <w:rPr>
          <w:b/>
          <w:sz w:val="28"/>
          <w:szCs w:val="28"/>
        </w:rPr>
      </w:pPr>
      <w:r>
        <w:rPr>
          <w:b/>
          <w:sz w:val="28"/>
          <w:szCs w:val="28"/>
        </w:rPr>
        <w:br w:type="page"/>
      </w:r>
    </w:p>
    <w:p w14:paraId="05FF77A1" w14:textId="77777777" w:rsidR="00AD0DC0" w:rsidRDefault="00AD0DC0" w:rsidP="00AD0DC0">
      <w:pPr>
        <w:jc w:val="center"/>
        <w:rPr>
          <w:b/>
          <w:sz w:val="28"/>
          <w:szCs w:val="28"/>
        </w:rPr>
        <w:sectPr w:rsidR="00AD0DC0" w:rsidSect="00AC017A">
          <w:pgSz w:w="11906" w:h="16838"/>
          <w:pgMar w:top="1134" w:right="851" w:bottom="1134" w:left="1701" w:header="709" w:footer="709" w:gutter="0"/>
          <w:cols w:space="720"/>
        </w:sectPr>
      </w:pPr>
    </w:p>
    <w:p w14:paraId="349D0573" w14:textId="194A6651" w:rsidR="00AD0DC0" w:rsidRPr="00220154" w:rsidRDefault="00AD0DC0" w:rsidP="00AD0DC0">
      <w:pPr>
        <w:jc w:val="right"/>
        <w:rPr>
          <w:b/>
          <w:sz w:val="28"/>
          <w:szCs w:val="28"/>
        </w:rPr>
      </w:pPr>
      <w:r>
        <w:rPr>
          <w:b/>
          <w:sz w:val="28"/>
          <w:szCs w:val="28"/>
        </w:rPr>
        <w:lastRenderedPageBreak/>
        <w:t xml:space="preserve">Таблица № </w:t>
      </w:r>
      <w:r w:rsidR="00455D6E">
        <w:rPr>
          <w:b/>
          <w:sz w:val="28"/>
          <w:szCs w:val="28"/>
        </w:rPr>
        <w:t>3</w:t>
      </w:r>
    </w:p>
    <w:p w14:paraId="06E6DBD5" w14:textId="77777777" w:rsidR="00AD0DC0" w:rsidRPr="00220154" w:rsidRDefault="00AD0DC0" w:rsidP="00AD0DC0">
      <w:pPr>
        <w:jc w:val="center"/>
        <w:rPr>
          <w:b/>
          <w:sz w:val="28"/>
          <w:szCs w:val="28"/>
        </w:rPr>
      </w:pPr>
      <w:r>
        <w:rPr>
          <w:b/>
          <w:sz w:val="28"/>
          <w:szCs w:val="28"/>
        </w:rPr>
        <w:t>Список адресов получателей.</w:t>
      </w:r>
    </w:p>
    <w:tbl>
      <w:tblPr>
        <w:tblW w:w="9923" w:type="dxa"/>
        <w:tblInd w:w="-522" w:type="dxa"/>
        <w:tblLayout w:type="fixed"/>
        <w:tblCellMar>
          <w:left w:w="0" w:type="dxa"/>
          <w:right w:w="0" w:type="dxa"/>
        </w:tblCellMar>
        <w:tblLook w:val="04A0" w:firstRow="1" w:lastRow="0" w:firstColumn="1" w:lastColumn="0" w:noHBand="0" w:noVBand="1"/>
      </w:tblPr>
      <w:tblGrid>
        <w:gridCol w:w="567"/>
        <w:gridCol w:w="2552"/>
        <w:gridCol w:w="1559"/>
        <w:gridCol w:w="2552"/>
        <w:gridCol w:w="2693"/>
      </w:tblGrid>
      <w:tr w:rsidR="00AD0DC0" w:rsidRPr="00220154" w14:paraId="702CB74D" w14:textId="77777777" w:rsidTr="00AD0DC0">
        <w:trPr>
          <w:trHeight w:val="315"/>
        </w:trPr>
        <w:tc>
          <w:tcPr>
            <w:tcW w:w="56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18C1FB1" w14:textId="77777777" w:rsidR="00AD0DC0" w:rsidRPr="00220154" w:rsidRDefault="00AD0DC0" w:rsidP="00AD0DC0">
            <w:pPr>
              <w:jc w:val="center"/>
              <w:rPr>
                <w:b/>
                <w:bCs/>
                <w:sz w:val="20"/>
                <w:szCs w:val="20"/>
                <w:lang w:eastAsia="ru-RU"/>
              </w:rPr>
            </w:pPr>
            <w:r>
              <w:rPr>
                <w:rFonts w:eastAsia="MS Mincho"/>
                <w:sz w:val="20"/>
                <w:szCs w:val="20"/>
              </w:rPr>
              <w:br w:type="page"/>
            </w:r>
            <w:r>
              <w:rPr>
                <w:b/>
                <w:bCs/>
                <w:sz w:val="20"/>
                <w:szCs w:val="20"/>
                <w:lang w:eastAsia="ru-RU"/>
              </w:rPr>
              <w:t>№ п/п</w:t>
            </w:r>
          </w:p>
        </w:tc>
        <w:tc>
          <w:tcPr>
            <w:tcW w:w="255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A8B4AC" w14:textId="77777777" w:rsidR="00AD0DC0" w:rsidRPr="00220154" w:rsidRDefault="00AD0DC0" w:rsidP="00AD0DC0">
            <w:pPr>
              <w:jc w:val="center"/>
              <w:rPr>
                <w:b/>
                <w:bCs/>
                <w:sz w:val="20"/>
                <w:szCs w:val="20"/>
                <w:lang w:eastAsia="ru-RU"/>
              </w:rPr>
            </w:pPr>
            <w:r>
              <w:rPr>
                <w:b/>
                <w:bCs/>
                <w:sz w:val="20"/>
                <w:szCs w:val="20"/>
                <w:lang w:eastAsia="ru-RU"/>
              </w:rPr>
              <w:t>Получатели</w:t>
            </w:r>
          </w:p>
        </w:tc>
        <w:tc>
          <w:tcPr>
            <w:tcW w:w="155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7E280F7C" w14:textId="77777777" w:rsidR="00AD0DC0" w:rsidRPr="00220154" w:rsidRDefault="00AD0DC0" w:rsidP="00AD0DC0">
            <w:pPr>
              <w:jc w:val="center"/>
              <w:rPr>
                <w:b/>
                <w:bCs/>
                <w:sz w:val="20"/>
                <w:szCs w:val="20"/>
                <w:lang w:eastAsia="ru-RU"/>
              </w:rPr>
            </w:pPr>
            <w:r>
              <w:rPr>
                <w:b/>
                <w:bCs/>
                <w:sz w:val="20"/>
                <w:szCs w:val="20"/>
                <w:lang w:eastAsia="ru-RU"/>
              </w:rPr>
              <w:t>Сокращенное наименование получателя</w:t>
            </w:r>
          </w:p>
        </w:tc>
        <w:tc>
          <w:tcPr>
            <w:tcW w:w="255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E7028E" w14:textId="77777777" w:rsidR="00AD0DC0" w:rsidRPr="00220154" w:rsidRDefault="00AD0DC0" w:rsidP="00AD0DC0">
            <w:pPr>
              <w:jc w:val="center"/>
              <w:rPr>
                <w:b/>
                <w:bCs/>
                <w:sz w:val="20"/>
                <w:szCs w:val="20"/>
                <w:lang w:eastAsia="ru-RU"/>
              </w:rPr>
            </w:pPr>
            <w:r>
              <w:rPr>
                <w:b/>
                <w:bCs/>
                <w:sz w:val="20"/>
                <w:szCs w:val="20"/>
                <w:lang w:eastAsia="ru-RU"/>
              </w:rPr>
              <w:t>Адреса получателей</w:t>
            </w:r>
          </w:p>
        </w:tc>
        <w:tc>
          <w:tcPr>
            <w:tcW w:w="269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59DAD3" w14:textId="77777777" w:rsidR="00AD0DC0" w:rsidRPr="00220154" w:rsidRDefault="00AD0DC0" w:rsidP="00AD0DC0">
            <w:pPr>
              <w:jc w:val="center"/>
              <w:rPr>
                <w:b/>
                <w:bCs/>
                <w:sz w:val="20"/>
                <w:szCs w:val="20"/>
                <w:lang w:eastAsia="ru-RU"/>
              </w:rPr>
            </w:pPr>
            <w:r>
              <w:rPr>
                <w:b/>
                <w:bCs/>
                <w:sz w:val="20"/>
                <w:szCs w:val="20"/>
                <w:lang w:eastAsia="ru-RU"/>
              </w:rPr>
              <w:t>Фактический адрес доставки</w:t>
            </w:r>
          </w:p>
        </w:tc>
      </w:tr>
      <w:tr w:rsidR="00AD0DC0" w:rsidRPr="00F460AC" w14:paraId="37C2166C" w14:textId="77777777" w:rsidTr="00AD0DC0">
        <w:trPr>
          <w:trHeight w:val="315"/>
        </w:trPr>
        <w:tc>
          <w:tcPr>
            <w:tcW w:w="56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E80FF7A" w14:textId="77777777" w:rsidR="00AD0DC0" w:rsidRPr="00220154" w:rsidRDefault="00AD0DC0" w:rsidP="00AD0DC0">
            <w:pPr>
              <w:rPr>
                <w:sz w:val="20"/>
                <w:szCs w:val="20"/>
                <w:lang w:eastAsia="ru-RU"/>
              </w:rPr>
            </w:pPr>
            <w:r>
              <w:rPr>
                <w:sz w:val="20"/>
                <w:szCs w:val="20"/>
                <w:lang w:eastAsia="ru-RU"/>
              </w:rPr>
              <w:t>1</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5D5EAED" w14:textId="77777777" w:rsidR="00AD0DC0" w:rsidRPr="00220154" w:rsidRDefault="00AD0DC0" w:rsidP="00AD0DC0">
            <w:pPr>
              <w:rPr>
                <w:sz w:val="20"/>
                <w:szCs w:val="20"/>
                <w:lang w:eastAsia="ru-RU"/>
              </w:rPr>
            </w:pPr>
            <w:r>
              <w:rPr>
                <w:sz w:val="20"/>
                <w:szCs w:val="20"/>
                <w:lang w:eastAsia="ru-RU"/>
              </w:rPr>
              <w:t>ПАО «Центр по перевозке грузов в контейнерах «ТрансКонтейнер»)</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AA24675" w14:textId="77777777" w:rsidR="00AD0DC0" w:rsidRPr="00220154" w:rsidRDefault="00AD0DC0" w:rsidP="00AD0DC0">
            <w:pPr>
              <w:jc w:val="center"/>
              <w:rPr>
                <w:sz w:val="20"/>
                <w:szCs w:val="20"/>
                <w:lang w:eastAsia="ru-RU"/>
              </w:rPr>
            </w:pPr>
            <w:r>
              <w:rPr>
                <w:sz w:val="20"/>
                <w:szCs w:val="20"/>
                <w:lang w:eastAsia="ru-RU"/>
              </w:rPr>
              <w:t>ЦКП</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E75F7D4" w14:textId="77777777" w:rsidR="00AD0DC0" w:rsidRPr="00220154" w:rsidRDefault="00AD0DC0" w:rsidP="00AD0DC0">
            <w:pPr>
              <w:jc w:val="center"/>
              <w:rPr>
                <w:sz w:val="20"/>
                <w:szCs w:val="20"/>
                <w:lang w:eastAsia="ru-RU"/>
              </w:rPr>
            </w:pPr>
            <w:r>
              <w:rPr>
                <w:sz w:val="20"/>
                <w:szCs w:val="20"/>
                <w:lang w:eastAsia="ru-RU"/>
              </w:rPr>
              <w:t>125047, г.Москва, Оружейный переулок д.19</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EB16D7C" w14:textId="77777777" w:rsidR="00AD0DC0" w:rsidRPr="00220154" w:rsidRDefault="00AD0DC0" w:rsidP="00AD0DC0">
            <w:pPr>
              <w:jc w:val="center"/>
              <w:rPr>
                <w:sz w:val="20"/>
                <w:szCs w:val="20"/>
                <w:lang w:eastAsia="ru-RU"/>
              </w:rPr>
            </w:pPr>
            <w:r>
              <w:rPr>
                <w:sz w:val="20"/>
                <w:szCs w:val="20"/>
                <w:lang w:eastAsia="ru-RU"/>
              </w:rPr>
              <w:t>125047, г.Москва, Оружейный переулок д.19</w:t>
            </w:r>
          </w:p>
        </w:tc>
      </w:tr>
      <w:tr w:rsidR="00AD0DC0" w:rsidRPr="00220154" w14:paraId="06D6DB62" w14:textId="77777777" w:rsidTr="00AD0DC0">
        <w:trPr>
          <w:trHeight w:val="315"/>
        </w:trPr>
        <w:tc>
          <w:tcPr>
            <w:tcW w:w="56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BE3080D" w14:textId="77777777" w:rsidR="00AD0DC0" w:rsidRPr="00220154" w:rsidRDefault="00AD0DC0" w:rsidP="00AD0DC0">
            <w:pPr>
              <w:rPr>
                <w:sz w:val="20"/>
                <w:szCs w:val="20"/>
                <w:lang w:eastAsia="ru-RU"/>
              </w:rPr>
            </w:pPr>
            <w:r>
              <w:rPr>
                <w:sz w:val="20"/>
                <w:szCs w:val="20"/>
                <w:lang w:eastAsia="ru-RU"/>
              </w:rPr>
              <w:t>2</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FB893E5" w14:textId="77777777" w:rsidR="00AD0DC0" w:rsidRPr="00220154" w:rsidRDefault="00AD0DC0" w:rsidP="00AD0DC0">
            <w:pPr>
              <w:rPr>
                <w:sz w:val="20"/>
                <w:szCs w:val="20"/>
                <w:lang w:eastAsia="ru-RU"/>
              </w:rPr>
            </w:pPr>
            <w:r>
              <w:rPr>
                <w:sz w:val="20"/>
                <w:szCs w:val="20"/>
                <w:lang w:eastAsia="ru-RU"/>
              </w:rPr>
              <w:t>Филиал ПАО «ТрансКонтейнер» на Октябрьской железной дороге</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0E825F" w14:textId="77777777" w:rsidR="00AD0DC0" w:rsidRPr="00220154" w:rsidRDefault="00AD0DC0" w:rsidP="00AD0DC0">
            <w:pPr>
              <w:jc w:val="center"/>
              <w:rPr>
                <w:sz w:val="20"/>
                <w:szCs w:val="20"/>
                <w:lang w:eastAsia="ru-RU"/>
              </w:rPr>
            </w:pPr>
            <w:r>
              <w:rPr>
                <w:sz w:val="20"/>
                <w:szCs w:val="20"/>
                <w:lang w:eastAsia="ru-RU"/>
              </w:rPr>
              <w:t>НКП ОКТ</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2AC499B" w14:textId="77777777" w:rsidR="00AD0DC0" w:rsidRPr="00220154" w:rsidRDefault="00AD0DC0" w:rsidP="00AD0DC0">
            <w:pPr>
              <w:rPr>
                <w:sz w:val="20"/>
                <w:szCs w:val="20"/>
                <w:lang w:eastAsia="ru-RU"/>
              </w:rPr>
            </w:pPr>
            <w:r>
              <w:rPr>
                <w:sz w:val="20"/>
                <w:szCs w:val="20"/>
                <w:lang w:eastAsia="ru-RU"/>
              </w:rPr>
              <w:t>192007, г.Санкт-Петербург, Лиговский проспект, д.240, лит.А</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690AA01" w14:textId="77777777" w:rsidR="00AD0DC0" w:rsidRPr="00220154" w:rsidRDefault="00AD0DC0" w:rsidP="00AD0DC0">
            <w:pPr>
              <w:rPr>
                <w:sz w:val="20"/>
                <w:szCs w:val="20"/>
                <w:lang w:eastAsia="ru-RU"/>
              </w:rPr>
            </w:pPr>
            <w:r>
              <w:rPr>
                <w:sz w:val="20"/>
                <w:szCs w:val="20"/>
                <w:lang w:eastAsia="ru-RU"/>
              </w:rPr>
              <w:t>192007,Санкт-Петербург, Владимирский, 23</w:t>
            </w:r>
          </w:p>
        </w:tc>
      </w:tr>
      <w:tr w:rsidR="00AD0DC0" w:rsidRPr="00F460AC" w14:paraId="3822C36D" w14:textId="77777777" w:rsidTr="00AD0DC0">
        <w:trPr>
          <w:trHeight w:val="315"/>
        </w:trPr>
        <w:tc>
          <w:tcPr>
            <w:tcW w:w="56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BAAEB1B" w14:textId="77777777" w:rsidR="00AD0DC0" w:rsidRPr="00220154" w:rsidRDefault="00AD0DC0" w:rsidP="00AD0DC0">
            <w:pPr>
              <w:rPr>
                <w:sz w:val="20"/>
                <w:szCs w:val="20"/>
                <w:lang w:eastAsia="ru-RU"/>
              </w:rPr>
            </w:pPr>
            <w:r>
              <w:rPr>
                <w:sz w:val="20"/>
                <w:szCs w:val="20"/>
                <w:lang w:eastAsia="ru-RU"/>
              </w:rPr>
              <w:t>3</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70A66F6" w14:textId="77777777" w:rsidR="00AD0DC0" w:rsidRPr="00220154" w:rsidRDefault="00AD0DC0" w:rsidP="00AD0DC0">
            <w:pPr>
              <w:rPr>
                <w:sz w:val="20"/>
                <w:szCs w:val="20"/>
                <w:lang w:eastAsia="ru-RU"/>
              </w:rPr>
            </w:pPr>
            <w:r>
              <w:rPr>
                <w:sz w:val="20"/>
                <w:szCs w:val="20"/>
                <w:lang w:eastAsia="ru-RU"/>
              </w:rPr>
              <w:t>Филиал ПАО «ТрансКонтейнер» на Московской железной дороге</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51CEAD3" w14:textId="77777777" w:rsidR="00AD0DC0" w:rsidRPr="00220154" w:rsidRDefault="00AD0DC0" w:rsidP="00AD0DC0">
            <w:pPr>
              <w:jc w:val="center"/>
              <w:rPr>
                <w:sz w:val="20"/>
                <w:szCs w:val="20"/>
                <w:lang w:eastAsia="ru-RU"/>
              </w:rPr>
            </w:pPr>
            <w:r>
              <w:rPr>
                <w:sz w:val="20"/>
                <w:szCs w:val="20"/>
                <w:lang w:eastAsia="ru-RU"/>
              </w:rPr>
              <w:t>КНП МСК</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695302" w14:textId="77777777" w:rsidR="00AD0DC0" w:rsidRPr="00220154" w:rsidRDefault="00AD0DC0" w:rsidP="00AD0DC0">
            <w:pPr>
              <w:rPr>
                <w:sz w:val="20"/>
                <w:szCs w:val="20"/>
                <w:lang w:eastAsia="ru-RU"/>
              </w:rPr>
            </w:pPr>
            <w:r>
              <w:rPr>
                <w:sz w:val="20"/>
                <w:szCs w:val="20"/>
                <w:lang w:eastAsia="ru-RU"/>
              </w:rPr>
              <w:t>107014, г. Москва, ул. Короленко д.8</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0A2299A" w14:textId="77777777" w:rsidR="00AD0DC0" w:rsidRPr="00220154" w:rsidRDefault="00AD0DC0" w:rsidP="00AD0DC0">
            <w:pPr>
              <w:rPr>
                <w:sz w:val="20"/>
                <w:szCs w:val="20"/>
                <w:lang w:eastAsia="ru-RU"/>
              </w:rPr>
            </w:pPr>
            <w:r>
              <w:rPr>
                <w:sz w:val="20"/>
                <w:szCs w:val="20"/>
                <w:lang w:eastAsia="ru-RU"/>
              </w:rPr>
              <w:t>107014, г. Москва, ул. Короленко д.8</w:t>
            </w:r>
          </w:p>
        </w:tc>
      </w:tr>
      <w:tr w:rsidR="00AD0DC0" w:rsidRPr="00220154" w14:paraId="13054A66" w14:textId="77777777" w:rsidTr="00AD0DC0">
        <w:trPr>
          <w:trHeight w:val="315"/>
        </w:trPr>
        <w:tc>
          <w:tcPr>
            <w:tcW w:w="56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8AFF534" w14:textId="77777777" w:rsidR="00AD0DC0" w:rsidRPr="00220154" w:rsidRDefault="00AD0DC0" w:rsidP="00AD0DC0">
            <w:pPr>
              <w:rPr>
                <w:sz w:val="20"/>
                <w:szCs w:val="20"/>
                <w:lang w:eastAsia="ru-RU"/>
              </w:rPr>
            </w:pPr>
            <w:r>
              <w:rPr>
                <w:sz w:val="20"/>
                <w:szCs w:val="20"/>
                <w:lang w:eastAsia="ru-RU"/>
              </w:rPr>
              <w:t>4</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15EA61C" w14:textId="77777777" w:rsidR="00AD0DC0" w:rsidRPr="00220154" w:rsidRDefault="00AD0DC0" w:rsidP="00AD0DC0">
            <w:pPr>
              <w:rPr>
                <w:sz w:val="20"/>
                <w:szCs w:val="20"/>
                <w:lang w:eastAsia="ru-RU"/>
              </w:rPr>
            </w:pPr>
            <w:r>
              <w:rPr>
                <w:sz w:val="20"/>
                <w:szCs w:val="20"/>
                <w:lang w:eastAsia="ru-RU"/>
              </w:rPr>
              <w:t>Филиал ПАО «ТрансКонтейнер» на Северной железной дороге</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1727F6" w14:textId="77777777" w:rsidR="00AD0DC0" w:rsidRPr="00220154" w:rsidRDefault="00AD0DC0" w:rsidP="00AD0DC0">
            <w:pPr>
              <w:jc w:val="center"/>
              <w:rPr>
                <w:sz w:val="20"/>
                <w:szCs w:val="20"/>
                <w:lang w:eastAsia="ru-RU"/>
              </w:rPr>
            </w:pPr>
            <w:r>
              <w:rPr>
                <w:sz w:val="20"/>
                <w:szCs w:val="20"/>
                <w:lang w:eastAsia="ru-RU"/>
              </w:rPr>
              <w:t>НКП СЕВ</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E64CD27" w14:textId="77777777" w:rsidR="00AD0DC0" w:rsidRPr="00220154" w:rsidRDefault="00AD0DC0" w:rsidP="00AD0DC0">
            <w:pPr>
              <w:rPr>
                <w:sz w:val="20"/>
                <w:szCs w:val="20"/>
                <w:lang w:eastAsia="ru-RU"/>
              </w:rPr>
            </w:pPr>
            <w:r>
              <w:rPr>
                <w:sz w:val="20"/>
                <w:szCs w:val="20"/>
                <w:lang w:eastAsia="ru-RU"/>
              </w:rPr>
              <w:t>150880, г. Ярославль, пр.Октября, 16/21</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1F2CC5" w14:textId="77777777" w:rsidR="00AD0DC0" w:rsidRPr="00220154" w:rsidRDefault="00AD0DC0" w:rsidP="00AD0DC0">
            <w:pPr>
              <w:rPr>
                <w:sz w:val="20"/>
                <w:szCs w:val="20"/>
                <w:lang w:eastAsia="ru-RU"/>
              </w:rPr>
            </w:pPr>
            <w:r>
              <w:rPr>
                <w:sz w:val="20"/>
                <w:szCs w:val="20"/>
                <w:lang w:eastAsia="ru-RU"/>
              </w:rPr>
              <w:t>150880, г. Ярославль, пр.Октября, 16/21</w:t>
            </w:r>
          </w:p>
        </w:tc>
      </w:tr>
      <w:tr w:rsidR="00AD0DC0" w:rsidRPr="00F460AC" w14:paraId="1B3F1258" w14:textId="77777777" w:rsidTr="00AD0DC0">
        <w:trPr>
          <w:trHeight w:val="315"/>
        </w:trPr>
        <w:tc>
          <w:tcPr>
            <w:tcW w:w="56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D03F3CF" w14:textId="77777777" w:rsidR="00AD0DC0" w:rsidRPr="00220154" w:rsidRDefault="00AD0DC0" w:rsidP="00AD0DC0">
            <w:pPr>
              <w:rPr>
                <w:sz w:val="20"/>
                <w:szCs w:val="20"/>
                <w:lang w:eastAsia="ru-RU"/>
              </w:rPr>
            </w:pPr>
            <w:r>
              <w:rPr>
                <w:sz w:val="20"/>
                <w:szCs w:val="20"/>
                <w:lang w:eastAsia="ru-RU"/>
              </w:rPr>
              <w:t>5</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BAD345A" w14:textId="77777777" w:rsidR="00AD0DC0" w:rsidRPr="00220154" w:rsidRDefault="00AD0DC0" w:rsidP="00AD0DC0">
            <w:pPr>
              <w:rPr>
                <w:sz w:val="20"/>
                <w:szCs w:val="20"/>
                <w:lang w:eastAsia="ru-RU"/>
              </w:rPr>
            </w:pPr>
            <w:r>
              <w:rPr>
                <w:sz w:val="20"/>
                <w:szCs w:val="20"/>
                <w:lang w:eastAsia="ru-RU"/>
              </w:rPr>
              <w:t>Филиал ПАО «ТрансКонтейнер» на Горьковской железной дороге</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EBE269B" w14:textId="77777777" w:rsidR="00AD0DC0" w:rsidRPr="00220154" w:rsidRDefault="00AD0DC0" w:rsidP="00AD0DC0">
            <w:pPr>
              <w:jc w:val="center"/>
              <w:rPr>
                <w:sz w:val="20"/>
                <w:szCs w:val="20"/>
                <w:lang w:eastAsia="ru-RU"/>
              </w:rPr>
            </w:pPr>
            <w:r>
              <w:rPr>
                <w:sz w:val="20"/>
                <w:szCs w:val="20"/>
                <w:lang w:eastAsia="ru-RU"/>
              </w:rPr>
              <w:t>НКП ГЖД</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FDBCDD7" w14:textId="77777777" w:rsidR="00AD0DC0" w:rsidRPr="00220154" w:rsidRDefault="00AD0DC0" w:rsidP="00AD0DC0">
            <w:pPr>
              <w:rPr>
                <w:sz w:val="20"/>
                <w:szCs w:val="20"/>
                <w:lang w:eastAsia="ru-RU"/>
              </w:rPr>
            </w:pPr>
            <w:r>
              <w:rPr>
                <w:sz w:val="20"/>
                <w:szCs w:val="20"/>
                <w:lang w:eastAsia="ru-RU"/>
              </w:rPr>
              <w:t>603116, г. Нижний Новгород, ул. Московское шоссе, д. 17 А</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E74A086" w14:textId="77777777" w:rsidR="00AD0DC0" w:rsidRPr="00220154" w:rsidRDefault="00AD0DC0" w:rsidP="00AD0DC0">
            <w:pPr>
              <w:rPr>
                <w:sz w:val="20"/>
                <w:szCs w:val="20"/>
                <w:lang w:eastAsia="ru-RU"/>
              </w:rPr>
            </w:pPr>
            <w:r>
              <w:rPr>
                <w:sz w:val="20"/>
                <w:szCs w:val="20"/>
                <w:lang w:eastAsia="ru-RU"/>
              </w:rPr>
              <w:t>603116, г. Нижний Новгород, ул. Московское шоссе, д. 17 А</w:t>
            </w:r>
          </w:p>
        </w:tc>
      </w:tr>
      <w:tr w:rsidR="00AD0DC0" w:rsidRPr="00F460AC" w14:paraId="1D088ADB" w14:textId="77777777" w:rsidTr="00AD0DC0">
        <w:trPr>
          <w:trHeight w:val="315"/>
        </w:trPr>
        <w:tc>
          <w:tcPr>
            <w:tcW w:w="56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DAF6F64" w14:textId="77777777" w:rsidR="00AD0DC0" w:rsidRPr="00220154" w:rsidRDefault="00AD0DC0" w:rsidP="00AD0DC0">
            <w:pPr>
              <w:rPr>
                <w:sz w:val="20"/>
                <w:szCs w:val="20"/>
                <w:lang w:eastAsia="ru-RU"/>
              </w:rPr>
            </w:pPr>
            <w:r>
              <w:rPr>
                <w:sz w:val="20"/>
                <w:szCs w:val="20"/>
                <w:lang w:eastAsia="ru-RU"/>
              </w:rPr>
              <w:t>6</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E513CBA" w14:textId="77777777" w:rsidR="00AD0DC0" w:rsidRPr="00220154" w:rsidRDefault="00AD0DC0" w:rsidP="00AD0DC0">
            <w:pPr>
              <w:rPr>
                <w:sz w:val="20"/>
                <w:szCs w:val="20"/>
                <w:lang w:eastAsia="ru-RU"/>
              </w:rPr>
            </w:pPr>
            <w:r>
              <w:rPr>
                <w:sz w:val="20"/>
                <w:szCs w:val="20"/>
                <w:lang w:eastAsia="ru-RU"/>
              </w:rPr>
              <w:t>Филиал ПАО «ТрансКонтейнер» на Юго-Восточной железной дороге</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936689" w14:textId="77777777" w:rsidR="00AD0DC0" w:rsidRPr="00220154" w:rsidRDefault="00AD0DC0" w:rsidP="00AD0DC0">
            <w:pPr>
              <w:jc w:val="center"/>
              <w:rPr>
                <w:sz w:val="20"/>
                <w:szCs w:val="20"/>
                <w:lang w:eastAsia="ru-RU"/>
              </w:rPr>
            </w:pPr>
            <w:r>
              <w:rPr>
                <w:sz w:val="20"/>
                <w:szCs w:val="20"/>
                <w:lang w:eastAsia="ru-RU"/>
              </w:rPr>
              <w:t>НКП ЮВЖД</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D1941A" w14:textId="77777777" w:rsidR="00AD0DC0" w:rsidRPr="00220154" w:rsidRDefault="00AD0DC0" w:rsidP="00AD0DC0">
            <w:pPr>
              <w:rPr>
                <w:sz w:val="20"/>
                <w:szCs w:val="20"/>
                <w:lang w:eastAsia="ru-RU"/>
              </w:rPr>
            </w:pPr>
            <w:r>
              <w:rPr>
                <w:sz w:val="20"/>
                <w:szCs w:val="20"/>
                <w:lang w:eastAsia="ru-RU"/>
              </w:rPr>
              <w:t>394036, Российская Федерация, г.Воронеж, ул.Студенческая 26а</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52B6682" w14:textId="77777777" w:rsidR="00AD0DC0" w:rsidRPr="00220154" w:rsidRDefault="00AD0DC0" w:rsidP="00AD0DC0">
            <w:pPr>
              <w:rPr>
                <w:sz w:val="20"/>
                <w:szCs w:val="20"/>
                <w:lang w:eastAsia="ru-RU"/>
              </w:rPr>
            </w:pPr>
            <w:r>
              <w:rPr>
                <w:sz w:val="20"/>
                <w:szCs w:val="20"/>
                <w:lang w:eastAsia="ru-RU"/>
              </w:rPr>
              <w:t>394036, Российская Федерация, г.Воронеж, ул.Студенческая 26а</w:t>
            </w:r>
          </w:p>
        </w:tc>
      </w:tr>
      <w:tr w:rsidR="00AD0DC0" w:rsidRPr="00220154" w14:paraId="39673D37" w14:textId="77777777" w:rsidTr="00AD0DC0">
        <w:trPr>
          <w:trHeight w:val="315"/>
        </w:trPr>
        <w:tc>
          <w:tcPr>
            <w:tcW w:w="56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BC3B053" w14:textId="77777777" w:rsidR="00AD0DC0" w:rsidRPr="00220154" w:rsidRDefault="00AD0DC0" w:rsidP="00AD0DC0">
            <w:pPr>
              <w:rPr>
                <w:sz w:val="20"/>
                <w:szCs w:val="20"/>
                <w:lang w:eastAsia="ru-RU"/>
              </w:rPr>
            </w:pPr>
            <w:r>
              <w:rPr>
                <w:sz w:val="20"/>
                <w:szCs w:val="20"/>
                <w:lang w:eastAsia="ru-RU"/>
              </w:rPr>
              <w:t>7</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D5045E8" w14:textId="77777777" w:rsidR="00AD0DC0" w:rsidRPr="00220154" w:rsidRDefault="00AD0DC0" w:rsidP="00AD0DC0">
            <w:pPr>
              <w:rPr>
                <w:sz w:val="20"/>
                <w:szCs w:val="20"/>
                <w:lang w:eastAsia="ru-RU"/>
              </w:rPr>
            </w:pPr>
            <w:r>
              <w:rPr>
                <w:sz w:val="20"/>
                <w:szCs w:val="20"/>
                <w:lang w:eastAsia="ru-RU"/>
              </w:rPr>
              <w:t>Филиал ПАО «ТрансКонтейнер» на Северо-Кавказской железной дороге</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96A289" w14:textId="77777777" w:rsidR="00AD0DC0" w:rsidRPr="00220154" w:rsidRDefault="00AD0DC0" w:rsidP="00AD0DC0">
            <w:pPr>
              <w:jc w:val="center"/>
              <w:rPr>
                <w:sz w:val="20"/>
                <w:szCs w:val="20"/>
                <w:lang w:eastAsia="ru-RU"/>
              </w:rPr>
            </w:pPr>
            <w:r>
              <w:rPr>
                <w:sz w:val="20"/>
                <w:szCs w:val="20"/>
                <w:lang w:eastAsia="ru-RU"/>
              </w:rPr>
              <w:t>НКП СКЖД</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CE61FA8" w14:textId="77777777" w:rsidR="00AD0DC0" w:rsidRPr="00220154" w:rsidRDefault="00AD0DC0" w:rsidP="00AD0DC0">
            <w:pPr>
              <w:rPr>
                <w:sz w:val="20"/>
                <w:szCs w:val="20"/>
                <w:lang w:eastAsia="ru-RU"/>
              </w:rPr>
            </w:pPr>
            <w:r>
              <w:rPr>
                <w:sz w:val="20"/>
                <w:szCs w:val="20"/>
                <w:lang w:eastAsia="ru-RU"/>
              </w:rPr>
              <w:t>344019, г. Ростов-на-Дону, ул. Закруткина, 67в/2б</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597196" w14:textId="77777777" w:rsidR="00AD0DC0" w:rsidRPr="00220154" w:rsidRDefault="00AD0DC0" w:rsidP="00AD0DC0">
            <w:pPr>
              <w:rPr>
                <w:sz w:val="20"/>
                <w:szCs w:val="20"/>
                <w:lang w:eastAsia="ru-RU"/>
              </w:rPr>
            </w:pPr>
            <w:r>
              <w:rPr>
                <w:sz w:val="20"/>
                <w:szCs w:val="20"/>
                <w:lang w:eastAsia="ru-RU"/>
              </w:rPr>
              <w:t>344019, г. Ростов-на-Дону, пл. Привокзальная 1/2</w:t>
            </w:r>
          </w:p>
        </w:tc>
      </w:tr>
      <w:tr w:rsidR="00AD0DC0" w:rsidRPr="00F460AC" w14:paraId="5617CF19" w14:textId="77777777" w:rsidTr="00AD0DC0">
        <w:trPr>
          <w:trHeight w:val="315"/>
        </w:trPr>
        <w:tc>
          <w:tcPr>
            <w:tcW w:w="56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8A449E3" w14:textId="77777777" w:rsidR="00AD0DC0" w:rsidRPr="00220154" w:rsidRDefault="00AD0DC0" w:rsidP="00AD0DC0">
            <w:pPr>
              <w:rPr>
                <w:sz w:val="20"/>
                <w:szCs w:val="20"/>
                <w:lang w:eastAsia="ru-RU"/>
              </w:rPr>
            </w:pPr>
            <w:r>
              <w:rPr>
                <w:sz w:val="20"/>
                <w:szCs w:val="20"/>
                <w:lang w:eastAsia="ru-RU"/>
              </w:rPr>
              <w:t>8</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1B35A50" w14:textId="77777777" w:rsidR="00AD0DC0" w:rsidRPr="00220154" w:rsidRDefault="00AD0DC0" w:rsidP="00AD0DC0">
            <w:pPr>
              <w:rPr>
                <w:sz w:val="20"/>
                <w:szCs w:val="20"/>
                <w:lang w:eastAsia="ru-RU"/>
              </w:rPr>
            </w:pPr>
            <w:r>
              <w:rPr>
                <w:sz w:val="20"/>
                <w:szCs w:val="20"/>
                <w:lang w:eastAsia="ru-RU"/>
              </w:rPr>
              <w:t>Филиал ПАО «ТрансКонтейнер» на Куйбышевской железной дороге</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89C8887" w14:textId="77777777" w:rsidR="00AD0DC0" w:rsidRPr="00220154" w:rsidRDefault="00AD0DC0" w:rsidP="00AD0DC0">
            <w:pPr>
              <w:jc w:val="center"/>
              <w:rPr>
                <w:sz w:val="20"/>
                <w:szCs w:val="20"/>
                <w:lang w:eastAsia="ru-RU"/>
              </w:rPr>
            </w:pPr>
            <w:r>
              <w:rPr>
                <w:sz w:val="20"/>
                <w:szCs w:val="20"/>
                <w:lang w:eastAsia="ru-RU"/>
              </w:rPr>
              <w:t>НКП КБШ</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82E783C" w14:textId="77777777" w:rsidR="00AD0DC0" w:rsidRPr="00220154" w:rsidRDefault="00AD0DC0" w:rsidP="00AD0DC0">
            <w:pPr>
              <w:rPr>
                <w:sz w:val="20"/>
                <w:szCs w:val="20"/>
                <w:lang w:eastAsia="ru-RU"/>
              </w:rPr>
            </w:pPr>
            <w:r>
              <w:rPr>
                <w:sz w:val="20"/>
                <w:szCs w:val="20"/>
                <w:lang w:eastAsia="ru-RU"/>
              </w:rPr>
              <w:t>443041, г. Самара, ул. Льва Толстого, 131</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9C783CA" w14:textId="77777777" w:rsidR="00AD0DC0" w:rsidRPr="00220154" w:rsidRDefault="00AD0DC0" w:rsidP="00AD0DC0">
            <w:pPr>
              <w:rPr>
                <w:sz w:val="20"/>
                <w:szCs w:val="20"/>
                <w:lang w:eastAsia="ru-RU"/>
              </w:rPr>
            </w:pPr>
            <w:r>
              <w:rPr>
                <w:sz w:val="20"/>
                <w:szCs w:val="20"/>
                <w:lang w:eastAsia="ru-RU"/>
              </w:rPr>
              <w:t>443041, г. Самара, ул. Льва Толстого, 131</w:t>
            </w:r>
          </w:p>
        </w:tc>
      </w:tr>
      <w:tr w:rsidR="00AD0DC0" w:rsidRPr="00F460AC" w14:paraId="0EB85718" w14:textId="77777777" w:rsidTr="00AD0DC0">
        <w:trPr>
          <w:trHeight w:val="315"/>
        </w:trPr>
        <w:tc>
          <w:tcPr>
            <w:tcW w:w="56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A70CF71" w14:textId="77777777" w:rsidR="00AD0DC0" w:rsidRPr="00220154" w:rsidRDefault="00AD0DC0" w:rsidP="00AD0DC0">
            <w:pPr>
              <w:rPr>
                <w:sz w:val="20"/>
                <w:szCs w:val="20"/>
                <w:lang w:eastAsia="ru-RU"/>
              </w:rPr>
            </w:pPr>
            <w:r>
              <w:rPr>
                <w:sz w:val="20"/>
                <w:szCs w:val="20"/>
                <w:lang w:eastAsia="ru-RU"/>
              </w:rPr>
              <w:t>9</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4D30855" w14:textId="77777777" w:rsidR="00AD0DC0" w:rsidRPr="00220154" w:rsidRDefault="00AD0DC0" w:rsidP="00AD0DC0">
            <w:pPr>
              <w:rPr>
                <w:sz w:val="20"/>
                <w:szCs w:val="20"/>
                <w:lang w:eastAsia="ru-RU"/>
              </w:rPr>
            </w:pPr>
            <w:r>
              <w:rPr>
                <w:sz w:val="20"/>
                <w:szCs w:val="20"/>
                <w:lang w:eastAsia="ru-RU"/>
              </w:rPr>
              <w:t>Филиал ПАО «ТрансКонтейнер» на Приволжской железной дороге</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EF35609" w14:textId="77777777" w:rsidR="00AD0DC0" w:rsidRPr="00220154" w:rsidRDefault="00AD0DC0" w:rsidP="00AD0DC0">
            <w:pPr>
              <w:jc w:val="center"/>
              <w:rPr>
                <w:sz w:val="20"/>
                <w:szCs w:val="20"/>
                <w:lang w:eastAsia="ru-RU"/>
              </w:rPr>
            </w:pPr>
            <w:r>
              <w:rPr>
                <w:sz w:val="20"/>
                <w:szCs w:val="20"/>
                <w:lang w:eastAsia="ru-RU"/>
              </w:rPr>
              <w:t>НКП ПРИВ</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83850BD" w14:textId="77777777" w:rsidR="00AD0DC0" w:rsidRPr="00220154" w:rsidRDefault="00AD0DC0" w:rsidP="00AD0DC0">
            <w:pPr>
              <w:rPr>
                <w:sz w:val="20"/>
                <w:szCs w:val="20"/>
                <w:lang w:eastAsia="ru-RU"/>
              </w:rPr>
            </w:pPr>
            <w:r>
              <w:rPr>
                <w:sz w:val="20"/>
                <w:szCs w:val="20"/>
                <w:lang w:eastAsia="ru-RU"/>
              </w:rPr>
              <w:t>410017, г. Саратов, ул. Шелковичная, д. 11/15</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7E48B7" w14:textId="77777777" w:rsidR="00AD0DC0" w:rsidRPr="00220154" w:rsidRDefault="00AD0DC0" w:rsidP="00AD0DC0">
            <w:pPr>
              <w:rPr>
                <w:sz w:val="20"/>
                <w:szCs w:val="20"/>
                <w:lang w:eastAsia="ru-RU"/>
              </w:rPr>
            </w:pPr>
            <w:r>
              <w:rPr>
                <w:sz w:val="20"/>
                <w:szCs w:val="20"/>
                <w:lang w:eastAsia="ru-RU"/>
              </w:rPr>
              <w:t>410017, г. Саратов, ул. Шелковичная, д. 11/15, 5 этаж</w:t>
            </w:r>
          </w:p>
        </w:tc>
      </w:tr>
      <w:tr w:rsidR="00AD0DC0" w:rsidRPr="00F460AC" w14:paraId="6F817219" w14:textId="77777777" w:rsidTr="00AD0DC0">
        <w:trPr>
          <w:trHeight w:val="315"/>
        </w:trPr>
        <w:tc>
          <w:tcPr>
            <w:tcW w:w="56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0F1F98D" w14:textId="77777777" w:rsidR="00AD0DC0" w:rsidRPr="00220154" w:rsidRDefault="00AD0DC0" w:rsidP="00AD0DC0">
            <w:pPr>
              <w:rPr>
                <w:sz w:val="20"/>
                <w:szCs w:val="20"/>
                <w:lang w:eastAsia="ru-RU"/>
              </w:rPr>
            </w:pPr>
            <w:r>
              <w:rPr>
                <w:sz w:val="20"/>
                <w:szCs w:val="20"/>
                <w:lang w:eastAsia="ru-RU"/>
              </w:rPr>
              <w:t>10</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DFF7B26" w14:textId="094ED9F3" w:rsidR="00AD0DC0" w:rsidRPr="00220154" w:rsidRDefault="002C1FF4" w:rsidP="002C1FF4">
            <w:pPr>
              <w:rPr>
                <w:sz w:val="20"/>
                <w:szCs w:val="20"/>
                <w:lang w:eastAsia="ru-RU"/>
              </w:rPr>
            </w:pPr>
            <w:r>
              <w:rPr>
                <w:sz w:val="20"/>
                <w:szCs w:val="20"/>
                <w:lang w:eastAsia="ru-RU"/>
              </w:rPr>
              <w:t xml:space="preserve">Уральский филиал </w:t>
            </w:r>
            <w:r w:rsidR="00AD0DC0">
              <w:rPr>
                <w:sz w:val="20"/>
                <w:szCs w:val="20"/>
                <w:lang w:eastAsia="ru-RU"/>
              </w:rPr>
              <w:t xml:space="preserve">ПАО «ТрансКонтейнер» </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245457" w14:textId="310C020A" w:rsidR="00AD0DC0" w:rsidRPr="00220154" w:rsidRDefault="00AD0DC0" w:rsidP="00E85DFF">
            <w:pPr>
              <w:jc w:val="center"/>
              <w:rPr>
                <w:sz w:val="20"/>
                <w:szCs w:val="20"/>
                <w:lang w:eastAsia="ru-RU"/>
              </w:rPr>
            </w:pPr>
            <w:r>
              <w:rPr>
                <w:sz w:val="20"/>
                <w:szCs w:val="20"/>
                <w:lang w:eastAsia="ru-RU"/>
              </w:rPr>
              <w:t xml:space="preserve">НКП </w:t>
            </w:r>
            <w:r w:rsidR="00E85DFF">
              <w:rPr>
                <w:sz w:val="20"/>
                <w:szCs w:val="20"/>
                <w:lang w:eastAsia="ru-RU"/>
              </w:rPr>
              <w:t>УРАЛ</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5C49167" w14:textId="77777777" w:rsidR="00AD0DC0" w:rsidRPr="00220154" w:rsidRDefault="00AD0DC0" w:rsidP="00AD0DC0">
            <w:pPr>
              <w:rPr>
                <w:sz w:val="20"/>
                <w:szCs w:val="20"/>
                <w:lang w:eastAsia="ru-RU"/>
              </w:rPr>
            </w:pPr>
            <w:r>
              <w:rPr>
                <w:sz w:val="20"/>
                <w:szCs w:val="20"/>
                <w:lang w:eastAsia="ru-RU"/>
              </w:rPr>
              <w:t>620027, г.Екатеринбург, ул.Николая Никонова, д.8</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0B09BE" w14:textId="77777777" w:rsidR="00AD0DC0" w:rsidRPr="00220154" w:rsidRDefault="00AD0DC0" w:rsidP="00AD0DC0">
            <w:pPr>
              <w:rPr>
                <w:sz w:val="20"/>
                <w:szCs w:val="20"/>
                <w:lang w:eastAsia="ru-RU"/>
              </w:rPr>
            </w:pPr>
            <w:r>
              <w:rPr>
                <w:sz w:val="20"/>
                <w:szCs w:val="20"/>
                <w:lang w:eastAsia="ru-RU"/>
              </w:rPr>
              <w:t>620050, г. Екатеринбург,</w:t>
            </w:r>
            <w:r>
              <w:rPr>
                <w:sz w:val="20"/>
                <w:szCs w:val="20"/>
                <w:lang w:eastAsia="ru-RU"/>
              </w:rPr>
              <w:br/>
              <w:t>ул. Автомагистральная, д.42</w:t>
            </w:r>
          </w:p>
        </w:tc>
      </w:tr>
      <w:tr w:rsidR="00AD0DC0" w:rsidRPr="00F460AC" w14:paraId="1916CDB9" w14:textId="77777777" w:rsidTr="003934ED">
        <w:trPr>
          <w:trHeight w:val="315"/>
        </w:trPr>
        <w:tc>
          <w:tcPr>
            <w:tcW w:w="56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54030C23" w14:textId="34B70D67" w:rsidR="00AD0DC0" w:rsidRPr="00220154" w:rsidRDefault="00AD0DC0" w:rsidP="00AD0DC0">
            <w:pPr>
              <w:rPr>
                <w:sz w:val="20"/>
                <w:szCs w:val="20"/>
                <w:lang w:eastAsia="ru-RU"/>
              </w:rPr>
            </w:pP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13F579A7" w14:textId="62F2AABB" w:rsidR="00AD0DC0" w:rsidRPr="00220154" w:rsidRDefault="00AD0DC0" w:rsidP="00AD0DC0">
            <w:pPr>
              <w:rPr>
                <w:sz w:val="20"/>
                <w:szCs w:val="20"/>
                <w:lang w:eastAsia="ru-RU"/>
              </w:rPr>
            </w:pP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4B48B477" w14:textId="128CC48B" w:rsidR="00AD0DC0" w:rsidRPr="00220154" w:rsidRDefault="00AD0DC0" w:rsidP="00AD0DC0">
            <w:pPr>
              <w:jc w:val="center"/>
              <w:rPr>
                <w:sz w:val="20"/>
                <w:szCs w:val="20"/>
                <w:lang w:eastAsia="ru-RU"/>
              </w:rPr>
            </w:pP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3F4006EE" w14:textId="3D5CBE98" w:rsidR="00AD0DC0" w:rsidRPr="00220154" w:rsidRDefault="00AD0DC0" w:rsidP="00AD0DC0">
            <w:pPr>
              <w:rPr>
                <w:sz w:val="20"/>
                <w:szCs w:val="20"/>
                <w:lang w:eastAsia="ru-RU"/>
              </w:rPr>
            </w:pP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1656C02A" w14:textId="2A08AC9B" w:rsidR="00AD0DC0" w:rsidRPr="00220154" w:rsidRDefault="00AD0DC0" w:rsidP="00AD0DC0">
            <w:pPr>
              <w:rPr>
                <w:sz w:val="20"/>
                <w:szCs w:val="20"/>
                <w:lang w:eastAsia="ru-RU"/>
              </w:rPr>
            </w:pPr>
          </w:p>
        </w:tc>
      </w:tr>
      <w:tr w:rsidR="00AD0DC0" w:rsidRPr="00F460AC" w14:paraId="29E6877F" w14:textId="77777777" w:rsidTr="00AD0DC0">
        <w:trPr>
          <w:trHeight w:val="315"/>
        </w:trPr>
        <w:tc>
          <w:tcPr>
            <w:tcW w:w="56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ADEEA1B" w14:textId="77777777" w:rsidR="00AD0DC0" w:rsidRPr="00220154" w:rsidRDefault="00AD0DC0" w:rsidP="00AD0DC0">
            <w:pPr>
              <w:rPr>
                <w:sz w:val="20"/>
                <w:szCs w:val="20"/>
                <w:lang w:eastAsia="ru-RU"/>
              </w:rPr>
            </w:pPr>
            <w:r>
              <w:rPr>
                <w:sz w:val="20"/>
                <w:szCs w:val="20"/>
                <w:lang w:eastAsia="ru-RU"/>
              </w:rPr>
              <w:t>12</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4C7D49D" w14:textId="77777777" w:rsidR="00AD0DC0" w:rsidRPr="00220154" w:rsidRDefault="00AD0DC0" w:rsidP="00AD0DC0">
            <w:pPr>
              <w:rPr>
                <w:sz w:val="20"/>
                <w:szCs w:val="20"/>
                <w:lang w:eastAsia="ru-RU"/>
              </w:rPr>
            </w:pPr>
            <w:r>
              <w:rPr>
                <w:sz w:val="20"/>
                <w:szCs w:val="20"/>
                <w:lang w:eastAsia="ru-RU"/>
              </w:rPr>
              <w:t>Филиал ПАО «ТрансКонтейнер» на Западно-Сибирской железной дороге</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1347DD4" w14:textId="77777777" w:rsidR="00AD0DC0" w:rsidRPr="00220154" w:rsidRDefault="00AD0DC0" w:rsidP="00AD0DC0">
            <w:pPr>
              <w:jc w:val="center"/>
              <w:rPr>
                <w:sz w:val="20"/>
                <w:szCs w:val="20"/>
                <w:lang w:eastAsia="ru-RU"/>
              </w:rPr>
            </w:pPr>
            <w:r>
              <w:rPr>
                <w:sz w:val="20"/>
                <w:szCs w:val="20"/>
                <w:lang w:eastAsia="ru-RU"/>
              </w:rPr>
              <w:t>НКП ЗСЖД</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5CBEBFB" w14:textId="77777777" w:rsidR="00AD0DC0" w:rsidRPr="00220154" w:rsidRDefault="00AD0DC0" w:rsidP="00AD0DC0">
            <w:pPr>
              <w:rPr>
                <w:sz w:val="20"/>
                <w:szCs w:val="20"/>
                <w:lang w:eastAsia="ru-RU"/>
              </w:rPr>
            </w:pPr>
            <w:r>
              <w:rPr>
                <w:sz w:val="20"/>
                <w:szCs w:val="20"/>
                <w:lang w:eastAsia="ru-RU"/>
              </w:rPr>
              <w:t>630052, г. Новосибирск, ул. Толмачевская, д. 1</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B28DE57" w14:textId="77777777" w:rsidR="00AD0DC0" w:rsidRPr="00220154" w:rsidRDefault="00AD0DC0" w:rsidP="00AD0DC0">
            <w:pPr>
              <w:rPr>
                <w:sz w:val="20"/>
                <w:szCs w:val="20"/>
                <w:lang w:eastAsia="ru-RU"/>
              </w:rPr>
            </w:pPr>
            <w:r>
              <w:rPr>
                <w:sz w:val="20"/>
                <w:szCs w:val="20"/>
                <w:lang w:eastAsia="ru-RU"/>
              </w:rPr>
              <w:t>630052, г. Новосибирск, ул. Толмачевская, д. 1</w:t>
            </w:r>
          </w:p>
        </w:tc>
      </w:tr>
      <w:tr w:rsidR="00AD0DC0" w:rsidRPr="00F460AC" w14:paraId="569408A9" w14:textId="77777777" w:rsidTr="00AD0DC0">
        <w:trPr>
          <w:trHeight w:val="315"/>
        </w:trPr>
        <w:tc>
          <w:tcPr>
            <w:tcW w:w="56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BE8EF74" w14:textId="77777777" w:rsidR="00AD0DC0" w:rsidRPr="00220154" w:rsidRDefault="00AD0DC0" w:rsidP="00AD0DC0">
            <w:pPr>
              <w:rPr>
                <w:sz w:val="20"/>
                <w:szCs w:val="20"/>
                <w:lang w:eastAsia="ru-RU"/>
              </w:rPr>
            </w:pPr>
            <w:r>
              <w:rPr>
                <w:sz w:val="20"/>
                <w:szCs w:val="20"/>
                <w:lang w:eastAsia="ru-RU"/>
              </w:rPr>
              <w:t>13</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36E03A" w14:textId="77777777" w:rsidR="00AD0DC0" w:rsidRPr="00220154" w:rsidRDefault="00AD0DC0" w:rsidP="00AD0DC0">
            <w:pPr>
              <w:rPr>
                <w:sz w:val="20"/>
                <w:szCs w:val="20"/>
                <w:lang w:eastAsia="ru-RU"/>
              </w:rPr>
            </w:pPr>
            <w:r>
              <w:rPr>
                <w:sz w:val="20"/>
                <w:szCs w:val="20"/>
                <w:lang w:eastAsia="ru-RU"/>
              </w:rPr>
              <w:t>Филиал ПАО «ТрансКонтейнер» на Красноярской железной дороге</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E44D58F" w14:textId="77777777" w:rsidR="00AD0DC0" w:rsidRPr="00220154" w:rsidRDefault="00AD0DC0" w:rsidP="00AD0DC0">
            <w:pPr>
              <w:jc w:val="center"/>
              <w:rPr>
                <w:sz w:val="20"/>
                <w:szCs w:val="20"/>
                <w:lang w:eastAsia="ru-RU"/>
              </w:rPr>
            </w:pPr>
            <w:r>
              <w:rPr>
                <w:sz w:val="20"/>
                <w:szCs w:val="20"/>
                <w:lang w:eastAsia="ru-RU"/>
              </w:rPr>
              <w:t>НКП КРАСН</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1C1832E" w14:textId="77777777" w:rsidR="00AD0DC0" w:rsidRPr="00220154" w:rsidRDefault="00AD0DC0" w:rsidP="00AD0DC0">
            <w:pPr>
              <w:rPr>
                <w:sz w:val="20"/>
                <w:szCs w:val="20"/>
                <w:lang w:eastAsia="ru-RU"/>
              </w:rPr>
            </w:pPr>
            <w:r>
              <w:rPr>
                <w:sz w:val="20"/>
                <w:szCs w:val="20"/>
                <w:lang w:eastAsia="ru-RU"/>
              </w:rPr>
              <w:t>660058, г. Красноярск, ул. Деповская, д. 15</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7D236FA" w14:textId="77777777" w:rsidR="00AD0DC0" w:rsidRPr="00220154" w:rsidRDefault="00AD0DC0" w:rsidP="00AD0DC0">
            <w:pPr>
              <w:rPr>
                <w:sz w:val="20"/>
                <w:szCs w:val="20"/>
                <w:lang w:eastAsia="ru-RU"/>
              </w:rPr>
            </w:pPr>
            <w:r>
              <w:rPr>
                <w:sz w:val="20"/>
                <w:szCs w:val="20"/>
                <w:lang w:eastAsia="ru-RU"/>
              </w:rPr>
              <w:t>660058, г. Красноярск, ул. Деповская, д. 15</w:t>
            </w:r>
          </w:p>
        </w:tc>
      </w:tr>
      <w:tr w:rsidR="00AD0DC0" w:rsidRPr="00F460AC" w14:paraId="6C249B87" w14:textId="77777777" w:rsidTr="00AD0DC0">
        <w:trPr>
          <w:trHeight w:val="315"/>
        </w:trPr>
        <w:tc>
          <w:tcPr>
            <w:tcW w:w="56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81D2546" w14:textId="77777777" w:rsidR="00AD0DC0" w:rsidRPr="00220154" w:rsidRDefault="00AD0DC0" w:rsidP="00AD0DC0">
            <w:pPr>
              <w:rPr>
                <w:sz w:val="20"/>
                <w:szCs w:val="20"/>
                <w:lang w:eastAsia="ru-RU"/>
              </w:rPr>
            </w:pPr>
            <w:r>
              <w:rPr>
                <w:sz w:val="20"/>
                <w:szCs w:val="20"/>
                <w:lang w:eastAsia="ru-RU"/>
              </w:rPr>
              <w:t>14</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12B94CB" w14:textId="77777777" w:rsidR="00AD0DC0" w:rsidRPr="00220154" w:rsidRDefault="00AD0DC0" w:rsidP="00AD0DC0">
            <w:pPr>
              <w:rPr>
                <w:sz w:val="20"/>
                <w:szCs w:val="20"/>
                <w:lang w:eastAsia="ru-RU"/>
              </w:rPr>
            </w:pPr>
            <w:r>
              <w:rPr>
                <w:sz w:val="20"/>
                <w:szCs w:val="20"/>
                <w:lang w:eastAsia="ru-RU"/>
              </w:rPr>
              <w:t>Филиал ПАО «ТрансКонтейнер» на Восточно-Сибирской железной дороге</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FF80995" w14:textId="77777777" w:rsidR="00AD0DC0" w:rsidRPr="00220154" w:rsidRDefault="00AD0DC0" w:rsidP="00AD0DC0">
            <w:pPr>
              <w:jc w:val="center"/>
              <w:rPr>
                <w:sz w:val="20"/>
                <w:szCs w:val="20"/>
                <w:lang w:eastAsia="ru-RU"/>
              </w:rPr>
            </w:pPr>
            <w:r>
              <w:rPr>
                <w:sz w:val="20"/>
                <w:szCs w:val="20"/>
                <w:lang w:eastAsia="ru-RU"/>
              </w:rPr>
              <w:t>НКП ВСЖД</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994912A" w14:textId="77777777" w:rsidR="00AD0DC0" w:rsidRPr="00220154" w:rsidRDefault="00AD0DC0" w:rsidP="00AD0DC0">
            <w:pPr>
              <w:rPr>
                <w:sz w:val="20"/>
                <w:szCs w:val="20"/>
                <w:lang w:eastAsia="ru-RU"/>
              </w:rPr>
            </w:pPr>
            <w:r>
              <w:rPr>
                <w:sz w:val="20"/>
                <w:szCs w:val="20"/>
                <w:lang w:eastAsia="ru-RU"/>
              </w:rPr>
              <w:t>664003, г. Иркутск,</w:t>
            </w:r>
            <w:r>
              <w:rPr>
                <w:sz w:val="20"/>
                <w:szCs w:val="20"/>
                <w:lang w:eastAsia="ru-RU"/>
              </w:rPr>
              <w:br/>
              <w:t>Ул. Коммунаров, 1А</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391D1A5" w14:textId="77777777" w:rsidR="00AD0DC0" w:rsidRPr="00220154" w:rsidRDefault="00AD0DC0" w:rsidP="00AD0DC0">
            <w:pPr>
              <w:rPr>
                <w:sz w:val="20"/>
                <w:szCs w:val="20"/>
                <w:lang w:eastAsia="ru-RU"/>
              </w:rPr>
            </w:pPr>
            <w:r>
              <w:rPr>
                <w:sz w:val="20"/>
                <w:szCs w:val="20"/>
                <w:lang w:eastAsia="ru-RU"/>
              </w:rPr>
              <w:t>664003, г. Иркутск,</w:t>
            </w:r>
            <w:r>
              <w:rPr>
                <w:sz w:val="20"/>
                <w:szCs w:val="20"/>
                <w:lang w:eastAsia="ru-RU"/>
              </w:rPr>
              <w:br/>
              <w:t>ул. Коммунаров, 1А</w:t>
            </w:r>
          </w:p>
        </w:tc>
      </w:tr>
      <w:tr w:rsidR="00AD0DC0" w:rsidRPr="00F460AC" w14:paraId="330BBE12" w14:textId="77777777" w:rsidTr="00AD0DC0">
        <w:trPr>
          <w:trHeight w:val="315"/>
        </w:trPr>
        <w:tc>
          <w:tcPr>
            <w:tcW w:w="56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36F7C28" w14:textId="77777777" w:rsidR="00AD0DC0" w:rsidRPr="00220154" w:rsidRDefault="00AD0DC0" w:rsidP="00AD0DC0">
            <w:pPr>
              <w:rPr>
                <w:sz w:val="20"/>
                <w:szCs w:val="20"/>
                <w:lang w:eastAsia="ru-RU"/>
              </w:rPr>
            </w:pPr>
            <w:r>
              <w:rPr>
                <w:sz w:val="20"/>
                <w:szCs w:val="20"/>
                <w:lang w:eastAsia="ru-RU"/>
              </w:rPr>
              <w:t>15</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6FAFCF2" w14:textId="77777777" w:rsidR="00AD0DC0" w:rsidRPr="00220154" w:rsidRDefault="00AD0DC0" w:rsidP="00AD0DC0">
            <w:pPr>
              <w:rPr>
                <w:sz w:val="20"/>
                <w:szCs w:val="20"/>
                <w:lang w:eastAsia="ru-RU"/>
              </w:rPr>
            </w:pPr>
            <w:r>
              <w:rPr>
                <w:sz w:val="20"/>
                <w:szCs w:val="20"/>
                <w:lang w:eastAsia="ru-RU"/>
              </w:rPr>
              <w:t xml:space="preserve">Филиал ПАО «ТрансКонтейнер» на Забайкальской железной </w:t>
            </w:r>
            <w:r>
              <w:rPr>
                <w:sz w:val="20"/>
                <w:szCs w:val="20"/>
                <w:lang w:eastAsia="ru-RU"/>
              </w:rPr>
              <w:lastRenderedPageBreak/>
              <w:t xml:space="preserve">дороге </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5C6B7C5" w14:textId="77777777" w:rsidR="00AD0DC0" w:rsidRPr="00220154" w:rsidRDefault="00AD0DC0" w:rsidP="00AD0DC0">
            <w:pPr>
              <w:jc w:val="center"/>
              <w:rPr>
                <w:sz w:val="20"/>
                <w:szCs w:val="20"/>
                <w:lang w:eastAsia="ru-RU"/>
              </w:rPr>
            </w:pPr>
            <w:r>
              <w:rPr>
                <w:sz w:val="20"/>
                <w:szCs w:val="20"/>
                <w:lang w:eastAsia="ru-RU"/>
              </w:rPr>
              <w:lastRenderedPageBreak/>
              <w:t>НКП ЗАБ</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384AAC1" w14:textId="77777777" w:rsidR="00AD0DC0" w:rsidRPr="00220154" w:rsidRDefault="00AD0DC0" w:rsidP="00AD0DC0">
            <w:pPr>
              <w:rPr>
                <w:sz w:val="20"/>
                <w:szCs w:val="20"/>
                <w:lang w:eastAsia="ru-RU"/>
              </w:rPr>
            </w:pPr>
            <w:r>
              <w:rPr>
                <w:sz w:val="20"/>
                <w:szCs w:val="20"/>
                <w:lang w:eastAsia="ru-RU"/>
              </w:rPr>
              <w:t>672000, г. Чита, ул. Анохина, д. 91</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976BB5" w14:textId="77777777" w:rsidR="00AD0DC0" w:rsidRPr="00220154" w:rsidRDefault="00AD0DC0" w:rsidP="00AD0DC0">
            <w:pPr>
              <w:rPr>
                <w:sz w:val="20"/>
                <w:szCs w:val="20"/>
                <w:lang w:eastAsia="ru-RU"/>
              </w:rPr>
            </w:pPr>
            <w:r>
              <w:rPr>
                <w:sz w:val="20"/>
                <w:szCs w:val="20"/>
                <w:lang w:eastAsia="ru-RU"/>
              </w:rPr>
              <w:t>672000, г. Чита, ул. Анохина, д. 91</w:t>
            </w:r>
          </w:p>
        </w:tc>
      </w:tr>
      <w:tr w:rsidR="00AD0DC0" w:rsidRPr="00220154" w14:paraId="3C3CF869" w14:textId="77777777" w:rsidTr="00AD0DC0">
        <w:trPr>
          <w:trHeight w:val="315"/>
        </w:trPr>
        <w:tc>
          <w:tcPr>
            <w:tcW w:w="56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4877EAC" w14:textId="77777777" w:rsidR="00AD0DC0" w:rsidRPr="00220154" w:rsidRDefault="00AD0DC0" w:rsidP="00AD0DC0">
            <w:pPr>
              <w:rPr>
                <w:sz w:val="20"/>
                <w:szCs w:val="20"/>
                <w:lang w:eastAsia="ru-RU"/>
              </w:rPr>
            </w:pPr>
            <w:r>
              <w:rPr>
                <w:sz w:val="20"/>
                <w:szCs w:val="20"/>
                <w:lang w:eastAsia="ru-RU"/>
              </w:rPr>
              <w:t>16</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D1366EC" w14:textId="77777777" w:rsidR="00AD0DC0" w:rsidRPr="00220154" w:rsidRDefault="00AD0DC0" w:rsidP="00AD0DC0">
            <w:pPr>
              <w:rPr>
                <w:sz w:val="20"/>
                <w:szCs w:val="20"/>
                <w:lang w:eastAsia="ru-RU"/>
              </w:rPr>
            </w:pPr>
            <w:r>
              <w:rPr>
                <w:sz w:val="20"/>
                <w:szCs w:val="20"/>
                <w:lang w:eastAsia="ru-RU"/>
              </w:rPr>
              <w:t>Филиал ПАО «ТрансКонтейнер» на Дальневосточной железной дороге</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C604ECB" w14:textId="77777777" w:rsidR="00AD0DC0" w:rsidRPr="00220154" w:rsidRDefault="00AD0DC0" w:rsidP="00AD0DC0">
            <w:pPr>
              <w:jc w:val="center"/>
              <w:rPr>
                <w:sz w:val="20"/>
                <w:szCs w:val="20"/>
                <w:lang w:eastAsia="ru-RU"/>
              </w:rPr>
            </w:pPr>
            <w:r>
              <w:rPr>
                <w:sz w:val="20"/>
                <w:szCs w:val="20"/>
                <w:lang w:eastAsia="ru-RU"/>
              </w:rPr>
              <w:t>НКП ДВЖД</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5BB7A2C" w14:textId="77777777" w:rsidR="00AD0DC0" w:rsidRPr="00220154" w:rsidRDefault="00AD0DC0" w:rsidP="00AD0DC0">
            <w:pPr>
              <w:rPr>
                <w:sz w:val="20"/>
                <w:szCs w:val="20"/>
                <w:lang w:eastAsia="ru-RU"/>
              </w:rPr>
            </w:pPr>
            <w:r>
              <w:rPr>
                <w:sz w:val="20"/>
                <w:szCs w:val="20"/>
                <w:lang w:eastAsia="ru-RU"/>
              </w:rPr>
              <w:t>680000, Хабаровский край, г. Хабаровск, ул. Дзержинского,65 3 этаж</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44A94D9" w14:textId="77777777" w:rsidR="00AD0DC0" w:rsidRPr="00220154" w:rsidRDefault="00AD0DC0" w:rsidP="00AD0DC0">
            <w:pPr>
              <w:rPr>
                <w:sz w:val="20"/>
                <w:szCs w:val="20"/>
                <w:lang w:eastAsia="ru-RU"/>
              </w:rPr>
            </w:pPr>
            <w:r>
              <w:rPr>
                <w:sz w:val="20"/>
                <w:szCs w:val="20"/>
                <w:lang w:eastAsia="ru-RU"/>
              </w:rPr>
              <w:t>680000, Хабаровский край, г. Хабаровск, ул. Дзержинского,65, 3 этаж</w:t>
            </w:r>
          </w:p>
        </w:tc>
      </w:tr>
    </w:tbl>
    <w:p w14:paraId="0A12BB1A" w14:textId="77777777" w:rsidR="00AD0DC0" w:rsidRDefault="00AD0DC0" w:rsidP="00AD0DC0">
      <w:pPr>
        <w:jc w:val="right"/>
        <w:rPr>
          <w:sz w:val="28"/>
          <w:szCs w:val="28"/>
        </w:rPr>
      </w:pPr>
    </w:p>
    <w:p w14:paraId="0BA07797" w14:textId="77777777" w:rsidR="003214C4" w:rsidRDefault="003214C4" w:rsidP="00A423B1">
      <w:pPr>
        <w:pStyle w:val="1"/>
        <w:tabs>
          <w:tab w:val="num" w:pos="432"/>
        </w:tabs>
        <w:spacing w:before="0" w:after="0"/>
        <w:jc w:val="center"/>
        <w:sectPr w:rsidR="003214C4" w:rsidSect="007C51E1">
          <w:pgSz w:w="11907" w:h="16840" w:code="9"/>
          <w:pgMar w:top="1134" w:right="851" w:bottom="1134" w:left="1418" w:header="794" w:footer="794" w:gutter="0"/>
          <w:cols w:space="720"/>
          <w:titlePg/>
          <w:docGrid w:linePitch="326"/>
        </w:sectPr>
      </w:pPr>
    </w:p>
    <w:p w14:paraId="2618969A" w14:textId="77777777" w:rsidR="002E18D3" w:rsidRDefault="002E18D3" w:rsidP="00A423B1">
      <w:pPr>
        <w:pStyle w:val="1"/>
        <w:tabs>
          <w:tab w:val="num" w:pos="432"/>
        </w:tabs>
        <w:spacing w:before="0" w:after="0"/>
        <w:jc w:val="center"/>
      </w:pPr>
      <w:bookmarkStart w:id="14" w:name="_GoBack"/>
      <w:bookmarkEnd w:id="14"/>
      <w:r>
        <w:lastRenderedPageBreak/>
        <w:t xml:space="preserve">Раздел 5. Информационная карта </w:t>
      </w:r>
    </w:p>
    <w:p w14:paraId="18565502" w14:textId="77777777" w:rsidR="00A423B1" w:rsidRPr="00A423B1" w:rsidRDefault="00A423B1" w:rsidP="00A423B1"/>
    <w:p w14:paraId="4307F702" w14:textId="77777777" w:rsidR="002E18D3" w:rsidRPr="00F47376" w:rsidRDefault="002E18D3" w:rsidP="00F47376">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14:paraId="469FAFEB" w14:textId="77777777" w:rsidTr="00EF779C">
        <w:tc>
          <w:tcPr>
            <w:tcW w:w="534" w:type="dxa"/>
            <w:vAlign w:val="center"/>
          </w:tcPr>
          <w:p w14:paraId="239BD3EE" w14:textId="77777777" w:rsidR="002E18D3" w:rsidRPr="00F86FAA" w:rsidRDefault="002E18D3" w:rsidP="00804946">
            <w:pPr>
              <w:pStyle w:val="Default"/>
              <w:jc w:val="center"/>
              <w:rPr>
                <w:b/>
                <w:color w:val="auto"/>
              </w:rPr>
            </w:pPr>
            <w:r>
              <w:rPr>
                <w:b/>
                <w:color w:val="auto"/>
              </w:rPr>
              <w:t>№ п/п</w:t>
            </w:r>
          </w:p>
          <w:p w14:paraId="2C1E20E3" w14:textId="77777777" w:rsidR="002E18D3" w:rsidRPr="00F86FAA" w:rsidRDefault="002E18D3" w:rsidP="00804946">
            <w:pPr>
              <w:pStyle w:val="19"/>
              <w:ind w:firstLine="0"/>
              <w:jc w:val="center"/>
              <w:rPr>
                <w:b/>
                <w:sz w:val="24"/>
                <w:szCs w:val="24"/>
              </w:rPr>
            </w:pPr>
          </w:p>
        </w:tc>
        <w:tc>
          <w:tcPr>
            <w:tcW w:w="2551" w:type="dxa"/>
            <w:vAlign w:val="center"/>
          </w:tcPr>
          <w:p w14:paraId="1AE06CA0" w14:textId="77777777"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14:paraId="2EB3E688" w14:textId="77777777" w:rsidR="002E18D3" w:rsidRPr="00F86FAA" w:rsidRDefault="002E18D3" w:rsidP="001D6E8A">
            <w:pPr>
              <w:pStyle w:val="Default"/>
              <w:jc w:val="center"/>
              <w:rPr>
                <w:b/>
                <w:color w:val="auto"/>
              </w:rPr>
            </w:pPr>
            <w:r>
              <w:rPr>
                <w:b/>
                <w:color w:val="auto"/>
              </w:rPr>
              <w:t>Содержание</w:t>
            </w:r>
          </w:p>
        </w:tc>
      </w:tr>
      <w:tr w:rsidR="002E18D3" w:rsidRPr="00F86FAA" w14:paraId="36279BD8" w14:textId="77777777" w:rsidTr="00EF779C">
        <w:tc>
          <w:tcPr>
            <w:tcW w:w="534" w:type="dxa"/>
          </w:tcPr>
          <w:p w14:paraId="772CB345" w14:textId="77777777" w:rsidR="002E18D3" w:rsidRPr="00F86FAA" w:rsidRDefault="002E18D3" w:rsidP="00804946">
            <w:pPr>
              <w:pStyle w:val="19"/>
              <w:ind w:firstLine="0"/>
              <w:rPr>
                <w:b/>
                <w:sz w:val="24"/>
                <w:szCs w:val="24"/>
              </w:rPr>
            </w:pPr>
            <w:r>
              <w:rPr>
                <w:b/>
                <w:sz w:val="24"/>
                <w:szCs w:val="24"/>
              </w:rPr>
              <w:t>1.</w:t>
            </w:r>
          </w:p>
        </w:tc>
        <w:tc>
          <w:tcPr>
            <w:tcW w:w="2551" w:type="dxa"/>
          </w:tcPr>
          <w:p w14:paraId="08E6434C" w14:textId="77777777" w:rsidR="002E18D3" w:rsidRPr="00F86FAA" w:rsidRDefault="002E18D3">
            <w:pPr>
              <w:pStyle w:val="Default"/>
              <w:rPr>
                <w:b/>
                <w:color w:val="auto"/>
              </w:rPr>
            </w:pPr>
            <w:r>
              <w:rPr>
                <w:b/>
                <w:color w:val="auto"/>
              </w:rPr>
              <w:t>Предмет Открытого конкурса.</w:t>
            </w:r>
          </w:p>
          <w:p w14:paraId="04B07D60" w14:textId="77777777" w:rsidR="002E18D3" w:rsidRPr="00F86FAA" w:rsidRDefault="002E18D3">
            <w:pPr>
              <w:pStyle w:val="Default"/>
              <w:rPr>
                <w:b/>
                <w:color w:val="auto"/>
              </w:rPr>
            </w:pPr>
          </w:p>
        </w:tc>
        <w:tc>
          <w:tcPr>
            <w:tcW w:w="6768" w:type="dxa"/>
          </w:tcPr>
          <w:p w14:paraId="01C67949" w14:textId="5CF05B02" w:rsidR="00C47F54" w:rsidRDefault="00AD0DC0" w:rsidP="000276F2">
            <w:r>
              <w:t>Открытый конкурс в электронной форме среди субъектов малого и среднего предпринимательства № ОКэ-МСП-</w:t>
            </w:r>
            <w:r w:rsidR="000276F2">
              <w:t>ЦКПТСТ</w:t>
            </w:r>
            <w:r>
              <w:t>-18-</w:t>
            </w:r>
            <w:r w:rsidR="000276F2">
              <w:t>0020</w:t>
            </w:r>
            <w:r>
              <w:t xml:space="preserve"> по предмету закупки «Поставка телекоммуникационного оборудования  »</w:t>
            </w:r>
          </w:p>
        </w:tc>
      </w:tr>
      <w:tr w:rsidR="00432A49" w:rsidRPr="00F86FAA" w14:paraId="5289E298" w14:textId="77777777" w:rsidTr="00EF779C">
        <w:tc>
          <w:tcPr>
            <w:tcW w:w="534" w:type="dxa"/>
          </w:tcPr>
          <w:p w14:paraId="28927B66" w14:textId="77777777" w:rsidR="00432A49" w:rsidRPr="00F86FAA" w:rsidRDefault="00432A49" w:rsidP="00432A49">
            <w:pPr>
              <w:pStyle w:val="19"/>
              <w:ind w:firstLine="0"/>
              <w:rPr>
                <w:b/>
                <w:sz w:val="24"/>
                <w:szCs w:val="24"/>
              </w:rPr>
            </w:pPr>
            <w:r>
              <w:rPr>
                <w:b/>
                <w:sz w:val="24"/>
                <w:szCs w:val="24"/>
              </w:rPr>
              <w:t>2.</w:t>
            </w:r>
          </w:p>
        </w:tc>
        <w:tc>
          <w:tcPr>
            <w:tcW w:w="2551" w:type="dxa"/>
          </w:tcPr>
          <w:p w14:paraId="1694BEF1" w14:textId="77777777" w:rsidR="00432A49" w:rsidRPr="00F86FAA" w:rsidRDefault="00432A49" w:rsidP="00432A49">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14:paraId="636DD095" w14:textId="77777777" w:rsidR="00C47F54" w:rsidRDefault="00AD0DC0">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14:paraId="06E7C457" w14:textId="77777777" w:rsidR="00432A49" w:rsidRDefault="00432A49" w:rsidP="00432A49">
            <w:pPr>
              <w:pStyle w:val="19"/>
              <w:ind w:firstLine="0"/>
              <w:rPr>
                <w:sz w:val="24"/>
                <w:szCs w:val="24"/>
              </w:rPr>
            </w:pPr>
            <w:r>
              <w:rPr>
                <w:sz w:val="24"/>
                <w:szCs w:val="24"/>
              </w:rPr>
              <w:t>Постоянная рабочая группа Конкурсной комиссии аппарата управления ПАО «ТрансКонтейнер».</w:t>
            </w:r>
          </w:p>
          <w:p w14:paraId="0463F9C7" w14:textId="77777777" w:rsidR="00432A49" w:rsidRDefault="00432A49" w:rsidP="00432A49">
            <w:pPr>
              <w:pStyle w:val="19"/>
              <w:ind w:firstLine="0"/>
              <w:rPr>
                <w:sz w:val="24"/>
                <w:szCs w:val="24"/>
              </w:rPr>
            </w:pPr>
            <w:r>
              <w:rPr>
                <w:sz w:val="24"/>
                <w:szCs w:val="24"/>
              </w:rPr>
              <w:t xml:space="preserve">Адрес: 125047, Москва, Оружейный переулок, д.19. </w:t>
            </w:r>
          </w:p>
          <w:p w14:paraId="0A71F54D" w14:textId="77777777" w:rsidR="00C47F54" w:rsidRDefault="00AD0DC0">
            <w:pPr>
              <w:rPr>
                <w:rFonts w:ascii="Calibri" w:hAnsi="Calibri" w:cs="Calibri"/>
                <w:color w:val="000000"/>
                <w:sz w:val="22"/>
                <w:szCs w:val="22"/>
                <w:lang w:eastAsia="ru-RU"/>
              </w:rPr>
            </w:pPr>
            <w:r>
              <w:t>Контактное(ые) лицо(а) Заказчика: Васин Александр Владимирович, тел. +7(495)7881717(1725), электронный адрес vasinav@trcont.ru.</w:t>
            </w:r>
          </w:p>
          <w:p w14:paraId="50DC52AE" w14:textId="77777777" w:rsidR="00432A49" w:rsidRDefault="00432A49" w:rsidP="00432A49">
            <w:pPr>
              <w:pStyle w:val="19"/>
              <w:ind w:firstLine="0"/>
            </w:pPr>
            <w:r>
              <w:rPr>
                <w:sz w:val="24"/>
                <w:szCs w:val="24"/>
              </w:rPr>
              <w:t>Контактное(ые) лицо(а) Организатора:</w:t>
            </w:r>
          </w:p>
          <w:p w14:paraId="2F5CB088" w14:textId="77777777" w:rsidR="00432A49" w:rsidRDefault="00432A49" w:rsidP="00432A49">
            <w:pPr>
              <w:pStyle w:val="19"/>
              <w:ind w:firstLine="0"/>
              <w:rPr>
                <w:sz w:val="24"/>
                <w:szCs w:val="24"/>
              </w:rPr>
            </w:pPr>
            <w:r>
              <w:rPr>
                <w:sz w:val="24"/>
                <w:szCs w:val="24"/>
              </w:rPr>
              <w:t>Аксютина Кира Михайловна, тел. +7 (495) 788-1717 доб. 16-42, электронный адрес AksiutinaKM@trcont.ru;</w:t>
            </w:r>
          </w:p>
          <w:p w14:paraId="11ED2AA6" w14:textId="77777777" w:rsidR="00432A49" w:rsidRDefault="00432A49" w:rsidP="00432A49">
            <w:pPr>
              <w:pStyle w:val="19"/>
              <w:ind w:firstLine="0"/>
              <w:rPr>
                <w:sz w:val="24"/>
                <w:szCs w:val="24"/>
              </w:rPr>
            </w:pPr>
            <w:r>
              <w:rPr>
                <w:sz w:val="24"/>
                <w:szCs w:val="24"/>
              </w:rPr>
              <w:t>Курицын Александр Евгеньевич, тел. +7 (495) 788-1717 доб. 16-41, электронный адрес KuritsynAE@trcont.ru</w:t>
            </w:r>
          </w:p>
        </w:tc>
      </w:tr>
      <w:tr w:rsidR="001D6E8A" w:rsidRPr="00F86FAA" w14:paraId="424F2B27" w14:textId="77777777" w:rsidTr="00EF779C">
        <w:tc>
          <w:tcPr>
            <w:tcW w:w="534" w:type="dxa"/>
          </w:tcPr>
          <w:p w14:paraId="0EC6B537" w14:textId="77777777" w:rsidR="001D6E8A" w:rsidRPr="00F86FAA" w:rsidRDefault="001D6E8A" w:rsidP="001D6E8A">
            <w:pPr>
              <w:pStyle w:val="19"/>
              <w:ind w:firstLine="0"/>
              <w:rPr>
                <w:b/>
                <w:sz w:val="24"/>
                <w:szCs w:val="24"/>
              </w:rPr>
            </w:pPr>
            <w:r>
              <w:rPr>
                <w:b/>
                <w:sz w:val="24"/>
                <w:szCs w:val="24"/>
              </w:rPr>
              <w:t>3.</w:t>
            </w:r>
          </w:p>
        </w:tc>
        <w:tc>
          <w:tcPr>
            <w:tcW w:w="2551" w:type="dxa"/>
          </w:tcPr>
          <w:p w14:paraId="7822CA35" w14:textId="77777777" w:rsidR="001D6E8A" w:rsidRPr="00F86FAA" w:rsidRDefault="001D6E8A" w:rsidP="001D6E8A">
            <w:pPr>
              <w:pStyle w:val="Default"/>
              <w:rPr>
                <w:b/>
                <w:color w:val="auto"/>
              </w:rPr>
            </w:pPr>
            <w:r>
              <w:rPr>
                <w:b/>
                <w:color w:val="auto"/>
              </w:rPr>
              <w:t>Дата опубликования извещения о проведении Открытого конкурса</w:t>
            </w:r>
          </w:p>
        </w:tc>
        <w:tc>
          <w:tcPr>
            <w:tcW w:w="6768" w:type="dxa"/>
          </w:tcPr>
          <w:p w14:paraId="69B43B2D" w14:textId="09816690" w:rsidR="00C47F54" w:rsidRDefault="00145C10" w:rsidP="003934ED">
            <w:pPr>
              <w:pStyle w:val="19"/>
              <w:ind w:firstLine="0"/>
              <w:rPr>
                <w:b/>
                <w:sz w:val="24"/>
                <w:szCs w:val="24"/>
              </w:rPr>
            </w:pPr>
            <w:bookmarkStart w:id="15" w:name="OLE_LINK8"/>
            <w:bookmarkStart w:id="16" w:name="OLE_LINK9"/>
            <w:bookmarkStart w:id="17" w:name="OLE_LINK23"/>
            <w:bookmarkStart w:id="18" w:name="OLE_LINK24"/>
            <w:bookmarkStart w:id="19" w:name="OLE_LINK37"/>
            <w:bookmarkStart w:id="20" w:name="OLE_LINK60"/>
            <w:bookmarkStart w:id="21" w:name="OLE_LINK61"/>
            <w:bookmarkStart w:id="22" w:name="OLE_LINK75"/>
            <w:bookmarkStart w:id="23" w:name="OLE_LINK76"/>
            <w:r w:rsidRPr="003934ED">
              <w:rPr>
                <w:sz w:val="24"/>
                <w:szCs w:val="24"/>
              </w:rPr>
              <w:t xml:space="preserve">«30» марта </w:t>
            </w:r>
            <w:r w:rsidR="00AD0DC0" w:rsidRPr="003934ED">
              <w:rPr>
                <w:sz w:val="24"/>
                <w:szCs w:val="24"/>
              </w:rPr>
              <w:t>2018 г.</w:t>
            </w:r>
            <w:bookmarkEnd w:id="15"/>
            <w:bookmarkEnd w:id="16"/>
            <w:bookmarkEnd w:id="17"/>
            <w:bookmarkEnd w:id="18"/>
            <w:bookmarkEnd w:id="19"/>
            <w:bookmarkEnd w:id="20"/>
            <w:bookmarkEnd w:id="21"/>
            <w:bookmarkEnd w:id="22"/>
            <w:bookmarkEnd w:id="23"/>
          </w:p>
        </w:tc>
      </w:tr>
      <w:tr w:rsidR="00FA3C13" w:rsidRPr="00F86FAA" w14:paraId="045A555F" w14:textId="77777777" w:rsidTr="00EF779C">
        <w:tc>
          <w:tcPr>
            <w:tcW w:w="534" w:type="dxa"/>
          </w:tcPr>
          <w:p w14:paraId="72375008" w14:textId="77777777" w:rsidR="00FA3C13" w:rsidRPr="00F86FAA" w:rsidRDefault="00B02654" w:rsidP="00736D40">
            <w:pPr>
              <w:pStyle w:val="19"/>
              <w:ind w:firstLine="0"/>
              <w:rPr>
                <w:b/>
                <w:sz w:val="24"/>
                <w:szCs w:val="24"/>
              </w:rPr>
            </w:pPr>
            <w:r>
              <w:rPr>
                <w:b/>
                <w:sz w:val="24"/>
                <w:szCs w:val="24"/>
              </w:rPr>
              <w:t>4.</w:t>
            </w:r>
          </w:p>
        </w:tc>
        <w:tc>
          <w:tcPr>
            <w:tcW w:w="2551" w:type="dxa"/>
          </w:tcPr>
          <w:p w14:paraId="4F062D14" w14:textId="77777777"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14:paraId="3AFC40F1" w14:textId="77777777" w:rsidR="00783AD5" w:rsidRPr="00F86FAA" w:rsidRDefault="00783AD5" w:rsidP="00783AD5">
            <w:pPr>
              <w:pStyle w:val="Default"/>
              <w:rPr>
                <w:b/>
                <w:color w:val="auto"/>
              </w:rPr>
            </w:pPr>
          </w:p>
        </w:tc>
        <w:tc>
          <w:tcPr>
            <w:tcW w:w="6768" w:type="dxa"/>
          </w:tcPr>
          <w:p w14:paraId="7A542DDF" w14:textId="77777777" w:rsidR="00C61887" w:rsidRPr="00895B84" w:rsidRDefault="00C61887" w:rsidP="00C61887">
            <w:pPr>
              <w:pStyle w:val="19"/>
              <w:ind w:firstLine="0"/>
              <w:rPr>
                <w:sz w:val="24"/>
                <w:szCs w:val="24"/>
              </w:rPr>
            </w:pPr>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0" w:history="1">
              <w:r>
                <w:rPr>
                  <w:rStyle w:val="a8"/>
                  <w:sz w:val="24"/>
                  <w:szCs w:val="24"/>
                </w:rPr>
                <w:t>www.zakupki.gov.ru</w:t>
              </w:r>
            </w:hyperlink>
            <w:r>
              <w:rPr>
                <w:sz w:val="24"/>
                <w:szCs w:val="24"/>
              </w:rPr>
              <w:t>) (далее – Официальный сайт).</w:t>
            </w:r>
          </w:p>
          <w:p w14:paraId="0A70B96E" w14:textId="77777777" w:rsidR="00C61887" w:rsidRPr="00E95617" w:rsidRDefault="00C61887" w:rsidP="0020341D">
            <w:pPr>
              <w:pStyle w:val="19"/>
              <w:ind w:firstLine="0"/>
              <w:rPr>
                <w:sz w:val="24"/>
                <w:szCs w:val="24"/>
              </w:rPr>
            </w:pPr>
            <w:r>
              <w:rPr>
                <w:sz w:val="24"/>
                <w:szCs w:val="24"/>
              </w:rPr>
              <w:t xml:space="preserve">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w:t>
            </w:r>
            <w:r>
              <w:rPr>
                <w:sz w:val="24"/>
                <w:szCs w:val="24"/>
              </w:rPr>
              <w:lastRenderedPageBreak/>
              <w:t>сайту, и считается размещенной в установленном порядке.</w:t>
            </w:r>
          </w:p>
          <w:p w14:paraId="2186565A" w14:textId="77777777" w:rsidR="0020341D" w:rsidRPr="00E95617" w:rsidRDefault="0020341D" w:rsidP="0020341D">
            <w:pPr>
              <w:pStyle w:val="19"/>
              <w:widowControl w:val="0"/>
              <w:ind w:firstLine="708"/>
              <w:rPr>
                <w:sz w:val="24"/>
                <w:szCs w:val="24"/>
              </w:rPr>
            </w:pPr>
            <w:r>
              <w:rPr>
                <w:sz w:val="24"/>
                <w:szCs w:val="24"/>
              </w:rPr>
              <w:t xml:space="preserve">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1" w:history="1">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t>.</w:t>
            </w:r>
          </w:p>
          <w:p w14:paraId="39AB86AC" w14:textId="77777777" w:rsidR="005834BA" w:rsidRPr="001D6E8A" w:rsidRDefault="00CB57A7" w:rsidP="001D6E8A">
            <w:pPr>
              <w:pStyle w:val="19"/>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2"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E-mail: </w:t>
            </w:r>
            <w:hyperlink r:id="rId23" w:history="1">
              <w:r>
                <w:rPr>
                  <w:rStyle w:val="a8"/>
                  <w:sz w:val="24"/>
                  <w:szCs w:val="24"/>
                </w:rPr>
                <w:t>info@otc.ru</w:t>
              </w:r>
            </w:hyperlink>
            <w:r>
              <w:rPr>
                <w:sz w:val="24"/>
                <w:szCs w:val="24"/>
              </w:rPr>
              <w:t xml:space="preserve"> .</w:t>
            </w:r>
          </w:p>
        </w:tc>
      </w:tr>
      <w:tr w:rsidR="0044715E" w:rsidRPr="00F86FAA" w14:paraId="2E80BA4C" w14:textId="77777777" w:rsidTr="00EF779C">
        <w:tc>
          <w:tcPr>
            <w:tcW w:w="534" w:type="dxa"/>
          </w:tcPr>
          <w:p w14:paraId="1889CBAC" w14:textId="77777777" w:rsidR="0044715E" w:rsidRPr="00F86FAA" w:rsidRDefault="0044715E" w:rsidP="0044715E">
            <w:pPr>
              <w:pStyle w:val="19"/>
              <w:ind w:firstLine="0"/>
              <w:rPr>
                <w:b/>
                <w:sz w:val="24"/>
                <w:szCs w:val="24"/>
              </w:rPr>
            </w:pPr>
            <w:r>
              <w:rPr>
                <w:b/>
                <w:sz w:val="24"/>
                <w:szCs w:val="24"/>
              </w:rPr>
              <w:lastRenderedPageBreak/>
              <w:t>5.</w:t>
            </w:r>
          </w:p>
        </w:tc>
        <w:tc>
          <w:tcPr>
            <w:tcW w:w="2551" w:type="dxa"/>
          </w:tcPr>
          <w:p w14:paraId="795734C3" w14:textId="77777777" w:rsidR="0044715E" w:rsidRPr="00F86FAA" w:rsidRDefault="0044715E" w:rsidP="0044715E">
            <w:pPr>
              <w:pStyle w:val="Default"/>
              <w:rPr>
                <w:b/>
                <w:color w:val="auto"/>
              </w:rPr>
            </w:pPr>
            <w:r>
              <w:rPr>
                <w:b/>
                <w:color w:val="auto"/>
              </w:rPr>
              <w:t>Начальная (максимальная) цена договора/ цена лота</w:t>
            </w:r>
          </w:p>
        </w:tc>
        <w:tc>
          <w:tcPr>
            <w:tcW w:w="6768" w:type="dxa"/>
          </w:tcPr>
          <w:p w14:paraId="21900E49" w14:textId="7D8E3243" w:rsidR="00C47F54" w:rsidRDefault="00AD0DC0">
            <w:pPr>
              <w:pStyle w:val="19"/>
              <w:ind w:firstLine="0"/>
              <w:rPr>
                <w:sz w:val="24"/>
                <w:szCs w:val="24"/>
              </w:rPr>
            </w:pPr>
            <w:r>
              <w:rPr>
                <w:sz w:val="24"/>
                <w:szCs w:val="24"/>
              </w:rPr>
              <w:t>Начальная (максимальная) цена договора составляет 12150000 (двенадцать миллионов сто пятьдесят тысяч)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поставкой оборудования, в том числе  подрядных. Сумма НДС и условия начисления определяются в соответствии с законодательством Российской Федерации.</w:t>
            </w:r>
          </w:p>
        </w:tc>
      </w:tr>
      <w:tr w:rsidR="009E64D8" w:rsidRPr="00F86FAA" w14:paraId="24251E5C" w14:textId="77777777" w:rsidTr="00EF779C">
        <w:tc>
          <w:tcPr>
            <w:tcW w:w="534" w:type="dxa"/>
          </w:tcPr>
          <w:p w14:paraId="1B77BCCB" w14:textId="77777777" w:rsidR="009E64D8" w:rsidRPr="00F86FAA" w:rsidRDefault="009E64D8" w:rsidP="00804946">
            <w:pPr>
              <w:pStyle w:val="19"/>
              <w:ind w:firstLine="0"/>
              <w:rPr>
                <w:b/>
                <w:sz w:val="24"/>
                <w:szCs w:val="24"/>
              </w:rPr>
            </w:pPr>
            <w:r>
              <w:rPr>
                <w:b/>
                <w:sz w:val="24"/>
                <w:szCs w:val="24"/>
              </w:rPr>
              <w:t>6.</w:t>
            </w:r>
          </w:p>
        </w:tc>
        <w:tc>
          <w:tcPr>
            <w:tcW w:w="2551" w:type="dxa"/>
          </w:tcPr>
          <w:p w14:paraId="5B9280A6" w14:textId="77777777" w:rsidR="005F2D24" w:rsidRPr="00F86FAA" w:rsidRDefault="005F2D24" w:rsidP="00B540DE">
            <w:pPr>
              <w:pStyle w:val="Default"/>
              <w:rPr>
                <w:b/>
                <w:color w:val="auto"/>
              </w:rPr>
            </w:pPr>
            <w:r>
              <w:rPr>
                <w:b/>
                <w:color w:val="auto"/>
              </w:rPr>
              <w:t>Место, дата начала и окончания подачи Заявок</w:t>
            </w:r>
          </w:p>
        </w:tc>
        <w:tc>
          <w:tcPr>
            <w:tcW w:w="6768" w:type="dxa"/>
          </w:tcPr>
          <w:p w14:paraId="1E5E5665" w14:textId="3A693761" w:rsidR="00C47F54" w:rsidRDefault="00AD0DC0" w:rsidP="003934ED">
            <w:pPr>
              <w:pStyle w:val="19"/>
              <w:ind w:firstLine="0"/>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и до </w:t>
            </w:r>
            <w:r w:rsidR="002C6B2A">
              <w:rPr>
                <w:sz w:val="24"/>
                <w:szCs w:val="24"/>
              </w:rPr>
              <w:t xml:space="preserve">14 часов 00 минут </w:t>
            </w:r>
            <w:r w:rsidR="00145C10" w:rsidRPr="003934ED">
              <w:rPr>
                <w:sz w:val="24"/>
              </w:rPr>
              <w:t xml:space="preserve">«20» апреля </w:t>
            </w:r>
            <w:r w:rsidRPr="003934ED">
              <w:rPr>
                <w:sz w:val="24"/>
              </w:rPr>
              <w:t>2018 г.</w:t>
            </w:r>
          </w:p>
        </w:tc>
      </w:tr>
      <w:tr w:rsidR="000A679F" w:rsidRPr="00F86FAA" w14:paraId="36097CFD" w14:textId="77777777" w:rsidTr="00EF779C">
        <w:tc>
          <w:tcPr>
            <w:tcW w:w="534" w:type="dxa"/>
          </w:tcPr>
          <w:p w14:paraId="3F0A75B4" w14:textId="77777777" w:rsidR="000A679F" w:rsidRPr="00F86FAA" w:rsidRDefault="00535228" w:rsidP="00736D40">
            <w:pPr>
              <w:pStyle w:val="19"/>
              <w:ind w:firstLine="0"/>
              <w:rPr>
                <w:b/>
                <w:sz w:val="24"/>
                <w:szCs w:val="24"/>
              </w:rPr>
            </w:pPr>
            <w:r>
              <w:rPr>
                <w:b/>
                <w:sz w:val="24"/>
                <w:szCs w:val="24"/>
              </w:rPr>
              <w:t>7.</w:t>
            </w:r>
          </w:p>
        </w:tc>
        <w:tc>
          <w:tcPr>
            <w:tcW w:w="2551" w:type="dxa"/>
          </w:tcPr>
          <w:p w14:paraId="0F5262C5" w14:textId="77777777"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14:paraId="66A3D404" w14:textId="77777777" w:rsidR="00C47F54" w:rsidRDefault="00AD0DC0">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настоящей Информационной карты).</w:t>
            </w:r>
          </w:p>
        </w:tc>
      </w:tr>
      <w:tr w:rsidR="003E2C12" w:rsidRPr="00F86FAA" w14:paraId="1BADCFF9" w14:textId="77777777" w:rsidTr="00EF779C">
        <w:tc>
          <w:tcPr>
            <w:tcW w:w="534" w:type="dxa"/>
          </w:tcPr>
          <w:p w14:paraId="250CC017" w14:textId="77777777" w:rsidR="003E2C12" w:rsidRPr="00F86FAA" w:rsidRDefault="00F86FAA" w:rsidP="00804946">
            <w:pPr>
              <w:pStyle w:val="19"/>
              <w:ind w:firstLine="0"/>
              <w:rPr>
                <w:b/>
                <w:sz w:val="24"/>
                <w:szCs w:val="24"/>
              </w:rPr>
            </w:pPr>
            <w:r>
              <w:rPr>
                <w:b/>
                <w:sz w:val="24"/>
                <w:szCs w:val="24"/>
              </w:rPr>
              <w:t xml:space="preserve">8. </w:t>
            </w:r>
          </w:p>
        </w:tc>
        <w:tc>
          <w:tcPr>
            <w:tcW w:w="2551" w:type="dxa"/>
          </w:tcPr>
          <w:p w14:paraId="75320573" w14:textId="77777777" w:rsidR="003E2C12" w:rsidRPr="00F86FAA" w:rsidRDefault="00135004" w:rsidP="00F06609">
            <w:pPr>
              <w:pStyle w:val="Default"/>
              <w:rPr>
                <w:b/>
                <w:color w:val="auto"/>
              </w:rPr>
            </w:pPr>
            <w:r>
              <w:rPr>
                <w:b/>
                <w:color w:val="auto"/>
              </w:rPr>
              <w:t>Рассмотрение оценка и сопоставление Заявок</w:t>
            </w:r>
          </w:p>
        </w:tc>
        <w:tc>
          <w:tcPr>
            <w:tcW w:w="6768" w:type="dxa"/>
          </w:tcPr>
          <w:p w14:paraId="1B07F77A" w14:textId="1914099F" w:rsidR="00C47F54" w:rsidRDefault="00AD0DC0" w:rsidP="003934ED">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24" w:name="OLE_LINK10"/>
            <w:bookmarkStart w:id="25" w:name="OLE_LINK11"/>
            <w:bookmarkStart w:id="26" w:name="OLE_LINK12"/>
            <w:bookmarkStart w:id="27" w:name="OLE_LINK13"/>
            <w:bookmarkStart w:id="28" w:name="OLE_LINK25"/>
            <w:bookmarkStart w:id="29" w:name="OLE_LINK26"/>
            <w:bookmarkStart w:id="30" w:name="OLE_LINK38"/>
            <w:bookmarkStart w:id="31" w:name="OLE_LINK39"/>
            <w:bookmarkStart w:id="32" w:name="OLE_LINK51"/>
            <w:bookmarkStart w:id="33" w:name="OLE_LINK52"/>
            <w:bookmarkStart w:id="34" w:name="OLE_LINK64"/>
            <w:bookmarkStart w:id="35" w:name="OLE_LINK65"/>
            <w:bookmarkStart w:id="36" w:name="OLE_LINK79"/>
            <w:bookmarkStart w:id="37" w:name="OLE_LINK80"/>
            <w:r w:rsidR="00145C10" w:rsidRPr="003934ED">
              <w:rPr>
                <w:sz w:val="24"/>
              </w:rPr>
              <w:t xml:space="preserve">«25» апреля </w:t>
            </w:r>
            <w:r w:rsidRPr="003934ED">
              <w:rPr>
                <w:sz w:val="24"/>
              </w:rPr>
              <w:t>2018 г.</w:t>
            </w:r>
            <w:bookmarkEnd w:id="24"/>
            <w:bookmarkEnd w:id="25"/>
            <w:bookmarkEnd w:id="26"/>
            <w:bookmarkEnd w:id="27"/>
            <w:bookmarkEnd w:id="28"/>
            <w:bookmarkEnd w:id="29"/>
            <w:bookmarkEnd w:id="30"/>
            <w:bookmarkEnd w:id="31"/>
            <w:bookmarkEnd w:id="32"/>
            <w:bookmarkEnd w:id="33"/>
            <w:bookmarkEnd w:id="34"/>
            <w:bookmarkEnd w:id="35"/>
            <w:bookmarkEnd w:id="36"/>
            <w:bookmarkEnd w:id="37"/>
            <w:r w:rsidR="002C6B2A">
              <w:rPr>
                <w:sz w:val="24"/>
              </w:rPr>
              <w:t xml:space="preserve"> в 14 часов 00 минут</w:t>
            </w:r>
            <w:r>
              <w:rPr>
                <w:sz w:val="22"/>
                <w:szCs w:val="24"/>
              </w:rPr>
              <w:t xml:space="preserve"> </w:t>
            </w:r>
            <w:r>
              <w:rPr>
                <w:sz w:val="24"/>
                <w:szCs w:val="24"/>
              </w:rPr>
              <w:t>местного времени по адресу, указанному в пункте 2 настоящей Информационной карты</w:t>
            </w:r>
          </w:p>
        </w:tc>
      </w:tr>
      <w:tr w:rsidR="00A15F83" w:rsidRPr="00F86FAA" w14:paraId="0E951A31" w14:textId="77777777" w:rsidTr="00EF779C">
        <w:tc>
          <w:tcPr>
            <w:tcW w:w="534" w:type="dxa"/>
          </w:tcPr>
          <w:p w14:paraId="76105653" w14:textId="77777777" w:rsidR="00A15F83" w:rsidRPr="00F86FAA" w:rsidRDefault="00A15F83" w:rsidP="00A15F83">
            <w:pPr>
              <w:pStyle w:val="19"/>
              <w:ind w:firstLine="0"/>
              <w:rPr>
                <w:b/>
                <w:sz w:val="24"/>
                <w:szCs w:val="24"/>
              </w:rPr>
            </w:pPr>
            <w:r>
              <w:rPr>
                <w:b/>
                <w:sz w:val="24"/>
                <w:szCs w:val="24"/>
              </w:rPr>
              <w:t>9.</w:t>
            </w:r>
          </w:p>
        </w:tc>
        <w:tc>
          <w:tcPr>
            <w:tcW w:w="2551" w:type="dxa"/>
          </w:tcPr>
          <w:p w14:paraId="6BCCAA4E" w14:textId="77777777" w:rsidR="00A15F83" w:rsidRPr="00F86FAA" w:rsidRDefault="00A15F83" w:rsidP="00A15F83">
            <w:pPr>
              <w:pStyle w:val="Default"/>
              <w:rPr>
                <w:b/>
                <w:color w:val="auto"/>
              </w:rPr>
            </w:pPr>
            <w:r>
              <w:rPr>
                <w:b/>
                <w:color w:val="auto"/>
              </w:rPr>
              <w:t>Конкурсная комиссия</w:t>
            </w:r>
          </w:p>
        </w:tc>
        <w:tc>
          <w:tcPr>
            <w:tcW w:w="6768" w:type="dxa"/>
          </w:tcPr>
          <w:p w14:paraId="25AE71CA" w14:textId="77777777" w:rsidR="00C47F54" w:rsidRDefault="00AD0DC0">
            <w:pPr>
              <w:pStyle w:val="19"/>
              <w:ind w:firstLine="0"/>
              <w:rPr>
                <w:sz w:val="24"/>
                <w:szCs w:val="24"/>
              </w:rPr>
            </w:pPr>
            <w:r>
              <w:rPr>
                <w:sz w:val="24"/>
                <w:szCs w:val="24"/>
              </w:rPr>
              <w:t xml:space="preserve">Решение об итогах Открытого конкурса принимается Конкурсной комиссией аппарата управления ПАО «ТрансКонтейнер» </w:t>
            </w:r>
          </w:p>
          <w:p w14:paraId="30502B2D" w14:textId="30C1C964" w:rsidR="00C47F54" w:rsidRDefault="00AD0DC0">
            <w:pPr>
              <w:pStyle w:val="19"/>
              <w:ind w:firstLine="0"/>
              <w:rPr>
                <w:sz w:val="24"/>
                <w:szCs w:val="24"/>
                <w:highlight w:val="cyan"/>
              </w:rPr>
            </w:pPr>
            <w:r>
              <w:rPr>
                <w:sz w:val="24"/>
                <w:szCs w:val="24"/>
              </w:rPr>
              <w:t xml:space="preserve">Адрес: </w:t>
            </w:r>
            <w:r w:rsidR="00145C10">
              <w:rPr>
                <w:sz w:val="24"/>
                <w:szCs w:val="24"/>
              </w:rPr>
              <w:t>125047, Москва, Оружейный переулок, д.19.</w:t>
            </w:r>
          </w:p>
        </w:tc>
      </w:tr>
      <w:tr w:rsidR="003E2C12" w:rsidRPr="00F86FAA" w14:paraId="0A351916" w14:textId="77777777" w:rsidTr="00EF779C">
        <w:tc>
          <w:tcPr>
            <w:tcW w:w="534" w:type="dxa"/>
          </w:tcPr>
          <w:p w14:paraId="091A902A" w14:textId="77777777" w:rsidR="003E2C12" w:rsidRPr="00F86FAA" w:rsidRDefault="009830CC" w:rsidP="00804946">
            <w:pPr>
              <w:pStyle w:val="19"/>
              <w:ind w:firstLine="0"/>
              <w:rPr>
                <w:b/>
                <w:sz w:val="24"/>
                <w:szCs w:val="24"/>
              </w:rPr>
            </w:pPr>
            <w:r>
              <w:rPr>
                <w:b/>
                <w:sz w:val="24"/>
                <w:szCs w:val="24"/>
              </w:rPr>
              <w:t>10.</w:t>
            </w:r>
          </w:p>
        </w:tc>
        <w:tc>
          <w:tcPr>
            <w:tcW w:w="2551" w:type="dxa"/>
          </w:tcPr>
          <w:p w14:paraId="5B193DE0" w14:textId="77777777" w:rsidR="003E2C12" w:rsidRPr="00F86FAA" w:rsidRDefault="009830CC" w:rsidP="008035D3">
            <w:pPr>
              <w:pStyle w:val="Default"/>
              <w:rPr>
                <w:b/>
                <w:color w:val="auto"/>
              </w:rPr>
            </w:pPr>
            <w:r>
              <w:rPr>
                <w:b/>
                <w:color w:val="auto"/>
              </w:rPr>
              <w:t>Подведение итогов</w:t>
            </w:r>
          </w:p>
        </w:tc>
        <w:tc>
          <w:tcPr>
            <w:tcW w:w="6768" w:type="dxa"/>
          </w:tcPr>
          <w:p w14:paraId="72679110" w14:textId="255494D0" w:rsidR="00C47F54" w:rsidRDefault="00AD0DC0" w:rsidP="003934ED">
            <w:pPr>
              <w:pStyle w:val="19"/>
              <w:ind w:firstLine="0"/>
              <w:rPr>
                <w:sz w:val="24"/>
                <w:szCs w:val="24"/>
              </w:rPr>
            </w:pPr>
            <w:r>
              <w:rPr>
                <w:sz w:val="24"/>
                <w:szCs w:val="24"/>
              </w:rPr>
              <w:t>Подведение итогов состоится не позднее</w:t>
            </w:r>
            <w:r w:rsidR="002C6B2A">
              <w:rPr>
                <w:sz w:val="24"/>
                <w:szCs w:val="24"/>
              </w:rPr>
              <w:t xml:space="preserve"> 14 часов 00 минут</w:t>
            </w:r>
            <w:r>
              <w:rPr>
                <w:sz w:val="24"/>
                <w:szCs w:val="24"/>
              </w:rPr>
              <w:t xml:space="preserve"> </w:t>
            </w:r>
            <w:bookmarkStart w:id="38" w:name="OLE_LINK14"/>
            <w:bookmarkStart w:id="39" w:name="OLE_LINK15"/>
            <w:bookmarkStart w:id="40" w:name="OLE_LINK28"/>
            <w:r w:rsidR="00145C10" w:rsidRPr="003934ED">
              <w:rPr>
                <w:sz w:val="24"/>
              </w:rPr>
              <w:t xml:space="preserve">«26» июня </w:t>
            </w:r>
            <w:r w:rsidRPr="003934ED">
              <w:rPr>
                <w:sz w:val="24"/>
              </w:rPr>
              <w:t>2018 г.</w:t>
            </w:r>
            <w:bookmarkEnd w:id="38"/>
            <w:bookmarkEnd w:id="39"/>
            <w:bookmarkEnd w:id="40"/>
            <w:r>
              <w:rPr>
                <w:sz w:val="22"/>
                <w:szCs w:val="24"/>
              </w:rPr>
              <w:t xml:space="preserve"> </w:t>
            </w:r>
            <w:r>
              <w:rPr>
                <w:sz w:val="24"/>
                <w:szCs w:val="24"/>
              </w:rPr>
              <w:t>местного времени по адресу, указанному в пункте 9 Информационной карты.</w:t>
            </w:r>
          </w:p>
        </w:tc>
      </w:tr>
      <w:tr w:rsidR="00A15F83" w:rsidRPr="00F86FAA" w14:paraId="2388AB22" w14:textId="77777777" w:rsidTr="00EF779C">
        <w:tc>
          <w:tcPr>
            <w:tcW w:w="534" w:type="dxa"/>
          </w:tcPr>
          <w:p w14:paraId="321027A7" w14:textId="77777777" w:rsidR="00A15F83" w:rsidRPr="00F86FAA" w:rsidRDefault="00A15F83" w:rsidP="00A15F83">
            <w:pPr>
              <w:pStyle w:val="19"/>
              <w:ind w:firstLine="0"/>
              <w:rPr>
                <w:b/>
                <w:sz w:val="24"/>
                <w:szCs w:val="24"/>
              </w:rPr>
            </w:pPr>
            <w:r>
              <w:rPr>
                <w:b/>
                <w:sz w:val="24"/>
                <w:szCs w:val="24"/>
              </w:rPr>
              <w:t>11.</w:t>
            </w:r>
          </w:p>
        </w:tc>
        <w:tc>
          <w:tcPr>
            <w:tcW w:w="2551" w:type="dxa"/>
          </w:tcPr>
          <w:p w14:paraId="30CDF029" w14:textId="77777777" w:rsidR="00A15F83" w:rsidRPr="00F86FAA" w:rsidRDefault="00A15F83" w:rsidP="00A15F83">
            <w:pPr>
              <w:pStyle w:val="Default"/>
              <w:rPr>
                <w:b/>
                <w:color w:val="auto"/>
              </w:rPr>
            </w:pPr>
            <w:r>
              <w:rPr>
                <w:b/>
                <w:color w:val="auto"/>
              </w:rPr>
              <w:t>Условия оплаты за товар, выполнение работ, оказание услуг</w:t>
            </w:r>
          </w:p>
        </w:tc>
        <w:tc>
          <w:tcPr>
            <w:tcW w:w="6768" w:type="dxa"/>
          </w:tcPr>
          <w:p w14:paraId="67831B1A" w14:textId="77777777" w:rsidR="00C47F54" w:rsidRDefault="00AD0DC0">
            <w:pPr>
              <w:pStyle w:val="19"/>
              <w:ind w:firstLine="0"/>
              <w:rPr>
                <w:sz w:val="24"/>
                <w:szCs w:val="24"/>
              </w:rPr>
            </w:pPr>
            <w:r>
              <w:rPr>
                <w:sz w:val="24"/>
                <w:szCs w:val="24"/>
              </w:rPr>
              <w:t>Оплата поставки оборудования производится получателем в течение 30 (Тридцати) календарных дней после подписания сторонами товарной накладной (ТОРГ – 12), на основании выставленного поставщиком счета, счета-фактуры</w:t>
            </w:r>
          </w:p>
          <w:p w14:paraId="2BB395DB" w14:textId="77777777" w:rsidR="00C47F54" w:rsidRDefault="00AD0DC0">
            <w:pPr>
              <w:pStyle w:val="19"/>
              <w:ind w:firstLine="0"/>
              <w:rPr>
                <w:sz w:val="24"/>
                <w:szCs w:val="24"/>
              </w:rPr>
            </w:pPr>
            <w:r>
              <w:rPr>
                <w:sz w:val="24"/>
                <w:szCs w:val="24"/>
                <w:highlight w:val="cyan"/>
              </w:rPr>
              <w:t xml:space="preserve"> </w:t>
            </w:r>
          </w:p>
        </w:tc>
      </w:tr>
      <w:tr w:rsidR="007D6548" w:rsidRPr="00F86FAA" w14:paraId="7E0AB022" w14:textId="77777777" w:rsidTr="00EF779C">
        <w:tc>
          <w:tcPr>
            <w:tcW w:w="534" w:type="dxa"/>
          </w:tcPr>
          <w:p w14:paraId="4D19F026" w14:textId="77777777" w:rsidR="007D6548" w:rsidRPr="00F86FAA" w:rsidRDefault="009830CC" w:rsidP="00804946">
            <w:pPr>
              <w:pStyle w:val="19"/>
              <w:ind w:firstLine="0"/>
              <w:rPr>
                <w:b/>
                <w:sz w:val="24"/>
                <w:szCs w:val="24"/>
              </w:rPr>
            </w:pPr>
            <w:r>
              <w:rPr>
                <w:b/>
                <w:sz w:val="24"/>
                <w:szCs w:val="24"/>
              </w:rPr>
              <w:lastRenderedPageBreak/>
              <w:t>12.</w:t>
            </w:r>
          </w:p>
        </w:tc>
        <w:tc>
          <w:tcPr>
            <w:tcW w:w="2551" w:type="dxa"/>
          </w:tcPr>
          <w:p w14:paraId="771EAF81" w14:textId="77777777" w:rsidR="007D6548" w:rsidRPr="00F86FAA" w:rsidRDefault="007D6548">
            <w:pPr>
              <w:pStyle w:val="Default"/>
              <w:rPr>
                <w:b/>
                <w:color w:val="auto"/>
              </w:rPr>
            </w:pPr>
            <w:r>
              <w:rPr>
                <w:b/>
                <w:color w:val="auto"/>
              </w:rPr>
              <w:t xml:space="preserve">Количество лотов </w:t>
            </w:r>
          </w:p>
        </w:tc>
        <w:tc>
          <w:tcPr>
            <w:tcW w:w="6768" w:type="dxa"/>
          </w:tcPr>
          <w:p w14:paraId="6F3FCF90" w14:textId="77777777" w:rsidR="00C47F54" w:rsidRDefault="00AD0DC0">
            <w:pPr>
              <w:pStyle w:val="19"/>
              <w:ind w:firstLine="0"/>
              <w:rPr>
                <w:b/>
                <w:sz w:val="24"/>
                <w:szCs w:val="24"/>
              </w:rPr>
            </w:pPr>
            <w:r>
              <w:rPr>
                <w:sz w:val="24"/>
                <w:szCs w:val="24"/>
                <w:lang w:val="en-US"/>
              </w:rPr>
              <w:t>один лот</w:t>
            </w:r>
          </w:p>
        </w:tc>
      </w:tr>
      <w:tr w:rsidR="00A15F83" w:rsidRPr="00F86FAA" w14:paraId="396561A8" w14:textId="77777777" w:rsidTr="00EF779C">
        <w:tc>
          <w:tcPr>
            <w:tcW w:w="534" w:type="dxa"/>
          </w:tcPr>
          <w:p w14:paraId="7B140D0C" w14:textId="77777777" w:rsidR="00A15F83" w:rsidRPr="00F86FAA" w:rsidRDefault="00A15F83" w:rsidP="00A15F83">
            <w:pPr>
              <w:pStyle w:val="19"/>
              <w:ind w:firstLine="0"/>
              <w:rPr>
                <w:b/>
                <w:sz w:val="24"/>
                <w:szCs w:val="24"/>
              </w:rPr>
            </w:pPr>
            <w:r>
              <w:rPr>
                <w:b/>
                <w:sz w:val="24"/>
                <w:szCs w:val="24"/>
              </w:rPr>
              <w:t>13.</w:t>
            </w:r>
          </w:p>
        </w:tc>
        <w:tc>
          <w:tcPr>
            <w:tcW w:w="2551" w:type="dxa"/>
          </w:tcPr>
          <w:p w14:paraId="4B457993" w14:textId="77777777" w:rsidR="00A15F83" w:rsidRPr="00F86FAA" w:rsidRDefault="00A15F83" w:rsidP="00A15F8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14:paraId="4355CBC0" w14:textId="77777777" w:rsidR="00C47F54" w:rsidRDefault="00AD0DC0">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общий срок поставки оборудования: не более 80 (восьмидесяти) календарных дней с даты подписания договора</w:t>
            </w:r>
          </w:p>
          <w:p w14:paraId="4D766C4D" w14:textId="77777777" w:rsidR="00A15F83" w:rsidRPr="00F86FAA" w:rsidRDefault="00A15F83" w:rsidP="00A15F83">
            <w:pPr>
              <w:pStyle w:val="Default"/>
              <w:jc w:val="both"/>
              <w:rPr>
                <w:color w:val="auto"/>
              </w:rPr>
            </w:pPr>
          </w:p>
          <w:p w14:paraId="5325A0DC" w14:textId="77777777" w:rsidR="00A15F83" w:rsidRDefault="00A15F83" w:rsidP="00A15F83">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14:paraId="6598FE6C" w14:textId="6BC6C318" w:rsidR="00C47F54" w:rsidRDefault="00AD0DC0" w:rsidP="00455D6E">
            <w:pPr>
              <w:pStyle w:val="19"/>
              <w:ind w:firstLine="0"/>
              <w:rPr>
                <w:sz w:val="24"/>
                <w:szCs w:val="24"/>
              </w:rPr>
            </w:pPr>
            <w:r>
              <w:rPr>
                <w:sz w:val="24"/>
                <w:szCs w:val="24"/>
              </w:rPr>
              <w:t xml:space="preserve">Согласно таблице № </w:t>
            </w:r>
            <w:r w:rsidR="00455D6E">
              <w:rPr>
                <w:sz w:val="24"/>
                <w:szCs w:val="24"/>
              </w:rPr>
              <w:t>3</w:t>
            </w:r>
            <w:r w:rsidR="002C1FF4">
              <w:rPr>
                <w:sz w:val="24"/>
                <w:szCs w:val="24"/>
              </w:rPr>
              <w:t xml:space="preserve"> </w:t>
            </w:r>
            <w:r>
              <w:rPr>
                <w:sz w:val="24"/>
                <w:szCs w:val="24"/>
              </w:rPr>
              <w:t>раздела 4 «Техническое задания»</w:t>
            </w:r>
          </w:p>
        </w:tc>
      </w:tr>
      <w:tr w:rsidR="00A15F83" w:rsidRPr="00F86FAA" w14:paraId="5E8B312F" w14:textId="77777777" w:rsidTr="00EF779C">
        <w:tc>
          <w:tcPr>
            <w:tcW w:w="534" w:type="dxa"/>
          </w:tcPr>
          <w:p w14:paraId="01603D81" w14:textId="77777777" w:rsidR="00A15F83" w:rsidRPr="00F86FAA" w:rsidRDefault="00A15F83" w:rsidP="00A15F83">
            <w:pPr>
              <w:pStyle w:val="19"/>
              <w:ind w:firstLine="0"/>
              <w:rPr>
                <w:b/>
                <w:sz w:val="24"/>
                <w:szCs w:val="24"/>
              </w:rPr>
            </w:pPr>
            <w:r>
              <w:rPr>
                <w:b/>
                <w:sz w:val="24"/>
                <w:szCs w:val="24"/>
              </w:rPr>
              <w:t>14.</w:t>
            </w:r>
          </w:p>
        </w:tc>
        <w:tc>
          <w:tcPr>
            <w:tcW w:w="2551" w:type="dxa"/>
          </w:tcPr>
          <w:p w14:paraId="64243EAD" w14:textId="77777777" w:rsidR="00A15F83" w:rsidRPr="00F86FAA" w:rsidRDefault="00A15F83" w:rsidP="00A15F83">
            <w:pPr>
              <w:pStyle w:val="Default"/>
              <w:rPr>
                <w:b/>
                <w:color w:val="auto"/>
              </w:rPr>
            </w:pPr>
            <w:r>
              <w:rPr>
                <w:b/>
                <w:color w:val="auto"/>
              </w:rPr>
              <w:t>Состав и количество (объем) товара, работ, услуг</w:t>
            </w:r>
          </w:p>
        </w:tc>
        <w:tc>
          <w:tcPr>
            <w:tcW w:w="6768" w:type="dxa"/>
          </w:tcPr>
          <w:p w14:paraId="5D855142" w14:textId="77777777" w:rsidR="00C47F54" w:rsidRDefault="00AD0DC0">
            <w:pPr>
              <w:pStyle w:val="19"/>
              <w:ind w:firstLine="0"/>
              <w:rPr>
                <w:sz w:val="24"/>
                <w:szCs w:val="24"/>
              </w:rPr>
            </w:pPr>
            <w:r>
              <w:rPr>
                <w:sz w:val="24"/>
                <w:szCs w:val="24"/>
              </w:rPr>
              <w:t>Состав и объем оборудования определен в таблице № 1 раздела 4 «Техническое задание» документации о закупке</w:t>
            </w:r>
          </w:p>
        </w:tc>
      </w:tr>
      <w:tr w:rsidR="00A15F83" w:rsidRPr="00F86FAA" w14:paraId="5C33DCC4" w14:textId="77777777" w:rsidTr="00EF779C">
        <w:tc>
          <w:tcPr>
            <w:tcW w:w="534" w:type="dxa"/>
          </w:tcPr>
          <w:p w14:paraId="1CEABA9B" w14:textId="77777777" w:rsidR="00A15F83" w:rsidRPr="00F86FAA" w:rsidRDefault="00A15F83" w:rsidP="00A15F83">
            <w:pPr>
              <w:pStyle w:val="19"/>
              <w:ind w:firstLine="0"/>
              <w:rPr>
                <w:b/>
                <w:sz w:val="24"/>
                <w:szCs w:val="24"/>
              </w:rPr>
            </w:pPr>
            <w:r>
              <w:rPr>
                <w:b/>
                <w:sz w:val="24"/>
                <w:szCs w:val="24"/>
              </w:rPr>
              <w:t>15.</w:t>
            </w:r>
          </w:p>
        </w:tc>
        <w:tc>
          <w:tcPr>
            <w:tcW w:w="2551" w:type="dxa"/>
          </w:tcPr>
          <w:p w14:paraId="7405A0AD" w14:textId="77777777" w:rsidR="00A15F83" w:rsidRPr="00F86FAA" w:rsidRDefault="00A15F83" w:rsidP="00A15F83">
            <w:pPr>
              <w:pStyle w:val="Default"/>
              <w:rPr>
                <w:b/>
                <w:color w:val="auto"/>
              </w:rPr>
            </w:pPr>
            <w:r>
              <w:rPr>
                <w:b/>
                <w:color w:val="auto"/>
              </w:rPr>
              <w:t xml:space="preserve">Официальный язык </w:t>
            </w:r>
          </w:p>
        </w:tc>
        <w:tc>
          <w:tcPr>
            <w:tcW w:w="6768" w:type="dxa"/>
          </w:tcPr>
          <w:p w14:paraId="16F1FAEC" w14:textId="77777777" w:rsidR="00C47F54" w:rsidRDefault="00AD0DC0">
            <w:pPr>
              <w:pStyle w:val="aff"/>
              <w:jc w:val="both"/>
              <w:rPr>
                <w:sz w:val="24"/>
                <w:szCs w:val="24"/>
              </w:rPr>
            </w:pPr>
            <w:r w:rsidRPr="00AD0DC0">
              <w:rPr>
                <w:sz w:val="24"/>
                <w:szCs w:val="24"/>
              </w:rPr>
              <w:t>Русский язык. Вся переписка, связанная с проведением Открытого конкурса, ведется на русском языке.</w:t>
            </w:r>
          </w:p>
        </w:tc>
      </w:tr>
      <w:tr w:rsidR="00A15F83" w:rsidRPr="00F86FAA" w14:paraId="1ED32E0D" w14:textId="77777777" w:rsidTr="00EF779C">
        <w:tc>
          <w:tcPr>
            <w:tcW w:w="534" w:type="dxa"/>
          </w:tcPr>
          <w:p w14:paraId="4CA92B69" w14:textId="77777777" w:rsidR="00A15F83" w:rsidRPr="00F86FAA" w:rsidRDefault="00A15F83" w:rsidP="00A15F83">
            <w:pPr>
              <w:pStyle w:val="19"/>
              <w:ind w:firstLine="0"/>
              <w:rPr>
                <w:b/>
                <w:sz w:val="24"/>
                <w:szCs w:val="24"/>
              </w:rPr>
            </w:pPr>
            <w:r>
              <w:rPr>
                <w:b/>
                <w:sz w:val="24"/>
                <w:szCs w:val="24"/>
              </w:rPr>
              <w:t>16.</w:t>
            </w:r>
          </w:p>
        </w:tc>
        <w:tc>
          <w:tcPr>
            <w:tcW w:w="2551" w:type="dxa"/>
          </w:tcPr>
          <w:p w14:paraId="10F33DAE" w14:textId="77777777" w:rsidR="00A15F83" w:rsidRPr="00F86FAA" w:rsidRDefault="00A15F83" w:rsidP="00A15F83">
            <w:pPr>
              <w:pStyle w:val="Default"/>
              <w:rPr>
                <w:b/>
                <w:color w:val="auto"/>
              </w:rPr>
            </w:pPr>
            <w:r>
              <w:rPr>
                <w:b/>
                <w:color w:val="auto"/>
              </w:rPr>
              <w:t xml:space="preserve">Валюта Открытого конкурса </w:t>
            </w:r>
          </w:p>
        </w:tc>
        <w:tc>
          <w:tcPr>
            <w:tcW w:w="6768" w:type="dxa"/>
          </w:tcPr>
          <w:p w14:paraId="5E91EA37" w14:textId="77777777" w:rsidR="00C47F54" w:rsidRDefault="00AD0DC0">
            <w:pPr>
              <w:pStyle w:val="19"/>
              <w:ind w:firstLine="0"/>
              <w:jc w:val="left"/>
              <w:rPr>
                <w:sz w:val="24"/>
                <w:szCs w:val="24"/>
              </w:rPr>
            </w:pPr>
            <w:r>
              <w:rPr>
                <w:sz w:val="24"/>
                <w:szCs w:val="24"/>
                <w:lang w:val="en-US"/>
              </w:rPr>
              <w:t>Рубли РФ.</w:t>
            </w:r>
          </w:p>
        </w:tc>
      </w:tr>
      <w:tr w:rsidR="00A15F83" w:rsidRPr="00F86FAA" w14:paraId="30FAC67D" w14:textId="77777777" w:rsidTr="00EF779C">
        <w:tc>
          <w:tcPr>
            <w:tcW w:w="534" w:type="dxa"/>
          </w:tcPr>
          <w:p w14:paraId="269A7C0B" w14:textId="77777777" w:rsidR="00A15F83" w:rsidRPr="00F86FAA" w:rsidRDefault="00A15F83" w:rsidP="00A15F83">
            <w:pPr>
              <w:pStyle w:val="19"/>
              <w:ind w:firstLine="0"/>
              <w:rPr>
                <w:b/>
                <w:sz w:val="24"/>
                <w:szCs w:val="24"/>
              </w:rPr>
            </w:pPr>
            <w:r>
              <w:rPr>
                <w:b/>
                <w:sz w:val="24"/>
                <w:szCs w:val="24"/>
              </w:rPr>
              <w:t>17.</w:t>
            </w:r>
          </w:p>
        </w:tc>
        <w:tc>
          <w:tcPr>
            <w:tcW w:w="2551" w:type="dxa"/>
          </w:tcPr>
          <w:p w14:paraId="0F958B3D" w14:textId="77777777" w:rsidR="00A15F83" w:rsidRPr="00F86FAA" w:rsidRDefault="00A15F83" w:rsidP="00A15F83">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14:paraId="770B6372" w14:textId="77777777" w:rsidR="00A15F83" w:rsidRPr="006D2B87" w:rsidRDefault="00A15F83" w:rsidP="00A15F83">
            <w:pPr>
              <w:pStyle w:val="aff7"/>
              <w:numPr>
                <w:ilvl w:val="0"/>
                <w:numId w:val="21"/>
              </w:numPr>
              <w:jc w:val="both"/>
            </w:pPr>
            <w:r>
              <w:t>Помимо указанных в пунктах 2.1 и 2.2 настоящей документации требований к претенденту, участнику предъявляются следующие требования:</w:t>
            </w:r>
          </w:p>
          <w:p w14:paraId="0AF306C7" w14:textId="77777777" w:rsidR="00C47F54" w:rsidRPr="00AD0DC0" w:rsidRDefault="00AD0DC0">
            <w:pPr>
              <w:pStyle w:val="aff7"/>
              <w:numPr>
                <w:ilvl w:val="1"/>
                <w:numId w:val="21"/>
              </w:numPr>
              <w:jc w:val="both"/>
            </w:pPr>
            <w:r w:rsidRPr="00AD0DC0">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14:paraId="2857A53C" w14:textId="77777777" w:rsidR="00C47F54" w:rsidRPr="00AD0DC0" w:rsidRDefault="00AD0DC0">
            <w:pPr>
              <w:pStyle w:val="aff7"/>
              <w:numPr>
                <w:ilvl w:val="1"/>
                <w:numId w:val="21"/>
              </w:numPr>
              <w:jc w:val="both"/>
            </w:pPr>
            <w:r w:rsidRPr="00AD0DC0">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456AB754" w14:textId="77777777" w:rsidR="00A15F83" w:rsidRPr="006D2B87" w:rsidRDefault="00A15F83" w:rsidP="00A15F83">
            <w:pPr>
              <w:pStyle w:val="aff7"/>
              <w:numPr>
                <w:ilvl w:val="0"/>
                <w:numId w:val="21"/>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2A07E4C3" w14:textId="77777777" w:rsidR="00C47F54" w:rsidRPr="00AD0DC0" w:rsidRDefault="00AD0DC0">
            <w:pPr>
              <w:pStyle w:val="aff7"/>
              <w:numPr>
                <w:ilvl w:val="1"/>
                <w:numId w:val="21"/>
              </w:numPr>
              <w:jc w:val="both"/>
            </w:pPr>
            <w:r w:rsidRPr="00AD0DC0">
              <w:t xml:space="preserve">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14:paraId="0BDFDF1D" w14:textId="77777777" w:rsidR="00C47F54" w:rsidRPr="00AD0DC0" w:rsidRDefault="00AD0DC0">
            <w:pPr>
              <w:pStyle w:val="aff7"/>
              <w:numPr>
                <w:ilvl w:val="1"/>
                <w:numId w:val="21"/>
              </w:numPr>
              <w:jc w:val="both"/>
            </w:pPr>
            <w:r w:rsidRPr="00AD0DC0">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AD0DC0">
              <w:t>://</w:t>
            </w:r>
            <w:r>
              <w:rPr>
                <w:lang w:val="en-US"/>
              </w:rPr>
              <w:t>service</w:t>
            </w:r>
            <w:r w:rsidRPr="00AD0DC0">
              <w:t>.</w:t>
            </w:r>
            <w:r>
              <w:rPr>
                <w:lang w:val="en-US"/>
              </w:rPr>
              <w:t>nalog</w:t>
            </w:r>
            <w:r w:rsidRPr="00AD0DC0">
              <w:t>.</w:t>
            </w:r>
            <w:r>
              <w:rPr>
                <w:lang w:val="en-US"/>
              </w:rPr>
              <w:t>ru</w:t>
            </w:r>
            <w:r w:rsidRPr="00AD0DC0">
              <w:t>/</w:t>
            </w:r>
            <w:r>
              <w:rPr>
                <w:lang w:val="en-US"/>
              </w:rPr>
              <w:t>zd</w:t>
            </w:r>
            <w:r w:rsidRPr="00AD0DC0">
              <w:t>.</w:t>
            </w:r>
            <w:r>
              <w:rPr>
                <w:lang w:val="en-US"/>
              </w:rPr>
              <w:t>do</w:t>
            </w:r>
            <w:r w:rsidRPr="00AD0DC0">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w:t>
            </w:r>
            <w:r w:rsidRPr="00AD0DC0">
              <w:lastRenderedPageBreak/>
              <w:t>и т.п.). 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AD0DC0">
              <w:t>://</w:t>
            </w:r>
            <w:r>
              <w:rPr>
                <w:lang w:val="en-US"/>
              </w:rPr>
              <w:t>service</w:t>
            </w:r>
            <w:r w:rsidRPr="00AD0DC0">
              <w:t>.</w:t>
            </w:r>
            <w:r>
              <w:rPr>
                <w:lang w:val="en-US"/>
              </w:rPr>
              <w:t>nalog</w:t>
            </w:r>
            <w:r w:rsidRPr="00AD0DC0">
              <w:t>.</w:t>
            </w:r>
            <w:r>
              <w:rPr>
                <w:lang w:val="en-US"/>
              </w:rPr>
              <w:t>ru</w:t>
            </w:r>
            <w:r w:rsidRPr="00AD0DC0">
              <w:t>/</w:t>
            </w:r>
            <w:r>
              <w:rPr>
                <w:lang w:val="en-US"/>
              </w:rPr>
              <w:t>zd</w:t>
            </w:r>
            <w:r w:rsidRPr="00AD0DC0">
              <w:t>.</w:t>
            </w:r>
            <w:r>
              <w:rPr>
                <w:lang w:val="en-US"/>
              </w:rPr>
              <w:t>do</w:t>
            </w:r>
            <w:r w:rsidRPr="00AD0DC0">
              <w:t xml:space="preserve">)); </w:t>
            </w:r>
          </w:p>
          <w:p w14:paraId="267F1FF2" w14:textId="77777777" w:rsidR="00C47F54" w:rsidRPr="00AD0DC0" w:rsidRDefault="00AD0DC0">
            <w:pPr>
              <w:pStyle w:val="aff7"/>
              <w:numPr>
                <w:ilvl w:val="1"/>
                <w:numId w:val="21"/>
              </w:numPr>
              <w:jc w:val="both"/>
            </w:pPr>
            <w:r w:rsidRPr="00AD0DC0">
              <w:t>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AD0DC0">
              <w:t>://</w:t>
            </w:r>
            <w:r>
              <w:rPr>
                <w:lang w:val="en-US"/>
              </w:rPr>
              <w:t>fssprus</w:t>
            </w:r>
            <w:r w:rsidRPr="00AD0DC0">
              <w:t>.</w:t>
            </w:r>
            <w:r>
              <w:rPr>
                <w:lang w:val="en-US"/>
              </w:rPr>
              <w:t>ru</w:t>
            </w:r>
            <w:r w:rsidRPr="00AD0DC0">
              <w:t>/</w:t>
            </w:r>
            <w:r>
              <w:rPr>
                <w:lang w:val="en-US"/>
              </w:rPr>
              <w:t>iss</w:t>
            </w:r>
            <w:r w:rsidRPr="00AD0DC0">
              <w:t>/</w:t>
            </w:r>
            <w:r>
              <w:rPr>
                <w:lang w:val="en-US"/>
              </w:rPr>
              <w:t>ip</w:t>
            </w:r>
            <w:r w:rsidRPr="00AD0DC0">
              <w:t xml:space="preserve">), а также информации в едином Федеральном реестре сведений о фактах деятельности юридических лиц </w:t>
            </w:r>
            <w:r>
              <w:rPr>
                <w:lang w:val="en-US"/>
              </w:rPr>
              <w:t>http</w:t>
            </w:r>
            <w:r w:rsidRPr="00AD0DC0">
              <w:t>://</w:t>
            </w:r>
            <w:r>
              <w:rPr>
                <w:lang w:val="en-US"/>
              </w:rPr>
              <w:t>www</w:t>
            </w:r>
            <w:r w:rsidRPr="00AD0DC0">
              <w:t>.</w:t>
            </w:r>
            <w:r>
              <w:rPr>
                <w:lang w:val="en-US"/>
              </w:rPr>
              <w:t>fedresurs</w:t>
            </w:r>
            <w:r w:rsidRPr="00AD0DC0">
              <w:t>.</w:t>
            </w:r>
            <w:r>
              <w:rPr>
                <w:lang w:val="en-US"/>
              </w:rPr>
              <w:t>ru</w:t>
            </w:r>
            <w:r w:rsidRPr="00AD0DC0">
              <w:t>/</w:t>
            </w:r>
            <w:r>
              <w:rPr>
                <w:lang w:val="en-US"/>
              </w:rPr>
              <w:t>companies</w:t>
            </w:r>
            <w:r w:rsidRPr="00AD0DC0">
              <w:t>/</w:t>
            </w:r>
            <w:r>
              <w:rPr>
                <w:lang w:val="en-US"/>
              </w:rPr>
              <w:t>IsSearching</w:t>
            </w:r>
            <w:r w:rsidRPr="00AD0DC0">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14:paraId="75F95A88" w14:textId="77777777" w:rsidR="00C47F54" w:rsidRPr="00AD0DC0" w:rsidRDefault="00AD0DC0">
            <w:pPr>
              <w:pStyle w:val="aff7"/>
              <w:numPr>
                <w:ilvl w:val="1"/>
                <w:numId w:val="21"/>
              </w:numPr>
              <w:jc w:val="both"/>
            </w:pPr>
            <w:r w:rsidRPr="00AD0DC0">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14:paraId="473AAC8F" w14:textId="02FB819D" w:rsidR="00C47F54" w:rsidRPr="00AD0DC0" w:rsidRDefault="00C47F54">
            <w:pPr>
              <w:pStyle w:val="aff7"/>
              <w:numPr>
                <w:ilvl w:val="1"/>
                <w:numId w:val="21"/>
              </w:numPr>
              <w:jc w:val="both"/>
            </w:pPr>
          </w:p>
        </w:tc>
      </w:tr>
      <w:tr w:rsidR="00835CB1" w:rsidRPr="00F86FAA" w14:paraId="3EB2B5E5" w14:textId="77777777" w:rsidTr="00EF779C">
        <w:tc>
          <w:tcPr>
            <w:tcW w:w="534" w:type="dxa"/>
          </w:tcPr>
          <w:p w14:paraId="1F9D6967" w14:textId="77777777" w:rsidR="00835CB1" w:rsidRPr="00F86FAA" w:rsidRDefault="00835CB1" w:rsidP="009830CC">
            <w:pPr>
              <w:pStyle w:val="19"/>
              <w:ind w:firstLine="0"/>
              <w:rPr>
                <w:b/>
                <w:sz w:val="24"/>
                <w:szCs w:val="24"/>
              </w:rPr>
            </w:pPr>
            <w:r>
              <w:rPr>
                <w:b/>
                <w:sz w:val="24"/>
                <w:szCs w:val="24"/>
              </w:rPr>
              <w:lastRenderedPageBreak/>
              <w:t>18.</w:t>
            </w:r>
          </w:p>
        </w:tc>
        <w:tc>
          <w:tcPr>
            <w:tcW w:w="2551" w:type="dxa"/>
          </w:tcPr>
          <w:p w14:paraId="74E14C89" w14:textId="77777777" w:rsidR="00835CB1" w:rsidRPr="00F86FAA" w:rsidRDefault="00887539">
            <w:pPr>
              <w:pStyle w:val="Default"/>
              <w:rPr>
                <w:b/>
                <w:color w:val="auto"/>
              </w:rPr>
            </w:pPr>
            <w:r>
              <w:rPr>
                <w:b/>
                <w:color w:val="auto"/>
              </w:rPr>
              <w:t>Срок заключения договора</w:t>
            </w:r>
          </w:p>
        </w:tc>
        <w:tc>
          <w:tcPr>
            <w:tcW w:w="6768" w:type="dxa"/>
          </w:tcPr>
          <w:p w14:paraId="024225D9" w14:textId="77777777" w:rsidR="00835CB1" w:rsidRPr="00F86FAA" w:rsidRDefault="00AA0D32" w:rsidP="00A66E4F">
            <w:pPr>
              <w:pStyle w:val="afa"/>
              <w:rPr>
                <w:i/>
                <w:sz w:val="24"/>
                <w:highlight w:val="yellow"/>
              </w:rPr>
            </w:pPr>
            <w:r>
              <w:rPr>
                <w:sz w:val="24"/>
              </w:rPr>
              <w:t>Не ранее чем через 10 дней и не позднее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14:paraId="0488D820" w14:textId="77777777" w:rsidTr="00EF779C">
        <w:tc>
          <w:tcPr>
            <w:tcW w:w="534" w:type="dxa"/>
          </w:tcPr>
          <w:p w14:paraId="68F8F7A5" w14:textId="77777777" w:rsidR="007D6548" w:rsidRPr="00F86FAA" w:rsidRDefault="00357415" w:rsidP="009830CC">
            <w:pPr>
              <w:pStyle w:val="19"/>
              <w:ind w:firstLine="0"/>
              <w:rPr>
                <w:b/>
                <w:sz w:val="24"/>
                <w:szCs w:val="24"/>
              </w:rPr>
            </w:pPr>
            <w:r>
              <w:rPr>
                <w:b/>
                <w:sz w:val="24"/>
                <w:szCs w:val="24"/>
              </w:rPr>
              <w:t>19.</w:t>
            </w:r>
          </w:p>
        </w:tc>
        <w:tc>
          <w:tcPr>
            <w:tcW w:w="2551" w:type="dxa"/>
          </w:tcPr>
          <w:p w14:paraId="32416389" w14:textId="77777777" w:rsidR="007D6548" w:rsidRPr="00F86FAA" w:rsidRDefault="00736D40">
            <w:pPr>
              <w:pStyle w:val="Default"/>
              <w:rPr>
                <w:b/>
                <w:color w:val="auto"/>
              </w:rPr>
            </w:pPr>
            <w:r>
              <w:rPr>
                <w:b/>
                <w:color w:val="auto"/>
              </w:rPr>
              <w:t>Критерии оценки Заявок на участие в 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8"/>
            </w:tblGrid>
            <w:tr w:rsidR="00A15F83" w:rsidRPr="00F86FAA" w14:paraId="79A5CB23" w14:textId="77777777" w:rsidTr="00AD0DC0">
              <w:tc>
                <w:tcPr>
                  <w:tcW w:w="6768" w:type="dxa"/>
                </w:tcPr>
                <w:tbl>
                  <w:tblPr>
                    <w:tblStyle w:val="afff2"/>
                    <w:tblW w:w="0" w:type="auto"/>
                    <w:tblLayout w:type="fixed"/>
                    <w:tblLook w:val="04A0" w:firstRow="1" w:lastRow="0" w:firstColumn="1" w:lastColumn="0" w:noHBand="0" w:noVBand="1"/>
                  </w:tblPr>
                  <w:tblGrid>
                    <w:gridCol w:w="4423"/>
                    <w:gridCol w:w="2114"/>
                  </w:tblGrid>
                  <w:tr w:rsidR="00A15F83" w:rsidRPr="00E048E8" w14:paraId="376ACDAC" w14:textId="77777777" w:rsidTr="00AD0DC0">
                    <w:tc>
                      <w:tcPr>
                        <w:tcW w:w="4423" w:type="dxa"/>
                      </w:tcPr>
                      <w:p w14:paraId="11945C82" w14:textId="77777777" w:rsidR="00A15F83" w:rsidRPr="006D2B87" w:rsidRDefault="00A15F83" w:rsidP="00A15F83">
                        <w:pPr>
                          <w:pStyle w:val="afa"/>
                          <w:rPr>
                            <w:b/>
                            <w:sz w:val="24"/>
                          </w:rPr>
                        </w:pPr>
                        <w:r>
                          <w:rPr>
                            <w:b/>
                            <w:sz w:val="24"/>
                          </w:rPr>
                          <w:t>Критерий оценки</w:t>
                        </w:r>
                      </w:p>
                    </w:tc>
                    <w:tc>
                      <w:tcPr>
                        <w:tcW w:w="2114" w:type="dxa"/>
                      </w:tcPr>
                      <w:p w14:paraId="03ADA39F" w14:textId="77777777" w:rsidR="00A15F83" w:rsidRPr="006D2B87" w:rsidRDefault="00A15F83" w:rsidP="00A15F83">
                        <w:pPr>
                          <w:pStyle w:val="afa"/>
                          <w:ind w:firstLine="0"/>
                          <w:rPr>
                            <w:b/>
                            <w:sz w:val="24"/>
                          </w:rPr>
                        </w:pPr>
                        <w:r>
                          <w:rPr>
                            <w:b/>
                            <w:sz w:val="24"/>
                          </w:rPr>
                          <w:t>Значение Кз</w:t>
                        </w:r>
                      </w:p>
                    </w:tc>
                  </w:tr>
                  <w:tr w:rsidR="00A15F83" w:rsidRPr="00514332" w14:paraId="1F922490" w14:textId="77777777" w:rsidTr="00AD0DC0">
                    <w:tc>
                      <w:tcPr>
                        <w:tcW w:w="4423" w:type="dxa"/>
                      </w:tcPr>
                      <w:p w14:paraId="17612132" w14:textId="77777777" w:rsidR="00C47F54" w:rsidRDefault="00AD0DC0">
                        <w:pPr>
                          <w:pStyle w:val="afa"/>
                          <w:ind w:firstLine="0"/>
                          <w:rPr>
                            <w:sz w:val="24"/>
                          </w:rPr>
                        </w:pPr>
                        <w:r>
                          <w:rPr>
                            <w:sz w:val="24"/>
                          </w:rPr>
                          <w:t xml:space="preserve">Цена договора. </w:t>
                        </w:r>
                      </w:p>
                    </w:tc>
                    <w:tc>
                      <w:tcPr>
                        <w:tcW w:w="2114" w:type="dxa"/>
                      </w:tcPr>
                      <w:p w14:paraId="04432940" w14:textId="77777777" w:rsidR="00C47F54" w:rsidRDefault="00AD0DC0">
                        <w:pPr>
                          <w:pStyle w:val="afa"/>
                          <w:ind w:firstLine="0"/>
                          <w:rPr>
                            <w:sz w:val="24"/>
                            <w:lang w:val="en-US"/>
                          </w:rPr>
                        </w:pPr>
                        <w:r>
                          <w:rPr>
                            <w:sz w:val="24"/>
                            <w:lang w:val="en-US"/>
                          </w:rPr>
                          <w:t>0,80</w:t>
                        </w:r>
                      </w:p>
                    </w:tc>
                  </w:tr>
                  <w:tr w:rsidR="00A15F83" w:rsidRPr="00514332" w14:paraId="4C34CC05" w14:textId="77777777" w:rsidTr="00AD0DC0">
                    <w:tc>
                      <w:tcPr>
                        <w:tcW w:w="4423" w:type="dxa"/>
                      </w:tcPr>
                      <w:p w14:paraId="44917783" w14:textId="19AC51EC" w:rsidR="00C47F54" w:rsidRDefault="00AD0DC0" w:rsidP="002C6B2A">
                        <w:pPr>
                          <w:pStyle w:val="afa"/>
                          <w:ind w:firstLine="0"/>
                          <w:rPr>
                            <w:sz w:val="24"/>
                          </w:rPr>
                        </w:pPr>
                        <w:r>
                          <w:rPr>
                            <w:sz w:val="24"/>
                          </w:rPr>
                          <w:t>Общий срок поставки оборудования</w:t>
                        </w:r>
                        <w:r w:rsidR="002C6B2A">
                          <w:rPr>
                            <w:sz w:val="24"/>
                          </w:rPr>
                          <w:t>(</w:t>
                        </w:r>
                        <w:r>
                          <w:rPr>
                            <w:sz w:val="24"/>
                          </w:rPr>
                          <w:t>календарных дней с даты подписания договора</w:t>
                        </w:r>
                        <w:r w:rsidR="002C6B2A">
                          <w:rPr>
                            <w:sz w:val="24"/>
                          </w:rPr>
                          <w:t>, но не более 80 (восьмидесяти)</w:t>
                        </w:r>
                        <w:r>
                          <w:rPr>
                            <w:sz w:val="24"/>
                          </w:rPr>
                          <w:t xml:space="preserve">   </w:t>
                        </w:r>
                      </w:p>
                    </w:tc>
                    <w:tc>
                      <w:tcPr>
                        <w:tcW w:w="2114" w:type="dxa"/>
                      </w:tcPr>
                      <w:p w14:paraId="1BA2B635" w14:textId="77777777" w:rsidR="00C47F54" w:rsidRDefault="00AD0DC0">
                        <w:pPr>
                          <w:pStyle w:val="afa"/>
                          <w:ind w:firstLine="0"/>
                          <w:rPr>
                            <w:sz w:val="24"/>
                            <w:lang w:val="en-US"/>
                          </w:rPr>
                        </w:pPr>
                        <w:r>
                          <w:rPr>
                            <w:sz w:val="24"/>
                            <w:lang w:val="en-US"/>
                          </w:rPr>
                          <w:t>0,20</w:t>
                        </w:r>
                      </w:p>
                    </w:tc>
                  </w:tr>
                </w:tbl>
                <w:p w14:paraId="2083C192" w14:textId="77777777" w:rsidR="00A15F83" w:rsidRPr="00F86FAA" w:rsidRDefault="00A15F83" w:rsidP="00A15F83">
                  <w:pPr>
                    <w:pStyle w:val="afa"/>
                    <w:rPr>
                      <w:b/>
                      <w:i/>
                      <w:sz w:val="24"/>
                    </w:rPr>
                  </w:pPr>
                </w:p>
              </w:tc>
            </w:tr>
          </w:tbl>
          <w:p w14:paraId="686EFA65" w14:textId="77777777" w:rsidR="007D6548" w:rsidRPr="00F86FAA" w:rsidRDefault="007D6548" w:rsidP="003D3596">
            <w:pPr>
              <w:pStyle w:val="afa"/>
              <w:rPr>
                <w:b/>
                <w:i/>
                <w:sz w:val="24"/>
              </w:rPr>
            </w:pPr>
          </w:p>
        </w:tc>
      </w:tr>
      <w:tr w:rsidR="00A15F83" w:rsidRPr="00F86FAA" w14:paraId="07379968" w14:textId="77777777" w:rsidTr="00EF779C">
        <w:tc>
          <w:tcPr>
            <w:tcW w:w="534" w:type="dxa"/>
          </w:tcPr>
          <w:p w14:paraId="10D7F887" w14:textId="77777777" w:rsidR="00A15F83" w:rsidRPr="00F86FAA" w:rsidRDefault="00A15F83" w:rsidP="00A15F83">
            <w:pPr>
              <w:pStyle w:val="19"/>
              <w:ind w:firstLine="0"/>
              <w:rPr>
                <w:b/>
                <w:sz w:val="24"/>
                <w:szCs w:val="24"/>
              </w:rPr>
            </w:pPr>
            <w:r>
              <w:rPr>
                <w:b/>
                <w:sz w:val="24"/>
                <w:szCs w:val="24"/>
              </w:rPr>
              <w:t>20.</w:t>
            </w:r>
          </w:p>
        </w:tc>
        <w:tc>
          <w:tcPr>
            <w:tcW w:w="2551" w:type="dxa"/>
          </w:tcPr>
          <w:p w14:paraId="48660FA9" w14:textId="77777777" w:rsidR="00A15F83" w:rsidRPr="00F86FAA" w:rsidRDefault="00A15F83" w:rsidP="00A15F83">
            <w:pPr>
              <w:pStyle w:val="Default"/>
              <w:rPr>
                <w:b/>
                <w:color w:val="auto"/>
              </w:rPr>
            </w:pPr>
            <w:r>
              <w:rPr>
                <w:b/>
                <w:color w:val="auto"/>
              </w:rPr>
              <w:t>Особенности заключения договора</w:t>
            </w:r>
          </w:p>
        </w:tc>
        <w:tc>
          <w:tcPr>
            <w:tcW w:w="6768" w:type="dxa"/>
          </w:tcPr>
          <w:p w14:paraId="0E739E37" w14:textId="77777777" w:rsidR="00C47F54" w:rsidRDefault="00C47F54">
            <w:pPr>
              <w:pStyle w:val="afa"/>
              <w:ind w:left="34" w:firstLine="567"/>
              <w:rPr>
                <w:sz w:val="24"/>
              </w:rPr>
            </w:pPr>
          </w:p>
          <w:p w14:paraId="1B4A29F0" w14:textId="77777777" w:rsidR="00C47F54" w:rsidRDefault="00AD0DC0" w:rsidP="003934ED">
            <w:pPr>
              <w:pStyle w:val="afa"/>
              <w:ind w:left="34" w:firstLine="0"/>
              <w:rPr>
                <w:sz w:val="24"/>
              </w:rPr>
            </w:pPr>
            <w:r w:rsidRPr="00AD0DC0">
              <w:rPr>
                <w:sz w:val="24"/>
              </w:rPr>
              <w:t>Победитель вправе направить Заказчику предложения по внесению изменений в договор, размещенный в составе настоящей документации (приложение № 4), до момента его подписания победителем.  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 Внесение изменений в договор по предложениям победителя является правом Заказчика и осуществляется по усмотрениюЗаказчика. 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A15F83" w:rsidRPr="00F86FAA" w14:paraId="776E3C53" w14:textId="77777777" w:rsidTr="00EF779C">
        <w:tc>
          <w:tcPr>
            <w:tcW w:w="534" w:type="dxa"/>
          </w:tcPr>
          <w:p w14:paraId="7B04ED9D" w14:textId="77777777" w:rsidR="00A15F83" w:rsidRPr="00F86FAA" w:rsidRDefault="00A15F83" w:rsidP="00A15F83">
            <w:pPr>
              <w:pStyle w:val="19"/>
              <w:ind w:firstLine="0"/>
              <w:rPr>
                <w:b/>
                <w:sz w:val="24"/>
                <w:szCs w:val="24"/>
              </w:rPr>
            </w:pPr>
            <w:r>
              <w:rPr>
                <w:b/>
                <w:sz w:val="24"/>
                <w:szCs w:val="24"/>
              </w:rPr>
              <w:t>21.</w:t>
            </w:r>
          </w:p>
        </w:tc>
        <w:tc>
          <w:tcPr>
            <w:tcW w:w="2551" w:type="dxa"/>
          </w:tcPr>
          <w:p w14:paraId="071CA124" w14:textId="77777777" w:rsidR="00A15F83" w:rsidRPr="00F86FAA" w:rsidRDefault="00A15F83" w:rsidP="00A15F83">
            <w:pPr>
              <w:pStyle w:val="Default"/>
              <w:rPr>
                <w:b/>
                <w:color w:val="auto"/>
              </w:rPr>
            </w:pPr>
            <w:r>
              <w:rPr>
                <w:b/>
                <w:color w:val="auto"/>
              </w:rPr>
              <w:t>Привлечение субподрядчиков, соисполнителей</w:t>
            </w:r>
          </w:p>
        </w:tc>
        <w:tc>
          <w:tcPr>
            <w:tcW w:w="6768" w:type="dxa"/>
          </w:tcPr>
          <w:p w14:paraId="705E945A" w14:textId="77777777" w:rsidR="00C47F54" w:rsidRDefault="00AD0DC0">
            <w:pPr>
              <w:pStyle w:val="19"/>
              <w:ind w:firstLine="0"/>
              <w:rPr>
                <w:sz w:val="24"/>
                <w:szCs w:val="24"/>
              </w:rPr>
            </w:pPr>
            <w:r>
              <w:rPr>
                <w:sz w:val="24"/>
                <w:szCs w:val="24"/>
              </w:rPr>
              <w:t>Допускается</w:t>
            </w:r>
          </w:p>
        </w:tc>
      </w:tr>
      <w:tr w:rsidR="00A15F83" w:rsidRPr="00F86FAA" w14:paraId="7DBF8D41" w14:textId="77777777" w:rsidTr="00EF779C">
        <w:tc>
          <w:tcPr>
            <w:tcW w:w="534" w:type="dxa"/>
          </w:tcPr>
          <w:p w14:paraId="5B0D3144" w14:textId="77777777" w:rsidR="00A15F83" w:rsidRPr="00F86FAA" w:rsidRDefault="00A15F83" w:rsidP="00A15F83">
            <w:pPr>
              <w:pStyle w:val="19"/>
              <w:ind w:firstLine="0"/>
              <w:rPr>
                <w:b/>
                <w:sz w:val="24"/>
                <w:szCs w:val="24"/>
              </w:rPr>
            </w:pPr>
            <w:r>
              <w:rPr>
                <w:b/>
                <w:sz w:val="24"/>
                <w:szCs w:val="24"/>
              </w:rPr>
              <w:t>22.</w:t>
            </w:r>
          </w:p>
        </w:tc>
        <w:tc>
          <w:tcPr>
            <w:tcW w:w="2551" w:type="dxa"/>
          </w:tcPr>
          <w:p w14:paraId="2427D3F3" w14:textId="77777777" w:rsidR="00A15F83" w:rsidRPr="00F86FAA" w:rsidRDefault="00A15F83" w:rsidP="00A15F83">
            <w:pPr>
              <w:pStyle w:val="Default"/>
              <w:rPr>
                <w:b/>
                <w:color w:val="auto"/>
              </w:rPr>
            </w:pPr>
            <w:r>
              <w:rPr>
                <w:b/>
                <w:color w:val="auto"/>
              </w:rPr>
              <w:t>Обеспечение исполнения договора</w:t>
            </w:r>
          </w:p>
        </w:tc>
        <w:tc>
          <w:tcPr>
            <w:tcW w:w="6768" w:type="dxa"/>
          </w:tcPr>
          <w:p w14:paraId="26FAC761" w14:textId="77777777" w:rsidR="00C47F54" w:rsidRDefault="00AD0DC0">
            <w:pPr>
              <w:pStyle w:val="19"/>
              <w:ind w:firstLine="0"/>
              <w:rPr>
                <w:sz w:val="24"/>
                <w:szCs w:val="24"/>
              </w:rPr>
            </w:pPr>
            <w:r>
              <w:rPr>
                <w:sz w:val="24"/>
                <w:szCs w:val="24"/>
              </w:rPr>
              <w:t>Не предусмотрено</w:t>
            </w:r>
          </w:p>
        </w:tc>
      </w:tr>
      <w:tr w:rsidR="00A15F83" w:rsidRPr="00F86FAA" w14:paraId="3E2AFD68" w14:textId="77777777" w:rsidTr="00EF779C">
        <w:tc>
          <w:tcPr>
            <w:tcW w:w="534" w:type="dxa"/>
          </w:tcPr>
          <w:p w14:paraId="389AFF95" w14:textId="77777777" w:rsidR="00A15F83" w:rsidRPr="00F86FAA" w:rsidRDefault="00A15F83" w:rsidP="00A15F83">
            <w:pPr>
              <w:pStyle w:val="19"/>
              <w:ind w:firstLine="0"/>
              <w:rPr>
                <w:b/>
                <w:sz w:val="24"/>
                <w:szCs w:val="24"/>
              </w:rPr>
            </w:pPr>
            <w:r>
              <w:rPr>
                <w:b/>
                <w:sz w:val="24"/>
                <w:szCs w:val="24"/>
              </w:rPr>
              <w:t>23.</w:t>
            </w:r>
          </w:p>
        </w:tc>
        <w:tc>
          <w:tcPr>
            <w:tcW w:w="2551" w:type="dxa"/>
          </w:tcPr>
          <w:p w14:paraId="2D4BD278" w14:textId="77777777" w:rsidR="00A15F83" w:rsidRPr="00F86FAA" w:rsidRDefault="00A15F83" w:rsidP="00A15F83">
            <w:pPr>
              <w:pStyle w:val="Default"/>
              <w:rPr>
                <w:b/>
                <w:color w:val="auto"/>
              </w:rPr>
            </w:pPr>
            <w:r>
              <w:rPr>
                <w:b/>
                <w:color w:val="auto"/>
              </w:rPr>
              <w:t>Обеспечение заявки</w:t>
            </w:r>
          </w:p>
        </w:tc>
        <w:tc>
          <w:tcPr>
            <w:tcW w:w="6768" w:type="dxa"/>
          </w:tcPr>
          <w:p w14:paraId="50D6092E" w14:textId="77777777" w:rsidR="00C47F54" w:rsidRDefault="00AD0DC0">
            <w:pPr>
              <w:pStyle w:val="19"/>
              <w:ind w:firstLine="0"/>
              <w:rPr>
                <w:sz w:val="24"/>
                <w:szCs w:val="24"/>
              </w:rPr>
            </w:pPr>
            <w:r>
              <w:rPr>
                <w:sz w:val="24"/>
                <w:szCs w:val="24"/>
              </w:rPr>
              <w:t>Не предусмотрено</w:t>
            </w:r>
          </w:p>
        </w:tc>
      </w:tr>
    </w:tbl>
    <w:p w14:paraId="12485481" w14:textId="77777777"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14:paraId="7BDE848B" w14:textId="77777777" w:rsidR="00C47F54" w:rsidRDefault="00AD0DC0">
      <w:pPr>
        <w:pStyle w:val="19"/>
        <w:ind w:firstLine="0"/>
        <w:jc w:val="right"/>
        <w:outlineLvl w:val="0"/>
        <w:rPr>
          <w:rFonts w:eastAsia="MS Mincho"/>
          <w:szCs w:val="28"/>
        </w:rPr>
      </w:pPr>
      <w:r>
        <w:rPr>
          <w:rFonts w:eastAsia="MS Mincho"/>
          <w:szCs w:val="28"/>
        </w:rPr>
        <w:lastRenderedPageBreak/>
        <w:t>Приложение № 1</w:t>
      </w:r>
    </w:p>
    <w:p w14:paraId="228FC4BB" w14:textId="77777777" w:rsidR="000954FB" w:rsidRDefault="00A15F83" w:rsidP="00A15F83">
      <w:pPr>
        <w:ind w:firstLine="425"/>
        <w:jc w:val="right"/>
        <w:rPr>
          <w:sz w:val="28"/>
          <w:szCs w:val="28"/>
        </w:rPr>
      </w:pPr>
      <w:r>
        <w:rPr>
          <w:sz w:val="28"/>
          <w:szCs w:val="28"/>
        </w:rPr>
        <w:t>к документации о закупке</w:t>
      </w:r>
    </w:p>
    <w:p w14:paraId="007AF3B5" w14:textId="77777777" w:rsidR="000954FB" w:rsidRPr="00445DDD" w:rsidRDefault="000954FB" w:rsidP="000954FB">
      <w:pPr>
        <w:jc w:val="center"/>
        <w:rPr>
          <w:b/>
          <w:sz w:val="28"/>
          <w:szCs w:val="28"/>
        </w:rPr>
      </w:pPr>
      <w:r>
        <w:rPr>
          <w:b/>
          <w:sz w:val="28"/>
          <w:szCs w:val="28"/>
        </w:rPr>
        <w:t>На бланке претендента</w:t>
      </w:r>
    </w:p>
    <w:p w14:paraId="07E41BF5" w14:textId="77777777" w:rsidR="000954FB" w:rsidRPr="00F47376" w:rsidRDefault="000954FB" w:rsidP="00F47376">
      <w:pPr>
        <w:jc w:val="center"/>
        <w:rPr>
          <w:b/>
          <w:i/>
          <w:sz w:val="28"/>
        </w:rPr>
      </w:pPr>
      <w:r>
        <w:rPr>
          <w:b/>
          <w:sz w:val="28"/>
        </w:rPr>
        <w:t>ЗАЯВКА ______________ (наименование претендента)</w:t>
      </w:r>
    </w:p>
    <w:p w14:paraId="55113822" w14:textId="77777777" w:rsidR="000954FB" w:rsidRPr="00F47376" w:rsidRDefault="000954FB" w:rsidP="00F47376">
      <w:pPr>
        <w:jc w:val="center"/>
        <w:rPr>
          <w:b/>
          <w:i/>
          <w:sz w:val="28"/>
        </w:rPr>
      </w:pPr>
      <w:r>
        <w:rPr>
          <w:b/>
          <w:sz w:val="28"/>
        </w:rPr>
        <w:t>НА УЧАСТИЕ В ОТКРЫТОМ КОНКУРСЕ № ОКэ-МСП-___-___-____</w:t>
      </w:r>
    </w:p>
    <w:p w14:paraId="10A34330" w14:textId="77777777" w:rsidR="000954FB" w:rsidRPr="007415F9" w:rsidRDefault="000954FB" w:rsidP="000954FB"/>
    <w:p w14:paraId="62554786" w14:textId="77777777"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ОКэ-____-___-____ (далее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14:paraId="7CA5DDA1" w14:textId="77777777"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023476A8" w14:textId="77777777"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31B8C69A" w14:textId="77777777"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14:paraId="18A7C4F0" w14:textId="77777777"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14:paraId="773ADE23" w14:textId="77777777" w:rsidR="000954FB" w:rsidRPr="00002090" w:rsidRDefault="000954FB" w:rsidP="001B1644">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14:paraId="2868D256" w14:textId="77777777"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14:paraId="5859FD31" w14:textId="77777777" w:rsidR="000954FB" w:rsidRPr="00002090" w:rsidRDefault="00093F19"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14:paraId="0F531360" w14:textId="77777777"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14:paraId="011B03CC" w14:textId="77777777"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14:paraId="046D6C40" w14:textId="77777777" w:rsidR="000954FB" w:rsidRDefault="000954FB" w:rsidP="001B1644">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xml:space="preserve">) с даты, установленной как день окончания подачи Заявок, указанной в пункте 6 </w:t>
      </w:r>
      <w:r>
        <w:rPr>
          <w:sz w:val="28"/>
          <w:szCs w:val="20"/>
        </w:rPr>
        <w:lastRenderedPageBreak/>
        <w:t xml:space="preserve">Информационной карты. Заявка будет оставаться для нас обязательной до истечения указанного периода. </w:t>
      </w:r>
    </w:p>
    <w:p w14:paraId="74DE7D22" w14:textId="77777777" w:rsidR="00A05A20" w:rsidRDefault="000954FB" w:rsidP="001B1644">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14:paraId="16737B4C" w14:textId="77777777" w:rsidR="000954FB" w:rsidRDefault="000954FB" w:rsidP="00A05A20">
      <w:pPr>
        <w:tabs>
          <w:tab w:val="left" w:pos="1418"/>
        </w:tabs>
        <w:jc w:val="both"/>
        <w:rPr>
          <w:sz w:val="28"/>
          <w:szCs w:val="20"/>
        </w:rPr>
      </w:pPr>
      <w:r>
        <w:rPr>
          <w:sz w:val="28"/>
          <w:szCs w:val="20"/>
        </w:rPr>
        <w:t>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14:paraId="674DC316" w14:textId="77777777" w:rsidR="000954FB" w:rsidRDefault="000954FB" w:rsidP="001B1644">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2D4210D7" w14:textId="77777777"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5A8CC685" w14:textId="77777777"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65A8C1EB" w14:textId="77777777" w:rsidR="000954FB" w:rsidRPr="00002090" w:rsidRDefault="000954FB" w:rsidP="000954FB">
      <w:pPr>
        <w:pStyle w:val="afa"/>
        <w:ind w:firstLine="553"/>
        <w:rPr>
          <w:rFonts w:eastAsia="Times New Roman"/>
          <w:sz w:val="28"/>
        </w:rPr>
      </w:pPr>
      <w:r>
        <w:rPr>
          <w:rFonts w:eastAsia="Times New Roman"/>
          <w:sz w:val="28"/>
        </w:rPr>
        <w:t>Настоящим подтверждается, что:</w:t>
      </w:r>
    </w:p>
    <w:p w14:paraId="162439E7" w14:textId="77777777"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14:paraId="06CE0B1E" w14:textId="77777777"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14:paraId="298D3A38" w14:textId="77777777" w:rsidR="000954FB" w:rsidRPr="00002090" w:rsidRDefault="000954FB" w:rsidP="00AF0C50">
      <w:pPr>
        <w:pStyle w:val="afa"/>
        <w:ind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14:paraId="29FF324A" w14:textId="77777777" w:rsidR="000954FB"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14:paraId="3E390059" w14:textId="77777777" w:rsidR="00AF0C50" w:rsidRPr="00AF0C50" w:rsidRDefault="00AF0C50" w:rsidP="00AF0C50">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14:paraId="2BCF2A67" w14:textId="77777777"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459A839D" w14:textId="77777777" w:rsidR="000954FB" w:rsidRDefault="000954FB" w:rsidP="000954FB">
      <w:pPr>
        <w:pStyle w:val="afa"/>
        <w:ind w:firstLine="553"/>
        <w:rPr>
          <w:sz w:val="28"/>
          <w:szCs w:val="28"/>
        </w:rPr>
      </w:pPr>
      <w:r>
        <w:rPr>
          <w:rFonts w:eastAsia="Times New Roman"/>
          <w:sz w:val="28"/>
        </w:rPr>
        <w:t xml:space="preserve">- </w:t>
      </w:r>
      <w:r>
        <w:rPr>
          <w:rFonts w:eastAsia="Times New Roman"/>
          <w:sz w:val="28"/>
        </w:rPr>
        <w:tab/>
        <w:t xml:space="preserve">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rFonts w:eastAsia="Times New Roman"/>
          <w:sz w:val="28"/>
        </w:rPr>
        <w:lastRenderedPageBreak/>
        <w:t>осуществляющим поставки товаров, выполнение работ, оказание услуг, являющихся предметом закупки;</w:t>
      </w:r>
    </w:p>
    <w:p w14:paraId="53B801D7" w14:textId="77777777" w:rsidR="000954FB" w:rsidRDefault="000954FB" w:rsidP="000954FB">
      <w:pPr>
        <w:pStyle w:val="afa"/>
        <w:ind w:firstLine="553"/>
        <w:rPr>
          <w:rFonts w:eastAsia="Times New Roman"/>
          <w:sz w:val="28"/>
        </w:rPr>
      </w:pPr>
      <w:r>
        <w:rPr>
          <w:sz w:val="28"/>
          <w:szCs w:val="28"/>
        </w:rPr>
        <w:t xml:space="preserve">-  </w:t>
      </w:r>
      <w:r>
        <w:rPr>
          <w:rFonts w:eastAsia="Times New Roman"/>
          <w:sz w:val="28"/>
        </w:rPr>
        <w:t>________ (наименование претендента) не имеет и не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14:paraId="552B6CD8" w14:textId="77777777" w:rsidR="000954FB" w:rsidRDefault="000954FB" w:rsidP="000954FB">
      <w:pPr>
        <w:pStyle w:val="afa"/>
        <w:ind w:firstLine="553"/>
        <w:rPr>
          <w:rFonts w:eastAsia="Times New Roman"/>
          <w:sz w:val="28"/>
        </w:rPr>
      </w:pPr>
      <w:r>
        <w:rPr>
          <w:sz w:val="28"/>
          <w:szCs w:val="28"/>
        </w:rPr>
        <w:t xml:space="preserve">-  </w:t>
      </w:r>
      <w:r>
        <w:rPr>
          <w:rFonts w:eastAsia="Times New Roman"/>
          <w:sz w:val="28"/>
        </w:rPr>
        <w:tab/>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14:paraId="7DFB8F34" w14:textId="77777777" w:rsidR="000954FB" w:rsidRPr="00002090"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14:paraId="36B1BDF2" w14:textId="77777777" w:rsidR="00AF0C50" w:rsidRPr="0065479E" w:rsidRDefault="00AF0C50" w:rsidP="00AF0C50">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5BD0B0B9" w14:textId="77777777" w:rsidR="00AF0C50" w:rsidRPr="00002090" w:rsidRDefault="00AF0C50" w:rsidP="00AF0C50">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701891CE" w14:textId="77777777" w:rsidR="000954FB" w:rsidRPr="00002090" w:rsidRDefault="00AF0C50" w:rsidP="00AF0C5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799E7B8D" w14:textId="77777777" w:rsidR="000954FB" w:rsidRDefault="000954FB" w:rsidP="000954FB">
      <w:pPr>
        <w:pStyle w:val="19"/>
        <w:ind w:firstLine="708"/>
      </w:pPr>
      <w:r>
        <w:t>В подтверждение этого прилагаются все необходимые документы.</w:t>
      </w:r>
    </w:p>
    <w:p w14:paraId="4FF6C9D5" w14:textId="77777777" w:rsidR="0000648C" w:rsidRDefault="0000648C" w:rsidP="00F47376"/>
    <w:p w14:paraId="49A9C2BA" w14:textId="77777777" w:rsidR="009E6A0A" w:rsidRPr="00C20080" w:rsidRDefault="009E6A0A" w:rsidP="00F47376">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14:paraId="10A024F4" w14:textId="77777777" w:rsidR="009E6A0A" w:rsidRPr="00C20080" w:rsidRDefault="00F47376" w:rsidP="009E6A0A">
      <w:pPr>
        <w:tabs>
          <w:tab w:val="left" w:pos="8640"/>
        </w:tabs>
        <w:jc w:val="center"/>
        <w:rPr>
          <w:i/>
        </w:rPr>
      </w:pPr>
      <w:r>
        <w:rPr>
          <w:i/>
        </w:rPr>
        <w:t xml:space="preserve">                                                            (наименование претендента)</w:t>
      </w:r>
    </w:p>
    <w:p w14:paraId="6AB64DC6" w14:textId="77777777" w:rsidR="009E6A0A" w:rsidRPr="00C20080" w:rsidRDefault="009E6A0A" w:rsidP="009E6A0A">
      <w:pPr>
        <w:rPr>
          <w:sz w:val="28"/>
          <w:szCs w:val="28"/>
          <w:lang w:eastAsia="ru-RU"/>
        </w:rPr>
      </w:pPr>
      <w:r>
        <w:rPr>
          <w:sz w:val="28"/>
          <w:szCs w:val="28"/>
          <w:lang w:eastAsia="ru-RU"/>
        </w:rPr>
        <w:t>____________________________________________________________________</w:t>
      </w:r>
    </w:p>
    <w:p w14:paraId="6ED29A6A" w14:textId="77777777" w:rsidR="009E6A0A" w:rsidRPr="00C20080" w:rsidRDefault="009E6A0A" w:rsidP="009E6A0A">
      <w:pPr>
        <w:rPr>
          <w:i/>
        </w:rPr>
      </w:pPr>
      <w:r>
        <w:rPr>
          <w:i/>
        </w:rPr>
        <w:t xml:space="preserve">       М.П.</w:t>
      </w:r>
      <w:r>
        <w:rPr>
          <w:i/>
        </w:rPr>
        <w:tab/>
      </w:r>
      <w:r>
        <w:rPr>
          <w:i/>
        </w:rPr>
        <w:tab/>
      </w:r>
      <w:r>
        <w:rPr>
          <w:i/>
        </w:rPr>
        <w:tab/>
        <w:t>(должность, подпись, ФИО)</w:t>
      </w:r>
    </w:p>
    <w:p w14:paraId="207ACD85" w14:textId="77777777" w:rsidR="003214C4" w:rsidRPr="003214C4" w:rsidRDefault="00F47376" w:rsidP="003214C4">
      <w:pPr>
        <w:rPr>
          <w:sz w:val="28"/>
          <w:szCs w:val="28"/>
          <w:lang w:eastAsia="ru-RU"/>
        </w:rPr>
        <w:sectPr w:rsidR="003214C4" w:rsidRPr="003214C4"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14:paraId="222B2848" w14:textId="77777777" w:rsidR="00C47F54" w:rsidRDefault="00AD0DC0">
      <w:pPr>
        <w:pStyle w:val="19"/>
        <w:ind w:firstLine="0"/>
        <w:jc w:val="right"/>
        <w:outlineLvl w:val="0"/>
        <w:rPr>
          <w:rFonts w:eastAsia="MS Mincho"/>
          <w:szCs w:val="28"/>
        </w:rPr>
      </w:pPr>
      <w:r>
        <w:rPr>
          <w:rFonts w:eastAsia="MS Mincho"/>
          <w:szCs w:val="28"/>
        </w:rPr>
        <w:lastRenderedPageBreak/>
        <w:t>Приложение № 2</w:t>
      </w:r>
    </w:p>
    <w:p w14:paraId="6CB51823" w14:textId="77777777" w:rsidR="00A15F83" w:rsidRDefault="00A15F83" w:rsidP="00A15F83">
      <w:pPr>
        <w:ind w:firstLine="425"/>
        <w:jc w:val="right"/>
        <w:rPr>
          <w:sz w:val="28"/>
          <w:szCs w:val="28"/>
        </w:rPr>
      </w:pPr>
      <w:r>
        <w:rPr>
          <w:sz w:val="28"/>
          <w:szCs w:val="28"/>
        </w:rPr>
        <w:t>к документации о закупке</w:t>
      </w:r>
    </w:p>
    <w:p w14:paraId="7A6BE994" w14:textId="77777777" w:rsidR="009E6A0A" w:rsidRDefault="009E6A0A" w:rsidP="009E6A0A">
      <w:pPr>
        <w:pStyle w:val="afa"/>
        <w:jc w:val="center"/>
        <w:rPr>
          <w:b/>
          <w:sz w:val="28"/>
          <w:szCs w:val="28"/>
        </w:rPr>
      </w:pPr>
    </w:p>
    <w:p w14:paraId="18ECBE24" w14:textId="77777777" w:rsidR="001E06C8" w:rsidRPr="00F47376" w:rsidRDefault="001E06C8" w:rsidP="00F47376">
      <w:pPr>
        <w:jc w:val="center"/>
        <w:rPr>
          <w:b/>
          <w:sz w:val="28"/>
        </w:rPr>
      </w:pPr>
      <w:r>
        <w:rPr>
          <w:b/>
          <w:sz w:val="28"/>
        </w:rPr>
        <w:t>СВЕДЕНИЯ О ПРЕТЕНДЕНТЕ (для юридических лиц)</w:t>
      </w:r>
    </w:p>
    <w:p w14:paraId="4D4729CB" w14:textId="77777777" w:rsidR="001E06C8" w:rsidRDefault="001E06C8" w:rsidP="001E06C8">
      <w:pPr>
        <w:pStyle w:val="afa"/>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14:paraId="3E1B2BDC" w14:textId="77777777" w:rsidR="001E06C8" w:rsidRPr="007415F9" w:rsidRDefault="001E06C8" w:rsidP="001E06C8">
      <w:pPr>
        <w:pStyle w:val="afa"/>
        <w:jc w:val="center"/>
        <w:rPr>
          <w:sz w:val="28"/>
          <w:szCs w:val="28"/>
        </w:rPr>
      </w:pPr>
    </w:p>
    <w:p w14:paraId="336E6BF7" w14:textId="77777777" w:rsidR="00D82FF3" w:rsidRPr="005074DB" w:rsidRDefault="00D82FF3" w:rsidP="00D82FF3">
      <w:pPr>
        <w:suppressAutoHyphens w:val="0"/>
        <w:ind w:firstLine="709"/>
        <w:rPr>
          <w:b/>
          <w:bCs/>
          <w:iCs/>
          <w:sz w:val="28"/>
          <w:szCs w:val="28"/>
        </w:rPr>
      </w:pPr>
      <w:r>
        <w:rPr>
          <w:b/>
          <w:bCs/>
          <w:iCs/>
          <w:sz w:val="28"/>
          <w:szCs w:val="28"/>
        </w:rPr>
        <w:t>Для претендентов резидентов Российской Федерации:</w:t>
      </w:r>
    </w:p>
    <w:p w14:paraId="2E30C2CA" w14:textId="77777777" w:rsidR="00D82FF3" w:rsidRDefault="00D82FF3" w:rsidP="00D82FF3">
      <w:pPr>
        <w:pStyle w:val="afa"/>
        <w:ind w:firstLine="397"/>
        <w:rPr>
          <w:sz w:val="28"/>
          <w:szCs w:val="28"/>
        </w:rPr>
      </w:pPr>
      <w:r>
        <w:rPr>
          <w:sz w:val="28"/>
          <w:szCs w:val="28"/>
        </w:rPr>
        <w:t>1. Полное и сокращенное наименование претендента: ________________ ;</w:t>
      </w:r>
    </w:p>
    <w:p w14:paraId="1FAD93FB" w14:textId="77777777" w:rsidR="001E06C8" w:rsidRDefault="00D82FF3" w:rsidP="00D82FF3">
      <w:pPr>
        <w:pStyle w:val="afa"/>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14:paraId="6112BA6E" w14:textId="77777777" w:rsidR="00D82FF3" w:rsidRDefault="00D82FF3" w:rsidP="00D82FF3">
      <w:pPr>
        <w:pStyle w:val="afa"/>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14:paraId="2686FB48" w14:textId="77777777" w:rsidR="00B84AE4" w:rsidRDefault="00B84AE4" w:rsidP="00D82FF3">
      <w:pPr>
        <w:pStyle w:val="afa"/>
        <w:ind w:firstLine="397"/>
        <w:rPr>
          <w:bCs/>
          <w:iCs/>
          <w:sz w:val="28"/>
          <w:szCs w:val="28"/>
        </w:rPr>
      </w:pPr>
      <w:r>
        <w:rPr>
          <w:bCs/>
          <w:iCs/>
          <w:sz w:val="28"/>
          <w:szCs w:val="28"/>
        </w:rPr>
        <w:t>4. Почтовый адрес: ________________________________________________;</w:t>
      </w:r>
    </w:p>
    <w:p w14:paraId="2362D386" w14:textId="77777777" w:rsidR="001E06C8" w:rsidRDefault="00B84AE4" w:rsidP="00D82FF3">
      <w:pPr>
        <w:pStyle w:val="afa"/>
        <w:ind w:firstLine="397"/>
        <w:rPr>
          <w:bCs/>
          <w:iCs/>
          <w:sz w:val="28"/>
          <w:szCs w:val="28"/>
        </w:rPr>
      </w:pPr>
      <w:r>
        <w:rPr>
          <w:bCs/>
          <w:iCs/>
          <w:sz w:val="28"/>
          <w:szCs w:val="28"/>
        </w:rPr>
        <w:t>5. Адрес местонахождения/зарегистрированный адрес офиса:___________;</w:t>
      </w:r>
    </w:p>
    <w:p w14:paraId="21597168" w14:textId="77777777" w:rsidR="00B84AE4" w:rsidRDefault="00B84AE4" w:rsidP="00B84AE4">
      <w:pPr>
        <w:suppressAutoHyphens w:val="0"/>
        <w:ind w:firstLine="397"/>
        <w:rPr>
          <w:bCs/>
          <w:iCs/>
          <w:sz w:val="28"/>
          <w:szCs w:val="28"/>
        </w:rPr>
      </w:pPr>
      <w:r>
        <w:rPr>
          <w:bCs/>
          <w:iCs/>
          <w:sz w:val="28"/>
          <w:szCs w:val="28"/>
        </w:rPr>
        <w:t>6. ИНН/КПП: _____________________________________________________;</w:t>
      </w:r>
    </w:p>
    <w:p w14:paraId="7F605F52" w14:textId="77777777" w:rsidR="001E06C8" w:rsidRDefault="00B84AE4" w:rsidP="00B84AE4">
      <w:pPr>
        <w:suppressAutoHyphens w:val="0"/>
        <w:ind w:firstLine="397"/>
        <w:rPr>
          <w:bCs/>
          <w:iCs/>
          <w:sz w:val="28"/>
          <w:szCs w:val="28"/>
        </w:rPr>
      </w:pPr>
      <w:r>
        <w:rPr>
          <w:bCs/>
          <w:iCs/>
          <w:sz w:val="28"/>
          <w:szCs w:val="28"/>
        </w:rPr>
        <w:t>7. ОГРН: _________________________________________________________;</w:t>
      </w:r>
    </w:p>
    <w:p w14:paraId="2F35C400" w14:textId="77777777" w:rsidR="001E06C8" w:rsidRDefault="00B84AE4" w:rsidP="00B84AE4">
      <w:pPr>
        <w:suppressAutoHyphens w:val="0"/>
        <w:ind w:firstLine="397"/>
        <w:rPr>
          <w:bCs/>
          <w:iCs/>
          <w:sz w:val="28"/>
          <w:szCs w:val="28"/>
        </w:rPr>
      </w:pPr>
      <w:r>
        <w:rPr>
          <w:bCs/>
          <w:iCs/>
          <w:sz w:val="28"/>
          <w:szCs w:val="28"/>
        </w:rPr>
        <w:t>8. ОКПО _____________, ОКТМО______________, ОКОПФ _____________;</w:t>
      </w:r>
    </w:p>
    <w:p w14:paraId="3CAD0D8A" w14:textId="77777777" w:rsidR="00B84AE4" w:rsidRDefault="00B84AE4" w:rsidP="00B84AE4">
      <w:pPr>
        <w:suppressAutoHyphens w:val="0"/>
        <w:ind w:firstLine="397"/>
        <w:rPr>
          <w:bCs/>
          <w:iCs/>
          <w:sz w:val="28"/>
          <w:szCs w:val="28"/>
        </w:rPr>
      </w:pPr>
      <w:r>
        <w:rPr>
          <w:bCs/>
          <w:iCs/>
          <w:sz w:val="28"/>
          <w:szCs w:val="28"/>
        </w:rPr>
        <w:t>9. Телефон:  +7(_____) _____________________________________________;</w:t>
      </w:r>
    </w:p>
    <w:p w14:paraId="55ED434B" w14:textId="77777777" w:rsidR="00B84AE4" w:rsidRDefault="00B84AE4" w:rsidP="00B84AE4">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14:paraId="0A3B7E20" w14:textId="77777777" w:rsidR="001E06C8" w:rsidRDefault="00B84AE4" w:rsidP="00B84AE4">
      <w:pPr>
        <w:suppressAutoHyphens w:val="0"/>
        <w:ind w:firstLine="397"/>
        <w:rPr>
          <w:bCs/>
          <w:iCs/>
          <w:sz w:val="28"/>
          <w:szCs w:val="28"/>
        </w:rPr>
      </w:pPr>
      <w:r>
        <w:rPr>
          <w:bCs/>
          <w:iCs/>
          <w:sz w:val="28"/>
          <w:szCs w:val="28"/>
        </w:rPr>
        <w:t>11. Факс (____) ___________________________________________________;</w:t>
      </w:r>
    </w:p>
    <w:p w14:paraId="276237FD" w14:textId="77777777" w:rsidR="001E06C8" w:rsidRDefault="00B84AE4" w:rsidP="00B84AE4">
      <w:pPr>
        <w:suppressAutoHyphens w:val="0"/>
        <w:ind w:firstLine="397"/>
        <w:rPr>
          <w:bCs/>
          <w:iCs/>
          <w:sz w:val="28"/>
          <w:szCs w:val="28"/>
        </w:rPr>
      </w:pPr>
      <w:r>
        <w:rPr>
          <w:bCs/>
          <w:iCs/>
          <w:sz w:val="28"/>
          <w:szCs w:val="28"/>
        </w:rPr>
        <w:t>12. Адрес электронной почты:  _________________@___________________;</w:t>
      </w:r>
    </w:p>
    <w:p w14:paraId="7E0ABEBF" w14:textId="77777777" w:rsidR="001E06C8" w:rsidRDefault="00B84AE4" w:rsidP="00B84AE4">
      <w:pPr>
        <w:suppressAutoHyphens w:val="0"/>
        <w:ind w:firstLine="397"/>
        <w:rPr>
          <w:bCs/>
          <w:iCs/>
          <w:sz w:val="28"/>
          <w:szCs w:val="28"/>
        </w:rPr>
      </w:pPr>
      <w:r>
        <w:rPr>
          <w:bCs/>
          <w:iCs/>
          <w:sz w:val="28"/>
          <w:szCs w:val="28"/>
        </w:rPr>
        <w:t>13. Адрес сайта в сети интернет: ____________________________________;</w:t>
      </w:r>
    </w:p>
    <w:p w14:paraId="7D449D6B" w14:textId="77777777" w:rsidR="001E06C8" w:rsidRDefault="00B84AE4" w:rsidP="00B84AE4">
      <w:pPr>
        <w:suppressAutoHyphens w:val="0"/>
        <w:ind w:firstLine="397"/>
        <w:rPr>
          <w:bCs/>
          <w:iCs/>
          <w:sz w:val="28"/>
          <w:szCs w:val="28"/>
        </w:rPr>
      </w:pPr>
      <w:r>
        <w:rPr>
          <w:bCs/>
          <w:iCs/>
          <w:sz w:val="28"/>
          <w:szCs w:val="28"/>
        </w:rPr>
        <w:t>14. Руководитель организации: _____________________________________;</w:t>
      </w:r>
    </w:p>
    <w:p w14:paraId="4C5811C6" w14:textId="77777777" w:rsidR="005074DB" w:rsidRDefault="00B84AE4" w:rsidP="00B84AE4">
      <w:pPr>
        <w:suppressAutoHyphens w:val="0"/>
        <w:ind w:firstLine="397"/>
        <w:rPr>
          <w:bCs/>
          <w:iCs/>
          <w:sz w:val="28"/>
          <w:szCs w:val="28"/>
        </w:rPr>
      </w:pPr>
      <w:r>
        <w:rPr>
          <w:bCs/>
          <w:iCs/>
          <w:sz w:val="28"/>
          <w:szCs w:val="28"/>
        </w:rPr>
        <w:t>15. Название и адрес филиалов и дочерних предприятий, ИНН/КПП: _____;</w:t>
      </w:r>
    </w:p>
    <w:p w14:paraId="69AEB52A" w14:textId="77777777" w:rsidR="00B84AE4" w:rsidRDefault="005074DB" w:rsidP="00B84AE4">
      <w:pPr>
        <w:suppressAutoHyphens w:val="0"/>
        <w:ind w:firstLine="397"/>
        <w:rPr>
          <w:bCs/>
          <w:iCs/>
          <w:sz w:val="28"/>
          <w:szCs w:val="28"/>
        </w:rPr>
      </w:pPr>
      <w:r>
        <w:rPr>
          <w:bCs/>
          <w:iCs/>
          <w:sz w:val="28"/>
          <w:szCs w:val="28"/>
        </w:rPr>
        <w:t>16. Банковские реквизиты:__________________________________________;</w:t>
      </w:r>
    </w:p>
    <w:p w14:paraId="6E68FD19" w14:textId="77777777" w:rsidR="001E06C8" w:rsidRDefault="001E06C8" w:rsidP="001E06C8">
      <w:pPr>
        <w:pStyle w:val="afa"/>
        <w:ind w:firstLine="0"/>
        <w:rPr>
          <w:sz w:val="20"/>
          <w:szCs w:val="20"/>
        </w:rPr>
      </w:pPr>
    </w:p>
    <w:p w14:paraId="4CC2970D" w14:textId="77777777" w:rsidR="001E06C8" w:rsidRPr="00B07F62" w:rsidRDefault="001E06C8" w:rsidP="001E06C8">
      <w:pPr>
        <w:pStyle w:val="afa"/>
        <w:tabs>
          <w:tab w:val="left" w:pos="1080"/>
        </w:tabs>
        <w:ind w:firstLine="698"/>
        <w:rPr>
          <w:sz w:val="28"/>
          <w:szCs w:val="28"/>
        </w:rPr>
      </w:pPr>
    </w:p>
    <w:p w14:paraId="6029A802" w14:textId="77777777" w:rsidR="001E06C8" w:rsidRPr="00AF56CE" w:rsidRDefault="001E06C8" w:rsidP="00E97D8D">
      <w:pPr>
        <w:tabs>
          <w:tab w:val="left" w:pos="9639"/>
        </w:tabs>
        <w:ind w:firstLine="709"/>
        <w:jc w:val="both"/>
        <w:rPr>
          <w:sz w:val="28"/>
          <w:szCs w:val="28"/>
        </w:rPr>
      </w:pPr>
      <w:r>
        <w:rPr>
          <w:sz w:val="28"/>
          <w:szCs w:val="28"/>
        </w:rPr>
        <w:t xml:space="preserve">Так как </w:t>
      </w:r>
      <w:r>
        <w:rPr>
          <w:sz w:val="28"/>
        </w:rPr>
        <w:t>________ (наименование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14:paraId="391F5036" w14:textId="77777777" w:rsidR="001E06C8" w:rsidRPr="00982C0E" w:rsidRDefault="001E06C8" w:rsidP="00E97D8D">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14:paraId="0154E849" w14:textId="77777777" w:rsidR="001E06C8" w:rsidRPr="00982C0E" w:rsidRDefault="001E06C8" w:rsidP="00E97D8D">
      <w:pPr>
        <w:pStyle w:val="aff7"/>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14:paraId="315FE2A1" w14:textId="77777777" w:rsidR="001E06C8" w:rsidRPr="00982C0E" w:rsidRDefault="001E06C8" w:rsidP="00E97D8D">
      <w:pPr>
        <w:pStyle w:val="aff7"/>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14:paraId="4686177A" w14:textId="77777777" w:rsidR="001E06C8" w:rsidRPr="00982C0E" w:rsidRDefault="001E06C8" w:rsidP="00E97D8D">
      <w:pPr>
        <w:autoSpaceDE w:val="0"/>
        <w:autoSpaceDN w:val="0"/>
        <w:adjustRightInd w:val="0"/>
        <w:ind w:firstLine="709"/>
        <w:jc w:val="both"/>
        <w:rPr>
          <w:sz w:val="28"/>
          <w:szCs w:val="28"/>
        </w:rPr>
      </w:pPr>
      <w:r>
        <w:rPr>
          <w:sz w:val="28"/>
          <w:szCs w:val="28"/>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14:paraId="213F7242" w14:textId="77777777" w:rsidR="001E06C8" w:rsidRPr="007415F9" w:rsidRDefault="001E06C8" w:rsidP="001E06C8">
      <w:pPr>
        <w:tabs>
          <w:tab w:val="left" w:pos="9639"/>
        </w:tabs>
        <w:ind w:firstLine="539"/>
        <w:rPr>
          <w:b/>
          <w:sz w:val="28"/>
          <w:szCs w:val="28"/>
        </w:rPr>
      </w:pPr>
      <w:r>
        <w:rPr>
          <w:b/>
          <w:sz w:val="28"/>
          <w:szCs w:val="28"/>
        </w:rPr>
        <w:t>Контактные лица:</w:t>
      </w:r>
    </w:p>
    <w:p w14:paraId="1A0F2259" w14:textId="77777777" w:rsidR="001E06C8" w:rsidRPr="007415F9" w:rsidRDefault="001E06C8" w:rsidP="001E06C8">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51A5780A" w14:textId="77777777" w:rsidR="001E06C8" w:rsidRPr="007415F9" w:rsidRDefault="001E06C8" w:rsidP="001E06C8">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53FAEAF4" w14:textId="77777777" w:rsidR="001E06C8" w:rsidRPr="007415F9" w:rsidRDefault="001E06C8" w:rsidP="001E06C8">
      <w:pPr>
        <w:tabs>
          <w:tab w:val="left" w:pos="9639"/>
        </w:tabs>
        <w:jc w:val="right"/>
        <w:rPr>
          <w:i/>
        </w:rPr>
      </w:pPr>
      <w:r>
        <w:rPr>
          <w:i/>
        </w:rPr>
        <w:t>Контактное лицо (должность, ФИО, телефон)</w:t>
      </w:r>
    </w:p>
    <w:p w14:paraId="5C146BE1" w14:textId="77777777" w:rsidR="001E06C8" w:rsidRPr="007415F9" w:rsidRDefault="001E06C8" w:rsidP="001E06C8">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167B7D65" w14:textId="77777777" w:rsidR="001E06C8" w:rsidRPr="007415F9" w:rsidRDefault="001E06C8" w:rsidP="001E06C8">
      <w:pPr>
        <w:tabs>
          <w:tab w:val="left" w:pos="9639"/>
        </w:tabs>
        <w:jc w:val="right"/>
        <w:rPr>
          <w:i/>
        </w:rPr>
      </w:pPr>
      <w:r>
        <w:rPr>
          <w:i/>
        </w:rPr>
        <w:t>Контактное лицо (должность, ФИО, телефон)</w:t>
      </w:r>
    </w:p>
    <w:p w14:paraId="1A863953" w14:textId="77777777" w:rsidR="001E06C8" w:rsidRPr="007415F9" w:rsidRDefault="001E06C8" w:rsidP="001E06C8">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14:paraId="2A51F062" w14:textId="77777777" w:rsidR="001E06C8" w:rsidRPr="007415F9" w:rsidRDefault="001E06C8" w:rsidP="001E06C8">
      <w:pPr>
        <w:tabs>
          <w:tab w:val="left" w:pos="9639"/>
        </w:tabs>
        <w:jc w:val="right"/>
        <w:rPr>
          <w:i/>
        </w:rPr>
      </w:pPr>
      <w:r>
        <w:rPr>
          <w:i/>
        </w:rPr>
        <w:t>Контактное лицо (должность, ФИО, телефон)</w:t>
      </w:r>
    </w:p>
    <w:p w14:paraId="247FA12A" w14:textId="77777777" w:rsidR="001E06C8" w:rsidRPr="007415F9" w:rsidRDefault="001E06C8" w:rsidP="001E06C8">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4F569FA0" w14:textId="77777777" w:rsidR="001E06C8" w:rsidRPr="007415F9" w:rsidRDefault="001E06C8" w:rsidP="001E06C8">
      <w:pPr>
        <w:tabs>
          <w:tab w:val="left" w:pos="9639"/>
        </w:tabs>
        <w:jc w:val="right"/>
        <w:rPr>
          <w:i/>
        </w:rPr>
      </w:pPr>
      <w:r>
        <w:rPr>
          <w:i/>
        </w:rPr>
        <w:t>Контактное лицо (должность, ФИО, телефон)</w:t>
      </w:r>
    </w:p>
    <w:p w14:paraId="49368F05" w14:textId="77777777" w:rsidR="001E06C8" w:rsidRPr="007415F9" w:rsidRDefault="001E06C8" w:rsidP="001E06C8">
      <w:pPr>
        <w:pStyle w:val="afa"/>
        <w:rPr>
          <w:rFonts w:eastAsia="Times New Roman"/>
          <w:spacing w:val="-13"/>
          <w:sz w:val="28"/>
          <w:szCs w:val="28"/>
        </w:rPr>
      </w:pPr>
    </w:p>
    <w:p w14:paraId="4D19A11C" w14:textId="77777777" w:rsidR="001E06C8" w:rsidRPr="00305BD2" w:rsidRDefault="001E06C8" w:rsidP="001E06C8">
      <w:pPr>
        <w:pStyle w:val="afa"/>
        <w:ind w:firstLine="0"/>
        <w:rPr>
          <w:b/>
          <w:sz w:val="28"/>
          <w:szCs w:val="28"/>
        </w:rPr>
      </w:pPr>
      <w:r>
        <w:rPr>
          <w:b/>
          <w:sz w:val="28"/>
          <w:szCs w:val="28"/>
        </w:rPr>
        <w:t xml:space="preserve">Представитель, </w:t>
      </w:r>
    </w:p>
    <w:p w14:paraId="6B469765" w14:textId="77777777" w:rsidR="001E06C8" w:rsidRPr="007415F9" w:rsidRDefault="001E06C8" w:rsidP="001E06C8">
      <w:pPr>
        <w:pStyle w:val="afa"/>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14:paraId="0E2AF0EF" w14:textId="77777777" w:rsidR="001E06C8" w:rsidRPr="007415F9" w:rsidRDefault="001E06C8" w:rsidP="001E06C8">
      <w:pPr>
        <w:tabs>
          <w:tab w:val="left" w:pos="8640"/>
        </w:tabs>
        <w:jc w:val="center"/>
        <w:rPr>
          <w:i/>
        </w:rPr>
      </w:pPr>
      <w:r>
        <w:rPr>
          <w:i/>
        </w:rPr>
        <w:t>(наименование претендента)</w:t>
      </w:r>
    </w:p>
    <w:p w14:paraId="2069C264" w14:textId="77777777"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14:paraId="14532756" w14:textId="77777777" w:rsidR="001E06C8" w:rsidRPr="007415F9" w:rsidRDefault="001E06C8" w:rsidP="001E06C8">
      <w:pPr>
        <w:rPr>
          <w:i/>
        </w:rPr>
      </w:pPr>
      <w:r>
        <w:rPr>
          <w:i/>
        </w:rPr>
        <w:t xml:space="preserve">       Печать</w:t>
      </w:r>
      <w:r>
        <w:rPr>
          <w:i/>
        </w:rPr>
        <w:tab/>
      </w:r>
      <w:r>
        <w:rPr>
          <w:i/>
        </w:rPr>
        <w:tab/>
      </w:r>
      <w:r>
        <w:rPr>
          <w:i/>
        </w:rPr>
        <w:tab/>
        <w:t>(должность, подпись, ФИО)</w:t>
      </w:r>
    </w:p>
    <w:p w14:paraId="5518B9C6" w14:textId="77777777" w:rsidR="001E06C8" w:rsidRDefault="00F47376" w:rsidP="001E06C8">
      <w:pPr>
        <w:pStyle w:val="32"/>
        <w:suppressAutoHyphens/>
        <w:spacing w:after="0"/>
        <w:rPr>
          <w:sz w:val="28"/>
          <w:szCs w:val="28"/>
        </w:rPr>
      </w:pPr>
      <w:r>
        <w:rPr>
          <w:sz w:val="28"/>
          <w:szCs w:val="28"/>
        </w:rPr>
        <w:t>«____» _________ 201__ г.</w:t>
      </w:r>
      <w:r>
        <w:rPr>
          <w:sz w:val="28"/>
          <w:szCs w:val="28"/>
        </w:rPr>
        <w:br w:type="page"/>
      </w:r>
    </w:p>
    <w:p w14:paraId="309BCF3A" w14:textId="77777777" w:rsidR="001E06C8" w:rsidRDefault="001E06C8" w:rsidP="001E06C8">
      <w:pPr>
        <w:pStyle w:val="afa"/>
        <w:jc w:val="center"/>
        <w:rPr>
          <w:b/>
          <w:sz w:val="28"/>
          <w:szCs w:val="28"/>
        </w:rPr>
      </w:pPr>
      <w:r>
        <w:rPr>
          <w:b/>
          <w:sz w:val="28"/>
          <w:szCs w:val="28"/>
        </w:rPr>
        <w:lastRenderedPageBreak/>
        <w:t>СВЕДЕНИЯ О ПРЕТЕНДЕНТЕ (для физических лиц)</w:t>
      </w:r>
    </w:p>
    <w:p w14:paraId="6469A5EE" w14:textId="77777777" w:rsidR="001E06C8" w:rsidRPr="000802B7" w:rsidRDefault="001E06C8" w:rsidP="001E06C8">
      <w:pPr>
        <w:pStyle w:val="afa"/>
        <w:jc w:val="center"/>
        <w:rPr>
          <w:b/>
          <w:sz w:val="28"/>
          <w:szCs w:val="28"/>
        </w:rPr>
      </w:pPr>
    </w:p>
    <w:p w14:paraId="440F8EB3" w14:textId="77777777" w:rsidR="001E06C8" w:rsidRPr="000802B7" w:rsidRDefault="001E06C8" w:rsidP="001E06C8">
      <w:pPr>
        <w:pStyle w:val="afa"/>
        <w:jc w:val="center"/>
        <w:rPr>
          <w:b/>
          <w:sz w:val="28"/>
          <w:szCs w:val="28"/>
        </w:rPr>
      </w:pPr>
    </w:p>
    <w:p w14:paraId="23E250CE" w14:textId="77777777" w:rsidR="001E06C8" w:rsidRPr="00AF56CE" w:rsidRDefault="001E06C8" w:rsidP="001B1644">
      <w:pPr>
        <w:pStyle w:val="afa"/>
        <w:numPr>
          <w:ilvl w:val="0"/>
          <w:numId w:val="20"/>
        </w:numPr>
        <w:ind w:left="0" w:firstLine="397"/>
        <w:jc w:val="left"/>
        <w:rPr>
          <w:sz w:val="28"/>
          <w:szCs w:val="28"/>
        </w:rPr>
      </w:pPr>
      <w:r>
        <w:rPr>
          <w:sz w:val="28"/>
          <w:szCs w:val="28"/>
        </w:rPr>
        <w:t>Фамилия, имя, отчество _____________________________________;</w:t>
      </w:r>
    </w:p>
    <w:p w14:paraId="3C42B844" w14:textId="77777777" w:rsidR="001E06C8" w:rsidRDefault="001E06C8" w:rsidP="001B1644">
      <w:pPr>
        <w:pStyle w:val="afa"/>
        <w:numPr>
          <w:ilvl w:val="0"/>
          <w:numId w:val="20"/>
        </w:numPr>
        <w:ind w:left="0" w:firstLine="397"/>
        <w:jc w:val="left"/>
        <w:rPr>
          <w:sz w:val="28"/>
          <w:szCs w:val="28"/>
        </w:rPr>
      </w:pPr>
      <w:r>
        <w:rPr>
          <w:sz w:val="28"/>
          <w:szCs w:val="28"/>
        </w:rPr>
        <w:t>Паспортные данные ________________________________________;</w:t>
      </w:r>
    </w:p>
    <w:p w14:paraId="66A3E2D7" w14:textId="77777777" w:rsidR="001E06C8" w:rsidRDefault="001E06C8" w:rsidP="001B1644">
      <w:pPr>
        <w:pStyle w:val="afa"/>
        <w:numPr>
          <w:ilvl w:val="0"/>
          <w:numId w:val="20"/>
        </w:numPr>
        <w:ind w:left="0" w:firstLine="397"/>
        <w:jc w:val="left"/>
        <w:rPr>
          <w:sz w:val="28"/>
          <w:szCs w:val="28"/>
        </w:rPr>
      </w:pPr>
      <w:r>
        <w:rPr>
          <w:sz w:val="28"/>
          <w:szCs w:val="28"/>
        </w:rPr>
        <w:t>Место жительства __________________________________________;</w:t>
      </w:r>
    </w:p>
    <w:p w14:paraId="38423FA7" w14:textId="77777777" w:rsidR="001E06C8" w:rsidRDefault="001E06C8" w:rsidP="001B1644">
      <w:pPr>
        <w:pStyle w:val="afa"/>
        <w:numPr>
          <w:ilvl w:val="0"/>
          <w:numId w:val="20"/>
        </w:numPr>
        <w:ind w:left="0" w:firstLine="397"/>
        <w:jc w:val="left"/>
        <w:rPr>
          <w:sz w:val="28"/>
          <w:szCs w:val="28"/>
        </w:rPr>
      </w:pPr>
      <w:r>
        <w:rPr>
          <w:sz w:val="28"/>
          <w:szCs w:val="28"/>
        </w:rPr>
        <w:t>Телефон +7(______) ________________________________________;</w:t>
      </w:r>
    </w:p>
    <w:p w14:paraId="6090B292" w14:textId="77777777" w:rsidR="001E06C8" w:rsidRDefault="001E06C8" w:rsidP="001B1644">
      <w:pPr>
        <w:pStyle w:val="afa"/>
        <w:numPr>
          <w:ilvl w:val="0"/>
          <w:numId w:val="20"/>
        </w:numPr>
        <w:ind w:left="0" w:firstLine="397"/>
        <w:jc w:val="left"/>
        <w:rPr>
          <w:sz w:val="28"/>
          <w:szCs w:val="28"/>
        </w:rPr>
      </w:pPr>
      <w:r>
        <w:rPr>
          <w:sz w:val="28"/>
          <w:szCs w:val="28"/>
        </w:rPr>
        <w:t>Факс +7(______) ___________________________________________;</w:t>
      </w:r>
    </w:p>
    <w:p w14:paraId="2A1F8121" w14:textId="77777777" w:rsidR="001E06C8" w:rsidRDefault="001E06C8" w:rsidP="001B1644">
      <w:pPr>
        <w:pStyle w:val="afa"/>
        <w:numPr>
          <w:ilvl w:val="0"/>
          <w:numId w:val="20"/>
        </w:numPr>
        <w:ind w:left="0" w:firstLine="397"/>
        <w:jc w:val="left"/>
        <w:rPr>
          <w:sz w:val="28"/>
          <w:szCs w:val="28"/>
        </w:rPr>
      </w:pPr>
      <w:r>
        <w:rPr>
          <w:sz w:val="28"/>
          <w:szCs w:val="28"/>
        </w:rPr>
        <w:t>Адрес электронной почты __________________@_______________;</w:t>
      </w:r>
    </w:p>
    <w:p w14:paraId="15A98CA8" w14:textId="77777777" w:rsidR="001E06C8" w:rsidRDefault="001E06C8" w:rsidP="001B1644">
      <w:pPr>
        <w:pStyle w:val="afa"/>
        <w:numPr>
          <w:ilvl w:val="0"/>
          <w:numId w:val="20"/>
        </w:numPr>
        <w:ind w:left="0" w:firstLine="397"/>
        <w:jc w:val="left"/>
        <w:rPr>
          <w:sz w:val="28"/>
          <w:szCs w:val="28"/>
        </w:rPr>
      </w:pPr>
      <w:r>
        <w:rPr>
          <w:sz w:val="28"/>
          <w:szCs w:val="28"/>
        </w:rPr>
        <w:t>Банковские реквизиты______________________________________;</w:t>
      </w:r>
    </w:p>
    <w:p w14:paraId="2485CF51" w14:textId="77777777" w:rsidR="001E06C8" w:rsidRPr="00AF56CE" w:rsidRDefault="001E06C8" w:rsidP="001B1644">
      <w:pPr>
        <w:pStyle w:val="afa"/>
        <w:numPr>
          <w:ilvl w:val="0"/>
          <w:numId w:val="20"/>
        </w:numPr>
        <w:ind w:left="0" w:firstLine="397"/>
        <w:jc w:val="left"/>
        <w:rPr>
          <w:sz w:val="28"/>
          <w:szCs w:val="28"/>
        </w:rPr>
      </w:pPr>
      <w:r>
        <w:rPr>
          <w:sz w:val="28"/>
          <w:szCs w:val="28"/>
        </w:rPr>
        <w:t>Указание на принадлежность к субъектам малого и среднего предпринимательства ______ (да или нет).</w:t>
      </w:r>
    </w:p>
    <w:p w14:paraId="3C6F1870" w14:textId="77777777" w:rsidR="001E06C8" w:rsidRDefault="001E06C8" w:rsidP="001E06C8">
      <w:pPr>
        <w:pStyle w:val="aff7"/>
        <w:rPr>
          <w:sz w:val="28"/>
          <w:szCs w:val="28"/>
        </w:rPr>
      </w:pPr>
    </w:p>
    <w:p w14:paraId="0D095B81" w14:textId="77777777" w:rsidR="001E06C8" w:rsidRDefault="001E06C8" w:rsidP="001E06C8">
      <w:pPr>
        <w:pStyle w:val="afa"/>
        <w:ind w:left="709" w:firstLine="0"/>
        <w:jc w:val="left"/>
        <w:rPr>
          <w:sz w:val="28"/>
          <w:szCs w:val="28"/>
        </w:rPr>
      </w:pPr>
    </w:p>
    <w:p w14:paraId="3B081D09" w14:textId="77777777" w:rsidR="001E06C8" w:rsidRPr="007415F9" w:rsidRDefault="001E06C8" w:rsidP="001E06C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14:paraId="414EAC73" w14:textId="77777777" w:rsidR="001E06C8" w:rsidRPr="007415F9" w:rsidRDefault="00AF56CE" w:rsidP="001E06C8">
      <w:pPr>
        <w:tabs>
          <w:tab w:val="left" w:pos="8640"/>
        </w:tabs>
        <w:jc w:val="center"/>
        <w:rPr>
          <w:i/>
        </w:rPr>
      </w:pPr>
      <w:r>
        <w:rPr>
          <w:i/>
        </w:rPr>
        <w:t xml:space="preserve">                                                                                (наименование претендента)</w:t>
      </w:r>
    </w:p>
    <w:p w14:paraId="023A8AE0" w14:textId="77777777"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14:paraId="1AEE77B6" w14:textId="77777777" w:rsidR="001E06C8" w:rsidRPr="007415F9" w:rsidRDefault="001E06C8" w:rsidP="001E06C8">
      <w:pPr>
        <w:rPr>
          <w:i/>
        </w:rPr>
      </w:pPr>
      <w:r>
        <w:rPr>
          <w:i/>
        </w:rPr>
        <w:t xml:space="preserve">       Печать</w:t>
      </w:r>
      <w:r>
        <w:rPr>
          <w:i/>
        </w:rPr>
        <w:tab/>
      </w:r>
      <w:r>
        <w:rPr>
          <w:i/>
        </w:rPr>
        <w:tab/>
      </w:r>
      <w:r>
        <w:rPr>
          <w:i/>
        </w:rPr>
        <w:tab/>
        <w:t>(должность, подпись, ФИО)</w:t>
      </w:r>
    </w:p>
    <w:p w14:paraId="49734DC5" w14:textId="77777777" w:rsidR="001E06C8" w:rsidRDefault="00F47376" w:rsidP="001E06C8">
      <w:pPr>
        <w:pStyle w:val="32"/>
        <w:suppressAutoHyphens/>
        <w:spacing w:after="0"/>
        <w:rPr>
          <w:sz w:val="28"/>
          <w:szCs w:val="28"/>
        </w:rPr>
      </w:pPr>
      <w:r>
        <w:rPr>
          <w:sz w:val="28"/>
          <w:szCs w:val="28"/>
        </w:rPr>
        <w:t>«____» _________ 201__ г.</w:t>
      </w:r>
      <w:r>
        <w:rPr>
          <w:sz w:val="28"/>
          <w:szCs w:val="28"/>
        </w:rPr>
        <w:br w:type="page"/>
      </w:r>
    </w:p>
    <w:p w14:paraId="677B6870" w14:textId="77777777"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14:paraId="046283C8" w14:textId="77777777" w:rsidR="00A15F83" w:rsidRPr="00A15F83" w:rsidRDefault="00A15F83" w:rsidP="00A15F83">
      <w:pPr>
        <w:pStyle w:val="19"/>
        <w:ind w:firstLine="0"/>
        <w:jc w:val="right"/>
        <w:outlineLvl w:val="0"/>
        <w:rPr>
          <w:rFonts w:eastAsia="MS Mincho"/>
          <w:szCs w:val="28"/>
        </w:rPr>
      </w:pPr>
      <w:r>
        <w:rPr>
          <w:rFonts w:eastAsia="MS Mincho"/>
          <w:szCs w:val="28"/>
        </w:rPr>
        <w:lastRenderedPageBreak/>
        <w:t>Приложение № 2а</w:t>
      </w:r>
    </w:p>
    <w:p w14:paraId="52664322" w14:textId="77777777" w:rsidR="00A15F83" w:rsidRDefault="00A15F83" w:rsidP="00A15F83">
      <w:pPr>
        <w:ind w:firstLine="425"/>
        <w:jc w:val="right"/>
        <w:rPr>
          <w:sz w:val="28"/>
          <w:szCs w:val="28"/>
        </w:rPr>
      </w:pPr>
      <w:r>
        <w:rPr>
          <w:sz w:val="28"/>
          <w:szCs w:val="28"/>
        </w:rPr>
        <w:t>к документации о закупке</w:t>
      </w:r>
    </w:p>
    <w:p w14:paraId="382A4106" w14:textId="77777777" w:rsidR="001E06C8" w:rsidRDefault="001E06C8" w:rsidP="00A15F83">
      <w:pPr>
        <w:suppressAutoHyphens w:val="0"/>
        <w:jc w:val="center"/>
        <w:rPr>
          <w:b/>
          <w:bCs/>
          <w:i/>
          <w:iCs/>
        </w:rPr>
      </w:pPr>
    </w:p>
    <w:p w14:paraId="480D5C92" w14:textId="77777777"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3"/>
      </w:r>
    </w:p>
    <w:p w14:paraId="43A51B44" w14:textId="77777777" w:rsidR="009E6A0A" w:rsidRDefault="009E6A0A" w:rsidP="009E6A0A">
      <w:pPr>
        <w:suppressAutoHyphens w:val="0"/>
        <w:rPr>
          <w:b/>
          <w:sz w:val="32"/>
          <w:szCs w:val="32"/>
        </w:rPr>
      </w:pPr>
    </w:p>
    <w:p w14:paraId="3013CB75" w14:textId="77777777" w:rsidR="009E6A0A" w:rsidRPr="00286B72" w:rsidRDefault="009E6A0A" w:rsidP="009E6A0A">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14:paraId="0271137C" w14:textId="77777777" w:rsidR="009E6A0A" w:rsidRPr="00286B72" w:rsidRDefault="009E6A0A" w:rsidP="009E6A0A">
      <w:pPr>
        <w:suppressAutoHyphens w:val="0"/>
        <w:jc w:val="center"/>
        <w:rPr>
          <w:b/>
          <w:bCs/>
          <w:iCs/>
          <w:sz w:val="32"/>
          <w:szCs w:val="32"/>
        </w:rPr>
      </w:pPr>
      <w:r>
        <w:rPr>
          <w:b/>
          <w:bCs/>
          <w:iCs/>
          <w:sz w:val="32"/>
          <w:szCs w:val="32"/>
        </w:rPr>
        <w:t>критериям отнесения к субъектам малого</w:t>
      </w:r>
    </w:p>
    <w:p w14:paraId="47053691" w14:textId="77777777" w:rsidR="009E6A0A" w:rsidRPr="00286B72" w:rsidRDefault="009E6A0A" w:rsidP="009E6A0A">
      <w:pPr>
        <w:suppressAutoHyphens w:val="0"/>
        <w:jc w:val="center"/>
        <w:rPr>
          <w:b/>
          <w:bCs/>
          <w:iCs/>
          <w:sz w:val="32"/>
          <w:szCs w:val="32"/>
        </w:rPr>
      </w:pPr>
      <w:r>
        <w:rPr>
          <w:b/>
          <w:bCs/>
          <w:iCs/>
          <w:sz w:val="32"/>
          <w:szCs w:val="32"/>
        </w:rPr>
        <w:t>и среднего предпринимательства</w:t>
      </w:r>
    </w:p>
    <w:p w14:paraId="2E0B2D33" w14:textId="77777777" w:rsidR="009E6A0A" w:rsidRDefault="009E6A0A" w:rsidP="009E6A0A">
      <w:pPr>
        <w:rPr>
          <w:b/>
          <w:sz w:val="36"/>
          <w:szCs w:val="36"/>
        </w:rPr>
      </w:pPr>
      <w:r>
        <w:rPr>
          <w:b/>
          <w:sz w:val="36"/>
          <w:szCs w:val="36"/>
        </w:rPr>
        <w:t xml:space="preserve"> </w:t>
      </w:r>
    </w:p>
    <w:p w14:paraId="7DD1C3CE" w14:textId="77777777" w:rsidR="009E6A0A" w:rsidRDefault="009E6A0A" w:rsidP="009E6A0A">
      <w:pPr>
        <w:pStyle w:val="afa"/>
        <w:rPr>
          <w:szCs w:val="28"/>
        </w:rPr>
      </w:pPr>
      <w:r>
        <w:rPr>
          <w:sz w:val="28"/>
          <w:szCs w:val="28"/>
        </w:rPr>
        <w:t>Настоящим подтверждается, что</w:t>
      </w:r>
      <w:r>
        <w:rPr>
          <w:szCs w:val="28"/>
        </w:rPr>
        <w:t xml:space="preserve"> ___________________________________, </w:t>
      </w:r>
    </w:p>
    <w:p w14:paraId="7351C492" w14:textId="77777777" w:rsidR="009E6A0A" w:rsidRPr="00134FB3" w:rsidRDefault="009E6A0A" w:rsidP="009E6A0A">
      <w:pPr>
        <w:pStyle w:val="afa"/>
        <w:ind w:left="1416"/>
        <w:jc w:val="center"/>
        <w:rPr>
          <w:sz w:val="16"/>
          <w:szCs w:val="16"/>
        </w:rPr>
      </w:pPr>
      <w:r>
        <w:rPr>
          <w:sz w:val="16"/>
          <w:szCs w:val="16"/>
        </w:rPr>
        <w:t xml:space="preserve">                                     (указывается наименование претендента закупки)</w:t>
      </w:r>
    </w:p>
    <w:p w14:paraId="22EF164B" w14:textId="77777777" w:rsidR="009E6A0A" w:rsidRPr="0050359E" w:rsidRDefault="009E6A0A" w:rsidP="009E6A0A">
      <w:pPr>
        <w:pStyle w:val="afa"/>
        <w:ind w:firstLine="0"/>
        <w:rPr>
          <w:sz w:val="28"/>
          <w:szCs w:val="28"/>
        </w:rPr>
      </w:pPr>
      <w:r>
        <w:rPr>
          <w:sz w:val="28"/>
          <w:szCs w:val="28"/>
        </w:rPr>
        <w:t>в  соответствии  со  статьей  4  Федерального  закона  «О развитии малого и</w:t>
      </w:r>
    </w:p>
    <w:p w14:paraId="4936FB76" w14:textId="77777777" w:rsidR="009E6A0A" w:rsidRPr="0050359E" w:rsidRDefault="009E6A0A" w:rsidP="009E6A0A">
      <w:pPr>
        <w:pStyle w:val="afa"/>
        <w:ind w:firstLine="0"/>
        <w:rPr>
          <w:sz w:val="28"/>
          <w:szCs w:val="28"/>
        </w:rPr>
      </w:pPr>
      <w:r>
        <w:rPr>
          <w:sz w:val="28"/>
          <w:szCs w:val="28"/>
        </w:rPr>
        <w:t>среднего   предпринимательства   в   Российской   Федерации» удовлетворяет</w:t>
      </w:r>
    </w:p>
    <w:p w14:paraId="5D59AAE4" w14:textId="77777777" w:rsidR="009E6A0A" w:rsidRPr="0050359E" w:rsidRDefault="009E6A0A" w:rsidP="009E6A0A">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14:paraId="53FDE28A" w14:textId="77777777" w:rsidR="009E6A0A" w:rsidRDefault="009E6A0A" w:rsidP="009E6A0A">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14:paraId="4DE8AFAF" w14:textId="77777777" w:rsidR="009E6A0A" w:rsidRDefault="009E6A0A" w:rsidP="009E6A0A">
      <w:pPr>
        <w:suppressAutoHyphens w:val="0"/>
        <w:rPr>
          <w:sz w:val="16"/>
          <w:szCs w:val="16"/>
        </w:rPr>
      </w:pPr>
    </w:p>
    <w:p w14:paraId="72A8A776" w14:textId="77777777" w:rsidR="009E6A0A" w:rsidRDefault="009E6A0A" w:rsidP="009E6A0A">
      <w:pPr>
        <w:suppressAutoHyphens w:val="0"/>
        <w:rPr>
          <w:bCs/>
          <w:iCs/>
          <w:sz w:val="28"/>
          <w:szCs w:val="28"/>
        </w:rPr>
      </w:pPr>
      <w:r>
        <w:rPr>
          <w:bCs/>
          <w:iCs/>
          <w:sz w:val="28"/>
          <w:szCs w:val="28"/>
        </w:rPr>
        <w:t xml:space="preserve"> и сообщается следующая информация:</w:t>
      </w:r>
    </w:p>
    <w:p w14:paraId="4B2D405E" w14:textId="77777777" w:rsidR="009E6A0A" w:rsidRPr="00380060" w:rsidRDefault="009E6A0A" w:rsidP="009E6A0A">
      <w:pPr>
        <w:suppressAutoHyphens w:val="0"/>
        <w:rPr>
          <w:bCs/>
          <w:iCs/>
          <w:sz w:val="28"/>
          <w:szCs w:val="28"/>
        </w:rPr>
      </w:pPr>
    </w:p>
    <w:p w14:paraId="220B4292" w14:textId="77777777" w:rsidR="009E6A0A" w:rsidRPr="009827DA" w:rsidRDefault="009E6A0A" w:rsidP="001B1644">
      <w:pPr>
        <w:pStyle w:val="aff7"/>
        <w:numPr>
          <w:ilvl w:val="0"/>
          <w:numId w:val="19"/>
        </w:numPr>
        <w:suppressAutoHyphens w:val="0"/>
        <w:rPr>
          <w:bCs/>
          <w:iCs/>
          <w:sz w:val="28"/>
          <w:szCs w:val="28"/>
        </w:rPr>
      </w:pPr>
      <w:r>
        <w:rPr>
          <w:bCs/>
          <w:iCs/>
          <w:sz w:val="28"/>
          <w:szCs w:val="28"/>
        </w:rPr>
        <w:t>Адрес местонахождения (и юридический адрес):______________________</w:t>
      </w:r>
    </w:p>
    <w:p w14:paraId="2505AE83" w14:textId="77777777" w:rsidR="009827DA" w:rsidRPr="009827DA" w:rsidRDefault="009827DA" w:rsidP="009827DA">
      <w:pPr>
        <w:pStyle w:val="aff7"/>
        <w:suppressAutoHyphens w:val="0"/>
        <w:ind w:left="645"/>
        <w:rPr>
          <w:bCs/>
          <w:iCs/>
          <w:sz w:val="28"/>
          <w:szCs w:val="28"/>
        </w:rPr>
      </w:pPr>
      <w:r>
        <w:rPr>
          <w:bCs/>
          <w:iCs/>
          <w:sz w:val="28"/>
          <w:szCs w:val="28"/>
        </w:rPr>
        <w:t>______________________________________________________________</w:t>
      </w:r>
    </w:p>
    <w:p w14:paraId="66049867" w14:textId="77777777" w:rsidR="009E6A0A" w:rsidRDefault="009E6A0A" w:rsidP="009E6A0A">
      <w:pPr>
        <w:suppressAutoHyphens w:val="0"/>
        <w:rPr>
          <w:bCs/>
          <w:iCs/>
          <w:sz w:val="28"/>
          <w:szCs w:val="28"/>
        </w:rPr>
      </w:pPr>
      <w:r>
        <w:rPr>
          <w:bCs/>
          <w:iCs/>
          <w:sz w:val="28"/>
          <w:szCs w:val="28"/>
        </w:rPr>
        <w:t xml:space="preserve">    2. ИНН/КПП: ____________________________________________________.</w:t>
      </w:r>
    </w:p>
    <w:p w14:paraId="595785D4" w14:textId="77777777" w:rsidR="009E6A0A" w:rsidRPr="00FD060D" w:rsidRDefault="009E6A0A" w:rsidP="009E6A0A">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14:paraId="0DB5EAC3" w14:textId="77777777" w:rsidR="009E6A0A" w:rsidRDefault="009E6A0A" w:rsidP="009E6A0A">
      <w:pPr>
        <w:suppressAutoHyphens w:val="0"/>
        <w:rPr>
          <w:bCs/>
          <w:iCs/>
          <w:sz w:val="28"/>
          <w:szCs w:val="28"/>
        </w:rPr>
      </w:pPr>
      <w:r>
        <w:rPr>
          <w:bCs/>
          <w:iCs/>
          <w:sz w:val="28"/>
          <w:szCs w:val="28"/>
        </w:rPr>
        <w:t xml:space="preserve">    3. ОГРН: ________________________________________________________.</w:t>
      </w:r>
    </w:p>
    <w:p w14:paraId="16FBFF07" w14:textId="77777777" w:rsidR="00DD1094" w:rsidRPr="00DF38A8" w:rsidRDefault="00DD1094" w:rsidP="009E6A0A">
      <w:pPr>
        <w:suppressAutoHyphens w:val="0"/>
        <w:ind w:firstLine="284"/>
        <w:rPr>
          <w:bCs/>
          <w:iCs/>
          <w:sz w:val="28"/>
          <w:szCs w:val="28"/>
        </w:rPr>
      </w:pPr>
    </w:p>
    <w:p w14:paraId="5C736E42" w14:textId="77777777" w:rsidR="009E6A0A" w:rsidRDefault="009E6A0A" w:rsidP="009E6A0A">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14:paraId="5359B517" w14:textId="77777777" w:rsidR="00DD1094" w:rsidRPr="00DF38A8" w:rsidRDefault="00DD1094" w:rsidP="009E6A0A">
      <w:pPr>
        <w:suppressAutoHyphens w:val="0"/>
        <w:ind w:firstLine="284"/>
        <w:rPr>
          <w:bCs/>
          <w:iCs/>
          <w:sz w:val="28"/>
          <w:szCs w:val="28"/>
        </w:rPr>
      </w:pPr>
    </w:p>
    <w:p w14:paraId="33850866" w14:textId="77777777" w:rsidR="009E6A0A" w:rsidRPr="008C42F3" w:rsidRDefault="009E6A0A" w:rsidP="009E6A0A">
      <w:pPr>
        <w:suppressAutoHyphens w:val="0"/>
        <w:ind w:firstLine="284"/>
        <w:rPr>
          <w:bCs/>
          <w:iCs/>
          <w:sz w:val="28"/>
          <w:szCs w:val="28"/>
        </w:rPr>
      </w:pPr>
      <w:r>
        <w:rPr>
          <w:bCs/>
          <w:iCs/>
          <w:sz w:val="28"/>
          <w:szCs w:val="28"/>
        </w:rPr>
        <w:t>5. Почтовый адрес _________________________________________________</w:t>
      </w:r>
    </w:p>
    <w:p w14:paraId="11A0111E" w14:textId="77777777" w:rsidR="009E6A0A" w:rsidRPr="008C42F3" w:rsidRDefault="009E6A0A" w:rsidP="009E6A0A">
      <w:pPr>
        <w:suppressAutoHyphens w:val="0"/>
        <w:ind w:firstLine="284"/>
        <w:rPr>
          <w:bCs/>
          <w:iCs/>
          <w:sz w:val="28"/>
          <w:szCs w:val="28"/>
        </w:rPr>
      </w:pPr>
      <w:r>
        <w:rPr>
          <w:bCs/>
          <w:iCs/>
          <w:sz w:val="28"/>
          <w:szCs w:val="28"/>
        </w:rPr>
        <w:t>Телефон:  +7(______) ______________________________________________</w:t>
      </w:r>
    </w:p>
    <w:p w14:paraId="44BD5A21" w14:textId="77777777" w:rsidR="009E6A0A" w:rsidRPr="008C42F3" w:rsidRDefault="009E6A0A" w:rsidP="009E6A0A">
      <w:pPr>
        <w:suppressAutoHyphens w:val="0"/>
        <w:ind w:firstLine="284"/>
        <w:rPr>
          <w:bCs/>
          <w:iCs/>
          <w:sz w:val="28"/>
          <w:szCs w:val="28"/>
        </w:rPr>
      </w:pPr>
      <w:r>
        <w:rPr>
          <w:bCs/>
          <w:iCs/>
          <w:sz w:val="28"/>
          <w:szCs w:val="28"/>
        </w:rPr>
        <w:t>Факс (______) ___________________________________________________</w:t>
      </w:r>
    </w:p>
    <w:p w14:paraId="2F37809A" w14:textId="77777777" w:rsidR="009E6A0A" w:rsidRPr="008C42F3" w:rsidRDefault="009E6A0A" w:rsidP="009E6A0A">
      <w:pPr>
        <w:suppressAutoHyphens w:val="0"/>
        <w:ind w:firstLine="284"/>
        <w:rPr>
          <w:bCs/>
          <w:iCs/>
          <w:sz w:val="28"/>
          <w:szCs w:val="28"/>
        </w:rPr>
      </w:pPr>
      <w:r>
        <w:rPr>
          <w:bCs/>
          <w:iCs/>
          <w:sz w:val="28"/>
          <w:szCs w:val="28"/>
        </w:rPr>
        <w:t>Адрес электронной почты __________________@_____________________</w:t>
      </w:r>
    </w:p>
    <w:p w14:paraId="7F4D5AE6" w14:textId="77777777" w:rsidR="009E6A0A" w:rsidRPr="008C42F3" w:rsidRDefault="009E6A0A" w:rsidP="009E6A0A">
      <w:pPr>
        <w:suppressAutoHyphens w:val="0"/>
        <w:ind w:firstLine="284"/>
        <w:rPr>
          <w:bCs/>
          <w:iCs/>
          <w:sz w:val="28"/>
          <w:szCs w:val="28"/>
        </w:rPr>
      </w:pPr>
      <w:r>
        <w:rPr>
          <w:bCs/>
          <w:iCs/>
          <w:sz w:val="28"/>
          <w:szCs w:val="28"/>
        </w:rPr>
        <w:t>Зарегистрированный адрес офиса __________________________________</w:t>
      </w:r>
    </w:p>
    <w:p w14:paraId="55A52A48" w14:textId="77777777" w:rsidR="009E6A0A" w:rsidRDefault="009E6A0A" w:rsidP="009E6A0A">
      <w:pPr>
        <w:suppressAutoHyphens w:val="0"/>
        <w:ind w:firstLine="284"/>
        <w:rPr>
          <w:bCs/>
          <w:iCs/>
          <w:sz w:val="28"/>
          <w:szCs w:val="28"/>
        </w:rPr>
      </w:pPr>
      <w:r>
        <w:rPr>
          <w:bCs/>
          <w:iCs/>
          <w:sz w:val="28"/>
          <w:szCs w:val="28"/>
        </w:rPr>
        <w:t>Адрес сайта: ____________________________________________________</w:t>
      </w:r>
    </w:p>
    <w:p w14:paraId="3C53E865" w14:textId="77777777" w:rsidR="00DD1094" w:rsidRPr="00DF38A8" w:rsidRDefault="00DD1094" w:rsidP="009E6A0A">
      <w:pPr>
        <w:suppressAutoHyphens w:val="0"/>
        <w:ind w:firstLine="284"/>
        <w:rPr>
          <w:bCs/>
          <w:iCs/>
          <w:sz w:val="28"/>
          <w:szCs w:val="28"/>
        </w:rPr>
      </w:pPr>
    </w:p>
    <w:p w14:paraId="7A07352B" w14:textId="77777777" w:rsidR="009E6A0A" w:rsidRPr="008C42F3" w:rsidRDefault="009E6A0A" w:rsidP="009E6A0A">
      <w:pPr>
        <w:suppressAutoHyphens w:val="0"/>
        <w:ind w:firstLine="284"/>
        <w:rPr>
          <w:bCs/>
          <w:iCs/>
          <w:sz w:val="28"/>
          <w:szCs w:val="28"/>
        </w:rPr>
      </w:pPr>
      <w:r>
        <w:rPr>
          <w:bCs/>
          <w:iCs/>
          <w:sz w:val="28"/>
          <w:szCs w:val="28"/>
        </w:rPr>
        <w:t>Руководитель___________________________________________________</w:t>
      </w:r>
    </w:p>
    <w:p w14:paraId="018FA198" w14:textId="77777777" w:rsidR="00DD1094" w:rsidRPr="00DF38A8" w:rsidRDefault="00DD1094" w:rsidP="009E6A0A">
      <w:pPr>
        <w:suppressAutoHyphens w:val="0"/>
        <w:ind w:firstLine="284"/>
        <w:rPr>
          <w:bCs/>
          <w:iCs/>
          <w:sz w:val="28"/>
          <w:szCs w:val="28"/>
        </w:rPr>
      </w:pPr>
    </w:p>
    <w:p w14:paraId="7E36F824" w14:textId="77777777" w:rsidR="009E6A0A" w:rsidRDefault="009E6A0A" w:rsidP="009E6A0A">
      <w:pPr>
        <w:suppressAutoHyphens w:val="0"/>
        <w:ind w:firstLine="284"/>
        <w:rPr>
          <w:bCs/>
          <w:iCs/>
          <w:sz w:val="28"/>
          <w:szCs w:val="28"/>
        </w:rPr>
      </w:pPr>
      <w:r>
        <w:rPr>
          <w:bCs/>
          <w:iCs/>
          <w:sz w:val="28"/>
          <w:szCs w:val="28"/>
        </w:rPr>
        <w:t>Банковские реквизиты____________________________________________</w:t>
      </w:r>
    </w:p>
    <w:p w14:paraId="1DDA7890" w14:textId="77777777" w:rsidR="00DD1094" w:rsidRPr="00DF38A8" w:rsidRDefault="00DD1094" w:rsidP="009E6A0A">
      <w:pPr>
        <w:suppressAutoHyphens w:val="0"/>
        <w:ind w:firstLine="284"/>
        <w:rPr>
          <w:bCs/>
          <w:iCs/>
          <w:sz w:val="28"/>
          <w:szCs w:val="28"/>
        </w:rPr>
      </w:pPr>
    </w:p>
    <w:p w14:paraId="614FF883" w14:textId="77777777" w:rsidR="009E6A0A" w:rsidRDefault="009E6A0A" w:rsidP="009E6A0A">
      <w:pPr>
        <w:suppressAutoHyphens w:val="0"/>
        <w:ind w:firstLine="284"/>
        <w:rPr>
          <w:bCs/>
          <w:iCs/>
          <w:sz w:val="28"/>
          <w:szCs w:val="28"/>
        </w:rPr>
      </w:pPr>
      <w:r>
        <w:rPr>
          <w:bCs/>
          <w:iCs/>
          <w:sz w:val="28"/>
          <w:szCs w:val="28"/>
        </w:rPr>
        <w:t>Название и адрес филиалов и дочерних предприятий, ИНН/КПП________</w:t>
      </w:r>
    </w:p>
    <w:p w14:paraId="53FDAF60" w14:textId="77777777" w:rsidR="009827DA" w:rsidRDefault="009827DA" w:rsidP="009E6A0A">
      <w:pPr>
        <w:suppressAutoHyphens w:val="0"/>
        <w:ind w:firstLine="284"/>
        <w:rPr>
          <w:bCs/>
          <w:iCs/>
          <w:sz w:val="28"/>
          <w:szCs w:val="28"/>
        </w:rPr>
      </w:pPr>
      <w:r>
        <w:rPr>
          <w:bCs/>
          <w:iCs/>
          <w:sz w:val="28"/>
          <w:szCs w:val="28"/>
        </w:rPr>
        <w:t>_______________________________________________________________</w:t>
      </w:r>
    </w:p>
    <w:p w14:paraId="463DE465" w14:textId="77777777" w:rsidR="00DD1094" w:rsidRPr="00DF38A8" w:rsidRDefault="00DD1094" w:rsidP="009E6A0A">
      <w:pPr>
        <w:suppressAutoHyphens w:val="0"/>
        <w:ind w:firstLine="284"/>
        <w:jc w:val="both"/>
        <w:rPr>
          <w:bCs/>
          <w:iCs/>
          <w:sz w:val="28"/>
          <w:szCs w:val="28"/>
        </w:rPr>
      </w:pPr>
    </w:p>
    <w:p w14:paraId="4F6FCD75" w14:textId="77777777" w:rsidR="009E6A0A" w:rsidRPr="00FD060D" w:rsidRDefault="009E6A0A" w:rsidP="0070307C">
      <w:pPr>
        <w:suppressAutoHyphens w:val="0"/>
        <w:jc w:val="both"/>
        <w:rPr>
          <w:bCs/>
          <w:iCs/>
          <w:sz w:val="28"/>
          <w:szCs w:val="28"/>
        </w:rPr>
      </w:pPr>
      <w:r>
        <w:rPr>
          <w:bCs/>
          <w:iCs/>
          <w:sz w:val="28"/>
          <w:szCs w:val="28"/>
        </w:rPr>
        <w:lastRenderedPageBreak/>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4"/>
      </w:r>
      <w:r>
        <w:rPr>
          <w:bCs/>
          <w:iCs/>
          <w:sz w:val="28"/>
          <w:szCs w:val="28"/>
        </w:rPr>
        <w:t>:</w:t>
      </w:r>
    </w:p>
    <w:p w14:paraId="0F29E862" w14:textId="77777777" w:rsidR="009E6A0A" w:rsidRPr="001118A3"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7"/>
        <w:gridCol w:w="5245"/>
        <w:gridCol w:w="1134"/>
        <w:gridCol w:w="284"/>
        <w:gridCol w:w="1052"/>
        <w:gridCol w:w="1641"/>
      </w:tblGrid>
      <w:tr w:rsidR="009E6A0A" w:rsidRPr="001118A3" w14:paraId="4283425E" w14:textId="77777777" w:rsidTr="00425DCE">
        <w:trPr>
          <w:trHeight w:val="501"/>
          <w:tblHeader/>
        </w:trPr>
        <w:tc>
          <w:tcPr>
            <w:tcW w:w="567" w:type="dxa"/>
          </w:tcPr>
          <w:p w14:paraId="55C4BA23" w14:textId="77777777" w:rsidR="009E6A0A" w:rsidRPr="001118A3" w:rsidRDefault="009E6A0A" w:rsidP="006F6F6B">
            <w:pPr>
              <w:suppressAutoHyphens w:val="0"/>
              <w:jc w:val="center"/>
              <w:rPr>
                <w:b/>
                <w:bCs/>
                <w:iCs/>
              </w:rPr>
            </w:pPr>
            <w:r>
              <w:rPr>
                <w:b/>
                <w:bCs/>
                <w:iCs/>
              </w:rPr>
              <w:t>№ п/п</w:t>
            </w:r>
          </w:p>
        </w:tc>
        <w:tc>
          <w:tcPr>
            <w:tcW w:w="5245" w:type="dxa"/>
          </w:tcPr>
          <w:p w14:paraId="7725B5F1" w14:textId="77777777" w:rsidR="009E6A0A" w:rsidRPr="001118A3" w:rsidRDefault="009E6A0A" w:rsidP="00055D65">
            <w:pPr>
              <w:suppressAutoHyphens w:val="0"/>
              <w:jc w:val="center"/>
              <w:rPr>
                <w:b/>
                <w:bCs/>
                <w:iCs/>
              </w:rPr>
            </w:pPr>
            <w:r>
              <w:rPr>
                <w:b/>
                <w:bCs/>
                <w:iCs/>
              </w:rPr>
              <w:t>Наименование сведений</w:t>
            </w:r>
          </w:p>
        </w:tc>
        <w:tc>
          <w:tcPr>
            <w:tcW w:w="1134" w:type="dxa"/>
          </w:tcPr>
          <w:p w14:paraId="7CC1C799" w14:textId="77777777" w:rsidR="009E6A0A" w:rsidRPr="001118A3" w:rsidRDefault="009E6A0A" w:rsidP="006F6F6B">
            <w:pPr>
              <w:suppressAutoHyphens w:val="0"/>
              <w:jc w:val="center"/>
              <w:rPr>
                <w:b/>
                <w:bCs/>
                <w:iCs/>
              </w:rPr>
            </w:pPr>
            <w:r>
              <w:rPr>
                <w:b/>
                <w:bCs/>
                <w:iCs/>
              </w:rPr>
              <w:t>Малые предприятия</w:t>
            </w:r>
          </w:p>
        </w:tc>
        <w:tc>
          <w:tcPr>
            <w:tcW w:w="1336" w:type="dxa"/>
            <w:gridSpan w:val="2"/>
          </w:tcPr>
          <w:p w14:paraId="31132BE6" w14:textId="77777777" w:rsidR="009E6A0A" w:rsidRPr="001118A3" w:rsidRDefault="009E6A0A" w:rsidP="006F6F6B">
            <w:pPr>
              <w:suppressAutoHyphens w:val="0"/>
              <w:jc w:val="center"/>
              <w:rPr>
                <w:b/>
                <w:bCs/>
                <w:iCs/>
              </w:rPr>
            </w:pPr>
            <w:r>
              <w:rPr>
                <w:b/>
                <w:bCs/>
                <w:iCs/>
              </w:rPr>
              <w:t>Средние предприятия</w:t>
            </w:r>
          </w:p>
        </w:tc>
        <w:tc>
          <w:tcPr>
            <w:tcW w:w="1641" w:type="dxa"/>
          </w:tcPr>
          <w:p w14:paraId="4787DF03" w14:textId="77777777" w:rsidR="009E6A0A" w:rsidRPr="001118A3" w:rsidRDefault="009E6A0A" w:rsidP="006F6F6B">
            <w:pPr>
              <w:suppressAutoHyphens w:val="0"/>
              <w:jc w:val="center"/>
              <w:rPr>
                <w:b/>
                <w:bCs/>
                <w:iCs/>
              </w:rPr>
            </w:pPr>
            <w:r>
              <w:rPr>
                <w:b/>
                <w:bCs/>
                <w:iCs/>
              </w:rPr>
              <w:t>Показатель</w:t>
            </w:r>
          </w:p>
        </w:tc>
      </w:tr>
      <w:tr w:rsidR="009E6A0A" w:rsidRPr="00DB57F6" w14:paraId="71166E6C" w14:textId="77777777" w:rsidTr="00425DCE">
        <w:tc>
          <w:tcPr>
            <w:tcW w:w="567" w:type="dxa"/>
          </w:tcPr>
          <w:p w14:paraId="4095E68B" w14:textId="77777777" w:rsidR="009E6A0A" w:rsidRPr="00DB57F6" w:rsidRDefault="009E6A0A" w:rsidP="006F6F6B">
            <w:pPr>
              <w:suppressAutoHyphens w:val="0"/>
              <w:rPr>
                <w:b/>
                <w:bCs/>
                <w:i/>
                <w:iCs/>
              </w:rPr>
            </w:pPr>
            <w:r>
              <w:rPr>
                <w:b/>
                <w:bCs/>
                <w:i/>
                <w:iCs/>
              </w:rPr>
              <w:t>1.</w:t>
            </w:r>
          </w:p>
        </w:tc>
        <w:tc>
          <w:tcPr>
            <w:tcW w:w="5245" w:type="dxa"/>
          </w:tcPr>
          <w:p w14:paraId="51BA2688" w14:textId="77777777" w:rsidR="009E6A0A" w:rsidRPr="00EF52D1" w:rsidRDefault="00055D65" w:rsidP="006F6F6B">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14:paraId="6D65068C" w14:textId="77777777" w:rsidR="009E6A0A" w:rsidRPr="00EF52D1" w:rsidRDefault="009E6A0A" w:rsidP="006F6F6B">
            <w:pPr>
              <w:suppressAutoHyphens w:val="0"/>
              <w:rPr>
                <w:b/>
                <w:bCs/>
                <w:i/>
                <w:iCs/>
                <w:sz w:val="20"/>
                <w:szCs w:val="20"/>
              </w:rPr>
            </w:pPr>
            <w:r>
              <w:rPr>
                <w:b/>
                <w:bCs/>
                <w:i/>
                <w:iCs/>
                <w:sz w:val="20"/>
                <w:szCs w:val="20"/>
              </w:rPr>
              <w:t>не более 25</w:t>
            </w:r>
          </w:p>
        </w:tc>
        <w:tc>
          <w:tcPr>
            <w:tcW w:w="1641" w:type="dxa"/>
          </w:tcPr>
          <w:p w14:paraId="57B90C37" w14:textId="77777777" w:rsidR="009E6A0A" w:rsidRPr="00DB57F6" w:rsidRDefault="009E6A0A" w:rsidP="006F6F6B">
            <w:pPr>
              <w:suppressAutoHyphens w:val="0"/>
              <w:rPr>
                <w:b/>
                <w:bCs/>
                <w:i/>
                <w:iCs/>
              </w:rPr>
            </w:pPr>
          </w:p>
        </w:tc>
      </w:tr>
      <w:tr w:rsidR="009E6A0A" w:rsidRPr="00DB57F6" w14:paraId="40C535A3" w14:textId="77777777" w:rsidTr="00425DCE">
        <w:trPr>
          <w:trHeight w:val="1156"/>
        </w:trPr>
        <w:tc>
          <w:tcPr>
            <w:tcW w:w="567" w:type="dxa"/>
          </w:tcPr>
          <w:p w14:paraId="04971A47" w14:textId="77777777" w:rsidR="009E6A0A" w:rsidRPr="00DB57F6" w:rsidRDefault="009E6A0A" w:rsidP="006F6F6B">
            <w:pPr>
              <w:suppressAutoHyphens w:val="0"/>
              <w:rPr>
                <w:b/>
                <w:bCs/>
                <w:i/>
                <w:iCs/>
              </w:rPr>
            </w:pPr>
            <w:r>
              <w:rPr>
                <w:b/>
                <w:bCs/>
                <w:i/>
                <w:iCs/>
              </w:rPr>
              <w:t>2.</w:t>
            </w:r>
          </w:p>
        </w:tc>
        <w:tc>
          <w:tcPr>
            <w:tcW w:w="5245" w:type="dxa"/>
          </w:tcPr>
          <w:p w14:paraId="33D7BEC8" w14:textId="77777777" w:rsidR="009E6A0A" w:rsidRPr="00EF52D1" w:rsidRDefault="00055D65" w:rsidP="001F5150">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5"/>
            </w:r>
            <w:r>
              <w:rPr>
                <w:b/>
                <w:bCs/>
                <w:i/>
                <w:iCs/>
                <w:sz w:val="20"/>
                <w:szCs w:val="20"/>
                <w:lang w:eastAsia="ru-RU"/>
              </w:rPr>
              <w:t>, процентов</w:t>
            </w:r>
          </w:p>
        </w:tc>
        <w:tc>
          <w:tcPr>
            <w:tcW w:w="2470" w:type="dxa"/>
            <w:gridSpan w:val="3"/>
          </w:tcPr>
          <w:p w14:paraId="76BEBFD7" w14:textId="77777777" w:rsidR="009E6A0A" w:rsidRPr="00EF52D1" w:rsidRDefault="009E6A0A" w:rsidP="006F6F6B">
            <w:pPr>
              <w:suppressAutoHyphens w:val="0"/>
              <w:rPr>
                <w:b/>
                <w:bCs/>
                <w:i/>
                <w:iCs/>
                <w:sz w:val="20"/>
                <w:szCs w:val="20"/>
              </w:rPr>
            </w:pPr>
            <w:r>
              <w:rPr>
                <w:b/>
                <w:bCs/>
                <w:i/>
                <w:iCs/>
                <w:sz w:val="20"/>
                <w:szCs w:val="20"/>
              </w:rPr>
              <w:t>не более 49</w:t>
            </w:r>
          </w:p>
        </w:tc>
        <w:tc>
          <w:tcPr>
            <w:tcW w:w="1641" w:type="dxa"/>
          </w:tcPr>
          <w:p w14:paraId="0ED29C5C" w14:textId="77777777" w:rsidR="009E6A0A" w:rsidRPr="00DB57F6" w:rsidRDefault="009E6A0A" w:rsidP="006F6F6B">
            <w:pPr>
              <w:suppressAutoHyphens w:val="0"/>
              <w:rPr>
                <w:b/>
                <w:bCs/>
                <w:i/>
                <w:iCs/>
              </w:rPr>
            </w:pPr>
          </w:p>
        </w:tc>
      </w:tr>
      <w:tr w:rsidR="009E6A0A" w:rsidRPr="00DB57F6" w14:paraId="642DE7C5" w14:textId="77777777" w:rsidTr="00425DCE">
        <w:tc>
          <w:tcPr>
            <w:tcW w:w="567" w:type="dxa"/>
          </w:tcPr>
          <w:p w14:paraId="68A77B3D" w14:textId="77777777" w:rsidR="009E6A0A" w:rsidRPr="00DB57F6" w:rsidRDefault="009E6A0A" w:rsidP="006F6F6B">
            <w:pPr>
              <w:suppressAutoHyphens w:val="0"/>
              <w:rPr>
                <w:b/>
                <w:bCs/>
                <w:i/>
                <w:iCs/>
              </w:rPr>
            </w:pPr>
            <w:r>
              <w:rPr>
                <w:b/>
                <w:bCs/>
                <w:i/>
                <w:iCs/>
              </w:rPr>
              <w:t>3.</w:t>
            </w:r>
          </w:p>
        </w:tc>
        <w:tc>
          <w:tcPr>
            <w:tcW w:w="5245" w:type="dxa"/>
          </w:tcPr>
          <w:p w14:paraId="7C2FC8DF" w14:textId="77777777" w:rsidR="009E6A0A"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14:paraId="5039FA90" w14:textId="77777777" w:rsidR="009E6A0A" w:rsidRPr="00EF52D1" w:rsidRDefault="00055D65" w:rsidP="006F6F6B">
            <w:pPr>
              <w:suppressAutoHyphens w:val="0"/>
              <w:rPr>
                <w:b/>
                <w:bCs/>
                <w:i/>
                <w:iCs/>
                <w:sz w:val="20"/>
                <w:szCs w:val="20"/>
              </w:rPr>
            </w:pPr>
            <w:r>
              <w:rPr>
                <w:b/>
                <w:bCs/>
                <w:i/>
                <w:iCs/>
                <w:sz w:val="20"/>
                <w:szCs w:val="20"/>
              </w:rPr>
              <w:t>да (нет)</w:t>
            </w:r>
          </w:p>
        </w:tc>
        <w:tc>
          <w:tcPr>
            <w:tcW w:w="1641" w:type="dxa"/>
          </w:tcPr>
          <w:p w14:paraId="5B4E4159" w14:textId="77777777" w:rsidR="009E6A0A" w:rsidRPr="00DB57F6" w:rsidRDefault="009E6A0A" w:rsidP="006F6F6B">
            <w:pPr>
              <w:suppressAutoHyphens w:val="0"/>
              <w:rPr>
                <w:b/>
                <w:bCs/>
                <w:i/>
                <w:iCs/>
              </w:rPr>
            </w:pPr>
          </w:p>
        </w:tc>
      </w:tr>
      <w:tr w:rsidR="00055D65" w:rsidRPr="00DB57F6" w14:paraId="4425FE87" w14:textId="77777777" w:rsidTr="00425DCE">
        <w:tc>
          <w:tcPr>
            <w:tcW w:w="567" w:type="dxa"/>
          </w:tcPr>
          <w:p w14:paraId="502154BF" w14:textId="77777777" w:rsidR="00055D65" w:rsidRPr="00DB57F6" w:rsidRDefault="00055D65" w:rsidP="006F6F6B">
            <w:pPr>
              <w:suppressAutoHyphens w:val="0"/>
              <w:rPr>
                <w:b/>
                <w:bCs/>
                <w:i/>
                <w:iCs/>
              </w:rPr>
            </w:pPr>
            <w:r>
              <w:rPr>
                <w:b/>
                <w:bCs/>
                <w:i/>
                <w:iCs/>
              </w:rPr>
              <w:t>4.</w:t>
            </w:r>
          </w:p>
        </w:tc>
        <w:tc>
          <w:tcPr>
            <w:tcW w:w="5245" w:type="dxa"/>
          </w:tcPr>
          <w:p w14:paraId="29BCF79C" w14:textId="77777777" w:rsidR="00055D65"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14:paraId="5173D571" w14:textId="77777777" w:rsidR="00055D65" w:rsidRPr="00EF52D1" w:rsidRDefault="001E1ED3" w:rsidP="006F6F6B">
            <w:pPr>
              <w:suppressAutoHyphens w:val="0"/>
              <w:rPr>
                <w:b/>
                <w:bCs/>
                <w:i/>
                <w:iCs/>
                <w:sz w:val="20"/>
                <w:szCs w:val="20"/>
              </w:rPr>
            </w:pPr>
            <w:r>
              <w:rPr>
                <w:b/>
                <w:bCs/>
                <w:i/>
                <w:iCs/>
                <w:sz w:val="20"/>
                <w:szCs w:val="20"/>
              </w:rPr>
              <w:t>да (нет)</w:t>
            </w:r>
          </w:p>
        </w:tc>
        <w:tc>
          <w:tcPr>
            <w:tcW w:w="1641" w:type="dxa"/>
          </w:tcPr>
          <w:p w14:paraId="63D02B9C" w14:textId="77777777" w:rsidR="00055D65" w:rsidRPr="00DB57F6" w:rsidRDefault="00055D65" w:rsidP="006F6F6B">
            <w:pPr>
              <w:suppressAutoHyphens w:val="0"/>
              <w:rPr>
                <w:b/>
                <w:bCs/>
                <w:i/>
                <w:iCs/>
              </w:rPr>
            </w:pPr>
          </w:p>
        </w:tc>
      </w:tr>
      <w:tr w:rsidR="001E1ED3" w:rsidRPr="00DB57F6" w14:paraId="113C4F27" w14:textId="77777777" w:rsidTr="00425DCE">
        <w:tc>
          <w:tcPr>
            <w:tcW w:w="567" w:type="dxa"/>
          </w:tcPr>
          <w:p w14:paraId="00A24861" w14:textId="77777777" w:rsidR="001E1ED3" w:rsidRDefault="001E1ED3" w:rsidP="006F6F6B">
            <w:pPr>
              <w:suppressAutoHyphens w:val="0"/>
              <w:rPr>
                <w:b/>
                <w:bCs/>
                <w:i/>
                <w:iCs/>
              </w:rPr>
            </w:pPr>
            <w:r>
              <w:rPr>
                <w:b/>
                <w:bCs/>
                <w:i/>
                <w:iCs/>
              </w:rPr>
              <w:t>5.</w:t>
            </w:r>
          </w:p>
        </w:tc>
        <w:tc>
          <w:tcPr>
            <w:tcW w:w="5245" w:type="dxa"/>
          </w:tcPr>
          <w:p w14:paraId="6CBF61B7" w14:textId="77777777"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14:paraId="05149755" w14:textId="77777777" w:rsidR="001E1ED3" w:rsidRPr="00EF52D1" w:rsidRDefault="001E1ED3" w:rsidP="006F6F6B">
            <w:pPr>
              <w:suppressAutoHyphens w:val="0"/>
              <w:rPr>
                <w:b/>
                <w:bCs/>
                <w:i/>
                <w:iCs/>
                <w:sz w:val="20"/>
                <w:szCs w:val="20"/>
              </w:rPr>
            </w:pPr>
            <w:r>
              <w:rPr>
                <w:b/>
                <w:bCs/>
                <w:i/>
                <w:iCs/>
                <w:sz w:val="20"/>
                <w:szCs w:val="20"/>
              </w:rPr>
              <w:t>да (нет)</w:t>
            </w:r>
          </w:p>
        </w:tc>
        <w:tc>
          <w:tcPr>
            <w:tcW w:w="1641" w:type="dxa"/>
          </w:tcPr>
          <w:p w14:paraId="01FE3B79" w14:textId="77777777" w:rsidR="001E1ED3" w:rsidRDefault="001E1ED3" w:rsidP="006F6F6B">
            <w:pPr>
              <w:suppressAutoHyphens w:val="0"/>
              <w:rPr>
                <w:b/>
                <w:bCs/>
                <w:i/>
                <w:iCs/>
              </w:rPr>
            </w:pPr>
          </w:p>
        </w:tc>
      </w:tr>
      <w:tr w:rsidR="001E1ED3" w:rsidRPr="00DB57F6" w14:paraId="2C7E61A3" w14:textId="77777777" w:rsidTr="00425DCE">
        <w:tc>
          <w:tcPr>
            <w:tcW w:w="567" w:type="dxa"/>
          </w:tcPr>
          <w:p w14:paraId="51B53581" w14:textId="77777777" w:rsidR="001E1ED3" w:rsidRDefault="001E1ED3" w:rsidP="006F6F6B">
            <w:pPr>
              <w:suppressAutoHyphens w:val="0"/>
              <w:rPr>
                <w:b/>
                <w:bCs/>
                <w:i/>
                <w:iCs/>
              </w:rPr>
            </w:pPr>
            <w:r>
              <w:rPr>
                <w:b/>
                <w:bCs/>
                <w:i/>
                <w:iCs/>
              </w:rPr>
              <w:lastRenderedPageBreak/>
              <w:t>6.</w:t>
            </w:r>
          </w:p>
        </w:tc>
        <w:tc>
          <w:tcPr>
            <w:tcW w:w="5245" w:type="dxa"/>
          </w:tcPr>
          <w:p w14:paraId="2FD27865" w14:textId="77777777"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14:paraId="38618F10" w14:textId="77777777" w:rsidR="001E1ED3" w:rsidRPr="00EF52D1" w:rsidRDefault="001E1ED3" w:rsidP="006F6F6B">
            <w:pPr>
              <w:suppressAutoHyphens w:val="0"/>
              <w:rPr>
                <w:b/>
                <w:bCs/>
                <w:i/>
                <w:iCs/>
                <w:sz w:val="20"/>
                <w:szCs w:val="20"/>
              </w:rPr>
            </w:pPr>
            <w:r>
              <w:rPr>
                <w:b/>
                <w:bCs/>
                <w:i/>
                <w:iCs/>
                <w:sz w:val="20"/>
                <w:szCs w:val="20"/>
              </w:rPr>
              <w:t>да (нет)</w:t>
            </w:r>
          </w:p>
        </w:tc>
        <w:tc>
          <w:tcPr>
            <w:tcW w:w="1641" w:type="dxa"/>
          </w:tcPr>
          <w:p w14:paraId="11BA2086" w14:textId="77777777" w:rsidR="001E1ED3" w:rsidRPr="00EF52D1" w:rsidRDefault="001E1ED3" w:rsidP="006F6F6B">
            <w:pPr>
              <w:suppressAutoHyphens w:val="0"/>
              <w:rPr>
                <w:b/>
                <w:bCs/>
                <w:i/>
                <w:iCs/>
                <w:sz w:val="20"/>
                <w:szCs w:val="20"/>
              </w:rPr>
            </w:pPr>
          </w:p>
        </w:tc>
      </w:tr>
      <w:tr w:rsidR="009E6A0A" w:rsidRPr="00DB57F6" w14:paraId="618666B6" w14:textId="77777777" w:rsidTr="00425DCE">
        <w:tc>
          <w:tcPr>
            <w:tcW w:w="567" w:type="dxa"/>
            <w:vMerge w:val="restart"/>
          </w:tcPr>
          <w:p w14:paraId="07748375" w14:textId="77777777" w:rsidR="009E6A0A" w:rsidRPr="00DB57F6" w:rsidRDefault="001E1ED3" w:rsidP="006F6F6B">
            <w:pPr>
              <w:suppressAutoHyphens w:val="0"/>
              <w:rPr>
                <w:b/>
                <w:bCs/>
                <w:i/>
                <w:iCs/>
              </w:rPr>
            </w:pPr>
            <w:r>
              <w:rPr>
                <w:b/>
                <w:bCs/>
                <w:i/>
                <w:iCs/>
              </w:rPr>
              <w:t>7.</w:t>
            </w:r>
          </w:p>
        </w:tc>
        <w:tc>
          <w:tcPr>
            <w:tcW w:w="5245" w:type="dxa"/>
            <w:vMerge w:val="restart"/>
          </w:tcPr>
          <w:p w14:paraId="1BE3DFCB" w14:textId="77777777" w:rsidR="009E6A0A" w:rsidRPr="00EF52D1" w:rsidRDefault="001E1ED3" w:rsidP="006F6F6B">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14:paraId="100D42BE" w14:textId="77777777" w:rsidR="009E6A0A" w:rsidRPr="00EF52D1" w:rsidRDefault="009E6A0A" w:rsidP="006F6F6B">
            <w:pPr>
              <w:suppressAutoHyphens w:val="0"/>
              <w:rPr>
                <w:b/>
                <w:bCs/>
                <w:i/>
                <w:iCs/>
                <w:sz w:val="20"/>
                <w:szCs w:val="20"/>
              </w:rPr>
            </w:pPr>
            <w:r>
              <w:rPr>
                <w:b/>
                <w:bCs/>
                <w:i/>
                <w:iCs/>
                <w:sz w:val="20"/>
                <w:szCs w:val="20"/>
              </w:rPr>
              <w:t>до 100 включительно</w:t>
            </w:r>
          </w:p>
        </w:tc>
        <w:tc>
          <w:tcPr>
            <w:tcW w:w="1052" w:type="dxa"/>
            <w:vMerge w:val="restart"/>
          </w:tcPr>
          <w:p w14:paraId="67C63E40" w14:textId="77777777" w:rsidR="009E6A0A" w:rsidRPr="00EF52D1" w:rsidRDefault="009E6A0A" w:rsidP="006F6F6B">
            <w:pPr>
              <w:suppressAutoHyphens w:val="0"/>
              <w:rPr>
                <w:b/>
                <w:bCs/>
                <w:i/>
                <w:iCs/>
                <w:sz w:val="20"/>
                <w:szCs w:val="20"/>
              </w:rPr>
            </w:pPr>
            <w:r>
              <w:rPr>
                <w:b/>
                <w:bCs/>
                <w:i/>
                <w:iCs/>
                <w:sz w:val="20"/>
                <w:szCs w:val="20"/>
              </w:rPr>
              <w:t>от 101 до 250 включительно</w:t>
            </w:r>
          </w:p>
        </w:tc>
        <w:tc>
          <w:tcPr>
            <w:tcW w:w="1641" w:type="dxa"/>
            <w:vMerge w:val="restart"/>
          </w:tcPr>
          <w:p w14:paraId="3B4F052D" w14:textId="77777777" w:rsidR="009E6A0A" w:rsidRPr="00EF52D1" w:rsidRDefault="001E1ED3" w:rsidP="006F6F6B">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9E6A0A" w:rsidRPr="00DB57F6" w14:paraId="6FAD88D5" w14:textId="77777777" w:rsidTr="00425DCE">
        <w:tc>
          <w:tcPr>
            <w:tcW w:w="567" w:type="dxa"/>
            <w:vMerge/>
          </w:tcPr>
          <w:p w14:paraId="7C1F4C60" w14:textId="77777777" w:rsidR="009E6A0A" w:rsidRPr="00DB57F6" w:rsidRDefault="009E6A0A" w:rsidP="006F6F6B">
            <w:pPr>
              <w:suppressAutoHyphens w:val="0"/>
              <w:rPr>
                <w:b/>
                <w:bCs/>
                <w:i/>
                <w:iCs/>
              </w:rPr>
            </w:pPr>
          </w:p>
        </w:tc>
        <w:tc>
          <w:tcPr>
            <w:tcW w:w="5245" w:type="dxa"/>
            <w:vMerge/>
          </w:tcPr>
          <w:p w14:paraId="57C1ED2B" w14:textId="77777777" w:rsidR="009E6A0A" w:rsidRPr="00EF52D1" w:rsidRDefault="009E6A0A" w:rsidP="006F6F6B">
            <w:pPr>
              <w:suppressAutoHyphens w:val="0"/>
              <w:rPr>
                <w:b/>
                <w:bCs/>
                <w:i/>
                <w:iCs/>
                <w:sz w:val="20"/>
                <w:szCs w:val="20"/>
              </w:rPr>
            </w:pPr>
          </w:p>
        </w:tc>
        <w:tc>
          <w:tcPr>
            <w:tcW w:w="1418" w:type="dxa"/>
            <w:gridSpan w:val="2"/>
          </w:tcPr>
          <w:p w14:paraId="45B472D9" w14:textId="77777777" w:rsidR="009E6A0A" w:rsidRPr="00EF52D1" w:rsidRDefault="009E6A0A" w:rsidP="006F6F6B">
            <w:pPr>
              <w:suppressAutoHyphens w:val="0"/>
              <w:rPr>
                <w:b/>
                <w:bCs/>
                <w:i/>
                <w:iCs/>
                <w:sz w:val="20"/>
                <w:szCs w:val="20"/>
              </w:rPr>
            </w:pPr>
            <w:r>
              <w:rPr>
                <w:b/>
                <w:bCs/>
                <w:i/>
                <w:iCs/>
                <w:sz w:val="20"/>
                <w:szCs w:val="20"/>
              </w:rPr>
              <w:t>до 15 – микро-предприятие</w:t>
            </w:r>
          </w:p>
        </w:tc>
        <w:tc>
          <w:tcPr>
            <w:tcW w:w="1052" w:type="dxa"/>
            <w:vMerge/>
          </w:tcPr>
          <w:p w14:paraId="36A6BBB6" w14:textId="77777777" w:rsidR="009E6A0A" w:rsidRPr="00EF52D1" w:rsidRDefault="009E6A0A" w:rsidP="006F6F6B">
            <w:pPr>
              <w:suppressAutoHyphens w:val="0"/>
              <w:rPr>
                <w:b/>
                <w:bCs/>
                <w:i/>
                <w:iCs/>
                <w:sz w:val="20"/>
                <w:szCs w:val="20"/>
              </w:rPr>
            </w:pPr>
          </w:p>
        </w:tc>
        <w:tc>
          <w:tcPr>
            <w:tcW w:w="1641" w:type="dxa"/>
            <w:vMerge/>
          </w:tcPr>
          <w:p w14:paraId="357BF688" w14:textId="77777777" w:rsidR="009E6A0A" w:rsidRPr="00EF52D1" w:rsidRDefault="009E6A0A" w:rsidP="006F6F6B">
            <w:pPr>
              <w:suppressAutoHyphens w:val="0"/>
              <w:rPr>
                <w:b/>
                <w:bCs/>
                <w:i/>
                <w:iCs/>
                <w:sz w:val="20"/>
                <w:szCs w:val="20"/>
              </w:rPr>
            </w:pPr>
          </w:p>
        </w:tc>
      </w:tr>
      <w:tr w:rsidR="00416885" w:rsidRPr="00DB57F6" w14:paraId="64965CB0" w14:textId="77777777" w:rsidTr="00425DCE">
        <w:trPr>
          <w:trHeight w:val="981"/>
        </w:trPr>
        <w:tc>
          <w:tcPr>
            <w:tcW w:w="567" w:type="dxa"/>
            <w:vMerge w:val="restart"/>
          </w:tcPr>
          <w:p w14:paraId="6F6753E1" w14:textId="77777777" w:rsidR="00416885" w:rsidRPr="00DB57F6" w:rsidRDefault="00416885" w:rsidP="006F6F6B">
            <w:pPr>
              <w:suppressAutoHyphens w:val="0"/>
              <w:rPr>
                <w:b/>
                <w:bCs/>
                <w:i/>
                <w:iCs/>
              </w:rPr>
            </w:pPr>
            <w:r>
              <w:rPr>
                <w:b/>
                <w:bCs/>
                <w:i/>
                <w:iCs/>
              </w:rPr>
              <w:t>8.</w:t>
            </w:r>
          </w:p>
        </w:tc>
        <w:tc>
          <w:tcPr>
            <w:tcW w:w="5245" w:type="dxa"/>
            <w:vMerge w:val="restart"/>
          </w:tcPr>
          <w:p w14:paraId="6A09CC5B" w14:textId="77777777" w:rsidR="00416885" w:rsidRPr="00EF52D1" w:rsidRDefault="00416885" w:rsidP="001E1ED3">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14:paraId="14F1B560" w14:textId="77777777" w:rsidR="00416885" w:rsidRPr="00EF52D1" w:rsidRDefault="00416885" w:rsidP="006F6F6B">
            <w:pPr>
              <w:suppressAutoHyphens w:val="0"/>
              <w:rPr>
                <w:b/>
                <w:bCs/>
                <w:i/>
                <w:iCs/>
                <w:sz w:val="20"/>
                <w:szCs w:val="20"/>
              </w:rPr>
            </w:pPr>
          </w:p>
        </w:tc>
        <w:tc>
          <w:tcPr>
            <w:tcW w:w="1418" w:type="dxa"/>
            <w:gridSpan w:val="2"/>
          </w:tcPr>
          <w:p w14:paraId="17C7D016" w14:textId="77777777" w:rsidR="00416885" w:rsidRPr="00EF52D1" w:rsidRDefault="00416885" w:rsidP="006F6F6B">
            <w:pPr>
              <w:suppressAutoHyphens w:val="0"/>
              <w:rPr>
                <w:b/>
                <w:bCs/>
                <w:i/>
                <w:iCs/>
                <w:sz w:val="20"/>
                <w:szCs w:val="20"/>
              </w:rPr>
            </w:pPr>
            <w:r>
              <w:rPr>
                <w:b/>
                <w:bCs/>
                <w:i/>
                <w:iCs/>
                <w:sz w:val="20"/>
                <w:szCs w:val="20"/>
              </w:rPr>
              <w:t>800</w:t>
            </w:r>
          </w:p>
        </w:tc>
        <w:tc>
          <w:tcPr>
            <w:tcW w:w="1052" w:type="dxa"/>
            <w:vMerge w:val="restart"/>
          </w:tcPr>
          <w:p w14:paraId="678695E9" w14:textId="77777777" w:rsidR="00416885" w:rsidRPr="00EF52D1" w:rsidRDefault="00416885" w:rsidP="006F6F6B">
            <w:pPr>
              <w:suppressAutoHyphens w:val="0"/>
              <w:rPr>
                <w:b/>
                <w:bCs/>
                <w:i/>
                <w:iCs/>
                <w:sz w:val="20"/>
                <w:szCs w:val="20"/>
              </w:rPr>
            </w:pPr>
            <w:r>
              <w:rPr>
                <w:b/>
                <w:bCs/>
                <w:i/>
                <w:iCs/>
                <w:sz w:val="20"/>
                <w:szCs w:val="20"/>
              </w:rPr>
              <w:t>2000</w:t>
            </w:r>
          </w:p>
        </w:tc>
        <w:tc>
          <w:tcPr>
            <w:tcW w:w="1641" w:type="dxa"/>
            <w:vMerge w:val="restart"/>
          </w:tcPr>
          <w:p w14:paraId="3131F525" w14:textId="77777777" w:rsidR="00416885" w:rsidRPr="00EF52D1" w:rsidRDefault="00416885" w:rsidP="006F6F6B">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416885" w:rsidRPr="00DB57F6" w14:paraId="1C382B9A" w14:textId="77777777" w:rsidTr="00425DCE">
        <w:tc>
          <w:tcPr>
            <w:tcW w:w="567" w:type="dxa"/>
            <w:vMerge/>
          </w:tcPr>
          <w:p w14:paraId="776EBA61" w14:textId="77777777" w:rsidR="00416885" w:rsidRPr="00DB57F6" w:rsidRDefault="00416885" w:rsidP="006F6F6B">
            <w:pPr>
              <w:suppressAutoHyphens w:val="0"/>
              <w:rPr>
                <w:b/>
                <w:bCs/>
                <w:i/>
                <w:iCs/>
              </w:rPr>
            </w:pPr>
          </w:p>
        </w:tc>
        <w:tc>
          <w:tcPr>
            <w:tcW w:w="5245" w:type="dxa"/>
            <w:vMerge/>
          </w:tcPr>
          <w:p w14:paraId="6DF11166" w14:textId="77777777" w:rsidR="00416885" w:rsidRPr="00EF52D1" w:rsidRDefault="00416885" w:rsidP="006F6F6B">
            <w:pPr>
              <w:suppressAutoHyphens w:val="0"/>
              <w:rPr>
                <w:b/>
                <w:bCs/>
                <w:i/>
                <w:iCs/>
                <w:sz w:val="20"/>
                <w:szCs w:val="20"/>
              </w:rPr>
            </w:pPr>
          </w:p>
        </w:tc>
        <w:tc>
          <w:tcPr>
            <w:tcW w:w="1418" w:type="dxa"/>
            <w:gridSpan w:val="2"/>
          </w:tcPr>
          <w:p w14:paraId="54356120" w14:textId="77777777" w:rsidR="00416885" w:rsidRPr="00EF52D1" w:rsidRDefault="00416885" w:rsidP="006F6F6B">
            <w:pPr>
              <w:suppressAutoHyphens w:val="0"/>
              <w:rPr>
                <w:b/>
                <w:bCs/>
                <w:i/>
                <w:iCs/>
                <w:sz w:val="20"/>
                <w:szCs w:val="20"/>
              </w:rPr>
            </w:pPr>
            <w:r>
              <w:rPr>
                <w:b/>
                <w:bCs/>
                <w:i/>
                <w:iCs/>
                <w:sz w:val="20"/>
                <w:szCs w:val="20"/>
              </w:rPr>
              <w:t>120 в год – микро-предприятие</w:t>
            </w:r>
          </w:p>
        </w:tc>
        <w:tc>
          <w:tcPr>
            <w:tcW w:w="1052" w:type="dxa"/>
            <w:vMerge/>
          </w:tcPr>
          <w:p w14:paraId="1EDBF832" w14:textId="77777777" w:rsidR="00416885" w:rsidRPr="00EF52D1" w:rsidRDefault="00416885" w:rsidP="006F6F6B">
            <w:pPr>
              <w:suppressAutoHyphens w:val="0"/>
              <w:rPr>
                <w:b/>
                <w:bCs/>
                <w:i/>
                <w:iCs/>
                <w:sz w:val="20"/>
                <w:szCs w:val="20"/>
              </w:rPr>
            </w:pPr>
          </w:p>
        </w:tc>
        <w:tc>
          <w:tcPr>
            <w:tcW w:w="1641" w:type="dxa"/>
            <w:vMerge/>
          </w:tcPr>
          <w:p w14:paraId="77CD5B65" w14:textId="77777777" w:rsidR="00416885" w:rsidRPr="00DB57F6" w:rsidRDefault="00416885" w:rsidP="006F6F6B">
            <w:pPr>
              <w:suppressAutoHyphens w:val="0"/>
              <w:rPr>
                <w:b/>
                <w:bCs/>
                <w:i/>
                <w:iCs/>
              </w:rPr>
            </w:pPr>
          </w:p>
        </w:tc>
      </w:tr>
      <w:tr w:rsidR="009E6A0A" w:rsidRPr="00DB57F6" w14:paraId="43EDD2F0" w14:textId="77777777" w:rsidTr="00425DCE">
        <w:tc>
          <w:tcPr>
            <w:tcW w:w="567" w:type="dxa"/>
          </w:tcPr>
          <w:p w14:paraId="31ED7ACD" w14:textId="77777777" w:rsidR="009E6A0A" w:rsidRPr="00DB57F6" w:rsidRDefault="006F64C0" w:rsidP="006F6F6B">
            <w:pPr>
              <w:suppressAutoHyphens w:val="0"/>
              <w:rPr>
                <w:b/>
                <w:bCs/>
                <w:i/>
                <w:iCs/>
              </w:rPr>
            </w:pPr>
            <w:r>
              <w:rPr>
                <w:b/>
                <w:bCs/>
                <w:i/>
                <w:iCs/>
              </w:rPr>
              <w:t>9.</w:t>
            </w:r>
          </w:p>
        </w:tc>
        <w:tc>
          <w:tcPr>
            <w:tcW w:w="5245" w:type="dxa"/>
          </w:tcPr>
          <w:p w14:paraId="7E8CEBBA" w14:textId="77777777" w:rsidR="009E6A0A" w:rsidRPr="00EF52D1" w:rsidRDefault="006F64C0" w:rsidP="006F6F6B">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14:paraId="7F3C35ED" w14:textId="77777777" w:rsidR="009E6A0A" w:rsidRPr="00EF52D1" w:rsidRDefault="009E6A0A" w:rsidP="006F6F6B">
            <w:pPr>
              <w:suppressAutoHyphens w:val="0"/>
              <w:rPr>
                <w:b/>
                <w:bCs/>
                <w:i/>
                <w:iCs/>
                <w:sz w:val="20"/>
                <w:szCs w:val="20"/>
              </w:rPr>
            </w:pPr>
          </w:p>
        </w:tc>
      </w:tr>
      <w:tr w:rsidR="009E6A0A" w:rsidRPr="00DB57F6" w14:paraId="040A91C9" w14:textId="77777777" w:rsidTr="00425DCE">
        <w:tc>
          <w:tcPr>
            <w:tcW w:w="567" w:type="dxa"/>
          </w:tcPr>
          <w:p w14:paraId="15C2152F" w14:textId="77777777" w:rsidR="009E6A0A" w:rsidRPr="00DB57F6" w:rsidRDefault="006F64C0" w:rsidP="006F6F6B">
            <w:pPr>
              <w:suppressAutoHyphens w:val="0"/>
              <w:rPr>
                <w:b/>
                <w:bCs/>
                <w:i/>
                <w:iCs/>
              </w:rPr>
            </w:pPr>
            <w:r>
              <w:rPr>
                <w:b/>
                <w:bCs/>
                <w:i/>
                <w:iCs/>
              </w:rPr>
              <w:t>10.</w:t>
            </w:r>
          </w:p>
        </w:tc>
        <w:tc>
          <w:tcPr>
            <w:tcW w:w="5245" w:type="dxa"/>
          </w:tcPr>
          <w:p w14:paraId="51B3774D" w14:textId="77777777" w:rsidR="006F64C0" w:rsidRPr="00EF52D1" w:rsidRDefault="006F64C0" w:rsidP="006F6F6B">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14:paraId="6CF4ACE5" w14:textId="77777777" w:rsidR="009E6A0A" w:rsidRPr="00EF52D1" w:rsidRDefault="006F64C0" w:rsidP="006F6F6B">
            <w:pPr>
              <w:suppressAutoHyphens w:val="0"/>
              <w:rPr>
                <w:b/>
                <w:bCs/>
                <w:i/>
                <w:iCs/>
                <w:sz w:val="20"/>
                <w:szCs w:val="20"/>
              </w:rPr>
            </w:pPr>
            <w:r>
              <w:rPr>
                <w:b/>
                <w:bCs/>
                <w:i/>
                <w:iCs/>
                <w:sz w:val="20"/>
                <w:szCs w:val="20"/>
              </w:rPr>
              <w:t>лица, с указанием кодов ОКВЭД2 и ОКПД2</w:t>
            </w:r>
          </w:p>
        </w:tc>
        <w:tc>
          <w:tcPr>
            <w:tcW w:w="4111" w:type="dxa"/>
            <w:gridSpan w:val="4"/>
          </w:tcPr>
          <w:p w14:paraId="0199CAED" w14:textId="77777777" w:rsidR="009E6A0A" w:rsidRPr="00EF52D1" w:rsidRDefault="009E6A0A" w:rsidP="006F6F6B">
            <w:pPr>
              <w:suppressAutoHyphens w:val="0"/>
              <w:rPr>
                <w:b/>
                <w:bCs/>
                <w:i/>
                <w:iCs/>
                <w:sz w:val="20"/>
                <w:szCs w:val="20"/>
              </w:rPr>
            </w:pPr>
          </w:p>
        </w:tc>
      </w:tr>
      <w:tr w:rsidR="006F64C0" w:rsidRPr="00DB57F6" w14:paraId="5BA1E3FE" w14:textId="77777777" w:rsidTr="00425DCE">
        <w:tc>
          <w:tcPr>
            <w:tcW w:w="567" w:type="dxa"/>
          </w:tcPr>
          <w:p w14:paraId="24877B87" w14:textId="77777777" w:rsidR="006F64C0" w:rsidRDefault="006F64C0" w:rsidP="006F6F6B">
            <w:pPr>
              <w:suppressAutoHyphens w:val="0"/>
              <w:rPr>
                <w:b/>
                <w:bCs/>
                <w:i/>
                <w:iCs/>
              </w:rPr>
            </w:pPr>
            <w:r>
              <w:rPr>
                <w:b/>
                <w:bCs/>
                <w:i/>
                <w:iCs/>
              </w:rPr>
              <w:t>11.</w:t>
            </w:r>
          </w:p>
        </w:tc>
        <w:tc>
          <w:tcPr>
            <w:tcW w:w="5245" w:type="dxa"/>
          </w:tcPr>
          <w:p w14:paraId="7C9AAF28" w14:textId="77777777" w:rsidR="006F64C0" w:rsidRPr="00EF52D1" w:rsidRDefault="006F64C0" w:rsidP="001F5150">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ОКВЭД2 и ОКПД2</w:t>
            </w:r>
          </w:p>
        </w:tc>
        <w:tc>
          <w:tcPr>
            <w:tcW w:w="4111" w:type="dxa"/>
            <w:gridSpan w:val="4"/>
          </w:tcPr>
          <w:p w14:paraId="553E8C86" w14:textId="77777777" w:rsidR="006F64C0" w:rsidRPr="00EF52D1" w:rsidRDefault="006F64C0" w:rsidP="006F6F6B">
            <w:pPr>
              <w:suppressAutoHyphens w:val="0"/>
              <w:rPr>
                <w:b/>
                <w:bCs/>
                <w:i/>
                <w:iCs/>
                <w:sz w:val="20"/>
                <w:szCs w:val="20"/>
              </w:rPr>
            </w:pPr>
          </w:p>
        </w:tc>
      </w:tr>
      <w:tr w:rsidR="006F64C0" w:rsidRPr="00DB57F6" w14:paraId="60A7119B" w14:textId="77777777" w:rsidTr="00425DCE">
        <w:tc>
          <w:tcPr>
            <w:tcW w:w="567" w:type="dxa"/>
          </w:tcPr>
          <w:p w14:paraId="6CB47604" w14:textId="77777777" w:rsidR="006F64C0" w:rsidRDefault="006F64C0" w:rsidP="006F6F6B">
            <w:pPr>
              <w:suppressAutoHyphens w:val="0"/>
              <w:rPr>
                <w:b/>
                <w:bCs/>
                <w:i/>
                <w:iCs/>
              </w:rPr>
            </w:pPr>
            <w:r>
              <w:rPr>
                <w:b/>
                <w:bCs/>
                <w:i/>
                <w:iCs/>
              </w:rPr>
              <w:t>12</w:t>
            </w:r>
            <w:r>
              <w:rPr>
                <w:rStyle w:val="af7"/>
                <w:b/>
                <w:bCs/>
                <w:i/>
                <w:iCs/>
              </w:rPr>
              <w:footnoteReference w:id="6"/>
            </w:r>
            <w:r>
              <w:rPr>
                <w:b/>
                <w:bCs/>
                <w:i/>
                <w:iCs/>
              </w:rPr>
              <w:t>.</w:t>
            </w:r>
          </w:p>
        </w:tc>
        <w:tc>
          <w:tcPr>
            <w:tcW w:w="5245" w:type="dxa"/>
          </w:tcPr>
          <w:p w14:paraId="62206320" w14:textId="77777777" w:rsidR="006F64C0" w:rsidRPr="00EF52D1" w:rsidRDefault="006F64C0" w:rsidP="001F5150">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14:paraId="0F879D37" w14:textId="77777777" w:rsidR="006F64C0" w:rsidRPr="00EF52D1" w:rsidRDefault="006F64C0" w:rsidP="006F6F6B">
            <w:pPr>
              <w:suppressAutoHyphens w:val="0"/>
              <w:rPr>
                <w:b/>
                <w:bCs/>
                <w:i/>
                <w:iCs/>
                <w:sz w:val="20"/>
                <w:szCs w:val="20"/>
              </w:rPr>
            </w:pPr>
            <w:r>
              <w:rPr>
                <w:b/>
                <w:bCs/>
                <w:i/>
                <w:iCs/>
                <w:sz w:val="20"/>
                <w:szCs w:val="20"/>
              </w:rPr>
              <w:t>да (нет)</w:t>
            </w:r>
          </w:p>
        </w:tc>
      </w:tr>
      <w:tr w:rsidR="006F64C0" w:rsidRPr="00DB57F6" w14:paraId="4BD48169" w14:textId="77777777" w:rsidTr="00425DCE">
        <w:tc>
          <w:tcPr>
            <w:tcW w:w="567" w:type="dxa"/>
          </w:tcPr>
          <w:p w14:paraId="045B6438" w14:textId="77777777" w:rsidR="006F64C0" w:rsidRDefault="006F64C0" w:rsidP="006F6F6B">
            <w:pPr>
              <w:suppressAutoHyphens w:val="0"/>
              <w:rPr>
                <w:b/>
                <w:bCs/>
                <w:i/>
                <w:iCs/>
              </w:rPr>
            </w:pPr>
            <w:r>
              <w:rPr>
                <w:b/>
                <w:bCs/>
                <w:i/>
                <w:iCs/>
              </w:rPr>
              <w:t>13.</w:t>
            </w:r>
          </w:p>
        </w:tc>
        <w:tc>
          <w:tcPr>
            <w:tcW w:w="5245" w:type="dxa"/>
          </w:tcPr>
          <w:p w14:paraId="412063F4" w14:textId="77777777" w:rsidR="006F64C0" w:rsidRPr="00EF52D1" w:rsidRDefault="006F64C0" w:rsidP="001F5150">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14:paraId="12A7568B" w14:textId="77777777" w:rsidR="006F64C0" w:rsidRPr="00EF52D1" w:rsidRDefault="006F64C0" w:rsidP="006F64C0">
            <w:pPr>
              <w:suppressAutoHyphens w:val="0"/>
              <w:rPr>
                <w:b/>
                <w:bCs/>
                <w:i/>
                <w:iCs/>
                <w:sz w:val="20"/>
                <w:szCs w:val="20"/>
              </w:rPr>
            </w:pPr>
            <w:r>
              <w:rPr>
                <w:b/>
                <w:bCs/>
                <w:i/>
                <w:iCs/>
                <w:sz w:val="20"/>
                <w:szCs w:val="20"/>
              </w:rPr>
              <w:t>да (нет)</w:t>
            </w:r>
          </w:p>
          <w:p w14:paraId="38AFD03D" w14:textId="77777777" w:rsidR="006F64C0" w:rsidRPr="00EF52D1" w:rsidRDefault="006F64C0" w:rsidP="006F64C0">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9E6A0A" w:rsidRPr="00DB57F6" w14:paraId="2A4F82B9" w14:textId="77777777" w:rsidTr="00425DCE">
        <w:tc>
          <w:tcPr>
            <w:tcW w:w="567" w:type="dxa"/>
          </w:tcPr>
          <w:p w14:paraId="32757D66" w14:textId="77777777" w:rsidR="009E6A0A" w:rsidRPr="00DB57F6" w:rsidRDefault="006F64C0" w:rsidP="006F64C0">
            <w:pPr>
              <w:suppressAutoHyphens w:val="0"/>
              <w:rPr>
                <w:b/>
                <w:bCs/>
                <w:i/>
                <w:iCs/>
              </w:rPr>
            </w:pPr>
            <w:r>
              <w:rPr>
                <w:b/>
                <w:bCs/>
                <w:i/>
                <w:iCs/>
              </w:rPr>
              <w:lastRenderedPageBreak/>
              <w:t>14.</w:t>
            </w:r>
          </w:p>
        </w:tc>
        <w:tc>
          <w:tcPr>
            <w:tcW w:w="5245" w:type="dxa"/>
          </w:tcPr>
          <w:p w14:paraId="60588D3E" w14:textId="77777777" w:rsidR="009E6A0A" w:rsidRPr="00EF52D1" w:rsidRDefault="006F64C0" w:rsidP="006F6F6B">
            <w:pPr>
              <w:suppressAutoHyphens w:val="0"/>
              <w:rPr>
                <w:b/>
                <w:bCs/>
                <w:i/>
                <w:iCs/>
                <w:sz w:val="20"/>
                <w:szCs w:val="20"/>
              </w:rPr>
            </w:pPr>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14:paraId="402F5F89" w14:textId="77777777" w:rsidR="001F5150" w:rsidRPr="00EF52D1" w:rsidRDefault="001F5150" w:rsidP="001F5150">
            <w:pPr>
              <w:suppressAutoHyphens w:val="0"/>
              <w:rPr>
                <w:b/>
                <w:bCs/>
                <w:i/>
                <w:iCs/>
                <w:sz w:val="20"/>
                <w:szCs w:val="20"/>
              </w:rPr>
            </w:pPr>
            <w:r>
              <w:rPr>
                <w:b/>
                <w:bCs/>
                <w:i/>
                <w:iCs/>
                <w:sz w:val="20"/>
                <w:szCs w:val="20"/>
              </w:rPr>
              <w:t>да (нет)</w:t>
            </w:r>
          </w:p>
          <w:p w14:paraId="7470E6B4" w14:textId="77777777" w:rsidR="009E6A0A" w:rsidRPr="00EF52D1" w:rsidRDefault="001F5150" w:rsidP="001F5150">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6F64C0" w:rsidRPr="00DB57F6" w14:paraId="01921B37" w14:textId="77777777" w:rsidTr="00425DCE">
        <w:tc>
          <w:tcPr>
            <w:tcW w:w="567" w:type="dxa"/>
          </w:tcPr>
          <w:p w14:paraId="4756CC72" w14:textId="77777777" w:rsidR="006F64C0" w:rsidRPr="00DB57F6" w:rsidRDefault="001F5150" w:rsidP="006F6F6B">
            <w:pPr>
              <w:suppressAutoHyphens w:val="0"/>
              <w:rPr>
                <w:b/>
                <w:bCs/>
                <w:i/>
                <w:iCs/>
              </w:rPr>
            </w:pPr>
            <w:r>
              <w:rPr>
                <w:b/>
                <w:bCs/>
                <w:i/>
                <w:iCs/>
              </w:rPr>
              <w:t>15.</w:t>
            </w:r>
          </w:p>
        </w:tc>
        <w:tc>
          <w:tcPr>
            <w:tcW w:w="5245" w:type="dxa"/>
          </w:tcPr>
          <w:p w14:paraId="67EE1810" w14:textId="77777777" w:rsidR="006F64C0" w:rsidRPr="00EF52D1" w:rsidRDefault="001F5150" w:rsidP="001F5150">
            <w:pPr>
              <w:suppressAutoHyphens w:val="0"/>
              <w:rPr>
                <w:b/>
                <w:bCs/>
                <w:i/>
                <w:iCs/>
                <w:sz w:val="20"/>
                <w:szCs w:val="20"/>
              </w:rPr>
            </w:pPr>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14:paraId="341E182C" w14:textId="77777777" w:rsidR="006F64C0" w:rsidRPr="00EF52D1" w:rsidRDefault="001F5150" w:rsidP="006F6F6B">
            <w:pPr>
              <w:suppressAutoHyphens w:val="0"/>
              <w:rPr>
                <w:b/>
                <w:bCs/>
                <w:i/>
                <w:iCs/>
                <w:sz w:val="20"/>
                <w:szCs w:val="20"/>
              </w:rPr>
            </w:pPr>
            <w:r>
              <w:rPr>
                <w:b/>
                <w:bCs/>
                <w:i/>
                <w:iCs/>
                <w:sz w:val="20"/>
                <w:szCs w:val="20"/>
              </w:rPr>
              <w:t>да (нет)</w:t>
            </w:r>
          </w:p>
        </w:tc>
      </w:tr>
      <w:tr w:rsidR="009E6A0A" w:rsidRPr="00DB57F6" w14:paraId="18901839" w14:textId="77777777" w:rsidTr="00425DCE">
        <w:tc>
          <w:tcPr>
            <w:tcW w:w="567" w:type="dxa"/>
          </w:tcPr>
          <w:p w14:paraId="5D2ACE8B" w14:textId="77777777" w:rsidR="009E6A0A" w:rsidRPr="00DB57F6" w:rsidRDefault="001F5150" w:rsidP="006F6F6B">
            <w:pPr>
              <w:suppressAutoHyphens w:val="0"/>
              <w:rPr>
                <w:b/>
                <w:bCs/>
                <w:i/>
                <w:iCs/>
              </w:rPr>
            </w:pPr>
            <w:r>
              <w:rPr>
                <w:b/>
                <w:bCs/>
                <w:i/>
                <w:iCs/>
              </w:rPr>
              <w:t>16.</w:t>
            </w:r>
          </w:p>
        </w:tc>
        <w:tc>
          <w:tcPr>
            <w:tcW w:w="5245" w:type="dxa"/>
          </w:tcPr>
          <w:p w14:paraId="4E4281DD" w14:textId="77777777" w:rsidR="009E6A0A" w:rsidRPr="00EF52D1" w:rsidRDefault="001F5150" w:rsidP="001F5150">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14:paraId="687CD8A5" w14:textId="77777777" w:rsidR="009E6A0A" w:rsidRPr="00EF52D1" w:rsidRDefault="001F5150" w:rsidP="006F6F6B">
            <w:pPr>
              <w:suppressAutoHyphens w:val="0"/>
              <w:rPr>
                <w:b/>
                <w:bCs/>
                <w:i/>
                <w:iCs/>
                <w:sz w:val="20"/>
                <w:szCs w:val="20"/>
              </w:rPr>
            </w:pPr>
            <w:r>
              <w:rPr>
                <w:b/>
                <w:bCs/>
                <w:i/>
                <w:iCs/>
                <w:sz w:val="20"/>
                <w:szCs w:val="20"/>
              </w:rPr>
              <w:t>да (нет)</w:t>
            </w:r>
          </w:p>
        </w:tc>
      </w:tr>
    </w:tbl>
    <w:p w14:paraId="6AFDF3DC" w14:textId="77777777" w:rsidR="009E6A0A" w:rsidRDefault="009E6A0A" w:rsidP="00F47376"/>
    <w:p w14:paraId="2B811EC2" w14:textId="77777777" w:rsidR="009E6A0A" w:rsidRPr="00C20080" w:rsidRDefault="009E6A0A" w:rsidP="00F47376">
      <w:pPr>
        <w:ind w:firstLine="851"/>
        <w:rPr>
          <w:rFonts w:ascii="Arial" w:hAnsi="Arial"/>
          <w:bCs/>
          <w:sz w:val="28"/>
          <w:szCs w:val="28"/>
        </w:rPr>
      </w:pPr>
      <w:r>
        <w:rPr>
          <w:b/>
          <w:sz w:val="28"/>
        </w:rPr>
        <w:t>Представитель, имеющий полномочия подписать Заявку на участие от имени</w:t>
      </w:r>
      <w:r>
        <w:rPr>
          <w:b/>
          <w:bCs/>
          <w:sz w:val="32"/>
          <w:szCs w:val="28"/>
        </w:rPr>
        <w:t xml:space="preserve"> </w:t>
      </w:r>
      <w:r>
        <w:rPr>
          <w:b/>
          <w:bCs/>
          <w:sz w:val="28"/>
          <w:szCs w:val="28"/>
        </w:rPr>
        <w:t>____________________________________________________________</w:t>
      </w:r>
    </w:p>
    <w:p w14:paraId="1385B83E" w14:textId="77777777" w:rsidR="009E6A0A" w:rsidRPr="00C20080" w:rsidRDefault="009E6A0A" w:rsidP="009E6A0A">
      <w:pPr>
        <w:tabs>
          <w:tab w:val="left" w:pos="8640"/>
        </w:tabs>
        <w:jc w:val="center"/>
        <w:rPr>
          <w:i/>
        </w:rPr>
      </w:pPr>
      <w:r>
        <w:rPr>
          <w:i/>
        </w:rPr>
        <w:t>(наименование претендента)</w:t>
      </w:r>
    </w:p>
    <w:p w14:paraId="0BF9EC1B" w14:textId="77777777" w:rsidR="009E6A0A" w:rsidRPr="00C20080" w:rsidRDefault="009E6A0A" w:rsidP="009E6A0A">
      <w:pPr>
        <w:rPr>
          <w:sz w:val="28"/>
          <w:szCs w:val="28"/>
          <w:lang w:eastAsia="ru-RU"/>
        </w:rPr>
      </w:pPr>
      <w:r>
        <w:rPr>
          <w:sz w:val="28"/>
          <w:szCs w:val="28"/>
          <w:lang w:eastAsia="ru-RU"/>
        </w:rPr>
        <w:t>____________________________________________________________________</w:t>
      </w:r>
    </w:p>
    <w:p w14:paraId="0DE38986" w14:textId="77777777" w:rsidR="009E6A0A" w:rsidRPr="00C20080" w:rsidRDefault="009E6A0A" w:rsidP="009E6A0A">
      <w:pPr>
        <w:rPr>
          <w:i/>
        </w:rPr>
      </w:pPr>
      <w:r>
        <w:rPr>
          <w:i/>
        </w:rPr>
        <w:t xml:space="preserve">       М.П.</w:t>
      </w:r>
      <w:r>
        <w:rPr>
          <w:i/>
        </w:rPr>
        <w:tab/>
      </w:r>
      <w:r>
        <w:rPr>
          <w:i/>
        </w:rPr>
        <w:tab/>
      </w:r>
      <w:r>
        <w:rPr>
          <w:i/>
        </w:rPr>
        <w:tab/>
        <w:t>(должность, подпись, ФИО)</w:t>
      </w:r>
    </w:p>
    <w:p w14:paraId="6D1F989E" w14:textId="77777777" w:rsidR="003214C4" w:rsidRPr="003214C4" w:rsidRDefault="00F47376" w:rsidP="003214C4">
      <w:pPr>
        <w:rPr>
          <w:sz w:val="28"/>
          <w:szCs w:val="28"/>
          <w:lang w:eastAsia="ru-RU"/>
        </w:rPr>
        <w:sectPr w:rsidR="003214C4" w:rsidRPr="003214C4" w:rsidSect="003214C4">
          <w:type w:val="continuous"/>
          <w:pgSz w:w="11907" w:h="16840" w:code="9"/>
          <w:pgMar w:top="1134" w:right="851" w:bottom="1134" w:left="1418" w:header="794" w:footer="794" w:gutter="0"/>
          <w:cols w:space="720"/>
          <w:titlePg/>
          <w:docGrid w:linePitch="326"/>
        </w:sectPr>
      </w:pPr>
      <w:r>
        <w:rPr>
          <w:sz w:val="28"/>
          <w:szCs w:val="28"/>
          <w:lang w:eastAsia="ru-RU"/>
        </w:rPr>
        <w:t>«____» _________ 201__ г.</w:t>
      </w:r>
    </w:p>
    <w:p w14:paraId="702ED56A" w14:textId="77777777" w:rsidR="003214C4" w:rsidRDefault="003214C4" w:rsidP="00F47376">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14:paraId="4FBE32A0" w14:textId="77777777" w:rsidR="00C47F54" w:rsidRDefault="00AD0DC0">
      <w:pPr>
        <w:pStyle w:val="1"/>
        <w:jc w:val="right"/>
        <w:rPr>
          <w:rFonts w:cs="Times New Roman"/>
          <w:b w:val="0"/>
          <w:i/>
          <w:iCs/>
          <w:sz w:val="28"/>
        </w:rPr>
      </w:pPr>
      <w:r>
        <w:rPr>
          <w:rFonts w:cs="Times New Roman"/>
          <w:b w:val="0"/>
          <w:sz w:val="28"/>
        </w:rPr>
        <w:lastRenderedPageBreak/>
        <w:t>Приложение № 3</w:t>
      </w:r>
    </w:p>
    <w:p w14:paraId="4EA90C5A" w14:textId="77777777" w:rsidR="00A15F83" w:rsidRPr="008522E8" w:rsidRDefault="00A15F83" w:rsidP="00A15F83">
      <w:pPr>
        <w:pStyle w:val="afa"/>
        <w:ind w:firstLine="0"/>
        <w:jc w:val="right"/>
        <w:rPr>
          <w:rFonts w:eastAsia="Times New Roman"/>
          <w:sz w:val="32"/>
          <w:szCs w:val="28"/>
        </w:rPr>
      </w:pPr>
      <w:r>
        <w:rPr>
          <w:sz w:val="28"/>
        </w:rPr>
        <w:t>к документации о закупке</w:t>
      </w:r>
    </w:p>
    <w:p w14:paraId="464BA592" w14:textId="77777777" w:rsidR="00A15F83" w:rsidRDefault="00A15F83" w:rsidP="00A15F83">
      <w:pPr>
        <w:pStyle w:val="afa"/>
        <w:ind w:firstLine="0"/>
        <w:jc w:val="left"/>
        <w:rPr>
          <w:rFonts w:eastAsia="Times New Roman"/>
          <w:sz w:val="28"/>
          <w:szCs w:val="28"/>
        </w:rPr>
      </w:pPr>
    </w:p>
    <w:p w14:paraId="5F1BB9D0" w14:textId="77777777" w:rsidR="00AD0DC0" w:rsidRDefault="00AD0DC0">
      <w:pPr>
        <w:pStyle w:val="1"/>
        <w:jc w:val="right"/>
        <w:rPr>
          <w:rFonts w:cs="Times New Roman"/>
          <w:b w:val="0"/>
          <w:i/>
          <w:iCs/>
          <w:sz w:val="28"/>
        </w:rPr>
      </w:pPr>
      <w:r>
        <w:rPr>
          <w:rFonts w:cs="Times New Roman"/>
          <w:b w:val="0"/>
          <w:sz w:val="28"/>
        </w:rPr>
        <w:t>Приложение № 3</w:t>
      </w:r>
    </w:p>
    <w:p w14:paraId="45B4505B" w14:textId="77777777" w:rsidR="00A15F83" w:rsidRPr="008522E8" w:rsidRDefault="00A15F83" w:rsidP="00A15F83">
      <w:pPr>
        <w:pStyle w:val="afa"/>
        <w:ind w:firstLine="0"/>
        <w:jc w:val="right"/>
        <w:rPr>
          <w:rFonts w:eastAsia="Times New Roman"/>
          <w:sz w:val="32"/>
          <w:szCs w:val="28"/>
        </w:rPr>
      </w:pPr>
      <w:r>
        <w:rPr>
          <w:sz w:val="28"/>
        </w:rPr>
        <w:t>к документации о закупке</w:t>
      </w:r>
    </w:p>
    <w:p w14:paraId="317B8D33" w14:textId="77777777" w:rsidR="00A15F83" w:rsidRDefault="00A15F83" w:rsidP="00A15F83">
      <w:pPr>
        <w:pStyle w:val="afa"/>
        <w:ind w:firstLine="0"/>
        <w:jc w:val="left"/>
        <w:rPr>
          <w:rFonts w:eastAsia="Times New Roman"/>
          <w:sz w:val="28"/>
          <w:szCs w:val="28"/>
        </w:rPr>
      </w:pPr>
    </w:p>
    <w:p w14:paraId="6BE4A4B5" w14:textId="77777777" w:rsidR="00AD0DC0" w:rsidRDefault="00AD0DC0" w:rsidP="00AD0DC0">
      <w:pPr>
        <w:pStyle w:val="3"/>
        <w:numPr>
          <w:ilvl w:val="2"/>
          <w:numId w:val="23"/>
        </w:numPr>
        <w:suppressAutoHyphens w:val="0"/>
        <w:spacing w:before="0" w:after="0"/>
        <w:jc w:val="center"/>
        <w:rPr>
          <w:rFonts w:ascii="Times New Roman" w:hAnsi="Times New Roman"/>
          <w:sz w:val="28"/>
          <w:szCs w:val="28"/>
        </w:rPr>
      </w:pPr>
      <w:r>
        <w:rPr>
          <w:rFonts w:ascii="Times New Roman" w:hAnsi="Times New Roman"/>
          <w:sz w:val="28"/>
          <w:szCs w:val="28"/>
        </w:rPr>
        <w:t>Финансово-коммерческое предложение</w:t>
      </w:r>
    </w:p>
    <w:p w14:paraId="3D8FA306" w14:textId="77777777" w:rsidR="00AD0DC0" w:rsidRDefault="00AD0DC0" w:rsidP="00AD0DC0"/>
    <w:p w14:paraId="4A6DECFA" w14:textId="77777777" w:rsidR="00AD0DC0" w:rsidRDefault="00AD0DC0" w:rsidP="00AD0DC0">
      <w:pPr>
        <w:rPr>
          <w:sz w:val="28"/>
          <w:szCs w:val="28"/>
        </w:rPr>
      </w:pPr>
      <w:r>
        <w:rPr>
          <w:sz w:val="28"/>
          <w:szCs w:val="28"/>
        </w:rPr>
        <w:t xml:space="preserve"> «____» _________ 201_ г.                        Открытый конкурс № ОКэ-МСП-_____  </w:t>
      </w:r>
    </w:p>
    <w:p w14:paraId="76291DD1" w14:textId="77777777" w:rsidR="00AD0DC0" w:rsidRDefault="00AD0DC0" w:rsidP="00AD0DC0">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14:paraId="2269C374" w14:textId="77777777" w:rsidR="00AD0DC0" w:rsidRDefault="00AD0DC0" w:rsidP="00AD0DC0"/>
    <w:p w14:paraId="4E7BFB9A" w14:textId="77777777" w:rsidR="00AD0DC0" w:rsidRDefault="00AD0DC0" w:rsidP="00AD0DC0">
      <w:pPr>
        <w:rPr>
          <w:sz w:val="28"/>
          <w:szCs w:val="28"/>
        </w:rPr>
      </w:pPr>
      <w:r>
        <w:rPr>
          <w:sz w:val="28"/>
          <w:szCs w:val="28"/>
        </w:rPr>
        <w:t>____________________________________________________________________</w:t>
      </w:r>
    </w:p>
    <w:p w14:paraId="05702136" w14:textId="77777777" w:rsidR="00AD0DC0" w:rsidRDefault="00AD0DC0" w:rsidP="00AD0DC0">
      <w:pPr>
        <w:ind w:firstLine="3"/>
        <w:rPr>
          <w:i/>
        </w:rPr>
      </w:pPr>
      <w:r>
        <w:rPr>
          <w:i/>
        </w:rPr>
        <w:t>(Полное наименование претендента)</w:t>
      </w:r>
    </w:p>
    <w:p w14:paraId="39B6B510" w14:textId="77777777" w:rsidR="00AD0DC0" w:rsidRDefault="00AD0DC0" w:rsidP="00AD0DC0">
      <w:pPr>
        <w:ind w:firstLine="708"/>
        <w:rPr>
          <w:sz w:val="28"/>
          <w:szCs w:val="28"/>
        </w:rPr>
      </w:pPr>
    </w:p>
    <w:p w14:paraId="314CF33E" w14:textId="77777777" w:rsidR="00AD0DC0" w:rsidRDefault="00AD0DC0" w:rsidP="00AD0DC0">
      <w:pPr>
        <w:ind w:firstLine="567"/>
        <w:jc w:val="right"/>
        <w:rPr>
          <w:sz w:val="28"/>
          <w:szCs w:val="28"/>
        </w:rPr>
      </w:pPr>
      <w:r>
        <w:rPr>
          <w:sz w:val="28"/>
          <w:szCs w:val="28"/>
        </w:rPr>
        <w:t>Таблица №1</w:t>
      </w:r>
    </w:p>
    <w:tbl>
      <w:tblPr>
        <w:tblW w:w="5000" w:type="pct"/>
        <w:tblLayout w:type="fixed"/>
        <w:tblLook w:val="0000" w:firstRow="0" w:lastRow="0" w:firstColumn="0" w:lastColumn="0" w:noHBand="0" w:noVBand="0"/>
      </w:tblPr>
      <w:tblGrid>
        <w:gridCol w:w="678"/>
        <w:gridCol w:w="709"/>
        <w:gridCol w:w="708"/>
        <w:gridCol w:w="1155"/>
        <w:gridCol w:w="970"/>
        <w:gridCol w:w="991"/>
        <w:gridCol w:w="1421"/>
        <w:gridCol w:w="1799"/>
        <w:gridCol w:w="1423"/>
      </w:tblGrid>
      <w:tr w:rsidR="00AD0DC0" w:rsidRPr="005C3D29" w14:paraId="49D5607F" w14:textId="77777777" w:rsidTr="00AD0DC0">
        <w:trPr>
          <w:trHeight w:val="1471"/>
        </w:trPr>
        <w:tc>
          <w:tcPr>
            <w:tcW w:w="344" w:type="pct"/>
            <w:tcBorders>
              <w:top w:val="single" w:sz="4" w:space="0" w:color="auto"/>
              <w:left w:val="single" w:sz="4" w:space="0" w:color="auto"/>
              <w:bottom w:val="single" w:sz="4" w:space="0" w:color="auto"/>
              <w:right w:val="single" w:sz="4" w:space="0" w:color="auto"/>
            </w:tcBorders>
            <w:vAlign w:val="center"/>
          </w:tcPr>
          <w:p w14:paraId="701C4F7D" w14:textId="77777777" w:rsidR="00AD0DC0" w:rsidRPr="005C3D29" w:rsidRDefault="00AD0DC0" w:rsidP="00AD0DC0">
            <w:pPr>
              <w:jc w:val="center"/>
            </w:pPr>
            <w:r>
              <w:t>№ п/п</w:t>
            </w:r>
          </w:p>
        </w:tc>
        <w:tc>
          <w:tcPr>
            <w:tcW w:w="360" w:type="pct"/>
            <w:tcBorders>
              <w:top w:val="single" w:sz="4" w:space="0" w:color="auto"/>
              <w:left w:val="single" w:sz="4" w:space="0" w:color="auto"/>
              <w:bottom w:val="single" w:sz="4" w:space="0" w:color="auto"/>
              <w:right w:val="single" w:sz="4" w:space="0" w:color="auto"/>
            </w:tcBorders>
          </w:tcPr>
          <w:p w14:paraId="09225092" w14:textId="77777777" w:rsidR="00AD0DC0" w:rsidRPr="00913994" w:rsidRDefault="00AD0DC0" w:rsidP="00AD0DC0">
            <w:r>
              <w:t>Вендор</w:t>
            </w:r>
          </w:p>
        </w:tc>
        <w:tc>
          <w:tcPr>
            <w:tcW w:w="359" w:type="pct"/>
            <w:tcBorders>
              <w:top w:val="single" w:sz="4" w:space="0" w:color="auto"/>
              <w:left w:val="single" w:sz="4" w:space="0" w:color="auto"/>
              <w:bottom w:val="single" w:sz="4" w:space="0" w:color="auto"/>
              <w:right w:val="single" w:sz="4" w:space="0" w:color="auto"/>
            </w:tcBorders>
          </w:tcPr>
          <w:p w14:paraId="0479A2B8" w14:textId="77777777" w:rsidR="00AD0DC0" w:rsidRPr="005C3D29" w:rsidRDefault="00AD0DC0" w:rsidP="00AD0DC0">
            <w:pPr>
              <w:jc w:val="center"/>
            </w:pPr>
            <w:r>
              <w:t>Артикул</w:t>
            </w:r>
          </w:p>
        </w:tc>
        <w:tc>
          <w:tcPr>
            <w:tcW w:w="586" w:type="pct"/>
            <w:tcBorders>
              <w:top w:val="single" w:sz="4" w:space="0" w:color="auto"/>
              <w:left w:val="single" w:sz="4" w:space="0" w:color="auto"/>
              <w:bottom w:val="single" w:sz="4" w:space="0" w:color="auto"/>
              <w:right w:val="single" w:sz="4" w:space="0" w:color="auto"/>
            </w:tcBorders>
            <w:vAlign w:val="center"/>
          </w:tcPr>
          <w:p w14:paraId="496430BB" w14:textId="56E6FE14" w:rsidR="00AD0DC0" w:rsidRPr="005C3D29" w:rsidRDefault="00AD0DC0" w:rsidP="00AD0DC0">
            <w:pPr>
              <w:jc w:val="center"/>
            </w:pPr>
            <w:r>
              <w:t>Наимено</w:t>
            </w:r>
            <w:r w:rsidR="002C1FF4">
              <w:rPr>
                <w:rStyle w:val="af7"/>
              </w:rPr>
              <w:footnoteReference w:id="7"/>
            </w:r>
            <w:r>
              <w:t>вание оборудования</w:t>
            </w:r>
          </w:p>
          <w:p w14:paraId="23AE3F24" w14:textId="77777777" w:rsidR="00AD0DC0" w:rsidRPr="005C3D29" w:rsidRDefault="00AD0DC0" w:rsidP="00AD0DC0">
            <w:pPr>
              <w:jc w:val="center"/>
            </w:pPr>
          </w:p>
        </w:tc>
        <w:tc>
          <w:tcPr>
            <w:tcW w:w="492" w:type="pct"/>
            <w:tcBorders>
              <w:top w:val="single" w:sz="4" w:space="0" w:color="auto"/>
              <w:left w:val="single" w:sz="4" w:space="0" w:color="auto"/>
              <w:bottom w:val="single" w:sz="4" w:space="0" w:color="auto"/>
              <w:right w:val="single" w:sz="4" w:space="0" w:color="auto"/>
            </w:tcBorders>
            <w:vAlign w:val="center"/>
          </w:tcPr>
          <w:p w14:paraId="6EB90D4F" w14:textId="77777777" w:rsidR="00AD0DC0" w:rsidRPr="005C3D29" w:rsidRDefault="00AD0DC0" w:rsidP="00AD0DC0">
            <w:pPr>
              <w:jc w:val="center"/>
            </w:pPr>
            <w:r>
              <w:t>Количество оборудования</w:t>
            </w:r>
          </w:p>
        </w:tc>
        <w:tc>
          <w:tcPr>
            <w:tcW w:w="503" w:type="pct"/>
            <w:tcBorders>
              <w:top w:val="single" w:sz="4" w:space="0" w:color="auto"/>
              <w:left w:val="single" w:sz="4" w:space="0" w:color="auto"/>
              <w:bottom w:val="single" w:sz="4" w:space="0" w:color="auto"/>
              <w:right w:val="single" w:sz="4" w:space="0" w:color="auto"/>
            </w:tcBorders>
            <w:vAlign w:val="center"/>
          </w:tcPr>
          <w:p w14:paraId="4C40899B" w14:textId="77777777" w:rsidR="00AD0DC0" w:rsidRPr="005C3D29" w:rsidRDefault="00AD0DC0" w:rsidP="00AD0DC0">
            <w:pPr>
              <w:jc w:val="center"/>
            </w:pPr>
            <w:r>
              <w:t xml:space="preserve">Цена за ед. оборудования, руб, без учета НДС </w:t>
            </w:r>
          </w:p>
        </w:tc>
        <w:tc>
          <w:tcPr>
            <w:tcW w:w="721" w:type="pct"/>
            <w:tcBorders>
              <w:top w:val="single" w:sz="4" w:space="0" w:color="auto"/>
              <w:left w:val="single" w:sz="4" w:space="0" w:color="auto"/>
              <w:bottom w:val="single" w:sz="4" w:space="0" w:color="auto"/>
              <w:right w:val="single" w:sz="4" w:space="0" w:color="auto"/>
            </w:tcBorders>
            <w:vAlign w:val="center"/>
          </w:tcPr>
          <w:p w14:paraId="62EBED87" w14:textId="77777777" w:rsidR="00AD0DC0" w:rsidRPr="005C3D29" w:rsidRDefault="00AD0DC0" w:rsidP="00AD0DC0">
            <w:pPr>
              <w:jc w:val="center"/>
            </w:pPr>
            <w:r>
              <w:t xml:space="preserve">Цена за весь закупаемый объем оборудования в руб., без учета НДС </w:t>
            </w:r>
          </w:p>
        </w:tc>
        <w:tc>
          <w:tcPr>
            <w:tcW w:w="913" w:type="pct"/>
            <w:tcBorders>
              <w:top w:val="single" w:sz="4" w:space="0" w:color="auto"/>
              <w:left w:val="single" w:sz="4" w:space="0" w:color="auto"/>
              <w:bottom w:val="single" w:sz="4" w:space="0" w:color="auto"/>
              <w:right w:val="single" w:sz="4" w:space="0" w:color="auto"/>
            </w:tcBorders>
            <w:vAlign w:val="center"/>
          </w:tcPr>
          <w:p w14:paraId="1004354E" w14:textId="77777777" w:rsidR="00AD0DC0" w:rsidRPr="00C30F3D" w:rsidRDefault="00AD0DC0" w:rsidP="00AD0DC0">
            <w:pPr>
              <w:jc w:val="center"/>
            </w:pPr>
            <w:r>
              <w:t>Гарантийный срок оборудования, мес.</w:t>
            </w:r>
          </w:p>
        </w:tc>
        <w:tc>
          <w:tcPr>
            <w:tcW w:w="722" w:type="pct"/>
            <w:tcBorders>
              <w:top w:val="single" w:sz="4" w:space="0" w:color="auto"/>
              <w:left w:val="single" w:sz="4" w:space="0" w:color="auto"/>
              <w:bottom w:val="single" w:sz="4" w:space="0" w:color="auto"/>
              <w:right w:val="single" w:sz="4" w:space="0" w:color="auto"/>
            </w:tcBorders>
            <w:vAlign w:val="center"/>
          </w:tcPr>
          <w:p w14:paraId="0C7D9BF9" w14:textId="77777777" w:rsidR="00AD0DC0" w:rsidRPr="005C3D29" w:rsidRDefault="00AD0DC0" w:rsidP="00AD0DC0">
            <w:pPr>
              <w:jc w:val="center"/>
            </w:pPr>
            <w:r>
              <w:t>Срок поставки оборудования, календарные дни</w:t>
            </w:r>
          </w:p>
        </w:tc>
      </w:tr>
      <w:tr w:rsidR="00AD0DC0" w14:paraId="711119F9" w14:textId="77777777" w:rsidTr="00AD0DC0">
        <w:trPr>
          <w:trHeight w:val="250"/>
        </w:trPr>
        <w:tc>
          <w:tcPr>
            <w:tcW w:w="344" w:type="pct"/>
            <w:tcBorders>
              <w:top w:val="nil"/>
              <w:left w:val="single" w:sz="4" w:space="0" w:color="auto"/>
              <w:bottom w:val="single" w:sz="4" w:space="0" w:color="auto"/>
              <w:right w:val="single" w:sz="4" w:space="0" w:color="auto"/>
            </w:tcBorders>
            <w:noWrap/>
            <w:vAlign w:val="bottom"/>
          </w:tcPr>
          <w:p w14:paraId="19E3B517" w14:textId="77777777" w:rsidR="00AD0DC0" w:rsidRPr="00384CDC" w:rsidRDefault="00AD0DC0" w:rsidP="00AD0DC0">
            <w:pPr>
              <w:jc w:val="center"/>
            </w:pPr>
            <w:r>
              <w:t>1</w:t>
            </w:r>
          </w:p>
        </w:tc>
        <w:tc>
          <w:tcPr>
            <w:tcW w:w="360" w:type="pct"/>
            <w:tcBorders>
              <w:top w:val="single" w:sz="4" w:space="0" w:color="auto"/>
              <w:left w:val="nil"/>
              <w:bottom w:val="single" w:sz="4" w:space="0" w:color="auto"/>
              <w:right w:val="single" w:sz="4" w:space="0" w:color="auto"/>
            </w:tcBorders>
          </w:tcPr>
          <w:p w14:paraId="4FA6FBBC" w14:textId="77777777" w:rsidR="00AD0DC0" w:rsidRPr="00384CDC" w:rsidRDefault="00AD0DC0" w:rsidP="00AD0DC0">
            <w:pPr>
              <w:jc w:val="center"/>
            </w:pPr>
            <w:r>
              <w:t>2</w:t>
            </w:r>
          </w:p>
        </w:tc>
        <w:tc>
          <w:tcPr>
            <w:tcW w:w="359" w:type="pct"/>
            <w:tcBorders>
              <w:top w:val="single" w:sz="4" w:space="0" w:color="auto"/>
              <w:left w:val="single" w:sz="4" w:space="0" w:color="auto"/>
              <w:bottom w:val="single" w:sz="4" w:space="0" w:color="auto"/>
              <w:right w:val="single" w:sz="4" w:space="0" w:color="auto"/>
            </w:tcBorders>
          </w:tcPr>
          <w:p w14:paraId="541446F8" w14:textId="77777777" w:rsidR="00AD0DC0" w:rsidRPr="00384CDC" w:rsidRDefault="00AD0DC0" w:rsidP="00AD0DC0">
            <w:pPr>
              <w:jc w:val="center"/>
            </w:pPr>
            <w:r>
              <w:t>3</w:t>
            </w:r>
          </w:p>
        </w:tc>
        <w:tc>
          <w:tcPr>
            <w:tcW w:w="586" w:type="pct"/>
            <w:tcBorders>
              <w:top w:val="nil"/>
              <w:left w:val="single" w:sz="4" w:space="0" w:color="auto"/>
              <w:bottom w:val="single" w:sz="4" w:space="0" w:color="auto"/>
              <w:right w:val="single" w:sz="4" w:space="0" w:color="auto"/>
            </w:tcBorders>
            <w:noWrap/>
            <w:vAlign w:val="bottom"/>
          </w:tcPr>
          <w:p w14:paraId="28F3729C" w14:textId="77777777" w:rsidR="00AD0DC0" w:rsidRPr="00384CDC" w:rsidRDefault="00AD0DC0" w:rsidP="00AD0DC0">
            <w:pPr>
              <w:jc w:val="center"/>
            </w:pPr>
            <w:r>
              <w:t>4</w:t>
            </w:r>
          </w:p>
        </w:tc>
        <w:tc>
          <w:tcPr>
            <w:tcW w:w="492" w:type="pct"/>
            <w:tcBorders>
              <w:top w:val="single" w:sz="4" w:space="0" w:color="auto"/>
              <w:left w:val="nil"/>
              <w:bottom w:val="single" w:sz="4" w:space="0" w:color="auto"/>
              <w:right w:val="single" w:sz="4" w:space="0" w:color="auto"/>
            </w:tcBorders>
          </w:tcPr>
          <w:p w14:paraId="1E808E56" w14:textId="77777777" w:rsidR="00AD0DC0" w:rsidRPr="00384CDC" w:rsidRDefault="00AD0DC0" w:rsidP="00AD0DC0">
            <w:pPr>
              <w:jc w:val="center"/>
            </w:pPr>
            <w:r>
              <w:t>5</w:t>
            </w:r>
          </w:p>
        </w:tc>
        <w:tc>
          <w:tcPr>
            <w:tcW w:w="503" w:type="pct"/>
            <w:tcBorders>
              <w:top w:val="single" w:sz="4" w:space="0" w:color="auto"/>
              <w:left w:val="single" w:sz="4" w:space="0" w:color="auto"/>
              <w:bottom w:val="single" w:sz="4" w:space="0" w:color="auto"/>
              <w:right w:val="single" w:sz="4" w:space="0" w:color="auto"/>
            </w:tcBorders>
          </w:tcPr>
          <w:p w14:paraId="44E12D8B" w14:textId="77777777" w:rsidR="00AD0DC0" w:rsidRPr="00384CDC" w:rsidRDefault="00AD0DC0" w:rsidP="00AD0DC0">
            <w:pPr>
              <w:jc w:val="center"/>
            </w:pPr>
            <w:r>
              <w:t>6</w:t>
            </w:r>
          </w:p>
        </w:tc>
        <w:tc>
          <w:tcPr>
            <w:tcW w:w="721" w:type="pct"/>
            <w:tcBorders>
              <w:top w:val="single" w:sz="4" w:space="0" w:color="auto"/>
              <w:left w:val="single" w:sz="4" w:space="0" w:color="auto"/>
              <w:bottom w:val="single" w:sz="4" w:space="0" w:color="auto"/>
              <w:right w:val="single" w:sz="4" w:space="0" w:color="auto"/>
            </w:tcBorders>
            <w:noWrap/>
            <w:vAlign w:val="bottom"/>
          </w:tcPr>
          <w:p w14:paraId="0D9CFF19" w14:textId="77777777" w:rsidR="00AD0DC0" w:rsidRPr="00384CDC" w:rsidRDefault="00AD0DC0" w:rsidP="00AD0DC0">
            <w:pPr>
              <w:jc w:val="center"/>
            </w:pPr>
            <w:r>
              <w:t>7</w:t>
            </w:r>
          </w:p>
        </w:tc>
        <w:tc>
          <w:tcPr>
            <w:tcW w:w="913" w:type="pct"/>
            <w:tcBorders>
              <w:top w:val="single" w:sz="4" w:space="0" w:color="auto"/>
              <w:left w:val="nil"/>
              <w:bottom w:val="single" w:sz="4" w:space="0" w:color="auto"/>
              <w:right w:val="single" w:sz="4" w:space="0" w:color="auto"/>
            </w:tcBorders>
          </w:tcPr>
          <w:p w14:paraId="5AF30E23" w14:textId="77777777" w:rsidR="00AD0DC0" w:rsidRPr="00913994" w:rsidRDefault="00AD0DC0" w:rsidP="00AD0DC0">
            <w:pPr>
              <w:jc w:val="center"/>
            </w:pPr>
            <w:r>
              <w:t>8</w:t>
            </w:r>
          </w:p>
        </w:tc>
        <w:tc>
          <w:tcPr>
            <w:tcW w:w="722" w:type="pct"/>
            <w:tcBorders>
              <w:top w:val="single" w:sz="4" w:space="0" w:color="auto"/>
              <w:left w:val="single" w:sz="4" w:space="0" w:color="auto"/>
              <w:bottom w:val="single" w:sz="4" w:space="0" w:color="auto"/>
              <w:right w:val="single" w:sz="4" w:space="0" w:color="auto"/>
            </w:tcBorders>
          </w:tcPr>
          <w:p w14:paraId="39724D6D" w14:textId="77777777" w:rsidR="00AD0DC0" w:rsidRPr="00913994" w:rsidRDefault="00AD0DC0" w:rsidP="00AD0DC0">
            <w:pPr>
              <w:jc w:val="center"/>
            </w:pPr>
            <w:r>
              <w:t>9</w:t>
            </w:r>
          </w:p>
        </w:tc>
      </w:tr>
      <w:tr w:rsidR="00AD0DC0" w:rsidRPr="00384CDC" w14:paraId="069C3413" w14:textId="77777777" w:rsidTr="00AD0DC0">
        <w:trPr>
          <w:trHeight w:val="309"/>
        </w:trPr>
        <w:tc>
          <w:tcPr>
            <w:tcW w:w="344" w:type="pct"/>
            <w:tcBorders>
              <w:top w:val="single" w:sz="4" w:space="0" w:color="auto"/>
              <w:left w:val="single" w:sz="4" w:space="0" w:color="auto"/>
              <w:bottom w:val="single" w:sz="4" w:space="0" w:color="auto"/>
              <w:right w:val="single" w:sz="4" w:space="0" w:color="auto"/>
            </w:tcBorders>
            <w:noWrap/>
            <w:vAlign w:val="bottom"/>
          </w:tcPr>
          <w:p w14:paraId="381E5B52" w14:textId="77777777" w:rsidR="00AD0DC0" w:rsidRPr="00384CDC" w:rsidRDefault="00AD0DC0" w:rsidP="00AD0DC0">
            <w:pPr>
              <w:jc w:val="center"/>
            </w:pPr>
          </w:p>
        </w:tc>
        <w:tc>
          <w:tcPr>
            <w:tcW w:w="360" w:type="pct"/>
            <w:tcBorders>
              <w:top w:val="single" w:sz="4" w:space="0" w:color="auto"/>
              <w:left w:val="nil"/>
              <w:bottom w:val="single" w:sz="4" w:space="0" w:color="auto"/>
              <w:right w:val="single" w:sz="4" w:space="0" w:color="auto"/>
            </w:tcBorders>
          </w:tcPr>
          <w:p w14:paraId="7FA227FC" w14:textId="77777777" w:rsidR="00AD0DC0" w:rsidRPr="00384CDC" w:rsidRDefault="00AD0DC0" w:rsidP="00AD0DC0">
            <w:pPr>
              <w:jc w:val="center"/>
            </w:pPr>
          </w:p>
        </w:tc>
        <w:tc>
          <w:tcPr>
            <w:tcW w:w="359" w:type="pct"/>
            <w:tcBorders>
              <w:top w:val="single" w:sz="4" w:space="0" w:color="auto"/>
              <w:left w:val="single" w:sz="4" w:space="0" w:color="auto"/>
              <w:bottom w:val="single" w:sz="4" w:space="0" w:color="auto"/>
              <w:right w:val="single" w:sz="4" w:space="0" w:color="auto"/>
            </w:tcBorders>
          </w:tcPr>
          <w:p w14:paraId="0AE4EE87" w14:textId="77777777" w:rsidR="00AD0DC0" w:rsidRPr="00384CDC" w:rsidRDefault="00AD0DC0" w:rsidP="00AD0DC0">
            <w:pPr>
              <w:jc w:val="center"/>
            </w:pPr>
          </w:p>
        </w:tc>
        <w:tc>
          <w:tcPr>
            <w:tcW w:w="586" w:type="pct"/>
            <w:tcBorders>
              <w:top w:val="single" w:sz="4" w:space="0" w:color="auto"/>
              <w:left w:val="single" w:sz="4" w:space="0" w:color="auto"/>
              <w:bottom w:val="single" w:sz="4" w:space="0" w:color="auto"/>
              <w:right w:val="single" w:sz="4" w:space="0" w:color="auto"/>
            </w:tcBorders>
            <w:noWrap/>
            <w:vAlign w:val="bottom"/>
          </w:tcPr>
          <w:p w14:paraId="0B9F6DD0" w14:textId="77777777" w:rsidR="00AD0DC0" w:rsidRPr="00384CDC" w:rsidRDefault="00AD0DC0" w:rsidP="00AD0DC0">
            <w:pPr>
              <w:jc w:val="center"/>
            </w:pPr>
          </w:p>
        </w:tc>
        <w:tc>
          <w:tcPr>
            <w:tcW w:w="492" w:type="pct"/>
            <w:tcBorders>
              <w:top w:val="single" w:sz="4" w:space="0" w:color="auto"/>
              <w:left w:val="nil"/>
              <w:bottom w:val="single" w:sz="4" w:space="0" w:color="auto"/>
              <w:right w:val="single" w:sz="4" w:space="0" w:color="auto"/>
            </w:tcBorders>
          </w:tcPr>
          <w:p w14:paraId="7E4483F3" w14:textId="77777777" w:rsidR="00AD0DC0" w:rsidRPr="00384CDC" w:rsidRDefault="00AD0DC0" w:rsidP="00AD0DC0">
            <w:pPr>
              <w:jc w:val="center"/>
            </w:pPr>
          </w:p>
        </w:tc>
        <w:tc>
          <w:tcPr>
            <w:tcW w:w="503" w:type="pct"/>
            <w:tcBorders>
              <w:top w:val="single" w:sz="4" w:space="0" w:color="auto"/>
              <w:left w:val="single" w:sz="4" w:space="0" w:color="auto"/>
              <w:bottom w:val="single" w:sz="4" w:space="0" w:color="auto"/>
              <w:right w:val="single" w:sz="4" w:space="0" w:color="auto"/>
            </w:tcBorders>
          </w:tcPr>
          <w:p w14:paraId="2586F4BE" w14:textId="77777777" w:rsidR="00AD0DC0" w:rsidRPr="00384CDC" w:rsidRDefault="00AD0DC0" w:rsidP="00AD0DC0">
            <w:pPr>
              <w:jc w:val="center"/>
            </w:pPr>
          </w:p>
        </w:tc>
        <w:tc>
          <w:tcPr>
            <w:tcW w:w="721" w:type="pct"/>
            <w:tcBorders>
              <w:top w:val="single" w:sz="4" w:space="0" w:color="auto"/>
              <w:left w:val="single" w:sz="4" w:space="0" w:color="auto"/>
              <w:bottom w:val="single" w:sz="4" w:space="0" w:color="auto"/>
              <w:right w:val="single" w:sz="4" w:space="0" w:color="auto"/>
            </w:tcBorders>
            <w:noWrap/>
            <w:vAlign w:val="bottom"/>
          </w:tcPr>
          <w:p w14:paraId="4567F36A" w14:textId="77777777" w:rsidR="00AD0DC0" w:rsidRPr="00384CDC" w:rsidRDefault="00AD0DC0" w:rsidP="00AD0DC0">
            <w:pPr>
              <w:jc w:val="center"/>
            </w:pPr>
          </w:p>
        </w:tc>
        <w:tc>
          <w:tcPr>
            <w:tcW w:w="913" w:type="pct"/>
            <w:tcBorders>
              <w:top w:val="single" w:sz="4" w:space="0" w:color="auto"/>
              <w:left w:val="nil"/>
              <w:bottom w:val="single" w:sz="4" w:space="0" w:color="auto"/>
              <w:right w:val="single" w:sz="4" w:space="0" w:color="auto"/>
            </w:tcBorders>
          </w:tcPr>
          <w:p w14:paraId="3FF213E8" w14:textId="77777777" w:rsidR="00AD0DC0" w:rsidRPr="00A262B4" w:rsidRDefault="00AD0DC0" w:rsidP="00AD0DC0">
            <w:pPr>
              <w:jc w:val="both"/>
              <w:rPr>
                <w:i/>
              </w:rPr>
            </w:pPr>
            <w:r>
              <w:rPr>
                <w:i/>
              </w:rPr>
              <w:t>Гарантийный срок на оборудование ___месяцев (не менее 12 месяцев), и при этом не менее</w:t>
            </w:r>
          </w:p>
          <w:p w14:paraId="44F2826C" w14:textId="77777777" w:rsidR="00AD0DC0" w:rsidRPr="00A262B4" w:rsidRDefault="00AD0DC0" w:rsidP="00AD0DC0">
            <w:pPr>
              <w:jc w:val="both"/>
              <w:rPr>
                <w:i/>
              </w:rPr>
            </w:pPr>
            <w:r>
              <w:rPr>
                <w:i/>
              </w:rPr>
              <w:t>гарантийного срока,</w:t>
            </w:r>
          </w:p>
          <w:p w14:paraId="26824C97" w14:textId="77777777" w:rsidR="00AD0DC0" w:rsidRPr="00A262B4" w:rsidRDefault="00AD0DC0" w:rsidP="00AD0DC0">
            <w:pPr>
              <w:jc w:val="both"/>
              <w:rPr>
                <w:i/>
              </w:rPr>
            </w:pPr>
            <w:r>
              <w:rPr>
                <w:i/>
              </w:rPr>
              <w:t>предоставляемого</w:t>
            </w:r>
          </w:p>
          <w:p w14:paraId="6FC11126" w14:textId="77777777" w:rsidR="00AD0DC0" w:rsidRPr="00A262B4" w:rsidRDefault="00AD0DC0" w:rsidP="00AD0DC0">
            <w:pPr>
              <w:jc w:val="both"/>
              <w:rPr>
                <w:i/>
              </w:rPr>
            </w:pPr>
            <w:r>
              <w:rPr>
                <w:i/>
              </w:rPr>
              <w:t>производителем</w:t>
            </w:r>
          </w:p>
          <w:p w14:paraId="5CBBC5E8" w14:textId="77777777" w:rsidR="00AD0DC0" w:rsidRPr="00A262B4" w:rsidRDefault="00AD0DC0" w:rsidP="00AD0DC0">
            <w:pPr>
              <w:jc w:val="both"/>
              <w:rPr>
                <w:i/>
              </w:rPr>
            </w:pPr>
            <w:r>
              <w:rPr>
                <w:i/>
              </w:rPr>
              <w:t>оборудования с</w:t>
            </w:r>
          </w:p>
          <w:p w14:paraId="2AA42CB9" w14:textId="77777777" w:rsidR="00AD0DC0" w:rsidRPr="00A262B4" w:rsidRDefault="00AD0DC0" w:rsidP="00AD0DC0">
            <w:pPr>
              <w:jc w:val="both"/>
              <w:rPr>
                <w:i/>
              </w:rPr>
            </w:pPr>
            <w:r>
              <w:rPr>
                <w:i/>
              </w:rPr>
              <w:t>даты подписания</w:t>
            </w:r>
          </w:p>
          <w:p w14:paraId="77548E12" w14:textId="77777777" w:rsidR="00AD0DC0" w:rsidRPr="00A262B4" w:rsidRDefault="00AD0DC0" w:rsidP="00AD0DC0">
            <w:pPr>
              <w:jc w:val="both"/>
              <w:rPr>
                <w:i/>
              </w:rPr>
            </w:pPr>
            <w:r>
              <w:rPr>
                <w:i/>
              </w:rPr>
              <w:t>сторонами товарной</w:t>
            </w:r>
          </w:p>
          <w:p w14:paraId="01DB32B7" w14:textId="77777777" w:rsidR="00AD0DC0" w:rsidRPr="002676E5" w:rsidRDefault="00AD0DC0" w:rsidP="00AD0DC0">
            <w:pPr>
              <w:jc w:val="both"/>
              <w:rPr>
                <w:i/>
              </w:rPr>
            </w:pPr>
            <w:r>
              <w:rPr>
                <w:i/>
              </w:rPr>
              <w:t xml:space="preserve">накладной ТОРГ-12.с даты </w:t>
            </w:r>
            <w:r>
              <w:rPr>
                <w:i/>
              </w:rPr>
              <w:lastRenderedPageBreak/>
              <w:t>подписания товарной накладной (ТОРГ -12)</w:t>
            </w:r>
          </w:p>
        </w:tc>
        <w:tc>
          <w:tcPr>
            <w:tcW w:w="722" w:type="pct"/>
            <w:tcBorders>
              <w:top w:val="single" w:sz="4" w:space="0" w:color="auto"/>
              <w:left w:val="single" w:sz="4" w:space="0" w:color="auto"/>
              <w:bottom w:val="single" w:sz="4" w:space="0" w:color="auto"/>
              <w:right w:val="single" w:sz="4" w:space="0" w:color="auto"/>
            </w:tcBorders>
          </w:tcPr>
          <w:p w14:paraId="513558CB" w14:textId="77777777" w:rsidR="00AD0DC0" w:rsidRPr="002676E5" w:rsidRDefault="00AD0DC0" w:rsidP="00AD0DC0">
            <w:pPr>
              <w:jc w:val="both"/>
              <w:rPr>
                <w:i/>
              </w:rPr>
            </w:pPr>
            <w:r>
              <w:rPr>
                <w:i/>
              </w:rPr>
              <w:lastRenderedPageBreak/>
              <w:t xml:space="preserve">Общий срок поставки оборудования: ____ календарных дней (указывается не более 80 (восемьдесят) календарных дней с даты подписания договора). </w:t>
            </w:r>
          </w:p>
        </w:tc>
      </w:tr>
      <w:tr w:rsidR="00AD0DC0" w:rsidRPr="00384CDC" w14:paraId="3356361D" w14:textId="77777777" w:rsidTr="00AD0DC0">
        <w:trPr>
          <w:trHeight w:val="309"/>
        </w:trPr>
        <w:tc>
          <w:tcPr>
            <w:tcW w:w="2644" w:type="pct"/>
            <w:gridSpan w:val="6"/>
            <w:tcBorders>
              <w:top w:val="nil"/>
              <w:left w:val="single" w:sz="4" w:space="0" w:color="auto"/>
              <w:bottom w:val="single" w:sz="4" w:space="0" w:color="auto"/>
              <w:right w:val="single" w:sz="4" w:space="0" w:color="auto"/>
            </w:tcBorders>
            <w:noWrap/>
            <w:vAlign w:val="bottom"/>
          </w:tcPr>
          <w:p w14:paraId="31867C98" w14:textId="77777777" w:rsidR="00AD0DC0" w:rsidRPr="00384CDC" w:rsidRDefault="00AD0DC0" w:rsidP="00AD0DC0">
            <w:pPr>
              <w:jc w:val="center"/>
            </w:pPr>
            <w:r>
              <w:t>ИТОГО</w:t>
            </w:r>
          </w:p>
        </w:tc>
        <w:tc>
          <w:tcPr>
            <w:tcW w:w="721" w:type="pct"/>
            <w:tcBorders>
              <w:top w:val="single" w:sz="4" w:space="0" w:color="auto"/>
              <w:left w:val="single" w:sz="4" w:space="0" w:color="auto"/>
              <w:bottom w:val="single" w:sz="4" w:space="0" w:color="auto"/>
              <w:right w:val="single" w:sz="4" w:space="0" w:color="auto"/>
            </w:tcBorders>
            <w:noWrap/>
            <w:vAlign w:val="bottom"/>
          </w:tcPr>
          <w:p w14:paraId="0F6695D5" w14:textId="77777777" w:rsidR="00AD0DC0" w:rsidRPr="00384CDC" w:rsidRDefault="00AD0DC0" w:rsidP="00AD0DC0">
            <w:pPr>
              <w:jc w:val="center"/>
            </w:pPr>
          </w:p>
        </w:tc>
        <w:tc>
          <w:tcPr>
            <w:tcW w:w="913" w:type="pct"/>
            <w:tcBorders>
              <w:top w:val="single" w:sz="4" w:space="0" w:color="auto"/>
              <w:left w:val="nil"/>
              <w:bottom w:val="single" w:sz="4" w:space="0" w:color="auto"/>
              <w:right w:val="single" w:sz="4" w:space="0" w:color="auto"/>
            </w:tcBorders>
          </w:tcPr>
          <w:p w14:paraId="6D8ED236" w14:textId="77777777" w:rsidR="00AD0DC0" w:rsidRPr="00C30F3D" w:rsidRDefault="00AD0DC0" w:rsidP="00AD0DC0">
            <w:pPr>
              <w:jc w:val="both"/>
              <w:rPr>
                <w:i/>
              </w:rPr>
            </w:pPr>
          </w:p>
        </w:tc>
        <w:tc>
          <w:tcPr>
            <w:tcW w:w="722" w:type="pct"/>
            <w:tcBorders>
              <w:top w:val="single" w:sz="4" w:space="0" w:color="auto"/>
              <w:left w:val="single" w:sz="4" w:space="0" w:color="auto"/>
              <w:bottom w:val="single" w:sz="4" w:space="0" w:color="auto"/>
              <w:right w:val="single" w:sz="4" w:space="0" w:color="auto"/>
            </w:tcBorders>
          </w:tcPr>
          <w:p w14:paraId="1B23468C" w14:textId="77777777" w:rsidR="00AD0DC0" w:rsidRPr="00ED3F4F" w:rsidRDefault="00AD0DC0" w:rsidP="00AD0DC0">
            <w:pPr>
              <w:jc w:val="both"/>
              <w:rPr>
                <w:i/>
              </w:rPr>
            </w:pPr>
          </w:p>
        </w:tc>
      </w:tr>
    </w:tbl>
    <w:p w14:paraId="0D66B46E" w14:textId="77777777" w:rsidR="00AD0DC0" w:rsidRDefault="00AD0DC0" w:rsidP="00AD0DC0">
      <w:pPr>
        <w:ind w:firstLine="567"/>
        <w:jc w:val="right"/>
        <w:rPr>
          <w:sz w:val="28"/>
          <w:szCs w:val="28"/>
        </w:rPr>
      </w:pPr>
    </w:p>
    <w:p w14:paraId="382494C9" w14:textId="77777777" w:rsidR="00AD0DC0" w:rsidRDefault="00AD0DC0" w:rsidP="00AD0DC0">
      <w:pPr>
        <w:ind w:firstLine="851"/>
        <w:jc w:val="both"/>
        <w:rPr>
          <w:sz w:val="28"/>
          <w:szCs w:val="28"/>
        </w:rPr>
      </w:pPr>
      <w:r>
        <w:rPr>
          <w:sz w:val="28"/>
          <w:szCs w:val="28"/>
        </w:rPr>
        <w:t xml:space="preserve">1. Цена, указанная в настоящем финансово-коммерческом предложении по </w:t>
      </w:r>
      <w:r>
        <w:rPr>
          <w:i/>
        </w:rPr>
        <w:t>(поставке товаров, выполнению работ,оказанием услуг)</w:t>
      </w:r>
      <w:r>
        <w:rPr>
          <w:sz w:val="28"/>
          <w:szCs w:val="28"/>
        </w:rPr>
        <w:t xml:space="preserve">, учитывает стоимость всех налогов (кроме НДС), материалов, изделий, конструкций и оборудования, указанных в позициях таблицы № 1 настоящего финансово-коммерческого предложения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(при наличии), а также иные расходы, связанные с _____________ </w:t>
      </w:r>
      <w:r>
        <w:rPr>
          <w:i/>
        </w:rPr>
        <w:t>(поставке товаров, выполнении работ, оказании услуг).</w:t>
      </w:r>
    </w:p>
    <w:p w14:paraId="6E6CBF07" w14:textId="77777777" w:rsidR="00AD0DC0" w:rsidRDefault="00AD0DC0" w:rsidP="00AD0DC0">
      <w:pPr>
        <w:ind w:firstLine="851"/>
        <w:jc w:val="both"/>
        <w:rPr>
          <w:sz w:val="28"/>
          <w:szCs w:val="28"/>
        </w:rPr>
      </w:pPr>
      <w:r>
        <w:rPr>
          <w:sz w:val="28"/>
          <w:szCs w:val="28"/>
        </w:rPr>
        <w:t>__________</w:t>
      </w:r>
      <w:r>
        <w:rPr>
          <w:i/>
        </w:rPr>
        <w:t xml:space="preserve"> (Поставка товаров, выполнение работ, оказание услуг)</w:t>
      </w:r>
      <w:r>
        <w:rPr>
          <w:sz w:val="28"/>
          <w:szCs w:val="28"/>
        </w:rPr>
        <w:t xml:space="preserve"> облагается НДС по ставке ____%, размер которого составляет ________/ НДС не облагается </w:t>
      </w:r>
      <w:r>
        <w:rPr>
          <w:i/>
        </w:rPr>
        <w:t>(указать необходимое)</w:t>
      </w:r>
      <w:r>
        <w:rPr>
          <w:i/>
          <w:sz w:val="28"/>
          <w:szCs w:val="28"/>
        </w:rPr>
        <w:t>.</w:t>
      </w:r>
    </w:p>
    <w:p w14:paraId="5CE971D8" w14:textId="77777777" w:rsidR="00AD0DC0" w:rsidRDefault="00AD0DC0" w:rsidP="00AD0DC0">
      <w:pPr>
        <w:ind w:firstLine="851"/>
        <w:jc w:val="both"/>
        <w:rPr>
          <w:sz w:val="28"/>
          <w:szCs w:val="28"/>
        </w:rPr>
      </w:pPr>
      <w:r>
        <w:rPr>
          <w:sz w:val="28"/>
          <w:szCs w:val="28"/>
        </w:rPr>
        <w:t xml:space="preserve">2. Дополнительные условия поставки товаров, выполнения работ, оказания услуг _______________________________________________________ </w:t>
      </w:r>
    </w:p>
    <w:p w14:paraId="02C14084" w14:textId="77777777" w:rsidR="00AD0DC0" w:rsidRDefault="00AD0DC0" w:rsidP="00AD0DC0">
      <w:pPr>
        <w:ind w:firstLine="851"/>
        <w:rPr>
          <w:i/>
        </w:rPr>
      </w:pPr>
      <w:r>
        <w:rPr>
          <w:i/>
        </w:rPr>
        <w:t>(заполняется претендентом при необходимости).</w:t>
      </w:r>
    </w:p>
    <w:p w14:paraId="4AD4C1A6" w14:textId="77777777" w:rsidR="00AD0DC0" w:rsidRDefault="00AD0DC0" w:rsidP="00AD0DC0">
      <w:pPr>
        <w:ind w:firstLine="851"/>
        <w:jc w:val="both"/>
        <w:rPr>
          <w:sz w:val="28"/>
          <w:szCs w:val="28"/>
        </w:rPr>
      </w:pPr>
      <w:r>
        <w:rPr>
          <w:sz w:val="28"/>
          <w:szCs w:val="28"/>
        </w:rPr>
        <w:t xml:space="preserve">3. Срок действия настоящего финансово-коммерческого предложения составляет _______________ </w:t>
      </w:r>
      <w:r>
        <w:rPr>
          <w:i/>
        </w:rPr>
        <w:t>(указывается срок в соответствии с пунктом 7 Информационной карты, но не менее 90 (девяносто) календарных дней)</w:t>
      </w:r>
      <w:r>
        <w:rPr>
          <w:sz w:val="28"/>
          <w:szCs w:val="28"/>
        </w:rPr>
        <w:t xml:space="preserve"> с даты окончания срока подачи Заявок, указанной в пункте 6 Информационной карты).</w:t>
      </w:r>
    </w:p>
    <w:p w14:paraId="5F15D1E6" w14:textId="77777777" w:rsidR="00AD0DC0" w:rsidRDefault="00AD0DC0" w:rsidP="00AD0DC0">
      <w:pPr>
        <w:ind w:firstLine="851"/>
        <w:jc w:val="both"/>
        <w:rPr>
          <w:sz w:val="28"/>
          <w:szCs w:val="28"/>
        </w:rPr>
      </w:pPr>
      <w:r>
        <w:rPr>
          <w:sz w:val="28"/>
          <w:szCs w:val="28"/>
        </w:rPr>
        <w:t xml:space="preserve">4.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14:paraId="6322582B" w14:textId="77777777" w:rsidR="00AD0DC0" w:rsidRDefault="00AD0DC0" w:rsidP="00AD0DC0">
      <w:pPr>
        <w:ind w:firstLine="851"/>
        <w:jc w:val="both"/>
        <w:rPr>
          <w:sz w:val="28"/>
          <w:szCs w:val="28"/>
        </w:rPr>
      </w:pPr>
      <w:r>
        <w:rPr>
          <w:sz w:val="28"/>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14:paraId="379D4DE0" w14:textId="77777777" w:rsidR="00AD0DC0" w:rsidRDefault="00AD0DC0" w:rsidP="00AD0DC0">
      <w:pPr>
        <w:ind w:firstLine="851"/>
        <w:jc w:val="both"/>
        <w:rPr>
          <w:sz w:val="28"/>
          <w:szCs w:val="28"/>
        </w:rPr>
      </w:pPr>
      <w:r>
        <w:rPr>
          <w:sz w:val="28"/>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
    <w:p w14:paraId="28C16591" w14:textId="77777777" w:rsidR="00AD0DC0" w:rsidRDefault="00AD0DC0" w:rsidP="00AD0DC0">
      <w:pPr>
        <w:ind w:firstLine="851"/>
        <w:jc w:val="both"/>
        <w:rPr>
          <w:sz w:val="28"/>
          <w:szCs w:val="28"/>
        </w:rPr>
      </w:pPr>
      <w:r>
        <w:rPr>
          <w:sz w:val="28"/>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14:paraId="1E622154" w14:textId="77777777" w:rsidR="00AD0DC0" w:rsidRDefault="00AD0DC0" w:rsidP="00AD0DC0">
      <w:pPr>
        <w:ind w:firstLine="851"/>
        <w:jc w:val="both"/>
        <w:rPr>
          <w:b/>
          <w:sz w:val="28"/>
          <w:szCs w:val="28"/>
        </w:rPr>
      </w:pPr>
      <w:r>
        <w:rPr>
          <w:sz w:val="28"/>
          <w:szCs w:val="28"/>
        </w:rPr>
        <w:t> </w:t>
      </w:r>
    </w:p>
    <w:p w14:paraId="35A54917" w14:textId="77777777" w:rsidR="00AD0DC0" w:rsidRDefault="00AD0DC0" w:rsidP="00AD0DC0">
      <w:pPr>
        <w:keepNext/>
        <w:ind w:firstLine="706"/>
        <w:jc w:val="both"/>
        <w:rPr>
          <w:rFonts w:ascii="Arial" w:eastAsia="Arial" w:hAnsi="Arial" w:cs="Arial"/>
          <w:sz w:val="28"/>
          <w:szCs w:val="28"/>
        </w:rPr>
      </w:pPr>
      <w:r>
        <w:rPr>
          <w:b/>
          <w:sz w:val="28"/>
          <w:szCs w:val="28"/>
        </w:rPr>
        <w:lastRenderedPageBreak/>
        <w:t>Представитель, имеющий полномочия подписать Заявку на участие от имени ____________________________________________________________</w:t>
      </w:r>
    </w:p>
    <w:p w14:paraId="20F1CC54" w14:textId="77777777" w:rsidR="00AD0DC0" w:rsidRDefault="00AD0DC0" w:rsidP="00AD0DC0">
      <w:pPr>
        <w:tabs>
          <w:tab w:val="left" w:pos="8640"/>
        </w:tabs>
        <w:rPr>
          <w:i/>
        </w:rPr>
      </w:pPr>
      <w:r>
        <w:rPr>
          <w:i/>
        </w:rPr>
        <w:t>(наименование претендента)</w:t>
      </w:r>
    </w:p>
    <w:p w14:paraId="7738653D" w14:textId="77777777" w:rsidR="00AD0DC0" w:rsidRDefault="00AD0DC0" w:rsidP="00AD0DC0">
      <w:pPr>
        <w:rPr>
          <w:sz w:val="28"/>
          <w:szCs w:val="28"/>
        </w:rPr>
      </w:pPr>
      <w:r>
        <w:rPr>
          <w:sz w:val="28"/>
          <w:szCs w:val="28"/>
        </w:rPr>
        <w:t>____________________________________________________________________</w:t>
      </w:r>
    </w:p>
    <w:p w14:paraId="4990D43D" w14:textId="77777777" w:rsidR="00AD0DC0" w:rsidRDefault="00AD0DC0" w:rsidP="00AD0DC0">
      <w:pPr>
        <w:rPr>
          <w:i/>
        </w:rPr>
      </w:pPr>
      <w:r>
        <w:rPr>
          <w:i/>
        </w:rPr>
        <w:t xml:space="preserve">       М.П.</w:t>
      </w:r>
      <w:r>
        <w:rPr>
          <w:i/>
        </w:rPr>
        <w:tab/>
      </w:r>
      <w:r>
        <w:rPr>
          <w:i/>
        </w:rPr>
        <w:tab/>
      </w:r>
      <w:r>
        <w:rPr>
          <w:i/>
        </w:rPr>
        <w:tab/>
        <w:t>(должность, подпись, ФИО)</w:t>
      </w:r>
    </w:p>
    <w:p w14:paraId="542B0465" w14:textId="77777777" w:rsidR="00AD0DC0" w:rsidRDefault="00AD0DC0" w:rsidP="00AD0DC0">
      <w:pPr>
        <w:rPr>
          <w:b/>
          <w:sz w:val="28"/>
        </w:rPr>
      </w:pPr>
      <w:r>
        <w:rPr>
          <w:sz w:val="28"/>
          <w:szCs w:val="28"/>
        </w:rPr>
        <w:t>«____» _________ 201__ г.</w:t>
      </w:r>
    </w:p>
    <w:p w14:paraId="241E4C17" w14:textId="77777777" w:rsidR="003214C4" w:rsidRDefault="003214C4" w:rsidP="003934ED">
      <w:pPr>
        <w:pStyle w:val="1"/>
        <w:jc w:val="center"/>
        <w:rPr>
          <w:rFonts w:cs="Times New Roman"/>
          <w:b w:val="0"/>
          <w:sz w:val="28"/>
        </w:rPr>
        <w:sectPr w:rsidR="003214C4" w:rsidSect="003214C4">
          <w:pgSz w:w="11907" w:h="16840" w:code="9"/>
          <w:pgMar w:top="1134" w:right="851" w:bottom="1134" w:left="1418" w:header="794" w:footer="794" w:gutter="0"/>
          <w:cols w:space="720"/>
          <w:titlePg/>
          <w:docGrid w:linePitch="326"/>
        </w:sectPr>
      </w:pPr>
    </w:p>
    <w:p w14:paraId="3959DC82" w14:textId="77777777" w:rsidR="00C47F54" w:rsidRDefault="00AD0DC0">
      <w:pPr>
        <w:pStyle w:val="1"/>
        <w:jc w:val="right"/>
        <w:rPr>
          <w:b w:val="0"/>
          <w:sz w:val="28"/>
        </w:rPr>
      </w:pPr>
      <w:r>
        <w:rPr>
          <w:b w:val="0"/>
          <w:sz w:val="28"/>
        </w:rPr>
        <w:lastRenderedPageBreak/>
        <w:t>Приложение</w:t>
      </w:r>
      <w:r>
        <w:rPr>
          <w:rFonts w:cs="Times New Roman"/>
          <w:b w:val="0"/>
          <w:sz w:val="28"/>
        </w:rPr>
        <w:t xml:space="preserve"> № 4</w:t>
      </w:r>
    </w:p>
    <w:p w14:paraId="476D2C03" w14:textId="77777777" w:rsidR="00A15F83" w:rsidRPr="00F47376" w:rsidRDefault="00A15F83" w:rsidP="00F47376">
      <w:pPr>
        <w:jc w:val="right"/>
        <w:rPr>
          <w:sz w:val="28"/>
        </w:rPr>
      </w:pPr>
      <w:r>
        <w:rPr>
          <w:sz w:val="28"/>
        </w:rPr>
        <w:t>к документации о закупке</w:t>
      </w:r>
    </w:p>
    <w:p w14:paraId="423E3F30" w14:textId="77777777" w:rsidR="00A15F83" w:rsidRDefault="00A15F83" w:rsidP="00A15F83">
      <w:pPr>
        <w:suppressAutoHyphens w:val="0"/>
        <w:rPr>
          <w:iCs/>
          <w:sz w:val="28"/>
          <w:szCs w:val="28"/>
        </w:rPr>
      </w:pPr>
    </w:p>
    <w:p w14:paraId="690AF4F1" w14:textId="77777777" w:rsidR="00AD0DC0" w:rsidRPr="003B4B04" w:rsidRDefault="00AD0DC0" w:rsidP="00AD0DC0">
      <w:pPr>
        <w:jc w:val="center"/>
        <w:rPr>
          <w:b/>
          <w:bCs/>
        </w:rPr>
      </w:pPr>
      <w:r>
        <w:rPr>
          <w:b/>
          <w:bCs/>
        </w:rPr>
        <w:t>Договор  №ТКд/1________/_________/_______</w:t>
      </w:r>
    </w:p>
    <w:p w14:paraId="6463BFF4" w14:textId="77777777" w:rsidR="00AD0DC0" w:rsidRPr="003B4B04" w:rsidRDefault="00AD0DC0" w:rsidP="00AD0DC0">
      <w:pPr>
        <w:jc w:val="center"/>
      </w:pPr>
      <w:r>
        <w:rPr>
          <w:b/>
          <w:bCs/>
        </w:rPr>
        <w:t>поставки</w:t>
      </w:r>
    </w:p>
    <w:p w14:paraId="61C7DDE3" w14:textId="77777777" w:rsidR="00AD0DC0" w:rsidRPr="003B4B04" w:rsidRDefault="00AD0DC0" w:rsidP="00AD0DC0">
      <w:pPr>
        <w:jc w:val="both"/>
      </w:pPr>
      <w:r>
        <w:t>г. Москва                                                                                                            «__»_______ ____ г.</w:t>
      </w:r>
    </w:p>
    <w:p w14:paraId="4B983D08" w14:textId="77777777" w:rsidR="00AD0DC0" w:rsidRPr="003B4B04" w:rsidRDefault="00AD0DC0" w:rsidP="00AD0DC0">
      <w:pPr>
        <w:jc w:val="both"/>
      </w:pPr>
    </w:p>
    <w:p w14:paraId="2A6A4781" w14:textId="77777777" w:rsidR="00AD0DC0" w:rsidRPr="003B4B04" w:rsidRDefault="00AD0DC0" w:rsidP="00AD0DC0">
      <w:pPr>
        <w:ind w:right="-1" w:firstLine="720"/>
        <w:jc w:val="both"/>
        <w:rPr>
          <w:b/>
          <w:bCs/>
        </w:rPr>
      </w:pPr>
      <w:r>
        <w:t>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 действующего на основании доверенности от _____________________, с одной стороны,                   и __________________,</w:t>
      </w:r>
      <w:r>
        <w:rPr>
          <w:i/>
          <w:vertAlign w:val="superscript"/>
        </w:rPr>
        <w:t xml:space="preserve"> </w:t>
      </w:r>
      <w:r>
        <w:t>именуемое в дальнейшем «Поставщик», в лице</w:t>
      </w:r>
      <w:r>
        <w:rPr>
          <w:sz w:val="28"/>
        </w:rPr>
        <w:t xml:space="preserve"> </w:t>
      </w:r>
      <w:r>
        <w:t>____________________ , действующего на основании</w:t>
      </w:r>
      <w:r>
        <w:rPr>
          <w:sz w:val="28"/>
        </w:rPr>
        <w:t xml:space="preserve"> </w:t>
      </w:r>
      <w:r>
        <w:t xml:space="preserve">Устава , с другой стороны, именуемые в дальнейшем «Стороны», заключили настоящий договор поставки (далее – «Договор») о нижеследующем: </w:t>
      </w:r>
    </w:p>
    <w:p w14:paraId="4A45F368" w14:textId="77777777" w:rsidR="00AD0DC0" w:rsidRPr="00E9092A" w:rsidRDefault="00AD0DC0" w:rsidP="00AD0DC0">
      <w:pPr>
        <w:numPr>
          <w:ilvl w:val="0"/>
          <w:numId w:val="25"/>
        </w:numPr>
        <w:jc w:val="center"/>
        <w:rPr>
          <w:b/>
          <w:bCs/>
        </w:rPr>
      </w:pPr>
      <w:r>
        <w:rPr>
          <w:b/>
          <w:bCs/>
        </w:rPr>
        <w:t>Предмет Договора</w:t>
      </w:r>
    </w:p>
    <w:p w14:paraId="7897CAEC" w14:textId="77777777" w:rsidR="00AD0DC0" w:rsidRPr="003B4B04" w:rsidRDefault="00AD0DC0" w:rsidP="00AD0DC0">
      <w:pPr>
        <w:ind w:right="-1" w:firstLine="709"/>
        <w:jc w:val="both"/>
      </w:pPr>
      <w:r>
        <w:t xml:space="preserve">1.1.  По настоящему Договору Поставщик обязуется поставить, а Покупатель принять и оплатить телекоммуникационное оборудование (далее – «Товар»). </w:t>
      </w:r>
    </w:p>
    <w:p w14:paraId="7250C062" w14:textId="77777777" w:rsidR="00AD0DC0" w:rsidRPr="003B4B04" w:rsidRDefault="00AD0DC0" w:rsidP="00AD0DC0">
      <w:pPr>
        <w:ind w:right="-1" w:firstLine="709"/>
        <w:jc w:val="both"/>
      </w:pPr>
      <w:r>
        <w:t>1.2. Наименование, количество, стоимость, а также дополнительные требования к поставляемому Товару определяются Сторонами в Спецификации (</w:t>
      </w:r>
      <w:r>
        <w:rPr>
          <w:spacing w:val="-1"/>
        </w:rPr>
        <w:t xml:space="preserve">Приложении №1) к настоящему Договору, и являющейся неотъемлемой частью </w:t>
      </w:r>
      <w:r>
        <w:t>настоящего Договора.</w:t>
      </w:r>
    </w:p>
    <w:p w14:paraId="1EF16B29" w14:textId="77777777" w:rsidR="00AD0DC0" w:rsidRPr="003B4B04" w:rsidRDefault="00AD0DC0" w:rsidP="00AD0DC0">
      <w:pPr>
        <w:ind w:right="-1" w:firstLine="709"/>
        <w:jc w:val="both"/>
      </w:pPr>
      <w:r>
        <w:t>1.3. 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14:paraId="2EA8CB9A" w14:textId="77777777" w:rsidR="00AD0DC0" w:rsidRPr="003B4B04" w:rsidRDefault="00AD0DC0" w:rsidP="00AD0DC0">
      <w:pPr>
        <w:ind w:right="-1" w:firstLine="709"/>
        <w:jc w:val="both"/>
      </w:pPr>
      <w:r>
        <w:t>1.4. В случае обязательной сертификации Товар должен поставляться с сертификатом соответствия.</w:t>
      </w:r>
    </w:p>
    <w:p w14:paraId="1C97A645" w14:textId="77777777" w:rsidR="00AD0DC0" w:rsidRPr="003B4B04" w:rsidRDefault="00AD0DC0" w:rsidP="00AD0DC0">
      <w:pPr>
        <w:numPr>
          <w:ilvl w:val="0"/>
          <w:numId w:val="24"/>
        </w:numPr>
        <w:ind w:firstLine="567"/>
        <w:jc w:val="center"/>
        <w:rPr>
          <w:b/>
          <w:bCs/>
        </w:rPr>
      </w:pPr>
      <w:r>
        <w:rPr>
          <w:b/>
          <w:bCs/>
        </w:rPr>
        <w:t>Цена Договора и порядок расчетов</w:t>
      </w:r>
    </w:p>
    <w:p w14:paraId="00D257F2" w14:textId="77777777" w:rsidR="00AD0DC0" w:rsidRPr="00480476" w:rsidRDefault="00AD0DC0" w:rsidP="00AD0DC0">
      <w:pPr>
        <w:ind w:right="-1" w:firstLine="709"/>
        <w:jc w:val="both"/>
        <w:rPr>
          <w:rFonts w:ascii="Arial" w:eastAsia="Arial" w:hAnsi="Arial" w:cs="Arial"/>
        </w:rPr>
      </w:pPr>
      <w:r>
        <w:rPr>
          <w:rFonts w:eastAsia="Arial" w:cs="Arial"/>
          <w:spacing w:val="-1"/>
        </w:rPr>
        <w:t xml:space="preserve">2.1. </w:t>
      </w:r>
      <w:r>
        <w:rPr>
          <w:rFonts w:eastAsia="Arial" w:cs="Arial"/>
        </w:rPr>
        <w:t>Стоимость поставки Товара по настоящему Договору составляет _______ (_________________) рубль ___ копеек, в том числе НДС – 18% размер которого составляет ________ (________________)  рублей _______________ копеек.</w:t>
      </w:r>
    </w:p>
    <w:p w14:paraId="20849F34" w14:textId="77777777" w:rsidR="00AD0DC0" w:rsidRPr="003B4B04" w:rsidRDefault="00AD0DC0" w:rsidP="00AD0DC0">
      <w:pPr>
        <w:ind w:right="-1" w:firstLine="709"/>
        <w:jc w:val="both"/>
        <w:rPr>
          <w:rFonts w:ascii="Arial" w:eastAsia="Arial" w:hAnsi="Arial" w:cs="Arial"/>
        </w:rPr>
      </w:pPr>
      <w:r>
        <w:rPr>
          <w:rFonts w:eastAsia="Arial"/>
        </w:rPr>
        <w:t xml:space="preserve">2.2. Общая цена настоящего Договора складывается исходя из подписанной Сторонами Спецификации к настоящему Договору.       </w:t>
      </w:r>
      <w:r>
        <w:rPr>
          <w:rFonts w:ascii="Arial" w:eastAsia="Arial" w:hAnsi="Arial" w:cs="Arial"/>
        </w:rPr>
        <w:t xml:space="preserve">   </w:t>
      </w:r>
    </w:p>
    <w:p w14:paraId="1ADC61E4" w14:textId="77777777" w:rsidR="00AD0DC0" w:rsidRPr="003B4B04" w:rsidRDefault="00AD0DC0" w:rsidP="00AD0DC0">
      <w:pPr>
        <w:ind w:right="-1" w:firstLine="709"/>
        <w:jc w:val="both"/>
        <w:rPr>
          <w:rFonts w:eastAsia="Arial" w:cs="Arial"/>
        </w:rPr>
      </w:pPr>
      <w:r>
        <w:rPr>
          <w:rFonts w:eastAsia="Arial" w:cs="Arial"/>
        </w:rPr>
        <w:t>2.3. Оплата поставки каждой партии Товара производится Покупателем на основании выставленного Поставщиком после подписания Сторонами товарной накладной (ТОРГ-12) на соответствующую партию Товара счета в течение 30 (тридцати) календарных дней с даты его получения Покупателем.</w:t>
      </w:r>
    </w:p>
    <w:p w14:paraId="13A41833" w14:textId="77777777" w:rsidR="00AD0DC0" w:rsidRPr="003B4B04" w:rsidRDefault="00AD0DC0" w:rsidP="00AD0DC0">
      <w:pPr>
        <w:ind w:right="-1" w:firstLine="709"/>
        <w:jc w:val="both"/>
      </w:pPr>
      <w:r>
        <w:t xml:space="preserve">2.4. В общую цену настоящего Договора входят транспортные расходы по доставке Товара Получателям и его разгрузке, расходы на страхование, уплату таможенных пошлин, налогов и других обязательных платежей. </w:t>
      </w:r>
    </w:p>
    <w:p w14:paraId="19410661" w14:textId="77777777" w:rsidR="00AD0DC0" w:rsidRPr="003B4B04" w:rsidRDefault="00AD0DC0" w:rsidP="00AD0DC0">
      <w:pPr>
        <w:numPr>
          <w:ilvl w:val="0"/>
          <w:numId w:val="24"/>
        </w:numPr>
        <w:jc w:val="center"/>
        <w:rPr>
          <w:b/>
          <w:bCs/>
        </w:rPr>
      </w:pPr>
      <w:r>
        <w:rPr>
          <w:b/>
          <w:bCs/>
        </w:rPr>
        <w:t>Условия поставки Товара</w:t>
      </w:r>
    </w:p>
    <w:p w14:paraId="6E9E68A7" w14:textId="77777777" w:rsidR="00AD0DC0" w:rsidRDefault="00AD0DC0" w:rsidP="00AD0DC0">
      <w:pPr>
        <w:ind w:firstLine="567"/>
        <w:jc w:val="both"/>
      </w:pPr>
      <w:r>
        <w:t>3.1. Поставка Товара по настоящему Договору осуществляется Поставщиком по фактическим адресам доставки в адреса  Получателей, указанные в Приложении №3 к настоящему Договору.</w:t>
      </w:r>
    </w:p>
    <w:p w14:paraId="4E21B3B5" w14:textId="77777777" w:rsidR="00AD0DC0" w:rsidRPr="003B4B04" w:rsidRDefault="00AD0DC0" w:rsidP="00AD0DC0">
      <w:pPr>
        <w:ind w:firstLine="567"/>
        <w:jc w:val="both"/>
      </w:pPr>
      <w:r>
        <w:t>3.2 Поставка Товара по настоящему Договору осуществляется партиями согласно таблице распределения Товара (Приложение № 2 к настоящему Договору), в адреса филиалов ПАО «ТрансКонтейнер» и аппарат управления ПАО «ТрансКонтейнер» (далее – Получатели) согласно Приложению № 3 к настоящему Договору.</w:t>
      </w:r>
    </w:p>
    <w:p w14:paraId="7DF811AC" w14:textId="77777777" w:rsidR="00AD0DC0" w:rsidRPr="003B4B04" w:rsidRDefault="00AD0DC0" w:rsidP="00AD0DC0">
      <w:pPr>
        <w:ind w:firstLine="567"/>
        <w:jc w:val="both"/>
      </w:pPr>
      <w:r>
        <w:t>3.3. Общий срок доставки Товара Получателю составляет ______ (________) календарных дней с даты подписания настоящего Договора.</w:t>
      </w:r>
    </w:p>
    <w:p w14:paraId="30CAFB68" w14:textId="77777777" w:rsidR="00AD0DC0" w:rsidRPr="003B4B04" w:rsidRDefault="00AD0DC0" w:rsidP="00AD0DC0">
      <w:pPr>
        <w:ind w:firstLine="567"/>
        <w:jc w:val="both"/>
      </w:pPr>
      <w:r>
        <w:lastRenderedPageBreak/>
        <w:t>3.4. Поставщик заблаговременно за 3 (три) календарных дня до предполагаемой даты поставки уведомляет Получателя о дате осуществления приемки Товара. Уведомление может быть произведено по почте, электронной почте, факсимильным сообщением или иным способом с подтверждением получения уведомления Получателем.</w:t>
      </w:r>
    </w:p>
    <w:p w14:paraId="761B8B70" w14:textId="77777777" w:rsidR="00AD0DC0" w:rsidRPr="003B4B04" w:rsidRDefault="00AD0DC0" w:rsidP="00AD0DC0">
      <w:pPr>
        <w:widowControl w:val="0"/>
        <w:autoSpaceDE w:val="0"/>
        <w:autoSpaceDN w:val="0"/>
        <w:adjustRightInd w:val="0"/>
        <w:ind w:firstLine="397"/>
        <w:jc w:val="both"/>
      </w:pPr>
      <w:r>
        <w:t xml:space="preserve">  3.5. Приемка Товара осуществляется представителями Поставщика и Получателя с подписанием товарной накладной (ТОРГ-12) в месте приемки Товара, указанному в п.1.3. настоящего Договора. Представитель Получателя перед приемкой доставленного Товара предъявляет Поставщику следующие документы:</w:t>
      </w:r>
    </w:p>
    <w:p w14:paraId="19C12C8B" w14:textId="77777777" w:rsidR="00AD0DC0" w:rsidRPr="003B4B04" w:rsidRDefault="00AD0DC0" w:rsidP="00AD0DC0">
      <w:pPr>
        <w:widowControl w:val="0"/>
        <w:autoSpaceDE w:val="0"/>
        <w:autoSpaceDN w:val="0"/>
        <w:adjustRightInd w:val="0"/>
        <w:ind w:firstLine="567"/>
        <w:jc w:val="both"/>
      </w:pPr>
      <w:r>
        <w:t xml:space="preserve">1)  документ, удостоверяющий личность представителя Получателя;  </w:t>
      </w:r>
    </w:p>
    <w:p w14:paraId="22D696DB" w14:textId="77777777" w:rsidR="00AD0DC0" w:rsidRPr="003B4B04" w:rsidRDefault="00AD0DC0" w:rsidP="00AD0DC0">
      <w:pPr>
        <w:widowControl w:val="0"/>
        <w:autoSpaceDE w:val="0"/>
        <w:autoSpaceDN w:val="0"/>
        <w:adjustRightInd w:val="0"/>
        <w:ind w:firstLine="567"/>
        <w:jc w:val="both"/>
      </w:pPr>
      <w:r>
        <w:t xml:space="preserve"> 2) доверенность на представителя Получателя, оформленную надлежащим образом. </w:t>
      </w:r>
    </w:p>
    <w:p w14:paraId="1D66188B" w14:textId="77777777" w:rsidR="00AD0DC0" w:rsidRPr="003B4B04" w:rsidRDefault="00AD0DC0" w:rsidP="00AD0DC0">
      <w:pPr>
        <w:widowControl w:val="0"/>
        <w:autoSpaceDE w:val="0"/>
        <w:autoSpaceDN w:val="0"/>
        <w:adjustRightInd w:val="0"/>
        <w:ind w:firstLine="567"/>
        <w:jc w:val="both"/>
        <w:rPr>
          <w:bCs/>
        </w:rPr>
      </w:pPr>
      <w:r>
        <w:t xml:space="preserve">3.6. </w:t>
      </w:r>
      <w:r>
        <w:rPr>
          <w:bCs/>
        </w:rPr>
        <w:t xml:space="preserve">При приемке Товара представитель Получателя осуществляет его проверку по количеству, качеству и ассортименту в соответствии с согласованной Сторонами Спецификацией. </w:t>
      </w:r>
    </w:p>
    <w:p w14:paraId="70C83CD2" w14:textId="77777777" w:rsidR="00AD0DC0" w:rsidRPr="003B4B04" w:rsidRDefault="00AD0DC0" w:rsidP="00AD0DC0">
      <w:pPr>
        <w:widowControl w:val="0"/>
        <w:autoSpaceDE w:val="0"/>
        <w:autoSpaceDN w:val="0"/>
        <w:adjustRightInd w:val="0"/>
        <w:ind w:firstLine="567"/>
        <w:jc w:val="both"/>
      </w:pPr>
      <w:r>
        <w:t>3.7.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14:paraId="4CD24A8F" w14:textId="77777777" w:rsidR="00AD0DC0" w:rsidRPr="003B4B04" w:rsidRDefault="00AD0DC0" w:rsidP="00AD0DC0">
      <w:pPr>
        <w:ind w:firstLine="567"/>
        <w:jc w:val="both"/>
      </w:pPr>
      <w:r>
        <w:t xml:space="preserve">3.8. Датой поставки Товара считается дата подписания Сторонами товарной накладной (ТОРГ-12). </w:t>
      </w:r>
    </w:p>
    <w:p w14:paraId="3A833CF8" w14:textId="77777777" w:rsidR="00AD0DC0" w:rsidRPr="003B4B04" w:rsidRDefault="00AD0DC0" w:rsidP="00AD0DC0">
      <w:pPr>
        <w:ind w:firstLine="567"/>
        <w:jc w:val="both"/>
      </w:pPr>
    </w:p>
    <w:p w14:paraId="57C6DAF2" w14:textId="77777777" w:rsidR="00AD0DC0" w:rsidRPr="003B4B04" w:rsidRDefault="00AD0DC0" w:rsidP="00AD0DC0">
      <w:pPr>
        <w:widowControl w:val="0"/>
        <w:numPr>
          <w:ilvl w:val="0"/>
          <w:numId w:val="26"/>
        </w:numPr>
        <w:jc w:val="center"/>
        <w:rPr>
          <w:rFonts w:eastAsia="Arial" w:cs="Arial"/>
          <w:b/>
          <w:bCs/>
        </w:rPr>
      </w:pPr>
      <w:r>
        <w:rPr>
          <w:rFonts w:eastAsia="Arial" w:cs="Arial"/>
          <w:b/>
          <w:bCs/>
        </w:rPr>
        <w:t>Обязанности Сторон</w:t>
      </w:r>
    </w:p>
    <w:p w14:paraId="02CA627D" w14:textId="77777777" w:rsidR="00AD0DC0" w:rsidRPr="003B4B04" w:rsidRDefault="00AD0DC0" w:rsidP="00AD0DC0">
      <w:pPr>
        <w:autoSpaceDE w:val="0"/>
        <w:ind w:firstLine="567"/>
        <w:rPr>
          <w:rFonts w:eastAsia="Arial" w:cs="Arial"/>
          <w:bCs/>
        </w:rPr>
      </w:pPr>
      <w:r>
        <w:rPr>
          <w:rFonts w:eastAsia="Arial" w:cs="Arial"/>
          <w:bCs/>
        </w:rPr>
        <w:t>4.1. Поставщик обязан:</w:t>
      </w:r>
    </w:p>
    <w:p w14:paraId="29311075" w14:textId="77777777" w:rsidR="00AD0DC0" w:rsidRPr="003B4B04" w:rsidRDefault="00AD0DC0" w:rsidP="00AD0DC0">
      <w:pPr>
        <w:autoSpaceDE w:val="0"/>
        <w:ind w:firstLine="567"/>
        <w:jc w:val="both"/>
        <w:rPr>
          <w:rFonts w:eastAsia="Arial" w:cs="Arial"/>
          <w:bCs/>
        </w:rPr>
      </w:pPr>
      <w:r>
        <w:rPr>
          <w:rFonts w:eastAsia="Arial" w:cs="Arial"/>
          <w:bCs/>
        </w:rPr>
        <w:t xml:space="preserve">4.1.1. Осуществлять поставку Товара в количестве и сроки, предусмотренные условиями настоящего Договора и Спецификациями. </w:t>
      </w:r>
    </w:p>
    <w:p w14:paraId="5A511113" w14:textId="77777777" w:rsidR="00AD0DC0" w:rsidRPr="003B4B04" w:rsidRDefault="00AD0DC0" w:rsidP="00AD0DC0">
      <w:pPr>
        <w:autoSpaceDE w:val="0"/>
        <w:ind w:firstLine="567"/>
        <w:jc w:val="both"/>
        <w:rPr>
          <w:rFonts w:eastAsia="Arial" w:cs="Arial"/>
        </w:rPr>
      </w:pPr>
      <w:r>
        <w:rPr>
          <w:rFonts w:eastAsia="Arial" w:cs="Arial"/>
          <w:bCs/>
        </w:rPr>
        <w:t xml:space="preserve">4.1.2. </w:t>
      </w:r>
      <w:r>
        <w:rPr>
          <w:rFonts w:eastAsia="Arial" w:cs="Arial"/>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14:paraId="7308FC10" w14:textId="77777777" w:rsidR="00AD0DC0" w:rsidRPr="003B4B04" w:rsidRDefault="00AD0DC0" w:rsidP="00AD0DC0">
      <w:pPr>
        <w:autoSpaceDE w:val="0"/>
        <w:ind w:firstLine="567"/>
        <w:jc w:val="both"/>
        <w:rPr>
          <w:rFonts w:eastAsia="Arial" w:cs="Arial"/>
          <w:bCs/>
        </w:rPr>
      </w:pPr>
      <w:r>
        <w:rPr>
          <w:rFonts w:eastAsia="Arial" w:cs="Arial"/>
          <w:bCs/>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14:paraId="3ABADCD0" w14:textId="77777777" w:rsidR="00AD0DC0" w:rsidRPr="003B4B04" w:rsidRDefault="00AD0DC0" w:rsidP="00AD0DC0">
      <w:pPr>
        <w:widowControl w:val="0"/>
        <w:autoSpaceDE w:val="0"/>
        <w:ind w:firstLine="567"/>
        <w:jc w:val="both"/>
        <w:rPr>
          <w:rFonts w:eastAsia="Arial" w:cs="Arial"/>
          <w:bCs/>
        </w:rPr>
      </w:pPr>
      <w:r>
        <w:rPr>
          <w:rFonts w:eastAsia="Arial" w:cs="Arial"/>
          <w:bCs/>
        </w:rPr>
        <w:t>4.1.4. При заполнении товарных накладных (ТОРГ-12) в строке «Грузополучатель» указывать наименование Получателей в соответствии с Приложением №4 к настоящему Договору.</w:t>
      </w:r>
    </w:p>
    <w:p w14:paraId="2DB5D9BA" w14:textId="77777777" w:rsidR="00AD0DC0" w:rsidRPr="003B4B04" w:rsidRDefault="00AD0DC0" w:rsidP="00AD0DC0">
      <w:pPr>
        <w:widowControl w:val="0"/>
        <w:autoSpaceDE w:val="0"/>
        <w:ind w:firstLine="567"/>
        <w:jc w:val="both"/>
        <w:rPr>
          <w:rFonts w:eastAsia="Arial" w:cs="Arial"/>
          <w:bCs/>
        </w:rPr>
      </w:pPr>
      <w:r>
        <w:rPr>
          <w:rFonts w:eastAsia="Arial" w:cs="Arial"/>
          <w:bCs/>
        </w:rPr>
        <w:t xml:space="preserve">4.1.5. Оформлять счета-фактуры в соответствии с образцом: </w:t>
      </w:r>
    </w:p>
    <w:p w14:paraId="346E76F5" w14:textId="77777777" w:rsidR="00AD0DC0" w:rsidRPr="003B4B04" w:rsidRDefault="00AD0DC0" w:rsidP="00AD0DC0">
      <w:pPr>
        <w:widowControl w:val="0"/>
        <w:autoSpaceDE w:val="0"/>
        <w:ind w:firstLine="567"/>
        <w:jc w:val="both"/>
        <w:rPr>
          <w:rFonts w:eastAsia="Arial" w:cs="Arial"/>
          <w:bCs/>
        </w:rPr>
      </w:pPr>
      <w:r>
        <w:rPr>
          <w:rFonts w:eastAsia="Arial" w:cs="Arial"/>
          <w:bCs/>
        </w:rPr>
        <w:t>«Грузополучатель и его адрес: наименование филиала ПАО «ТрансКонтейнер» и его адрес в соответствии с Приложением №4, в зависимости от того, на балансе какого Получателя находится Товар.</w:t>
      </w:r>
    </w:p>
    <w:p w14:paraId="0CD66C4C" w14:textId="77777777" w:rsidR="00AD0DC0" w:rsidRPr="003B4B04" w:rsidRDefault="00AD0DC0" w:rsidP="00AD0DC0">
      <w:pPr>
        <w:widowControl w:val="0"/>
        <w:autoSpaceDE w:val="0"/>
        <w:ind w:firstLine="567"/>
        <w:jc w:val="both"/>
        <w:rPr>
          <w:rFonts w:eastAsia="Arial" w:cs="Arial"/>
          <w:bCs/>
        </w:rPr>
      </w:pPr>
      <w:r>
        <w:rPr>
          <w:rFonts w:eastAsia="Arial" w:cs="Arial"/>
          <w:bCs/>
        </w:rPr>
        <w:t>К платежно-расчетному документу №__________от___________</w:t>
      </w:r>
    </w:p>
    <w:p w14:paraId="19056A8A" w14:textId="77777777" w:rsidR="00AD0DC0" w:rsidRPr="003B4B04" w:rsidRDefault="00AD0DC0" w:rsidP="00AD0DC0">
      <w:pPr>
        <w:widowControl w:val="0"/>
        <w:autoSpaceDE w:val="0"/>
        <w:ind w:firstLine="567"/>
        <w:jc w:val="both"/>
        <w:rPr>
          <w:rFonts w:eastAsia="Arial" w:cs="Arial"/>
          <w:bCs/>
        </w:rPr>
      </w:pPr>
      <w:r>
        <w:rPr>
          <w:rFonts w:eastAsia="Arial" w:cs="Arial"/>
          <w:bCs/>
        </w:rPr>
        <w:t>Покупатель: ПАО «ТрансКонтейнер»</w:t>
      </w:r>
    </w:p>
    <w:p w14:paraId="7FD4FC2E" w14:textId="77777777" w:rsidR="00AD0DC0" w:rsidRPr="003B4B04" w:rsidRDefault="00AD0DC0" w:rsidP="00AD0DC0">
      <w:pPr>
        <w:widowControl w:val="0"/>
        <w:autoSpaceDE w:val="0"/>
        <w:ind w:firstLine="567"/>
        <w:jc w:val="both"/>
        <w:rPr>
          <w:rFonts w:eastAsia="Arial" w:cs="Arial"/>
          <w:bCs/>
        </w:rPr>
      </w:pPr>
      <w:r>
        <w:rPr>
          <w:rFonts w:eastAsia="Arial" w:cs="Arial"/>
          <w:bCs/>
        </w:rPr>
        <w:t>Адрес: Российская Федерация, 107228, г. Москва, Оружейный переулок, д.19</w:t>
      </w:r>
    </w:p>
    <w:p w14:paraId="28DB7EED" w14:textId="77777777" w:rsidR="00AD0DC0" w:rsidRPr="003B4B04" w:rsidRDefault="00AD0DC0" w:rsidP="00AD0DC0">
      <w:pPr>
        <w:autoSpaceDE w:val="0"/>
        <w:ind w:firstLine="567"/>
        <w:jc w:val="both"/>
        <w:rPr>
          <w:rFonts w:eastAsia="Arial" w:cs="Arial"/>
          <w:bCs/>
        </w:rPr>
      </w:pPr>
      <w:r>
        <w:rPr>
          <w:rFonts w:eastAsia="Arial" w:cs="Arial"/>
          <w:bCs/>
        </w:rPr>
        <w:t>ИНН/КПП Покупателя ________/_________».</w:t>
      </w:r>
    </w:p>
    <w:p w14:paraId="07A11AA6" w14:textId="77777777" w:rsidR="00AD0DC0" w:rsidRPr="003B4B04" w:rsidRDefault="00AD0DC0" w:rsidP="00AD0DC0">
      <w:pPr>
        <w:autoSpaceDE w:val="0"/>
        <w:ind w:firstLine="567"/>
        <w:jc w:val="both"/>
        <w:rPr>
          <w:rFonts w:eastAsia="Arial" w:cs="Arial"/>
          <w:bCs/>
        </w:rPr>
      </w:pPr>
      <w:r>
        <w:rPr>
          <w:rFonts w:eastAsia="Arial" w:cs="Arial"/>
          <w:bCs/>
        </w:rPr>
        <w:t>4.2. Покупатель обязан:</w:t>
      </w:r>
    </w:p>
    <w:p w14:paraId="4A880FE5" w14:textId="77777777" w:rsidR="00AD0DC0" w:rsidRPr="003B4B04" w:rsidRDefault="00AD0DC0" w:rsidP="00AD0DC0">
      <w:pPr>
        <w:autoSpaceDE w:val="0"/>
        <w:ind w:firstLine="567"/>
        <w:jc w:val="both"/>
        <w:rPr>
          <w:rFonts w:eastAsia="Arial" w:cs="Arial"/>
          <w:bCs/>
        </w:rPr>
      </w:pPr>
      <w:r>
        <w:rPr>
          <w:rFonts w:eastAsia="Arial" w:cs="Arial"/>
          <w:bCs/>
        </w:rPr>
        <w:t>4.2.1. Оплатить Товар в размерах и в сроки, установленные настоящим Договором.</w:t>
      </w:r>
    </w:p>
    <w:p w14:paraId="60D6A9DE" w14:textId="77777777" w:rsidR="00AD0DC0" w:rsidRPr="003B4B04" w:rsidRDefault="00AD0DC0" w:rsidP="00AD0DC0">
      <w:pPr>
        <w:autoSpaceDE w:val="0"/>
        <w:ind w:firstLine="567"/>
        <w:jc w:val="both"/>
        <w:rPr>
          <w:rFonts w:eastAsia="Arial" w:cs="Arial"/>
          <w:bCs/>
        </w:rPr>
      </w:pPr>
      <w:r>
        <w:rPr>
          <w:rFonts w:eastAsia="Arial" w:cs="Arial"/>
          <w:bCs/>
        </w:rPr>
        <w:t>4.2.2. Осуществлять проверку при приемке Товара по количеству и качеству в соответствии со Спецификацией.</w:t>
      </w:r>
    </w:p>
    <w:p w14:paraId="263F9626" w14:textId="77777777" w:rsidR="00AD0DC0" w:rsidRPr="003B4B04" w:rsidRDefault="00AD0DC0" w:rsidP="00AD0DC0">
      <w:pPr>
        <w:autoSpaceDE w:val="0"/>
        <w:ind w:firstLine="567"/>
        <w:jc w:val="both"/>
        <w:rPr>
          <w:rFonts w:eastAsia="Arial" w:cs="Arial"/>
          <w:bCs/>
        </w:rPr>
      </w:pPr>
      <w:r>
        <w:rPr>
          <w:rFonts w:eastAsia="Arial" w:cs="Arial"/>
          <w:bCs/>
        </w:rPr>
        <w:t>4.2.3. Обеспечить явку своего представителя во время приемки Товара.</w:t>
      </w:r>
    </w:p>
    <w:p w14:paraId="706FE3E1" w14:textId="77777777" w:rsidR="00AD0DC0" w:rsidRPr="003B4B04" w:rsidRDefault="00AD0DC0" w:rsidP="00AD0DC0">
      <w:pPr>
        <w:jc w:val="both"/>
      </w:pPr>
    </w:p>
    <w:p w14:paraId="0F8611CC" w14:textId="77777777" w:rsidR="00AD0DC0" w:rsidRPr="003B4B04" w:rsidRDefault="00AD0DC0" w:rsidP="00AD0DC0">
      <w:pPr>
        <w:widowControl w:val="0"/>
        <w:numPr>
          <w:ilvl w:val="0"/>
          <w:numId w:val="26"/>
        </w:numPr>
        <w:jc w:val="center"/>
        <w:rPr>
          <w:rFonts w:eastAsia="Arial"/>
          <w:b/>
          <w:bCs/>
        </w:rPr>
      </w:pPr>
      <w:r>
        <w:rPr>
          <w:rFonts w:eastAsia="Arial"/>
          <w:b/>
          <w:bCs/>
        </w:rPr>
        <w:t>Упаковка Товара</w:t>
      </w:r>
    </w:p>
    <w:p w14:paraId="256577AF" w14:textId="77777777" w:rsidR="00AD0DC0" w:rsidRPr="003B4B04" w:rsidRDefault="00AD0DC0" w:rsidP="00AD0DC0">
      <w:pPr>
        <w:widowControl w:val="0"/>
        <w:ind w:firstLine="720"/>
        <w:jc w:val="both"/>
        <w:rPr>
          <w:rFonts w:eastAsia="Arial"/>
        </w:rPr>
      </w:pPr>
      <w:r>
        <w:rPr>
          <w:rFonts w:eastAsia="Arial"/>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40AD2D5F" w14:textId="77777777" w:rsidR="00AD0DC0" w:rsidRPr="003B4B04" w:rsidRDefault="00AD0DC0" w:rsidP="00AD0DC0">
      <w:pPr>
        <w:widowControl w:val="0"/>
        <w:ind w:firstLine="720"/>
        <w:jc w:val="center"/>
        <w:rPr>
          <w:rFonts w:eastAsia="Arial"/>
          <w:b/>
        </w:rPr>
      </w:pPr>
    </w:p>
    <w:p w14:paraId="4EB26336" w14:textId="77777777" w:rsidR="00AD0DC0" w:rsidRPr="003B4B04" w:rsidRDefault="00AD0DC0" w:rsidP="00AD0DC0">
      <w:pPr>
        <w:widowControl w:val="0"/>
        <w:numPr>
          <w:ilvl w:val="0"/>
          <w:numId w:val="26"/>
        </w:numPr>
        <w:jc w:val="center"/>
        <w:rPr>
          <w:rFonts w:eastAsia="Arial"/>
          <w:b/>
        </w:rPr>
      </w:pPr>
      <w:r>
        <w:rPr>
          <w:rFonts w:eastAsia="Arial"/>
          <w:b/>
        </w:rPr>
        <w:t>Переход права собственности и рисков</w:t>
      </w:r>
    </w:p>
    <w:p w14:paraId="2C94F652" w14:textId="77777777" w:rsidR="00AD0DC0" w:rsidRPr="003B4B04" w:rsidRDefault="00AD0DC0" w:rsidP="00AD0DC0">
      <w:pPr>
        <w:widowControl w:val="0"/>
        <w:ind w:firstLine="708"/>
        <w:jc w:val="both"/>
        <w:rPr>
          <w:rFonts w:eastAsia="Arial"/>
          <w:bCs/>
        </w:rPr>
      </w:pPr>
      <w:r>
        <w:rPr>
          <w:rFonts w:eastAsia="Arial"/>
          <w:bCs/>
        </w:rPr>
        <w:lastRenderedPageBreak/>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p>
    <w:p w14:paraId="69BA6A40" w14:textId="77777777" w:rsidR="00AD0DC0" w:rsidRPr="003B4B04" w:rsidRDefault="00AD0DC0" w:rsidP="00AD0DC0">
      <w:pPr>
        <w:widowControl w:val="0"/>
        <w:autoSpaceDE w:val="0"/>
        <w:autoSpaceDN w:val="0"/>
        <w:adjustRightInd w:val="0"/>
        <w:spacing w:after="40"/>
        <w:jc w:val="both"/>
      </w:pPr>
    </w:p>
    <w:p w14:paraId="2F8AF783" w14:textId="77777777" w:rsidR="00AD0DC0" w:rsidRPr="003B4B04" w:rsidRDefault="00AD0DC0" w:rsidP="00AD0DC0">
      <w:pPr>
        <w:widowControl w:val="0"/>
        <w:numPr>
          <w:ilvl w:val="0"/>
          <w:numId w:val="26"/>
        </w:numPr>
        <w:autoSpaceDE w:val="0"/>
        <w:jc w:val="center"/>
        <w:rPr>
          <w:rFonts w:eastAsia="Arial" w:cs="Arial"/>
          <w:b/>
        </w:rPr>
      </w:pPr>
      <w:r>
        <w:rPr>
          <w:rFonts w:eastAsia="Arial" w:cs="Arial"/>
          <w:b/>
        </w:rPr>
        <w:t>Комплектность, качество и гарантии</w:t>
      </w:r>
    </w:p>
    <w:p w14:paraId="01462367" w14:textId="77777777" w:rsidR="00AD0DC0" w:rsidRPr="003B4B04" w:rsidRDefault="00AD0DC0" w:rsidP="00AD0DC0">
      <w:pPr>
        <w:widowControl w:val="0"/>
        <w:autoSpaceDE w:val="0"/>
        <w:ind w:firstLine="567"/>
        <w:jc w:val="both"/>
        <w:rPr>
          <w:rFonts w:eastAsia="Arial" w:cs="Arial"/>
          <w:i/>
        </w:rPr>
      </w:pPr>
      <w:r>
        <w:rPr>
          <w:rFonts w:eastAsia="Arial" w:cs="Arial"/>
        </w:rPr>
        <w:t xml:space="preserve">7.1. </w:t>
      </w:r>
      <w:r>
        <w:t xml:space="preserve">Комплектность и качество Товара должны соответствовать </w:t>
      </w:r>
      <w:r>
        <w:rPr>
          <w:rFonts w:eastAsia="Arial" w:cs="Arial"/>
        </w:rPr>
        <w:t>нормативным актам Российской Федерации, международным стандартам и условиям настоящего Договора.</w:t>
      </w:r>
      <w:r>
        <w:t xml:space="preserve"> </w:t>
      </w:r>
      <w:r>
        <w:rPr>
          <w:rFonts w:eastAsia="Arial" w:cs="Arial"/>
        </w:rPr>
        <w:t xml:space="preserve">Товар должен </w:t>
      </w:r>
      <w:r>
        <w:t>иметь сертификаты соответствия и сертификаты качества.</w:t>
      </w:r>
      <w:r>
        <w:rPr>
          <w:rFonts w:eastAsia="Arial" w:cs="Arial"/>
        </w:rPr>
        <w:t xml:space="preserve"> </w:t>
      </w:r>
      <w:r>
        <w:rPr>
          <w:rFonts w:eastAsia="Arial"/>
        </w:rPr>
        <w:t>Поставляемый товар должен отвечать государственным стандартам Российской Федерации (по электробезопасности, уровням электромагнитного излучения, шума, вибрации, по энергосбережению и др.), а в случае, когда соответствующий государственный стандарт отсутствует – международным стандартам.</w:t>
      </w:r>
    </w:p>
    <w:p w14:paraId="7AC8CC7A" w14:textId="77777777" w:rsidR="00AD0DC0" w:rsidRPr="003B4B04" w:rsidRDefault="00AD0DC0" w:rsidP="00AD0DC0">
      <w:pPr>
        <w:widowControl w:val="0"/>
        <w:autoSpaceDE w:val="0"/>
        <w:ind w:firstLine="567"/>
        <w:jc w:val="both"/>
        <w:rPr>
          <w:rFonts w:eastAsia="Arial" w:cs="Arial"/>
        </w:rPr>
      </w:pPr>
      <w:r>
        <w:rPr>
          <w:rFonts w:eastAsia="Arial" w:cs="Arial"/>
        </w:rPr>
        <w:t xml:space="preserve">7.2. </w:t>
      </w:r>
      <w:r>
        <w:rPr>
          <w:rFonts w:eastAsia="Arial" w:cs="Arial"/>
          <w:bCs/>
        </w:rPr>
        <w:t>Срок гарантии качества Товара установлен в Спецификации (Приложение №1) к настоящему Договору и предоставляется Поставщиком с даты подписания Сторонами товарной накладной (ТОРГ-12).</w:t>
      </w:r>
    </w:p>
    <w:p w14:paraId="04596F05" w14:textId="77777777" w:rsidR="00AD0DC0" w:rsidRPr="003B4B04" w:rsidRDefault="00AD0DC0" w:rsidP="00AD0DC0">
      <w:pPr>
        <w:widowControl w:val="0"/>
        <w:autoSpaceDE w:val="0"/>
        <w:ind w:firstLine="567"/>
        <w:jc w:val="both"/>
        <w:rPr>
          <w:rFonts w:eastAsia="Arial" w:cs="Arial"/>
        </w:rPr>
      </w:pPr>
      <w:r>
        <w:rPr>
          <w:rFonts w:eastAsia="Arial" w:cs="Arial"/>
        </w:rPr>
        <w:t xml:space="preserve">7.3. 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14:paraId="7604B3DB" w14:textId="77777777" w:rsidR="00AD0DC0" w:rsidRPr="003B4B04" w:rsidRDefault="00AD0DC0" w:rsidP="00AD0DC0">
      <w:pPr>
        <w:ind w:firstLine="567"/>
        <w:jc w:val="both"/>
        <w:rPr>
          <w:rFonts w:ascii="Arial" w:hAnsi="Arial" w:cs="Arial"/>
        </w:rPr>
      </w:pPr>
      <w:r>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14:paraId="2D74DCBC" w14:textId="77777777" w:rsidR="00AD0DC0" w:rsidRPr="003B4B04" w:rsidRDefault="00AD0DC0" w:rsidP="00AD0DC0">
      <w:pPr>
        <w:shd w:val="clear" w:color="auto" w:fill="FFFFFF"/>
        <w:tabs>
          <w:tab w:val="left" w:pos="1272"/>
        </w:tabs>
        <w:ind w:firstLine="567"/>
        <w:jc w:val="both"/>
      </w:pPr>
      <w:r>
        <w:t>7.5. Срок проведения гарантийного ремонта не может превышать 60 (шестьдесят) календарных дней с даты получения Поставщиком уведомления Получателя о необходимости проведения гарантийного ремонта Товара.</w:t>
      </w:r>
    </w:p>
    <w:p w14:paraId="7744DBA8" w14:textId="77777777" w:rsidR="00AD0DC0" w:rsidRPr="003B4B04" w:rsidRDefault="00AD0DC0" w:rsidP="00AD0DC0">
      <w:pPr>
        <w:shd w:val="clear" w:color="auto" w:fill="FFFFFF"/>
        <w:ind w:firstLine="567"/>
        <w:jc w:val="both"/>
      </w:pPr>
      <w:r>
        <w:t>Транспортные расходы Поставщика, связанные с проведением гарантийного ремонта Товара, Получателем не возмещаются.</w:t>
      </w:r>
    </w:p>
    <w:p w14:paraId="27ABA130" w14:textId="77777777" w:rsidR="00AD0DC0" w:rsidRPr="003B4B04" w:rsidRDefault="00AD0DC0" w:rsidP="00AD0DC0">
      <w:pPr>
        <w:overflowPunct w:val="0"/>
        <w:autoSpaceDE w:val="0"/>
        <w:ind w:firstLine="567"/>
        <w:jc w:val="both"/>
        <w:textAlignment w:val="baseline"/>
        <w:rPr>
          <w:rFonts w:eastAsia="Arial"/>
        </w:rPr>
      </w:pPr>
      <w:r>
        <w:rPr>
          <w:rFonts w:eastAsia="Arial"/>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Получатель не мог использовать Товар.</w:t>
      </w:r>
    </w:p>
    <w:p w14:paraId="7E536A4D" w14:textId="77777777" w:rsidR="00AD0DC0" w:rsidRPr="003B4B04" w:rsidRDefault="00AD0DC0" w:rsidP="00AD0DC0">
      <w:pPr>
        <w:overflowPunct w:val="0"/>
        <w:autoSpaceDE w:val="0"/>
        <w:ind w:firstLine="567"/>
        <w:jc w:val="both"/>
        <w:textAlignment w:val="baseline"/>
        <w:rPr>
          <w:rFonts w:eastAsia="Arial"/>
        </w:rPr>
      </w:pPr>
      <w:r>
        <w:rPr>
          <w:rFonts w:eastAsia="Arial"/>
        </w:rPr>
        <w:t>7.7. Получатель вправе произвести ремонт Товара своими силами с последующем возмещением Поставщиком понесенных Получатель расходов, при этом Получатель направляет Поставщику соответствующее уведомление о проведении ремонта своими силами. Поставщик производит возмещение понесенных Получателем расходов на ремонт Товара в течение 5 (пяти) банковских дней с даты направления Получалем уведомления о возмещении понесенных расходов с приложением подтверждающих документов.</w:t>
      </w:r>
    </w:p>
    <w:p w14:paraId="61221132" w14:textId="77777777" w:rsidR="00AD0DC0" w:rsidRPr="003B4B04" w:rsidRDefault="00AD0DC0" w:rsidP="00AD0DC0">
      <w:pPr>
        <w:ind w:firstLine="567"/>
        <w:jc w:val="both"/>
      </w:pPr>
      <w:r>
        <w:t>7.8. Если недостатки Товара не могут быть устранены обеими Сторонами, то Получатель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14:paraId="72FA8380" w14:textId="77777777" w:rsidR="00AD0DC0" w:rsidRPr="003B4B04" w:rsidRDefault="00AD0DC0" w:rsidP="00AD0DC0">
      <w:pPr>
        <w:widowControl w:val="0"/>
        <w:autoSpaceDE w:val="0"/>
        <w:autoSpaceDN w:val="0"/>
        <w:adjustRightInd w:val="0"/>
        <w:spacing w:after="40"/>
        <w:jc w:val="both"/>
      </w:pPr>
    </w:p>
    <w:p w14:paraId="0F93CBA0" w14:textId="77777777" w:rsidR="00AD0DC0" w:rsidRPr="003B4B04" w:rsidRDefault="00AD0DC0" w:rsidP="00AD0DC0">
      <w:pPr>
        <w:numPr>
          <w:ilvl w:val="0"/>
          <w:numId w:val="26"/>
        </w:numPr>
        <w:jc w:val="center"/>
        <w:rPr>
          <w:b/>
          <w:bCs/>
        </w:rPr>
      </w:pPr>
      <w:r>
        <w:rPr>
          <w:b/>
          <w:bCs/>
        </w:rPr>
        <w:t xml:space="preserve">Ответственность Сторон </w:t>
      </w:r>
    </w:p>
    <w:p w14:paraId="33F771FF" w14:textId="77777777" w:rsidR="00AD0DC0" w:rsidRPr="003B4B04" w:rsidRDefault="00AD0DC0" w:rsidP="00AD0DC0">
      <w:pPr>
        <w:ind w:firstLine="567"/>
        <w:jc w:val="both"/>
      </w:pPr>
      <w: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14:paraId="36DD184E" w14:textId="77777777" w:rsidR="00AD0DC0" w:rsidRPr="003B4B04" w:rsidRDefault="00AD0DC0" w:rsidP="00AD0DC0">
      <w:pPr>
        <w:widowControl w:val="0"/>
        <w:autoSpaceDE w:val="0"/>
        <w:autoSpaceDN w:val="0"/>
        <w:adjustRightInd w:val="0"/>
        <w:spacing w:after="60"/>
        <w:ind w:firstLine="567"/>
        <w:jc w:val="both"/>
      </w:pPr>
      <w:r>
        <w:t>8.2.</w:t>
      </w:r>
      <w:r>
        <w:rPr>
          <w:b/>
        </w:rPr>
        <w:t xml:space="preserve">  </w:t>
      </w:r>
      <w:r>
        <w:t>В случае несоблюдения сроков поставки Товара Покупатель вправе потребовать от Поставщика уплаты неустойки в виде пени в размере 0,05 % (Ноль целых пять сотых) процента от цены несвоевременно поставленного Товара за каждый день просрочки.</w:t>
      </w:r>
    </w:p>
    <w:p w14:paraId="5AFA4BEA" w14:textId="77777777" w:rsidR="00AD0DC0" w:rsidRPr="003B4B04" w:rsidRDefault="00AD0DC0" w:rsidP="00AD0DC0">
      <w:pPr>
        <w:widowControl w:val="0"/>
        <w:autoSpaceDE w:val="0"/>
        <w:autoSpaceDN w:val="0"/>
        <w:adjustRightInd w:val="0"/>
        <w:spacing w:after="60"/>
        <w:ind w:firstLine="567"/>
        <w:jc w:val="both"/>
        <w:rPr>
          <w:lang w:eastAsia="ru-RU"/>
        </w:rPr>
      </w:pPr>
      <w:r>
        <w:rPr>
          <w:lang w:eastAsia="ru-RU"/>
        </w:rPr>
        <w:lastRenderedPageBreak/>
        <w:t xml:space="preserve">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 </w:t>
      </w:r>
    </w:p>
    <w:p w14:paraId="4F3F3935" w14:textId="77777777" w:rsidR="00AD0DC0" w:rsidRPr="003B4B04" w:rsidRDefault="00AD0DC0" w:rsidP="00AD0DC0">
      <w:pPr>
        <w:widowControl w:val="0"/>
        <w:autoSpaceDE w:val="0"/>
        <w:autoSpaceDN w:val="0"/>
        <w:adjustRightInd w:val="0"/>
        <w:spacing w:after="60"/>
        <w:ind w:firstLine="567"/>
        <w:jc w:val="both"/>
      </w:pPr>
    </w:p>
    <w:p w14:paraId="478280FE" w14:textId="77777777" w:rsidR="00AD0DC0" w:rsidRPr="003B4B04" w:rsidRDefault="00AD0DC0" w:rsidP="00AD0DC0">
      <w:pPr>
        <w:widowControl w:val="0"/>
        <w:numPr>
          <w:ilvl w:val="0"/>
          <w:numId w:val="26"/>
        </w:numPr>
        <w:autoSpaceDE w:val="0"/>
        <w:autoSpaceDN w:val="0"/>
        <w:adjustRightInd w:val="0"/>
        <w:spacing w:after="60"/>
        <w:jc w:val="center"/>
        <w:rPr>
          <w:b/>
        </w:rPr>
      </w:pPr>
      <w:r>
        <w:rPr>
          <w:b/>
        </w:rPr>
        <w:t>Обстоятельства непреодолимой силы</w:t>
      </w:r>
    </w:p>
    <w:p w14:paraId="749B68D6" w14:textId="77777777" w:rsidR="00AD0DC0" w:rsidRPr="003B4B04" w:rsidRDefault="00AD0DC0" w:rsidP="00AD0DC0">
      <w:pPr>
        <w:widowControl w:val="0"/>
        <w:autoSpaceDE w:val="0"/>
        <w:ind w:firstLine="709"/>
        <w:jc w:val="both"/>
        <w:rPr>
          <w:rFonts w:eastAsia="Arial" w:cs="Arial"/>
        </w:rPr>
      </w:pPr>
      <w:r>
        <w:rPr>
          <w:rFonts w:eastAsia="Arial" w:cs="Arial"/>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14:paraId="0911CE69" w14:textId="77777777" w:rsidR="00AD0DC0" w:rsidRPr="003B4B04" w:rsidRDefault="00AD0DC0" w:rsidP="00AD0DC0">
      <w:pPr>
        <w:widowControl w:val="0"/>
        <w:autoSpaceDE w:val="0"/>
        <w:ind w:firstLine="709"/>
        <w:jc w:val="both"/>
        <w:rPr>
          <w:rFonts w:eastAsia="Arial" w:cs="Arial"/>
        </w:rPr>
      </w:pPr>
      <w:r>
        <w:rPr>
          <w:rFonts w:eastAsia="Arial" w:cs="Arial"/>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0B283E95" w14:textId="77777777" w:rsidR="00AD0DC0" w:rsidRPr="003B4B04" w:rsidRDefault="00AD0DC0" w:rsidP="00AD0DC0">
      <w:pPr>
        <w:widowControl w:val="0"/>
        <w:autoSpaceDE w:val="0"/>
        <w:ind w:firstLine="709"/>
        <w:jc w:val="both"/>
        <w:rPr>
          <w:rFonts w:eastAsia="Arial" w:cs="Arial"/>
        </w:rPr>
      </w:pPr>
      <w:r>
        <w:rPr>
          <w:rFonts w:eastAsia="Arial" w:cs="Arial"/>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21F58298" w14:textId="77777777" w:rsidR="00AD0DC0" w:rsidRPr="003B4B04" w:rsidRDefault="00AD0DC0" w:rsidP="00AD0DC0">
      <w:pPr>
        <w:widowControl w:val="0"/>
        <w:autoSpaceDE w:val="0"/>
        <w:ind w:firstLine="709"/>
        <w:jc w:val="both"/>
        <w:rPr>
          <w:rFonts w:eastAsia="Arial" w:cs="Arial"/>
        </w:rPr>
      </w:pPr>
      <w:r>
        <w:rPr>
          <w:rFonts w:eastAsia="Arial" w:cs="Arial"/>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629FB7FD" w14:textId="77777777" w:rsidR="00AD0DC0" w:rsidRPr="003B4B04" w:rsidRDefault="00AD0DC0" w:rsidP="00AD0DC0">
      <w:pPr>
        <w:widowControl w:val="0"/>
        <w:autoSpaceDE w:val="0"/>
        <w:ind w:firstLine="709"/>
        <w:jc w:val="both"/>
        <w:rPr>
          <w:rFonts w:eastAsia="Arial" w:cs="Arial"/>
        </w:rPr>
      </w:pPr>
    </w:p>
    <w:p w14:paraId="24625CA6" w14:textId="77777777" w:rsidR="00AD0DC0" w:rsidRDefault="00AD0DC0" w:rsidP="00AD0DC0">
      <w:pPr>
        <w:widowControl w:val="0"/>
        <w:autoSpaceDE w:val="0"/>
        <w:autoSpaceDN w:val="0"/>
        <w:adjustRightInd w:val="0"/>
        <w:jc w:val="center"/>
        <w:rPr>
          <w:b/>
        </w:rPr>
      </w:pPr>
      <w:r>
        <w:rPr>
          <w:b/>
        </w:rPr>
        <w:t>10. Разрешение споров</w:t>
      </w:r>
    </w:p>
    <w:p w14:paraId="6C8909D2" w14:textId="77777777" w:rsidR="00AD0DC0" w:rsidRPr="003B4B04" w:rsidRDefault="00AD0DC0" w:rsidP="00AD0DC0">
      <w:pPr>
        <w:widowControl w:val="0"/>
        <w:autoSpaceDE w:val="0"/>
        <w:autoSpaceDN w:val="0"/>
        <w:adjustRightInd w:val="0"/>
        <w:ind w:firstLine="567"/>
        <w:jc w:val="both"/>
      </w:pPr>
      <w:r>
        <w:t>10.1.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14:paraId="604A9BFF" w14:textId="77777777" w:rsidR="00AD0DC0" w:rsidRPr="003B4B04" w:rsidRDefault="00AD0DC0" w:rsidP="00AD0DC0">
      <w:pPr>
        <w:widowControl w:val="0"/>
        <w:autoSpaceDE w:val="0"/>
        <w:autoSpaceDN w:val="0"/>
        <w:adjustRightInd w:val="0"/>
        <w:ind w:firstLine="567"/>
        <w:jc w:val="both"/>
      </w:pPr>
      <w:r>
        <w:t>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14:paraId="294F7641" w14:textId="77777777" w:rsidR="00AD0DC0" w:rsidRPr="003B4B04" w:rsidRDefault="00AD0DC0" w:rsidP="00AD0DC0">
      <w:pPr>
        <w:widowControl w:val="0"/>
        <w:autoSpaceDE w:val="0"/>
        <w:jc w:val="both"/>
        <w:rPr>
          <w:rFonts w:eastAsia="Arial" w:cs="Arial"/>
          <w:i/>
        </w:rPr>
      </w:pPr>
      <w:r>
        <w:rPr>
          <w:rFonts w:ascii="Arial" w:eastAsia="Arial" w:hAnsi="Arial" w:cs="Arial"/>
        </w:rPr>
        <w:t xml:space="preserve">         </w:t>
      </w:r>
      <w:r>
        <w:rPr>
          <w:rFonts w:eastAsia="Arial" w:cs="Arial"/>
        </w:rPr>
        <w:t>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14:paraId="687875AD" w14:textId="77777777" w:rsidR="00AD0DC0" w:rsidRDefault="00AD0DC0" w:rsidP="00AD0DC0">
      <w:pPr>
        <w:widowControl w:val="0"/>
        <w:autoSpaceDE w:val="0"/>
        <w:autoSpaceDN w:val="0"/>
        <w:adjustRightInd w:val="0"/>
        <w:jc w:val="both"/>
      </w:pPr>
    </w:p>
    <w:p w14:paraId="7047546C" w14:textId="77777777" w:rsidR="00AD0DC0" w:rsidRDefault="00AD0DC0" w:rsidP="00AD0DC0">
      <w:pPr>
        <w:widowControl w:val="0"/>
        <w:autoSpaceDE w:val="0"/>
        <w:ind w:firstLine="567"/>
        <w:jc w:val="center"/>
        <w:rPr>
          <w:rFonts w:eastAsia="Arial" w:cs="Arial"/>
          <w:b/>
        </w:rPr>
      </w:pPr>
    </w:p>
    <w:p w14:paraId="7B7EA69F" w14:textId="77777777" w:rsidR="00AD0DC0" w:rsidRPr="003B4B04" w:rsidRDefault="00AD0DC0" w:rsidP="00AD0DC0">
      <w:pPr>
        <w:widowControl w:val="0"/>
        <w:autoSpaceDE w:val="0"/>
        <w:ind w:firstLine="567"/>
        <w:jc w:val="center"/>
        <w:rPr>
          <w:rFonts w:eastAsia="Arial" w:cs="Arial"/>
          <w:b/>
        </w:rPr>
      </w:pPr>
      <w:r>
        <w:rPr>
          <w:rFonts w:eastAsia="Arial" w:cs="Arial"/>
          <w:b/>
        </w:rPr>
        <w:t>11. Порядок внесения</w:t>
      </w:r>
    </w:p>
    <w:p w14:paraId="44CB1779" w14:textId="77777777" w:rsidR="00AD0DC0" w:rsidRPr="003B4B04" w:rsidRDefault="00AD0DC0" w:rsidP="00AD0DC0">
      <w:pPr>
        <w:widowControl w:val="0"/>
        <w:autoSpaceDE w:val="0"/>
        <w:ind w:firstLine="567"/>
        <w:jc w:val="center"/>
        <w:rPr>
          <w:rFonts w:eastAsia="Arial" w:cs="Arial"/>
          <w:b/>
        </w:rPr>
      </w:pPr>
      <w:r>
        <w:rPr>
          <w:rFonts w:eastAsia="Arial" w:cs="Arial"/>
          <w:b/>
        </w:rPr>
        <w:t>изменений, дополнений в Договор и его расторжения</w:t>
      </w:r>
    </w:p>
    <w:p w14:paraId="3E506495" w14:textId="77777777" w:rsidR="00AD0DC0" w:rsidRPr="003B4B04" w:rsidRDefault="00AD0DC0" w:rsidP="00AD0DC0">
      <w:pPr>
        <w:widowControl w:val="0"/>
        <w:autoSpaceDE w:val="0"/>
        <w:ind w:firstLine="708"/>
        <w:jc w:val="both"/>
        <w:rPr>
          <w:rFonts w:eastAsia="Arial" w:cs="Arial"/>
        </w:rPr>
      </w:pPr>
      <w:r>
        <w:rPr>
          <w:rFonts w:eastAsia="Arial" w:cs="Arial"/>
        </w:rPr>
        <w:t>11.1. В настоящий Договор могут быть внесены изменения и дополнения, которые оформляются дополнительными соглашениями к настоящему Договору.</w:t>
      </w:r>
    </w:p>
    <w:p w14:paraId="2D2F89FD" w14:textId="77777777" w:rsidR="00AD0DC0" w:rsidRPr="003B4B04" w:rsidRDefault="00AD0DC0" w:rsidP="00AD0DC0">
      <w:pPr>
        <w:widowControl w:val="0"/>
        <w:autoSpaceDE w:val="0"/>
        <w:ind w:firstLine="708"/>
        <w:jc w:val="both"/>
        <w:rPr>
          <w:rFonts w:eastAsia="Arial" w:cs="Arial"/>
        </w:rPr>
      </w:pPr>
      <w:r>
        <w:rPr>
          <w:rFonts w:eastAsia="Arial" w:cs="Arial"/>
        </w:rPr>
        <w:t>11.2. Настоящий Договор может быть досрочно расторгнут Покупателем по основаниям, предусмотренным законодательством Российской Федерации и настоящим Договором.</w:t>
      </w:r>
    </w:p>
    <w:p w14:paraId="13CD6AEE" w14:textId="77777777" w:rsidR="00AD0DC0" w:rsidRPr="003B4B04" w:rsidRDefault="00AD0DC0" w:rsidP="00AD0DC0">
      <w:pPr>
        <w:widowControl w:val="0"/>
        <w:autoSpaceDE w:val="0"/>
        <w:ind w:firstLine="709"/>
        <w:jc w:val="both"/>
        <w:rPr>
          <w:rFonts w:eastAsia="Arial" w:cs="Arial"/>
        </w:rPr>
      </w:pPr>
      <w:r>
        <w:rPr>
          <w:rFonts w:eastAsia="Arial" w:cs="Arial"/>
        </w:rPr>
        <w:t>11.3.</w:t>
      </w:r>
      <w:r>
        <w:rPr>
          <w:rFonts w:ascii="Arial" w:eastAsia="Arial" w:hAnsi="Arial" w:cs="Arial"/>
          <w:sz w:val="20"/>
          <w:szCs w:val="20"/>
        </w:rPr>
        <w:t xml:space="preserve"> </w:t>
      </w:r>
      <w:r>
        <w:rPr>
          <w:rFonts w:eastAsia="Arial" w:cs="Arial"/>
        </w:rPr>
        <w:t xml:space="preserve">Покупатель имеет право расторгнуть настоящий Договор в одностороннем порядке. </w:t>
      </w:r>
      <w:r>
        <w:rPr>
          <w:rFonts w:eastAsia="Arial" w:cs="Arial"/>
        </w:rPr>
        <w:tab/>
        <w:t xml:space="preserve">В этом случае Покупатель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w:t>
      </w:r>
      <w:r>
        <w:rPr>
          <w:rFonts w:eastAsia="Arial" w:cs="Arial"/>
        </w:rPr>
        <w:lastRenderedPageBreak/>
        <w:t xml:space="preserve">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настоящего Договора. </w:t>
      </w:r>
    </w:p>
    <w:p w14:paraId="4A8BF2E5" w14:textId="77777777" w:rsidR="00AD0DC0" w:rsidRPr="003B4B04" w:rsidRDefault="00AD0DC0" w:rsidP="00AD0DC0">
      <w:pPr>
        <w:widowControl w:val="0"/>
        <w:autoSpaceDE w:val="0"/>
        <w:ind w:firstLine="708"/>
        <w:jc w:val="both"/>
        <w:rPr>
          <w:rFonts w:ascii="Arial" w:eastAsia="Arial" w:hAnsi="Arial" w:cs="Arial"/>
          <w:sz w:val="20"/>
          <w:szCs w:val="20"/>
        </w:rPr>
      </w:pPr>
      <w:r>
        <w:rPr>
          <w:rFonts w:ascii="Arial" w:eastAsia="Arial" w:hAnsi="Arial" w:cs="Arial"/>
          <w:sz w:val="20"/>
          <w:szCs w:val="20"/>
        </w:rPr>
        <w:t>11.4</w:t>
      </w:r>
      <w:r>
        <w:rPr>
          <w:rFonts w:eastAsia="Arial"/>
        </w:rPr>
        <w:t>. В случае досрочного расторжения Покупателем настоящего Договора, Поставщик обязуется возвратить Покупателю авансовый платеж в части, превышающей стоимость поставленного Товара, в течение 5 (пяти) банковских дней с даты расторжения настоящего Договора.</w:t>
      </w:r>
    </w:p>
    <w:p w14:paraId="75F20B23" w14:textId="77777777" w:rsidR="00AD0DC0" w:rsidRPr="003B4B04" w:rsidRDefault="00AD0DC0" w:rsidP="00AD0DC0">
      <w:pPr>
        <w:ind w:firstLine="567"/>
        <w:jc w:val="both"/>
        <w:rPr>
          <w:rFonts w:ascii="Arial" w:eastAsia="Arial" w:hAnsi="Arial" w:cs="Arial"/>
          <w:sz w:val="20"/>
          <w:szCs w:val="20"/>
        </w:rPr>
      </w:pPr>
      <w:r>
        <w:rPr>
          <w:rFonts w:eastAsia="Arial" w:cs="Arial"/>
          <w:i/>
          <w:iCs/>
        </w:rPr>
        <w:t xml:space="preserve"> </w:t>
      </w:r>
    </w:p>
    <w:p w14:paraId="61A236A6" w14:textId="77777777" w:rsidR="00AD0DC0" w:rsidRPr="003B4B04" w:rsidRDefault="00AD0DC0" w:rsidP="00AD0DC0">
      <w:pPr>
        <w:tabs>
          <w:tab w:val="left" w:pos="0"/>
        </w:tabs>
        <w:jc w:val="center"/>
        <w:rPr>
          <w:b/>
        </w:rPr>
      </w:pPr>
      <w:r>
        <w:rPr>
          <w:b/>
        </w:rPr>
        <w:t xml:space="preserve">12. Срок действия Договора </w:t>
      </w:r>
    </w:p>
    <w:p w14:paraId="27175EBD" w14:textId="77777777" w:rsidR="00AD0DC0" w:rsidRPr="003B4B04" w:rsidRDefault="00AD0DC0" w:rsidP="00AD0DC0">
      <w:pPr>
        <w:widowControl w:val="0"/>
        <w:numPr>
          <w:ilvl w:val="1"/>
          <w:numId w:val="27"/>
        </w:numPr>
        <w:autoSpaceDE w:val="0"/>
        <w:ind w:left="0" w:firstLine="709"/>
        <w:jc w:val="both"/>
        <w:rPr>
          <w:rFonts w:eastAsia="Arial" w:cs="Arial"/>
        </w:rPr>
      </w:pPr>
      <w:r>
        <w:rPr>
          <w:rFonts w:eastAsia="Arial" w:cs="Arial"/>
        </w:rPr>
        <w:t xml:space="preserve">  Настоящий Договор вступает в силу с даты его подписания Сторонами и действует до полного исполнения Сторонами своих обязательств. </w:t>
      </w:r>
    </w:p>
    <w:p w14:paraId="469A49BC" w14:textId="77777777" w:rsidR="00AD0DC0" w:rsidRPr="003B4B04" w:rsidRDefault="00AD0DC0" w:rsidP="00AD0DC0">
      <w:pPr>
        <w:widowControl w:val="0"/>
        <w:autoSpaceDE w:val="0"/>
        <w:ind w:firstLine="720"/>
        <w:jc w:val="both"/>
        <w:rPr>
          <w:rFonts w:eastAsia="Arial" w:cs="Arial"/>
        </w:rPr>
      </w:pPr>
    </w:p>
    <w:p w14:paraId="280B794E" w14:textId="77777777" w:rsidR="00AD0DC0" w:rsidRDefault="00AD0DC0" w:rsidP="00AD0DC0">
      <w:pPr>
        <w:widowControl w:val="0"/>
        <w:autoSpaceDE w:val="0"/>
        <w:jc w:val="center"/>
        <w:rPr>
          <w:rFonts w:eastAsia="Arial" w:cs="Arial"/>
          <w:b/>
          <w:bCs/>
        </w:rPr>
      </w:pPr>
      <w:r>
        <w:rPr>
          <w:rFonts w:eastAsia="Arial" w:cs="Arial"/>
          <w:b/>
          <w:bCs/>
        </w:rPr>
        <w:t>13. Антикоррупционная оговорка</w:t>
      </w:r>
    </w:p>
    <w:p w14:paraId="5B396E2A" w14:textId="77777777" w:rsidR="00AD0DC0" w:rsidRPr="003B4B04" w:rsidRDefault="00AD0DC0" w:rsidP="00AD0DC0">
      <w:pPr>
        <w:autoSpaceDE w:val="0"/>
        <w:autoSpaceDN w:val="0"/>
        <w:spacing w:line="276" w:lineRule="auto"/>
        <w:ind w:firstLine="709"/>
        <w:jc w:val="both"/>
      </w:pPr>
      <w:r>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45443060" w14:textId="77777777" w:rsidR="00AD0DC0" w:rsidRPr="003B4B04" w:rsidRDefault="00AD0DC0" w:rsidP="00AD0DC0">
      <w:pPr>
        <w:autoSpaceDE w:val="0"/>
        <w:autoSpaceDN w:val="0"/>
        <w:spacing w:line="276" w:lineRule="auto"/>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6400BB06" w14:textId="77777777" w:rsidR="00AD0DC0" w:rsidRPr="003B4B04" w:rsidRDefault="00AD0DC0" w:rsidP="00AD0DC0">
      <w:pPr>
        <w:autoSpaceDE w:val="0"/>
        <w:autoSpaceDN w:val="0"/>
        <w:spacing w:line="276" w:lineRule="auto"/>
        <w:ind w:firstLine="709"/>
        <w:jc w:val="both"/>
      </w:pPr>
      <w:r>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аффилированными лицами, работниками или посредниками. </w:t>
      </w:r>
    </w:p>
    <w:p w14:paraId="0B13C174" w14:textId="77777777" w:rsidR="00AD0DC0" w:rsidRPr="003B4B04" w:rsidRDefault="00AD0DC0" w:rsidP="00AD0DC0">
      <w:pPr>
        <w:autoSpaceDE w:val="0"/>
        <w:autoSpaceDN w:val="0"/>
        <w:spacing w:line="276" w:lineRule="auto"/>
        <w:ind w:firstLine="709"/>
        <w:jc w:val="both"/>
      </w:pPr>
      <w:r>
        <w:t>Каналы уведомления Поставщика о нарушениях каких-либо положений пункта 13.1 настоящего Договора: __________, официальный сайт _______________(для заполнения специальной формы).</w:t>
      </w:r>
    </w:p>
    <w:p w14:paraId="0FF144AD" w14:textId="77777777" w:rsidR="00AD0DC0" w:rsidRPr="003B4B04" w:rsidRDefault="00AD0DC0" w:rsidP="00AD0DC0">
      <w:pPr>
        <w:autoSpaceDE w:val="0"/>
        <w:autoSpaceDN w:val="0"/>
        <w:spacing w:line="276" w:lineRule="auto"/>
        <w:ind w:firstLine="709"/>
        <w:jc w:val="both"/>
      </w:pPr>
      <w:r>
        <w:t xml:space="preserve">Каналы уведомления Покупателя о нарушениях каких-либо положений пункта 13.1 настоящего Договора: 8 (495) 788-17-17, официальный сайт </w:t>
      </w:r>
      <w:hyperlink r:id="rId24" w:history="1">
        <w:r>
          <w:rPr>
            <w:color w:val="0000FF"/>
            <w:u w:val="single"/>
            <w:lang w:val="en-US"/>
          </w:rPr>
          <w:t>www</w:t>
        </w:r>
        <w:r>
          <w:rPr>
            <w:color w:val="0000FF"/>
            <w:u w:val="single"/>
          </w:rPr>
          <w:t>.</w:t>
        </w:r>
        <w:r>
          <w:rPr>
            <w:color w:val="0000FF"/>
            <w:u w:val="single"/>
            <w:lang w:val="en-US"/>
          </w:rPr>
          <w:t>trcont</w:t>
        </w:r>
      </w:hyperlink>
      <w:r>
        <w:t>.</w:t>
      </w:r>
      <w:r>
        <w:rPr>
          <w:lang w:val="en-US"/>
        </w:rPr>
        <w:t>ru</w:t>
      </w:r>
      <w:r>
        <w:t>.</w:t>
      </w:r>
    </w:p>
    <w:p w14:paraId="35E469E7" w14:textId="77777777" w:rsidR="00AD0DC0" w:rsidRPr="003B4B04" w:rsidRDefault="00AD0DC0" w:rsidP="00AD0DC0">
      <w:pPr>
        <w:autoSpaceDE w:val="0"/>
        <w:autoSpaceDN w:val="0"/>
        <w:spacing w:line="276" w:lineRule="auto"/>
        <w:ind w:firstLine="709"/>
        <w:jc w:val="both"/>
      </w:pPr>
      <w:r>
        <w:t>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14:paraId="16BFA095" w14:textId="77777777" w:rsidR="00AD0DC0" w:rsidRPr="003B4B04" w:rsidRDefault="00AD0DC0" w:rsidP="00AD0DC0">
      <w:pPr>
        <w:autoSpaceDE w:val="0"/>
        <w:autoSpaceDN w:val="0"/>
        <w:spacing w:line="276" w:lineRule="auto"/>
        <w:ind w:firstLine="709"/>
        <w:jc w:val="both"/>
      </w:pPr>
      <w:r>
        <w:t xml:space="preserve">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w:t>
      </w:r>
      <w:r>
        <w:lastRenderedPageBreak/>
        <w:t>последствий как для уведомившей Стороны в целом, так и для конкретных работников уведомившей Стороны, сообщивших о факте нарушений. </w:t>
      </w:r>
    </w:p>
    <w:p w14:paraId="5080298D" w14:textId="77777777" w:rsidR="00AD0DC0" w:rsidRPr="003B4B04" w:rsidRDefault="00AD0DC0" w:rsidP="00AD0DC0">
      <w:pPr>
        <w:autoSpaceDE w:val="0"/>
        <w:autoSpaceDN w:val="0"/>
        <w:spacing w:line="276" w:lineRule="auto"/>
        <w:ind w:firstLine="709"/>
        <w:jc w:val="both"/>
      </w:pPr>
      <w:r>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14:paraId="5FC6F39E" w14:textId="77777777" w:rsidR="00AD0DC0" w:rsidRPr="003B4B04" w:rsidRDefault="00AD0DC0" w:rsidP="00AD0DC0">
      <w:pPr>
        <w:autoSpaceDE w:val="0"/>
        <w:autoSpaceDN w:val="0"/>
        <w:spacing w:line="276" w:lineRule="auto"/>
        <w:ind w:firstLine="709"/>
        <w:jc w:val="both"/>
      </w:pPr>
    </w:p>
    <w:p w14:paraId="6E7CD5BA" w14:textId="77777777" w:rsidR="00AD0DC0" w:rsidRDefault="00AD0DC0" w:rsidP="00AD0DC0">
      <w:pPr>
        <w:autoSpaceDE w:val="0"/>
        <w:autoSpaceDN w:val="0"/>
        <w:spacing w:line="276" w:lineRule="auto"/>
        <w:ind w:firstLine="709"/>
        <w:jc w:val="center"/>
        <w:rPr>
          <w:b/>
        </w:rPr>
      </w:pPr>
      <w:r>
        <w:rPr>
          <w:b/>
        </w:rPr>
        <w:t>14. Гарантии и заверения Поставщика</w:t>
      </w:r>
    </w:p>
    <w:p w14:paraId="46203EE6" w14:textId="77777777" w:rsidR="00AD0DC0" w:rsidRPr="003B4B04" w:rsidRDefault="00AD0DC0" w:rsidP="00AD0DC0">
      <w:pPr>
        <w:numPr>
          <w:ilvl w:val="1"/>
          <w:numId w:val="28"/>
        </w:numPr>
        <w:tabs>
          <w:tab w:val="left" w:pos="1276"/>
        </w:tabs>
        <w:spacing w:after="200"/>
        <w:ind w:left="0" w:firstLine="709"/>
        <w:contextualSpacing/>
        <w:jc w:val="both"/>
      </w:pPr>
      <w:r>
        <w:t>Поставщик настоящим заверяет Покупателя и гарантирует, что на дату заключения настоящего Договора:</w:t>
      </w:r>
    </w:p>
    <w:p w14:paraId="5E19E0FC" w14:textId="77777777" w:rsidR="00AD0DC0" w:rsidRPr="003B4B04" w:rsidRDefault="00AD0DC0" w:rsidP="00AD0DC0">
      <w:pPr>
        <w:numPr>
          <w:ilvl w:val="2"/>
          <w:numId w:val="28"/>
        </w:numPr>
        <w:spacing w:after="200"/>
        <w:ind w:left="0" w:firstLine="709"/>
        <w:contextualSpacing/>
        <w:jc w:val="both"/>
      </w:pPr>
      <w:r>
        <w:t>Поставщик является надлежащим образом созданным юридическим лицом, действующим в соответствии с законодательством Российской Федерации;</w:t>
      </w:r>
    </w:p>
    <w:p w14:paraId="21D8FED0" w14:textId="77777777" w:rsidR="00AD0DC0" w:rsidRPr="003B4B04" w:rsidRDefault="00AD0DC0" w:rsidP="00AD0DC0">
      <w:pPr>
        <w:numPr>
          <w:ilvl w:val="2"/>
          <w:numId w:val="28"/>
        </w:numPr>
        <w:spacing w:after="200"/>
        <w:ind w:left="0" w:firstLine="709"/>
        <w:contextualSpacing/>
        <w:jc w:val="both"/>
      </w:pPr>
      <w: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14:paraId="1CB42E2F" w14:textId="77777777" w:rsidR="00AD0DC0" w:rsidRPr="003B4B04" w:rsidRDefault="00AD0DC0" w:rsidP="00AD0DC0">
      <w:pPr>
        <w:numPr>
          <w:ilvl w:val="2"/>
          <w:numId w:val="28"/>
        </w:numPr>
        <w:spacing w:after="200"/>
        <w:ind w:left="0" w:firstLine="709"/>
        <w:contextualSpacing/>
        <w:jc w:val="both"/>
      </w:pPr>
      <w:r>
        <w:t>настоящий Договор от имени Поставщика подписан лицом, которое надлежащим образом уполномочено совершать такие действия;</w:t>
      </w:r>
    </w:p>
    <w:p w14:paraId="475C7287" w14:textId="77777777" w:rsidR="00AD0DC0" w:rsidRPr="003B4B04" w:rsidRDefault="00AD0DC0" w:rsidP="00AD0DC0">
      <w:pPr>
        <w:numPr>
          <w:ilvl w:val="2"/>
          <w:numId w:val="28"/>
        </w:numPr>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14:paraId="40A27A63" w14:textId="77777777" w:rsidR="00AD0DC0" w:rsidRPr="003B4B04" w:rsidRDefault="00AD0DC0" w:rsidP="00AD0DC0">
      <w:pPr>
        <w:numPr>
          <w:ilvl w:val="2"/>
          <w:numId w:val="28"/>
        </w:numPr>
        <w:spacing w:after="200"/>
        <w:ind w:left="0" w:firstLine="709"/>
        <w:contextualSpacing/>
        <w:jc w:val="both"/>
      </w:pPr>
      <w:r>
        <w:t>не существует каких-либо обстоятельств, которые ограничивают, запрещают исполнение Поставщиком обязательств по настоящему Договору.</w:t>
      </w:r>
    </w:p>
    <w:p w14:paraId="343DFD89" w14:textId="77777777" w:rsidR="00AD0DC0" w:rsidRPr="003B4B04" w:rsidRDefault="00AD0DC0" w:rsidP="00AD0DC0">
      <w:pPr>
        <w:widowControl w:val="0"/>
        <w:autoSpaceDE w:val="0"/>
        <w:ind w:firstLine="567"/>
        <w:jc w:val="center"/>
        <w:rPr>
          <w:rFonts w:eastAsia="Arial" w:cs="Arial"/>
          <w:b/>
          <w:bCs/>
        </w:rPr>
      </w:pPr>
    </w:p>
    <w:p w14:paraId="493434E1" w14:textId="77777777" w:rsidR="00AD0DC0" w:rsidRPr="003B4B04" w:rsidRDefault="00AD0DC0" w:rsidP="00AD0DC0">
      <w:pPr>
        <w:widowControl w:val="0"/>
        <w:autoSpaceDE w:val="0"/>
        <w:ind w:firstLine="567"/>
        <w:jc w:val="center"/>
        <w:rPr>
          <w:rFonts w:eastAsia="Arial" w:cs="Arial"/>
          <w:b/>
          <w:bCs/>
        </w:rPr>
      </w:pPr>
      <w:r>
        <w:rPr>
          <w:rFonts w:eastAsia="Arial" w:cs="Arial"/>
          <w:b/>
          <w:bCs/>
        </w:rPr>
        <w:t>15. Прочие условия</w:t>
      </w:r>
    </w:p>
    <w:p w14:paraId="72DD79D8" w14:textId="77777777" w:rsidR="00AD0DC0" w:rsidRPr="003B4B04" w:rsidRDefault="00AD0DC0" w:rsidP="00AD0DC0">
      <w:pPr>
        <w:widowControl w:val="0"/>
        <w:autoSpaceDE w:val="0"/>
        <w:ind w:firstLine="540"/>
        <w:jc w:val="both"/>
        <w:rPr>
          <w:rFonts w:eastAsia="Arial" w:cs="Arial"/>
        </w:rPr>
      </w:pPr>
      <w:r>
        <w:rPr>
          <w:rFonts w:eastAsia="Arial" w:cs="Arial"/>
        </w:rPr>
        <w:t>15.1.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14:paraId="35985911" w14:textId="77777777" w:rsidR="00AD0DC0" w:rsidRPr="003B4B04" w:rsidRDefault="00AD0DC0" w:rsidP="00AD0DC0">
      <w:pPr>
        <w:widowControl w:val="0"/>
        <w:autoSpaceDE w:val="0"/>
        <w:ind w:firstLine="540"/>
        <w:jc w:val="both"/>
        <w:rPr>
          <w:rFonts w:eastAsia="Arial" w:cs="Arial"/>
        </w:rPr>
      </w:pPr>
      <w:r>
        <w:rPr>
          <w:rFonts w:eastAsia="Arial" w:cs="Arial"/>
        </w:rPr>
        <w:t>15.2. Передача прав и обязанностей Поставщика третьим лицам не допускается без письменного согласия Покупателя.</w:t>
      </w:r>
    </w:p>
    <w:p w14:paraId="309DB5EC" w14:textId="77777777" w:rsidR="00AD0DC0" w:rsidRPr="003B4B04" w:rsidRDefault="00AD0DC0" w:rsidP="00AD0DC0">
      <w:pPr>
        <w:widowControl w:val="0"/>
        <w:autoSpaceDE w:val="0"/>
        <w:ind w:firstLine="540"/>
        <w:jc w:val="both"/>
        <w:rPr>
          <w:rFonts w:eastAsia="Arial" w:cs="Arial"/>
        </w:rPr>
      </w:pPr>
      <w:r>
        <w:rPr>
          <w:rFonts w:eastAsia="Arial" w:cs="Arial"/>
        </w:rPr>
        <w:t>15.3. Все приложения к настоящему Договору являются его неотъемлемыми частями.</w:t>
      </w:r>
    </w:p>
    <w:p w14:paraId="2D58E2EC" w14:textId="77777777" w:rsidR="00AD0DC0" w:rsidRPr="003B4B04" w:rsidRDefault="00AD0DC0" w:rsidP="00AD0DC0">
      <w:pPr>
        <w:widowControl w:val="0"/>
        <w:autoSpaceDE w:val="0"/>
        <w:ind w:firstLine="540"/>
        <w:jc w:val="both"/>
        <w:rPr>
          <w:rFonts w:eastAsia="Arial" w:cs="Arial"/>
        </w:rPr>
      </w:pPr>
      <w:r>
        <w:rPr>
          <w:rFonts w:eastAsia="Arial" w:cs="Arial"/>
        </w:rPr>
        <w:t>15.4. Все вопросы, не предусмотренные настоящим Договором, регулируются законодательством Российской Федерации.</w:t>
      </w:r>
    </w:p>
    <w:p w14:paraId="46063673" w14:textId="77777777" w:rsidR="00AD0DC0" w:rsidRPr="003B4B04" w:rsidRDefault="00AD0DC0" w:rsidP="00AD0DC0">
      <w:pPr>
        <w:widowControl w:val="0"/>
        <w:autoSpaceDE w:val="0"/>
        <w:ind w:firstLine="540"/>
        <w:jc w:val="both"/>
        <w:rPr>
          <w:rFonts w:eastAsia="Arial" w:cs="Arial"/>
        </w:rPr>
      </w:pPr>
      <w:r>
        <w:rPr>
          <w:rFonts w:eastAsia="Arial" w:cs="Arial"/>
        </w:rPr>
        <w:t>15.5. Настоящий Договор составлен в двух экземплярах, имеющих одинаковую силу, по одному для каждой из Сторон.</w:t>
      </w:r>
    </w:p>
    <w:p w14:paraId="7763B4E3" w14:textId="77777777" w:rsidR="00AD0DC0" w:rsidRPr="003B4B04" w:rsidRDefault="00AD0DC0" w:rsidP="00AD0DC0">
      <w:pPr>
        <w:widowControl w:val="0"/>
        <w:autoSpaceDE w:val="0"/>
        <w:ind w:firstLine="540"/>
        <w:jc w:val="both"/>
        <w:rPr>
          <w:rFonts w:eastAsia="Arial" w:cs="Arial"/>
        </w:rPr>
      </w:pPr>
      <w:r>
        <w:rPr>
          <w:rFonts w:eastAsia="Arial" w:cs="Arial"/>
        </w:rPr>
        <w:t>15.6. К настоящему Договору прилагается:</w:t>
      </w:r>
    </w:p>
    <w:p w14:paraId="471F63DF" w14:textId="77777777" w:rsidR="00AD0DC0" w:rsidRPr="003B4B04" w:rsidRDefault="00AD0DC0" w:rsidP="00AD0DC0">
      <w:pPr>
        <w:widowControl w:val="0"/>
        <w:autoSpaceDE w:val="0"/>
        <w:ind w:firstLine="540"/>
        <w:jc w:val="both"/>
        <w:rPr>
          <w:rFonts w:eastAsia="Arial" w:cs="Arial"/>
        </w:rPr>
      </w:pPr>
      <w:r>
        <w:rPr>
          <w:rFonts w:eastAsia="Arial" w:cs="Arial"/>
        </w:rPr>
        <w:t>15.6.1. Спецификация (Приложение № 1);</w:t>
      </w:r>
    </w:p>
    <w:p w14:paraId="1A474226" w14:textId="77777777" w:rsidR="00AD0DC0" w:rsidRPr="003B4B04" w:rsidRDefault="00AD0DC0" w:rsidP="00AD0DC0">
      <w:pPr>
        <w:widowControl w:val="0"/>
        <w:autoSpaceDE w:val="0"/>
        <w:ind w:firstLine="540"/>
        <w:jc w:val="both"/>
        <w:rPr>
          <w:rFonts w:eastAsia="Arial" w:cs="Arial"/>
        </w:rPr>
      </w:pPr>
      <w:r>
        <w:rPr>
          <w:rFonts w:eastAsia="Arial" w:cs="Arial"/>
        </w:rPr>
        <w:t>15.6.2. Таблица распределения Товара (Приложение № 2);</w:t>
      </w:r>
    </w:p>
    <w:p w14:paraId="3AC16101" w14:textId="77777777" w:rsidR="00AD0DC0" w:rsidRPr="00844CC1" w:rsidRDefault="00AD0DC0" w:rsidP="00AD0DC0">
      <w:pPr>
        <w:widowControl w:val="0"/>
        <w:autoSpaceDE w:val="0"/>
        <w:ind w:firstLine="540"/>
        <w:jc w:val="both"/>
        <w:rPr>
          <w:rFonts w:eastAsia="Arial" w:cs="Arial"/>
        </w:rPr>
      </w:pPr>
      <w:r>
        <w:rPr>
          <w:rFonts w:eastAsia="Arial" w:cs="Arial"/>
        </w:rPr>
        <w:t>15.6.3. Список адресов Получателей  (Приложение №3).</w:t>
      </w:r>
    </w:p>
    <w:p w14:paraId="27B33BDB" w14:textId="77777777" w:rsidR="00AD0DC0" w:rsidRDefault="00AD0DC0" w:rsidP="00AD0DC0">
      <w:pPr>
        <w:widowControl w:val="0"/>
        <w:autoSpaceDE w:val="0"/>
        <w:ind w:left="1050"/>
        <w:rPr>
          <w:rFonts w:eastAsia="Arial" w:cs="Arial"/>
          <w:b/>
          <w:bCs/>
        </w:rPr>
      </w:pPr>
    </w:p>
    <w:p w14:paraId="220C07E4" w14:textId="77777777" w:rsidR="00AD0DC0" w:rsidRDefault="00AD0DC0" w:rsidP="00AD0DC0">
      <w:pPr>
        <w:widowControl w:val="0"/>
        <w:autoSpaceDE w:val="0"/>
        <w:ind w:left="1050"/>
        <w:rPr>
          <w:rFonts w:eastAsia="Arial" w:cs="Arial"/>
          <w:b/>
          <w:bCs/>
        </w:rPr>
      </w:pPr>
    </w:p>
    <w:p w14:paraId="42978CAC" w14:textId="77777777" w:rsidR="00AD0DC0" w:rsidRDefault="00AD0DC0" w:rsidP="00AD0DC0">
      <w:pPr>
        <w:widowControl w:val="0"/>
        <w:autoSpaceDE w:val="0"/>
        <w:ind w:left="1050"/>
        <w:rPr>
          <w:rFonts w:eastAsia="Arial" w:cs="Arial"/>
          <w:b/>
          <w:bCs/>
        </w:rPr>
      </w:pPr>
    </w:p>
    <w:p w14:paraId="4AFC69F7" w14:textId="77777777" w:rsidR="00AD0DC0" w:rsidRPr="003B4B04" w:rsidRDefault="00AD0DC0" w:rsidP="00AD0DC0">
      <w:pPr>
        <w:widowControl w:val="0"/>
        <w:autoSpaceDE w:val="0"/>
        <w:ind w:left="1050"/>
        <w:rPr>
          <w:rFonts w:eastAsia="Arial" w:cs="Arial"/>
          <w:b/>
        </w:rPr>
      </w:pPr>
      <w:r>
        <w:rPr>
          <w:rFonts w:eastAsia="Arial" w:cs="Arial"/>
          <w:b/>
          <w:bCs/>
        </w:rPr>
        <w:t xml:space="preserve">16. </w:t>
      </w:r>
      <w:r>
        <w:rPr>
          <w:rFonts w:eastAsia="Arial" w:cs="Arial"/>
          <w:b/>
        </w:rPr>
        <w:t>Юридические адреса и платежные реквизиты Сторон</w:t>
      </w:r>
    </w:p>
    <w:p w14:paraId="507A0D82" w14:textId="77777777" w:rsidR="00AD0DC0" w:rsidRPr="003B4B04" w:rsidRDefault="00AD0DC0" w:rsidP="00AD0DC0">
      <w:pPr>
        <w:jc w:val="center"/>
        <w:rPr>
          <w:b/>
        </w:rPr>
      </w:pPr>
    </w:p>
    <w:p w14:paraId="756519D4" w14:textId="77777777" w:rsidR="00AD0DC0" w:rsidRPr="003B4B04" w:rsidRDefault="00AD0DC0" w:rsidP="00AD0DC0">
      <w:pPr>
        <w:ind w:left="1800"/>
        <w:jc w:val="center"/>
      </w:pPr>
    </w:p>
    <w:tbl>
      <w:tblPr>
        <w:tblW w:w="0" w:type="auto"/>
        <w:tblInd w:w="137" w:type="dxa"/>
        <w:tblLook w:val="0000" w:firstRow="0" w:lastRow="0" w:firstColumn="0" w:lastColumn="0" w:noHBand="0" w:noVBand="0"/>
      </w:tblPr>
      <w:tblGrid>
        <w:gridCol w:w="4507"/>
        <w:gridCol w:w="4553"/>
      </w:tblGrid>
      <w:tr w:rsidR="00AD0DC0" w:rsidRPr="00CE42AE" w14:paraId="0118D986" w14:textId="77777777" w:rsidTr="00AD0DC0">
        <w:trPr>
          <w:trHeight w:val="1510"/>
        </w:trPr>
        <w:tc>
          <w:tcPr>
            <w:tcW w:w="4507" w:type="dxa"/>
          </w:tcPr>
          <w:p w14:paraId="429CBF8B" w14:textId="77777777" w:rsidR="00AD0DC0" w:rsidRPr="003B4B04" w:rsidRDefault="00AD0DC0" w:rsidP="00AD0DC0">
            <w:pPr>
              <w:ind w:left="5"/>
            </w:pPr>
            <w:r>
              <w:rPr>
                <w:b/>
              </w:rPr>
              <w:lastRenderedPageBreak/>
              <w:t xml:space="preserve">Покупатель: </w:t>
            </w:r>
            <w:r>
              <w:t xml:space="preserve"> Публичное акционерное общество «Центр по перевозке грузов в контейнерах «ТрансКонтейнер»</w:t>
            </w:r>
          </w:p>
          <w:p w14:paraId="126D1622" w14:textId="77777777" w:rsidR="00AD0DC0" w:rsidRPr="003B4B04" w:rsidRDefault="00AD0DC0" w:rsidP="00AD0DC0">
            <w:pPr>
              <w:shd w:val="clear" w:color="auto" w:fill="FFFFFF"/>
              <w:jc w:val="both"/>
              <w:rPr>
                <w:spacing w:val="5"/>
              </w:rPr>
            </w:pPr>
            <w:r>
              <w:rPr>
                <w:spacing w:val="5"/>
              </w:rPr>
              <w:t>Место нахождения:</w:t>
            </w:r>
            <w:r>
              <w:t xml:space="preserve"> </w:t>
            </w:r>
            <w:r>
              <w:rPr>
                <w:spacing w:val="5"/>
              </w:rPr>
              <w:t>Российская Федерация, 125047, г. Москва, Оружейный пер., д.19</w:t>
            </w:r>
          </w:p>
          <w:p w14:paraId="7DF6D9A2" w14:textId="77777777" w:rsidR="00AD0DC0" w:rsidRPr="003B4B04" w:rsidRDefault="00AD0DC0" w:rsidP="00AD0DC0">
            <w:pPr>
              <w:shd w:val="clear" w:color="auto" w:fill="FFFFFF"/>
              <w:ind w:firstLine="5"/>
              <w:jc w:val="both"/>
              <w:rPr>
                <w:spacing w:val="5"/>
              </w:rPr>
            </w:pPr>
            <w:r>
              <w:rPr>
                <w:spacing w:val="5"/>
              </w:rPr>
              <w:t xml:space="preserve">Почтовый адрес: </w:t>
            </w:r>
            <w:r>
              <w:t>125047, г. Москва, Оружейный переулок д.19</w:t>
            </w:r>
            <w:r>
              <w:rPr>
                <w:spacing w:val="5"/>
              </w:rPr>
              <w:t xml:space="preserve"> </w:t>
            </w:r>
          </w:p>
          <w:p w14:paraId="02082067" w14:textId="77777777" w:rsidR="00AD0DC0" w:rsidRPr="003B4B04" w:rsidRDefault="00AD0DC0" w:rsidP="00AD0DC0">
            <w:pPr>
              <w:shd w:val="clear" w:color="auto" w:fill="FFFFFF"/>
              <w:ind w:firstLine="5"/>
              <w:jc w:val="both"/>
              <w:rPr>
                <w:spacing w:val="5"/>
              </w:rPr>
            </w:pPr>
            <w:r>
              <w:rPr>
                <w:spacing w:val="5"/>
              </w:rPr>
              <w:t xml:space="preserve">ИНН 7708591995, ОКПО 94421386, </w:t>
            </w:r>
          </w:p>
          <w:p w14:paraId="0CCFCF56" w14:textId="77777777" w:rsidR="00AD0DC0" w:rsidRPr="003B4B04" w:rsidRDefault="00AD0DC0" w:rsidP="00AD0DC0">
            <w:pPr>
              <w:ind w:firstLine="5"/>
              <w:jc w:val="both"/>
            </w:pPr>
            <w:r>
              <w:t xml:space="preserve">КПП 997650001, Р/с 40702810200030004399 в ПАО Банк ВТБ </w:t>
            </w:r>
          </w:p>
          <w:p w14:paraId="1B51C766" w14:textId="77777777" w:rsidR="00AD0DC0" w:rsidRPr="003B4B04" w:rsidRDefault="00AD0DC0" w:rsidP="00AD0DC0">
            <w:pPr>
              <w:ind w:firstLine="5"/>
              <w:jc w:val="both"/>
            </w:pPr>
            <w:r>
              <w:t>БИК 044525187</w:t>
            </w:r>
          </w:p>
          <w:p w14:paraId="2B5B6485" w14:textId="77777777" w:rsidR="00AD0DC0" w:rsidRPr="003B4B04" w:rsidRDefault="00AD0DC0" w:rsidP="00AD0DC0">
            <w:pPr>
              <w:ind w:firstLine="5"/>
            </w:pPr>
            <w:r>
              <w:t xml:space="preserve">К/с 30101810700000000187                                    в ОПЕРУ Московского ГТУ Банка России                </w:t>
            </w:r>
            <w:r>
              <w:rPr>
                <w:spacing w:val="5"/>
              </w:rPr>
              <w:t xml:space="preserve">тел. (499) 262-85-06,                                       факс (499) 262-75-78                                  </w:t>
            </w:r>
            <w:r>
              <w:rPr>
                <w:lang w:val="en-US"/>
              </w:rPr>
              <w:t>E</w:t>
            </w:r>
            <w:r>
              <w:t>-</w:t>
            </w:r>
            <w:r>
              <w:rPr>
                <w:lang w:val="en-US"/>
              </w:rPr>
              <w:t>mail</w:t>
            </w:r>
            <w:r>
              <w:t xml:space="preserve">: </w:t>
            </w:r>
            <w:hyperlink r:id="rId25" w:history="1">
              <w:r>
                <w:rPr>
                  <w:u w:val="single"/>
                  <w:lang w:val="en-US"/>
                </w:rPr>
                <w:t>trcont</w:t>
              </w:r>
              <w:r>
                <w:rPr>
                  <w:u w:val="single"/>
                </w:rPr>
                <w:t>@</w:t>
              </w:r>
              <w:r>
                <w:rPr>
                  <w:u w:val="single"/>
                  <w:lang w:val="en-US"/>
                </w:rPr>
                <w:t>trcont</w:t>
              </w:r>
              <w:r>
                <w:rPr>
                  <w:u w:val="single"/>
                </w:rPr>
                <w:t>.</w:t>
              </w:r>
              <w:r>
                <w:rPr>
                  <w:u w:val="single"/>
                  <w:lang w:val="en-US"/>
                </w:rPr>
                <w:t>ru</w:t>
              </w:r>
            </w:hyperlink>
          </w:p>
          <w:p w14:paraId="6C2C100D" w14:textId="77777777" w:rsidR="00AD0DC0" w:rsidRPr="003B4B04" w:rsidRDefault="00AD0DC0" w:rsidP="00AD0DC0"/>
          <w:p w14:paraId="7170C116" w14:textId="77777777" w:rsidR="00AD0DC0" w:rsidRPr="003B4B04" w:rsidRDefault="00AD0DC0" w:rsidP="00AD0DC0">
            <w:pPr>
              <w:rPr>
                <w:b/>
              </w:rPr>
            </w:pPr>
          </w:p>
        </w:tc>
        <w:tc>
          <w:tcPr>
            <w:tcW w:w="4553" w:type="dxa"/>
          </w:tcPr>
          <w:p w14:paraId="0DAC630E" w14:textId="77777777" w:rsidR="00AD0DC0" w:rsidRPr="008D437F" w:rsidRDefault="00AD0DC0" w:rsidP="00AD0DC0">
            <w:pPr>
              <w:jc w:val="both"/>
              <w:rPr>
                <w:bCs/>
                <w:iCs/>
              </w:rPr>
            </w:pPr>
            <w:r>
              <w:rPr>
                <w:b/>
              </w:rPr>
              <w:t xml:space="preserve">Поставщик: </w:t>
            </w:r>
          </w:p>
          <w:p w14:paraId="2960BF84" w14:textId="77777777" w:rsidR="00AD0DC0" w:rsidRPr="008D437F" w:rsidRDefault="00AD0DC0" w:rsidP="00AD0DC0">
            <w:pPr>
              <w:jc w:val="both"/>
              <w:rPr>
                <w:bCs/>
                <w:iCs/>
              </w:rPr>
            </w:pPr>
          </w:p>
          <w:p w14:paraId="7FA003F7" w14:textId="77777777" w:rsidR="00AD0DC0" w:rsidRPr="000C67D1" w:rsidRDefault="00AD0DC0" w:rsidP="00AD0DC0">
            <w:pPr>
              <w:jc w:val="both"/>
              <w:rPr>
                <w:bCs/>
                <w:iCs/>
              </w:rPr>
            </w:pPr>
          </w:p>
          <w:p w14:paraId="38C512D7" w14:textId="77777777" w:rsidR="00AD0DC0" w:rsidRPr="00C008CE" w:rsidRDefault="00AD0DC0" w:rsidP="00AD0DC0">
            <w:pPr>
              <w:jc w:val="both"/>
            </w:pPr>
          </w:p>
          <w:p w14:paraId="7B70A289" w14:textId="77777777" w:rsidR="00AD0DC0" w:rsidRPr="00C008CE" w:rsidRDefault="00AD0DC0" w:rsidP="00AD0DC0"/>
          <w:p w14:paraId="2B185935" w14:textId="77777777" w:rsidR="00AD0DC0" w:rsidRPr="00C008CE" w:rsidRDefault="00AD0DC0" w:rsidP="00AD0DC0"/>
          <w:p w14:paraId="60230E69" w14:textId="77777777" w:rsidR="00AD0DC0" w:rsidRPr="00C008CE" w:rsidRDefault="00AD0DC0" w:rsidP="00AD0DC0"/>
          <w:p w14:paraId="3BECA8E9" w14:textId="77777777" w:rsidR="00AD0DC0" w:rsidRPr="00C008CE" w:rsidRDefault="00AD0DC0" w:rsidP="00AD0DC0">
            <w:r>
              <w:rPr>
                <w:vertAlign w:val="superscript"/>
              </w:rPr>
              <w:t xml:space="preserve"> </w:t>
            </w:r>
          </w:p>
        </w:tc>
      </w:tr>
    </w:tbl>
    <w:p w14:paraId="315DAC38" w14:textId="77777777" w:rsidR="00AD0DC0" w:rsidRPr="00C008CE" w:rsidRDefault="00AD0DC0" w:rsidP="00AD0DC0">
      <w:pPr>
        <w:ind w:firstLine="567"/>
        <w:jc w:val="right"/>
      </w:pPr>
    </w:p>
    <w:tbl>
      <w:tblPr>
        <w:tblW w:w="9214" w:type="dxa"/>
        <w:jc w:val="center"/>
        <w:tblLayout w:type="fixed"/>
        <w:tblLook w:val="04A0" w:firstRow="1" w:lastRow="0" w:firstColumn="1" w:lastColumn="0" w:noHBand="0" w:noVBand="1"/>
      </w:tblPr>
      <w:tblGrid>
        <w:gridCol w:w="4391"/>
        <w:gridCol w:w="429"/>
        <w:gridCol w:w="4394"/>
      </w:tblGrid>
      <w:tr w:rsidR="00AD0DC0" w:rsidRPr="00CE42AE" w14:paraId="647FBBAC" w14:textId="77777777" w:rsidTr="00AD0DC0">
        <w:trPr>
          <w:jc w:val="center"/>
        </w:trPr>
        <w:tc>
          <w:tcPr>
            <w:tcW w:w="4391" w:type="dxa"/>
            <w:hideMark/>
          </w:tcPr>
          <w:p w14:paraId="71A49F35" w14:textId="77777777" w:rsidR="00AD0DC0" w:rsidRPr="00705E4E" w:rsidRDefault="00AD0DC0" w:rsidP="00AD0DC0">
            <w:pPr>
              <w:widowControl w:val="0"/>
              <w:spacing w:line="228" w:lineRule="auto"/>
            </w:pPr>
            <w:r>
              <w:t>ОТ «ПОКУПАТЕЛЯ»</w:t>
            </w:r>
          </w:p>
        </w:tc>
        <w:tc>
          <w:tcPr>
            <w:tcW w:w="429" w:type="dxa"/>
          </w:tcPr>
          <w:p w14:paraId="537CA8CE" w14:textId="77777777" w:rsidR="00AD0DC0" w:rsidRPr="00705E4E" w:rsidRDefault="00AD0DC0" w:rsidP="00AD0DC0">
            <w:pPr>
              <w:widowControl w:val="0"/>
              <w:spacing w:line="228" w:lineRule="auto"/>
              <w:ind w:left="-675"/>
              <w:jc w:val="center"/>
            </w:pPr>
          </w:p>
        </w:tc>
        <w:tc>
          <w:tcPr>
            <w:tcW w:w="4394" w:type="dxa"/>
            <w:hideMark/>
          </w:tcPr>
          <w:p w14:paraId="7064C252" w14:textId="77777777" w:rsidR="00AD0DC0" w:rsidRPr="00705E4E" w:rsidRDefault="00AD0DC0" w:rsidP="00AD0DC0">
            <w:pPr>
              <w:widowControl w:val="0"/>
              <w:spacing w:line="228" w:lineRule="auto"/>
            </w:pPr>
            <w:r>
              <w:t>ОТ «ПОСТАВЩИКА»</w:t>
            </w:r>
          </w:p>
        </w:tc>
      </w:tr>
      <w:tr w:rsidR="00AD0DC0" w:rsidRPr="00CE42AE" w14:paraId="06D7CBC6" w14:textId="77777777" w:rsidTr="00AD0DC0">
        <w:trPr>
          <w:trHeight w:val="297"/>
          <w:jc w:val="center"/>
        </w:trPr>
        <w:tc>
          <w:tcPr>
            <w:tcW w:w="4391" w:type="dxa"/>
          </w:tcPr>
          <w:p w14:paraId="134FA74E" w14:textId="77777777" w:rsidR="00AD0DC0" w:rsidRPr="00705E4E" w:rsidRDefault="00AD0DC0" w:rsidP="00AD0DC0">
            <w:pPr>
              <w:widowControl w:val="0"/>
              <w:spacing w:before="80" w:line="228" w:lineRule="auto"/>
            </w:pPr>
            <w:r>
              <w:t>ПАО «ТрансКонтейнер»</w:t>
            </w:r>
          </w:p>
          <w:p w14:paraId="71D20B70" w14:textId="77777777" w:rsidR="00AD0DC0" w:rsidRDefault="00AD0DC0" w:rsidP="00AD0DC0">
            <w:pPr>
              <w:widowControl w:val="0"/>
              <w:spacing w:line="228" w:lineRule="auto"/>
              <w:ind w:left="34"/>
            </w:pPr>
          </w:p>
          <w:p w14:paraId="220DB90E" w14:textId="77777777" w:rsidR="00AD0DC0" w:rsidRPr="00705E4E" w:rsidRDefault="00AD0DC0" w:rsidP="00AD0DC0">
            <w:pPr>
              <w:widowControl w:val="0"/>
              <w:spacing w:line="228" w:lineRule="auto"/>
              <w:ind w:left="-675"/>
            </w:pPr>
            <w:r>
              <w:t>_________________ / __________ /</w:t>
            </w:r>
          </w:p>
          <w:p w14:paraId="0381212F" w14:textId="77777777" w:rsidR="00AD0DC0" w:rsidRPr="00705E4E" w:rsidRDefault="00AD0DC0" w:rsidP="00AD0DC0">
            <w:pPr>
              <w:widowControl w:val="0"/>
              <w:spacing w:line="228" w:lineRule="auto"/>
              <w:ind w:left="-675"/>
            </w:pPr>
          </w:p>
        </w:tc>
        <w:tc>
          <w:tcPr>
            <w:tcW w:w="429" w:type="dxa"/>
          </w:tcPr>
          <w:p w14:paraId="0BE2CC6A" w14:textId="77777777" w:rsidR="00AD0DC0" w:rsidRPr="00705E4E" w:rsidRDefault="00AD0DC0" w:rsidP="00AD0DC0">
            <w:pPr>
              <w:widowControl w:val="0"/>
              <w:spacing w:line="228" w:lineRule="auto"/>
              <w:ind w:left="-675"/>
              <w:jc w:val="center"/>
            </w:pPr>
          </w:p>
        </w:tc>
        <w:tc>
          <w:tcPr>
            <w:tcW w:w="4394" w:type="dxa"/>
          </w:tcPr>
          <w:p w14:paraId="16C8A4CD" w14:textId="77777777" w:rsidR="00AD0DC0" w:rsidRDefault="00AD0DC0" w:rsidP="00AD0DC0">
            <w:pPr>
              <w:widowControl w:val="0"/>
              <w:spacing w:before="80" w:line="228" w:lineRule="auto"/>
            </w:pPr>
          </w:p>
          <w:p w14:paraId="2A66F8FB" w14:textId="77777777" w:rsidR="00AD0DC0" w:rsidRPr="00705E4E" w:rsidRDefault="00AD0DC0" w:rsidP="00AD0DC0">
            <w:pPr>
              <w:widowControl w:val="0"/>
              <w:spacing w:line="228" w:lineRule="auto"/>
            </w:pPr>
          </w:p>
          <w:p w14:paraId="4B6A8AFA" w14:textId="77777777" w:rsidR="00AD0DC0" w:rsidRPr="00705E4E" w:rsidRDefault="00AD0DC0" w:rsidP="00AD0DC0">
            <w:pPr>
              <w:widowControl w:val="0"/>
              <w:spacing w:line="228" w:lineRule="auto"/>
              <w:ind w:left="-675"/>
            </w:pPr>
            <w:r>
              <w:t>_________________ / ___________ /</w:t>
            </w:r>
          </w:p>
          <w:p w14:paraId="516271D6" w14:textId="77777777" w:rsidR="00AD0DC0" w:rsidRPr="00705E4E" w:rsidRDefault="00AD0DC0" w:rsidP="00AD0DC0">
            <w:pPr>
              <w:widowControl w:val="0"/>
              <w:spacing w:line="228" w:lineRule="auto"/>
            </w:pPr>
          </w:p>
          <w:p w14:paraId="48B5F07D" w14:textId="77777777" w:rsidR="00AD0DC0" w:rsidRPr="00705E4E" w:rsidRDefault="00AD0DC0" w:rsidP="00AD0DC0">
            <w:pPr>
              <w:widowControl w:val="0"/>
              <w:spacing w:line="228" w:lineRule="auto"/>
            </w:pPr>
          </w:p>
        </w:tc>
      </w:tr>
    </w:tbl>
    <w:p w14:paraId="1FB10EAC" w14:textId="77777777" w:rsidR="00AD0DC0" w:rsidRDefault="00AD0DC0" w:rsidP="00AD0DC0">
      <w:pPr>
        <w:sectPr w:rsidR="00AD0DC0" w:rsidSect="00AD0DC0">
          <w:headerReference w:type="default" r:id="rId26"/>
          <w:footerReference w:type="even" r:id="rId27"/>
          <w:footerReference w:type="default" r:id="rId28"/>
          <w:pgSz w:w="11906" w:h="16838"/>
          <w:pgMar w:top="1134" w:right="850" w:bottom="1134" w:left="1701" w:header="708" w:footer="708" w:gutter="0"/>
          <w:cols w:space="708"/>
          <w:docGrid w:linePitch="360"/>
        </w:sectPr>
      </w:pPr>
    </w:p>
    <w:p w14:paraId="668CA89C" w14:textId="77777777" w:rsidR="00AD0DC0" w:rsidRPr="003B4B04" w:rsidRDefault="00AD0DC0" w:rsidP="00AD0DC0">
      <w:pPr>
        <w:jc w:val="right"/>
      </w:pPr>
      <w:r>
        <w:lastRenderedPageBreak/>
        <w:t xml:space="preserve">Приложение №1 </w:t>
      </w:r>
    </w:p>
    <w:p w14:paraId="3D2D577E" w14:textId="77777777" w:rsidR="00AD0DC0" w:rsidRPr="003B4B04" w:rsidRDefault="00AD0DC0" w:rsidP="00AD0DC0">
      <w:pPr>
        <w:ind w:firstLine="567"/>
        <w:jc w:val="right"/>
      </w:pPr>
      <w:r>
        <w:t>к договору поставки №ТКд/1__________/________/____________</w:t>
      </w:r>
    </w:p>
    <w:p w14:paraId="0F82490E" w14:textId="77777777" w:rsidR="00AD0DC0" w:rsidRPr="003B4B04" w:rsidRDefault="00AD0DC0" w:rsidP="00AD0DC0">
      <w:pPr>
        <w:ind w:firstLine="567"/>
        <w:jc w:val="right"/>
      </w:pPr>
      <w:r>
        <w:t>от «___»_________201__ г.</w:t>
      </w:r>
    </w:p>
    <w:p w14:paraId="14394E1E" w14:textId="77777777" w:rsidR="00AD0DC0" w:rsidRPr="003B4B04" w:rsidRDefault="00AD0DC0" w:rsidP="00AD0DC0">
      <w:pPr>
        <w:ind w:firstLine="567"/>
        <w:jc w:val="right"/>
      </w:pPr>
    </w:p>
    <w:p w14:paraId="757698EE" w14:textId="77777777" w:rsidR="00AD0DC0" w:rsidRPr="003B4B04" w:rsidRDefault="00AD0DC0" w:rsidP="00AD0DC0">
      <w:pPr>
        <w:ind w:firstLine="567"/>
        <w:rPr>
          <w:b/>
        </w:rPr>
      </w:pPr>
    </w:p>
    <w:p w14:paraId="61D5DFF7" w14:textId="77777777" w:rsidR="00AD0DC0" w:rsidRPr="003B4B04" w:rsidRDefault="00AD0DC0" w:rsidP="00AD0DC0">
      <w:pPr>
        <w:ind w:firstLine="567"/>
        <w:jc w:val="center"/>
        <w:rPr>
          <w:b/>
        </w:rPr>
      </w:pPr>
      <w:r>
        <w:rPr>
          <w:b/>
        </w:rPr>
        <w:t xml:space="preserve">Спецификация </w:t>
      </w:r>
    </w:p>
    <w:p w14:paraId="64FDEA29" w14:textId="77777777" w:rsidR="00AD0DC0" w:rsidRPr="003B4B04" w:rsidRDefault="00AD0DC0" w:rsidP="00AD0DC0">
      <w:pPr>
        <w:ind w:firstLine="567"/>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
        <w:gridCol w:w="1000"/>
        <w:gridCol w:w="1363"/>
        <w:gridCol w:w="2413"/>
        <w:gridCol w:w="1417"/>
        <w:gridCol w:w="1133"/>
        <w:gridCol w:w="1562"/>
        <w:gridCol w:w="1843"/>
        <w:gridCol w:w="3336"/>
      </w:tblGrid>
      <w:tr w:rsidR="00AD0DC0" w:rsidRPr="009003CD" w14:paraId="6A778CDC" w14:textId="77777777" w:rsidTr="00AD0DC0">
        <w:trPr>
          <w:trHeight w:val="550"/>
          <w:tblHeader/>
        </w:trPr>
        <w:tc>
          <w:tcPr>
            <w:tcW w:w="244" w:type="pct"/>
            <w:vAlign w:val="center"/>
          </w:tcPr>
          <w:p w14:paraId="7C0D0227" w14:textId="77777777" w:rsidR="00AD0DC0" w:rsidRPr="009003CD" w:rsidRDefault="00AD0DC0">
            <w:pPr>
              <w:tabs>
                <w:tab w:val="left" w:pos="0"/>
              </w:tabs>
              <w:ind w:firstLine="6"/>
              <w:jc w:val="center"/>
              <w:rPr>
                <w:b/>
              </w:rPr>
            </w:pPr>
            <w:r>
              <w:rPr>
                <w:b/>
              </w:rPr>
              <w:t>№№ п/п</w:t>
            </w:r>
          </w:p>
          <w:p w14:paraId="1A189B84" w14:textId="77777777" w:rsidR="00AD0DC0" w:rsidRPr="009003CD" w:rsidRDefault="00AD0DC0">
            <w:pPr>
              <w:tabs>
                <w:tab w:val="left" w:pos="798"/>
              </w:tabs>
              <w:ind w:left="-21"/>
              <w:jc w:val="center"/>
              <w:rPr>
                <w:b/>
              </w:rPr>
            </w:pPr>
          </w:p>
        </w:tc>
        <w:tc>
          <w:tcPr>
            <w:tcW w:w="338" w:type="pct"/>
            <w:vAlign w:val="center"/>
          </w:tcPr>
          <w:p w14:paraId="3D12C87B" w14:textId="77777777" w:rsidR="00AD0DC0" w:rsidRPr="009003CD" w:rsidRDefault="00AD0DC0">
            <w:pPr>
              <w:tabs>
                <w:tab w:val="left" w:pos="798"/>
              </w:tabs>
              <w:jc w:val="center"/>
              <w:rPr>
                <w:b/>
              </w:rPr>
            </w:pPr>
            <w:r>
              <w:rPr>
                <w:b/>
              </w:rPr>
              <w:t>Вендор</w:t>
            </w:r>
          </w:p>
        </w:tc>
        <w:tc>
          <w:tcPr>
            <w:tcW w:w="461" w:type="pct"/>
            <w:vAlign w:val="center"/>
          </w:tcPr>
          <w:p w14:paraId="14A1F300" w14:textId="77777777" w:rsidR="00AD0DC0" w:rsidRPr="009003CD" w:rsidRDefault="00AD0DC0">
            <w:pPr>
              <w:tabs>
                <w:tab w:val="left" w:pos="798"/>
              </w:tabs>
              <w:jc w:val="center"/>
              <w:rPr>
                <w:b/>
              </w:rPr>
            </w:pPr>
            <w:r>
              <w:rPr>
                <w:b/>
              </w:rPr>
              <w:t>Артикул</w:t>
            </w:r>
          </w:p>
        </w:tc>
        <w:tc>
          <w:tcPr>
            <w:tcW w:w="816" w:type="pct"/>
            <w:vAlign w:val="center"/>
          </w:tcPr>
          <w:p w14:paraId="23F3F216" w14:textId="77777777" w:rsidR="00AD0DC0" w:rsidRPr="009003CD" w:rsidRDefault="00AD0DC0">
            <w:pPr>
              <w:tabs>
                <w:tab w:val="left" w:pos="798"/>
              </w:tabs>
              <w:jc w:val="center"/>
              <w:rPr>
                <w:b/>
              </w:rPr>
            </w:pPr>
            <w:r>
              <w:rPr>
                <w:b/>
              </w:rPr>
              <w:t>Наименование</w:t>
            </w:r>
          </w:p>
        </w:tc>
        <w:tc>
          <w:tcPr>
            <w:tcW w:w="479" w:type="pct"/>
            <w:vAlign w:val="center"/>
          </w:tcPr>
          <w:p w14:paraId="609AFA7A" w14:textId="77777777" w:rsidR="00AD0DC0" w:rsidRPr="009003CD" w:rsidRDefault="00AD0DC0">
            <w:pPr>
              <w:tabs>
                <w:tab w:val="left" w:pos="798"/>
              </w:tabs>
              <w:jc w:val="center"/>
              <w:rPr>
                <w:b/>
              </w:rPr>
            </w:pPr>
            <w:r>
              <w:rPr>
                <w:b/>
              </w:rPr>
              <w:t>Кол-во оборудования</w:t>
            </w:r>
          </w:p>
        </w:tc>
        <w:tc>
          <w:tcPr>
            <w:tcW w:w="383" w:type="pct"/>
            <w:vAlign w:val="center"/>
          </w:tcPr>
          <w:p w14:paraId="3487F4E9" w14:textId="77777777" w:rsidR="00AD0DC0" w:rsidRPr="009003CD" w:rsidRDefault="00AD0DC0">
            <w:pPr>
              <w:tabs>
                <w:tab w:val="left" w:pos="798"/>
              </w:tabs>
              <w:jc w:val="center"/>
              <w:rPr>
                <w:b/>
              </w:rPr>
            </w:pPr>
            <w:r>
              <w:rPr>
                <w:b/>
              </w:rPr>
              <w:t>Ед. измер.</w:t>
            </w:r>
          </w:p>
        </w:tc>
        <w:tc>
          <w:tcPr>
            <w:tcW w:w="528" w:type="pct"/>
            <w:vAlign w:val="center"/>
          </w:tcPr>
          <w:p w14:paraId="5ECB5946" w14:textId="77777777" w:rsidR="00AD0DC0" w:rsidRPr="009003CD" w:rsidRDefault="00AD0DC0">
            <w:pPr>
              <w:tabs>
                <w:tab w:val="left" w:pos="798"/>
              </w:tabs>
              <w:jc w:val="center"/>
              <w:rPr>
                <w:b/>
              </w:rPr>
            </w:pPr>
            <w:r>
              <w:rPr>
                <w:b/>
              </w:rPr>
              <w:t>Цена за ед., руб, с НДС 18%</w:t>
            </w:r>
          </w:p>
        </w:tc>
        <w:tc>
          <w:tcPr>
            <w:tcW w:w="623" w:type="pct"/>
            <w:vAlign w:val="center"/>
          </w:tcPr>
          <w:p w14:paraId="3A2CA8F9" w14:textId="77777777" w:rsidR="00AD0DC0" w:rsidRPr="009003CD" w:rsidRDefault="00AD0DC0">
            <w:pPr>
              <w:tabs>
                <w:tab w:val="left" w:pos="798"/>
              </w:tabs>
              <w:jc w:val="center"/>
              <w:rPr>
                <w:b/>
              </w:rPr>
            </w:pPr>
            <w:r>
              <w:rPr>
                <w:b/>
              </w:rPr>
              <w:t>Цена за весь закупаемый объем товаров в руб., без учета НДС</w:t>
            </w:r>
          </w:p>
        </w:tc>
        <w:tc>
          <w:tcPr>
            <w:tcW w:w="1128" w:type="pct"/>
            <w:vAlign w:val="center"/>
          </w:tcPr>
          <w:p w14:paraId="5E5B2A6D" w14:textId="77777777" w:rsidR="00AD0DC0" w:rsidRPr="009003CD" w:rsidRDefault="00AD0DC0">
            <w:pPr>
              <w:tabs>
                <w:tab w:val="left" w:pos="798"/>
              </w:tabs>
              <w:jc w:val="center"/>
              <w:rPr>
                <w:b/>
              </w:rPr>
            </w:pPr>
            <w:r>
              <w:rPr>
                <w:b/>
              </w:rPr>
              <w:t>Гарантийный срок,мес</w:t>
            </w:r>
          </w:p>
        </w:tc>
      </w:tr>
      <w:tr w:rsidR="00AD0DC0" w:rsidRPr="009003CD" w14:paraId="5E376205" w14:textId="77777777" w:rsidTr="00AD0DC0">
        <w:trPr>
          <w:trHeight w:val="550"/>
        </w:trPr>
        <w:tc>
          <w:tcPr>
            <w:tcW w:w="244" w:type="pct"/>
            <w:tcBorders>
              <w:top w:val="nil"/>
              <w:left w:val="single" w:sz="8" w:space="0" w:color="auto"/>
              <w:bottom w:val="single" w:sz="4" w:space="0" w:color="auto"/>
              <w:right w:val="single" w:sz="8" w:space="0" w:color="auto"/>
            </w:tcBorders>
            <w:shd w:val="clear" w:color="auto" w:fill="auto"/>
            <w:vAlign w:val="center"/>
          </w:tcPr>
          <w:p w14:paraId="0763B808" w14:textId="77777777" w:rsidR="00AD0DC0" w:rsidRPr="009003CD" w:rsidRDefault="00AD0DC0" w:rsidP="00AD0DC0">
            <w:pPr>
              <w:tabs>
                <w:tab w:val="left" w:pos="0"/>
              </w:tabs>
              <w:ind w:firstLine="6"/>
              <w:jc w:val="center"/>
              <w:rPr>
                <w:lang w:eastAsia="ru-RU"/>
              </w:rPr>
            </w:pPr>
          </w:p>
        </w:tc>
        <w:tc>
          <w:tcPr>
            <w:tcW w:w="338" w:type="pct"/>
            <w:tcBorders>
              <w:top w:val="single" w:sz="4" w:space="0" w:color="auto"/>
              <w:left w:val="single" w:sz="8" w:space="0" w:color="auto"/>
              <w:bottom w:val="single" w:sz="4" w:space="0" w:color="auto"/>
              <w:right w:val="single" w:sz="4" w:space="0" w:color="auto"/>
            </w:tcBorders>
            <w:shd w:val="clear" w:color="auto" w:fill="auto"/>
          </w:tcPr>
          <w:p w14:paraId="1797B1CC" w14:textId="77777777" w:rsidR="00AD0DC0" w:rsidRPr="009003CD" w:rsidRDefault="00AD0DC0" w:rsidP="00AD0DC0"/>
        </w:tc>
        <w:tc>
          <w:tcPr>
            <w:tcW w:w="461" w:type="pct"/>
            <w:tcBorders>
              <w:top w:val="single" w:sz="4" w:space="0" w:color="auto"/>
              <w:left w:val="nil"/>
              <w:bottom w:val="single" w:sz="4" w:space="0" w:color="auto"/>
              <w:right w:val="single" w:sz="4" w:space="0" w:color="auto"/>
            </w:tcBorders>
          </w:tcPr>
          <w:p w14:paraId="318C9D00" w14:textId="77777777" w:rsidR="00AD0DC0" w:rsidRPr="009003CD" w:rsidRDefault="00AD0DC0" w:rsidP="00AD0DC0"/>
        </w:tc>
        <w:tc>
          <w:tcPr>
            <w:tcW w:w="816" w:type="pct"/>
            <w:tcBorders>
              <w:top w:val="nil"/>
              <w:left w:val="single" w:sz="4" w:space="0" w:color="auto"/>
              <w:bottom w:val="single" w:sz="4" w:space="0" w:color="auto"/>
              <w:right w:val="single" w:sz="8" w:space="0" w:color="auto"/>
            </w:tcBorders>
            <w:shd w:val="clear" w:color="auto" w:fill="auto"/>
          </w:tcPr>
          <w:p w14:paraId="7A6FE42F" w14:textId="77777777" w:rsidR="00AD0DC0" w:rsidRPr="009003CD" w:rsidRDefault="00AD0DC0" w:rsidP="00AD0DC0">
            <w:pPr>
              <w:rPr>
                <w:lang w:val="en-US"/>
              </w:rPr>
            </w:pPr>
          </w:p>
        </w:tc>
        <w:tc>
          <w:tcPr>
            <w:tcW w:w="479" w:type="pct"/>
            <w:tcBorders>
              <w:top w:val="nil"/>
              <w:left w:val="nil"/>
              <w:bottom w:val="single" w:sz="4" w:space="0" w:color="auto"/>
              <w:right w:val="single" w:sz="8" w:space="0" w:color="auto"/>
            </w:tcBorders>
            <w:shd w:val="clear" w:color="auto" w:fill="auto"/>
          </w:tcPr>
          <w:p w14:paraId="3191E173" w14:textId="77777777" w:rsidR="00AD0DC0" w:rsidRPr="009003CD" w:rsidRDefault="00AD0DC0" w:rsidP="00AD0DC0"/>
        </w:tc>
        <w:tc>
          <w:tcPr>
            <w:tcW w:w="383" w:type="pct"/>
            <w:tcBorders>
              <w:bottom w:val="single" w:sz="4" w:space="0" w:color="auto"/>
            </w:tcBorders>
            <w:vAlign w:val="center"/>
          </w:tcPr>
          <w:p w14:paraId="4482D4B7" w14:textId="77777777" w:rsidR="00AD0DC0" w:rsidRPr="009003CD" w:rsidRDefault="00AD0DC0" w:rsidP="00AD0DC0">
            <w:pPr>
              <w:tabs>
                <w:tab w:val="left" w:pos="798"/>
              </w:tabs>
              <w:jc w:val="center"/>
              <w:rPr>
                <w:lang w:val="en-US"/>
              </w:rPr>
            </w:pPr>
          </w:p>
        </w:tc>
        <w:tc>
          <w:tcPr>
            <w:tcW w:w="528" w:type="pct"/>
            <w:tcBorders>
              <w:top w:val="nil"/>
              <w:left w:val="single" w:sz="4" w:space="0" w:color="auto"/>
              <w:bottom w:val="single" w:sz="4" w:space="0" w:color="auto"/>
              <w:right w:val="single" w:sz="4" w:space="0" w:color="auto"/>
            </w:tcBorders>
            <w:shd w:val="clear" w:color="auto" w:fill="auto"/>
            <w:vAlign w:val="center"/>
          </w:tcPr>
          <w:p w14:paraId="6A274572" w14:textId="77777777" w:rsidR="00AD0DC0" w:rsidRPr="009003CD" w:rsidRDefault="00AD0DC0" w:rsidP="00AD0DC0">
            <w:pPr>
              <w:tabs>
                <w:tab w:val="left" w:pos="798"/>
              </w:tabs>
              <w:jc w:val="center"/>
              <w:rPr>
                <w:lang w:val="en-US"/>
              </w:rPr>
            </w:pPr>
          </w:p>
        </w:tc>
        <w:tc>
          <w:tcPr>
            <w:tcW w:w="623" w:type="pct"/>
            <w:tcBorders>
              <w:top w:val="nil"/>
              <w:left w:val="nil"/>
              <w:bottom w:val="single" w:sz="4" w:space="0" w:color="auto"/>
              <w:right w:val="single" w:sz="8" w:space="0" w:color="auto"/>
            </w:tcBorders>
            <w:shd w:val="clear" w:color="auto" w:fill="auto"/>
            <w:vAlign w:val="center"/>
          </w:tcPr>
          <w:p w14:paraId="7FA025DD" w14:textId="77777777" w:rsidR="00AD0DC0" w:rsidRPr="009003CD" w:rsidRDefault="00AD0DC0" w:rsidP="00AD0DC0">
            <w:pPr>
              <w:tabs>
                <w:tab w:val="left" w:pos="798"/>
              </w:tabs>
              <w:jc w:val="center"/>
              <w:rPr>
                <w:lang w:val="en-US"/>
              </w:rPr>
            </w:pPr>
          </w:p>
        </w:tc>
        <w:tc>
          <w:tcPr>
            <w:tcW w:w="1128" w:type="pct"/>
            <w:tcBorders>
              <w:top w:val="nil"/>
              <w:left w:val="nil"/>
              <w:bottom w:val="single" w:sz="4" w:space="0" w:color="auto"/>
              <w:right w:val="single" w:sz="8" w:space="0" w:color="auto"/>
            </w:tcBorders>
            <w:shd w:val="clear" w:color="auto" w:fill="auto"/>
          </w:tcPr>
          <w:p w14:paraId="3DD98E5D" w14:textId="77777777" w:rsidR="00AD0DC0" w:rsidRDefault="00AD0DC0" w:rsidP="00AD0DC0"/>
        </w:tc>
      </w:tr>
      <w:tr w:rsidR="00AD0DC0" w:rsidRPr="009003CD" w14:paraId="1D60CC70" w14:textId="77777777" w:rsidTr="00AD0DC0">
        <w:trPr>
          <w:trHeight w:val="550"/>
        </w:trPr>
        <w:tc>
          <w:tcPr>
            <w:tcW w:w="244" w:type="pct"/>
            <w:tcBorders>
              <w:top w:val="nil"/>
              <w:left w:val="single" w:sz="8" w:space="0" w:color="auto"/>
              <w:bottom w:val="single" w:sz="4" w:space="0" w:color="auto"/>
              <w:right w:val="single" w:sz="8" w:space="0" w:color="auto"/>
            </w:tcBorders>
            <w:shd w:val="clear" w:color="auto" w:fill="auto"/>
            <w:vAlign w:val="center"/>
          </w:tcPr>
          <w:p w14:paraId="0DB84AA9" w14:textId="77777777" w:rsidR="00AD0DC0" w:rsidRPr="009003CD" w:rsidRDefault="00AD0DC0" w:rsidP="00AD0DC0">
            <w:pPr>
              <w:tabs>
                <w:tab w:val="left" w:pos="0"/>
              </w:tabs>
              <w:ind w:firstLine="6"/>
              <w:jc w:val="center"/>
              <w:rPr>
                <w:lang w:eastAsia="ru-RU"/>
              </w:rPr>
            </w:pPr>
          </w:p>
        </w:tc>
        <w:tc>
          <w:tcPr>
            <w:tcW w:w="338" w:type="pct"/>
            <w:tcBorders>
              <w:top w:val="single" w:sz="4" w:space="0" w:color="auto"/>
              <w:left w:val="single" w:sz="8" w:space="0" w:color="auto"/>
              <w:bottom w:val="single" w:sz="4" w:space="0" w:color="auto"/>
              <w:right w:val="single" w:sz="4" w:space="0" w:color="auto"/>
            </w:tcBorders>
            <w:shd w:val="clear" w:color="auto" w:fill="auto"/>
            <w:vAlign w:val="center"/>
          </w:tcPr>
          <w:p w14:paraId="7214FDFF" w14:textId="77777777" w:rsidR="00AD0DC0" w:rsidRPr="009003CD" w:rsidRDefault="00AD0DC0" w:rsidP="00AD0DC0">
            <w:pPr>
              <w:tabs>
                <w:tab w:val="left" w:pos="798"/>
              </w:tabs>
              <w:jc w:val="center"/>
            </w:pPr>
          </w:p>
        </w:tc>
        <w:tc>
          <w:tcPr>
            <w:tcW w:w="461" w:type="pct"/>
            <w:tcBorders>
              <w:top w:val="single" w:sz="4" w:space="0" w:color="auto"/>
              <w:left w:val="nil"/>
              <w:bottom w:val="single" w:sz="4" w:space="0" w:color="auto"/>
              <w:right w:val="single" w:sz="4" w:space="0" w:color="auto"/>
            </w:tcBorders>
          </w:tcPr>
          <w:p w14:paraId="2A612037" w14:textId="77777777" w:rsidR="00AD0DC0" w:rsidRPr="009003CD" w:rsidRDefault="00AD0DC0" w:rsidP="00AD0DC0"/>
        </w:tc>
        <w:tc>
          <w:tcPr>
            <w:tcW w:w="816" w:type="pct"/>
            <w:tcBorders>
              <w:top w:val="nil"/>
              <w:left w:val="single" w:sz="4" w:space="0" w:color="auto"/>
              <w:bottom w:val="single" w:sz="4" w:space="0" w:color="auto"/>
              <w:right w:val="single" w:sz="8" w:space="0" w:color="auto"/>
            </w:tcBorders>
            <w:shd w:val="clear" w:color="auto" w:fill="auto"/>
          </w:tcPr>
          <w:p w14:paraId="6B1DAC21" w14:textId="77777777" w:rsidR="00AD0DC0" w:rsidRPr="009003CD" w:rsidRDefault="00AD0DC0" w:rsidP="00AD0DC0"/>
        </w:tc>
        <w:tc>
          <w:tcPr>
            <w:tcW w:w="479" w:type="pct"/>
            <w:tcBorders>
              <w:top w:val="nil"/>
              <w:left w:val="nil"/>
              <w:bottom w:val="single" w:sz="4" w:space="0" w:color="auto"/>
              <w:right w:val="single" w:sz="8" w:space="0" w:color="auto"/>
            </w:tcBorders>
            <w:shd w:val="clear" w:color="auto" w:fill="auto"/>
          </w:tcPr>
          <w:p w14:paraId="6C615922" w14:textId="77777777" w:rsidR="00AD0DC0" w:rsidRPr="009003CD" w:rsidRDefault="00AD0DC0" w:rsidP="00AD0DC0"/>
        </w:tc>
        <w:tc>
          <w:tcPr>
            <w:tcW w:w="383" w:type="pct"/>
            <w:tcBorders>
              <w:bottom w:val="single" w:sz="4" w:space="0" w:color="auto"/>
            </w:tcBorders>
            <w:vAlign w:val="center"/>
          </w:tcPr>
          <w:p w14:paraId="6DA563F6" w14:textId="77777777" w:rsidR="00AD0DC0" w:rsidRPr="009003CD" w:rsidRDefault="00AD0DC0" w:rsidP="00AD0DC0">
            <w:pPr>
              <w:tabs>
                <w:tab w:val="left" w:pos="798"/>
              </w:tabs>
              <w:jc w:val="center"/>
            </w:pPr>
          </w:p>
        </w:tc>
        <w:tc>
          <w:tcPr>
            <w:tcW w:w="528" w:type="pct"/>
            <w:tcBorders>
              <w:top w:val="nil"/>
              <w:left w:val="single" w:sz="4" w:space="0" w:color="auto"/>
              <w:bottom w:val="single" w:sz="4" w:space="0" w:color="auto"/>
              <w:right w:val="single" w:sz="4" w:space="0" w:color="auto"/>
            </w:tcBorders>
            <w:shd w:val="clear" w:color="auto" w:fill="auto"/>
            <w:vAlign w:val="center"/>
          </w:tcPr>
          <w:p w14:paraId="7CF8C2E2" w14:textId="77777777" w:rsidR="00AD0DC0" w:rsidRPr="009003CD" w:rsidRDefault="00AD0DC0" w:rsidP="00AD0DC0">
            <w:pPr>
              <w:tabs>
                <w:tab w:val="left" w:pos="798"/>
              </w:tabs>
              <w:jc w:val="center"/>
            </w:pPr>
          </w:p>
        </w:tc>
        <w:tc>
          <w:tcPr>
            <w:tcW w:w="623" w:type="pct"/>
            <w:tcBorders>
              <w:top w:val="nil"/>
              <w:left w:val="nil"/>
              <w:bottom w:val="single" w:sz="4" w:space="0" w:color="auto"/>
              <w:right w:val="single" w:sz="8" w:space="0" w:color="auto"/>
            </w:tcBorders>
            <w:shd w:val="clear" w:color="auto" w:fill="auto"/>
            <w:vAlign w:val="center"/>
          </w:tcPr>
          <w:p w14:paraId="6E59554E" w14:textId="77777777" w:rsidR="00AD0DC0" w:rsidRPr="009003CD" w:rsidRDefault="00AD0DC0" w:rsidP="00AD0DC0">
            <w:pPr>
              <w:tabs>
                <w:tab w:val="left" w:pos="798"/>
              </w:tabs>
              <w:jc w:val="center"/>
            </w:pPr>
          </w:p>
        </w:tc>
        <w:tc>
          <w:tcPr>
            <w:tcW w:w="1128" w:type="pct"/>
            <w:tcBorders>
              <w:top w:val="nil"/>
              <w:left w:val="nil"/>
              <w:bottom w:val="single" w:sz="4" w:space="0" w:color="auto"/>
              <w:right w:val="single" w:sz="8" w:space="0" w:color="auto"/>
            </w:tcBorders>
            <w:shd w:val="clear" w:color="auto" w:fill="auto"/>
          </w:tcPr>
          <w:p w14:paraId="742A7F41" w14:textId="77777777" w:rsidR="00AD0DC0" w:rsidRDefault="00AD0DC0" w:rsidP="00AD0DC0"/>
        </w:tc>
      </w:tr>
      <w:tr w:rsidR="00AD0DC0" w:rsidRPr="009003CD" w14:paraId="2E2D5350" w14:textId="77777777" w:rsidTr="00AD0DC0">
        <w:trPr>
          <w:trHeight w:val="550"/>
        </w:trPr>
        <w:tc>
          <w:tcPr>
            <w:tcW w:w="1043" w:type="pct"/>
            <w:gridSpan w:val="3"/>
            <w:tcBorders>
              <w:top w:val="single" w:sz="4" w:space="0" w:color="auto"/>
              <w:left w:val="single" w:sz="4" w:space="0" w:color="auto"/>
              <w:bottom w:val="single" w:sz="4" w:space="0" w:color="auto"/>
              <w:right w:val="single" w:sz="4" w:space="0" w:color="auto"/>
            </w:tcBorders>
          </w:tcPr>
          <w:p w14:paraId="258FA6DA" w14:textId="77777777" w:rsidR="00AD0DC0" w:rsidRPr="009003CD" w:rsidRDefault="00AD0DC0">
            <w:pPr>
              <w:tabs>
                <w:tab w:val="left" w:pos="798"/>
              </w:tabs>
              <w:jc w:val="center"/>
              <w:rPr>
                <w:b/>
              </w:rPr>
            </w:pPr>
          </w:p>
        </w:tc>
        <w:tc>
          <w:tcPr>
            <w:tcW w:w="220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00BB96" w14:textId="77777777" w:rsidR="00AD0DC0" w:rsidRPr="009003CD" w:rsidRDefault="00AD0DC0">
            <w:pPr>
              <w:tabs>
                <w:tab w:val="left" w:pos="798"/>
              </w:tabs>
              <w:jc w:val="center"/>
              <w:rPr>
                <w:b/>
              </w:rPr>
            </w:pPr>
            <w:r>
              <w:rPr>
                <w:b/>
              </w:rPr>
              <w:t>ИТОГО:</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14:paraId="1E291A6C" w14:textId="77777777" w:rsidR="00AD0DC0" w:rsidRPr="009003CD" w:rsidRDefault="00AD0DC0">
            <w:pPr>
              <w:tabs>
                <w:tab w:val="left" w:pos="798"/>
              </w:tabs>
              <w:jc w:val="center"/>
              <w:rPr>
                <w:lang w:eastAsia="ru-RU"/>
              </w:rPr>
            </w:pPr>
          </w:p>
        </w:tc>
        <w:tc>
          <w:tcPr>
            <w:tcW w:w="1128" w:type="pct"/>
            <w:tcBorders>
              <w:top w:val="single" w:sz="4" w:space="0" w:color="auto"/>
              <w:left w:val="single" w:sz="4" w:space="0" w:color="auto"/>
              <w:bottom w:val="single" w:sz="4" w:space="0" w:color="auto"/>
              <w:right w:val="single" w:sz="4" w:space="0" w:color="auto"/>
            </w:tcBorders>
            <w:shd w:val="clear" w:color="auto" w:fill="auto"/>
            <w:vAlign w:val="center"/>
          </w:tcPr>
          <w:p w14:paraId="29E76C2A" w14:textId="77777777" w:rsidR="00AD0DC0" w:rsidRPr="009003CD" w:rsidRDefault="00AD0DC0">
            <w:pPr>
              <w:tabs>
                <w:tab w:val="left" w:pos="798"/>
              </w:tabs>
              <w:jc w:val="center"/>
            </w:pPr>
          </w:p>
        </w:tc>
      </w:tr>
    </w:tbl>
    <w:p w14:paraId="1BE1E58D" w14:textId="77777777" w:rsidR="00AD0DC0" w:rsidRPr="003B4B04" w:rsidRDefault="00AD0DC0" w:rsidP="00AD0DC0">
      <w:pPr>
        <w:ind w:firstLine="567"/>
        <w:jc w:val="center"/>
        <w:rPr>
          <w:b/>
        </w:rPr>
      </w:pPr>
    </w:p>
    <w:p w14:paraId="4430229F" w14:textId="77777777" w:rsidR="00AD0DC0" w:rsidRDefault="00AD0DC0" w:rsidP="00AD0DC0">
      <w:pPr>
        <w:ind w:firstLine="567"/>
        <w:jc w:val="both"/>
      </w:pPr>
      <w:r>
        <w:t xml:space="preserve">Общая стоимость Товара составляет: __________ (_________________) рублей _____ копеек, в том числе НДС 18%: </w:t>
      </w:r>
      <w:r>
        <w:rPr>
          <w:rFonts w:eastAsia="Arial" w:cs="Arial"/>
        </w:rPr>
        <w:t>_______ (__________________)  рублей ________ копеек.</w:t>
      </w:r>
      <w:r>
        <w:t xml:space="preserve"> </w:t>
      </w:r>
    </w:p>
    <w:p w14:paraId="05AD03C9" w14:textId="77777777" w:rsidR="00AD0DC0" w:rsidRPr="003B4B04" w:rsidRDefault="00AD0DC0" w:rsidP="00AD0DC0">
      <w:pPr>
        <w:ind w:firstLine="567"/>
        <w:jc w:val="both"/>
      </w:pPr>
    </w:p>
    <w:p w14:paraId="5976D736" w14:textId="77777777" w:rsidR="00AD0DC0" w:rsidRPr="003B4B04" w:rsidRDefault="00AD0DC0" w:rsidP="00AD0DC0">
      <w:pPr>
        <w:ind w:left="567"/>
      </w:pPr>
    </w:p>
    <w:tbl>
      <w:tblPr>
        <w:tblW w:w="9214" w:type="dxa"/>
        <w:jc w:val="center"/>
        <w:tblLayout w:type="fixed"/>
        <w:tblLook w:val="04A0" w:firstRow="1" w:lastRow="0" w:firstColumn="1" w:lastColumn="0" w:noHBand="0" w:noVBand="1"/>
      </w:tblPr>
      <w:tblGrid>
        <w:gridCol w:w="4391"/>
        <w:gridCol w:w="429"/>
        <w:gridCol w:w="4394"/>
      </w:tblGrid>
      <w:tr w:rsidR="00AD0DC0" w:rsidRPr="00CE42AE" w14:paraId="086DC25A" w14:textId="77777777" w:rsidTr="00AD0DC0">
        <w:trPr>
          <w:jc w:val="center"/>
        </w:trPr>
        <w:tc>
          <w:tcPr>
            <w:tcW w:w="4391" w:type="dxa"/>
            <w:hideMark/>
          </w:tcPr>
          <w:p w14:paraId="3F2B1E5D" w14:textId="77777777" w:rsidR="00AD0DC0" w:rsidRPr="00705E4E" w:rsidRDefault="00AD0DC0" w:rsidP="00AD0DC0">
            <w:pPr>
              <w:widowControl w:val="0"/>
              <w:spacing w:line="228" w:lineRule="auto"/>
            </w:pPr>
            <w:r>
              <w:t>ОТ «ПОКУПАТЕЛЯ»</w:t>
            </w:r>
          </w:p>
        </w:tc>
        <w:tc>
          <w:tcPr>
            <w:tcW w:w="429" w:type="dxa"/>
          </w:tcPr>
          <w:p w14:paraId="7438B744" w14:textId="77777777" w:rsidR="00AD0DC0" w:rsidRPr="00705E4E" w:rsidRDefault="00AD0DC0" w:rsidP="00AD0DC0">
            <w:pPr>
              <w:widowControl w:val="0"/>
              <w:spacing w:line="228" w:lineRule="auto"/>
              <w:ind w:left="-675"/>
              <w:jc w:val="center"/>
            </w:pPr>
          </w:p>
        </w:tc>
        <w:tc>
          <w:tcPr>
            <w:tcW w:w="4394" w:type="dxa"/>
            <w:hideMark/>
          </w:tcPr>
          <w:p w14:paraId="3EDB919B" w14:textId="77777777" w:rsidR="00AD0DC0" w:rsidRPr="00705E4E" w:rsidRDefault="00AD0DC0" w:rsidP="00AD0DC0">
            <w:pPr>
              <w:widowControl w:val="0"/>
              <w:spacing w:line="228" w:lineRule="auto"/>
            </w:pPr>
            <w:r>
              <w:t>ОТ «ПОСТАВЩИКА»</w:t>
            </w:r>
          </w:p>
        </w:tc>
      </w:tr>
      <w:tr w:rsidR="00AD0DC0" w:rsidRPr="00CE42AE" w14:paraId="3F5273FD" w14:textId="77777777" w:rsidTr="00AD0DC0">
        <w:trPr>
          <w:trHeight w:val="297"/>
          <w:jc w:val="center"/>
        </w:trPr>
        <w:tc>
          <w:tcPr>
            <w:tcW w:w="4391" w:type="dxa"/>
          </w:tcPr>
          <w:p w14:paraId="75C59E68" w14:textId="77777777" w:rsidR="00AD0DC0" w:rsidRPr="00705E4E" w:rsidRDefault="00AD0DC0" w:rsidP="00AD0DC0">
            <w:pPr>
              <w:widowControl w:val="0"/>
              <w:spacing w:before="80" w:line="228" w:lineRule="auto"/>
            </w:pPr>
            <w:r>
              <w:t>ПАО «ТрансКонтейнер»</w:t>
            </w:r>
          </w:p>
          <w:p w14:paraId="395ADFF6" w14:textId="77777777" w:rsidR="00AD0DC0" w:rsidRDefault="00AD0DC0" w:rsidP="00AD0DC0">
            <w:pPr>
              <w:widowControl w:val="0"/>
              <w:spacing w:line="228" w:lineRule="auto"/>
              <w:ind w:left="34"/>
            </w:pPr>
          </w:p>
          <w:p w14:paraId="6E4EB4A9" w14:textId="77777777" w:rsidR="00AD0DC0" w:rsidRPr="00705E4E" w:rsidRDefault="00AD0DC0" w:rsidP="00AD0DC0">
            <w:pPr>
              <w:widowControl w:val="0"/>
              <w:spacing w:line="228" w:lineRule="auto"/>
              <w:ind w:left="-675"/>
            </w:pPr>
            <w:r>
              <w:t>_________________ / ____ /</w:t>
            </w:r>
          </w:p>
          <w:p w14:paraId="5C759E7F" w14:textId="77777777" w:rsidR="00AD0DC0" w:rsidRPr="00705E4E" w:rsidRDefault="00AD0DC0" w:rsidP="00AD0DC0">
            <w:pPr>
              <w:widowControl w:val="0"/>
              <w:spacing w:line="228" w:lineRule="auto"/>
              <w:ind w:left="-675"/>
            </w:pPr>
          </w:p>
        </w:tc>
        <w:tc>
          <w:tcPr>
            <w:tcW w:w="429" w:type="dxa"/>
          </w:tcPr>
          <w:p w14:paraId="274E4594" w14:textId="77777777" w:rsidR="00AD0DC0" w:rsidRPr="00705E4E" w:rsidRDefault="00AD0DC0" w:rsidP="00AD0DC0">
            <w:pPr>
              <w:widowControl w:val="0"/>
              <w:spacing w:line="228" w:lineRule="auto"/>
              <w:ind w:left="-675"/>
              <w:jc w:val="center"/>
            </w:pPr>
          </w:p>
        </w:tc>
        <w:tc>
          <w:tcPr>
            <w:tcW w:w="4394" w:type="dxa"/>
          </w:tcPr>
          <w:p w14:paraId="00D017A2" w14:textId="77777777" w:rsidR="00AD0DC0" w:rsidRDefault="00AD0DC0" w:rsidP="00AD0DC0">
            <w:pPr>
              <w:widowControl w:val="0"/>
              <w:spacing w:line="228" w:lineRule="auto"/>
            </w:pPr>
          </w:p>
          <w:p w14:paraId="4A2765A9" w14:textId="77777777" w:rsidR="00AD0DC0" w:rsidRDefault="00AD0DC0" w:rsidP="00AD0DC0">
            <w:pPr>
              <w:widowControl w:val="0"/>
              <w:spacing w:line="228" w:lineRule="auto"/>
            </w:pPr>
          </w:p>
          <w:p w14:paraId="6473ECFE" w14:textId="77777777" w:rsidR="00AD0DC0" w:rsidRPr="00705E4E" w:rsidRDefault="00AD0DC0" w:rsidP="00AD0DC0">
            <w:pPr>
              <w:widowControl w:val="0"/>
              <w:spacing w:line="228" w:lineRule="auto"/>
              <w:ind w:left="-675"/>
            </w:pPr>
            <w:r>
              <w:t>_________________ / _________ /</w:t>
            </w:r>
          </w:p>
          <w:p w14:paraId="4E57C774" w14:textId="77777777" w:rsidR="00AD0DC0" w:rsidRPr="00705E4E" w:rsidRDefault="00AD0DC0" w:rsidP="00AD0DC0">
            <w:pPr>
              <w:widowControl w:val="0"/>
              <w:spacing w:line="228" w:lineRule="auto"/>
            </w:pPr>
          </w:p>
          <w:p w14:paraId="188B9EA9" w14:textId="77777777" w:rsidR="00AD0DC0" w:rsidRPr="00705E4E" w:rsidRDefault="00AD0DC0" w:rsidP="00AD0DC0">
            <w:pPr>
              <w:widowControl w:val="0"/>
              <w:spacing w:line="228" w:lineRule="auto"/>
            </w:pPr>
          </w:p>
        </w:tc>
      </w:tr>
    </w:tbl>
    <w:p w14:paraId="59388C65" w14:textId="77777777" w:rsidR="00AD0DC0" w:rsidRPr="00060EB4" w:rsidRDefault="00AD0DC0" w:rsidP="00AD0DC0"/>
    <w:p w14:paraId="696EF693" w14:textId="77777777" w:rsidR="00AD0DC0" w:rsidRPr="003B4B04" w:rsidRDefault="00AD0DC0" w:rsidP="00AD0DC0">
      <w:pPr>
        <w:sectPr w:rsidR="00AD0DC0" w:rsidRPr="003B4B04" w:rsidSect="00AD0DC0">
          <w:pgSz w:w="16840" w:h="11907" w:orient="landscape" w:code="9"/>
          <w:pgMar w:top="1418" w:right="1134" w:bottom="851" w:left="1134" w:header="794" w:footer="794" w:gutter="0"/>
          <w:cols w:space="720"/>
          <w:titlePg/>
          <w:docGrid w:linePitch="326"/>
        </w:sectPr>
      </w:pPr>
    </w:p>
    <w:p w14:paraId="60F65737" w14:textId="77777777" w:rsidR="00AD0DC0" w:rsidRPr="003B4B04" w:rsidRDefault="00AD0DC0" w:rsidP="00AD0DC0">
      <w:pPr>
        <w:ind w:firstLine="567"/>
        <w:jc w:val="right"/>
      </w:pPr>
      <w:r>
        <w:lastRenderedPageBreak/>
        <w:t xml:space="preserve">Приложение №2 </w:t>
      </w:r>
    </w:p>
    <w:p w14:paraId="657CD5CF" w14:textId="77777777" w:rsidR="00AD0DC0" w:rsidRPr="003B4B04" w:rsidRDefault="00AD0DC0" w:rsidP="00AD0DC0">
      <w:pPr>
        <w:ind w:firstLine="567"/>
        <w:jc w:val="right"/>
      </w:pPr>
      <w:r>
        <w:t>к договору поставки №ТКд/1__________/________/____________</w:t>
      </w:r>
    </w:p>
    <w:p w14:paraId="01235792" w14:textId="77777777" w:rsidR="00AD0DC0" w:rsidRPr="003B4B04" w:rsidRDefault="00AD0DC0" w:rsidP="00AD0DC0">
      <w:pPr>
        <w:ind w:firstLine="567"/>
        <w:jc w:val="right"/>
      </w:pPr>
      <w:r>
        <w:t>от «___»_________201__ г.</w:t>
      </w:r>
    </w:p>
    <w:p w14:paraId="43E328B2" w14:textId="77777777" w:rsidR="00AD0DC0" w:rsidRPr="003B4B04" w:rsidRDefault="00AD0DC0" w:rsidP="00AD0DC0">
      <w:pPr>
        <w:ind w:firstLine="567"/>
        <w:jc w:val="right"/>
      </w:pPr>
    </w:p>
    <w:p w14:paraId="7C9D1864" w14:textId="77777777" w:rsidR="00AD0DC0" w:rsidRPr="003B4B04" w:rsidRDefault="00AD0DC0" w:rsidP="00AD0DC0">
      <w:pPr>
        <w:ind w:firstLine="567"/>
        <w:jc w:val="right"/>
      </w:pPr>
    </w:p>
    <w:p w14:paraId="31BDB6EE" w14:textId="77777777" w:rsidR="00AD0DC0" w:rsidRPr="003B4B04" w:rsidRDefault="00AD0DC0" w:rsidP="00AD0DC0">
      <w:pPr>
        <w:jc w:val="center"/>
        <w:rPr>
          <w:b/>
          <w:sz w:val="28"/>
          <w:szCs w:val="28"/>
        </w:rPr>
      </w:pPr>
      <w:r>
        <w:rPr>
          <w:b/>
          <w:sz w:val="28"/>
          <w:szCs w:val="28"/>
        </w:rPr>
        <w:t>Таблица распределения Товара</w:t>
      </w:r>
    </w:p>
    <w:p w14:paraId="561F9303" w14:textId="77777777" w:rsidR="00AD0DC0" w:rsidRPr="003B4B04" w:rsidRDefault="00AD0DC0" w:rsidP="00AD0DC0">
      <w:pPr>
        <w:jc w:val="center"/>
        <w:rPr>
          <w:b/>
          <w:sz w:val="28"/>
          <w:szCs w:val="28"/>
        </w:rPr>
      </w:pPr>
    </w:p>
    <w:tbl>
      <w:tblPr>
        <w:tblW w:w="0" w:type="auto"/>
        <w:tblCellMar>
          <w:left w:w="0" w:type="dxa"/>
          <w:right w:w="0" w:type="dxa"/>
        </w:tblCellMar>
        <w:tblLook w:val="04A0" w:firstRow="1" w:lastRow="0" w:firstColumn="1" w:lastColumn="0" w:noHBand="0" w:noVBand="1"/>
      </w:tblPr>
      <w:tblGrid>
        <w:gridCol w:w="297"/>
        <w:gridCol w:w="480"/>
        <w:gridCol w:w="666"/>
        <w:gridCol w:w="1058"/>
        <w:gridCol w:w="341"/>
        <w:gridCol w:w="421"/>
        <w:gridCol w:w="436"/>
        <w:gridCol w:w="425"/>
        <w:gridCol w:w="421"/>
        <w:gridCol w:w="542"/>
        <w:gridCol w:w="592"/>
        <w:gridCol w:w="500"/>
        <w:gridCol w:w="449"/>
        <w:gridCol w:w="497"/>
        <w:gridCol w:w="514"/>
        <w:gridCol w:w="605"/>
        <w:gridCol w:w="534"/>
        <w:gridCol w:w="421"/>
        <w:gridCol w:w="529"/>
      </w:tblGrid>
      <w:tr w:rsidR="005A135F" w:rsidRPr="007F1CA9" w14:paraId="516E8FB1" w14:textId="77777777" w:rsidTr="00CA02CE">
        <w:trPr>
          <w:trHeight w:val="315"/>
        </w:trPr>
        <w:tc>
          <w:tcPr>
            <w:tcW w:w="274" w:type="dxa"/>
            <w:tcBorders>
              <w:top w:val="single" w:sz="6" w:space="0" w:color="000000"/>
              <w:left w:val="single" w:sz="6" w:space="0" w:color="000000"/>
              <w:bottom w:val="single" w:sz="6" w:space="0" w:color="000000"/>
              <w:right w:val="single" w:sz="4" w:space="0" w:color="auto"/>
            </w:tcBorders>
            <w:tcMar>
              <w:top w:w="30" w:type="dxa"/>
              <w:left w:w="45" w:type="dxa"/>
              <w:bottom w:w="30" w:type="dxa"/>
              <w:right w:w="45" w:type="dxa"/>
            </w:tcMar>
            <w:hideMark/>
          </w:tcPr>
          <w:p w14:paraId="1457D008" w14:textId="77777777" w:rsidR="00CA02CE" w:rsidRPr="00D67CB6" w:rsidRDefault="00CA02CE" w:rsidP="00AD0DC0">
            <w:pPr>
              <w:jc w:val="center"/>
              <w:rPr>
                <w:b/>
                <w:color w:val="000000"/>
                <w:sz w:val="20"/>
                <w:szCs w:val="20"/>
                <w:lang w:eastAsia="ru-RU"/>
              </w:rPr>
            </w:pPr>
            <w:r>
              <w:rPr>
                <w:b/>
                <w:color w:val="000000"/>
                <w:sz w:val="20"/>
                <w:szCs w:val="20"/>
                <w:lang w:eastAsia="ru-RU"/>
              </w:rPr>
              <w:t>№ п/п</w:t>
            </w:r>
          </w:p>
        </w:tc>
        <w:tc>
          <w:tcPr>
            <w:tcW w:w="426" w:type="dxa"/>
            <w:tcBorders>
              <w:top w:val="single" w:sz="4" w:space="0" w:color="auto"/>
              <w:left w:val="single" w:sz="4" w:space="0" w:color="auto"/>
              <w:bottom w:val="single" w:sz="4" w:space="0" w:color="auto"/>
              <w:right w:val="single" w:sz="4" w:space="0" w:color="auto"/>
            </w:tcBorders>
          </w:tcPr>
          <w:p w14:paraId="07D472A4" w14:textId="77777777" w:rsidR="00CA02CE" w:rsidRPr="00D67CB6" w:rsidRDefault="00CA02CE" w:rsidP="00AD0DC0">
            <w:pPr>
              <w:jc w:val="center"/>
              <w:rPr>
                <w:b/>
                <w:color w:val="000000"/>
                <w:sz w:val="20"/>
                <w:szCs w:val="20"/>
                <w:lang w:eastAsia="ru-RU"/>
              </w:rPr>
            </w:pPr>
            <w:r>
              <w:rPr>
                <w:b/>
                <w:color w:val="000000"/>
                <w:sz w:val="20"/>
                <w:szCs w:val="20"/>
                <w:lang w:eastAsia="ru-RU"/>
              </w:rPr>
              <w:t>Вендор</w:t>
            </w:r>
          </w:p>
        </w:tc>
        <w:tc>
          <w:tcPr>
            <w:tcW w:w="600" w:type="dxa"/>
            <w:tcBorders>
              <w:top w:val="single" w:sz="6" w:space="0" w:color="000000"/>
              <w:left w:val="single" w:sz="4" w:space="0" w:color="auto"/>
              <w:bottom w:val="single" w:sz="6" w:space="0" w:color="000000"/>
              <w:right w:val="single" w:sz="6" w:space="0" w:color="000000"/>
            </w:tcBorders>
            <w:tcMar>
              <w:top w:w="30" w:type="dxa"/>
              <w:left w:w="45" w:type="dxa"/>
              <w:bottom w:w="30" w:type="dxa"/>
              <w:right w:w="45" w:type="dxa"/>
            </w:tcMar>
            <w:hideMark/>
          </w:tcPr>
          <w:p w14:paraId="7C3EA5BD" w14:textId="77777777" w:rsidR="00CA02CE" w:rsidRPr="00D67CB6" w:rsidRDefault="00CA02CE" w:rsidP="00AD0DC0">
            <w:pPr>
              <w:jc w:val="center"/>
              <w:rPr>
                <w:b/>
                <w:color w:val="000000"/>
                <w:sz w:val="20"/>
                <w:szCs w:val="20"/>
                <w:lang w:eastAsia="ru-RU"/>
              </w:rPr>
            </w:pPr>
            <w:r>
              <w:rPr>
                <w:b/>
                <w:color w:val="000000"/>
                <w:sz w:val="20"/>
                <w:szCs w:val="20"/>
                <w:lang w:eastAsia="ru-RU"/>
              </w:rPr>
              <w:t>Артикул</w:t>
            </w:r>
          </w:p>
        </w:tc>
        <w:tc>
          <w:tcPr>
            <w:tcW w:w="948" w:type="dxa"/>
            <w:tcBorders>
              <w:top w:val="single" w:sz="6" w:space="0" w:color="000000"/>
              <w:left w:val="single" w:sz="6" w:space="0" w:color="CCCCCC"/>
              <w:bottom w:val="single" w:sz="6" w:space="0" w:color="000000"/>
              <w:right w:val="single" w:sz="4" w:space="0" w:color="auto"/>
            </w:tcBorders>
            <w:tcMar>
              <w:top w:w="30" w:type="dxa"/>
              <w:left w:w="45" w:type="dxa"/>
              <w:bottom w:w="30" w:type="dxa"/>
              <w:right w:w="45" w:type="dxa"/>
            </w:tcMar>
            <w:hideMark/>
          </w:tcPr>
          <w:p w14:paraId="0A692B4A" w14:textId="77777777" w:rsidR="00CA02CE" w:rsidRPr="00D67CB6" w:rsidRDefault="00CA02CE" w:rsidP="00AD0DC0">
            <w:pPr>
              <w:jc w:val="center"/>
              <w:rPr>
                <w:b/>
                <w:color w:val="000000"/>
                <w:sz w:val="20"/>
                <w:szCs w:val="20"/>
                <w:lang w:eastAsia="ru-RU"/>
              </w:rPr>
            </w:pPr>
            <w:r>
              <w:rPr>
                <w:b/>
                <w:color w:val="000000"/>
                <w:sz w:val="20"/>
                <w:szCs w:val="20"/>
                <w:lang w:eastAsia="ru-RU"/>
              </w:rPr>
              <w:t>Наименование</w:t>
            </w:r>
            <w:r>
              <w:rPr>
                <w:b/>
                <w:color w:val="000000"/>
                <w:sz w:val="20"/>
                <w:szCs w:val="20"/>
                <w:lang w:eastAsia="ru-RU"/>
              </w:rPr>
              <w:br/>
              <w:t>оборудования</w:t>
            </w:r>
          </w:p>
        </w:tc>
        <w:tc>
          <w:tcPr>
            <w:tcW w:w="303" w:type="dxa"/>
            <w:tcBorders>
              <w:top w:val="single" w:sz="4" w:space="0" w:color="auto"/>
              <w:left w:val="single" w:sz="4" w:space="0" w:color="auto"/>
              <w:bottom w:val="single" w:sz="4" w:space="0" w:color="auto"/>
              <w:right w:val="single" w:sz="4" w:space="0" w:color="auto"/>
            </w:tcBorders>
          </w:tcPr>
          <w:p w14:paraId="7FAE7172" w14:textId="77777777" w:rsidR="00CA02CE" w:rsidRPr="00D67CB6" w:rsidRDefault="00CA02CE" w:rsidP="00AD0DC0">
            <w:pPr>
              <w:jc w:val="center"/>
              <w:rPr>
                <w:b/>
                <w:color w:val="000000"/>
                <w:sz w:val="20"/>
                <w:szCs w:val="20"/>
                <w:lang w:eastAsia="ru-RU"/>
              </w:rPr>
            </w:pPr>
            <w:r>
              <w:rPr>
                <w:b/>
                <w:color w:val="000000"/>
                <w:sz w:val="20"/>
                <w:szCs w:val="20"/>
                <w:lang w:eastAsia="ru-RU"/>
              </w:rPr>
              <w:t>ЦКП</w:t>
            </w:r>
          </w:p>
        </w:tc>
        <w:tc>
          <w:tcPr>
            <w:tcW w:w="383" w:type="dxa"/>
            <w:tcBorders>
              <w:top w:val="single" w:sz="6" w:space="0" w:color="000000"/>
              <w:left w:val="single" w:sz="4" w:space="0" w:color="auto"/>
              <w:bottom w:val="single" w:sz="4" w:space="0" w:color="auto"/>
              <w:right w:val="single" w:sz="6" w:space="0" w:color="000000"/>
            </w:tcBorders>
            <w:tcMar>
              <w:top w:w="30" w:type="dxa"/>
              <w:left w:w="45" w:type="dxa"/>
              <w:bottom w:w="30" w:type="dxa"/>
              <w:right w:w="45" w:type="dxa"/>
            </w:tcMar>
            <w:hideMark/>
          </w:tcPr>
          <w:p w14:paraId="62433220" w14:textId="77777777" w:rsidR="00CA02CE" w:rsidRPr="00D67CB6" w:rsidRDefault="00CA02CE" w:rsidP="00AD0DC0">
            <w:pPr>
              <w:jc w:val="center"/>
              <w:rPr>
                <w:b/>
                <w:color w:val="000000"/>
                <w:sz w:val="20"/>
                <w:szCs w:val="20"/>
                <w:lang w:eastAsia="ru-RU"/>
              </w:rPr>
            </w:pPr>
            <w:r>
              <w:rPr>
                <w:b/>
                <w:color w:val="000000"/>
                <w:sz w:val="20"/>
                <w:szCs w:val="20"/>
                <w:lang w:eastAsia="ru-RU"/>
              </w:rPr>
              <w:t>НКП ОКТ</w:t>
            </w:r>
          </w:p>
        </w:tc>
        <w:tc>
          <w:tcPr>
            <w:tcW w:w="397" w:type="dxa"/>
            <w:tcBorders>
              <w:top w:val="single" w:sz="6" w:space="0" w:color="000000"/>
              <w:left w:val="single" w:sz="6" w:space="0" w:color="CCCCCC"/>
              <w:bottom w:val="single" w:sz="4" w:space="0" w:color="auto"/>
              <w:right w:val="single" w:sz="6" w:space="0" w:color="000000"/>
            </w:tcBorders>
            <w:tcMar>
              <w:top w:w="30" w:type="dxa"/>
              <w:left w:w="45" w:type="dxa"/>
              <w:bottom w:w="30" w:type="dxa"/>
              <w:right w:w="45" w:type="dxa"/>
            </w:tcMar>
            <w:hideMark/>
          </w:tcPr>
          <w:p w14:paraId="46E6DE73" w14:textId="77777777" w:rsidR="00CA02CE" w:rsidRPr="00D67CB6" w:rsidRDefault="00CA02CE" w:rsidP="00AD0DC0">
            <w:pPr>
              <w:jc w:val="center"/>
              <w:rPr>
                <w:b/>
                <w:color w:val="000000"/>
                <w:sz w:val="20"/>
                <w:szCs w:val="20"/>
                <w:lang w:eastAsia="ru-RU"/>
              </w:rPr>
            </w:pPr>
            <w:r>
              <w:rPr>
                <w:b/>
                <w:color w:val="000000"/>
                <w:sz w:val="20"/>
                <w:szCs w:val="20"/>
                <w:lang w:eastAsia="ru-RU"/>
              </w:rPr>
              <w:t>НКП МСК</w:t>
            </w:r>
          </w:p>
        </w:tc>
        <w:tc>
          <w:tcPr>
            <w:tcW w:w="387" w:type="dxa"/>
            <w:tcBorders>
              <w:top w:val="single" w:sz="6" w:space="0" w:color="000000"/>
              <w:left w:val="single" w:sz="6" w:space="0" w:color="CCCCCC"/>
              <w:bottom w:val="single" w:sz="4" w:space="0" w:color="auto"/>
              <w:right w:val="single" w:sz="6" w:space="0" w:color="000000"/>
            </w:tcBorders>
            <w:tcMar>
              <w:top w:w="30" w:type="dxa"/>
              <w:left w:w="45" w:type="dxa"/>
              <w:bottom w:w="30" w:type="dxa"/>
              <w:right w:w="45" w:type="dxa"/>
            </w:tcMar>
            <w:hideMark/>
          </w:tcPr>
          <w:p w14:paraId="21F0C00A" w14:textId="77777777" w:rsidR="00CA02CE" w:rsidRPr="00D67CB6" w:rsidRDefault="00CA02CE" w:rsidP="00AD0DC0">
            <w:pPr>
              <w:jc w:val="center"/>
              <w:rPr>
                <w:b/>
                <w:color w:val="000000"/>
                <w:sz w:val="20"/>
                <w:szCs w:val="20"/>
                <w:lang w:eastAsia="ru-RU"/>
              </w:rPr>
            </w:pPr>
            <w:r>
              <w:rPr>
                <w:b/>
                <w:color w:val="000000"/>
                <w:sz w:val="20"/>
                <w:szCs w:val="20"/>
                <w:lang w:eastAsia="ru-RU"/>
              </w:rPr>
              <w:t>НКП ГЖД</w:t>
            </w:r>
          </w:p>
        </w:tc>
        <w:tc>
          <w:tcPr>
            <w:tcW w:w="383" w:type="dxa"/>
            <w:tcBorders>
              <w:top w:val="single" w:sz="6" w:space="0" w:color="000000"/>
              <w:left w:val="single" w:sz="6" w:space="0" w:color="CCCCCC"/>
              <w:bottom w:val="single" w:sz="4" w:space="0" w:color="auto"/>
              <w:right w:val="single" w:sz="6" w:space="0" w:color="000000"/>
            </w:tcBorders>
            <w:tcMar>
              <w:top w:w="30" w:type="dxa"/>
              <w:left w:w="45" w:type="dxa"/>
              <w:bottom w:w="30" w:type="dxa"/>
              <w:right w:w="45" w:type="dxa"/>
            </w:tcMar>
            <w:hideMark/>
          </w:tcPr>
          <w:p w14:paraId="2C040671" w14:textId="77777777" w:rsidR="00CA02CE" w:rsidRPr="00D67CB6" w:rsidRDefault="00CA02CE" w:rsidP="00AD0DC0">
            <w:pPr>
              <w:jc w:val="center"/>
              <w:rPr>
                <w:b/>
                <w:color w:val="000000"/>
                <w:sz w:val="20"/>
                <w:szCs w:val="20"/>
                <w:lang w:eastAsia="ru-RU"/>
              </w:rPr>
            </w:pPr>
            <w:r>
              <w:rPr>
                <w:b/>
                <w:color w:val="000000"/>
                <w:sz w:val="20"/>
                <w:szCs w:val="20"/>
                <w:lang w:eastAsia="ru-RU"/>
              </w:rPr>
              <w:t>НКП СЕВ</w:t>
            </w:r>
          </w:p>
        </w:tc>
        <w:tc>
          <w:tcPr>
            <w:tcW w:w="490" w:type="dxa"/>
            <w:tcBorders>
              <w:top w:val="single" w:sz="6" w:space="0" w:color="000000"/>
              <w:left w:val="single" w:sz="6" w:space="0" w:color="CCCCCC"/>
              <w:bottom w:val="single" w:sz="4" w:space="0" w:color="auto"/>
              <w:right w:val="single" w:sz="6" w:space="0" w:color="000000"/>
            </w:tcBorders>
            <w:tcMar>
              <w:top w:w="30" w:type="dxa"/>
              <w:left w:w="45" w:type="dxa"/>
              <w:bottom w:w="30" w:type="dxa"/>
              <w:right w:w="45" w:type="dxa"/>
            </w:tcMar>
            <w:hideMark/>
          </w:tcPr>
          <w:p w14:paraId="3177E97B" w14:textId="77777777" w:rsidR="00CA02CE" w:rsidRPr="00D67CB6" w:rsidRDefault="00CA02CE" w:rsidP="00AD0DC0">
            <w:pPr>
              <w:jc w:val="center"/>
              <w:rPr>
                <w:b/>
                <w:color w:val="000000"/>
                <w:sz w:val="20"/>
                <w:szCs w:val="20"/>
                <w:lang w:eastAsia="ru-RU"/>
              </w:rPr>
            </w:pPr>
            <w:r>
              <w:rPr>
                <w:b/>
                <w:color w:val="000000"/>
                <w:sz w:val="20"/>
                <w:szCs w:val="20"/>
                <w:lang w:eastAsia="ru-RU"/>
              </w:rPr>
              <w:t>НКП СКЖД</w:t>
            </w:r>
          </w:p>
        </w:tc>
        <w:tc>
          <w:tcPr>
            <w:tcW w:w="534" w:type="dxa"/>
            <w:tcBorders>
              <w:top w:val="single" w:sz="6" w:space="0" w:color="000000"/>
              <w:left w:val="single" w:sz="6" w:space="0" w:color="CCCCCC"/>
              <w:bottom w:val="single" w:sz="4" w:space="0" w:color="auto"/>
              <w:right w:val="single" w:sz="6" w:space="0" w:color="000000"/>
            </w:tcBorders>
            <w:tcMar>
              <w:top w:w="30" w:type="dxa"/>
              <w:left w:w="45" w:type="dxa"/>
              <w:bottom w:w="30" w:type="dxa"/>
              <w:right w:w="45" w:type="dxa"/>
            </w:tcMar>
            <w:hideMark/>
          </w:tcPr>
          <w:p w14:paraId="6044D1A6" w14:textId="77777777" w:rsidR="00CA02CE" w:rsidRPr="00D67CB6" w:rsidRDefault="00CA02CE" w:rsidP="00AD0DC0">
            <w:pPr>
              <w:jc w:val="center"/>
              <w:rPr>
                <w:b/>
                <w:color w:val="000000"/>
                <w:sz w:val="20"/>
                <w:szCs w:val="20"/>
                <w:lang w:eastAsia="ru-RU"/>
              </w:rPr>
            </w:pPr>
            <w:r>
              <w:rPr>
                <w:b/>
                <w:color w:val="000000"/>
                <w:sz w:val="20"/>
                <w:szCs w:val="20"/>
                <w:lang w:eastAsia="ru-RU"/>
              </w:rPr>
              <w:t>НКП ЮВЖД</w:t>
            </w:r>
          </w:p>
        </w:tc>
        <w:tc>
          <w:tcPr>
            <w:tcW w:w="453" w:type="dxa"/>
            <w:tcBorders>
              <w:top w:val="single" w:sz="6" w:space="0" w:color="000000"/>
              <w:left w:val="single" w:sz="6" w:space="0" w:color="CCCCCC"/>
              <w:bottom w:val="single" w:sz="4" w:space="0" w:color="auto"/>
              <w:right w:val="single" w:sz="6" w:space="0" w:color="000000"/>
            </w:tcBorders>
            <w:tcMar>
              <w:top w:w="30" w:type="dxa"/>
              <w:left w:w="45" w:type="dxa"/>
              <w:bottom w:w="30" w:type="dxa"/>
              <w:right w:w="45" w:type="dxa"/>
            </w:tcMar>
            <w:hideMark/>
          </w:tcPr>
          <w:p w14:paraId="4B2BAF76" w14:textId="77777777" w:rsidR="00CA02CE" w:rsidRPr="00D67CB6" w:rsidRDefault="00CA02CE" w:rsidP="00AD0DC0">
            <w:pPr>
              <w:jc w:val="center"/>
              <w:rPr>
                <w:b/>
                <w:color w:val="000000"/>
                <w:sz w:val="20"/>
                <w:szCs w:val="20"/>
                <w:lang w:eastAsia="ru-RU"/>
              </w:rPr>
            </w:pPr>
            <w:r>
              <w:rPr>
                <w:b/>
                <w:color w:val="000000"/>
                <w:sz w:val="20"/>
                <w:szCs w:val="20"/>
                <w:lang w:eastAsia="ru-RU"/>
              </w:rPr>
              <w:t>НКП ПРИВ</w:t>
            </w:r>
          </w:p>
        </w:tc>
        <w:tc>
          <w:tcPr>
            <w:tcW w:w="408" w:type="dxa"/>
            <w:tcBorders>
              <w:top w:val="single" w:sz="6" w:space="0" w:color="000000"/>
              <w:left w:val="single" w:sz="6" w:space="0" w:color="CCCCCC"/>
              <w:bottom w:val="single" w:sz="4" w:space="0" w:color="auto"/>
              <w:right w:val="single" w:sz="6" w:space="0" w:color="000000"/>
            </w:tcBorders>
            <w:tcMar>
              <w:top w:w="30" w:type="dxa"/>
              <w:left w:w="45" w:type="dxa"/>
              <w:bottom w:w="30" w:type="dxa"/>
              <w:right w:w="45" w:type="dxa"/>
            </w:tcMar>
            <w:hideMark/>
          </w:tcPr>
          <w:p w14:paraId="65F719C2" w14:textId="77777777" w:rsidR="00CA02CE" w:rsidRPr="00D67CB6" w:rsidRDefault="00CA02CE" w:rsidP="00AD0DC0">
            <w:pPr>
              <w:jc w:val="center"/>
              <w:rPr>
                <w:b/>
                <w:color w:val="000000"/>
                <w:sz w:val="20"/>
                <w:szCs w:val="20"/>
                <w:lang w:eastAsia="ru-RU"/>
              </w:rPr>
            </w:pPr>
            <w:r>
              <w:rPr>
                <w:b/>
                <w:color w:val="000000"/>
                <w:sz w:val="20"/>
                <w:szCs w:val="20"/>
                <w:lang w:eastAsia="ru-RU"/>
              </w:rPr>
              <w:t>НКП КБШ</w:t>
            </w:r>
          </w:p>
        </w:tc>
        <w:tc>
          <w:tcPr>
            <w:tcW w:w="843" w:type="dxa"/>
            <w:tcBorders>
              <w:top w:val="single" w:sz="6" w:space="0" w:color="000000"/>
              <w:left w:val="single" w:sz="6" w:space="0" w:color="CCCCCC"/>
              <w:bottom w:val="single" w:sz="4" w:space="0" w:color="auto"/>
              <w:right w:val="single" w:sz="6" w:space="0" w:color="000000"/>
            </w:tcBorders>
            <w:tcMar>
              <w:top w:w="30" w:type="dxa"/>
              <w:left w:w="45" w:type="dxa"/>
              <w:bottom w:w="30" w:type="dxa"/>
              <w:right w:w="45" w:type="dxa"/>
            </w:tcMar>
            <w:hideMark/>
          </w:tcPr>
          <w:p w14:paraId="53A403CA" w14:textId="22C0C124" w:rsidR="00CA02CE" w:rsidRPr="00D67CB6" w:rsidRDefault="00CA02CE" w:rsidP="00CA02CE">
            <w:pPr>
              <w:jc w:val="center"/>
              <w:rPr>
                <w:b/>
                <w:color w:val="000000"/>
                <w:sz w:val="20"/>
                <w:szCs w:val="20"/>
                <w:lang w:eastAsia="ru-RU"/>
              </w:rPr>
            </w:pPr>
            <w:r>
              <w:rPr>
                <w:b/>
                <w:color w:val="000000"/>
                <w:sz w:val="20"/>
                <w:szCs w:val="20"/>
                <w:lang w:eastAsia="ru-RU"/>
              </w:rPr>
              <w:t>НКП УРАЛ</w:t>
            </w:r>
          </w:p>
        </w:tc>
        <w:tc>
          <w:tcPr>
            <w:tcW w:w="465" w:type="dxa"/>
            <w:tcBorders>
              <w:top w:val="single" w:sz="6" w:space="0" w:color="000000"/>
              <w:left w:val="single" w:sz="6" w:space="0" w:color="CCCCCC"/>
              <w:bottom w:val="single" w:sz="4" w:space="0" w:color="auto"/>
              <w:right w:val="single" w:sz="6" w:space="0" w:color="000000"/>
            </w:tcBorders>
            <w:tcMar>
              <w:top w:w="30" w:type="dxa"/>
              <w:left w:w="45" w:type="dxa"/>
              <w:bottom w:w="30" w:type="dxa"/>
              <w:right w:w="45" w:type="dxa"/>
            </w:tcMar>
            <w:hideMark/>
          </w:tcPr>
          <w:p w14:paraId="5E1508DD" w14:textId="77777777" w:rsidR="00CA02CE" w:rsidRPr="00D67CB6" w:rsidRDefault="00CA02CE" w:rsidP="00AD0DC0">
            <w:pPr>
              <w:jc w:val="center"/>
              <w:rPr>
                <w:b/>
                <w:color w:val="000000"/>
                <w:sz w:val="20"/>
                <w:szCs w:val="20"/>
                <w:lang w:eastAsia="ru-RU"/>
              </w:rPr>
            </w:pPr>
            <w:r>
              <w:rPr>
                <w:b/>
                <w:color w:val="000000"/>
                <w:sz w:val="20"/>
                <w:szCs w:val="20"/>
                <w:lang w:eastAsia="ru-RU"/>
              </w:rPr>
              <w:t>НКП ЗСЖД</w:t>
            </w:r>
          </w:p>
        </w:tc>
        <w:tc>
          <w:tcPr>
            <w:tcW w:w="546" w:type="dxa"/>
            <w:tcBorders>
              <w:top w:val="single" w:sz="6" w:space="0" w:color="000000"/>
              <w:left w:val="single" w:sz="6" w:space="0" w:color="CCCCCC"/>
              <w:bottom w:val="single" w:sz="4" w:space="0" w:color="auto"/>
              <w:right w:val="single" w:sz="6" w:space="0" w:color="000000"/>
            </w:tcBorders>
            <w:tcMar>
              <w:top w:w="30" w:type="dxa"/>
              <w:left w:w="45" w:type="dxa"/>
              <w:bottom w:w="30" w:type="dxa"/>
              <w:right w:w="45" w:type="dxa"/>
            </w:tcMar>
            <w:hideMark/>
          </w:tcPr>
          <w:p w14:paraId="6801E0DF" w14:textId="77777777" w:rsidR="00CA02CE" w:rsidRPr="00D67CB6" w:rsidRDefault="00CA02CE" w:rsidP="00AD0DC0">
            <w:pPr>
              <w:jc w:val="center"/>
              <w:rPr>
                <w:b/>
                <w:color w:val="000000"/>
                <w:sz w:val="20"/>
                <w:szCs w:val="20"/>
                <w:lang w:eastAsia="ru-RU"/>
              </w:rPr>
            </w:pPr>
            <w:r>
              <w:rPr>
                <w:b/>
                <w:color w:val="000000"/>
                <w:sz w:val="20"/>
                <w:szCs w:val="20"/>
                <w:lang w:eastAsia="ru-RU"/>
              </w:rPr>
              <w:t>НКП КРАСН</w:t>
            </w:r>
          </w:p>
        </w:tc>
        <w:tc>
          <w:tcPr>
            <w:tcW w:w="483" w:type="dxa"/>
            <w:tcBorders>
              <w:top w:val="single" w:sz="6" w:space="0" w:color="000000"/>
              <w:left w:val="single" w:sz="6" w:space="0" w:color="CCCCCC"/>
              <w:bottom w:val="single" w:sz="4" w:space="0" w:color="auto"/>
              <w:right w:val="single" w:sz="6" w:space="0" w:color="000000"/>
            </w:tcBorders>
            <w:tcMar>
              <w:top w:w="30" w:type="dxa"/>
              <w:left w:w="45" w:type="dxa"/>
              <w:bottom w:w="30" w:type="dxa"/>
              <w:right w:w="45" w:type="dxa"/>
            </w:tcMar>
            <w:hideMark/>
          </w:tcPr>
          <w:p w14:paraId="2B1CBC01" w14:textId="77777777" w:rsidR="00CA02CE" w:rsidRPr="00D67CB6" w:rsidRDefault="00CA02CE" w:rsidP="00AD0DC0">
            <w:pPr>
              <w:jc w:val="center"/>
              <w:rPr>
                <w:b/>
                <w:color w:val="000000"/>
                <w:sz w:val="20"/>
                <w:szCs w:val="20"/>
                <w:lang w:eastAsia="ru-RU"/>
              </w:rPr>
            </w:pPr>
            <w:r>
              <w:rPr>
                <w:b/>
                <w:color w:val="000000"/>
                <w:sz w:val="20"/>
                <w:szCs w:val="20"/>
                <w:lang w:eastAsia="ru-RU"/>
              </w:rPr>
              <w:t>НКП</w:t>
            </w:r>
          </w:p>
          <w:p w14:paraId="086548E9" w14:textId="77777777" w:rsidR="00CA02CE" w:rsidRPr="00D67CB6" w:rsidRDefault="00CA02CE" w:rsidP="00AD0DC0">
            <w:pPr>
              <w:jc w:val="center"/>
              <w:rPr>
                <w:b/>
                <w:color w:val="000000"/>
                <w:sz w:val="20"/>
                <w:szCs w:val="20"/>
                <w:lang w:eastAsia="ru-RU"/>
              </w:rPr>
            </w:pPr>
            <w:r>
              <w:rPr>
                <w:b/>
                <w:color w:val="000000"/>
                <w:sz w:val="20"/>
                <w:szCs w:val="20"/>
                <w:lang w:eastAsia="ru-RU"/>
              </w:rPr>
              <w:t>ВСЖД</w:t>
            </w:r>
          </w:p>
        </w:tc>
        <w:tc>
          <w:tcPr>
            <w:tcW w:w="383" w:type="dxa"/>
            <w:tcBorders>
              <w:top w:val="single" w:sz="6" w:space="0" w:color="000000"/>
              <w:left w:val="single" w:sz="6" w:space="0" w:color="CCCCCC"/>
              <w:bottom w:val="single" w:sz="4" w:space="0" w:color="auto"/>
              <w:right w:val="single" w:sz="6" w:space="0" w:color="000000"/>
            </w:tcBorders>
            <w:tcMar>
              <w:top w:w="30" w:type="dxa"/>
              <w:left w:w="45" w:type="dxa"/>
              <w:bottom w:w="30" w:type="dxa"/>
              <w:right w:w="45" w:type="dxa"/>
            </w:tcMar>
            <w:hideMark/>
          </w:tcPr>
          <w:p w14:paraId="30AABE41" w14:textId="77777777" w:rsidR="00CA02CE" w:rsidRPr="00D67CB6" w:rsidRDefault="00CA02CE" w:rsidP="00AD0DC0">
            <w:pPr>
              <w:jc w:val="center"/>
              <w:rPr>
                <w:b/>
                <w:color w:val="000000"/>
                <w:sz w:val="20"/>
                <w:szCs w:val="20"/>
                <w:lang w:eastAsia="ru-RU"/>
              </w:rPr>
            </w:pPr>
            <w:r>
              <w:rPr>
                <w:b/>
                <w:color w:val="000000"/>
                <w:sz w:val="20"/>
                <w:szCs w:val="20"/>
                <w:lang w:eastAsia="ru-RU"/>
              </w:rPr>
              <w:t>НКП ЗАБ</w:t>
            </w:r>
          </w:p>
        </w:tc>
        <w:tc>
          <w:tcPr>
            <w:tcW w:w="479" w:type="dxa"/>
            <w:tcBorders>
              <w:top w:val="single" w:sz="6" w:space="0" w:color="000000"/>
              <w:left w:val="single" w:sz="6" w:space="0" w:color="CCCCCC"/>
              <w:bottom w:val="single" w:sz="4" w:space="0" w:color="auto"/>
              <w:right w:val="single" w:sz="6" w:space="0" w:color="000000"/>
            </w:tcBorders>
            <w:tcMar>
              <w:top w:w="30" w:type="dxa"/>
              <w:left w:w="45" w:type="dxa"/>
              <w:bottom w:w="30" w:type="dxa"/>
              <w:right w:w="45" w:type="dxa"/>
            </w:tcMar>
            <w:hideMark/>
          </w:tcPr>
          <w:p w14:paraId="21519284" w14:textId="77777777" w:rsidR="00CA02CE" w:rsidRPr="00D67CB6" w:rsidRDefault="00CA02CE" w:rsidP="00AD0DC0">
            <w:pPr>
              <w:jc w:val="center"/>
              <w:rPr>
                <w:b/>
                <w:color w:val="000000"/>
                <w:sz w:val="20"/>
                <w:szCs w:val="20"/>
                <w:lang w:eastAsia="ru-RU"/>
              </w:rPr>
            </w:pPr>
            <w:r>
              <w:rPr>
                <w:b/>
                <w:color w:val="000000"/>
                <w:sz w:val="20"/>
                <w:szCs w:val="20"/>
                <w:lang w:eastAsia="ru-RU"/>
              </w:rPr>
              <w:t>НКП ДВЖД</w:t>
            </w:r>
          </w:p>
        </w:tc>
      </w:tr>
      <w:tr w:rsidR="00CA02CE" w:rsidRPr="007F1CA9" w14:paraId="7A82090E" w14:textId="77777777" w:rsidTr="003934ED">
        <w:trPr>
          <w:trHeight w:val="315"/>
        </w:trPr>
        <w:tc>
          <w:tcPr>
            <w:tcW w:w="274" w:type="dxa"/>
            <w:tcBorders>
              <w:top w:val="single" w:sz="6" w:space="0" w:color="CCCCCC"/>
              <w:left w:val="single" w:sz="6" w:space="0" w:color="000000"/>
              <w:bottom w:val="single" w:sz="6" w:space="0" w:color="000000"/>
              <w:right w:val="single" w:sz="4" w:space="0" w:color="auto"/>
            </w:tcBorders>
            <w:tcMar>
              <w:top w:w="30" w:type="dxa"/>
              <w:left w:w="45" w:type="dxa"/>
              <w:bottom w:w="30" w:type="dxa"/>
              <w:right w:w="45" w:type="dxa"/>
            </w:tcMar>
            <w:vAlign w:val="center"/>
          </w:tcPr>
          <w:p w14:paraId="198B6CEB" w14:textId="77777777" w:rsidR="00CA02CE" w:rsidRPr="007F1CA9" w:rsidRDefault="00CA02CE" w:rsidP="00AD0DC0">
            <w:pPr>
              <w:jc w:val="center"/>
              <w:rPr>
                <w:color w:val="000000"/>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14:paraId="14DE3144" w14:textId="77777777" w:rsidR="00CA02CE" w:rsidRDefault="00CA02CE" w:rsidP="00AD0DC0"/>
        </w:tc>
        <w:tc>
          <w:tcPr>
            <w:tcW w:w="600" w:type="dxa"/>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tcPr>
          <w:p w14:paraId="2B14B287" w14:textId="77777777" w:rsidR="00CA02CE" w:rsidRPr="007F1CA9" w:rsidRDefault="00CA02CE" w:rsidP="00AD0DC0">
            <w:pPr>
              <w:rPr>
                <w:sz w:val="20"/>
                <w:szCs w:val="20"/>
              </w:rPr>
            </w:pPr>
          </w:p>
        </w:tc>
        <w:tc>
          <w:tcPr>
            <w:tcW w:w="948"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tcPr>
          <w:p w14:paraId="5411C10E" w14:textId="77777777" w:rsidR="00CA02CE" w:rsidRPr="007F1CA9" w:rsidRDefault="00CA02CE" w:rsidP="00AD0DC0">
            <w:pPr>
              <w:rPr>
                <w:sz w:val="20"/>
                <w:szCs w:val="20"/>
                <w:lang w:val="en-US"/>
              </w:rPr>
            </w:pPr>
          </w:p>
        </w:tc>
        <w:tc>
          <w:tcPr>
            <w:tcW w:w="303" w:type="dxa"/>
            <w:tcBorders>
              <w:top w:val="single" w:sz="4" w:space="0" w:color="auto"/>
              <w:left w:val="single" w:sz="4" w:space="0" w:color="auto"/>
              <w:bottom w:val="single" w:sz="4" w:space="0" w:color="auto"/>
              <w:right w:val="single" w:sz="4" w:space="0" w:color="auto"/>
            </w:tcBorders>
            <w:vAlign w:val="center"/>
          </w:tcPr>
          <w:p w14:paraId="48281206" w14:textId="77777777" w:rsidR="00CA02CE" w:rsidRPr="00C93222" w:rsidRDefault="00CA02CE" w:rsidP="00AD0DC0">
            <w:pPr>
              <w:jc w:val="center"/>
              <w:rPr>
                <w:color w:val="000000"/>
                <w:sz w:val="20"/>
                <w:szCs w:val="20"/>
                <w:lang w:eastAsia="ru-RU"/>
              </w:rPr>
            </w:pPr>
          </w:p>
        </w:tc>
        <w:tc>
          <w:tcPr>
            <w:tcW w:w="38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44484526" w14:textId="77777777" w:rsidR="00CA02CE" w:rsidRPr="00C93222" w:rsidRDefault="00CA02CE" w:rsidP="00AD0DC0">
            <w:pPr>
              <w:jc w:val="center"/>
              <w:rPr>
                <w:color w:val="000000"/>
                <w:sz w:val="20"/>
                <w:szCs w:val="20"/>
                <w:lang w:eastAsia="ru-RU"/>
              </w:rPr>
            </w:pPr>
          </w:p>
        </w:tc>
        <w:tc>
          <w:tcPr>
            <w:tcW w:w="39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23919BE6" w14:textId="77777777" w:rsidR="00CA02CE" w:rsidRPr="00C93222" w:rsidRDefault="00CA02CE" w:rsidP="00AD0DC0">
            <w:pPr>
              <w:jc w:val="center"/>
              <w:rPr>
                <w:color w:val="000000"/>
                <w:sz w:val="20"/>
                <w:szCs w:val="20"/>
                <w:lang w:eastAsia="ru-RU"/>
              </w:rPr>
            </w:pPr>
          </w:p>
        </w:tc>
        <w:tc>
          <w:tcPr>
            <w:tcW w:w="38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241678E9" w14:textId="77777777" w:rsidR="00CA02CE" w:rsidRPr="00C93222" w:rsidRDefault="00CA02CE" w:rsidP="00AD0DC0">
            <w:pPr>
              <w:jc w:val="center"/>
              <w:rPr>
                <w:color w:val="000000"/>
                <w:sz w:val="20"/>
                <w:szCs w:val="20"/>
                <w:lang w:eastAsia="ru-RU"/>
              </w:rPr>
            </w:pPr>
          </w:p>
        </w:tc>
        <w:tc>
          <w:tcPr>
            <w:tcW w:w="38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0D293885" w14:textId="77777777" w:rsidR="00CA02CE" w:rsidRPr="00C93222" w:rsidRDefault="00CA02CE" w:rsidP="00AD0DC0">
            <w:pPr>
              <w:jc w:val="center"/>
              <w:rPr>
                <w:color w:val="000000"/>
                <w:sz w:val="20"/>
                <w:szCs w:val="20"/>
                <w:lang w:eastAsia="ru-RU"/>
              </w:rPr>
            </w:pPr>
          </w:p>
        </w:tc>
        <w:tc>
          <w:tcPr>
            <w:tcW w:w="49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016A10CD" w14:textId="77777777" w:rsidR="00CA02CE" w:rsidRPr="00C93222" w:rsidRDefault="00CA02CE" w:rsidP="00AD0DC0">
            <w:pPr>
              <w:jc w:val="center"/>
              <w:rPr>
                <w:color w:val="000000"/>
                <w:sz w:val="20"/>
                <w:szCs w:val="20"/>
                <w:lang w:eastAsia="ru-RU"/>
              </w:rPr>
            </w:pPr>
          </w:p>
        </w:tc>
        <w:tc>
          <w:tcPr>
            <w:tcW w:w="5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5D132AB7" w14:textId="77777777" w:rsidR="00CA02CE" w:rsidRPr="00C93222" w:rsidRDefault="00CA02CE" w:rsidP="00AD0DC0">
            <w:pPr>
              <w:jc w:val="center"/>
              <w:rPr>
                <w:color w:val="000000"/>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435A88B2" w14:textId="77777777" w:rsidR="00CA02CE" w:rsidRPr="00C93222" w:rsidRDefault="00CA02CE" w:rsidP="00AD0DC0">
            <w:pPr>
              <w:jc w:val="center"/>
              <w:rPr>
                <w:color w:val="000000"/>
                <w:sz w:val="20"/>
                <w:szCs w:val="20"/>
                <w:lang w:eastAsia="ru-RU"/>
              </w:rPr>
            </w:pPr>
          </w:p>
        </w:tc>
        <w:tc>
          <w:tcPr>
            <w:tcW w:w="40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033AEE48" w14:textId="77777777" w:rsidR="00CA02CE" w:rsidRPr="00C93222" w:rsidRDefault="00CA02CE" w:rsidP="00AD0DC0">
            <w:pPr>
              <w:jc w:val="center"/>
              <w:rPr>
                <w:color w:val="000000"/>
                <w:sz w:val="20"/>
                <w:szCs w:val="20"/>
                <w:lang w:eastAsia="ru-RU"/>
              </w:rPr>
            </w:pPr>
          </w:p>
        </w:tc>
        <w:tc>
          <w:tcPr>
            <w:tcW w:w="84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06D3FCED" w14:textId="77777777" w:rsidR="00CA02CE" w:rsidRPr="00C93222" w:rsidRDefault="00CA02CE" w:rsidP="00AD0DC0">
            <w:pPr>
              <w:jc w:val="center"/>
              <w:rPr>
                <w:color w:val="000000"/>
                <w:sz w:val="20"/>
                <w:szCs w:val="20"/>
                <w:lang w:eastAsia="ru-RU"/>
              </w:rPr>
            </w:pPr>
          </w:p>
        </w:tc>
        <w:tc>
          <w:tcPr>
            <w:tcW w:w="46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0716D282" w14:textId="77777777" w:rsidR="00CA02CE" w:rsidRPr="00C93222" w:rsidRDefault="00CA02CE" w:rsidP="00AD0DC0">
            <w:pPr>
              <w:jc w:val="center"/>
              <w:rPr>
                <w:color w:val="000000"/>
                <w:sz w:val="20"/>
                <w:szCs w:val="20"/>
                <w:lang w:eastAsia="ru-RU"/>
              </w:rPr>
            </w:pPr>
          </w:p>
        </w:tc>
        <w:tc>
          <w:tcPr>
            <w:tcW w:w="54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1196833C" w14:textId="77777777" w:rsidR="00CA02CE" w:rsidRPr="00C93222" w:rsidRDefault="00CA02CE" w:rsidP="00AD0DC0">
            <w:pPr>
              <w:jc w:val="center"/>
              <w:rPr>
                <w:color w:val="000000"/>
                <w:sz w:val="20"/>
                <w:szCs w:val="20"/>
                <w:lang w:eastAsia="ru-RU"/>
              </w:rPr>
            </w:pPr>
          </w:p>
        </w:tc>
        <w:tc>
          <w:tcPr>
            <w:tcW w:w="48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563540E4" w14:textId="77777777" w:rsidR="00CA02CE" w:rsidRPr="00C93222" w:rsidRDefault="00CA02CE" w:rsidP="00AD0DC0">
            <w:pPr>
              <w:jc w:val="center"/>
              <w:rPr>
                <w:color w:val="000000"/>
                <w:sz w:val="20"/>
                <w:szCs w:val="20"/>
                <w:lang w:eastAsia="ru-RU"/>
              </w:rPr>
            </w:pPr>
          </w:p>
        </w:tc>
        <w:tc>
          <w:tcPr>
            <w:tcW w:w="38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540753D7" w14:textId="77777777" w:rsidR="00CA02CE" w:rsidRPr="00C93222" w:rsidRDefault="00CA02CE" w:rsidP="00AD0DC0">
            <w:pPr>
              <w:jc w:val="center"/>
              <w:rPr>
                <w:color w:val="000000"/>
                <w:sz w:val="20"/>
                <w:szCs w:val="20"/>
                <w:lang w:eastAsia="ru-RU"/>
              </w:rPr>
            </w:pPr>
          </w:p>
        </w:tc>
        <w:tc>
          <w:tcPr>
            <w:tcW w:w="47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38283B91" w14:textId="77777777" w:rsidR="00CA02CE" w:rsidRPr="00C93222" w:rsidRDefault="00CA02CE" w:rsidP="00AD0DC0">
            <w:pPr>
              <w:jc w:val="center"/>
              <w:rPr>
                <w:color w:val="000000"/>
                <w:sz w:val="20"/>
                <w:szCs w:val="20"/>
                <w:lang w:eastAsia="ru-RU"/>
              </w:rPr>
            </w:pPr>
          </w:p>
        </w:tc>
      </w:tr>
    </w:tbl>
    <w:p w14:paraId="69A2670D" w14:textId="77777777" w:rsidR="00AD0DC0" w:rsidRPr="003B4B04" w:rsidRDefault="00AD0DC0" w:rsidP="00AD0DC0">
      <w:pPr>
        <w:spacing w:line="360" w:lineRule="auto"/>
        <w:rPr>
          <w:b/>
          <w:i/>
        </w:rPr>
      </w:pPr>
    </w:p>
    <w:tbl>
      <w:tblPr>
        <w:tblW w:w="9214" w:type="dxa"/>
        <w:jc w:val="center"/>
        <w:tblLayout w:type="fixed"/>
        <w:tblLook w:val="04A0" w:firstRow="1" w:lastRow="0" w:firstColumn="1" w:lastColumn="0" w:noHBand="0" w:noVBand="1"/>
      </w:tblPr>
      <w:tblGrid>
        <w:gridCol w:w="4391"/>
        <w:gridCol w:w="429"/>
        <w:gridCol w:w="4394"/>
      </w:tblGrid>
      <w:tr w:rsidR="00AD0DC0" w:rsidRPr="00CE42AE" w14:paraId="17957D4A" w14:textId="77777777" w:rsidTr="00AD0DC0">
        <w:trPr>
          <w:jc w:val="center"/>
        </w:trPr>
        <w:tc>
          <w:tcPr>
            <w:tcW w:w="4391" w:type="dxa"/>
            <w:hideMark/>
          </w:tcPr>
          <w:p w14:paraId="16585F6D" w14:textId="77777777" w:rsidR="00AD0DC0" w:rsidRPr="00705E4E" w:rsidRDefault="00AD0DC0" w:rsidP="00AD0DC0">
            <w:pPr>
              <w:widowControl w:val="0"/>
              <w:spacing w:line="228" w:lineRule="auto"/>
            </w:pPr>
            <w:r>
              <w:t>ОТ «ПОКУПАТЕЛЯ»</w:t>
            </w:r>
          </w:p>
        </w:tc>
        <w:tc>
          <w:tcPr>
            <w:tcW w:w="429" w:type="dxa"/>
          </w:tcPr>
          <w:p w14:paraId="57519C2F" w14:textId="77777777" w:rsidR="00AD0DC0" w:rsidRPr="00705E4E" w:rsidRDefault="00AD0DC0" w:rsidP="00AD0DC0">
            <w:pPr>
              <w:widowControl w:val="0"/>
              <w:spacing w:line="228" w:lineRule="auto"/>
              <w:ind w:left="-675"/>
              <w:jc w:val="center"/>
            </w:pPr>
          </w:p>
        </w:tc>
        <w:tc>
          <w:tcPr>
            <w:tcW w:w="4394" w:type="dxa"/>
            <w:hideMark/>
          </w:tcPr>
          <w:p w14:paraId="70E18AC4" w14:textId="77777777" w:rsidR="00AD0DC0" w:rsidRPr="00705E4E" w:rsidRDefault="00AD0DC0" w:rsidP="00AD0DC0">
            <w:pPr>
              <w:widowControl w:val="0"/>
              <w:spacing w:line="228" w:lineRule="auto"/>
            </w:pPr>
            <w:r>
              <w:t>ОТ «ПОСТАВЩИКА»</w:t>
            </w:r>
          </w:p>
        </w:tc>
      </w:tr>
      <w:tr w:rsidR="00AD0DC0" w:rsidRPr="00CE42AE" w14:paraId="1F5086EF" w14:textId="77777777" w:rsidTr="00AD0DC0">
        <w:trPr>
          <w:trHeight w:val="297"/>
          <w:jc w:val="center"/>
        </w:trPr>
        <w:tc>
          <w:tcPr>
            <w:tcW w:w="4391" w:type="dxa"/>
          </w:tcPr>
          <w:p w14:paraId="5CF42B91" w14:textId="77777777" w:rsidR="00AD0DC0" w:rsidRPr="00705E4E" w:rsidRDefault="00AD0DC0" w:rsidP="00AD0DC0">
            <w:pPr>
              <w:widowControl w:val="0"/>
              <w:spacing w:before="80" w:line="228" w:lineRule="auto"/>
            </w:pPr>
            <w:r>
              <w:t>ПАО «ТрансКонтейнер»</w:t>
            </w:r>
          </w:p>
          <w:p w14:paraId="1E382F8C" w14:textId="77777777" w:rsidR="00AD0DC0" w:rsidRDefault="00AD0DC0" w:rsidP="00AD0DC0">
            <w:pPr>
              <w:widowControl w:val="0"/>
              <w:spacing w:line="228" w:lineRule="auto"/>
              <w:ind w:left="34"/>
            </w:pPr>
          </w:p>
          <w:p w14:paraId="6C84C77A" w14:textId="77777777" w:rsidR="00AD0DC0" w:rsidRPr="00705E4E" w:rsidRDefault="00AD0DC0" w:rsidP="00AD0DC0">
            <w:pPr>
              <w:widowControl w:val="0"/>
              <w:spacing w:line="228" w:lineRule="auto"/>
              <w:ind w:left="-675"/>
            </w:pPr>
            <w:r>
              <w:t>_________________ / В.В. Шекшуев /</w:t>
            </w:r>
          </w:p>
          <w:p w14:paraId="3CE5874F" w14:textId="77777777" w:rsidR="00AD0DC0" w:rsidRPr="00705E4E" w:rsidRDefault="00AD0DC0" w:rsidP="00AD0DC0">
            <w:pPr>
              <w:widowControl w:val="0"/>
              <w:spacing w:line="228" w:lineRule="auto"/>
              <w:ind w:left="-675"/>
            </w:pPr>
          </w:p>
        </w:tc>
        <w:tc>
          <w:tcPr>
            <w:tcW w:w="429" w:type="dxa"/>
          </w:tcPr>
          <w:p w14:paraId="4C84C26E" w14:textId="77777777" w:rsidR="00AD0DC0" w:rsidRPr="00705E4E" w:rsidRDefault="00AD0DC0" w:rsidP="00AD0DC0">
            <w:pPr>
              <w:widowControl w:val="0"/>
              <w:spacing w:line="228" w:lineRule="auto"/>
              <w:ind w:left="-675"/>
              <w:jc w:val="center"/>
            </w:pPr>
          </w:p>
        </w:tc>
        <w:tc>
          <w:tcPr>
            <w:tcW w:w="4394" w:type="dxa"/>
          </w:tcPr>
          <w:p w14:paraId="1C23E2E9" w14:textId="77777777" w:rsidR="00AD0DC0" w:rsidRDefault="00AD0DC0" w:rsidP="00AD0DC0">
            <w:pPr>
              <w:widowControl w:val="0"/>
              <w:spacing w:line="228" w:lineRule="auto"/>
            </w:pPr>
          </w:p>
          <w:p w14:paraId="27C4BC2B" w14:textId="77777777" w:rsidR="00AD0DC0" w:rsidRDefault="00AD0DC0" w:rsidP="00AD0DC0">
            <w:pPr>
              <w:widowControl w:val="0"/>
              <w:spacing w:line="228" w:lineRule="auto"/>
            </w:pPr>
          </w:p>
          <w:p w14:paraId="417387F3" w14:textId="77777777" w:rsidR="00AD0DC0" w:rsidRPr="00705E4E" w:rsidRDefault="00AD0DC0" w:rsidP="00AD0DC0">
            <w:pPr>
              <w:widowControl w:val="0"/>
              <w:spacing w:line="228" w:lineRule="auto"/>
              <w:ind w:left="-675"/>
            </w:pPr>
            <w:r>
              <w:t>_________________ / __________ /</w:t>
            </w:r>
          </w:p>
          <w:p w14:paraId="08335650" w14:textId="77777777" w:rsidR="00AD0DC0" w:rsidRPr="00705E4E" w:rsidRDefault="00AD0DC0" w:rsidP="00AD0DC0">
            <w:pPr>
              <w:widowControl w:val="0"/>
              <w:spacing w:line="228" w:lineRule="auto"/>
            </w:pPr>
          </w:p>
          <w:p w14:paraId="3482F728" w14:textId="77777777" w:rsidR="00AD0DC0" w:rsidRPr="00705E4E" w:rsidRDefault="00AD0DC0" w:rsidP="00AD0DC0">
            <w:pPr>
              <w:widowControl w:val="0"/>
              <w:spacing w:line="228" w:lineRule="auto"/>
            </w:pPr>
          </w:p>
        </w:tc>
      </w:tr>
    </w:tbl>
    <w:p w14:paraId="6F554AA6" w14:textId="77777777" w:rsidR="00AD0DC0" w:rsidRDefault="00AD0DC0" w:rsidP="00AD0DC0">
      <w:pPr>
        <w:ind w:firstLine="567"/>
        <w:jc w:val="right"/>
      </w:pPr>
    </w:p>
    <w:p w14:paraId="361DBB9D" w14:textId="77777777" w:rsidR="00AD0DC0" w:rsidRDefault="00AD0DC0" w:rsidP="00AD0DC0">
      <w:pPr>
        <w:ind w:firstLine="567"/>
        <w:jc w:val="right"/>
      </w:pPr>
    </w:p>
    <w:p w14:paraId="2DB352DF" w14:textId="77777777" w:rsidR="00AD0DC0" w:rsidRDefault="00AD0DC0" w:rsidP="00AD0DC0">
      <w:pPr>
        <w:ind w:firstLine="567"/>
        <w:jc w:val="right"/>
      </w:pPr>
    </w:p>
    <w:p w14:paraId="537F10DF" w14:textId="77777777" w:rsidR="00AD0DC0" w:rsidRDefault="00AD0DC0" w:rsidP="00AD0DC0">
      <w:pPr>
        <w:ind w:firstLine="567"/>
        <w:jc w:val="right"/>
      </w:pPr>
    </w:p>
    <w:p w14:paraId="4CB72F60" w14:textId="77777777" w:rsidR="00AD0DC0" w:rsidRDefault="00AD0DC0" w:rsidP="00AD0DC0">
      <w:pPr>
        <w:ind w:firstLine="567"/>
        <w:jc w:val="right"/>
      </w:pPr>
    </w:p>
    <w:p w14:paraId="2AA15316" w14:textId="77777777" w:rsidR="00AD0DC0" w:rsidRDefault="00AD0DC0" w:rsidP="00AD0DC0">
      <w:pPr>
        <w:ind w:firstLine="567"/>
        <w:jc w:val="right"/>
      </w:pPr>
    </w:p>
    <w:p w14:paraId="09FD4B56" w14:textId="608DDACF" w:rsidR="00CA02CE" w:rsidRDefault="00CA02CE">
      <w:pPr>
        <w:suppressAutoHyphens w:val="0"/>
      </w:pPr>
      <w:r>
        <w:br w:type="page"/>
      </w:r>
    </w:p>
    <w:p w14:paraId="07CA0E7D" w14:textId="77777777" w:rsidR="00AD0DC0" w:rsidRPr="003B4B04" w:rsidRDefault="00AD0DC0" w:rsidP="00AD0DC0">
      <w:pPr>
        <w:ind w:firstLine="567"/>
        <w:jc w:val="right"/>
      </w:pPr>
      <w:r>
        <w:lastRenderedPageBreak/>
        <w:t xml:space="preserve">Приложение №3 </w:t>
      </w:r>
    </w:p>
    <w:p w14:paraId="6D9A95BE" w14:textId="77777777" w:rsidR="00AD0DC0" w:rsidRPr="003B4B04" w:rsidRDefault="00AD0DC0" w:rsidP="00AD0DC0">
      <w:pPr>
        <w:ind w:firstLine="567"/>
        <w:jc w:val="right"/>
      </w:pPr>
      <w:r>
        <w:t>к договору поставки №ТКд/1__________/________/____________</w:t>
      </w:r>
    </w:p>
    <w:p w14:paraId="5E6F8D09" w14:textId="77777777" w:rsidR="00AD0DC0" w:rsidRPr="003B4B04" w:rsidRDefault="00AD0DC0" w:rsidP="00AD0DC0">
      <w:pPr>
        <w:ind w:firstLine="567"/>
        <w:jc w:val="right"/>
      </w:pPr>
      <w:r>
        <w:t>от «___»_________201__ г.</w:t>
      </w:r>
    </w:p>
    <w:p w14:paraId="78828B93" w14:textId="77777777" w:rsidR="00AD0DC0" w:rsidRPr="003B4B04" w:rsidRDefault="00AD0DC0" w:rsidP="00AD0DC0">
      <w:pPr>
        <w:ind w:firstLine="567"/>
        <w:jc w:val="right"/>
      </w:pPr>
    </w:p>
    <w:p w14:paraId="43318987" w14:textId="77777777" w:rsidR="00AD0DC0" w:rsidRPr="003B4B04" w:rsidRDefault="00AD0DC0" w:rsidP="00AD0DC0">
      <w:pPr>
        <w:jc w:val="center"/>
      </w:pPr>
      <w:r>
        <w:rPr>
          <w:b/>
          <w:sz w:val="28"/>
          <w:szCs w:val="28"/>
        </w:rPr>
        <w:t>Адреса доставки товара Получателям</w:t>
      </w:r>
    </w:p>
    <w:p w14:paraId="5E75D516" w14:textId="77777777" w:rsidR="00AD0DC0" w:rsidRPr="003B4B04" w:rsidRDefault="00AD0DC0" w:rsidP="00AD0DC0"/>
    <w:tbl>
      <w:tblPr>
        <w:tblW w:w="9968" w:type="dxa"/>
        <w:jc w:val="center"/>
        <w:tblLayout w:type="fixed"/>
        <w:tblCellMar>
          <w:left w:w="0" w:type="dxa"/>
          <w:right w:w="0" w:type="dxa"/>
        </w:tblCellMar>
        <w:tblLook w:val="04A0" w:firstRow="1" w:lastRow="0" w:firstColumn="1" w:lastColumn="0" w:noHBand="0" w:noVBand="1"/>
      </w:tblPr>
      <w:tblGrid>
        <w:gridCol w:w="447"/>
        <w:gridCol w:w="2433"/>
        <w:gridCol w:w="2127"/>
        <w:gridCol w:w="2409"/>
        <w:gridCol w:w="2552"/>
      </w:tblGrid>
      <w:tr w:rsidR="00AD0DC0" w:rsidRPr="00CE42AE" w14:paraId="2B96E56F" w14:textId="77777777" w:rsidTr="00AD0DC0">
        <w:trPr>
          <w:trHeight w:val="315"/>
          <w:tblHeader/>
          <w:jc w:val="center"/>
        </w:trPr>
        <w:tc>
          <w:tcPr>
            <w:tcW w:w="44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97C8D0C" w14:textId="77777777" w:rsidR="00AD0DC0" w:rsidRPr="003B4B04" w:rsidRDefault="00AD0DC0" w:rsidP="00AD0DC0">
            <w:pPr>
              <w:jc w:val="center"/>
              <w:rPr>
                <w:b/>
                <w:bCs/>
                <w:lang w:eastAsia="ru-RU"/>
              </w:rPr>
            </w:pPr>
            <w:r>
              <w:rPr>
                <w:rFonts w:eastAsia="MS Mincho"/>
                <w:szCs w:val="28"/>
              </w:rPr>
              <w:br w:type="page"/>
            </w:r>
            <w:r>
              <w:rPr>
                <w:b/>
                <w:bCs/>
                <w:lang w:eastAsia="ru-RU"/>
              </w:rPr>
              <w:t>№ п/п</w:t>
            </w:r>
          </w:p>
        </w:tc>
        <w:tc>
          <w:tcPr>
            <w:tcW w:w="243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3C0050" w14:textId="77777777" w:rsidR="00AD0DC0" w:rsidRPr="003B4B04" w:rsidRDefault="00AD0DC0" w:rsidP="00AD0DC0">
            <w:pPr>
              <w:jc w:val="center"/>
              <w:rPr>
                <w:b/>
                <w:bCs/>
                <w:lang w:eastAsia="ru-RU"/>
              </w:rPr>
            </w:pPr>
            <w:r>
              <w:rPr>
                <w:b/>
                <w:bCs/>
                <w:lang w:eastAsia="ru-RU"/>
              </w:rPr>
              <w:t>Получатели</w:t>
            </w:r>
          </w:p>
        </w:tc>
        <w:tc>
          <w:tcPr>
            <w:tcW w:w="212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1AE5000A" w14:textId="77777777" w:rsidR="00AD0DC0" w:rsidRPr="003B4B04" w:rsidRDefault="00AD0DC0" w:rsidP="00AD0DC0">
            <w:pPr>
              <w:jc w:val="center"/>
              <w:rPr>
                <w:b/>
                <w:bCs/>
                <w:lang w:eastAsia="ru-RU"/>
              </w:rPr>
            </w:pPr>
            <w:r>
              <w:rPr>
                <w:b/>
                <w:bCs/>
                <w:lang w:eastAsia="ru-RU"/>
              </w:rPr>
              <w:t>Сокращенное наименование Получателя</w:t>
            </w:r>
          </w:p>
        </w:tc>
        <w:tc>
          <w:tcPr>
            <w:tcW w:w="240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3F4697" w14:textId="77777777" w:rsidR="00AD0DC0" w:rsidRPr="003B4B04" w:rsidRDefault="00AD0DC0" w:rsidP="00AD0DC0">
            <w:pPr>
              <w:jc w:val="center"/>
              <w:rPr>
                <w:b/>
                <w:bCs/>
                <w:lang w:eastAsia="ru-RU"/>
              </w:rPr>
            </w:pPr>
            <w:r>
              <w:rPr>
                <w:b/>
                <w:bCs/>
                <w:lang w:eastAsia="ru-RU"/>
              </w:rPr>
              <w:t>Адреса Получателей</w:t>
            </w:r>
          </w:p>
        </w:tc>
        <w:tc>
          <w:tcPr>
            <w:tcW w:w="255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83E938" w14:textId="77777777" w:rsidR="00AD0DC0" w:rsidRPr="003B4B04" w:rsidRDefault="00AD0DC0" w:rsidP="00AD0DC0">
            <w:pPr>
              <w:jc w:val="center"/>
              <w:rPr>
                <w:b/>
                <w:bCs/>
                <w:lang w:eastAsia="ru-RU"/>
              </w:rPr>
            </w:pPr>
            <w:r>
              <w:rPr>
                <w:b/>
                <w:bCs/>
                <w:lang w:eastAsia="ru-RU"/>
              </w:rPr>
              <w:t>Фактический адрес доставки</w:t>
            </w:r>
          </w:p>
        </w:tc>
      </w:tr>
      <w:tr w:rsidR="00AD0DC0" w:rsidRPr="00CE42AE" w14:paraId="6DFEEC77" w14:textId="77777777" w:rsidTr="00AD0DC0">
        <w:trPr>
          <w:trHeight w:val="315"/>
          <w:jc w:val="center"/>
        </w:trPr>
        <w:tc>
          <w:tcPr>
            <w:tcW w:w="44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6EC8FDD" w14:textId="77777777" w:rsidR="00AD0DC0" w:rsidRPr="003B4B04" w:rsidRDefault="00AD0DC0" w:rsidP="00AD0DC0">
            <w:pPr>
              <w:rPr>
                <w:lang w:eastAsia="ru-RU"/>
              </w:rPr>
            </w:pPr>
            <w:r>
              <w:rPr>
                <w:lang w:eastAsia="ru-RU"/>
              </w:rPr>
              <w:t>1</w:t>
            </w:r>
          </w:p>
        </w:tc>
        <w:tc>
          <w:tcPr>
            <w:tcW w:w="24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C58087F" w14:textId="77777777" w:rsidR="00AD0DC0" w:rsidRPr="003B4B04" w:rsidRDefault="00AD0DC0" w:rsidP="00AD0DC0">
            <w:pPr>
              <w:rPr>
                <w:lang w:eastAsia="ru-RU"/>
              </w:rPr>
            </w:pPr>
            <w:r>
              <w:rPr>
                <w:lang w:eastAsia="ru-RU"/>
              </w:rPr>
              <w:t>ПАО «Центр по перевозке грузов в контейнерах «ТрансКонтейнер»)</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84AC999" w14:textId="77777777" w:rsidR="00AD0DC0" w:rsidRPr="003B4B04" w:rsidRDefault="00AD0DC0" w:rsidP="00AD0DC0">
            <w:pPr>
              <w:jc w:val="center"/>
              <w:rPr>
                <w:lang w:eastAsia="ru-RU"/>
              </w:rPr>
            </w:pPr>
            <w:r>
              <w:rPr>
                <w:lang w:eastAsia="ru-RU"/>
              </w:rPr>
              <w:t>ЦКП</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24EE24" w14:textId="77777777" w:rsidR="00AD0DC0" w:rsidRPr="003B4B04" w:rsidRDefault="00AD0DC0" w:rsidP="00AD0DC0">
            <w:pPr>
              <w:rPr>
                <w:lang w:eastAsia="ru-RU"/>
              </w:rPr>
            </w:pPr>
            <w:r>
              <w:rPr>
                <w:lang w:eastAsia="ru-RU"/>
              </w:rPr>
              <w:t>125047, г.Москва, Оружейный переулок д.19</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BD0A2B5" w14:textId="77777777" w:rsidR="00AD0DC0" w:rsidRPr="003B4B04" w:rsidRDefault="00AD0DC0" w:rsidP="00AD0DC0">
            <w:pPr>
              <w:rPr>
                <w:lang w:eastAsia="ru-RU"/>
              </w:rPr>
            </w:pPr>
            <w:r>
              <w:rPr>
                <w:lang w:eastAsia="ru-RU"/>
              </w:rPr>
              <w:t>125047, г.Москва, Оружейный переулок д.19</w:t>
            </w:r>
          </w:p>
        </w:tc>
      </w:tr>
      <w:tr w:rsidR="00AD0DC0" w:rsidRPr="00CE42AE" w14:paraId="2FC4141C" w14:textId="77777777" w:rsidTr="00AD0DC0">
        <w:trPr>
          <w:trHeight w:val="315"/>
          <w:jc w:val="center"/>
        </w:trPr>
        <w:tc>
          <w:tcPr>
            <w:tcW w:w="44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7C294F4" w14:textId="77777777" w:rsidR="00AD0DC0" w:rsidRPr="003B4B04" w:rsidRDefault="00AD0DC0" w:rsidP="00AD0DC0">
            <w:pPr>
              <w:rPr>
                <w:lang w:eastAsia="ru-RU"/>
              </w:rPr>
            </w:pPr>
            <w:r>
              <w:rPr>
                <w:lang w:eastAsia="ru-RU"/>
              </w:rPr>
              <w:t>2</w:t>
            </w:r>
          </w:p>
        </w:tc>
        <w:tc>
          <w:tcPr>
            <w:tcW w:w="24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ED93B12" w14:textId="77777777" w:rsidR="00AD0DC0" w:rsidRPr="003B4B04" w:rsidRDefault="00AD0DC0" w:rsidP="00AD0DC0">
            <w:pPr>
              <w:rPr>
                <w:lang w:eastAsia="ru-RU"/>
              </w:rPr>
            </w:pPr>
            <w:r>
              <w:rPr>
                <w:lang w:eastAsia="ru-RU"/>
              </w:rPr>
              <w:t>Филиал ПАО «ТрансКонтейнер» на Октябрьской железной дороге</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EBBE0A1" w14:textId="77777777" w:rsidR="00AD0DC0" w:rsidRPr="003B4B04" w:rsidRDefault="00AD0DC0" w:rsidP="00AD0DC0">
            <w:pPr>
              <w:jc w:val="center"/>
              <w:rPr>
                <w:lang w:eastAsia="ru-RU"/>
              </w:rPr>
            </w:pPr>
            <w:r>
              <w:rPr>
                <w:lang w:eastAsia="ru-RU"/>
              </w:rPr>
              <w:t>НКП ОКТ</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8A55814" w14:textId="77777777" w:rsidR="00AD0DC0" w:rsidRPr="003B4B04" w:rsidRDefault="00AD0DC0" w:rsidP="00AD0DC0">
            <w:pPr>
              <w:rPr>
                <w:lang w:eastAsia="ru-RU"/>
              </w:rPr>
            </w:pPr>
            <w:r>
              <w:rPr>
                <w:lang w:eastAsia="ru-RU"/>
              </w:rPr>
              <w:t>192007, г.Санкт-Петербург, Лиговский проспект, д.240, лит.А</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A30DE12" w14:textId="77777777" w:rsidR="00AD0DC0" w:rsidRPr="003B4B04" w:rsidRDefault="00AD0DC0" w:rsidP="00AD0DC0">
            <w:pPr>
              <w:rPr>
                <w:lang w:eastAsia="ru-RU"/>
              </w:rPr>
            </w:pPr>
            <w:r>
              <w:rPr>
                <w:lang w:eastAsia="ru-RU"/>
              </w:rPr>
              <w:t>192007,Санкт-Петербург, Владимирский, 23</w:t>
            </w:r>
          </w:p>
        </w:tc>
      </w:tr>
      <w:tr w:rsidR="00AD0DC0" w:rsidRPr="00CE42AE" w14:paraId="7A908550" w14:textId="77777777" w:rsidTr="00AD0DC0">
        <w:trPr>
          <w:trHeight w:val="315"/>
          <w:jc w:val="center"/>
        </w:trPr>
        <w:tc>
          <w:tcPr>
            <w:tcW w:w="44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0443929" w14:textId="77777777" w:rsidR="00AD0DC0" w:rsidRPr="003B4B04" w:rsidRDefault="00AD0DC0" w:rsidP="00AD0DC0">
            <w:pPr>
              <w:rPr>
                <w:lang w:eastAsia="ru-RU"/>
              </w:rPr>
            </w:pPr>
            <w:r>
              <w:rPr>
                <w:lang w:eastAsia="ru-RU"/>
              </w:rPr>
              <w:t>3</w:t>
            </w:r>
          </w:p>
        </w:tc>
        <w:tc>
          <w:tcPr>
            <w:tcW w:w="24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4519C35" w14:textId="77777777" w:rsidR="00AD0DC0" w:rsidRPr="003B4B04" w:rsidRDefault="00AD0DC0" w:rsidP="00AD0DC0">
            <w:pPr>
              <w:rPr>
                <w:lang w:eastAsia="ru-RU"/>
              </w:rPr>
            </w:pPr>
            <w:r>
              <w:rPr>
                <w:lang w:eastAsia="ru-RU"/>
              </w:rPr>
              <w:t>Филиал ПАО «ТрансКонтейнер» на Московской железной дороге</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9E26D93" w14:textId="77777777" w:rsidR="00AD0DC0" w:rsidRPr="003B4B04" w:rsidRDefault="00AD0DC0" w:rsidP="00AD0DC0">
            <w:pPr>
              <w:jc w:val="center"/>
              <w:rPr>
                <w:lang w:eastAsia="ru-RU"/>
              </w:rPr>
            </w:pPr>
            <w:r>
              <w:rPr>
                <w:lang w:eastAsia="ru-RU"/>
              </w:rPr>
              <w:t>КНП МСК</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E9295D1" w14:textId="77777777" w:rsidR="00AD0DC0" w:rsidRPr="003B4B04" w:rsidRDefault="00AD0DC0" w:rsidP="00AD0DC0">
            <w:pPr>
              <w:rPr>
                <w:lang w:eastAsia="ru-RU"/>
              </w:rPr>
            </w:pPr>
            <w:r>
              <w:rPr>
                <w:lang w:eastAsia="ru-RU"/>
              </w:rPr>
              <w:t>107014, г. Москва, ул. Короленко д.8</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88A3E9A" w14:textId="77777777" w:rsidR="00AD0DC0" w:rsidRPr="003B4B04" w:rsidRDefault="00AD0DC0" w:rsidP="00AD0DC0">
            <w:pPr>
              <w:rPr>
                <w:lang w:eastAsia="ru-RU"/>
              </w:rPr>
            </w:pPr>
            <w:r>
              <w:rPr>
                <w:lang w:eastAsia="ru-RU"/>
              </w:rPr>
              <w:t>107014, г. Москва, ул. Короленко д.8</w:t>
            </w:r>
          </w:p>
        </w:tc>
      </w:tr>
      <w:tr w:rsidR="00AD0DC0" w:rsidRPr="00CE42AE" w14:paraId="56692AE3" w14:textId="77777777" w:rsidTr="00AD0DC0">
        <w:trPr>
          <w:trHeight w:val="315"/>
          <w:jc w:val="center"/>
        </w:trPr>
        <w:tc>
          <w:tcPr>
            <w:tcW w:w="44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557596F" w14:textId="77777777" w:rsidR="00AD0DC0" w:rsidRPr="003B4B04" w:rsidRDefault="00AD0DC0" w:rsidP="00AD0DC0">
            <w:pPr>
              <w:rPr>
                <w:lang w:eastAsia="ru-RU"/>
              </w:rPr>
            </w:pPr>
            <w:r>
              <w:rPr>
                <w:lang w:eastAsia="ru-RU"/>
              </w:rPr>
              <w:t>4</w:t>
            </w:r>
          </w:p>
        </w:tc>
        <w:tc>
          <w:tcPr>
            <w:tcW w:w="24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30EA51B" w14:textId="77777777" w:rsidR="00AD0DC0" w:rsidRPr="003B4B04" w:rsidRDefault="00AD0DC0" w:rsidP="00AD0DC0">
            <w:pPr>
              <w:rPr>
                <w:lang w:eastAsia="ru-RU"/>
              </w:rPr>
            </w:pPr>
            <w:r>
              <w:rPr>
                <w:lang w:eastAsia="ru-RU"/>
              </w:rPr>
              <w:t>Филиал ПАО «ТрансКонтейнер» на Северной железной дороге</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E0D5F8" w14:textId="77777777" w:rsidR="00AD0DC0" w:rsidRPr="003B4B04" w:rsidRDefault="00AD0DC0" w:rsidP="00AD0DC0">
            <w:pPr>
              <w:jc w:val="center"/>
              <w:rPr>
                <w:lang w:eastAsia="ru-RU"/>
              </w:rPr>
            </w:pPr>
            <w:r>
              <w:rPr>
                <w:lang w:eastAsia="ru-RU"/>
              </w:rPr>
              <w:t>НКП СЕВ</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7D9125" w14:textId="77777777" w:rsidR="00AD0DC0" w:rsidRPr="003B4B04" w:rsidRDefault="00AD0DC0" w:rsidP="00AD0DC0">
            <w:pPr>
              <w:rPr>
                <w:lang w:eastAsia="ru-RU"/>
              </w:rPr>
            </w:pPr>
            <w:r>
              <w:rPr>
                <w:lang w:eastAsia="ru-RU"/>
              </w:rPr>
              <w:t>150880, г. Ярославль, пр.Октября, 16/21</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335EA45" w14:textId="77777777" w:rsidR="00AD0DC0" w:rsidRPr="003B4B04" w:rsidRDefault="00AD0DC0" w:rsidP="00AD0DC0">
            <w:pPr>
              <w:rPr>
                <w:lang w:eastAsia="ru-RU"/>
              </w:rPr>
            </w:pPr>
            <w:r>
              <w:rPr>
                <w:lang w:eastAsia="ru-RU"/>
              </w:rPr>
              <w:t>150880, г. Ярославль, пр.Октября, 16/21</w:t>
            </w:r>
          </w:p>
        </w:tc>
      </w:tr>
      <w:tr w:rsidR="00AD0DC0" w:rsidRPr="00CE42AE" w14:paraId="7651305F" w14:textId="77777777" w:rsidTr="00AD0DC0">
        <w:trPr>
          <w:trHeight w:val="315"/>
          <w:jc w:val="center"/>
        </w:trPr>
        <w:tc>
          <w:tcPr>
            <w:tcW w:w="44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B9F2DCB" w14:textId="77777777" w:rsidR="00AD0DC0" w:rsidRPr="003B4B04" w:rsidRDefault="00AD0DC0" w:rsidP="00AD0DC0">
            <w:pPr>
              <w:rPr>
                <w:lang w:eastAsia="ru-RU"/>
              </w:rPr>
            </w:pPr>
            <w:r>
              <w:rPr>
                <w:lang w:eastAsia="ru-RU"/>
              </w:rPr>
              <w:t>5</w:t>
            </w:r>
          </w:p>
        </w:tc>
        <w:tc>
          <w:tcPr>
            <w:tcW w:w="24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4AC8ABB" w14:textId="77777777" w:rsidR="00AD0DC0" w:rsidRPr="003B4B04" w:rsidRDefault="00AD0DC0" w:rsidP="00AD0DC0">
            <w:pPr>
              <w:rPr>
                <w:lang w:eastAsia="ru-RU"/>
              </w:rPr>
            </w:pPr>
            <w:r>
              <w:rPr>
                <w:lang w:eastAsia="ru-RU"/>
              </w:rPr>
              <w:t>Филиал ПАО «ТрансКонтейнер» на Горьковской железной дороге</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A52F470" w14:textId="77777777" w:rsidR="00AD0DC0" w:rsidRPr="003B4B04" w:rsidRDefault="00AD0DC0" w:rsidP="00AD0DC0">
            <w:pPr>
              <w:jc w:val="center"/>
              <w:rPr>
                <w:lang w:eastAsia="ru-RU"/>
              </w:rPr>
            </w:pPr>
            <w:r>
              <w:rPr>
                <w:lang w:eastAsia="ru-RU"/>
              </w:rPr>
              <w:t>НКП ГЖД</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78319F" w14:textId="77777777" w:rsidR="00AD0DC0" w:rsidRPr="003B4B04" w:rsidRDefault="00AD0DC0" w:rsidP="00AD0DC0">
            <w:pPr>
              <w:rPr>
                <w:lang w:eastAsia="ru-RU"/>
              </w:rPr>
            </w:pPr>
            <w:r>
              <w:rPr>
                <w:lang w:eastAsia="ru-RU"/>
              </w:rPr>
              <w:t>603116, г. Нижний Новгород, ул. Московское шоссе, д. 17 А</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D147ECC" w14:textId="77777777" w:rsidR="00AD0DC0" w:rsidRPr="003B4B04" w:rsidRDefault="00AD0DC0" w:rsidP="00AD0DC0">
            <w:pPr>
              <w:rPr>
                <w:lang w:eastAsia="ru-RU"/>
              </w:rPr>
            </w:pPr>
            <w:r>
              <w:rPr>
                <w:lang w:eastAsia="ru-RU"/>
              </w:rPr>
              <w:t>603116, г. Нижний Новгород, ул. Московское шоссе, д. 17 А</w:t>
            </w:r>
          </w:p>
        </w:tc>
      </w:tr>
      <w:tr w:rsidR="00AD0DC0" w:rsidRPr="00CE42AE" w14:paraId="37826D1A" w14:textId="77777777" w:rsidTr="00AD0DC0">
        <w:trPr>
          <w:trHeight w:val="315"/>
          <w:jc w:val="center"/>
        </w:trPr>
        <w:tc>
          <w:tcPr>
            <w:tcW w:w="44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3B9ABAB" w14:textId="77777777" w:rsidR="00AD0DC0" w:rsidRPr="003B4B04" w:rsidRDefault="00AD0DC0" w:rsidP="00AD0DC0">
            <w:pPr>
              <w:rPr>
                <w:lang w:eastAsia="ru-RU"/>
              </w:rPr>
            </w:pPr>
            <w:r>
              <w:rPr>
                <w:lang w:eastAsia="ru-RU"/>
              </w:rPr>
              <w:t>6</w:t>
            </w:r>
          </w:p>
        </w:tc>
        <w:tc>
          <w:tcPr>
            <w:tcW w:w="24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4FB7C0A" w14:textId="77777777" w:rsidR="00AD0DC0" w:rsidRPr="003B4B04" w:rsidRDefault="00AD0DC0" w:rsidP="00AD0DC0">
            <w:pPr>
              <w:rPr>
                <w:lang w:eastAsia="ru-RU"/>
              </w:rPr>
            </w:pPr>
            <w:r>
              <w:rPr>
                <w:lang w:eastAsia="ru-RU"/>
              </w:rPr>
              <w:t>Филиал ПАО «ТрансКонтейнер» на Юго-Восточной железной дороге</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ED258F5" w14:textId="77777777" w:rsidR="00AD0DC0" w:rsidRPr="003B4B04" w:rsidRDefault="00AD0DC0" w:rsidP="00AD0DC0">
            <w:pPr>
              <w:jc w:val="center"/>
              <w:rPr>
                <w:lang w:eastAsia="ru-RU"/>
              </w:rPr>
            </w:pPr>
            <w:r>
              <w:rPr>
                <w:lang w:eastAsia="ru-RU"/>
              </w:rPr>
              <w:t>НКП ЮВЖД</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6AB9A3A" w14:textId="77777777" w:rsidR="00AD0DC0" w:rsidRPr="003B4B04" w:rsidRDefault="00AD0DC0" w:rsidP="00AD0DC0">
            <w:pPr>
              <w:rPr>
                <w:lang w:eastAsia="ru-RU"/>
              </w:rPr>
            </w:pPr>
            <w:r>
              <w:rPr>
                <w:lang w:eastAsia="ru-RU"/>
              </w:rPr>
              <w:t>394036, Российская Федерация, г.Воронеж, ул.Студенческая 26а</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0487A23" w14:textId="77777777" w:rsidR="00AD0DC0" w:rsidRPr="003B4B04" w:rsidRDefault="00AD0DC0" w:rsidP="00AD0DC0">
            <w:pPr>
              <w:rPr>
                <w:lang w:eastAsia="ru-RU"/>
              </w:rPr>
            </w:pPr>
            <w:r>
              <w:rPr>
                <w:lang w:eastAsia="ru-RU"/>
              </w:rPr>
              <w:t>394036, Российская Федерация, г.Воронеж, ул.Студенческая 26а</w:t>
            </w:r>
          </w:p>
        </w:tc>
      </w:tr>
      <w:tr w:rsidR="00AD0DC0" w:rsidRPr="00CE42AE" w14:paraId="6AAA555D" w14:textId="77777777" w:rsidTr="00AD0DC0">
        <w:trPr>
          <w:trHeight w:val="315"/>
          <w:jc w:val="center"/>
        </w:trPr>
        <w:tc>
          <w:tcPr>
            <w:tcW w:w="44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1A056DD" w14:textId="77777777" w:rsidR="00AD0DC0" w:rsidRPr="003B4B04" w:rsidRDefault="00AD0DC0" w:rsidP="00AD0DC0">
            <w:pPr>
              <w:rPr>
                <w:lang w:eastAsia="ru-RU"/>
              </w:rPr>
            </w:pPr>
            <w:r>
              <w:rPr>
                <w:lang w:eastAsia="ru-RU"/>
              </w:rPr>
              <w:t>7</w:t>
            </w:r>
          </w:p>
        </w:tc>
        <w:tc>
          <w:tcPr>
            <w:tcW w:w="24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311CA7" w14:textId="77777777" w:rsidR="00AD0DC0" w:rsidRPr="003B4B04" w:rsidRDefault="00AD0DC0" w:rsidP="00AD0DC0">
            <w:pPr>
              <w:rPr>
                <w:lang w:eastAsia="ru-RU"/>
              </w:rPr>
            </w:pPr>
            <w:r>
              <w:rPr>
                <w:lang w:eastAsia="ru-RU"/>
              </w:rPr>
              <w:t>Филиал ПАО «ТрансКонтейнер» на Северо-Кавказской железной дороге</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A24E745" w14:textId="77777777" w:rsidR="00AD0DC0" w:rsidRPr="003B4B04" w:rsidRDefault="00AD0DC0" w:rsidP="00AD0DC0">
            <w:pPr>
              <w:jc w:val="center"/>
              <w:rPr>
                <w:lang w:eastAsia="ru-RU"/>
              </w:rPr>
            </w:pPr>
            <w:r>
              <w:rPr>
                <w:lang w:eastAsia="ru-RU"/>
              </w:rPr>
              <w:t>НКП СКЖД</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4C9092D" w14:textId="77777777" w:rsidR="00AD0DC0" w:rsidRPr="003B4B04" w:rsidRDefault="00AD0DC0" w:rsidP="00AD0DC0">
            <w:pPr>
              <w:rPr>
                <w:lang w:eastAsia="ru-RU"/>
              </w:rPr>
            </w:pPr>
            <w:r>
              <w:rPr>
                <w:lang w:eastAsia="ru-RU"/>
              </w:rPr>
              <w:t>344019, г. Ростов-на-Дону, ул. Закруткина, 67в/2б</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71C549" w14:textId="77777777" w:rsidR="00AD0DC0" w:rsidRPr="003B4B04" w:rsidRDefault="00AD0DC0" w:rsidP="00AD0DC0">
            <w:pPr>
              <w:rPr>
                <w:lang w:eastAsia="ru-RU"/>
              </w:rPr>
            </w:pPr>
            <w:r>
              <w:rPr>
                <w:lang w:eastAsia="ru-RU"/>
              </w:rPr>
              <w:t>344019, г. Ростов-на-Дону, пл. Привокзальная 1/2</w:t>
            </w:r>
          </w:p>
        </w:tc>
      </w:tr>
      <w:tr w:rsidR="00AD0DC0" w:rsidRPr="00CE42AE" w14:paraId="5100A7DF" w14:textId="77777777" w:rsidTr="00AD0DC0">
        <w:trPr>
          <w:trHeight w:val="315"/>
          <w:jc w:val="center"/>
        </w:trPr>
        <w:tc>
          <w:tcPr>
            <w:tcW w:w="44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399B471" w14:textId="77777777" w:rsidR="00AD0DC0" w:rsidRPr="003B4B04" w:rsidRDefault="00AD0DC0" w:rsidP="00AD0DC0">
            <w:pPr>
              <w:rPr>
                <w:lang w:eastAsia="ru-RU"/>
              </w:rPr>
            </w:pPr>
            <w:r>
              <w:rPr>
                <w:lang w:eastAsia="ru-RU"/>
              </w:rPr>
              <w:t>8</w:t>
            </w:r>
          </w:p>
        </w:tc>
        <w:tc>
          <w:tcPr>
            <w:tcW w:w="24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AAC1CDB" w14:textId="77777777" w:rsidR="00AD0DC0" w:rsidRPr="003B4B04" w:rsidRDefault="00AD0DC0" w:rsidP="00AD0DC0">
            <w:pPr>
              <w:rPr>
                <w:lang w:eastAsia="ru-RU"/>
              </w:rPr>
            </w:pPr>
            <w:r>
              <w:rPr>
                <w:lang w:eastAsia="ru-RU"/>
              </w:rPr>
              <w:t>Филиал ПАО «ТрансКонтейнер» на Куйбышевской железной дороге</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7DBD42E" w14:textId="77777777" w:rsidR="00AD0DC0" w:rsidRPr="003B4B04" w:rsidRDefault="00AD0DC0" w:rsidP="00AD0DC0">
            <w:pPr>
              <w:jc w:val="center"/>
              <w:rPr>
                <w:lang w:eastAsia="ru-RU"/>
              </w:rPr>
            </w:pPr>
            <w:r>
              <w:rPr>
                <w:lang w:eastAsia="ru-RU"/>
              </w:rPr>
              <w:t>НКП КБШ</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7679B49" w14:textId="77777777" w:rsidR="00AD0DC0" w:rsidRPr="003B4B04" w:rsidRDefault="00AD0DC0" w:rsidP="00AD0DC0">
            <w:pPr>
              <w:rPr>
                <w:lang w:eastAsia="ru-RU"/>
              </w:rPr>
            </w:pPr>
            <w:r>
              <w:rPr>
                <w:lang w:eastAsia="ru-RU"/>
              </w:rPr>
              <w:t>443041, г. Самара, ул. Льва Толстого, 131</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CBD30AA" w14:textId="77777777" w:rsidR="00AD0DC0" w:rsidRPr="003B4B04" w:rsidRDefault="00AD0DC0" w:rsidP="00AD0DC0">
            <w:pPr>
              <w:rPr>
                <w:lang w:eastAsia="ru-RU"/>
              </w:rPr>
            </w:pPr>
            <w:r>
              <w:rPr>
                <w:lang w:eastAsia="ru-RU"/>
              </w:rPr>
              <w:t>443041, г. Самара, ул. Льва Толстого, 131</w:t>
            </w:r>
          </w:p>
        </w:tc>
      </w:tr>
      <w:tr w:rsidR="00AD0DC0" w:rsidRPr="00CE42AE" w14:paraId="5A51B909" w14:textId="77777777" w:rsidTr="00AD0DC0">
        <w:trPr>
          <w:trHeight w:val="315"/>
          <w:jc w:val="center"/>
        </w:trPr>
        <w:tc>
          <w:tcPr>
            <w:tcW w:w="44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135061B" w14:textId="77777777" w:rsidR="00AD0DC0" w:rsidRPr="003B4B04" w:rsidRDefault="00AD0DC0" w:rsidP="00AD0DC0">
            <w:pPr>
              <w:rPr>
                <w:lang w:eastAsia="ru-RU"/>
              </w:rPr>
            </w:pPr>
            <w:r>
              <w:rPr>
                <w:lang w:eastAsia="ru-RU"/>
              </w:rPr>
              <w:t>9</w:t>
            </w:r>
          </w:p>
        </w:tc>
        <w:tc>
          <w:tcPr>
            <w:tcW w:w="24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A380976" w14:textId="77777777" w:rsidR="00AD0DC0" w:rsidRPr="003B4B04" w:rsidRDefault="00AD0DC0" w:rsidP="00AD0DC0">
            <w:pPr>
              <w:rPr>
                <w:lang w:eastAsia="ru-RU"/>
              </w:rPr>
            </w:pPr>
            <w:r>
              <w:rPr>
                <w:lang w:eastAsia="ru-RU"/>
              </w:rPr>
              <w:t>Филиал ПАО «ТрансКонтейнер» на Приволжской железной дороге</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CFAA91" w14:textId="77777777" w:rsidR="00AD0DC0" w:rsidRPr="003B4B04" w:rsidRDefault="00AD0DC0" w:rsidP="00AD0DC0">
            <w:pPr>
              <w:jc w:val="center"/>
              <w:rPr>
                <w:lang w:eastAsia="ru-RU"/>
              </w:rPr>
            </w:pPr>
            <w:r>
              <w:rPr>
                <w:lang w:eastAsia="ru-RU"/>
              </w:rPr>
              <w:t>НКП ПРИВ</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CF4715" w14:textId="77777777" w:rsidR="00AD0DC0" w:rsidRPr="003B4B04" w:rsidRDefault="00AD0DC0" w:rsidP="00AD0DC0">
            <w:pPr>
              <w:rPr>
                <w:lang w:eastAsia="ru-RU"/>
              </w:rPr>
            </w:pPr>
            <w:r>
              <w:rPr>
                <w:lang w:eastAsia="ru-RU"/>
              </w:rPr>
              <w:t>410017, г. Саратов, ул. Шелковичная, д. 11/15</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E6B245" w14:textId="77777777" w:rsidR="00AD0DC0" w:rsidRPr="003B4B04" w:rsidRDefault="00AD0DC0" w:rsidP="00AD0DC0">
            <w:pPr>
              <w:rPr>
                <w:lang w:eastAsia="ru-RU"/>
              </w:rPr>
            </w:pPr>
            <w:r>
              <w:rPr>
                <w:lang w:eastAsia="ru-RU"/>
              </w:rPr>
              <w:t>410017, г. Саратов, ул. Шелковичная, д. 11/15, 5 этаж</w:t>
            </w:r>
          </w:p>
        </w:tc>
      </w:tr>
      <w:tr w:rsidR="00AD0DC0" w:rsidRPr="00CE42AE" w14:paraId="4992A316" w14:textId="77777777" w:rsidTr="00AD0DC0">
        <w:trPr>
          <w:trHeight w:val="315"/>
          <w:jc w:val="center"/>
        </w:trPr>
        <w:tc>
          <w:tcPr>
            <w:tcW w:w="44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C348269" w14:textId="77777777" w:rsidR="00AD0DC0" w:rsidRPr="003B4B04" w:rsidRDefault="00AD0DC0" w:rsidP="00AD0DC0">
            <w:pPr>
              <w:rPr>
                <w:lang w:eastAsia="ru-RU"/>
              </w:rPr>
            </w:pPr>
            <w:r>
              <w:rPr>
                <w:lang w:eastAsia="ru-RU"/>
              </w:rPr>
              <w:t>10</w:t>
            </w:r>
          </w:p>
        </w:tc>
        <w:tc>
          <w:tcPr>
            <w:tcW w:w="24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57BBE73" w14:textId="57BE3C5F" w:rsidR="00AD0DC0" w:rsidRPr="003B4B04" w:rsidRDefault="00E85DFF" w:rsidP="00E85DFF">
            <w:pPr>
              <w:rPr>
                <w:lang w:eastAsia="ru-RU"/>
              </w:rPr>
            </w:pPr>
            <w:r>
              <w:rPr>
                <w:lang w:eastAsia="ru-RU"/>
              </w:rPr>
              <w:t xml:space="preserve">Уральский </w:t>
            </w:r>
            <w:r w:rsidR="00AD0DC0">
              <w:rPr>
                <w:lang w:eastAsia="ru-RU"/>
              </w:rPr>
              <w:t xml:space="preserve">Филиал ПАО </w:t>
            </w:r>
            <w:r w:rsidR="00AD0DC0">
              <w:rPr>
                <w:lang w:eastAsia="ru-RU"/>
              </w:rPr>
              <w:lastRenderedPageBreak/>
              <w:t xml:space="preserve">«ТрансКонтейнер» </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746267C" w14:textId="381EEE7D" w:rsidR="00AD0DC0" w:rsidRPr="003B4B04" w:rsidRDefault="00AD0DC0" w:rsidP="00E85DFF">
            <w:pPr>
              <w:jc w:val="center"/>
              <w:rPr>
                <w:lang w:eastAsia="ru-RU"/>
              </w:rPr>
            </w:pPr>
            <w:r>
              <w:rPr>
                <w:lang w:eastAsia="ru-RU"/>
              </w:rPr>
              <w:lastRenderedPageBreak/>
              <w:t xml:space="preserve">НКП </w:t>
            </w:r>
            <w:r w:rsidR="00E85DFF">
              <w:rPr>
                <w:lang w:eastAsia="ru-RU"/>
              </w:rPr>
              <w:t>УРАЛ</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93F1B52" w14:textId="77777777" w:rsidR="00AD0DC0" w:rsidRPr="003B4B04" w:rsidRDefault="00AD0DC0" w:rsidP="00AD0DC0">
            <w:pPr>
              <w:rPr>
                <w:lang w:eastAsia="ru-RU"/>
              </w:rPr>
            </w:pPr>
            <w:r>
              <w:rPr>
                <w:lang w:eastAsia="ru-RU"/>
              </w:rPr>
              <w:t xml:space="preserve">620027, г.Екатеринбург, </w:t>
            </w:r>
            <w:r>
              <w:rPr>
                <w:lang w:eastAsia="ru-RU"/>
              </w:rPr>
              <w:lastRenderedPageBreak/>
              <w:t>ул.Николая Никонова, д.8</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507DC12" w14:textId="77777777" w:rsidR="00AD0DC0" w:rsidRPr="003B4B04" w:rsidRDefault="00AD0DC0" w:rsidP="00AD0DC0">
            <w:pPr>
              <w:rPr>
                <w:lang w:eastAsia="ru-RU"/>
              </w:rPr>
            </w:pPr>
            <w:r>
              <w:rPr>
                <w:lang w:eastAsia="ru-RU"/>
              </w:rPr>
              <w:lastRenderedPageBreak/>
              <w:t>620050, г. Екатеринбург,</w:t>
            </w:r>
            <w:r>
              <w:rPr>
                <w:lang w:eastAsia="ru-RU"/>
              </w:rPr>
              <w:br/>
            </w:r>
            <w:r>
              <w:rPr>
                <w:lang w:eastAsia="ru-RU"/>
              </w:rPr>
              <w:lastRenderedPageBreak/>
              <w:t>ул. Автомагистральная, д.42</w:t>
            </w:r>
          </w:p>
        </w:tc>
      </w:tr>
      <w:tr w:rsidR="00AD0DC0" w:rsidRPr="00CE42AE" w14:paraId="76351E8E" w14:textId="77777777" w:rsidTr="003934ED">
        <w:trPr>
          <w:trHeight w:val="315"/>
          <w:jc w:val="center"/>
        </w:trPr>
        <w:tc>
          <w:tcPr>
            <w:tcW w:w="44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19876946" w14:textId="15B0136B" w:rsidR="00AD0DC0" w:rsidRPr="003B4B04" w:rsidRDefault="00AD0DC0" w:rsidP="00AD0DC0">
            <w:pPr>
              <w:rPr>
                <w:lang w:eastAsia="ru-RU"/>
              </w:rPr>
            </w:pPr>
          </w:p>
        </w:tc>
        <w:tc>
          <w:tcPr>
            <w:tcW w:w="24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7ADE5394" w14:textId="6E16B834" w:rsidR="00AD0DC0" w:rsidRPr="003B4B04" w:rsidRDefault="00AD0DC0" w:rsidP="00AD0DC0">
            <w:pPr>
              <w:rPr>
                <w:lang w:eastAsia="ru-RU"/>
              </w:rPr>
            </w:pP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3E395AF6" w14:textId="78A599F3" w:rsidR="00AD0DC0" w:rsidRPr="003B4B04" w:rsidRDefault="00AD0DC0" w:rsidP="00AD0DC0">
            <w:pPr>
              <w:jc w:val="center"/>
              <w:rPr>
                <w:lang w:eastAsia="ru-RU"/>
              </w:rPr>
            </w:pP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3963757F" w14:textId="040FF13F" w:rsidR="00AD0DC0" w:rsidRPr="003B4B04" w:rsidRDefault="00AD0DC0" w:rsidP="00AD0DC0">
            <w:pPr>
              <w:rPr>
                <w:lang w:eastAsia="ru-RU"/>
              </w:rPr>
            </w:pP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379F52B8" w14:textId="72A6BC00" w:rsidR="00AD0DC0" w:rsidRPr="003B4B04" w:rsidRDefault="00AD0DC0" w:rsidP="00AD0DC0">
            <w:pPr>
              <w:rPr>
                <w:lang w:eastAsia="ru-RU"/>
              </w:rPr>
            </w:pPr>
          </w:p>
        </w:tc>
      </w:tr>
      <w:tr w:rsidR="00AD0DC0" w:rsidRPr="00CE42AE" w14:paraId="71D797B1" w14:textId="77777777" w:rsidTr="00AD0DC0">
        <w:trPr>
          <w:trHeight w:val="315"/>
          <w:jc w:val="center"/>
        </w:trPr>
        <w:tc>
          <w:tcPr>
            <w:tcW w:w="44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EE212E3" w14:textId="77777777" w:rsidR="00AD0DC0" w:rsidRPr="003B4B04" w:rsidRDefault="00AD0DC0" w:rsidP="00AD0DC0">
            <w:pPr>
              <w:rPr>
                <w:lang w:eastAsia="ru-RU"/>
              </w:rPr>
            </w:pPr>
            <w:r>
              <w:rPr>
                <w:lang w:eastAsia="ru-RU"/>
              </w:rPr>
              <w:t>12</w:t>
            </w:r>
          </w:p>
        </w:tc>
        <w:tc>
          <w:tcPr>
            <w:tcW w:w="24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1FB7E7B" w14:textId="77777777" w:rsidR="00AD0DC0" w:rsidRPr="003B4B04" w:rsidRDefault="00AD0DC0" w:rsidP="00AD0DC0">
            <w:pPr>
              <w:rPr>
                <w:lang w:eastAsia="ru-RU"/>
              </w:rPr>
            </w:pPr>
            <w:r>
              <w:rPr>
                <w:lang w:eastAsia="ru-RU"/>
              </w:rPr>
              <w:t>Филиал ПАО «ТрансКонтейнер» на Западно-Сибирской железной дороге</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83023CD" w14:textId="77777777" w:rsidR="00AD0DC0" w:rsidRPr="003B4B04" w:rsidRDefault="00AD0DC0" w:rsidP="00AD0DC0">
            <w:pPr>
              <w:jc w:val="center"/>
              <w:rPr>
                <w:lang w:eastAsia="ru-RU"/>
              </w:rPr>
            </w:pPr>
            <w:r>
              <w:rPr>
                <w:lang w:eastAsia="ru-RU"/>
              </w:rPr>
              <w:t>НКП ЗСЖД</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9DA57B3" w14:textId="77777777" w:rsidR="00AD0DC0" w:rsidRPr="003B4B04" w:rsidRDefault="00AD0DC0" w:rsidP="00AD0DC0">
            <w:pPr>
              <w:rPr>
                <w:lang w:eastAsia="ru-RU"/>
              </w:rPr>
            </w:pPr>
            <w:r>
              <w:rPr>
                <w:lang w:eastAsia="ru-RU"/>
              </w:rPr>
              <w:t>630052, г. Новосибирск, ул. Толмачевская, д. 1</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8633AE7" w14:textId="77777777" w:rsidR="00AD0DC0" w:rsidRPr="003B4B04" w:rsidRDefault="00AD0DC0" w:rsidP="00AD0DC0">
            <w:pPr>
              <w:rPr>
                <w:lang w:eastAsia="ru-RU"/>
              </w:rPr>
            </w:pPr>
            <w:r>
              <w:rPr>
                <w:lang w:eastAsia="ru-RU"/>
              </w:rPr>
              <w:t>630052, г. Новосибирск, ул. Толмачевская, д. 1</w:t>
            </w:r>
          </w:p>
        </w:tc>
      </w:tr>
      <w:tr w:rsidR="00AD0DC0" w:rsidRPr="00CE42AE" w14:paraId="03FCC8DE" w14:textId="77777777" w:rsidTr="00AD0DC0">
        <w:trPr>
          <w:trHeight w:val="315"/>
          <w:jc w:val="center"/>
        </w:trPr>
        <w:tc>
          <w:tcPr>
            <w:tcW w:w="44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6E35117" w14:textId="77777777" w:rsidR="00AD0DC0" w:rsidRPr="003B4B04" w:rsidRDefault="00AD0DC0" w:rsidP="00AD0DC0">
            <w:pPr>
              <w:rPr>
                <w:lang w:eastAsia="ru-RU"/>
              </w:rPr>
            </w:pPr>
            <w:r>
              <w:rPr>
                <w:lang w:eastAsia="ru-RU"/>
              </w:rPr>
              <w:t>13</w:t>
            </w:r>
          </w:p>
        </w:tc>
        <w:tc>
          <w:tcPr>
            <w:tcW w:w="24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9AADFDC" w14:textId="77777777" w:rsidR="00AD0DC0" w:rsidRPr="003B4B04" w:rsidRDefault="00AD0DC0" w:rsidP="00AD0DC0">
            <w:pPr>
              <w:rPr>
                <w:lang w:eastAsia="ru-RU"/>
              </w:rPr>
            </w:pPr>
            <w:r>
              <w:rPr>
                <w:lang w:eastAsia="ru-RU"/>
              </w:rPr>
              <w:t>Филиал ПАО «ТрансКонтейнер» на Красноярской железной дороге</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B5AC22D" w14:textId="77777777" w:rsidR="00AD0DC0" w:rsidRPr="003B4B04" w:rsidRDefault="00AD0DC0" w:rsidP="00AD0DC0">
            <w:pPr>
              <w:jc w:val="center"/>
              <w:rPr>
                <w:lang w:eastAsia="ru-RU"/>
              </w:rPr>
            </w:pPr>
            <w:r>
              <w:rPr>
                <w:lang w:eastAsia="ru-RU"/>
              </w:rPr>
              <w:t>НКП КРАСН</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3D82E95" w14:textId="77777777" w:rsidR="00AD0DC0" w:rsidRPr="003B4B04" w:rsidRDefault="00AD0DC0" w:rsidP="00AD0DC0">
            <w:pPr>
              <w:rPr>
                <w:lang w:eastAsia="ru-RU"/>
              </w:rPr>
            </w:pPr>
            <w:r>
              <w:rPr>
                <w:lang w:eastAsia="ru-RU"/>
              </w:rPr>
              <w:t>660058, г. Красноярск, ул. Деповская, д. 15</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77FFC3E" w14:textId="77777777" w:rsidR="00AD0DC0" w:rsidRPr="003B4B04" w:rsidRDefault="00AD0DC0" w:rsidP="00AD0DC0">
            <w:pPr>
              <w:rPr>
                <w:lang w:eastAsia="ru-RU"/>
              </w:rPr>
            </w:pPr>
            <w:r>
              <w:rPr>
                <w:lang w:eastAsia="ru-RU"/>
              </w:rPr>
              <w:t>660058, г. Красноярск, ул. Деповская, д. 15</w:t>
            </w:r>
          </w:p>
        </w:tc>
      </w:tr>
      <w:tr w:rsidR="00AD0DC0" w:rsidRPr="00CE42AE" w14:paraId="636AC9B9" w14:textId="77777777" w:rsidTr="00AD0DC0">
        <w:trPr>
          <w:trHeight w:val="315"/>
          <w:jc w:val="center"/>
        </w:trPr>
        <w:tc>
          <w:tcPr>
            <w:tcW w:w="44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3B2A752" w14:textId="77777777" w:rsidR="00AD0DC0" w:rsidRPr="003B4B04" w:rsidRDefault="00AD0DC0" w:rsidP="00AD0DC0">
            <w:pPr>
              <w:rPr>
                <w:lang w:eastAsia="ru-RU"/>
              </w:rPr>
            </w:pPr>
            <w:r>
              <w:rPr>
                <w:lang w:eastAsia="ru-RU"/>
              </w:rPr>
              <w:t>14</w:t>
            </w:r>
          </w:p>
        </w:tc>
        <w:tc>
          <w:tcPr>
            <w:tcW w:w="24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C9B0E2" w14:textId="77777777" w:rsidR="00AD0DC0" w:rsidRPr="003B4B04" w:rsidRDefault="00AD0DC0" w:rsidP="00AD0DC0">
            <w:pPr>
              <w:rPr>
                <w:lang w:eastAsia="ru-RU"/>
              </w:rPr>
            </w:pPr>
            <w:r>
              <w:rPr>
                <w:lang w:eastAsia="ru-RU"/>
              </w:rPr>
              <w:t>Филиал ПАО «ТрансКонтейнер» на Восточно-Сибирской железной дороге</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939B81" w14:textId="77777777" w:rsidR="00AD0DC0" w:rsidRPr="003B4B04" w:rsidRDefault="00AD0DC0" w:rsidP="00AD0DC0">
            <w:pPr>
              <w:jc w:val="center"/>
              <w:rPr>
                <w:lang w:eastAsia="ru-RU"/>
              </w:rPr>
            </w:pPr>
            <w:r>
              <w:rPr>
                <w:lang w:eastAsia="ru-RU"/>
              </w:rPr>
              <w:t>НКП ВСЖД</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CC16FB0" w14:textId="77777777" w:rsidR="00AD0DC0" w:rsidRPr="003B4B04" w:rsidRDefault="00AD0DC0" w:rsidP="00AD0DC0">
            <w:pPr>
              <w:rPr>
                <w:lang w:eastAsia="ru-RU"/>
              </w:rPr>
            </w:pPr>
            <w:r>
              <w:rPr>
                <w:lang w:eastAsia="ru-RU"/>
              </w:rPr>
              <w:t>664003, г. Иркутск,</w:t>
            </w:r>
            <w:r>
              <w:rPr>
                <w:lang w:eastAsia="ru-RU"/>
              </w:rPr>
              <w:br/>
              <w:t>Ул. Коммунаров, 1А</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E6AC40" w14:textId="77777777" w:rsidR="00AD0DC0" w:rsidRPr="003B4B04" w:rsidRDefault="00AD0DC0" w:rsidP="00AD0DC0">
            <w:pPr>
              <w:rPr>
                <w:lang w:eastAsia="ru-RU"/>
              </w:rPr>
            </w:pPr>
            <w:r>
              <w:rPr>
                <w:lang w:eastAsia="ru-RU"/>
              </w:rPr>
              <w:t>664003, г. Иркутск,</w:t>
            </w:r>
            <w:r>
              <w:rPr>
                <w:lang w:eastAsia="ru-RU"/>
              </w:rPr>
              <w:br/>
              <w:t>ул. Коммунаров, 1А</w:t>
            </w:r>
          </w:p>
        </w:tc>
      </w:tr>
      <w:tr w:rsidR="00AD0DC0" w:rsidRPr="00CE42AE" w14:paraId="549796BD" w14:textId="77777777" w:rsidTr="00AD0DC0">
        <w:trPr>
          <w:trHeight w:val="315"/>
          <w:jc w:val="center"/>
        </w:trPr>
        <w:tc>
          <w:tcPr>
            <w:tcW w:w="44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2C99A12" w14:textId="77777777" w:rsidR="00AD0DC0" w:rsidRPr="003B4B04" w:rsidRDefault="00AD0DC0" w:rsidP="00AD0DC0">
            <w:pPr>
              <w:rPr>
                <w:lang w:eastAsia="ru-RU"/>
              </w:rPr>
            </w:pPr>
            <w:r>
              <w:rPr>
                <w:lang w:eastAsia="ru-RU"/>
              </w:rPr>
              <w:t>15</w:t>
            </w:r>
          </w:p>
        </w:tc>
        <w:tc>
          <w:tcPr>
            <w:tcW w:w="24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B28728A" w14:textId="77777777" w:rsidR="00AD0DC0" w:rsidRPr="003B4B04" w:rsidRDefault="00AD0DC0" w:rsidP="00AD0DC0">
            <w:pPr>
              <w:rPr>
                <w:lang w:eastAsia="ru-RU"/>
              </w:rPr>
            </w:pPr>
            <w:r>
              <w:rPr>
                <w:lang w:eastAsia="ru-RU"/>
              </w:rPr>
              <w:t xml:space="preserve">Филиал ПАО «ТрансКонтейнер» на Забайкальской железной дороге </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9BEF558" w14:textId="77777777" w:rsidR="00AD0DC0" w:rsidRPr="003B4B04" w:rsidRDefault="00AD0DC0" w:rsidP="00AD0DC0">
            <w:pPr>
              <w:jc w:val="center"/>
              <w:rPr>
                <w:lang w:eastAsia="ru-RU"/>
              </w:rPr>
            </w:pPr>
            <w:r>
              <w:rPr>
                <w:lang w:eastAsia="ru-RU"/>
              </w:rPr>
              <w:t>НКП ЗАБ</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DD7094F" w14:textId="77777777" w:rsidR="00AD0DC0" w:rsidRPr="003B4B04" w:rsidRDefault="00AD0DC0" w:rsidP="00AD0DC0">
            <w:pPr>
              <w:rPr>
                <w:lang w:eastAsia="ru-RU"/>
              </w:rPr>
            </w:pPr>
            <w:r>
              <w:rPr>
                <w:lang w:eastAsia="ru-RU"/>
              </w:rPr>
              <w:t>672000, г. Чита, ул. Анохина, д. 91</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D8CFB75" w14:textId="77777777" w:rsidR="00AD0DC0" w:rsidRPr="003B4B04" w:rsidRDefault="00AD0DC0" w:rsidP="00AD0DC0">
            <w:pPr>
              <w:rPr>
                <w:lang w:eastAsia="ru-RU"/>
              </w:rPr>
            </w:pPr>
            <w:r>
              <w:rPr>
                <w:lang w:eastAsia="ru-RU"/>
              </w:rPr>
              <w:t>672000, г. Чита, ул. Анохина, д. 91</w:t>
            </w:r>
          </w:p>
        </w:tc>
      </w:tr>
      <w:tr w:rsidR="00AD0DC0" w:rsidRPr="00CE42AE" w14:paraId="1DAC07DE" w14:textId="77777777" w:rsidTr="00AD0DC0">
        <w:trPr>
          <w:trHeight w:val="315"/>
          <w:jc w:val="center"/>
        </w:trPr>
        <w:tc>
          <w:tcPr>
            <w:tcW w:w="44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67EA567" w14:textId="77777777" w:rsidR="00AD0DC0" w:rsidRPr="003B4B04" w:rsidRDefault="00AD0DC0" w:rsidP="00AD0DC0">
            <w:pPr>
              <w:rPr>
                <w:lang w:eastAsia="ru-RU"/>
              </w:rPr>
            </w:pPr>
            <w:r>
              <w:rPr>
                <w:lang w:eastAsia="ru-RU"/>
              </w:rPr>
              <w:t>16</w:t>
            </w:r>
          </w:p>
        </w:tc>
        <w:tc>
          <w:tcPr>
            <w:tcW w:w="24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39C4AF7" w14:textId="77777777" w:rsidR="00AD0DC0" w:rsidRPr="003B4B04" w:rsidRDefault="00AD0DC0" w:rsidP="00AD0DC0">
            <w:pPr>
              <w:rPr>
                <w:lang w:eastAsia="ru-RU"/>
              </w:rPr>
            </w:pPr>
            <w:r>
              <w:rPr>
                <w:lang w:eastAsia="ru-RU"/>
              </w:rPr>
              <w:t>Филиал ПАО «ТрансКонтейнер» на Дальневосточной железной дороге</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DF4CACF" w14:textId="77777777" w:rsidR="00AD0DC0" w:rsidRPr="003B4B04" w:rsidRDefault="00AD0DC0" w:rsidP="00AD0DC0">
            <w:pPr>
              <w:jc w:val="center"/>
              <w:rPr>
                <w:lang w:eastAsia="ru-RU"/>
              </w:rPr>
            </w:pPr>
            <w:r>
              <w:rPr>
                <w:lang w:eastAsia="ru-RU"/>
              </w:rPr>
              <w:t>НКП ДВЖД</w:t>
            </w:r>
          </w:p>
        </w:tc>
        <w:tc>
          <w:tcPr>
            <w:tcW w:w="24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154250" w14:textId="77777777" w:rsidR="00AD0DC0" w:rsidRPr="003B4B04" w:rsidRDefault="00AD0DC0" w:rsidP="00AD0DC0">
            <w:pPr>
              <w:rPr>
                <w:lang w:eastAsia="ru-RU"/>
              </w:rPr>
            </w:pPr>
            <w:r>
              <w:rPr>
                <w:lang w:eastAsia="ru-RU"/>
              </w:rPr>
              <w:t>680000, Хабаровский край, г. Хабаровск, ул. Дзержинского,65 3 этаж</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19DCC1C" w14:textId="77777777" w:rsidR="00AD0DC0" w:rsidRPr="003B4B04" w:rsidRDefault="00AD0DC0" w:rsidP="00AD0DC0">
            <w:pPr>
              <w:rPr>
                <w:lang w:eastAsia="ru-RU"/>
              </w:rPr>
            </w:pPr>
            <w:r>
              <w:rPr>
                <w:lang w:eastAsia="ru-RU"/>
              </w:rPr>
              <w:t>680000, Хабаровский край, г. Хабаровск, ул. Дзержинского,65, 3 этаж</w:t>
            </w:r>
          </w:p>
        </w:tc>
      </w:tr>
    </w:tbl>
    <w:p w14:paraId="6BB6A43E" w14:textId="77777777" w:rsidR="00AD0DC0" w:rsidRPr="003B4B04" w:rsidRDefault="00AD0DC0" w:rsidP="00AD0DC0"/>
    <w:tbl>
      <w:tblPr>
        <w:tblW w:w="9214" w:type="dxa"/>
        <w:jc w:val="center"/>
        <w:tblLayout w:type="fixed"/>
        <w:tblLook w:val="04A0" w:firstRow="1" w:lastRow="0" w:firstColumn="1" w:lastColumn="0" w:noHBand="0" w:noVBand="1"/>
      </w:tblPr>
      <w:tblGrid>
        <w:gridCol w:w="4391"/>
        <w:gridCol w:w="429"/>
        <w:gridCol w:w="4394"/>
      </w:tblGrid>
      <w:tr w:rsidR="00AD0DC0" w:rsidRPr="00CE42AE" w14:paraId="563060FD" w14:textId="77777777" w:rsidTr="00AD0DC0">
        <w:trPr>
          <w:jc w:val="center"/>
        </w:trPr>
        <w:tc>
          <w:tcPr>
            <w:tcW w:w="4391" w:type="dxa"/>
            <w:hideMark/>
          </w:tcPr>
          <w:p w14:paraId="58C7C6A3" w14:textId="77777777" w:rsidR="00AD0DC0" w:rsidRPr="00705E4E" w:rsidRDefault="00AD0DC0" w:rsidP="00AD0DC0">
            <w:pPr>
              <w:widowControl w:val="0"/>
              <w:spacing w:line="228" w:lineRule="auto"/>
            </w:pPr>
            <w:r>
              <w:t>ОТ «ПОКУПАТЕЛЯ»</w:t>
            </w:r>
          </w:p>
        </w:tc>
        <w:tc>
          <w:tcPr>
            <w:tcW w:w="429" w:type="dxa"/>
          </w:tcPr>
          <w:p w14:paraId="031C30DD" w14:textId="77777777" w:rsidR="00AD0DC0" w:rsidRPr="00705E4E" w:rsidRDefault="00AD0DC0" w:rsidP="00AD0DC0">
            <w:pPr>
              <w:widowControl w:val="0"/>
              <w:spacing w:line="228" w:lineRule="auto"/>
              <w:ind w:left="-675"/>
              <w:jc w:val="center"/>
            </w:pPr>
          </w:p>
        </w:tc>
        <w:tc>
          <w:tcPr>
            <w:tcW w:w="4394" w:type="dxa"/>
            <w:hideMark/>
          </w:tcPr>
          <w:p w14:paraId="6B8B32FF" w14:textId="77777777" w:rsidR="00AD0DC0" w:rsidRPr="00705E4E" w:rsidRDefault="00AD0DC0" w:rsidP="00AD0DC0">
            <w:pPr>
              <w:widowControl w:val="0"/>
              <w:spacing w:line="228" w:lineRule="auto"/>
            </w:pPr>
            <w:r>
              <w:t>ОТ «ПОСТАВЩИКА»</w:t>
            </w:r>
          </w:p>
        </w:tc>
      </w:tr>
      <w:tr w:rsidR="00AD0DC0" w:rsidRPr="00CE42AE" w14:paraId="416836F2" w14:textId="77777777" w:rsidTr="00AD0DC0">
        <w:trPr>
          <w:trHeight w:val="297"/>
          <w:jc w:val="center"/>
        </w:trPr>
        <w:tc>
          <w:tcPr>
            <w:tcW w:w="4391" w:type="dxa"/>
          </w:tcPr>
          <w:p w14:paraId="1905C086" w14:textId="77777777" w:rsidR="00AD0DC0" w:rsidRPr="00705E4E" w:rsidRDefault="00AD0DC0" w:rsidP="00AD0DC0">
            <w:pPr>
              <w:widowControl w:val="0"/>
              <w:spacing w:before="80" w:line="228" w:lineRule="auto"/>
            </w:pPr>
            <w:r>
              <w:t>ПАО «ТрансКонтейнер»</w:t>
            </w:r>
          </w:p>
          <w:p w14:paraId="0CB79CC4" w14:textId="77777777" w:rsidR="00AD0DC0" w:rsidRPr="00705E4E" w:rsidRDefault="00AD0DC0" w:rsidP="00AD0DC0">
            <w:pPr>
              <w:widowControl w:val="0"/>
              <w:spacing w:line="228" w:lineRule="auto"/>
              <w:ind w:left="34"/>
            </w:pPr>
          </w:p>
          <w:p w14:paraId="7B05B4A3" w14:textId="77777777" w:rsidR="00AD0DC0" w:rsidRPr="00705E4E" w:rsidRDefault="00AD0DC0" w:rsidP="00AD0DC0">
            <w:pPr>
              <w:widowControl w:val="0"/>
              <w:spacing w:line="228" w:lineRule="auto"/>
              <w:ind w:left="-675"/>
            </w:pPr>
            <w:r>
              <w:t xml:space="preserve">_________________ / </w:t>
            </w:r>
            <w:r>
              <w:rPr>
                <w:lang w:val="en-US"/>
              </w:rPr>
              <w:t>__________</w:t>
            </w:r>
            <w:r>
              <w:t xml:space="preserve"> /</w:t>
            </w:r>
          </w:p>
          <w:p w14:paraId="24EFBC37" w14:textId="77777777" w:rsidR="00AD0DC0" w:rsidRPr="00705E4E" w:rsidRDefault="00AD0DC0" w:rsidP="00AD0DC0">
            <w:pPr>
              <w:widowControl w:val="0"/>
              <w:spacing w:line="228" w:lineRule="auto"/>
              <w:ind w:left="-675"/>
            </w:pPr>
          </w:p>
        </w:tc>
        <w:tc>
          <w:tcPr>
            <w:tcW w:w="429" w:type="dxa"/>
          </w:tcPr>
          <w:p w14:paraId="1C144C25" w14:textId="77777777" w:rsidR="00AD0DC0" w:rsidRPr="00705E4E" w:rsidRDefault="00AD0DC0" w:rsidP="00AD0DC0">
            <w:pPr>
              <w:widowControl w:val="0"/>
              <w:spacing w:line="228" w:lineRule="auto"/>
              <w:ind w:left="-675"/>
              <w:jc w:val="center"/>
            </w:pPr>
          </w:p>
        </w:tc>
        <w:tc>
          <w:tcPr>
            <w:tcW w:w="4394" w:type="dxa"/>
          </w:tcPr>
          <w:p w14:paraId="51B9E9D4" w14:textId="77777777" w:rsidR="00AD0DC0" w:rsidRDefault="00AD0DC0" w:rsidP="00AD0DC0">
            <w:pPr>
              <w:widowControl w:val="0"/>
              <w:spacing w:line="228" w:lineRule="auto"/>
              <w:ind w:left="-675"/>
            </w:pPr>
          </w:p>
          <w:p w14:paraId="644C414E" w14:textId="77777777" w:rsidR="00AD0DC0" w:rsidRDefault="00AD0DC0" w:rsidP="00AD0DC0">
            <w:pPr>
              <w:widowControl w:val="0"/>
              <w:spacing w:line="228" w:lineRule="auto"/>
              <w:ind w:left="-675"/>
            </w:pPr>
          </w:p>
          <w:p w14:paraId="5C723EA0" w14:textId="77777777" w:rsidR="00AD0DC0" w:rsidRPr="00705E4E" w:rsidRDefault="00AD0DC0" w:rsidP="00AD0DC0">
            <w:pPr>
              <w:widowControl w:val="0"/>
              <w:spacing w:line="228" w:lineRule="auto"/>
              <w:ind w:left="-675"/>
            </w:pPr>
            <w:r>
              <w:t>_________________ / __________ /</w:t>
            </w:r>
          </w:p>
          <w:p w14:paraId="25D9728B" w14:textId="77777777" w:rsidR="00AD0DC0" w:rsidRPr="00705E4E" w:rsidRDefault="00AD0DC0" w:rsidP="00AD0DC0">
            <w:pPr>
              <w:widowControl w:val="0"/>
              <w:spacing w:line="228" w:lineRule="auto"/>
            </w:pPr>
          </w:p>
          <w:p w14:paraId="220BFFFC" w14:textId="77777777" w:rsidR="00AD0DC0" w:rsidRPr="00705E4E" w:rsidRDefault="00AD0DC0" w:rsidP="00AD0DC0">
            <w:pPr>
              <w:widowControl w:val="0"/>
              <w:spacing w:line="228" w:lineRule="auto"/>
            </w:pPr>
          </w:p>
        </w:tc>
      </w:tr>
    </w:tbl>
    <w:p w14:paraId="5610B7EE" w14:textId="77777777" w:rsidR="00AD0DC0" w:rsidRPr="003B4B04" w:rsidRDefault="00AD0DC0" w:rsidP="00AD0DC0">
      <w:pPr>
        <w:rPr>
          <w:rFonts w:eastAsia="MS Mincho"/>
          <w:b/>
          <w:sz w:val="60"/>
          <w:szCs w:val="60"/>
          <w:highlight w:val="cyan"/>
        </w:rPr>
      </w:pPr>
    </w:p>
    <w:p w14:paraId="3E1D5672" w14:textId="77777777" w:rsidR="00C47F54" w:rsidRDefault="00C47F54" w:rsidP="003934ED">
      <w:pPr>
        <w:rPr>
          <w:sz w:val="28"/>
        </w:rPr>
      </w:pPr>
    </w:p>
    <w:p w14:paraId="343C3F1E" w14:textId="77777777" w:rsidR="00C47F54" w:rsidRDefault="00C47F54">
      <w:pPr>
        <w:pStyle w:val="1"/>
        <w:jc w:val="right"/>
        <w:rPr>
          <w:rFonts w:cs="Times New Roman"/>
          <w:b w:val="0"/>
          <w:sz w:val="28"/>
        </w:rPr>
      </w:pPr>
    </w:p>
    <w:sectPr w:rsidR="00C47F54" w:rsidSect="003214C4">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32388" w14:textId="77777777" w:rsidR="000D3989" w:rsidRDefault="000D3989">
      <w:r>
        <w:separator/>
      </w:r>
    </w:p>
  </w:endnote>
  <w:endnote w:type="continuationSeparator" w:id="0">
    <w:p w14:paraId="689B0647" w14:textId="77777777" w:rsidR="000D3989" w:rsidRDefault="000D3989">
      <w:r>
        <w:continuationSeparator/>
      </w:r>
    </w:p>
  </w:endnote>
  <w:endnote w:type="continuationNotice" w:id="1">
    <w:p w14:paraId="7F7AEAD9" w14:textId="77777777" w:rsidR="000D3989" w:rsidRDefault="000D39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FF1FF" w14:textId="77777777" w:rsidR="005A135F" w:rsidRDefault="005A135F"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0F538D4B" w14:textId="77777777" w:rsidR="005A135F" w:rsidRDefault="005A135F"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AEB47" w14:textId="77777777" w:rsidR="005A135F" w:rsidRDefault="005A135F">
    <w:pPr>
      <w:pStyle w:val="afe"/>
      <w:jc w:val="center"/>
    </w:pPr>
  </w:p>
  <w:p w14:paraId="3100F330" w14:textId="77777777" w:rsidR="005A135F" w:rsidRDefault="005A135F" w:rsidP="00E63EF3">
    <w:pPr>
      <w:pStyle w:val="afe"/>
      <w:tabs>
        <w:tab w:val="left" w:pos="3507"/>
      </w:tabs>
      <w:ind w:right="360"/>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7D9D3" w14:textId="77777777" w:rsidR="005A135F" w:rsidRDefault="005A135F" w:rsidP="00AD0DC0">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17BC228F" w14:textId="77777777" w:rsidR="005A135F" w:rsidRDefault="005A135F" w:rsidP="00AD0DC0">
    <w:pPr>
      <w:pStyle w:val="af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A6773" w14:textId="77777777" w:rsidR="005A135F" w:rsidRDefault="005A135F">
    <w:pPr>
      <w:pStyle w:val="afe"/>
      <w:jc w:val="center"/>
    </w:pPr>
  </w:p>
  <w:p w14:paraId="4E6FAAE0" w14:textId="77777777" w:rsidR="005A135F" w:rsidRDefault="005A135F" w:rsidP="00AD0DC0">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52AE1" w14:textId="77777777" w:rsidR="000D3989" w:rsidRDefault="000D3989">
      <w:r>
        <w:separator/>
      </w:r>
    </w:p>
  </w:footnote>
  <w:footnote w:type="continuationSeparator" w:id="0">
    <w:p w14:paraId="38D03DE3" w14:textId="77777777" w:rsidR="000D3989" w:rsidRDefault="000D3989">
      <w:r>
        <w:continuationSeparator/>
      </w:r>
    </w:p>
  </w:footnote>
  <w:footnote w:type="continuationNotice" w:id="1">
    <w:p w14:paraId="4A06BF3E" w14:textId="77777777" w:rsidR="000D3989" w:rsidRDefault="000D3989"/>
  </w:footnote>
  <w:footnote w:id="2">
    <w:p w14:paraId="17774AF1" w14:textId="77777777" w:rsidR="005A135F" w:rsidRPr="00B40B5A" w:rsidRDefault="005A135F" w:rsidP="00AD0DC0">
      <w:pPr>
        <w:pStyle w:val="aff"/>
      </w:pPr>
      <w:r>
        <w:rPr>
          <w:rStyle w:val="af7"/>
        </w:rPr>
        <w:footnoteRef/>
      </w:r>
      <w:r>
        <w:t xml:space="preserve"> Эквивалент не допускается в соответствии с частью 2 пункта 110 Положения о закупках в целях стандартизации (унификации) закупаемых товаров, работ, услуг, определенных нормативными документами Общества.</w:t>
      </w:r>
    </w:p>
  </w:footnote>
  <w:footnote w:id="3">
    <w:p w14:paraId="5682AE01" w14:textId="77777777" w:rsidR="005A135F" w:rsidRDefault="005A135F" w:rsidP="009E6A0A">
      <w:pPr>
        <w:pStyle w:val="aff"/>
      </w:pPr>
      <w:r>
        <w:rPr>
          <w:rStyle w:val="af7"/>
        </w:rPr>
        <w:footnoteRef/>
      </w:r>
      <w:r>
        <w:t xml:space="preserve"> В случае, если на стороне одного претендента участвует несколько субъектов МСП, декларация предоставляется на каждое лицо.</w:t>
      </w:r>
    </w:p>
  </w:footnote>
  <w:footnote w:id="4">
    <w:p w14:paraId="6E5A4DE1" w14:textId="77777777" w:rsidR="005A135F" w:rsidRDefault="005A135F" w:rsidP="009E6A0A">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5">
    <w:p w14:paraId="196A91B3" w14:textId="77777777" w:rsidR="005A135F" w:rsidRDefault="005A135F">
      <w:pPr>
        <w:pStyle w:val="aff"/>
      </w:pPr>
      <w:r>
        <w:rPr>
          <w:rStyle w:val="af7"/>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6">
    <w:p w14:paraId="2864354E" w14:textId="77777777" w:rsidR="005A135F" w:rsidRDefault="005A135F" w:rsidP="006F64C0">
      <w:pPr>
        <w:pStyle w:val="aff"/>
      </w:pPr>
      <w:r>
        <w:rPr>
          <w:rStyle w:val="af7"/>
        </w:rPr>
        <w:footnoteRef/>
      </w:r>
      <w:r>
        <w:t xml:space="preserve"> Пункты 12-16 настоящей формы заполняются на усмотрение претендента.</w:t>
      </w:r>
    </w:p>
  </w:footnote>
  <w:footnote w:id="7">
    <w:p w14:paraId="76AE1F8D" w14:textId="0FAB8840" w:rsidR="005A135F" w:rsidRDefault="005A135F" w:rsidP="002C1FF4">
      <w:pPr>
        <w:pStyle w:val="aff"/>
      </w:pPr>
      <w:r>
        <w:rPr>
          <w:rStyle w:val="af7"/>
        </w:rPr>
        <w:footnoteRef/>
      </w:r>
      <w:r>
        <w:t xml:space="preserve"> Наименование и количество оборудования поставляется в соответствии с таблицей №1  технического задания документации о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8AA7A" w14:textId="77777777" w:rsidR="005A135F" w:rsidRDefault="005A135F" w:rsidP="008A64FE">
    <w:pPr>
      <w:pStyle w:val="afc"/>
      <w:jc w:val="center"/>
    </w:pPr>
    <w:r>
      <w:fldChar w:fldCharType="begin"/>
    </w:r>
    <w:r>
      <w:instrText xml:space="preserve"> PAGE   \* MERGEFORMAT </w:instrText>
    </w:r>
    <w:r>
      <w:fldChar w:fldCharType="separate"/>
    </w:r>
    <w:r w:rsidR="000276F2">
      <w:rPr>
        <w:noProof/>
      </w:rPr>
      <w:t>32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DE328" w14:textId="77777777" w:rsidR="005A135F" w:rsidRDefault="005A135F">
    <w:pPr>
      <w:pStyle w:val="afc"/>
      <w:jc w:val="center"/>
    </w:pPr>
    <w:r>
      <w:fldChar w:fldCharType="begin"/>
    </w:r>
    <w:r>
      <w:instrText xml:space="preserve"> PAGE   \* MERGEFORMAT </w:instrText>
    </w:r>
    <w:r>
      <w:fldChar w:fldCharType="separate"/>
    </w:r>
    <w:r w:rsidR="000276F2">
      <w:rPr>
        <w:noProof/>
      </w:rPr>
      <w:t>49</w:t>
    </w:r>
    <w:r>
      <w:rPr>
        <w:noProof/>
      </w:rPr>
      <w:fldChar w:fldCharType="end"/>
    </w:r>
  </w:p>
  <w:p w14:paraId="49D067CC" w14:textId="77777777" w:rsidR="005A135F" w:rsidRDefault="005A135F">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15:restartNumberingAfterBreak="0">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18EE2A61"/>
    <w:multiLevelType w:val="multilevel"/>
    <w:tmpl w:val="240C324E"/>
    <w:lvl w:ilvl="0">
      <w:start w:val="1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329139A"/>
    <w:multiLevelType w:val="hybridMultilevel"/>
    <w:tmpl w:val="24B0C91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6" w15:restartNumberingAfterBreak="0">
    <w:nsid w:val="29821E7B"/>
    <w:multiLevelType w:val="multilevel"/>
    <w:tmpl w:val="2A08BF64"/>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9180C5C"/>
    <w:multiLevelType w:val="hybridMultilevel"/>
    <w:tmpl w:val="20BE5F22"/>
    <w:lvl w:ilvl="0" w:tplc="0512C42A">
      <w:start w:val="1"/>
      <w:numFmt w:val="decimal"/>
      <w:lvlText w:val="%1)"/>
      <w:lvlJc w:val="left"/>
      <w:pPr>
        <w:ind w:left="1845" w:hanging="1125"/>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3B530FFB"/>
    <w:multiLevelType w:val="multilevel"/>
    <w:tmpl w:val="9E8A9C32"/>
    <w:lvl w:ilvl="0">
      <w:start w:val="4"/>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6A32EF8"/>
    <w:multiLevelType w:val="hybridMultilevel"/>
    <w:tmpl w:val="5DD42436"/>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6" w15:restartNumberingAfterBreak="0">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7" w15:restartNumberingAfterBreak="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3" w15:restartNumberingAfterBreak="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D7B2CF6"/>
    <w:multiLevelType w:val="multilevel"/>
    <w:tmpl w:val="032644AE"/>
    <w:lvl w:ilvl="0">
      <w:start w:val="4"/>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40"/>
  </w:num>
  <w:num w:numId="8">
    <w:abstractNumId w:val="33"/>
  </w:num>
  <w:num w:numId="9">
    <w:abstractNumId w:val="22"/>
  </w:num>
  <w:num w:numId="10">
    <w:abstractNumId w:val="31"/>
  </w:num>
  <w:num w:numId="11">
    <w:abstractNumId w:val="35"/>
  </w:num>
  <w:num w:numId="12">
    <w:abstractNumId w:val="37"/>
  </w:num>
  <w:num w:numId="13">
    <w:abstractNumId w:val="24"/>
  </w:num>
  <w:num w:numId="14">
    <w:abstractNumId w:val="27"/>
  </w:num>
  <w:num w:numId="15">
    <w:abstractNumId w:val="43"/>
  </w:num>
  <w:num w:numId="16">
    <w:abstractNumId w:val="30"/>
  </w:num>
  <w:num w:numId="17">
    <w:abstractNumId w:val="32"/>
  </w:num>
  <w:num w:numId="18">
    <w:abstractNumId w:val="36"/>
  </w:num>
  <w:num w:numId="19">
    <w:abstractNumId w:val="25"/>
  </w:num>
  <w:num w:numId="20">
    <w:abstractNumId w:val="34"/>
  </w:num>
  <w:num w:numId="21">
    <w:abstractNumId w:val="39"/>
  </w:num>
  <w:num w:numId="22">
    <w:abstractNumId w:val="29"/>
  </w:num>
  <w:num w:numId="23">
    <w:abstractNumId w:val="21"/>
  </w:num>
  <w:num w:numId="24">
    <w:abstractNumId w:val="41"/>
  </w:num>
  <w:num w:numId="25">
    <w:abstractNumId w:val="42"/>
  </w:num>
  <w:num w:numId="26">
    <w:abstractNumId w:val="44"/>
  </w:num>
  <w:num w:numId="27">
    <w:abstractNumId w:val="23"/>
  </w:num>
  <w:num w:numId="28">
    <w:abstractNumId w:val="26"/>
  </w:num>
  <w:num w:numId="29">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2111"/>
    <w:rsid w:val="00004F48"/>
    <w:rsid w:val="000058BC"/>
    <w:rsid w:val="0000648C"/>
    <w:rsid w:val="00006894"/>
    <w:rsid w:val="00006B42"/>
    <w:rsid w:val="00006C1E"/>
    <w:rsid w:val="00010BE3"/>
    <w:rsid w:val="000118B5"/>
    <w:rsid w:val="00014091"/>
    <w:rsid w:val="000145AD"/>
    <w:rsid w:val="00014C0B"/>
    <w:rsid w:val="00014F27"/>
    <w:rsid w:val="0001556E"/>
    <w:rsid w:val="0001557C"/>
    <w:rsid w:val="0002038C"/>
    <w:rsid w:val="000224FB"/>
    <w:rsid w:val="000236C9"/>
    <w:rsid w:val="000238D7"/>
    <w:rsid w:val="0002418A"/>
    <w:rsid w:val="000276F2"/>
    <w:rsid w:val="000306B4"/>
    <w:rsid w:val="00033D48"/>
    <w:rsid w:val="000374AB"/>
    <w:rsid w:val="0004380B"/>
    <w:rsid w:val="000454C8"/>
    <w:rsid w:val="000476E3"/>
    <w:rsid w:val="00051B05"/>
    <w:rsid w:val="0005366B"/>
    <w:rsid w:val="000557B3"/>
    <w:rsid w:val="00055D65"/>
    <w:rsid w:val="00056426"/>
    <w:rsid w:val="00060FEC"/>
    <w:rsid w:val="000626C8"/>
    <w:rsid w:val="00066769"/>
    <w:rsid w:val="00067223"/>
    <w:rsid w:val="00067DAA"/>
    <w:rsid w:val="00067F7F"/>
    <w:rsid w:val="00070A8D"/>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671"/>
    <w:rsid w:val="000C78BB"/>
    <w:rsid w:val="000C7CAF"/>
    <w:rsid w:val="000D11D9"/>
    <w:rsid w:val="000D3989"/>
    <w:rsid w:val="000D3C0C"/>
    <w:rsid w:val="000D6A09"/>
    <w:rsid w:val="000E0A58"/>
    <w:rsid w:val="000E0B8D"/>
    <w:rsid w:val="000E0CA2"/>
    <w:rsid w:val="000E1774"/>
    <w:rsid w:val="000E17EE"/>
    <w:rsid w:val="000E3E11"/>
    <w:rsid w:val="000E42A4"/>
    <w:rsid w:val="000E5B2C"/>
    <w:rsid w:val="000E5BB8"/>
    <w:rsid w:val="000E78CA"/>
    <w:rsid w:val="000F0422"/>
    <w:rsid w:val="000F1048"/>
    <w:rsid w:val="00102B97"/>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7307"/>
    <w:rsid w:val="00145C10"/>
    <w:rsid w:val="00146284"/>
    <w:rsid w:val="00147121"/>
    <w:rsid w:val="00147709"/>
    <w:rsid w:val="00154620"/>
    <w:rsid w:val="00163FF9"/>
    <w:rsid w:val="0016403A"/>
    <w:rsid w:val="0016427D"/>
    <w:rsid w:val="00164D0C"/>
    <w:rsid w:val="0016528F"/>
    <w:rsid w:val="00167626"/>
    <w:rsid w:val="00171FEC"/>
    <w:rsid w:val="00173319"/>
    <w:rsid w:val="001749AE"/>
    <w:rsid w:val="00174FFE"/>
    <w:rsid w:val="00175830"/>
    <w:rsid w:val="00175A7B"/>
    <w:rsid w:val="00177D5C"/>
    <w:rsid w:val="001837F3"/>
    <w:rsid w:val="0018682A"/>
    <w:rsid w:val="0018777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262"/>
    <w:rsid w:val="001C75ED"/>
    <w:rsid w:val="001D0D58"/>
    <w:rsid w:val="001D4A1A"/>
    <w:rsid w:val="001D63A2"/>
    <w:rsid w:val="001D6E8A"/>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5D88"/>
    <w:rsid w:val="0022672E"/>
    <w:rsid w:val="00231822"/>
    <w:rsid w:val="002326E3"/>
    <w:rsid w:val="002376E6"/>
    <w:rsid w:val="002378E3"/>
    <w:rsid w:val="002379A3"/>
    <w:rsid w:val="00237EE7"/>
    <w:rsid w:val="00237FBF"/>
    <w:rsid w:val="002410DF"/>
    <w:rsid w:val="002435B5"/>
    <w:rsid w:val="00243F0F"/>
    <w:rsid w:val="00244FCC"/>
    <w:rsid w:val="00247CFB"/>
    <w:rsid w:val="00257F85"/>
    <w:rsid w:val="00260DCD"/>
    <w:rsid w:val="00261326"/>
    <w:rsid w:val="00263C90"/>
    <w:rsid w:val="00265B2B"/>
    <w:rsid w:val="0026752F"/>
    <w:rsid w:val="00267AAB"/>
    <w:rsid w:val="00267B69"/>
    <w:rsid w:val="00273FB6"/>
    <w:rsid w:val="0027585A"/>
    <w:rsid w:val="00277A7F"/>
    <w:rsid w:val="002810D4"/>
    <w:rsid w:val="0028168C"/>
    <w:rsid w:val="00282B03"/>
    <w:rsid w:val="00284697"/>
    <w:rsid w:val="00286541"/>
    <w:rsid w:val="00287B69"/>
    <w:rsid w:val="002910EA"/>
    <w:rsid w:val="00291899"/>
    <w:rsid w:val="0029212E"/>
    <w:rsid w:val="002A1180"/>
    <w:rsid w:val="002A138A"/>
    <w:rsid w:val="002A1D5F"/>
    <w:rsid w:val="002A2796"/>
    <w:rsid w:val="002A3670"/>
    <w:rsid w:val="002A4D3C"/>
    <w:rsid w:val="002A7035"/>
    <w:rsid w:val="002A71D9"/>
    <w:rsid w:val="002B2C6B"/>
    <w:rsid w:val="002B52FD"/>
    <w:rsid w:val="002B6325"/>
    <w:rsid w:val="002B6F66"/>
    <w:rsid w:val="002B7A21"/>
    <w:rsid w:val="002C1FF4"/>
    <w:rsid w:val="002C3531"/>
    <w:rsid w:val="002C3FF9"/>
    <w:rsid w:val="002C4D2D"/>
    <w:rsid w:val="002C56A0"/>
    <w:rsid w:val="002C6B2A"/>
    <w:rsid w:val="002C7848"/>
    <w:rsid w:val="002D0A07"/>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11909"/>
    <w:rsid w:val="00311A92"/>
    <w:rsid w:val="00313385"/>
    <w:rsid w:val="0031378B"/>
    <w:rsid w:val="00314CE7"/>
    <w:rsid w:val="003214C4"/>
    <w:rsid w:val="00327C8A"/>
    <w:rsid w:val="00331FF4"/>
    <w:rsid w:val="00334157"/>
    <w:rsid w:val="003343CE"/>
    <w:rsid w:val="00335079"/>
    <w:rsid w:val="00335F0B"/>
    <w:rsid w:val="00341B7C"/>
    <w:rsid w:val="00343C35"/>
    <w:rsid w:val="00345D9A"/>
    <w:rsid w:val="0034657F"/>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71C4"/>
    <w:rsid w:val="0037732C"/>
    <w:rsid w:val="003822F6"/>
    <w:rsid w:val="00382A5F"/>
    <w:rsid w:val="0038668A"/>
    <w:rsid w:val="00386F7E"/>
    <w:rsid w:val="003870AC"/>
    <w:rsid w:val="00391D03"/>
    <w:rsid w:val="003934ED"/>
    <w:rsid w:val="00393CB1"/>
    <w:rsid w:val="003A0695"/>
    <w:rsid w:val="003A4282"/>
    <w:rsid w:val="003B7B89"/>
    <w:rsid w:val="003C24F5"/>
    <w:rsid w:val="003C3005"/>
    <w:rsid w:val="003C30F3"/>
    <w:rsid w:val="003C34D2"/>
    <w:rsid w:val="003D0ECF"/>
    <w:rsid w:val="003D2759"/>
    <w:rsid w:val="003D3596"/>
    <w:rsid w:val="003E2C12"/>
    <w:rsid w:val="003E43CB"/>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5DCE"/>
    <w:rsid w:val="00426A47"/>
    <w:rsid w:val="004272B0"/>
    <w:rsid w:val="004314C8"/>
    <w:rsid w:val="00432A49"/>
    <w:rsid w:val="0043423C"/>
    <w:rsid w:val="00435794"/>
    <w:rsid w:val="0043596D"/>
    <w:rsid w:val="00435A9A"/>
    <w:rsid w:val="004373C8"/>
    <w:rsid w:val="0044022B"/>
    <w:rsid w:val="00443169"/>
    <w:rsid w:val="00444CC7"/>
    <w:rsid w:val="00444F6A"/>
    <w:rsid w:val="0044715E"/>
    <w:rsid w:val="00450DBC"/>
    <w:rsid w:val="0045188E"/>
    <w:rsid w:val="0045242A"/>
    <w:rsid w:val="004524FC"/>
    <w:rsid w:val="00454ECC"/>
    <w:rsid w:val="00455A19"/>
    <w:rsid w:val="00455D6E"/>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F24"/>
    <w:rsid w:val="004A25C0"/>
    <w:rsid w:val="004A25F0"/>
    <w:rsid w:val="004A3077"/>
    <w:rsid w:val="004B6190"/>
    <w:rsid w:val="004B6969"/>
    <w:rsid w:val="004C0A7F"/>
    <w:rsid w:val="004C2235"/>
    <w:rsid w:val="004C7528"/>
    <w:rsid w:val="004D4FA2"/>
    <w:rsid w:val="004D6625"/>
    <w:rsid w:val="004D69FA"/>
    <w:rsid w:val="004D6F94"/>
    <w:rsid w:val="004D6FE4"/>
    <w:rsid w:val="004D70E0"/>
    <w:rsid w:val="004D76E2"/>
    <w:rsid w:val="004E0C82"/>
    <w:rsid w:val="004E187A"/>
    <w:rsid w:val="004E3132"/>
    <w:rsid w:val="004E3371"/>
    <w:rsid w:val="004E3757"/>
    <w:rsid w:val="004E5DC9"/>
    <w:rsid w:val="004E7D54"/>
    <w:rsid w:val="004E7DA4"/>
    <w:rsid w:val="004F6BE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51BD"/>
    <w:rsid w:val="00527AB7"/>
    <w:rsid w:val="005325D1"/>
    <w:rsid w:val="00534697"/>
    <w:rsid w:val="00535228"/>
    <w:rsid w:val="00536C6F"/>
    <w:rsid w:val="005373EF"/>
    <w:rsid w:val="00540307"/>
    <w:rsid w:val="005414B4"/>
    <w:rsid w:val="00544668"/>
    <w:rsid w:val="005508EC"/>
    <w:rsid w:val="00551655"/>
    <w:rsid w:val="00551CBE"/>
    <w:rsid w:val="00560EC4"/>
    <w:rsid w:val="005636F2"/>
    <w:rsid w:val="00565202"/>
    <w:rsid w:val="005671A5"/>
    <w:rsid w:val="005712DF"/>
    <w:rsid w:val="005716FC"/>
    <w:rsid w:val="00571D62"/>
    <w:rsid w:val="00572C10"/>
    <w:rsid w:val="0057536E"/>
    <w:rsid w:val="005834BA"/>
    <w:rsid w:val="00583ACC"/>
    <w:rsid w:val="0058547A"/>
    <w:rsid w:val="00586A4F"/>
    <w:rsid w:val="00593786"/>
    <w:rsid w:val="005A0E3B"/>
    <w:rsid w:val="005A135F"/>
    <w:rsid w:val="005A1C4B"/>
    <w:rsid w:val="005A1C6F"/>
    <w:rsid w:val="005A2B16"/>
    <w:rsid w:val="005A679F"/>
    <w:rsid w:val="005A6982"/>
    <w:rsid w:val="005A6CE9"/>
    <w:rsid w:val="005C0D77"/>
    <w:rsid w:val="005C1E1F"/>
    <w:rsid w:val="005C231E"/>
    <w:rsid w:val="005C3469"/>
    <w:rsid w:val="005C3EBB"/>
    <w:rsid w:val="005D0613"/>
    <w:rsid w:val="005D3CB0"/>
    <w:rsid w:val="005D6190"/>
    <w:rsid w:val="005D64F1"/>
    <w:rsid w:val="005D6803"/>
    <w:rsid w:val="005E0074"/>
    <w:rsid w:val="005E0B21"/>
    <w:rsid w:val="005E2ECC"/>
    <w:rsid w:val="005E683E"/>
    <w:rsid w:val="005E6CAE"/>
    <w:rsid w:val="005E7E36"/>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1E8"/>
    <w:rsid w:val="006658EC"/>
    <w:rsid w:val="00666CF6"/>
    <w:rsid w:val="006673EA"/>
    <w:rsid w:val="00670FD8"/>
    <w:rsid w:val="00674404"/>
    <w:rsid w:val="00676255"/>
    <w:rsid w:val="00676824"/>
    <w:rsid w:val="00680E76"/>
    <w:rsid w:val="00681388"/>
    <w:rsid w:val="00683852"/>
    <w:rsid w:val="00690B2B"/>
    <w:rsid w:val="00692742"/>
    <w:rsid w:val="0069795A"/>
    <w:rsid w:val="006A1CB3"/>
    <w:rsid w:val="006A42E2"/>
    <w:rsid w:val="006A6E08"/>
    <w:rsid w:val="006B3895"/>
    <w:rsid w:val="006B3BD2"/>
    <w:rsid w:val="006B7802"/>
    <w:rsid w:val="006C0A52"/>
    <w:rsid w:val="006C32B9"/>
    <w:rsid w:val="006C3A69"/>
    <w:rsid w:val="006C47AB"/>
    <w:rsid w:val="006C4984"/>
    <w:rsid w:val="006C523E"/>
    <w:rsid w:val="006C55D5"/>
    <w:rsid w:val="006C71AB"/>
    <w:rsid w:val="006C7DC1"/>
    <w:rsid w:val="006D150B"/>
    <w:rsid w:val="006D2A2A"/>
    <w:rsid w:val="006D3659"/>
    <w:rsid w:val="006D5707"/>
    <w:rsid w:val="006E08A0"/>
    <w:rsid w:val="006E11DA"/>
    <w:rsid w:val="006E4289"/>
    <w:rsid w:val="006E6370"/>
    <w:rsid w:val="006E67B8"/>
    <w:rsid w:val="006E7589"/>
    <w:rsid w:val="006F1466"/>
    <w:rsid w:val="006F2E23"/>
    <w:rsid w:val="006F3F9D"/>
    <w:rsid w:val="006F4522"/>
    <w:rsid w:val="006F64C0"/>
    <w:rsid w:val="006F6F6B"/>
    <w:rsid w:val="006F7911"/>
    <w:rsid w:val="007002FC"/>
    <w:rsid w:val="007015C9"/>
    <w:rsid w:val="0070307C"/>
    <w:rsid w:val="00703492"/>
    <w:rsid w:val="007046B2"/>
    <w:rsid w:val="007063B2"/>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75"/>
    <w:rsid w:val="00737E75"/>
    <w:rsid w:val="00741BC4"/>
    <w:rsid w:val="00742320"/>
    <w:rsid w:val="007434C0"/>
    <w:rsid w:val="00743F8E"/>
    <w:rsid w:val="0074510D"/>
    <w:rsid w:val="00745655"/>
    <w:rsid w:val="00752221"/>
    <w:rsid w:val="00752FEB"/>
    <w:rsid w:val="00754AD8"/>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C5C96"/>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7F61ED"/>
    <w:rsid w:val="00801F21"/>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5879"/>
    <w:rsid w:val="00886A70"/>
    <w:rsid w:val="00887539"/>
    <w:rsid w:val="00891A2C"/>
    <w:rsid w:val="00894D72"/>
    <w:rsid w:val="00895B84"/>
    <w:rsid w:val="0089720B"/>
    <w:rsid w:val="008A64FE"/>
    <w:rsid w:val="008A66CB"/>
    <w:rsid w:val="008B23BC"/>
    <w:rsid w:val="008B2B04"/>
    <w:rsid w:val="008B6573"/>
    <w:rsid w:val="008B7A42"/>
    <w:rsid w:val="008C1BC9"/>
    <w:rsid w:val="008C4183"/>
    <w:rsid w:val="008C47B2"/>
    <w:rsid w:val="008D1FAC"/>
    <w:rsid w:val="008D271A"/>
    <w:rsid w:val="008D2C2E"/>
    <w:rsid w:val="008D2E20"/>
    <w:rsid w:val="008D3EC9"/>
    <w:rsid w:val="008D404B"/>
    <w:rsid w:val="008D67F8"/>
    <w:rsid w:val="008D7895"/>
    <w:rsid w:val="008E22A1"/>
    <w:rsid w:val="008E5FFE"/>
    <w:rsid w:val="008E60E5"/>
    <w:rsid w:val="008E7DD0"/>
    <w:rsid w:val="008F03D0"/>
    <w:rsid w:val="008F2FFC"/>
    <w:rsid w:val="008F5575"/>
    <w:rsid w:val="00902046"/>
    <w:rsid w:val="00903216"/>
    <w:rsid w:val="00904CE0"/>
    <w:rsid w:val="009068D2"/>
    <w:rsid w:val="00914064"/>
    <w:rsid w:val="00914E3D"/>
    <w:rsid w:val="009156CE"/>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5339"/>
    <w:rsid w:val="00945B21"/>
    <w:rsid w:val="009467BB"/>
    <w:rsid w:val="00950CE3"/>
    <w:rsid w:val="009514E8"/>
    <w:rsid w:val="00956252"/>
    <w:rsid w:val="00960F11"/>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D6C01"/>
    <w:rsid w:val="009E329B"/>
    <w:rsid w:val="009E64D8"/>
    <w:rsid w:val="009E6A0A"/>
    <w:rsid w:val="009F2694"/>
    <w:rsid w:val="009F41C6"/>
    <w:rsid w:val="009F49F3"/>
    <w:rsid w:val="009F6A51"/>
    <w:rsid w:val="009F7E18"/>
    <w:rsid w:val="00A023CD"/>
    <w:rsid w:val="00A04331"/>
    <w:rsid w:val="00A05A20"/>
    <w:rsid w:val="00A106EA"/>
    <w:rsid w:val="00A11B78"/>
    <w:rsid w:val="00A12B7F"/>
    <w:rsid w:val="00A14340"/>
    <w:rsid w:val="00A153F5"/>
    <w:rsid w:val="00A15A3B"/>
    <w:rsid w:val="00A15F83"/>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6112"/>
    <w:rsid w:val="00A876EA"/>
    <w:rsid w:val="00A90ABE"/>
    <w:rsid w:val="00A94902"/>
    <w:rsid w:val="00AA0D32"/>
    <w:rsid w:val="00AA0DBE"/>
    <w:rsid w:val="00AA107E"/>
    <w:rsid w:val="00AA2CB8"/>
    <w:rsid w:val="00AA4048"/>
    <w:rsid w:val="00AA4A21"/>
    <w:rsid w:val="00AA668D"/>
    <w:rsid w:val="00AA6C35"/>
    <w:rsid w:val="00AB0224"/>
    <w:rsid w:val="00AB066A"/>
    <w:rsid w:val="00AB2007"/>
    <w:rsid w:val="00AB265F"/>
    <w:rsid w:val="00AB67FE"/>
    <w:rsid w:val="00AB727D"/>
    <w:rsid w:val="00AC017A"/>
    <w:rsid w:val="00AC2828"/>
    <w:rsid w:val="00AD0C47"/>
    <w:rsid w:val="00AD0DC0"/>
    <w:rsid w:val="00AD18C4"/>
    <w:rsid w:val="00AD6187"/>
    <w:rsid w:val="00AD6738"/>
    <w:rsid w:val="00AD7C21"/>
    <w:rsid w:val="00AE1E29"/>
    <w:rsid w:val="00AE2756"/>
    <w:rsid w:val="00AE34DD"/>
    <w:rsid w:val="00AE660B"/>
    <w:rsid w:val="00AF0C50"/>
    <w:rsid w:val="00AF1D35"/>
    <w:rsid w:val="00AF2F62"/>
    <w:rsid w:val="00AF37A9"/>
    <w:rsid w:val="00AF56CE"/>
    <w:rsid w:val="00AF6ABE"/>
    <w:rsid w:val="00B02654"/>
    <w:rsid w:val="00B129CC"/>
    <w:rsid w:val="00B152B6"/>
    <w:rsid w:val="00B20C51"/>
    <w:rsid w:val="00B2220E"/>
    <w:rsid w:val="00B22346"/>
    <w:rsid w:val="00B24553"/>
    <w:rsid w:val="00B25998"/>
    <w:rsid w:val="00B26257"/>
    <w:rsid w:val="00B307E2"/>
    <w:rsid w:val="00B31747"/>
    <w:rsid w:val="00B346F5"/>
    <w:rsid w:val="00B36E7C"/>
    <w:rsid w:val="00B4209C"/>
    <w:rsid w:val="00B4382C"/>
    <w:rsid w:val="00B441B4"/>
    <w:rsid w:val="00B4765F"/>
    <w:rsid w:val="00B50284"/>
    <w:rsid w:val="00B5040A"/>
    <w:rsid w:val="00B51C2D"/>
    <w:rsid w:val="00B52CCB"/>
    <w:rsid w:val="00B540DE"/>
    <w:rsid w:val="00B54542"/>
    <w:rsid w:val="00B55B66"/>
    <w:rsid w:val="00B55C29"/>
    <w:rsid w:val="00B55D6A"/>
    <w:rsid w:val="00B55D85"/>
    <w:rsid w:val="00B55FE0"/>
    <w:rsid w:val="00B5660D"/>
    <w:rsid w:val="00B63D9F"/>
    <w:rsid w:val="00B654BE"/>
    <w:rsid w:val="00B718C3"/>
    <w:rsid w:val="00B72195"/>
    <w:rsid w:val="00B7520F"/>
    <w:rsid w:val="00B75801"/>
    <w:rsid w:val="00B80E12"/>
    <w:rsid w:val="00B81880"/>
    <w:rsid w:val="00B84AE4"/>
    <w:rsid w:val="00B924BD"/>
    <w:rsid w:val="00B93782"/>
    <w:rsid w:val="00B938CD"/>
    <w:rsid w:val="00B93D37"/>
    <w:rsid w:val="00B9460C"/>
    <w:rsid w:val="00BB00D0"/>
    <w:rsid w:val="00BB21E3"/>
    <w:rsid w:val="00BB2EF5"/>
    <w:rsid w:val="00BB3C30"/>
    <w:rsid w:val="00BB5B51"/>
    <w:rsid w:val="00BB5C84"/>
    <w:rsid w:val="00BB7174"/>
    <w:rsid w:val="00BC1922"/>
    <w:rsid w:val="00BC31F7"/>
    <w:rsid w:val="00BC63F7"/>
    <w:rsid w:val="00BD1E59"/>
    <w:rsid w:val="00BD59BC"/>
    <w:rsid w:val="00BD5B44"/>
    <w:rsid w:val="00BE06D9"/>
    <w:rsid w:val="00BF5C0A"/>
    <w:rsid w:val="00BF6892"/>
    <w:rsid w:val="00BF7859"/>
    <w:rsid w:val="00BF7980"/>
    <w:rsid w:val="00C01E14"/>
    <w:rsid w:val="00C021E3"/>
    <w:rsid w:val="00C0639E"/>
    <w:rsid w:val="00C10CEF"/>
    <w:rsid w:val="00C10D06"/>
    <w:rsid w:val="00C1271A"/>
    <w:rsid w:val="00C12B93"/>
    <w:rsid w:val="00C13A71"/>
    <w:rsid w:val="00C13F8D"/>
    <w:rsid w:val="00C14673"/>
    <w:rsid w:val="00C159C6"/>
    <w:rsid w:val="00C15C57"/>
    <w:rsid w:val="00C16C83"/>
    <w:rsid w:val="00C25BE6"/>
    <w:rsid w:val="00C264D5"/>
    <w:rsid w:val="00C2793E"/>
    <w:rsid w:val="00C31604"/>
    <w:rsid w:val="00C318D3"/>
    <w:rsid w:val="00C3191F"/>
    <w:rsid w:val="00C324AA"/>
    <w:rsid w:val="00C35525"/>
    <w:rsid w:val="00C3633B"/>
    <w:rsid w:val="00C40B02"/>
    <w:rsid w:val="00C41178"/>
    <w:rsid w:val="00C43BD6"/>
    <w:rsid w:val="00C43F0F"/>
    <w:rsid w:val="00C46D25"/>
    <w:rsid w:val="00C47F54"/>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A02CE"/>
    <w:rsid w:val="00CB0819"/>
    <w:rsid w:val="00CB383D"/>
    <w:rsid w:val="00CB57A7"/>
    <w:rsid w:val="00CB5C37"/>
    <w:rsid w:val="00CB5E99"/>
    <w:rsid w:val="00CB6258"/>
    <w:rsid w:val="00CC353E"/>
    <w:rsid w:val="00CC4D0D"/>
    <w:rsid w:val="00CD0F32"/>
    <w:rsid w:val="00CD19B8"/>
    <w:rsid w:val="00CD4F5B"/>
    <w:rsid w:val="00CD64FD"/>
    <w:rsid w:val="00CE3135"/>
    <w:rsid w:val="00CE533D"/>
    <w:rsid w:val="00CE5F9F"/>
    <w:rsid w:val="00CE7EB4"/>
    <w:rsid w:val="00CF12C6"/>
    <w:rsid w:val="00CF3DA1"/>
    <w:rsid w:val="00CF6B55"/>
    <w:rsid w:val="00D015E1"/>
    <w:rsid w:val="00D01C16"/>
    <w:rsid w:val="00D01CDD"/>
    <w:rsid w:val="00D0252E"/>
    <w:rsid w:val="00D11463"/>
    <w:rsid w:val="00D11ED5"/>
    <w:rsid w:val="00D126A9"/>
    <w:rsid w:val="00D13938"/>
    <w:rsid w:val="00D168DD"/>
    <w:rsid w:val="00D17BAC"/>
    <w:rsid w:val="00D205AD"/>
    <w:rsid w:val="00D21607"/>
    <w:rsid w:val="00D25FB9"/>
    <w:rsid w:val="00D32FFA"/>
    <w:rsid w:val="00D42E30"/>
    <w:rsid w:val="00D43A3B"/>
    <w:rsid w:val="00D4516A"/>
    <w:rsid w:val="00D474D1"/>
    <w:rsid w:val="00D57C3F"/>
    <w:rsid w:val="00D62F73"/>
    <w:rsid w:val="00D648D1"/>
    <w:rsid w:val="00D64EB5"/>
    <w:rsid w:val="00D65E96"/>
    <w:rsid w:val="00D66AEF"/>
    <w:rsid w:val="00D6739A"/>
    <w:rsid w:val="00D703B6"/>
    <w:rsid w:val="00D71A20"/>
    <w:rsid w:val="00D72E65"/>
    <w:rsid w:val="00D73CBB"/>
    <w:rsid w:val="00D7766E"/>
    <w:rsid w:val="00D82FF3"/>
    <w:rsid w:val="00D86D95"/>
    <w:rsid w:val="00D86EFD"/>
    <w:rsid w:val="00D871C3"/>
    <w:rsid w:val="00D906CA"/>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38A8"/>
    <w:rsid w:val="00DF69CD"/>
    <w:rsid w:val="00DF6AE3"/>
    <w:rsid w:val="00E01CFA"/>
    <w:rsid w:val="00E01E95"/>
    <w:rsid w:val="00E0430B"/>
    <w:rsid w:val="00E05254"/>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8572B"/>
    <w:rsid w:val="00E85DFF"/>
    <w:rsid w:val="00E90BB5"/>
    <w:rsid w:val="00E92117"/>
    <w:rsid w:val="00E95525"/>
    <w:rsid w:val="00E95617"/>
    <w:rsid w:val="00E96B03"/>
    <w:rsid w:val="00E97D8D"/>
    <w:rsid w:val="00EA6DA5"/>
    <w:rsid w:val="00EB10CD"/>
    <w:rsid w:val="00EB1633"/>
    <w:rsid w:val="00EB6D57"/>
    <w:rsid w:val="00EB740C"/>
    <w:rsid w:val="00EC35CE"/>
    <w:rsid w:val="00EC3DAA"/>
    <w:rsid w:val="00EC4BDA"/>
    <w:rsid w:val="00ED2904"/>
    <w:rsid w:val="00ED7B3B"/>
    <w:rsid w:val="00EE27D3"/>
    <w:rsid w:val="00EE38B6"/>
    <w:rsid w:val="00EE3988"/>
    <w:rsid w:val="00EE58AD"/>
    <w:rsid w:val="00EE6F4F"/>
    <w:rsid w:val="00EE7930"/>
    <w:rsid w:val="00EF01D9"/>
    <w:rsid w:val="00EF1232"/>
    <w:rsid w:val="00EF1508"/>
    <w:rsid w:val="00EF2E59"/>
    <w:rsid w:val="00EF31E0"/>
    <w:rsid w:val="00EF475A"/>
    <w:rsid w:val="00EF4EB7"/>
    <w:rsid w:val="00EF52D1"/>
    <w:rsid w:val="00EF669D"/>
    <w:rsid w:val="00EF779C"/>
    <w:rsid w:val="00F00433"/>
    <w:rsid w:val="00F04862"/>
    <w:rsid w:val="00F05A3A"/>
    <w:rsid w:val="00F05F07"/>
    <w:rsid w:val="00F06609"/>
    <w:rsid w:val="00F06C24"/>
    <w:rsid w:val="00F101B7"/>
    <w:rsid w:val="00F147A6"/>
    <w:rsid w:val="00F2152A"/>
    <w:rsid w:val="00F22C2F"/>
    <w:rsid w:val="00F2335B"/>
    <w:rsid w:val="00F23E06"/>
    <w:rsid w:val="00F253AD"/>
    <w:rsid w:val="00F31C55"/>
    <w:rsid w:val="00F34B34"/>
    <w:rsid w:val="00F3754B"/>
    <w:rsid w:val="00F4187B"/>
    <w:rsid w:val="00F41AE2"/>
    <w:rsid w:val="00F43070"/>
    <w:rsid w:val="00F43BAE"/>
    <w:rsid w:val="00F444C9"/>
    <w:rsid w:val="00F47376"/>
    <w:rsid w:val="00F51B78"/>
    <w:rsid w:val="00F52EDC"/>
    <w:rsid w:val="00F53BD9"/>
    <w:rsid w:val="00F55C35"/>
    <w:rsid w:val="00F625A5"/>
    <w:rsid w:val="00F63AE8"/>
    <w:rsid w:val="00F651A2"/>
    <w:rsid w:val="00F65487"/>
    <w:rsid w:val="00F65AF2"/>
    <w:rsid w:val="00F65B50"/>
    <w:rsid w:val="00F65CDB"/>
    <w:rsid w:val="00F65DC8"/>
    <w:rsid w:val="00F73EC8"/>
    <w:rsid w:val="00F75159"/>
    <w:rsid w:val="00F75B6F"/>
    <w:rsid w:val="00F76448"/>
    <w:rsid w:val="00F76F49"/>
    <w:rsid w:val="00F77D26"/>
    <w:rsid w:val="00F804A4"/>
    <w:rsid w:val="00F8194C"/>
    <w:rsid w:val="00F8537C"/>
    <w:rsid w:val="00F86981"/>
    <w:rsid w:val="00F86FAA"/>
    <w:rsid w:val="00F87826"/>
    <w:rsid w:val="00F93757"/>
    <w:rsid w:val="00F97E18"/>
    <w:rsid w:val="00FA0AA4"/>
    <w:rsid w:val="00FA3C13"/>
    <w:rsid w:val="00FA40D7"/>
    <w:rsid w:val="00FA44EB"/>
    <w:rsid w:val="00FA6A0D"/>
    <w:rsid w:val="00FA6E88"/>
    <w:rsid w:val="00FA746D"/>
    <w:rsid w:val="00FA7C65"/>
    <w:rsid w:val="00FB05D2"/>
    <w:rsid w:val="00FB06DC"/>
    <w:rsid w:val="00FB0E90"/>
    <w:rsid w:val="00FB1D5C"/>
    <w:rsid w:val="00FB34CC"/>
    <w:rsid w:val="00FB3EF7"/>
    <w:rsid w:val="00FC27B2"/>
    <w:rsid w:val="00FC3583"/>
    <w:rsid w:val="00FC63B6"/>
    <w:rsid w:val="00FD0C2B"/>
    <w:rsid w:val="00FD1E8E"/>
    <w:rsid w:val="00FD3B12"/>
    <w:rsid w:val="00FD49D2"/>
    <w:rsid w:val="00FD4CE2"/>
    <w:rsid w:val="00FE0681"/>
    <w:rsid w:val="00FE08D7"/>
    <w:rsid w:val="00FE0F96"/>
    <w:rsid w:val="00FE17DF"/>
    <w:rsid w:val="00FE209A"/>
    <w:rsid w:val="00FE5265"/>
    <w:rsid w:val="00FE784D"/>
    <w:rsid w:val="00FF007F"/>
    <w:rsid w:val="00FF06F2"/>
    <w:rsid w:val="00FF3A84"/>
    <w:rsid w:val="00FF3AE7"/>
    <w:rsid w:val="00FF3B2D"/>
    <w:rsid w:val="00FF7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3B22E9D"/>
  <w15:docId w15:val="{D1BB55B0-48FE-442A-8D6D-D012FA008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H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H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cont.com/" TargetMode="External"/><Relationship Id="rId18" Type="http://schemas.openxmlformats.org/officeDocument/2006/relationships/footer" Target="footer2.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otc.ru/tender" TargetMode="External"/><Relationship Id="rId7" Type="http://schemas.openxmlformats.org/officeDocument/2006/relationships/webSettings" Target="webSettings.xml"/><Relationship Id="rId12" Type="http://schemas.openxmlformats.org/officeDocument/2006/relationships/hyperlink" Target="https://rmsp.nalog.ru/about.html" TargetMode="External"/><Relationship Id="rId17" Type="http://schemas.openxmlformats.org/officeDocument/2006/relationships/footer" Target="footer1.xml"/><Relationship Id="rId25" Type="http://schemas.openxmlformats.org/officeDocument/2006/relationships/hyperlink" Target="mailto:trcont@trcont.ru"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zakupki.gov.ru/epz/main/public/home.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ticorr@trcont.ru" TargetMode="External"/><Relationship Id="rId24" Type="http://schemas.openxmlformats.org/officeDocument/2006/relationships/hyperlink" Target="http://www.trcont" TargetMode="External"/><Relationship Id="rId5" Type="http://schemas.openxmlformats.org/officeDocument/2006/relationships/styles" Target="styles.xml"/><Relationship Id="rId15" Type="http://schemas.openxmlformats.org/officeDocument/2006/relationships/hyperlink" Target="https://rmsp.nalog.ru" TargetMode="External"/><Relationship Id="rId23" Type="http://schemas.openxmlformats.org/officeDocument/2006/relationships/hyperlink" Target="mailto:info@otc.ru" TargetMode="External"/><Relationship Id="rId28" Type="http://schemas.openxmlformats.org/officeDocument/2006/relationships/footer" Target="footer4.xml"/><Relationship Id="rId10" Type="http://schemas.openxmlformats.org/officeDocument/2006/relationships/hyperlink" Target="http://www.trcont.ru/ru/kompanija/protivodeistvie-korrupcii/linija-doverija-stop-korrupcija/" TargetMode="External"/><Relationship Id="rId19"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zakupki.gov.ru/epz/main/public/home.html" TargetMode="External"/><Relationship Id="rId22" Type="http://schemas.openxmlformats.org/officeDocument/2006/relationships/hyperlink" Target="http://otc.ru/"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963293-06B9-4ABA-9CD0-386A79A0AC79}">
  <ds:schemaRefs>
    <ds:schemaRef ds:uri="http://schemas.openxmlformats.org/officeDocument/2006/bibliography"/>
  </ds:schemaRefs>
</ds:datastoreItem>
</file>

<file path=customXml/itemProps3.xml><?xml version="1.0" encoding="utf-8"?>
<ds:datastoreItem xmlns:ds="http://schemas.openxmlformats.org/officeDocument/2006/customXml" ds:itemID="{061CF497-7A08-486C-B11D-DEF4305E4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4873</TotalTime>
  <Pages>1</Pages>
  <Words>17935</Words>
  <Characters>102233</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119929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Бельчич Сергей Игоревич</cp:lastModifiedBy>
  <cp:revision>198</cp:revision>
  <cp:lastPrinted>2018-03-30T12:39:00Z</cp:lastPrinted>
  <dcterms:created xsi:type="dcterms:W3CDTF">2015-09-12T10:39:00Z</dcterms:created>
  <dcterms:modified xsi:type="dcterms:W3CDTF">2018-03-30T15:01:00Z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