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16E3D9D" w14:textId="77777777" w:rsidR="001D6E8A" w:rsidRPr="006D2B87" w:rsidRDefault="001D6E8A" w:rsidP="001D6E8A">
      <w:pPr>
        <w:tabs>
          <w:tab w:val="left" w:pos="4962"/>
        </w:tabs>
        <w:ind w:left="4820"/>
        <w:rPr>
          <w:b/>
          <w:bCs/>
          <w:sz w:val="28"/>
          <w:szCs w:val="28"/>
        </w:rPr>
      </w:pPr>
      <w:r>
        <w:rPr>
          <w:b/>
          <w:bCs/>
          <w:sz w:val="28"/>
          <w:szCs w:val="28"/>
        </w:rPr>
        <w:t>УТВЕРЖДАЮ</w:t>
      </w:r>
    </w:p>
    <w:p w14:paraId="3D3E7E69" w14:textId="77777777" w:rsidR="001D6E8A" w:rsidRPr="006D2B87" w:rsidRDefault="001D6E8A" w:rsidP="001D6E8A">
      <w:pPr>
        <w:tabs>
          <w:tab w:val="left" w:pos="4962"/>
        </w:tabs>
        <w:ind w:left="4820"/>
        <w:rPr>
          <w:rFonts w:eastAsia="Arial Unicode MS"/>
          <w:b/>
          <w:bCs/>
          <w:sz w:val="28"/>
          <w:szCs w:val="28"/>
        </w:rPr>
      </w:pPr>
    </w:p>
    <w:p w14:paraId="21845BD6" w14:textId="77777777" w:rsidR="00AD0DC0" w:rsidRDefault="00AD0DC0">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6DC3E47A" w14:textId="77777777" w:rsidR="00C47F54" w:rsidRDefault="00AD0DC0">
      <w:pPr>
        <w:tabs>
          <w:tab w:val="left" w:pos="4962"/>
        </w:tabs>
        <w:ind w:left="4820"/>
        <w:rPr>
          <w:b/>
          <w:bCs/>
          <w:sz w:val="28"/>
          <w:szCs w:val="28"/>
        </w:rPr>
      </w:pPr>
      <w:r>
        <w:rPr>
          <w:b/>
          <w:bCs/>
          <w:sz w:val="28"/>
          <w:szCs w:val="28"/>
        </w:rPr>
        <w:t xml:space="preserve">В.В. Шекшуев </w:t>
      </w:r>
    </w:p>
    <w:p w14:paraId="0F20FDF5" w14:textId="77777777" w:rsidR="001D6E8A" w:rsidRPr="006D2B87" w:rsidRDefault="001D6E8A" w:rsidP="001D6E8A">
      <w:pPr>
        <w:tabs>
          <w:tab w:val="left" w:pos="4962"/>
        </w:tabs>
        <w:ind w:left="4820"/>
        <w:rPr>
          <w:b/>
          <w:bCs/>
          <w:sz w:val="28"/>
          <w:szCs w:val="28"/>
        </w:rPr>
      </w:pPr>
    </w:p>
    <w:p w14:paraId="7FBB4730" w14:textId="77777777" w:rsidR="001D4A1A" w:rsidRDefault="001D6E8A" w:rsidP="001D6E8A">
      <w:pPr>
        <w:tabs>
          <w:tab w:val="left" w:pos="4962"/>
        </w:tabs>
        <w:ind w:left="4820"/>
        <w:rPr>
          <w:b/>
          <w:bCs/>
          <w:sz w:val="28"/>
          <w:szCs w:val="28"/>
        </w:rPr>
      </w:pPr>
      <w:r>
        <w:rPr>
          <w:b/>
          <w:bCs/>
          <w:sz w:val="28"/>
          <w:szCs w:val="28"/>
        </w:rPr>
        <w:t xml:space="preserve">____________________ </w:t>
      </w:r>
    </w:p>
    <w:p w14:paraId="4EA6FC90" w14:textId="77777777" w:rsidR="00C47F54" w:rsidRDefault="00C47F54">
      <w:pPr>
        <w:tabs>
          <w:tab w:val="left" w:pos="4962"/>
        </w:tabs>
        <w:ind w:left="4820"/>
        <w:rPr>
          <w:b/>
          <w:bCs/>
          <w:sz w:val="28"/>
          <w:szCs w:val="28"/>
        </w:rPr>
      </w:pPr>
    </w:p>
    <w:p w14:paraId="77341187" w14:textId="77777777" w:rsidR="001D6E8A" w:rsidRPr="006D2B87" w:rsidRDefault="001D6E8A" w:rsidP="001D6E8A">
      <w:pPr>
        <w:tabs>
          <w:tab w:val="left" w:pos="4962"/>
        </w:tabs>
        <w:ind w:left="4820"/>
        <w:rPr>
          <w:rFonts w:eastAsia="Arial Unicode MS"/>
        </w:rPr>
      </w:pPr>
    </w:p>
    <w:p w14:paraId="2391537E" w14:textId="77777777" w:rsidR="00C47F54" w:rsidRDefault="00AD0DC0">
      <w:pPr>
        <w:tabs>
          <w:tab w:val="left" w:pos="4962"/>
        </w:tabs>
        <w:ind w:left="4820"/>
        <w:rPr>
          <w:b/>
          <w:bCs/>
          <w:sz w:val="28"/>
        </w:rPr>
      </w:pPr>
      <w:r>
        <w:rPr>
          <w:b/>
          <w:bCs/>
          <w:sz w:val="28"/>
        </w:rPr>
        <w:t>«30» марта 2018 года</w:t>
      </w:r>
    </w:p>
    <w:p w14:paraId="193CCE89" w14:textId="77777777" w:rsidR="007D6548" w:rsidRDefault="007D6548">
      <w:pPr>
        <w:ind w:firstLine="709"/>
        <w:rPr>
          <w:b/>
          <w:bCs/>
          <w:spacing w:val="20"/>
          <w:sz w:val="28"/>
          <w:szCs w:val="28"/>
        </w:rPr>
      </w:pPr>
    </w:p>
    <w:p w14:paraId="4CCC155E" w14:textId="77777777" w:rsidR="007D6548" w:rsidRDefault="007D6548">
      <w:pPr>
        <w:spacing w:after="120"/>
        <w:jc w:val="center"/>
        <w:rPr>
          <w:b/>
          <w:bCs/>
          <w:sz w:val="40"/>
          <w:szCs w:val="40"/>
        </w:rPr>
      </w:pPr>
    </w:p>
    <w:p w14:paraId="4C5C8872" w14:textId="77777777" w:rsidR="007D6548" w:rsidRDefault="007D6548">
      <w:pPr>
        <w:spacing w:after="120"/>
        <w:jc w:val="center"/>
        <w:rPr>
          <w:b/>
          <w:bCs/>
          <w:sz w:val="40"/>
          <w:szCs w:val="40"/>
        </w:rPr>
      </w:pPr>
      <w:r>
        <w:rPr>
          <w:b/>
          <w:bCs/>
          <w:sz w:val="40"/>
          <w:szCs w:val="40"/>
        </w:rPr>
        <w:t>ДОКУМЕНТАЦИЯ О ЗАКУПКЕ</w:t>
      </w:r>
    </w:p>
    <w:p w14:paraId="14EB5A54" w14:textId="77777777"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14:paraId="23F504FC" w14:textId="77777777" w:rsidR="000A2D97" w:rsidRDefault="000A2D97">
      <w:pPr>
        <w:spacing w:after="120"/>
        <w:ind w:firstLine="709"/>
        <w:jc w:val="center"/>
        <w:rPr>
          <w:b/>
          <w:bCs/>
          <w:sz w:val="32"/>
          <w:szCs w:val="32"/>
        </w:rPr>
      </w:pPr>
    </w:p>
    <w:p w14:paraId="09CD016E" w14:textId="77777777" w:rsidR="007D6548" w:rsidRPr="00FD4CE2" w:rsidRDefault="006400A0" w:rsidP="00FD4CE2">
      <w:pPr>
        <w:pStyle w:val="1"/>
        <w:tabs>
          <w:tab w:val="num" w:pos="432"/>
        </w:tabs>
        <w:spacing w:before="0" w:after="0"/>
        <w:jc w:val="center"/>
      </w:pPr>
      <w:r>
        <w:t>Раздел 1. Общие положения</w:t>
      </w:r>
    </w:p>
    <w:p w14:paraId="18BC9030" w14:textId="77777777" w:rsidR="007D6548" w:rsidRDefault="007D6548">
      <w:pPr>
        <w:spacing w:after="120"/>
        <w:ind w:firstLine="709"/>
        <w:jc w:val="center"/>
        <w:rPr>
          <w:b/>
          <w:bCs/>
          <w:sz w:val="32"/>
          <w:szCs w:val="32"/>
        </w:rPr>
      </w:pPr>
    </w:p>
    <w:p w14:paraId="14F42FE5" w14:textId="77777777"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14:paraId="76DE2F57" w14:textId="77777777"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14:paraId="44CB23ED" w14:textId="77777777"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14:paraId="402E16BC" w14:textId="77777777"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32B09C1" w14:textId="77777777"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 xml:space="preserve">(далее – Положение о закупках), </w:t>
      </w:r>
    </w:p>
    <w:p w14:paraId="65221AAF" w14:textId="77777777"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14:paraId="6866A927" w14:textId="1F89A2D1" w:rsidR="00C47F54" w:rsidRDefault="00AD0DC0">
      <w:pPr>
        <w:pStyle w:val="19"/>
        <w:ind w:firstLine="709"/>
      </w:pPr>
      <w:r>
        <w:t>Открытый конкурс в электронной форме среди субъектов малого и среднего предпринимательства № ОКэ-МСП-</w:t>
      </w:r>
      <w:r w:rsidR="000276F2">
        <w:t>ЦКПТСТ</w:t>
      </w:r>
      <w:r>
        <w:t>-18-</w:t>
      </w:r>
      <w:r w:rsidR="000276F2">
        <w:t>0020</w:t>
      </w:r>
      <w:r>
        <w:t xml:space="preserve"> по предмету закупки «Поставка телекоммуникационного оборудования  »</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14:paraId="4574277E" w14:textId="77777777"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14:paraId="141BDCF3" w14:textId="77777777"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14:paraId="0BF81765" w14:textId="77777777" w:rsidR="006E08A0" w:rsidRPr="009B347A" w:rsidRDefault="00991BDD" w:rsidP="001B1644">
      <w:pPr>
        <w:pStyle w:val="19"/>
        <w:numPr>
          <w:ilvl w:val="2"/>
          <w:numId w:val="1"/>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14:paraId="47A62B3F" w14:textId="77777777" w:rsidR="007D6548" w:rsidRPr="009B347A" w:rsidRDefault="00627696" w:rsidP="001B1644">
      <w:pPr>
        <w:pStyle w:val="19"/>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14:paraId="4CD5FA82" w14:textId="77777777"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14:paraId="47F83946" w14:textId="77777777"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14:paraId="18BA096D" w14:textId="77777777" w:rsidR="00070A8D" w:rsidRDefault="00FD4CE2" w:rsidP="001B1644">
      <w:pPr>
        <w:pStyle w:val="19"/>
        <w:numPr>
          <w:ilvl w:val="2"/>
          <w:numId w:val="1"/>
        </w:numPr>
        <w:ind w:left="0" w:firstLine="709"/>
      </w:pPr>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
    <w:p w14:paraId="340849A7" w14:textId="77777777"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14:paraId="3CFE6834" w14:textId="77777777"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14:paraId="06F0793F" w14:textId="77777777"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14:paraId="52681E02" w14:textId="77777777"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14:paraId="7F540E6F" w14:textId="77777777"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14:paraId="56BAC51D" w14:textId="77777777" w:rsidR="007D6548" w:rsidRPr="00402A5C" w:rsidRDefault="007D6548">
      <w:pPr>
        <w:pStyle w:val="Default"/>
        <w:spacing w:after="47"/>
        <w:ind w:firstLine="709"/>
        <w:jc w:val="both"/>
        <w:rPr>
          <w:sz w:val="28"/>
          <w:szCs w:val="28"/>
        </w:rPr>
      </w:pPr>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628CF10" w14:textId="77777777"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14:paraId="769C775E" w14:textId="77777777"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14:paraId="6B9C5A31" w14:textId="77777777" w:rsidR="007D6548" w:rsidRPr="00D32FFA" w:rsidRDefault="007D6548" w:rsidP="001B1644">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683CEC2E" w14:textId="77777777"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14:paraId="043D8D96" w14:textId="77777777"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486D640C" w14:textId="77777777"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14:paraId="27A3EED0" w14:textId="77777777"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14:paraId="570D5BDB" w14:textId="77777777"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14:paraId="3689C689" w14:textId="77777777" w:rsidR="00B4382C" w:rsidRPr="00D32FFA" w:rsidRDefault="002B52FD" w:rsidP="001B1644">
      <w:pPr>
        <w:pStyle w:val="19"/>
        <w:widowControl w:val="0"/>
        <w:numPr>
          <w:ilvl w:val="2"/>
          <w:numId w:val="1"/>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14:paraId="5E9257C6" w14:textId="77777777" w:rsidR="007D6548" w:rsidRPr="00D32FFA" w:rsidRDefault="007D6548" w:rsidP="001B1644">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2F3E3740" w14:textId="77777777" w:rsidR="00C47F54" w:rsidRDefault="00AD0DC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0DA5072" w14:textId="77777777" w:rsidR="007D6548" w:rsidRPr="00D32FFA" w:rsidRDefault="00A67A05" w:rsidP="00A67A05">
      <w:pPr>
        <w:pStyle w:val="19"/>
        <w:widowControl w:val="0"/>
        <w:ind w:left="709" w:firstLine="0"/>
      </w:pPr>
      <w:r>
        <w:t xml:space="preserve"> </w:t>
      </w:r>
    </w:p>
    <w:p w14:paraId="524CCFBF" w14:textId="77777777"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14:paraId="67CAC447" w14:textId="77777777"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14:paraId="68D8C0B1" w14:textId="77777777"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14:paraId="5E652B87" w14:textId="77777777"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14:paraId="6A43C317" w14:textId="77777777"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 xml:space="preserve">размещает разъяснения не позднее чем в течение 5 (пяти) рабочих дней со дня </w:t>
      </w:r>
      <w:r>
        <w:rPr>
          <w:rFonts w:eastAsia="MS Mincho"/>
          <w:sz w:val="28"/>
          <w:szCs w:val="28"/>
        </w:rPr>
        <w:lastRenderedPageBreak/>
        <w:t>поступления запроса на разъяснение, без указания информации о лице, от которого поступил запрос.</w:t>
      </w:r>
    </w:p>
    <w:p w14:paraId="44A03C85" w14:textId="77777777"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14:paraId="523E9B1F" w14:textId="77777777"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14:paraId="46D1E82D" w14:textId="77777777" w:rsidR="007D6548" w:rsidRPr="00D32FFA" w:rsidRDefault="007D6548" w:rsidP="0028168C">
      <w:pPr>
        <w:ind w:firstLine="709"/>
        <w:jc w:val="both"/>
        <w:rPr>
          <w:rFonts w:eastAsia="MS Mincho"/>
          <w:sz w:val="28"/>
          <w:szCs w:val="28"/>
        </w:rPr>
      </w:pPr>
    </w:p>
    <w:p w14:paraId="7DC4E01C" w14:textId="77777777"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14:paraId="04D6833E" w14:textId="77777777"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14:paraId="347598BF" w14:textId="77777777"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14:paraId="1E71AC35" w14:textId="77777777"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14:paraId="09E83869" w14:textId="77777777"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14:paraId="2CC8CEBD" w14:textId="77777777" w:rsidR="007D6548" w:rsidRPr="00D32FFA" w:rsidRDefault="000C78BB" w:rsidP="001B1644">
      <w:pPr>
        <w:numPr>
          <w:ilvl w:val="0"/>
          <w:numId w:val="7"/>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14:paraId="2EB00426" w14:textId="77777777"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14:paraId="319BF754" w14:textId="77777777" w:rsidR="007D6548" w:rsidRPr="00D32FFA" w:rsidRDefault="007D6548" w:rsidP="00C6181A">
      <w:pPr>
        <w:pStyle w:val="afa"/>
        <w:rPr>
          <w:sz w:val="28"/>
          <w:szCs w:val="28"/>
        </w:rPr>
      </w:pPr>
    </w:p>
    <w:p w14:paraId="476C1CF8" w14:textId="77777777"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14:paraId="19A02C90" w14:textId="77777777" w:rsidR="00284697" w:rsidRPr="00C25469" w:rsidRDefault="00284697" w:rsidP="00284697">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0DA5B51" w14:textId="77777777" w:rsidR="00284697" w:rsidRPr="00C25469" w:rsidRDefault="00284697" w:rsidP="00284697">
      <w:pPr>
        <w:pStyle w:val="affb"/>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3EE0572" w14:textId="77777777" w:rsidR="00284697" w:rsidRPr="00C25469" w:rsidRDefault="00284697" w:rsidP="0028469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14:paraId="1D53CA25" w14:textId="77777777"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14:paraId="327EBE37" w14:textId="77777777"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14:paraId="4354167A" w14:textId="77777777"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14:paraId="0BEF1FA3" w14:textId="77777777"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14:paraId="6F9D7778" w14:textId="77777777"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14:paraId="06FD2CD6" w14:textId="77777777" w:rsidR="007D6548" w:rsidRDefault="007D6548">
      <w:pPr>
        <w:pStyle w:val="19"/>
        <w:ind w:left="709" w:firstLine="0"/>
        <w:rPr>
          <w:szCs w:val="24"/>
        </w:rPr>
      </w:pPr>
    </w:p>
    <w:p w14:paraId="39ADB322" w14:textId="77777777" w:rsidR="00284697" w:rsidRPr="00D32FFA" w:rsidRDefault="00284697">
      <w:pPr>
        <w:pStyle w:val="19"/>
        <w:ind w:left="709" w:firstLine="0"/>
        <w:rPr>
          <w:szCs w:val="24"/>
        </w:rPr>
      </w:pPr>
    </w:p>
    <w:p w14:paraId="57BDEB54" w14:textId="77777777"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14:paraId="2BF9D666" w14:textId="77777777" w:rsidR="0072772D" w:rsidRPr="0072772D" w:rsidRDefault="0072772D" w:rsidP="0072772D"/>
    <w:p w14:paraId="2AA2DB93" w14:textId="77777777"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14:paraId="44CE6C0C" w14:textId="77777777"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14:paraId="3E13D370" w14:textId="77777777"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14:paraId="19A349AE" w14:textId="77777777" w:rsidR="007D6548" w:rsidRPr="00D32FFA" w:rsidRDefault="007D6548">
      <w:pPr>
        <w:ind w:firstLine="540"/>
        <w:jc w:val="both"/>
        <w:rPr>
          <w:sz w:val="28"/>
          <w:szCs w:val="28"/>
        </w:rPr>
      </w:pPr>
      <w:r>
        <w:rPr>
          <w:sz w:val="28"/>
          <w:szCs w:val="28"/>
        </w:rPr>
        <w:t>б) не находиться в процессе ликвидации;</w:t>
      </w:r>
    </w:p>
    <w:p w14:paraId="284E5175" w14:textId="77777777" w:rsidR="007D6548" w:rsidRPr="00D32FFA" w:rsidRDefault="007D6548">
      <w:pPr>
        <w:ind w:firstLine="540"/>
        <w:jc w:val="both"/>
        <w:rPr>
          <w:sz w:val="28"/>
          <w:szCs w:val="28"/>
        </w:rPr>
      </w:pPr>
      <w:r>
        <w:rPr>
          <w:sz w:val="28"/>
          <w:szCs w:val="28"/>
        </w:rPr>
        <w:t>в) не быть признанным несостоятельным (банкротом);</w:t>
      </w:r>
    </w:p>
    <w:p w14:paraId="5F97C6A6" w14:textId="77777777"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14:paraId="5CACC3A4" w14:textId="77777777"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14:paraId="6ADA55A6" w14:textId="77777777"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14:paraId="5514B0CC" w14:textId="77777777"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14:paraId="15CF66BE" w14:textId="77777777" w:rsidR="000E5B2C" w:rsidRPr="00D32FFA" w:rsidRDefault="000E5B2C" w:rsidP="00B02654">
      <w:pPr>
        <w:ind w:firstLine="540"/>
        <w:jc w:val="both"/>
        <w:rPr>
          <w:sz w:val="28"/>
          <w:szCs w:val="28"/>
        </w:rPr>
      </w:pPr>
    </w:p>
    <w:p w14:paraId="50A53853" w14:textId="77777777"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14:paraId="6D6EB5EB" w14:textId="77777777" w:rsidR="00752FEB" w:rsidRPr="00D32FFA" w:rsidRDefault="00752FEB" w:rsidP="001B1644">
      <w:pPr>
        <w:pStyle w:val="afa"/>
        <w:numPr>
          <w:ilvl w:val="0"/>
          <w:numId w:val="13"/>
        </w:numPr>
        <w:tabs>
          <w:tab w:val="left" w:pos="1080"/>
        </w:tabs>
        <w:ind w:left="0" w:firstLine="539"/>
        <w:rPr>
          <w:sz w:val="28"/>
          <w:szCs w:val="28"/>
        </w:rPr>
      </w:pPr>
      <w:r>
        <w:rPr>
          <w:sz w:val="28"/>
          <w:szCs w:val="28"/>
        </w:rPr>
        <w:t xml:space="preserve">Претендент/участник (в том числе каждый субъект МСП, выступающий на стороне одного претендента/участника) должен </w:t>
      </w:r>
      <w:r>
        <w:rPr>
          <w:sz w:val="28"/>
          <w:szCs w:val="28"/>
        </w:rPr>
        <w:lastRenderedPageBreak/>
        <w:t>соответствовать квалификационным требованиям настоящей документации о закупке, а именно:</w:t>
      </w:r>
    </w:p>
    <w:p w14:paraId="4B45FC8B" w14:textId="77777777" w:rsidR="00752FEB" w:rsidRPr="00D32FFA" w:rsidRDefault="00752FEB" w:rsidP="009C1C7A">
      <w:pPr>
        <w:pStyle w:val="afa"/>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56F64A38" w14:textId="77777777"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18A2B7F" w14:textId="77777777" w:rsidR="00752FEB" w:rsidRPr="00D32FFA" w:rsidRDefault="00752FEB" w:rsidP="009C1C7A">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14:paraId="6CB38937" w14:textId="77777777"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14:paraId="3EA3FA44" w14:textId="77777777" w:rsidR="00997B7D" w:rsidRPr="00D32FFA" w:rsidRDefault="00997B7D" w:rsidP="009C1C7A">
      <w:pPr>
        <w:pStyle w:val="afa"/>
        <w:tabs>
          <w:tab w:val="left" w:pos="1080"/>
        </w:tabs>
        <w:ind w:firstLine="539"/>
        <w:rPr>
          <w:sz w:val="28"/>
          <w:szCs w:val="28"/>
        </w:rPr>
      </w:pPr>
    </w:p>
    <w:p w14:paraId="33C4E323" w14:textId="77777777"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14:paraId="234A86CA" w14:textId="77777777"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14:paraId="7D21BB63" w14:textId="77777777" w:rsidR="00C47F54" w:rsidRDefault="00AD0DC0">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14:paraId="121EB429" w14:textId="77777777"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r>
        <w:rPr>
          <w:sz w:val="28"/>
          <w:szCs w:val="28"/>
          <w:lang w:val="en-US"/>
        </w:rPr>
        <w:t>pdf</w:t>
      </w:r>
      <w:r>
        <w:rPr>
          <w:sz w:val="28"/>
          <w:szCs w:val="28"/>
        </w:rPr>
        <w:t xml:space="preserve">. </w:t>
      </w:r>
    </w:p>
    <w:p w14:paraId="3EF251A6" w14:textId="77777777" w:rsidR="004874C1" w:rsidRPr="00D32FFA" w:rsidRDefault="00135049" w:rsidP="00135049">
      <w:pPr>
        <w:pStyle w:val="afa"/>
        <w:tabs>
          <w:tab w:val="left" w:pos="1440"/>
        </w:tabs>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w:t>
      </w:r>
      <w:r>
        <w:rPr>
          <w:sz w:val="28"/>
          <w:szCs w:val="28"/>
        </w:rPr>
        <w:lastRenderedPageBreak/>
        <w:t>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14:paraId="71333574" w14:textId="77777777"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14:paraId="54968F69" w14:textId="77777777"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14:paraId="2F089B1E" w14:textId="77777777"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14:paraId="78339DEB" w14:textId="77777777"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14:paraId="6F3E4045" w14:textId="77777777"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14:paraId="423499AB" w14:textId="77777777"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6F7FFAC" w14:textId="77777777"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14:paraId="23185F6C" w14:textId="77777777"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14:paraId="79118879" w14:textId="77777777"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30AD8CC8" w14:textId="77777777" w:rsidR="007D6548" w:rsidRPr="0098086B" w:rsidRDefault="007D6548" w:rsidP="001B1644">
      <w:pPr>
        <w:pStyle w:val="afa"/>
        <w:numPr>
          <w:ilvl w:val="2"/>
          <w:numId w:val="6"/>
        </w:numPr>
        <w:tabs>
          <w:tab w:val="left" w:pos="720"/>
          <w:tab w:val="left" w:pos="900"/>
        </w:tabs>
        <w:ind w:firstLine="720"/>
        <w:rPr>
          <w:sz w:val="28"/>
        </w:rPr>
      </w:pPr>
      <w:r>
        <w:rPr>
          <w:sz w:val="28"/>
          <w:szCs w:val="28"/>
        </w:rPr>
        <w:lastRenderedPageBreak/>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14:paraId="0CFEB431" w14:textId="77777777"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14:paraId="225385FB" w14:textId="77777777"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14:paraId="7947C147" w14:textId="77777777"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14:paraId="50CEAB7D" w14:textId="77777777" w:rsidR="00C6181A" w:rsidRPr="00D32FFA" w:rsidRDefault="00860529" w:rsidP="001B1644">
      <w:pPr>
        <w:pStyle w:val="afa"/>
        <w:numPr>
          <w:ilvl w:val="2"/>
          <w:numId w:val="6"/>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14:paraId="2395CD6D" w14:textId="77777777"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14:paraId="44F6A178" w14:textId="77777777"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w:t>
      </w:r>
      <w:r>
        <w:rPr>
          <w:rFonts w:eastAsia="Times New Roman"/>
          <w:sz w:val="28"/>
          <w:szCs w:val="28"/>
        </w:rPr>
        <w:lastRenderedPageBreak/>
        <w:t>Все документы, представляемые в составе заявки, должны быть сканированы с оригинала.</w:t>
      </w:r>
    </w:p>
    <w:p w14:paraId="449D4E63" w14:textId="77777777"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14:paraId="61D504FA" w14:textId="77777777"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14:paraId="442CE2EE" w14:textId="77777777" w:rsidR="00B22346" w:rsidRPr="00D32FFA" w:rsidRDefault="00B22346" w:rsidP="001B1644">
      <w:pPr>
        <w:pStyle w:val="afa"/>
        <w:numPr>
          <w:ilvl w:val="2"/>
          <w:numId w:val="6"/>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14:paraId="090AA4D3" w14:textId="77777777" w:rsidR="007D6548" w:rsidRPr="00D32FFA" w:rsidRDefault="007D6548">
      <w:pPr>
        <w:pStyle w:val="Default"/>
      </w:pPr>
    </w:p>
    <w:p w14:paraId="7861D664" w14:textId="77777777"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14:paraId="5C6AACD1" w14:textId="77777777"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14:paraId="0374BCC0" w14:textId="77777777"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079B7AA" w14:textId="77777777"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14:paraId="4887CB26" w14:textId="77777777"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14:paraId="1C895B35" w14:textId="77777777"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14:paraId="5C7CB108" w14:textId="77777777" w:rsidR="007D6548" w:rsidRPr="00D32FFA" w:rsidRDefault="007D6548">
      <w:pPr>
        <w:pStyle w:val="afa"/>
        <w:ind w:left="720" w:firstLine="0"/>
        <w:rPr>
          <w:sz w:val="28"/>
        </w:rPr>
      </w:pPr>
    </w:p>
    <w:p w14:paraId="36A06343" w14:textId="77777777"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14:paraId="420CD5A2" w14:textId="77777777"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w:t>
      </w:r>
      <w:r>
        <w:rPr>
          <w:sz w:val="28"/>
          <w:szCs w:val="28"/>
        </w:rPr>
        <w:lastRenderedPageBreak/>
        <w:t xml:space="preserve">соответствии с функционалом, предусмотренным ЭТП, указанной в пункте </w:t>
      </w:r>
      <w:r>
        <w:rPr>
          <w:sz w:val="28"/>
          <w:szCs w:val="28"/>
        </w:rPr>
        <w:br/>
        <w:t>4 Информационной карты.</w:t>
      </w:r>
      <w:bookmarkEnd w:id="11"/>
    </w:p>
    <w:p w14:paraId="016C8EF5" w14:textId="77777777" w:rsidR="00A543C0" w:rsidRPr="00D32FFA" w:rsidRDefault="00A543C0" w:rsidP="001129C5">
      <w:pPr>
        <w:jc w:val="both"/>
        <w:rPr>
          <w:sz w:val="28"/>
          <w:szCs w:val="28"/>
        </w:rPr>
      </w:pPr>
    </w:p>
    <w:p w14:paraId="3CB4FE15" w14:textId="77777777"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14:paraId="06844480" w14:textId="77777777"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14:paraId="1B448B6A" w14:textId="77777777"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2FA51BBA" w14:textId="77777777"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14:paraId="6C258D94" w14:textId="77777777"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77B54CE4" w14:textId="77777777"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14:paraId="0153B6DA" w14:textId="77777777"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14:paraId="039A6B97" w14:textId="77777777"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14:paraId="561E41A5" w14:textId="77777777"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14:paraId="61C92858" w14:textId="77777777"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14:paraId="7D1DAAE8" w14:textId="77777777" w:rsidR="00733FB1" w:rsidRPr="00D32FFA" w:rsidRDefault="00DB76EA" w:rsidP="00733FB1">
      <w:pPr>
        <w:pStyle w:val="afa"/>
        <w:ind w:firstLine="720"/>
        <w:rPr>
          <w:sz w:val="28"/>
        </w:rPr>
      </w:pPr>
      <w:r>
        <w:rPr>
          <w:sz w:val="28"/>
        </w:rPr>
        <w:lastRenderedPageBreak/>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14:paraId="7632788B" w14:textId="77777777"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14:paraId="09476CDA" w14:textId="77777777"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14:paraId="1427A085" w14:textId="77777777"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14:paraId="4F45C011" w14:textId="77777777"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14:paraId="41E63D65" w14:textId="77777777"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14:paraId="38CE10C7" w14:textId="77777777"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14:paraId="546667E7" w14:textId="77777777" w:rsidR="005414B4" w:rsidRDefault="001B1A6E" w:rsidP="00382A5F">
      <w:pPr>
        <w:pStyle w:val="afa"/>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14:paraId="77ACD8F0" w14:textId="77777777"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14:paraId="3D0B6F17" w14:textId="77777777"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14:paraId="7AB1A197" w14:textId="77777777"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14:paraId="0B910EB3" w14:textId="77777777"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14:paraId="56EDB1C8" w14:textId="77777777"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14:paraId="77CA2DCE" w14:textId="77777777" w:rsidR="00754AD8" w:rsidRPr="00D32FFA" w:rsidRDefault="00754AD8" w:rsidP="001B1644">
      <w:pPr>
        <w:numPr>
          <w:ilvl w:val="0"/>
          <w:numId w:val="12"/>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14:paraId="224C241C" w14:textId="77777777" w:rsidR="00F41AE2" w:rsidRPr="00D32FFA" w:rsidRDefault="00F41AE2" w:rsidP="000B5302">
      <w:pPr>
        <w:pStyle w:val="Default"/>
        <w:ind w:firstLine="708"/>
        <w:rPr>
          <w:sz w:val="28"/>
          <w:szCs w:val="28"/>
          <w:lang w:eastAsia="ru-RU"/>
        </w:rPr>
      </w:pPr>
    </w:p>
    <w:p w14:paraId="5E120BC7" w14:textId="77777777"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14:paraId="755AC7AD" w14:textId="77777777"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14:paraId="36AB37C0" w14:textId="77777777"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14:paraId="61869CFC" w14:textId="77777777"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14:paraId="04416065" w14:textId="77777777"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14:paraId="5B1BA4EF" w14:textId="77777777"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14:paraId="4E933F0A" w14:textId="77777777"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1E630CA" w14:textId="77777777"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76EA53CD" w14:textId="77777777"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14:paraId="169DD5F1" w14:textId="77777777"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w:t>
      </w:r>
      <w:r>
        <w:rPr>
          <w:sz w:val="28"/>
          <w:szCs w:val="28"/>
        </w:rPr>
        <w:lastRenderedPageBreak/>
        <w:t xml:space="preserve">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14:paraId="40252956" w14:textId="77777777"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14:paraId="6CAF9737" w14:textId="77777777" w:rsidR="00802812" w:rsidRPr="00D32FFA" w:rsidRDefault="00802812" w:rsidP="00802812">
      <w:pPr>
        <w:pStyle w:val="Default"/>
        <w:ind w:firstLine="709"/>
        <w:jc w:val="both"/>
        <w:rPr>
          <w:sz w:val="28"/>
          <w:szCs w:val="28"/>
        </w:rPr>
      </w:pPr>
      <w:r>
        <w:rPr>
          <w:sz w:val="28"/>
          <w:szCs w:val="28"/>
        </w:rPr>
        <w:t>2) принятое Организатором решение;</w:t>
      </w:r>
    </w:p>
    <w:p w14:paraId="2749040E" w14:textId="77777777"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14:paraId="372D564B" w14:textId="77777777"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14:paraId="6154407A" w14:textId="77777777" w:rsidR="0087611C" w:rsidRPr="00802812" w:rsidRDefault="00802812" w:rsidP="00802812">
      <w:pPr>
        <w:numPr>
          <w:ilvl w:val="0"/>
          <w:numId w:val="15"/>
        </w:numPr>
        <w:ind w:left="0"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w:t>
      </w:r>
    </w:p>
    <w:p w14:paraId="783A823A" w14:textId="77777777" w:rsidR="00802812" w:rsidRPr="00802812" w:rsidRDefault="00802812" w:rsidP="00802812">
      <w:pPr>
        <w:ind w:left="709"/>
        <w:jc w:val="both"/>
        <w:rPr>
          <w:sz w:val="28"/>
          <w:szCs w:val="28"/>
        </w:rPr>
      </w:pPr>
    </w:p>
    <w:p w14:paraId="77A2D936" w14:textId="77777777"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14:paraId="3D73ED6B" w14:textId="77777777"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14:paraId="23680501" w14:textId="77777777"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14:paraId="6894B6C0" w14:textId="77777777"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C33D737" w14:textId="77777777"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14:paraId="5BD42F4C" w14:textId="77777777"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14:paraId="76275A09" w14:textId="77777777" w:rsidR="007D6548" w:rsidRPr="00D32FFA" w:rsidRDefault="007D6548" w:rsidP="001B1644">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14:paraId="5EB60CE5" w14:textId="77777777" w:rsidR="007D6548" w:rsidRPr="00D32FFA" w:rsidRDefault="007D6548" w:rsidP="001B1644">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
    <w:p w14:paraId="09199053" w14:textId="77777777" w:rsidR="008147A4" w:rsidRPr="008147A4" w:rsidRDefault="007D6548" w:rsidP="008147A4">
      <w:pPr>
        <w:numPr>
          <w:ilvl w:val="0"/>
          <w:numId w:val="16"/>
        </w:numPr>
        <w:ind w:left="0" w:firstLine="709"/>
        <w:jc w:val="both"/>
        <w:rPr>
          <w:sz w:val="28"/>
          <w:szCs w:val="28"/>
        </w:rPr>
      </w:pPr>
      <w:r>
        <w:rPr>
          <w:sz w:val="28"/>
          <w:szCs w:val="28"/>
        </w:rPr>
        <w:lastRenderedPageBreak/>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14:paraId="34C27F8B" w14:textId="77777777"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14:paraId="24A3C499" w14:textId="77777777"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14:paraId="39B9F7E6" w14:textId="77777777"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14:paraId="2E6815FC" w14:textId="77777777"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14:paraId="6A203FCF" w14:textId="77777777" w:rsidR="008825E9" w:rsidRPr="00D32FFA" w:rsidRDefault="008825E9" w:rsidP="008825E9">
      <w:pPr>
        <w:ind w:firstLine="709"/>
        <w:jc w:val="both"/>
        <w:rPr>
          <w:sz w:val="28"/>
          <w:szCs w:val="28"/>
        </w:rPr>
      </w:pPr>
      <w:r>
        <w:rPr>
          <w:sz w:val="28"/>
          <w:szCs w:val="28"/>
        </w:rPr>
        <w:t>2) на участие в конкурсе подана одна Заявка;</w:t>
      </w:r>
    </w:p>
    <w:p w14:paraId="723CCB2D" w14:textId="77777777"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14:paraId="214B7B87" w14:textId="77777777"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14:paraId="67CEBF62" w14:textId="77777777"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14:paraId="01910E89" w14:textId="77777777"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4E761E1" w14:textId="77777777"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14:paraId="2BA2D2DA" w14:textId="77777777"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207FB992" w14:textId="77777777" w:rsidR="00370C44" w:rsidRPr="00D32FFA" w:rsidRDefault="00370C44" w:rsidP="00370C44">
      <w:pPr>
        <w:pStyle w:val="afa"/>
        <w:tabs>
          <w:tab w:val="left" w:pos="1680"/>
        </w:tabs>
        <w:ind w:left="709" w:firstLine="0"/>
        <w:rPr>
          <w:sz w:val="28"/>
          <w:szCs w:val="28"/>
        </w:rPr>
      </w:pPr>
    </w:p>
    <w:p w14:paraId="5EFED2FE" w14:textId="77777777"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14:paraId="70F13E43" w14:textId="77777777"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14:paraId="71EE8CB8" w14:textId="77777777"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14:paraId="67995CC3" w14:textId="77777777" w:rsidR="004D69FA" w:rsidRPr="006C55D5" w:rsidRDefault="006C55D5" w:rsidP="006C55D5">
      <w:pPr>
        <w:ind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 xml:space="preserve">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 Документы направляются в </w:t>
      </w:r>
      <w:r>
        <w:rPr>
          <w:sz w:val="28"/>
          <w:szCs w:val="28"/>
        </w:rPr>
        <w:lastRenderedPageBreak/>
        <w:t>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14:paraId="018890AA" w14:textId="77777777"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14:paraId="6F228BD8" w14:textId="77777777" w:rsidR="007D6548" w:rsidRPr="00163FF9" w:rsidRDefault="007D6548" w:rsidP="001B1644">
      <w:pPr>
        <w:numPr>
          <w:ilvl w:val="0"/>
          <w:numId w:val="17"/>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14:paraId="1B5BBF41" w14:textId="77777777" w:rsidR="001B150C" w:rsidRPr="00D32FFA" w:rsidRDefault="007D6548" w:rsidP="001B1644">
      <w:pPr>
        <w:numPr>
          <w:ilvl w:val="0"/>
          <w:numId w:val="17"/>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14:paraId="29C4E147" w14:textId="77777777" w:rsidR="00C47F54" w:rsidRDefault="00AD0DC0">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14:paraId="01033145" w14:textId="77777777" w:rsidR="000454C8" w:rsidRPr="00D32FFA" w:rsidRDefault="000454C8" w:rsidP="001B1644">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14:paraId="7285DAB0" w14:textId="77777777"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14:paraId="14237BBE" w14:textId="77777777" w:rsidR="00EB740C" w:rsidRPr="00EB740C" w:rsidRDefault="006402DD" w:rsidP="001B1644">
      <w:pPr>
        <w:numPr>
          <w:ilvl w:val="0"/>
          <w:numId w:val="17"/>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w:t>
      </w:r>
      <w:r>
        <w:rPr>
          <w:sz w:val="28"/>
          <w:szCs w:val="28"/>
        </w:rPr>
        <w:lastRenderedPageBreak/>
        <w:t xml:space="preserve">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14:paraId="304ED2F5" w14:textId="77777777"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5AFFDDEA" w14:textId="77777777"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24F13CD7" w14:textId="77777777"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14:paraId="55B7CDFC" w14:textId="77777777"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14:paraId="07661A23" w14:textId="77777777" w:rsidR="007D6548" w:rsidRPr="00D32FFA" w:rsidRDefault="007D6548">
      <w:pPr>
        <w:pStyle w:val="afa"/>
        <w:ind w:left="709" w:firstLine="0"/>
        <w:rPr>
          <w:sz w:val="28"/>
          <w:szCs w:val="28"/>
        </w:rPr>
      </w:pPr>
    </w:p>
    <w:p w14:paraId="73055F2B" w14:textId="77777777" w:rsidR="000954FB" w:rsidRPr="0072772D" w:rsidRDefault="006400A0" w:rsidP="0072772D">
      <w:pPr>
        <w:pStyle w:val="1"/>
        <w:tabs>
          <w:tab w:val="num" w:pos="432"/>
        </w:tabs>
        <w:spacing w:before="0" w:after="0"/>
        <w:jc w:val="center"/>
      </w:pPr>
      <w:r>
        <w:t>Раздел 3. Порядок оформления Заявок</w:t>
      </w:r>
    </w:p>
    <w:p w14:paraId="3020E624" w14:textId="77777777" w:rsidR="000954FB" w:rsidRPr="00D32FFA" w:rsidRDefault="000954FB" w:rsidP="000954FB">
      <w:pPr>
        <w:pStyle w:val="afa"/>
        <w:rPr>
          <w:b/>
          <w:bCs/>
          <w:sz w:val="28"/>
          <w:szCs w:val="28"/>
        </w:rPr>
      </w:pPr>
    </w:p>
    <w:p w14:paraId="7929ADBE" w14:textId="77777777"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14:paraId="4EFB5AD8" w14:textId="77777777"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14:paraId="1BD8DE06" w14:textId="77777777"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14:paraId="69CA3F94" w14:textId="77777777" w:rsidR="00E96B03" w:rsidRDefault="007668FE" w:rsidP="00737E75">
      <w:pPr>
        <w:pStyle w:val="afa"/>
        <w:rPr>
          <w:sz w:val="28"/>
          <w:szCs w:val="28"/>
        </w:rPr>
      </w:pPr>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w:t>
      </w:r>
      <w:r>
        <w:rPr>
          <w:sz w:val="28"/>
          <w:szCs w:val="28"/>
        </w:rPr>
        <w:lastRenderedPageBreak/>
        <w:t xml:space="preserve">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w:t>
      </w:r>
    </w:p>
    <w:p w14:paraId="0EF601D6" w14:textId="77777777" w:rsidR="00AF0C50" w:rsidRDefault="00067223" w:rsidP="00737E75">
      <w:pPr>
        <w:pStyle w:val="afa"/>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14:paraId="0EB125E5" w14:textId="77777777"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14:paraId="3D0769AE" w14:textId="77777777" w:rsidR="00C47F54" w:rsidRDefault="00AD0DC0">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14:paraId="606E077C" w14:textId="77777777" w:rsidR="007668FE" w:rsidRPr="003343CE" w:rsidRDefault="007668FE" w:rsidP="00E7296E">
      <w:pPr>
        <w:pStyle w:val="afa"/>
        <w:rPr>
          <w:sz w:val="28"/>
          <w:szCs w:val="28"/>
        </w:rPr>
      </w:pPr>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
    <w:p w14:paraId="782200A0" w14:textId="77777777"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14:paraId="4B7EFF7F" w14:textId="77777777"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14:paraId="621C9143" w14:textId="77777777"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14:paraId="7CFDA748" w14:textId="77777777"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14:paraId="2A075D3C" w14:textId="77777777" w:rsidR="00950CE3" w:rsidRPr="003343CE" w:rsidRDefault="00950CE3" w:rsidP="009B006E">
      <w:pPr>
        <w:ind w:firstLine="720"/>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предоставляются в такой же последовательности как они затребованы по тексту в документации о закупке.</w:t>
      </w:r>
    </w:p>
    <w:p w14:paraId="779085CF" w14:textId="77777777" w:rsidR="009B66AE" w:rsidRPr="0072772D" w:rsidRDefault="009B66AE" w:rsidP="0072772D">
      <w:pPr>
        <w:ind w:firstLine="720"/>
        <w:contextualSpacing/>
        <w:jc w:val="both"/>
        <w:rPr>
          <w:sz w:val="28"/>
          <w:szCs w:val="28"/>
        </w:rPr>
      </w:pPr>
      <w:r>
        <w:rPr>
          <w:sz w:val="28"/>
          <w:szCs w:val="28"/>
        </w:rPr>
        <w:lastRenderedPageBreak/>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14:paraId="7E6A4D2F" w14:textId="77777777"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14:paraId="4F1FEEFF" w14:textId="77777777"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14:paraId="17208E45" w14:textId="77777777" w:rsidR="00C47F54" w:rsidRDefault="00AD0DC0">
      <w:pPr>
        <w:pStyle w:val="afa"/>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064E22CA" wp14:editId="7E995E65">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14:paraId="4F602789" w14:textId="77777777" w:rsidR="005A135F" w:rsidRPr="007E6DE4" w:rsidRDefault="005A135F"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14:paraId="36D989FD" w14:textId="77777777" w:rsidR="005A135F" w:rsidRDefault="005A135F" w:rsidP="00805082">
                            <w:pPr>
                              <w:jc w:val="center"/>
                              <w:rPr>
                                <w:sz w:val="28"/>
                                <w:szCs w:val="28"/>
                              </w:rPr>
                            </w:pPr>
                            <w:r w:rsidRPr="007E6DE4">
                              <w:rPr>
                                <w:i/>
                                <w:sz w:val="20"/>
                                <w:szCs w:val="20"/>
                              </w:rPr>
                              <w:t>наименование претендента</w:t>
                            </w:r>
                            <w:r w:rsidRPr="00923E2D">
                              <w:rPr>
                                <w:sz w:val="28"/>
                                <w:szCs w:val="28"/>
                              </w:rPr>
                              <w:t xml:space="preserve"> </w:t>
                            </w:r>
                          </w:p>
                          <w:p w14:paraId="528F72DF" w14:textId="77777777" w:rsidR="005A135F" w:rsidRPr="007E6DE4" w:rsidRDefault="005A135F" w:rsidP="00805082">
                            <w:pPr>
                              <w:jc w:val="center"/>
                              <w:rPr>
                                <w:b/>
                                <w:sz w:val="28"/>
                                <w:szCs w:val="28"/>
                              </w:rPr>
                            </w:pPr>
                            <w:r w:rsidRPr="007E6DE4">
                              <w:rPr>
                                <w:b/>
                                <w:sz w:val="28"/>
                                <w:szCs w:val="28"/>
                              </w:rPr>
                              <w:t>________________________________________</w:t>
                            </w:r>
                          </w:p>
                          <w:p w14:paraId="6436A52F" w14:textId="77777777" w:rsidR="005A135F" w:rsidRPr="007E6DE4" w:rsidRDefault="005A135F" w:rsidP="00805082">
                            <w:pPr>
                              <w:jc w:val="center"/>
                              <w:rPr>
                                <w:i/>
                                <w:sz w:val="20"/>
                                <w:szCs w:val="20"/>
                              </w:rPr>
                            </w:pPr>
                            <w:r w:rsidRPr="007E6DE4">
                              <w:rPr>
                                <w:i/>
                                <w:sz w:val="20"/>
                                <w:szCs w:val="20"/>
                              </w:rPr>
                              <w:t>государство регистрации претендента</w:t>
                            </w:r>
                          </w:p>
                          <w:p w14:paraId="1F6BE38D" w14:textId="77777777" w:rsidR="005A135F" w:rsidRPr="007E6DE4" w:rsidRDefault="005A135F" w:rsidP="00805082">
                            <w:pPr>
                              <w:jc w:val="center"/>
                              <w:rPr>
                                <w:b/>
                                <w:sz w:val="28"/>
                                <w:szCs w:val="28"/>
                              </w:rPr>
                            </w:pPr>
                            <w:r w:rsidRPr="007E6DE4">
                              <w:rPr>
                                <w:b/>
                                <w:sz w:val="28"/>
                                <w:szCs w:val="28"/>
                              </w:rPr>
                              <w:t>_____________________________</w:t>
                            </w:r>
                            <w:r>
                              <w:rPr>
                                <w:b/>
                                <w:sz w:val="28"/>
                                <w:szCs w:val="28"/>
                              </w:rPr>
                              <w:t>__________________</w:t>
                            </w:r>
                          </w:p>
                          <w:p w14:paraId="09056C25" w14:textId="77777777" w:rsidR="005A135F" w:rsidRPr="007E6DE4" w:rsidRDefault="005A135F" w:rsidP="00805082">
                            <w:pPr>
                              <w:jc w:val="center"/>
                              <w:rPr>
                                <w:i/>
                                <w:sz w:val="20"/>
                                <w:szCs w:val="20"/>
                              </w:rPr>
                            </w:pPr>
                            <w:r w:rsidRPr="007E6DE4">
                              <w:rPr>
                                <w:i/>
                                <w:sz w:val="20"/>
                                <w:szCs w:val="20"/>
                              </w:rPr>
                              <w:t>ИНН претендента (для претендентов-резидентов Российской Федерации)</w:t>
                            </w:r>
                          </w:p>
                          <w:p w14:paraId="30128BB4" w14:textId="77777777" w:rsidR="005A135F" w:rsidRDefault="005A135F" w:rsidP="00805082">
                            <w:pPr>
                              <w:jc w:val="both"/>
                            </w:pPr>
                          </w:p>
                          <w:p w14:paraId="52863E13" w14:textId="77777777" w:rsidR="005A135F" w:rsidRDefault="005A135F">
                            <w:pPr>
                              <w:jc w:val="center"/>
                              <w:rPr>
                                <w:b/>
                              </w:rPr>
                            </w:pPr>
                            <w:r>
                              <w:rPr>
                                <w:b/>
                              </w:rPr>
                              <w:t xml:space="preserve">ЗАЯВКА НА УЧАСТИЕ В ОТКРЫТОМ КОНКУРСЕ № </w:t>
                            </w:r>
                          </w:p>
                          <w:p w14:paraId="030835E6" w14:textId="77777777" w:rsidR="005A135F" w:rsidRPr="001D6E8A" w:rsidRDefault="005A135F" w:rsidP="00805082">
                            <w:pPr>
                              <w:jc w:val="center"/>
                              <w:rPr>
                                <w:b/>
                              </w:rPr>
                            </w:pPr>
                            <w:r w:rsidRPr="001D6E8A">
                              <w:rPr>
                                <w:b/>
                              </w:rPr>
                              <w:t xml:space="preserve">(лот № _________) </w:t>
                            </w:r>
                          </w:p>
                          <w:p w14:paraId="6D08679B" w14:textId="77777777" w:rsidR="005A135F" w:rsidRPr="00521EAB" w:rsidRDefault="005A135F" w:rsidP="00805082">
                            <w:pPr>
                              <w:jc w:val="center"/>
                              <w:rPr>
                                <w:i/>
                              </w:rPr>
                            </w:pPr>
                            <w:r w:rsidRPr="001D6E8A">
                              <w:rPr>
                                <w:i/>
                              </w:rPr>
                              <w:t>(указывается, если предусмотрены лоты)</w:t>
                            </w:r>
                          </w:p>
                          <w:p w14:paraId="767BA835" w14:textId="77777777" w:rsidR="005A135F" w:rsidRPr="00923E2D" w:rsidRDefault="005A135F" w:rsidP="00805082">
                            <w:pPr>
                              <w:jc w:val="center"/>
                              <w:rPr>
                                <w:b/>
                              </w:rPr>
                            </w:pPr>
                          </w:p>
                          <w:p w14:paraId="00F0F69D" w14:textId="77777777" w:rsidR="005A135F" w:rsidRPr="00923E2D" w:rsidRDefault="005A135F"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4E22CA"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14:paraId="4F602789" w14:textId="77777777" w:rsidR="005A135F" w:rsidRPr="007E6DE4" w:rsidRDefault="005A135F"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14:paraId="36D989FD" w14:textId="77777777" w:rsidR="005A135F" w:rsidRDefault="005A135F" w:rsidP="00805082">
                      <w:pPr>
                        <w:jc w:val="center"/>
                        <w:rPr>
                          <w:sz w:val="28"/>
                          <w:szCs w:val="28"/>
                        </w:rPr>
                      </w:pPr>
                      <w:r w:rsidRPr="007E6DE4">
                        <w:rPr>
                          <w:i/>
                          <w:sz w:val="20"/>
                          <w:szCs w:val="20"/>
                        </w:rPr>
                        <w:t>наименование претендента</w:t>
                      </w:r>
                      <w:r w:rsidRPr="00923E2D">
                        <w:rPr>
                          <w:sz w:val="28"/>
                          <w:szCs w:val="28"/>
                        </w:rPr>
                        <w:t xml:space="preserve"> </w:t>
                      </w:r>
                    </w:p>
                    <w:p w14:paraId="528F72DF" w14:textId="77777777" w:rsidR="005A135F" w:rsidRPr="007E6DE4" w:rsidRDefault="005A135F" w:rsidP="00805082">
                      <w:pPr>
                        <w:jc w:val="center"/>
                        <w:rPr>
                          <w:b/>
                          <w:sz w:val="28"/>
                          <w:szCs w:val="28"/>
                        </w:rPr>
                      </w:pPr>
                      <w:r w:rsidRPr="007E6DE4">
                        <w:rPr>
                          <w:b/>
                          <w:sz w:val="28"/>
                          <w:szCs w:val="28"/>
                        </w:rPr>
                        <w:t>________________________________________</w:t>
                      </w:r>
                    </w:p>
                    <w:p w14:paraId="6436A52F" w14:textId="77777777" w:rsidR="005A135F" w:rsidRPr="007E6DE4" w:rsidRDefault="005A135F" w:rsidP="00805082">
                      <w:pPr>
                        <w:jc w:val="center"/>
                        <w:rPr>
                          <w:i/>
                          <w:sz w:val="20"/>
                          <w:szCs w:val="20"/>
                        </w:rPr>
                      </w:pPr>
                      <w:r w:rsidRPr="007E6DE4">
                        <w:rPr>
                          <w:i/>
                          <w:sz w:val="20"/>
                          <w:szCs w:val="20"/>
                        </w:rPr>
                        <w:t>государство регистрации претендента</w:t>
                      </w:r>
                    </w:p>
                    <w:p w14:paraId="1F6BE38D" w14:textId="77777777" w:rsidR="005A135F" w:rsidRPr="007E6DE4" w:rsidRDefault="005A135F" w:rsidP="00805082">
                      <w:pPr>
                        <w:jc w:val="center"/>
                        <w:rPr>
                          <w:b/>
                          <w:sz w:val="28"/>
                          <w:szCs w:val="28"/>
                        </w:rPr>
                      </w:pPr>
                      <w:r w:rsidRPr="007E6DE4">
                        <w:rPr>
                          <w:b/>
                          <w:sz w:val="28"/>
                          <w:szCs w:val="28"/>
                        </w:rPr>
                        <w:t>_____________________________</w:t>
                      </w:r>
                      <w:r>
                        <w:rPr>
                          <w:b/>
                          <w:sz w:val="28"/>
                          <w:szCs w:val="28"/>
                        </w:rPr>
                        <w:t>__________________</w:t>
                      </w:r>
                    </w:p>
                    <w:p w14:paraId="09056C25" w14:textId="77777777" w:rsidR="005A135F" w:rsidRPr="007E6DE4" w:rsidRDefault="005A135F" w:rsidP="00805082">
                      <w:pPr>
                        <w:jc w:val="center"/>
                        <w:rPr>
                          <w:i/>
                          <w:sz w:val="20"/>
                          <w:szCs w:val="20"/>
                        </w:rPr>
                      </w:pPr>
                      <w:r w:rsidRPr="007E6DE4">
                        <w:rPr>
                          <w:i/>
                          <w:sz w:val="20"/>
                          <w:szCs w:val="20"/>
                        </w:rPr>
                        <w:t>ИНН претендента (для претендентов-резидентов Российской Федерации)</w:t>
                      </w:r>
                    </w:p>
                    <w:p w14:paraId="30128BB4" w14:textId="77777777" w:rsidR="005A135F" w:rsidRDefault="005A135F" w:rsidP="00805082">
                      <w:pPr>
                        <w:jc w:val="both"/>
                      </w:pPr>
                    </w:p>
                    <w:p w14:paraId="52863E13" w14:textId="77777777" w:rsidR="005A135F" w:rsidRDefault="005A135F">
                      <w:pPr>
                        <w:jc w:val="center"/>
                        <w:rPr>
                          <w:b/>
                        </w:rPr>
                      </w:pPr>
                      <w:r>
                        <w:rPr>
                          <w:b/>
                        </w:rPr>
                        <w:t xml:space="preserve">ЗАЯВКА НА УЧАСТИЕ В ОТКРЫТОМ КОНКУРСЕ № </w:t>
                      </w:r>
                    </w:p>
                    <w:p w14:paraId="030835E6" w14:textId="77777777" w:rsidR="005A135F" w:rsidRPr="001D6E8A" w:rsidRDefault="005A135F" w:rsidP="00805082">
                      <w:pPr>
                        <w:jc w:val="center"/>
                        <w:rPr>
                          <w:b/>
                        </w:rPr>
                      </w:pPr>
                      <w:r w:rsidRPr="001D6E8A">
                        <w:rPr>
                          <w:b/>
                        </w:rPr>
                        <w:t xml:space="preserve">(лот № _________) </w:t>
                      </w:r>
                    </w:p>
                    <w:p w14:paraId="6D08679B" w14:textId="77777777" w:rsidR="005A135F" w:rsidRPr="00521EAB" w:rsidRDefault="005A135F" w:rsidP="00805082">
                      <w:pPr>
                        <w:jc w:val="center"/>
                        <w:rPr>
                          <w:i/>
                        </w:rPr>
                      </w:pPr>
                      <w:r w:rsidRPr="001D6E8A">
                        <w:rPr>
                          <w:i/>
                        </w:rPr>
                        <w:t>(указывается, если предусмотрены лоты)</w:t>
                      </w:r>
                    </w:p>
                    <w:p w14:paraId="767BA835" w14:textId="77777777" w:rsidR="005A135F" w:rsidRPr="00923E2D" w:rsidRDefault="005A135F" w:rsidP="00805082">
                      <w:pPr>
                        <w:jc w:val="center"/>
                        <w:rPr>
                          <w:b/>
                        </w:rPr>
                      </w:pPr>
                    </w:p>
                    <w:p w14:paraId="00F0F69D" w14:textId="77777777" w:rsidR="005A135F" w:rsidRPr="00923E2D" w:rsidRDefault="005A135F"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14:paraId="56FEBA8B" w14:textId="77777777"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0547394C" w14:textId="77777777"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14:paraId="186DC113" w14:textId="77777777" w:rsidR="000954FB" w:rsidRDefault="000954FB" w:rsidP="009B006E">
      <w:pPr>
        <w:pStyle w:val="afa"/>
        <w:ind w:firstLine="720"/>
        <w:rPr>
          <w:sz w:val="28"/>
        </w:rPr>
      </w:pPr>
    </w:p>
    <w:p w14:paraId="4594ACAD" w14:textId="77777777"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14:paraId="73B13A38" w14:textId="77777777" w:rsidR="00C47F54" w:rsidRDefault="00AD0DC0">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14:paraId="71135A38" w14:textId="77777777" w:rsidR="000954FB" w:rsidRPr="009B006E" w:rsidRDefault="000954FB" w:rsidP="009B006E">
      <w:pPr>
        <w:pStyle w:val="a"/>
        <w:ind w:left="0" w:firstLine="720"/>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w:t>
      </w:r>
      <w:r>
        <w:rPr>
          <w:b w:val="0"/>
          <w:i w:val="0"/>
        </w:rPr>
        <w:lastRenderedPageBreak/>
        <w:t>буквально, в случае расхождений показателей изложенных цифрами и прописью, приоритет имеют написанные прописью.</w:t>
      </w:r>
    </w:p>
    <w:p w14:paraId="0E791B7F" w14:textId="77777777" w:rsidR="00C47F54" w:rsidRDefault="00AD0DC0">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57208212" w14:textId="77777777"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14:paraId="152AC974" w14:textId="77777777" w:rsidR="00C47F54" w:rsidRDefault="00AD0DC0">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57F239C" w14:textId="77777777"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14:paraId="1985E18E" w14:textId="77777777" w:rsidR="00C47F54" w:rsidRDefault="00AD0DC0">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 Финансово - коммерческому предложению.</w:t>
      </w:r>
    </w:p>
    <w:p w14:paraId="402ABBCF" w14:textId="77777777" w:rsidR="00C47F54" w:rsidRDefault="00AD0DC0">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14:paraId="6EF38FF8" w14:textId="36AB44B4" w:rsidR="003214C4" w:rsidRDefault="00AD0DC0" w:rsidP="003934ED">
      <w:pPr>
        <w:pStyle w:val="a"/>
        <w:tabs>
          <w:tab w:val="num" w:pos="432"/>
        </w:tabs>
        <w:ind w:left="0" w:firstLine="720"/>
        <w:jc w:val="center"/>
        <w:rPr>
          <w:i w:val="0"/>
        </w:rP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rsidRPr="002C1FF4">
        <w:rPr>
          <w:b w:val="0"/>
          <w:i w:val="0"/>
        </w:rPr>
        <w:t xml:space="preserve"> </w:t>
      </w:r>
    </w:p>
    <w:p w14:paraId="10E6FE0E" w14:textId="77777777" w:rsidR="000954FB" w:rsidRPr="0072772D" w:rsidRDefault="006400A0" w:rsidP="0072772D">
      <w:pPr>
        <w:pStyle w:val="1"/>
        <w:tabs>
          <w:tab w:val="num" w:pos="432"/>
        </w:tabs>
        <w:spacing w:before="0" w:after="0"/>
        <w:jc w:val="center"/>
      </w:pPr>
      <w:r>
        <w:lastRenderedPageBreak/>
        <w:t>Раздел 4. Техническое задание</w:t>
      </w:r>
    </w:p>
    <w:p w14:paraId="08AD145D" w14:textId="77777777" w:rsidR="001D6E8A" w:rsidRDefault="001D6E8A" w:rsidP="001D6E8A"/>
    <w:p w14:paraId="72F2ECE1" w14:textId="77777777" w:rsidR="00AD0DC0" w:rsidRPr="003934ED" w:rsidRDefault="00AD0DC0" w:rsidP="00AD0DC0">
      <w:pPr>
        <w:ind w:firstLine="851"/>
        <w:jc w:val="both"/>
        <w:rPr>
          <w:b/>
          <w:sz w:val="28"/>
          <w:szCs w:val="28"/>
        </w:rPr>
      </w:pPr>
      <w:r w:rsidRPr="003934ED">
        <w:rPr>
          <w:b/>
          <w:sz w:val="28"/>
          <w:szCs w:val="28"/>
        </w:rPr>
        <w:t>4.1. Наименование и цели закупки</w:t>
      </w:r>
    </w:p>
    <w:p w14:paraId="6C765D4F" w14:textId="77777777" w:rsidR="00AD0DC0" w:rsidRPr="002044BF" w:rsidRDefault="00AD0DC0" w:rsidP="00AD0DC0">
      <w:pPr>
        <w:ind w:firstLine="851"/>
        <w:jc w:val="both"/>
        <w:rPr>
          <w:sz w:val="28"/>
          <w:szCs w:val="28"/>
        </w:rPr>
      </w:pPr>
      <w:r>
        <w:rPr>
          <w:sz w:val="28"/>
          <w:szCs w:val="28"/>
        </w:rPr>
        <w:t>Открытый конкурс в электронной форме среди субъектов малого и среднего предпринимательства для выбора организации на поставку телекоммуникационного оборудования.</w:t>
      </w:r>
    </w:p>
    <w:p w14:paraId="13E69D5B" w14:textId="77777777" w:rsidR="00AD0DC0" w:rsidRPr="002044BF" w:rsidRDefault="00AD0DC0" w:rsidP="00AD0DC0">
      <w:pPr>
        <w:ind w:firstLine="851"/>
        <w:jc w:val="both"/>
        <w:rPr>
          <w:sz w:val="28"/>
          <w:szCs w:val="28"/>
        </w:rPr>
      </w:pPr>
      <w:r>
        <w:rPr>
          <w:sz w:val="28"/>
          <w:szCs w:val="28"/>
        </w:rPr>
        <w:t>Наименование, количество единиц поставляемого оборудования определены в спецификации, представленной в таблице №1.</w:t>
      </w:r>
    </w:p>
    <w:p w14:paraId="112F7711" w14:textId="144E5607" w:rsidR="00AD0DC0" w:rsidRPr="002044BF" w:rsidRDefault="00AD0DC0" w:rsidP="00AD0DC0">
      <w:pPr>
        <w:ind w:firstLine="851"/>
        <w:jc w:val="both"/>
        <w:rPr>
          <w:sz w:val="28"/>
          <w:szCs w:val="28"/>
        </w:rPr>
      </w:pPr>
      <w:r>
        <w:rPr>
          <w:sz w:val="28"/>
          <w:szCs w:val="28"/>
        </w:rPr>
        <w:t>Поставка оборудования должна осуществлят</w:t>
      </w:r>
      <w:r w:rsidR="005A135F">
        <w:rPr>
          <w:sz w:val="28"/>
          <w:szCs w:val="28"/>
        </w:rPr>
        <w:t>ь</w:t>
      </w:r>
      <w:r>
        <w:rPr>
          <w:sz w:val="28"/>
          <w:szCs w:val="28"/>
        </w:rPr>
        <w:t>ся партиями, согласно таблицы распределения оборудования (таблица № 2), в адреса филиалов ПАО «ТрансКонтейнер» и аппарат управления ПАО «ТрансКонтейнер» (далее – Получатели) указанные в таблице №3.</w:t>
      </w:r>
    </w:p>
    <w:p w14:paraId="64F773D5" w14:textId="77777777" w:rsidR="00AD0DC0" w:rsidRPr="002044BF" w:rsidRDefault="00AD0DC0" w:rsidP="00AD0DC0">
      <w:pPr>
        <w:numPr>
          <w:ilvl w:val="1"/>
          <w:numId w:val="22"/>
        </w:numPr>
        <w:suppressAutoHyphens w:val="0"/>
        <w:spacing w:after="160" w:line="259" w:lineRule="auto"/>
        <w:ind w:hanging="9"/>
        <w:contextualSpacing/>
        <w:jc w:val="both"/>
        <w:rPr>
          <w:b/>
          <w:sz w:val="28"/>
          <w:szCs w:val="28"/>
        </w:rPr>
      </w:pPr>
      <w:r>
        <w:rPr>
          <w:b/>
          <w:sz w:val="28"/>
          <w:szCs w:val="28"/>
        </w:rPr>
        <w:t>Общие положения.</w:t>
      </w:r>
    </w:p>
    <w:p w14:paraId="0423961D" w14:textId="77777777" w:rsidR="00AD0DC0" w:rsidRPr="002044BF" w:rsidRDefault="00AD0DC0" w:rsidP="00AD0DC0">
      <w:pPr>
        <w:numPr>
          <w:ilvl w:val="2"/>
          <w:numId w:val="22"/>
        </w:numPr>
        <w:suppressAutoHyphens w:val="0"/>
        <w:spacing w:after="160" w:line="259" w:lineRule="auto"/>
        <w:ind w:left="0" w:firstLine="567"/>
        <w:contextualSpacing/>
        <w:jc w:val="both"/>
        <w:rPr>
          <w:b/>
          <w:sz w:val="28"/>
          <w:szCs w:val="28"/>
        </w:rPr>
      </w:pPr>
      <w:r>
        <w:rPr>
          <w:sz w:val="28"/>
          <w:szCs w:val="28"/>
        </w:rPr>
        <w:t>Поставляемое оборудование должно быть новым, не бывшим в эксплуатации и использовании, не из ремонта.</w:t>
      </w:r>
    </w:p>
    <w:p w14:paraId="644280F1" w14:textId="33987E1F" w:rsidR="00AD0DC0" w:rsidRPr="002044BF" w:rsidRDefault="00AD0DC0" w:rsidP="00AD0DC0">
      <w:pPr>
        <w:numPr>
          <w:ilvl w:val="2"/>
          <w:numId w:val="22"/>
        </w:numPr>
        <w:suppressAutoHyphens w:val="0"/>
        <w:spacing w:after="160" w:line="259" w:lineRule="auto"/>
        <w:ind w:left="0" w:firstLine="567"/>
        <w:contextualSpacing/>
        <w:jc w:val="both"/>
        <w:rPr>
          <w:sz w:val="28"/>
          <w:szCs w:val="28"/>
        </w:rPr>
      </w:pPr>
      <w:r>
        <w:rPr>
          <w:sz w:val="28"/>
          <w:szCs w:val="28"/>
        </w:rPr>
        <w:t xml:space="preserve">Поставляемое оборудование должно отвечать </w:t>
      </w:r>
      <w:r w:rsidR="002C1FF4">
        <w:rPr>
          <w:sz w:val="28"/>
          <w:szCs w:val="28"/>
        </w:rPr>
        <w:t xml:space="preserve">техническому регламенту </w:t>
      </w:r>
      <w:r>
        <w:rPr>
          <w:sz w:val="28"/>
          <w:szCs w:val="28"/>
        </w:rPr>
        <w:t>таможенного союза - № ТР ТС 004/2011, № ТР ТС 020/2011 и международному стандарту технологии пакетной передачи данных Ethernet – IEEE 802.3. Поставщик должен предоставить на оборудование сертификаты, а также другие документы, подтверждающие качество оборудования и его соответствие требованиям законодательства Российской Федерации. Претендент самостоятельно определяет перечень нормативных актов, которым соответствует поставляемое оборудование и по своему усмотрению представляет сертификаты Заказчику.</w:t>
      </w:r>
    </w:p>
    <w:p w14:paraId="66599668" w14:textId="77777777" w:rsidR="00AD0DC0" w:rsidRPr="002044BF" w:rsidRDefault="00AD0DC0" w:rsidP="00AD0DC0">
      <w:pPr>
        <w:numPr>
          <w:ilvl w:val="2"/>
          <w:numId w:val="22"/>
        </w:numPr>
        <w:suppressAutoHyphens w:val="0"/>
        <w:spacing w:after="160" w:line="259" w:lineRule="auto"/>
        <w:ind w:left="0" w:firstLine="567"/>
        <w:contextualSpacing/>
        <w:jc w:val="both"/>
        <w:rPr>
          <w:sz w:val="28"/>
          <w:szCs w:val="28"/>
        </w:rPr>
      </w:pPr>
      <w:r>
        <w:rPr>
          <w:sz w:val="28"/>
          <w:szCs w:val="28"/>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w:t>
      </w:r>
    </w:p>
    <w:p w14:paraId="15EC1376" w14:textId="77777777" w:rsidR="00AD0DC0" w:rsidRPr="002044BF" w:rsidRDefault="00AD0DC0" w:rsidP="00AD0DC0">
      <w:pPr>
        <w:numPr>
          <w:ilvl w:val="2"/>
          <w:numId w:val="22"/>
        </w:numPr>
        <w:suppressAutoHyphens w:val="0"/>
        <w:spacing w:after="160" w:line="259" w:lineRule="auto"/>
        <w:ind w:left="0" w:firstLine="567"/>
        <w:contextualSpacing/>
        <w:jc w:val="both"/>
        <w:rPr>
          <w:sz w:val="28"/>
          <w:szCs w:val="28"/>
        </w:rPr>
      </w:pPr>
      <w:r>
        <w:rPr>
          <w:sz w:val="28"/>
          <w:szCs w:val="28"/>
        </w:rPr>
        <w:t>Поставщик должен гарантировать, что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оборудования нет иных ограничений и обременений.</w:t>
      </w:r>
    </w:p>
    <w:p w14:paraId="1CB35D20" w14:textId="77777777" w:rsidR="00AD0DC0" w:rsidRPr="002044BF" w:rsidRDefault="00AD0DC0" w:rsidP="00AD0DC0">
      <w:pPr>
        <w:numPr>
          <w:ilvl w:val="2"/>
          <w:numId w:val="22"/>
        </w:numPr>
        <w:suppressAutoHyphens w:val="0"/>
        <w:spacing w:after="160" w:line="259" w:lineRule="auto"/>
        <w:ind w:left="0" w:firstLine="567"/>
        <w:contextualSpacing/>
        <w:jc w:val="both"/>
        <w:rPr>
          <w:sz w:val="28"/>
          <w:szCs w:val="28"/>
        </w:rPr>
      </w:pPr>
      <w:r>
        <w:rPr>
          <w:sz w:val="28"/>
          <w:szCs w:val="28"/>
        </w:rPr>
        <w:t>Минимальный срок гарантии нормального функционирования поставляемого оборудования должен составлять 12 месяцев и при этом не менее гарантийного срока, предоставляемого производителем оборудования с даты подписания сторонами товарной накладной (ТОРГ-12).</w:t>
      </w:r>
    </w:p>
    <w:p w14:paraId="28086480" w14:textId="77777777" w:rsidR="00AD0DC0" w:rsidRPr="002044BF" w:rsidRDefault="00AD0DC0" w:rsidP="00AD0DC0">
      <w:pPr>
        <w:numPr>
          <w:ilvl w:val="2"/>
          <w:numId w:val="22"/>
        </w:numPr>
        <w:suppressAutoHyphens w:val="0"/>
        <w:spacing w:after="160" w:line="259" w:lineRule="auto"/>
        <w:ind w:left="0" w:firstLine="567"/>
        <w:contextualSpacing/>
        <w:jc w:val="both"/>
        <w:rPr>
          <w:sz w:val="28"/>
          <w:szCs w:val="28"/>
        </w:rPr>
      </w:pPr>
      <w:r>
        <w:rPr>
          <w:sz w:val="28"/>
          <w:szCs w:val="28"/>
        </w:rPr>
        <w:t xml:space="preserve">В случае, если в течение гарантийного периода оборудования или его отдельные части станут непригодными для дальнейшего использования, Поставщик должен произвести бесплатный гарантийный ремонт оборудования, включая замену непригодных для использования частей оборудования. </w:t>
      </w:r>
    </w:p>
    <w:p w14:paraId="65044E1A" w14:textId="77777777" w:rsidR="00AD0DC0" w:rsidRPr="002044BF" w:rsidRDefault="00AD0DC0" w:rsidP="00AD0DC0">
      <w:pPr>
        <w:numPr>
          <w:ilvl w:val="2"/>
          <w:numId w:val="22"/>
        </w:numPr>
        <w:suppressAutoHyphens w:val="0"/>
        <w:spacing w:after="160" w:line="259" w:lineRule="auto"/>
        <w:ind w:left="0" w:firstLine="567"/>
        <w:contextualSpacing/>
        <w:jc w:val="both"/>
        <w:rPr>
          <w:sz w:val="28"/>
          <w:szCs w:val="28"/>
        </w:rPr>
      </w:pPr>
      <w:r>
        <w:rPr>
          <w:sz w:val="28"/>
          <w:szCs w:val="28"/>
        </w:rPr>
        <w:lastRenderedPageBreak/>
        <w:t>Срок проведения гарантийного ремонта не может превышать 60 (шестьдесят) календарных дней с даты получения поставщиком уведомления получателя о проведении гарантийного ремонта оборудования.</w:t>
      </w:r>
    </w:p>
    <w:p w14:paraId="71351FD9" w14:textId="77777777" w:rsidR="00AD0DC0" w:rsidRPr="002044BF" w:rsidRDefault="00AD0DC0" w:rsidP="00AD0DC0">
      <w:pPr>
        <w:numPr>
          <w:ilvl w:val="2"/>
          <w:numId w:val="22"/>
        </w:numPr>
        <w:suppressAutoHyphens w:val="0"/>
        <w:spacing w:after="160" w:line="259" w:lineRule="auto"/>
        <w:ind w:left="0" w:firstLine="567"/>
        <w:contextualSpacing/>
        <w:jc w:val="both"/>
        <w:rPr>
          <w:sz w:val="28"/>
          <w:szCs w:val="28"/>
        </w:rPr>
      </w:pPr>
      <w:r>
        <w:rPr>
          <w:sz w:val="28"/>
          <w:szCs w:val="28"/>
        </w:rPr>
        <w:t>Общий срок поставки оборудования не более 80 (восемьдесят) календарных дней с даты подписания договора.</w:t>
      </w:r>
    </w:p>
    <w:p w14:paraId="1E13B0F5" w14:textId="77777777" w:rsidR="00AD0DC0" w:rsidRPr="002044BF" w:rsidRDefault="00AD0DC0" w:rsidP="00AD0DC0">
      <w:pPr>
        <w:numPr>
          <w:ilvl w:val="2"/>
          <w:numId w:val="22"/>
        </w:numPr>
        <w:suppressAutoHyphens w:val="0"/>
        <w:spacing w:after="160" w:line="259" w:lineRule="auto"/>
        <w:ind w:left="0" w:firstLine="567"/>
        <w:contextualSpacing/>
        <w:jc w:val="both"/>
        <w:rPr>
          <w:sz w:val="28"/>
          <w:szCs w:val="28"/>
        </w:rPr>
      </w:pPr>
      <w:r>
        <w:rPr>
          <w:sz w:val="28"/>
          <w:szCs w:val="28"/>
        </w:rPr>
        <w:t xml:space="preserve">Приемка оборудования осуществляется представителями поставщика и получателя с подписанием товарной накладной (ТОРГ-12) в месте поставки оборудования. Датой поставки оборудования считается дата подписания сторонами товарной накладной (ТОРГ-12). </w:t>
      </w:r>
    </w:p>
    <w:p w14:paraId="74787AD9" w14:textId="77777777" w:rsidR="00AD0DC0" w:rsidRPr="002044BF" w:rsidRDefault="00AD0DC0" w:rsidP="00AD0DC0">
      <w:pPr>
        <w:numPr>
          <w:ilvl w:val="2"/>
          <w:numId w:val="22"/>
        </w:numPr>
        <w:suppressAutoHyphens w:val="0"/>
        <w:spacing w:after="160" w:line="259" w:lineRule="auto"/>
        <w:ind w:left="0" w:firstLine="567"/>
        <w:contextualSpacing/>
        <w:jc w:val="both"/>
        <w:rPr>
          <w:sz w:val="28"/>
          <w:szCs w:val="28"/>
        </w:rPr>
      </w:pPr>
      <w:r>
        <w:rPr>
          <w:sz w:val="28"/>
          <w:szCs w:val="28"/>
        </w:rPr>
        <w:t xml:space="preserve">Оплата поставки оборудования производится получателем в течение 30 (Тридцати) календарных дней после подписания сторонами товарной накладной (ТОРГ – 12), на основании выставленного поставщиком счета, счета-фактуры. </w:t>
      </w:r>
    </w:p>
    <w:p w14:paraId="4D0DBA7C" w14:textId="77777777" w:rsidR="00AD0DC0" w:rsidRPr="002044BF" w:rsidRDefault="00AD0DC0" w:rsidP="00AD0DC0">
      <w:pPr>
        <w:numPr>
          <w:ilvl w:val="2"/>
          <w:numId w:val="22"/>
        </w:numPr>
        <w:suppressAutoHyphens w:val="0"/>
        <w:spacing w:after="160" w:line="259" w:lineRule="auto"/>
        <w:ind w:left="0" w:firstLine="567"/>
        <w:contextualSpacing/>
        <w:jc w:val="both"/>
        <w:rPr>
          <w:sz w:val="28"/>
          <w:szCs w:val="28"/>
        </w:rPr>
      </w:pPr>
      <w:r>
        <w:rPr>
          <w:sz w:val="28"/>
          <w:szCs w:val="28"/>
        </w:rPr>
        <w:t>Все цены и суммы в предложении поставщика должны быть конечными с учетом всех налогов, кроме НДС (указывается отдельной строкой),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оборудования, в том числе  подрядных.  Сумма НДС и условия начисления определяются в соответствии с законодательством Российской Федерации.</w:t>
      </w:r>
    </w:p>
    <w:p w14:paraId="22B8175E" w14:textId="77777777" w:rsidR="00AD0DC0" w:rsidRPr="002044BF" w:rsidRDefault="00AD0DC0" w:rsidP="00AD0DC0">
      <w:pPr>
        <w:numPr>
          <w:ilvl w:val="2"/>
          <w:numId w:val="22"/>
        </w:numPr>
        <w:suppressAutoHyphens w:val="0"/>
        <w:spacing w:after="160" w:line="259" w:lineRule="auto"/>
        <w:ind w:left="0" w:firstLine="567"/>
        <w:contextualSpacing/>
        <w:jc w:val="both"/>
        <w:rPr>
          <w:sz w:val="28"/>
          <w:szCs w:val="28"/>
        </w:rPr>
      </w:pPr>
      <w:r>
        <w:rPr>
          <w:sz w:val="28"/>
          <w:szCs w:val="28"/>
        </w:rPr>
        <w:t xml:space="preserve">В случае, если в течение гарантийного периода оборудование или его отдельные части (узлы) станут непригодными для дальнейшего использования, поставщик производит бесплатный гарантийный ремонт оборудования включая замену непригодных для использования частей (узлов) оборудования. </w:t>
      </w:r>
    </w:p>
    <w:p w14:paraId="0B652F58" w14:textId="77777777" w:rsidR="00AD0DC0" w:rsidRPr="002044BF" w:rsidRDefault="00AD0DC0" w:rsidP="00AD0DC0">
      <w:pPr>
        <w:numPr>
          <w:ilvl w:val="2"/>
          <w:numId w:val="22"/>
        </w:numPr>
        <w:suppressAutoHyphens w:val="0"/>
        <w:spacing w:after="160" w:line="259" w:lineRule="auto"/>
        <w:ind w:left="0" w:firstLine="567"/>
        <w:contextualSpacing/>
        <w:jc w:val="both"/>
        <w:rPr>
          <w:sz w:val="28"/>
          <w:szCs w:val="28"/>
        </w:rPr>
      </w:pPr>
      <w:r>
        <w:rPr>
          <w:sz w:val="28"/>
          <w:szCs w:val="28"/>
        </w:rPr>
        <w:t>Заказчик направляет поставщику уведомление о необходимости проведения гарантийного ремонта оборудования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43D5ED4E" w14:textId="77777777" w:rsidR="00AD0DC0" w:rsidRPr="002044BF" w:rsidRDefault="00AD0DC0" w:rsidP="00AD0DC0">
      <w:pPr>
        <w:ind w:firstLine="851"/>
        <w:jc w:val="both"/>
        <w:rPr>
          <w:sz w:val="28"/>
          <w:szCs w:val="28"/>
        </w:rPr>
      </w:pPr>
      <w:r>
        <w:rPr>
          <w:sz w:val="28"/>
          <w:szCs w:val="28"/>
        </w:rPr>
        <w:t>Транспортные расходы поставщика, связанные с проведением гарантийного ремонта оборудования, Заказчиком не возмещаются.</w:t>
      </w:r>
    </w:p>
    <w:p w14:paraId="00FD94DE" w14:textId="77777777" w:rsidR="00AD0DC0" w:rsidRPr="002044BF" w:rsidRDefault="00AD0DC0" w:rsidP="00AD0DC0">
      <w:pPr>
        <w:numPr>
          <w:ilvl w:val="2"/>
          <w:numId w:val="22"/>
        </w:numPr>
        <w:suppressAutoHyphens w:val="0"/>
        <w:spacing w:after="160" w:line="259" w:lineRule="auto"/>
        <w:ind w:left="0" w:firstLine="567"/>
        <w:contextualSpacing/>
        <w:jc w:val="both"/>
        <w:rPr>
          <w:sz w:val="28"/>
          <w:szCs w:val="28"/>
        </w:rPr>
      </w:pPr>
      <w:r>
        <w:rPr>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Заказчик не мог использовать оборудование.</w:t>
      </w:r>
    </w:p>
    <w:p w14:paraId="1B44BFB9" w14:textId="77777777" w:rsidR="00AD0DC0" w:rsidRPr="002044BF" w:rsidRDefault="00AD0DC0" w:rsidP="00AD0DC0">
      <w:pPr>
        <w:numPr>
          <w:ilvl w:val="2"/>
          <w:numId w:val="22"/>
        </w:numPr>
        <w:suppressAutoHyphens w:val="0"/>
        <w:spacing w:after="160" w:line="259" w:lineRule="auto"/>
        <w:ind w:left="0" w:firstLine="567"/>
        <w:contextualSpacing/>
        <w:jc w:val="both"/>
        <w:rPr>
          <w:sz w:val="28"/>
          <w:szCs w:val="28"/>
        </w:rPr>
      </w:pPr>
      <w:r>
        <w:rPr>
          <w:sz w:val="28"/>
          <w:szCs w:val="28"/>
        </w:rPr>
        <w:t xml:space="preserve">Заказчик вправе произвести ремонт оборудования своими силами с последующем возмещением поставщиком понесенных расходов, при этом Заказчик направляет поставщику соответствующее уведомление о проведении ремонта своими силами. Поставщик производит возмещение </w:t>
      </w:r>
      <w:r>
        <w:rPr>
          <w:sz w:val="28"/>
          <w:szCs w:val="28"/>
        </w:rPr>
        <w:lastRenderedPageBreak/>
        <w:t>понесенных Заказчиком расходов на ремонт оборудования в течение 5 (пяти) рабочих дней с даты направления Заказчиком уведомления о возмещении понесенных расходов с приложением подтверждающих документов.</w:t>
      </w:r>
    </w:p>
    <w:p w14:paraId="377BE317" w14:textId="77777777" w:rsidR="00AD0DC0" w:rsidRDefault="00AD0DC0" w:rsidP="00AD0DC0">
      <w:pPr>
        <w:numPr>
          <w:ilvl w:val="2"/>
          <w:numId w:val="22"/>
        </w:numPr>
        <w:suppressAutoHyphens w:val="0"/>
        <w:spacing w:after="160" w:line="259" w:lineRule="auto"/>
        <w:ind w:left="0" w:firstLine="567"/>
        <w:contextualSpacing/>
        <w:jc w:val="both"/>
        <w:rPr>
          <w:sz w:val="28"/>
          <w:szCs w:val="28"/>
        </w:rPr>
      </w:pPr>
      <w:r>
        <w:rPr>
          <w:sz w:val="28"/>
          <w:szCs w:val="28"/>
        </w:rPr>
        <w:t>Если недостатки оборудования не могут быть устранены обеими сторонами, то Заказчик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оборудования.</w:t>
      </w:r>
    </w:p>
    <w:p w14:paraId="26C3C841" w14:textId="77777777" w:rsidR="00AD0DC0" w:rsidRPr="00D94F5D" w:rsidRDefault="00AD0DC0" w:rsidP="00AD0DC0">
      <w:pPr>
        <w:pStyle w:val="aff7"/>
        <w:ind w:left="432"/>
        <w:jc w:val="right"/>
        <w:rPr>
          <w:b/>
          <w:sz w:val="28"/>
          <w:szCs w:val="28"/>
        </w:rPr>
      </w:pPr>
      <w:r>
        <w:rPr>
          <w:b/>
          <w:sz w:val="28"/>
          <w:szCs w:val="28"/>
        </w:rPr>
        <w:t>Таблица № 1</w:t>
      </w:r>
    </w:p>
    <w:p w14:paraId="3FE62E25" w14:textId="77777777" w:rsidR="00AD0DC0" w:rsidRPr="00D94F5D" w:rsidRDefault="00AD0DC0" w:rsidP="00AD0DC0">
      <w:pPr>
        <w:pStyle w:val="aff7"/>
        <w:ind w:left="432"/>
        <w:jc w:val="center"/>
        <w:rPr>
          <w:b/>
          <w:sz w:val="28"/>
          <w:szCs w:val="28"/>
        </w:rPr>
      </w:pPr>
      <w:r>
        <w:rPr>
          <w:b/>
          <w:sz w:val="28"/>
          <w:szCs w:val="28"/>
        </w:rPr>
        <w:t>Спецификация.</w:t>
      </w:r>
    </w:p>
    <w:p w14:paraId="7C8514AF" w14:textId="77777777" w:rsidR="00AD0DC0" w:rsidRPr="00D94F5D" w:rsidRDefault="00AD0DC0" w:rsidP="00AD0DC0">
      <w:pPr>
        <w:rPr>
          <w:b/>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144"/>
        <w:gridCol w:w="1422"/>
        <w:gridCol w:w="2269"/>
        <w:gridCol w:w="927"/>
        <w:gridCol w:w="857"/>
        <w:gridCol w:w="2182"/>
      </w:tblGrid>
      <w:tr w:rsidR="00AD0DC0" w14:paraId="76994E36" w14:textId="77777777" w:rsidTr="00AD0DC0">
        <w:trPr>
          <w:trHeight w:val="550"/>
          <w:tblHeader/>
        </w:trPr>
        <w:tc>
          <w:tcPr>
            <w:tcW w:w="350" w:type="pct"/>
            <w:tcBorders>
              <w:top w:val="single" w:sz="4" w:space="0" w:color="auto"/>
              <w:left w:val="single" w:sz="4" w:space="0" w:color="auto"/>
              <w:bottom w:val="single" w:sz="4" w:space="0" w:color="auto"/>
              <w:right w:val="single" w:sz="4" w:space="0" w:color="auto"/>
            </w:tcBorders>
            <w:vAlign w:val="center"/>
          </w:tcPr>
          <w:p w14:paraId="18777636" w14:textId="77777777" w:rsidR="00AD0DC0" w:rsidRDefault="00AD0DC0">
            <w:pPr>
              <w:tabs>
                <w:tab w:val="left" w:pos="0"/>
              </w:tabs>
              <w:ind w:firstLine="6"/>
              <w:jc w:val="center"/>
              <w:rPr>
                <w:b/>
              </w:rPr>
            </w:pPr>
            <w:r>
              <w:rPr>
                <w:b/>
              </w:rPr>
              <w:t>№№ п/п</w:t>
            </w:r>
          </w:p>
          <w:p w14:paraId="39FEBA2D" w14:textId="77777777" w:rsidR="00AD0DC0" w:rsidRDefault="00AD0DC0">
            <w:pPr>
              <w:tabs>
                <w:tab w:val="left" w:pos="798"/>
              </w:tabs>
              <w:ind w:left="-21"/>
              <w:jc w:val="center"/>
              <w:rPr>
                <w:b/>
              </w:rPr>
            </w:pPr>
          </w:p>
        </w:tc>
        <w:tc>
          <w:tcPr>
            <w:tcW w:w="604" w:type="pct"/>
            <w:tcBorders>
              <w:top w:val="single" w:sz="4" w:space="0" w:color="auto"/>
              <w:left w:val="single" w:sz="4" w:space="0" w:color="auto"/>
              <w:bottom w:val="single" w:sz="4" w:space="0" w:color="auto"/>
              <w:right w:val="single" w:sz="4" w:space="0" w:color="auto"/>
            </w:tcBorders>
            <w:vAlign w:val="center"/>
            <w:hideMark/>
          </w:tcPr>
          <w:p w14:paraId="7C3931E7" w14:textId="77777777" w:rsidR="00AD0DC0" w:rsidRDefault="00AD0DC0">
            <w:pPr>
              <w:tabs>
                <w:tab w:val="left" w:pos="798"/>
              </w:tabs>
              <w:jc w:val="center"/>
              <w:rPr>
                <w:b/>
              </w:rPr>
            </w:pPr>
            <w:r>
              <w:rPr>
                <w:b/>
              </w:rPr>
              <w:t>Вендор</w:t>
            </w:r>
            <w:r>
              <w:rPr>
                <w:rStyle w:val="af7"/>
                <w:b/>
              </w:rPr>
              <w:footnoteReference w:id="2"/>
            </w:r>
          </w:p>
        </w:tc>
        <w:tc>
          <w:tcPr>
            <w:tcW w:w="751" w:type="pct"/>
            <w:tcBorders>
              <w:top w:val="single" w:sz="4" w:space="0" w:color="auto"/>
              <w:left w:val="single" w:sz="4" w:space="0" w:color="auto"/>
              <w:bottom w:val="single" w:sz="4" w:space="0" w:color="auto"/>
              <w:right w:val="single" w:sz="4" w:space="0" w:color="auto"/>
            </w:tcBorders>
            <w:vAlign w:val="center"/>
            <w:hideMark/>
          </w:tcPr>
          <w:p w14:paraId="393C57CA" w14:textId="77777777" w:rsidR="00AD0DC0" w:rsidRDefault="00AD0DC0">
            <w:pPr>
              <w:tabs>
                <w:tab w:val="left" w:pos="798"/>
              </w:tabs>
              <w:jc w:val="center"/>
              <w:rPr>
                <w:b/>
              </w:rPr>
            </w:pPr>
            <w:r>
              <w:rPr>
                <w:b/>
              </w:rPr>
              <w:t>Артикул</w:t>
            </w:r>
          </w:p>
        </w:tc>
        <w:tc>
          <w:tcPr>
            <w:tcW w:w="1199" w:type="pct"/>
            <w:tcBorders>
              <w:top w:val="single" w:sz="4" w:space="0" w:color="auto"/>
              <w:left w:val="single" w:sz="4" w:space="0" w:color="auto"/>
              <w:bottom w:val="single" w:sz="4" w:space="0" w:color="auto"/>
              <w:right w:val="single" w:sz="4" w:space="0" w:color="auto"/>
            </w:tcBorders>
            <w:vAlign w:val="center"/>
            <w:hideMark/>
          </w:tcPr>
          <w:p w14:paraId="5B00B760" w14:textId="77777777" w:rsidR="00AD0DC0" w:rsidRDefault="00AD0DC0">
            <w:pPr>
              <w:tabs>
                <w:tab w:val="left" w:pos="798"/>
              </w:tabs>
              <w:jc w:val="center"/>
              <w:rPr>
                <w:b/>
              </w:rPr>
            </w:pPr>
            <w:r>
              <w:rPr>
                <w:b/>
              </w:rPr>
              <w:t>Наименование</w:t>
            </w:r>
          </w:p>
        </w:tc>
        <w:tc>
          <w:tcPr>
            <w:tcW w:w="490" w:type="pct"/>
            <w:tcBorders>
              <w:top w:val="single" w:sz="4" w:space="0" w:color="auto"/>
              <w:left w:val="single" w:sz="4" w:space="0" w:color="auto"/>
              <w:bottom w:val="single" w:sz="4" w:space="0" w:color="auto"/>
              <w:right w:val="single" w:sz="4" w:space="0" w:color="auto"/>
            </w:tcBorders>
            <w:vAlign w:val="center"/>
            <w:hideMark/>
          </w:tcPr>
          <w:p w14:paraId="4587B34B" w14:textId="77777777" w:rsidR="00AD0DC0" w:rsidRDefault="00AD0DC0" w:rsidP="00AD0DC0">
            <w:pPr>
              <w:tabs>
                <w:tab w:val="left" w:pos="798"/>
              </w:tabs>
              <w:jc w:val="center"/>
              <w:rPr>
                <w:b/>
              </w:rPr>
            </w:pPr>
            <w:r>
              <w:rPr>
                <w:b/>
              </w:rPr>
              <w:t xml:space="preserve">Кол-во </w:t>
            </w:r>
          </w:p>
        </w:tc>
        <w:tc>
          <w:tcPr>
            <w:tcW w:w="453" w:type="pct"/>
            <w:tcBorders>
              <w:top w:val="single" w:sz="4" w:space="0" w:color="auto"/>
              <w:left w:val="single" w:sz="4" w:space="0" w:color="auto"/>
              <w:bottom w:val="single" w:sz="4" w:space="0" w:color="auto"/>
              <w:right w:val="single" w:sz="4" w:space="0" w:color="auto"/>
            </w:tcBorders>
            <w:vAlign w:val="center"/>
            <w:hideMark/>
          </w:tcPr>
          <w:p w14:paraId="01F620C9" w14:textId="77777777" w:rsidR="00AD0DC0" w:rsidRDefault="00AD0DC0">
            <w:pPr>
              <w:tabs>
                <w:tab w:val="left" w:pos="798"/>
              </w:tabs>
              <w:jc w:val="center"/>
              <w:rPr>
                <w:b/>
              </w:rPr>
            </w:pPr>
            <w:r>
              <w:rPr>
                <w:b/>
              </w:rPr>
              <w:t>Ед. измер.</w:t>
            </w:r>
          </w:p>
        </w:tc>
        <w:tc>
          <w:tcPr>
            <w:tcW w:w="1153" w:type="pct"/>
            <w:tcBorders>
              <w:top w:val="single" w:sz="4" w:space="0" w:color="auto"/>
              <w:left w:val="single" w:sz="4" w:space="0" w:color="auto"/>
              <w:bottom w:val="single" w:sz="4" w:space="0" w:color="auto"/>
              <w:right w:val="single" w:sz="4" w:space="0" w:color="auto"/>
            </w:tcBorders>
            <w:vAlign w:val="center"/>
            <w:hideMark/>
          </w:tcPr>
          <w:p w14:paraId="5A547F02" w14:textId="77777777" w:rsidR="00AD0DC0" w:rsidRPr="00D94F5D" w:rsidRDefault="00AD0DC0" w:rsidP="00AD0DC0">
            <w:pPr>
              <w:tabs>
                <w:tab w:val="left" w:pos="798"/>
              </w:tabs>
              <w:jc w:val="center"/>
              <w:rPr>
                <w:b/>
              </w:rPr>
            </w:pPr>
            <w:r>
              <w:rPr>
                <w:b/>
              </w:rPr>
              <w:t>Гарантийный срок, не менее</w:t>
            </w:r>
          </w:p>
        </w:tc>
      </w:tr>
      <w:tr w:rsidR="00AD0DC0" w:rsidRPr="00F460AC" w14:paraId="2AB46A89" w14:textId="77777777" w:rsidTr="00AD0DC0">
        <w:trPr>
          <w:trHeight w:val="550"/>
        </w:trPr>
        <w:tc>
          <w:tcPr>
            <w:tcW w:w="350" w:type="pct"/>
            <w:tcBorders>
              <w:top w:val="nil"/>
              <w:left w:val="single" w:sz="8" w:space="0" w:color="auto"/>
              <w:bottom w:val="single" w:sz="8" w:space="0" w:color="auto"/>
              <w:right w:val="single" w:sz="8" w:space="0" w:color="auto"/>
            </w:tcBorders>
            <w:vAlign w:val="center"/>
            <w:hideMark/>
          </w:tcPr>
          <w:p w14:paraId="725A6054" w14:textId="77777777" w:rsidR="00AD0DC0" w:rsidRDefault="00AD0DC0">
            <w:pPr>
              <w:tabs>
                <w:tab w:val="left" w:pos="0"/>
              </w:tabs>
              <w:ind w:firstLine="6"/>
              <w:jc w:val="center"/>
            </w:pPr>
            <w:r>
              <w:rPr>
                <w:lang w:eastAsia="ru-RU"/>
              </w:rPr>
              <w:t>1.</w:t>
            </w:r>
          </w:p>
        </w:tc>
        <w:tc>
          <w:tcPr>
            <w:tcW w:w="604" w:type="pct"/>
            <w:tcBorders>
              <w:top w:val="single" w:sz="4" w:space="0" w:color="auto"/>
              <w:left w:val="single" w:sz="8" w:space="0" w:color="auto"/>
              <w:bottom w:val="single" w:sz="4" w:space="0" w:color="auto"/>
              <w:right w:val="single" w:sz="4" w:space="0" w:color="auto"/>
            </w:tcBorders>
            <w:hideMark/>
          </w:tcPr>
          <w:p w14:paraId="102E7A51" w14:textId="77777777" w:rsidR="00AD0DC0" w:rsidRDefault="00AD0DC0">
            <w:pPr>
              <w:rPr>
                <w:rFonts w:eastAsia="Calibri"/>
              </w:rPr>
            </w:pPr>
            <w:r>
              <w:t>Cisco</w:t>
            </w:r>
          </w:p>
        </w:tc>
        <w:tc>
          <w:tcPr>
            <w:tcW w:w="751" w:type="pct"/>
            <w:tcBorders>
              <w:top w:val="single" w:sz="4" w:space="0" w:color="auto"/>
              <w:left w:val="nil"/>
              <w:bottom w:val="single" w:sz="4" w:space="0" w:color="auto"/>
              <w:right w:val="single" w:sz="4" w:space="0" w:color="auto"/>
            </w:tcBorders>
            <w:hideMark/>
          </w:tcPr>
          <w:p w14:paraId="62173C62" w14:textId="77777777" w:rsidR="00AD0DC0" w:rsidRDefault="00AD0DC0">
            <w:r>
              <w:t>C892FSP-K9</w:t>
            </w:r>
          </w:p>
        </w:tc>
        <w:tc>
          <w:tcPr>
            <w:tcW w:w="1199" w:type="pct"/>
            <w:tcBorders>
              <w:top w:val="nil"/>
              <w:left w:val="single" w:sz="4" w:space="0" w:color="auto"/>
              <w:bottom w:val="single" w:sz="8" w:space="0" w:color="auto"/>
              <w:right w:val="single" w:sz="8" w:space="0" w:color="auto"/>
            </w:tcBorders>
            <w:hideMark/>
          </w:tcPr>
          <w:p w14:paraId="307455F7" w14:textId="77777777" w:rsidR="00AD0DC0" w:rsidRPr="00AD0DC0" w:rsidRDefault="00AD0DC0">
            <w:pPr>
              <w:rPr>
                <w:lang w:val="en-US"/>
              </w:rPr>
            </w:pPr>
            <w:r w:rsidRPr="00AD0DC0">
              <w:rPr>
                <w:lang w:val="en-US"/>
              </w:rPr>
              <w:t>Cisco 892FSP 1 GE and 1GE/SFP High Perf Security Router</w:t>
            </w:r>
          </w:p>
        </w:tc>
        <w:tc>
          <w:tcPr>
            <w:tcW w:w="490" w:type="pct"/>
            <w:tcBorders>
              <w:top w:val="nil"/>
              <w:left w:val="nil"/>
              <w:bottom w:val="single" w:sz="8" w:space="0" w:color="auto"/>
              <w:right w:val="single" w:sz="8" w:space="0" w:color="auto"/>
            </w:tcBorders>
            <w:vAlign w:val="center"/>
            <w:hideMark/>
          </w:tcPr>
          <w:p w14:paraId="7A12C0D0" w14:textId="77777777" w:rsidR="00AD0DC0" w:rsidRDefault="00AD0DC0" w:rsidP="00AD0DC0">
            <w:pPr>
              <w:jc w:val="center"/>
            </w:pPr>
            <w:r>
              <w:t>60</w:t>
            </w:r>
          </w:p>
        </w:tc>
        <w:tc>
          <w:tcPr>
            <w:tcW w:w="453" w:type="pct"/>
            <w:tcBorders>
              <w:top w:val="single" w:sz="4" w:space="0" w:color="auto"/>
              <w:left w:val="single" w:sz="4" w:space="0" w:color="auto"/>
              <w:bottom w:val="single" w:sz="4" w:space="0" w:color="auto"/>
              <w:right w:val="single" w:sz="4" w:space="0" w:color="auto"/>
            </w:tcBorders>
            <w:vAlign w:val="center"/>
            <w:hideMark/>
          </w:tcPr>
          <w:p w14:paraId="3C7BF4D5" w14:textId="77777777" w:rsidR="00AD0DC0" w:rsidRDefault="00AD0DC0">
            <w:pPr>
              <w:tabs>
                <w:tab w:val="left" w:pos="798"/>
              </w:tabs>
              <w:jc w:val="center"/>
            </w:pPr>
            <w:r>
              <w:t>шт</w:t>
            </w:r>
          </w:p>
        </w:tc>
        <w:tc>
          <w:tcPr>
            <w:tcW w:w="1153" w:type="pct"/>
            <w:tcBorders>
              <w:top w:val="nil"/>
              <w:left w:val="nil"/>
              <w:bottom w:val="single" w:sz="8" w:space="0" w:color="auto"/>
              <w:right w:val="single" w:sz="8" w:space="0" w:color="auto"/>
            </w:tcBorders>
            <w:vAlign w:val="center"/>
            <w:hideMark/>
          </w:tcPr>
          <w:p w14:paraId="7A6C6039" w14:textId="77777777" w:rsidR="00AD0DC0" w:rsidRPr="00D94F5D" w:rsidRDefault="00AD0DC0">
            <w:pPr>
              <w:tabs>
                <w:tab w:val="left" w:pos="798"/>
              </w:tabs>
              <w:jc w:val="center"/>
            </w:pPr>
            <w:r>
              <w:t>12 (двенадцать) месяцев и при этом не менее гарантийного срока, предоставляемого производителем оборудования с даты подписания сторонами товарной накладной ТОРГ-12.</w:t>
            </w:r>
          </w:p>
        </w:tc>
      </w:tr>
      <w:tr w:rsidR="00AD0DC0" w:rsidRPr="00F460AC" w14:paraId="020675D2" w14:textId="77777777" w:rsidTr="00AD0DC0">
        <w:trPr>
          <w:trHeight w:val="550"/>
        </w:trPr>
        <w:tc>
          <w:tcPr>
            <w:tcW w:w="350" w:type="pct"/>
            <w:tcBorders>
              <w:top w:val="nil"/>
              <w:left w:val="single" w:sz="8" w:space="0" w:color="auto"/>
              <w:bottom w:val="single" w:sz="8" w:space="0" w:color="auto"/>
              <w:right w:val="single" w:sz="8" w:space="0" w:color="auto"/>
            </w:tcBorders>
            <w:vAlign w:val="center"/>
            <w:hideMark/>
          </w:tcPr>
          <w:p w14:paraId="6667DF1C" w14:textId="77777777" w:rsidR="00AD0DC0" w:rsidRDefault="00AD0DC0">
            <w:pPr>
              <w:tabs>
                <w:tab w:val="left" w:pos="0"/>
              </w:tabs>
              <w:ind w:firstLine="6"/>
              <w:jc w:val="center"/>
            </w:pPr>
            <w:r>
              <w:rPr>
                <w:lang w:eastAsia="ru-RU"/>
              </w:rPr>
              <w:t>2.</w:t>
            </w:r>
          </w:p>
        </w:tc>
        <w:tc>
          <w:tcPr>
            <w:tcW w:w="604" w:type="pct"/>
            <w:tcBorders>
              <w:top w:val="single" w:sz="4" w:space="0" w:color="auto"/>
              <w:left w:val="single" w:sz="8" w:space="0" w:color="auto"/>
              <w:bottom w:val="single" w:sz="4" w:space="0" w:color="auto"/>
              <w:right w:val="single" w:sz="4" w:space="0" w:color="auto"/>
            </w:tcBorders>
            <w:hideMark/>
          </w:tcPr>
          <w:p w14:paraId="39E7311B" w14:textId="77777777" w:rsidR="00AD0DC0" w:rsidRDefault="00AD0DC0">
            <w:pPr>
              <w:rPr>
                <w:rFonts w:eastAsia="Calibri"/>
              </w:rPr>
            </w:pPr>
            <w:r>
              <w:t>Cisco</w:t>
            </w:r>
          </w:p>
        </w:tc>
        <w:tc>
          <w:tcPr>
            <w:tcW w:w="751" w:type="pct"/>
            <w:tcBorders>
              <w:top w:val="single" w:sz="4" w:space="0" w:color="auto"/>
              <w:left w:val="nil"/>
              <w:bottom w:val="single" w:sz="4" w:space="0" w:color="auto"/>
              <w:right w:val="single" w:sz="4" w:space="0" w:color="auto"/>
            </w:tcBorders>
            <w:hideMark/>
          </w:tcPr>
          <w:p w14:paraId="75539CEA" w14:textId="77777777" w:rsidR="00AD0DC0" w:rsidRDefault="00AD0DC0">
            <w:r>
              <w:t>CON-SNT-C892FSPK</w:t>
            </w:r>
          </w:p>
        </w:tc>
        <w:tc>
          <w:tcPr>
            <w:tcW w:w="1199" w:type="pct"/>
            <w:tcBorders>
              <w:top w:val="nil"/>
              <w:left w:val="single" w:sz="4" w:space="0" w:color="auto"/>
              <w:bottom w:val="single" w:sz="8" w:space="0" w:color="auto"/>
              <w:right w:val="single" w:sz="8" w:space="0" w:color="auto"/>
            </w:tcBorders>
            <w:hideMark/>
          </w:tcPr>
          <w:p w14:paraId="23B7C17C" w14:textId="77777777" w:rsidR="00AD0DC0" w:rsidRPr="00AD0DC0" w:rsidRDefault="00AD0DC0">
            <w:pPr>
              <w:rPr>
                <w:lang w:val="en-US"/>
              </w:rPr>
            </w:pPr>
            <w:r w:rsidRPr="00AD0DC0">
              <w:rPr>
                <w:lang w:val="en-US"/>
              </w:rPr>
              <w:t>SNTC-8X5XNBD Cisco 892F 2 GE/SFP High Perf Sec Router</w:t>
            </w:r>
          </w:p>
        </w:tc>
        <w:tc>
          <w:tcPr>
            <w:tcW w:w="490" w:type="pct"/>
            <w:tcBorders>
              <w:top w:val="nil"/>
              <w:left w:val="nil"/>
              <w:bottom w:val="single" w:sz="8" w:space="0" w:color="auto"/>
              <w:right w:val="single" w:sz="8" w:space="0" w:color="auto"/>
            </w:tcBorders>
            <w:vAlign w:val="center"/>
            <w:hideMark/>
          </w:tcPr>
          <w:p w14:paraId="5B866AEB" w14:textId="77777777" w:rsidR="00AD0DC0" w:rsidRDefault="00AD0DC0" w:rsidP="00AD0DC0">
            <w:pPr>
              <w:jc w:val="center"/>
            </w:pPr>
            <w:r>
              <w:t>60</w:t>
            </w:r>
          </w:p>
        </w:tc>
        <w:tc>
          <w:tcPr>
            <w:tcW w:w="453" w:type="pct"/>
            <w:tcBorders>
              <w:top w:val="single" w:sz="4" w:space="0" w:color="auto"/>
              <w:left w:val="single" w:sz="4" w:space="0" w:color="auto"/>
              <w:bottom w:val="single" w:sz="4" w:space="0" w:color="auto"/>
              <w:right w:val="single" w:sz="4" w:space="0" w:color="auto"/>
            </w:tcBorders>
            <w:vAlign w:val="center"/>
            <w:hideMark/>
          </w:tcPr>
          <w:p w14:paraId="4EC08E0A" w14:textId="77777777" w:rsidR="00AD0DC0" w:rsidRDefault="00AD0DC0">
            <w:pPr>
              <w:tabs>
                <w:tab w:val="left" w:pos="798"/>
              </w:tabs>
              <w:jc w:val="center"/>
            </w:pPr>
            <w:r>
              <w:t>шт</w:t>
            </w:r>
          </w:p>
        </w:tc>
        <w:tc>
          <w:tcPr>
            <w:tcW w:w="1153" w:type="pct"/>
            <w:tcBorders>
              <w:top w:val="nil"/>
              <w:left w:val="nil"/>
              <w:bottom w:val="single" w:sz="8" w:space="0" w:color="auto"/>
              <w:right w:val="single" w:sz="8" w:space="0" w:color="auto"/>
            </w:tcBorders>
            <w:hideMark/>
          </w:tcPr>
          <w:p w14:paraId="4C15F936" w14:textId="77777777" w:rsidR="00AD0DC0" w:rsidRPr="00D94F5D" w:rsidRDefault="00AD0DC0">
            <w:pPr>
              <w:rPr>
                <w:rFonts w:eastAsia="Calibri"/>
              </w:rPr>
            </w:pPr>
            <w:r>
              <w:t>12 (двенадцать) месяцев и при этом не менее гарантийного срока, предоставляемого производителем оборудования с даты подписания сторонами товарной накладной ТОРГ-12.</w:t>
            </w:r>
          </w:p>
        </w:tc>
      </w:tr>
      <w:tr w:rsidR="00AD0DC0" w:rsidRPr="00F460AC" w14:paraId="3C83888B" w14:textId="77777777" w:rsidTr="00AD0DC0">
        <w:trPr>
          <w:trHeight w:val="550"/>
        </w:trPr>
        <w:tc>
          <w:tcPr>
            <w:tcW w:w="350" w:type="pct"/>
            <w:tcBorders>
              <w:top w:val="nil"/>
              <w:left w:val="single" w:sz="8" w:space="0" w:color="auto"/>
              <w:bottom w:val="single" w:sz="8" w:space="0" w:color="auto"/>
              <w:right w:val="single" w:sz="8" w:space="0" w:color="auto"/>
            </w:tcBorders>
            <w:vAlign w:val="center"/>
            <w:hideMark/>
          </w:tcPr>
          <w:p w14:paraId="4CE2ADAA" w14:textId="77777777" w:rsidR="00AD0DC0" w:rsidRDefault="00AD0DC0">
            <w:pPr>
              <w:tabs>
                <w:tab w:val="left" w:pos="0"/>
              </w:tabs>
              <w:ind w:firstLine="6"/>
              <w:jc w:val="center"/>
            </w:pPr>
            <w:r>
              <w:rPr>
                <w:lang w:eastAsia="ru-RU"/>
              </w:rPr>
              <w:lastRenderedPageBreak/>
              <w:t>3.</w:t>
            </w:r>
          </w:p>
        </w:tc>
        <w:tc>
          <w:tcPr>
            <w:tcW w:w="604" w:type="pct"/>
            <w:tcBorders>
              <w:top w:val="single" w:sz="4" w:space="0" w:color="auto"/>
              <w:left w:val="single" w:sz="8" w:space="0" w:color="auto"/>
              <w:bottom w:val="single" w:sz="4" w:space="0" w:color="auto"/>
              <w:right w:val="single" w:sz="4" w:space="0" w:color="auto"/>
            </w:tcBorders>
            <w:hideMark/>
          </w:tcPr>
          <w:p w14:paraId="2F2D2B54" w14:textId="77777777" w:rsidR="00AD0DC0" w:rsidRDefault="00AD0DC0">
            <w:pPr>
              <w:rPr>
                <w:rFonts w:eastAsia="Calibri"/>
              </w:rPr>
            </w:pPr>
            <w:r>
              <w:t>Cisco</w:t>
            </w:r>
          </w:p>
        </w:tc>
        <w:tc>
          <w:tcPr>
            <w:tcW w:w="751" w:type="pct"/>
            <w:tcBorders>
              <w:top w:val="single" w:sz="4" w:space="0" w:color="auto"/>
              <w:left w:val="nil"/>
              <w:bottom w:val="single" w:sz="4" w:space="0" w:color="auto"/>
              <w:right w:val="single" w:sz="4" w:space="0" w:color="auto"/>
            </w:tcBorders>
            <w:hideMark/>
          </w:tcPr>
          <w:p w14:paraId="72E3F474" w14:textId="77777777" w:rsidR="00AD0DC0" w:rsidRDefault="00AD0DC0">
            <w:r>
              <w:t>C891-24X/K9</w:t>
            </w:r>
          </w:p>
        </w:tc>
        <w:tc>
          <w:tcPr>
            <w:tcW w:w="1199" w:type="pct"/>
            <w:tcBorders>
              <w:top w:val="nil"/>
              <w:left w:val="single" w:sz="4" w:space="0" w:color="auto"/>
              <w:bottom w:val="single" w:sz="8" w:space="0" w:color="auto"/>
              <w:right w:val="single" w:sz="8" w:space="0" w:color="auto"/>
            </w:tcBorders>
            <w:hideMark/>
          </w:tcPr>
          <w:p w14:paraId="2E25F629" w14:textId="77777777" w:rsidR="00AD0DC0" w:rsidRPr="00AD0DC0" w:rsidRDefault="00AD0DC0">
            <w:pPr>
              <w:rPr>
                <w:lang w:val="en-US"/>
              </w:rPr>
            </w:pPr>
            <w:r w:rsidRPr="00AD0DC0">
              <w:rPr>
                <w:lang w:val="en-US"/>
              </w:rPr>
              <w:t>Cisco 891 with 2GE/2SFP  and 24 Switch Ports</w:t>
            </w:r>
          </w:p>
        </w:tc>
        <w:tc>
          <w:tcPr>
            <w:tcW w:w="490" w:type="pct"/>
            <w:tcBorders>
              <w:top w:val="nil"/>
              <w:left w:val="nil"/>
              <w:bottom w:val="single" w:sz="8" w:space="0" w:color="auto"/>
              <w:right w:val="single" w:sz="8" w:space="0" w:color="auto"/>
            </w:tcBorders>
            <w:vAlign w:val="center"/>
            <w:hideMark/>
          </w:tcPr>
          <w:p w14:paraId="01614BA7" w14:textId="77777777" w:rsidR="00AD0DC0" w:rsidRDefault="00AD0DC0" w:rsidP="00AD0DC0">
            <w:pPr>
              <w:jc w:val="center"/>
            </w:pPr>
            <w:r>
              <w:t>10</w:t>
            </w:r>
          </w:p>
        </w:tc>
        <w:tc>
          <w:tcPr>
            <w:tcW w:w="453" w:type="pct"/>
            <w:tcBorders>
              <w:top w:val="single" w:sz="4" w:space="0" w:color="auto"/>
              <w:left w:val="single" w:sz="4" w:space="0" w:color="auto"/>
              <w:bottom w:val="single" w:sz="4" w:space="0" w:color="auto"/>
              <w:right w:val="single" w:sz="4" w:space="0" w:color="auto"/>
            </w:tcBorders>
            <w:vAlign w:val="center"/>
            <w:hideMark/>
          </w:tcPr>
          <w:p w14:paraId="0CA00775" w14:textId="77777777" w:rsidR="00AD0DC0" w:rsidRDefault="00AD0DC0">
            <w:pPr>
              <w:tabs>
                <w:tab w:val="left" w:pos="798"/>
              </w:tabs>
              <w:jc w:val="center"/>
            </w:pPr>
            <w:r>
              <w:t>шт</w:t>
            </w:r>
          </w:p>
        </w:tc>
        <w:tc>
          <w:tcPr>
            <w:tcW w:w="1153" w:type="pct"/>
            <w:tcBorders>
              <w:top w:val="nil"/>
              <w:left w:val="nil"/>
              <w:bottom w:val="single" w:sz="8" w:space="0" w:color="auto"/>
              <w:right w:val="single" w:sz="8" w:space="0" w:color="auto"/>
            </w:tcBorders>
            <w:hideMark/>
          </w:tcPr>
          <w:p w14:paraId="724AD969" w14:textId="77777777" w:rsidR="00AD0DC0" w:rsidRPr="00D94F5D" w:rsidRDefault="00AD0DC0">
            <w:pPr>
              <w:rPr>
                <w:rFonts w:eastAsia="Calibri"/>
              </w:rPr>
            </w:pPr>
            <w:r>
              <w:t>12 (двенадцать) месяцев и при этом не менее гарантийного срока, предоставляемого производителем оборудования с даты подписания сторонами товарной накладной ТОРГ-12.</w:t>
            </w:r>
          </w:p>
        </w:tc>
      </w:tr>
      <w:tr w:rsidR="00AD0DC0" w:rsidRPr="00F460AC" w14:paraId="0541A29E" w14:textId="77777777" w:rsidTr="00AD0DC0">
        <w:trPr>
          <w:trHeight w:val="550"/>
        </w:trPr>
        <w:tc>
          <w:tcPr>
            <w:tcW w:w="350" w:type="pct"/>
            <w:tcBorders>
              <w:top w:val="nil"/>
              <w:left w:val="single" w:sz="8" w:space="0" w:color="auto"/>
              <w:bottom w:val="single" w:sz="8" w:space="0" w:color="auto"/>
              <w:right w:val="single" w:sz="8" w:space="0" w:color="auto"/>
            </w:tcBorders>
            <w:vAlign w:val="center"/>
            <w:hideMark/>
          </w:tcPr>
          <w:p w14:paraId="1D1A143D" w14:textId="77777777" w:rsidR="00AD0DC0" w:rsidRDefault="00AD0DC0">
            <w:pPr>
              <w:tabs>
                <w:tab w:val="left" w:pos="0"/>
              </w:tabs>
              <w:ind w:firstLine="6"/>
              <w:jc w:val="center"/>
            </w:pPr>
            <w:r>
              <w:rPr>
                <w:lang w:eastAsia="ru-RU"/>
              </w:rPr>
              <w:t>4.</w:t>
            </w:r>
          </w:p>
        </w:tc>
        <w:tc>
          <w:tcPr>
            <w:tcW w:w="604" w:type="pct"/>
            <w:tcBorders>
              <w:top w:val="single" w:sz="4" w:space="0" w:color="auto"/>
              <w:left w:val="single" w:sz="8" w:space="0" w:color="auto"/>
              <w:bottom w:val="single" w:sz="4" w:space="0" w:color="auto"/>
              <w:right w:val="single" w:sz="4" w:space="0" w:color="auto"/>
            </w:tcBorders>
            <w:hideMark/>
          </w:tcPr>
          <w:p w14:paraId="0C87368A" w14:textId="77777777" w:rsidR="00AD0DC0" w:rsidRDefault="00AD0DC0">
            <w:pPr>
              <w:rPr>
                <w:rFonts w:eastAsia="Calibri"/>
              </w:rPr>
            </w:pPr>
            <w:r>
              <w:t>Cisco</w:t>
            </w:r>
          </w:p>
        </w:tc>
        <w:tc>
          <w:tcPr>
            <w:tcW w:w="751" w:type="pct"/>
            <w:tcBorders>
              <w:top w:val="single" w:sz="4" w:space="0" w:color="auto"/>
              <w:left w:val="nil"/>
              <w:bottom w:val="single" w:sz="4" w:space="0" w:color="auto"/>
              <w:right w:val="single" w:sz="4" w:space="0" w:color="auto"/>
            </w:tcBorders>
            <w:hideMark/>
          </w:tcPr>
          <w:p w14:paraId="3A43FF76" w14:textId="77777777" w:rsidR="00AD0DC0" w:rsidRDefault="00AD0DC0">
            <w:r>
              <w:t>CON-SNT-C89124K9</w:t>
            </w:r>
          </w:p>
        </w:tc>
        <w:tc>
          <w:tcPr>
            <w:tcW w:w="1199" w:type="pct"/>
            <w:tcBorders>
              <w:top w:val="nil"/>
              <w:left w:val="single" w:sz="4" w:space="0" w:color="auto"/>
              <w:bottom w:val="single" w:sz="8" w:space="0" w:color="auto"/>
              <w:right w:val="single" w:sz="8" w:space="0" w:color="auto"/>
            </w:tcBorders>
            <w:hideMark/>
          </w:tcPr>
          <w:p w14:paraId="5DAC159A" w14:textId="77777777" w:rsidR="00AD0DC0" w:rsidRPr="00AD0DC0" w:rsidRDefault="00AD0DC0">
            <w:pPr>
              <w:rPr>
                <w:lang w:val="en-US"/>
              </w:rPr>
            </w:pPr>
            <w:r w:rsidRPr="00AD0DC0">
              <w:rPr>
                <w:lang w:val="en-US"/>
              </w:rPr>
              <w:t>SNTC-8X5XNBD Cisco 892FSP 1 GE and 1GE/SFP and 24 Swi</w:t>
            </w:r>
          </w:p>
        </w:tc>
        <w:tc>
          <w:tcPr>
            <w:tcW w:w="490" w:type="pct"/>
            <w:tcBorders>
              <w:top w:val="nil"/>
              <w:left w:val="nil"/>
              <w:bottom w:val="single" w:sz="8" w:space="0" w:color="auto"/>
              <w:right w:val="single" w:sz="8" w:space="0" w:color="auto"/>
            </w:tcBorders>
            <w:vAlign w:val="center"/>
            <w:hideMark/>
          </w:tcPr>
          <w:p w14:paraId="2DC59694" w14:textId="77777777" w:rsidR="00AD0DC0" w:rsidRDefault="00AD0DC0" w:rsidP="00AD0DC0">
            <w:pPr>
              <w:jc w:val="center"/>
            </w:pPr>
            <w:r>
              <w:t>10</w:t>
            </w:r>
          </w:p>
        </w:tc>
        <w:tc>
          <w:tcPr>
            <w:tcW w:w="453" w:type="pct"/>
            <w:tcBorders>
              <w:top w:val="single" w:sz="4" w:space="0" w:color="auto"/>
              <w:left w:val="single" w:sz="4" w:space="0" w:color="auto"/>
              <w:bottom w:val="single" w:sz="4" w:space="0" w:color="auto"/>
              <w:right w:val="single" w:sz="4" w:space="0" w:color="auto"/>
            </w:tcBorders>
            <w:vAlign w:val="center"/>
            <w:hideMark/>
          </w:tcPr>
          <w:p w14:paraId="102E793F" w14:textId="77777777" w:rsidR="00AD0DC0" w:rsidRDefault="00AD0DC0">
            <w:pPr>
              <w:tabs>
                <w:tab w:val="left" w:pos="798"/>
              </w:tabs>
              <w:jc w:val="center"/>
            </w:pPr>
            <w:r>
              <w:t>шт</w:t>
            </w:r>
          </w:p>
        </w:tc>
        <w:tc>
          <w:tcPr>
            <w:tcW w:w="1153" w:type="pct"/>
            <w:tcBorders>
              <w:top w:val="nil"/>
              <w:left w:val="nil"/>
              <w:bottom w:val="single" w:sz="8" w:space="0" w:color="auto"/>
              <w:right w:val="single" w:sz="8" w:space="0" w:color="auto"/>
            </w:tcBorders>
            <w:hideMark/>
          </w:tcPr>
          <w:p w14:paraId="61EE1251" w14:textId="77777777" w:rsidR="00AD0DC0" w:rsidRPr="00D94F5D" w:rsidRDefault="00AD0DC0">
            <w:pPr>
              <w:rPr>
                <w:rFonts w:eastAsia="Calibri"/>
              </w:rPr>
            </w:pPr>
            <w:r>
              <w:t>12 (двенадцать) месяцев и при этом не менее гарантийного срока, предоставляемого производителем оборудования с даты подписания сторонами товарной накладной ТОРГ-12.</w:t>
            </w:r>
          </w:p>
        </w:tc>
      </w:tr>
      <w:tr w:rsidR="00AD0DC0" w:rsidRPr="00F460AC" w14:paraId="43EAD6D5" w14:textId="77777777" w:rsidTr="00AD0DC0">
        <w:trPr>
          <w:trHeight w:val="550"/>
        </w:trPr>
        <w:tc>
          <w:tcPr>
            <w:tcW w:w="350" w:type="pct"/>
            <w:tcBorders>
              <w:top w:val="nil"/>
              <w:left w:val="single" w:sz="8" w:space="0" w:color="auto"/>
              <w:bottom w:val="single" w:sz="8" w:space="0" w:color="auto"/>
              <w:right w:val="single" w:sz="8" w:space="0" w:color="auto"/>
            </w:tcBorders>
            <w:vAlign w:val="center"/>
            <w:hideMark/>
          </w:tcPr>
          <w:p w14:paraId="42083E2C" w14:textId="77777777" w:rsidR="00AD0DC0" w:rsidRDefault="00AD0DC0">
            <w:pPr>
              <w:tabs>
                <w:tab w:val="left" w:pos="0"/>
              </w:tabs>
              <w:ind w:firstLine="6"/>
              <w:jc w:val="center"/>
            </w:pPr>
            <w:r>
              <w:rPr>
                <w:lang w:eastAsia="ru-RU"/>
              </w:rPr>
              <w:t>5.</w:t>
            </w:r>
          </w:p>
        </w:tc>
        <w:tc>
          <w:tcPr>
            <w:tcW w:w="604" w:type="pct"/>
            <w:tcBorders>
              <w:top w:val="single" w:sz="4" w:space="0" w:color="auto"/>
              <w:left w:val="single" w:sz="8" w:space="0" w:color="auto"/>
              <w:bottom w:val="single" w:sz="4" w:space="0" w:color="auto"/>
              <w:right w:val="single" w:sz="4" w:space="0" w:color="auto"/>
            </w:tcBorders>
            <w:hideMark/>
          </w:tcPr>
          <w:p w14:paraId="5145EF5B" w14:textId="77777777" w:rsidR="00AD0DC0" w:rsidRDefault="00AD0DC0">
            <w:pPr>
              <w:rPr>
                <w:rFonts w:eastAsia="Calibri"/>
              </w:rPr>
            </w:pPr>
            <w:r>
              <w:t>Cisco</w:t>
            </w:r>
          </w:p>
        </w:tc>
        <w:tc>
          <w:tcPr>
            <w:tcW w:w="751" w:type="pct"/>
            <w:tcBorders>
              <w:top w:val="single" w:sz="4" w:space="0" w:color="auto"/>
              <w:left w:val="nil"/>
              <w:bottom w:val="single" w:sz="4" w:space="0" w:color="auto"/>
              <w:right w:val="single" w:sz="4" w:space="0" w:color="auto"/>
            </w:tcBorders>
            <w:hideMark/>
          </w:tcPr>
          <w:p w14:paraId="02FC59F1" w14:textId="77777777" w:rsidR="00AD0DC0" w:rsidRDefault="00AD0DC0">
            <w:r>
              <w:t>ISR4331-SEC/K9</w:t>
            </w:r>
          </w:p>
        </w:tc>
        <w:tc>
          <w:tcPr>
            <w:tcW w:w="1199" w:type="pct"/>
            <w:tcBorders>
              <w:top w:val="nil"/>
              <w:left w:val="single" w:sz="4" w:space="0" w:color="auto"/>
              <w:bottom w:val="single" w:sz="8" w:space="0" w:color="auto"/>
              <w:right w:val="single" w:sz="8" w:space="0" w:color="auto"/>
            </w:tcBorders>
            <w:hideMark/>
          </w:tcPr>
          <w:p w14:paraId="26132AE6" w14:textId="77777777" w:rsidR="00AD0DC0" w:rsidRPr="00AD0DC0" w:rsidRDefault="00AD0DC0">
            <w:pPr>
              <w:rPr>
                <w:lang w:val="en-US"/>
              </w:rPr>
            </w:pPr>
            <w:r w:rsidRPr="00AD0DC0">
              <w:rPr>
                <w:lang w:val="en-US"/>
              </w:rPr>
              <w:t>Cisco ISR 4331 Sec bundle w/SEC license</w:t>
            </w:r>
          </w:p>
        </w:tc>
        <w:tc>
          <w:tcPr>
            <w:tcW w:w="490" w:type="pct"/>
            <w:tcBorders>
              <w:top w:val="nil"/>
              <w:left w:val="nil"/>
              <w:bottom w:val="single" w:sz="8" w:space="0" w:color="auto"/>
              <w:right w:val="single" w:sz="8" w:space="0" w:color="auto"/>
            </w:tcBorders>
            <w:vAlign w:val="center"/>
            <w:hideMark/>
          </w:tcPr>
          <w:p w14:paraId="486183D0" w14:textId="77777777" w:rsidR="00AD0DC0" w:rsidRDefault="00AD0DC0" w:rsidP="00AD0DC0">
            <w:pPr>
              <w:jc w:val="center"/>
            </w:pPr>
            <w:r>
              <w:t>15</w:t>
            </w:r>
          </w:p>
        </w:tc>
        <w:tc>
          <w:tcPr>
            <w:tcW w:w="453" w:type="pct"/>
            <w:tcBorders>
              <w:top w:val="single" w:sz="4" w:space="0" w:color="auto"/>
              <w:left w:val="single" w:sz="4" w:space="0" w:color="auto"/>
              <w:bottom w:val="single" w:sz="4" w:space="0" w:color="auto"/>
              <w:right w:val="single" w:sz="4" w:space="0" w:color="auto"/>
            </w:tcBorders>
            <w:vAlign w:val="center"/>
            <w:hideMark/>
          </w:tcPr>
          <w:p w14:paraId="600A8D44" w14:textId="77777777" w:rsidR="00AD0DC0" w:rsidRDefault="00AD0DC0">
            <w:pPr>
              <w:tabs>
                <w:tab w:val="left" w:pos="798"/>
              </w:tabs>
              <w:jc w:val="center"/>
            </w:pPr>
            <w:r>
              <w:t>шт</w:t>
            </w:r>
          </w:p>
        </w:tc>
        <w:tc>
          <w:tcPr>
            <w:tcW w:w="1153" w:type="pct"/>
            <w:tcBorders>
              <w:top w:val="nil"/>
              <w:left w:val="nil"/>
              <w:bottom w:val="single" w:sz="8" w:space="0" w:color="auto"/>
              <w:right w:val="single" w:sz="8" w:space="0" w:color="auto"/>
            </w:tcBorders>
            <w:hideMark/>
          </w:tcPr>
          <w:p w14:paraId="0FDA4738" w14:textId="77777777" w:rsidR="00AD0DC0" w:rsidRPr="00D94F5D" w:rsidRDefault="00AD0DC0">
            <w:pPr>
              <w:rPr>
                <w:rFonts w:eastAsia="Calibri"/>
              </w:rPr>
            </w:pPr>
            <w:r>
              <w:t>12 (двенадцать) месяцев и при этом не менее гарантийного срока, предоставляемого производителем оборудования с даты подписания сторонами товарной накладной ТОРГ-12.</w:t>
            </w:r>
          </w:p>
        </w:tc>
      </w:tr>
      <w:tr w:rsidR="00AD0DC0" w:rsidRPr="00F460AC" w14:paraId="6319DAB6" w14:textId="77777777" w:rsidTr="00AD0DC0">
        <w:trPr>
          <w:trHeight w:val="550"/>
        </w:trPr>
        <w:tc>
          <w:tcPr>
            <w:tcW w:w="350" w:type="pct"/>
            <w:tcBorders>
              <w:top w:val="nil"/>
              <w:left w:val="single" w:sz="8" w:space="0" w:color="auto"/>
              <w:bottom w:val="single" w:sz="8" w:space="0" w:color="auto"/>
              <w:right w:val="single" w:sz="8" w:space="0" w:color="auto"/>
            </w:tcBorders>
            <w:vAlign w:val="center"/>
            <w:hideMark/>
          </w:tcPr>
          <w:p w14:paraId="234078A8" w14:textId="77777777" w:rsidR="00AD0DC0" w:rsidRDefault="00AD0DC0">
            <w:pPr>
              <w:tabs>
                <w:tab w:val="left" w:pos="0"/>
              </w:tabs>
              <w:ind w:firstLine="6"/>
              <w:jc w:val="center"/>
            </w:pPr>
            <w:r>
              <w:rPr>
                <w:lang w:eastAsia="ru-RU"/>
              </w:rPr>
              <w:t>6.</w:t>
            </w:r>
          </w:p>
        </w:tc>
        <w:tc>
          <w:tcPr>
            <w:tcW w:w="604" w:type="pct"/>
            <w:tcBorders>
              <w:top w:val="single" w:sz="4" w:space="0" w:color="auto"/>
              <w:left w:val="single" w:sz="8" w:space="0" w:color="auto"/>
              <w:bottom w:val="single" w:sz="4" w:space="0" w:color="auto"/>
              <w:right w:val="single" w:sz="4" w:space="0" w:color="auto"/>
            </w:tcBorders>
            <w:hideMark/>
          </w:tcPr>
          <w:p w14:paraId="7B617F3F" w14:textId="77777777" w:rsidR="00AD0DC0" w:rsidRDefault="00AD0DC0">
            <w:pPr>
              <w:rPr>
                <w:rFonts w:eastAsia="Calibri"/>
              </w:rPr>
            </w:pPr>
            <w:r>
              <w:t>Cisco</w:t>
            </w:r>
          </w:p>
        </w:tc>
        <w:tc>
          <w:tcPr>
            <w:tcW w:w="751" w:type="pct"/>
            <w:tcBorders>
              <w:top w:val="single" w:sz="4" w:space="0" w:color="auto"/>
              <w:left w:val="nil"/>
              <w:bottom w:val="single" w:sz="4" w:space="0" w:color="auto"/>
              <w:right w:val="single" w:sz="4" w:space="0" w:color="auto"/>
            </w:tcBorders>
            <w:hideMark/>
          </w:tcPr>
          <w:p w14:paraId="665B9942" w14:textId="77777777" w:rsidR="00AD0DC0" w:rsidRDefault="00AD0DC0">
            <w:r>
              <w:t>CON-SNT-ISR4331S</w:t>
            </w:r>
          </w:p>
        </w:tc>
        <w:tc>
          <w:tcPr>
            <w:tcW w:w="1199" w:type="pct"/>
            <w:tcBorders>
              <w:top w:val="nil"/>
              <w:left w:val="single" w:sz="4" w:space="0" w:color="auto"/>
              <w:bottom w:val="single" w:sz="8" w:space="0" w:color="auto"/>
              <w:right w:val="single" w:sz="8" w:space="0" w:color="auto"/>
            </w:tcBorders>
            <w:hideMark/>
          </w:tcPr>
          <w:p w14:paraId="63135F1A" w14:textId="77777777" w:rsidR="00AD0DC0" w:rsidRPr="00AD0DC0" w:rsidRDefault="00AD0DC0">
            <w:pPr>
              <w:rPr>
                <w:lang w:val="en-US"/>
              </w:rPr>
            </w:pPr>
            <w:r w:rsidRPr="00AD0DC0">
              <w:rPr>
                <w:lang w:val="en-US"/>
              </w:rPr>
              <w:t>SNTC-8X5XNBD Cisco ISR 4331 Sec bundle w/SEC license</w:t>
            </w:r>
          </w:p>
        </w:tc>
        <w:tc>
          <w:tcPr>
            <w:tcW w:w="490" w:type="pct"/>
            <w:tcBorders>
              <w:top w:val="nil"/>
              <w:left w:val="nil"/>
              <w:bottom w:val="single" w:sz="8" w:space="0" w:color="auto"/>
              <w:right w:val="single" w:sz="8" w:space="0" w:color="auto"/>
            </w:tcBorders>
            <w:vAlign w:val="center"/>
            <w:hideMark/>
          </w:tcPr>
          <w:p w14:paraId="79345863" w14:textId="77777777" w:rsidR="00AD0DC0" w:rsidRDefault="00AD0DC0" w:rsidP="00AD0DC0">
            <w:pPr>
              <w:jc w:val="center"/>
            </w:pPr>
            <w:r>
              <w:t>15</w:t>
            </w:r>
          </w:p>
        </w:tc>
        <w:tc>
          <w:tcPr>
            <w:tcW w:w="453" w:type="pct"/>
            <w:tcBorders>
              <w:top w:val="single" w:sz="4" w:space="0" w:color="auto"/>
              <w:left w:val="single" w:sz="4" w:space="0" w:color="auto"/>
              <w:bottom w:val="single" w:sz="4" w:space="0" w:color="auto"/>
              <w:right w:val="single" w:sz="4" w:space="0" w:color="auto"/>
            </w:tcBorders>
            <w:vAlign w:val="center"/>
            <w:hideMark/>
          </w:tcPr>
          <w:p w14:paraId="682FB60A" w14:textId="77777777" w:rsidR="00AD0DC0" w:rsidRDefault="00AD0DC0">
            <w:pPr>
              <w:tabs>
                <w:tab w:val="left" w:pos="798"/>
              </w:tabs>
              <w:jc w:val="center"/>
            </w:pPr>
            <w:r>
              <w:t>шт</w:t>
            </w:r>
          </w:p>
        </w:tc>
        <w:tc>
          <w:tcPr>
            <w:tcW w:w="1153" w:type="pct"/>
            <w:tcBorders>
              <w:top w:val="nil"/>
              <w:left w:val="nil"/>
              <w:bottom w:val="single" w:sz="8" w:space="0" w:color="auto"/>
              <w:right w:val="single" w:sz="8" w:space="0" w:color="auto"/>
            </w:tcBorders>
            <w:hideMark/>
          </w:tcPr>
          <w:p w14:paraId="09678304" w14:textId="77777777" w:rsidR="00AD0DC0" w:rsidRPr="00D94F5D" w:rsidRDefault="00AD0DC0">
            <w:pPr>
              <w:rPr>
                <w:rFonts w:eastAsia="Calibri"/>
              </w:rPr>
            </w:pPr>
            <w:r>
              <w:t xml:space="preserve">12 (двенадцать) месяцев и при этом не менее гарантийного срока, предоставляемого производителем оборудования с </w:t>
            </w:r>
            <w:r>
              <w:lastRenderedPageBreak/>
              <w:t>даты подписания сторонами товарной накладной ТОРГ-12.</w:t>
            </w:r>
          </w:p>
        </w:tc>
      </w:tr>
      <w:tr w:rsidR="00AD0DC0" w:rsidRPr="00F460AC" w14:paraId="0F79315C" w14:textId="77777777" w:rsidTr="00AD0DC0">
        <w:trPr>
          <w:trHeight w:val="550"/>
        </w:trPr>
        <w:tc>
          <w:tcPr>
            <w:tcW w:w="350" w:type="pct"/>
            <w:tcBorders>
              <w:top w:val="nil"/>
              <w:left w:val="single" w:sz="8" w:space="0" w:color="auto"/>
              <w:bottom w:val="single" w:sz="8" w:space="0" w:color="auto"/>
              <w:right w:val="single" w:sz="8" w:space="0" w:color="auto"/>
            </w:tcBorders>
            <w:vAlign w:val="center"/>
            <w:hideMark/>
          </w:tcPr>
          <w:p w14:paraId="71E8630A" w14:textId="77777777" w:rsidR="00AD0DC0" w:rsidRDefault="00AD0DC0">
            <w:pPr>
              <w:tabs>
                <w:tab w:val="left" w:pos="0"/>
              </w:tabs>
              <w:ind w:firstLine="6"/>
              <w:jc w:val="center"/>
            </w:pPr>
            <w:r>
              <w:rPr>
                <w:lang w:eastAsia="ru-RU"/>
              </w:rPr>
              <w:lastRenderedPageBreak/>
              <w:t>7.</w:t>
            </w:r>
          </w:p>
        </w:tc>
        <w:tc>
          <w:tcPr>
            <w:tcW w:w="604" w:type="pct"/>
            <w:tcBorders>
              <w:top w:val="single" w:sz="4" w:space="0" w:color="auto"/>
              <w:left w:val="single" w:sz="8" w:space="0" w:color="auto"/>
              <w:bottom w:val="single" w:sz="4" w:space="0" w:color="auto"/>
              <w:right w:val="single" w:sz="4" w:space="0" w:color="auto"/>
            </w:tcBorders>
            <w:hideMark/>
          </w:tcPr>
          <w:p w14:paraId="7B2C5830" w14:textId="77777777" w:rsidR="00AD0DC0" w:rsidRDefault="00AD0DC0">
            <w:pPr>
              <w:rPr>
                <w:rFonts w:eastAsia="Calibri"/>
              </w:rPr>
            </w:pPr>
            <w:r>
              <w:t>Cisco</w:t>
            </w:r>
          </w:p>
        </w:tc>
        <w:tc>
          <w:tcPr>
            <w:tcW w:w="751" w:type="pct"/>
            <w:tcBorders>
              <w:top w:val="single" w:sz="4" w:space="0" w:color="auto"/>
              <w:left w:val="nil"/>
              <w:bottom w:val="single" w:sz="4" w:space="0" w:color="auto"/>
              <w:right w:val="single" w:sz="4" w:space="0" w:color="auto"/>
            </w:tcBorders>
            <w:hideMark/>
          </w:tcPr>
          <w:p w14:paraId="6F401675" w14:textId="77777777" w:rsidR="00AD0DC0" w:rsidRDefault="00AD0DC0">
            <w:r>
              <w:t>FL-4330-HSEC-K9</w:t>
            </w:r>
          </w:p>
        </w:tc>
        <w:tc>
          <w:tcPr>
            <w:tcW w:w="1199" w:type="pct"/>
            <w:tcBorders>
              <w:top w:val="nil"/>
              <w:left w:val="single" w:sz="4" w:space="0" w:color="auto"/>
              <w:bottom w:val="single" w:sz="8" w:space="0" w:color="auto"/>
              <w:right w:val="single" w:sz="8" w:space="0" w:color="auto"/>
            </w:tcBorders>
            <w:hideMark/>
          </w:tcPr>
          <w:p w14:paraId="08AA6B70" w14:textId="77777777" w:rsidR="00AD0DC0" w:rsidRPr="00AD0DC0" w:rsidRDefault="00AD0DC0">
            <w:pPr>
              <w:rPr>
                <w:lang w:val="en-US"/>
              </w:rPr>
            </w:pPr>
            <w:r w:rsidRPr="00AD0DC0">
              <w:rPr>
                <w:lang w:val="en-US"/>
              </w:rPr>
              <w:t>U.S. Export Restriction Compliance license for 4330 series</w:t>
            </w:r>
          </w:p>
        </w:tc>
        <w:tc>
          <w:tcPr>
            <w:tcW w:w="490" w:type="pct"/>
            <w:tcBorders>
              <w:top w:val="nil"/>
              <w:left w:val="nil"/>
              <w:bottom w:val="single" w:sz="8" w:space="0" w:color="auto"/>
              <w:right w:val="single" w:sz="8" w:space="0" w:color="auto"/>
            </w:tcBorders>
            <w:vAlign w:val="center"/>
            <w:hideMark/>
          </w:tcPr>
          <w:p w14:paraId="0CE84E94" w14:textId="77777777" w:rsidR="00AD0DC0" w:rsidRPr="00D94F5D" w:rsidRDefault="00AD0DC0" w:rsidP="00AD0DC0">
            <w:pPr>
              <w:jc w:val="center"/>
            </w:pPr>
            <w:r>
              <w:t>15</w:t>
            </w:r>
          </w:p>
        </w:tc>
        <w:tc>
          <w:tcPr>
            <w:tcW w:w="453" w:type="pct"/>
            <w:tcBorders>
              <w:top w:val="single" w:sz="4" w:space="0" w:color="auto"/>
              <w:left w:val="single" w:sz="4" w:space="0" w:color="auto"/>
              <w:bottom w:val="single" w:sz="4" w:space="0" w:color="auto"/>
              <w:right w:val="single" w:sz="4" w:space="0" w:color="auto"/>
            </w:tcBorders>
            <w:vAlign w:val="center"/>
            <w:hideMark/>
          </w:tcPr>
          <w:p w14:paraId="471B41A8" w14:textId="77777777" w:rsidR="00AD0DC0" w:rsidRDefault="00AD0DC0">
            <w:pPr>
              <w:tabs>
                <w:tab w:val="left" w:pos="798"/>
              </w:tabs>
              <w:jc w:val="center"/>
            </w:pPr>
            <w:r>
              <w:t>шт</w:t>
            </w:r>
          </w:p>
        </w:tc>
        <w:tc>
          <w:tcPr>
            <w:tcW w:w="1153" w:type="pct"/>
            <w:tcBorders>
              <w:top w:val="nil"/>
              <w:left w:val="nil"/>
              <w:bottom w:val="single" w:sz="8" w:space="0" w:color="auto"/>
              <w:right w:val="single" w:sz="8" w:space="0" w:color="auto"/>
            </w:tcBorders>
            <w:hideMark/>
          </w:tcPr>
          <w:p w14:paraId="7BB2A537" w14:textId="77777777" w:rsidR="00AD0DC0" w:rsidRPr="00D94F5D" w:rsidRDefault="00AD0DC0">
            <w:pPr>
              <w:rPr>
                <w:rFonts w:eastAsia="Calibri"/>
              </w:rPr>
            </w:pPr>
            <w:r>
              <w:t>12 (двенадцать) месяцев и при этом не менее гарантийного срока, предоставляемого производителем оборудования с даты подписания сторонами товарной накладной ТОРГ-12.</w:t>
            </w:r>
          </w:p>
        </w:tc>
      </w:tr>
      <w:tr w:rsidR="00AD0DC0" w:rsidRPr="00F460AC" w14:paraId="43EE211F" w14:textId="77777777" w:rsidTr="00AD0DC0">
        <w:trPr>
          <w:trHeight w:val="550"/>
        </w:trPr>
        <w:tc>
          <w:tcPr>
            <w:tcW w:w="350" w:type="pct"/>
            <w:tcBorders>
              <w:top w:val="nil"/>
              <w:left w:val="single" w:sz="8" w:space="0" w:color="auto"/>
              <w:bottom w:val="single" w:sz="4" w:space="0" w:color="auto"/>
              <w:right w:val="single" w:sz="8" w:space="0" w:color="auto"/>
            </w:tcBorders>
            <w:vAlign w:val="center"/>
            <w:hideMark/>
          </w:tcPr>
          <w:p w14:paraId="37674BFF" w14:textId="77777777" w:rsidR="00AD0DC0" w:rsidRDefault="00AD0DC0">
            <w:pPr>
              <w:tabs>
                <w:tab w:val="left" w:pos="0"/>
              </w:tabs>
              <w:ind w:firstLine="6"/>
              <w:jc w:val="center"/>
            </w:pPr>
            <w:r>
              <w:rPr>
                <w:lang w:eastAsia="ru-RU"/>
              </w:rPr>
              <w:t>8.</w:t>
            </w:r>
          </w:p>
        </w:tc>
        <w:tc>
          <w:tcPr>
            <w:tcW w:w="604" w:type="pct"/>
            <w:tcBorders>
              <w:top w:val="single" w:sz="4" w:space="0" w:color="auto"/>
              <w:left w:val="single" w:sz="8" w:space="0" w:color="auto"/>
              <w:bottom w:val="single" w:sz="4" w:space="0" w:color="auto"/>
              <w:right w:val="single" w:sz="4" w:space="0" w:color="auto"/>
            </w:tcBorders>
            <w:hideMark/>
          </w:tcPr>
          <w:p w14:paraId="10DB4A9C" w14:textId="77777777" w:rsidR="00AD0DC0" w:rsidRDefault="00AD0DC0">
            <w:pPr>
              <w:rPr>
                <w:rFonts w:eastAsia="Calibri"/>
              </w:rPr>
            </w:pPr>
            <w:r>
              <w:t>Cisco</w:t>
            </w:r>
          </w:p>
        </w:tc>
        <w:tc>
          <w:tcPr>
            <w:tcW w:w="751" w:type="pct"/>
            <w:tcBorders>
              <w:top w:val="single" w:sz="4" w:space="0" w:color="auto"/>
              <w:left w:val="nil"/>
              <w:bottom w:val="single" w:sz="4" w:space="0" w:color="auto"/>
              <w:right w:val="single" w:sz="4" w:space="0" w:color="auto"/>
            </w:tcBorders>
            <w:hideMark/>
          </w:tcPr>
          <w:p w14:paraId="47C9F566" w14:textId="77777777" w:rsidR="00AD0DC0" w:rsidRDefault="00AD0DC0">
            <w:r>
              <w:t>WS-C2960RX-24PS-L</w:t>
            </w:r>
          </w:p>
        </w:tc>
        <w:tc>
          <w:tcPr>
            <w:tcW w:w="1199" w:type="pct"/>
            <w:tcBorders>
              <w:top w:val="nil"/>
              <w:left w:val="single" w:sz="4" w:space="0" w:color="auto"/>
              <w:bottom w:val="single" w:sz="4" w:space="0" w:color="auto"/>
              <w:right w:val="single" w:sz="8" w:space="0" w:color="auto"/>
            </w:tcBorders>
            <w:hideMark/>
          </w:tcPr>
          <w:p w14:paraId="29D822C5" w14:textId="77777777" w:rsidR="00AD0DC0" w:rsidRPr="00AD0DC0" w:rsidRDefault="00AD0DC0">
            <w:pPr>
              <w:rPr>
                <w:lang w:val="en-US"/>
              </w:rPr>
            </w:pPr>
            <w:r w:rsidRPr="00AD0DC0">
              <w:rPr>
                <w:lang w:val="en-US"/>
              </w:rPr>
              <w:t>Catalyst 2960-X 24 GigE PoE 370W, 4x1G SFP,LAN Base, Russia</w:t>
            </w:r>
          </w:p>
        </w:tc>
        <w:tc>
          <w:tcPr>
            <w:tcW w:w="490" w:type="pct"/>
            <w:tcBorders>
              <w:top w:val="nil"/>
              <w:left w:val="nil"/>
              <w:bottom w:val="single" w:sz="4" w:space="0" w:color="auto"/>
              <w:right w:val="single" w:sz="8" w:space="0" w:color="auto"/>
            </w:tcBorders>
            <w:vAlign w:val="center"/>
            <w:hideMark/>
          </w:tcPr>
          <w:p w14:paraId="63BABBCD" w14:textId="77777777" w:rsidR="00AD0DC0" w:rsidRDefault="00AD0DC0" w:rsidP="00AD0DC0">
            <w:pPr>
              <w:jc w:val="center"/>
            </w:pPr>
            <w:r>
              <w:t>30</w:t>
            </w:r>
          </w:p>
        </w:tc>
        <w:tc>
          <w:tcPr>
            <w:tcW w:w="453" w:type="pct"/>
            <w:tcBorders>
              <w:top w:val="single" w:sz="4" w:space="0" w:color="auto"/>
              <w:left w:val="single" w:sz="4" w:space="0" w:color="auto"/>
              <w:bottom w:val="single" w:sz="4" w:space="0" w:color="auto"/>
              <w:right w:val="single" w:sz="4" w:space="0" w:color="auto"/>
            </w:tcBorders>
            <w:vAlign w:val="center"/>
            <w:hideMark/>
          </w:tcPr>
          <w:p w14:paraId="0DC39851" w14:textId="77777777" w:rsidR="00AD0DC0" w:rsidRDefault="00AD0DC0">
            <w:pPr>
              <w:tabs>
                <w:tab w:val="left" w:pos="798"/>
              </w:tabs>
              <w:jc w:val="center"/>
            </w:pPr>
            <w:r>
              <w:t>шт</w:t>
            </w:r>
          </w:p>
        </w:tc>
        <w:tc>
          <w:tcPr>
            <w:tcW w:w="1153" w:type="pct"/>
            <w:tcBorders>
              <w:top w:val="nil"/>
              <w:left w:val="nil"/>
              <w:bottom w:val="single" w:sz="4" w:space="0" w:color="auto"/>
              <w:right w:val="single" w:sz="8" w:space="0" w:color="auto"/>
            </w:tcBorders>
            <w:hideMark/>
          </w:tcPr>
          <w:p w14:paraId="23B72409" w14:textId="77777777" w:rsidR="00AD0DC0" w:rsidRPr="00D94F5D" w:rsidRDefault="00AD0DC0">
            <w:pPr>
              <w:rPr>
                <w:rFonts w:eastAsia="Calibri"/>
              </w:rPr>
            </w:pPr>
            <w:r>
              <w:t>12 (двенадцать) месяцев и при этом не менее гарантийного срока, предоставляемого производителем оборудования с даты подписания сторонами товарной накладной ТОРГ-12.</w:t>
            </w:r>
          </w:p>
        </w:tc>
      </w:tr>
      <w:tr w:rsidR="00AD0DC0" w:rsidRPr="00F460AC" w14:paraId="0FA6018A" w14:textId="77777777" w:rsidTr="00AD0DC0">
        <w:trPr>
          <w:trHeight w:val="550"/>
        </w:trPr>
        <w:tc>
          <w:tcPr>
            <w:tcW w:w="350" w:type="pct"/>
            <w:tcBorders>
              <w:top w:val="nil"/>
              <w:left w:val="single" w:sz="8" w:space="0" w:color="auto"/>
              <w:bottom w:val="single" w:sz="4" w:space="0" w:color="auto"/>
              <w:right w:val="single" w:sz="8" w:space="0" w:color="auto"/>
            </w:tcBorders>
            <w:vAlign w:val="center"/>
          </w:tcPr>
          <w:p w14:paraId="2179706A" w14:textId="77777777" w:rsidR="00AD0DC0" w:rsidRPr="00D94F5D" w:rsidRDefault="00AD0DC0">
            <w:pPr>
              <w:tabs>
                <w:tab w:val="left" w:pos="0"/>
              </w:tabs>
              <w:ind w:firstLine="6"/>
              <w:jc w:val="center"/>
              <w:rPr>
                <w:lang w:eastAsia="ru-RU"/>
              </w:rPr>
            </w:pPr>
            <w:r>
              <w:rPr>
                <w:lang w:eastAsia="ru-RU"/>
              </w:rPr>
              <w:t>9</w:t>
            </w:r>
          </w:p>
        </w:tc>
        <w:tc>
          <w:tcPr>
            <w:tcW w:w="604" w:type="pct"/>
            <w:tcBorders>
              <w:top w:val="single" w:sz="4" w:space="0" w:color="auto"/>
              <w:left w:val="single" w:sz="8" w:space="0" w:color="auto"/>
              <w:bottom w:val="single" w:sz="4" w:space="0" w:color="auto"/>
              <w:right w:val="single" w:sz="4" w:space="0" w:color="auto"/>
            </w:tcBorders>
            <w:hideMark/>
          </w:tcPr>
          <w:p w14:paraId="4ADA574B" w14:textId="77777777" w:rsidR="00AD0DC0" w:rsidRDefault="00AD0DC0" w:rsidP="00AD0DC0">
            <w:pPr>
              <w:jc w:val="center"/>
              <w:rPr>
                <w:rFonts w:eastAsia="Calibri"/>
              </w:rPr>
            </w:pPr>
            <w:r>
              <w:t>Cisco</w:t>
            </w:r>
          </w:p>
        </w:tc>
        <w:tc>
          <w:tcPr>
            <w:tcW w:w="751" w:type="pct"/>
            <w:tcBorders>
              <w:top w:val="single" w:sz="4" w:space="0" w:color="auto"/>
              <w:left w:val="nil"/>
              <w:bottom w:val="single" w:sz="4" w:space="0" w:color="auto"/>
              <w:right w:val="single" w:sz="4" w:space="0" w:color="auto"/>
            </w:tcBorders>
            <w:hideMark/>
          </w:tcPr>
          <w:p w14:paraId="3553A858" w14:textId="77777777" w:rsidR="00AD0DC0" w:rsidRDefault="00AD0DC0">
            <w:r>
              <w:t>CON-SNT-WSCR4PSL</w:t>
            </w:r>
          </w:p>
        </w:tc>
        <w:tc>
          <w:tcPr>
            <w:tcW w:w="1199" w:type="pct"/>
            <w:tcBorders>
              <w:top w:val="nil"/>
              <w:left w:val="single" w:sz="4" w:space="0" w:color="auto"/>
              <w:bottom w:val="single" w:sz="4" w:space="0" w:color="auto"/>
              <w:right w:val="single" w:sz="8" w:space="0" w:color="auto"/>
            </w:tcBorders>
            <w:hideMark/>
          </w:tcPr>
          <w:p w14:paraId="656E1879" w14:textId="77777777" w:rsidR="00AD0DC0" w:rsidRPr="00AD0DC0" w:rsidRDefault="00AD0DC0">
            <w:pPr>
              <w:rPr>
                <w:lang w:val="en-US"/>
              </w:rPr>
            </w:pPr>
            <w:r w:rsidRPr="00AD0DC0">
              <w:rPr>
                <w:lang w:val="en-US"/>
              </w:rPr>
              <w:t>SNTC-8X5XNBD Catalyst 2960-X 24 G</w:t>
            </w:r>
          </w:p>
        </w:tc>
        <w:tc>
          <w:tcPr>
            <w:tcW w:w="490" w:type="pct"/>
            <w:tcBorders>
              <w:top w:val="nil"/>
              <w:left w:val="nil"/>
              <w:bottom w:val="single" w:sz="4" w:space="0" w:color="auto"/>
              <w:right w:val="single" w:sz="8" w:space="0" w:color="auto"/>
            </w:tcBorders>
            <w:vAlign w:val="center"/>
            <w:hideMark/>
          </w:tcPr>
          <w:p w14:paraId="4BADD85C" w14:textId="77777777" w:rsidR="00AD0DC0" w:rsidRDefault="00AD0DC0" w:rsidP="00AD0DC0">
            <w:pPr>
              <w:jc w:val="center"/>
            </w:pPr>
            <w:r>
              <w:t>30</w:t>
            </w:r>
          </w:p>
        </w:tc>
        <w:tc>
          <w:tcPr>
            <w:tcW w:w="453" w:type="pct"/>
            <w:tcBorders>
              <w:top w:val="single" w:sz="4" w:space="0" w:color="auto"/>
              <w:left w:val="single" w:sz="4" w:space="0" w:color="auto"/>
              <w:bottom w:val="single" w:sz="4" w:space="0" w:color="auto"/>
              <w:right w:val="single" w:sz="4" w:space="0" w:color="auto"/>
            </w:tcBorders>
            <w:vAlign w:val="center"/>
          </w:tcPr>
          <w:p w14:paraId="67522BAB" w14:textId="77777777" w:rsidR="00AD0DC0" w:rsidRDefault="00AD0DC0">
            <w:pPr>
              <w:tabs>
                <w:tab w:val="left" w:pos="798"/>
              </w:tabs>
              <w:jc w:val="center"/>
            </w:pPr>
          </w:p>
        </w:tc>
        <w:tc>
          <w:tcPr>
            <w:tcW w:w="1153" w:type="pct"/>
            <w:tcBorders>
              <w:top w:val="nil"/>
              <w:left w:val="nil"/>
              <w:bottom w:val="single" w:sz="4" w:space="0" w:color="auto"/>
              <w:right w:val="single" w:sz="8" w:space="0" w:color="auto"/>
            </w:tcBorders>
            <w:hideMark/>
          </w:tcPr>
          <w:p w14:paraId="56622EB0" w14:textId="77777777" w:rsidR="00AD0DC0" w:rsidRDefault="00AD0DC0">
            <w:pPr>
              <w:rPr>
                <w:rFonts w:ascii="Calibri" w:eastAsia="Calibri" w:hAnsi="Calibri"/>
              </w:rPr>
            </w:pPr>
            <w:r>
              <w:t>12 (двенадцать) месяцев и при этом не менее гарантийного срока, предоставляемого производителем оборудования с даты подписания сторонами товарной накладной ТОРГ-12.</w:t>
            </w:r>
          </w:p>
        </w:tc>
      </w:tr>
    </w:tbl>
    <w:p w14:paraId="6E95B850" w14:textId="77777777" w:rsidR="00AD0DC0" w:rsidRDefault="00AD0DC0" w:rsidP="00AD0DC0">
      <w:pPr>
        <w:contextualSpacing/>
        <w:jc w:val="both"/>
        <w:rPr>
          <w:sz w:val="28"/>
          <w:szCs w:val="28"/>
        </w:rPr>
      </w:pPr>
    </w:p>
    <w:p w14:paraId="00CCC336" w14:textId="77777777" w:rsidR="00AD0DC0" w:rsidRDefault="00AD0DC0">
      <w:pPr>
        <w:pBdr>
          <w:top w:val="nil"/>
          <w:left w:val="nil"/>
          <w:bottom w:val="nil"/>
          <w:right w:val="nil"/>
          <w:between w:val="nil"/>
        </w:pBdr>
        <w:rPr>
          <w:sz w:val="28"/>
          <w:szCs w:val="28"/>
        </w:rPr>
      </w:pPr>
      <w:r>
        <w:rPr>
          <w:sz w:val="28"/>
          <w:szCs w:val="28"/>
        </w:rPr>
        <w:br w:type="page"/>
      </w:r>
    </w:p>
    <w:p w14:paraId="4A69A2B1" w14:textId="77777777" w:rsidR="00AD0DC0" w:rsidRDefault="00AD0DC0" w:rsidP="00AD0DC0">
      <w:pPr>
        <w:contextualSpacing/>
        <w:jc w:val="both"/>
        <w:rPr>
          <w:sz w:val="28"/>
          <w:szCs w:val="28"/>
        </w:rPr>
        <w:sectPr w:rsidR="00AD0DC0">
          <w:pgSz w:w="11906" w:h="16838"/>
          <w:pgMar w:top="1134" w:right="850" w:bottom="1134" w:left="1701" w:header="708" w:footer="708" w:gutter="0"/>
          <w:cols w:space="708"/>
          <w:docGrid w:linePitch="360"/>
        </w:sectPr>
      </w:pPr>
    </w:p>
    <w:p w14:paraId="5193435B" w14:textId="439D5E50" w:rsidR="00AD0DC0" w:rsidRPr="00D94F5D" w:rsidRDefault="00AD0DC0" w:rsidP="00AD0DC0">
      <w:pPr>
        <w:jc w:val="right"/>
        <w:rPr>
          <w:b/>
          <w:sz w:val="28"/>
          <w:szCs w:val="28"/>
        </w:rPr>
      </w:pPr>
      <w:r>
        <w:rPr>
          <w:b/>
          <w:sz w:val="28"/>
          <w:szCs w:val="28"/>
        </w:rPr>
        <w:lastRenderedPageBreak/>
        <w:t xml:space="preserve">Таблица № </w:t>
      </w:r>
      <w:r w:rsidR="00455D6E">
        <w:rPr>
          <w:b/>
          <w:sz w:val="28"/>
          <w:szCs w:val="28"/>
        </w:rPr>
        <w:t>2</w:t>
      </w:r>
    </w:p>
    <w:p w14:paraId="198BE44F" w14:textId="77777777" w:rsidR="00AD0DC0" w:rsidRPr="00D94F5D" w:rsidRDefault="00AD0DC0" w:rsidP="00AD0DC0">
      <w:pPr>
        <w:jc w:val="center"/>
        <w:rPr>
          <w:b/>
          <w:sz w:val="28"/>
          <w:szCs w:val="28"/>
        </w:rPr>
      </w:pPr>
      <w:r>
        <w:rPr>
          <w:b/>
          <w:sz w:val="28"/>
          <w:szCs w:val="28"/>
        </w:rPr>
        <w:t>Таблица распределения Товара.</w:t>
      </w:r>
    </w:p>
    <w:p w14:paraId="26C273E8" w14:textId="77777777" w:rsidR="00AD0DC0" w:rsidRDefault="00AD0DC0" w:rsidP="00AD0DC0">
      <w:pPr>
        <w:jc w:val="center"/>
        <w:rPr>
          <w:b/>
          <w:sz w:val="28"/>
          <w:szCs w:val="28"/>
        </w:rPr>
      </w:pPr>
    </w:p>
    <w:tbl>
      <w:tblPr>
        <w:tblW w:w="0" w:type="auto"/>
        <w:tblInd w:w="-522" w:type="dxa"/>
        <w:tblLayout w:type="fixed"/>
        <w:tblCellMar>
          <w:left w:w="0" w:type="dxa"/>
          <w:right w:w="0" w:type="dxa"/>
        </w:tblCellMar>
        <w:tblLook w:val="04A0" w:firstRow="1" w:lastRow="0" w:firstColumn="1" w:lastColumn="0" w:noHBand="0" w:noVBand="1"/>
      </w:tblPr>
      <w:tblGrid>
        <w:gridCol w:w="296"/>
        <w:gridCol w:w="589"/>
        <w:gridCol w:w="744"/>
        <w:gridCol w:w="1028"/>
        <w:gridCol w:w="327"/>
        <w:gridCol w:w="410"/>
        <w:gridCol w:w="426"/>
        <w:gridCol w:w="416"/>
        <w:gridCol w:w="410"/>
        <w:gridCol w:w="530"/>
        <w:gridCol w:w="584"/>
        <w:gridCol w:w="493"/>
        <w:gridCol w:w="430"/>
        <w:gridCol w:w="530"/>
        <w:gridCol w:w="505"/>
        <w:gridCol w:w="592"/>
        <w:gridCol w:w="530"/>
        <w:gridCol w:w="410"/>
        <w:gridCol w:w="532"/>
      </w:tblGrid>
      <w:tr w:rsidR="00BB5C84" w14:paraId="110BD24E" w14:textId="77777777" w:rsidTr="00BB5C84">
        <w:trPr>
          <w:trHeight w:val="315"/>
          <w:tblHeader/>
        </w:trPr>
        <w:tc>
          <w:tcPr>
            <w:tcW w:w="296" w:type="dxa"/>
            <w:tcBorders>
              <w:top w:val="single" w:sz="6" w:space="0" w:color="000000"/>
              <w:left w:val="single" w:sz="6" w:space="0" w:color="000000"/>
              <w:bottom w:val="single" w:sz="6" w:space="0" w:color="000000"/>
              <w:right w:val="single" w:sz="4" w:space="0" w:color="auto"/>
            </w:tcBorders>
            <w:tcMar>
              <w:top w:w="30" w:type="dxa"/>
              <w:left w:w="45" w:type="dxa"/>
              <w:bottom w:w="30" w:type="dxa"/>
              <w:right w:w="45" w:type="dxa"/>
            </w:tcMar>
            <w:hideMark/>
          </w:tcPr>
          <w:p w14:paraId="0CE55085" w14:textId="77777777" w:rsidR="00BB5C84" w:rsidRDefault="00BB5C84">
            <w:pPr>
              <w:jc w:val="center"/>
              <w:rPr>
                <w:rFonts w:eastAsia="Calibri"/>
                <w:color w:val="000000"/>
                <w:sz w:val="20"/>
                <w:szCs w:val="20"/>
                <w:lang w:eastAsia="ru-RU"/>
              </w:rPr>
            </w:pPr>
            <w:r>
              <w:rPr>
                <w:color w:val="000000"/>
                <w:sz w:val="20"/>
                <w:szCs w:val="20"/>
                <w:lang w:eastAsia="ru-RU"/>
              </w:rPr>
              <w:t>№ п/п</w:t>
            </w:r>
          </w:p>
        </w:tc>
        <w:tc>
          <w:tcPr>
            <w:tcW w:w="589" w:type="dxa"/>
            <w:tcBorders>
              <w:top w:val="single" w:sz="4" w:space="0" w:color="auto"/>
              <w:left w:val="single" w:sz="4" w:space="0" w:color="auto"/>
              <w:bottom w:val="single" w:sz="4" w:space="0" w:color="auto"/>
              <w:right w:val="single" w:sz="4" w:space="0" w:color="auto"/>
            </w:tcBorders>
          </w:tcPr>
          <w:p w14:paraId="544EAB7F" w14:textId="77777777" w:rsidR="00BB5C84" w:rsidRPr="00012654" w:rsidRDefault="00BB5C84">
            <w:pPr>
              <w:jc w:val="center"/>
              <w:rPr>
                <w:color w:val="000000"/>
                <w:sz w:val="20"/>
                <w:szCs w:val="20"/>
                <w:lang w:eastAsia="ru-RU"/>
              </w:rPr>
            </w:pPr>
            <w:r>
              <w:rPr>
                <w:color w:val="000000"/>
                <w:sz w:val="20"/>
                <w:szCs w:val="20"/>
                <w:lang w:eastAsia="ru-RU"/>
              </w:rPr>
              <w:t>Вендор</w:t>
            </w:r>
          </w:p>
        </w:tc>
        <w:tc>
          <w:tcPr>
            <w:tcW w:w="744"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hideMark/>
          </w:tcPr>
          <w:p w14:paraId="69161547" w14:textId="77777777" w:rsidR="00BB5C84" w:rsidRDefault="00BB5C84">
            <w:pPr>
              <w:jc w:val="center"/>
              <w:rPr>
                <w:color w:val="000000"/>
                <w:sz w:val="20"/>
                <w:szCs w:val="20"/>
                <w:lang w:eastAsia="ru-RU"/>
              </w:rPr>
            </w:pPr>
            <w:r>
              <w:rPr>
                <w:color w:val="000000"/>
                <w:sz w:val="20"/>
                <w:szCs w:val="20"/>
                <w:lang w:eastAsia="ru-RU"/>
              </w:rPr>
              <w:t>Артикул</w:t>
            </w:r>
          </w:p>
        </w:tc>
        <w:tc>
          <w:tcPr>
            <w:tcW w:w="1028" w:type="dxa"/>
            <w:tcBorders>
              <w:top w:val="single" w:sz="6" w:space="0" w:color="000000"/>
              <w:left w:val="single" w:sz="6" w:space="0" w:color="CCCCCC"/>
              <w:bottom w:val="single" w:sz="6" w:space="0" w:color="000000"/>
              <w:right w:val="single" w:sz="4" w:space="0" w:color="auto"/>
            </w:tcBorders>
            <w:tcMar>
              <w:top w:w="30" w:type="dxa"/>
              <w:left w:w="45" w:type="dxa"/>
              <w:bottom w:w="30" w:type="dxa"/>
              <w:right w:w="45" w:type="dxa"/>
            </w:tcMar>
            <w:hideMark/>
          </w:tcPr>
          <w:p w14:paraId="0F3B4573" w14:textId="77777777" w:rsidR="00BB5C84" w:rsidRDefault="00BB5C84">
            <w:pPr>
              <w:jc w:val="center"/>
              <w:rPr>
                <w:color w:val="000000"/>
                <w:sz w:val="20"/>
                <w:szCs w:val="20"/>
                <w:lang w:eastAsia="ru-RU"/>
              </w:rPr>
            </w:pPr>
            <w:r>
              <w:rPr>
                <w:color w:val="000000"/>
                <w:sz w:val="20"/>
                <w:szCs w:val="20"/>
                <w:lang w:eastAsia="ru-RU"/>
              </w:rPr>
              <w:t>Наименование</w:t>
            </w:r>
            <w:r>
              <w:rPr>
                <w:color w:val="000000"/>
                <w:sz w:val="20"/>
                <w:szCs w:val="20"/>
                <w:lang w:eastAsia="ru-RU"/>
              </w:rPr>
              <w:br/>
              <w:t>оборудования</w:t>
            </w:r>
          </w:p>
        </w:tc>
        <w:tc>
          <w:tcPr>
            <w:tcW w:w="327" w:type="dxa"/>
            <w:tcBorders>
              <w:top w:val="single" w:sz="4" w:space="0" w:color="auto"/>
              <w:left w:val="single" w:sz="4" w:space="0" w:color="auto"/>
              <w:bottom w:val="single" w:sz="4" w:space="0" w:color="auto"/>
              <w:right w:val="single" w:sz="4" w:space="0" w:color="auto"/>
            </w:tcBorders>
            <w:hideMark/>
          </w:tcPr>
          <w:p w14:paraId="6FE3FB88" w14:textId="77777777" w:rsidR="00BB5C84" w:rsidRDefault="00BB5C84">
            <w:pPr>
              <w:jc w:val="center"/>
              <w:rPr>
                <w:color w:val="000000"/>
                <w:sz w:val="20"/>
                <w:szCs w:val="20"/>
                <w:lang w:eastAsia="ru-RU"/>
              </w:rPr>
            </w:pPr>
            <w:r>
              <w:rPr>
                <w:color w:val="000000"/>
                <w:sz w:val="20"/>
                <w:szCs w:val="20"/>
                <w:lang w:eastAsia="ru-RU"/>
              </w:rPr>
              <w:t>ЦКП</w:t>
            </w:r>
          </w:p>
        </w:tc>
        <w:tc>
          <w:tcPr>
            <w:tcW w:w="410" w:type="dxa"/>
            <w:tcBorders>
              <w:top w:val="single" w:sz="6" w:space="0" w:color="000000"/>
              <w:left w:val="single" w:sz="4" w:space="0" w:color="auto"/>
              <w:bottom w:val="single" w:sz="4" w:space="0" w:color="auto"/>
              <w:right w:val="single" w:sz="6" w:space="0" w:color="000000"/>
            </w:tcBorders>
            <w:tcMar>
              <w:top w:w="30" w:type="dxa"/>
              <w:left w:w="45" w:type="dxa"/>
              <w:bottom w:w="30" w:type="dxa"/>
              <w:right w:w="45" w:type="dxa"/>
            </w:tcMar>
            <w:hideMark/>
          </w:tcPr>
          <w:p w14:paraId="1835776F" w14:textId="77777777" w:rsidR="00BB5C84" w:rsidRDefault="00BB5C84">
            <w:pPr>
              <w:jc w:val="center"/>
              <w:rPr>
                <w:color w:val="000000"/>
                <w:sz w:val="20"/>
                <w:szCs w:val="20"/>
                <w:lang w:eastAsia="ru-RU"/>
              </w:rPr>
            </w:pPr>
            <w:r>
              <w:rPr>
                <w:color w:val="000000"/>
                <w:sz w:val="20"/>
                <w:szCs w:val="20"/>
                <w:lang w:eastAsia="ru-RU"/>
              </w:rPr>
              <w:t>НКП ОКТ</w:t>
            </w:r>
          </w:p>
        </w:tc>
        <w:tc>
          <w:tcPr>
            <w:tcW w:w="426"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5633ADDF" w14:textId="77777777" w:rsidR="00BB5C84" w:rsidRDefault="00BB5C84">
            <w:pPr>
              <w:jc w:val="center"/>
              <w:rPr>
                <w:color w:val="000000"/>
                <w:sz w:val="20"/>
                <w:szCs w:val="20"/>
                <w:lang w:eastAsia="ru-RU"/>
              </w:rPr>
            </w:pPr>
            <w:r>
              <w:rPr>
                <w:color w:val="000000"/>
                <w:sz w:val="20"/>
                <w:szCs w:val="20"/>
                <w:lang w:eastAsia="ru-RU"/>
              </w:rPr>
              <w:t>НКП МСК</w:t>
            </w:r>
          </w:p>
        </w:tc>
        <w:tc>
          <w:tcPr>
            <w:tcW w:w="416"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17A227F8" w14:textId="77777777" w:rsidR="00BB5C84" w:rsidRDefault="00BB5C84">
            <w:pPr>
              <w:jc w:val="center"/>
              <w:rPr>
                <w:color w:val="000000"/>
                <w:sz w:val="20"/>
                <w:szCs w:val="20"/>
                <w:lang w:eastAsia="ru-RU"/>
              </w:rPr>
            </w:pPr>
            <w:r>
              <w:rPr>
                <w:color w:val="000000"/>
                <w:sz w:val="20"/>
                <w:szCs w:val="20"/>
                <w:lang w:eastAsia="ru-RU"/>
              </w:rPr>
              <w:t>НКП ГЖД</w:t>
            </w:r>
          </w:p>
        </w:tc>
        <w:tc>
          <w:tcPr>
            <w:tcW w:w="410"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42E41469" w14:textId="77777777" w:rsidR="00BB5C84" w:rsidRDefault="00BB5C84">
            <w:pPr>
              <w:jc w:val="center"/>
              <w:rPr>
                <w:color w:val="000000"/>
                <w:sz w:val="20"/>
                <w:szCs w:val="20"/>
                <w:lang w:eastAsia="ru-RU"/>
              </w:rPr>
            </w:pPr>
            <w:r>
              <w:rPr>
                <w:color w:val="000000"/>
                <w:sz w:val="20"/>
                <w:szCs w:val="20"/>
                <w:lang w:eastAsia="ru-RU"/>
              </w:rPr>
              <w:t>НКП СЕВ</w:t>
            </w:r>
          </w:p>
        </w:tc>
        <w:tc>
          <w:tcPr>
            <w:tcW w:w="530"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42EFC647" w14:textId="77777777" w:rsidR="00BB5C84" w:rsidRDefault="00BB5C84">
            <w:pPr>
              <w:jc w:val="center"/>
              <w:rPr>
                <w:color w:val="000000"/>
                <w:sz w:val="20"/>
                <w:szCs w:val="20"/>
                <w:lang w:eastAsia="ru-RU"/>
              </w:rPr>
            </w:pPr>
            <w:r>
              <w:rPr>
                <w:color w:val="000000"/>
                <w:sz w:val="20"/>
                <w:szCs w:val="20"/>
                <w:lang w:eastAsia="ru-RU"/>
              </w:rPr>
              <w:t>НКП СКЖД</w:t>
            </w:r>
          </w:p>
        </w:tc>
        <w:tc>
          <w:tcPr>
            <w:tcW w:w="584"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03966C3C" w14:textId="77777777" w:rsidR="00BB5C84" w:rsidRDefault="00BB5C84">
            <w:pPr>
              <w:jc w:val="center"/>
              <w:rPr>
                <w:color w:val="000000"/>
                <w:sz w:val="20"/>
                <w:szCs w:val="20"/>
                <w:lang w:eastAsia="ru-RU"/>
              </w:rPr>
            </w:pPr>
            <w:r>
              <w:rPr>
                <w:color w:val="000000"/>
                <w:sz w:val="20"/>
                <w:szCs w:val="20"/>
                <w:lang w:eastAsia="ru-RU"/>
              </w:rPr>
              <w:t>НКП ЮВЖД</w:t>
            </w:r>
          </w:p>
        </w:tc>
        <w:tc>
          <w:tcPr>
            <w:tcW w:w="493"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3CC2F67D" w14:textId="77777777" w:rsidR="00BB5C84" w:rsidRDefault="00BB5C84">
            <w:pPr>
              <w:jc w:val="center"/>
              <w:rPr>
                <w:color w:val="000000"/>
                <w:sz w:val="20"/>
                <w:szCs w:val="20"/>
                <w:lang w:eastAsia="ru-RU"/>
              </w:rPr>
            </w:pPr>
            <w:r>
              <w:rPr>
                <w:color w:val="000000"/>
                <w:sz w:val="20"/>
                <w:szCs w:val="20"/>
                <w:lang w:eastAsia="ru-RU"/>
              </w:rPr>
              <w:t>НКП ПРИВ</w:t>
            </w:r>
          </w:p>
        </w:tc>
        <w:tc>
          <w:tcPr>
            <w:tcW w:w="430"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1E76F832" w14:textId="77777777" w:rsidR="00BB5C84" w:rsidRDefault="00BB5C84">
            <w:pPr>
              <w:jc w:val="center"/>
              <w:rPr>
                <w:color w:val="000000"/>
                <w:sz w:val="20"/>
                <w:szCs w:val="20"/>
                <w:lang w:eastAsia="ru-RU"/>
              </w:rPr>
            </w:pPr>
            <w:r>
              <w:rPr>
                <w:color w:val="000000"/>
                <w:sz w:val="20"/>
                <w:szCs w:val="20"/>
                <w:lang w:eastAsia="ru-RU"/>
              </w:rPr>
              <w:t>НКП КБШ</w:t>
            </w:r>
          </w:p>
        </w:tc>
        <w:tc>
          <w:tcPr>
            <w:tcW w:w="530"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551C6763" w14:textId="08B4A9B1" w:rsidR="00BB5C84" w:rsidRDefault="00BB5C84" w:rsidP="002C1FF4">
            <w:pPr>
              <w:jc w:val="center"/>
              <w:rPr>
                <w:color w:val="000000"/>
                <w:sz w:val="20"/>
                <w:szCs w:val="20"/>
                <w:lang w:eastAsia="ru-RU"/>
              </w:rPr>
            </w:pPr>
            <w:r>
              <w:rPr>
                <w:color w:val="000000"/>
                <w:sz w:val="20"/>
                <w:szCs w:val="20"/>
                <w:lang w:eastAsia="ru-RU"/>
              </w:rPr>
              <w:t>НКП УРАЛ</w:t>
            </w:r>
          </w:p>
        </w:tc>
        <w:tc>
          <w:tcPr>
            <w:tcW w:w="505"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33F6A93C" w14:textId="77777777" w:rsidR="00BB5C84" w:rsidRDefault="00BB5C84">
            <w:pPr>
              <w:jc w:val="center"/>
              <w:rPr>
                <w:color w:val="000000"/>
                <w:sz w:val="20"/>
                <w:szCs w:val="20"/>
                <w:lang w:eastAsia="ru-RU"/>
              </w:rPr>
            </w:pPr>
            <w:r>
              <w:rPr>
                <w:color w:val="000000"/>
                <w:sz w:val="20"/>
                <w:szCs w:val="20"/>
                <w:lang w:eastAsia="ru-RU"/>
              </w:rPr>
              <w:t>НКП ЗСЖД</w:t>
            </w:r>
          </w:p>
        </w:tc>
        <w:tc>
          <w:tcPr>
            <w:tcW w:w="592"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18C72C4E" w14:textId="77777777" w:rsidR="00BB5C84" w:rsidRDefault="00BB5C84">
            <w:pPr>
              <w:jc w:val="center"/>
              <w:rPr>
                <w:color w:val="000000"/>
                <w:sz w:val="20"/>
                <w:szCs w:val="20"/>
                <w:lang w:eastAsia="ru-RU"/>
              </w:rPr>
            </w:pPr>
            <w:r>
              <w:rPr>
                <w:color w:val="000000"/>
                <w:sz w:val="20"/>
                <w:szCs w:val="20"/>
                <w:lang w:eastAsia="ru-RU"/>
              </w:rPr>
              <w:t>НКП КРАСН</w:t>
            </w:r>
          </w:p>
        </w:tc>
        <w:tc>
          <w:tcPr>
            <w:tcW w:w="530"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2BFB6715" w14:textId="77777777" w:rsidR="00BB5C84" w:rsidRDefault="00BB5C84">
            <w:pPr>
              <w:jc w:val="center"/>
              <w:rPr>
                <w:color w:val="000000"/>
                <w:sz w:val="20"/>
                <w:szCs w:val="20"/>
                <w:lang w:eastAsia="ru-RU"/>
              </w:rPr>
            </w:pPr>
            <w:r>
              <w:rPr>
                <w:color w:val="000000"/>
                <w:sz w:val="20"/>
                <w:szCs w:val="20"/>
                <w:lang w:eastAsia="ru-RU"/>
              </w:rPr>
              <w:t>НКП</w:t>
            </w:r>
          </w:p>
          <w:p w14:paraId="66AE53B0" w14:textId="77777777" w:rsidR="00BB5C84" w:rsidRDefault="00BB5C84">
            <w:pPr>
              <w:jc w:val="center"/>
              <w:rPr>
                <w:color w:val="000000"/>
                <w:sz w:val="20"/>
                <w:szCs w:val="20"/>
                <w:lang w:eastAsia="ru-RU"/>
              </w:rPr>
            </w:pPr>
            <w:r>
              <w:rPr>
                <w:color w:val="000000"/>
                <w:sz w:val="20"/>
                <w:szCs w:val="20"/>
                <w:lang w:eastAsia="ru-RU"/>
              </w:rPr>
              <w:t>ВСЖД</w:t>
            </w:r>
          </w:p>
        </w:tc>
        <w:tc>
          <w:tcPr>
            <w:tcW w:w="410"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48CD7695" w14:textId="77777777" w:rsidR="00BB5C84" w:rsidRDefault="00BB5C84">
            <w:pPr>
              <w:jc w:val="center"/>
              <w:rPr>
                <w:color w:val="000000"/>
                <w:sz w:val="20"/>
                <w:szCs w:val="20"/>
                <w:lang w:eastAsia="ru-RU"/>
              </w:rPr>
            </w:pPr>
            <w:r>
              <w:rPr>
                <w:color w:val="000000"/>
                <w:sz w:val="20"/>
                <w:szCs w:val="20"/>
                <w:lang w:eastAsia="ru-RU"/>
              </w:rPr>
              <w:t>НКП ЗАБ</w:t>
            </w:r>
          </w:p>
        </w:tc>
        <w:tc>
          <w:tcPr>
            <w:tcW w:w="532"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0D4AFE56" w14:textId="77777777" w:rsidR="00BB5C84" w:rsidRDefault="00BB5C84">
            <w:pPr>
              <w:jc w:val="center"/>
              <w:rPr>
                <w:color w:val="000000"/>
                <w:sz w:val="20"/>
                <w:szCs w:val="20"/>
                <w:lang w:eastAsia="ru-RU"/>
              </w:rPr>
            </w:pPr>
            <w:r>
              <w:rPr>
                <w:color w:val="000000"/>
                <w:sz w:val="20"/>
                <w:szCs w:val="20"/>
                <w:lang w:eastAsia="ru-RU"/>
              </w:rPr>
              <w:t>НКП ДВЖД</w:t>
            </w:r>
          </w:p>
        </w:tc>
      </w:tr>
      <w:tr w:rsidR="00BB5C84" w14:paraId="2633A3BE" w14:textId="77777777" w:rsidTr="00BB5C84">
        <w:trPr>
          <w:trHeight w:val="315"/>
        </w:trPr>
        <w:tc>
          <w:tcPr>
            <w:tcW w:w="296" w:type="dxa"/>
            <w:tcBorders>
              <w:top w:val="single" w:sz="6" w:space="0" w:color="CCCCCC"/>
              <w:left w:val="single" w:sz="6" w:space="0" w:color="000000"/>
              <w:bottom w:val="single" w:sz="6" w:space="0" w:color="000000"/>
              <w:right w:val="single" w:sz="4" w:space="0" w:color="auto"/>
            </w:tcBorders>
            <w:tcMar>
              <w:top w:w="30" w:type="dxa"/>
              <w:left w:w="45" w:type="dxa"/>
              <w:bottom w:w="30" w:type="dxa"/>
              <w:right w:w="45" w:type="dxa"/>
            </w:tcMar>
            <w:vAlign w:val="center"/>
            <w:hideMark/>
          </w:tcPr>
          <w:p w14:paraId="0D8FC27F" w14:textId="77777777" w:rsidR="00BB5C84" w:rsidRDefault="00BB5C84" w:rsidP="00AD0DC0">
            <w:pPr>
              <w:jc w:val="center"/>
              <w:rPr>
                <w:color w:val="000000"/>
                <w:sz w:val="20"/>
                <w:szCs w:val="20"/>
                <w:lang w:eastAsia="ru-RU"/>
              </w:rPr>
            </w:pPr>
            <w:r>
              <w:rPr>
                <w:color w:val="000000"/>
                <w:sz w:val="20"/>
                <w:szCs w:val="20"/>
                <w:lang w:eastAsia="ru-RU"/>
              </w:rPr>
              <w:t>1</w:t>
            </w:r>
          </w:p>
        </w:tc>
        <w:tc>
          <w:tcPr>
            <w:tcW w:w="589" w:type="dxa"/>
            <w:tcBorders>
              <w:top w:val="single" w:sz="4" w:space="0" w:color="auto"/>
              <w:left w:val="single" w:sz="4" w:space="0" w:color="auto"/>
              <w:bottom w:val="single" w:sz="4" w:space="0" w:color="auto"/>
              <w:right w:val="single" w:sz="4" w:space="0" w:color="auto"/>
            </w:tcBorders>
          </w:tcPr>
          <w:p w14:paraId="5F25328A" w14:textId="77777777" w:rsidR="00BB5C84" w:rsidRDefault="00BB5C84" w:rsidP="00AD0DC0">
            <w:r>
              <w:t>Cisco</w:t>
            </w:r>
          </w:p>
        </w:tc>
        <w:tc>
          <w:tcPr>
            <w:tcW w:w="744"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3110BF03" w14:textId="77777777" w:rsidR="00BB5C84" w:rsidRDefault="00BB5C84" w:rsidP="00AD0DC0">
            <w:pPr>
              <w:rPr>
                <w:sz w:val="20"/>
                <w:szCs w:val="20"/>
              </w:rPr>
            </w:pPr>
            <w:r>
              <w:rPr>
                <w:sz w:val="20"/>
                <w:szCs w:val="20"/>
              </w:rPr>
              <w:t>C892FSP-K9</w:t>
            </w:r>
          </w:p>
        </w:tc>
        <w:tc>
          <w:tcPr>
            <w:tcW w:w="102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hideMark/>
          </w:tcPr>
          <w:p w14:paraId="6A7C98A0" w14:textId="77777777" w:rsidR="00BB5C84" w:rsidRPr="00AD0DC0" w:rsidRDefault="00BB5C84" w:rsidP="00AD0DC0">
            <w:pPr>
              <w:rPr>
                <w:sz w:val="20"/>
                <w:szCs w:val="20"/>
                <w:lang w:val="en-US"/>
              </w:rPr>
            </w:pPr>
            <w:r w:rsidRPr="00AD0DC0">
              <w:rPr>
                <w:sz w:val="20"/>
                <w:szCs w:val="20"/>
                <w:lang w:val="en-US"/>
              </w:rPr>
              <w:t>Cisco 892FSP 1 GE and 1GE/SFP High Perf Security Router</w:t>
            </w:r>
          </w:p>
        </w:tc>
        <w:tc>
          <w:tcPr>
            <w:tcW w:w="327" w:type="dxa"/>
            <w:tcBorders>
              <w:top w:val="single" w:sz="4" w:space="0" w:color="auto"/>
              <w:left w:val="single" w:sz="4" w:space="0" w:color="auto"/>
              <w:bottom w:val="single" w:sz="4" w:space="0" w:color="auto"/>
              <w:right w:val="single" w:sz="4" w:space="0" w:color="auto"/>
            </w:tcBorders>
            <w:vAlign w:val="center"/>
            <w:hideMark/>
          </w:tcPr>
          <w:p w14:paraId="48F8175A" w14:textId="77777777" w:rsidR="00BB5C84" w:rsidRDefault="00BB5C84" w:rsidP="00AD0DC0">
            <w:pPr>
              <w:jc w:val="center"/>
              <w:rPr>
                <w:color w:val="000000"/>
                <w:sz w:val="20"/>
                <w:szCs w:val="20"/>
                <w:lang w:eastAsia="ru-RU"/>
              </w:rPr>
            </w:pPr>
            <w:r>
              <w:rPr>
                <w:color w:val="000000"/>
                <w:sz w:val="20"/>
                <w:szCs w:val="20"/>
              </w:rPr>
              <w:t>0</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0A4C0BE" w14:textId="77777777" w:rsidR="00BB5C84" w:rsidRDefault="00BB5C84" w:rsidP="00AD0DC0">
            <w:pPr>
              <w:jc w:val="center"/>
              <w:rPr>
                <w:color w:val="000000"/>
                <w:sz w:val="20"/>
                <w:szCs w:val="20"/>
                <w:lang w:eastAsia="ru-RU"/>
              </w:rPr>
            </w:pPr>
            <w:r>
              <w:rPr>
                <w:color w:val="000000"/>
                <w:sz w:val="20"/>
                <w:szCs w:val="20"/>
              </w:rPr>
              <w:t>4</w:t>
            </w:r>
          </w:p>
        </w:tc>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B832C2F" w14:textId="77777777" w:rsidR="00BB5C84" w:rsidRDefault="00BB5C84" w:rsidP="00AD0DC0">
            <w:pPr>
              <w:jc w:val="center"/>
              <w:rPr>
                <w:color w:val="000000"/>
                <w:sz w:val="20"/>
                <w:szCs w:val="20"/>
                <w:lang w:eastAsia="ru-RU"/>
              </w:rPr>
            </w:pPr>
            <w:r>
              <w:rPr>
                <w:color w:val="000000"/>
                <w:sz w:val="20"/>
                <w:szCs w:val="20"/>
              </w:rPr>
              <w:t>4</w:t>
            </w:r>
          </w:p>
        </w:tc>
        <w:tc>
          <w:tcPr>
            <w:tcW w:w="4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2430E51" w14:textId="77777777" w:rsidR="00BB5C84" w:rsidRDefault="00BB5C84" w:rsidP="00AD0DC0">
            <w:pPr>
              <w:jc w:val="center"/>
              <w:rPr>
                <w:color w:val="000000"/>
                <w:sz w:val="20"/>
                <w:szCs w:val="20"/>
                <w:lang w:eastAsia="ru-RU"/>
              </w:rPr>
            </w:pPr>
            <w:r>
              <w:rPr>
                <w:color w:val="000000"/>
                <w:sz w:val="20"/>
                <w:szCs w:val="20"/>
              </w:rPr>
              <w:t>3</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1893463" w14:textId="77777777" w:rsidR="00BB5C84" w:rsidRDefault="00BB5C84" w:rsidP="00AD0DC0">
            <w:pPr>
              <w:jc w:val="center"/>
              <w:rPr>
                <w:color w:val="000000"/>
                <w:sz w:val="20"/>
                <w:szCs w:val="20"/>
                <w:lang w:eastAsia="ru-RU"/>
              </w:rPr>
            </w:pPr>
            <w:r>
              <w:rPr>
                <w:color w:val="000000"/>
                <w:sz w:val="20"/>
                <w:szCs w:val="20"/>
              </w:rPr>
              <w:t>6</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7AB7049" w14:textId="77777777" w:rsidR="00BB5C84" w:rsidRDefault="00BB5C84" w:rsidP="00AD0DC0">
            <w:pPr>
              <w:jc w:val="center"/>
              <w:rPr>
                <w:color w:val="000000"/>
                <w:sz w:val="20"/>
                <w:szCs w:val="20"/>
                <w:lang w:eastAsia="ru-RU"/>
              </w:rPr>
            </w:pPr>
            <w:r>
              <w:rPr>
                <w:color w:val="000000"/>
                <w:sz w:val="20"/>
                <w:szCs w:val="20"/>
              </w:rPr>
              <w:t>3</w:t>
            </w:r>
          </w:p>
        </w:tc>
        <w:tc>
          <w:tcPr>
            <w:tcW w:w="5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6FF94CE" w14:textId="77777777" w:rsidR="00BB5C84" w:rsidRDefault="00BB5C84" w:rsidP="00AD0DC0">
            <w:pPr>
              <w:jc w:val="center"/>
              <w:rPr>
                <w:color w:val="000000"/>
                <w:sz w:val="20"/>
                <w:szCs w:val="20"/>
                <w:lang w:eastAsia="ru-RU"/>
              </w:rPr>
            </w:pPr>
            <w:r>
              <w:rPr>
                <w:color w:val="000000"/>
                <w:sz w:val="20"/>
                <w:szCs w:val="20"/>
              </w:rPr>
              <w:t>5</w:t>
            </w:r>
          </w:p>
        </w:tc>
        <w:tc>
          <w:tcPr>
            <w:tcW w:w="49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5FC9F70" w14:textId="77777777" w:rsidR="00BB5C84" w:rsidRDefault="00BB5C84" w:rsidP="00AD0DC0">
            <w:pPr>
              <w:jc w:val="center"/>
              <w:rPr>
                <w:color w:val="000000"/>
                <w:sz w:val="20"/>
                <w:szCs w:val="20"/>
                <w:lang w:eastAsia="ru-RU"/>
              </w:rPr>
            </w:pPr>
            <w:r>
              <w:rPr>
                <w:color w:val="000000"/>
                <w:sz w:val="20"/>
                <w:szCs w:val="20"/>
              </w:rPr>
              <w:t>3</w:t>
            </w:r>
          </w:p>
        </w:tc>
        <w:tc>
          <w:tcPr>
            <w:tcW w:w="4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77D8E82" w14:textId="77777777" w:rsidR="00BB5C84" w:rsidRDefault="00BB5C84" w:rsidP="00AD0DC0">
            <w:pPr>
              <w:jc w:val="center"/>
              <w:rPr>
                <w:color w:val="000000"/>
                <w:sz w:val="20"/>
                <w:szCs w:val="20"/>
                <w:lang w:eastAsia="ru-RU"/>
              </w:rPr>
            </w:pPr>
            <w:r>
              <w:rPr>
                <w:color w:val="000000"/>
                <w:sz w:val="20"/>
                <w:szCs w:val="20"/>
              </w:rPr>
              <w:t>9</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6D11720" w14:textId="16C07E03" w:rsidR="00BB5C84" w:rsidRDefault="00BB5C84" w:rsidP="00AD0DC0">
            <w:pPr>
              <w:jc w:val="center"/>
              <w:rPr>
                <w:color w:val="000000"/>
                <w:sz w:val="20"/>
                <w:szCs w:val="20"/>
                <w:lang w:eastAsia="ru-RU"/>
              </w:rPr>
            </w:pPr>
            <w:r>
              <w:rPr>
                <w:color w:val="000000"/>
                <w:sz w:val="20"/>
                <w:szCs w:val="20"/>
              </w:rPr>
              <w:t>7</w:t>
            </w:r>
          </w:p>
        </w:tc>
        <w:tc>
          <w:tcPr>
            <w:tcW w:w="50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DD5C1CE" w14:textId="77777777" w:rsidR="00BB5C84" w:rsidRDefault="00BB5C84" w:rsidP="00AD0DC0">
            <w:pPr>
              <w:jc w:val="center"/>
              <w:rPr>
                <w:color w:val="000000"/>
                <w:sz w:val="20"/>
                <w:szCs w:val="20"/>
                <w:lang w:eastAsia="ru-RU"/>
              </w:rPr>
            </w:pPr>
            <w:r>
              <w:rPr>
                <w:color w:val="000000"/>
                <w:sz w:val="20"/>
                <w:szCs w:val="20"/>
              </w:rPr>
              <w:t>4</w:t>
            </w:r>
          </w:p>
        </w:tc>
        <w:tc>
          <w:tcPr>
            <w:tcW w:w="5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C78BC0C" w14:textId="77777777" w:rsidR="00BB5C84" w:rsidRDefault="00BB5C84" w:rsidP="00AD0DC0">
            <w:pPr>
              <w:jc w:val="center"/>
              <w:rPr>
                <w:color w:val="000000"/>
                <w:sz w:val="20"/>
                <w:szCs w:val="20"/>
                <w:lang w:eastAsia="ru-RU"/>
              </w:rPr>
            </w:pPr>
            <w:r>
              <w:rPr>
                <w:color w:val="000000"/>
                <w:sz w:val="20"/>
                <w:szCs w:val="20"/>
              </w:rPr>
              <w:t>2</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ED30BC0" w14:textId="77777777" w:rsidR="00BB5C84" w:rsidRDefault="00BB5C84" w:rsidP="00AD0DC0">
            <w:pPr>
              <w:jc w:val="center"/>
              <w:rPr>
                <w:color w:val="000000"/>
                <w:sz w:val="20"/>
                <w:szCs w:val="20"/>
                <w:lang w:eastAsia="ru-RU"/>
              </w:rPr>
            </w:pPr>
            <w:r>
              <w:rPr>
                <w:color w:val="000000"/>
                <w:sz w:val="20"/>
                <w:szCs w:val="20"/>
              </w:rPr>
              <w:t>2</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176941A" w14:textId="77777777" w:rsidR="00BB5C84" w:rsidRDefault="00BB5C84" w:rsidP="00AD0DC0">
            <w:pPr>
              <w:jc w:val="center"/>
              <w:rPr>
                <w:color w:val="000000"/>
                <w:sz w:val="20"/>
                <w:szCs w:val="20"/>
                <w:lang w:eastAsia="ru-RU"/>
              </w:rPr>
            </w:pPr>
            <w:r>
              <w:rPr>
                <w:color w:val="000000"/>
                <w:sz w:val="20"/>
                <w:szCs w:val="20"/>
              </w:rPr>
              <w:t>1</w:t>
            </w:r>
          </w:p>
        </w:tc>
        <w:tc>
          <w:tcPr>
            <w:tcW w:w="5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D1C6AA2" w14:textId="77777777" w:rsidR="00BB5C84" w:rsidRDefault="00BB5C84" w:rsidP="00AD0DC0">
            <w:pPr>
              <w:jc w:val="center"/>
              <w:rPr>
                <w:color w:val="000000"/>
                <w:sz w:val="20"/>
                <w:szCs w:val="20"/>
                <w:lang w:eastAsia="ru-RU"/>
              </w:rPr>
            </w:pPr>
            <w:r>
              <w:rPr>
                <w:color w:val="000000"/>
                <w:sz w:val="20"/>
                <w:szCs w:val="20"/>
              </w:rPr>
              <w:t>7</w:t>
            </w:r>
          </w:p>
        </w:tc>
      </w:tr>
      <w:tr w:rsidR="00BB5C84" w14:paraId="7590A3B6" w14:textId="77777777" w:rsidTr="00BB5C84">
        <w:trPr>
          <w:trHeight w:val="315"/>
        </w:trPr>
        <w:tc>
          <w:tcPr>
            <w:tcW w:w="296" w:type="dxa"/>
            <w:tcBorders>
              <w:top w:val="single" w:sz="6" w:space="0" w:color="CCCCCC"/>
              <w:left w:val="single" w:sz="6" w:space="0" w:color="000000"/>
              <w:bottom w:val="single" w:sz="6" w:space="0" w:color="000000"/>
              <w:right w:val="single" w:sz="4" w:space="0" w:color="auto"/>
            </w:tcBorders>
            <w:tcMar>
              <w:top w:w="30" w:type="dxa"/>
              <w:left w:w="45" w:type="dxa"/>
              <w:bottom w:w="30" w:type="dxa"/>
              <w:right w:w="45" w:type="dxa"/>
            </w:tcMar>
            <w:vAlign w:val="center"/>
            <w:hideMark/>
          </w:tcPr>
          <w:p w14:paraId="261D702A" w14:textId="77777777" w:rsidR="00BB5C84" w:rsidRDefault="00BB5C84" w:rsidP="00AD0DC0">
            <w:pPr>
              <w:jc w:val="center"/>
              <w:rPr>
                <w:color w:val="000000"/>
                <w:sz w:val="20"/>
                <w:szCs w:val="20"/>
                <w:lang w:eastAsia="ru-RU"/>
              </w:rPr>
            </w:pPr>
            <w:r>
              <w:rPr>
                <w:color w:val="000000"/>
                <w:sz w:val="20"/>
                <w:szCs w:val="20"/>
                <w:lang w:eastAsia="ru-RU"/>
              </w:rPr>
              <w:t>2</w:t>
            </w:r>
          </w:p>
        </w:tc>
        <w:tc>
          <w:tcPr>
            <w:tcW w:w="589" w:type="dxa"/>
            <w:tcBorders>
              <w:top w:val="single" w:sz="4" w:space="0" w:color="auto"/>
              <w:left w:val="single" w:sz="4" w:space="0" w:color="auto"/>
              <w:bottom w:val="single" w:sz="4" w:space="0" w:color="auto"/>
              <w:right w:val="single" w:sz="4" w:space="0" w:color="auto"/>
            </w:tcBorders>
          </w:tcPr>
          <w:p w14:paraId="5264C151" w14:textId="77777777" w:rsidR="00BB5C84" w:rsidRDefault="00BB5C84" w:rsidP="00AD0DC0">
            <w:r>
              <w:t>Cisco</w:t>
            </w:r>
          </w:p>
        </w:tc>
        <w:tc>
          <w:tcPr>
            <w:tcW w:w="744"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7E5913E4" w14:textId="77777777" w:rsidR="00BB5C84" w:rsidRDefault="00BB5C84" w:rsidP="00AD0DC0">
            <w:pPr>
              <w:rPr>
                <w:sz w:val="20"/>
                <w:szCs w:val="20"/>
              </w:rPr>
            </w:pPr>
            <w:r>
              <w:rPr>
                <w:sz w:val="20"/>
                <w:szCs w:val="20"/>
              </w:rPr>
              <w:t>CON-SNT-C892FSPK</w:t>
            </w:r>
          </w:p>
        </w:tc>
        <w:tc>
          <w:tcPr>
            <w:tcW w:w="102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hideMark/>
          </w:tcPr>
          <w:p w14:paraId="3A5D1F5E" w14:textId="77777777" w:rsidR="00BB5C84" w:rsidRPr="00AD0DC0" w:rsidRDefault="00BB5C84" w:rsidP="00AD0DC0">
            <w:pPr>
              <w:rPr>
                <w:sz w:val="20"/>
                <w:szCs w:val="20"/>
                <w:lang w:val="en-US"/>
              </w:rPr>
            </w:pPr>
            <w:r w:rsidRPr="00AD0DC0">
              <w:rPr>
                <w:sz w:val="20"/>
                <w:szCs w:val="20"/>
                <w:lang w:val="en-US"/>
              </w:rPr>
              <w:t>SNTC-8X5XNBD Cisco 892F 2 GE/SFP High Perf Sec Router</w:t>
            </w:r>
          </w:p>
        </w:tc>
        <w:tc>
          <w:tcPr>
            <w:tcW w:w="327" w:type="dxa"/>
            <w:tcBorders>
              <w:top w:val="single" w:sz="4" w:space="0" w:color="auto"/>
              <w:left w:val="single" w:sz="4" w:space="0" w:color="auto"/>
              <w:bottom w:val="single" w:sz="4" w:space="0" w:color="auto"/>
              <w:right w:val="single" w:sz="4" w:space="0" w:color="auto"/>
            </w:tcBorders>
            <w:vAlign w:val="center"/>
            <w:hideMark/>
          </w:tcPr>
          <w:p w14:paraId="218937A3" w14:textId="77777777" w:rsidR="00BB5C84" w:rsidRDefault="00BB5C84" w:rsidP="00AD0DC0">
            <w:pPr>
              <w:jc w:val="center"/>
              <w:rPr>
                <w:rFonts w:ascii="Calibri" w:hAnsi="Calibri"/>
              </w:rPr>
            </w:pPr>
            <w:r>
              <w:rPr>
                <w:color w:val="000000"/>
                <w:sz w:val="20"/>
                <w:szCs w:val="20"/>
              </w:rPr>
              <w:t>0</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8281D91" w14:textId="77777777" w:rsidR="00BB5C84" w:rsidRDefault="00BB5C84" w:rsidP="00AD0DC0">
            <w:pPr>
              <w:jc w:val="center"/>
              <w:rPr>
                <w:color w:val="000000"/>
                <w:sz w:val="20"/>
                <w:szCs w:val="20"/>
              </w:rPr>
            </w:pPr>
            <w:r>
              <w:rPr>
                <w:color w:val="000000"/>
                <w:sz w:val="20"/>
                <w:szCs w:val="20"/>
              </w:rPr>
              <w:t>4</w:t>
            </w:r>
          </w:p>
        </w:tc>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60303BE" w14:textId="77777777" w:rsidR="00BB5C84" w:rsidRDefault="00BB5C84" w:rsidP="00AD0DC0">
            <w:pPr>
              <w:jc w:val="center"/>
              <w:rPr>
                <w:color w:val="000000"/>
                <w:sz w:val="20"/>
                <w:szCs w:val="20"/>
              </w:rPr>
            </w:pPr>
            <w:r>
              <w:rPr>
                <w:color w:val="000000"/>
                <w:sz w:val="20"/>
                <w:szCs w:val="20"/>
              </w:rPr>
              <w:t>4</w:t>
            </w:r>
          </w:p>
        </w:tc>
        <w:tc>
          <w:tcPr>
            <w:tcW w:w="4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CB34F1D" w14:textId="77777777" w:rsidR="00BB5C84" w:rsidRDefault="00BB5C84" w:rsidP="00AD0DC0">
            <w:pPr>
              <w:jc w:val="center"/>
              <w:rPr>
                <w:color w:val="000000"/>
                <w:sz w:val="20"/>
                <w:szCs w:val="20"/>
              </w:rPr>
            </w:pPr>
            <w:r>
              <w:rPr>
                <w:color w:val="000000"/>
                <w:sz w:val="20"/>
                <w:szCs w:val="20"/>
              </w:rPr>
              <w:t>3</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EEE320" w14:textId="77777777" w:rsidR="00BB5C84" w:rsidRDefault="00BB5C84" w:rsidP="00AD0DC0">
            <w:pPr>
              <w:jc w:val="center"/>
              <w:rPr>
                <w:color w:val="000000"/>
                <w:sz w:val="20"/>
                <w:szCs w:val="20"/>
              </w:rPr>
            </w:pPr>
            <w:r>
              <w:rPr>
                <w:color w:val="000000"/>
                <w:sz w:val="20"/>
                <w:szCs w:val="20"/>
              </w:rPr>
              <w:t>6</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88C296E" w14:textId="77777777" w:rsidR="00BB5C84" w:rsidRDefault="00BB5C84" w:rsidP="00AD0DC0">
            <w:pPr>
              <w:jc w:val="center"/>
              <w:rPr>
                <w:color w:val="000000"/>
                <w:sz w:val="20"/>
                <w:szCs w:val="20"/>
              </w:rPr>
            </w:pPr>
            <w:r>
              <w:rPr>
                <w:color w:val="000000"/>
                <w:sz w:val="20"/>
                <w:szCs w:val="20"/>
              </w:rPr>
              <w:t>3</w:t>
            </w:r>
          </w:p>
        </w:tc>
        <w:tc>
          <w:tcPr>
            <w:tcW w:w="5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41E1C87" w14:textId="77777777" w:rsidR="00BB5C84" w:rsidRDefault="00BB5C84" w:rsidP="00AD0DC0">
            <w:pPr>
              <w:jc w:val="center"/>
              <w:rPr>
                <w:color w:val="000000"/>
                <w:sz w:val="20"/>
                <w:szCs w:val="20"/>
              </w:rPr>
            </w:pPr>
            <w:r>
              <w:rPr>
                <w:color w:val="000000"/>
                <w:sz w:val="20"/>
                <w:szCs w:val="20"/>
              </w:rPr>
              <w:t>5</w:t>
            </w:r>
          </w:p>
        </w:tc>
        <w:tc>
          <w:tcPr>
            <w:tcW w:w="49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2395065" w14:textId="77777777" w:rsidR="00BB5C84" w:rsidRDefault="00BB5C84" w:rsidP="00AD0DC0">
            <w:pPr>
              <w:jc w:val="center"/>
              <w:rPr>
                <w:color w:val="000000"/>
                <w:sz w:val="20"/>
                <w:szCs w:val="20"/>
              </w:rPr>
            </w:pPr>
            <w:r>
              <w:rPr>
                <w:color w:val="000000"/>
                <w:sz w:val="20"/>
                <w:szCs w:val="20"/>
              </w:rPr>
              <w:t>3</w:t>
            </w:r>
          </w:p>
        </w:tc>
        <w:tc>
          <w:tcPr>
            <w:tcW w:w="4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BCDF502" w14:textId="77777777" w:rsidR="00BB5C84" w:rsidRDefault="00BB5C84" w:rsidP="00AD0DC0">
            <w:pPr>
              <w:jc w:val="center"/>
              <w:rPr>
                <w:color w:val="000000"/>
                <w:sz w:val="20"/>
                <w:szCs w:val="20"/>
              </w:rPr>
            </w:pPr>
            <w:r>
              <w:rPr>
                <w:color w:val="000000"/>
                <w:sz w:val="20"/>
                <w:szCs w:val="20"/>
              </w:rPr>
              <w:t>9</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73CF7AF" w14:textId="62623E0E" w:rsidR="00BB5C84" w:rsidRDefault="00BB5C84" w:rsidP="00AD0DC0">
            <w:pPr>
              <w:jc w:val="center"/>
              <w:rPr>
                <w:color w:val="000000"/>
                <w:sz w:val="20"/>
                <w:szCs w:val="20"/>
              </w:rPr>
            </w:pPr>
            <w:r>
              <w:rPr>
                <w:color w:val="000000"/>
                <w:sz w:val="20"/>
                <w:szCs w:val="20"/>
              </w:rPr>
              <w:t>7</w:t>
            </w:r>
          </w:p>
        </w:tc>
        <w:tc>
          <w:tcPr>
            <w:tcW w:w="50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37B5AAA" w14:textId="77777777" w:rsidR="00BB5C84" w:rsidRDefault="00BB5C84" w:rsidP="00AD0DC0">
            <w:pPr>
              <w:jc w:val="center"/>
              <w:rPr>
                <w:color w:val="000000"/>
                <w:sz w:val="20"/>
                <w:szCs w:val="20"/>
              </w:rPr>
            </w:pPr>
            <w:r>
              <w:rPr>
                <w:color w:val="000000"/>
                <w:sz w:val="20"/>
                <w:szCs w:val="20"/>
              </w:rPr>
              <w:t>4</w:t>
            </w:r>
          </w:p>
        </w:tc>
        <w:tc>
          <w:tcPr>
            <w:tcW w:w="5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E51F7D0" w14:textId="77777777" w:rsidR="00BB5C84" w:rsidRDefault="00BB5C84" w:rsidP="00AD0DC0">
            <w:pPr>
              <w:jc w:val="center"/>
              <w:rPr>
                <w:color w:val="000000"/>
                <w:sz w:val="20"/>
                <w:szCs w:val="20"/>
              </w:rPr>
            </w:pPr>
            <w:r>
              <w:rPr>
                <w:color w:val="000000"/>
                <w:sz w:val="20"/>
                <w:szCs w:val="20"/>
              </w:rPr>
              <w:t>2</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99CA80D" w14:textId="77777777" w:rsidR="00BB5C84" w:rsidRDefault="00BB5C84" w:rsidP="00AD0DC0">
            <w:pPr>
              <w:jc w:val="center"/>
              <w:rPr>
                <w:color w:val="000000"/>
                <w:sz w:val="20"/>
                <w:szCs w:val="20"/>
              </w:rPr>
            </w:pPr>
            <w:r>
              <w:rPr>
                <w:color w:val="000000"/>
                <w:sz w:val="20"/>
                <w:szCs w:val="20"/>
              </w:rPr>
              <w:t>2</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9E7CB20" w14:textId="77777777" w:rsidR="00BB5C84" w:rsidRDefault="00BB5C84" w:rsidP="00AD0DC0">
            <w:pPr>
              <w:jc w:val="center"/>
              <w:rPr>
                <w:color w:val="000000"/>
                <w:sz w:val="20"/>
                <w:szCs w:val="20"/>
              </w:rPr>
            </w:pPr>
            <w:r>
              <w:rPr>
                <w:color w:val="000000"/>
                <w:sz w:val="20"/>
                <w:szCs w:val="20"/>
              </w:rPr>
              <w:t>1</w:t>
            </w:r>
          </w:p>
        </w:tc>
        <w:tc>
          <w:tcPr>
            <w:tcW w:w="5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C683A47" w14:textId="77777777" w:rsidR="00BB5C84" w:rsidRDefault="00BB5C84" w:rsidP="00AD0DC0">
            <w:pPr>
              <w:jc w:val="center"/>
              <w:rPr>
                <w:color w:val="000000"/>
                <w:sz w:val="20"/>
                <w:szCs w:val="20"/>
              </w:rPr>
            </w:pPr>
            <w:r>
              <w:rPr>
                <w:color w:val="000000"/>
                <w:sz w:val="20"/>
                <w:szCs w:val="20"/>
              </w:rPr>
              <w:t>7</w:t>
            </w:r>
          </w:p>
        </w:tc>
      </w:tr>
      <w:tr w:rsidR="00BB5C84" w14:paraId="0F29BF88" w14:textId="77777777" w:rsidTr="00BB5C84">
        <w:trPr>
          <w:trHeight w:val="315"/>
        </w:trPr>
        <w:tc>
          <w:tcPr>
            <w:tcW w:w="296" w:type="dxa"/>
            <w:tcBorders>
              <w:top w:val="single" w:sz="6" w:space="0" w:color="CCCCCC"/>
              <w:left w:val="single" w:sz="6" w:space="0" w:color="000000"/>
              <w:bottom w:val="single" w:sz="6" w:space="0" w:color="000000"/>
              <w:right w:val="single" w:sz="4" w:space="0" w:color="auto"/>
            </w:tcBorders>
            <w:tcMar>
              <w:top w:w="30" w:type="dxa"/>
              <w:left w:w="45" w:type="dxa"/>
              <w:bottom w:w="30" w:type="dxa"/>
              <w:right w:w="45" w:type="dxa"/>
            </w:tcMar>
            <w:vAlign w:val="center"/>
            <w:hideMark/>
          </w:tcPr>
          <w:p w14:paraId="48E568F0" w14:textId="77777777" w:rsidR="00BB5C84" w:rsidRDefault="00BB5C84" w:rsidP="00AD0DC0">
            <w:pPr>
              <w:jc w:val="center"/>
              <w:rPr>
                <w:color w:val="000000"/>
                <w:sz w:val="20"/>
                <w:szCs w:val="20"/>
                <w:lang w:eastAsia="ru-RU"/>
              </w:rPr>
            </w:pPr>
            <w:r>
              <w:rPr>
                <w:color w:val="000000"/>
                <w:sz w:val="20"/>
                <w:szCs w:val="20"/>
                <w:lang w:eastAsia="ru-RU"/>
              </w:rPr>
              <w:t>3</w:t>
            </w:r>
          </w:p>
        </w:tc>
        <w:tc>
          <w:tcPr>
            <w:tcW w:w="589" w:type="dxa"/>
            <w:tcBorders>
              <w:top w:val="single" w:sz="4" w:space="0" w:color="auto"/>
              <w:left w:val="single" w:sz="4" w:space="0" w:color="auto"/>
              <w:bottom w:val="single" w:sz="4" w:space="0" w:color="auto"/>
              <w:right w:val="single" w:sz="4" w:space="0" w:color="auto"/>
            </w:tcBorders>
          </w:tcPr>
          <w:p w14:paraId="23F7A7B7" w14:textId="77777777" w:rsidR="00BB5C84" w:rsidRDefault="00BB5C84" w:rsidP="00AD0DC0">
            <w:r>
              <w:t>Cisco</w:t>
            </w:r>
          </w:p>
        </w:tc>
        <w:tc>
          <w:tcPr>
            <w:tcW w:w="744"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6EE9D9DD" w14:textId="77777777" w:rsidR="00BB5C84" w:rsidRDefault="00BB5C84" w:rsidP="00AD0DC0">
            <w:pPr>
              <w:rPr>
                <w:sz w:val="20"/>
                <w:szCs w:val="20"/>
              </w:rPr>
            </w:pPr>
            <w:r>
              <w:rPr>
                <w:sz w:val="20"/>
                <w:szCs w:val="20"/>
              </w:rPr>
              <w:t>C891-24X/K9</w:t>
            </w:r>
          </w:p>
        </w:tc>
        <w:tc>
          <w:tcPr>
            <w:tcW w:w="102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hideMark/>
          </w:tcPr>
          <w:p w14:paraId="1C57F0F1" w14:textId="77777777" w:rsidR="00BB5C84" w:rsidRPr="00AD0DC0" w:rsidRDefault="00BB5C84" w:rsidP="00AD0DC0">
            <w:pPr>
              <w:rPr>
                <w:sz w:val="20"/>
                <w:szCs w:val="20"/>
                <w:lang w:val="en-US"/>
              </w:rPr>
            </w:pPr>
            <w:r w:rsidRPr="00AD0DC0">
              <w:rPr>
                <w:sz w:val="20"/>
                <w:szCs w:val="20"/>
                <w:lang w:val="en-US"/>
              </w:rPr>
              <w:t>Cisco 891 with 2GE/2SFP  and 24 Switch Ports</w:t>
            </w:r>
          </w:p>
        </w:tc>
        <w:tc>
          <w:tcPr>
            <w:tcW w:w="327" w:type="dxa"/>
            <w:tcBorders>
              <w:top w:val="single" w:sz="4" w:space="0" w:color="auto"/>
              <w:left w:val="single" w:sz="4" w:space="0" w:color="auto"/>
              <w:bottom w:val="single" w:sz="4" w:space="0" w:color="auto"/>
              <w:right w:val="single" w:sz="4" w:space="0" w:color="auto"/>
            </w:tcBorders>
            <w:vAlign w:val="center"/>
            <w:hideMark/>
          </w:tcPr>
          <w:p w14:paraId="74C3188D" w14:textId="77777777" w:rsidR="00BB5C84" w:rsidRDefault="00BB5C84" w:rsidP="00AD0DC0">
            <w:pPr>
              <w:jc w:val="center"/>
              <w:rPr>
                <w:rFonts w:ascii="Calibri" w:hAnsi="Calibri"/>
              </w:rPr>
            </w:pPr>
            <w:r>
              <w:rPr>
                <w:color w:val="000000"/>
                <w:sz w:val="20"/>
                <w:szCs w:val="20"/>
              </w:rPr>
              <w:t>0</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B91D29A" w14:textId="77777777" w:rsidR="00BB5C84" w:rsidRDefault="00BB5C84" w:rsidP="00AD0DC0">
            <w:pPr>
              <w:jc w:val="center"/>
              <w:rPr>
                <w:color w:val="000000"/>
                <w:sz w:val="20"/>
                <w:szCs w:val="20"/>
              </w:rPr>
            </w:pPr>
            <w:r>
              <w:rPr>
                <w:color w:val="000000"/>
                <w:sz w:val="20"/>
                <w:szCs w:val="20"/>
              </w:rPr>
              <w:t>1</w:t>
            </w:r>
          </w:p>
        </w:tc>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449680A" w14:textId="77777777" w:rsidR="00BB5C84" w:rsidRDefault="00BB5C84" w:rsidP="00AD0DC0">
            <w:pPr>
              <w:jc w:val="center"/>
              <w:rPr>
                <w:color w:val="000000"/>
                <w:sz w:val="20"/>
                <w:szCs w:val="20"/>
              </w:rPr>
            </w:pPr>
            <w:r>
              <w:rPr>
                <w:color w:val="000000"/>
                <w:sz w:val="20"/>
                <w:szCs w:val="20"/>
              </w:rPr>
              <w:t>0</w:t>
            </w:r>
          </w:p>
        </w:tc>
        <w:tc>
          <w:tcPr>
            <w:tcW w:w="4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F29187B" w14:textId="77777777" w:rsidR="00BB5C84" w:rsidRDefault="00BB5C84" w:rsidP="00AD0DC0">
            <w:pPr>
              <w:jc w:val="center"/>
              <w:rPr>
                <w:color w:val="000000"/>
                <w:sz w:val="20"/>
                <w:szCs w:val="20"/>
              </w:rPr>
            </w:pPr>
            <w:r>
              <w:rPr>
                <w:color w:val="000000"/>
                <w:sz w:val="20"/>
                <w:szCs w:val="20"/>
              </w:rPr>
              <w:t>1</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69D0026" w14:textId="77777777" w:rsidR="00BB5C84" w:rsidRDefault="00BB5C84" w:rsidP="00AD0DC0">
            <w:pPr>
              <w:jc w:val="center"/>
              <w:rPr>
                <w:color w:val="000000"/>
                <w:sz w:val="20"/>
                <w:szCs w:val="20"/>
              </w:rPr>
            </w:pPr>
            <w:r>
              <w:rPr>
                <w:color w:val="000000"/>
                <w:sz w:val="20"/>
                <w:szCs w:val="20"/>
              </w:rPr>
              <w:t>1</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01B86FF" w14:textId="77777777" w:rsidR="00BB5C84" w:rsidRDefault="00BB5C84" w:rsidP="00AD0DC0">
            <w:pPr>
              <w:jc w:val="center"/>
              <w:rPr>
                <w:color w:val="000000"/>
                <w:sz w:val="20"/>
                <w:szCs w:val="20"/>
              </w:rPr>
            </w:pPr>
            <w:r>
              <w:rPr>
                <w:color w:val="000000"/>
                <w:sz w:val="20"/>
                <w:szCs w:val="20"/>
              </w:rPr>
              <w:t>2</w:t>
            </w:r>
          </w:p>
        </w:tc>
        <w:tc>
          <w:tcPr>
            <w:tcW w:w="5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B16D2A2" w14:textId="77777777" w:rsidR="00BB5C84" w:rsidRDefault="00BB5C84" w:rsidP="00AD0DC0">
            <w:pPr>
              <w:jc w:val="center"/>
              <w:rPr>
                <w:color w:val="000000"/>
                <w:sz w:val="20"/>
                <w:szCs w:val="20"/>
              </w:rPr>
            </w:pPr>
            <w:r>
              <w:rPr>
                <w:color w:val="000000"/>
                <w:sz w:val="20"/>
                <w:szCs w:val="20"/>
              </w:rPr>
              <w:t>1</w:t>
            </w:r>
          </w:p>
        </w:tc>
        <w:tc>
          <w:tcPr>
            <w:tcW w:w="49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59B5D34" w14:textId="77777777" w:rsidR="00BB5C84" w:rsidRDefault="00BB5C84" w:rsidP="00AD0DC0">
            <w:pPr>
              <w:jc w:val="center"/>
              <w:rPr>
                <w:color w:val="000000"/>
                <w:sz w:val="20"/>
                <w:szCs w:val="20"/>
              </w:rPr>
            </w:pPr>
            <w:r>
              <w:rPr>
                <w:color w:val="000000"/>
                <w:sz w:val="20"/>
                <w:szCs w:val="20"/>
              </w:rPr>
              <w:t>0</w:t>
            </w:r>
          </w:p>
        </w:tc>
        <w:tc>
          <w:tcPr>
            <w:tcW w:w="4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4537140" w14:textId="77777777" w:rsidR="00BB5C84" w:rsidRDefault="00BB5C84" w:rsidP="00AD0DC0">
            <w:pPr>
              <w:jc w:val="center"/>
              <w:rPr>
                <w:color w:val="000000"/>
                <w:sz w:val="20"/>
                <w:szCs w:val="20"/>
              </w:rPr>
            </w:pPr>
            <w:r>
              <w:rPr>
                <w:color w:val="000000"/>
                <w:sz w:val="20"/>
                <w:szCs w:val="20"/>
              </w:rPr>
              <w:t>2</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02C8A87" w14:textId="77777777" w:rsidR="00BB5C84" w:rsidRDefault="00BB5C84" w:rsidP="00AD0DC0">
            <w:pPr>
              <w:jc w:val="center"/>
              <w:rPr>
                <w:color w:val="000000"/>
                <w:sz w:val="20"/>
                <w:szCs w:val="20"/>
              </w:rPr>
            </w:pPr>
            <w:r>
              <w:rPr>
                <w:color w:val="000000"/>
                <w:sz w:val="20"/>
                <w:szCs w:val="20"/>
              </w:rPr>
              <w:t>0</w:t>
            </w:r>
          </w:p>
        </w:tc>
        <w:tc>
          <w:tcPr>
            <w:tcW w:w="50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9AC31C9" w14:textId="77777777" w:rsidR="00BB5C84" w:rsidRDefault="00BB5C84" w:rsidP="00AD0DC0">
            <w:pPr>
              <w:jc w:val="center"/>
              <w:rPr>
                <w:color w:val="000000"/>
                <w:sz w:val="20"/>
                <w:szCs w:val="20"/>
              </w:rPr>
            </w:pPr>
            <w:r>
              <w:rPr>
                <w:color w:val="000000"/>
                <w:sz w:val="20"/>
                <w:szCs w:val="20"/>
              </w:rPr>
              <w:t>1</w:t>
            </w:r>
          </w:p>
        </w:tc>
        <w:tc>
          <w:tcPr>
            <w:tcW w:w="5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DFEABB5" w14:textId="77777777" w:rsidR="00BB5C84" w:rsidRDefault="00BB5C84" w:rsidP="00AD0DC0">
            <w:pPr>
              <w:jc w:val="center"/>
              <w:rPr>
                <w:color w:val="000000"/>
                <w:sz w:val="20"/>
                <w:szCs w:val="20"/>
              </w:rPr>
            </w:pPr>
            <w:r>
              <w:rPr>
                <w:color w:val="000000"/>
                <w:sz w:val="20"/>
                <w:szCs w:val="20"/>
              </w:rPr>
              <w:t>0</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E0E27BB" w14:textId="77777777" w:rsidR="00BB5C84" w:rsidRDefault="00BB5C84" w:rsidP="00AD0DC0">
            <w:pPr>
              <w:jc w:val="center"/>
              <w:rPr>
                <w:color w:val="000000"/>
                <w:sz w:val="20"/>
                <w:szCs w:val="20"/>
              </w:rPr>
            </w:pPr>
            <w:r>
              <w:rPr>
                <w:color w:val="000000"/>
                <w:sz w:val="20"/>
                <w:szCs w:val="20"/>
              </w:rPr>
              <w:t>0</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016F6C4" w14:textId="77777777" w:rsidR="00BB5C84" w:rsidRDefault="00BB5C84" w:rsidP="00AD0DC0">
            <w:pPr>
              <w:jc w:val="center"/>
              <w:rPr>
                <w:color w:val="000000"/>
                <w:sz w:val="20"/>
                <w:szCs w:val="20"/>
              </w:rPr>
            </w:pPr>
            <w:r>
              <w:rPr>
                <w:color w:val="000000"/>
                <w:sz w:val="20"/>
                <w:szCs w:val="20"/>
              </w:rPr>
              <w:t>0</w:t>
            </w:r>
          </w:p>
        </w:tc>
        <w:tc>
          <w:tcPr>
            <w:tcW w:w="5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C05A222" w14:textId="77777777" w:rsidR="00BB5C84" w:rsidRDefault="00BB5C84" w:rsidP="00AD0DC0">
            <w:pPr>
              <w:jc w:val="center"/>
              <w:rPr>
                <w:color w:val="000000"/>
                <w:sz w:val="20"/>
                <w:szCs w:val="20"/>
              </w:rPr>
            </w:pPr>
            <w:r>
              <w:rPr>
                <w:color w:val="000000"/>
                <w:sz w:val="20"/>
                <w:szCs w:val="20"/>
              </w:rPr>
              <w:t>1</w:t>
            </w:r>
          </w:p>
        </w:tc>
      </w:tr>
      <w:tr w:rsidR="00BB5C84" w14:paraId="1B9E23A1" w14:textId="77777777" w:rsidTr="00BB5C84">
        <w:trPr>
          <w:trHeight w:val="315"/>
        </w:trPr>
        <w:tc>
          <w:tcPr>
            <w:tcW w:w="296" w:type="dxa"/>
            <w:tcBorders>
              <w:top w:val="single" w:sz="6" w:space="0" w:color="CCCCCC"/>
              <w:left w:val="single" w:sz="6" w:space="0" w:color="000000"/>
              <w:bottom w:val="single" w:sz="6" w:space="0" w:color="000000"/>
              <w:right w:val="single" w:sz="4" w:space="0" w:color="auto"/>
            </w:tcBorders>
            <w:tcMar>
              <w:top w:w="30" w:type="dxa"/>
              <w:left w:w="45" w:type="dxa"/>
              <w:bottom w:w="30" w:type="dxa"/>
              <w:right w:w="45" w:type="dxa"/>
            </w:tcMar>
            <w:vAlign w:val="center"/>
            <w:hideMark/>
          </w:tcPr>
          <w:p w14:paraId="4FA57B54" w14:textId="77777777" w:rsidR="00BB5C84" w:rsidRDefault="00BB5C84" w:rsidP="00AD0DC0">
            <w:pPr>
              <w:jc w:val="center"/>
              <w:rPr>
                <w:color w:val="000000"/>
                <w:sz w:val="20"/>
                <w:szCs w:val="20"/>
                <w:lang w:eastAsia="ru-RU"/>
              </w:rPr>
            </w:pPr>
            <w:r>
              <w:rPr>
                <w:color w:val="000000"/>
                <w:sz w:val="20"/>
                <w:szCs w:val="20"/>
                <w:lang w:eastAsia="ru-RU"/>
              </w:rPr>
              <w:t>4</w:t>
            </w:r>
          </w:p>
        </w:tc>
        <w:tc>
          <w:tcPr>
            <w:tcW w:w="589" w:type="dxa"/>
            <w:tcBorders>
              <w:top w:val="single" w:sz="4" w:space="0" w:color="auto"/>
              <w:left w:val="single" w:sz="4" w:space="0" w:color="auto"/>
              <w:bottom w:val="single" w:sz="4" w:space="0" w:color="auto"/>
              <w:right w:val="single" w:sz="4" w:space="0" w:color="auto"/>
            </w:tcBorders>
          </w:tcPr>
          <w:p w14:paraId="1A7924D4" w14:textId="77777777" w:rsidR="00BB5C84" w:rsidRDefault="00BB5C84" w:rsidP="00AD0DC0">
            <w:r>
              <w:t>Cisco</w:t>
            </w:r>
          </w:p>
        </w:tc>
        <w:tc>
          <w:tcPr>
            <w:tcW w:w="744"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34868E4A" w14:textId="77777777" w:rsidR="00BB5C84" w:rsidRDefault="00BB5C84" w:rsidP="00AD0DC0">
            <w:pPr>
              <w:rPr>
                <w:sz w:val="20"/>
                <w:szCs w:val="20"/>
              </w:rPr>
            </w:pPr>
            <w:r>
              <w:rPr>
                <w:sz w:val="20"/>
                <w:szCs w:val="20"/>
              </w:rPr>
              <w:t>CON-SNT-C89124K9</w:t>
            </w:r>
          </w:p>
        </w:tc>
        <w:tc>
          <w:tcPr>
            <w:tcW w:w="102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hideMark/>
          </w:tcPr>
          <w:p w14:paraId="290D8C58" w14:textId="77777777" w:rsidR="00BB5C84" w:rsidRPr="00AD0DC0" w:rsidRDefault="00BB5C84" w:rsidP="00AD0DC0">
            <w:pPr>
              <w:rPr>
                <w:sz w:val="20"/>
                <w:szCs w:val="20"/>
                <w:lang w:val="en-US"/>
              </w:rPr>
            </w:pPr>
            <w:r w:rsidRPr="00AD0DC0">
              <w:rPr>
                <w:sz w:val="20"/>
                <w:szCs w:val="20"/>
                <w:lang w:val="en-US"/>
              </w:rPr>
              <w:t>SNTC-8X5XNBD Cisco 892FSP 1 GE and 1GE/SFP and 24 Swi</w:t>
            </w:r>
          </w:p>
        </w:tc>
        <w:tc>
          <w:tcPr>
            <w:tcW w:w="327" w:type="dxa"/>
            <w:tcBorders>
              <w:top w:val="single" w:sz="4" w:space="0" w:color="auto"/>
              <w:left w:val="single" w:sz="4" w:space="0" w:color="auto"/>
              <w:bottom w:val="single" w:sz="4" w:space="0" w:color="auto"/>
              <w:right w:val="single" w:sz="4" w:space="0" w:color="auto"/>
            </w:tcBorders>
            <w:vAlign w:val="center"/>
            <w:hideMark/>
          </w:tcPr>
          <w:p w14:paraId="07CDCF2F" w14:textId="77777777" w:rsidR="00BB5C84" w:rsidRDefault="00BB5C84" w:rsidP="00AD0DC0">
            <w:pPr>
              <w:jc w:val="center"/>
              <w:rPr>
                <w:rFonts w:ascii="Calibri" w:hAnsi="Calibri"/>
              </w:rPr>
            </w:pPr>
            <w:r>
              <w:rPr>
                <w:color w:val="000000"/>
                <w:sz w:val="20"/>
                <w:szCs w:val="20"/>
              </w:rPr>
              <w:t>0</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D91EEED" w14:textId="77777777" w:rsidR="00BB5C84" w:rsidRDefault="00BB5C84" w:rsidP="00AD0DC0">
            <w:pPr>
              <w:jc w:val="center"/>
              <w:rPr>
                <w:color w:val="000000"/>
                <w:sz w:val="20"/>
                <w:szCs w:val="20"/>
              </w:rPr>
            </w:pPr>
            <w:r>
              <w:rPr>
                <w:color w:val="000000"/>
                <w:sz w:val="20"/>
                <w:szCs w:val="20"/>
              </w:rPr>
              <w:t>1</w:t>
            </w:r>
          </w:p>
        </w:tc>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287E46B" w14:textId="77777777" w:rsidR="00BB5C84" w:rsidRDefault="00BB5C84" w:rsidP="00AD0DC0">
            <w:pPr>
              <w:jc w:val="center"/>
              <w:rPr>
                <w:color w:val="000000"/>
                <w:sz w:val="20"/>
                <w:szCs w:val="20"/>
              </w:rPr>
            </w:pPr>
            <w:r>
              <w:rPr>
                <w:color w:val="000000"/>
                <w:sz w:val="20"/>
                <w:szCs w:val="20"/>
              </w:rPr>
              <w:t>0</w:t>
            </w:r>
          </w:p>
        </w:tc>
        <w:tc>
          <w:tcPr>
            <w:tcW w:w="4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252D37C" w14:textId="77777777" w:rsidR="00BB5C84" w:rsidRDefault="00BB5C84" w:rsidP="00AD0DC0">
            <w:pPr>
              <w:jc w:val="center"/>
              <w:rPr>
                <w:color w:val="000000"/>
                <w:sz w:val="20"/>
                <w:szCs w:val="20"/>
              </w:rPr>
            </w:pPr>
            <w:r>
              <w:rPr>
                <w:color w:val="000000"/>
                <w:sz w:val="20"/>
                <w:szCs w:val="20"/>
              </w:rPr>
              <w:t>1</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E880422" w14:textId="77777777" w:rsidR="00BB5C84" w:rsidRDefault="00BB5C84" w:rsidP="00AD0DC0">
            <w:pPr>
              <w:jc w:val="center"/>
              <w:rPr>
                <w:color w:val="000000"/>
                <w:sz w:val="20"/>
                <w:szCs w:val="20"/>
              </w:rPr>
            </w:pPr>
            <w:r>
              <w:rPr>
                <w:color w:val="000000"/>
                <w:sz w:val="20"/>
                <w:szCs w:val="20"/>
              </w:rPr>
              <w:t>1</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31335CA" w14:textId="77777777" w:rsidR="00BB5C84" w:rsidRDefault="00BB5C84" w:rsidP="00AD0DC0">
            <w:pPr>
              <w:jc w:val="center"/>
              <w:rPr>
                <w:color w:val="000000"/>
                <w:sz w:val="20"/>
                <w:szCs w:val="20"/>
              </w:rPr>
            </w:pPr>
            <w:r>
              <w:rPr>
                <w:color w:val="000000"/>
                <w:sz w:val="20"/>
                <w:szCs w:val="20"/>
              </w:rPr>
              <w:t>2</w:t>
            </w:r>
          </w:p>
        </w:tc>
        <w:tc>
          <w:tcPr>
            <w:tcW w:w="5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3034B04" w14:textId="77777777" w:rsidR="00BB5C84" w:rsidRDefault="00BB5C84" w:rsidP="00AD0DC0">
            <w:pPr>
              <w:jc w:val="center"/>
              <w:rPr>
                <w:color w:val="000000"/>
                <w:sz w:val="20"/>
                <w:szCs w:val="20"/>
              </w:rPr>
            </w:pPr>
            <w:r>
              <w:rPr>
                <w:color w:val="000000"/>
                <w:sz w:val="20"/>
                <w:szCs w:val="20"/>
              </w:rPr>
              <w:t>1</w:t>
            </w:r>
          </w:p>
        </w:tc>
        <w:tc>
          <w:tcPr>
            <w:tcW w:w="49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061C0FB" w14:textId="77777777" w:rsidR="00BB5C84" w:rsidRDefault="00BB5C84" w:rsidP="00AD0DC0">
            <w:pPr>
              <w:jc w:val="center"/>
              <w:rPr>
                <w:color w:val="000000"/>
                <w:sz w:val="20"/>
                <w:szCs w:val="20"/>
              </w:rPr>
            </w:pPr>
            <w:r>
              <w:rPr>
                <w:color w:val="000000"/>
                <w:sz w:val="20"/>
                <w:szCs w:val="20"/>
              </w:rPr>
              <w:t>0</w:t>
            </w:r>
          </w:p>
        </w:tc>
        <w:tc>
          <w:tcPr>
            <w:tcW w:w="4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1351F93" w14:textId="77777777" w:rsidR="00BB5C84" w:rsidRDefault="00BB5C84" w:rsidP="00AD0DC0">
            <w:pPr>
              <w:jc w:val="center"/>
              <w:rPr>
                <w:color w:val="000000"/>
                <w:sz w:val="20"/>
                <w:szCs w:val="20"/>
              </w:rPr>
            </w:pPr>
            <w:r>
              <w:rPr>
                <w:color w:val="000000"/>
                <w:sz w:val="20"/>
                <w:szCs w:val="20"/>
              </w:rPr>
              <w:t>2</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E08FB55" w14:textId="77777777" w:rsidR="00BB5C84" w:rsidRDefault="00BB5C84" w:rsidP="00AD0DC0">
            <w:pPr>
              <w:jc w:val="center"/>
              <w:rPr>
                <w:color w:val="000000"/>
                <w:sz w:val="20"/>
                <w:szCs w:val="20"/>
              </w:rPr>
            </w:pPr>
            <w:r>
              <w:rPr>
                <w:color w:val="000000"/>
                <w:sz w:val="20"/>
                <w:szCs w:val="20"/>
              </w:rPr>
              <w:t>0</w:t>
            </w:r>
          </w:p>
        </w:tc>
        <w:tc>
          <w:tcPr>
            <w:tcW w:w="50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8D7EF40" w14:textId="77777777" w:rsidR="00BB5C84" w:rsidRDefault="00BB5C84" w:rsidP="00AD0DC0">
            <w:pPr>
              <w:jc w:val="center"/>
              <w:rPr>
                <w:color w:val="000000"/>
                <w:sz w:val="20"/>
                <w:szCs w:val="20"/>
              </w:rPr>
            </w:pPr>
            <w:r>
              <w:rPr>
                <w:color w:val="000000"/>
                <w:sz w:val="20"/>
                <w:szCs w:val="20"/>
              </w:rPr>
              <w:t>1</w:t>
            </w:r>
          </w:p>
        </w:tc>
        <w:tc>
          <w:tcPr>
            <w:tcW w:w="5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F02522C" w14:textId="77777777" w:rsidR="00BB5C84" w:rsidRDefault="00BB5C84" w:rsidP="00AD0DC0">
            <w:pPr>
              <w:jc w:val="center"/>
              <w:rPr>
                <w:color w:val="000000"/>
                <w:sz w:val="20"/>
                <w:szCs w:val="20"/>
              </w:rPr>
            </w:pPr>
            <w:r>
              <w:rPr>
                <w:color w:val="000000"/>
                <w:sz w:val="20"/>
                <w:szCs w:val="20"/>
              </w:rPr>
              <w:t>0</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7175FB7" w14:textId="77777777" w:rsidR="00BB5C84" w:rsidRDefault="00BB5C84" w:rsidP="00AD0DC0">
            <w:pPr>
              <w:jc w:val="center"/>
              <w:rPr>
                <w:color w:val="000000"/>
                <w:sz w:val="20"/>
                <w:szCs w:val="20"/>
              </w:rPr>
            </w:pPr>
            <w:r>
              <w:rPr>
                <w:color w:val="000000"/>
                <w:sz w:val="20"/>
                <w:szCs w:val="20"/>
              </w:rPr>
              <w:t>0</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6BFC186" w14:textId="77777777" w:rsidR="00BB5C84" w:rsidRDefault="00BB5C84" w:rsidP="00AD0DC0">
            <w:pPr>
              <w:jc w:val="center"/>
              <w:rPr>
                <w:color w:val="000000"/>
                <w:sz w:val="20"/>
                <w:szCs w:val="20"/>
              </w:rPr>
            </w:pPr>
            <w:r>
              <w:rPr>
                <w:color w:val="000000"/>
                <w:sz w:val="20"/>
                <w:szCs w:val="20"/>
              </w:rPr>
              <w:t>0</w:t>
            </w:r>
          </w:p>
        </w:tc>
        <w:tc>
          <w:tcPr>
            <w:tcW w:w="5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702DE9" w14:textId="77777777" w:rsidR="00BB5C84" w:rsidRDefault="00BB5C84" w:rsidP="00AD0DC0">
            <w:pPr>
              <w:jc w:val="center"/>
              <w:rPr>
                <w:color w:val="000000"/>
                <w:sz w:val="20"/>
                <w:szCs w:val="20"/>
              </w:rPr>
            </w:pPr>
            <w:r>
              <w:rPr>
                <w:color w:val="000000"/>
                <w:sz w:val="20"/>
                <w:szCs w:val="20"/>
              </w:rPr>
              <w:t>1</w:t>
            </w:r>
          </w:p>
        </w:tc>
      </w:tr>
      <w:tr w:rsidR="00BB5C84" w14:paraId="779C99E2" w14:textId="77777777" w:rsidTr="00BB5C84">
        <w:trPr>
          <w:trHeight w:val="315"/>
        </w:trPr>
        <w:tc>
          <w:tcPr>
            <w:tcW w:w="296" w:type="dxa"/>
            <w:tcBorders>
              <w:top w:val="single" w:sz="6" w:space="0" w:color="CCCCCC"/>
              <w:left w:val="single" w:sz="6" w:space="0" w:color="000000"/>
              <w:bottom w:val="single" w:sz="6" w:space="0" w:color="000000"/>
              <w:right w:val="single" w:sz="4" w:space="0" w:color="auto"/>
            </w:tcBorders>
            <w:tcMar>
              <w:top w:w="30" w:type="dxa"/>
              <w:left w:w="45" w:type="dxa"/>
              <w:bottom w:w="30" w:type="dxa"/>
              <w:right w:w="45" w:type="dxa"/>
            </w:tcMar>
            <w:vAlign w:val="center"/>
            <w:hideMark/>
          </w:tcPr>
          <w:p w14:paraId="1CC9A51E" w14:textId="77777777" w:rsidR="00BB5C84" w:rsidRDefault="00BB5C84" w:rsidP="00AD0DC0">
            <w:pPr>
              <w:jc w:val="center"/>
              <w:rPr>
                <w:color w:val="000000"/>
                <w:sz w:val="20"/>
                <w:szCs w:val="20"/>
                <w:lang w:eastAsia="ru-RU"/>
              </w:rPr>
            </w:pPr>
            <w:r>
              <w:rPr>
                <w:color w:val="000000"/>
                <w:sz w:val="20"/>
                <w:szCs w:val="20"/>
                <w:lang w:eastAsia="ru-RU"/>
              </w:rPr>
              <w:t>5</w:t>
            </w:r>
          </w:p>
        </w:tc>
        <w:tc>
          <w:tcPr>
            <w:tcW w:w="589" w:type="dxa"/>
            <w:tcBorders>
              <w:top w:val="single" w:sz="4" w:space="0" w:color="auto"/>
              <w:left w:val="single" w:sz="4" w:space="0" w:color="auto"/>
              <w:bottom w:val="single" w:sz="4" w:space="0" w:color="auto"/>
              <w:right w:val="single" w:sz="4" w:space="0" w:color="auto"/>
            </w:tcBorders>
          </w:tcPr>
          <w:p w14:paraId="7ED02A44" w14:textId="77777777" w:rsidR="00BB5C84" w:rsidRDefault="00BB5C84" w:rsidP="00AD0DC0">
            <w:r>
              <w:t>Cisco</w:t>
            </w:r>
          </w:p>
        </w:tc>
        <w:tc>
          <w:tcPr>
            <w:tcW w:w="744"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12F25FA7" w14:textId="77777777" w:rsidR="00BB5C84" w:rsidRDefault="00BB5C84" w:rsidP="00AD0DC0">
            <w:pPr>
              <w:rPr>
                <w:sz w:val="20"/>
                <w:szCs w:val="20"/>
              </w:rPr>
            </w:pPr>
            <w:r>
              <w:rPr>
                <w:sz w:val="20"/>
                <w:szCs w:val="20"/>
              </w:rPr>
              <w:t>ISR4331-SEC/K9</w:t>
            </w:r>
          </w:p>
        </w:tc>
        <w:tc>
          <w:tcPr>
            <w:tcW w:w="102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hideMark/>
          </w:tcPr>
          <w:p w14:paraId="774C4156" w14:textId="77777777" w:rsidR="00BB5C84" w:rsidRPr="00AD0DC0" w:rsidRDefault="00BB5C84" w:rsidP="00AD0DC0">
            <w:pPr>
              <w:rPr>
                <w:sz w:val="20"/>
                <w:szCs w:val="20"/>
                <w:lang w:val="en-US"/>
              </w:rPr>
            </w:pPr>
            <w:r w:rsidRPr="00AD0DC0">
              <w:rPr>
                <w:sz w:val="20"/>
                <w:szCs w:val="20"/>
                <w:lang w:val="en-US"/>
              </w:rPr>
              <w:t>Cisco ISR 4331 Sec bundle w/SEC license</w:t>
            </w:r>
          </w:p>
        </w:tc>
        <w:tc>
          <w:tcPr>
            <w:tcW w:w="327" w:type="dxa"/>
            <w:tcBorders>
              <w:top w:val="single" w:sz="4" w:space="0" w:color="auto"/>
              <w:left w:val="single" w:sz="4" w:space="0" w:color="auto"/>
              <w:bottom w:val="single" w:sz="4" w:space="0" w:color="auto"/>
              <w:right w:val="single" w:sz="4" w:space="0" w:color="auto"/>
            </w:tcBorders>
            <w:vAlign w:val="center"/>
            <w:hideMark/>
          </w:tcPr>
          <w:p w14:paraId="43737EDF" w14:textId="77777777" w:rsidR="00BB5C84" w:rsidRDefault="00BB5C84" w:rsidP="00AD0DC0">
            <w:pPr>
              <w:jc w:val="center"/>
              <w:rPr>
                <w:rFonts w:ascii="Calibri" w:hAnsi="Calibri"/>
              </w:rPr>
            </w:pPr>
            <w:r>
              <w:rPr>
                <w:color w:val="000000"/>
                <w:sz w:val="20"/>
                <w:szCs w:val="20"/>
              </w:rPr>
              <w:t>0</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0D709F4" w14:textId="77777777" w:rsidR="00BB5C84" w:rsidRDefault="00BB5C84" w:rsidP="00AD0DC0">
            <w:pPr>
              <w:jc w:val="center"/>
              <w:rPr>
                <w:color w:val="000000"/>
                <w:sz w:val="20"/>
                <w:szCs w:val="20"/>
              </w:rPr>
            </w:pPr>
            <w:r>
              <w:rPr>
                <w:color w:val="000000"/>
                <w:sz w:val="20"/>
                <w:szCs w:val="20"/>
              </w:rPr>
              <w:t>1</w:t>
            </w:r>
          </w:p>
        </w:tc>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4A5A06C" w14:textId="77777777" w:rsidR="00BB5C84" w:rsidRDefault="00BB5C84" w:rsidP="00AD0DC0">
            <w:pPr>
              <w:jc w:val="center"/>
              <w:rPr>
                <w:color w:val="000000"/>
                <w:sz w:val="20"/>
                <w:szCs w:val="20"/>
              </w:rPr>
            </w:pPr>
            <w:r>
              <w:rPr>
                <w:color w:val="000000"/>
                <w:sz w:val="20"/>
                <w:szCs w:val="20"/>
              </w:rPr>
              <w:t>1</w:t>
            </w:r>
          </w:p>
        </w:tc>
        <w:tc>
          <w:tcPr>
            <w:tcW w:w="4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1080D5A" w14:textId="77777777" w:rsidR="00BB5C84" w:rsidRDefault="00BB5C84" w:rsidP="00AD0DC0">
            <w:pPr>
              <w:jc w:val="center"/>
              <w:rPr>
                <w:color w:val="000000"/>
                <w:sz w:val="20"/>
                <w:szCs w:val="20"/>
              </w:rPr>
            </w:pPr>
            <w:r>
              <w:rPr>
                <w:color w:val="000000"/>
                <w:sz w:val="20"/>
                <w:szCs w:val="20"/>
              </w:rPr>
              <w:t>1</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CF4FF6D" w14:textId="77777777" w:rsidR="00BB5C84" w:rsidRDefault="00BB5C84" w:rsidP="00AD0DC0">
            <w:pPr>
              <w:jc w:val="center"/>
              <w:rPr>
                <w:color w:val="000000"/>
                <w:sz w:val="20"/>
                <w:szCs w:val="20"/>
              </w:rPr>
            </w:pPr>
            <w:r>
              <w:rPr>
                <w:color w:val="000000"/>
                <w:sz w:val="20"/>
                <w:szCs w:val="20"/>
              </w:rPr>
              <w:t>1</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DF7C83E" w14:textId="77777777" w:rsidR="00BB5C84" w:rsidRDefault="00BB5C84" w:rsidP="00AD0DC0">
            <w:pPr>
              <w:jc w:val="center"/>
              <w:rPr>
                <w:color w:val="000000"/>
                <w:sz w:val="20"/>
                <w:szCs w:val="20"/>
              </w:rPr>
            </w:pPr>
            <w:r>
              <w:rPr>
                <w:color w:val="000000"/>
                <w:sz w:val="20"/>
                <w:szCs w:val="20"/>
              </w:rPr>
              <w:t>1</w:t>
            </w:r>
          </w:p>
        </w:tc>
        <w:tc>
          <w:tcPr>
            <w:tcW w:w="5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5C9F5F3" w14:textId="77777777" w:rsidR="00BB5C84" w:rsidRDefault="00BB5C84" w:rsidP="00AD0DC0">
            <w:pPr>
              <w:jc w:val="center"/>
              <w:rPr>
                <w:color w:val="000000"/>
                <w:sz w:val="20"/>
                <w:szCs w:val="20"/>
              </w:rPr>
            </w:pPr>
            <w:r>
              <w:rPr>
                <w:color w:val="000000"/>
                <w:sz w:val="20"/>
                <w:szCs w:val="20"/>
              </w:rPr>
              <w:t>1</w:t>
            </w:r>
          </w:p>
        </w:tc>
        <w:tc>
          <w:tcPr>
            <w:tcW w:w="49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FED35D5" w14:textId="77777777" w:rsidR="00BB5C84" w:rsidRDefault="00BB5C84" w:rsidP="00AD0DC0">
            <w:pPr>
              <w:jc w:val="center"/>
              <w:rPr>
                <w:color w:val="000000"/>
                <w:sz w:val="20"/>
                <w:szCs w:val="20"/>
              </w:rPr>
            </w:pPr>
            <w:r>
              <w:rPr>
                <w:color w:val="000000"/>
                <w:sz w:val="20"/>
                <w:szCs w:val="20"/>
              </w:rPr>
              <w:t>1</w:t>
            </w:r>
          </w:p>
        </w:tc>
        <w:tc>
          <w:tcPr>
            <w:tcW w:w="4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A36FBF4" w14:textId="77777777" w:rsidR="00BB5C84" w:rsidRDefault="00BB5C84" w:rsidP="00AD0DC0">
            <w:pPr>
              <w:jc w:val="center"/>
              <w:rPr>
                <w:color w:val="000000"/>
                <w:sz w:val="20"/>
                <w:szCs w:val="20"/>
              </w:rPr>
            </w:pPr>
            <w:r>
              <w:rPr>
                <w:color w:val="000000"/>
                <w:sz w:val="20"/>
                <w:szCs w:val="20"/>
              </w:rPr>
              <w:t>1</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A6C95BD" w14:textId="2B8139DA" w:rsidR="00BB5C84" w:rsidRDefault="00BB5C84" w:rsidP="00AD0DC0">
            <w:pPr>
              <w:jc w:val="center"/>
              <w:rPr>
                <w:color w:val="000000"/>
                <w:sz w:val="20"/>
                <w:szCs w:val="20"/>
              </w:rPr>
            </w:pPr>
            <w:r>
              <w:rPr>
                <w:color w:val="000000"/>
                <w:sz w:val="20"/>
                <w:szCs w:val="20"/>
              </w:rPr>
              <w:t>2</w:t>
            </w:r>
          </w:p>
        </w:tc>
        <w:tc>
          <w:tcPr>
            <w:tcW w:w="50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26D2EEB" w14:textId="77777777" w:rsidR="00BB5C84" w:rsidRDefault="00BB5C84" w:rsidP="00AD0DC0">
            <w:pPr>
              <w:jc w:val="center"/>
              <w:rPr>
                <w:color w:val="000000"/>
                <w:sz w:val="20"/>
                <w:szCs w:val="20"/>
              </w:rPr>
            </w:pPr>
            <w:r>
              <w:rPr>
                <w:color w:val="000000"/>
                <w:sz w:val="20"/>
                <w:szCs w:val="20"/>
              </w:rPr>
              <w:t>1</w:t>
            </w:r>
          </w:p>
        </w:tc>
        <w:tc>
          <w:tcPr>
            <w:tcW w:w="5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1ADA8DF" w14:textId="77777777" w:rsidR="00BB5C84" w:rsidRDefault="00BB5C84" w:rsidP="00AD0DC0">
            <w:pPr>
              <w:jc w:val="center"/>
              <w:rPr>
                <w:color w:val="000000"/>
                <w:sz w:val="20"/>
                <w:szCs w:val="20"/>
              </w:rPr>
            </w:pPr>
            <w:r>
              <w:rPr>
                <w:color w:val="000000"/>
                <w:sz w:val="20"/>
                <w:szCs w:val="20"/>
              </w:rPr>
              <w:t>1</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E341FAA" w14:textId="77777777" w:rsidR="00BB5C84" w:rsidRDefault="00BB5C84" w:rsidP="00AD0DC0">
            <w:pPr>
              <w:jc w:val="center"/>
              <w:rPr>
                <w:color w:val="000000"/>
                <w:sz w:val="20"/>
                <w:szCs w:val="20"/>
              </w:rPr>
            </w:pPr>
            <w:r>
              <w:rPr>
                <w:color w:val="000000"/>
                <w:sz w:val="20"/>
                <w:szCs w:val="20"/>
              </w:rPr>
              <w:t>1</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0AFC6DB" w14:textId="77777777" w:rsidR="00BB5C84" w:rsidRDefault="00BB5C84" w:rsidP="00AD0DC0">
            <w:pPr>
              <w:jc w:val="center"/>
              <w:rPr>
                <w:color w:val="000000"/>
                <w:sz w:val="20"/>
                <w:szCs w:val="20"/>
              </w:rPr>
            </w:pPr>
            <w:r>
              <w:rPr>
                <w:color w:val="000000"/>
                <w:sz w:val="20"/>
                <w:szCs w:val="20"/>
              </w:rPr>
              <w:t>1</w:t>
            </w:r>
          </w:p>
        </w:tc>
        <w:tc>
          <w:tcPr>
            <w:tcW w:w="5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26C80F8" w14:textId="77777777" w:rsidR="00BB5C84" w:rsidRDefault="00BB5C84" w:rsidP="00AD0DC0">
            <w:pPr>
              <w:jc w:val="center"/>
              <w:rPr>
                <w:color w:val="000000"/>
                <w:sz w:val="20"/>
                <w:szCs w:val="20"/>
              </w:rPr>
            </w:pPr>
            <w:r>
              <w:rPr>
                <w:color w:val="000000"/>
                <w:sz w:val="20"/>
                <w:szCs w:val="20"/>
              </w:rPr>
              <w:t>1</w:t>
            </w:r>
          </w:p>
        </w:tc>
      </w:tr>
      <w:tr w:rsidR="00BB5C84" w14:paraId="3AA2FF5F" w14:textId="77777777" w:rsidTr="00BB5C84">
        <w:trPr>
          <w:trHeight w:val="315"/>
        </w:trPr>
        <w:tc>
          <w:tcPr>
            <w:tcW w:w="296" w:type="dxa"/>
            <w:tcBorders>
              <w:top w:val="single" w:sz="6" w:space="0" w:color="CCCCCC"/>
              <w:left w:val="single" w:sz="6" w:space="0" w:color="000000"/>
              <w:bottom w:val="single" w:sz="6" w:space="0" w:color="000000"/>
              <w:right w:val="single" w:sz="4" w:space="0" w:color="auto"/>
            </w:tcBorders>
            <w:tcMar>
              <w:top w:w="30" w:type="dxa"/>
              <w:left w:w="45" w:type="dxa"/>
              <w:bottom w:w="30" w:type="dxa"/>
              <w:right w:w="45" w:type="dxa"/>
            </w:tcMar>
            <w:vAlign w:val="center"/>
            <w:hideMark/>
          </w:tcPr>
          <w:p w14:paraId="4DC8739A" w14:textId="77777777" w:rsidR="00BB5C84" w:rsidRDefault="00BB5C84" w:rsidP="00AD0DC0">
            <w:pPr>
              <w:jc w:val="center"/>
              <w:rPr>
                <w:color w:val="000000"/>
                <w:sz w:val="20"/>
                <w:szCs w:val="20"/>
                <w:lang w:eastAsia="ru-RU"/>
              </w:rPr>
            </w:pPr>
            <w:r>
              <w:rPr>
                <w:color w:val="000000"/>
                <w:sz w:val="20"/>
                <w:szCs w:val="20"/>
                <w:lang w:eastAsia="ru-RU"/>
              </w:rPr>
              <w:t>6</w:t>
            </w:r>
          </w:p>
        </w:tc>
        <w:tc>
          <w:tcPr>
            <w:tcW w:w="589" w:type="dxa"/>
            <w:tcBorders>
              <w:top w:val="single" w:sz="4" w:space="0" w:color="auto"/>
              <w:left w:val="single" w:sz="4" w:space="0" w:color="auto"/>
              <w:bottom w:val="single" w:sz="4" w:space="0" w:color="auto"/>
              <w:right w:val="single" w:sz="4" w:space="0" w:color="auto"/>
            </w:tcBorders>
          </w:tcPr>
          <w:p w14:paraId="1E07C891" w14:textId="77777777" w:rsidR="00BB5C84" w:rsidRDefault="00BB5C84" w:rsidP="00AD0DC0">
            <w:r>
              <w:t>Cisco</w:t>
            </w:r>
          </w:p>
        </w:tc>
        <w:tc>
          <w:tcPr>
            <w:tcW w:w="744"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2BA6328D" w14:textId="77777777" w:rsidR="00BB5C84" w:rsidRDefault="00BB5C84" w:rsidP="00AD0DC0">
            <w:pPr>
              <w:rPr>
                <w:sz w:val="20"/>
                <w:szCs w:val="20"/>
              </w:rPr>
            </w:pPr>
            <w:r>
              <w:rPr>
                <w:sz w:val="20"/>
                <w:szCs w:val="20"/>
              </w:rPr>
              <w:t>CON-SNT-ISR4331S</w:t>
            </w:r>
          </w:p>
        </w:tc>
        <w:tc>
          <w:tcPr>
            <w:tcW w:w="102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hideMark/>
          </w:tcPr>
          <w:p w14:paraId="21EE16D4" w14:textId="77777777" w:rsidR="00BB5C84" w:rsidRPr="00AD0DC0" w:rsidRDefault="00BB5C84" w:rsidP="00AD0DC0">
            <w:pPr>
              <w:rPr>
                <w:sz w:val="20"/>
                <w:szCs w:val="20"/>
                <w:lang w:val="en-US"/>
              </w:rPr>
            </w:pPr>
            <w:r w:rsidRPr="00AD0DC0">
              <w:rPr>
                <w:sz w:val="20"/>
                <w:szCs w:val="20"/>
                <w:lang w:val="en-US"/>
              </w:rPr>
              <w:t>SNTC-8X5XNBD Cisco ISR 4331 Sec bundle w/SEC license</w:t>
            </w:r>
          </w:p>
        </w:tc>
        <w:tc>
          <w:tcPr>
            <w:tcW w:w="327" w:type="dxa"/>
            <w:tcBorders>
              <w:top w:val="single" w:sz="4" w:space="0" w:color="auto"/>
              <w:left w:val="single" w:sz="4" w:space="0" w:color="auto"/>
              <w:bottom w:val="single" w:sz="4" w:space="0" w:color="auto"/>
              <w:right w:val="single" w:sz="4" w:space="0" w:color="auto"/>
            </w:tcBorders>
            <w:vAlign w:val="center"/>
            <w:hideMark/>
          </w:tcPr>
          <w:p w14:paraId="45EE810E" w14:textId="77777777" w:rsidR="00BB5C84" w:rsidRDefault="00BB5C84" w:rsidP="00AD0DC0">
            <w:pPr>
              <w:jc w:val="center"/>
              <w:rPr>
                <w:rFonts w:ascii="Calibri" w:hAnsi="Calibri"/>
              </w:rPr>
            </w:pPr>
            <w:r>
              <w:rPr>
                <w:color w:val="000000"/>
                <w:sz w:val="20"/>
                <w:szCs w:val="20"/>
              </w:rPr>
              <w:t>0</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9D9DF35" w14:textId="77777777" w:rsidR="00BB5C84" w:rsidRDefault="00BB5C84" w:rsidP="00AD0DC0">
            <w:pPr>
              <w:jc w:val="center"/>
              <w:rPr>
                <w:color w:val="000000"/>
                <w:sz w:val="20"/>
                <w:szCs w:val="20"/>
              </w:rPr>
            </w:pPr>
            <w:r>
              <w:rPr>
                <w:color w:val="000000"/>
                <w:sz w:val="20"/>
                <w:szCs w:val="20"/>
              </w:rPr>
              <w:t>1</w:t>
            </w:r>
          </w:p>
        </w:tc>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654EE63" w14:textId="77777777" w:rsidR="00BB5C84" w:rsidRDefault="00BB5C84" w:rsidP="00AD0DC0">
            <w:pPr>
              <w:jc w:val="center"/>
              <w:rPr>
                <w:color w:val="000000"/>
                <w:sz w:val="20"/>
                <w:szCs w:val="20"/>
              </w:rPr>
            </w:pPr>
            <w:r>
              <w:rPr>
                <w:color w:val="000000"/>
                <w:sz w:val="20"/>
                <w:szCs w:val="20"/>
              </w:rPr>
              <w:t>1</w:t>
            </w:r>
          </w:p>
        </w:tc>
        <w:tc>
          <w:tcPr>
            <w:tcW w:w="4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34A28A6" w14:textId="77777777" w:rsidR="00BB5C84" w:rsidRDefault="00BB5C84" w:rsidP="00AD0DC0">
            <w:pPr>
              <w:jc w:val="center"/>
              <w:rPr>
                <w:color w:val="000000"/>
                <w:sz w:val="20"/>
                <w:szCs w:val="20"/>
              </w:rPr>
            </w:pPr>
            <w:r>
              <w:rPr>
                <w:color w:val="000000"/>
                <w:sz w:val="20"/>
                <w:szCs w:val="20"/>
              </w:rPr>
              <w:t>1</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F065C98" w14:textId="77777777" w:rsidR="00BB5C84" w:rsidRDefault="00BB5C84" w:rsidP="00AD0DC0">
            <w:pPr>
              <w:jc w:val="center"/>
              <w:rPr>
                <w:color w:val="000000"/>
                <w:sz w:val="20"/>
                <w:szCs w:val="20"/>
              </w:rPr>
            </w:pPr>
            <w:r>
              <w:rPr>
                <w:color w:val="000000"/>
                <w:sz w:val="20"/>
                <w:szCs w:val="20"/>
              </w:rPr>
              <w:t>1</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21B0977" w14:textId="77777777" w:rsidR="00BB5C84" w:rsidRDefault="00BB5C84" w:rsidP="00AD0DC0">
            <w:pPr>
              <w:jc w:val="center"/>
              <w:rPr>
                <w:color w:val="000000"/>
                <w:sz w:val="20"/>
                <w:szCs w:val="20"/>
              </w:rPr>
            </w:pPr>
            <w:r>
              <w:rPr>
                <w:color w:val="000000"/>
                <w:sz w:val="20"/>
                <w:szCs w:val="20"/>
              </w:rPr>
              <w:t>1</w:t>
            </w:r>
          </w:p>
        </w:tc>
        <w:tc>
          <w:tcPr>
            <w:tcW w:w="5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246D055" w14:textId="77777777" w:rsidR="00BB5C84" w:rsidRDefault="00BB5C84" w:rsidP="00AD0DC0">
            <w:pPr>
              <w:jc w:val="center"/>
              <w:rPr>
                <w:color w:val="000000"/>
                <w:sz w:val="20"/>
                <w:szCs w:val="20"/>
              </w:rPr>
            </w:pPr>
            <w:r>
              <w:rPr>
                <w:color w:val="000000"/>
                <w:sz w:val="20"/>
                <w:szCs w:val="20"/>
              </w:rPr>
              <w:t>1</w:t>
            </w:r>
          </w:p>
        </w:tc>
        <w:tc>
          <w:tcPr>
            <w:tcW w:w="49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1B305E6" w14:textId="77777777" w:rsidR="00BB5C84" w:rsidRDefault="00BB5C84" w:rsidP="00AD0DC0">
            <w:pPr>
              <w:jc w:val="center"/>
              <w:rPr>
                <w:color w:val="000000"/>
                <w:sz w:val="20"/>
                <w:szCs w:val="20"/>
              </w:rPr>
            </w:pPr>
            <w:r>
              <w:rPr>
                <w:color w:val="000000"/>
                <w:sz w:val="20"/>
                <w:szCs w:val="20"/>
              </w:rPr>
              <w:t>1</w:t>
            </w:r>
          </w:p>
        </w:tc>
        <w:tc>
          <w:tcPr>
            <w:tcW w:w="4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BF62B29" w14:textId="77777777" w:rsidR="00BB5C84" w:rsidRDefault="00BB5C84" w:rsidP="00AD0DC0">
            <w:pPr>
              <w:jc w:val="center"/>
              <w:rPr>
                <w:color w:val="000000"/>
                <w:sz w:val="20"/>
                <w:szCs w:val="20"/>
              </w:rPr>
            </w:pPr>
            <w:r>
              <w:rPr>
                <w:color w:val="000000"/>
                <w:sz w:val="20"/>
                <w:szCs w:val="20"/>
              </w:rPr>
              <w:t>1</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DE2B650" w14:textId="53367910" w:rsidR="00BB5C84" w:rsidRDefault="00BB5C84" w:rsidP="00AD0DC0">
            <w:pPr>
              <w:jc w:val="center"/>
              <w:rPr>
                <w:color w:val="000000"/>
                <w:sz w:val="20"/>
                <w:szCs w:val="20"/>
              </w:rPr>
            </w:pPr>
            <w:r>
              <w:rPr>
                <w:color w:val="000000"/>
                <w:sz w:val="20"/>
                <w:szCs w:val="20"/>
              </w:rPr>
              <w:t>2</w:t>
            </w:r>
          </w:p>
        </w:tc>
        <w:tc>
          <w:tcPr>
            <w:tcW w:w="50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0B4BD7E" w14:textId="77777777" w:rsidR="00BB5C84" w:rsidRDefault="00BB5C84" w:rsidP="00AD0DC0">
            <w:pPr>
              <w:jc w:val="center"/>
              <w:rPr>
                <w:color w:val="000000"/>
                <w:sz w:val="20"/>
                <w:szCs w:val="20"/>
              </w:rPr>
            </w:pPr>
            <w:r>
              <w:rPr>
                <w:color w:val="000000"/>
                <w:sz w:val="20"/>
                <w:szCs w:val="20"/>
              </w:rPr>
              <w:t>1</w:t>
            </w:r>
          </w:p>
        </w:tc>
        <w:tc>
          <w:tcPr>
            <w:tcW w:w="5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0D65CD2" w14:textId="77777777" w:rsidR="00BB5C84" w:rsidRDefault="00BB5C84" w:rsidP="00AD0DC0">
            <w:pPr>
              <w:jc w:val="center"/>
              <w:rPr>
                <w:color w:val="000000"/>
                <w:sz w:val="20"/>
                <w:szCs w:val="20"/>
              </w:rPr>
            </w:pPr>
            <w:r>
              <w:rPr>
                <w:color w:val="000000"/>
                <w:sz w:val="20"/>
                <w:szCs w:val="20"/>
              </w:rPr>
              <w:t>1</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AB3BA27" w14:textId="77777777" w:rsidR="00BB5C84" w:rsidRDefault="00BB5C84" w:rsidP="00AD0DC0">
            <w:pPr>
              <w:jc w:val="center"/>
              <w:rPr>
                <w:color w:val="000000"/>
                <w:sz w:val="20"/>
                <w:szCs w:val="20"/>
              </w:rPr>
            </w:pPr>
            <w:r>
              <w:rPr>
                <w:color w:val="000000"/>
                <w:sz w:val="20"/>
                <w:szCs w:val="20"/>
              </w:rPr>
              <w:t>1</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BF97083" w14:textId="77777777" w:rsidR="00BB5C84" w:rsidRDefault="00BB5C84" w:rsidP="00AD0DC0">
            <w:pPr>
              <w:jc w:val="center"/>
              <w:rPr>
                <w:color w:val="000000"/>
                <w:sz w:val="20"/>
                <w:szCs w:val="20"/>
              </w:rPr>
            </w:pPr>
            <w:r>
              <w:rPr>
                <w:color w:val="000000"/>
                <w:sz w:val="20"/>
                <w:szCs w:val="20"/>
              </w:rPr>
              <w:t>1</w:t>
            </w:r>
          </w:p>
        </w:tc>
        <w:tc>
          <w:tcPr>
            <w:tcW w:w="5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B5E45A8" w14:textId="77777777" w:rsidR="00BB5C84" w:rsidRDefault="00BB5C84" w:rsidP="00AD0DC0">
            <w:pPr>
              <w:jc w:val="center"/>
              <w:rPr>
                <w:color w:val="000000"/>
                <w:sz w:val="20"/>
                <w:szCs w:val="20"/>
              </w:rPr>
            </w:pPr>
            <w:r>
              <w:rPr>
                <w:color w:val="000000"/>
                <w:sz w:val="20"/>
                <w:szCs w:val="20"/>
              </w:rPr>
              <w:t>1</w:t>
            </w:r>
          </w:p>
        </w:tc>
      </w:tr>
      <w:tr w:rsidR="00BB5C84" w14:paraId="48FD9C79" w14:textId="77777777" w:rsidTr="00BB5C84">
        <w:trPr>
          <w:trHeight w:val="549"/>
        </w:trPr>
        <w:tc>
          <w:tcPr>
            <w:tcW w:w="296" w:type="dxa"/>
            <w:tcBorders>
              <w:top w:val="single" w:sz="6" w:space="0" w:color="CCCCCC"/>
              <w:left w:val="single" w:sz="6" w:space="0" w:color="000000"/>
              <w:bottom w:val="single" w:sz="6" w:space="0" w:color="000000"/>
              <w:right w:val="single" w:sz="4" w:space="0" w:color="auto"/>
            </w:tcBorders>
            <w:tcMar>
              <w:top w:w="30" w:type="dxa"/>
              <w:left w:w="45" w:type="dxa"/>
              <w:bottom w:w="30" w:type="dxa"/>
              <w:right w:w="45" w:type="dxa"/>
            </w:tcMar>
            <w:vAlign w:val="center"/>
            <w:hideMark/>
          </w:tcPr>
          <w:p w14:paraId="1A2BA1FA" w14:textId="77777777" w:rsidR="00BB5C84" w:rsidRDefault="00BB5C84" w:rsidP="00AD0DC0">
            <w:pPr>
              <w:jc w:val="center"/>
              <w:rPr>
                <w:color w:val="000000"/>
                <w:sz w:val="20"/>
                <w:szCs w:val="20"/>
                <w:lang w:eastAsia="ru-RU"/>
              </w:rPr>
            </w:pPr>
            <w:r>
              <w:rPr>
                <w:color w:val="000000"/>
                <w:sz w:val="20"/>
                <w:szCs w:val="20"/>
                <w:lang w:eastAsia="ru-RU"/>
              </w:rPr>
              <w:t>7</w:t>
            </w:r>
          </w:p>
        </w:tc>
        <w:tc>
          <w:tcPr>
            <w:tcW w:w="589" w:type="dxa"/>
            <w:tcBorders>
              <w:top w:val="single" w:sz="4" w:space="0" w:color="auto"/>
              <w:left w:val="single" w:sz="4" w:space="0" w:color="auto"/>
              <w:bottom w:val="single" w:sz="4" w:space="0" w:color="auto"/>
              <w:right w:val="single" w:sz="4" w:space="0" w:color="auto"/>
            </w:tcBorders>
          </w:tcPr>
          <w:p w14:paraId="16F1ABB8" w14:textId="77777777" w:rsidR="00BB5C84" w:rsidRDefault="00BB5C84" w:rsidP="00AD0DC0">
            <w:r>
              <w:t>Cisco</w:t>
            </w:r>
          </w:p>
        </w:tc>
        <w:tc>
          <w:tcPr>
            <w:tcW w:w="744" w:type="dxa"/>
            <w:tcBorders>
              <w:top w:val="single" w:sz="6" w:space="0" w:color="CCCCCC"/>
              <w:left w:val="single" w:sz="4" w:space="0" w:color="auto"/>
              <w:bottom w:val="single" w:sz="4" w:space="0" w:color="auto"/>
              <w:right w:val="single" w:sz="6" w:space="0" w:color="000000"/>
            </w:tcBorders>
            <w:tcMar>
              <w:top w:w="30" w:type="dxa"/>
              <w:left w:w="45" w:type="dxa"/>
              <w:bottom w:w="30" w:type="dxa"/>
              <w:right w:w="45" w:type="dxa"/>
            </w:tcMar>
            <w:hideMark/>
          </w:tcPr>
          <w:p w14:paraId="505578A6" w14:textId="77777777" w:rsidR="00BB5C84" w:rsidRDefault="00BB5C84" w:rsidP="00AD0DC0">
            <w:pPr>
              <w:rPr>
                <w:sz w:val="20"/>
                <w:szCs w:val="20"/>
              </w:rPr>
            </w:pPr>
            <w:r>
              <w:rPr>
                <w:sz w:val="20"/>
                <w:szCs w:val="20"/>
              </w:rPr>
              <w:t>FL-4330-HSEC-K9</w:t>
            </w:r>
          </w:p>
        </w:tc>
        <w:tc>
          <w:tcPr>
            <w:tcW w:w="1028" w:type="dxa"/>
            <w:tcBorders>
              <w:top w:val="single" w:sz="6" w:space="0" w:color="CCCCCC"/>
              <w:left w:val="single" w:sz="6" w:space="0" w:color="CCCCCC"/>
              <w:bottom w:val="single" w:sz="4" w:space="0" w:color="auto"/>
              <w:right w:val="single" w:sz="4" w:space="0" w:color="auto"/>
            </w:tcBorders>
            <w:tcMar>
              <w:top w:w="30" w:type="dxa"/>
              <w:left w:w="45" w:type="dxa"/>
              <w:bottom w:w="30" w:type="dxa"/>
              <w:right w:w="45" w:type="dxa"/>
            </w:tcMar>
            <w:hideMark/>
          </w:tcPr>
          <w:p w14:paraId="7A026B17" w14:textId="77777777" w:rsidR="00BB5C84" w:rsidRPr="00AD0DC0" w:rsidRDefault="00BB5C84" w:rsidP="00AD0DC0">
            <w:pPr>
              <w:rPr>
                <w:sz w:val="20"/>
                <w:szCs w:val="20"/>
                <w:lang w:val="en-US"/>
              </w:rPr>
            </w:pPr>
            <w:r w:rsidRPr="00AD0DC0">
              <w:rPr>
                <w:sz w:val="20"/>
                <w:szCs w:val="20"/>
                <w:lang w:val="en-US"/>
              </w:rPr>
              <w:t>U.S. Export Restriction Compliance license for 4330 series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49D35C0C" w14:textId="77777777" w:rsidR="00BB5C84" w:rsidRDefault="00BB5C84" w:rsidP="00AD0DC0">
            <w:pPr>
              <w:jc w:val="center"/>
              <w:rPr>
                <w:rFonts w:ascii="Calibri" w:hAnsi="Calibri"/>
              </w:rPr>
            </w:pPr>
            <w:r>
              <w:rPr>
                <w:color w:val="000000"/>
                <w:sz w:val="20"/>
                <w:szCs w:val="20"/>
              </w:rPr>
              <w:t>0</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C7F1A97" w14:textId="77777777" w:rsidR="00BB5C84" w:rsidRDefault="00BB5C84" w:rsidP="00AD0DC0">
            <w:pPr>
              <w:jc w:val="center"/>
              <w:rPr>
                <w:color w:val="000000"/>
                <w:sz w:val="20"/>
                <w:szCs w:val="20"/>
              </w:rPr>
            </w:pPr>
            <w:r>
              <w:rPr>
                <w:color w:val="000000"/>
                <w:sz w:val="20"/>
                <w:szCs w:val="20"/>
              </w:rPr>
              <w:t>1</w:t>
            </w:r>
          </w:p>
        </w:tc>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32BF1B7" w14:textId="77777777" w:rsidR="00BB5C84" w:rsidRDefault="00BB5C84" w:rsidP="00AD0DC0">
            <w:pPr>
              <w:jc w:val="center"/>
              <w:rPr>
                <w:color w:val="000000"/>
                <w:sz w:val="20"/>
                <w:szCs w:val="20"/>
              </w:rPr>
            </w:pPr>
            <w:r>
              <w:rPr>
                <w:color w:val="000000"/>
                <w:sz w:val="20"/>
                <w:szCs w:val="20"/>
              </w:rPr>
              <w:t>1</w:t>
            </w:r>
          </w:p>
        </w:tc>
        <w:tc>
          <w:tcPr>
            <w:tcW w:w="4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7E4D1AD" w14:textId="77777777" w:rsidR="00BB5C84" w:rsidRDefault="00BB5C84" w:rsidP="00AD0DC0">
            <w:pPr>
              <w:jc w:val="center"/>
              <w:rPr>
                <w:color w:val="000000"/>
                <w:sz w:val="20"/>
                <w:szCs w:val="20"/>
              </w:rPr>
            </w:pPr>
            <w:r>
              <w:rPr>
                <w:color w:val="000000"/>
                <w:sz w:val="20"/>
                <w:szCs w:val="20"/>
              </w:rPr>
              <w:t>1</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04C854E" w14:textId="77777777" w:rsidR="00BB5C84" w:rsidRDefault="00BB5C84" w:rsidP="00AD0DC0">
            <w:pPr>
              <w:jc w:val="center"/>
              <w:rPr>
                <w:color w:val="000000"/>
                <w:sz w:val="20"/>
                <w:szCs w:val="20"/>
              </w:rPr>
            </w:pPr>
            <w:r>
              <w:rPr>
                <w:color w:val="000000"/>
                <w:sz w:val="20"/>
                <w:szCs w:val="20"/>
              </w:rPr>
              <w:t>1</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2A2E8AA" w14:textId="77777777" w:rsidR="00BB5C84" w:rsidRDefault="00BB5C84" w:rsidP="00AD0DC0">
            <w:pPr>
              <w:jc w:val="center"/>
              <w:rPr>
                <w:color w:val="000000"/>
                <w:sz w:val="20"/>
                <w:szCs w:val="20"/>
              </w:rPr>
            </w:pPr>
            <w:r>
              <w:rPr>
                <w:color w:val="000000"/>
                <w:sz w:val="20"/>
                <w:szCs w:val="20"/>
              </w:rPr>
              <w:t>1</w:t>
            </w:r>
          </w:p>
        </w:tc>
        <w:tc>
          <w:tcPr>
            <w:tcW w:w="5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EC487D0" w14:textId="77777777" w:rsidR="00BB5C84" w:rsidRDefault="00BB5C84" w:rsidP="00AD0DC0">
            <w:pPr>
              <w:jc w:val="center"/>
              <w:rPr>
                <w:color w:val="000000"/>
                <w:sz w:val="20"/>
                <w:szCs w:val="20"/>
              </w:rPr>
            </w:pPr>
            <w:r>
              <w:rPr>
                <w:color w:val="000000"/>
                <w:sz w:val="20"/>
                <w:szCs w:val="20"/>
              </w:rPr>
              <w:t>1</w:t>
            </w:r>
          </w:p>
        </w:tc>
        <w:tc>
          <w:tcPr>
            <w:tcW w:w="49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49B3065" w14:textId="77777777" w:rsidR="00BB5C84" w:rsidRDefault="00BB5C84" w:rsidP="00AD0DC0">
            <w:pPr>
              <w:jc w:val="center"/>
              <w:rPr>
                <w:color w:val="000000"/>
                <w:sz w:val="20"/>
                <w:szCs w:val="20"/>
              </w:rPr>
            </w:pPr>
            <w:r>
              <w:rPr>
                <w:color w:val="000000"/>
                <w:sz w:val="20"/>
                <w:szCs w:val="20"/>
              </w:rPr>
              <w:t>1</w:t>
            </w:r>
          </w:p>
        </w:tc>
        <w:tc>
          <w:tcPr>
            <w:tcW w:w="4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09C7A04" w14:textId="77777777" w:rsidR="00BB5C84" w:rsidRDefault="00BB5C84" w:rsidP="00AD0DC0">
            <w:pPr>
              <w:jc w:val="center"/>
              <w:rPr>
                <w:color w:val="000000"/>
                <w:sz w:val="20"/>
                <w:szCs w:val="20"/>
              </w:rPr>
            </w:pPr>
            <w:r>
              <w:rPr>
                <w:color w:val="000000"/>
                <w:sz w:val="20"/>
                <w:szCs w:val="20"/>
              </w:rPr>
              <w:t>1</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E01D7CC" w14:textId="05CACBDD" w:rsidR="00BB5C84" w:rsidRDefault="00BB5C84" w:rsidP="00AD0DC0">
            <w:pPr>
              <w:jc w:val="center"/>
              <w:rPr>
                <w:color w:val="000000"/>
                <w:sz w:val="20"/>
                <w:szCs w:val="20"/>
              </w:rPr>
            </w:pPr>
            <w:r>
              <w:rPr>
                <w:color w:val="000000"/>
                <w:sz w:val="20"/>
                <w:szCs w:val="20"/>
              </w:rPr>
              <w:t>2</w:t>
            </w:r>
          </w:p>
        </w:tc>
        <w:tc>
          <w:tcPr>
            <w:tcW w:w="50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3C5FED5" w14:textId="77777777" w:rsidR="00BB5C84" w:rsidRDefault="00BB5C84" w:rsidP="00AD0DC0">
            <w:pPr>
              <w:jc w:val="center"/>
              <w:rPr>
                <w:color w:val="000000"/>
                <w:sz w:val="20"/>
                <w:szCs w:val="20"/>
              </w:rPr>
            </w:pPr>
            <w:r>
              <w:rPr>
                <w:color w:val="000000"/>
                <w:sz w:val="20"/>
                <w:szCs w:val="20"/>
              </w:rPr>
              <w:t>1</w:t>
            </w:r>
          </w:p>
        </w:tc>
        <w:tc>
          <w:tcPr>
            <w:tcW w:w="5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DCDF005" w14:textId="77777777" w:rsidR="00BB5C84" w:rsidRDefault="00BB5C84" w:rsidP="00AD0DC0">
            <w:pPr>
              <w:jc w:val="center"/>
              <w:rPr>
                <w:color w:val="000000"/>
                <w:sz w:val="20"/>
                <w:szCs w:val="20"/>
              </w:rPr>
            </w:pPr>
            <w:r>
              <w:rPr>
                <w:color w:val="000000"/>
                <w:sz w:val="20"/>
                <w:szCs w:val="20"/>
              </w:rPr>
              <w:t>1</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07DC3F6" w14:textId="77777777" w:rsidR="00BB5C84" w:rsidRDefault="00BB5C84" w:rsidP="00AD0DC0">
            <w:pPr>
              <w:jc w:val="center"/>
              <w:rPr>
                <w:color w:val="000000"/>
                <w:sz w:val="20"/>
                <w:szCs w:val="20"/>
              </w:rPr>
            </w:pPr>
            <w:r>
              <w:rPr>
                <w:color w:val="000000"/>
                <w:sz w:val="20"/>
                <w:szCs w:val="20"/>
              </w:rPr>
              <w:t>1</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3D38D89" w14:textId="77777777" w:rsidR="00BB5C84" w:rsidRDefault="00BB5C84" w:rsidP="00AD0DC0">
            <w:pPr>
              <w:jc w:val="center"/>
              <w:rPr>
                <w:color w:val="000000"/>
                <w:sz w:val="20"/>
                <w:szCs w:val="20"/>
              </w:rPr>
            </w:pPr>
            <w:r>
              <w:rPr>
                <w:color w:val="000000"/>
                <w:sz w:val="20"/>
                <w:szCs w:val="20"/>
              </w:rPr>
              <w:t>1</w:t>
            </w:r>
          </w:p>
        </w:tc>
        <w:tc>
          <w:tcPr>
            <w:tcW w:w="5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E97A16" w14:textId="77777777" w:rsidR="00BB5C84" w:rsidRDefault="00BB5C84" w:rsidP="00AD0DC0">
            <w:pPr>
              <w:jc w:val="center"/>
              <w:rPr>
                <w:color w:val="000000"/>
                <w:sz w:val="20"/>
                <w:szCs w:val="20"/>
              </w:rPr>
            </w:pPr>
            <w:r>
              <w:rPr>
                <w:color w:val="000000"/>
                <w:sz w:val="20"/>
                <w:szCs w:val="20"/>
              </w:rPr>
              <w:t>1</w:t>
            </w:r>
          </w:p>
        </w:tc>
      </w:tr>
      <w:tr w:rsidR="00BB5C84" w14:paraId="7E665CE0" w14:textId="77777777" w:rsidTr="00BB5C84">
        <w:trPr>
          <w:trHeight w:val="315"/>
        </w:trPr>
        <w:tc>
          <w:tcPr>
            <w:tcW w:w="296" w:type="dxa"/>
            <w:tcBorders>
              <w:top w:val="single" w:sz="6" w:space="0" w:color="CCCCCC"/>
              <w:left w:val="single" w:sz="6" w:space="0" w:color="000000"/>
              <w:bottom w:val="single" w:sz="6" w:space="0" w:color="CCCCCC"/>
              <w:right w:val="single" w:sz="4" w:space="0" w:color="auto"/>
            </w:tcBorders>
            <w:tcMar>
              <w:top w:w="30" w:type="dxa"/>
              <w:left w:w="45" w:type="dxa"/>
              <w:bottom w:w="30" w:type="dxa"/>
              <w:right w:w="45" w:type="dxa"/>
            </w:tcMar>
            <w:vAlign w:val="center"/>
            <w:hideMark/>
          </w:tcPr>
          <w:p w14:paraId="446898CF" w14:textId="77777777" w:rsidR="00BB5C84" w:rsidRDefault="00BB5C84" w:rsidP="00AD0DC0">
            <w:pPr>
              <w:jc w:val="center"/>
              <w:rPr>
                <w:color w:val="000000"/>
                <w:sz w:val="20"/>
                <w:szCs w:val="20"/>
                <w:lang w:eastAsia="ru-RU"/>
              </w:rPr>
            </w:pPr>
            <w:r>
              <w:rPr>
                <w:color w:val="000000"/>
                <w:sz w:val="20"/>
                <w:szCs w:val="20"/>
                <w:lang w:eastAsia="ru-RU"/>
              </w:rPr>
              <w:t>8</w:t>
            </w:r>
          </w:p>
        </w:tc>
        <w:tc>
          <w:tcPr>
            <w:tcW w:w="589" w:type="dxa"/>
            <w:tcBorders>
              <w:top w:val="single" w:sz="4" w:space="0" w:color="auto"/>
              <w:left w:val="single" w:sz="4" w:space="0" w:color="auto"/>
              <w:bottom w:val="single" w:sz="4" w:space="0" w:color="auto"/>
              <w:right w:val="single" w:sz="4" w:space="0" w:color="auto"/>
            </w:tcBorders>
          </w:tcPr>
          <w:p w14:paraId="7BBB28A5" w14:textId="77777777" w:rsidR="00BB5C84" w:rsidRDefault="00BB5C84" w:rsidP="00AD0DC0">
            <w:r>
              <w:t>Cisco</w:t>
            </w:r>
          </w:p>
        </w:tc>
        <w:tc>
          <w:tcPr>
            <w:tcW w:w="74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6132DE9" w14:textId="77777777" w:rsidR="00BB5C84" w:rsidRDefault="00BB5C84" w:rsidP="00AD0DC0">
            <w:pPr>
              <w:rPr>
                <w:sz w:val="20"/>
                <w:szCs w:val="20"/>
              </w:rPr>
            </w:pPr>
            <w:r>
              <w:rPr>
                <w:sz w:val="20"/>
                <w:szCs w:val="20"/>
              </w:rPr>
              <w:t>WS-C2960RX-24PS-L</w:t>
            </w:r>
          </w:p>
        </w:tc>
        <w:tc>
          <w:tcPr>
            <w:tcW w:w="102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8D53A1B" w14:textId="77777777" w:rsidR="00BB5C84" w:rsidRPr="00AD0DC0" w:rsidRDefault="00BB5C84" w:rsidP="00AD0DC0">
            <w:pPr>
              <w:rPr>
                <w:sz w:val="20"/>
                <w:szCs w:val="20"/>
                <w:lang w:val="en-US"/>
              </w:rPr>
            </w:pPr>
            <w:r w:rsidRPr="00AD0DC0">
              <w:rPr>
                <w:sz w:val="20"/>
                <w:szCs w:val="20"/>
                <w:lang w:val="en-US"/>
              </w:rPr>
              <w:t xml:space="preserve">Catalyst 2960-X 24 GigE PoE 370W, 4x1G SFP,LAN </w:t>
            </w:r>
            <w:r w:rsidRPr="00AD0DC0">
              <w:rPr>
                <w:sz w:val="20"/>
                <w:szCs w:val="20"/>
                <w:lang w:val="en-US"/>
              </w:rPr>
              <w:lastRenderedPageBreak/>
              <w:t>Base, Russia</w:t>
            </w:r>
          </w:p>
        </w:tc>
        <w:tc>
          <w:tcPr>
            <w:tcW w:w="327" w:type="dxa"/>
            <w:tcBorders>
              <w:top w:val="single" w:sz="4" w:space="0" w:color="auto"/>
              <w:left w:val="single" w:sz="4" w:space="0" w:color="auto"/>
              <w:bottom w:val="single" w:sz="4" w:space="0" w:color="auto"/>
              <w:right w:val="single" w:sz="4" w:space="0" w:color="auto"/>
            </w:tcBorders>
            <w:vAlign w:val="center"/>
            <w:hideMark/>
          </w:tcPr>
          <w:p w14:paraId="6722FE50" w14:textId="77777777" w:rsidR="00BB5C84" w:rsidRDefault="00BB5C84" w:rsidP="00AD0DC0">
            <w:pPr>
              <w:jc w:val="center"/>
              <w:rPr>
                <w:rFonts w:ascii="Calibri" w:hAnsi="Calibri"/>
              </w:rPr>
            </w:pPr>
            <w:r>
              <w:rPr>
                <w:color w:val="000000"/>
                <w:sz w:val="20"/>
                <w:szCs w:val="20"/>
              </w:rPr>
              <w:lastRenderedPageBreak/>
              <w:t>0</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4834177" w14:textId="77777777" w:rsidR="00BB5C84" w:rsidRDefault="00BB5C84" w:rsidP="00AD0DC0">
            <w:pPr>
              <w:jc w:val="center"/>
              <w:rPr>
                <w:color w:val="000000"/>
                <w:sz w:val="20"/>
                <w:szCs w:val="20"/>
              </w:rPr>
            </w:pPr>
            <w:r>
              <w:rPr>
                <w:color w:val="000000"/>
                <w:sz w:val="20"/>
                <w:szCs w:val="20"/>
              </w:rPr>
              <w:t>2</w:t>
            </w:r>
          </w:p>
        </w:tc>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A735C7A" w14:textId="77777777" w:rsidR="00BB5C84" w:rsidRDefault="00BB5C84" w:rsidP="00AD0DC0">
            <w:pPr>
              <w:jc w:val="center"/>
              <w:rPr>
                <w:color w:val="000000"/>
                <w:sz w:val="20"/>
                <w:szCs w:val="20"/>
              </w:rPr>
            </w:pPr>
            <w:r>
              <w:rPr>
                <w:color w:val="000000"/>
                <w:sz w:val="20"/>
                <w:szCs w:val="20"/>
              </w:rPr>
              <w:t>2</w:t>
            </w:r>
          </w:p>
        </w:tc>
        <w:tc>
          <w:tcPr>
            <w:tcW w:w="4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6AFA3E4" w14:textId="77777777" w:rsidR="00BB5C84" w:rsidRDefault="00BB5C84" w:rsidP="00AD0DC0">
            <w:pPr>
              <w:jc w:val="center"/>
              <w:rPr>
                <w:color w:val="000000"/>
                <w:sz w:val="20"/>
                <w:szCs w:val="20"/>
              </w:rPr>
            </w:pPr>
            <w:r>
              <w:rPr>
                <w:color w:val="000000"/>
                <w:sz w:val="20"/>
                <w:szCs w:val="20"/>
              </w:rPr>
              <w:t>2</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B2F2724" w14:textId="77777777" w:rsidR="00BB5C84" w:rsidRDefault="00BB5C84" w:rsidP="00AD0DC0">
            <w:pPr>
              <w:jc w:val="center"/>
              <w:rPr>
                <w:color w:val="000000"/>
                <w:sz w:val="20"/>
                <w:szCs w:val="20"/>
              </w:rPr>
            </w:pPr>
            <w:r>
              <w:rPr>
                <w:color w:val="000000"/>
                <w:sz w:val="20"/>
                <w:szCs w:val="20"/>
              </w:rPr>
              <w:t>2</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AFD443B" w14:textId="77777777" w:rsidR="00BB5C84" w:rsidRDefault="00BB5C84" w:rsidP="00AD0DC0">
            <w:pPr>
              <w:jc w:val="center"/>
              <w:rPr>
                <w:color w:val="000000"/>
                <w:sz w:val="20"/>
                <w:szCs w:val="20"/>
              </w:rPr>
            </w:pPr>
            <w:r>
              <w:rPr>
                <w:color w:val="000000"/>
                <w:sz w:val="20"/>
                <w:szCs w:val="20"/>
              </w:rPr>
              <w:t>2</w:t>
            </w:r>
          </w:p>
        </w:tc>
        <w:tc>
          <w:tcPr>
            <w:tcW w:w="5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12F4F18" w14:textId="77777777" w:rsidR="00BB5C84" w:rsidRDefault="00BB5C84" w:rsidP="00AD0DC0">
            <w:pPr>
              <w:jc w:val="center"/>
              <w:rPr>
                <w:color w:val="000000"/>
                <w:sz w:val="20"/>
                <w:szCs w:val="20"/>
              </w:rPr>
            </w:pPr>
            <w:r>
              <w:rPr>
                <w:color w:val="000000"/>
                <w:sz w:val="20"/>
                <w:szCs w:val="20"/>
              </w:rPr>
              <w:t>2</w:t>
            </w:r>
          </w:p>
        </w:tc>
        <w:tc>
          <w:tcPr>
            <w:tcW w:w="49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EFA2662" w14:textId="77777777" w:rsidR="00BB5C84" w:rsidRDefault="00BB5C84" w:rsidP="00AD0DC0">
            <w:pPr>
              <w:jc w:val="center"/>
              <w:rPr>
                <w:color w:val="000000"/>
                <w:sz w:val="20"/>
                <w:szCs w:val="20"/>
              </w:rPr>
            </w:pPr>
            <w:r>
              <w:rPr>
                <w:color w:val="000000"/>
                <w:sz w:val="20"/>
                <w:szCs w:val="20"/>
              </w:rPr>
              <w:t>2</w:t>
            </w:r>
          </w:p>
        </w:tc>
        <w:tc>
          <w:tcPr>
            <w:tcW w:w="4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D9F4F32" w14:textId="77777777" w:rsidR="00BB5C84" w:rsidRDefault="00BB5C84" w:rsidP="00AD0DC0">
            <w:pPr>
              <w:jc w:val="center"/>
              <w:rPr>
                <w:color w:val="000000"/>
                <w:sz w:val="20"/>
                <w:szCs w:val="20"/>
              </w:rPr>
            </w:pPr>
            <w:r>
              <w:rPr>
                <w:color w:val="000000"/>
                <w:sz w:val="20"/>
                <w:szCs w:val="20"/>
              </w:rPr>
              <w:t>2</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3AE29F2" w14:textId="0040E247" w:rsidR="00BB5C84" w:rsidRDefault="00BB5C84" w:rsidP="00AD0DC0">
            <w:pPr>
              <w:jc w:val="center"/>
              <w:rPr>
                <w:color w:val="000000"/>
                <w:sz w:val="20"/>
                <w:szCs w:val="20"/>
              </w:rPr>
            </w:pPr>
            <w:r>
              <w:rPr>
                <w:color w:val="000000"/>
                <w:sz w:val="20"/>
                <w:szCs w:val="20"/>
              </w:rPr>
              <w:t>4</w:t>
            </w:r>
          </w:p>
        </w:tc>
        <w:tc>
          <w:tcPr>
            <w:tcW w:w="50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9F2C281" w14:textId="77777777" w:rsidR="00BB5C84" w:rsidRDefault="00BB5C84" w:rsidP="00AD0DC0">
            <w:pPr>
              <w:jc w:val="center"/>
              <w:rPr>
                <w:color w:val="000000"/>
                <w:sz w:val="20"/>
                <w:szCs w:val="20"/>
              </w:rPr>
            </w:pPr>
            <w:r>
              <w:rPr>
                <w:color w:val="000000"/>
                <w:sz w:val="20"/>
                <w:szCs w:val="20"/>
              </w:rPr>
              <w:t>2</w:t>
            </w:r>
          </w:p>
        </w:tc>
        <w:tc>
          <w:tcPr>
            <w:tcW w:w="5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11C9E5D" w14:textId="77777777" w:rsidR="00BB5C84" w:rsidRDefault="00BB5C84" w:rsidP="00AD0DC0">
            <w:pPr>
              <w:jc w:val="center"/>
              <w:rPr>
                <w:color w:val="000000"/>
                <w:sz w:val="20"/>
                <w:szCs w:val="20"/>
              </w:rPr>
            </w:pPr>
            <w:r>
              <w:rPr>
                <w:color w:val="000000"/>
                <w:sz w:val="20"/>
                <w:szCs w:val="20"/>
              </w:rPr>
              <w:t>2</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1F424E9" w14:textId="77777777" w:rsidR="00BB5C84" w:rsidRDefault="00BB5C84" w:rsidP="00AD0DC0">
            <w:pPr>
              <w:jc w:val="center"/>
              <w:rPr>
                <w:color w:val="000000"/>
                <w:sz w:val="20"/>
                <w:szCs w:val="20"/>
              </w:rPr>
            </w:pPr>
            <w:r>
              <w:rPr>
                <w:color w:val="000000"/>
                <w:sz w:val="20"/>
                <w:szCs w:val="20"/>
              </w:rPr>
              <w:t>2</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E38D149" w14:textId="77777777" w:rsidR="00BB5C84" w:rsidRDefault="00BB5C84" w:rsidP="00AD0DC0">
            <w:pPr>
              <w:jc w:val="center"/>
              <w:rPr>
                <w:color w:val="000000"/>
                <w:sz w:val="20"/>
                <w:szCs w:val="20"/>
              </w:rPr>
            </w:pPr>
            <w:r>
              <w:rPr>
                <w:color w:val="000000"/>
                <w:sz w:val="20"/>
                <w:szCs w:val="20"/>
              </w:rPr>
              <w:t>2</w:t>
            </w:r>
          </w:p>
        </w:tc>
        <w:tc>
          <w:tcPr>
            <w:tcW w:w="5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4C1EB22" w14:textId="77777777" w:rsidR="00BB5C84" w:rsidRDefault="00BB5C84" w:rsidP="00AD0DC0">
            <w:pPr>
              <w:jc w:val="center"/>
              <w:rPr>
                <w:color w:val="000000"/>
                <w:sz w:val="20"/>
                <w:szCs w:val="20"/>
              </w:rPr>
            </w:pPr>
            <w:r>
              <w:rPr>
                <w:color w:val="000000"/>
                <w:sz w:val="20"/>
                <w:szCs w:val="20"/>
              </w:rPr>
              <w:t>2</w:t>
            </w:r>
          </w:p>
        </w:tc>
      </w:tr>
      <w:tr w:rsidR="00BB5C84" w14:paraId="6D05005A" w14:textId="77777777" w:rsidTr="00BB5C84">
        <w:trPr>
          <w:trHeight w:val="315"/>
        </w:trPr>
        <w:tc>
          <w:tcPr>
            <w:tcW w:w="296" w:type="dxa"/>
            <w:tcBorders>
              <w:top w:val="single" w:sz="6" w:space="0" w:color="CCCCCC"/>
              <w:left w:val="single" w:sz="6" w:space="0" w:color="000000"/>
              <w:bottom w:val="single" w:sz="6" w:space="0" w:color="000000"/>
              <w:right w:val="single" w:sz="4" w:space="0" w:color="auto"/>
            </w:tcBorders>
            <w:tcMar>
              <w:top w:w="30" w:type="dxa"/>
              <w:left w:w="45" w:type="dxa"/>
              <w:bottom w:w="30" w:type="dxa"/>
              <w:right w:w="45" w:type="dxa"/>
            </w:tcMar>
            <w:vAlign w:val="center"/>
            <w:hideMark/>
          </w:tcPr>
          <w:p w14:paraId="3806024C" w14:textId="77777777" w:rsidR="00BB5C84" w:rsidRDefault="00BB5C84" w:rsidP="00AD0DC0">
            <w:pPr>
              <w:jc w:val="center"/>
              <w:rPr>
                <w:color w:val="000000"/>
                <w:sz w:val="20"/>
                <w:szCs w:val="20"/>
                <w:lang w:eastAsia="ru-RU"/>
              </w:rPr>
            </w:pPr>
            <w:r>
              <w:rPr>
                <w:color w:val="000000"/>
                <w:sz w:val="20"/>
                <w:szCs w:val="20"/>
                <w:lang w:eastAsia="ru-RU"/>
              </w:rPr>
              <w:t>9</w:t>
            </w:r>
          </w:p>
        </w:tc>
        <w:tc>
          <w:tcPr>
            <w:tcW w:w="589" w:type="dxa"/>
            <w:tcBorders>
              <w:top w:val="single" w:sz="4" w:space="0" w:color="auto"/>
              <w:left w:val="single" w:sz="4" w:space="0" w:color="auto"/>
              <w:bottom w:val="single" w:sz="4" w:space="0" w:color="auto"/>
              <w:right w:val="single" w:sz="4" w:space="0" w:color="auto"/>
            </w:tcBorders>
          </w:tcPr>
          <w:p w14:paraId="59930070" w14:textId="77777777" w:rsidR="00BB5C84" w:rsidRDefault="00BB5C84" w:rsidP="00AD0DC0">
            <w:r>
              <w:t>Cisco</w:t>
            </w:r>
          </w:p>
        </w:tc>
        <w:tc>
          <w:tcPr>
            <w:tcW w:w="744" w:type="dxa"/>
            <w:tcBorders>
              <w:top w:val="single" w:sz="4" w:space="0" w:color="auto"/>
              <w:left w:val="single" w:sz="4" w:space="0" w:color="auto"/>
              <w:bottom w:val="single" w:sz="6" w:space="0" w:color="000000"/>
              <w:right w:val="single" w:sz="6" w:space="0" w:color="000000"/>
            </w:tcBorders>
            <w:tcMar>
              <w:top w:w="30" w:type="dxa"/>
              <w:left w:w="45" w:type="dxa"/>
              <w:bottom w:w="30" w:type="dxa"/>
              <w:right w:w="45" w:type="dxa"/>
            </w:tcMar>
            <w:hideMark/>
          </w:tcPr>
          <w:p w14:paraId="7784B8ED" w14:textId="77777777" w:rsidR="00BB5C84" w:rsidRDefault="00BB5C84" w:rsidP="00AD0DC0">
            <w:pPr>
              <w:rPr>
                <w:sz w:val="20"/>
                <w:szCs w:val="20"/>
              </w:rPr>
            </w:pPr>
            <w:r>
              <w:rPr>
                <w:sz w:val="20"/>
                <w:szCs w:val="20"/>
              </w:rPr>
              <w:t>CON-SNT-WSCR4PSL</w:t>
            </w:r>
          </w:p>
        </w:tc>
        <w:tc>
          <w:tcPr>
            <w:tcW w:w="1028" w:type="dxa"/>
            <w:tcBorders>
              <w:top w:val="single" w:sz="4" w:space="0" w:color="auto"/>
              <w:left w:val="single" w:sz="6" w:space="0" w:color="CCCCCC"/>
              <w:bottom w:val="single" w:sz="6" w:space="0" w:color="000000"/>
              <w:right w:val="single" w:sz="4" w:space="0" w:color="auto"/>
            </w:tcBorders>
            <w:tcMar>
              <w:top w:w="30" w:type="dxa"/>
              <w:left w:w="45" w:type="dxa"/>
              <w:bottom w:w="30" w:type="dxa"/>
              <w:right w:w="45" w:type="dxa"/>
            </w:tcMar>
            <w:hideMark/>
          </w:tcPr>
          <w:p w14:paraId="39B7600C" w14:textId="77777777" w:rsidR="00BB5C84" w:rsidRPr="00AD0DC0" w:rsidRDefault="00BB5C84" w:rsidP="00AD0DC0">
            <w:pPr>
              <w:rPr>
                <w:sz w:val="20"/>
                <w:szCs w:val="20"/>
                <w:lang w:val="en-US"/>
              </w:rPr>
            </w:pPr>
            <w:r w:rsidRPr="00AD0DC0">
              <w:rPr>
                <w:sz w:val="20"/>
                <w:szCs w:val="20"/>
                <w:lang w:val="en-US"/>
              </w:rPr>
              <w:t>SNTC-8X5XNBD Catalyst 2960-X 24 G</w:t>
            </w:r>
          </w:p>
        </w:tc>
        <w:tc>
          <w:tcPr>
            <w:tcW w:w="327" w:type="dxa"/>
            <w:tcBorders>
              <w:top w:val="single" w:sz="4" w:space="0" w:color="auto"/>
              <w:left w:val="single" w:sz="4" w:space="0" w:color="auto"/>
              <w:bottom w:val="single" w:sz="4" w:space="0" w:color="auto"/>
              <w:right w:val="single" w:sz="4" w:space="0" w:color="auto"/>
            </w:tcBorders>
            <w:vAlign w:val="center"/>
            <w:hideMark/>
          </w:tcPr>
          <w:p w14:paraId="4AEC8141" w14:textId="77777777" w:rsidR="00BB5C84" w:rsidRDefault="00BB5C84" w:rsidP="00AD0DC0">
            <w:pPr>
              <w:jc w:val="center"/>
              <w:rPr>
                <w:rFonts w:ascii="Calibri" w:hAnsi="Calibri"/>
              </w:rPr>
            </w:pPr>
            <w:r>
              <w:rPr>
                <w:color w:val="000000"/>
                <w:sz w:val="20"/>
                <w:szCs w:val="20"/>
              </w:rPr>
              <w:t>0</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E276CBB" w14:textId="77777777" w:rsidR="00BB5C84" w:rsidRDefault="00BB5C84" w:rsidP="00AD0DC0">
            <w:pPr>
              <w:jc w:val="center"/>
              <w:rPr>
                <w:color w:val="000000"/>
                <w:sz w:val="20"/>
                <w:szCs w:val="20"/>
              </w:rPr>
            </w:pPr>
            <w:r>
              <w:rPr>
                <w:color w:val="000000"/>
                <w:sz w:val="20"/>
                <w:szCs w:val="20"/>
              </w:rPr>
              <w:t>2</w:t>
            </w:r>
          </w:p>
        </w:tc>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9834521" w14:textId="77777777" w:rsidR="00BB5C84" w:rsidRDefault="00BB5C84" w:rsidP="00AD0DC0">
            <w:pPr>
              <w:jc w:val="center"/>
              <w:rPr>
                <w:color w:val="000000"/>
                <w:sz w:val="20"/>
                <w:szCs w:val="20"/>
              </w:rPr>
            </w:pPr>
            <w:r>
              <w:rPr>
                <w:color w:val="000000"/>
                <w:sz w:val="20"/>
                <w:szCs w:val="20"/>
              </w:rPr>
              <w:t>2</w:t>
            </w:r>
          </w:p>
        </w:tc>
        <w:tc>
          <w:tcPr>
            <w:tcW w:w="4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C00054A" w14:textId="77777777" w:rsidR="00BB5C84" w:rsidRDefault="00BB5C84" w:rsidP="00AD0DC0">
            <w:pPr>
              <w:jc w:val="center"/>
              <w:rPr>
                <w:color w:val="000000"/>
                <w:sz w:val="20"/>
                <w:szCs w:val="20"/>
              </w:rPr>
            </w:pPr>
            <w:r>
              <w:rPr>
                <w:color w:val="000000"/>
                <w:sz w:val="20"/>
                <w:szCs w:val="20"/>
              </w:rPr>
              <w:t>2</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7D7BCED" w14:textId="77777777" w:rsidR="00BB5C84" w:rsidRDefault="00BB5C84" w:rsidP="00AD0DC0">
            <w:pPr>
              <w:jc w:val="center"/>
              <w:rPr>
                <w:color w:val="000000"/>
                <w:sz w:val="20"/>
                <w:szCs w:val="20"/>
              </w:rPr>
            </w:pPr>
            <w:r>
              <w:rPr>
                <w:color w:val="000000"/>
                <w:sz w:val="20"/>
                <w:szCs w:val="20"/>
              </w:rPr>
              <w:t>2</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A77B028" w14:textId="77777777" w:rsidR="00BB5C84" w:rsidRDefault="00BB5C84" w:rsidP="00AD0DC0">
            <w:pPr>
              <w:jc w:val="center"/>
              <w:rPr>
                <w:color w:val="000000"/>
                <w:sz w:val="20"/>
                <w:szCs w:val="20"/>
              </w:rPr>
            </w:pPr>
            <w:r>
              <w:rPr>
                <w:color w:val="000000"/>
                <w:sz w:val="20"/>
                <w:szCs w:val="20"/>
              </w:rPr>
              <w:t>2</w:t>
            </w:r>
          </w:p>
        </w:tc>
        <w:tc>
          <w:tcPr>
            <w:tcW w:w="5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CADC320" w14:textId="77777777" w:rsidR="00BB5C84" w:rsidRDefault="00BB5C84" w:rsidP="00AD0DC0">
            <w:pPr>
              <w:jc w:val="center"/>
              <w:rPr>
                <w:color w:val="000000"/>
                <w:sz w:val="20"/>
                <w:szCs w:val="20"/>
              </w:rPr>
            </w:pPr>
            <w:r>
              <w:rPr>
                <w:color w:val="000000"/>
                <w:sz w:val="20"/>
                <w:szCs w:val="20"/>
              </w:rPr>
              <w:t>2</w:t>
            </w:r>
          </w:p>
        </w:tc>
        <w:tc>
          <w:tcPr>
            <w:tcW w:w="49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1237F3C" w14:textId="77777777" w:rsidR="00BB5C84" w:rsidRDefault="00BB5C84" w:rsidP="00AD0DC0">
            <w:pPr>
              <w:jc w:val="center"/>
              <w:rPr>
                <w:color w:val="000000"/>
                <w:sz w:val="20"/>
                <w:szCs w:val="20"/>
              </w:rPr>
            </w:pPr>
            <w:r>
              <w:rPr>
                <w:color w:val="000000"/>
                <w:sz w:val="20"/>
                <w:szCs w:val="20"/>
              </w:rPr>
              <w:t>2</w:t>
            </w:r>
          </w:p>
        </w:tc>
        <w:tc>
          <w:tcPr>
            <w:tcW w:w="4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9D50E1D" w14:textId="77777777" w:rsidR="00BB5C84" w:rsidRDefault="00BB5C84" w:rsidP="00AD0DC0">
            <w:pPr>
              <w:jc w:val="center"/>
              <w:rPr>
                <w:color w:val="000000"/>
                <w:sz w:val="20"/>
                <w:szCs w:val="20"/>
              </w:rPr>
            </w:pPr>
            <w:r>
              <w:rPr>
                <w:color w:val="000000"/>
                <w:sz w:val="20"/>
                <w:szCs w:val="20"/>
              </w:rPr>
              <w:t>2</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D8B6F55" w14:textId="1E059B3F" w:rsidR="00BB5C84" w:rsidRDefault="00BB5C84" w:rsidP="00AD0DC0">
            <w:pPr>
              <w:jc w:val="center"/>
              <w:rPr>
                <w:color w:val="000000"/>
                <w:sz w:val="20"/>
                <w:szCs w:val="20"/>
              </w:rPr>
            </w:pPr>
            <w:r>
              <w:rPr>
                <w:color w:val="000000"/>
                <w:sz w:val="20"/>
                <w:szCs w:val="20"/>
              </w:rPr>
              <w:t>4</w:t>
            </w:r>
          </w:p>
        </w:tc>
        <w:tc>
          <w:tcPr>
            <w:tcW w:w="50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B493758" w14:textId="77777777" w:rsidR="00BB5C84" w:rsidRDefault="00BB5C84" w:rsidP="00AD0DC0">
            <w:pPr>
              <w:jc w:val="center"/>
              <w:rPr>
                <w:color w:val="000000"/>
                <w:sz w:val="20"/>
                <w:szCs w:val="20"/>
              </w:rPr>
            </w:pPr>
            <w:r>
              <w:rPr>
                <w:color w:val="000000"/>
                <w:sz w:val="20"/>
                <w:szCs w:val="20"/>
              </w:rPr>
              <w:t>2</w:t>
            </w:r>
          </w:p>
        </w:tc>
        <w:tc>
          <w:tcPr>
            <w:tcW w:w="5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2DCD8AC" w14:textId="77777777" w:rsidR="00BB5C84" w:rsidRDefault="00BB5C84" w:rsidP="00AD0DC0">
            <w:pPr>
              <w:jc w:val="center"/>
              <w:rPr>
                <w:color w:val="000000"/>
                <w:sz w:val="20"/>
                <w:szCs w:val="20"/>
              </w:rPr>
            </w:pPr>
            <w:r>
              <w:rPr>
                <w:color w:val="000000"/>
                <w:sz w:val="20"/>
                <w:szCs w:val="20"/>
              </w:rPr>
              <w:t>2</w:t>
            </w:r>
          </w:p>
        </w:tc>
        <w:tc>
          <w:tcPr>
            <w:tcW w:w="5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D71370B" w14:textId="77777777" w:rsidR="00BB5C84" w:rsidRDefault="00BB5C84" w:rsidP="00AD0DC0">
            <w:pPr>
              <w:jc w:val="center"/>
              <w:rPr>
                <w:color w:val="000000"/>
                <w:sz w:val="20"/>
                <w:szCs w:val="20"/>
              </w:rPr>
            </w:pPr>
            <w:r>
              <w:rPr>
                <w:color w:val="000000"/>
                <w:sz w:val="20"/>
                <w:szCs w:val="20"/>
              </w:rPr>
              <w:t>2</w:t>
            </w:r>
          </w:p>
        </w:tc>
        <w:tc>
          <w:tcPr>
            <w:tcW w:w="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B5984CE" w14:textId="77777777" w:rsidR="00BB5C84" w:rsidRDefault="00BB5C84" w:rsidP="00AD0DC0">
            <w:pPr>
              <w:jc w:val="center"/>
              <w:rPr>
                <w:color w:val="000000"/>
                <w:sz w:val="20"/>
                <w:szCs w:val="20"/>
              </w:rPr>
            </w:pPr>
            <w:r>
              <w:rPr>
                <w:color w:val="000000"/>
                <w:sz w:val="20"/>
                <w:szCs w:val="20"/>
              </w:rPr>
              <w:t>2</w:t>
            </w:r>
          </w:p>
        </w:tc>
        <w:tc>
          <w:tcPr>
            <w:tcW w:w="5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4488438" w14:textId="77777777" w:rsidR="00BB5C84" w:rsidRDefault="00BB5C84" w:rsidP="00AD0DC0">
            <w:pPr>
              <w:jc w:val="center"/>
              <w:rPr>
                <w:color w:val="000000"/>
                <w:sz w:val="20"/>
                <w:szCs w:val="20"/>
              </w:rPr>
            </w:pPr>
            <w:r>
              <w:rPr>
                <w:color w:val="000000"/>
                <w:sz w:val="20"/>
                <w:szCs w:val="20"/>
              </w:rPr>
              <w:t>2</w:t>
            </w:r>
          </w:p>
        </w:tc>
      </w:tr>
    </w:tbl>
    <w:p w14:paraId="73EB7CBF" w14:textId="77777777" w:rsidR="00AD0DC0" w:rsidRDefault="00AD0DC0" w:rsidP="00AD0DC0">
      <w:pPr>
        <w:contextualSpacing/>
        <w:jc w:val="both"/>
        <w:rPr>
          <w:sz w:val="28"/>
          <w:szCs w:val="28"/>
        </w:rPr>
      </w:pPr>
    </w:p>
    <w:p w14:paraId="2C1D9590" w14:textId="77777777" w:rsidR="00AD0DC0" w:rsidRDefault="00AD0DC0">
      <w:pPr>
        <w:pBdr>
          <w:top w:val="nil"/>
          <w:left w:val="nil"/>
          <w:bottom w:val="nil"/>
          <w:right w:val="nil"/>
          <w:between w:val="nil"/>
        </w:pBdr>
        <w:rPr>
          <w:b/>
          <w:sz w:val="28"/>
          <w:szCs w:val="28"/>
        </w:rPr>
      </w:pPr>
      <w:r>
        <w:rPr>
          <w:b/>
          <w:sz w:val="28"/>
          <w:szCs w:val="28"/>
        </w:rPr>
        <w:br w:type="page"/>
      </w:r>
    </w:p>
    <w:p w14:paraId="05FF77A1" w14:textId="77777777" w:rsidR="00AD0DC0" w:rsidRDefault="00AD0DC0" w:rsidP="00AD0DC0">
      <w:pPr>
        <w:jc w:val="center"/>
        <w:rPr>
          <w:b/>
          <w:sz w:val="28"/>
          <w:szCs w:val="28"/>
        </w:rPr>
        <w:sectPr w:rsidR="00AD0DC0" w:rsidSect="00AC017A">
          <w:pgSz w:w="11906" w:h="16838"/>
          <w:pgMar w:top="1134" w:right="851" w:bottom="1134" w:left="1701" w:header="709" w:footer="709" w:gutter="0"/>
          <w:cols w:space="720"/>
        </w:sectPr>
      </w:pPr>
    </w:p>
    <w:p w14:paraId="349D0573" w14:textId="194A6651" w:rsidR="00AD0DC0" w:rsidRPr="00220154" w:rsidRDefault="00AD0DC0" w:rsidP="00AD0DC0">
      <w:pPr>
        <w:jc w:val="right"/>
        <w:rPr>
          <w:b/>
          <w:sz w:val="28"/>
          <w:szCs w:val="28"/>
        </w:rPr>
      </w:pPr>
      <w:r>
        <w:rPr>
          <w:b/>
          <w:sz w:val="28"/>
          <w:szCs w:val="28"/>
        </w:rPr>
        <w:lastRenderedPageBreak/>
        <w:t xml:space="preserve">Таблица № </w:t>
      </w:r>
      <w:r w:rsidR="00455D6E">
        <w:rPr>
          <w:b/>
          <w:sz w:val="28"/>
          <w:szCs w:val="28"/>
        </w:rPr>
        <w:t>3</w:t>
      </w:r>
    </w:p>
    <w:p w14:paraId="06E6DBD5" w14:textId="77777777" w:rsidR="00AD0DC0" w:rsidRPr="00220154" w:rsidRDefault="00AD0DC0" w:rsidP="00AD0DC0">
      <w:pPr>
        <w:jc w:val="center"/>
        <w:rPr>
          <w:b/>
          <w:sz w:val="28"/>
          <w:szCs w:val="28"/>
        </w:rPr>
      </w:pPr>
      <w:r>
        <w:rPr>
          <w:b/>
          <w:sz w:val="28"/>
          <w:szCs w:val="28"/>
        </w:rPr>
        <w:t>Список адресов получателей.</w:t>
      </w:r>
    </w:p>
    <w:tbl>
      <w:tblPr>
        <w:tblW w:w="9923" w:type="dxa"/>
        <w:tblInd w:w="-522" w:type="dxa"/>
        <w:tblLayout w:type="fixed"/>
        <w:tblCellMar>
          <w:left w:w="0" w:type="dxa"/>
          <w:right w:w="0" w:type="dxa"/>
        </w:tblCellMar>
        <w:tblLook w:val="04A0" w:firstRow="1" w:lastRow="0" w:firstColumn="1" w:lastColumn="0" w:noHBand="0" w:noVBand="1"/>
      </w:tblPr>
      <w:tblGrid>
        <w:gridCol w:w="567"/>
        <w:gridCol w:w="2552"/>
        <w:gridCol w:w="1559"/>
        <w:gridCol w:w="2552"/>
        <w:gridCol w:w="2693"/>
      </w:tblGrid>
      <w:tr w:rsidR="00AD0DC0" w:rsidRPr="00220154" w14:paraId="702CB74D" w14:textId="77777777" w:rsidTr="00AD0DC0">
        <w:trPr>
          <w:trHeight w:val="315"/>
        </w:trPr>
        <w:tc>
          <w:tcPr>
            <w:tcW w:w="56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18C1FB1" w14:textId="77777777" w:rsidR="00AD0DC0" w:rsidRPr="00220154" w:rsidRDefault="00AD0DC0" w:rsidP="00AD0DC0">
            <w:pPr>
              <w:jc w:val="center"/>
              <w:rPr>
                <w:b/>
                <w:bCs/>
                <w:sz w:val="20"/>
                <w:szCs w:val="20"/>
                <w:lang w:eastAsia="ru-RU"/>
              </w:rPr>
            </w:pPr>
            <w:r>
              <w:rPr>
                <w:rFonts w:eastAsia="MS Mincho"/>
                <w:sz w:val="20"/>
                <w:szCs w:val="20"/>
              </w:rPr>
              <w:br w:type="page"/>
            </w:r>
            <w:r>
              <w:rPr>
                <w:b/>
                <w:bCs/>
                <w:sz w:val="20"/>
                <w:szCs w:val="20"/>
                <w:lang w:eastAsia="ru-RU"/>
              </w:rPr>
              <w:t>№ п/п</w:t>
            </w:r>
          </w:p>
        </w:tc>
        <w:tc>
          <w:tcPr>
            <w:tcW w:w="255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A8B4AC" w14:textId="77777777" w:rsidR="00AD0DC0" w:rsidRPr="00220154" w:rsidRDefault="00AD0DC0" w:rsidP="00AD0DC0">
            <w:pPr>
              <w:jc w:val="center"/>
              <w:rPr>
                <w:b/>
                <w:bCs/>
                <w:sz w:val="20"/>
                <w:szCs w:val="20"/>
                <w:lang w:eastAsia="ru-RU"/>
              </w:rPr>
            </w:pPr>
            <w:r>
              <w:rPr>
                <w:b/>
                <w:bCs/>
                <w:sz w:val="20"/>
                <w:szCs w:val="20"/>
                <w:lang w:eastAsia="ru-RU"/>
              </w:rPr>
              <w:t>Получатели</w:t>
            </w:r>
          </w:p>
        </w:tc>
        <w:tc>
          <w:tcPr>
            <w:tcW w:w="155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E280F7C" w14:textId="77777777" w:rsidR="00AD0DC0" w:rsidRPr="00220154" w:rsidRDefault="00AD0DC0" w:rsidP="00AD0DC0">
            <w:pPr>
              <w:jc w:val="center"/>
              <w:rPr>
                <w:b/>
                <w:bCs/>
                <w:sz w:val="20"/>
                <w:szCs w:val="20"/>
                <w:lang w:eastAsia="ru-RU"/>
              </w:rPr>
            </w:pPr>
            <w:r>
              <w:rPr>
                <w:b/>
                <w:bCs/>
                <w:sz w:val="20"/>
                <w:szCs w:val="20"/>
                <w:lang w:eastAsia="ru-RU"/>
              </w:rPr>
              <w:t>Сокращенное наименование получателя</w:t>
            </w:r>
          </w:p>
        </w:tc>
        <w:tc>
          <w:tcPr>
            <w:tcW w:w="255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E7028E" w14:textId="77777777" w:rsidR="00AD0DC0" w:rsidRPr="00220154" w:rsidRDefault="00AD0DC0" w:rsidP="00AD0DC0">
            <w:pPr>
              <w:jc w:val="center"/>
              <w:rPr>
                <w:b/>
                <w:bCs/>
                <w:sz w:val="20"/>
                <w:szCs w:val="20"/>
                <w:lang w:eastAsia="ru-RU"/>
              </w:rPr>
            </w:pPr>
            <w:r>
              <w:rPr>
                <w:b/>
                <w:bCs/>
                <w:sz w:val="20"/>
                <w:szCs w:val="20"/>
                <w:lang w:eastAsia="ru-RU"/>
              </w:rPr>
              <w:t>Адреса получателей</w:t>
            </w:r>
          </w:p>
        </w:tc>
        <w:tc>
          <w:tcPr>
            <w:tcW w:w="269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59DAD3" w14:textId="77777777" w:rsidR="00AD0DC0" w:rsidRPr="00220154" w:rsidRDefault="00AD0DC0" w:rsidP="00AD0DC0">
            <w:pPr>
              <w:jc w:val="center"/>
              <w:rPr>
                <w:b/>
                <w:bCs/>
                <w:sz w:val="20"/>
                <w:szCs w:val="20"/>
                <w:lang w:eastAsia="ru-RU"/>
              </w:rPr>
            </w:pPr>
            <w:r>
              <w:rPr>
                <w:b/>
                <w:bCs/>
                <w:sz w:val="20"/>
                <w:szCs w:val="20"/>
                <w:lang w:eastAsia="ru-RU"/>
              </w:rPr>
              <w:t>Фактический адрес доставки</w:t>
            </w:r>
          </w:p>
        </w:tc>
      </w:tr>
      <w:tr w:rsidR="00AD0DC0" w:rsidRPr="00F460AC" w14:paraId="37C2166C" w14:textId="77777777" w:rsidTr="00AD0DC0">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E80FF7A" w14:textId="77777777" w:rsidR="00AD0DC0" w:rsidRPr="00220154" w:rsidRDefault="00AD0DC0" w:rsidP="00AD0DC0">
            <w:pPr>
              <w:rPr>
                <w:sz w:val="20"/>
                <w:szCs w:val="20"/>
                <w:lang w:eastAsia="ru-RU"/>
              </w:rPr>
            </w:pPr>
            <w:r>
              <w:rPr>
                <w:sz w:val="20"/>
                <w:szCs w:val="20"/>
                <w:lang w:eastAsia="ru-RU"/>
              </w:rPr>
              <w:t>1</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D5EAED" w14:textId="77777777" w:rsidR="00AD0DC0" w:rsidRPr="00220154" w:rsidRDefault="00AD0DC0" w:rsidP="00AD0DC0">
            <w:pPr>
              <w:rPr>
                <w:sz w:val="20"/>
                <w:szCs w:val="20"/>
                <w:lang w:eastAsia="ru-RU"/>
              </w:rPr>
            </w:pPr>
            <w:r>
              <w:rPr>
                <w:sz w:val="20"/>
                <w:szCs w:val="20"/>
                <w:lang w:eastAsia="ru-RU"/>
              </w:rPr>
              <w:t>ПАО «Центр по перевозке грузов в контейнерах «ТрансКонтейнер»)</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A24675" w14:textId="77777777" w:rsidR="00AD0DC0" w:rsidRPr="00220154" w:rsidRDefault="00AD0DC0" w:rsidP="00AD0DC0">
            <w:pPr>
              <w:jc w:val="center"/>
              <w:rPr>
                <w:sz w:val="20"/>
                <w:szCs w:val="20"/>
                <w:lang w:eastAsia="ru-RU"/>
              </w:rPr>
            </w:pPr>
            <w:r>
              <w:rPr>
                <w:sz w:val="20"/>
                <w:szCs w:val="20"/>
                <w:lang w:eastAsia="ru-RU"/>
              </w:rPr>
              <w:t>ЦКП</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75F7D4" w14:textId="77777777" w:rsidR="00AD0DC0" w:rsidRPr="00220154" w:rsidRDefault="00AD0DC0" w:rsidP="00AD0DC0">
            <w:pPr>
              <w:jc w:val="center"/>
              <w:rPr>
                <w:sz w:val="20"/>
                <w:szCs w:val="20"/>
                <w:lang w:eastAsia="ru-RU"/>
              </w:rPr>
            </w:pPr>
            <w:r>
              <w:rPr>
                <w:sz w:val="20"/>
                <w:szCs w:val="20"/>
                <w:lang w:eastAsia="ru-RU"/>
              </w:rPr>
              <w:t>125047, г.Москва, Оружейный переулок д.19</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B16D7C" w14:textId="77777777" w:rsidR="00AD0DC0" w:rsidRPr="00220154" w:rsidRDefault="00AD0DC0" w:rsidP="00AD0DC0">
            <w:pPr>
              <w:jc w:val="center"/>
              <w:rPr>
                <w:sz w:val="20"/>
                <w:szCs w:val="20"/>
                <w:lang w:eastAsia="ru-RU"/>
              </w:rPr>
            </w:pPr>
            <w:r>
              <w:rPr>
                <w:sz w:val="20"/>
                <w:szCs w:val="20"/>
                <w:lang w:eastAsia="ru-RU"/>
              </w:rPr>
              <w:t>125047, г.Москва, Оружейный переулок д.19</w:t>
            </w:r>
          </w:p>
        </w:tc>
      </w:tr>
      <w:tr w:rsidR="00AD0DC0" w:rsidRPr="00220154" w14:paraId="06D6DB62" w14:textId="77777777" w:rsidTr="00AD0DC0">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BE3080D" w14:textId="77777777" w:rsidR="00AD0DC0" w:rsidRPr="00220154" w:rsidRDefault="00AD0DC0" w:rsidP="00AD0DC0">
            <w:pPr>
              <w:rPr>
                <w:sz w:val="20"/>
                <w:szCs w:val="20"/>
                <w:lang w:eastAsia="ru-RU"/>
              </w:rPr>
            </w:pPr>
            <w:r>
              <w:rPr>
                <w:sz w:val="20"/>
                <w:szCs w:val="20"/>
                <w:lang w:eastAsia="ru-RU"/>
              </w:rPr>
              <w:t>2</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B893E5" w14:textId="77777777" w:rsidR="00AD0DC0" w:rsidRPr="00220154" w:rsidRDefault="00AD0DC0" w:rsidP="00AD0DC0">
            <w:pPr>
              <w:rPr>
                <w:sz w:val="20"/>
                <w:szCs w:val="20"/>
                <w:lang w:eastAsia="ru-RU"/>
              </w:rPr>
            </w:pPr>
            <w:r>
              <w:rPr>
                <w:sz w:val="20"/>
                <w:szCs w:val="20"/>
                <w:lang w:eastAsia="ru-RU"/>
              </w:rPr>
              <w:t>Филиал ПАО «ТрансКонтейнер» на Октябрьской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0E825F" w14:textId="77777777" w:rsidR="00AD0DC0" w:rsidRPr="00220154" w:rsidRDefault="00AD0DC0" w:rsidP="00AD0DC0">
            <w:pPr>
              <w:jc w:val="center"/>
              <w:rPr>
                <w:sz w:val="20"/>
                <w:szCs w:val="20"/>
                <w:lang w:eastAsia="ru-RU"/>
              </w:rPr>
            </w:pPr>
            <w:r>
              <w:rPr>
                <w:sz w:val="20"/>
                <w:szCs w:val="20"/>
                <w:lang w:eastAsia="ru-RU"/>
              </w:rPr>
              <w:t>НКП ОКТ</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AC499B" w14:textId="77777777" w:rsidR="00AD0DC0" w:rsidRPr="00220154" w:rsidRDefault="00AD0DC0" w:rsidP="00AD0DC0">
            <w:pPr>
              <w:rPr>
                <w:sz w:val="20"/>
                <w:szCs w:val="20"/>
                <w:lang w:eastAsia="ru-RU"/>
              </w:rPr>
            </w:pPr>
            <w:r>
              <w:rPr>
                <w:sz w:val="20"/>
                <w:szCs w:val="20"/>
                <w:lang w:eastAsia="ru-RU"/>
              </w:rPr>
              <w:t>192007, г.Санкт-Петербург, Лиговский проспект, д.240, лит.А</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90AA01" w14:textId="77777777" w:rsidR="00AD0DC0" w:rsidRPr="00220154" w:rsidRDefault="00AD0DC0" w:rsidP="00AD0DC0">
            <w:pPr>
              <w:rPr>
                <w:sz w:val="20"/>
                <w:szCs w:val="20"/>
                <w:lang w:eastAsia="ru-RU"/>
              </w:rPr>
            </w:pPr>
            <w:r>
              <w:rPr>
                <w:sz w:val="20"/>
                <w:szCs w:val="20"/>
                <w:lang w:eastAsia="ru-RU"/>
              </w:rPr>
              <w:t>192007,Санкт-Петербург, Владимирский, 23</w:t>
            </w:r>
          </w:p>
        </w:tc>
      </w:tr>
      <w:tr w:rsidR="00AD0DC0" w:rsidRPr="00F460AC" w14:paraId="3822C36D" w14:textId="77777777" w:rsidTr="00AD0DC0">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AAEB1B" w14:textId="77777777" w:rsidR="00AD0DC0" w:rsidRPr="00220154" w:rsidRDefault="00AD0DC0" w:rsidP="00AD0DC0">
            <w:pPr>
              <w:rPr>
                <w:sz w:val="20"/>
                <w:szCs w:val="20"/>
                <w:lang w:eastAsia="ru-RU"/>
              </w:rPr>
            </w:pPr>
            <w:r>
              <w:rPr>
                <w:sz w:val="20"/>
                <w:szCs w:val="20"/>
                <w:lang w:eastAsia="ru-RU"/>
              </w:rPr>
              <w:t>3</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0A66F6" w14:textId="77777777" w:rsidR="00AD0DC0" w:rsidRPr="00220154" w:rsidRDefault="00AD0DC0" w:rsidP="00AD0DC0">
            <w:pPr>
              <w:rPr>
                <w:sz w:val="20"/>
                <w:szCs w:val="20"/>
                <w:lang w:eastAsia="ru-RU"/>
              </w:rPr>
            </w:pPr>
            <w:r>
              <w:rPr>
                <w:sz w:val="20"/>
                <w:szCs w:val="20"/>
                <w:lang w:eastAsia="ru-RU"/>
              </w:rPr>
              <w:t>Филиал ПАО «ТрансКонтейнер» на Московской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1CEAD3" w14:textId="77777777" w:rsidR="00AD0DC0" w:rsidRPr="00220154" w:rsidRDefault="00AD0DC0" w:rsidP="00AD0DC0">
            <w:pPr>
              <w:jc w:val="center"/>
              <w:rPr>
                <w:sz w:val="20"/>
                <w:szCs w:val="20"/>
                <w:lang w:eastAsia="ru-RU"/>
              </w:rPr>
            </w:pPr>
            <w:r>
              <w:rPr>
                <w:sz w:val="20"/>
                <w:szCs w:val="20"/>
                <w:lang w:eastAsia="ru-RU"/>
              </w:rPr>
              <w:t>КНП МСК</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695302" w14:textId="77777777" w:rsidR="00AD0DC0" w:rsidRPr="00220154" w:rsidRDefault="00AD0DC0" w:rsidP="00AD0DC0">
            <w:pPr>
              <w:rPr>
                <w:sz w:val="20"/>
                <w:szCs w:val="20"/>
                <w:lang w:eastAsia="ru-RU"/>
              </w:rPr>
            </w:pPr>
            <w:r>
              <w:rPr>
                <w:sz w:val="20"/>
                <w:szCs w:val="20"/>
                <w:lang w:eastAsia="ru-RU"/>
              </w:rPr>
              <w:t>107014, г. Москва, ул. Короленко д.8</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A2299A" w14:textId="77777777" w:rsidR="00AD0DC0" w:rsidRPr="00220154" w:rsidRDefault="00AD0DC0" w:rsidP="00AD0DC0">
            <w:pPr>
              <w:rPr>
                <w:sz w:val="20"/>
                <w:szCs w:val="20"/>
                <w:lang w:eastAsia="ru-RU"/>
              </w:rPr>
            </w:pPr>
            <w:r>
              <w:rPr>
                <w:sz w:val="20"/>
                <w:szCs w:val="20"/>
                <w:lang w:eastAsia="ru-RU"/>
              </w:rPr>
              <w:t>107014, г. Москва, ул. Короленко д.8</w:t>
            </w:r>
          </w:p>
        </w:tc>
      </w:tr>
      <w:tr w:rsidR="00AD0DC0" w:rsidRPr="00220154" w14:paraId="13054A66" w14:textId="77777777" w:rsidTr="00AD0DC0">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8AFF534" w14:textId="77777777" w:rsidR="00AD0DC0" w:rsidRPr="00220154" w:rsidRDefault="00AD0DC0" w:rsidP="00AD0DC0">
            <w:pPr>
              <w:rPr>
                <w:sz w:val="20"/>
                <w:szCs w:val="20"/>
                <w:lang w:eastAsia="ru-RU"/>
              </w:rPr>
            </w:pPr>
            <w:r>
              <w:rPr>
                <w:sz w:val="20"/>
                <w:szCs w:val="20"/>
                <w:lang w:eastAsia="ru-RU"/>
              </w:rPr>
              <w:t>4</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5EA61C" w14:textId="77777777" w:rsidR="00AD0DC0" w:rsidRPr="00220154" w:rsidRDefault="00AD0DC0" w:rsidP="00AD0DC0">
            <w:pPr>
              <w:rPr>
                <w:sz w:val="20"/>
                <w:szCs w:val="20"/>
                <w:lang w:eastAsia="ru-RU"/>
              </w:rPr>
            </w:pPr>
            <w:r>
              <w:rPr>
                <w:sz w:val="20"/>
                <w:szCs w:val="20"/>
                <w:lang w:eastAsia="ru-RU"/>
              </w:rPr>
              <w:t>Филиал ПАО «ТрансКонтейнер» на Северной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1727F6" w14:textId="77777777" w:rsidR="00AD0DC0" w:rsidRPr="00220154" w:rsidRDefault="00AD0DC0" w:rsidP="00AD0DC0">
            <w:pPr>
              <w:jc w:val="center"/>
              <w:rPr>
                <w:sz w:val="20"/>
                <w:szCs w:val="20"/>
                <w:lang w:eastAsia="ru-RU"/>
              </w:rPr>
            </w:pPr>
            <w:r>
              <w:rPr>
                <w:sz w:val="20"/>
                <w:szCs w:val="20"/>
                <w:lang w:eastAsia="ru-RU"/>
              </w:rPr>
              <w:t>НКП СЕВ</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64CD27" w14:textId="77777777" w:rsidR="00AD0DC0" w:rsidRPr="00220154" w:rsidRDefault="00AD0DC0" w:rsidP="00AD0DC0">
            <w:pPr>
              <w:rPr>
                <w:sz w:val="20"/>
                <w:szCs w:val="20"/>
                <w:lang w:eastAsia="ru-RU"/>
              </w:rPr>
            </w:pPr>
            <w:r>
              <w:rPr>
                <w:sz w:val="20"/>
                <w:szCs w:val="20"/>
                <w:lang w:eastAsia="ru-RU"/>
              </w:rPr>
              <w:t>150880, г. Ярославль, пр.Октября, 16/21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1F2CC5" w14:textId="77777777" w:rsidR="00AD0DC0" w:rsidRPr="00220154" w:rsidRDefault="00AD0DC0" w:rsidP="00AD0DC0">
            <w:pPr>
              <w:rPr>
                <w:sz w:val="20"/>
                <w:szCs w:val="20"/>
                <w:lang w:eastAsia="ru-RU"/>
              </w:rPr>
            </w:pPr>
            <w:r>
              <w:rPr>
                <w:sz w:val="20"/>
                <w:szCs w:val="20"/>
                <w:lang w:eastAsia="ru-RU"/>
              </w:rPr>
              <w:t>150880, г. Ярославль, пр.Октября, 16/21</w:t>
            </w:r>
          </w:p>
        </w:tc>
      </w:tr>
      <w:tr w:rsidR="00AD0DC0" w:rsidRPr="00F460AC" w14:paraId="1B3F1258" w14:textId="77777777" w:rsidTr="00AD0DC0">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D03F3CF" w14:textId="77777777" w:rsidR="00AD0DC0" w:rsidRPr="00220154" w:rsidRDefault="00AD0DC0" w:rsidP="00AD0DC0">
            <w:pPr>
              <w:rPr>
                <w:sz w:val="20"/>
                <w:szCs w:val="20"/>
                <w:lang w:eastAsia="ru-RU"/>
              </w:rPr>
            </w:pPr>
            <w:r>
              <w:rPr>
                <w:sz w:val="20"/>
                <w:szCs w:val="20"/>
                <w:lang w:eastAsia="ru-RU"/>
              </w:rPr>
              <w:t>5</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AD345A" w14:textId="77777777" w:rsidR="00AD0DC0" w:rsidRPr="00220154" w:rsidRDefault="00AD0DC0" w:rsidP="00AD0DC0">
            <w:pPr>
              <w:rPr>
                <w:sz w:val="20"/>
                <w:szCs w:val="20"/>
                <w:lang w:eastAsia="ru-RU"/>
              </w:rPr>
            </w:pPr>
            <w:r>
              <w:rPr>
                <w:sz w:val="20"/>
                <w:szCs w:val="20"/>
                <w:lang w:eastAsia="ru-RU"/>
              </w:rPr>
              <w:t>Филиал ПАО «ТрансКонтейнер» на Горьковской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BE269B" w14:textId="77777777" w:rsidR="00AD0DC0" w:rsidRPr="00220154" w:rsidRDefault="00AD0DC0" w:rsidP="00AD0DC0">
            <w:pPr>
              <w:jc w:val="center"/>
              <w:rPr>
                <w:sz w:val="20"/>
                <w:szCs w:val="20"/>
                <w:lang w:eastAsia="ru-RU"/>
              </w:rPr>
            </w:pPr>
            <w:r>
              <w:rPr>
                <w:sz w:val="20"/>
                <w:szCs w:val="20"/>
                <w:lang w:eastAsia="ru-RU"/>
              </w:rPr>
              <w:t>НКП ГЖД</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DBCDD7" w14:textId="77777777" w:rsidR="00AD0DC0" w:rsidRPr="00220154" w:rsidRDefault="00AD0DC0" w:rsidP="00AD0DC0">
            <w:pPr>
              <w:rPr>
                <w:sz w:val="20"/>
                <w:szCs w:val="20"/>
                <w:lang w:eastAsia="ru-RU"/>
              </w:rPr>
            </w:pPr>
            <w:r>
              <w:rPr>
                <w:sz w:val="20"/>
                <w:szCs w:val="20"/>
                <w:lang w:eastAsia="ru-RU"/>
              </w:rPr>
              <w:t>603116, г. Нижний Новгород, ул. Московское шоссе, д. 17 А</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74A086" w14:textId="77777777" w:rsidR="00AD0DC0" w:rsidRPr="00220154" w:rsidRDefault="00AD0DC0" w:rsidP="00AD0DC0">
            <w:pPr>
              <w:rPr>
                <w:sz w:val="20"/>
                <w:szCs w:val="20"/>
                <w:lang w:eastAsia="ru-RU"/>
              </w:rPr>
            </w:pPr>
            <w:r>
              <w:rPr>
                <w:sz w:val="20"/>
                <w:szCs w:val="20"/>
                <w:lang w:eastAsia="ru-RU"/>
              </w:rPr>
              <w:t>603116, г. Нижний Новгород, ул. Московское шоссе, д. 17 А</w:t>
            </w:r>
          </w:p>
        </w:tc>
      </w:tr>
      <w:tr w:rsidR="00AD0DC0" w:rsidRPr="00F460AC" w14:paraId="1D088ADB" w14:textId="77777777" w:rsidTr="00AD0DC0">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DAF6F64" w14:textId="77777777" w:rsidR="00AD0DC0" w:rsidRPr="00220154" w:rsidRDefault="00AD0DC0" w:rsidP="00AD0DC0">
            <w:pPr>
              <w:rPr>
                <w:sz w:val="20"/>
                <w:szCs w:val="20"/>
                <w:lang w:eastAsia="ru-RU"/>
              </w:rPr>
            </w:pPr>
            <w:r>
              <w:rPr>
                <w:sz w:val="20"/>
                <w:szCs w:val="20"/>
                <w:lang w:eastAsia="ru-RU"/>
              </w:rPr>
              <w:t>6</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513CBA" w14:textId="77777777" w:rsidR="00AD0DC0" w:rsidRPr="00220154" w:rsidRDefault="00AD0DC0" w:rsidP="00AD0DC0">
            <w:pPr>
              <w:rPr>
                <w:sz w:val="20"/>
                <w:szCs w:val="20"/>
                <w:lang w:eastAsia="ru-RU"/>
              </w:rPr>
            </w:pPr>
            <w:r>
              <w:rPr>
                <w:sz w:val="20"/>
                <w:szCs w:val="20"/>
                <w:lang w:eastAsia="ru-RU"/>
              </w:rPr>
              <w:t>Филиал ПАО «ТрансКонтейнер» на Юго-Восточной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936689" w14:textId="77777777" w:rsidR="00AD0DC0" w:rsidRPr="00220154" w:rsidRDefault="00AD0DC0" w:rsidP="00AD0DC0">
            <w:pPr>
              <w:jc w:val="center"/>
              <w:rPr>
                <w:sz w:val="20"/>
                <w:szCs w:val="20"/>
                <w:lang w:eastAsia="ru-RU"/>
              </w:rPr>
            </w:pPr>
            <w:r>
              <w:rPr>
                <w:sz w:val="20"/>
                <w:szCs w:val="20"/>
                <w:lang w:eastAsia="ru-RU"/>
              </w:rPr>
              <w:t>НКП ЮВЖД</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D1941A" w14:textId="77777777" w:rsidR="00AD0DC0" w:rsidRPr="00220154" w:rsidRDefault="00AD0DC0" w:rsidP="00AD0DC0">
            <w:pPr>
              <w:rPr>
                <w:sz w:val="20"/>
                <w:szCs w:val="20"/>
                <w:lang w:eastAsia="ru-RU"/>
              </w:rPr>
            </w:pPr>
            <w:r>
              <w:rPr>
                <w:sz w:val="20"/>
                <w:szCs w:val="20"/>
                <w:lang w:eastAsia="ru-RU"/>
              </w:rPr>
              <w:t>394036, Российская Федерация, г.Воронеж, ул.Студенческая 26а</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2B6682" w14:textId="77777777" w:rsidR="00AD0DC0" w:rsidRPr="00220154" w:rsidRDefault="00AD0DC0" w:rsidP="00AD0DC0">
            <w:pPr>
              <w:rPr>
                <w:sz w:val="20"/>
                <w:szCs w:val="20"/>
                <w:lang w:eastAsia="ru-RU"/>
              </w:rPr>
            </w:pPr>
            <w:r>
              <w:rPr>
                <w:sz w:val="20"/>
                <w:szCs w:val="20"/>
                <w:lang w:eastAsia="ru-RU"/>
              </w:rPr>
              <w:t>394036, Российская Федерация, г.Воронеж, ул.Студенческая 26а</w:t>
            </w:r>
          </w:p>
        </w:tc>
      </w:tr>
      <w:tr w:rsidR="00AD0DC0" w:rsidRPr="00220154" w14:paraId="39673D37" w14:textId="77777777" w:rsidTr="00AD0DC0">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BC3B053" w14:textId="77777777" w:rsidR="00AD0DC0" w:rsidRPr="00220154" w:rsidRDefault="00AD0DC0" w:rsidP="00AD0DC0">
            <w:pPr>
              <w:rPr>
                <w:sz w:val="20"/>
                <w:szCs w:val="20"/>
                <w:lang w:eastAsia="ru-RU"/>
              </w:rPr>
            </w:pPr>
            <w:r>
              <w:rPr>
                <w:sz w:val="20"/>
                <w:szCs w:val="20"/>
                <w:lang w:eastAsia="ru-RU"/>
              </w:rPr>
              <w:t>7</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5045E8" w14:textId="77777777" w:rsidR="00AD0DC0" w:rsidRPr="00220154" w:rsidRDefault="00AD0DC0" w:rsidP="00AD0DC0">
            <w:pPr>
              <w:rPr>
                <w:sz w:val="20"/>
                <w:szCs w:val="20"/>
                <w:lang w:eastAsia="ru-RU"/>
              </w:rPr>
            </w:pPr>
            <w:r>
              <w:rPr>
                <w:sz w:val="20"/>
                <w:szCs w:val="20"/>
                <w:lang w:eastAsia="ru-RU"/>
              </w:rPr>
              <w:t>Филиал ПАО «ТрансКонтейнер» на Северо-Кавказской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96A289" w14:textId="77777777" w:rsidR="00AD0DC0" w:rsidRPr="00220154" w:rsidRDefault="00AD0DC0" w:rsidP="00AD0DC0">
            <w:pPr>
              <w:jc w:val="center"/>
              <w:rPr>
                <w:sz w:val="20"/>
                <w:szCs w:val="20"/>
                <w:lang w:eastAsia="ru-RU"/>
              </w:rPr>
            </w:pPr>
            <w:r>
              <w:rPr>
                <w:sz w:val="20"/>
                <w:szCs w:val="20"/>
                <w:lang w:eastAsia="ru-RU"/>
              </w:rPr>
              <w:t>НКП СКЖД</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E61FA8" w14:textId="77777777" w:rsidR="00AD0DC0" w:rsidRPr="00220154" w:rsidRDefault="00AD0DC0" w:rsidP="00AD0DC0">
            <w:pPr>
              <w:rPr>
                <w:sz w:val="20"/>
                <w:szCs w:val="20"/>
                <w:lang w:eastAsia="ru-RU"/>
              </w:rPr>
            </w:pPr>
            <w:r>
              <w:rPr>
                <w:sz w:val="20"/>
                <w:szCs w:val="20"/>
                <w:lang w:eastAsia="ru-RU"/>
              </w:rPr>
              <w:t>344019, г. Ростов-на-Дону, ул. Закруткина, 67в/2б</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597196" w14:textId="77777777" w:rsidR="00AD0DC0" w:rsidRPr="00220154" w:rsidRDefault="00AD0DC0" w:rsidP="00AD0DC0">
            <w:pPr>
              <w:rPr>
                <w:sz w:val="20"/>
                <w:szCs w:val="20"/>
                <w:lang w:eastAsia="ru-RU"/>
              </w:rPr>
            </w:pPr>
            <w:r>
              <w:rPr>
                <w:sz w:val="20"/>
                <w:szCs w:val="20"/>
                <w:lang w:eastAsia="ru-RU"/>
              </w:rPr>
              <w:t>344019, г. Ростов-на-Дону, пл. Привокзальная 1/2</w:t>
            </w:r>
          </w:p>
        </w:tc>
      </w:tr>
      <w:tr w:rsidR="00AD0DC0" w:rsidRPr="00F460AC" w14:paraId="5617CF19" w14:textId="77777777" w:rsidTr="00AD0DC0">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8A449E3" w14:textId="77777777" w:rsidR="00AD0DC0" w:rsidRPr="00220154" w:rsidRDefault="00AD0DC0" w:rsidP="00AD0DC0">
            <w:pPr>
              <w:rPr>
                <w:sz w:val="20"/>
                <w:szCs w:val="20"/>
                <w:lang w:eastAsia="ru-RU"/>
              </w:rPr>
            </w:pPr>
            <w:r>
              <w:rPr>
                <w:sz w:val="20"/>
                <w:szCs w:val="20"/>
                <w:lang w:eastAsia="ru-RU"/>
              </w:rPr>
              <w:t>8</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B35A50" w14:textId="77777777" w:rsidR="00AD0DC0" w:rsidRPr="00220154" w:rsidRDefault="00AD0DC0" w:rsidP="00AD0DC0">
            <w:pPr>
              <w:rPr>
                <w:sz w:val="20"/>
                <w:szCs w:val="20"/>
                <w:lang w:eastAsia="ru-RU"/>
              </w:rPr>
            </w:pPr>
            <w:r>
              <w:rPr>
                <w:sz w:val="20"/>
                <w:szCs w:val="20"/>
                <w:lang w:eastAsia="ru-RU"/>
              </w:rPr>
              <w:t>Филиал ПАО «ТрансКонтейнер» на Куйбышевской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9C8887" w14:textId="77777777" w:rsidR="00AD0DC0" w:rsidRPr="00220154" w:rsidRDefault="00AD0DC0" w:rsidP="00AD0DC0">
            <w:pPr>
              <w:jc w:val="center"/>
              <w:rPr>
                <w:sz w:val="20"/>
                <w:szCs w:val="20"/>
                <w:lang w:eastAsia="ru-RU"/>
              </w:rPr>
            </w:pPr>
            <w:r>
              <w:rPr>
                <w:sz w:val="20"/>
                <w:szCs w:val="20"/>
                <w:lang w:eastAsia="ru-RU"/>
              </w:rPr>
              <w:t>НКП КБШ</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2E783C" w14:textId="77777777" w:rsidR="00AD0DC0" w:rsidRPr="00220154" w:rsidRDefault="00AD0DC0" w:rsidP="00AD0DC0">
            <w:pPr>
              <w:rPr>
                <w:sz w:val="20"/>
                <w:szCs w:val="20"/>
                <w:lang w:eastAsia="ru-RU"/>
              </w:rPr>
            </w:pPr>
            <w:r>
              <w:rPr>
                <w:sz w:val="20"/>
                <w:szCs w:val="20"/>
                <w:lang w:eastAsia="ru-RU"/>
              </w:rPr>
              <w:t>443041, г. Самара, ул. Льва Толстого, 131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C783CA" w14:textId="77777777" w:rsidR="00AD0DC0" w:rsidRPr="00220154" w:rsidRDefault="00AD0DC0" w:rsidP="00AD0DC0">
            <w:pPr>
              <w:rPr>
                <w:sz w:val="20"/>
                <w:szCs w:val="20"/>
                <w:lang w:eastAsia="ru-RU"/>
              </w:rPr>
            </w:pPr>
            <w:r>
              <w:rPr>
                <w:sz w:val="20"/>
                <w:szCs w:val="20"/>
                <w:lang w:eastAsia="ru-RU"/>
              </w:rPr>
              <w:t>443041, г. Самара, ул. Льва Толстого, 131</w:t>
            </w:r>
          </w:p>
        </w:tc>
      </w:tr>
      <w:tr w:rsidR="00AD0DC0" w:rsidRPr="00F460AC" w14:paraId="0EB85718" w14:textId="77777777" w:rsidTr="00AD0DC0">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A70CF71" w14:textId="77777777" w:rsidR="00AD0DC0" w:rsidRPr="00220154" w:rsidRDefault="00AD0DC0" w:rsidP="00AD0DC0">
            <w:pPr>
              <w:rPr>
                <w:sz w:val="20"/>
                <w:szCs w:val="20"/>
                <w:lang w:eastAsia="ru-RU"/>
              </w:rPr>
            </w:pPr>
            <w:r>
              <w:rPr>
                <w:sz w:val="20"/>
                <w:szCs w:val="20"/>
                <w:lang w:eastAsia="ru-RU"/>
              </w:rPr>
              <w:t>9</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D30855" w14:textId="77777777" w:rsidR="00AD0DC0" w:rsidRPr="00220154" w:rsidRDefault="00AD0DC0" w:rsidP="00AD0DC0">
            <w:pPr>
              <w:rPr>
                <w:sz w:val="20"/>
                <w:szCs w:val="20"/>
                <w:lang w:eastAsia="ru-RU"/>
              </w:rPr>
            </w:pPr>
            <w:r>
              <w:rPr>
                <w:sz w:val="20"/>
                <w:szCs w:val="20"/>
                <w:lang w:eastAsia="ru-RU"/>
              </w:rPr>
              <w:t>Филиал ПАО «ТрансКонтейнер» на Приволжской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F35609" w14:textId="77777777" w:rsidR="00AD0DC0" w:rsidRPr="00220154" w:rsidRDefault="00AD0DC0" w:rsidP="00AD0DC0">
            <w:pPr>
              <w:jc w:val="center"/>
              <w:rPr>
                <w:sz w:val="20"/>
                <w:szCs w:val="20"/>
                <w:lang w:eastAsia="ru-RU"/>
              </w:rPr>
            </w:pPr>
            <w:r>
              <w:rPr>
                <w:sz w:val="20"/>
                <w:szCs w:val="20"/>
                <w:lang w:eastAsia="ru-RU"/>
              </w:rPr>
              <w:t>НКП ПРИВ</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3850BD" w14:textId="77777777" w:rsidR="00AD0DC0" w:rsidRPr="00220154" w:rsidRDefault="00AD0DC0" w:rsidP="00AD0DC0">
            <w:pPr>
              <w:rPr>
                <w:sz w:val="20"/>
                <w:szCs w:val="20"/>
                <w:lang w:eastAsia="ru-RU"/>
              </w:rPr>
            </w:pPr>
            <w:r>
              <w:rPr>
                <w:sz w:val="20"/>
                <w:szCs w:val="20"/>
                <w:lang w:eastAsia="ru-RU"/>
              </w:rPr>
              <w:t>410017, г. Саратов, ул. Шелковичная, д. 11/15</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7E48B7" w14:textId="77777777" w:rsidR="00AD0DC0" w:rsidRPr="00220154" w:rsidRDefault="00AD0DC0" w:rsidP="00AD0DC0">
            <w:pPr>
              <w:rPr>
                <w:sz w:val="20"/>
                <w:szCs w:val="20"/>
                <w:lang w:eastAsia="ru-RU"/>
              </w:rPr>
            </w:pPr>
            <w:r>
              <w:rPr>
                <w:sz w:val="20"/>
                <w:szCs w:val="20"/>
                <w:lang w:eastAsia="ru-RU"/>
              </w:rPr>
              <w:t>410017, г. Саратов, ул. Шелковичная, д. 11/15, 5 этаж</w:t>
            </w:r>
          </w:p>
        </w:tc>
      </w:tr>
      <w:tr w:rsidR="00AD0DC0" w:rsidRPr="00F460AC" w14:paraId="6F817219" w14:textId="77777777" w:rsidTr="00AD0DC0">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0F1F98D" w14:textId="77777777" w:rsidR="00AD0DC0" w:rsidRPr="00220154" w:rsidRDefault="00AD0DC0" w:rsidP="00AD0DC0">
            <w:pPr>
              <w:rPr>
                <w:sz w:val="20"/>
                <w:szCs w:val="20"/>
                <w:lang w:eastAsia="ru-RU"/>
              </w:rPr>
            </w:pPr>
            <w:r>
              <w:rPr>
                <w:sz w:val="20"/>
                <w:szCs w:val="20"/>
                <w:lang w:eastAsia="ru-RU"/>
              </w:rPr>
              <w:t>10</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FF7B26" w14:textId="094ED9F3" w:rsidR="00AD0DC0" w:rsidRPr="00220154" w:rsidRDefault="002C1FF4" w:rsidP="002C1FF4">
            <w:pPr>
              <w:rPr>
                <w:sz w:val="20"/>
                <w:szCs w:val="20"/>
                <w:lang w:eastAsia="ru-RU"/>
              </w:rPr>
            </w:pPr>
            <w:r>
              <w:rPr>
                <w:sz w:val="20"/>
                <w:szCs w:val="20"/>
                <w:lang w:eastAsia="ru-RU"/>
              </w:rPr>
              <w:t xml:space="preserve">Уральский филиал </w:t>
            </w:r>
            <w:r w:rsidR="00AD0DC0">
              <w:rPr>
                <w:sz w:val="20"/>
                <w:szCs w:val="20"/>
                <w:lang w:eastAsia="ru-RU"/>
              </w:rPr>
              <w:t xml:space="preserve">ПАО «ТрансКонтейнер» </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245457" w14:textId="310C020A" w:rsidR="00AD0DC0" w:rsidRPr="00220154" w:rsidRDefault="00AD0DC0" w:rsidP="00E85DFF">
            <w:pPr>
              <w:jc w:val="center"/>
              <w:rPr>
                <w:sz w:val="20"/>
                <w:szCs w:val="20"/>
                <w:lang w:eastAsia="ru-RU"/>
              </w:rPr>
            </w:pPr>
            <w:r>
              <w:rPr>
                <w:sz w:val="20"/>
                <w:szCs w:val="20"/>
                <w:lang w:eastAsia="ru-RU"/>
              </w:rPr>
              <w:t xml:space="preserve">НКП </w:t>
            </w:r>
            <w:r w:rsidR="00E85DFF">
              <w:rPr>
                <w:sz w:val="20"/>
                <w:szCs w:val="20"/>
                <w:lang w:eastAsia="ru-RU"/>
              </w:rPr>
              <w:t>УРАЛ</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C49167" w14:textId="77777777" w:rsidR="00AD0DC0" w:rsidRPr="00220154" w:rsidRDefault="00AD0DC0" w:rsidP="00AD0DC0">
            <w:pPr>
              <w:rPr>
                <w:sz w:val="20"/>
                <w:szCs w:val="20"/>
                <w:lang w:eastAsia="ru-RU"/>
              </w:rPr>
            </w:pPr>
            <w:r>
              <w:rPr>
                <w:sz w:val="20"/>
                <w:szCs w:val="20"/>
                <w:lang w:eastAsia="ru-RU"/>
              </w:rPr>
              <w:t>620027, г.Екатеринбург, ул.Николая Никонова, д.8</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0B09BE" w14:textId="77777777" w:rsidR="00AD0DC0" w:rsidRPr="00220154" w:rsidRDefault="00AD0DC0" w:rsidP="00AD0DC0">
            <w:pPr>
              <w:rPr>
                <w:sz w:val="20"/>
                <w:szCs w:val="20"/>
                <w:lang w:eastAsia="ru-RU"/>
              </w:rPr>
            </w:pPr>
            <w:r>
              <w:rPr>
                <w:sz w:val="20"/>
                <w:szCs w:val="20"/>
                <w:lang w:eastAsia="ru-RU"/>
              </w:rPr>
              <w:t>620050, г. Екатеринбург,</w:t>
            </w:r>
            <w:r>
              <w:rPr>
                <w:sz w:val="20"/>
                <w:szCs w:val="20"/>
                <w:lang w:eastAsia="ru-RU"/>
              </w:rPr>
              <w:br/>
              <w:t>ул. Автомагистральная, д.42</w:t>
            </w:r>
          </w:p>
        </w:tc>
      </w:tr>
      <w:tr w:rsidR="00AD0DC0" w:rsidRPr="00F460AC" w14:paraId="1916CDB9" w14:textId="77777777" w:rsidTr="003934ED">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4030C23" w14:textId="34B70D67" w:rsidR="00AD0DC0" w:rsidRPr="00220154" w:rsidRDefault="00AD0DC0" w:rsidP="00AD0DC0">
            <w:pPr>
              <w:rPr>
                <w:sz w:val="20"/>
                <w:szCs w:val="20"/>
                <w:lang w:eastAsia="ru-RU"/>
              </w:rPr>
            </w:pP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3F579A7" w14:textId="62F2AABB" w:rsidR="00AD0DC0" w:rsidRPr="00220154" w:rsidRDefault="00AD0DC0" w:rsidP="00AD0DC0">
            <w:pPr>
              <w:rPr>
                <w:sz w:val="20"/>
                <w:szCs w:val="20"/>
                <w:lang w:eastAsia="ru-RU"/>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B48B477" w14:textId="128CC48B" w:rsidR="00AD0DC0" w:rsidRPr="00220154" w:rsidRDefault="00AD0DC0" w:rsidP="00AD0DC0">
            <w:pPr>
              <w:jc w:val="center"/>
              <w:rPr>
                <w:sz w:val="20"/>
                <w:szCs w:val="20"/>
                <w:lang w:eastAsia="ru-RU"/>
              </w:rPr>
            </w:pP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F4006EE" w14:textId="3D5CBE98" w:rsidR="00AD0DC0" w:rsidRPr="00220154" w:rsidRDefault="00AD0DC0" w:rsidP="00AD0DC0">
            <w:pPr>
              <w:rPr>
                <w:sz w:val="20"/>
                <w:szCs w:val="20"/>
                <w:lang w:eastAsia="ru-RU"/>
              </w:rPr>
            </w:pP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656C02A" w14:textId="2A08AC9B" w:rsidR="00AD0DC0" w:rsidRPr="00220154" w:rsidRDefault="00AD0DC0" w:rsidP="00AD0DC0">
            <w:pPr>
              <w:rPr>
                <w:sz w:val="20"/>
                <w:szCs w:val="20"/>
                <w:lang w:eastAsia="ru-RU"/>
              </w:rPr>
            </w:pPr>
          </w:p>
        </w:tc>
      </w:tr>
      <w:tr w:rsidR="00AD0DC0" w:rsidRPr="00F460AC" w14:paraId="29E6877F" w14:textId="77777777" w:rsidTr="00AD0DC0">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ADEEA1B" w14:textId="77777777" w:rsidR="00AD0DC0" w:rsidRPr="00220154" w:rsidRDefault="00AD0DC0" w:rsidP="00AD0DC0">
            <w:pPr>
              <w:rPr>
                <w:sz w:val="20"/>
                <w:szCs w:val="20"/>
                <w:lang w:eastAsia="ru-RU"/>
              </w:rPr>
            </w:pPr>
            <w:r>
              <w:rPr>
                <w:sz w:val="20"/>
                <w:szCs w:val="20"/>
                <w:lang w:eastAsia="ru-RU"/>
              </w:rPr>
              <w:t>12</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C7D49D" w14:textId="77777777" w:rsidR="00AD0DC0" w:rsidRPr="00220154" w:rsidRDefault="00AD0DC0" w:rsidP="00AD0DC0">
            <w:pPr>
              <w:rPr>
                <w:sz w:val="20"/>
                <w:szCs w:val="20"/>
                <w:lang w:eastAsia="ru-RU"/>
              </w:rPr>
            </w:pPr>
            <w:r>
              <w:rPr>
                <w:sz w:val="20"/>
                <w:szCs w:val="20"/>
                <w:lang w:eastAsia="ru-RU"/>
              </w:rPr>
              <w:t>Филиал ПАО «ТрансКонтейнер» на Западно-Сибирской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347DD4" w14:textId="77777777" w:rsidR="00AD0DC0" w:rsidRPr="00220154" w:rsidRDefault="00AD0DC0" w:rsidP="00AD0DC0">
            <w:pPr>
              <w:jc w:val="center"/>
              <w:rPr>
                <w:sz w:val="20"/>
                <w:szCs w:val="20"/>
                <w:lang w:eastAsia="ru-RU"/>
              </w:rPr>
            </w:pPr>
            <w:r>
              <w:rPr>
                <w:sz w:val="20"/>
                <w:szCs w:val="20"/>
                <w:lang w:eastAsia="ru-RU"/>
              </w:rPr>
              <w:t>НКП ЗСЖД</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CBEBFB" w14:textId="77777777" w:rsidR="00AD0DC0" w:rsidRPr="00220154" w:rsidRDefault="00AD0DC0" w:rsidP="00AD0DC0">
            <w:pPr>
              <w:rPr>
                <w:sz w:val="20"/>
                <w:szCs w:val="20"/>
                <w:lang w:eastAsia="ru-RU"/>
              </w:rPr>
            </w:pPr>
            <w:r>
              <w:rPr>
                <w:sz w:val="20"/>
                <w:szCs w:val="20"/>
                <w:lang w:eastAsia="ru-RU"/>
              </w:rPr>
              <w:t>630052, г. Новосибирск, ул. Толмачевская, д. 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28DE57" w14:textId="77777777" w:rsidR="00AD0DC0" w:rsidRPr="00220154" w:rsidRDefault="00AD0DC0" w:rsidP="00AD0DC0">
            <w:pPr>
              <w:rPr>
                <w:sz w:val="20"/>
                <w:szCs w:val="20"/>
                <w:lang w:eastAsia="ru-RU"/>
              </w:rPr>
            </w:pPr>
            <w:r>
              <w:rPr>
                <w:sz w:val="20"/>
                <w:szCs w:val="20"/>
                <w:lang w:eastAsia="ru-RU"/>
              </w:rPr>
              <w:t>630052, г. Новосибирск, ул. Толмачевская, д. 1</w:t>
            </w:r>
          </w:p>
        </w:tc>
      </w:tr>
      <w:tr w:rsidR="00AD0DC0" w:rsidRPr="00F460AC" w14:paraId="569408A9" w14:textId="77777777" w:rsidTr="00AD0DC0">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BE8EF74" w14:textId="77777777" w:rsidR="00AD0DC0" w:rsidRPr="00220154" w:rsidRDefault="00AD0DC0" w:rsidP="00AD0DC0">
            <w:pPr>
              <w:rPr>
                <w:sz w:val="20"/>
                <w:szCs w:val="20"/>
                <w:lang w:eastAsia="ru-RU"/>
              </w:rPr>
            </w:pPr>
            <w:r>
              <w:rPr>
                <w:sz w:val="20"/>
                <w:szCs w:val="20"/>
                <w:lang w:eastAsia="ru-RU"/>
              </w:rPr>
              <w:t>13</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36E03A" w14:textId="77777777" w:rsidR="00AD0DC0" w:rsidRPr="00220154" w:rsidRDefault="00AD0DC0" w:rsidP="00AD0DC0">
            <w:pPr>
              <w:rPr>
                <w:sz w:val="20"/>
                <w:szCs w:val="20"/>
                <w:lang w:eastAsia="ru-RU"/>
              </w:rPr>
            </w:pPr>
            <w:r>
              <w:rPr>
                <w:sz w:val="20"/>
                <w:szCs w:val="20"/>
                <w:lang w:eastAsia="ru-RU"/>
              </w:rPr>
              <w:t>Филиал ПАО «ТрансКонтейнер» на Красноярской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44D58F" w14:textId="77777777" w:rsidR="00AD0DC0" w:rsidRPr="00220154" w:rsidRDefault="00AD0DC0" w:rsidP="00AD0DC0">
            <w:pPr>
              <w:jc w:val="center"/>
              <w:rPr>
                <w:sz w:val="20"/>
                <w:szCs w:val="20"/>
                <w:lang w:eastAsia="ru-RU"/>
              </w:rPr>
            </w:pPr>
            <w:r>
              <w:rPr>
                <w:sz w:val="20"/>
                <w:szCs w:val="20"/>
                <w:lang w:eastAsia="ru-RU"/>
              </w:rPr>
              <w:t>НКП КРАСН</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C1832E" w14:textId="77777777" w:rsidR="00AD0DC0" w:rsidRPr="00220154" w:rsidRDefault="00AD0DC0" w:rsidP="00AD0DC0">
            <w:pPr>
              <w:rPr>
                <w:sz w:val="20"/>
                <w:szCs w:val="20"/>
                <w:lang w:eastAsia="ru-RU"/>
              </w:rPr>
            </w:pPr>
            <w:r>
              <w:rPr>
                <w:sz w:val="20"/>
                <w:szCs w:val="20"/>
                <w:lang w:eastAsia="ru-RU"/>
              </w:rPr>
              <w:t>660058, г. Красноярск, ул. Деповская, д. 15</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D236FA" w14:textId="77777777" w:rsidR="00AD0DC0" w:rsidRPr="00220154" w:rsidRDefault="00AD0DC0" w:rsidP="00AD0DC0">
            <w:pPr>
              <w:rPr>
                <w:sz w:val="20"/>
                <w:szCs w:val="20"/>
                <w:lang w:eastAsia="ru-RU"/>
              </w:rPr>
            </w:pPr>
            <w:r>
              <w:rPr>
                <w:sz w:val="20"/>
                <w:szCs w:val="20"/>
                <w:lang w:eastAsia="ru-RU"/>
              </w:rPr>
              <w:t>660058, г. Красноярск, ул. Деповская, д. 15</w:t>
            </w:r>
          </w:p>
        </w:tc>
      </w:tr>
      <w:tr w:rsidR="00AD0DC0" w:rsidRPr="00F460AC" w14:paraId="6C249B87" w14:textId="77777777" w:rsidTr="00AD0DC0">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81D2546" w14:textId="77777777" w:rsidR="00AD0DC0" w:rsidRPr="00220154" w:rsidRDefault="00AD0DC0" w:rsidP="00AD0DC0">
            <w:pPr>
              <w:rPr>
                <w:sz w:val="20"/>
                <w:szCs w:val="20"/>
                <w:lang w:eastAsia="ru-RU"/>
              </w:rPr>
            </w:pPr>
            <w:r>
              <w:rPr>
                <w:sz w:val="20"/>
                <w:szCs w:val="20"/>
                <w:lang w:eastAsia="ru-RU"/>
              </w:rPr>
              <w:t>14</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2B94CB" w14:textId="77777777" w:rsidR="00AD0DC0" w:rsidRPr="00220154" w:rsidRDefault="00AD0DC0" w:rsidP="00AD0DC0">
            <w:pPr>
              <w:rPr>
                <w:sz w:val="20"/>
                <w:szCs w:val="20"/>
                <w:lang w:eastAsia="ru-RU"/>
              </w:rPr>
            </w:pPr>
            <w:r>
              <w:rPr>
                <w:sz w:val="20"/>
                <w:szCs w:val="20"/>
                <w:lang w:eastAsia="ru-RU"/>
              </w:rPr>
              <w:t>Филиал ПАО «ТрансКонтейнер» на Восточно-Сибирской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F80995" w14:textId="77777777" w:rsidR="00AD0DC0" w:rsidRPr="00220154" w:rsidRDefault="00AD0DC0" w:rsidP="00AD0DC0">
            <w:pPr>
              <w:jc w:val="center"/>
              <w:rPr>
                <w:sz w:val="20"/>
                <w:szCs w:val="20"/>
                <w:lang w:eastAsia="ru-RU"/>
              </w:rPr>
            </w:pPr>
            <w:r>
              <w:rPr>
                <w:sz w:val="20"/>
                <w:szCs w:val="20"/>
                <w:lang w:eastAsia="ru-RU"/>
              </w:rPr>
              <w:t>НКП ВСЖД</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94912A" w14:textId="77777777" w:rsidR="00AD0DC0" w:rsidRPr="00220154" w:rsidRDefault="00AD0DC0" w:rsidP="00AD0DC0">
            <w:pPr>
              <w:rPr>
                <w:sz w:val="20"/>
                <w:szCs w:val="20"/>
                <w:lang w:eastAsia="ru-RU"/>
              </w:rPr>
            </w:pPr>
            <w:r>
              <w:rPr>
                <w:sz w:val="20"/>
                <w:szCs w:val="20"/>
                <w:lang w:eastAsia="ru-RU"/>
              </w:rPr>
              <w:t>664003, г. Иркутск,</w:t>
            </w:r>
            <w:r>
              <w:rPr>
                <w:sz w:val="20"/>
                <w:szCs w:val="20"/>
                <w:lang w:eastAsia="ru-RU"/>
              </w:rPr>
              <w:br/>
              <w:t>Ул. Коммунаров, 1А</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91D1A5" w14:textId="77777777" w:rsidR="00AD0DC0" w:rsidRPr="00220154" w:rsidRDefault="00AD0DC0" w:rsidP="00AD0DC0">
            <w:pPr>
              <w:rPr>
                <w:sz w:val="20"/>
                <w:szCs w:val="20"/>
                <w:lang w:eastAsia="ru-RU"/>
              </w:rPr>
            </w:pPr>
            <w:r>
              <w:rPr>
                <w:sz w:val="20"/>
                <w:szCs w:val="20"/>
                <w:lang w:eastAsia="ru-RU"/>
              </w:rPr>
              <w:t>664003, г. Иркутск,</w:t>
            </w:r>
            <w:r>
              <w:rPr>
                <w:sz w:val="20"/>
                <w:szCs w:val="20"/>
                <w:lang w:eastAsia="ru-RU"/>
              </w:rPr>
              <w:br/>
              <w:t>ул. Коммунаров, 1А</w:t>
            </w:r>
          </w:p>
        </w:tc>
      </w:tr>
      <w:tr w:rsidR="00AD0DC0" w:rsidRPr="00F460AC" w14:paraId="330BBE12" w14:textId="77777777" w:rsidTr="00AD0DC0">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36F7C28" w14:textId="77777777" w:rsidR="00AD0DC0" w:rsidRPr="00220154" w:rsidRDefault="00AD0DC0" w:rsidP="00AD0DC0">
            <w:pPr>
              <w:rPr>
                <w:sz w:val="20"/>
                <w:szCs w:val="20"/>
                <w:lang w:eastAsia="ru-RU"/>
              </w:rPr>
            </w:pPr>
            <w:r>
              <w:rPr>
                <w:sz w:val="20"/>
                <w:szCs w:val="20"/>
                <w:lang w:eastAsia="ru-RU"/>
              </w:rPr>
              <w:t>15</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FAFCF2" w14:textId="77777777" w:rsidR="00AD0DC0" w:rsidRPr="00220154" w:rsidRDefault="00AD0DC0" w:rsidP="00AD0DC0">
            <w:pPr>
              <w:rPr>
                <w:sz w:val="20"/>
                <w:szCs w:val="20"/>
                <w:lang w:eastAsia="ru-RU"/>
              </w:rPr>
            </w:pPr>
            <w:r>
              <w:rPr>
                <w:sz w:val="20"/>
                <w:szCs w:val="20"/>
                <w:lang w:eastAsia="ru-RU"/>
              </w:rPr>
              <w:t xml:space="preserve">Филиал ПАО «ТрансКонтейнер» на Забайкальской железной </w:t>
            </w:r>
            <w:r>
              <w:rPr>
                <w:sz w:val="20"/>
                <w:szCs w:val="20"/>
                <w:lang w:eastAsia="ru-RU"/>
              </w:rPr>
              <w:lastRenderedPageBreak/>
              <w:t xml:space="preserve">дороге </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C6B7C5" w14:textId="77777777" w:rsidR="00AD0DC0" w:rsidRPr="00220154" w:rsidRDefault="00AD0DC0" w:rsidP="00AD0DC0">
            <w:pPr>
              <w:jc w:val="center"/>
              <w:rPr>
                <w:sz w:val="20"/>
                <w:szCs w:val="20"/>
                <w:lang w:eastAsia="ru-RU"/>
              </w:rPr>
            </w:pPr>
            <w:r>
              <w:rPr>
                <w:sz w:val="20"/>
                <w:szCs w:val="20"/>
                <w:lang w:eastAsia="ru-RU"/>
              </w:rPr>
              <w:lastRenderedPageBreak/>
              <w:t>НКП ЗАБ</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84AAC1" w14:textId="77777777" w:rsidR="00AD0DC0" w:rsidRPr="00220154" w:rsidRDefault="00AD0DC0" w:rsidP="00AD0DC0">
            <w:pPr>
              <w:rPr>
                <w:sz w:val="20"/>
                <w:szCs w:val="20"/>
                <w:lang w:eastAsia="ru-RU"/>
              </w:rPr>
            </w:pPr>
            <w:r>
              <w:rPr>
                <w:sz w:val="20"/>
                <w:szCs w:val="20"/>
                <w:lang w:eastAsia="ru-RU"/>
              </w:rPr>
              <w:t>672000, г. Чита, ул. Анохина, д. 91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976BB5" w14:textId="77777777" w:rsidR="00AD0DC0" w:rsidRPr="00220154" w:rsidRDefault="00AD0DC0" w:rsidP="00AD0DC0">
            <w:pPr>
              <w:rPr>
                <w:sz w:val="20"/>
                <w:szCs w:val="20"/>
                <w:lang w:eastAsia="ru-RU"/>
              </w:rPr>
            </w:pPr>
            <w:r>
              <w:rPr>
                <w:sz w:val="20"/>
                <w:szCs w:val="20"/>
                <w:lang w:eastAsia="ru-RU"/>
              </w:rPr>
              <w:t>672000, г. Чита, ул. Анохина, д. 91</w:t>
            </w:r>
          </w:p>
        </w:tc>
      </w:tr>
      <w:tr w:rsidR="00AD0DC0" w:rsidRPr="00220154" w14:paraId="3C3CF869" w14:textId="77777777" w:rsidTr="00AD0DC0">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4877EAC" w14:textId="77777777" w:rsidR="00AD0DC0" w:rsidRPr="00220154" w:rsidRDefault="00AD0DC0" w:rsidP="00AD0DC0">
            <w:pPr>
              <w:rPr>
                <w:sz w:val="20"/>
                <w:szCs w:val="20"/>
                <w:lang w:eastAsia="ru-RU"/>
              </w:rPr>
            </w:pPr>
            <w:r>
              <w:rPr>
                <w:sz w:val="20"/>
                <w:szCs w:val="20"/>
                <w:lang w:eastAsia="ru-RU"/>
              </w:rPr>
              <w:t>16</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1366EC" w14:textId="77777777" w:rsidR="00AD0DC0" w:rsidRPr="00220154" w:rsidRDefault="00AD0DC0" w:rsidP="00AD0DC0">
            <w:pPr>
              <w:rPr>
                <w:sz w:val="20"/>
                <w:szCs w:val="20"/>
                <w:lang w:eastAsia="ru-RU"/>
              </w:rPr>
            </w:pPr>
            <w:r>
              <w:rPr>
                <w:sz w:val="20"/>
                <w:szCs w:val="20"/>
                <w:lang w:eastAsia="ru-RU"/>
              </w:rPr>
              <w:t>Филиал ПАО «ТрансКонтейнер» на Дальневосточной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604ECB" w14:textId="77777777" w:rsidR="00AD0DC0" w:rsidRPr="00220154" w:rsidRDefault="00AD0DC0" w:rsidP="00AD0DC0">
            <w:pPr>
              <w:jc w:val="center"/>
              <w:rPr>
                <w:sz w:val="20"/>
                <w:szCs w:val="20"/>
                <w:lang w:eastAsia="ru-RU"/>
              </w:rPr>
            </w:pPr>
            <w:r>
              <w:rPr>
                <w:sz w:val="20"/>
                <w:szCs w:val="20"/>
                <w:lang w:eastAsia="ru-RU"/>
              </w:rPr>
              <w:t>НКП ДВЖД</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BB7A2C" w14:textId="77777777" w:rsidR="00AD0DC0" w:rsidRPr="00220154" w:rsidRDefault="00AD0DC0" w:rsidP="00AD0DC0">
            <w:pPr>
              <w:rPr>
                <w:sz w:val="20"/>
                <w:szCs w:val="20"/>
                <w:lang w:eastAsia="ru-RU"/>
              </w:rPr>
            </w:pPr>
            <w:r>
              <w:rPr>
                <w:sz w:val="20"/>
                <w:szCs w:val="20"/>
                <w:lang w:eastAsia="ru-RU"/>
              </w:rPr>
              <w:t>680000, Хабаровский край, г. Хабаровск, ул. Дзержинского,65 3 этаж</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4A94D9" w14:textId="77777777" w:rsidR="00AD0DC0" w:rsidRPr="00220154" w:rsidRDefault="00AD0DC0" w:rsidP="00AD0DC0">
            <w:pPr>
              <w:rPr>
                <w:sz w:val="20"/>
                <w:szCs w:val="20"/>
                <w:lang w:eastAsia="ru-RU"/>
              </w:rPr>
            </w:pPr>
            <w:r>
              <w:rPr>
                <w:sz w:val="20"/>
                <w:szCs w:val="20"/>
                <w:lang w:eastAsia="ru-RU"/>
              </w:rPr>
              <w:t>680000, Хабаровский край, г. Хабаровск, ул. Дзержинского,65, 3 этаж</w:t>
            </w:r>
          </w:p>
        </w:tc>
      </w:tr>
    </w:tbl>
    <w:p w14:paraId="0A12BB1A" w14:textId="77777777" w:rsidR="00AD0DC0" w:rsidRDefault="00AD0DC0" w:rsidP="00AD0DC0">
      <w:pPr>
        <w:jc w:val="right"/>
        <w:rPr>
          <w:sz w:val="28"/>
          <w:szCs w:val="28"/>
        </w:rPr>
      </w:pPr>
    </w:p>
    <w:p w14:paraId="0BA07797" w14:textId="77777777"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14:paraId="2618969A" w14:textId="77777777" w:rsidR="002E18D3" w:rsidRDefault="002E18D3" w:rsidP="00A423B1">
      <w:pPr>
        <w:pStyle w:val="1"/>
        <w:tabs>
          <w:tab w:val="num" w:pos="432"/>
        </w:tabs>
        <w:spacing w:before="0" w:after="0"/>
        <w:jc w:val="center"/>
      </w:pPr>
      <w:bookmarkStart w:id="14" w:name="_GoBack"/>
      <w:bookmarkEnd w:id="14"/>
      <w:r>
        <w:lastRenderedPageBreak/>
        <w:t xml:space="preserve">Раздел 5. Информационная карта </w:t>
      </w:r>
    </w:p>
    <w:p w14:paraId="18565502" w14:textId="77777777" w:rsidR="00A423B1" w:rsidRPr="00A423B1" w:rsidRDefault="00A423B1" w:rsidP="00A423B1"/>
    <w:p w14:paraId="4307F702" w14:textId="77777777"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14:paraId="469FAFEB" w14:textId="77777777" w:rsidTr="00EF779C">
        <w:tc>
          <w:tcPr>
            <w:tcW w:w="534" w:type="dxa"/>
            <w:vAlign w:val="center"/>
          </w:tcPr>
          <w:p w14:paraId="239BD3EE" w14:textId="77777777" w:rsidR="002E18D3" w:rsidRPr="00F86FAA" w:rsidRDefault="002E18D3" w:rsidP="00804946">
            <w:pPr>
              <w:pStyle w:val="Default"/>
              <w:jc w:val="center"/>
              <w:rPr>
                <w:b/>
                <w:color w:val="auto"/>
              </w:rPr>
            </w:pPr>
            <w:r>
              <w:rPr>
                <w:b/>
                <w:color w:val="auto"/>
              </w:rPr>
              <w:t>№ п/п</w:t>
            </w:r>
          </w:p>
          <w:p w14:paraId="2C1E20E3" w14:textId="77777777" w:rsidR="002E18D3" w:rsidRPr="00F86FAA" w:rsidRDefault="002E18D3" w:rsidP="00804946">
            <w:pPr>
              <w:pStyle w:val="19"/>
              <w:ind w:firstLine="0"/>
              <w:jc w:val="center"/>
              <w:rPr>
                <w:b/>
                <w:sz w:val="24"/>
                <w:szCs w:val="24"/>
              </w:rPr>
            </w:pPr>
          </w:p>
        </w:tc>
        <w:tc>
          <w:tcPr>
            <w:tcW w:w="2551" w:type="dxa"/>
            <w:vAlign w:val="center"/>
          </w:tcPr>
          <w:p w14:paraId="1AE06CA0" w14:textId="77777777"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14:paraId="2EB3E688" w14:textId="77777777" w:rsidR="002E18D3" w:rsidRPr="00F86FAA" w:rsidRDefault="002E18D3" w:rsidP="001D6E8A">
            <w:pPr>
              <w:pStyle w:val="Default"/>
              <w:jc w:val="center"/>
              <w:rPr>
                <w:b/>
                <w:color w:val="auto"/>
              </w:rPr>
            </w:pPr>
            <w:r>
              <w:rPr>
                <w:b/>
                <w:color w:val="auto"/>
              </w:rPr>
              <w:t>Содержание</w:t>
            </w:r>
          </w:p>
        </w:tc>
      </w:tr>
      <w:tr w:rsidR="002E18D3" w:rsidRPr="00F86FAA" w14:paraId="36279BD8" w14:textId="77777777" w:rsidTr="00EF779C">
        <w:tc>
          <w:tcPr>
            <w:tcW w:w="534" w:type="dxa"/>
          </w:tcPr>
          <w:p w14:paraId="772CB345" w14:textId="77777777" w:rsidR="002E18D3" w:rsidRPr="00F86FAA" w:rsidRDefault="002E18D3" w:rsidP="00804946">
            <w:pPr>
              <w:pStyle w:val="19"/>
              <w:ind w:firstLine="0"/>
              <w:rPr>
                <w:b/>
                <w:sz w:val="24"/>
                <w:szCs w:val="24"/>
              </w:rPr>
            </w:pPr>
            <w:r>
              <w:rPr>
                <w:b/>
                <w:sz w:val="24"/>
                <w:szCs w:val="24"/>
              </w:rPr>
              <w:t>1.</w:t>
            </w:r>
          </w:p>
        </w:tc>
        <w:tc>
          <w:tcPr>
            <w:tcW w:w="2551" w:type="dxa"/>
          </w:tcPr>
          <w:p w14:paraId="08E6434C" w14:textId="77777777" w:rsidR="002E18D3" w:rsidRPr="00F86FAA" w:rsidRDefault="002E18D3">
            <w:pPr>
              <w:pStyle w:val="Default"/>
              <w:rPr>
                <w:b/>
                <w:color w:val="auto"/>
              </w:rPr>
            </w:pPr>
            <w:r>
              <w:rPr>
                <w:b/>
                <w:color w:val="auto"/>
              </w:rPr>
              <w:t>Предмет Открытого конкурса.</w:t>
            </w:r>
          </w:p>
          <w:p w14:paraId="04B07D60" w14:textId="77777777" w:rsidR="002E18D3" w:rsidRPr="00F86FAA" w:rsidRDefault="002E18D3">
            <w:pPr>
              <w:pStyle w:val="Default"/>
              <w:rPr>
                <w:b/>
                <w:color w:val="auto"/>
              </w:rPr>
            </w:pPr>
          </w:p>
        </w:tc>
        <w:tc>
          <w:tcPr>
            <w:tcW w:w="6768" w:type="dxa"/>
          </w:tcPr>
          <w:p w14:paraId="01C67949" w14:textId="5CF05B02" w:rsidR="00C47F54" w:rsidRDefault="00AD0DC0" w:rsidP="000276F2">
            <w:r>
              <w:t>Открытый конкурс в электронной форме среди субъектов малого и среднего предпринимательства № ОКэ-МСП-</w:t>
            </w:r>
            <w:r w:rsidR="000276F2">
              <w:t>ЦКПТСТ</w:t>
            </w:r>
            <w:r>
              <w:t>-18-</w:t>
            </w:r>
            <w:r w:rsidR="000276F2">
              <w:t>0020</w:t>
            </w:r>
            <w:r>
              <w:t xml:space="preserve"> по предмету закупки «Поставка телекоммуникационного оборудования  »</w:t>
            </w:r>
          </w:p>
        </w:tc>
      </w:tr>
      <w:tr w:rsidR="00432A49" w:rsidRPr="00F86FAA" w14:paraId="5289E298" w14:textId="77777777" w:rsidTr="00EF779C">
        <w:tc>
          <w:tcPr>
            <w:tcW w:w="534" w:type="dxa"/>
          </w:tcPr>
          <w:p w14:paraId="28927B66" w14:textId="77777777" w:rsidR="00432A49" w:rsidRPr="00F86FAA" w:rsidRDefault="00432A49" w:rsidP="00432A49">
            <w:pPr>
              <w:pStyle w:val="19"/>
              <w:ind w:firstLine="0"/>
              <w:rPr>
                <w:b/>
                <w:sz w:val="24"/>
                <w:szCs w:val="24"/>
              </w:rPr>
            </w:pPr>
            <w:r>
              <w:rPr>
                <w:b/>
                <w:sz w:val="24"/>
                <w:szCs w:val="24"/>
              </w:rPr>
              <w:t>2.</w:t>
            </w:r>
          </w:p>
        </w:tc>
        <w:tc>
          <w:tcPr>
            <w:tcW w:w="2551" w:type="dxa"/>
          </w:tcPr>
          <w:p w14:paraId="1694BEF1" w14:textId="77777777"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14:paraId="636DD095" w14:textId="77777777" w:rsidR="00C47F54" w:rsidRDefault="00AD0DC0">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14:paraId="06E7C457" w14:textId="77777777" w:rsidR="00432A49" w:rsidRDefault="00432A49" w:rsidP="00432A49">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14:paraId="0463F9C7" w14:textId="77777777" w:rsidR="00432A49" w:rsidRDefault="00432A49" w:rsidP="00432A49">
            <w:pPr>
              <w:pStyle w:val="19"/>
              <w:ind w:firstLine="0"/>
              <w:rPr>
                <w:sz w:val="24"/>
                <w:szCs w:val="24"/>
              </w:rPr>
            </w:pPr>
            <w:r>
              <w:rPr>
                <w:sz w:val="24"/>
                <w:szCs w:val="24"/>
              </w:rPr>
              <w:t xml:space="preserve">Адрес: 125047, Москва, Оружейный переулок, д.19. </w:t>
            </w:r>
          </w:p>
          <w:p w14:paraId="0A71F54D" w14:textId="77777777" w:rsidR="00C47F54" w:rsidRDefault="00AD0DC0">
            <w:pPr>
              <w:rPr>
                <w:rFonts w:ascii="Calibri" w:hAnsi="Calibri" w:cs="Calibri"/>
                <w:color w:val="000000"/>
                <w:sz w:val="22"/>
                <w:szCs w:val="22"/>
                <w:lang w:eastAsia="ru-RU"/>
              </w:rPr>
            </w:pPr>
            <w:r>
              <w:t>Контактное(ые) лицо(а) Заказчика: Васин Александр Владимирович, тел. +7(495)7881717(1725), электронный адрес vasinav@trcont.ru.</w:t>
            </w:r>
          </w:p>
          <w:p w14:paraId="50DC52AE" w14:textId="77777777" w:rsidR="00432A49" w:rsidRDefault="00432A49" w:rsidP="00432A49">
            <w:pPr>
              <w:pStyle w:val="19"/>
              <w:ind w:firstLine="0"/>
            </w:pPr>
            <w:r>
              <w:rPr>
                <w:sz w:val="24"/>
                <w:szCs w:val="24"/>
              </w:rPr>
              <w:t>Контактное(ые) лицо(а) Организатора:</w:t>
            </w:r>
          </w:p>
          <w:p w14:paraId="2F5CB088" w14:textId="77777777" w:rsidR="00432A49" w:rsidRDefault="00432A49" w:rsidP="00432A49">
            <w:pPr>
              <w:pStyle w:val="19"/>
              <w:ind w:firstLine="0"/>
              <w:rPr>
                <w:sz w:val="24"/>
                <w:szCs w:val="24"/>
              </w:rPr>
            </w:pPr>
            <w:r>
              <w:rPr>
                <w:sz w:val="24"/>
                <w:szCs w:val="24"/>
              </w:rPr>
              <w:t>Аксютина Кира Михайловна, тел. +7 (495) 788-1717 доб. 16-42, электронный адрес AksiutinaKM@trcont.ru;</w:t>
            </w:r>
          </w:p>
          <w:p w14:paraId="11ED2AA6" w14:textId="77777777" w:rsidR="00432A49" w:rsidRDefault="00432A49" w:rsidP="00432A49">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1D6E8A" w:rsidRPr="00F86FAA" w14:paraId="424F2B27" w14:textId="77777777" w:rsidTr="00EF779C">
        <w:tc>
          <w:tcPr>
            <w:tcW w:w="534" w:type="dxa"/>
          </w:tcPr>
          <w:p w14:paraId="0EC6B537" w14:textId="77777777" w:rsidR="001D6E8A" w:rsidRPr="00F86FAA" w:rsidRDefault="001D6E8A" w:rsidP="001D6E8A">
            <w:pPr>
              <w:pStyle w:val="19"/>
              <w:ind w:firstLine="0"/>
              <w:rPr>
                <w:b/>
                <w:sz w:val="24"/>
                <w:szCs w:val="24"/>
              </w:rPr>
            </w:pPr>
            <w:r>
              <w:rPr>
                <w:b/>
                <w:sz w:val="24"/>
                <w:szCs w:val="24"/>
              </w:rPr>
              <w:t>3.</w:t>
            </w:r>
          </w:p>
        </w:tc>
        <w:tc>
          <w:tcPr>
            <w:tcW w:w="2551" w:type="dxa"/>
          </w:tcPr>
          <w:p w14:paraId="7822CA35" w14:textId="77777777"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14:paraId="69B43B2D" w14:textId="09816690" w:rsidR="00C47F54" w:rsidRDefault="00145C10" w:rsidP="003934ED">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sidRPr="003934ED">
              <w:rPr>
                <w:sz w:val="24"/>
                <w:szCs w:val="24"/>
              </w:rPr>
              <w:t xml:space="preserve">«30» марта </w:t>
            </w:r>
            <w:r w:rsidR="00AD0DC0" w:rsidRPr="003934ED">
              <w:rPr>
                <w:sz w:val="24"/>
                <w:szCs w:val="24"/>
              </w:rPr>
              <w:t>2018 г.</w:t>
            </w:r>
            <w:bookmarkEnd w:id="15"/>
            <w:bookmarkEnd w:id="16"/>
            <w:bookmarkEnd w:id="17"/>
            <w:bookmarkEnd w:id="18"/>
            <w:bookmarkEnd w:id="19"/>
            <w:bookmarkEnd w:id="20"/>
            <w:bookmarkEnd w:id="21"/>
            <w:bookmarkEnd w:id="22"/>
            <w:bookmarkEnd w:id="23"/>
          </w:p>
        </w:tc>
      </w:tr>
      <w:tr w:rsidR="00FA3C13" w:rsidRPr="00F86FAA" w14:paraId="045A555F" w14:textId="77777777" w:rsidTr="00EF779C">
        <w:tc>
          <w:tcPr>
            <w:tcW w:w="534" w:type="dxa"/>
          </w:tcPr>
          <w:p w14:paraId="72375008" w14:textId="77777777" w:rsidR="00FA3C13" w:rsidRPr="00F86FAA" w:rsidRDefault="00B02654" w:rsidP="00736D40">
            <w:pPr>
              <w:pStyle w:val="19"/>
              <w:ind w:firstLine="0"/>
              <w:rPr>
                <w:b/>
                <w:sz w:val="24"/>
                <w:szCs w:val="24"/>
              </w:rPr>
            </w:pPr>
            <w:r>
              <w:rPr>
                <w:b/>
                <w:sz w:val="24"/>
                <w:szCs w:val="24"/>
              </w:rPr>
              <w:t>4.</w:t>
            </w:r>
          </w:p>
        </w:tc>
        <w:tc>
          <w:tcPr>
            <w:tcW w:w="2551" w:type="dxa"/>
          </w:tcPr>
          <w:p w14:paraId="4F062D14" w14:textId="77777777"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14:paraId="3AFC40F1" w14:textId="77777777" w:rsidR="00783AD5" w:rsidRPr="00F86FAA" w:rsidRDefault="00783AD5" w:rsidP="00783AD5">
            <w:pPr>
              <w:pStyle w:val="Default"/>
              <w:rPr>
                <w:b/>
                <w:color w:val="auto"/>
              </w:rPr>
            </w:pPr>
          </w:p>
        </w:tc>
        <w:tc>
          <w:tcPr>
            <w:tcW w:w="6768" w:type="dxa"/>
          </w:tcPr>
          <w:p w14:paraId="7A542DDF" w14:textId="77777777"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14:paraId="0A70B96E" w14:textId="77777777"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 и считается размещенной в установленном порядке.</w:t>
            </w:r>
          </w:p>
          <w:p w14:paraId="2186565A" w14:textId="77777777"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14:paraId="39AB86AC" w14:textId="77777777"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3" w:history="1">
              <w:r>
                <w:rPr>
                  <w:rStyle w:val="a8"/>
                  <w:sz w:val="24"/>
                  <w:szCs w:val="24"/>
                </w:rPr>
                <w:t>info@otc.ru</w:t>
              </w:r>
            </w:hyperlink>
            <w:r>
              <w:rPr>
                <w:sz w:val="24"/>
                <w:szCs w:val="24"/>
              </w:rPr>
              <w:t xml:space="preserve"> .</w:t>
            </w:r>
          </w:p>
        </w:tc>
      </w:tr>
      <w:tr w:rsidR="0044715E" w:rsidRPr="00F86FAA" w14:paraId="2E80BA4C" w14:textId="77777777" w:rsidTr="00EF779C">
        <w:tc>
          <w:tcPr>
            <w:tcW w:w="534" w:type="dxa"/>
          </w:tcPr>
          <w:p w14:paraId="1889CBAC" w14:textId="77777777" w:rsidR="0044715E" w:rsidRPr="00F86FAA" w:rsidRDefault="0044715E" w:rsidP="0044715E">
            <w:pPr>
              <w:pStyle w:val="19"/>
              <w:ind w:firstLine="0"/>
              <w:rPr>
                <w:b/>
                <w:sz w:val="24"/>
                <w:szCs w:val="24"/>
              </w:rPr>
            </w:pPr>
            <w:r>
              <w:rPr>
                <w:b/>
                <w:sz w:val="24"/>
                <w:szCs w:val="24"/>
              </w:rPr>
              <w:lastRenderedPageBreak/>
              <w:t>5.</w:t>
            </w:r>
          </w:p>
        </w:tc>
        <w:tc>
          <w:tcPr>
            <w:tcW w:w="2551" w:type="dxa"/>
          </w:tcPr>
          <w:p w14:paraId="795734C3" w14:textId="77777777"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14:paraId="21900E49" w14:textId="7D8E3243" w:rsidR="00C47F54" w:rsidRDefault="00AD0DC0">
            <w:pPr>
              <w:pStyle w:val="19"/>
              <w:ind w:firstLine="0"/>
              <w:rPr>
                <w:sz w:val="24"/>
                <w:szCs w:val="24"/>
              </w:rPr>
            </w:pPr>
            <w:r>
              <w:rPr>
                <w:sz w:val="24"/>
                <w:szCs w:val="24"/>
              </w:rPr>
              <w:t>Начальная (максимальная) цена договора составляет 12150000 (двенадцать миллионов сто пятьдесят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оборудования, в том числе  подрядных. Сумма НДС и условия начисления определяются в соответствии с законодательством Российской Федерации.</w:t>
            </w:r>
          </w:p>
        </w:tc>
      </w:tr>
      <w:tr w:rsidR="009E64D8" w:rsidRPr="00F86FAA" w14:paraId="24251E5C" w14:textId="77777777" w:rsidTr="00EF779C">
        <w:tc>
          <w:tcPr>
            <w:tcW w:w="534" w:type="dxa"/>
          </w:tcPr>
          <w:p w14:paraId="1B77BCCB" w14:textId="77777777" w:rsidR="009E64D8" w:rsidRPr="00F86FAA" w:rsidRDefault="009E64D8" w:rsidP="00804946">
            <w:pPr>
              <w:pStyle w:val="19"/>
              <w:ind w:firstLine="0"/>
              <w:rPr>
                <w:b/>
                <w:sz w:val="24"/>
                <w:szCs w:val="24"/>
              </w:rPr>
            </w:pPr>
            <w:r>
              <w:rPr>
                <w:b/>
                <w:sz w:val="24"/>
                <w:szCs w:val="24"/>
              </w:rPr>
              <w:t>6.</w:t>
            </w:r>
          </w:p>
        </w:tc>
        <w:tc>
          <w:tcPr>
            <w:tcW w:w="2551" w:type="dxa"/>
          </w:tcPr>
          <w:p w14:paraId="5B9280A6" w14:textId="77777777"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14:paraId="1E5E5665" w14:textId="3A693761" w:rsidR="00C47F54" w:rsidRDefault="00AD0DC0" w:rsidP="003934ED">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002C6B2A">
              <w:rPr>
                <w:sz w:val="24"/>
                <w:szCs w:val="24"/>
              </w:rPr>
              <w:t xml:space="preserve">14 часов 00 минут </w:t>
            </w:r>
            <w:r w:rsidR="00145C10" w:rsidRPr="003934ED">
              <w:rPr>
                <w:sz w:val="24"/>
              </w:rPr>
              <w:t xml:space="preserve">«20» апреля </w:t>
            </w:r>
            <w:r w:rsidRPr="003934ED">
              <w:rPr>
                <w:sz w:val="24"/>
              </w:rPr>
              <w:t>2018 г.</w:t>
            </w:r>
          </w:p>
        </w:tc>
      </w:tr>
      <w:tr w:rsidR="000A679F" w:rsidRPr="00F86FAA" w14:paraId="36097CFD" w14:textId="77777777" w:rsidTr="00EF779C">
        <w:tc>
          <w:tcPr>
            <w:tcW w:w="534" w:type="dxa"/>
          </w:tcPr>
          <w:p w14:paraId="3F0A75B4" w14:textId="77777777" w:rsidR="000A679F" w:rsidRPr="00F86FAA" w:rsidRDefault="00535228" w:rsidP="00736D40">
            <w:pPr>
              <w:pStyle w:val="19"/>
              <w:ind w:firstLine="0"/>
              <w:rPr>
                <w:b/>
                <w:sz w:val="24"/>
                <w:szCs w:val="24"/>
              </w:rPr>
            </w:pPr>
            <w:r>
              <w:rPr>
                <w:b/>
                <w:sz w:val="24"/>
                <w:szCs w:val="24"/>
              </w:rPr>
              <w:t>7.</w:t>
            </w:r>
          </w:p>
        </w:tc>
        <w:tc>
          <w:tcPr>
            <w:tcW w:w="2551" w:type="dxa"/>
          </w:tcPr>
          <w:p w14:paraId="0F5262C5" w14:textId="77777777"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14:paraId="66A3D404" w14:textId="77777777" w:rsidR="00C47F54" w:rsidRDefault="00AD0DC0">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14:paraId="1BADCFF9" w14:textId="77777777" w:rsidTr="00EF779C">
        <w:tc>
          <w:tcPr>
            <w:tcW w:w="534" w:type="dxa"/>
          </w:tcPr>
          <w:p w14:paraId="250CC017" w14:textId="77777777" w:rsidR="003E2C12" w:rsidRPr="00F86FAA" w:rsidRDefault="00F86FAA" w:rsidP="00804946">
            <w:pPr>
              <w:pStyle w:val="19"/>
              <w:ind w:firstLine="0"/>
              <w:rPr>
                <w:b/>
                <w:sz w:val="24"/>
                <w:szCs w:val="24"/>
              </w:rPr>
            </w:pPr>
            <w:r>
              <w:rPr>
                <w:b/>
                <w:sz w:val="24"/>
                <w:szCs w:val="24"/>
              </w:rPr>
              <w:t xml:space="preserve">8. </w:t>
            </w:r>
          </w:p>
        </w:tc>
        <w:tc>
          <w:tcPr>
            <w:tcW w:w="2551" w:type="dxa"/>
          </w:tcPr>
          <w:p w14:paraId="75320573" w14:textId="77777777"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14:paraId="1B07F77A" w14:textId="1914099F" w:rsidR="00C47F54" w:rsidRDefault="00AD0DC0" w:rsidP="003934ED">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00145C10" w:rsidRPr="003934ED">
              <w:rPr>
                <w:sz w:val="24"/>
              </w:rPr>
              <w:t xml:space="preserve">«25» апреля </w:t>
            </w:r>
            <w:r w:rsidRPr="003934ED">
              <w:rPr>
                <w:sz w:val="24"/>
              </w:rPr>
              <w:t>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002C6B2A">
              <w:rPr>
                <w:sz w:val="24"/>
              </w:rPr>
              <w:t xml:space="preserve"> в 14 часов 00 минут</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14:paraId="0E951A31" w14:textId="77777777" w:rsidTr="00EF779C">
        <w:tc>
          <w:tcPr>
            <w:tcW w:w="534" w:type="dxa"/>
          </w:tcPr>
          <w:p w14:paraId="76105653" w14:textId="77777777" w:rsidR="00A15F83" w:rsidRPr="00F86FAA" w:rsidRDefault="00A15F83" w:rsidP="00A15F83">
            <w:pPr>
              <w:pStyle w:val="19"/>
              <w:ind w:firstLine="0"/>
              <w:rPr>
                <w:b/>
                <w:sz w:val="24"/>
                <w:szCs w:val="24"/>
              </w:rPr>
            </w:pPr>
            <w:r>
              <w:rPr>
                <w:b/>
                <w:sz w:val="24"/>
                <w:szCs w:val="24"/>
              </w:rPr>
              <w:t>9.</w:t>
            </w:r>
          </w:p>
        </w:tc>
        <w:tc>
          <w:tcPr>
            <w:tcW w:w="2551" w:type="dxa"/>
          </w:tcPr>
          <w:p w14:paraId="6BCCAA4E" w14:textId="77777777" w:rsidR="00A15F83" w:rsidRPr="00F86FAA" w:rsidRDefault="00A15F83" w:rsidP="00A15F83">
            <w:pPr>
              <w:pStyle w:val="Default"/>
              <w:rPr>
                <w:b/>
                <w:color w:val="auto"/>
              </w:rPr>
            </w:pPr>
            <w:r>
              <w:rPr>
                <w:b/>
                <w:color w:val="auto"/>
              </w:rPr>
              <w:t>Конкурсная комиссия</w:t>
            </w:r>
          </w:p>
        </w:tc>
        <w:tc>
          <w:tcPr>
            <w:tcW w:w="6768" w:type="dxa"/>
          </w:tcPr>
          <w:p w14:paraId="25AE71CA" w14:textId="77777777" w:rsidR="00C47F54" w:rsidRDefault="00AD0DC0">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14:paraId="30502B2D" w14:textId="30C1C964" w:rsidR="00C47F54" w:rsidRDefault="00AD0DC0">
            <w:pPr>
              <w:pStyle w:val="19"/>
              <w:ind w:firstLine="0"/>
              <w:rPr>
                <w:sz w:val="24"/>
                <w:szCs w:val="24"/>
                <w:highlight w:val="cyan"/>
              </w:rPr>
            </w:pPr>
            <w:r>
              <w:rPr>
                <w:sz w:val="24"/>
                <w:szCs w:val="24"/>
              </w:rPr>
              <w:t xml:space="preserve">Адрес: </w:t>
            </w:r>
            <w:r w:rsidR="00145C10">
              <w:rPr>
                <w:sz w:val="24"/>
                <w:szCs w:val="24"/>
              </w:rPr>
              <w:t>125047, Москва, Оружейный переулок, д.19.</w:t>
            </w:r>
          </w:p>
        </w:tc>
      </w:tr>
      <w:tr w:rsidR="003E2C12" w:rsidRPr="00F86FAA" w14:paraId="0A351916" w14:textId="77777777" w:rsidTr="00EF779C">
        <w:tc>
          <w:tcPr>
            <w:tcW w:w="534" w:type="dxa"/>
          </w:tcPr>
          <w:p w14:paraId="091A902A" w14:textId="77777777" w:rsidR="003E2C12" w:rsidRPr="00F86FAA" w:rsidRDefault="009830CC" w:rsidP="00804946">
            <w:pPr>
              <w:pStyle w:val="19"/>
              <w:ind w:firstLine="0"/>
              <w:rPr>
                <w:b/>
                <w:sz w:val="24"/>
                <w:szCs w:val="24"/>
              </w:rPr>
            </w:pPr>
            <w:r>
              <w:rPr>
                <w:b/>
                <w:sz w:val="24"/>
                <w:szCs w:val="24"/>
              </w:rPr>
              <w:t>10.</w:t>
            </w:r>
          </w:p>
        </w:tc>
        <w:tc>
          <w:tcPr>
            <w:tcW w:w="2551" w:type="dxa"/>
          </w:tcPr>
          <w:p w14:paraId="5B193DE0" w14:textId="77777777" w:rsidR="003E2C12" w:rsidRPr="00F86FAA" w:rsidRDefault="009830CC" w:rsidP="008035D3">
            <w:pPr>
              <w:pStyle w:val="Default"/>
              <w:rPr>
                <w:b/>
                <w:color w:val="auto"/>
              </w:rPr>
            </w:pPr>
            <w:r>
              <w:rPr>
                <w:b/>
                <w:color w:val="auto"/>
              </w:rPr>
              <w:t>Подведение итогов</w:t>
            </w:r>
          </w:p>
        </w:tc>
        <w:tc>
          <w:tcPr>
            <w:tcW w:w="6768" w:type="dxa"/>
          </w:tcPr>
          <w:p w14:paraId="72679110" w14:textId="255494D0" w:rsidR="00C47F54" w:rsidRDefault="00AD0DC0" w:rsidP="003934ED">
            <w:pPr>
              <w:pStyle w:val="19"/>
              <w:ind w:firstLine="0"/>
              <w:rPr>
                <w:sz w:val="24"/>
                <w:szCs w:val="24"/>
              </w:rPr>
            </w:pPr>
            <w:r>
              <w:rPr>
                <w:sz w:val="24"/>
                <w:szCs w:val="24"/>
              </w:rPr>
              <w:t>Подведение итогов состоится не позднее</w:t>
            </w:r>
            <w:r w:rsidR="002C6B2A">
              <w:rPr>
                <w:sz w:val="24"/>
                <w:szCs w:val="24"/>
              </w:rPr>
              <w:t xml:space="preserve"> 14 часов 00 минут</w:t>
            </w:r>
            <w:r>
              <w:rPr>
                <w:sz w:val="24"/>
                <w:szCs w:val="24"/>
              </w:rPr>
              <w:t xml:space="preserve"> </w:t>
            </w:r>
            <w:bookmarkStart w:id="38" w:name="OLE_LINK14"/>
            <w:bookmarkStart w:id="39" w:name="OLE_LINK15"/>
            <w:bookmarkStart w:id="40" w:name="OLE_LINK28"/>
            <w:r w:rsidR="00145C10" w:rsidRPr="003934ED">
              <w:rPr>
                <w:sz w:val="24"/>
              </w:rPr>
              <w:t xml:space="preserve">«26» июня </w:t>
            </w:r>
            <w:r w:rsidRPr="003934ED">
              <w:rPr>
                <w:sz w:val="24"/>
              </w:rPr>
              <w:t>2018 г.</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14:paraId="2388AB22" w14:textId="77777777" w:rsidTr="00EF779C">
        <w:tc>
          <w:tcPr>
            <w:tcW w:w="534" w:type="dxa"/>
          </w:tcPr>
          <w:p w14:paraId="321027A7" w14:textId="77777777" w:rsidR="00A15F83" w:rsidRPr="00F86FAA" w:rsidRDefault="00A15F83" w:rsidP="00A15F83">
            <w:pPr>
              <w:pStyle w:val="19"/>
              <w:ind w:firstLine="0"/>
              <w:rPr>
                <w:b/>
                <w:sz w:val="24"/>
                <w:szCs w:val="24"/>
              </w:rPr>
            </w:pPr>
            <w:r>
              <w:rPr>
                <w:b/>
                <w:sz w:val="24"/>
                <w:szCs w:val="24"/>
              </w:rPr>
              <w:t>11.</w:t>
            </w:r>
          </w:p>
        </w:tc>
        <w:tc>
          <w:tcPr>
            <w:tcW w:w="2551" w:type="dxa"/>
          </w:tcPr>
          <w:p w14:paraId="30CDF029" w14:textId="77777777"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14:paraId="67831B1A" w14:textId="77777777" w:rsidR="00C47F54" w:rsidRDefault="00AD0DC0">
            <w:pPr>
              <w:pStyle w:val="19"/>
              <w:ind w:firstLine="0"/>
              <w:rPr>
                <w:sz w:val="24"/>
                <w:szCs w:val="24"/>
              </w:rPr>
            </w:pPr>
            <w:r>
              <w:rPr>
                <w:sz w:val="24"/>
                <w:szCs w:val="24"/>
              </w:rPr>
              <w:t>Оплата поставки оборудования производится получателем в течение 30 (Тридцати) календарных дней после подписания сторонами товарной накладной (ТОРГ – 12), на основании выставленного поставщиком счета, счета-фактуры</w:t>
            </w:r>
          </w:p>
          <w:p w14:paraId="2BB395DB" w14:textId="77777777" w:rsidR="00C47F54" w:rsidRDefault="00AD0DC0">
            <w:pPr>
              <w:pStyle w:val="19"/>
              <w:ind w:firstLine="0"/>
              <w:rPr>
                <w:sz w:val="24"/>
                <w:szCs w:val="24"/>
              </w:rPr>
            </w:pPr>
            <w:r>
              <w:rPr>
                <w:sz w:val="24"/>
                <w:szCs w:val="24"/>
                <w:highlight w:val="cyan"/>
              </w:rPr>
              <w:t xml:space="preserve"> </w:t>
            </w:r>
          </w:p>
        </w:tc>
      </w:tr>
      <w:tr w:rsidR="007D6548" w:rsidRPr="00F86FAA" w14:paraId="7E0AB022" w14:textId="77777777" w:rsidTr="00EF779C">
        <w:tc>
          <w:tcPr>
            <w:tcW w:w="534" w:type="dxa"/>
          </w:tcPr>
          <w:p w14:paraId="4D19F026" w14:textId="77777777" w:rsidR="007D6548" w:rsidRPr="00F86FAA" w:rsidRDefault="009830CC" w:rsidP="00804946">
            <w:pPr>
              <w:pStyle w:val="19"/>
              <w:ind w:firstLine="0"/>
              <w:rPr>
                <w:b/>
                <w:sz w:val="24"/>
                <w:szCs w:val="24"/>
              </w:rPr>
            </w:pPr>
            <w:r>
              <w:rPr>
                <w:b/>
                <w:sz w:val="24"/>
                <w:szCs w:val="24"/>
              </w:rPr>
              <w:lastRenderedPageBreak/>
              <w:t>12.</w:t>
            </w:r>
          </w:p>
        </w:tc>
        <w:tc>
          <w:tcPr>
            <w:tcW w:w="2551" w:type="dxa"/>
          </w:tcPr>
          <w:p w14:paraId="771EAF81" w14:textId="77777777" w:rsidR="007D6548" w:rsidRPr="00F86FAA" w:rsidRDefault="007D6548">
            <w:pPr>
              <w:pStyle w:val="Default"/>
              <w:rPr>
                <w:b/>
                <w:color w:val="auto"/>
              </w:rPr>
            </w:pPr>
            <w:r>
              <w:rPr>
                <w:b/>
                <w:color w:val="auto"/>
              </w:rPr>
              <w:t xml:space="preserve">Количество лотов </w:t>
            </w:r>
          </w:p>
        </w:tc>
        <w:tc>
          <w:tcPr>
            <w:tcW w:w="6768" w:type="dxa"/>
          </w:tcPr>
          <w:p w14:paraId="6F3FCF90" w14:textId="77777777" w:rsidR="00C47F54" w:rsidRDefault="00AD0DC0">
            <w:pPr>
              <w:pStyle w:val="19"/>
              <w:ind w:firstLine="0"/>
              <w:rPr>
                <w:b/>
                <w:sz w:val="24"/>
                <w:szCs w:val="24"/>
              </w:rPr>
            </w:pPr>
            <w:r>
              <w:rPr>
                <w:sz w:val="24"/>
                <w:szCs w:val="24"/>
                <w:lang w:val="en-US"/>
              </w:rPr>
              <w:t>один лот</w:t>
            </w:r>
          </w:p>
        </w:tc>
      </w:tr>
      <w:tr w:rsidR="00A15F83" w:rsidRPr="00F86FAA" w14:paraId="396561A8" w14:textId="77777777" w:rsidTr="00EF779C">
        <w:tc>
          <w:tcPr>
            <w:tcW w:w="534" w:type="dxa"/>
          </w:tcPr>
          <w:p w14:paraId="7B140D0C" w14:textId="77777777" w:rsidR="00A15F83" w:rsidRPr="00F86FAA" w:rsidRDefault="00A15F83" w:rsidP="00A15F83">
            <w:pPr>
              <w:pStyle w:val="19"/>
              <w:ind w:firstLine="0"/>
              <w:rPr>
                <w:b/>
                <w:sz w:val="24"/>
                <w:szCs w:val="24"/>
              </w:rPr>
            </w:pPr>
            <w:r>
              <w:rPr>
                <w:b/>
                <w:sz w:val="24"/>
                <w:szCs w:val="24"/>
              </w:rPr>
              <w:t>13.</w:t>
            </w:r>
          </w:p>
        </w:tc>
        <w:tc>
          <w:tcPr>
            <w:tcW w:w="2551" w:type="dxa"/>
          </w:tcPr>
          <w:p w14:paraId="4B457993" w14:textId="77777777"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14:paraId="4355CBC0" w14:textId="77777777" w:rsidR="00C47F54" w:rsidRDefault="00AD0DC0">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общий срок поставки оборудования: не более 80 (восьмидесяти) календарных дней с даты подписания договора</w:t>
            </w:r>
          </w:p>
          <w:p w14:paraId="4D766C4D" w14:textId="77777777" w:rsidR="00A15F83" w:rsidRPr="00F86FAA" w:rsidRDefault="00A15F83" w:rsidP="00A15F83">
            <w:pPr>
              <w:pStyle w:val="Default"/>
              <w:jc w:val="both"/>
              <w:rPr>
                <w:color w:val="auto"/>
              </w:rPr>
            </w:pPr>
          </w:p>
          <w:p w14:paraId="5325A0DC" w14:textId="77777777"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14:paraId="6598FE6C" w14:textId="6BC6C318" w:rsidR="00C47F54" w:rsidRDefault="00AD0DC0" w:rsidP="00455D6E">
            <w:pPr>
              <w:pStyle w:val="19"/>
              <w:ind w:firstLine="0"/>
              <w:rPr>
                <w:sz w:val="24"/>
                <w:szCs w:val="24"/>
              </w:rPr>
            </w:pPr>
            <w:r>
              <w:rPr>
                <w:sz w:val="24"/>
                <w:szCs w:val="24"/>
              </w:rPr>
              <w:t xml:space="preserve">Согласно таблице № </w:t>
            </w:r>
            <w:r w:rsidR="00455D6E">
              <w:rPr>
                <w:sz w:val="24"/>
                <w:szCs w:val="24"/>
              </w:rPr>
              <w:t>3</w:t>
            </w:r>
            <w:r w:rsidR="002C1FF4">
              <w:rPr>
                <w:sz w:val="24"/>
                <w:szCs w:val="24"/>
              </w:rPr>
              <w:t xml:space="preserve"> </w:t>
            </w:r>
            <w:r>
              <w:rPr>
                <w:sz w:val="24"/>
                <w:szCs w:val="24"/>
              </w:rPr>
              <w:t>раздела 4 «Техническое задания»</w:t>
            </w:r>
          </w:p>
        </w:tc>
      </w:tr>
      <w:tr w:rsidR="00A15F83" w:rsidRPr="00F86FAA" w14:paraId="5E8B312F" w14:textId="77777777" w:rsidTr="00EF779C">
        <w:tc>
          <w:tcPr>
            <w:tcW w:w="534" w:type="dxa"/>
          </w:tcPr>
          <w:p w14:paraId="01603D81" w14:textId="77777777" w:rsidR="00A15F83" w:rsidRPr="00F86FAA" w:rsidRDefault="00A15F83" w:rsidP="00A15F83">
            <w:pPr>
              <w:pStyle w:val="19"/>
              <w:ind w:firstLine="0"/>
              <w:rPr>
                <w:b/>
                <w:sz w:val="24"/>
                <w:szCs w:val="24"/>
              </w:rPr>
            </w:pPr>
            <w:r>
              <w:rPr>
                <w:b/>
                <w:sz w:val="24"/>
                <w:szCs w:val="24"/>
              </w:rPr>
              <w:t>14.</w:t>
            </w:r>
          </w:p>
        </w:tc>
        <w:tc>
          <w:tcPr>
            <w:tcW w:w="2551" w:type="dxa"/>
          </w:tcPr>
          <w:p w14:paraId="64243EAD" w14:textId="77777777"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14:paraId="5D855142" w14:textId="77777777" w:rsidR="00C47F54" w:rsidRDefault="00AD0DC0">
            <w:pPr>
              <w:pStyle w:val="19"/>
              <w:ind w:firstLine="0"/>
              <w:rPr>
                <w:sz w:val="24"/>
                <w:szCs w:val="24"/>
              </w:rPr>
            </w:pPr>
            <w:r>
              <w:rPr>
                <w:sz w:val="24"/>
                <w:szCs w:val="24"/>
              </w:rPr>
              <w:t>Состав и объем оборудования определен в таблице № 1 раздела 4 «Техническое задание» документации о закупке</w:t>
            </w:r>
          </w:p>
        </w:tc>
      </w:tr>
      <w:tr w:rsidR="00A15F83" w:rsidRPr="00F86FAA" w14:paraId="5C33DCC4" w14:textId="77777777" w:rsidTr="00EF779C">
        <w:tc>
          <w:tcPr>
            <w:tcW w:w="534" w:type="dxa"/>
          </w:tcPr>
          <w:p w14:paraId="1CEABA9B" w14:textId="77777777" w:rsidR="00A15F83" w:rsidRPr="00F86FAA" w:rsidRDefault="00A15F83" w:rsidP="00A15F83">
            <w:pPr>
              <w:pStyle w:val="19"/>
              <w:ind w:firstLine="0"/>
              <w:rPr>
                <w:b/>
                <w:sz w:val="24"/>
                <w:szCs w:val="24"/>
              </w:rPr>
            </w:pPr>
            <w:r>
              <w:rPr>
                <w:b/>
                <w:sz w:val="24"/>
                <w:szCs w:val="24"/>
              </w:rPr>
              <w:t>15.</w:t>
            </w:r>
          </w:p>
        </w:tc>
        <w:tc>
          <w:tcPr>
            <w:tcW w:w="2551" w:type="dxa"/>
          </w:tcPr>
          <w:p w14:paraId="7405A0AD" w14:textId="77777777" w:rsidR="00A15F83" w:rsidRPr="00F86FAA" w:rsidRDefault="00A15F83" w:rsidP="00A15F83">
            <w:pPr>
              <w:pStyle w:val="Default"/>
              <w:rPr>
                <w:b/>
                <w:color w:val="auto"/>
              </w:rPr>
            </w:pPr>
            <w:r>
              <w:rPr>
                <w:b/>
                <w:color w:val="auto"/>
              </w:rPr>
              <w:t xml:space="preserve">Официальный язык </w:t>
            </w:r>
          </w:p>
        </w:tc>
        <w:tc>
          <w:tcPr>
            <w:tcW w:w="6768" w:type="dxa"/>
          </w:tcPr>
          <w:p w14:paraId="16F1FAEC" w14:textId="77777777" w:rsidR="00C47F54" w:rsidRDefault="00AD0DC0">
            <w:pPr>
              <w:pStyle w:val="aff"/>
              <w:jc w:val="both"/>
              <w:rPr>
                <w:sz w:val="24"/>
                <w:szCs w:val="24"/>
              </w:rPr>
            </w:pPr>
            <w:r w:rsidRPr="00AD0DC0">
              <w:rPr>
                <w:sz w:val="24"/>
                <w:szCs w:val="24"/>
              </w:rPr>
              <w:t>Русский язык. Вся переписка, связанная с проведением Открытого конкурса, ведется на русском языке.</w:t>
            </w:r>
          </w:p>
        </w:tc>
      </w:tr>
      <w:tr w:rsidR="00A15F83" w:rsidRPr="00F86FAA" w14:paraId="1ED32E0D" w14:textId="77777777" w:rsidTr="00EF779C">
        <w:tc>
          <w:tcPr>
            <w:tcW w:w="534" w:type="dxa"/>
          </w:tcPr>
          <w:p w14:paraId="4CA92B69" w14:textId="77777777" w:rsidR="00A15F83" w:rsidRPr="00F86FAA" w:rsidRDefault="00A15F83" w:rsidP="00A15F83">
            <w:pPr>
              <w:pStyle w:val="19"/>
              <w:ind w:firstLine="0"/>
              <w:rPr>
                <w:b/>
                <w:sz w:val="24"/>
                <w:szCs w:val="24"/>
              </w:rPr>
            </w:pPr>
            <w:r>
              <w:rPr>
                <w:b/>
                <w:sz w:val="24"/>
                <w:szCs w:val="24"/>
              </w:rPr>
              <w:t>16.</w:t>
            </w:r>
          </w:p>
        </w:tc>
        <w:tc>
          <w:tcPr>
            <w:tcW w:w="2551" w:type="dxa"/>
          </w:tcPr>
          <w:p w14:paraId="10F33DAE" w14:textId="77777777"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14:paraId="5E91EA37" w14:textId="77777777" w:rsidR="00C47F54" w:rsidRDefault="00AD0DC0">
            <w:pPr>
              <w:pStyle w:val="19"/>
              <w:ind w:firstLine="0"/>
              <w:jc w:val="left"/>
              <w:rPr>
                <w:sz w:val="24"/>
                <w:szCs w:val="24"/>
              </w:rPr>
            </w:pPr>
            <w:r>
              <w:rPr>
                <w:sz w:val="24"/>
                <w:szCs w:val="24"/>
                <w:lang w:val="en-US"/>
              </w:rPr>
              <w:t>Рубли РФ.</w:t>
            </w:r>
          </w:p>
        </w:tc>
      </w:tr>
      <w:tr w:rsidR="00A15F83" w:rsidRPr="00F86FAA" w14:paraId="30FAC67D" w14:textId="77777777" w:rsidTr="00EF779C">
        <w:tc>
          <w:tcPr>
            <w:tcW w:w="534" w:type="dxa"/>
          </w:tcPr>
          <w:p w14:paraId="269A7C0B" w14:textId="77777777" w:rsidR="00A15F83" w:rsidRPr="00F86FAA" w:rsidRDefault="00A15F83" w:rsidP="00A15F83">
            <w:pPr>
              <w:pStyle w:val="19"/>
              <w:ind w:firstLine="0"/>
              <w:rPr>
                <w:b/>
                <w:sz w:val="24"/>
                <w:szCs w:val="24"/>
              </w:rPr>
            </w:pPr>
            <w:r>
              <w:rPr>
                <w:b/>
                <w:sz w:val="24"/>
                <w:szCs w:val="24"/>
              </w:rPr>
              <w:t>17.</w:t>
            </w:r>
          </w:p>
        </w:tc>
        <w:tc>
          <w:tcPr>
            <w:tcW w:w="2551" w:type="dxa"/>
          </w:tcPr>
          <w:p w14:paraId="0F958B3D" w14:textId="77777777"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14:paraId="770B6372" w14:textId="77777777"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14:paraId="0AF306C7" w14:textId="77777777" w:rsidR="00C47F54" w:rsidRPr="00AD0DC0" w:rsidRDefault="00AD0DC0">
            <w:pPr>
              <w:pStyle w:val="aff7"/>
              <w:numPr>
                <w:ilvl w:val="1"/>
                <w:numId w:val="21"/>
              </w:numPr>
              <w:jc w:val="both"/>
            </w:pPr>
            <w:r w:rsidRPr="00AD0DC0">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2857A53C" w14:textId="77777777" w:rsidR="00C47F54" w:rsidRPr="00AD0DC0" w:rsidRDefault="00AD0DC0">
            <w:pPr>
              <w:pStyle w:val="aff7"/>
              <w:numPr>
                <w:ilvl w:val="1"/>
                <w:numId w:val="21"/>
              </w:numPr>
              <w:jc w:val="both"/>
            </w:pPr>
            <w:r w:rsidRPr="00AD0DC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456AB754" w14:textId="77777777" w:rsidR="00A15F83" w:rsidRPr="006D2B87" w:rsidRDefault="00A15F83" w:rsidP="00A15F83">
            <w:pPr>
              <w:pStyle w:val="aff7"/>
              <w:numPr>
                <w:ilvl w:val="0"/>
                <w:numId w:val="21"/>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A07E4C3" w14:textId="77777777" w:rsidR="00C47F54" w:rsidRPr="00AD0DC0" w:rsidRDefault="00AD0DC0">
            <w:pPr>
              <w:pStyle w:val="aff7"/>
              <w:numPr>
                <w:ilvl w:val="1"/>
                <w:numId w:val="21"/>
              </w:numPr>
              <w:jc w:val="both"/>
            </w:pPr>
            <w:r w:rsidRPr="00AD0DC0">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0BDFDF1D" w14:textId="77777777" w:rsidR="00C47F54" w:rsidRPr="00AD0DC0" w:rsidRDefault="00AD0DC0">
            <w:pPr>
              <w:pStyle w:val="aff7"/>
              <w:numPr>
                <w:ilvl w:val="1"/>
                <w:numId w:val="21"/>
              </w:numPr>
              <w:jc w:val="both"/>
            </w:pPr>
            <w:r w:rsidRPr="00AD0DC0">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D0DC0">
              <w:t>://</w:t>
            </w:r>
            <w:r>
              <w:rPr>
                <w:lang w:val="en-US"/>
              </w:rPr>
              <w:t>service</w:t>
            </w:r>
            <w:r w:rsidRPr="00AD0DC0">
              <w:t>.</w:t>
            </w:r>
            <w:r>
              <w:rPr>
                <w:lang w:val="en-US"/>
              </w:rPr>
              <w:t>nalog</w:t>
            </w:r>
            <w:r w:rsidRPr="00AD0DC0">
              <w:t>.</w:t>
            </w:r>
            <w:r>
              <w:rPr>
                <w:lang w:val="en-US"/>
              </w:rPr>
              <w:t>ru</w:t>
            </w:r>
            <w:r w:rsidRPr="00AD0DC0">
              <w:t>/</w:t>
            </w:r>
            <w:r>
              <w:rPr>
                <w:lang w:val="en-US"/>
              </w:rPr>
              <w:t>zd</w:t>
            </w:r>
            <w:r w:rsidRPr="00AD0DC0">
              <w:t>.</w:t>
            </w:r>
            <w:r>
              <w:rPr>
                <w:lang w:val="en-US"/>
              </w:rPr>
              <w:t>do</w:t>
            </w:r>
            <w:r w:rsidRPr="00AD0DC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w:t>
            </w:r>
            <w:r w:rsidRPr="00AD0DC0">
              <w:lastRenderedPageBreak/>
              <w:t>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D0DC0">
              <w:t>://</w:t>
            </w:r>
            <w:r>
              <w:rPr>
                <w:lang w:val="en-US"/>
              </w:rPr>
              <w:t>service</w:t>
            </w:r>
            <w:r w:rsidRPr="00AD0DC0">
              <w:t>.</w:t>
            </w:r>
            <w:r>
              <w:rPr>
                <w:lang w:val="en-US"/>
              </w:rPr>
              <w:t>nalog</w:t>
            </w:r>
            <w:r w:rsidRPr="00AD0DC0">
              <w:t>.</w:t>
            </w:r>
            <w:r>
              <w:rPr>
                <w:lang w:val="en-US"/>
              </w:rPr>
              <w:t>ru</w:t>
            </w:r>
            <w:r w:rsidRPr="00AD0DC0">
              <w:t>/</w:t>
            </w:r>
            <w:r>
              <w:rPr>
                <w:lang w:val="en-US"/>
              </w:rPr>
              <w:t>zd</w:t>
            </w:r>
            <w:r w:rsidRPr="00AD0DC0">
              <w:t>.</w:t>
            </w:r>
            <w:r>
              <w:rPr>
                <w:lang w:val="en-US"/>
              </w:rPr>
              <w:t>do</w:t>
            </w:r>
            <w:r w:rsidRPr="00AD0DC0">
              <w:t xml:space="preserve">)); </w:t>
            </w:r>
          </w:p>
          <w:p w14:paraId="267F1FF2" w14:textId="77777777" w:rsidR="00C47F54" w:rsidRPr="00AD0DC0" w:rsidRDefault="00AD0DC0">
            <w:pPr>
              <w:pStyle w:val="aff7"/>
              <w:numPr>
                <w:ilvl w:val="1"/>
                <w:numId w:val="21"/>
              </w:numPr>
              <w:jc w:val="both"/>
            </w:pPr>
            <w:r w:rsidRPr="00AD0DC0">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D0DC0">
              <w:t>://</w:t>
            </w:r>
            <w:r>
              <w:rPr>
                <w:lang w:val="en-US"/>
              </w:rPr>
              <w:t>fssprus</w:t>
            </w:r>
            <w:r w:rsidRPr="00AD0DC0">
              <w:t>.</w:t>
            </w:r>
            <w:r>
              <w:rPr>
                <w:lang w:val="en-US"/>
              </w:rPr>
              <w:t>ru</w:t>
            </w:r>
            <w:r w:rsidRPr="00AD0DC0">
              <w:t>/</w:t>
            </w:r>
            <w:r>
              <w:rPr>
                <w:lang w:val="en-US"/>
              </w:rPr>
              <w:t>iss</w:t>
            </w:r>
            <w:r w:rsidRPr="00AD0DC0">
              <w:t>/</w:t>
            </w:r>
            <w:r>
              <w:rPr>
                <w:lang w:val="en-US"/>
              </w:rPr>
              <w:t>ip</w:t>
            </w:r>
            <w:r w:rsidRPr="00AD0DC0">
              <w:t xml:space="preserve">), а также информации в едином Федеральном реестре сведений о фактах деятельности юридических лиц </w:t>
            </w:r>
            <w:r>
              <w:rPr>
                <w:lang w:val="en-US"/>
              </w:rPr>
              <w:t>http</w:t>
            </w:r>
            <w:r w:rsidRPr="00AD0DC0">
              <w:t>://</w:t>
            </w:r>
            <w:r>
              <w:rPr>
                <w:lang w:val="en-US"/>
              </w:rPr>
              <w:t>www</w:t>
            </w:r>
            <w:r w:rsidRPr="00AD0DC0">
              <w:t>.</w:t>
            </w:r>
            <w:r>
              <w:rPr>
                <w:lang w:val="en-US"/>
              </w:rPr>
              <w:t>fedresurs</w:t>
            </w:r>
            <w:r w:rsidRPr="00AD0DC0">
              <w:t>.</w:t>
            </w:r>
            <w:r>
              <w:rPr>
                <w:lang w:val="en-US"/>
              </w:rPr>
              <w:t>ru</w:t>
            </w:r>
            <w:r w:rsidRPr="00AD0DC0">
              <w:t>/</w:t>
            </w:r>
            <w:r>
              <w:rPr>
                <w:lang w:val="en-US"/>
              </w:rPr>
              <w:t>companies</w:t>
            </w:r>
            <w:r w:rsidRPr="00AD0DC0">
              <w:t>/</w:t>
            </w:r>
            <w:r>
              <w:rPr>
                <w:lang w:val="en-US"/>
              </w:rPr>
              <w:t>IsSearching</w:t>
            </w:r>
            <w:r w:rsidRPr="00AD0DC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14:paraId="75F95A88" w14:textId="77777777" w:rsidR="00C47F54" w:rsidRPr="00AD0DC0" w:rsidRDefault="00AD0DC0">
            <w:pPr>
              <w:pStyle w:val="aff7"/>
              <w:numPr>
                <w:ilvl w:val="1"/>
                <w:numId w:val="21"/>
              </w:numPr>
              <w:jc w:val="both"/>
            </w:pPr>
            <w:r w:rsidRPr="00AD0DC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14:paraId="473AAC8F" w14:textId="02FB819D" w:rsidR="00C47F54" w:rsidRPr="00AD0DC0" w:rsidRDefault="00C47F54">
            <w:pPr>
              <w:pStyle w:val="aff7"/>
              <w:numPr>
                <w:ilvl w:val="1"/>
                <w:numId w:val="21"/>
              </w:numPr>
              <w:jc w:val="both"/>
            </w:pPr>
          </w:p>
        </w:tc>
      </w:tr>
      <w:tr w:rsidR="00835CB1" w:rsidRPr="00F86FAA" w14:paraId="3EB2B5E5" w14:textId="77777777" w:rsidTr="00EF779C">
        <w:tc>
          <w:tcPr>
            <w:tcW w:w="534" w:type="dxa"/>
          </w:tcPr>
          <w:p w14:paraId="1F9D6967" w14:textId="77777777" w:rsidR="00835CB1" w:rsidRPr="00F86FAA" w:rsidRDefault="00835CB1" w:rsidP="009830CC">
            <w:pPr>
              <w:pStyle w:val="19"/>
              <w:ind w:firstLine="0"/>
              <w:rPr>
                <w:b/>
                <w:sz w:val="24"/>
                <w:szCs w:val="24"/>
              </w:rPr>
            </w:pPr>
            <w:r>
              <w:rPr>
                <w:b/>
                <w:sz w:val="24"/>
                <w:szCs w:val="24"/>
              </w:rPr>
              <w:lastRenderedPageBreak/>
              <w:t>18.</w:t>
            </w:r>
          </w:p>
        </w:tc>
        <w:tc>
          <w:tcPr>
            <w:tcW w:w="2551" w:type="dxa"/>
          </w:tcPr>
          <w:p w14:paraId="74E14C89" w14:textId="77777777" w:rsidR="00835CB1" w:rsidRPr="00F86FAA" w:rsidRDefault="00887539">
            <w:pPr>
              <w:pStyle w:val="Default"/>
              <w:rPr>
                <w:b/>
                <w:color w:val="auto"/>
              </w:rPr>
            </w:pPr>
            <w:r>
              <w:rPr>
                <w:b/>
                <w:color w:val="auto"/>
              </w:rPr>
              <w:t>Срок заключения договора</w:t>
            </w:r>
          </w:p>
        </w:tc>
        <w:tc>
          <w:tcPr>
            <w:tcW w:w="6768" w:type="dxa"/>
          </w:tcPr>
          <w:p w14:paraId="024225D9" w14:textId="77777777" w:rsidR="00835CB1" w:rsidRPr="00F86FAA" w:rsidRDefault="00AA0D32" w:rsidP="00A66E4F">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14:paraId="0488D820" w14:textId="77777777" w:rsidTr="00EF779C">
        <w:tc>
          <w:tcPr>
            <w:tcW w:w="534" w:type="dxa"/>
          </w:tcPr>
          <w:p w14:paraId="68F8F7A5" w14:textId="77777777" w:rsidR="007D6548" w:rsidRPr="00F86FAA" w:rsidRDefault="00357415" w:rsidP="009830CC">
            <w:pPr>
              <w:pStyle w:val="19"/>
              <w:ind w:firstLine="0"/>
              <w:rPr>
                <w:b/>
                <w:sz w:val="24"/>
                <w:szCs w:val="24"/>
              </w:rPr>
            </w:pPr>
            <w:r>
              <w:rPr>
                <w:b/>
                <w:sz w:val="24"/>
                <w:szCs w:val="24"/>
              </w:rPr>
              <w:t>19.</w:t>
            </w:r>
          </w:p>
        </w:tc>
        <w:tc>
          <w:tcPr>
            <w:tcW w:w="2551" w:type="dxa"/>
          </w:tcPr>
          <w:p w14:paraId="32416389" w14:textId="77777777"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A15F83" w:rsidRPr="00F86FAA" w14:paraId="79A5CB23" w14:textId="77777777" w:rsidTr="00AD0DC0">
              <w:tc>
                <w:tcPr>
                  <w:tcW w:w="6768" w:type="dxa"/>
                </w:tcPr>
                <w:tbl>
                  <w:tblPr>
                    <w:tblStyle w:val="afff2"/>
                    <w:tblW w:w="0" w:type="auto"/>
                    <w:tblLayout w:type="fixed"/>
                    <w:tblLook w:val="04A0" w:firstRow="1" w:lastRow="0" w:firstColumn="1" w:lastColumn="0" w:noHBand="0" w:noVBand="1"/>
                  </w:tblPr>
                  <w:tblGrid>
                    <w:gridCol w:w="4423"/>
                    <w:gridCol w:w="2114"/>
                  </w:tblGrid>
                  <w:tr w:rsidR="00A15F83" w:rsidRPr="00E048E8" w14:paraId="376ACDAC" w14:textId="77777777" w:rsidTr="00AD0DC0">
                    <w:tc>
                      <w:tcPr>
                        <w:tcW w:w="4423" w:type="dxa"/>
                      </w:tcPr>
                      <w:p w14:paraId="11945C82" w14:textId="77777777" w:rsidR="00A15F83" w:rsidRPr="006D2B87" w:rsidRDefault="00A15F83" w:rsidP="00A15F83">
                        <w:pPr>
                          <w:pStyle w:val="afa"/>
                          <w:rPr>
                            <w:b/>
                            <w:sz w:val="24"/>
                          </w:rPr>
                        </w:pPr>
                        <w:r>
                          <w:rPr>
                            <w:b/>
                            <w:sz w:val="24"/>
                          </w:rPr>
                          <w:t>Критерий оценки</w:t>
                        </w:r>
                      </w:p>
                    </w:tc>
                    <w:tc>
                      <w:tcPr>
                        <w:tcW w:w="2114" w:type="dxa"/>
                      </w:tcPr>
                      <w:p w14:paraId="03ADA39F" w14:textId="77777777" w:rsidR="00A15F83" w:rsidRPr="006D2B87" w:rsidRDefault="00A15F83" w:rsidP="00A15F83">
                        <w:pPr>
                          <w:pStyle w:val="afa"/>
                          <w:ind w:firstLine="0"/>
                          <w:rPr>
                            <w:b/>
                            <w:sz w:val="24"/>
                          </w:rPr>
                        </w:pPr>
                        <w:r>
                          <w:rPr>
                            <w:b/>
                            <w:sz w:val="24"/>
                          </w:rPr>
                          <w:t>Значение Кз</w:t>
                        </w:r>
                      </w:p>
                    </w:tc>
                  </w:tr>
                  <w:tr w:rsidR="00A15F83" w:rsidRPr="00514332" w14:paraId="1F922490" w14:textId="77777777" w:rsidTr="00AD0DC0">
                    <w:tc>
                      <w:tcPr>
                        <w:tcW w:w="4423" w:type="dxa"/>
                      </w:tcPr>
                      <w:p w14:paraId="17612132" w14:textId="77777777" w:rsidR="00C47F54" w:rsidRDefault="00AD0DC0">
                        <w:pPr>
                          <w:pStyle w:val="afa"/>
                          <w:ind w:firstLine="0"/>
                          <w:rPr>
                            <w:sz w:val="24"/>
                          </w:rPr>
                        </w:pPr>
                        <w:r>
                          <w:rPr>
                            <w:sz w:val="24"/>
                          </w:rPr>
                          <w:t xml:space="preserve">Цена договора. </w:t>
                        </w:r>
                      </w:p>
                    </w:tc>
                    <w:tc>
                      <w:tcPr>
                        <w:tcW w:w="2114" w:type="dxa"/>
                      </w:tcPr>
                      <w:p w14:paraId="04432940" w14:textId="77777777" w:rsidR="00C47F54" w:rsidRDefault="00AD0DC0">
                        <w:pPr>
                          <w:pStyle w:val="afa"/>
                          <w:ind w:firstLine="0"/>
                          <w:rPr>
                            <w:sz w:val="24"/>
                            <w:lang w:val="en-US"/>
                          </w:rPr>
                        </w:pPr>
                        <w:r>
                          <w:rPr>
                            <w:sz w:val="24"/>
                            <w:lang w:val="en-US"/>
                          </w:rPr>
                          <w:t>0,80</w:t>
                        </w:r>
                      </w:p>
                    </w:tc>
                  </w:tr>
                  <w:tr w:rsidR="00A15F83" w:rsidRPr="00514332" w14:paraId="4C34CC05" w14:textId="77777777" w:rsidTr="00AD0DC0">
                    <w:tc>
                      <w:tcPr>
                        <w:tcW w:w="4423" w:type="dxa"/>
                      </w:tcPr>
                      <w:p w14:paraId="44917783" w14:textId="19AC51EC" w:rsidR="00C47F54" w:rsidRDefault="00AD0DC0" w:rsidP="002C6B2A">
                        <w:pPr>
                          <w:pStyle w:val="afa"/>
                          <w:ind w:firstLine="0"/>
                          <w:rPr>
                            <w:sz w:val="24"/>
                          </w:rPr>
                        </w:pPr>
                        <w:r>
                          <w:rPr>
                            <w:sz w:val="24"/>
                          </w:rPr>
                          <w:t>Общий срок поставки оборудования</w:t>
                        </w:r>
                        <w:r w:rsidR="002C6B2A">
                          <w:rPr>
                            <w:sz w:val="24"/>
                          </w:rPr>
                          <w:t>(</w:t>
                        </w:r>
                        <w:r>
                          <w:rPr>
                            <w:sz w:val="24"/>
                          </w:rPr>
                          <w:t>календарных дней с даты подписания договора</w:t>
                        </w:r>
                        <w:r w:rsidR="002C6B2A">
                          <w:rPr>
                            <w:sz w:val="24"/>
                          </w:rPr>
                          <w:t>, но не более 80 (восьмидесяти)</w:t>
                        </w:r>
                        <w:r>
                          <w:rPr>
                            <w:sz w:val="24"/>
                          </w:rPr>
                          <w:t xml:space="preserve">   </w:t>
                        </w:r>
                      </w:p>
                    </w:tc>
                    <w:tc>
                      <w:tcPr>
                        <w:tcW w:w="2114" w:type="dxa"/>
                      </w:tcPr>
                      <w:p w14:paraId="1BA2B635" w14:textId="77777777" w:rsidR="00C47F54" w:rsidRDefault="00AD0DC0">
                        <w:pPr>
                          <w:pStyle w:val="afa"/>
                          <w:ind w:firstLine="0"/>
                          <w:rPr>
                            <w:sz w:val="24"/>
                            <w:lang w:val="en-US"/>
                          </w:rPr>
                        </w:pPr>
                        <w:r>
                          <w:rPr>
                            <w:sz w:val="24"/>
                            <w:lang w:val="en-US"/>
                          </w:rPr>
                          <w:t>0,20</w:t>
                        </w:r>
                      </w:p>
                    </w:tc>
                  </w:tr>
                </w:tbl>
                <w:p w14:paraId="2083C192" w14:textId="77777777" w:rsidR="00A15F83" w:rsidRPr="00F86FAA" w:rsidRDefault="00A15F83" w:rsidP="00A15F83">
                  <w:pPr>
                    <w:pStyle w:val="afa"/>
                    <w:rPr>
                      <w:b/>
                      <w:i/>
                      <w:sz w:val="24"/>
                    </w:rPr>
                  </w:pPr>
                </w:p>
              </w:tc>
            </w:tr>
          </w:tbl>
          <w:p w14:paraId="686EFA65" w14:textId="77777777" w:rsidR="007D6548" w:rsidRPr="00F86FAA" w:rsidRDefault="007D6548" w:rsidP="003D3596">
            <w:pPr>
              <w:pStyle w:val="afa"/>
              <w:rPr>
                <w:b/>
                <w:i/>
                <w:sz w:val="24"/>
              </w:rPr>
            </w:pPr>
          </w:p>
        </w:tc>
      </w:tr>
      <w:tr w:rsidR="00A15F83" w:rsidRPr="00F86FAA" w14:paraId="07379968" w14:textId="77777777" w:rsidTr="00EF779C">
        <w:tc>
          <w:tcPr>
            <w:tcW w:w="534" w:type="dxa"/>
          </w:tcPr>
          <w:p w14:paraId="10D7F887" w14:textId="77777777" w:rsidR="00A15F83" w:rsidRPr="00F86FAA" w:rsidRDefault="00A15F83" w:rsidP="00A15F83">
            <w:pPr>
              <w:pStyle w:val="19"/>
              <w:ind w:firstLine="0"/>
              <w:rPr>
                <w:b/>
                <w:sz w:val="24"/>
                <w:szCs w:val="24"/>
              </w:rPr>
            </w:pPr>
            <w:r>
              <w:rPr>
                <w:b/>
                <w:sz w:val="24"/>
                <w:szCs w:val="24"/>
              </w:rPr>
              <w:t>20.</w:t>
            </w:r>
          </w:p>
        </w:tc>
        <w:tc>
          <w:tcPr>
            <w:tcW w:w="2551" w:type="dxa"/>
          </w:tcPr>
          <w:p w14:paraId="48660FA9" w14:textId="77777777" w:rsidR="00A15F83" w:rsidRPr="00F86FAA" w:rsidRDefault="00A15F83" w:rsidP="00A15F83">
            <w:pPr>
              <w:pStyle w:val="Default"/>
              <w:rPr>
                <w:b/>
                <w:color w:val="auto"/>
              </w:rPr>
            </w:pPr>
            <w:r>
              <w:rPr>
                <w:b/>
                <w:color w:val="auto"/>
              </w:rPr>
              <w:t>Особенности заключения договора</w:t>
            </w:r>
          </w:p>
        </w:tc>
        <w:tc>
          <w:tcPr>
            <w:tcW w:w="6768" w:type="dxa"/>
          </w:tcPr>
          <w:p w14:paraId="0E739E37" w14:textId="77777777" w:rsidR="00C47F54" w:rsidRDefault="00C47F54">
            <w:pPr>
              <w:pStyle w:val="afa"/>
              <w:ind w:left="34" w:firstLine="567"/>
              <w:rPr>
                <w:sz w:val="24"/>
              </w:rPr>
            </w:pPr>
          </w:p>
          <w:p w14:paraId="1B4A29F0" w14:textId="77777777" w:rsidR="00C47F54" w:rsidRDefault="00AD0DC0" w:rsidP="003934ED">
            <w:pPr>
              <w:pStyle w:val="afa"/>
              <w:ind w:left="34" w:firstLine="0"/>
              <w:rPr>
                <w:sz w:val="24"/>
              </w:rPr>
            </w:pPr>
            <w:r w:rsidRPr="00AD0DC0">
              <w:rPr>
                <w:sz w:val="24"/>
              </w:rPr>
              <w:t>Победитель вправе направить Заказчику предложения по внесению изменений в договор, размещенный в составе настоящей документации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договора  на ЭТП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14:paraId="776E3C53" w14:textId="77777777" w:rsidTr="00EF779C">
        <w:tc>
          <w:tcPr>
            <w:tcW w:w="534" w:type="dxa"/>
          </w:tcPr>
          <w:p w14:paraId="7B04ED9D" w14:textId="77777777" w:rsidR="00A15F83" w:rsidRPr="00F86FAA" w:rsidRDefault="00A15F83" w:rsidP="00A15F83">
            <w:pPr>
              <w:pStyle w:val="19"/>
              <w:ind w:firstLine="0"/>
              <w:rPr>
                <w:b/>
                <w:sz w:val="24"/>
                <w:szCs w:val="24"/>
              </w:rPr>
            </w:pPr>
            <w:r>
              <w:rPr>
                <w:b/>
                <w:sz w:val="24"/>
                <w:szCs w:val="24"/>
              </w:rPr>
              <w:t>21.</w:t>
            </w:r>
          </w:p>
        </w:tc>
        <w:tc>
          <w:tcPr>
            <w:tcW w:w="2551" w:type="dxa"/>
          </w:tcPr>
          <w:p w14:paraId="071CA124" w14:textId="77777777"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14:paraId="705E945A" w14:textId="77777777" w:rsidR="00C47F54" w:rsidRDefault="00AD0DC0">
            <w:pPr>
              <w:pStyle w:val="19"/>
              <w:ind w:firstLine="0"/>
              <w:rPr>
                <w:sz w:val="24"/>
                <w:szCs w:val="24"/>
              </w:rPr>
            </w:pPr>
            <w:r>
              <w:rPr>
                <w:sz w:val="24"/>
                <w:szCs w:val="24"/>
              </w:rPr>
              <w:t>Допускается</w:t>
            </w:r>
          </w:p>
        </w:tc>
      </w:tr>
      <w:tr w:rsidR="00A15F83" w:rsidRPr="00F86FAA" w14:paraId="7DBF8D41" w14:textId="77777777" w:rsidTr="00EF779C">
        <w:tc>
          <w:tcPr>
            <w:tcW w:w="534" w:type="dxa"/>
          </w:tcPr>
          <w:p w14:paraId="5B0D3144" w14:textId="77777777" w:rsidR="00A15F83" w:rsidRPr="00F86FAA" w:rsidRDefault="00A15F83" w:rsidP="00A15F83">
            <w:pPr>
              <w:pStyle w:val="19"/>
              <w:ind w:firstLine="0"/>
              <w:rPr>
                <w:b/>
                <w:sz w:val="24"/>
                <w:szCs w:val="24"/>
              </w:rPr>
            </w:pPr>
            <w:r>
              <w:rPr>
                <w:b/>
                <w:sz w:val="24"/>
                <w:szCs w:val="24"/>
              </w:rPr>
              <w:t>22.</w:t>
            </w:r>
          </w:p>
        </w:tc>
        <w:tc>
          <w:tcPr>
            <w:tcW w:w="2551" w:type="dxa"/>
          </w:tcPr>
          <w:p w14:paraId="2427D3F3" w14:textId="77777777" w:rsidR="00A15F83" w:rsidRPr="00F86FAA" w:rsidRDefault="00A15F83" w:rsidP="00A15F83">
            <w:pPr>
              <w:pStyle w:val="Default"/>
              <w:rPr>
                <w:b/>
                <w:color w:val="auto"/>
              </w:rPr>
            </w:pPr>
            <w:r>
              <w:rPr>
                <w:b/>
                <w:color w:val="auto"/>
              </w:rPr>
              <w:t>Обеспечение исполнения договора</w:t>
            </w:r>
          </w:p>
        </w:tc>
        <w:tc>
          <w:tcPr>
            <w:tcW w:w="6768" w:type="dxa"/>
          </w:tcPr>
          <w:p w14:paraId="26FAC761" w14:textId="77777777" w:rsidR="00C47F54" w:rsidRDefault="00AD0DC0">
            <w:pPr>
              <w:pStyle w:val="19"/>
              <w:ind w:firstLine="0"/>
              <w:rPr>
                <w:sz w:val="24"/>
                <w:szCs w:val="24"/>
              </w:rPr>
            </w:pPr>
            <w:r>
              <w:rPr>
                <w:sz w:val="24"/>
                <w:szCs w:val="24"/>
              </w:rPr>
              <w:t>Не предусмотрено</w:t>
            </w:r>
          </w:p>
        </w:tc>
      </w:tr>
      <w:tr w:rsidR="00A15F83" w:rsidRPr="00F86FAA" w14:paraId="3E2AFD68" w14:textId="77777777" w:rsidTr="00EF779C">
        <w:tc>
          <w:tcPr>
            <w:tcW w:w="534" w:type="dxa"/>
          </w:tcPr>
          <w:p w14:paraId="389AFF95" w14:textId="77777777" w:rsidR="00A15F83" w:rsidRPr="00F86FAA" w:rsidRDefault="00A15F83" w:rsidP="00A15F83">
            <w:pPr>
              <w:pStyle w:val="19"/>
              <w:ind w:firstLine="0"/>
              <w:rPr>
                <w:b/>
                <w:sz w:val="24"/>
                <w:szCs w:val="24"/>
              </w:rPr>
            </w:pPr>
            <w:r>
              <w:rPr>
                <w:b/>
                <w:sz w:val="24"/>
                <w:szCs w:val="24"/>
              </w:rPr>
              <w:t>23.</w:t>
            </w:r>
          </w:p>
        </w:tc>
        <w:tc>
          <w:tcPr>
            <w:tcW w:w="2551" w:type="dxa"/>
          </w:tcPr>
          <w:p w14:paraId="2D4BD278" w14:textId="77777777" w:rsidR="00A15F83" w:rsidRPr="00F86FAA" w:rsidRDefault="00A15F83" w:rsidP="00A15F83">
            <w:pPr>
              <w:pStyle w:val="Default"/>
              <w:rPr>
                <w:b/>
                <w:color w:val="auto"/>
              </w:rPr>
            </w:pPr>
            <w:r>
              <w:rPr>
                <w:b/>
                <w:color w:val="auto"/>
              </w:rPr>
              <w:t>Обеспечение заявки</w:t>
            </w:r>
          </w:p>
        </w:tc>
        <w:tc>
          <w:tcPr>
            <w:tcW w:w="6768" w:type="dxa"/>
          </w:tcPr>
          <w:p w14:paraId="50D6092E" w14:textId="77777777" w:rsidR="00C47F54" w:rsidRDefault="00AD0DC0">
            <w:pPr>
              <w:pStyle w:val="19"/>
              <w:ind w:firstLine="0"/>
              <w:rPr>
                <w:sz w:val="24"/>
                <w:szCs w:val="24"/>
              </w:rPr>
            </w:pPr>
            <w:r>
              <w:rPr>
                <w:sz w:val="24"/>
                <w:szCs w:val="24"/>
              </w:rPr>
              <w:t>Не предусмотрено</w:t>
            </w:r>
          </w:p>
        </w:tc>
      </w:tr>
    </w:tbl>
    <w:p w14:paraId="12485481" w14:textId="77777777"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14:paraId="7BDE848B" w14:textId="77777777" w:rsidR="00C47F54" w:rsidRDefault="00AD0DC0">
      <w:pPr>
        <w:pStyle w:val="19"/>
        <w:ind w:firstLine="0"/>
        <w:jc w:val="right"/>
        <w:outlineLvl w:val="0"/>
        <w:rPr>
          <w:rFonts w:eastAsia="MS Mincho"/>
          <w:szCs w:val="28"/>
        </w:rPr>
      </w:pPr>
      <w:r>
        <w:rPr>
          <w:rFonts w:eastAsia="MS Mincho"/>
          <w:szCs w:val="28"/>
        </w:rPr>
        <w:lastRenderedPageBreak/>
        <w:t>Приложение № 1</w:t>
      </w:r>
    </w:p>
    <w:p w14:paraId="228FC4BB" w14:textId="77777777" w:rsidR="000954FB" w:rsidRDefault="00A15F83" w:rsidP="00A15F83">
      <w:pPr>
        <w:ind w:firstLine="425"/>
        <w:jc w:val="right"/>
        <w:rPr>
          <w:sz w:val="28"/>
          <w:szCs w:val="28"/>
        </w:rPr>
      </w:pPr>
      <w:r>
        <w:rPr>
          <w:sz w:val="28"/>
          <w:szCs w:val="28"/>
        </w:rPr>
        <w:t>к документации о закупке</w:t>
      </w:r>
    </w:p>
    <w:p w14:paraId="007AF3B5" w14:textId="77777777" w:rsidR="000954FB" w:rsidRPr="00445DDD" w:rsidRDefault="000954FB" w:rsidP="000954FB">
      <w:pPr>
        <w:jc w:val="center"/>
        <w:rPr>
          <w:b/>
          <w:sz w:val="28"/>
          <w:szCs w:val="28"/>
        </w:rPr>
      </w:pPr>
      <w:r>
        <w:rPr>
          <w:b/>
          <w:sz w:val="28"/>
          <w:szCs w:val="28"/>
        </w:rPr>
        <w:t>На бланке претендента</w:t>
      </w:r>
    </w:p>
    <w:p w14:paraId="07E41BF5" w14:textId="77777777" w:rsidR="000954FB" w:rsidRPr="00F47376" w:rsidRDefault="000954FB" w:rsidP="00F47376">
      <w:pPr>
        <w:jc w:val="center"/>
        <w:rPr>
          <w:b/>
          <w:i/>
          <w:sz w:val="28"/>
        </w:rPr>
      </w:pPr>
      <w:r>
        <w:rPr>
          <w:b/>
          <w:sz w:val="28"/>
        </w:rPr>
        <w:t>ЗАЯВКА ______________ (наименование претендента)</w:t>
      </w:r>
    </w:p>
    <w:p w14:paraId="55113822" w14:textId="77777777" w:rsidR="000954FB" w:rsidRPr="00F47376" w:rsidRDefault="000954FB" w:rsidP="00F47376">
      <w:pPr>
        <w:jc w:val="center"/>
        <w:rPr>
          <w:b/>
          <w:i/>
          <w:sz w:val="28"/>
        </w:rPr>
      </w:pPr>
      <w:r>
        <w:rPr>
          <w:b/>
          <w:sz w:val="28"/>
        </w:rPr>
        <w:t>НА УЧАСТИЕ В ОТКРЫТОМ КОНКУРСЕ № ОКэ-МСП-___-___-____</w:t>
      </w:r>
    </w:p>
    <w:p w14:paraId="10A34330" w14:textId="77777777" w:rsidR="000954FB" w:rsidRPr="007415F9" w:rsidRDefault="000954FB" w:rsidP="000954FB"/>
    <w:p w14:paraId="62554786" w14:textId="77777777"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14:paraId="7CA5DDA1" w14:textId="77777777"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23476A8" w14:textId="77777777"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1B8C69A" w14:textId="77777777"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18A7C4F0" w14:textId="77777777"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773ADE23" w14:textId="77777777"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2868D256" w14:textId="77777777"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5859FD31" w14:textId="77777777"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14:paraId="0F531360" w14:textId="77777777"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14:paraId="011B03CC"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046D6C40" w14:textId="77777777"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14:paraId="74DE7D22" w14:textId="77777777"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14:paraId="16737B4C" w14:textId="77777777"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14:paraId="674DC316" w14:textId="77777777"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D4210D7" w14:textId="77777777"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A8CC685" w14:textId="77777777"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5A8C1EB" w14:textId="77777777"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14:paraId="162439E7" w14:textId="77777777"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14:paraId="06CE0B1E" w14:textId="77777777"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14:paraId="298D3A38" w14:textId="77777777"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29FF324A" w14:textId="77777777"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14:paraId="3E390059" w14:textId="77777777"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2BCF2A67" w14:textId="77777777"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459A839D" w14:textId="77777777"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14:paraId="53B801D7" w14:textId="77777777"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14:paraId="552B6CD8" w14:textId="77777777"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14:paraId="7DFB8F34" w14:textId="77777777"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36B1BDF2" w14:textId="77777777"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BD0B0B9" w14:textId="77777777"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01891CE" w14:textId="77777777"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99E7B8D" w14:textId="77777777" w:rsidR="000954FB" w:rsidRDefault="000954FB" w:rsidP="000954FB">
      <w:pPr>
        <w:pStyle w:val="19"/>
        <w:ind w:firstLine="708"/>
      </w:pPr>
      <w:r>
        <w:t>В подтверждение этого прилагаются все необходимые документы.</w:t>
      </w:r>
    </w:p>
    <w:p w14:paraId="4FF6C9D5" w14:textId="77777777" w:rsidR="0000648C" w:rsidRDefault="0000648C" w:rsidP="00F47376"/>
    <w:p w14:paraId="49A9C2BA" w14:textId="77777777"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14:paraId="10A024F4" w14:textId="77777777" w:rsidR="009E6A0A" w:rsidRPr="00C20080" w:rsidRDefault="00F47376" w:rsidP="009E6A0A">
      <w:pPr>
        <w:tabs>
          <w:tab w:val="left" w:pos="8640"/>
        </w:tabs>
        <w:jc w:val="center"/>
        <w:rPr>
          <w:i/>
        </w:rPr>
      </w:pPr>
      <w:r>
        <w:rPr>
          <w:i/>
        </w:rPr>
        <w:t xml:space="preserve">                                                            (наименование претендента)</w:t>
      </w:r>
    </w:p>
    <w:p w14:paraId="6AB64DC6" w14:textId="77777777" w:rsidR="009E6A0A" w:rsidRPr="00C20080" w:rsidRDefault="009E6A0A" w:rsidP="009E6A0A">
      <w:pPr>
        <w:rPr>
          <w:sz w:val="28"/>
          <w:szCs w:val="28"/>
          <w:lang w:eastAsia="ru-RU"/>
        </w:rPr>
      </w:pPr>
      <w:r>
        <w:rPr>
          <w:sz w:val="28"/>
          <w:szCs w:val="28"/>
          <w:lang w:eastAsia="ru-RU"/>
        </w:rPr>
        <w:t>____________________________________________________________________</w:t>
      </w:r>
    </w:p>
    <w:p w14:paraId="6ED29A6A" w14:textId="77777777" w:rsidR="009E6A0A" w:rsidRPr="00C20080" w:rsidRDefault="009E6A0A" w:rsidP="009E6A0A">
      <w:pPr>
        <w:rPr>
          <w:i/>
        </w:rPr>
      </w:pPr>
      <w:r>
        <w:rPr>
          <w:i/>
        </w:rPr>
        <w:t xml:space="preserve">       М.П.</w:t>
      </w:r>
      <w:r>
        <w:rPr>
          <w:i/>
        </w:rPr>
        <w:tab/>
      </w:r>
      <w:r>
        <w:rPr>
          <w:i/>
        </w:rPr>
        <w:tab/>
      </w:r>
      <w:r>
        <w:rPr>
          <w:i/>
        </w:rPr>
        <w:tab/>
        <w:t>(должность, подпись, ФИО)</w:t>
      </w:r>
    </w:p>
    <w:p w14:paraId="207ACD85" w14:textId="77777777"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14:paraId="222B2848" w14:textId="77777777" w:rsidR="00C47F54" w:rsidRDefault="00AD0DC0">
      <w:pPr>
        <w:pStyle w:val="19"/>
        <w:ind w:firstLine="0"/>
        <w:jc w:val="right"/>
        <w:outlineLvl w:val="0"/>
        <w:rPr>
          <w:rFonts w:eastAsia="MS Mincho"/>
          <w:szCs w:val="28"/>
        </w:rPr>
      </w:pPr>
      <w:r>
        <w:rPr>
          <w:rFonts w:eastAsia="MS Mincho"/>
          <w:szCs w:val="28"/>
        </w:rPr>
        <w:lastRenderedPageBreak/>
        <w:t>Приложение № 2</w:t>
      </w:r>
    </w:p>
    <w:p w14:paraId="6CB51823" w14:textId="77777777" w:rsidR="00A15F83" w:rsidRDefault="00A15F83" w:rsidP="00A15F83">
      <w:pPr>
        <w:ind w:firstLine="425"/>
        <w:jc w:val="right"/>
        <w:rPr>
          <w:sz w:val="28"/>
          <w:szCs w:val="28"/>
        </w:rPr>
      </w:pPr>
      <w:r>
        <w:rPr>
          <w:sz w:val="28"/>
          <w:szCs w:val="28"/>
        </w:rPr>
        <w:t>к документации о закупке</w:t>
      </w:r>
    </w:p>
    <w:p w14:paraId="7A6BE994" w14:textId="77777777" w:rsidR="009E6A0A" w:rsidRDefault="009E6A0A" w:rsidP="009E6A0A">
      <w:pPr>
        <w:pStyle w:val="afa"/>
        <w:jc w:val="center"/>
        <w:rPr>
          <w:b/>
          <w:sz w:val="28"/>
          <w:szCs w:val="28"/>
        </w:rPr>
      </w:pPr>
    </w:p>
    <w:p w14:paraId="18ECBE24" w14:textId="77777777" w:rsidR="001E06C8" w:rsidRPr="00F47376" w:rsidRDefault="001E06C8" w:rsidP="00F47376">
      <w:pPr>
        <w:jc w:val="center"/>
        <w:rPr>
          <w:b/>
          <w:sz w:val="28"/>
        </w:rPr>
      </w:pPr>
      <w:r>
        <w:rPr>
          <w:b/>
          <w:sz w:val="28"/>
        </w:rPr>
        <w:t>СВЕДЕНИЯ О ПРЕТЕНДЕНТЕ (для юридических лиц)</w:t>
      </w:r>
    </w:p>
    <w:p w14:paraId="4D4729CB" w14:textId="77777777"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14:paraId="3E1B2BDC" w14:textId="77777777" w:rsidR="001E06C8" w:rsidRPr="007415F9" w:rsidRDefault="001E06C8" w:rsidP="001E06C8">
      <w:pPr>
        <w:pStyle w:val="afa"/>
        <w:jc w:val="center"/>
        <w:rPr>
          <w:sz w:val="28"/>
          <w:szCs w:val="28"/>
        </w:rPr>
      </w:pPr>
    </w:p>
    <w:p w14:paraId="336E6BF7" w14:textId="77777777"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14:paraId="2E30C2CA" w14:textId="77777777"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14:paraId="1FAD93FB" w14:textId="77777777"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14:paraId="6112BA6E" w14:textId="77777777"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14:paraId="2686FB48" w14:textId="77777777"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14:paraId="2362D386" w14:textId="77777777"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14:paraId="21597168" w14:textId="77777777"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14:paraId="7F605F52" w14:textId="77777777"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14:paraId="2F35C400" w14:textId="77777777"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14:paraId="3CAD0D8A" w14:textId="77777777"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14:paraId="55ED434B" w14:textId="77777777"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14:paraId="0A3B7E20" w14:textId="77777777"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14:paraId="276237FD" w14:textId="77777777"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14:paraId="7E0ABEBF" w14:textId="77777777"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14:paraId="7D449D6B" w14:textId="77777777"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14:paraId="4C5811C6" w14:textId="77777777"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14:paraId="69AEB52A" w14:textId="77777777"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14:paraId="6E68FD19" w14:textId="77777777" w:rsidR="001E06C8" w:rsidRDefault="001E06C8" w:rsidP="001E06C8">
      <w:pPr>
        <w:pStyle w:val="afa"/>
        <w:ind w:firstLine="0"/>
        <w:rPr>
          <w:sz w:val="20"/>
          <w:szCs w:val="20"/>
        </w:rPr>
      </w:pPr>
    </w:p>
    <w:p w14:paraId="4CC2970D" w14:textId="77777777" w:rsidR="001E06C8" w:rsidRPr="00B07F62" w:rsidRDefault="001E06C8" w:rsidP="001E06C8">
      <w:pPr>
        <w:pStyle w:val="afa"/>
        <w:tabs>
          <w:tab w:val="left" w:pos="1080"/>
        </w:tabs>
        <w:ind w:firstLine="698"/>
        <w:rPr>
          <w:sz w:val="28"/>
          <w:szCs w:val="28"/>
        </w:rPr>
      </w:pPr>
    </w:p>
    <w:p w14:paraId="6029A802" w14:textId="77777777"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14:paraId="391F5036" w14:textId="77777777"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14:paraId="0154E849" w14:textId="77777777"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14:paraId="315FE2A1" w14:textId="77777777"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14:paraId="4686177A" w14:textId="77777777"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14:paraId="213F7242" w14:textId="77777777" w:rsidR="001E06C8" w:rsidRPr="007415F9" w:rsidRDefault="001E06C8" w:rsidP="001E06C8">
      <w:pPr>
        <w:tabs>
          <w:tab w:val="left" w:pos="9639"/>
        </w:tabs>
        <w:ind w:firstLine="539"/>
        <w:rPr>
          <w:b/>
          <w:sz w:val="28"/>
          <w:szCs w:val="28"/>
        </w:rPr>
      </w:pPr>
      <w:r>
        <w:rPr>
          <w:b/>
          <w:sz w:val="28"/>
          <w:szCs w:val="28"/>
        </w:rPr>
        <w:t>Контактные лица:</w:t>
      </w:r>
    </w:p>
    <w:p w14:paraId="1A0F2259" w14:textId="77777777"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1A5780A" w14:textId="77777777"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3FAEAF4" w14:textId="77777777" w:rsidR="001E06C8" w:rsidRPr="007415F9" w:rsidRDefault="001E06C8" w:rsidP="001E06C8">
      <w:pPr>
        <w:tabs>
          <w:tab w:val="left" w:pos="9639"/>
        </w:tabs>
        <w:jc w:val="right"/>
        <w:rPr>
          <w:i/>
        </w:rPr>
      </w:pPr>
      <w:r>
        <w:rPr>
          <w:i/>
        </w:rPr>
        <w:t>Контактное лицо (должность, ФИО, телефон)</w:t>
      </w:r>
    </w:p>
    <w:p w14:paraId="5C146BE1" w14:textId="77777777"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67B7D65" w14:textId="77777777" w:rsidR="001E06C8" w:rsidRPr="007415F9" w:rsidRDefault="001E06C8" w:rsidP="001E06C8">
      <w:pPr>
        <w:tabs>
          <w:tab w:val="left" w:pos="9639"/>
        </w:tabs>
        <w:jc w:val="right"/>
        <w:rPr>
          <w:i/>
        </w:rPr>
      </w:pPr>
      <w:r>
        <w:rPr>
          <w:i/>
        </w:rPr>
        <w:t>Контактное лицо (должность, ФИО, телефон)</w:t>
      </w:r>
    </w:p>
    <w:p w14:paraId="1A863953" w14:textId="77777777"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2A51F062" w14:textId="77777777" w:rsidR="001E06C8" w:rsidRPr="007415F9" w:rsidRDefault="001E06C8" w:rsidP="001E06C8">
      <w:pPr>
        <w:tabs>
          <w:tab w:val="left" w:pos="9639"/>
        </w:tabs>
        <w:jc w:val="right"/>
        <w:rPr>
          <w:i/>
        </w:rPr>
      </w:pPr>
      <w:r>
        <w:rPr>
          <w:i/>
        </w:rPr>
        <w:t>Контактное лицо (должность, ФИО, телефон)</w:t>
      </w:r>
    </w:p>
    <w:p w14:paraId="247FA12A" w14:textId="77777777"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F569FA0" w14:textId="77777777" w:rsidR="001E06C8" w:rsidRPr="007415F9" w:rsidRDefault="001E06C8" w:rsidP="001E06C8">
      <w:pPr>
        <w:tabs>
          <w:tab w:val="left" w:pos="9639"/>
        </w:tabs>
        <w:jc w:val="right"/>
        <w:rPr>
          <w:i/>
        </w:rPr>
      </w:pPr>
      <w:r>
        <w:rPr>
          <w:i/>
        </w:rPr>
        <w:t>Контактное лицо (должность, ФИО, телефон)</w:t>
      </w:r>
    </w:p>
    <w:p w14:paraId="49368F05" w14:textId="77777777" w:rsidR="001E06C8" w:rsidRPr="007415F9" w:rsidRDefault="001E06C8" w:rsidP="001E06C8">
      <w:pPr>
        <w:pStyle w:val="afa"/>
        <w:rPr>
          <w:rFonts w:eastAsia="Times New Roman"/>
          <w:spacing w:val="-13"/>
          <w:sz w:val="28"/>
          <w:szCs w:val="28"/>
        </w:rPr>
      </w:pPr>
    </w:p>
    <w:p w14:paraId="4D19A11C" w14:textId="77777777" w:rsidR="001E06C8" w:rsidRPr="00305BD2" w:rsidRDefault="001E06C8" w:rsidP="001E06C8">
      <w:pPr>
        <w:pStyle w:val="afa"/>
        <w:ind w:firstLine="0"/>
        <w:rPr>
          <w:b/>
          <w:sz w:val="28"/>
          <w:szCs w:val="28"/>
        </w:rPr>
      </w:pPr>
      <w:r>
        <w:rPr>
          <w:b/>
          <w:sz w:val="28"/>
          <w:szCs w:val="28"/>
        </w:rPr>
        <w:t xml:space="preserve">Представитель, </w:t>
      </w:r>
    </w:p>
    <w:p w14:paraId="6B469765" w14:textId="77777777"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14:paraId="0E2AF0EF" w14:textId="77777777" w:rsidR="001E06C8" w:rsidRPr="007415F9" w:rsidRDefault="001E06C8" w:rsidP="001E06C8">
      <w:pPr>
        <w:tabs>
          <w:tab w:val="left" w:pos="8640"/>
        </w:tabs>
        <w:jc w:val="center"/>
        <w:rPr>
          <w:i/>
        </w:rPr>
      </w:pPr>
      <w:r>
        <w:rPr>
          <w:i/>
        </w:rPr>
        <w:t>(наименование претендента)</w:t>
      </w:r>
    </w:p>
    <w:p w14:paraId="2069C264" w14:textId="77777777"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14:paraId="14532756" w14:textId="77777777" w:rsidR="001E06C8" w:rsidRPr="007415F9" w:rsidRDefault="001E06C8" w:rsidP="001E06C8">
      <w:pPr>
        <w:rPr>
          <w:i/>
        </w:rPr>
      </w:pPr>
      <w:r>
        <w:rPr>
          <w:i/>
        </w:rPr>
        <w:t xml:space="preserve">       Печать</w:t>
      </w:r>
      <w:r>
        <w:rPr>
          <w:i/>
        </w:rPr>
        <w:tab/>
      </w:r>
      <w:r>
        <w:rPr>
          <w:i/>
        </w:rPr>
        <w:tab/>
      </w:r>
      <w:r>
        <w:rPr>
          <w:i/>
        </w:rPr>
        <w:tab/>
        <w:t>(должность, подпись, ФИО)</w:t>
      </w:r>
    </w:p>
    <w:p w14:paraId="5518B9C6" w14:textId="77777777" w:rsidR="001E06C8" w:rsidRDefault="00F47376" w:rsidP="001E06C8">
      <w:pPr>
        <w:pStyle w:val="32"/>
        <w:suppressAutoHyphens/>
        <w:spacing w:after="0"/>
        <w:rPr>
          <w:sz w:val="28"/>
          <w:szCs w:val="28"/>
        </w:rPr>
      </w:pPr>
      <w:r>
        <w:rPr>
          <w:sz w:val="28"/>
          <w:szCs w:val="28"/>
        </w:rPr>
        <w:t>«____» _________ 201__ г.</w:t>
      </w:r>
      <w:r>
        <w:rPr>
          <w:sz w:val="28"/>
          <w:szCs w:val="28"/>
        </w:rPr>
        <w:br w:type="page"/>
      </w:r>
    </w:p>
    <w:p w14:paraId="309BCF3A" w14:textId="77777777" w:rsidR="001E06C8" w:rsidRDefault="001E06C8" w:rsidP="001E06C8">
      <w:pPr>
        <w:pStyle w:val="afa"/>
        <w:jc w:val="center"/>
        <w:rPr>
          <w:b/>
          <w:sz w:val="28"/>
          <w:szCs w:val="28"/>
        </w:rPr>
      </w:pPr>
      <w:r>
        <w:rPr>
          <w:b/>
          <w:sz w:val="28"/>
          <w:szCs w:val="28"/>
        </w:rPr>
        <w:lastRenderedPageBreak/>
        <w:t>СВЕДЕНИЯ О ПРЕТЕНДЕНТЕ (для физических лиц)</w:t>
      </w:r>
    </w:p>
    <w:p w14:paraId="6469A5EE" w14:textId="77777777" w:rsidR="001E06C8" w:rsidRPr="000802B7" w:rsidRDefault="001E06C8" w:rsidP="001E06C8">
      <w:pPr>
        <w:pStyle w:val="afa"/>
        <w:jc w:val="center"/>
        <w:rPr>
          <w:b/>
          <w:sz w:val="28"/>
          <w:szCs w:val="28"/>
        </w:rPr>
      </w:pPr>
    </w:p>
    <w:p w14:paraId="440F8EB3" w14:textId="77777777" w:rsidR="001E06C8" w:rsidRPr="000802B7" w:rsidRDefault="001E06C8" w:rsidP="001E06C8">
      <w:pPr>
        <w:pStyle w:val="afa"/>
        <w:jc w:val="center"/>
        <w:rPr>
          <w:b/>
          <w:sz w:val="28"/>
          <w:szCs w:val="28"/>
        </w:rPr>
      </w:pPr>
    </w:p>
    <w:p w14:paraId="23E250CE" w14:textId="77777777"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14:paraId="3C42B844" w14:textId="77777777"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14:paraId="66A3E2D7" w14:textId="77777777"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14:paraId="38423FA7" w14:textId="77777777"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14:paraId="6090B292" w14:textId="77777777"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14:paraId="2A1F8121" w14:textId="77777777"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14:paraId="15A98CA8" w14:textId="77777777" w:rsidR="001E06C8" w:rsidRDefault="001E06C8" w:rsidP="001B1644">
      <w:pPr>
        <w:pStyle w:val="afa"/>
        <w:numPr>
          <w:ilvl w:val="0"/>
          <w:numId w:val="20"/>
        </w:numPr>
        <w:ind w:left="0" w:firstLine="397"/>
        <w:jc w:val="left"/>
        <w:rPr>
          <w:sz w:val="28"/>
          <w:szCs w:val="28"/>
        </w:rPr>
      </w:pPr>
      <w:r>
        <w:rPr>
          <w:sz w:val="28"/>
          <w:szCs w:val="28"/>
        </w:rPr>
        <w:t>Банковские реквизиты______________________________________;</w:t>
      </w:r>
    </w:p>
    <w:p w14:paraId="2485CF51" w14:textId="77777777"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14:paraId="3C6F1870" w14:textId="77777777" w:rsidR="001E06C8" w:rsidRDefault="001E06C8" w:rsidP="001E06C8">
      <w:pPr>
        <w:pStyle w:val="aff7"/>
        <w:rPr>
          <w:sz w:val="28"/>
          <w:szCs w:val="28"/>
        </w:rPr>
      </w:pPr>
    </w:p>
    <w:p w14:paraId="0D095B81" w14:textId="77777777" w:rsidR="001E06C8" w:rsidRDefault="001E06C8" w:rsidP="001E06C8">
      <w:pPr>
        <w:pStyle w:val="afa"/>
        <w:ind w:left="709" w:firstLine="0"/>
        <w:jc w:val="left"/>
        <w:rPr>
          <w:sz w:val="28"/>
          <w:szCs w:val="28"/>
        </w:rPr>
      </w:pPr>
    </w:p>
    <w:p w14:paraId="3B081D09" w14:textId="77777777"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14:paraId="414EAC73" w14:textId="77777777" w:rsidR="001E06C8" w:rsidRPr="007415F9" w:rsidRDefault="00AF56CE" w:rsidP="001E06C8">
      <w:pPr>
        <w:tabs>
          <w:tab w:val="left" w:pos="8640"/>
        </w:tabs>
        <w:jc w:val="center"/>
        <w:rPr>
          <w:i/>
        </w:rPr>
      </w:pPr>
      <w:r>
        <w:rPr>
          <w:i/>
        </w:rPr>
        <w:t xml:space="preserve">                                                                                (наименование претендента)</w:t>
      </w:r>
    </w:p>
    <w:p w14:paraId="023A8AE0" w14:textId="77777777"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14:paraId="1AEE77B6" w14:textId="77777777" w:rsidR="001E06C8" w:rsidRPr="007415F9" w:rsidRDefault="001E06C8" w:rsidP="001E06C8">
      <w:pPr>
        <w:rPr>
          <w:i/>
        </w:rPr>
      </w:pPr>
      <w:r>
        <w:rPr>
          <w:i/>
        </w:rPr>
        <w:t xml:space="preserve">       Печать</w:t>
      </w:r>
      <w:r>
        <w:rPr>
          <w:i/>
        </w:rPr>
        <w:tab/>
      </w:r>
      <w:r>
        <w:rPr>
          <w:i/>
        </w:rPr>
        <w:tab/>
      </w:r>
      <w:r>
        <w:rPr>
          <w:i/>
        </w:rPr>
        <w:tab/>
        <w:t>(должность, подпись, ФИО)</w:t>
      </w:r>
    </w:p>
    <w:p w14:paraId="49734DC5" w14:textId="77777777" w:rsidR="001E06C8" w:rsidRDefault="00F47376" w:rsidP="001E06C8">
      <w:pPr>
        <w:pStyle w:val="32"/>
        <w:suppressAutoHyphens/>
        <w:spacing w:after="0"/>
        <w:rPr>
          <w:sz w:val="28"/>
          <w:szCs w:val="28"/>
        </w:rPr>
      </w:pPr>
      <w:r>
        <w:rPr>
          <w:sz w:val="28"/>
          <w:szCs w:val="28"/>
        </w:rPr>
        <w:t>«____» _________ 201__ г.</w:t>
      </w:r>
      <w:r>
        <w:rPr>
          <w:sz w:val="28"/>
          <w:szCs w:val="28"/>
        </w:rPr>
        <w:br w:type="page"/>
      </w:r>
    </w:p>
    <w:p w14:paraId="677B6870" w14:textId="77777777"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14:paraId="046283C8" w14:textId="77777777"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14:paraId="52664322" w14:textId="77777777" w:rsidR="00A15F83" w:rsidRDefault="00A15F83" w:rsidP="00A15F83">
      <w:pPr>
        <w:ind w:firstLine="425"/>
        <w:jc w:val="right"/>
        <w:rPr>
          <w:sz w:val="28"/>
          <w:szCs w:val="28"/>
        </w:rPr>
      </w:pPr>
      <w:r>
        <w:rPr>
          <w:sz w:val="28"/>
          <w:szCs w:val="28"/>
        </w:rPr>
        <w:t>к документации о закупке</w:t>
      </w:r>
    </w:p>
    <w:p w14:paraId="382A4106" w14:textId="77777777" w:rsidR="001E06C8" w:rsidRDefault="001E06C8" w:rsidP="00A15F83">
      <w:pPr>
        <w:suppressAutoHyphens w:val="0"/>
        <w:jc w:val="center"/>
        <w:rPr>
          <w:b/>
          <w:bCs/>
          <w:i/>
          <w:iCs/>
        </w:rPr>
      </w:pPr>
    </w:p>
    <w:p w14:paraId="480D5C92" w14:textId="77777777"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3"/>
      </w:r>
    </w:p>
    <w:p w14:paraId="43A51B44" w14:textId="77777777" w:rsidR="009E6A0A" w:rsidRDefault="009E6A0A" w:rsidP="009E6A0A">
      <w:pPr>
        <w:suppressAutoHyphens w:val="0"/>
        <w:rPr>
          <w:b/>
          <w:sz w:val="32"/>
          <w:szCs w:val="32"/>
        </w:rPr>
      </w:pPr>
    </w:p>
    <w:p w14:paraId="3013CB75" w14:textId="77777777"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14:paraId="0271137C" w14:textId="77777777"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14:paraId="47053691" w14:textId="77777777"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14:paraId="2E0B2D33" w14:textId="77777777" w:rsidR="009E6A0A" w:rsidRDefault="009E6A0A" w:rsidP="009E6A0A">
      <w:pPr>
        <w:rPr>
          <w:b/>
          <w:sz w:val="36"/>
          <w:szCs w:val="36"/>
        </w:rPr>
      </w:pPr>
      <w:r>
        <w:rPr>
          <w:b/>
          <w:sz w:val="36"/>
          <w:szCs w:val="36"/>
        </w:rPr>
        <w:t xml:space="preserve"> </w:t>
      </w:r>
    </w:p>
    <w:p w14:paraId="7DD1C3CE" w14:textId="77777777"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14:paraId="7351C492" w14:textId="77777777"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14:paraId="22EF164B" w14:textId="77777777"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14:paraId="4936FB76" w14:textId="77777777"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14:paraId="5D59AAE4" w14:textId="77777777"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14:paraId="53FDE28A" w14:textId="77777777"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14:paraId="4DE8AFAF" w14:textId="77777777" w:rsidR="009E6A0A" w:rsidRDefault="009E6A0A" w:rsidP="009E6A0A">
      <w:pPr>
        <w:suppressAutoHyphens w:val="0"/>
        <w:rPr>
          <w:sz w:val="16"/>
          <w:szCs w:val="16"/>
        </w:rPr>
      </w:pPr>
    </w:p>
    <w:p w14:paraId="72A8A776" w14:textId="77777777" w:rsidR="009E6A0A" w:rsidRDefault="009E6A0A" w:rsidP="009E6A0A">
      <w:pPr>
        <w:suppressAutoHyphens w:val="0"/>
        <w:rPr>
          <w:bCs/>
          <w:iCs/>
          <w:sz w:val="28"/>
          <w:szCs w:val="28"/>
        </w:rPr>
      </w:pPr>
      <w:r>
        <w:rPr>
          <w:bCs/>
          <w:iCs/>
          <w:sz w:val="28"/>
          <w:szCs w:val="28"/>
        </w:rPr>
        <w:t xml:space="preserve"> и сообщается следующая информация:</w:t>
      </w:r>
    </w:p>
    <w:p w14:paraId="4B2D405E" w14:textId="77777777" w:rsidR="009E6A0A" w:rsidRPr="00380060" w:rsidRDefault="009E6A0A" w:rsidP="009E6A0A">
      <w:pPr>
        <w:suppressAutoHyphens w:val="0"/>
        <w:rPr>
          <w:bCs/>
          <w:iCs/>
          <w:sz w:val="28"/>
          <w:szCs w:val="28"/>
        </w:rPr>
      </w:pPr>
    </w:p>
    <w:p w14:paraId="220B4292" w14:textId="77777777"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14:paraId="2505AE83" w14:textId="77777777"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14:paraId="66049867" w14:textId="77777777"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14:paraId="595785D4" w14:textId="77777777"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14:paraId="0DB5EAC3" w14:textId="77777777"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14:paraId="16FBFF07" w14:textId="77777777" w:rsidR="00DD1094" w:rsidRPr="00DF38A8" w:rsidRDefault="00DD1094" w:rsidP="009E6A0A">
      <w:pPr>
        <w:suppressAutoHyphens w:val="0"/>
        <w:ind w:firstLine="284"/>
        <w:rPr>
          <w:bCs/>
          <w:iCs/>
          <w:sz w:val="28"/>
          <w:szCs w:val="28"/>
        </w:rPr>
      </w:pPr>
    </w:p>
    <w:p w14:paraId="5C736E42" w14:textId="77777777"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14:paraId="5359B517" w14:textId="77777777" w:rsidR="00DD1094" w:rsidRPr="00DF38A8" w:rsidRDefault="00DD1094" w:rsidP="009E6A0A">
      <w:pPr>
        <w:suppressAutoHyphens w:val="0"/>
        <w:ind w:firstLine="284"/>
        <w:rPr>
          <w:bCs/>
          <w:iCs/>
          <w:sz w:val="28"/>
          <w:szCs w:val="28"/>
        </w:rPr>
      </w:pPr>
    </w:p>
    <w:p w14:paraId="33850866" w14:textId="77777777"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14:paraId="11A0111E" w14:textId="77777777"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14:paraId="44BD5A21" w14:textId="77777777"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14:paraId="2F37809A" w14:textId="77777777"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14:paraId="7F4D5AE6" w14:textId="77777777"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14:paraId="55A52A48" w14:textId="77777777"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14:paraId="3C53E865" w14:textId="77777777" w:rsidR="00DD1094" w:rsidRPr="00DF38A8" w:rsidRDefault="00DD1094" w:rsidP="009E6A0A">
      <w:pPr>
        <w:suppressAutoHyphens w:val="0"/>
        <w:ind w:firstLine="284"/>
        <w:rPr>
          <w:bCs/>
          <w:iCs/>
          <w:sz w:val="28"/>
          <w:szCs w:val="28"/>
        </w:rPr>
      </w:pPr>
    </w:p>
    <w:p w14:paraId="7A07352B" w14:textId="77777777"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14:paraId="018FA198" w14:textId="77777777" w:rsidR="00DD1094" w:rsidRPr="00DF38A8" w:rsidRDefault="00DD1094" w:rsidP="009E6A0A">
      <w:pPr>
        <w:suppressAutoHyphens w:val="0"/>
        <w:ind w:firstLine="284"/>
        <w:rPr>
          <w:bCs/>
          <w:iCs/>
          <w:sz w:val="28"/>
          <w:szCs w:val="28"/>
        </w:rPr>
      </w:pPr>
    </w:p>
    <w:p w14:paraId="7E36F824" w14:textId="77777777"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14:paraId="1DDA7890" w14:textId="77777777" w:rsidR="00DD1094" w:rsidRPr="00DF38A8" w:rsidRDefault="00DD1094" w:rsidP="009E6A0A">
      <w:pPr>
        <w:suppressAutoHyphens w:val="0"/>
        <w:ind w:firstLine="284"/>
        <w:rPr>
          <w:bCs/>
          <w:iCs/>
          <w:sz w:val="28"/>
          <w:szCs w:val="28"/>
        </w:rPr>
      </w:pPr>
    </w:p>
    <w:p w14:paraId="614FF883" w14:textId="77777777"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14:paraId="53FDAF60" w14:textId="77777777" w:rsidR="009827DA" w:rsidRDefault="009827DA" w:rsidP="009E6A0A">
      <w:pPr>
        <w:suppressAutoHyphens w:val="0"/>
        <w:ind w:firstLine="284"/>
        <w:rPr>
          <w:bCs/>
          <w:iCs/>
          <w:sz w:val="28"/>
          <w:szCs w:val="28"/>
        </w:rPr>
      </w:pPr>
      <w:r>
        <w:rPr>
          <w:bCs/>
          <w:iCs/>
          <w:sz w:val="28"/>
          <w:szCs w:val="28"/>
        </w:rPr>
        <w:t>_______________________________________________________________</w:t>
      </w:r>
    </w:p>
    <w:p w14:paraId="463DE465" w14:textId="77777777" w:rsidR="00DD1094" w:rsidRPr="00DF38A8" w:rsidRDefault="00DD1094" w:rsidP="009E6A0A">
      <w:pPr>
        <w:suppressAutoHyphens w:val="0"/>
        <w:ind w:firstLine="284"/>
        <w:jc w:val="both"/>
        <w:rPr>
          <w:bCs/>
          <w:iCs/>
          <w:sz w:val="28"/>
          <w:szCs w:val="28"/>
        </w:rPr>
      </w:pPr>
    </w:p>
    <w:p w14:paraId="4F6FCD75" w14:textId="77777777"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4"/>
      </w:r>
      <w:r>
        <w:rPr>
          <w:bCs/>
          <w:iCs/>
          <w:sz w:val="28"/>
          <w:szCs w:val="28"/>
        </w:rPr>
        <w:t>:</w:t>
      </w:r>
    </w:p>
    <w:p w14:paraId="0F29E862" w14:textId="77777777"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14:paraId="4283425E" w14:textId="77777777" w:rsidTr="00425DCE">
        <w:trPr>
          <w:trHeight w:val="501"/>
          <w:tblHeader/>
        </w:trPr>
        <w:tc>
          <w:tcPr>
            <w:tcW w:w="567" w:type="dxa"/>
          </w:tcPr>
          <w:p w14:paraId="55C4BA23" w14:textId="77777777" w:rsidR="009E6A0A" w:rsidRPr="001118A3" w:rsidRDefault="009E6A0A" w:rsidP="006F6F6B">
            <w:pPr>
              <w:suppressAutoHyphens w:val="0"/>
              <w:jc w:val="center"/>
              <w:rPr>
                <w:b/>
                <w:bCs/>
                <w:iCs/>
              </w:rPr>
            </w:pPr>
            <w:r>
              <w:rPr>
                <w:b/>
                <w:bCs/>
                <w:iCs/>
              </w:rPr>
              <w:t>№ п/п</w:t>
            </w:r>
          </w:p>
        </w:tc>
        <w:tc>
          <w:tcPr>
            <w:tcW w:w="5245" w:type="dxa"/>
          </w:tcPr>
          <w:p w14:paraId="7725B5F1" w14:textId="77777777" w:rsidR="009E6A0A" w:rsidRPr="001118A3" w:rsidRDefault="009E6A0A" w:rsidP="00055D65">
            <w:pPr>
              <w:suppressAutoHyphens w:val="0"/>
              <w:jc w:val="center"/>
              <w:rPr>
                <w:b/>
                <w:bCs/>
                <w:iCs/>
              </w:rPr>
            </w:pPr>
            <w:r>
              <w:rPr>
                <w:b/>
                <w:bCs/>
                <w:iCs/>
              </w:rPr>
              <w:t>Наименование сведений</w:t>
            </w:r>
          </w:p>
        </w:tc>
        <w:tc>
          <w:tcPr>
            <w:tcW w:w="1134" w:type="dxa"/>
          </w:tcPr>
          <w:p w14:paraId="7CC1C799" w14:textId="77777777" w:rsidR="009E6A0A" w:rsidRPr="001118A3" w:rsidRDefault="009E6A0A" w:rsidP="006F6F6B">
            <w:pPr>
              <w:suppressAutoHyphens w:val="0"/>
              <w:jc w:val="center"/>
              <w:rPr>
                <w:b/>
                <w:bCs/>
                <w:iCs/>
              </w:rPr>
            </w:pPr>
            <w:r>
              <w:rPr>
                <w:b/>
                <w:bCs/>
                <w:iCs/>
              </w:rPr>
              <w:t>Малые предприятия</w:t>
            </w:r>
          </w:p>
        </w:tc>
        <w:tc>
          <w:tcPr>
            <w:tcW w:w="1336" w:type="dxa"/>
            <w:gridSpan w:val="2"/>
          </w:tcPr>
          <w:p w14:paraId="31132BE6" w14:textId="77777777" w:rsidR="009E6A0A" w:rsidRPr="001118A3" w:rsidRDefault="009E6A0A" w:rsidP="006F6F6B">
            <w:pPr>
              <w:suppressAutoHyphens w:val="0"/>
              <w:jc w:val="center"/>
              <w:rPr>
                <w:b/>
                <w:bCs/>
                <w:iCs/>
              </w:rPr>
            </w:pPr>
            <w:r>
              <w:rPr>
                <w:b/>
                <w:bCs/>
                <w:iCs/>
              </w:rPr>
              <w:t>Средние предприятия</w:t>
            </w:r>
          </w:p>
        </w:tc>
        <w:tc>
          <w:tcPr>
            <w:tcW w:w="1641" w:type="dxa"/>
          </w:tcPr>
          <w:p w14:paraId="4787DF03" w14:textId="77777777" w:rsidR="009E6A0A" w:rsidRPr="001118A3" w:rsidRDefault="009E6A0A" w:rsidP="006F6F6B">
            <w:pPr>
              <w:suppressAutoHyphens w:val="0"/>
              <w:jc w:val="center"/>
              <w:rPr>
                <w:b/>
                <w:bCs/>
                <w:iCs/>
              </w:rPr>
            </w:pPr>
            <w:r>
              <w:rPr>
                <w:b/>
                <w:bCs/>
                <w:iCs/>
              </w:rPr>
              <w:t>Показатель</w:t>
            </w:r>
          </w:p>
        </w:tc>
      </w:tr>
      <w:tr w:rsidR="009E6A0A" w:rsidRPr="00DB57F6" w14:paraId="71166E6C" w14:textId="77777777" w:rsidTr="00425DCE">
        <w:tc>
          <w:tcPr>
            <w:tcW w:w="567" w:type="dxa"/>
          </w:tcPr>
          <w:p w14:paraId="4095E68B" w14:textId="77777777" w:rsidR="009E6A0A" w:rsidRPr="00DB57F6" w:rsidRDefault="009E6A0A" w:rsidP="006F6F6B">
            <w:pPr>
              <w:suppressAutoHyphens w:val="0"/>
              <w:rPr>
                <w:b/>
                <w:bCs/>
                <w:i/>
                <w:iCs/>
              </w:rPr>
            </w:pPr>
            <w:r>
              <w:rPr>
                <w:b/>
                <w:bCs/>
                <w:i/>
                <w:iCs/>
              </w:rPr>
              <w:t>1.</w:t>
            </w:r>
          </w:p>
        </w:tc>
        <w:tc>
          <w:tcPr>
            <w:tcW w:w="5245" w:type="dxa"/>
          </w:tcPr>
          <w:p w14:paraId="51BA2688" w14:textId="77777777"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14:paraId="6D65068C" w14:textId="77777777"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14:paraId="57B90C37" w14:textId="77777777" w:rsidR="009E6A0A" w:rsidRPr="00DB57F6" w:rsidRDefault="009E6A0A" w:rsidP="006F6F6B">
            <w:pPr>
              <w:suppressAutoHyphens w:val="0"/>
              <w:rPr>
                <w:b/>
                <w:bCs/>
                <w:i/>
                <w:iCs/>
              </w:rPr>
            </w:pPr>
          </w:p>
        </w:tc>
      </w:tr>
      <w:tr w:rsidR="009E6A0A" w:rsidRPr="00DB57F6" w14:paraId="40C535A3" w14:textId="77777777" w:rsidTr="00425DCE">
        <w:trPr>
          <w:trHeight w:val="1156"/>
        </w:trPr>
        <w:tc>
          <w:tcPr>
            <w:tcW w:w="567" w:type="dxa"/>
          </w:tcPr>
          <w:p w14:paraId="04971A47" w14:textId="77777777" w:rsidR="009E6A0A" w:rsidRPr="00DB57F6" w:rsidRDefault="009E6A0A" w:rsidP="006F6F6B">
            <w:pPr>
              <w:suppressAutoHyphens w:val="0"/>
              <w:rPr>
                <w:b/>
                <w:bCs/>
                <w:i/>
                <w:iCs/>
              </w:rPr>
            </w:pPr>
            <w:r>
              <w:rPr>
                <w:b/>
                <w:bCs/>
                <w:i/>
                <w:iCs/>
              </w:rPr>
              <w:t>2.</w:t>
            </w:r>
          </w:p>
        </w:tc>
        <w:tc>
          <w:tcPr>
            <w:tcW w:w="5245" w:type="dxa"/>
          </w:tcPr>
          <w:p w14:paraId="33D7BEC8" w14:textId="77777777"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5"/>
            </w:r>
            <w:r>
              <w:rPr>
                <w:b/>
                <w:bCs/>
                <w:i/>
                <w:iCs/>
                <w:sz w:val="20"/>
                <w:szCs w:val="20"/>
                <w:lang w:eastAsia="ru-RU"/>
              </w:rPr>
              <w:t>, процентов</w:t>
            </w:r>
          </w:p>
        </w:tc>
        <w:tc>
          <w:tcPr>
            <w:tcW w:w="2470" w:type="dxa"/>
            <w:gridSpan w:val="3"/>
          </w:tcPr>
          <w:p w14:paraId="76BEBFD7" w14:textId="77777777"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14:paraId="0ED29C5C" w14:textId="77777777" w:rsidR="009E6A0A" w:rsidRPr="00DB57F6" w:rsidRDefault="009E6A0A" w:rsidP="006F6F6B">
            <w:pPr>
              <w:suppressAutoHyphens w:val="0"/>
              <w:rPr>
                <w:b/>
                <w:bCs/>
                <w:i/>
                <w:iCs/>
              </w:rPr>
            </w:pPr>
          </w:p>
        </w:tc>
      </w:tr>
      <w:tr w:rsidR="009E6A0A" w:rsidRPr="00DB57F6" w14:paraId="642DE7C5" w14:textId="77777777" w:rsidTr="00425DCE">
        <w:tc>
          <w:tcPr>
            <w:tcW w:w="567" w:type="dxa"/>
          </w:tcPr>
          <w:p w14:paraId="68A77B3D" w14:textId="77777777" w:rsidR="009E6A0A" w:rsidRPr="00DB57F6" w:rsidRDefault="009E6A0A" w:rsidP="006F6F6B">
            <w:pPr>
              <w:suppressAutoHyphens w:val="0"/>
              <w:rPr>
                <w:b/>
                <w:bCs/>
                <w:i/>
                <w:iCs/>
              </w:rPr>
            </w:pPr>
            <w:r>
              <w:rPr>
                <w:b/>
                <w:bCs/>
                <w:i/>
                <w:iCs/>
              </w:rPr>
              <w:t>3.</w:t>
            </w:r>
          </w:p>
        </w:tc>
        <w:tc>
          <w:tcPr>
            <w:tcW w:w="5245" w:type="dxa"/>
          </w:tcPr>
          <w:p w14:paraId="7C2FC8DF" w14:textId="77777777"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14:paraId="5039FA90" w14:textId="77777777" w:rsidR="009E6A0A" w:rsidRPr="00EF52D1" w:rsidRDefault="00055D65" w:rsidP="006F6F6B">
            <w:pPr>
              <w:suppressAutoHyphens w:val="0"/>
              <w:rPr>
                <w:b/>
                <w:bCs/>
                <w:i/>
                <w:iCs/>
                <w:sz w:val="20"/>
                <w:szCs w:val="20"/>
              </w:rPr>
            </w:pPr>
            <w:r>
              <w:rPr>
                <w:b/>
                <w:bCs/>
                <w:i/>
                <w:iCs/>
                <w:sz w:val="20"/>
                <w:szCs w:val="20"/>
              </w:rPr>
              <w:t>да (нет)</w:t>
            </w:r>
          </w:p>
        </w:tc>
        <w:tc>
          <w:tcPr>
            <w:tcW w:w="1641" w:type="dxa"/>
          </w:tcPr>
          <w:p w14:paraId="5B4E4159" w14:textId="77777777" w:rsidR="009E6A0A" w:rsidRPr="00DB57F6" w:rsidRDefault="009E6A0A" w:rsidP="006F6F6B">
            <w:pPr>
              <w:suppressAutoHyphens w:val="0"/>
              <w:rPr>
                <w:b/>
                <w:bCs/>
                <w:i/>
                <w:iCs/>
              </w:rPr>
            </w:pPr>
          </w:p>
        </w:tc>
      </w:tr>
      <w:tr w:rsidR="00055D65" w:rsidRPr="00DB57F6" w14:paraId="4425FE87" w14:textId="77777777" w:rsidTr="00425DCE">
        <w:tc>
          <w:tcPr>
            <w:tcW w:w="567" w:type="dxa"/>
          </w:tcPr>
          <w:p w14:paraId="502154BF" w14:textId="77777777" w:rsidR="00055D65" w:rsidRPr="00DB57F6" w:rsidRDefault="00055D65" w:rsidP="006F6F6B">
            <w:pPr>
              <w:suppressAutoHyphens w:val="0"/>
              <w:rPr>
                <w:b/>
                <w:bCs/>
                <w:i/>
                <w:iCs/>
              </w:rPr>
            </w:pPr>
            <w:r>
              <w:rPr>
                <w:b/>
                <w:bCs/>
                <w:i/>
                <w:iCs/>
              </w:rPr>
              <w:t>4.</w:t>
            </w:r>
          </w:p>
        </w:tc>
        <w:tc>
          <w:tcPr>
            <w:tcW w:w="5245" w:type="dxa"/>
          </w:tcPr>
          <w:p w14:paraId="29BCF79C" w14:textId="77777777"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14:paraId="5173D571" w14:textId="77777777" w:rsidR="00055D65" w:rsidRPr="00EF52D1" w:rsidRDefault="001E1ED3" w:rsidP="006F6F6B">
            <w:pPr>
              <w:suppressAutoHyphens w:val="0"/>
              <w:rPr>
                <w:b/>
                <w:bCs/>
                <w:i/>
                <w:iCs/>
                <w:sz w:val="20"/>
                <w:szCs w:val="20"/>
              </w:rPr>
            </w:pPr>
            <w:r>
              <w:rPr>
                <w:b/>
                <w:bCs/>
                <w:i/>
                <w:iCs/>
                <w:sz w:val="20"/>
                <w:szCs w:val="20"/>
              </w:rPr>
              <w:t>да (нет)</w:t>
            </w:r>
          </w:p>
        </w:tc>
        <w:tc>
          <w:tcPr>
            <w:tcW w:w="1641" w:type="dxa"/>
          </w:tcPr>
          <w:p w14:paraId="63D02B9C" w14:textId="77777777" w:rsidR="00055D65" w:rsidRPr="00DB57F6" w:rsidRDefault="00055D65" w:rsidP="006F6F6B">
            <w:pPr>
              <w:suppressAutoHyphens w:val="0"/>
              <w:rPr>
                <w:b/>
                <w:bCs/>
                <w:i/>
                <w:iCs/>
              </w:rPr>
            </w:pPr>
          </w:p>
        </w:tc>
      </w:tr>
      <w:tr w:rsidR="001E1ED3" w:rsidRPr="00DB57F6" w14:paraId="113C4F27" w14:textId="77777777" w:rsidTr="00425DCE">
        <w:tc>
          <w:tcPr>
            <w:tcW w:w="567" w:type="dxa"/>
          </w:tcPr>
          <w:p w14:paraId="00A24861" w14:textId="77777777" w:rsidR="001E1ED3" w:rsidRDefault="001E1ED3" w:rsidP="006F6F6B">
            <w:pPr>
              <w:suppressAutoHyphens w:val="0"/>
              <w:rPr>
                <w:b/>
                <w:bCs/>
                <w:i/>
                <w:iCs/>
              </w:rPr>
            </w:pPr>
            <w:r>
              <w:rPr>
                <w:b/>
                <w:bCs/>
                <w:i/>
                <w:iCs/>
              </w:rPr>
              <w:t>5.</w:t>
            </w:r>
          </w:p>
        </w:tc>
        <w:tc>
          <w:tcPr>
            <w:tcW w:w="5245" w:type="dxa"/>
          </w:tcPr>
          <w:p w14:paraId="6CBF61B7" w14:textId="77777777"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14:paraId="05149755" w14:textId="77777777" w:rsidR="001E1ED3" w:rsidRPr="00EF52D1" w:rsidRDefault="001E1ED3" w:rsidP="006F6F6B">
            <w:pPr>
              <w:suppressAutoHyphens w:val="0"/>
              <w:rPr>
                <w:b/>
                <w:bCs/>
                <w:i/>
                <w:iCs/>
                <w:sz w:val="20"/>
                <w:szCs w:val="20"/>
              </w:rPr>
            </w:pPr>
            <w:r>
              <w:rPr>
                <w:b/>
                <w:bCs/>
                <w:i/>
                <w:iCs/>
                <w:sz w:val="20"/>
                <w:szCs w:val="20"/>
              </w:rPr>
              <w:t>да (нет)</w:t>
            </w:r>
          </w:p>
        </w:tc>
        <w:tc>
          <w:tcPr>
            <w:tcW w:w="1641" w:type="dxa"/>
          </w:tcPr>
          <w:p w14:paraId="01FE3B79" w14:textId="77777777" w:rsidR="001E1ED3" w:rsidRDefault="001E1ED3" w:rsidP="006F6F6B">
            <w:pPr>
              <w:suppressAutoHyphens w:val="0"/>
              <w:rPr>
                <w:b/>
                <w:bCs/>
                <w:i/>
                <w:iCs/>
              </w:rPr>
            </w:pPr>
          </w:p>
        </w:tc>
      </w:tr>
      <w:tr w:rsidR="001E1ED3" w:rsidRPr="00DB57F6" w14:paraId="2C7E61A3" w14:textId="77777777" w:rsidTr="00425DCE">
        <w:tc>
          <w:tcPr>
            <w:tcW w:w="567" w:type="dxa"/>
          </w:tcPr>
          <w:p w14:paraId="51B53581" w14:textId="77777777" w:rsidR="001E1ED3" w:rsidRDefault="001E1ED3" w:rsidP="006F6F6B">
            <w:pPr>
              <w:suppressAutoHyphens w:val="0"/>
              <w:rPr>
                <w:b/>
                <w:bCs/>
                <w:i/>
                <w:iCs/>
              </w:rPr>
            </w:pPr>
            <w:r>
              <w:rPr>
                <w:b/>
                <w:bCs/>
                <w:i/>
                <w:iCs/>
              </w:rPr>
              <w:lastRenderedPageBreak/>
              <w:t>6.</w:t>
            </w:r>
          </w:p>
        </w:tc>
        <w:tc>
          <w:tcPr>
            <w:tcW w:w="5245" w:type="dxa"/>
          </w:tcPr>
          <w:p w14:paraId="2FD27865" w14:textId="77777777"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14:paraId="38618F10" w14:textId="77777777" w:rsidR="001E1ED3" w:rsidRPr="00EF52D1" w:rsidRDefault="001E1ED3" w:rsidP="006F6F6B">
            <w:pPr>
              <w:suppressAutoHyphens w:val="0"/>
              <w:rPr>
                <w:b/>
                <w:bCs/>
                <w:i/>
                <w:iCs/>
                <w:sz w:val="20"/>
                <w:szCs w:val="20"/>
              </w:rPr>
            </w:pPr>
            <w:r>
              <w:rPr>
                <w:b/>
                <w:bCs/>
                <w:i/>
                <w:iCs/>
                <w:sz w:val="20"/>
                <w:szCs w:val="20"/>
              </w:rPr>
              <w:t>да (нет)</w:t>
            </w:r>
          </w:p>
        </w:tc>
        <w:tc>
          <w:tcPr>
            <w:tcW w:w="1641" w:type="dxa"/>
          </w:tcPr>
          <w:p w14:paraId="11BA2086" w14:textId="77777777" w:rsidR="001E1ED3" w:rsidRPr="00EF52D1" w:rsidRDefault="001E1ED3" w:rsidP="006F6F6B">
            <w:pPr>
              <w:suppressAutoHyphens w:val="0"/>
              <w:rPr>
                <w:b/>
                <w:bCs/>
                <w:i/>
                <w:iCs/>
                <w:sz w:val="20"/>
                <w:szCs w:val="20"/>
              </w:rPr>
            </w:pPr>
          </w:p>
        </w:tc>
      </w:tr>
      <w:tr w:rsidR="009E6A0A" w:rsidRPr="00DB57F6" w14:paraId="618666B6" w14:textId="77777777" w:rsidTr="00425DCE">
        <w:tc>
          <w:tcPr>
            <w:tcW w:w="567" w:type="dxa"/>
            <w:vMerge w:val="restart"/>
          </w:tcPr>
          <w:p w14:paraId="07748375" w14:textId="77777777" w:rsidR="009E6A0A" w:rsidRPr="00DB57F6" w:rsidRDefault="001E1ED3" w:rsidP="006F6F6B">
            <w:pPr>
              <w:suppressAutoHyphens w:val="0"/>
              <w:rPr>
                <w:b/>
                <w:bCs/>
                <w:i/>
                <w:iCs/>
              </w:rPr>
            </w:pPr>
            <w:r>
              <w:rPr>
                <w:b/>
                <w:bCs/>
                <w:i/>
                <w:iCs/>
              </w:rPr>
              <w:t>7.</w:t>
            </w:r>
          </w:p>
        </w:tc>
        <w:tc>
          <w:tcPr>
            <w:tcW w:w="5245" w:type="dxa"/>
            <w:vMerge w:val="restart"/>
          </w:tcPr>
          <w:p w14:paraId="1BE3DFCB" w14:textId="77777777"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14:paraId="100D42BE" w14:textId="77777777"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14:paraId="67C63E40" w14:textId="77777777"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14:paraId="3B4F052D" w14:textId="77777777"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14:paraId="6FAD88D5" w14:textId="77777777" w:rsidTr="00425DCE">
        <w:tc>
          <w:tcPr>
            <w:tcW w:w="567" w:type="dxa"/>
            <w:vMerge/>
          </w:tcPr>
          <w:p w14:paraId="7C1F4C60" w14:textId="77777777" w:rsidR="009E6A0A" w:rsidRPr="00DB57F6" w:rsidRDefault="009E6A0A" w:rsidP="006F6F6B">
            <w:pPr>
              <w:suppressAutoHyphens w:val="0"/>
              <w:rPr>
                <w:b/>
                <w:bCs/>
                <w:i/>
                <w:iCs/>
              </w:rPr>
            </w:pPr>
          </w:p>
        </w:tc>
        <w:tc>
          <w:tcPr>
            <w:tcW w:w="5245" w:type="dxa"/>
            <w:vMerge/>
          </w:tcPr>
          <w:p w14:paraId="57C1ED2B" w14:textId="77777777" w:rsidR="009E6A0A" w:rsidRPr="00EF52D1" w:rsidRDefault="009E6A0A" w:rsidP="006F6F6B">
            <w:pPr>
              <w:suppressAutoHyphens w:val="0"/>
              <w:rPr>
                <w:b/>
                <w:bCs/>
                <w:i/>
                <w:iCs/>
                <w:sz w:val="20"/>
                <w:szCs w:val="20"/>
              </w:rPr>
            </w:pPr>
          </w:p>
        </w:tc>
        <w:tc>
          <w:tcPr>
            <w:tcW w:w="1418" w:type="dxa"/>
            <w:gridSpan w:val="2"/>
          </w:tcPr>
          <w:p w14:paraId="45B472D9" w14:textId="77777777"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14:paraId="36A6BBB6" w14:textId="77777777" w:rsidR="009E6A0A" w:rsidRPr="00EF52D1" w:rsidRDefault="009E6A0A" w:rsidP="006F6F6B">
            <w:pPr>
              <w:suppressAutoHyphens w:val="0"/>
              <w:rPr>
                <w:b/>
                <w:bCs/>
                <w:i/>
                <w:iCs/>
                <w:sz w:val="20"/>
                <w:szCs w:val="20"/>
              </w:rPr>
            </w:pPr>
          </w:p>
        </w:tc>
        <w:tc>
          <w:tcPr>
            <w:tcW w:w="1641" w:type="dxa"/>
            <w:vMerge/>
          </w:tcPr>
          <w:p w14:paraId="357BF688" w14:textId="77777777" w:rsidR="009E6A0A" w:rsidRPr="00EF52D1" w:rsidRDefault="009E6A0A" w:rsidP="006F6F6B">
            <w:pPr>
              <w:suppressAutoHyphens w:val="0"/>
              <w:rPr>
                <w:b/>
                <w:bCs/>
                <w:i/>
                <w:iCs/>
                <w:sz w:val="20"/>
                <w:szCs w:val="20"/>
              </w:rPr>
            </w:pPr>
          </w:p>
        </w:tc>
      </w:tr>
      <w:tr w:rsidR="00416885" w:rsidRPr="00DB57F6" w14:paraId="64965CB0" w14:textId="77777777" w:rsidTr="00425DCE">
        <w:trPr>
          <w:trHeight w:val="981"/>
        </w:trPr>
        <w:tc>
          <w:tcPr>
            <w:tcW w:w="567" w:type="dxa"/>
            <w:vMerge w:val="restart"/>
          </w:tcPr>
          <w:p w14:paraId="6F6753E1" w14:textId="77777777" w:rsidR="00416885" w:rsidRPr="00DB57F6" w:rsidRDefault="00416885" w:rsidP="006F6F6B">
            <w:pPr>
              <w:suppressAutoHyphens w:val="0"/>
              <w:rPr>
                <w:b/>
                <w:bCs/>
                <w:i/>
                <w:iCs/>
              </w:rPr>
            </w:pPr>
            <w:r>
              <w:rPr>
                <w:b/>
                <w:bCs/>
                <w:i/>
                <w:iCs/>
              </w:rPr>
              <w:t>8.</w:t>
            </w:r>
          </w:p>
        </w:tc>
        <w:tc>
          <w:tcPr>
            <w:tcW w:w="5245" w:type="dxa"/>
            <w:vMerge w:val="restart"/>
          </w:tcPr>
          <w:p w14:paraId="6A09CC5B" w14:textId="77777777"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14:paraId="14F1B560" w14:textId="77777777" w:rsidR="00416885" w:rsidRPr="00EF52D1" w:rsidRDefault="00416885" w:rsidP="006F6F6B">
            <w:pPr>
              <w:suppressAutoHyphens w:val="0"/>
              <w:rPr>
                <w:b/>
                <w:bCs/>
                <w:i/>
                <w:iCs/>
                <w:sz w:val="20"/>
                <w:szCs w:val="20"/>
              </w:rPr>
            </w:pPr>
          </w:p>
        </w:tc>
        <w:tc>
          <w:tcPr>
            <w:tcW w:w="1418" w:type="dxa"/>
            <w:gridSpan w:val="2"/>
          </w:tcPr>
          <w:p w14:paraId="17C7D016" w14:textId="77777777"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14:paraId="678695E9" w14:textId="77777777"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14:paraId="3131F525" w14:textId="77777777"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14:paraId="1C382B9A" w14:textId="77777777" w:rsidTr="00425DCE">
        <w:tc>
          <w:tcPr>
            <w:tcW w:w="567" w:type="dxa"/>
            <w:vMerge/>
          </w:tcPr>
          <w:p w14:paraId="776EBA61" w14:textId="77777777" w:rsidR="00416885" w:rsidRPr="00DB57F6" w:rsidRDefault="00416885" w:rsidP="006F6F6B">
            <w:pPr>
              <w:suppressAutoHyphens w:val="0"/>
              <w:rPr>
                <w:b/>
                <w:bCs/>
                <w:i/>
                <w:iCs/>
              </w:rPr>
            </w:pPr>
          </w:p>
        </w:tc>
        <w:tc>
          <w:tcPr>
            <w:tcW w:w="5245" w:type="dxa"/>
            <w:vMerge/>
          </w:tcPr>
          <w:p w14:paraId="6DF11166" w14:textId="77777777" w:rsidR="00416885" w:rsidRPr="00EF52D1" w:rsidRDefault="00416885" w:rsidP="006F6F6B">
            <w:pPr>
              <w:suppressAutoHyphens w:val="0"/>
              <w:rPr>
                <w:b/>
                <w:bCs/>
                <w:i/>
                <w:iCs/>
                <w:sz w:val="20"/>
                <w:szCs w:val="20"/>
              </w:rPr>
            </w:pPr>
          </w:p>
        </w:tc>
        <w:tc>
          <w:tcPr>
            <w:tcW w:w="1418" w:type="dxa"/>
            <w:gridSpan w:val="2"/>
          </w:tcPr>
          <w:p w14:paraId="54356120" w14:textId="77777777"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14:paraId="1EDBF832" w14:textId="77777777" w:rsidR="00416885" w:rsidRPr="00EF52D1" w:rsidRDefault="00416885" w:rsidP="006F6F6B">
            <w:pPr>
              <w:suppressAutoHyphens w:val="0"/>
              <w:rPr>
                <w:b/>
                <w:bCs/>
                <w:i/>
                <w:iCs/>
                <w:sz w:val="20"/>
                <w:szCs w:val="20"/>
              </w:rPr>
            </w:pPr>
          </w:p>
        </w:tc>
        <w:tc>
          <w:tcPr>
            <w:tcW w:w="1641" w:type="dxa"/>
            <w:vMerge/>
          </w:tcPr>
          <w:p w14:paraId="77CD5B65" w14:textId="77777777" w:rsidR="00416885" w:rsidRPr="00DB57F6" w:rsidRDefault="00416885" w:rsidP="006F6F6B">
            <w:pPr>
              <w:suppressAutoHyphens w:val="0"/>
              <w:rPr>
                <w:b/>
                <w:bCs/>
                <w:i/>
                <w:iCs/>
              </w:rPr>
            </w:pPr>
          </w:p>
        </w:tc>
      </w:tr>
      <w:tr w:rsidR="009E6A0A" w:rsidRPr="00DB57F6" w14:paraId="43EDD2F0" w14:textId="77777777" w:rsidTr="00425DCE">
        <w:tc>
          <w:tcPr>
            <w:tcW w:w="567" w:type="dxa"/>
          </w:tcPr>
          <w:p w14:paraId="31ED7ACD" w14:textId="77777777" w:rsidR="009E6A0A" w:rsidRPr="00DB57F6" w:rsidRDefault="006F64C0" w:rsidP="006F6F6B">
            <w:pPr>
              <w:suppressAutoHyphens w:val="0"/>
              <w:rPr>
                <w:b/>
                <w:bCs/>
                <w:i/>
                <w:iCs/>
              </w:rPr>
            </w:pPr>
            <w:r>
              <w:rPr>
                <w:b/>
                <w:bCs/>
                <w:i/>
                <w:iCs/>
              </w:rPr>
              <w:t>9.</w:t>
            </w:r>
          </w:p>
        </w:tc>
        <w:tc>
          <w:tcPr>
            <w:tcW w:w="5245" w:type="dxa"/>
          </w:tcPr>
          <w:p w14:paraId="7E8CEBBA" w14:textId="77777777"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14:paraId="7F3C35ED" w14:textId="77777777" w:rsidR="009E6A0A" w:rsidRPr="00EF52D1" w:rsidRDefault="009E6A0A" w:rsidP="006F6F6B">
            <w:pPr>
              <w:suppressAutoHyphens w:val="0"/>
              <w:rPr>
                <w:b/>
                <w:bCs/>
                <w:i/>
                <w:iCs/>
                <w:sz w:val="20"/>
                <w:szCs w:val="20"/>
              </w:rPr>
            </w:pPr>
          </w:p>
        </w:tc>
      </w:tr>
      <w:tr w:rsidR="009E6A0A" w:rsidRPr="00DB57F6" w14:paraId="040A91C9" w14:textId="77777777" w:rsidTr="00425DCE">
        <w:tc>
          <w:tcPr>
            <w:tcW w:w="567" w:type="dxa"/>
          </w:tcPr>
          <w:p w14:paraId="15C2152F" w14:textId="77777777" w:rsidR="009E6A0A" w:rsidRPr="00DB57F6" w:rsidRDefault="006F64C0" w:rsidP="006F6F6B">
            <w:pPr>
              <w:suppressAutoHyphens w:val="0"/>
              <w:rPr>
                <w:b/>
                <w:bCs/>
                <w:i/>
                <w:iCs/>
              </w:rPr>
            </w:pPr>
            <w:r>
              <w:rPr>
                <w:b/>
                <w:bCs/>
                <w:i/>
                <w:iCs/>
              </w:rPr>
              <w:t>10.</w:t>
            </w:r>
          </w:p>
        </w:tc>
        <w:tc>
          <w:tcPr>
            <w:tcW w:w="5245" w:type="dxa"/>
          </w:tcPr>
          <w:p w14:paraId="51B3774D" w14:textId="77777777"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14:paraId="6CF4ACE5" w14:textId="77777777"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14:paraId="0199CAED" w14:textId="77777777" w:rsidR="009E6A0A" w:rsidRPr="00EF52D1" w:rsidRDefault="009E6A0A" w:rsidP="006F6F6B">
            <w:pPr>
              <w:suppressAutoHyphens w:val="0"/>
              <w:rPr>
                <w:b/>
                <w:bCs/>
                <w:i/>
                <w:iCs/>
                <w:sz w:val="20"/>
                <w:szCs w:val="20"/>
              </w:rPr>
            </w:pPr>
          </w:p>
        </w:tc>
      </w:tr>
      <w:tr w:rsidR="006F64C0" w:rsidRPr="00DB57F6" w14:paraId="5BA1E3FE" w14:textId="77777777" w:rsidTr="00425DCE">
        <w:tc>
          <w:tcPr>
            <w:tcW w:w="567" w:type="dxa"/>
          </w:tcPr>
          <w:p w14:paraId="24877B87" w14:textId="77777777" w:rsidR="006F64C0" w:rsidRDefault="006F64C0" w:rsidP="006F6F6B">
            <w:pPr>
              <w:suppressAutoHyphens w:val="0"/>
              <w:rPr>
                <w:b/>
                <w:bCs/>
                <w:i/>
                <w:iCs/>
              </w:rPr>
            </w:pPr>
            <w:r>
              <w:rPr>
                <w:b/>
                <w:bCs/>
                <w:i/>
                <w:iCs/>
              </w:rPr>
              <w:t>11.</w:t>
            </w:r>
          </w:p>
        </w:tc>
        <w:tc>
          <w:tcPr>
            <w:tcW w:w="5245" w:type="dxa"/>
          </w:tcPr>
          <w:p w14:paraId="7C9AAF28" w14:textId="77777777"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14:paraId="553E8C86" w14:textId="77777777" w:rsidR="006F64C0" w:rsidRPr="00EF52D1" w:rsidRDefault="006F64C0" w:rsidP="006F6F6B">
            <w:pPr>
              <w:suppressAutoHyphens w:val="0"/>
              <w:rPr>
                <w:b/>
                <w:bCs/>
                <w:i/>
                <w:iCs/>
                <w:sz w:val="20"/>
                <w:szCs w:val="20"/>
              </w:rPr>
            </w:pPr>
          </w:p>
        </w:tc>
      </w:tr>
      <w:tr w:rsidR="006F64C0" w:rsidRPr="00DB57F6" w14:paraId="60A7119B" w14:textId="77777777" w:rsidTr="00425DCE">
        <w:tc>
          <w:tcPr>
            <w:tcW w:w="567" w:type="dxa"/>
          </w:tcPr>
          <w:p w14:paraId="6CB47604" w14:textId="77777777" w:rsidR="006F64C0" w:rsidRDefault="006F64C0" w:rsidP="006F6F6B">
            <w:pPr>
              <w:suppressAutoHyphens w:val="0"/>
              <w:rPr>
                <w:b/>
                <w:bCs/>
                <w:i/>
                <w:iCs/>
              </w:rPr>
            </w:pPr>
            <w:r>
              <w:rPr>
                <w:b/>
                <w:bCs/>
                <w:i/>
                <w:iCs/>
              </w:rPr>
              <w:t>12</w:t>
            </w:r>
            <w:r>
              <w:rPr>
                <w:rStyle w:val="af7"/>
                <w:b/>
                <w:bCs/>
                <w:i/>
                <w:iCs/>
              </w:rPr>
              <w:footnoteReference w:id="6"/>
            </w:r>
            <w:r>
              <w:rPr>
                <w:b/>
                <w:bCs/>
                <w:i/>
                <w:iCs/>
              </w:rPr>
              <w:t>.</w:t>
            </w:r>
          </w:p>
        </w:tc>
        <w:tc>
          <w:tcPr>
            <w:tcW w:w="5245" w:type="dxa"/>
          </w:tcPr>
          <w:p w14:paraId="62206320" w14:textId="77777777"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14:paraId="0F879D37" w14:textId="77777777" w:rsidR="006F64C0" w:rsidRPr="00EF52D1" w:rsidRDefault="006F64C0" w:rsidP="006F6F6B">
            <w:pPr>
              <w:suppressAutoHyphens w:val="0"/>
              <w:rPr>
                <w:b/>
                <w:bCs/>
                <w:i/>
                <w:iCs/>
                <w:sz w:val="20"/>
                <w:szCs w:val="20"/>
              </w:rPr>
            </w:pPr>
            <w:r>
              <w:rPr>
                <w:b/>
                <w:bCs/>
                <w:i/>
                <w:iCs/>
                <w:sz w:val="20"/>
                <w:szCs w:val="20"/>
              </w:rPr>
              <w:t>да (нет)</w:t>
            </w:r>
          </w:p>
        </w:tc>
      </w:tr>
      <w:tr w:rsidR="006F64C0" w:rsidRPr="00DB57F6" w14:paraId="4BD48169" w14:textId="77777777" w:rsidTr="00425DCE">
        <w:tc>
          <w:tcPr>
            <w:tcW w:w="567" w:type="dxa"/>
          </w:tcPr>
          <w:p w14:paraId="045B6438" w14:textId="77777777" w:rsidR="006F64C0" w:rsidRDefault="006F64C0" w:rsidP="006F6F6B">
            <w:pPr>
              <w:suppressAutoHyphens w:val="0"/>
              <w:rPr>
                <w:b/>
                <w:bCs/>
                <w:i/>
                <w:iCs/>
              </w:rPr>
            </w:pPr>
            <w:r>
              <w:rPr>
                <w:b/>
                <w:bCs/>
                <w:i/>
                <w:iCs/>
              </w:rPr>
              <w:t>13.</w:t>
            </w:r>
          </w:p>
        </w:tc>
        <w:tc>
          <w:tcPr>
            <w:tcW w:w="5245" w:type="dxa"/>
          </w:tcPr>
          <w:p w14:paraId="412063F4" w14:textId="77777777"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14:paraId="12A7568B" w14:textId="77777777" w:rsidR="006F64C0" w:rsidRPr="00EF52D1" w:rsidRDefault="006F64C0" w:rsidP="006F64C0">
            <w:pPr>
              <w:suppressAutoHyphens w:val="0"/>
              <w:rPr>
                <w:b/>
                <w:bCs/>
                <w:i/>
                <w:iCs/>
                <w:sz w:val="20"/>
                <w:szCs w:val="20"/>
              </w:rPr>
            </w:pPr>
            <w:r>
              <w:rPr>
                <w:b/>
                <w:bCs/>
                <w:i/>
                <w:iCs/>
                <w:sz w:val="20"/>
                <w:szCs w:val="20"/>
              </w:rPr>
              <w:t>да (нет)</w:t>
            </w:r>
          </w:p>
          <w:p w14:paraId="38AFD03D" w14:textId="77777777"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14:paraId="2A4F82B9" w14:textId="77777777" w:rsidTr="00425DCE">
        <w:tc>
          <w:tcPr>
            <w:tcW w:w="567" w:type="dxa"/>
          </w:tcPr>
          <w:p w14:paraId="32757D66" w14:textId="77777777" w:rsidR="009E6A0A" w:rsidRPr="00DB57F6" w:rsidRDefault="006F64C0" w:rsidP="006F64C0">
            <w:pPr>
              <w:suppressAutoHyphens w:val="0"/>
              <w:rPr>
                <w:b/>
                <w:bCs/>
                <w:i/>
                <w:iCs/>
              </w:rPr>
            </w:pPr>
            <w:r>
              <w:rPr>
                <w:b/>
                <w:bCs/>
                <w:i/>
                <w:iCs/>
              </w:rPr>
              <w:lastRenderedPageBreak/>
              <w:t>14.</w:t>
            </w:r>
          </w:p>
        </w:tc>
        <w:tc>
          <w:tcPr>
            <w:tcW w:w="5245" w:type="dxa"/>
          </w:tcPr>
          <w:p w14:paraId="60588D3E" w14:textId="77777777"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14:paraId="402F5F89" w14:textId="77777777" w:rsidR="001F5150" w:rsidRPr="00EF52D1" w:rsidRDefault="001F5150" w:rsidP="001F5150">
            <w:pPr>
              <w:suppressAutoHyphens w:val="0"/>
              <w:rPr>
                <w:b/>
                <w:bCs/>
                <w:i/>
                <w:iCs/>
                <w:sz w:val="20"/>
                <w:szCs w:val="20"/>
              </w:rPr>
            </w:pPr>
            <w:r>
              <w:rPr>
                <w:b/>
                <w:bCs/>
                <w:i/>
                <w:iCs/>
                <w:sz w:val="20"/>
                <w:szCs w:val="20"/>
              </w:rPr>
              <w:t>да (нет)</w:t>
            </w:r>
          </w:p>
          <w:p w14:paraId="7470E6B4" w14:textId="77777777"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14:paraId="01921B37" w14:textId="77777777" w:rsidTr="00425DCE">
        <w:tc>
          <w:tcPr>
            <w:tcW w:w="567" w:type="dxa"/>
          </w:tcPr>
          <w:p w14:paraId="4756CC72" w14:textId="77777777" w:rsidR="006F64C0" w:rsidRPr="00DB57F6" w:rsidRDefault="001F5150" w:rsidP="006F6F6B">
            <w:pPr>
              <w:suppressAutoHyphens w:val="0"/>
              <w:rPr>
                <w:b/>
                <w:bCs/>
                <w:i/>
                <w:iCs/>
              </w:rPr>
            </w:pPr>
            <w:r>
              <w:rPr>
                <w:b/>
                <w:bCs/>
                <w:i/>
                <w:iCs/>
              </w:rPr>
              <w:t>15.</w:t>
            </w:r>
          </w:p>
        </w:tc>
        <w:tc>
          <w:tcPr>
            <w:tcW w:w="5245" w:type="dxa"/>
          </w:tcPr>
          <w:p w14:paraId="67EE1810" w14:textId="77777777"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14:paraId="341E182C" w14:textId="77777777" w:rsidR="006F64C0" w:rsidRPr="00EF52D1" w:rsidRDefault="001F5150" w:rsidP="006F6F6B">
            <w:pPr>
              <w:suppressAutoHyphens w:val="0"/>
              <w:rPr>
                <w:b/>
                <w:bCs/>
                <w:i/>
                <w:iCs/>
                <w:sz w:val="20"/>
                <w:szCs w:val="20"/>
              </w:rPr>
            </w:pPr>
            <w:r>
              <w:rPr>
                <w:b/>
                <w:bCs/>
                <w:i/>
                <w:iCs/>
                <w:sz w:val="20"/>
                <w:szCs w:val="20"/>
              </w:rPr>
              <w:t>да (нет)</w:t>
            </w:r>
          </w:p>
        </w:tc>
      </w:tr>
      <w:tr w:rsidR="009E6A0A" w:rsidRPr="00DB57F6" w14:paraId="18901839" w14:textId="77777777" w:rsidTr="00425DCE">
        <w:tc>
          <w:tcPr>
            <w:tcW w:w="567" w:type="dxa"/>
          </w:tcPr>
          <w:p w14:paraId="5D2ACE8B" w14:textId="77777777" w:rsidR="009E6A0A" w:rsidRPr="00DB57F6" w:rsidRDefault="001F5150" w:rsidP="006F6F6B">
            <w:pPr>
              <w:suppressAutoHyphens w:val="0"/>
              <w:rPr>
                <w:b/>
                <w:bCs/>
                <w:i/>
                <w:iCs/>
              </w:rPr>
            </w:pPr>
            <w:r>
              <w:rPr>
                <w:b/>
                <w:bCs/>
                <w:i/>
                <w:iCs/>
              </w:rPr>
              <w:t>16.</w:t>
            </w:r>
          </w:p>
        </w:tc>
        <w:tc>
          <w:tcPr>
            <w:tcW w:w="5245" w:type="dxa"/>
          </w:tcPr>
          <w:p w14:paraId="4E4281DD" w14:textId="77777777"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14:paraId="687CD8A5" w14:textId="77777777" w:rsidR="009E6A0A" w:rsidRPr="00EF52D1" w:rsidRDefault="001F5150" w:rsidP="006F6F6B">
            <w:pPr>
              <w:suppressAutoHyphens w:val="0"/>
              <w:rPr>
                <w:b/>
                <w:bCs/>
                <w:i/>
                <w:iCs/>
                <w:sz w:val="20"/>
                <w:szCs w:val="20"/>
              </w:rPr>
            </w:pPr>
            <w:r>
              <w:rPr>
                <w:b/>
                <w:bCs/>
                <w:i/>
                <w:iCs/>
                <w:sz w:val="20"/>
                <w:szCs w:val="20"/>
              </w:rPr>
              <w:t>да (нет)</w:t>
            </w:r>
          </w:p>
        </w:tc>
      </w:tr>
    </w:tbl>
    <w:p w14:paraId="6AFDF3DC" w14:textId="77777777" w:rsidR="009E6A0A" w:rsidRDefault="009E6A0A" w:rsidP="00F47376"/>
    <w:p w14:paraId="2B811EC2" w14:textId="77777777"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14:paraId="1385B83E" w14:textId="77777777" w:rsidR="009E6A0A" w:rsidRPr="00C20080" w:rsidRDefault="009E6A0A" w:rsidP="009E6A0A">
      <w:pPr>
        <w:tabs>
          <w:tab w:val="left" w:pos="8640"/>
        </w:tabs>
        <w:jc w:val="center"/>
        <w:rPr>
          <w:i/>
        </w:rPr>
      </w:pPr>
      <w:r>
        <w:rPr>
          <w:i/>
        </w:rPr>
        <w:t>(наименование претендента)</w:t>
      </w:r>
    </w:p>
    <w:p w14:paraId="0BF9EC1B" w14:textId="77777777" w:rsidR="009E6A0A" w:rsidRPr="00C20080" w:rsidRDefault="009E6A0A" w:rsidP="009E6A0A">
      <w:pPr>
        <w:rPr>
          <w:sz w:val="28"/>
          <w:szCs w:val="28"/>
          <w:lang w:eastAsia="ru-RU"/>
        </w:rPr>
      </w:pPr>
      <w:r>
        <w:rPr>
          <w:sz w:val="28"/>
          <w:szCs w:val="28"/>
          <w:lang w:eastAsia="ru-RU"/>
        </w:rPr>
        <w:t>____________________________________________________________________</w:t>
      </w:r>
    </w:p>
    <w:p w14:paraId="0DE38986" w14:textId="77777777" w:rsidR="009E6A0A" w:rsidRPr="00C20080" w:rsidRDefault="009E6A0A" w:rsidP="009E6A0A">
      <w:pPr>
        <w:rPr>
          <w:i/>
        </w:rPr>
      </w:pPr>
      <w:r>
        <w:rPr>
          <w:i/>
        </w:rPr>
        <w:t xml:space="preserve">       М.П.</w:t>
      </w:r>
      <w:r>
        <w:rPr>
          <w:i/>
        </w:rPr>
        <w:tab/>
      </w:r>
      <w:r>
        <w:rPr>
          <w:i/>
        </w:rPr>
        <w:tab/>
      </w:r>
      <w:r>
        <w:rPr>
          <w:i/>
        </w:rPr>
        <w:tab/>
        <w:t>(должность, подпись, ФИО)</w:t>
      </w:r>
    </w:p>
    <w:p w14:paraId="6D1F989E" w14:textId="77777777"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14:paraId="702ED56A" w14:textId="77777777"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14:paraId="4FBE32A0" w14:textId="77777777" w:rsidR="00C47F54" w:rsidRDefault="00AD0DC0">
      <w:pPr>
        <w:pStyle w:val="1"/>
        <w:jc w:val="right"/>
        <w:rPr>
          <w:rFonts w:cs="Times New Roman"/>
          <w:b w:val="0"/>
          <w:i/>
          <w:iCs/>
          <w:sz w:val="28"/>
        </w:rPr>
      </w:pPr>
      <w:r>
        <w:rPr>
          <w:rFonts w:cs="Times New Roman"/>
          <w:b w:val="0"/>
          <w:sz w:val="28"/>
        </w:rPr>
        <w:lastRenderedPageBreak/>
        <w:t>Приложение № 3</w:t>
      </w:r>
    </w:p>
    <w:p w14:paraId="4EA90C5A" w14:textId="77777777" w:rsidR="00A15F83" w:rsidRPr="008522E8" w:rsidRDefault="00A15F83" w:rsidP="00A15F83">
      <w:pPr>
        <w:pStyle w:val="afa"/>
        <w:ind w:firstLine="0"/>
        <w:jc w:val="right"/>
        <w:rPr>
          <w:rFonts w:eastAsia="Times New Roman"/>
          <w:sz w:val="32"/>
          <w:szCs w:val="28"/>
        </w:rPr>
      </w:pPr>
      <w:r>
        <w:rPr>
          <w:sz w:val="28"/>
        </w:rPr>
        <w:t>к документации о закупке</w:t>
      </w:r>
    </w:p>
    <w:p w14:paraId="464BA592" w14:textId="77777777" w:rsidR="00A15F83" w:rsidRDefault="00A15F83" w:rsidP="00A15F83">
      <w:pPr>
        <w:pStyle w:val="afa"/>
        <w:ind w:firstLine="0"/>
        <w:jc w:val="left"/>
        <w:rPr>
          <w:rFonts w:eastAsia="Times New Roman"/>
          <w:sz w:val="28"/>
          <w:szCs w:val="28"/>
        </w:rPr>
      </w:pPr>
    </w:p>
    <w:p w14:paraId="5F1BB9D0" w14:textId="77777777" w:rsidR="00AD0DC0" w:rsidRDefault="00AD0DC0">
      <w:pPr>
        <w:pStyle w:val="1"/>
        <w:jc w:val="right"/>
        <w:rPr>
          <w:rFonts w:cs="Times New Roman"/>
          <w:b w:val="0"/>
          <w:i/>
          <w:iCs/>
          <w:sz w:val="28"/>
        </w:rPr>
      </w:pPr>
      <w:r>
        <w:rPr>
          <w:rFonts w:cs="Times New Roman"/>
          <w:b w:val="0"/>
          <w:sz w:val="28"/>
        </w:rPr>
        <w:t>Приложение № 3</w:t>
      </w:r>
    </w:p>
    <w:p w14:paraId="45B4505B" w14:textId="77777777" w:rsidR="00A15F83" w:rsidRPr="008522E8" w:rsidRDefault="00A15F83" w:rsidP="00A15F83">
      <w:pPr>
        <w:pStyle w:val="afa"/>
        <w:ind w:firstLine="0"/>
        <w:jc w:val="right"/>
        <w:rPr>
          <w:rFonts w:eastAsia="Times New Roman"/>
          <w:sz w:val="32"/>
          <w:szCs w:val="28"/>
        </w:rPr>
      </w:pPr>
      <w:r>
        <w:rPr>
          <w:sz w:val="28"/>
        </w:rPr>
        <w:t>к документации о закупке</w:t>
      </w:r>
    </w:p>
    <w:p w14:paraId="317B8D33" w14:textId="77777777" w:rsidR="00A15F83" w:rsidRDefault="00A15F83" w:rsidP="00A15F83">
      <w:pPr>
        <w:pStyle w:val="afa"/>
        <w:ind w:firstLine="0"/>
        <w:jc w:val="left"/>
        <w:rPr>
          <w:rFonts w:eastAsia="Times New Roman"/>
          <w:sz w:val="28"/>
          <w:szCs w:val="28"/>
        </w:rPr>
      </w:pPr>
    </w:p>
    <w:p w14:paraId="6BE4A4B5" w14:textId="77777777" w:rsidR="00AD0DC0" w:rsidRDefault="00AD0DC0" w:rsidP="00AD0DC0">
      <w:pPr>
        <w:pStyle w:val="3"/>
        <w:numPr>
          <w:ilvl w:val="2"/>
          <w:numId w:val="23"/>
        </w:numPr>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14:paraId="3D8FA306" w14:textId="77777777" w:rsidR="00AD0DC0" w:rsidRDefault="00AD0DC0" w:rsidP="00AD0DC0"/>
    <w:p w14:paraId="4A6DECFA" w14:textId="77777777" w:rsidR="00AD0DC0" w:rsidRDefault="00AD0DC0" w:rsidP="00AD0DC0">
      <w:pPr>
        <w:rPr>
          <w:sz w:val="28"/>
          <w:szCs w:val="28"/>
        </w:rPr>
      </w:pPr>
      <w:r>
        <w:rPr>
          <w:sz w:val="28"/>
          <w:szCs w:val="28"/>
        </w:rPr>
        <w:t xml:space="preserve"> «____» _________ 201_ г.                        Открытый конкурс № ОКэ-МСП-_____  </w:t>
      </w:r>
    </w:p>
    <w:p w14:paraId="76291DD1" w14:textId="77777777" w:rsidR="00AD0DC0" w:rsidRDefault="00AD0DC0" w:rsidP="00AD0DC0">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2269C374" w14:textId="77777777" w:rsidR="00AD0DC0" w:rsidRDefault="00AD0DC0" w:rsidP="00AD0DC0"/>
    <w:p w14:paraId="4E7BFB9A" w14:textId="77777777" w:rsidR="00AD0DC0" w:rsidRDefault="00AD0DC0" w:rsidP="00AD0DC0">
      <w:pPr>
        <w:rPr>
          <w:sz w:val="28"/>
          <w:szCs w:val="28"/>
        </w:rPr>
      </w:pPr>
      <w:r>
        <w:rPr>
          <w:sz w:val="28"/>
          <w:szCs w:val="28"/>
        </w:rPr>
        <w:t>____________________________________________________________________</w:t>
      </w:r>
    </w:p>
    <w:p w14:paraId="05702136" w14:textId="77777777" w:rsidR="00AD0DC0" w:rsidRDefault="00AD0DC0" w:rsidP="00AD0DC0">
      <w:pPr>
        <w:ind w:firstLine="3"/>
        <w:rPr>
          <w:i/>
        </w:rPr>
      </w:pPr>
      <w:r>
        <w:rPr>
          <w:i/>
        </w:rPr>
        <w:t>(Полное наименование претендента)</w:t>
      </w:r>
    </w:p>
    <w:p w14:paraId="39B6B510" w14:textId="77777777" w:rsidR="00AD0DC0" w:rsidRDefault="00AD0DC0" w:rsidP="00AD0DC0">
      <w:pPr>
        <w:ind w:firstLine="708"/>
        <w:rPr>
          <w:sz w:val="28"/>
          <w:szCs w:val="28"/>
        </w:rPr>
      </w:pPr>
    </w:p>
    <w:p w14:paraId="314CF33E" w14:textId="77777777" w:rsidR="00AD0DC0" w:rsidRDefault="00AD0DC0" w:rsidP="00AD0DC0">
      <w:pPr>
        <w:ind w:firstLine="567"/>
        <w:jc w:val="right"/>
        <w:rPr>
          <w:sz w:val="28"/>
          <w:szCs w:val="28"/>
        </w:rPr>
      </w:pPr>
      <w:r>
        <w:rPr>
          <w:sz w:val="28"/>
          <w:szCs w:val="28"/>
        </w:rPr>
        <w:t>Таблица №1</w:t>
      </w:r>
    </w:p>
    <w:tbl>
      <w:tblPr>
        <w:tblW w:w="5000" w:type="pct"/>
        <w:tblLayout w:type="fixed"/>
        <w:tblLook w:val="0000" w:firstRow="0" w:lastRow="0" w:firstColumn="0" w:lastColumn="0" w:noHBand="0" w:noVBand="0"/>
      </w:tblPr>
      <w:tblGrid>
        <w:gridCol w:w="678"/>
        <w:gridCol w:w="709"/>
        <w:gridCol w:w="708"/>
        <w:gridCol w:w="1155"/>
        <w:gridCol w:w="970"/>
        <w:gridCol w:w="991"/>
        <w:gridCol w:w="1421"/>
        <w:gridCol w:w="1799"/>
        <w:gridCol w:w="1423"/>
      </w:tblGrid>
      <w:tr w:rsidR="00AD0DC0" w:rsidRPr="005C3D29" w14:paraId="49D5607F" w14:textId="77777777" w:rsidTr="00AD0DC0">
        <w:trPr>
          <w:trHeight w:val="1471"/>
        </w:trPr>
        <w:tc>
          <w:tcPr>
            <w:tcW w:w="344" w:type="pct"/>
            <w:tcBorders>
              <w:top w:val="single" w:sz="4" w:space="0" w:color="auto"/>
              <w:left w:val="single" w:sz="4" w:space="0" w:color="auto"/>
              <w:bottom w:val="single" w:sz="4" w:space="0" w:color="auto"/>
              <w:right w:val="single" w:sz="4" w:space="0" w:color="auto"/>
            </w:tcBorders>
            <w:vAlign w:val="center"/>
          </w:tcPr>
          <w:p w14:paraId="701C4F7D" w14:textId="77777777" w:rsidR="00AD0DC0" w:rsidRPr="005C3D29" w:rsidRDefault="00AD0DC0" w:rsidP="00AD0DC0">
            <w:pPr>
              <w:jc w:val="center"/>
            </w:pPr>
            <w:r>
              <w:t>№ п/п</w:t>
            </w:r>
          </w:p>
        </w:tc>
        <w:tc>
          <w:tcPr>
            <w:tcW w:w="360" w:type="pct"/>
            <w:tcBorders>
              <w:top w:val="single" w:sz="4" w:space="0" w:color="auto"/>
              <w:left w:val="single" w:sz="4" w:space="0" w:color="auto"/>
              <w:bottom w:val="single" w:sz="4" w:space="0" w:color="auto"/>
              <w:right w:val="single" w:sz="4" w:space="0" w:color="auto"/>
            </w:tcBorders>
          </w:tcPr>
          <w:p w14:paraId="09225092" w14:textId="77777777" w:rsidR="00AD0DC0" w:rsidRPr="00913994" w:rsidRDefault="00AD0DC0" w:rsidP="00AD0DC0">
            <w:r>
              <w:t>Вендор</w:t>
            </w:r>
          </w:p>
        </w:tc>
        <w:tc>
          <w:tcPr>
            <w:tcW w:w="359" w:type="pct"/>
            <w:tcBorders>
              <w:top w:val="single" w:sz="4" w:space="0" w:color="auto"/>
              <w:left w:val="single" w:sz="4" w:space="0" w:color="auto"/>
              <w:bottom w:val="single" w:sz="4" w:space="0" w:color="auto"/>
              <w:right w:val="single" w:sz="4" w:space="0" w:color="auto"/>
            </w:tcBorders>
          </w:tcPr>
          <w:p w14:paraId="0479A2B8" w14:textId="77777777" w:rsidR="00AD0DC0" w:rsidRPr="005C3D29" w:rsidRDefault="00AD0DC0" w:rsidP="00AD0DC0">
            <w:pPr>
              <w:jc w:val="center"/>
            </w:pPr>
            <w:r>
              <w:t>Артикул</w:t>
            </w:r>
          </w:p>
        </w:tc>
        <w:tc>
          <w:tcPr>
            <w:tcW w:w="586" w:type="pct"/>
            <w:tcBorders>
              <w:top w:val="single" w:sz="4" w:space="0" w:color="auto"/>
              <w:left w:val="single" w:sz="4" w:space="0" w:color="auto"/>
              <w:bottom w:val="single" w:sz="4" w:space="0" w:color="auto"/>
              <w:right w:val="single" w:sz="4" w:space="0" w:color="auto"/>
            </w:tcBorders>
            <w:vAlign w:val="center"/>
          </w:tcPr>
          <w:p w14:paraId="496430BB" w14:textId="56E6FE14" w:rsidR="00AD0DC0" w:rsidRPr="005C3D29" w:rsidRDefault="00AD0DC0" w:rsidP="00AD0DC0">
            <w:pPr>
              <w:jc w:val="center"/>
            </w:pPr>
            <w:r>
              <w:t>Наимено</w:t>
            </w:r>
            <w:r w:rsidR="002C1FF4">
              <w:rPr>
                <w:rStyle w:val="af7"/>
              </w:rPr>
              <w:footnoteReference w:id="7"/>
            </w:r>
            <w:r>
              <w:t>вание оборудования</w:t>
            </w:r>
          </w:p>
          <w:p w14:paraId="23AE3F24" w14:textId="77777777" w:rsidR="00AD0DC0" w:rsidRPr="005C3D29" w:rsidRDefault="00AD0DC0" w:rsidP="00AD0DC0">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14:paraId="6EB90D4F" w14:textId="77777777" w:rsidR="00AD0DC0" w:rsidRPr="005C3D29" w:rsidRDefault="00AD0DC0" w:rsidP="00AD0DC0">
            <w:pPr>
              <w:jc w:val="center"/>
            </w:pPr>
            <w:r>
              <w:t>Количество оборудования</w:t>
            </w:r>
          </w:p>
        </w:tc>
        <w:tc>
          <w:tcPr>
            <w:tcW w:w="503" w:type="pct"/>
            <w:tcBorders>
              <w:top w:val="single" w:sz="4" w:space="0" w:color="auto"/>
              <w:left w:val="single" w:sz="4" w:space="0" w:color="auto"/>
              <w:bottom w:val="single" w:sz="4" w:space="0" w:color="auto"/>
              <w:right w:val="single" w:sz="4" w:space="0" w:color="auto"/>
            </w:tcBorders>
            <w:vAlign w:val="center"/>
          </w:tcPr>
          <w:p w14:paraId="4C40899B" w14:textId="77777777" w:rsidR="00AD0DC0" w:rsidRPr="005C3D29" w:rsidRDefault="00AD0DC0" w:rsidP="00AD0DC0">
            <w:pPr>
              <w:jc w:val="center"/>
            </w:pPr>
            <w:r>
              <w:t xml:space="preserve">Цена за ед. оборудования, руб, без учета НДС </w:t>
            </w:r>
          </w:p>
        </w:tc>
        <w:tc>
          <w:tcPr>
            <w:tcW w:w="721" w:type="pct"/>
            <w:tcBorders>
              <w:top w:val="single" w:sz="4" w:space="0" w:color="auto"/>
              <w:left w:val="single" w:sz="4" w:space="0" w:color="auto"/>
              <w:bottom w:val="single" w:sz="4" w:space="0" w:color="auto"/>
              <w:right w:val="single" w:sz="4" w:space="0" w:color="auto"/>
            </w:tcBorders>
            <w:vAlign w:val="center"/>
          </w:tcPr>
          <w:p w14:paraId="62EBED87" w14:textId="77777777" w:rsidR="00AD0DC0" w:rsidRPr="005C3D29" w:rsidRDefault="00AD0DC0" w:rsidP="00AD0DC0">
            <w:pPr>
              <w:jc w:val="center"/>
            </w:pPr>
            <w:r>
              <w:t xml:space="preserve">Цена за весь закупаемый объем оборудования в руб., без учета НДС </w:t>
            </w:r>
          </w:p>
        </w:tc>
        <w:tc>
          <w:tcPr>
            <w:tcW w:w="913" w:type="pct"/>
            <w:tcBorders>
              <w:top w:val="single" w:sz="4" w:space="0" w:color="auto"/>
              <w:left w:val="single" w:sz="4" w:space="0" w:color="auto"/>
              <w:bottom w:val="single" w:sz="4" w:space="0" w:color="auto"/>
              <w:right w:val="single" w:sz="4" w:space="0" w:color="auto"/>
            </w:tcBorders>
            <w:vAlign w:val="center"/>
          </w:tcPr>
          <w:p w14:paraId="1004354E" w14:textId="77777777" w:rsidR="00AD0DC0" w:rsidRPr="00C30F3D" w:rsidRDefault="00AD0DC0" w:rsidP="00AD0DC0">
            <w:pPr>
              <w:jc w:val="center"/>
            </w:pPr>
            <w:r>
              <w:t>Гарантийный срок оборудования, мес.</w:t>
            </w:r>
          </w:p>
        </w:tc>
        <w:tc>
          <w:tcPr>
            <w:tcW w:w="722" w:type="pct"/>
            <w:tcBorders>
              <w:top w:val="single" w:sz="4" w:space="0" w:color="auto"/>
              <w:left w:val="single" w:sz="4" w:space="0" w:color="auto"/>
              <w:bottom w:val="single" w:sz="4" w:space="0" w:color="auto"/>
              <w:right w:val="single" w:sz="4" w:space="0" w:color="auto"/>
            </w:tcBorders>
            <w:vAlign w:val="center"/>
          </w:tcPr>
          <w:p w14:paraId="0C7D9BF9" w14:textId="77777777" w:rsidR="00AD0DC0" w:rsidRPr="005C3D29" w:rsidRDefault="00AD0DC0" w:rsidP="00AD0DC0">
            <w:pPr>
              <w:jc w:val="center"/>
            </w:pPr>
            <w:r>
              <w:t>Срок поставки оборудования, календарные дни</w:t>
            </w:r>
          </w:p>
        </w:tc>
      </w:tr>
      <w:tr w:rsidR="00AD0DC0" w14:paraId="711119F9" w14:textId="77777777" w:rsidTr="00AD0DC0">
        <w:trPr>
          <w:trHeight w:val="250"/>
        </w:trPr>
        <w:tc>
          <w:tcPr>
            <w:tcW w:w="344" w:type="pct"/>
            <w:tcBorders>
              <w:top w:val="nil"/>
              <w:left w:val="single" w:sz="4" w:space="0" w:color="auto"/>
              <w:bottom w:val="single" w:sz="4" w:space="0" w:color="auto"/>
              <w:right w:val="single" w:sz="4" w:space="0" w:color="auto"/>
            </w:tcBorders>
            <w:noWrap/>
            <w:vAlign w:val="bottom"/>
          </w:tcPr>
          <w:p w14:paraId="19E3B517" w14:textId="77777777" w:rsidR="00AD0DC0" w:rsidRPr="00384CDC" w:rsidRDefault="00AD0DC0" w:rsidP="00AD0DC0">
            <w:pPr>
              <w:jc w:val="center"/>
            </w:pPr>
            <w:r>
              <w:t>1</w:t>
            </w:r>
          </w:p>
        </w:tc>
        <w:tc>
          <w:tcPr>
            <w:tcW w:w="360" w:type="pct"/>
            <w:tcBorders>
              <w:top w:val="single" w:sz="4" w:space="0" w:color="auto"/>
              <w:left w:val="nil"/>
              <w:bottom w:val="single" w:sz="4" w:space="0" w:color="auto"/>
              <w:right w:val="single" w:sz="4" w:space="0" w:color="auto"/>
            </w:tcBorders>
          </w:tcPr>
          <w:p w14:paraId="4FA6FBBC" w14:textId="77777777" w:rsidR="00AD0DC0" w:rsidRPr="00384CDC" w:rsidRDefault="00AD0DC0" w:rsidP="00AD0DC0">
            <w:pPr>
              <w:jc w:val="center"/>
            </w:pPr>
            <w:r>
              <w:t>2</w:t>
            </w:r>
          </w:p>
        </w:tc>
        <w:tc>
          <w:tcPr>
            <w:tcW w:w="359" w:type="pct"/>
            <w:tcBorders>
              <w:top w:val="single" w:sz="4" w:space="0" w:color="auto"/>
              <w:left w:val="single" w:sz="4" w:space="0" w:color="auto"/>
              <w:bottom w:val="single" w:sz="4" w:space="0" w:color="auto"/>
              <w:right w:val="single" w:sz="4" w:space="0" w:color="auto"/>
            </w:tcBorders>
          </w:tcPr>
          <w:p w14:paraId="541446F8" w14:textId="77777777" w:rsidR="00AD0DC0" w:rsidRPr="00384CDC" w:rsidRDefault="00AD0DC0" w:rsidP="00AD0DC0">
            <w:pPr>
              <w:jc w:val="center"/>
            </w:pPr>
            <w:r>
              <w:t>3</w:t>
            </w:r>
          </w:p>
        </w:tc>
        <w:tc>
          <w:tcPr>
            <w:tcW w:w="586" w:type="pct"/>
            <w:tcBorders>
              <w:top w:val="nil"/>
              <w:left w:val="single" w:sz="4" w:space="0" w:color="auto"/>
              <w:bottom w:val="single" w:sz="4" w:space="0" w:color="auto"/>
              <w:right w:val="single" w:sz="4" w:space="0" w:color="auto"/>
            </w:tcBorders>
            <w:noWrap/>
            <w:vAlign w:val="bottom"/>
          </w:tcPr>
          <w:p w14:paraId="28F3729C" w14:textId="77777777" w:rsidR="00AD0DC0" w:rsidRPr="00384CDC" w:rsidRDefault="00AD0DC0" w:rsidP="00AD0DC0">
            <w:pPr>
              <w:jc w:val="center"/>
            </w:pPr>
            <w:r>
              <w:t>4</w:t>
            </w:r>
          </w:p>
        </w:tc>
        <w:tc>
          <w:tcPr>
            <w:tcW w:w="492" w:type="pct"/>
            <w:tcBorders>
              <w:top w:val="single" w:sz="4" w:space="0" w:color="auto"/>
              <w:left w:val="nil"/>
              <w:bottom w:val="single" w:sz="4" w:space="0" w:color="auto"/>
              <w:right w:val="single" w:sz="4" w:space="0" w:color="auto"/>
            </w:tcBorders>
          </w:tcPr>
          <w:p w14:paraId="1E808E56" w14:textId="77777777" w:rsidR="00AD0DC0" w:rsidRPr="00384CDC" w:rsidRDefault="00AD0DC0" w:rsidP="00AD0DC0">
            <w:pPr>
              <w:jc w:val="center"/>
            </w:pPr>
            <w:r>
              <w:t>5</w:t>
            </w:r>
          </w:p>
        </w:tc>
        <w:tc>
          <w:tcPr>
            <w:tcW w:w="503" w:type="pct"/>
            <w:tcBorders>
              <w:top w:val="single" w:sz="4" w:space="0" w:color="auto"/>
              <w:left w:val="single" w:sz="4" w:space="0" w:color="auto"/>
              <w:bottom w:val="single" w:sz="4" w:space="0" w:color="auto"/>
              <w:right w:val="single" w:sz="4" w:space="0" w:color="auto"/>
            </w:tcBorders>
          </w:tcPr>
          <w:p w14:paraId="44E12D8B" w14:textId="77777777" w:rsidR="00AD0DC0" w:rsidRPr="00384CDC" w:rsidRDefault="00AD0DC0" w:rsidP="00AD0DC0">
            <w:pPr>
              <w:jc w:val="center"/>
            </w:pPr>
            <w:r>
              <w:t>6</w:t>
            </w:r>
          </w:p>
        </w:tc>
        <w:tc>
          <w:tcPr>
            <w:tcW w:w="721" w:type="pct"/>
            <w:tcBorders>
              <w:top w:val="single" w:sz="4" w:space="0" w:color="auto"/>
              <w:left w:val="single" w:sz="4" w:space="0" w:color="auto"/>
              <w:bottom w:val="single" w:sz="4" w:space="0" w:color="auto"/>
              <w:right w:val="single" w:sz="4" w:space="0" w:color="auto"/>
            </w:tcBorders>
            <w:noWrap/>
            <w:vAlign w:val="bottom"/>
          </w:tcPr>
          <w:p w14:paraId="0D9CFF19" w14:textId="77777777" w:rsidR="00AD0DC0" w:rsidRPr="00384CDC" w:rsidRDefault="00AD0DC0" w:rsidP="00AD0DC0">
            <w:pPr>
              <w:jc w:val="center"/>
            </w:pPr>
            <w:r>
              <w:t>7</w:t>
            </w:r>
          </w:p>
        </w:tc>
        <w:tc>
          <w:tcPr>
            <w:tcW w:w="913" w:type="pct"/>
            <w:tcBorders>
              <w:top w:val="single" w:sz="4" w:space="0" w:color="auto"/>
              <w:left w:val="nil"/>
              <w:bottom w:val="single" w:sz="4" w:space="0" w:color="auto"/>
              <w:right w:val="single" w:sz="4" w:space="0" w:color="auto"/>
            </w:tcBorders>
          </w:tcPr>
          <w:p w14:paraId="5AF30E23" w14:textId="77777777" w:rsidR="00AD0DC0" w:rsidRPr="00913994" w:rsidRDefault="00AD0DC0" w:rsidP="00AD0DC0">
            <w:pPr>
              <w:jc w:val="center"/>
            </w:pPr>
            <w:r>
              <w:t>8</w:t>
            </w:r>
          </w:p>
        </w:tc>
        <w:tc>
          <w:tcPr>
            <w:tcW w:w="722" w:type="pct"/>
            <w:tcBorders>
              <w:top w:val="single" w:sz="4" w:space="0" w:color="auto"/>
              <w:left w:val="single" w:sz="4" w:space="0" w:color="auto"/>
              <w:bottom w:val="single" w:sz="4" w:space="0" w:color="auto"/>
              <w:right w:val="single" w:sz="4" w:space="0" w:color="auto"/>
            </w:tcBorders>
          </w:tcPr>
          <w:p w14:paraId="39724D6D" w14:textId="77777777" w:rsidR="00AD0DC0" w:rsidRPr="00913994" w:rsidRDefault="00AD0DC0" w:rsidP="00AD0DC0">
            <w:pPr>
              <w:jc w:val="center"/>
            </w:pPr>
            <w:r>
              <w:t>9</w:t>
            </w:r>
          </w:p>
        </w:tc>
      </w:tr>
      <w:tr w:rsidR="00AD0DC0" w:rsidRPr="00384CDC" w14:paraId="069C3413" w14:textId="77777777" w:rsidTr="00AD0DC0">
        <w:trPr>
          <w:trHeight w:val="309"/>
        </w:trPr>
        <w:tc>
          <w:tcPr>
            <w:tcW w:w="344" w:type="pct"/>
            <w:tcBorders>
              <w:top w:val="single" w:sz="4" w:space="0" w:color="auto"/>
              <w:left w:val="single" w:sz="4" w:space="0" w:color="auto"/>
              <w:bottom w:val="single" w:sz="4" w:space="0" w:color="auto"/>
              <w:right w:val="single" w:sz="4" w:space="0" w:color="auto"/>
            </w:tcBorders>
            <w:noWrap/>
            <w:vAlign w:val="bottom"/>
          </w:tcPr>
          <w:p w14:paraId="381E5B52" w14:textId="77777777" w:rsidR="00AD0DC0" w:rsidRPr="00384CDC" w:rsidRDefault="00AD0DC0" w:rsidP="00AD0DC0">
            <w:pPr>
              <w:jc w:val="center"/>
            </w:pPr>
          </w:p>
        </w:tc>
        <w:tc>
          <w:tcPr>
            <w:tcW w:w="360" w:type="pct"/>
            <w:tcBorders>
              <w:top w:val="single" w:sz="4" w:space="0" w:color="auto"/>
              <w:left w:val="nil"/>
              <w:bottom w:val="single" w:sz="4" w:space="0" w:color="auto"/>
              <w:right w:val="single" w:sz="4" w:space="0" w:color="auto"/>
            </w:tcBorders>
          </w:tcPr>
          <w:p w14:paraId="7FA227FC" w14:textId="77777777" w:rsidR="00AD0DC0" w:rsidRPr="00384CDC" w:rsidRDefault="00AD0DC0" w:rsidP="00AD0DC0">
            <w:pPr>
              <w:jc w:val="center"/>
            </w:pPr>
          </w:p>
        </w:tc>
        <w:tc>
          <w:tcPr>
            <w:tcW w:w="359" w:type="pct"/>
            <w:tcBorders>
              <w:top w:val="single" w:sz="4" w:space="0" w:color="auto"/>
              <w:left w:val="single" w:sz="4" w:space="0" w:color="auto"/>
              <w:bottom w:val="single" w:sz="4" w:space="0" w:color="auto"/>
              <w:right w:val="single" w:sz="4" w:space="0" w:color="auto"/>
            </w:tcBorders>
          </w:tcPr>
          <w:p w14:paraId="0AE4EE87" w14:textId="77777777" w:rsidR="00AD0DC0" w:rsidRPr="00384CDC" w:rsidRDefault="00AD0DC0" w:rsidP="00AD0DC0">
            <w:pPr>
              <w:jc w:val="center"/>
            </w:pPr>
          </w:p>
        </w:tc>
        <w:tc>
          <w:tcPr>
            <w:tcW w:w="586" w:type="pct"/>
            <w:tcBorders>
              <w:top w:val="single" w:sz="4" w:space="0" w:color="auto"/>
              <w:left w:val="single" w:sz="4" w:space="0" w:color="auto"/>
              <w:bottom w:val="single" w:sz="4" w:space="0" w:color="auto"/>
              <w:right w:val="single" w:sz="4" w:space="0" w:color="auto"/>
            </w:tcBorders>
            <w:noWrap/>
            <w:vAlign w:val="bottom"/>
          </w:tcPr>
          <w:p w14:paraId="0B9F6DD0" w14:textId="77777777" w:rsidR="00AD0DC0" w:rsidRPr="00384CDC" w:rsidRDefault="00AD0DC0" w:rsidP="00AD0DC0">
            <w:pPr>
              <w:jc w:val="center"/>
            </w:pPr>
          </w:p>
        </w:tc>
        <w:tc>
          <w:tcPr>
            <w:tcW w:w="492" w:type="pct"/>
            <w:tcBorders>
              <w:top w:val="single" w:sz="4" w:space="0" w:color="auto"/>
              <w:left w:val="nil"/>
              <w:bottom w:val="single" w:sz="4" w:space="0" w:color="auto"/>
              <w:right w:val="single" w:sz="4" w:space="0" w:color="auto"/>
            </w:tcBorders>
          </w:tcPr>
          <w:p w14:paraId="7E4483F3" w14:textId="77777777" w:rsidR="00AD0DC0" w:rsidRPr="00384CDC" w:rsidRDefault="00AD0DC0" w:rsidP="00AD0DC0">
            <w:pPr>
              <w:jc w:val="center"/>
            </w:pPr>
          </w:p>
        </w:tc>
        <w:tc>
          <w:tcPr>
            <w:tcW w:w="503" w:type="pct"/>
            <w:tcBorders>
              <w:top w:val="single" w:sz="4" w:space="0" w:color="auto"/>
              <w:left w:val="single" w:sz="4" w:space="0" w:color="auto"/>
              <w:bottom w:val="single" w:sz="4" w:space="0" w:color="auto"/>
              <w:right w:val="single" w:sz="4" w:space="0" w:color="auto"/>
            </w:tcBorders>
          </w:tcPr>
          <w:p w14:paraId="2586F4BE" w14:textId="77777777" w:rsidR="00AD0DC0" w:rsidRPr="00384CDC" w:rsidRDefault="00AD0DC0" w:rsidP="00AD0DC0">
            <w:pPr>
              <w:jc w:val="center"/>
            </w:pPr>
          </w:p>
        </w:tc>
        <w:tc>
          <w:tcPr>
            <w:tcW w:w="721" w:type="pct"/>
            <w:tcBorders>
              <w:top w:val="single" w:sz="4" w:space="0" w:color="auto"/>
              <w:left w:val="single" w:sz="4" w:space="0" w:color="auto"/>
              <w:bottom w:val="single" w:sz="4" w:space="0" w:color="auto"/>
              <w:right w:val="single" w:sz="4" w:space="0" w:color="auto"/>
            </w:tcBorders>
            <w:noWrap/>
            <w:vAlign w:val="bottom"/>
          </w:tcPr>
          <w:p w14:paraId="4567F36A" w14:textId="77777777" w:rsidR="00AD0DC0" w:rsidRPr="00384CDC" w:rsidRDefault="00AD0DC0" w:rsidP="00AD0DC0">
            <w:pPr>
              <w:jc w:val="center"/>
            </w:pPr>
          </w:p>
        </w:tc>
        <w:tc>
          <w:tcPr>
            <w:tcW w:w="913" w:type="pct"/>
            <w:tcBorders>
              <w:top w:val="single" w:sz="4" w:space="0" w:color="auto"/>
              <w:left w:val="nil"/>
              <w:bottom w:val="single" w:sz="4" w:space="0" w:color="auto"/>
              <w:right w:val="single" w:sz="4" w:space="0" w:color="auto"/>
            </w:tcBorders>
          </w:tcPr>
          <w:p w14:paraId="3FF213E8" w14:textId="77777777" w:rsidR="00AD0DC0" w:rsidRPr="00A262B4" w:rsidRDefault="00AD0DC0" w:rsidP="00AD0DC0">
            <w:pPr>
              <w:jc w:val="both"/>
              <w:rPr>
                <w:i/>
              </w:rPr>
            </w:pPr>
            <w:r>
              <w:rPr>
                <w:i/>
              </w:rPr>
              <w:t>Гарантийный срок на оборудование ___месяцев (не менее 12 месяцев), и при этом не менее</w:t>
            </w:r>
          </w:p>
          <w:p w14:paraId="44F2826C" w14:textId="77777777" w:rsidR="00AD0DC0" w:rsidRPr="00A262B4" w:rsidRDefault="00AD0DC0" w:rsidP="00AD0DC0">
            <w:pPr>
              <w:jc w:val="both"/>
              <w:rPr>
                <w:i/>
              </w:rPr>
            </w:pPr>
            <w:r>
              <w:rPr>
                <w:i/>
              </w:rPr>
              <w:t>гарантийного срока,</w:t>
            </w:r>
          </w:p>
          <w:p w14:paraId="26824C97" w14:textId="77777777" w:rsidR="00AD0DC0" w:rsidRPr="00A262B4" w:rsidRDefault="00AD0DC0" w:rsidP="00AD0DC0">
            <w:pPr>
              <w:jc w:val="both"/>
              <w:rPr>
                <w:i/>
              </w:rPr>
            </w:pPr>
            <w:r>
              <w:rPr>
                <w:i/>
              </w:rPr>
              <w:t>предоставляемого</w:t>
            </w:r>
          </w:p>
          <w:p w14:paraId="6FC11126" w14:textId="77777777" w:rsidR="00AD0DC0" w:rsidRPr="00A262B4" w:rsidRDefault="00AD0DC0" w:rsidP="00AD0DC0">
            <w:pPr>
              <w:jc w:val="both"/>
              <w:rPr>
                <w:i/>
              </w:rPr>
            </w:pPr>
            <w:r>
              <w:rPr>
                <w:i/>
              </w:rPr>
              <w:t>производителем</w:t>
            </w:r>
          </w:p>
          <w:p w14:paraId="5CBBC5E8" w14:textId="77777777" w:rsidR="00AD0DC0" w:rsidRPr="00A262B4" w:rsidRDefault="00AD0DC0" w:rsidP="00AD0DC0">
            <w:pPr>
              <w:jc w:val="both"/>
              <w:rPr>
                <w:i/>
              </w:rPr>
            </w:pPr>
            <w:r>
              <w:rPr>
                <w:i/>
              </w:rPr>
              <w:t>оборудования с</w:t>
            </w:r>
          </w:p>
          <w:p w14:paraId="2AA42CB9" w14:textId="77777777" w:rsidR="00AD0DC0" w:rsidRPr="00A262B4" w:rsidRDefault="00AD0DC0" w:rsidP="00AD0DC0">
            <w:pPr>
              <w:jc w:val="both"/>
              <w:rPr>
                <w:i/>
              </w:rPr>
            </w:pPr>
            <w:r>
              <w:rPr>
                <w:i/>
              </w:rPr>
              <w:t>даты подписания</w:t>
            </w:r>
          </w:p>
          <w:p w14:paraId="77548E12" w14:textId="77777777" w:rsidR="00AD0DC0" w:rsidRPr="00A262B4" w:rsidRDefault="00AD0DC0" w:rsidP="00AD0DC0">
            <w:pPr>
              <w:jc w:val="both"/>
              <w:rPr>
                <w:i/>
              </w:rPr>
            </w:pPr>
            <w:r>
              <w:rPr>
                <w:i/>
              </w:rPr>
              <w:t>сторонами товарной</w:t>
            </w:r>
          </w:p>
          <w:p w14:paraId="01DB32B7" w14:textId="77777777" w:rsidR="00AD0DC0" w:rsidRPr="002676E5" w:rsidRDefault="00AD0DC0" w:rsidP="00AD0DC0">
            <w:pPr>
              <w:jc w:val="both"/>
              <w:rPr>
                <w:i/>
              </w:rPr>
            </w:pPr>
            <w:r>
              <w:rPr>
                <w:i/>
              </w:rPr>
              <w:t xml:space="preserve">накладной ТОРГ-12.с даты </w:t>
            </w:r>
            <w:r>
              <w:rPr>
                <w:i/>
              </w:rPr>
              <w:lastRenderedPageBreak/>
              <w:t>подписания товарной накладной (ТОРГ -12)</w:t>
            </w:r>
          </w:p>
        </w:tc>
        <w:tc>
          <w:tcPr>
            <w:tcW w:w="722" w:type="pct"/>
            <w:tcBorders>
              <w:top w:val="single" w:sz="4" w:space="0" w:color="auto"/>
              <w:left w:val="single" w:sz="4" w:space="0" w:color="auto"/>
              <w:bottom w:val="single" w:sz="4" w:space="0" w:color="auto"/>
              <w:right w:val="single" w:sz="4" w:space="0" w:color="auto"/>
            </w:tcBorders>
          </w:tcPr>
          <w:p w14:paraId="513558CB" w14:textId="77777777" w:rsidR="00AD0DC0" w:rsidRPr="002676E5" w:rsidRDefault="00AD0DC0" w:rsidP="00AD0DC0">
            <w:pPr>
              <w:jc w:val="both"/>
              <w:rPr>
                <w:i/>
              </w:rPr>
            </w:pPr>
            <w:r>
              <w:rPr>
                <w:i/>
              </w:rPr>
              <w:lastRenderedPageBreak/>
              <w:t xml:space="preserve">Общий срок поставки оборудования: ____ календарных дней (указывается не более 80 (восемьдесят) календарных дней с даты подписания договора). </w:t>
            </w:r>
          </w:p>
        </w:tc>
      </w:tr>
      <w:tr w:rsidR="00AD0DC0" w:rsidRPr="00384CDC" w14:paraId="3356361D" w14:textId="77777777" w:rsidTr="00AD0DC0">
        <w:trPr>
          <w:trHeight w:val="309"/>
        </w:trPr>
        <w:tc>
          <w:tcPr>
            <w:tcW w:w="2644" w:type="pct"/>
            <w:gridSpan w:val="6"/>
            <w:tcBorders>
              <w:top w:val="nil"/>
              <w:left w:val="single" w:sz="4" w:space="0" w:color="auto"/>
              <w:bottom w:val="single" w:sz="4" w:space="0" w:color="auto"/>
              <w:right w:val="single" w:sz="4" w:space="0" w:color="auto"/>
            </w:tcBorders>
            <w:noWrap/>
            <w:vAlign w:val="bottom"/>
          </w:tcPr>
          <w:p w14:paraId="31867C98" w14:textId="77777777" w:rsidR="00AD0DC0" w:rsidRPr="00384CDC" w:rsidRDefault="00AD0DC0" w:rsidP="00AD0DC0">
            <w:pPr>
              <w:jc w:val="center"/>
            </w:pPr>
            <w:r>
              <w:t>ИТОГО</w:t>
            </w:r>
          </w:p>
        </w:tc>
        <w:tc>
          <w:tcPr>
            <w:tcW w:w="721" w:type="pct"/>
            <w:tcBorders>
              <w:top w:val="single" w:sz="4" w:space="0" w:color="auto"/>
              <w:left w:val="single" w:sz="4" w:space="0" w:color="auto"/>
              <w:bottom w:val="single" w:sz="4" w:space="0" w:color="auto"/>
              <w:right w:val="single" w:sz="4" w:space="0" w:color="auto"/>
            </w:tcBorders>
            <w:noWrap/>
            <w:vAlign w:val="bottom"/>
          </w:tcPr>
          <w:p w14:paraId="0F6695D5" w14:textId="77777777" w:rsidR="00AD0DC0" w:rsidRPr="00384CDC" w:rsidRDefault="00AD0DC0" w:rsidP="00AD0DC0">
            <w:pPr>
              <w:jc w:val="center"/>
            </w:pPr>
          </w:p>
        </w:tc>
        <w:tc>
          <w:tcPr>
            <w:tcW w:w="913" w:type="pct"/>
            <w:tcBorders>
              <w:top w:val="single" w:sz="4" w:space="0" w:color="auto"/>
              <w:left w:val="nil"/>
              <w:bottom w:val="single" w:sz="4" w:space="0" w:color="auto"/>
              <w:right w:val="single" w:sz="4" w:space="0" w:color="auto"/>
            </w:tcBorders>
          </w:tcPr>
          <w:p w14:paraId="6D8ED236" w14:textId="77777777" w:rsidR="00AD0DC0" w:rsidRPr="00C30F3D" w:rsidRDefault="00AD0DC0" w:rsidP="00AD0DC0">
            <w:pPr>
              <w:jc w:val="both"/>
              <w:rPr>
                <w:i/>
              </w:rPr>
            </w:pPr>
          </w:p>
        </w:tc>
        <w:tc>
          <w:tcPr>
            <w:tcW w:w="722" w:type="pct"/>
            <w:tcBorders>
              <w:top w:val="single" w:sz="4" w:space="0" w:color="auto"/>
              <w:left w:val="single" w:sz="4" w:space="0" w:color="auto"/>
              <w:bottom w:val="single" w:sz="4" w:space="0" w:color="auto"/>
              <w:right w:val="single" w:sz="4" w:space="0" w:color="auto"/>
            </w:tcBorders>
          </w:tcPr>
          <w:p w14:paraId="1B23468C" w14:textId="77777777" w:rsidR="00AD0DC0" w:rsidRPr="00ED3F4F" w:rsidRDefault="00AD0DC0" w:rsidP="00AD0DC0">
            <w:pPr>
              <w:jc w:val="both"/>
              <w:rPr>
                <w:i/>
              </w:rPr>
            </w:pPr>
          </w:p>
        </w:tc>
      </w:tr>
    </w:tbl>
    <w:p w14:paraId="0D66B46E" w14:textId="77777777" w:rsidR="00AD0DC0" w:rsidRDefault="00AD0DC0" w:rsidP="00AD0DC0">
      <w:pPr>
        <w:ind w:firstLine="567"/>
        <w:jc w:val="right"/>
        <w:rPr>
          <w:sz w:val="28"/>
          <w:szCs w:val="28"/>
        </w:rPr>
      </w:pPr>
    </w:p>
    <w:p w14:paraId="382494C9" w14:textId="77777777" w:rsidR="00AD0DC0" w:rsidRDefault="00AD0DC0" w:rsidP="00AD0DC0">
      <w:pPr>
        <w:ind w:firstLine="851"/>
        <w:jc w:val="both"/>
        <w:rPr>
          <w:sz w:val="28"/>
          <w:szCs w:val="28"/>
        </w:rPr>
      </w:pPr>
      <w:r>
        <w:rPr>
          <w:sz w:val="28"/>
          <w:szCs w:val="28"/>
        </w:rPr>
        <w:t xml:space="preserve">1. Цена, указанная в настоящем финансово-коммерческом предложении по </w:t>
      </w:r>
      <w:r>
        <w:rPr>
          <w:i/>
        </w:rPr>
        <w:t>(поставке товаров, выполнению работ,оказанием услуг)</w:t>
      </w:r>
      <w:r>
        <w:rPr>
          <w:sz w:val="28"/>
          <w:szCs w:val="28"/>
        </w:rPr>
        <w:t xml:space="preserve">, учитывает стоимость всех налогов (кроме НДС), материалов, изделий, конструкций и оборудования, указанных в позициях таблицы № 1 настоящего финансово-коммерческого предложения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а также иные расходы, связанные с _____________ </w:t>
      </w:r>
      <w:r>
        <w:rPr>
          <w:i/>
        </w:rPr>
        <w:t>(поставке товаров, выполнении работ, оказании услуг).</w:t>
      </w:r>
    </w:p>
    <w:p w14:paraId="6E6CBF07" w14:textId="77777777" w:rsidR="00AD0DC0" w:rsidRDefault="00AD0DC0" w:rsidP="00AD0DC0">
      <w:pPr>
        <w:ind w:firstLine="851"/>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14:paraId="5CE971D8" w14:textId="77777777" w:rsidR="00AD0DC0" w:rsidRDefault="00AD0DC0" w:rsidP="00AD0DC0">
      <w:pPr>
        <w:ind w:firstLine="851"/>
        <w:jc w:val="both"/>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14:paraId="02C14084" w14:textId="77777777" w:rsidR="00AD0DC0" w:rsidRDefault="00AD0DC0" w:rsidP="00AD0DC0">
      <w:pPr>
        <w:ind w:firstLine="851"/>
        <w:rPr>
          <w:i/>
        </w:rPr>
      </w:pPr>
      <w:r>
        <w:rPr>
          <w:i/>
        </w:rPr>
        <w:t>(заполняется претендентом при необходимости).</w:t>
      </w:r>
    </w:p>
    <w:p w14:paraId="4AD4C1A6" w14:textId="77777777" w:rsidR="00AD0DC0" w:rsidRDefault="00AD0DC0" w:rsidP="00AD0DC0">
      <w:pPr>
        <w:ind w:firstLine="851"/>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(указывается срок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
    <w:p w14:paraId="5F15D1E6" w14:textId="77777777" w:rsidR="00AD0DC0" w:rsidRDefault="00AD0DC0" w:rsidP="00AD0DC0">
      <w:pPr>
        <w:ind w:firstLine="851"/>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14:paraId="6322582B" w14:textId="77777777" w:rsidR="00AD0DC0" w:rsidRDefault="00AD0DC0" w:rsidP="00AD0DC0">
      <w:pPr>
        <w:ind w:firstLine="851"/>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379D4DE0" w14:textId="77777777" w:rsidR="00AD0DC0" w:rsidRDefault="00AD0DC0" w:rsidP="00AD0DC0">
      <w:pPr>
        <w:ind w:firstLine="851"/>
        <w:jc w:val="both"/>
        <w:rPr>
          <w:sz w:val="28"/>
          <w:szCs w:val="28"/>
        </w:rPr>
      </w:pPr>
      <w:r>
        <w:rPr>
          <w:sz w:val="28"/>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14:paraId="28C16591" w14:textId="77777777" w:rsidR="00AD0DC0" w:rsidRDefault="00AD0DC0" w:rsidP="00AD0DC0">
      <w:pPr>
        <w:ind w:firstLine="851"/>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1E622154" w14:textId="77777777" w:rsidR="00AD0DC0" w:rsidRDefault="00AD0DC0" w:rsidP="00AD0DC0">
      <w:pPr>
        <w:ind w:firstLine="851"/>
        <w:jc w:val="both"/>
        <w:rPr>
          <w:b/>
          <w:sz w:val="28"/>
          <w:szCs w:val="28"/>
        </w:rPr>
      </w:pPr>
      <w:r>
        <w:rPr>
          <w:sz w:val="28"/>
          <w:szCs w:val="28"/>
        </w:rPr>
        <w:t> </w:t>
      </w:r>
    </w:p>
    <w:p w14:paraId="35A54917" w14:textId="77777777" w:rsidR="00AD0DC0" w:rsidRDefault="00AD0DC0" w:rsidP="00AD0DC0">
      <w:pPr>
        <w:keepNext/>
        <w:ind w:firstLine="706"/>
        <w:jc w:val="both"/>
        <w:rPr>
          <w:rFonts w:ascii="Arial" w:eastAsia="Arial" w:hAnsi="Arial" w:cs="Arial"/>
          <w:sz w:val="28"/>
          <w:szCs w:val="28"/>
        </w:rPr>
      </w:pPr>
      <w:r>
        <w:rPr>
          <w:b/>
          <w:sz w:val="28"/>
          <w:szCs w:val="28"/>
        </w:rPr>
        <w:lastRenderedPageBreak/>
        <w:t>Представитель, имеющий полномочия подписать Заявку на участие от имени ____________________________________________________________</w:t>
      </w:r>
    </w:p>
    <w:p w14:paraId="20F1CC54" w14:textId="77777777" w:rsidR="00AD0DC0" w:rsidRDefault="00AD0DC0" w:rsidP="00AD0DC0">
      <w:pPr>
        <w:tabs>
          <w:tab w:val="left" w:pos="8640"/>
        </w:tabs>
        <w:rPr>
          <w:i/>
        </w:rPr>
      </w:pPr>
      <w:r>
        <w:rPr>
          <w:i/>
        </w:rPr>
        <w:t>(наименование претендента)</w:t>
      </w:r>
    </w:p>
    <w:p w14:paraId="7738653D" w14:textId="77777777" w:rsidR="00AD0DC0" w:rsidRDefault="00AD0DC0" w:rsidP="00AD0DC0">
      <w:pPr>
        <w:rPr>
          <w:sz w:val="28"/>
          <w:szCs w:val="28"/>
        </w:rPr>
      </w:pPr>
      <w:r>
        <w:rPr>
          <w:sz w:val="28"/>
          <w:szCs w:val="28"/>
        </w:rPr>
        <w:t>____________________________________________________________________</w:t>
      </w:r>
    </w:p>
    <w:p w14:paraId="4990D43D" w14:textId="77777777" w:rsidR="00AD0DC0" w:rsidRDefault="00AD0DC0" w:rsidP="00AD0DC0">
      <w:pPr>
        <w:rPr>
          <w:i/>
        </w:rPr>
      </w:pPr>
      <w:r>
        <w:rPr>
          <w:i/>
        </w:rPr>
        <w:t xml:space="preserve">       М.П.</w:t>
      </w:r>
      <w:r>
        <w:rPr>
          <w:i/>
        </w:rPr>
        <w:tab/>
      </w:r>
      <w:r>
        <w:rPr>
          <w:i/>
        </w:rPr>
        <w:tab/>
      </w:r>
      <w:r>
        <w:rPr>
          <w:i/>
        </w:rPr>
        <w:tab/>
        <w:t>(должность, подпись, ФИО)</w:t>
      </w:r>
    </w:p>
    <w:p w14:paraId="542B0465" w14:textId="77777777" w:rsidR="00AD0DC0" w:rsidRDefault="00AD0DC0" w:rsidP="00AD0DC0">
      <w:pPr>
        <w:rPr>
          <w:b/>
          <w:sz w:val="28"/>
        </w:rPr>
      </w:pPr>
      <w:r>
        <w:rPr>
          <w:sz w:val="28"/>
          <w:szCs w:val="28"/>
        </w:rPr>
        <w:t>«____» _________ 201__ г.</w:t>
      </w:r>
    </w:p>
    <w:p w14:paraId="241E4C17" w14:textId="77777777" w:rsidR="003214C4" w:rsidRDefault="003214C4" w:rsidP="003934ED">
      <w:pPr>
        <w:pStyle w:val="1"/>
        <w:jc w:val="center"/>
        <w:rPr>
          <w:rFonts w:cs="Times New Roman"/>
          <w:b w:val="0"/>
          <w:sz w:val="28"/>
        </w:rPr>
        <w:sectPr w:rsidR="003214C4" w:rsidSect="003214C4">
          <w:pgSz w:w="11907" w:h="16840" w:code="9"/>
          <w:pgMar w:top="1134" w:right="851" w:bottom="1134" w:left="1418" w:header="794" w:footer="794" w:gutter="0"/>
          <w:cols w:space="720"/>
          <w:titlePg/>
          <w:docGrid w:linePitch="326"/>
        </w:sectPr>
      </w:pPr>
    </w:p>
    <w:p w14:paraId="3959DC82" w14:textId="77777777" w:rsidR="00C47F54" w:rsidRDefault="00AD0DC0">
      <w:pPr>
        <w:pStyle w:val="1"/>
        <w:jc w:val="right"/>
        <w:rPr>
          <w:b w:val="0"/>
          <w:sz w:val="28"/>
        </w:rPr>
      </w:pPr>
      <w:r>
        <w:rPr>
          <w:b w:val="0"/>
          <w:sz w:val="28"/>
        </w:rPr>
        <w:lastRenderedPageBreak/>
        <w:t>Приложение</w:t>
      </w:r>
      <w:r>
        <w:rPr>
          <w:rFonts w:cs="Times New Roman"/>
          <w:b w:val="0"/>
          <w:sz w:val="28"/>
        </w:rPr>
        <w:t xml:space="preserve"> № 4</w:t>
      </w:r>
    </w:p>
    <w:p w14:paraId="476D2C03" w14:textId="77777777" w:rsidR="00A15F83" w:rsidRPr="00F47376" w:rsidRDefault="00A15F83" w:rsidP="00F47376">
      <w:pPr>
        <w:jc w:val="right"/>
        <w:rPr>
          <w:sz w:val="28"/>
        </w:rPr>
      </w:pPr>
      <w:r>
        <w:rPr>
          <w:sz w:val="28"/>
        </w:rPr>
        <w:t>к документации о закупке</w:t>
      </w:r>
    </w:p>
    <w:p w14:paraId="423E3F30" w14:textId="77777777" w:rsidR="00A15F83" w:rsidRDefault="00A15F83" w:rsidP="00A15F83">
      <w:pPr>
        <w:suppressAutoHyphens w:val="0"/>
        <w:rPr>
          <w:iCs/>
          <w:sz w:val="28"/>
          <w:szCs w:val="28"/>
        </w:rPr>
      </w:pPr>
    </w:p>
    <w:p w14:paraId="690AF4F1" w14:textId="77777777" w:rsidR="00AD0DC0" w:rsidRPr="003B4B04" w:rsidRDefault="00AD0DC0" w:rsidP="00AD0DC0">
      <w:pPr>
        <w:jc w:val="center"/>
        <w:rPr>
          <w:b/>
          <w:bCs/>
        </w:rPr>
      </w:pPr>
      <w:r>
        <w:rPr>
          <w:b/>
          <w:bCs/>
        </w:rPr>
        <w:t>Договор  №ТКд/1________/_________/_______</w:t>
      </w:r>
    </w:p>
    <w:p w14:paraId="6463BFF4" w14:textId="77777777" w:rsidR="00AD0DC0" w:rsidRPr="003B4B04" w:rsidRDefault="00AD0DC0" w:rsidP="00AD0DC0">
      <w:pPr>
        <w:jc w:val="center"/>
      </w:pPr>
      <w:r>
        <w:rPr>
          <w:b/>
          <w:bCs/>
        </w:rPr>
        <w:t>поставки</w:t>
      </w:r>
    </w:p>
    <w:p w14:paraId="61C7DDE3" w14:textId="77777777" w:rsidR="00AD0DC0" w:rsidRPr="003B4B04" w:rsidRDefault="00AD0DC0" w:rsidP="00AD0DC0">
      <w:pPr>
        <w:jc w:val="both"/>
      </w:pPr>
      <w:r>
        <w:t>г. Москва                                                                                                            «__»_______ ____ г.</w:t>
      </w:r>
    </w:p>
    <w:p w14:paraId="4B983D08" w14:textId="77777777" w:rsidR="00AD0DC0" w:rsidRPr="003B4B04" w:rsidRDefault="00AD0DC0" w:rsidP="00AD0DC0">
      <w:pPr>
        <w:jc w:val="both"/>
      </w:pPr>
    </w:p>
    <w:p w14:paraId="2A6A4781" w14:textId="77777777" w:rsidR="00AD0DC0" w:rsidRPr="003B4B04" w:rsidRDefault="00AD0DC0" w:rsidP="00AD0DC0">
      <w:pPr>
        <w:ind w:right="-1" w:firstLine="720"/>
        <w:jc w:val="both"/>
        <w:rPr>
          <w:b/>
          <w:bCs/>
        </w:rPr>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 действующего на основании доверенности от _____________________, с одной стороны,                   и __________________,</w:t>
      </w:r>
      <w:r>
        <w:rPr>
          <w:i/>
          <w:vertAlign w:val="superscript"/>
        </w:rPr>
        <w:t xml:space="preserve"> </w:t>
      </w:r>
      <w:r>
        <w:t>именуемое в дальнейшем «Поставщик», в лице</w:t>
      </w:r>
      <w:r>
        <w:rPr>
          <w:sz w:val="28"/>
        </w:rPr>
        <w:t xml:space="preserve"> </w:t>
      </w:r>
      <w:r>
        <w:t>____________________ , действующего на основании</w:t>
      </w:r>
      <w:r>
        <w:rPr>
          <w:sz w:val="28"/>
        </w:rPr>
        <w:t xml:space="preserve"> </w:t>
      </w:r>
      <w:r>
        <w:t xml:space="preserve">Устава , с другой стороны, именуемые в дальнейшем «Стороны», заключили настоящий договор поставки (далее – «Договор») о нижеследующем: </w:t>
      </w:r>
    </w:p>
    <w:p w14:paraId="4A45F368" w14:textId="77777777" w:rsidR="00AD0DC0" w:rsidRPr="00E9092A" w:rsidRDefault="00AD0DC0" w:rsidP="00AD0DC0">
      <w:pPr>
        <w:numPr>
          <w:ilvl w:val="0"/>
          <w:numId w:val="25"/>
        </w:numPr>
        <w:jc w:val="center"/>
        <w:rPr>
          <w:b/>
          <w:bCs/>
        </w:rPr>
      </w:pPr>
      <w:r>
        <w:rPr>
          <w:b/>
          <w:bCs/>
        </w:rPr>
        <w:t>Предмет Договора</w:t>
      </w:r>
    </w:p>
    <w:p w14:paraId="7897CAEC" w14:textId="77777777" w:rsidR="00AD0DC0" w:rsidRPr="003B4B04" w:rsidRDefault="00AD0DC0" w:rsidP="00AD0DC0">
      <w:pPr>
        <w:ind w:right="-1" w:firstLine="709"/>
        <w:jc w:val="both"/>
      </w:pPr>
      <w:r>
        <w:t xml:space="preserve">1.1.  По настоящему Договору Поставщик обязуется поставить, а Покупатель принять и оплатить телекоммуникационное оборудование (далее – «Товар»). </w:t>
      </w:r>
    </w:p>
    <w:p w14:paraId="7250C062" w14:textId="77777777" w:rsidR="00AD0DC0" w:rsidRPr="003B4B04" w:rsidRDefault="00AD0DC0" w:rsidP="00AD0DC0">
      <w:pPr>
        <w:ind w:right="-1" w:firstLine="709"/>
        <w:jc w:val="both"/>
      </w:pPr>
      <w:r>
        <w:t>1.2. Наименование, количество, стоимость, а также дополнительные требования к поставляемому Товару определяются Сторонами в Спецификации (</w:t>
      </w:r>
      <w:r>
        <w:rPr>
          <w:spacing w:val="-1"/>
        </w:rPr>
        <w:t xml:space="preserve">Приложении №1) к настоящему Договору, и являющейся неотъемлемой частью </w:t>
      </w:r>
      <w:r>
        <w:t>настоящего Договора.</w:t>
      </w:r>
    </w:p>
    <w:p w14:paraId="1EF16B29" w14:textId="77777777" w:rsidR="00AD0DC0" w:rsidRPr="003B4B04" w:rsidRDefault="00AD0DC0" w:rsidP="00AD0DC0">
      <w:pPr>
        <w:ind w:right="-1" w:firstLine="709"/>
        <w:jc w:val="both"/>
      </w:pPr>
      <w: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2EA8CB9A" w14:textId="77777777" w:rsidR="00AD0DC0" w:rsidRPr="003B4B04" w:rsidRDefault="00AD0DC0" w:rsidP="00AD0DC0">
      <w:pPr>
        <w:ind w:right="-1" w:firstLine="709"/>
        <w:jc w:val="both"/>
      </w:pPr>
      <w:r>
        <w:t>1.4. В случае обязательной сертификации Товар должен поставляться с сертификатом соответствия.</w:t>
      </w:r>
    </w:p>
    <w:p w14:paraId="1C97A645" w14:textId="77777777" w:rsidR="00AD0DC0" w:rsidRPr="003B4B04" w:rsidRDefault="00AD0DC0" w:rsidP="00AD0DC0">
      <w:pPr>
        <w:numPr>
          <w:ilvl w:val="0"/>
          <w:numId w:val="24"/>
        </w:numPr>
        <w:ind w:firstLine="567"/>
        <w:jc w:val="center"/>
        <w:rPr>
          <w:b/>
          <w:bCs/>
        </w:rPr>
      </w:pPr>
      <w:r>
        <w:rPr>
          <w:b/>
          <w:bCs/>
        </w:rPr>
        <w:t>Цена Договора и порядок расчетов</w:t>
      </w:r>
    </w:p>
    <w:p w14:paraId="00D257F2" w14:textId="77777777" w:rsidR="00AD0DC0" w:rsidRPr="00480476" w:rsidRDefault="00AD0DC0" w:rsidP="00AD0DC0">
      <w:pPr>
        <w:ind w:right="-1" w:firstLine="709"/>
        <w:jc w:val="both"/>
        <w:rPr>
          <w:rFonts w:ascii="Arial" w:eastAsia="Arial" w:hAnsi="Arial" w:cs="Arial"/>
        </w:rPr>
      </w:pPr>
      <w:r>
        <w:rPr>
          <w:rFonts w:eastAsia="Arial" w:cs="Arial"/>
          <w:spacing w:val="-1"/>
        </w:rPr>
        <w:t xml:space="preserve">2.1. </w:t>
      </w:r>
      <w:r>
        <w:rPr>
          <w:rFonts w:eastAsia="Arial" w:cs="Arial"/>
        </w:rPr>
        <w:t>Стоимость поставки Товара по настоящему Договору составляет _______ (_________________) рубль ___ копеек, в том числе НДС – 18% размер которого составляет ________ (________________)  рублей _______________ копеек.</w:t>
      </w:r>
    </w:p>
    <w:p w14:paraId="20849F34" w14:textId="77777777" w:rsidR="00AD0DC0" w:rsidRPr="003B4B04" w:rsidRDefault="00AD0DC0" w:rsidP="00AD0DC0">
      <w:pPr>
        <w:ind w:right="-1" w:firstLine="709"/>
        <w:jc w:val="both"/>
        <w:rPr>
          <w:rFonts w:ascii="Arial" w:eastAsia="Arial" w:hAnsi="Arial" w:cs="Arial"/>
        </w:rPr>
      </w:pPr>
      <w:r>
        <w:rPr>
          <w:rFonts w:eastAsia="Arial"/>
        </w:rPr>
        <w:t xml:space="preserve">2.2. Общая цена настоящего Договора складывается исходя из подписанной Сторонами Спецификации к настоящему Договору.       </w:t>
      </w:r>
      <w:r>
        <w:rPr>
          <w:rFonts w:ascii="Arial" w:eastAsia="Arial" w:hAnsi="Arial" w:cs="Arial"/>
        </w:rPr>
        <w:t xml:space="preserve">   </w:t>
      </w:r>
    </w:p>
    <w:p w14:paraId="1ADC61E4" w14:textId="77777777" w:rsidR="00AD0DC0" w:rsidRPr="003B4B04" w:rsidRDefault="00AD0DC0" w:rsidP="00AD0DC0">
      <w:pPr>
        <w:ind w:right="-1" w:firstLine="709"/>
        <w:jc w:val="both"/>
        <w:rPr>
          <w:rFonts w:eastAsia="Arial" w:cs="Arial"/>
        </w:rPr>
      </w:pPr>
      <w:r>
        <w:rPr>
          <w:rFonts w:eastAsia="Arial" w:cs="Arial"/>
        </w:rPr>
        <w:t>2.3. Оплата поставки каждой партии Товара производится Покупателем на основании выставленного Поставщиком после подписания Сторонами товарной накладной (ТОРГ-12) на соответствующую партию Товара счета в течение 30 (тридцати) календарных дней с даты его получения Покупателем.</w:t>
      </w:r>
    </w:p>
    <w:p w14:paraId="13A41833" w14:textId="77777777" w:rsidR="00AD0DC0" w:rsidRPr="003B4B04" w:rsidRDefault="00AD0DC0" w:rsidP="00AD0DC0">
      <w:pPr>
        <w:ind w:right="-1" w:firstLine="709"/>
        <w:jc w:val="both"/>
      </w:pPr>
      <w:r>
        <w:t xml:space="preserve">2.4. В общую цену настоящего Договора входят транспортные расходы по доставке Товара Получателям и его разгрузке, расходы на страхование, уплату таможенных пошлин, налогов и других обязательных платежей. </w:t>
      </w:r>
    </w:p>
    <w:p w14:paraId="19410661" w14:textId="77777777" w:rsidR="00AD0DC0" w:rsidRPr="003B4B04" w:rsidRDefault="00AD0DC0" w:rsidP="00AD0DC0">
      <w:pPr>
        <w:numPr>
          <w:ilvl w:val="0"/>
          <w:numId w:val="24"/>
        </w:numPr>
        <w:jc w:val="center"/>
        <w:rPr>
          <w:b/>
          <w:bCs/>
        </w:rPr>
      </w:pPr>
      <w:r>
        <w:rPr>
          <w:b/>
          <w:bCs/>
        </w:rPr>
        <w:t>Условия поставки Товара</w:t>
      </w:r>
    </w:p>
    <w:p w14:paraId="6E9E68A7" w14:textId="77777777" w:rsidR="00AD0DC0" w:rsidRDefault="00AD0DC0" w:rsidP="00AD0DC0">
      <w:pPr>
        <w:ind w:firstLine="567"/>
        <w:jc w:val="both"/>
      </w:pPr>
      <w:r>
        <w:t>3.1. Поставка Товара по настоящему Договору осуществляется Поставщиком по фактическим адресам доставки в адреса  Получателей, указанные в Приложении №3 к настоящему Договору.</w:t>
      </w:r>
    </w:p>
    <w:p w14:paraId="4E21B3B5" w14:textId="77777777" w:rsidR="00AD0DC0" w:rsidRPr="003B4B04" w:rsidRDefault="00AD0DC0" w:rsidP="00AD0DC0">
      <w:pPr>
        <w:ind w:firstLine="567"/>
        <w:jc w:val="both"/>
      </w:pPr>
      <w:r>
        <w:t>3.2 Поставка Товара по настоящему Договору осуществляется партиями согласно таблице распределения Товара (Приложение № 2 к настоящему Договору), в адреса филиалов ПАО «ТрансКонтейнер» и аппарат управления ПАО «ТрансКонтейнер» (далее – Получатели) согласно Приложению № 3 к настоящему Договору.</w:t>
      </w:r>
    </w:p>
    <w:p w14:paraId="7DF811AC" w14:textId="77777777" w:rsidR="00AD0DC0" w:rsidRPr="003B4B04" w:rsidRDefault="00AD0DC0" w:rsidP="00AD0DC0">
      <w:pPr>
        <w:ind w:firstLine="567"/>
        <w:jc w:val="both"/>
      </w:pPr>
      <w:r>
        <w:t>3.3. Общий срок доставки Товара Получателю составляет ______ (________) календарных дней с даты подписания настоящего Договора.</w:t>
      </w:r>
    </w:p>
    <w:p w14:paraId="30CAFB68" w14:textId="77777777" w:rsidR="00AD0DC0" w:rsidRPr="003B4B04" w:rsidRDefault="00AD0DC0" w:rsidP="00AD0DC0">
      <w:pPr>
        <w:ind w:firstLine="567"/>
        <w:jc w:val="both"/>
      </w:pPr>
      <w:r>
        <w:lastRenderedPageBreak/>
        <w:t>3.4. Поставщик заблаговременно за 3 (три) календарных дня до предполагаемой даты поставки уведомляет Получателя о дате осуществления приемки Товара. Уведомление может быть произведено по почте, электронной почте, факсимильным сообщением или иным способом с подтверждением получения уведомления Получателем.</w:t>
      </w:r>
    </w:p>
    <w:p w14:paraId="761B8B70" w14:textId="77777777" w:rsidR="00AD0DC0" w:rsidRPr="003B4B04" w:rsidRDefault="00AD0DC0" w:rsidP="00AD0DC0">
      <w:pPr>
        <w:widowControl w:val="0"/>
        <w:autoSpaceDE w:val="0"/>
        <w:autoSpaceDN w:val="0"/>
        <w:adjustRightInd w:val="0"/>
        <w:ind w:firstLine="397"/>
        <w:jc w:val="both"/>
      </w:pPr>
      <w:r>
        <w:t xml:space="preserve">  3.5. Приемка Товара осуществляется представителями Поставщика и Получателя с подписанием товарной накладной (ТОРГ-12) в месте приемки Товара, указанному в п.1.3. настоящего Договора. Представитель Получателя перед приемкой доставленного Товара предъявляет Поставщику следующие документы:</w:t>
      </w:r>
    </w:p>
    <w:p w14:paraId="19C12C8B" w14:textId="77777777" w:rsidR="00AD0DC0" w:rsidRPr="003B4B04" w:rsidRDefault="00AD0DC0" w:rsidP="00AD0DC0">
      <w:pPr>
        <w:widowControl w:val="0"/>
        <w:autoSpaceDE w:val="0"/>
        <w:autoSpaceDN w:val="0"/>
        <w:adjustRightInd w:val="0"/>
        <w:ind w:firstLine="567"/>
        <w:jc w:val="both"/>
      </w:pPr>
      <w:r>
        <w:t xml:space="preserve">1)  документ, удостоверяющий личность представителя Получателя;  </w:t>
      </w:r>
    </w:p>
    <w:p w14:paraId="22D696DB" w14:textId="77777777" w:rsidR="00AD0DC0" w:rsidRPr="003B4B04" w:rsidRDefault="00AD0DC0" w:rsidP="00AD0DC0">
      <w:pPr>
        <w:widowControl w:val="0"/>
        <w:autoSpaceDE w:val="0"/>
        <w:autoSpaceDN w:val="0"/>
        <w:adjustRightInd w:val="0"/>
        <w:ind w:firstLine="567"/>
        <w:jc w:val="both"/>
      </w:pPr>
      <w:r>
        <w:t xml:space="preserve"> 2) доверенность на представителя Получателя, оформленную надлежащим образом. </w:t>
      </w:r>
    </w:p>
    <w:p w14:paraId="1D66188B" w14:textId="77777777" w:rsidR="00AD0DC0" w:rsidRPr="003B4B04" w:rsidRDefault="00AD0DC0" w:rsidP="00AD0DC0">
      <w:pPr>
        <w:widowControl w:val="0"/>
        <w:autoSpaceDE w:val="0"/>
        <w:autoSpaceDN w:val="0"/>
        <w:adjustRightInd w:val="0"/>
        <w:ind w:firstLine="567"/>
        <w:jc w:val="both"/>
        <w:rPr>
          <w:bCs/>
        </w:rPr>
      </w:pPr>
      <w:r>
        <w:t xml:space="preserve">3.6. </w:t>
      </w:r>
      <w:r>
        <w:rPr>
          <w:bCs/>
        </w:rPr>
        <w:t xml:space="preserve">При приемке Товара представитель Получателя осуществляет его проверку по количеству, качеству и ассортименту в соответствии с согласованной Сторонами Спецификацией. </w:t>
      </w:r>
    </w:p>
    <w:p w14:paraId="70C83CD2" w14:textId="77777777" w:rsidR="00AD0DC0" w:rsidRPr="003B4B04" w:rsidRDefault="00AD0DC0" w:rsidP="00AD0DC0">
      <w:pPr>
        <w:widowControl w:val="0"/>
        <w:autoSpaceDE w:val="0"/>
        <w:autoSpaceDN w:val="0"/>
        <w:adjustRightInd w:val="0"/>
        <w:ind w:firstLine="567"/>
        <w:jc w:val="both"/>
      </w:pPr>
      <w:r>
        <w:t>3.7.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4CD24A8F" w14:textId="77777777" w:rsidR="00AD0DC0" w:rsidRPr="003B4B04" w:rsidRDefault="00AD0DC0" w:rsidP="00AD0DC0">
      <w:pPr>
        <w:ind w:firstLine="567"/>
        <w:jc w:val="both"/>
      </w:pPr>
      <w:r>
        <w:t xml:space="preserve">3.8. Датой поставки Товара считается дата подписания Сторонами товарной накладной (ТОРГ-12). </w:t>
      </w:r>
    </w:p>
    <w:p w14:paraId="3A833CF8" w14:textId="77777777" w:rsidR="00AD0DC0" w:rsidRPr="003B4B04" w:rsidRDefault="00AD0DC0" w:rsidP="00AD0DC0">
      <w:pPr>
        <w:ind w:firstLine="567"/>
        <w:jc w:val="both"/>
      </w:pPr>
    </w:p>
    <w:p w14:paraId="57C6DAF2" w14:textId="77777777" w:rsidR="00AD0DC0" w:rsidRPr="003B4B04" w:rsidRDefault="00AD0DC0" w:rsidP="00AD0DC0">
      <w:pPr>
        <w:widowControl w:val="0"/>
        <w:numPr>
          <w:ilvl w:val="0"/>
          <w:numId w:val="26"/>
        </w:numPr>
        <w:jc w:val="center"/>
        <w:rPr>
          <w:rFonts w:eastAsia="Arial" w:cs="Arial"/>
          <w:b/>
          <w:bCs/>
        </w:rPr>
      </w:pPr>
      <w:r>
        <w:rPr>
          <w:rFonts w:eastAsia="Arial" w:cs="Arial"/>
          <w:b/>
          <w:bCs/>
        </w:rPr>
        <w:t>Обязанности Сторон</w:t>
      </w:r>
    </w:p>
    <w:p w14:paraId="02CA627D" w14:textId="77777777" w:rsidR="00AD0DC0" w:rsidRPr="003B4B04" w:rsidRDefault="00AD0DC0" w:rsidP="00AD0DC0">
      <w:pPr>
        <w:autoSpaceDE w:val="0"/>
        <w:ind w:firstLine="567"/>
        <w:rPr>
          <w:rFonts w:eastAsia="Arial" w:cs="Arial"/>
          <w:bCs/>
        </w:rPr>
      </w:pPr>
      <w:r>
        <w:rPr>
          <w:rFonts w:eastAsia="Arial" w:cs="Arial"/>
          <w:bCs/>
        </w:rPr>
        <w:t>4.1. Поставщик обязан:</w:t>
      </w:r>
    </w:p>
    <w:p w14:paraId="29311075" w14:textId="77777777" w:rsidR="00AD0DC0" w:rsidRPr="003B4B04" w:rsidRDefault="00AD0DC0" w:rsidP="00AD0DC0">
      <w:pPr>
        <w:autoSpaceDE w:val="0"/>
        <w:ind w:firstLine="567"/>
        <w:jc w:val="both"/>
        <w:rPr>
          <w:rFonts w:eastAsia="Arial" w:cs="Arial"/>
          <w:bCs/>
        </w:rPr>
      </w:pPr>
      <w:r>
        <w:rPr>
          <w:rFonts w:eastAsia="Arial" w:cs="Arial"/>
          <w:bCs/>
        </w:rPr>
        <w:t xml:space="preserve">4.1.1. Осуществлять поставку Товара в количестве и сроки, предусмотренные условиями настоящего Договора и Спецификациями. </w:t>
      </w:r>
    </w:p>
    <w:p w14:paraId="5A511113" w14:textId="77777777" w:rsidR="00AD0DC0" w:rsidRPr="003B4B04" w:rsidRDefault="00AD0DC0" w:rsidP="00AD0DC0">
      <w:pPr>
        <w:autoSpaceDE w:val="0"/>
        <w:ind w:firstLine="567"/>
        <w:jc w:val="both"/>
        <w:rPr>
          <w:rFonts w:eastAsia="Arial" w:cs="Arial"/>
        </w:rPr>
      </w:pPr>
      <w:r>
        <w:rPr>
          <w:rFonts w:eastAsia="Arial" w:cs="Arial"/>
          <w:bCs/>
        </w:rPr>
        <w:t xml:space="preserve">4.1.2. </w:t>
      </w:r>
      <w:r>
        <w:rPr>
          <w:rFonts w:eastAsia="Arial" w:cs="Arial"/>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7308FC10" w14:textId="77777777" w:rsidR="00AD0DC0" w:rsidRPr="003B4B04" w:rsidRDefault="00AD0DC0" w:rsidP="00AD0DC0">
      <w:pPr>
        <w:autoSpaceDE w:val="0"/>
        <w:ind w:firstLine="567"/>
        <w:jc w:val="both"/>
        <w:rPr>
          <w:rFonts w:eastAsia="Arial" w:cs="Arial"/>
          <w:bCs/>
        </w:rPr>
      </w:pPr>
      <w:r>
        <w:rPr>
          <w:rFonts w:eastAsia="Arial" w:cs="Arial"/>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3ABADCD0" w14:textId="77777777" w:rsidR="00AD0DC0" w:rsidRPr="003B4B04" w:rsidRDefault="00AD0DC0" w:rsidP="00AD0DC0">
      <w:pPr>
        <w:widowControl w:val="0"/>
        <w:autoSpaceDE w:val="0"/>
        <w:ind w:firstLine="567"/>
        <w:jc w:val="both"/>
        <w:rPr>
          <w:rFonts w:eastAsia="Arial" w:cs="Arial"/>
          <w:bCs/>
        </w:rPr>
      </w:pPr>
      <w:r>
        <w:rPr>
          <w:rFonts w:eastAsia="Arial" w:cs="Arial"/>
          <w:bCs/>
        </w:rPr>
        <w:t>4.1.4. При заполнении товарных накладных (ТОРГ-12) в строке «Грузополучатель» указывать наименование Получателей в соответствии с Приложением №4 к настоящему Договору.</w:t>
      </w:r>
    </w:p>
    <w:p w14:paraId="2DB5D9BA" w14:textId="77777777" w:rsidR="00AD0DC0" w:rsidRPr="003B4B04" w:rsidRDefault="00AD0DC0" w:rsidP="00AD0DC0">
      <w:pPr>
        <w:widowControl w:val="0"/>
        <w:autoSpaceDE w:val="0"/>
        <w:ind w:firstLine="567"/>
        <w:jc w:val="both"/>
        <w:rPr>
          <w:rFonts w:eastAsia="Arial" w:cs="Arial"/>
          <w:bCs/>
        </w:rPr>
      </w:pPr>
      <w:r>
        <w:rPr>
          <w:rFonts w:eastAsia="Arial" w:cs="Arial"/>
          <w:bCs/>
        </w:rPr>
        <w:t xml:space="preserve">4.1.5. Оформлять счета-фактуры в соответствии с образцом: </w:t>
      </w:r>
    </w:p>
    <w:p w14:paraId="346E76F5" w14:textId="77777777" w:rsidR="00AD0DC0" w:rsidRPr="003B4B04" w:rsidRDefault="00AD0DC0" w:rsidP="00AD0DC0">
      <w:pPr>
        <w:widowControl w:val="0"/>
        <w:autoSpaceDE w:val="0"/>
        <w:ind w:firstLine="567"/>
        <w:jc w:val="both"/>
        <w:rPr>
          <w:rFonts w:eastAsia="Arial" w:cs="Arial"/>
          <w:bCs/>
        </w:rPr>
      </w:pPr>
      <w:r>
        <w:rPr>
          <w:rFonts w:eastAsia="Arial" w:cs="Arial"/>
          <w:bCs/>
        </w:rPr>
        <w:t>«Грузополучатель и его адрес: наименование филиала ПАО «ТрансКонтейнер» и его адрес в соответствии с Приложением №4, в зависимости от того, на балансе какого Получателя находится Товар.</w:t>
      </w:r>
    </w:p>
    <w:p w14:paraId="0CD66C4C" w14:textId="77777777" w:rsidR="00AD0DC0" w:rsidRPr="003B4B04" w:rsidRDefault="00AD0DC0" w:rsidP="00AD0DC0">
      <w:pPr>
        <w:widowControl w:val="0"/>
        <w:autoSpaceDE w:val="0"/>
        <w:ind w:firstLine="567"/>
        <w:jc w:val="both"/>
        <w:rPr>
          <w:rFonts w:eastAsia="Arial" w:cs="Arial"/>
          <w:bCs/>
        </w:rPr>
      </w:pPr>
      <w:r>
        <w:rPr>
          <w:rFonts w:eastAsia="Arial" w:cs="Arial"/>
          <w:bCs/>
        </w:rPr>
        <w:t>К платежно-расчетному документу №__________от___________</w:t>
      </w:r>
    </w:p>
    <w:p w14:paraId="19056A8A" w14:textId="77777777" w:rsidR="00AD0DC0" w:rsidRPr="003B4B04" w:rsidRDefault="00AD0DC0" w:rsidP="00AD0DC0">
      <w:pPr>
        <w:widowControl w:val="0"/>
        <w:autoSpaceDE w:val="0"/>
        <w:ind w:firstLine="567"/>
        <w:jc w:val="both"/>
        <w:rPr>
          <w:rFonts w:eastAsia="Arial" w:cs="Arial"/>
          <w:bCs/>
        </w:rPr>
      </w:pPr>
      <w:r>
        <w:rPr>
          <w:rFonts w:eastAsia="Arial" w:cs="Arial"/>
          <w:bCs/>
        </w:rPr>
        <w:t>Покупатель: ПАО «ТрансКонтейнер»</w:t>
      </w:r>
    </w:p>
    <w:p w14:paraId="7FD4FC2E" w14:textId="77777777" w:rsidR="00AD0DC0" w:rsidRPr="003B4B04" w:rsidRDefault="00AD0DC0" w:rsidP="00AD0DC0">
      <w:pPr>
        <w:widowControl w:val="0"/>
        <w:autoSpaceDE w:val="0"/>
        <w:ind w:firstLine="567"/>
        <w:jc w:val="both"/>
        <w:rPr>
          <w:rFonts w:eastAsia="Arial" w:cs="Arial"/>
          <w:bCs/>
        </w:rPr>
      </w:pPr>
      <w:r>
        <w:rPr>
          <w:rFonts w:eastAsia="Arial" w:cs="Arial"/>
          <w:bCs/>
        </w:rPr>
        <w:t>Адрес: Российская Федерация, 107228, г. Москва, Оружейный переулок, д.19</w:t>
      </w:r>
    </w:p>
    <w:p w14:paraId="28DB7EED" w14:textId="77777777" w:rsidR="00AD0DC0" w:rsidRPr="003B4B04" w:rsidRDefault="00AD0DC0" w:rsidP="00AD0DC0">
      <w:pPr>
        <w:autoSpaceDE w:val="0"/>
        <w:ind w:firstLine="567"/>
        <w:jc w:val="both"/>
        <w:rPr>
          <w:rFonts w:eastAsia="Arial" w:cs="Arial"/>
          <w:bCs/>
        </w:rPr>
      </w:pPr>
      <w:r>
        <w:rPr>
          <w:rFonts w:eastAsia="Arial" w:cs="Arial"/>
          <w:bCs/>
        </w:rPr>
        <w:t>ИНН/КПП Покупателя ________/_________».</w:t>
      </w:r>
    </w:p>
    <w:p w14:paraId="07A11AA6" w14:textId="77777777" w:rsidR="00AD0DC0" w:rsidRPr="003B4B04" w:rsidRDefault="00AD0DC0" w:rsidP="00AD0DC0">
      <w:pPr>
        <w:autoSpaceDE w:val="0"/>
        <w:ind w:firstLine="567"/>
        <w:jc w:val="both"/>
        <w:rPr>
          <w:rFonts w:eastAsia="Arial" w:cs="Arial"/>
          <w:bCs/>
        </w:rPr>
      </w:pPr>
      <w:r>
        <w:rPr>
          <w:rFonts w:eastAsia="Arial" w:cs="Arial"/>
          <w:bCs/>
        </w:rPr>
        <w:t>4.2. Покупатель обязан:</w:t>
      </w:r>
    </w:p>
    <w:p w14:paraId="4A880FE5" w14:textId="77777777" w:rsidR="00AD0DC0" w:rsidRPr="003B4B04" w:rsidRDefault="00AD0DC0" w:rsidP="00AD0DC0">
      <w:pPr>
        <w:autoSpaceDE w:val="0"/>
        <w:ind w:firstLine="567"/>
        <w:jc w:val="both"/>
        <w:rPr>
          <w:rFonts w:eastAsia="Arial" w:cs="Arial"/>
          <w:bCs/>
        </w:rPr>
      </w:pPr>
      <w:r>
        <w:rPr>
          <w:rFonts w:eastAsia="Arial" w:cs="Arial"/>
          <w:bCs/>
        </w:rPr>
        <w:t>4.2.1. Оплатить Товар в размерах и в сроки, установленные настоящим Договором.</w:t>
      </w:r>
    </w:p>
    <w:p w14:paraId="60D6A9DE" w14:textId="77777777" w:rsidR="00AD0DC0" w:rsidRPr="003B4B04" w:rsidRDefault="00AD0DC0" w:rsidP="00AD0DC0">
      <w:pPr>
        <w:autoSpaceDE w:val="0"/>
        <w:ind w:firstLine="567"/>
        <w:jc w:val="both"/>
        <w:rPr>
          <w:rFonts w:eastAsia="Arial" w:cs="Arial"/>
          <w:bCs/>
        </w:rPr>
      </w:pPr>
      <w:r>
        <w:rPr>
          <w:rFonts w:eastAsia="Arial" w:cs="Arial"/>
          <w:bCs/>
        </w:rPr>
        <w:t>4.2.2. Осуществлять проверку при приемке Товара по количеству и качеству в соответствии со Спецификацией.</w:t>
      </w:r>
    </w:p>
    <w:p w14:paraId="263F9626" w14:textId="77777777" w:rsidR="00AD0DC0" w:rsidRPr="003B4B04" w:rsidRDefault="00AD0DC0" w:rsidP="00AD0DC0">
      <w:pPr>
        <w:autoSpaceDE w:val="0"/>
        <w:ind w:firstLine="567"/>
        <w:jc w:val="both"/>
        <w:rPr>
          <w:rFonts w:eastAsia="Arial" w:cs="Arial"/>
          <w:bCs/>
        </w:rPr>
      </w:pPr>
      <w:r>
        <w:rPr>
          <w:rFonts w:eastAsia="Arial" w:cs="Arial"/>
          <w:bCs/>
        </w:rPr>
        <w:t>4.2.3. Обеспечить явку своего представителя во время приемки Товара.</w:t>
      </w:r>
    </w:p>
    <w:p w14:paraId="706FE3E1" w14:textId="77777777" w:rsidR="00AD0DC0" w:rsidRPr="003B4B04" w:rsidRDefault="00AD0DC0" w:rsidP="00AD0DC0">
      <w:pPr>
        <w:jc w:val="both"/>
      </w:pPr>
    </w:p>
    <w:p w14:paraId="0F8611CC" w14:textId="77777777" w:rsidR="00AD0DC0" w:rsidRPr="003B4B04" w:rsidRDefault="00AD0DC0" w:rsidP="00AD0DC0">
      <w:pPr>
        <w:widowControl w:val="0"/>
        <w:numPr>
          <w:ilvl w:val="0"/>
          <w:numId w:val="26"/>
        </w:numPr>
        <w:jc w:val="center"/>
        <w:rPr>
          <w:rFonts w:eastAsia="Arial"/>
          <w:b/>
          <w:bCs/>
        </w:rPr>
      </w:pPr>
      <w:r>
        <w:rPr>
          <w:rFonts w:eastAsia="Arial"/>
          <w:b/>
          <w:bCs/>
        </w:rPr>
        <w:t>Упаковка Товара</w:t>
      </w:r>
    </w:p>
    <w:p w14:paraId="256577AF" w14:textId="77777777" w:rsidR="00AD0DC0" w:rsidRPr="003B4B04" w:rsidRDefault="00AD0DC0" w:rsidP="00AD0DC0">
      <w:pPr>
        <w:widowControl w:val="0"/>
        <w:ind w:firstLine="720"/>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40AD2D5F" w14:textId="77777777" w:rsidR="00AD0DC0" w:rsidRPr="003B4B04" w:rsidRDefault="00AD0DC0" w:rsidP="00AD0DC0">
      <w:pPr>
        <w:widowControl w:val="0"/>
        <w:ind w:firstLine="720"/>
        <w:jc w:val="center"/>
        <w:rPr>
          <w:rFonts w:eastAsia="Arial"/>
          <w:b/>
        </w:rPr>
      </w:pPr>
    </w:p>
    <w:p w14:paraId="4EB26336" w14:textId="77777777" w:rsidR="00AD0DC0" w:rsidRPr="003B4B04" w:rsidRDefault="00AD0DC0" w:rsidP="00AD0DC0">
      <w:pPr>
        <w:widowControl w:val="0"/>
        <w:numPr>
          <w:ilvl w:val="0"/>
          <w:numId w:val="26"/>
        </w:numPr>
        <w:jc w:val="center"/>
        <w:rPr>
          <w:rFonts w:eastAsia="Arial"/>
          <w:b/>
        </w:rPr>
      </w:pPr>
      <w:r>
        <w:rPr>
          <w:rFonts w:eastAsia="Arial"/>
          <w:b/>
        </w:rPr>
        <w:t>Переход права собственности и рисков</w:t>
      </w:r>
    </w:p>
    <w:p w14:paraId="2C94F652" w14:textId="77777777" w:rsidR="00AD0DC0" w:rsidRPr="003B4B04" w:rsidRDefault="00AD0DC0" w:rsidP="00AD0DC0">
      <w:pPr>
        <w:widowControl w:val="0"/>
        <w:ind w:firstLine="708"/>
        <w:jc w:val="both"/>
        <w:rPr>
          <w:rFonts w:eastAsia="Arial"/>
          <w:bCs/>
        </w:rPr>
      </w:pPr>
      <w:r>
        <w:rPr>
          <w:rFonts w:eastAsia="Arial"/>
          <w:bCs/>
        </w:rPr>
        <w:lastRenderedPageBreak/>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14:paraId="69BA6A40" w14:textId="77777777" w:rsidR="00AD0DC0" w:rsidRPr="003B4B04" w:rsidRDefault="00AD0DC0" w:rsidP="00AD0DC0">
      <w:pPr>
        <w:widowControl w:val="0"/>
        <w:autoSpaceDE w:val="0"/>
        <w:autoSpaceDN w:val="0"/>
        <w:adjustRightInd w:val="0"/>
        <w:spacing w:after="40"/>
        <w:jc w:val="both"/>
      </w:pPr>
    </w:p>
    <w:p w14:paraId="2F8AF783" w14:textId="77777777" w:rsidR="00AD0DC0" w:rsidRPr="003B4B04" w:rsidRDefault="00AD0DC0" w:rsidP="00AD0DC0">
      <w:pPr>
        <w:widowControl w:val="0"/>
        <w:numPr>
          <w:ilvl w:val="0"/>
          <w:numId w:val="26"/>
        </w:numPr>
        <w:autoSpaceDE w:val="0"/>
        <w:jc w:val="center"/>
        <w:rPr>
          <w:rFonts w:eastAsia="Arial" w:cs="Arial"/>
          <w:b/>
        </w:rPr>
      </w:pPr>
      <w:r>
        <w:rPr>
          <w:rFonts w:eastAsia="Arial" w:cs="Arial"/>
          <w:b/>
        </w:rPr>
        <w:t>Комплектность, качество и гарантии</w:t>
      </w:r>
    </w:p>
    <w:p w14:paraId="01462367" w14:textId="77777777" w:rsidR="00AD0DC0" w:rsidRPr="003B4B04" w:rsidRDefault="00AD0DC0" w:rsidP="00AD0DC0">
      <w:pPr>
        <w:widowControl w:val="0"/>
        <w:autoSpaceDE w:val="0"/>
        <w:ind w:firstLine="567"/>
        <w:jc w:val="both"/>
        <w:rPr>
          <w:rFonts w:eastAsia="Arial" w:cs="Arial"/>
          <w:i/>
        </w:rPr>
      </w:pPr>
      <w:r>
        <w:rPr>
          <w:rFonts w:eastAsia="Arial" w:cs="Arial"/>
        </w:rPr>
        <w:t xml:space="preserve">7.1. </w:t>
      </w:r>
      <w:r>
        <w:t xml:space="preserve">Комплектность и качество Товара должны соответствовать </w:t>
      </w:r>
      <w:r>
        <w:rPr>
          <w:rFonts w:eastAsia="Arial" w:cs="Arial"/>
        </w:rPr>
        <w:t>нормативным актам Российской Федерации, международным стандартам и условиям настоящего Договора.</w:t>
      </w:r>
      <w:r>
        <w:t xml:space="preserve"> </w:t>
      </w:r>
      <w:r>
        <w:rPr>
          <w:rFonts w:eastAsia="Arial" w:cs="Arial"/>
        </w:rPr>
        <w:t xml:space="preserve">Товар должен </w:t>
      </w:r>
      <w:r>
        <w:t>иметь сертификаты соответствия и сертификаты качества.</w:t>
      </w:r>
      <w:r>
        <w:rPr>
          <w:rFonts w:eastAsia="Arial" w:cs="Arial"/>
        </w:rPr>
        <w:t xml:space="preserve"> </w:t>
      </w:r>
      <w:r>
        <w:rPr>
          <w:rFonts w:eastAsia="Arial"/>
        </w:rPr>
        <w:t>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14:paraId="7AC8CC7A" w14:textId="77777777" w:rsidR="00AD0DC0" w:rsidRPr="003B4B04" w:rsidRDefault="00AD0DC0" w:rsidP="00AD0DC0">
      <w:pPr>
        <w:widowControl w:val="0"/>
        <w:autoSpaceDE w:val="0"/>
        <w:ind w:firstLine="567"/>
        <w:jc w:val="both"/>
        <w:rPr>
          <w:rFonts w:eastAsia="Arial" w:cs="Arial"/>
        </w:rPr>
      </w:pPr>
      <w:r>
        <w:rPr>
          <w:rFonts w:eastAsia="Arial" w:cs="Arial"/>
        </w:rPr>
        <w:t xml:space="preserve">7.2. </w:t>
      </w:r>
      <w:r>
        <w:rPr>
          <w:rFonts w:eastAsia="Arial" w:cs="Arial"/>
          <w:bCs/>
        </w:rPr>
        <w:t>Срок гарантии качества Товара установлен в Спецификации (Приложение №1) к настоящему Договору и предоставляется Поставщиком с даты подписания Сторонами товарной накладной (ТОРГ-12).</w:t>
      </w:r>
    </w:p>
    <w:p w14:paraId="04596F05" w14:textId="77777777" w:rsidR="00AD0DC0" w:rsidRPr="003B4B04" w:rsidRDefault="00AD0DC0" w:rsidP="00AD0DC0">
      <w:pPr>
        <w:widowControl w:val="0"/>
        <w:autoSpaceDE w:val="0"/>
        <w:ind w:firstLine="567"/>
        <w:jc w:val="both"/>
        <w:rPr>
          <w:rFonts w:eastAsia="Arial" w:cs="Arial"/>
        </w:rPr>
      </w:pPr>
      <w:r>
        <w:rPr>
          <w:rFonts w:eastAsia="Arial" w:cs="Arial"/>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14:paraId="7604B3DB" w14:textId="77777777" w:rsidR="00AD0DC0" w:rsidRPr="003B4B04" w:rsidRDefault="00AD0DC0" w:rsidP="00AD0DC0">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2D74DCBC" w14:textId="77777777" w:rsidR="00AD0DC0" w:rsidRPr="003B4B04" w:rsidRDefault="00AD0DC0" w:rsidP="00AD0DC0">
      <w:pPr>
        <w:shd w:val="clear" w:color="auto" w:fill="FFFFFF"/>
        <w:tabs>
          <w:tab w:val="left" w:pos="1272"/>
        </w:tabs>
        <w:ind w:firstLine="567"/>
        <w:jc w:val="both"/>
      </w:pPr>
      <w:r>
        <w:t>7.5. Срок проведения гарантийного ремонта не может превышать 60 (шестьдесят) календарных дней с даты получения Поставщиком уведомления Получателя о необходимости проведения гарантийного ремонта Товара.</w:t>
      </w:r>
    </w:p>
    <w:p w14:paraId="7744DBA8" w14:textId="77777777" w:rsidR="00AD0DC0" w:rsidRPr="003B4B04" w:rsidRDefault="00AD0DC0" w:rsidP="00AD0DC0">
      <w:pPr>
        <w:shd w:val="clear" w:color="auto" w:fill="FFFFFF"/>
        <w:ind w:firstLine="567"/>
        <w:jc w:val="both"/>
      </w:pPr>
      <w:r>
        <w:t>Транспортные расходы Поставщика, связанные с проведением гарантийного ремонта Товара, Получателем не возмещаются.</w:t>
      </w:r>
    </w:p>
    <w:p w14:paraId="27ABA130" w14:textId="77777777" w:rsidR="00AD0DC0" w:rsidRPr="003B4B04" w:rsidRDefault="00AD0DC0" w:rsidP="00AD0DC0">
      <w:pPr>
        <w:overflowPunct w:val="0"/>
        <w:autoSpaceDE w:val="0"/>
        <w:ind w:firstLine="567"/>
        <w:jc w:val="both"/>
        <w:textAlignment w:val="baseline"/>
        <w:rPr>
          <w:rFonts w:eastAsia="Arial"/>
        </w:rPr>
      </w:pPr>
      <w:r>
        <w:rPr>
          <w:rFonts w:eastAsia="Arial"/>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Получатель не мог использовать Товар.</w:t>
      </w:r>
    </w:p>
    <w:p w14:paraId="7E536A4D" w14:textId="77777777" w:rsidR="00AD0DC0" w:rsidRPr="003B4B04" w:rsidRDefault="00AD0DC0" w:rsidP="00AD0DC0">
      <w:pPr>
        <w:overflowPunct w:val="0"/>
        <w:autoSpaceDE w:val="0"/>
        <w:ind w:firstLine="567"/>
        <w:jc w:val="both"/>
        <w:textAlignment w:val="baseline"/>
        <w:rPr>
          <w:rFonts w:eastAsia="Arial"/>
        </w:rPr>
      </w:pPr>
      <w:r>
        <w:rPr>
          <w:rFonts w:eastAsia="Arial"/>
        </w:rPr>
        <w:t>7.7. Получатель вправе произвести ремонт Товара своими силами с последующем возмещением Поставщиком понесенных Получатель расходов, при этом Получатель направляет Поставщику соответствующее уведомление о проведении ремонта своими силами. Поставщик производит возмещение понесенных Получателем расходов на ремонт Товара в течение 5 (пяти) банковских дней с даты направления Получалем уведомления о возмещении понесенных расходов с приложением подтверждающих документов.</w:t>
      </w:r>
    </w:p>
    <w:p w14:paraId="61221132" w14:textId="77777777" w:rsidR="00AD0DC0" w:rsidRPr="003B4B04" w:rsidRDefault="00AD0DC0" w:rsidP="00AD0DC0">
      <w:pPr>
        <w:ind w:firstLine="567"/>
        <w:jc w:val="both"/>
      </w:pPr>
      <w:r>
        <w:t>7.8. Если недостатки Товара не могут быть устранены обеими Сторонами, то Получатель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72FA8380" w14:textId="77777777" w:rsidR="00AD0DC0" w:rsidRPr="003B4B04" w:rsidRDefault="00AD0DC0" w:rsidP="00AD0DC0">
      <w:pPr>
        <w:widowControl w:val="0"/>
        <w:autoSpaceDE w:val="0"/>
        <w:autoSpaceDN w:val="0"/>
        <w:adjustRightInd w:val="0"/>
        <w:spacing w:after="40"/>
        <w:jc w:val="both"/>
      </w:pPr>
    </w:p>
    <w:p w14:paraId="0F93CBA0" w14:textId="77777777" w:rsidR="00AD0DC0" w:rsidRPr="003B4B04" w:rsidRDefault="00AD0DC0" w:rsidP="00AD0DC0">
      <w:pPr>
        <w:numPr>
          <w:ilvl w:val="0"/>
          <w:numId w:val="26"/>
        </w:numPr>
        <w:jc w:val="center"/>
        <w:rPr>
          <w:b/>
          <w:bCs/>
        </w:rPr>
      </w:pPr>
      <w:r>
        <w:rPr>
          <w:b/>
          <w:bCs/>
        </w:rPr>
        <w:t xml:space="preserve">Ответственность Сторон </w:t>
      </w:r>
    </w:p>
    <w:p w14:paraId="33F771FF" w14:textId="77777777" w:rsidR="00AD0DC0" w:rsidRPr="003B4B04" w:rsidRDefault="00AD0DC0" w:rsidP="00AD0DC0">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36DD184E" w14:textId="77777777" w:rsidR="00AD0DC0" w:rsidRPr="003B4B04" w:rsidRDefault="00AD0DC0" w:rsidP="00AD0DC0">
      <w:pPr>
        <w:widowControl w:val="0"/>
        <w:autoSpaceDE w:val="0"/>
        <w:autoSpaceDN w:val="0"/>
        <w:adjustRightInd w:val="0"/>
        <w:spacing w:after="60"/>
        <w:ind w:firstLine="567"/>
        <w:jc w:val="both"/>
      </w:pPr>
      <w:r>
        <w:t>8.2.</w:t>
      </w:r>
      <w:r>
        <w:rPr>
          <w:b/>
        </w:rPr>
        <w:t xml:space="preserve">  </w:t>
      </w:r>
      <w:r>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14:paraId="5AFA4BEA" w14:textId="77777777" w:rsidR="00AD0DC0" w:rsidRPr="003B4B04" w:rsidRDefault="00AD0DC0" w:rsidP="00AD0DC0">
      <w:pPr>
        <w:widowControl w:val="0"/>
        <w:autoSpaceDE w:val="0"/>
        <w:autoSpaceDN w:val="0"/>
        <w:adjustRightInd w:val="0"/>
        <w:spacing w:after="60"/>
        <w:ind w:firstLine="567"/>
        <w:jc w:val="both"/>
        <w:rPr>
          <w:lang w:eastAsia="ru-RU"/>
        </w:rPr>
      </w:pPr>
      <w:r>
        <w:rPr>
          <w:lang w:eastAsia="ru-RU"/>
        </w:rPr>
        <w:lastRenderedPageBreak/>
        <w:t xml:space="preserve">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 </w:t>
      </w:r>
    </w:p>
    <w:p w14:paraId="4F3F3935" w14:textId="77777777" w:rsidR="00AD0DC0" w:rsidRPr="003B4B04" w:rsidRDefault="00AD0DC0" w:rsidP="00AD0DC0">
      <w:pPr>
        <w:widowControl w:val="0"/>
        <w:autoSpaceDE w:val="0"/>
        <w:autoSpaceDN w:val="0"/>
        <w:adjustRightInd w:val="0"/>
        <w:spacing w:after="60"/>
        <w:ind w:firstLine="567"/>
        <w:jc w:val="both"/>
      </w:pPr>
    </w:p>
    <w:p w14:paraId="478280FE" w14:textId="77777777" w:rsidR="00AD0DC0" w:rsidRPr="003B4B04" w:rsidRDefault="00AD0DC0" w:rsidP="00AD0DC0">
      <w:pPr>
        <w:widowControl w:val="0"/>
        <w:numPr>
          <w:ilvl w:val="0"/>
          <w:numId w:val="26"/>
        </w:numPr>
        <w:autoSpaceDE w:val="0"/>
        <w:autoSpaceDN w:val="0"/>
        <w:adjustRightInd w:val="0"/>
        <w:spacing w:after="60"/>
        <w:jc w:val="center"/>
        <w:rPr>
          <w:b/>
        </w:rPr>
      </w:pPr>
      <w:r>
        <w:rPr>
          <w:b/>
        </w:rPr>
        <w:t>Обстоятельства непреодолимой силы</w:t>
      </w:r>
    </w:p>
    <w:p w14:paraId="749B68D6" w14:textId="77777777" w:rsidR="00AD0DC0" w:rsidRPr="003B4B04" w:rsidRDefault="00AD0DC0" w:rsidP="00AD0DC0">
      <w:pPr>
        <w:widowControl w:val="0"/>
        <w:autoSpaceDE w:val="0"/>
        <w:ind w:firstLine="709"/>
        <w:jc w:val="both"/>
        <w:rPr>
          <w:rFonts w:eastAsia="Arial" w:cs="Arial"/>
        </w:rPr>
      </w:pPr>
      <w:r>
        <w:rPr>
          <w:rFonts w:eastAsia="Arial" w:cs="Arial"/>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911CE69" w14:textId="77777777" w:rsidR="00AD0DC0" w:rsidRPr="003B4B04" w:rsidRDefault="00AD0DC0" w:rsidP="00AD0DC0">
      <w:pPr>
        <w:widowControl w:val="0"/>
        <w:autoSpaceDE w:val="0"/>
        <w:ind w:firstLine="709"/>
        <w:jc w:val="both"/>
        <w:rPr>
          <w:rFonts w:eastAsia="Arial" w:cs="Arial"/>
        </w:rPr>
      </w:pPr>
      <w:r>
        <w:rPr>
          <w:rFonts w:eastAsia="Arial" w:cs="Arial"/>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B283E95" w14:textId="77777777" w:rsidR="00AD0DC0" w:rsidRPr="003B4B04" w:rsidRDefault="00AD0DC0" w:rsidP="00AD0DC0">
      <w:pPr>
        <w:widowControl w:val="0"/>
        <w:autoSpaceDE w:val="0"/>
        <w:ind w:firstLine="709"/>
        <w:jc w:val="both"/>
        <w:rPr>
          <w:rFonts w:eastAsia="Arial" w:cs="Arial"/>
        </w:rPr>
      </w:pPr>
      <w:r>
        <w:rPr>
          <w:rFonts w:eastAsia="Arial" w:cs="Arial"/>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1F58298" w14:textId="77777777" w:rsidR="00AD0DC0" w:rsidRPr="003B4B04" w:rsidRDefault="00AD0DC0" w:rsidP="00AD0DC0">
      <w:pPr>
        <w:widowControl w:val="0"/>
        <w:autoSpaceDE w:val="0"/>
        <w:ind w:firstLine="709"/>
        <w:jc w:val="both"/>
        <w:rPr>
          <w:rFonts w:eastAsia="Arial" w:cs="Arial"/>
        </w:rPr>
      </w:pPr>
      <w:r>
        <w:rPr>
          <w:rFonts w:eastAsia="Arial" w:cs="Arial"/>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629FB7FD" w14:textId="77777777" w:rsidR="00AD0DC0" w:rsidRPr="003B4B04" w:rsidRDefault="00AD0DC0" w:rsidP="00AD0DC0">
      <w:pPr>
        <w:widowControl w:val="0"/>
        <w:autoSpaceDE w:val="0"/>
        <w:ind w:firstLine="709"/>
        <w:jc w:val="both"/>
        <w:rPr>
          <w:rFonts w:eastAsia="Arial" w:cs="Arial"/>
        </w:rPr>
      </w:pPr>
    </w:p>
    <w:p w14:paraId="24625CA6" w14:textId="77777777" w:rsidR="00AD0DC0" w:rsidRDefault="00AD0DC0" w:rsidP="00AD0DC0">
      <w:pPr>
        <w:widowControl w:val="0"/>
        <w:autoSpaceDE w:val="0"/>
        <w:autoSpaceDN w:val="0"/>
        <w:adjustRightInd w:val="0"/>
        <w:jc w:val="center"/>
        <w:rPr>
          <w:b/>
        </w:rPr>
      </w:pPr>
      <w:r>
        <w:rPr>
          <w:b/>
        </w:rPr>
        <w:t>10. Разрешение споров</w:t>
      </w:r>
    </w:p>
    <w:p w14:paraId="6C8909D2" w14:textId="77777777" w:rsidR="00AD0DC0" w:rsidRPr="003B4B04" w:rsidRDefault="00AD0DC0" w:rsidP="00AD0DC0">
      <w:pPr>
        <w:widowControl w:val="0"/>
        <w:autoSpaceDE w:val="0"/>
        <w:autoSpaceDN w:val="0"/>
        <w:adjustRightInd w:val="0"/>
        <w:ind w:firstLine="567"/>
        <w:jc w:val="both"/>
      </w:pPr>
      <w: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14:paraId="604A9BFF" w14:textId="77777777" w:rsidR="00AD0DC0" w:rsidRPr="003B4B04" w:rsidRDefault="00AD0DC0" w:rsidP="00AD0DC0">
      <w:pPr>
        <w:widowControl w:val="0"/>
        <w:autoSpaceDE w:val="0"/>
        <w:autoSpaceDN w:val="0"/>
        <w:adjustRightInd w:val="0"/>
        <w:ind w:firstLine="567"/>
        <w:jc w:val="both"/>
      </w:pPr>
      <w: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14:paraId="294F7641" w14:textId="77777777" w:rsidR="00AD0DC0" w:rsidRPr="003B4B04" w:rsidRDefault="00AD0DC0" w:rsidP="00AD0DC0">
      <w:pPr>
        <w:widowControl w:val="0"/>
        <w:autoSpaceDE w:val="0"/>
        <w:jc w:val="both"/>
        <w:rPr>
          <w:rFonts w:eastAsia="Arial" w:cs="Arial"/>
          <w:i/>
        </w:rPr>
      </w:pPr>
      <w:r>
        <w:rPr>
          <w:rFonts w:ascii="Arial" w:eastAsia="Arial" w:hAnsi="Arial" w:cs="Arial"/>
        </w:rPr>
        <w:t xml:space="preserve">         </w:t>
      </w:r>
      <w:r>
        <w:rPr>
          <w:rFonts w:eastAsia="Arial" w:cs="Arial"/>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687875AD" w14:textId="77777777" w:rsidR="00AD0DC0" w:rsidRDefault="00AD0DC0" w:rsidP="00AD0DC0">
      <w:pPr>
        <w:widowControl w:val="0"/>
        <w:autoSpaceDE w:val="0"/>
        <w:autoSpaceDN w:val="0"/>
        <w:adjustRightInd w:val="0"/>
        <w:jc w:val="both"/>
      </w:pPr>
    </w:p>
    <w:p w14:paraId="7047546C" w14:textId="77777777" w:rsidR="00AD0DC0" w:rsidRDefault="00AD0DC0" w:rsidP="00AD0DC0">
      <w:pPr>
        <w:widowControl w:val="0"/>
        <w:autoSpaceDE w:val="0"/>
        <w:ind w:firstLine="567"/>
        <w:jc w:val="center"/>
        <w:rPr>
          <w:rFonts w:eastAsia="Arial" w:cs="Arial"/>
          <w:b/>
        </w:rPr>
      </w:pPr>
    </w:p>
    <w:p w14:paraId="7B7EA69F" w14:textId="77777777" w:rsidR="00AD0DC0" w:rsidRPr="003B4B04" w:rsidRDefault="00AD0DC0" w:rsidP="00AD0DC0">
      <w:pPr>
        <w:widowControl w:val="0"/>
        <w:autoSpaceDE w:val="0"/>
        <w:ind w:firstLine="567"/>
        <w:jc w:val="center"/>
        <w:rPr>
          <w:rFonts w:eastAsia="Arial" w:cs="Arial"/>
          <w:b/>
        </w:rPr>
      </w:pPr>
      <w:r>
        <w:rPr>
          <w:rFonts w:eastAsia="Arial" w:cs="Arial"/>
          <w:b/>
        </w:rPr>
        <w:t>11. Порядок внесения</w:t>
      </w:r>
    </w:p>
    <w:p w14:paraId="44CB1779" w14:textId="77777777" w:rsidR="00AD0DC0" w:rsidRPr="003B4B04" w:rsidRDefault="00AD0DC0" w:rsidP="00AD0DC0">
      <w:pPr>
        <w:widowControl w:val="0"/>
        <w:autoSpaceDE w:val="0"/>
        <w:ind w:firstLine="567"/>
        <w:jc w:val="center"/>
        <w:rPr>
          <w:rFonts w:eastAsia="Arial" w:cs="Arial"/>
          <w:b/>
        </w:rPr>
      </w:pPr>
      <w:r>
        <w:rPr>
          <w:rFonts w:eastAsia="Arial" w:cs="Arial"/>
          <w:b/>
        </w:rPr>
        <w:t>изменений, дополнений в Договор и его расторжения</w:t>
      </w:r>
    </w:p>
    <w:p w14:paraId="3E506495" w14:textId="77777777" w:rsidR="00AD0DC0" w:rsidRPr="003B4B04" w:rsidRDefault="00AD0DC0" w:rsidP="00AD0DC0">
      <w:pPr>
        <w:widowControl w:val="0"/>
        <w:autoSpaceDE w:val="0"/>
        <w:ind w:firstLine="708"/>
        <w:jc w:val="both"/>
        <w:rPr>
          <w:rFonts w:eastAsia="Arial" w:cs="Arial"/>
        </w:rPr>
      </w:pPr>
      <w:r>
        <w:rPr>
          <w:rFonts w:eastAsia="Arial" w:cs="Arial"/>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2D2F89FD" w14:textId="77777777" w:rsidR="00AD0DC0" w:rsidRPr="003B4B04" w:rsidRDefault="00AD0DC0" w:rsidP="00AD0DC0">
      <w:pPr>
        <w:widowControl w:val="0"/>
        <w:autoSpaceDE w:val="0"/>
        <w:ind w:firstLine="708"/>
        <w:jc w:val="both"/>
        <w:rPr>
          <w:rFonts w:eastAsia="Arial" w:cs="Arial"/>
        </w:rPr>
      </w:pPr>
      <w:r>
        <w:rPr>
          <w:rFonts w:eastAsia="Arial" w:cs="Arial"/>
        </w:rPr>
        <w:t>11.2.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14:paraId="13CD6AEE" w14:textId="77777777" w:rsidR="00AD0DC0" w:rsidRPr="003B4B04" w:rsidRDefault="00AD0DC0" w:rsidP="00AD0DC0">
      <w:pPr>
        <w:widowControl w:val="0"/>
        <w:autoSpaceDE w:val="0"/>
        <w:ind w:firstLine="709"/>
        <w:jc w:val="both"/>
        <w:rPr>
          <w:rFonts w:eastAsia="Arial" w:cs="Arial"/>
        </w:rPr>
      </w:pPr>
      <w:r>
        <w:rPr>
          <w:rFonts w:eastAsia="Arial" w:cs="Arial"/>
        </w:rPr>
        <w:t>11.3.</w:t>
      </w:r>
      <w:r>
        <w:rPr>
          <w:rFonts w:ascii="Arial" w:eastAsia="Arial" w:hAnsi="Arial" w:cs="Arial"/>
          <w:sz w:val="20"/>
          <w:szCs w:val="20"/>
        </w:rPr>
        <w:t xml:space="preserve"> </w:t>
      </w:r>
      <w:r>
        <w:rPr>
          <w:rFonts w:eastAsia="Arial" w:cs="Arial"/>
        </w:rPr>
        <w:t xml:space="preserve">Покупатель имеет право расторгнуть настоящий Договор в одностороннем порядке. </w:t>
      </w:r>
      <w:r>
        <w:rPr>
          <w:rFonts w:eastAsia="Arial" w:cs="Arial"/>
        </w:rPr>
        <w:tab/>
        <w:t xml:space="preserve">В этом случае Покупатель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w:t>
      </w:r>
      <w:r>
        <w:rPr>
          <w:rFonts w:eastAsia="Arial" w:cs="Arial"/>
        </w:rPr>
        <w:lastRenderedPageBreak/>
        <w:t xml:space="preserve">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 </w:t>
      </w:r>
    </w:p>
    <w:p w14:paraId="4A8BF2E5" w14:textId="77777777" w:rsidR="00AD0DC0" w:rsidRPr="003B4B04" w:rsidRDefault="00AD0DC0" w:rsidP="00AD0DC0">
      <w:pPr>
        <w:widowControl w:val="0"/>
        <w:autoSpaceDE w:val="0"/>
        <w:ind w:firstLine="708"/>
        <w:jc w:val="both"/>
        <w:rPr>
          <w:rFonts w:ascii="Arial" w:eastAsia="Arial" w:hAnsi="Arial" w:cs="Arial"/>
          <w:sz w:val="20"/>
          <w:szCs w:val="20"/>
        </w:rPr>
      </w:pPr>
      <w:r>
        <w:rPr>
          <w:rFonts w:ascii="Arial" w:eastAsia="Arial" w:hAnsi="Arial" w:cs="Arial"/>
          <w:sz w:val="20"/>
          <w:szCs w:val="20"/>
        </w:rPr>
        <w:t>11.4</w:t>
      </w:r>
      <w:r>
        <w:rPr>
          <w:rFonts w:eastAsia="Arial"/>
        </w:rPr>
        <w:t>.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5 (пяти) банковских дней с даты расторжения настоящего Договора.</w:t>
      </w:r>
    </w:p>
    <w:p w14:paraId="75F20B23" w14:textId="77777777" w:rsidR="00AD0DC0" w:rsidRPr="003B4B04" w:rsidRDefault="00AD0DC0" w:rsidP="00AD0DC0">
      <w:pPr>
        <w:ind w:firstLine="567"/>
        <w:jc w:val="both"/>
        <w:rPr>
          <w:rFonts w:ascii="Arial" w:eastAsia="Arial" w:hAnsi="Arial" w:cs="Arial"/>
          <w:sz w:val="20"/>
          <w:szCs w:val="20"/>
        </w:rPr>
      </w:pPr>
      <w:r>
        <w:rPr>
          <w:rFonts w:eastAsia="Arial" w:cs="Arial"/>
          <w:i/>
          <w:iCs/>
        </w:rPr>
        <w:t xml:space="preserve"> </w:t>
      </w:r>
    </w:p>
    <w:p w14:paraId="61A236A6" w14:textId="77777777" w:rsidR="00AD0DC0" w:rsidRPr="003B4B04" w:rsidRDefault="00AD0DC0" w:rsidP="00AD0DC0">
      <w:pPr>
        <w:tabs>
          <w:tab w:val="left" w:pos="0"/>
        </w:tabs>
        <w:jc w:val="center"/>
        <w:rPr>
          <w:b/>
        </w:rPr>
      </w:pPr>
      <w:r>
        <w:rPr>
          <w:b/>
        </w:rPr>
        <w:t xml:space="preserve">12. Срок действия Договора </w:t>
      </w:r>
    </w:p>
    <w:p w14:paraId="27175EBD" w14:textId="77777777" w:rsidR="00AD0DC0" w:rsidRPr="003B4B04" w:rsidRDefault="00AD0DC0" w:rsidP="00AD0DC0">
      <w:pPr>
        <w:widowControl w:val="0"/>
        <w:numPr>
          <w:ilvl w:val="1"/>
          <w:numId w:val="27"/>
        </w:numPr>
        <w:autoSpaceDE w:val="0"/>
        <w:ind w:left="0" w:firstLine="709"/>
        <w:jc w:val="both"/>
        <w:rPr>
          <w:rFonts w:eastAsia="Arial" w:cs="Arial"/>
        </w:rPr>
      </w:pPr>
      <w:r>
        <w:rPr>
          <w:rFonts w:eastAsia="Arial" w:cs="Arial"/>
        </w:rPr>
        <w:t xml:space="preserve">  Настоящий Договор вступает в силу с даты его подписания Сторонами и действует до полного исполнения Сторонами своих обязательств. </w:t>
      </w:r>
    </w:p>
    <w:p w14:paraId="469A49BC" w14:textId="77777777" w:rsidR="00AD0DC0" w:rsidRPr="003B4B04" w:rsidRDefault="00AD0DC0" w:rsidP="00AD0DC0">
      <w:pPr>
        <w:widowControl w:val="0"/>
        <w:autoSpaceDE w:val="0"/>
        <w:ind w:firstLine="720"/>
        <w:jc w:val="both"/>
        <w:rPr>
          <w:rFonts w:eastAsia="Arial" w:cs="Arial"/>
        </w:rPr>
      </w:pPr>
    </w:p>
    <w:p w14:paraId="280B794E" w14:textId="77777777" w:rsidR="00AD0DC0" w:rsidRDefault="00AD0DC0" w:rsidP="00AD0DC0">
      <w:pPr>
        <w:widowControl w:val="0"/>
        <w:autoSpaceDE w:val="0"/>
        <w:jc w:val="center"/>
        <w:rPr>
          <w:rFonts w:eastAsia="Arial" w:cs="Arial"/>
          <w:b/>
          <w:bCs/>
        </w:rPr>
      </w:pPr>
      <w:r>
        <w:rPr>
          <w:rFonts w:eastAsia="Arial" w:cs="Arial"/>
          <w:b/>
          <w:bCs/>
        </w:rPr>
        <w:t>13. Антикоррупционная оговорка</w:t>
      </w:r>
    </w:p>
    <w:p w14:paraId="5B396E2A" w14:textId="77777777" w:rsidR="00AD0DC0" w:rsidRPr="003B4B04" w:rsidRDefault="00AD0DC0" w:rsidP="00AD0DC0">
      <w:pPr>
        <w:autoSpaceDE w:val="0"/>
        <w:autoSpaceDN w:val="0"/>
        <w:spacing w:line="276" w:lineRule="auto"/>
        <w:ind w:firstLine="709"/>
        <w:jc w:val="both"/>
      </w:pPr>
      <w: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5443060" w14:textId="77777777" w:rsidR="00AD0DC0" w:rsidRPr="003B4B04" w:rsidRDefault="00AD0DC0" w:rsidP="00AD0DC0">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400BB06" w14:textId="77777777" w:rsidR="00AD0DC0" w:rsidRPr="003B4B04" w:rsidRDefault="00AD0DC0" w:rsidP="00AD0DC0">
      <w:pPr>
        <w:autoSpaceDE w:val="0"/>
        <w:autoSpaceDN w:val="0"/>
        <w:spacing w:line="276" w:lineRule="auto"/>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14:paraId="0B13C174" w14:textId="77777777" w:rsidR="00AD0DC0" w:rsidRPr="003B4B04" w:rsidRDefault="00AD0DC0" w:rsidP="00AD0DC0">
      <w:pPr>
        <w:autoSpaceDE w:val="0"/>
        <w:autoSpaceDN w:val="0"/>
        <w:spacing w:line="276" w:lineRule="auto"/>
        <w:ind w:firstLine="709"/>
        <w:jc w:val="both"/>
      </w:pPr>
      <w:r>
        <w:t>Каналы уведомления Поставщика о нарушениях каких-либо положений пункта 13.1 настоящего Договора: __________, официальный сайт _______________(для заполнения специальной формы).</w:t>
      </w:r>
    </w:p>
    <w:p w14:paraId="0FF144AD" w14:textId="77777777" w:rsidR="00AD0DC0" w:rsidRPr="003B4B04" w:rsidRDefault="00AD0DC0" w:rsidP="00AD0DC0">
      <w:pPr>
        <w:autoSpaceDE w:val="0"/>
        <w:autoSpaceDN w:val="0"/>
        <w:spacing w:line="276" w:lineRule="auto"/>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hyperlink r:id="rId24" w:history="1">
        <w:r>
          <w:rPr>
            <w:color w:val="0000FF"/>
            <w:u w:val="single"/>
            <w:lang w:val="en-US"/>
          </w:rPr>
          <w:t>www</w:t>
        </w:r>
        <w:r>
          <w:rPr>
            <w:color w:val="0000FF"/>
            <w:u w:val="single"/>
          </w:rPr>
          <w:t>.</w:t>
        </w:r>
        <w:r>
          <w:rPr>
            <w:color w:val="0000FF"/>
            <w:u w:val="single"/>
            <w:lang w:val="en-US"/>
          </w:rPr>
          <w:t>trcont</w:t>
        </w:r>
      </w:hyperlink>
      <w:r>
        <w:t>.</w:t>
      </w:r>
      <w:r>
        <w:rPr>
          <w:lang w:val="en-US"/>
        </w:rPr>
        <w:t>ru</w:t>
      </w:r>
      <w:r>
        <w:t>.</w:t>
      </w:r>
    </w:p>
    <w:p w14:paraId="35E469E7" w14:textId="77777777" w:rsidR="00AD0DC0" w:rsidRPr="003B4B04" w:rsidRDefault="00AD0DC0" w:rsidP="00AD0DC0">
      <w:pPr>
        <w:autoSpaceDE w:val="0"/>
        <w:autoSpaceDN w:val="0"/>
        <w:spacing w:line="276" w:lineRule="auto"/>
        <w:ind w:firstLine="709"/>
        <w:jc w:val="both"/>
      </w:pPr>
      <w: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16BFA095" w14:textId="77777777" w:rsidR="00AD0DC0" w:rsidRPr="003B4B04" w:rsidRDefault="00AD0DC0" w:rsidP="00AD0DC0">
      <w:pPr>
        <w:autoSpaceDE w:val="0"/>
        <w:autoSpaceDN w:val="0"/>
        <w:spacing w:line="276" w:lineRule="auto"/>
        <w:ind w:firstLine="709"/>
        <w:jc w:val="both"/>
      </w:pPr>
      <w: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lastRenderedPageBreak/>
        <w:t>последствий как для уведомившей Стороны в целом, так и для конкретных работников уведомившей Стороны, сообщивших о факте нарушений. </w:t>
      </w:r>
    </w:p>
    <w:p w14:paraId="5080298D" w14:textId="77777777" w:rsidR="00AD0DC0" w:rsidRPr="003B4B04" w:rsidRDefault="00AD0DC0" w:rsidP="00AD0DC0">
      <w:pPr>
        <w:autoSpaceDE w:val="0"/>
        <w:autoSpaceDN w:val="0"/>
        <w:spacing w:line="276" w:lineRule="auto"/>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5FC6F39E" w14:textId="77777777" w:rsidR="00AD0DC0" w:rsidRPr="003B4B04" w:rsidRDefault="00AD0DC0" w:rsidP="00AD0DC0">
      <w:pPr>
        <w:autoSpaceDE w:val="0"/>
        <w:autoSpaceDN w:val="0"/>
        <w:spacing w:line="276" w:lineRule="auto"/>
        <w:ind w:firstLine="709"/>
        <w:jc w:val="both"/>
      </w:pPr>
    </w:p>
    <w:p w14:paraId="6E7CD5BA" w14:textId="77777777" w:rsidR="00AD0DC0" w:rsidRDefault="00AD0DC0" w:rsidP="00AD0DC0">
      <w:pPr>
        <w:autoSpaceDE w:val="0"/>
        <w:autoSpaceDN w:val="0"/>
        <w:spacing w:line="276" w:lineRule="auto"/>
        <w:ind w:firstLine="709"/>
        <w:jc w:val="center"/>
        <w:rPr>
          <w:b/>
        </w:rPr>
      </w:pPr>
      <w:r>
        <w:rPr>
          <w:b/>
        </w:rPr>
        <w:t>14. Гарантии и заверения Поставщика</w:t>
      </w:r>
    </w:p>
    <w:p w14:paraId="46203EE6" w14:textId="77777777" w:rsidR="00AD0DC0" w:rsidRPr="003B4B04" w:rsidRDefault="00AD0DC0" w:rsidP="00AD0DC0">
      <w:pPr>
        <w:numPr>
          <w:ilvl w:val="1"/>
          <w:numId w:val="28"/>
        </w:numPr>
        <w:tabs>
          <w:tab w:val="left" w:pos="1276"/>
        </w:tabs>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14:paraId="5E19E0FC" w14:textId="77777777" w:rsidR="00AD0DC0" w:rsidRPr="003B4B04" w:rsidRDefault="00AD0DC0" w:rsidP="00AD0DC0">
      <w:pPr>
        <w:numPr>
          <w:ilvl w:val="2"/>
          <w:numId w:val="28"/>
        </w:numPr>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21D8FED0" w14:textId="77777777" w:rsidR="00AD0DC0" w:rsidRPr="003B4B04" w:rsidRDefault="00AD0DC0" w:rsidP="00AD0DC0">
      <w:pPr>
        <w:numPr>
          <w:ilvl w:val="2"/>
          <w:numId w:val="28"/>
        </w:numPr>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1CB42E2F" w14:textId="77777777" w:rsidR="00AD0DC0" w:rsidRPr="003B4B04" w:rsidRDefault="00AD0DC0" w:rsidP="00AD0DC0">
      <w:pPr>
        <w:numPr>
          <w:ilvl w:val="2"/>
          <w:numId w:val="28"/>
        </w:numPr>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14:paraId="475C7287" w14:textId="77777777" w:rsidR="00AD0DC0" w:rsidRPr="003B4B04" w:rsidRDefault="00AD0DC0" w:rsidP="00AD0DC0">
      <w:pPr>
        <w:numPr>
          <w:ilvl w:val="2"/>
          <w:numId w:val="28"/>
        </w:numPr>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40A27A63" w14:textId="77777777" w:rsidR="00AD0DC0" w:rsidRPr="003B4B04" w:rsidRDefault="00AD0DC0" w:rsidP="00AD0DC0">
      <w:pPr>
        <w:numPr>
          <w:ilvl w:val="2"/>
          <w:numId w:val="28"/>
        </w:numPr>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14:paraId="343DFD89" w14:textId="77777777" w:rsidR="00AD0DC0" w:rsidRPr="003B4B04" w:rsidRDefault="00AD0DC0" w:rsidP="00AD0DC0">
      <w:pPr>
        <w:widowControl w:val="0"/>
        <w:autoSpaceDE w:val="0"/>
        <w:ind w:firstLine="567"/>
        <w:jc w:val="center"/>
        <w:rPr>
          <w:rFonts w:eastAsia="Arial" w:cs="Arial"/>
          <w:b/>
          <w:bCs/>
        </w:rPr>
      </w:pPr>
    </w:p>
    <w:p w14:paraId="493434E1" w14:textId="77777777" w:rsidR="00AD0DC0" w:rsidRPr="003B4B04" w:rsidRDefault="00AD0DC0" w:rsidP="00AD0DC0">
      <w:pPr>
        <w:widowControl w:val="0"/>
        <w:autoSpaceDE w:val="0"/>
        <w:ind w:firstLine="567"/>
        <w:jc w:val="center"/>
        <w:rPr>
          <w:rFonts w:eastAsia="Arial" w:cs="Arial"/>
          <w:b/>
          <w:bCs/>
        </w:rPr>
      </w:pPr>
      <w:r>
        <w:rPr>
          <w:rFonts w:eastAsia="Arial" w:cs="Arial"/>
          <w:b/>
          <w:bCs/>
        </w:rPr>
        <w:t>15. Прочие условия</w:t>
      </w:r>
    </w:p>
    <w:p w14:paraId="72DD79D8" w14:textId="77777777" w:rsidR="00AD0DC0" w:rsidRPr="003B4B04" w:rsidRDefault="00AD0DC0" w:rsidP="00AD0DC0">
      <w:pPr>
        <w:widowControl w:val="0"/>
        <w:autoSpaceDE w:val="0"/>
        <w:ind w:firstLine="540"/>
        <w:jc w:val="both"/>
        <w:rPr>
          <w:rFonts w:eastAsia="Arial" w:cs="Arial"/>
        </w:rPr>
      </w:pPr>
      <w:r>
        <w:rPr>
          <w:rFonts w:eastAsia="Arial" w:cs="Arial"/>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35985911" w14:textId="77777777" w:rsidR="00AD0DC0" w:rsidRPr="003B4B04" w:rsidRDefault="00AD0DC0" w:rsidP="00AD0DC0">
      <w:pPr>
        <w:widowControl w:val="0"/>
        <w:autoSpaceDE w:val="0"/>
        <w:ind w:firstLine="540"/>
        <w:jc w:val="both"/>
        <w:rPr>
          <w:rFonts w:eastAsia="Arial" w:cs="Arial"/>
        </w:rPr>
      </w:pPr>
      <w:r>
        <w:rPr>
          <w:rFonts w:eastAsia="Arial" w:cs="Arial"/>
        </w:rPr>
        <w:t>15.2. Передача прав и обязанностей Поставщика третьим лицам не допускается без письменного согласия Покупателя.</w:t>
      </w:r>
    </w:p>
    <w:p w14:paraId="309DB5EC" w14:textId="77777777" w:rsidR="00AD0DC0" w:rsidRPr="003B4B04" w:rsidRDefault="00AD0DC0" w:rsidP="00AD0DC0">
      <w:pPr>
        <w:widowControl w:val="0"/>
        <w:autoSpaceDE w:val="0"/>
        <w:ind w:firstLine="540"/>
        <w:jc w:val="both"/>
        <w:rPr>
          <w:rFonts w:eastAsia="Arial" w:cs="Arial"/>
        </w:rPr>
      </w:pPr>
      <w:r>
        <w:rPr>
          <w:rFonts w:eastAsia="Arial" w:cs="Arial"/>
        </w:rPr>
        <w:t>15.3. Все приложения к настоящему Договору являются его неотъемлемыми частями.</w:t>
      </w:r>
    </w:p>
    <w:p w14:paraId="2D58E2EC" w14:textId="77777777" w:rsidR="00AD0DC0" w:rsidRPr="003B4B04" w:rsidRDefault="00AD0DC0" w:rsidP="00AD0DC0">
      <w:pPr>
        <w:widowControl w:val="0"/>
        <w:autoSpaceDE w:val="0"/>
        <w:ind w:firstLine="540"/>
        <w:jc w:val="both"/>
        <w:rPr>
          <w:rFonts w:eastAsia="Arial" w:cs="Arial"/>
        </w:rPr>
      </w:pPr>
      <w:r>
        <w:rPr>
          <w:rFonts w:eastAsia="Arial" w:cs="Arial"/>
        </w:rPr>
        <w:t>15.4. Все вопросы, не предусмотренные настоящим Договором, регулируются законодательством Российской Федерации.</w:t>
      </w:r>
    </w:p>
    <w:p w14:paraId="46063673" w14:textId="77777777" w:rsidR="00AD0DC0" w:rsidRPr="003B4B04" w:rsidRDefault="00AD0DC0" w:rsidP="00AD0DC0">
      <w:pPr>
        <w:widowControl w:val="0"/>
        <w:autoSpaceDE w:val="0"/>
        <w:ind w:firstLine="540"/>
        <w:jc w:val="both"/>
        <w:rPr>
          <w:rFonts w:eastAsia="Arial" w:cs="Arial"/>
        </w:rPr>
      </w:pPr>
      <w:r>
        <w:rPr>
          <w:rFonts w:eastAsia="Arial" w:cs="Arial"/>
        </w:rPr>
        <w:t>15.5. Настоящий Договор составлен в двух экземплярах, имеющих одинаковую силу, по одному для каждой из Сторон.</w:t>
      </w:r>
    </w:p>
    <w:p w14:paraId="7763B4E3" w14:textId="77777777" w:rsidR="00AD0DC0" w:rsidRPr="003B4B04" w:rsidRDefault="00AD0DC0" w:rsidP="00AD0DC0">
      <w:pPr>
        <w:widowControl w:val="0"/>
        <w:autoSpaceDE w:val="0"/>
        <w:ind w:firstLine="540"/>
        <w:jc w:val="both"/>
        <w:rPr>
          <w:rFonts w:eastAsia="Arial" w:cs="Arial"/>
        </w:rPr>
      </w:pPr>
      <w:r>
        <w:rPr>
          <w:rFonts w:eastAsia="Arial" w:cs="Arial"/>
        </w:rPr>
        <w:t>15.6. К настоящему Договору прилагается:</w:t>
      </w:r>
    </w:p>
    <w:p w14:paraId="471F63DF" w14:textId="77777777" w:rsidR="00AD0DC0" w:rsidRPr="003B4B04" w:rsidRDefault="00AD0DC0" w:rsidP="00AD0DC0">
      <w:pPr>
        <w:widowControl w:val="0"/>
        <w:autoSpaceDE w:val="0"/>
        <w:ind w:firstLine="540"/>
        <w:jc w:val="both"/>
        <w:rPr>
          <w:rFonts w:eastAsia="Arial" w:cs="Arial"/>
        </w:rPr>
      </w:pPr>
      <w:r>
        <w:rPr>
          <w:rFonts w:eastAsia="Arial" w:cs="Arial"/>
        </w:rPr>
        <w:t>15.6.1. Спецификация (Приложение № 1);</w:t>
      </w:r>
    </w:p>
    <w:p w14:paraId="1A474226" w14:textId="77777777" w:rsidR="00AD0DC0" w:rsidRPr="003B4B04" w:rsidRDefault="00AD0DC0" w:rsidP="00AD0DC0">
      <w:pPr>
        <w:widowControl w:val="0"/>
        <w:autoSpaceDE w:val="0"/>
        <w:ind w:firstLine="540"/>
        <w:jc w:val="both"/>
        <w:rPr>
          <w:rFonts w:eastAsia="Arial" w:cs="Arial"/>
        </w:rPr>
      </w:pPr>
      <w:r>
        <w:rPr>
          <w:rFonts w:eastAsia="Arial" w:cs="Arial"/>
        </w:rPr>
        <w:t>15.6.2. Таблица распределения Товара (Приложение № 2);</w:t>
      </w:r>
    </w:p>
    <w:p w14:paraId="3AC16101" w14:textId="77777777" w:rsidR="00AD0DC0" w:rsidRPr="00844CC1" w:rsidRDefault="00AD0DC0" w:rsidP="00AD0DC0">
      <w:pPr>
        <w:widowControl w:val="0"/>
        <w:autoSpaceDE w:val="0"/>
        <w:ind w:firstLine="540"/>
        <w:jc w:val="both"/>
        <w:rPr>
          <w:rFonts w:eastAsia="Arial" w:cs="Arial"/>
        </w:rPr>
      </w:pPr>
      <w:r>
        <w:rPr>
          <w:rFonts w:eastAsia="Arial" w:cs="Arial"/>
        </w:rPr>
        <w:t>15.6.3. Список адресов Получателей  (Приложение №3).</w:t>
      </w:r>
    </w:p>
    <w:p w14:paraId="27B33BDB" w14:textId="77777777" w:rsidR="00AD0DC0" w:rsidRDefault="00AD0DC0" w:rsidP="00AD0DC0">
      <w:pPr>
        <w:widowControl w:val="0"/>
        <w:autoSpaceDE w:val="0"/>
        <w:ind w:left="1050"/>
        <w:rPr>
          <w:rFonts w:eastAsia="Arial" w:cs="Arial"/>
          <w:b/>
          <w:bCs/>
        </w:rPr>
      </w:pPr>
    </w:p>
    <w:p w14:paraId="220C07E4" w14:textId="77777777" w:rsidR="00AD0DC0" w:rsidRDefault="00AD0DC0" w:rsidP="00AD0DC0">
      <w:pPr>
        <w:widowControl w:val="0"/>
        <w:autoSpaceDE w:val="0"/>
        <w:ind w:left="1050"/>
        <w:rPr>
          <w:rFonts w:eastAsia="Arial" w:cs="Arial"/>
          <w:b/>
          <w:bCs/>
        </w:rPr>
      </w:pPr>
    </w:p>
    <w:p w14:paraId="42978CAC" w14:textId="77777777" w:rsidR="00AD0DC0" w:rsidRDefault="00AD0DC0" w:rsidP="00AD0DC0">
      <w:pPr>
        <w:widowControl w:val="0"/>
        <w:autoSpaceDE w:val="0"/>
        <w:ind w:left="1050"/>
        <w:rPr>
          <w:rFonts w:eastAsia="Arial" w:cs="Arial"/>
          <w:b/>
          <w:bCs/>
        </w:rPr>
      </w:pPr>
    </w:p>
    <w:p w14:paraId="4AFC69F7" w14:textId="77777777" w:rsidR="00AD0DC0" w:rsidRPr="003B4B04" w:rsidRDefault="00AD0DC0" w:rsidP="00AD0DC0">
      <w:pPr>
        <w:widowControl w:val="0"/>
        <w:autoSpaceDE w:val="0"/>
        <w:ind w:left="1050"/>
        <w:rPr>
          <w:rFonts w:eastAsia="Arial" w:cs="Arial"/>
          <w:b/>
        </w:rPr>
      </w:pPr>
      <w:r>
        <w:rPr>
          <w:rFonts w:eastAsia="Arial" w:cs="Arial"/>
          <w:b/>
          <w:bCs/>
        </w:rPr>
        <w:t xml:space="preserve">16. </w:t>
      </w:r>
      <w:r>
        <w:rPr>
          <w:rFonts w:eastAsia="Arial" w:cs="Arial"/>
          <w:b/>
        </w:rPr>
        <w:t>Юридические адреса и платежные реквизиты Сторон</w:t>
      </w:r>
    </w:p>
    <w:p w14:paraId="507A0D82" w14:textId="77777777" w:rsidR="00AD0DC0" w:rsidRPr="003B4B04" w:rsidRDefault="00AD0DC0" w:rsidP="00AD0DC0">
      <w:pPr>
        <w:jc w:val="center"/>
        <w:rPr>
          <w:b/>
        </w:rPr>
      </w:pPr>
    </w:p>
    <w:p w14:paraId="756519D4" w14:textId="77777777" w:rsidR="00AD0DC0" w:rsidRPr="003B4B04" w:rsidRDefault="00AD0DC0" w:rsidP="00AD0DC0">
      <w:pPr>
        <w:ind w:left="1800"/>
        <w:jc w:val="center"/>
      </w:pPr>
    </w:p>
    <w:tbl>
      <w:tblPr>
        <w:tblW w:w="0" w:type="auto"/>
        <w:tblInd w:w="137" w:type="dxa"/>
        <w:tblLook w:val="0000" w:firstRow="0" w:lastRow="0" w:firstColumn="0" w:lastColumn="0" w:noHBand="0" w:noVBand="0"/>
      </w:tblPr>
      <w:tblGrid>
        <w:gridCol w:w="4507"/>
        <w:gridCol w:w="4553"/>
      </w:tblGrid>
      <w:tr w:rsidR="00AD0DC0" w:rsidRPr="00CE42AE" w14:paraId="0118D986" w14:textId="77777777" w:rsidTr="00AD0DC0">
        <w:trPr>
          <w:trHeight w:val="1510"/>
        </w:trPr>
        <w:tc>
          <w:tcPr>
            <w:tcW w:w="4507" w:type="dxa"/>
          </w:tcPr>
          <w:p w14:paraId="429CBF8B" w14:textId="77777777" w:rsidR="00AD0DC0" w:rsidRPr="003B4B04" w:rsidRDefault="00AD0DC0" w:rsidP="00AD0DC0">
            <w:pPr>
              <w:ind w:left="5"/>
            </w:pPr>
            <w:r>
              <w:rPr>
                <w:b/>
              </w:rPr>
              <w:lastRenderedPageBreak/>
              <w:t xml:space="preserve">Покупатель: </w:t>
            </w:r>
            <w:r>
              <w:t xml:space="preserve"> Публичное акционерное общество «Центр по перевозке грузов в контейнерах «ТрансКонтейнер»</w:t>
            </w:r>
          </w:p>
          <w:p w14:paraId="126D1622" w14:textId="77777777" w:rsidR="00AD0DC0" w:rsidRPr="003B4B04" w:rsidRDefault="00AD0DC0" w:rsidP="00AD0DC0">
            <w:pPr>
              <w:shd w:val="clear" w:color="auto" w:fill="FFFFFF"/>
              <w:jc w:val="both"/>
              <w:rPr>
                <w:spacing w:val="5"/>
              </w:rPr>
            </w:pPr>
            <w:r>
              <w:rPr>
                <w:spacing w:val="5"/>
              </w:rPr>
              <w:t>Место нахождения:</w:t>
            </w:r>
            <w:r>
              <w:t xml:space="preserve"> </w:t>
            </w:r>
            <w:r>
              <w:rPr>
                <w:spacing w:val="5"/>
              </w:rPr>
              <w:t>Российская Федерация, 125047, г. Москва, Оружейный пер., д.19</w:t>
            </w:r>
          </w:p>
          <w:p w14:paraId="7DF6D9A2" w14:textId="77777777" w:rsidR="00AD0DC0" w:rsidRPr="003B4B04" w:rsidRDefault="00AD0DC0" w:rsidP="00AD0DC0">
            <w:pPr>
              <w:shd w:val="clear" w:color="auto" w:fill="FFFFFF"/>
              <w:ind w:firstLine="5"/>
              <w:jc w:val="both"/>
              <w:rPr>
                <w:spacing w:val="5"/>
              </w:rPr>
            </w:pPr>
            <w:r>
              <w:rPr>
                <w:spacing w:val="5"/>
              </w:rPr>
              <w:t xml:space="preserve">Почтовый адрес: </w:t>
            </w:r>
            <w:r>
              <w:t>125047, г. Москва, Оружейный переулок д.19</w:t>
            </w:r>
            <w:r>
              <w:rPr>
                <w:spacing w:val="5"/>
              </w:rPr>
              <w:t xml:space="preserve"> </w:t>
            </w:r>
          </w:p>
          <w:p w14:paraId="02082067" w14:textId="77777777" w:rsidR="00AD0DC0" w:rsidRPr="003B4B04" w:rsidRDefault="00AD0DC0" w:rsidP="00AD0DC0">
            <w:pPr>
              <w:shd w:val="clear" w:color="auto" w:fill="FFFFFF"/>
              <w:ind w:firstLine="5"/>
              <w:jc w:val="both"/>
              <w:rPr>
                <w:spacing w:val="5"/>
              </w:rPr>
            </w:pPr>
            <w:r>
              <w:rPr>
                <w:spacing w:val="5"/>
              </w:rPr>
              <w:t xml:space="preserve">ИНН 7708591995, ОКПО 94421386, </w:t>
            </w:r>
          </w:p>
          <w:p w14:paraId="0CCFCF56" w14:textId="77777777" w:rsidR="00AD0DC0" w:rsidRPr="003B4B04" w:rsidRDefault="00AD0DC0" w:rsidP="00AD0DC0">
            <w:pPr>
              <w:ind w:firstLine="5"/>
              <w:jc w:val="both"/>
            </w:pPr>
            <w:r>
              <w:t xml:space="preserve">КПП 997650001, Р/с 40702810200030004399 в ПАО Банк ВТБ </w:t>
            </w:r>
          </w:p>
          <w:p w14:paraId="1B51C766" w14:textId="77777777" w:rsidR="00AD0DC0" w:rsidRPr="003B4B04" w:rsidRDefault="00AD0DC0" w:rsidP="00AD0DC0">
            <w:pPr>
              <w:ind w:firstLine="5"/>
              <w:jc w:val="both"/>
            </w:pPr>
            <w:r>
              <w:t>БИК 044525187</w:t>
            </w:r>
          </w:p>
          <w:p w14:paraId="2B5B6485" w14:textId="77777777" w:rsidR="00AD0DC0" w:rsidRPr="003B4B04" w:rsidRDefault="00AD0DC0" w:rsidP="00AD0DC0">
            <w:pPr>
              <w:ind w:firstLine="5"/>
            </w:pPr>
            <w:r>
              <w:t xml:space="preserve">К/с 30101810700000000187                                    в ОПЕРУ Московского ГТУ Банка России                </w:t>
            </w:r>
            <w:r>
              <w:rPr>
                <w:spacing w:val="5"/>
              </w:rPr>
              <w:t xml:space="preserve">тел. (499) 262-85-06,                                       факс (499) 262-75-78                                  </w:t>
            </w:r>
            <w:r>
              <w:rPr>
                <w:lang w:val="en-US"/>
              </w:rPr>
              <w:t>E</w:t>
            </w:r>
            <w:r>
              <w:t>-</w:t>
            </w:r>
            <w:r>
              <w:rPr>
                <w:lang w:val="en-US"/>
              </w:rPr>
              <w:t>mail</w:t>
            </w:r>
            <w:r>
              <w:t xml:space="preserve">: </w:t>
            </w:r>
            <w:hyperlink r:id="rId25" w:history="1">
              <w:r>
                <w:rPr>
                  <w:u w:val="single"/>
                  <w:lang w:val="en-US"/>
                </w:rPr>
                <w:t>trcont</w:t>
              </w:r>
              <w:r>
                <w:rPr>
                  <w:u w:val="single"/>
                </w:rPr>
                <w:t>@</w:t>
              </w:r>
              <w:r>
                <w:rPr>
                  <w:u w:val="single"/>
                  <w:lang w:val="en-US"/>
                </w:rPr>
                <w:t>trcont</w:t>
              </w:r>
              <w:r>
                <w:rPr>
                  <w:u w:val="single"/>
                </w:rPr>
                <w:t>.</w:t>
              </w:r>
              <w:r>
                <w:rPr>
                  <w:u w:val="single"/>
                  <w:lang w:val="en-US"/>
                </w:rPr>
                <w:t>ru</w:t>
              </w:r>
            </w:hyperlink>
          </w:p>
          <w:p w14:paraId="6C2C100D" w14:textId="77777777" w:rsidR="00AD0DC0" w:rsidRPr="003B4B04" w:rsidRDefault="00AD0DC0" w:rsidP="00AD0DC0"/>
          <w:p w14:paraId="7170C116" w14:textId="77777777" w:rsidR="00AD0DC0" w:rsidRPr="003B4B04" w:rsidRDefault="00AD0DC0" w:rsidP="00AD0DC0">
            <w:pPr>
              <w:rPr>
                <w:b/>
              </w:rPr>
            </w:pPr>
          </w:p>
        </w:tc>
        <w:tc>
          <w:tcPr>
            <w:tcW w:w="4553" w:type="dxa"/>
          </w:tcPr>
          <w:p w14:paraId="0DAC630E" w14:textId="77777777" w:rsidR="00AD0DC0" w:rsidRPr="008D437F" w:rsidRDefault="00AD0DC0" w:rsidP="00AD0DC0">
            <w:pPr>
              <w:jc w:val="both"/>
              <w:rPr>
                <w:bCs/>
                <w:iCs/>
              </w:rPr>
            </w:pPr>
            <w:r>
              <w:rPr>
                <w:b/>
              </w:rPr>
              <w:t xml:space="preserve">Поставщик: </w:t>
            </w:r>
          </w:p>
          <w:p w14:paraId="2960BF84" w14:textId="77777777" w:rsidR="00AD0DC0" w:rsidRPr="008D437F" w:rsidRDefault="00AD0DC0" w:rsidP="00AD0DC0">
            <w:pPr>
              <w:jc w:val="both"/>
              <w:rPr>
                <w:bCs/>
                <w:iCs/>
              </w:rPr>
            </w:pPr>
          </w:p>
          <w:p w14:paraId="7FA003F7" w14:textId="77777777" w:rsidR="00AD0DC0" w:rsidRPr="000C67D1" w:rsidRDefault="00AD0DC0" w:rsidP="00AD0DC0">
            <w:pPr>
              <w:jc w:val="both"/>
              <w:rPr>
                <w:bCs/>
                <w:iCs/>
              </w:rPr>
            </w:pPr>
          </w:p>
          <w:p w14:paraId="38C512D7" w14:textId="77777777" w:rsidR="00AD0DC0" w:rsidRPr="00C008CE" w:rsidRDefault="00AD0DC0" w:rsidP="00AD0DC0">
            <w:pPr>
              <w:jc w:val="both"/>
            </w:pPr>
          </w:p>
          <w:p w14:paraId="7B70A289" w14:textId="77777777" w:rsidR="00AD0DC0" w:rsidRPr="00C008CE" w:rsidRDefault="00AD0DC0" w:rsidP="00AD0DC0"/>
          <w:p w14:paraId="2B185935" w14:textId="77777777" w:rsidR="00AD0DC0" w:rsidRPr="00C008CE" w:rsidRDefault="00AD0DC0" w:rsidP="00AD0DC0"/>
          <w:p w14:paraId="60230E69" w14:textId="77777777" w:rsidR="00AD0DC0" w:rsidRPr="00C008CE" w:rsidRDefault="00AD0DC0" w:rsidP="00AD0DC0"/>
          <w:p w14:paraId="3BECA8E9" w14:textId="77777777" w:rsidR="00AD0DC0" w:rsidRPr="00C008CE" w:rsidRDefault="00AD0DC0" w:rsidP="00AD0DC0">
            <w:r>
              <w:rPr>
                <w:vertAlign w:val="superscript"/>
              </w:rPr>
              <w:t xml:space="preserve"> </w:t>
            </w:r>
          </w:p>
        </w:tc>
      </w:tr>
    </w:tbl>
    <w:p w14:paraId="315DAC38" w14:textId="77777777" w:rsidR="00AD0DC0" w:rsidRPr="00C008CE" w:rsidRDefault="00AD0DC0" w:rsidP="00AD0DC0">
      <w:pPr>
        <w:ind w:firstLine="567"/>
        <w:jc w:val="right"/>
      </w:pPr>
    </w:p>
    <w:tbl>
      <w:tblPr>
        <w:tblW w:w="9214" w:type="dxa"/>
        <w:jc w:val="center"/>
        <w:tblLayout w:type="fixed"/>
        <w:tblLook w:val="04A0" w:firstRow="1" w:lastRow="0" w:firstColumn="1" w:lastColumn="0" w:noHBand="0" w:noVBand="1"/>
      </w:tblPr>
      <w:tblGrid>
        <w:gridCol w:w="4391"/>
        <w:gridCol w:w="429"/>
        <w:gridCol w:w="4394"/>
      </w:tblGrid>
      <w:tr w:rsidR="00AD0DC0" w:rsidRPr="00CE42AE" w14:paraId="647FBBAC" w14:textId="77777777" w:rsidTr="00AD0DC0">
        <w:trPr>
          <w:jc w:val="center"/>
        </w:trPr>
        <w:tc>
          <w:tcPr>
            <w:tcW w:w="4391" w:type="dxa"/>
            <w:hideMark/>
          </w:tcPr>
          <w:p w14:paraId="71A49F35" w14:textId="77777777" w:rsidR="00AD0DC0" w:rsidRPr="00705E4E" w:rsidRDefault="00AD0DC0" w:rsidP="00AD0DC0">
            <w:pPr>
              <w:widowControl w:val="0"/>
              <w:spacing w:line="228" w:lineRule="auto"/>
            </w:pPr>
            <w:r>
              <w:t>ОТ «ПОКУПАТЕЛЯ»</w:t>
            </w:r>
          </w:p>
        </w:tc>
        <w:tc>
          <w:tcPr>
            <w:tcW w:w="429" w:type="dxa"/>
          </w:tcPr>
          <w:p w14:paraId="537CA8CE" w14:textId="77777777" w:rsidR="00AD0DC0" w:rsidRPr="00705E4E" w:rsidRDefault="00AD0DC0" w:rsidP="00AD0DC0">
            <w:pPr>
              <w:widowControl w:val="0"/>
              <w:spacing w:line="228" w:lineRule="auto"/>
              <w:ind w:left="-675"/>
              <w:jc w:val="center"/>
            </w:pPr>
          </w:p>
        </w:tc>
        <w:tc>
          <w:tcPr>
            <w:tcW w:w="4394" w:type="dxa"/>
            <w:hideMark/>
          </w:tcPr>
          <w:p w14:paraId="7064C252" w14:textId="77777777" w:rsidR="00AD0DC0" w:rsidRPr="00705E4E" w:rsidRDefault="00AD0DC0" w:rsidP="00AD0DC0">
            <w:pPr>
              <w:widowControl w:val="0"/>
              <w:spacing w:line="228" w:lineRule="auto"/>
            </w:pPr>
            <w:r>
              <w:t>ОТ «ПОСТАВЩИКА»</w:t>
            </w:r>
          </w:p>
        </w:tc>
      </w:tr>
      <w:tr w:rsidR="00AD0DC0" w:rsidRPr="00CE42AE" w14:paraId="06D7CBC6" w14:textId="77777777" w:rsidTr="00AD0DC0">
        <w:trPr>
          <w:trHeight w:val="297"/>
          <w:jc w:val="center"/>
        </w:trPr>
        <w:tc>
          <w:tcPr>
            <w:tcW w:w="4391" w:type="dxa"/>
          </w:tcPr>
          <w:p w14:paraId="134FA74E" w14:textId="77777777" w:rsidR="00AD0DC0" w:rsidRPr="00705E4E" w:rsidRDefault="00AD0DC0" w:rsidP="00AD0DC0">
            <w:pPr>
              <w:widowControl w:val="0"/>
              <w:spacing w:before="80" w:line="228" w:lineRule="auto"/>
            </w:pPr>
            <w:r>
              <w:t>ПАО «ТрансКонтейнер»</w:t>
            </w:r>
          </w:p>
          <w:p w14:paraId="71D20B70" w14:textId="77777777" w:rsidR="00AD0DC0" w:rsidRDefault="00AD0DC0" w:rsidP="00AD0DC0">
            <w:pPr>
              <w:widowControl w:val="0"/>
              <w:spacing w:line="228" w:lineRule="auto"/>
              <w:ind w:left="34"/>
            </w:pPr>
          </w:p>
          <w:p w14:paraId="220DB90E" w14:textId="77777777" w:rsidR="00AD0DC0" w:rsidRPr="00705E4E" w:rsidRDefault="00AD0DC0" w:rsidP="00AD0DC0">
            <w:pPr>
              <w:widowControl w:val="0"/>
              <w:spacing w:line="228" w:lineRule="auto"/>
              <w:ind w:left="-675"/>
            </w:pPr>
            <w:r>
              <w:t>_________________ / __________ /</w:t>
            </w:r>
          </w:p>
          <w:p w14:paraId="0381212F" w14:textId="77777777" w:rsidR="00AD0DC0" w:rsidRPr="00705E4E" w:rsidRDefault="00AD0DC0" w:rsidP="00AD0DC0">
            <w:pPr>
              <w:widowControl w:val="0"/>
              <w:spacing w:line="228" w:lineRule="auto"/>
              <w:ind w:left="-675"/>
            </w:pPr>
          </w:p>
        </w:tc>
        <w:tc>
          <w:tcPr>
            <w:tcW w:w="429" w:type="dxa"/>
          </w:tcPr>
          <w:p w14:paraId="0BE2CC6A" w14:textId="77777777" w:rsidR="00AD0DC0" w:rsidRPr="00705E4E" w:rsidRDefault="00AD0DC0" w:rsidP="00AD0DC0">
            <w:pPr>
              <w:widowControl w:val="0"/>
              <w:spacing w:line="228" w:lineRule="auto"/>
              <w:ind w:left="-675"/>
              <w:jc w:val="center"/>
            </w:pPr>
          </w:p>
        </w:tc>
        <w:tc>
          <w:tcPr>
            <w:tcW w:w="4394" w:type="dxa"/>
          </w:tcPr>
          <w:p w14:paraId="16C8A4CD" w14:textId="77777777" w:rsidR="00AD0DC0" w:rsidRDefault="00AD0DC0" w:rsidP="00AD0DC0">
            <w:pPr>
              <w:widowControl w:val="0"/>
              <w:spacing w:before="80" w:line="228" w:lineRule="auto"/>
            </w:pPr>
          </w:p>
          <w:p w14:paraId="2A66F8FB" w14:textId="77777777" w:rsidR="00AD0DC0" w:rsidRPr="00705E4E" w:rsidRDefault="00AD0DC0" w:rsidP="00AD0DC0">
            <w:pPr>
              <w:widowControl w:val="0"/>
              <w:spacing w:line="228" w:lineRule="auto"/>
            </w:pPr>
          </w:p>
          <w:p w14:paraId="4B6A8AFA" w14:textId="77777777" w:rsidR="00AD0DC0" w:rsidRPr="00705E4E" w:rsidRDefault="00AD0DC0" w:rsidP="00AD0DC0">
            <w:pPr>
              <w:widowControl w:val="0"/>
              <w:spacing w:line="228" w:lineRule="auto"/>
              <w:ind w:left="-675"/>
            </w:pPr>
            <w:r>
              <w:t>_________________ / ___________ /</w:t>
            </w:r>
          </w:p>
          <w:p w14:paraId="516271D6" w14:textId="77777777" w:rsidR="00AD0DC0" w:rsidRPr="00705E4E" w:rsidRDefault="00AD0DC0" w:rsidP="00AD0DC0">
            <w:pPr>
              <w:widowControl w:val="0"/>
              <w:spacing w:line="228" w:lineRule="auto"/>
            </w:pPr>
          </w:p>
          <w:p w14:paraId="48B5F07D" w14:textId="77777777" w:rsidR="00AD0DC0" w:rsidRPr="00705E4E" w:rsidRDefault="00AD0DC0" w:rsidP="00AD0DC0">
            <w:pPr>
              <w:widowControl w:val="0"/>
              <w:spacing w:line="228" w:lineRule="auto"/>
            </w:pPr>
          </w:p>
        </w:tc>
      </w:tr>
    </w:tbl>
    <w:p w14:paraId="1FB10EAC" w14:textId="77777777" w:rsidR="00AD0DC0" w:rsidRDefault="00AD0DC0" w:rsidP="00AD0DC0">
      <w:pPr>
        <w:sectPr w:rsidR="00AD0DC0" w:rsidSect="00AD0DC0">
          <w:headerReference w:type="default" r:id="rId26"/>
          <w:footerReference w:type="even" r:id="rId27"/>
          <w:footerReference w:type="default" r:id="rId28"/>
          <w:pgSz w:w="11906" w:h="16838"/>
          <w:pgMar w:top="1134" w:right="850" w:bottom="1134" w:left="1701" w:header="708" w:footer="708" w:gutter="0"/>
          <w:cols w:space="708"/>
          <w:docGrid w:linePitch="360"/>
        </w:sectPr>
      </w:pPr>
    </w:p>
    <w:p w14:paraId="668CA89C" w14:textId="77777777" w:rsidR="00AD0DC0" w:rsidRPr="003B4B04" w:rsidRDefault="00AD0DC0" w:rsidP="00AD0DC0">
      <w:pPr>
        <w:jc w:val="right"/>
      </w:pPr>
      <w:r>
        <w:lastRenderedPageBreak/>
        <w:t xml:space="preserve">Приложение №1 </w:t>
      </w:r>
    </w:p>
    <w:p w14:paraId="3D2D577E" w14:textId="77777777" w:rsidR="00AD0DC0" w:rsidRPr="003B4B04" w:rsidRDefault="00AD0DC0" w:rsidP="00AD0DC0">
      <w:pPr>
        <w:ind w:firstLine="567"/>
        <w:jc w:val="right"/>
      </w:pPr>
      <w:r>
        <w:t>к договору поставки №ТКд/1__________/________/____________</w:t>
      </w:r>
    </w:p>
    <w:p w14:paraId="0F82490E" w14:textId="77777777" w:rsidR="00AD0DC0" w:rsidRPr="003B4B04" w:rsidRDefault="00AD0DC0" w:rsidP="00AD0DC0">
      <w:pPr>
        <w:ind w:firstLine="567"/>
        <w:jc w:val="right"/>
      </w:pPr>
      <w:r>
        <w:t>от «___»_________201__ г.</w:t>
      </w:r>
    </w:p>
    <w:p w14:paraId="14394E1E" w14:textId="77777777" w:rsidR="00AD0DC0" w:rsidRPr="003B4B04" w:rsidRDefault="00AD0DC0" w:rsidP="00AD0DC0">
      <w:pPr>
        <w:ind w:firstLine="567"/>
        <w:jc w:val="right"/>
      </w:pPr>
    </w:p>
    <w:p w14:paraId="757698EE" w14:textId="77777777" w:rsidR="00AD0DC0" w:rsidRPr="003B4B04" w:rsidRDefault="00AD0DC0" w:rsidP="00AD0DC0">
      <w:pPr>
        <w:ind w:firstLine="567"/>
        <w:rPr>
          <w:b/>
        </w:rPr>
      </w:pPr>
    </w:p>
    <w:p w14:paraId="61D5DFF7" w14:textId="77777777" w:rsidR="00AD0DC0" w:rsidRPr="003B4B04" w:rsidRDefault="00AD0DC0" w:rsidP="00AD0DC0">
      <w:pPr>
        <w:ind w:firstLine="567"/>
        <w:jc w:val="center"/>
        <w:rPr>
          <w:b/>
        </w:rPr>
      </w:pPr>
      <w:r>
        <w:rPr>
          <w:b/>
        </w:rPr>
        <w:t xml:space="preserve">Спецификация </w:t>
      </w:r>
    </w:p>
    <w:p w14:paraId="64FDEA29" w14:textId="77777777" w:rsidR="00AD0DC0" w:rsidRPr="003B4B04" w:rsidRDefault="00AD0DC0" w:rsidP="00AD0DC0">
      <w:pPr>
        <w:ind w:firstLine="567"/>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1000"/>
        <w:gridCol w:w="1363"/>
        <w:gridCol w:w="2413"/>
        <w:gridCol w:w="1417"/>
        <w:gridCol w:w="1133"/>
        <w:gridCol w:w="1562"/>
        <w:gridCol w:w="1843"/>
        <w:gridCol w:w="3336"/>
      </w:tblGrid>
      <w:tr w:rsidR="00AD0DC0" w:rsidRPr="009003CD" w14:paraId="6A778CDC" w14:textId="77777777" w:rsidTr="00AD0DC0">
        <w:trPr>
          <w:trHeight w:val="550"/>
          <w:tblHeader/>
        </w:trPr>
        <w:tc>
          <w:tcPr>
            <w:tcW w:w="244" w:type="pct"/>
            <w:vAlign w:val="center"/>
          </w:tcPr>
          <w:p w14:paraId="7C0D0227" w14:textId="77777777" w:rsidR="00AD0DC0" w:rsidRPr="009003CD" w:rsidRDefault="00AD0DC0">
            <w:pPr>
              <w:tabs>
                <w:tab w:val="left" w:pos="0"/>
              </w:tabs>
              <w:ind w:firstLine="6"/>
              <w:jc w:val="center"/>
              <w:rPr>
                <w:b/>
              </w:rPr>
            </w:pPr>
            <w:r>
              <w:rPr>
                <w:b/>
              </w:rPr>
              <w:t>№№ п/п</w:t>
            </w:r>
          </w:p>
          <w:p w14:paraId="1A189B84" w14:textId="77777777" w:rsidR="00AD0DC0" w:rsidRPr="009003CD" w:rsidRDefault="00AD0DC0">
            <w:pPr>
              <w:tabs>
                <w:tab w:val="left" w:pos="798"/>
              </w:tabs>
              <w:ind w:left="-21"/>
              <w:jc w:val="center"/>
              <w:rPr>
                <w:b/>
              </w:rPr>
            </w:pPr>
          </w:p>
        </w:tc>
        <w:tc>
          <w:tcPr>
            <w:tcW w:w="338" w:type="pct"/>
            <w:vAlign w:val="center"/>
          </w:tcPr>
          <w:p w14:paraId="3D12C87B" w14:textId="77777777" w:rsidR="00AD0DC0" w:rsidRPr="009003CD" w:rsidRDefault="00AD0DC0">
            <w:pPr>
              <w:tabs>
                <w:tab w:val="left" w:pos="798"/>
              </w:tabs>
              <w:jc w:val="center"/>
              <w:rPr>
                <w:b/>
              </w:rPr>
            </w:pPr>
            <w:r>
              <w:rPr>
                <w:b/>
              </w:rPr>
              <w:t>Вендор</w:t>
            </w:r>
          </w:p>
        </w:tc>
        <w:tc>
          <w:tcPr>
            <w:tcW w:w="461" w:type="pct"/>
            <w:vAlign w:val="center"/>
          </w:tcPr>
          <w:p w14:paraId="14A1F300" w14:textId="77777777" w:rsidR="00AD0DC0" w:rsidRPr="009003CD" w:rsidRDefault="00AD0DC0">
            <w:pPr>
              <w:tabs>
                <w:tab w:val="left" w:pos="798"/>
              </w:tabs>
              <w:jc w:val="center"/>
              <w:rPr>
                <w:b/>
              </w:rPr>
            </w:pPr>
            <w:r>
              <w:rPr>
                <w:b/>
              </w:rPr>
              <w:t>Артикул</w:t>
            </w:r>
          </w:p>
        </w:tc>
        <w:tc>
          <w:tcPr>
            <w:tcW w:w="816" w:type="pct"/>
            <w:vAlign w:val="center"/>
          </w:tcPr>
          <w:p w14:paraId="23F3F216" w14:textId="77777777" w:rsidR="00AD0DC0" w:rsidRPr="009003CD" w:rsidRDefault="00AD0DC0">
            <w:pPr>
              <w:tabs>
                <w:tab w:val="left" w:pos="798"/>
              </w:tabs>
              <w:jc w:val="center"/>
              <w:rPr>
                <w:b/>
              </w:rPr>
            </w:pPr>
            <w:r>
              <w:rPr>
                <w:b/>
              </w:rPr>
              <w:t>Наименование</w:t>
            </w:r>
          </w:p>
        </w:tc>
        <w:tc>
          <w:tcPr>
            <w:tcW w:w="479" w:type="pct"/>
            <w:vAlign w:val="center"/>
          </w:tcPr>
          <w:p w14:paraId="609AFA7A" w14:textId="77777777" w:rsidR="00AD0DC0" w:rsidRPr="009003CD" w:rsidRDefault="00AD0DC0">
            <w:pPr>
              <w:tabs>
                <w:tab w:val="left" w:pos="798"/>
              </w:tabs>
              <w:jc w:val="center"/>
              <w:rPr>
                <w:b/>
              </w:rPr>
            </w:pPr>
            <w:r>
              <w:rPr>
                <w:b/>
              </w:rPr>
              <w:t>Кол-во оборудования</w:t>
            </w:r>
          </w:p>
        </w:tc>
        <w:tc>
          <w:tcPr>
            <w:tcW w:w="383" w:type="pct"/>
            <w:vAlign w:val="center"/>
          </w:tcPr>
          <w:p w14:paraId="3487F4E9" w14:textId="77777777" w:rsidR="00AD0DC0" w:rsidRPr="009003CD" w:rsidRDefault="00AD0DC0">
            <w:pPr>
              <w:tabs>
                <w:tab w:val="left" w:pos="798"/>
              </w:tabs>
              <w:jc w:val="center"/>
              <w:rPr>
                <w:b/>
              </w:rPr>
            </w:pPr>
            <w:r>
              <w:rPr>
                <w:b/>
              </w:rPr>
              <w:t>Ед. измер.</w:t>
            </w:r>
          </w:p>
        </w:tc>
        <w:tc>
          <w:tcPr>
            <w:tcW w:w="528" w:type="pct"/>
            <w:vAlign w:val="center"/>
          </w:tcPr>
          <w:p w14:paraId="5ECB5946" w14:textId="77777777" w:rsidR="00AD0DC0" w:rsidRPr="009003CD" w:rsidRDefault="00AD0DC0">
            <w:pPr>
              <w:tabs>
                <w:tab w:val="left" w:pos="798"/>
              </w:tabs>
              <w:jc w:val="center"/>
              <w:rPr>
                <w:b/>
              </w:rPr>
            </w:pPr>
            <w:r>
              <w:rPr>
                <w:b/>
              </w:rPr>
              <w:t>Цена за ед., руб, с НДС 18%</w:t>
            </w:r>
          </w:p>
        </w:tc>
        <w:tc>
          <w:tcPr>
            <w:tcW w:w="623" w:type="pct"/>
            <w:vAlign w:val="center"/>
          </w:tcPr>
          <w:p w14:paraId="3A2CA8F9" w14:textId="77777777" w:rsidR="00AD0DC0" w:rsidRPr="009003CD" w:rsidRDefault="00AD0DC0">
            <w:pPr>
              <w:tabs>
                <w:tab w:val="left" w:pos="798"/>
              </w:tabs>
              <w:jc w:val="center"/>
              <w:rPr>
                <w:b/>
              </w:rPr>
            </w:pPr>
            <w:r>
              <w:rPr>
                <w:b/>
              </w:rPr>
              <w:t>Цена за весь закупаемый объем товаров в руб., без учета НДС</w:t>
            </w:r>
          </w:p>
        </w:tc>
        <w:tc>
          <w:tcPr>
            <w:tcW w:w="1128" w:type="pct"/>
            <w:vAlign w:val="center"/>
          </w:tcPr>
          <w:p w14:paraId="5E5B2A6D" w14:textId="77777777" w:rsidR="00AD0DC0" w:rsidRPr="009003CD" w:rsidRDefault="00AD0DC0">
            <w:pPr>
              <w:tabs>
                <w:tab w:val="left" w:pos="798"/>
              </w:tabs>
              <w:jc w:val="center"/>
              <w:rPr>
                <w:b/>
              </w:rPr>
            </w:pPr>
            <w:r>
              <w:rPr>
                <w:b/>
              </w:rPr>
              <w:t>Гарантийный срок,мес</w:t>
            </w:r>
          </w:p>
        </w:tc>
      </w:tr>
      <w:tr w:rsidR="00AD0DC0" w:rsidRPr="009003CD" w14:paraId="5E376205" w14:textId="77777777" w:rsidTr="00AD0DC0">
        <w:trPr>
          <w:trHeight w:val="550"/>
        </w:trPr>
        <w:tc>
          <w:tcPr>
            <w:tcW w:w="244" w:type="pct"/>
            <w:tcBorders>
              <w:top w:val="nil"/>
              <w:left w:val="single" w:sz="8" w:space="0" w:color="auto"/>
              <w:bottom w:val="single" w:sz="4" w:space="0" w:color="auto"/>
              <w:right w:val="single" w:sz="8" w:space="0" w:color="auto"/>
            </w:tcBorders>
            <w:shd w:val="clear" w:color="auto" w:fill="auto"/>
            <w:vAlign w:val="center"/>
          </w:tcPr>
          <w:p w14:paraId="0763B808" w14:textId="77777777" w:rsidR="00AD0DC0" w:rsidRPr="009003CD" w:rsidRDefault="00AD0DC0" w:rsidP="00AD0DC0">
            <w:pPr>
              <w:tabs>
                <w:tab w:val="left" w:pos="0"/>
              </w:tabs>
              <w:ind w:firstLine="6"/>
              <w:jc w:val="center"/>
              <w:rPr>
                <w:lang w:eastAsia="ru-RU"/>
              </w:rPr>
            </w:pPr>
          </w:p>
        </w:tc>
        <w:tc>
          <w:tcPr>
            <w:tcW w:w="338" w:type="pct"/>
            <w:tcBorders>
              <w:top w:val="single" w:sz="4" w:space="0" w:color="auto"/>
              <w:left w:val="single" w:sz="8" w:space="0" w:color="auto"/>
              <w:bottom w:val="single" w:sz="4" w:space="0" w:color="auto"/>
              <w:right w:val="single" w:sz="4" w:space="0" w:color="auto"/>
            </w:tcBorders>
            <w:shd w:val="clear" w:color="auto" w:fill="auto"/>
          </w:tcPr>
          <w:p w14:paraId="1797B1CC" w14:textId="77777777" w:rsidR="00AD0DC0" w:rsidRPr="009003CD" w:rsidRDefault="00AD0DC0" w:rsidP="00AD0DC0"/>
        </w:tc>
        <w:tc>
          <w:tcPr>
            <w:tcW w:w="461" w:type="pct"/>
            <w:tcBorders>
              <w:top w:val="single" w:sz="4" w:space="0" w:color="auto"/>
              <w:left w:val="nil"/>
              <w:bottom w:val="single" w:sz="4" w:space="0" w:color="auto"/>
              <w:right w:val="single" w:sz="4" w:space="0" w:color="auto"/>
            </w:tcBorders>
          </w:tcPr>
          <w:p w14:paraId="318C9D00" w14:textId="77777777" w:rsidR="00AD0DC0" w:rsidRPr="009003CD" w:rsidRDefault="00AD0DC0" w:rsidP="00AD0DC0"/>
        </w:tc>
        <w:tc>
          <w:tcPr>
            <w:tcW w:w="816" w:type="pct"/>
            <w:tcBorders>
              <w:top w:val="nil"/>
              <w:left w:val="single" w:sz="4" w:space="0" w:color="auto"/>
              <w:bottom w:val="single" w:sz="4" w:space="0" w:color="auto"/>
              <w:right w:val="single" w:sz="8" w:space="0" w:color="auto"/>
            </w:tcBorders>
            <w:shd w:val="clear" w:color="auto" w:fill="auto"/>
          </w:tcPr>
          <w:p w14:paraId="7A6FE42F" w14:textId="77777777" w:rsidR="00AD0DC0" w:rsidRPr="009003CD" w:rsidRDefault="00AD0DC0" w:rsidP="00AD0DC0">
            <w:pPr>
              <w:rPr>
                <w:lang w:val="en-US"/>
              </w:rPr>
            </w:pPr>
          </w:p>
        </w:tc>
        <w:tc>
          <w:tcPr>
            <w:tcW w:w="479" w:type="pct"/>
            <w:tcBorders>
              <w:top w:val="nil"/>
              <w:left w:val="nil"/>
              <w:bottom w:val="single" w:sz="4" w:space="0" w:color="auto"/>
              <w:right w:val="single" w:sz="8" w:space="0" w:color="auto"/>
            </w:tcBorders>
            <w:shd w:val="clear" w:color="auto" w:fill="auto"/>
          </w:tcPr>
          <w:p w14:paraId="3191E173" w14:textId="77777777" w:rsidR="00AD0DC0" w:rsidRPr="009003CD" w:rsidRDefault="00AD0DC0" w:rsidP="00AD0DC0"/>
        </w:tc>
        <w:tc>
          <w:tcPr>
            <w:tcW w:w="383" w:type="pct"/>
            <w:tcBorders>
              <w:bottom w:val="single" w:sz="4" w:space="0" w:color="auto"/>
            </w:tcBorders>
            <w:vAlign w:val="center"/>
          </w:tcPr>
          <w:p w14:paraId="4482D4B7" w14:textId="77777777" w:rsidR="00AD0DC0" w:rsidRPr="009003CD" w:rsidRDefault="00AD0DC0" w:rsidP="00AD0DC0">
            <w:pPr>
              <w:tabs>
                <w:tab w:val="left" w:pos="798"/>
              </w:tabs>
              <w:jc w:val="center"/>
              <w:rPr>
                <w:lang w:val="en-US"/>
              </w:rPr>
            </w:pPr>
          </w:p>
        </w:tc>
        <w:tc>
          <w:tcPr>
            <w:tcW w:w="528" w:type="pct"/>
            <w:tcBorders>
              <w:top w:val="nil"/>
              <w:left w:val="single" w:sz="4" w:space="0" w:color="auto"/>
              <w:bottom w:val="single" w:sz="4" w:space="0" w:color="auto"/>
              <w:right w:val="single" w:sz="4" w:space="0" w:color="auto"/>
            </w:tcBorders>
            <w:shd w:val="clear" w:color="auto" w:fill="auto"/>
            <w:vAlign w:val="center"/>
          </w:tcPr>
          <w:p w14:paraId="6A274572" w14:textId="77777777" w:rsidR="00AD0DC0" w:rsidRPr="009003CD" w:rsidRDefault="00AD0DC0" w:rsidP="00AD0DC0">
            <w:pPr>
              <w:tabs>
                <w:tab w:val="left" w:pos="798"/>
              </w:tabs>
              <w:jc w:val="center"/>
              <w:rPr>
                <w:lang w:val="en-US"/>
              </w:rPr>
            </w:pPr>
          </w:p>
        </w:tc>
        <w:tc>
          <w:tcPr>
            <w:tcW w:w="623" w:type="pct"/>
            <w:tcBorders>
              <w:top w:val="nil"/>
              <w:left w:val="nil"/>
              <w:bottom w:val="single" w:sz="4" w:space="0" w:color="auto"/>
              <w:right w:val="single" w:sz="8" w:space="0" w:color="auto"/>
            </w:tcBorders>
            <w:shd w:val="clear" w:color="auto" w:fill="auto"/>
            <w:vAlign w:val="center"/>
          </w:tcPr>
          <w:p w14:paraId="7FA025DD" w14:textId="77777777" w:rsidR="00AD0DC0" w:rsidRPr="009003CD" w:rsidRDefault="00AD0DC0" w:rsidP="00AD0DC0">
            <w:pPr>
              <w:tabs>
                <w:tab w:val="left" w:pos="798"/>
              </w:tabs>
              <w:jc w:val="center"/>
              <w:rPr>
                <w:lang w:val="en-US"/>
              </w:rPr>
            </w:pPr>
          </w:p>
        </w:tc>
        <w:tc>
          <w:tcPr>
            <w:tcW w:w="1128" w:type="pct"/>
            <w:tcBorders>
              <w:top w:val="nil"/>
              <w:left w:val="nil"/>
              <w:bottom w:val="single" w:sz="4" w:space="0" w:color="auto"/>
              <w:right w:val="single" w:sz="8" w:space="0" w:color="auto"/>
            </w:tcBorders>
            <w:shd w:val="clear" w:color="auto" w:fill="auto"/>
          </w:tcPr>
          <w:p w14:paraId="3DD98E5D" w14:textId="77777777" w:rsidR="00AD0DC0" w:rsidRDefault="00AD0DC0" w:rsidP="00AD0DC0"/>
        </w:tc>
      </w:tr>
      <w:tr w:rsidR="00AD0DC0" w:rsidRPr="009003CD" w14:paraId="1D60CC70" w14:textId="77777777" w:rsidTr="00AD0DC0">
        <w:trPr>
          <w:trHeight w:val="550"/>
        </w:trPr>
        <w:tc>
          <w:tcPr>
            <w:tcW w:w="244" w:type="pct"/>
            <w:tcBorders>
              <w:top w:val="nil"/>
              <w:left w:val="single" w:sz="8" w:space="0" w:color="auto"/>
              <w:bottom w:val="single" w:sz="4" w:space="0" w:color="auto"/>
              <w:right w:val="single" w:sz="8" w:space="0" w:color="auto"/>
            </w:tcBorders>
            <w:shd w:val="clear" w:color="auto" w:fill="auto"/>
            <w:vAlign w:val="center"/>
          </w:tcPr>
          <w:p w14:paraId="0DB84AA9" w14:textId="77777777" w:rsidR="00AD0DC0" w:rsidRPr="009003CD" w:rsidRDefault="00AD0DC0" w:rsidP="00AD0DC0">
            <w:pPr>
              <w:tabs>
                <w:tab w:val="left" w:pos="0"/>
              </w:tabs>
              <w:ind w:firstLine="6"/>
              <w:jc w:val="center"/>
              <w:rPr>
                <w:lang w:eastAsia="ru-RU"/>
              </w:rPr>
            </w:pPr>
          </w:p>
        </w:tc>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7214FDFF" w14:textId="77777777" w:rsidR="00AD0DC0" w:rsidRPr="009003CD" w:rsidRDefault="00AD0DC0" w:rsidP="00AD0DC0">
            <w:pPr>
              <w:tabs>
                <w:tab w:val="left" w:pos="798"/>
              </w:tabs>
              <w:jc w:val="center"/>
            </w:pPr>
          </w:p>
        </w:tc>
        <w:tc>
          <w:tcPr>
            <w:tcW w:w="461" w:type="pct"/>
            <w:tcBorders>
              <w:top w:val="single" w:sz="4" w:space="0" w:color="auto"/>
              <w:left w:val="nil"/>
              <w:bottom w:val="single" w:sz="4" w:space="0" w:color="auto"/>
              <w:right w:val="single" w:sz="4" w:space="0" w:color="auto"/>
            </w:tcBorders>
          </w:tcPr>
          <w:p w14:paraId="2A612037" w14:textId="77777777" w:rsidR="00AD0DC0" w:rsidRPr="009003CD" w:rsidRDefault="00AD0DC0" w:rsidP="00AD0DC0"/>
        </w:tc>
        <w:tc>
          <w:tcPr>
            <w:tcW w:w="816" w:type="pct"/>
            <w:tcBorders>
              <w:top w:val="nil"/>
              <w:left w:val="single" w:sz="4" w:space="0" w:color="auto"/>
              <w:bottom w:val="single" w:sz="4" w:space="0" w:color="auto"/>
              <w:right w:val="single" w:sz="8" w:space="0" w:color="auto"/>
            </w:tcBorders>
            <w:shd w:val="clear" w:color="auto" w:fill="auto"/>
          </w:tcPr>
          <w:p w14:paraId="6B1DAC21" w14:textId="77777777" w:rsidR="00AD0DC0" w:rsidRPr="009003CD" w:rsidRDefault="00AD0DC0" w:rsidP="00AD0DC0"/>
        </w:tc>
        <w:tc>
          <w:tcPr>
            <w:tcW w:w="479" w:type="pct"/>
            <w:tcBorders>
              <w:top w:val="nil"/>
              <w:left w:val="nil"/>
              <w:bottom w:val="single" w:sz="4" w:space="0" w:color="auto"/>
              <w:right w:val="single" w:sz="8" w:space="0" w:color="auto"/>
            </w:tcBorders>
            <w:shd w:val="clear" w:color="auto" w:fill="auto"/>
          </w:tcPr>
          <w:p w14:paraId="6C615922" w14:textId="77777777" w:rsidR="00AD0DC0" w:rsidRPr="009003CD" w:rsidRDefault="00AD0DC0" w:rsidP="00AD0DC0"/>
        </w:tc>
        <w:tc>
          <w:tcPr>
            <w:tcW w:w="383" w:type="pct"/>
            <w:tcBorders>
              <w:bottom w:val="single" w:sz="4" w:space="0" w:color="auto"/>
            </w:tcBorders>
            <w:vAlign w:val="center"/>
          </w:tcPr>
          <w:p w14:paraId="6DA563F6" w14:textId="77777777" w:rsidR="00AD0DC0" w:rsidRPr="009003CD" w:rsidRDefault="00AD0DC0" w:rsidP="00AD0DC0">
            <w:pPr>
              <w:tabs>
                <w:tab w:val="left" w:pos="798"/>
              </w:tabs>
              <w:jc w:val="center"/>
            </w:pPr>
          </w:p>
        </w:tc>
        <w:tc>
          <w:tcPr>
            <w:tcW w:w="528" w:type="pct"/>
            <w:tcBorders>
              <w:top w:val="nil"/>
              <w:left w:val="single" w:sz="4" w:space="0" w:color="auto"/>
              <w:bottom w:val="single" w:sz="4" w:space="0" w:color="auto"/>
              <w:right w:val="single" w:sz="4" w:space="0" w:color="auto"/>
            </w:tcBorders>
            <w:shd w:val="clear" w:color="auto" w:fill="auto"/>
            <w:vAlign w:val="center"/>
          </w:tcPr>
          <w:p w14:paraId="7CF8C2E2" w14:textId="77777777" w:rsidR="00AD0DC0" w:rsidRPr="009003CD" w:rsidRDefault="00AD0DC0" w:rsidP="00AD0DC0">
            <w:pPr>
              <w:tabs>
                <w:tab w:val="left" w:pos="798"/>
              </w:tabs>
              <w:jc w:val="center"/>
            </w:pPr>
          </w:p>
        </w:tc>
        <w:tc>
          <w:tcPr>
            <w:tcW w:w="623" w:type="pct"/>
            <w:tcBorders>
              <w:top w:val="nil"/>
              <w:left w:val="nil"/>
              <w:bottom w:val="single" w:sz="4" w:space="0" w:color="auto"/>
              <w:right w:val="single" w:sz="8" w:space="0" w:color="auto"/>
            </w:tcBorders>
            <w:shd w:val="clear" w:color="auto" w:fill="auto"/>
            <w:vAlign w:val="center"/>
          </w:tcPr>
          <w:p w14:paraId="6E59554E" w14:textId="77777777" w:rsidR="00AD0DC0" w:rsidRPr="009003CD" w:rsidRDefault="00AD0DC0" w:rsidP="00AD0DC0">
            <w:pPr>
              <w:tabs>
                <w:tab w:val="left" w:pos="798"/>
              </w:tabs>
              <w:jc w:val="center"/>
            </w:pPr>
          </w:p>
        </w:tc>
        <w:tc>
          <w:tcPr>
            <w:tcW w:w="1128" w:type="pct"/>
            <w:tcBorders>
              <w:top w:val="nil"/>
              <w:left w:val="nil"/>
              <w:bottom w:val="single" w:sz="4" w:space="0" w:color="auto"/>
              <w:right w:val="single" w:sz="8" w:space="0" w:color="auto"/>
            </w:tcBorders>
            <w:shd w:val="clear" w:color="auto" w:fill="auto"/>
          </w:tcPr>
          <w:p w14:paraId="742A7F41" w14:textId="77777777" w:rsidR="00AD0DC0" w:rsidRDefault="00AD0DC0" w:rsidP="00AD0DC0"/>
        </w:tc>
      </w:tr>
      <w:tr w:rsidR="00AD0DC0" w:rsidRPr="009003CD" w14:paraId="2E2D5350" w14:textId="77777777" w:rsidTr="00AD0DC0">
        <w:trPr>
          <w:trHeight w:val="550"/>
        </w:trPr>
        <w:tc>
          <w:tcPr>
            <w:tcW w:w="1043" w:type="pct"/>
            <w:gridSpan w:val="3"/>
            <w:tcBorders>
              <w:top w:val="single" w:sz="4" w:space="0" w:color="auto"/>
              <w:left w:val="single" w:sz="4" w:space="0" w:color="auto"/>
              <w:bottom w:val="single" w:sz="4" w:space="0" w:color="auto"/>
              <w:right w:val="single" w:sz="4" w:space="0" w:color="auto"/>
            </w:tcBorders>
          </w:tcPr>
          <w:p w14:paraId="258FA6DA" w14:textId="77777777" w:rsidR="00AD0DC0" w:rsidRPr="009003CD" w:rsidRDefault="00AD0DC0">
            <w:pPr>
              <w:tabs>
                <w:tab w:val="left" w:pos="798"/>
              </w:tabs>
              <w:jc w:val="center"/>
              <w:rPr>
                <w:b/>
              </w:rPr>
            </w:pPr>
          </w:p>
        </w:tc>
        <w:tc>
          <w:tcPr>
            <w:tcW w:w="220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00BB96" w14:textId="77777777" w:rsidR="00AD0DC0" w:rsidRPr="009003CD" w:rsidRDefault="00AD0DC0">
            <w:pPr>
              <w:tabs>
                <w:tab w:val="left" w:pos="798"/>
              </w:tabs>
              <w:jc w:val="center"/>
              <w:rPr>
                <w:b/>
              </w:rPr>
            </w:pPr>
            <w:r>
              <w:rPr>
                <w:b/>
              </w:rPr>
              <w:t>ИТОГО:</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1E291A6C" w14:textId="77777777" w:rsidR="00AD0DC0" w:rsidRPr="009003CD" w:rsidRDefault="00AD0DC0">
            <w:pPr>
              <w:tabs>
                <w:tab w:val="left" w:pos="798"/>
              </w:tabs>
              <w:jc w:val="center"/>
              <w:rPr>
                <w:lang w:eastAsia="ru-RU"/>
              </w:rPr>
            </w:pP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29E76C2A" w14:textId="77777777" w:rsidR="00AD0DC0" w:rsidRPr="009003CD" w:rsidRDefault="00AD0DC0">
            <w:pPr>
              <w:tabs>
                <w:tab w:val="left" w:pos="798"/>
              </w:tabs>
              <w:jc w:val="center"/>
            </w:pPr>
          </w:p>
        </w:tc>
      </w:tr>
    </w:tbl>
    <w:p w14:paraId="1BE1E58D" w14:textId="77777777" w:rsidR="00AD0DC0" w:rsidRPr="003B4B04" w:rsidRDefault="00AD0DC0" w:rsidP="00AD0DC0">
      <w:pPr>
        <w:ind w:firstLine="567"/>
        <w:jc w:val="center"/>
        <w:rPr>
          <w:b/>
        </w:rPr>
      </w:pPr>
    </w:p>
    <w:p w14:paraId="4430229F" w14:textId="77777777" w:rsidR="00AD0DC0" w:rsidRDefault="00AD0DC0" w:rsidP="00AD0DC0">
      <w:pPr>
        <w:ind w:firstLine="567"/>
        <w:jc w:val="both"/>
      </w:pPr>
      <w:r>
        <w:t xml:space="preserve">Общая стоимость Товара составляет: __________ (_________________) рублей _____ копеек, в том числе НДС 18%: </w:t>
      </w:r>
      <w:r>
        <w:rPr>
          <w:rFonts w:eastAsia="Arial" w:cs="Arial"/>
        </w:rPr>
        <w:t>_______ (__________________)  рублей ________ копеек.</w:t>
      </w:r>
      <w:r>
        <w:t xml:space="preserve"> </w:t>
      </w:r>
    </w:p>
    <w:p w14:paraId="05AD03C9" w14:textId="77777777" w:rsidR="00AD0DC0" w:rsidRPr="003B4B04" w:rsidRDefault="00AD0DC0" w:rsidP="00AD0DC0">
      <w:pPr>
        <w:ind w:firstLine="567"/>
        <w:jc w:val="both"/>
      </w:pPr>
    </w:p>
    <w:p w14:paraId="5976D736" w14:textId="77777777" w:rsidR="00AD0DC0" w:rsidRPr="003B4B04" w:rsidRDefault="00AD0DC0" w:rsidP="00AD0DC0">
      <w:pPr>
        <w:ind w:left="567"/>
      </w:pPr>
    </w:p>
    <w:tbl>
      <w:tblPr>
        <w:tblW w:w="9214" w:type="dxa"/>
        <w:jc w:val="center"/>
        <w:tblLayout w:type="fixed"/>
        <w:tblLook w:val="04A0" w:firstRow="1" w:lastRow="0" w:firstColumn="1" w:lastColumn="0" w:noHBand="0" w:noVBand="1"/>
      </w:tblPr>
      <w:tblGrid>
        <w:gridCol w:w="4391"/>
        <w:gridCol w:w="429"/>
        <w:gridCol w:w="4394"/>
      </w:tblGrid>
      <w:tr w:rsidR="00AD0DC0" w:rsidRPr="00CE42AE" w14:paraId="086DC25A" w14:textId="77777777" w:rsidTr="00AD0DC0">
        <w:trPr>
          <w:jc w:val="center"/>
        </w:trPr>
        <w:tc>
          <w:tcPr>
            <w:tcW w:w="4391" w:type="dxa"/>
            <w:hideMark/>
          </w:tcPr>
          <w:p w14:paraId="3F2B1E5D" w14:textId="77777777" w:rsidR="00AD0DC0" w:rsidRPr="00705E4E" w:rsidRDefault="00AD0DC0" w:rsidP="00AD0DC0">
            <w:pPr>
              <w:widowControl w:val="0"/>
              <w:spacing w:line="228" w:lineRule="auto"/>
            </w:pPr>
            <w:r>
              <w:t>ОТ «ПОКУПАТЕЛЯ»</w:t>
            </w:r>
          </w:p>
        </w:tc>
        <w:tc>
          <w:tcPr>
            <w:tcW w:w="429" w:type="dxa"/>
          </w:tcPr>
          <w:p w14:paraId="7438B744" w14:textId="77777777" w:rsidR="00AD0DC0" w:rsidRPr="00705E4E" w:rsidRDefault="00AD0DC0" w:rsidP="00AD0DC0">
            <w:pPr>
              <w:widowControl w:val="0"/>
              <w:spacing w:line="228" w:lineRule="auto"/>
              <w:ind w:left="-675"/>
              <w:jc w:val="center"/>
            </w:pPr>
          </w:p>
        </w:tc>
        <w:tc>
          <w:tcPr>
            <w:tcW w:w="4394" w:type="dxa"/>
            <w:hideMark/>
          </w:tcPr>
          <w:p w14:paraId="3EDB919B" w14:textId="77777777" w:rsidR="00AD0DC0" w:rsidRPr="00705E4E" w:rsidRDefault="00AD0DC0" w:rsidP="00AD0DC0">
            <w:pPr>
              <w:widowControl w:val="0"/>
              <w:spacing w:line="228" w:lineRule="auto"/>
            </w:pPr>
            <w:r>
              <w:t>ОТ «ПОСТАВЩИКА»</w:t>
            </w:r>
          </w:p>
        </w:tc>
      </w:tr>
      <w:tr w:rsidR="00AD0DC0" w:rsidRPr="00CE42AE" w14:paraId="3F5273FD" w14:textId="77777777" w:rsidTr="00AD0DC0">
        <w:trPr>
          <w:trHeight w:val="297"/>
          <w:jc w:val="center"/>
        </w:trPr>
        <w:tc>
          <w:tcPr>
            <w:tcW w:w="4391" w:type="dxa"/>
          </w:tcPr>
          <w:p w14:paraId="75C59E68" w14:textId="77777777" w:rsidR="00AD0DC0" w:rsidRPr="00705E4E" w:rsidRDefault="00AD0DC0" w:rsidP="00AD0DC0">
            <w:pPr>
              <w:widowControl w:val="0"/>
              <w:spacing w:before="80" w:line="228" w:lineRule="auto"/>
            </w:pPr>
            <w:r>
              <w:t>ПАО «ТрансКонтейнер»</w:t>
            </w:r>
          </w:p>
          <w:p w14:paraId="395ADFF6" w14:textId="77777777" w:rsidR="00AD0DC0" w:rsidRDefault="00AD0DC0" w:rsidP="00AD0DC0">
            <w:pPr>
              <w:widowControl w:val="0"/>
              <w:spacing w:line="228" w:lineRule="auto"/>
              <w:ind w:left="34"/>
            </w:pPr>
          </w:p>
          <w:p w14:paraId="6E4EB4A9" w14:textId="77777777" w:rsidR="00AD0DC0" w:rsidRPr="00705E4E" w:rsidRDefault="00AD0DC0" w:rsidP="00AD0DC0">
            <w:pPr>
              <w:widowControl w:val="0"/>
              <w:spacing w:line="228" w:lineRule="auto"/>
              <w:ind w:left="-675"/>
            </w:pPr>
            <w:r>
              <w:t>_________________ / ____ /</w:t>
            </w:r>
          </w:p>
          <w:p w14:paraId="5C759E7F" w14:textId="77777777" w:rsidR="00AD0DC0" w:rsidRPr="00705E4E" w:rsidRDefault="00AD0DC0" w:rsidP="00AD0DC0">
            <w:pPr>
              <w:widowControl w:val="0"/>
              <w:spacing w:line="228" w:lineRule="auto"/>
              <w:ind w:left="-675"/>
            </w:pPr>
          </w:p>
        </w:tc>
        <w:tc>
          <w:tcPr>
            <w:tcW w:w="429" w:type="dxa"/>
          </w:tcPr>
          <w:p w14:paraId="274E4594" w14:textId="77777777" w:rsidR="00AD0DC0" w:rsidRPr="00705E4E" w:rsidRDefault="00AD0DC0" w:rsidP="00AD0DC0">
            <w:pPr>
              <w:widowControl w:val="0"/>
              <w:spacing w:line="228" w:lineRule="auto"/>
              <w:ind w:left="-675"/>
              <w:jc w:val="center"/>
            </w:pPr>
          </w:p>
        </w:tc>
        <w:tc>
          <w:tcPr>
            <w:tcW w:w="4394" w:type="dxa"/>
          </w:tcPr>
          <w:p w14:paraId="00D017A2" w14:textId="77777777" w:rsidR="00AD0DC0" w:rsidRDefault="00AD0DC0" w:rsidP="00AD0DC0">
            <w:pPr>
              <w:widowControl w:val="0"/>
              <w:spacing w:line="228" w:lineRule="auto"/>
            </w:pPr>
          </w:p>
          <w:p w14:paraId="4A2765A9" w14:textId="77777777" w:rsidR="00AD0DC0" w:rsidRDefault="00AD0DC0" w:rsidP="00AD0DC0">
            <w:pPr>
              <w:widowControl w:val="0"/>
              <w:spacing w:line="228" w:lineRule="auto"/>
            </w:pPr>
          </w:p>
          <w:p w14:paraId="6473ECFE" w14:textId="77777777" w:rsidR="00AD0DC0" w:rsidRPr="00705E4E" w:rsidRDefault="00AD0DC0" w:rsidP="00AD0DC0">
            <w:pPr>
              <w:widowControl w:val="0"/>
              <w:spacing w:line="228" w:lineRule="auto"/>
              <w:ind w:left="-675"/>
            </w:pPr>
            <w:r>
              <w:t>_________________ / _________ /</w:t>
            </w:r>
          </w:p>
          <w:p w14:paraId="4E57C774" w14:textId="77777777" w:rsidR="00AD0DC0" w:rsidRPr="00705E4E" w:rsidRDefault="00AD0DC0" w:rsidP="00AD0DC0">
            <w:pPr>
              <w:widowControl w:val="0"/>
              <w:spacing w:line="228" w:lineRule="auto"/>
            </w:pPr>
          </w:p>
          <w:p w14:paraId="188B9EA9" w14:textId="77777777" w:rsidR="00AD0DC0" w:rsidRPr="00705E4E" w:rsidRDefault="00AD0DC0" w:rsidP="00AD0DC0">
            <w:pPr>
              <w:widowControl w:val="0"/>
              <w:spacing w:line="228" w:lineRule="auto"/>
            </w:pPr>
          </w:p>
        </w:tc>
      </w:tr>
    </w:tbl>
    <w:p w14:paraId="59388C65" w14:textId="77777777" w:rsidR="00AD0DC0" w:rsidRPr="00060EB4" w:rsidRDefault="00AD0DC0" w:rsidP="00AD0DC0"/>
    <w:p w14:paraId="696EF693" w14:textId="77777777" w:rsidR="00AD0DC0" w:rsidRPr="003B4B04" w:rsidRDefault="00AD0DC0" w:rsidP="00AD0DC0">
      <w:pPr>
        <w:sectPr w:rsidR="00AD0DC0" w:rsidRPr="003B4B04" w:rsidSect="00AD0DC0">
          <w:pgSz w:w="16840" w:h="11907" w:orient="landscape" w:code="9"/>
          <w:pgMar w:top="1418" w:right="1134" w:bottom="851" w:left="1134" w:header="794" w:footer="794" w:gutter="0"/>
          <w:cols w:space="720"/>
          <w:titlePg/>
          <w:docGrid w:linePitch="326"/>
        </w:sectPr>
      </w:pPr>
    </w:p>
    <w:p w14:paraId="60F65737" w14:textId="77777777" w:rsidR="00AD0DC0" w:rsidRPr="003B4B04" w:rsidRDefault="00AD0DC0" w:rsidP="00AD0DC0">
      <w:pPr>
        <w:ind w:firstLine="567"/>
        <w:jc w:val="right"/>
      </w:pPr>
      <w:r>
        <w:lastRenderedPageBreak/>
        <w:t xml:space="preserve">Приложение №2 </w:t>
      </w:r>
    </w:p>
    <w:p w14:paraId="657CD5CF" w14:textId="77777777" w:rsidR="00AD0DC0" w:rsidRPr="003B4B04" w:rsidRDefault="00AD0DC0" w:rsidP="00AD0DC0">
      <w:pPr>
        <w:ind w:firstLine="567"/>
        <w:jc w:val="right"/>
      </w:pPr>
      <w:r>
        <w:t>к договору поставки №ТКд/1__________/________/____________</w:t>
      </w:r>
    </w:p>
    <w:p w14:paraId="01235792" w14:textId="77777777" w:rsidR="00AD0DC0" w:rsidRPr="003B4B04" w:rsidRDefault="00AD0DC0" w:rsidP="00AD0DC0">
      <w:pPr>
        <w:ind w:firstLine="567"/>
        <w:jc w:val="right"/>
      </w:pPr>
      <w:r>
        <w:t>от «___»_________201__ г.</w:t>
      </w:r>
    </w:p>
    <w:p w14:paraId="43E328B2" w14:textId="77777777" w:rsidR="00AD0DC0" w:rsidRPr="003B4B04" w:rsidRDefault="00AD0DC0" w:rsidP="00AD0DC0">
      <w:pPr>
        <w:ind w:firstLine="567"/>
        <w:jc w:val="right"/>
      </w:pPr>
    </w:p>
    <w:p w14:paraId="7C9D1864" w14:textId="77777777" w:rsidR="00AD0DC0" w:rsidRPr="003B4B04" w:rsidRDefault="00AD0DC0" w:rsidP="00AD0DC0">
      <w:pPr>
        <w:ind w:firstLine="567"/>
        <w:jc w:val="right"/>
      </w:pPr>
    </w:p>
    <w:p w14:paraId="31BDB6EE" w14:textId="77777777" w:rsidR="00AD0DC0" w:rsidRPr="003B4B04" w:rsidRDefault="00AD0DC0" w:rsidP="00AD0DC0">
      <w:pPr>
        <w:jc w:val="center"/>
        <w:rPr>
          <w:b/>
          <w:sz w:val="28"/>
          <w:szCs w:val="28"/>
        </w:rPr>
      </w:pPr>
      <w:r>
        <w:rPr>
          <w:b/>
          <w:sz w:val="28"/>
          <w:szCs w:val="28"/>
        </w:rPr>
        <w:t>Таблица распределения Товара</w:t>
      </w:r>
    </w:p>
    <w:p w14:paraId="561F9303" w14:textId="77777777" w:rsidR="00AD0DC0" w:rsidRPr="003B4B04" w:rsidRDefault="00AD0DC0" w:rsidP="00AD0DC0">
      <w:pPr>
        <w:jc w:val="center"/>
        <w:rPr>
          <w:b/>
          <w:sz w:val="28"/>
          <w:szCs w:val="28"/>
        </w:rPr>
      </w:pPr>
    </w:p>
    <w:tbl>
      <w:tblPr>
        <w:tblW w:w="0" w:type="auto"/>
        <w:tblCellMar>
          <w:left w:w="0" w:type="dxa"/>
          <w:right w:w="0" w:type="dxa"/>
        </w:tblCellMar>
        <w:tblLook w:val="04A0" w:firstRow="1" w:lastRow="0" w:firstColumn="1" w:lastColumn="0" w:noHBand="0" w:noVBand="1"/>
      </w:tblPr>
      <w:tblGrid>
        <w:gridCol w:w="297"/>
        <w:gridCol w:w="480"/>
        <w:gridCol w:w="666"/>
        <w:gridCol w:w="1058"/>
        <w:gridCol w:w="341"/>
        <w:gridCol w:w="421"/>
        <w:gridCol w:w="436"/>
        <w:gridCol w:w="425"/>
        <w:gridCol w:w="421"/>
        <w:gridCol w:w="542"/>
        <w:gridCol w:w="592"/>
        <w:gridCol w:w="500"/>
        <w:gridCol w:w="449"/>
        <w:gridCol w:w="497"/>
        <w:gridCol w:w="514"/>
        <w:gridCol w:w="605"/>
        <w:gridCol w:w="534"/>
        <w:gridCol w:w="421"/>
        <w:gridCol w:w="529"/>
      </w:tblGrid>
      <w:tr w:rsidR="005A135F" w:rsidRPr="007F1CA9" w14:paraId="516E8FB1" w14:textId="77777777" w:rsidTr="00CA02CE">
        <w:trPr>
          <w:trHeight w:val="315"/>
        </w:trPr>
        <w:tc>
          <w:tcPr>
            <w:tcW w:w="274" w:type="dxa"/>
            <w:tcBorders>
              <w:top w:val="single" w:sz="6" w:space="0" w:color="000000"/>
              <w:left w:val="single" w:sz="6" w:space="0" w:color="000000"/>
              <w:bottom w:val="single" w:sz="6" w:space="0" w:color="000000"/>
              <w:right w:val="single" w:sz="4" w:space="0" w:color="auto"/>
            </w:tcBorders>
            <w:tcMar>
              <w:top w:w="30" w:type="dxa"/>
              <w:left w:w="45" w:type="dxa"/>
              <w:bottom w:w="30" w:type="dxa"/>
              <w:right w:w="45" w:type="dxa"/>
            </w:tcMar>
            <w:hideMark/>
          </w:tcPr>
          <w:p w14:paraId="1457D008" w14:textId="77777777" w:rsidR="00CA02CE" w:rsidRPr="00D67CB6" w:rsidRDefault="00CA02CE" w:rsidP="00AD0DC0">
            <w:pPr>
              <w:jc w:val="center"/>
              <w:rPr>
                <w:b/>
                <w:color w:val="000000"/>
                <w:sz w:val="20"/>
                <w:szCs w:val="20"/>
                <w:lang w:eastAsia="ru-RU"/>
              </w:rPr>
            </w:pPr>
            <w:r>
              <w:rPr>
                <w:b/>
                <w:color w:val="000000"/>
                <w:sz w:val="20"/>
                <w:szCs w:val="20"/>
                <w:lang w:eastAsia="ru-RU"/>
              </w:rPr>
              <w:t>№ п/п</w:t>
            </w:r>
          </w:p>
        </w:tc>
        <w:tc>
          <w:tcPr>
            <w:tcW w:w="426" w:type="dxa"/>
            <w:tcBorders>
              <w:top w:val="single" w:sz="4" w:space="0" w:color="auto"/>
              <w:left w:val="single" w:sz="4" w:space="0" w:color="auto"/>
              <w:bottom w:val="single" w:sz="4" w:space="0" w:color="auto"/>
              <w:right w:val="single" w:sz="4" w:space="0" w:color="auto"/>
            </w:tcBorders>
          </w:tcPr>
          <w:p w14:paraId="07D472A4" w14:textId="77777777" w:rsidR="00CA02CE" w:rsidRPr="00D67CB6" w:rsidRDefault="00CA02CE" w:rsidP="00AD0DC0">
            <w:pPr>
              <w:jc w:val="center"/>
              <w:rPr>
                <w:b/>
                <w:color w:val="000000"/>
                <w:sz w:val="20"/>
                <w:szCs w:val="20"/>
                <w:lang w:eastAsia="ru-RU"/>
              </w:rPr>
            </w:pPr>
            <w:r>
              <w:rPr>
                <w:b/>
                <w:color w:val="000000"/>
                <w:sz w:val="20"/>
                <w:szCs w:val="20"/>
                <w:lang w:eastAsia="ru-RU"/>
              </w:rPr>
              <w:t>Вендор</w:t>
            </w:r>
          </w:p>
        </w:tc>
        <w:tc>
          <w:tcPr>
            <w:tcW w:w="600"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hideMark/>
          </w:tcPr>
          <w:p w14:paraId="7C3EA5BD" w14:textId="77777777" w:rsidR="00CA02CE" w:rsidRPr="00D67CB6" w:rsidRDefault="00CA02CE" w:rsidP="00AD0DC0">
            <w:pPr>
              <w:jc w:val="center"/>
              <w:rPr>
                <w:b/>
                <w:color w:val="000000"/>
                <w:sz w:val="20"/>
                <w:szCs w:val="20"/>
                <w:lang w:eastAsia="ru-RU"/>
              </w:rPr>
            </w:pPr>
            <w:r>
              <w:rPr>
                <w:b/>
                <w:color w:val="000000"/>
                <w:sz w:val="20"/>
                <w:szCs w:val="20"/>
                <w:lang w:eastAsia="ru-RU"/>
              </w:rPr>
              <w:t>Артикул</w:t>
            </w:r>
          </w:p>
        </w:tc>
        <w:tc>
          <w:tcPr>
            <w:tcW w:w="948" w:type="dxa"/>
            <w:tcBorders>
              <w:top w:val="single" w:sz="6" w:space="0" w:color="000000"/>
              <w:left w:val="single" w:sz="6" w:space="0" w:color="CCCCCC"/>
              <w:bottom w:val="single" w:sz="6" w:space="0" w:color="000000"/>
              <w:right w:val="single" w:sz="4" w:space="0" w:color="auto"/>
            </w:tcBorders>
            <w:tcMar>
              <w:top w:w="30" w:type="dxa"/>
              <w:left w:w="45" w:type="dxa"/>
              <w:bottom w:w="30" w:type="dxa"/>
              <w:right w:w="45" w:type="dxa"/>
            </w:tcMar>
            <w:hideMark/>
          </w:tcPr>
          <w:p w14:paraId="0A692B4A" w14:textId="77777777" w:rsidR="00CA02CE" w:rsidRPr="00D67CB6" w:rsidRDefault="00CA02CE" w:rsidP="00AD0DC0">
            <w:pPr>
              <w:jc w:val="center"/>
              <w:rPr>
                <w:b/>
                <w:color w:val="000000"/>
                <w:sz w:val="20"/>
                <w:szCs w:val="20"/>
                <w:lang w:eastAsia="ru-RU"/>
              </w:rPr>
            </w:pPr>
            <w:r>
              <w:rPr>
                <w:b/>
                <w:color w:val="000000"/>
                <w:sz w:val="20"/>
                <w:szCs w:val="20"/>
                <w:lang w:eastAsia="ru-RU"/>
              </w:rPr>
              <w:t>Наименование</w:t>
            </w:r>
            <w:r>
              <w:rPr>
                <w:b/>
                <w:color w:val="000000"/>
                <w:sz w:val="20"/>
                <w:szCs w:val="20"/>
                <w:lang w:eastAsia="ru-RU"/>
              </w:rPr>
              <w:br/>
              <w:t>оборудования</w:t>
            </w:r>
          </w:p>
        </w:tc>
        <w:tc>
          <w:tcPr>
            <w:tcW w:w="303" w:type="dxa"/>
            <w:tcBorders>
              <w:top w:val="single" w:sz="4" w:space="0" w:color="auto"/>
              <w:left w:val="single" w:sz="4" w:space="0" w:color="auto"/>
              <w:bottom w:val="single" w:sz="4" w:space="0" w:color="auto"/>
              <w:right w:val="single" w:sz="4" w:space="0" w:color="auto"/>
            </w:tcBorders>
          </w:tcPr>
          <w:p w14:paraId="7FAE7172" w14:textId="77777777" w:rsidR="00CA02CE" w:rsidRPr="00D67CB6" w:rsidRDefault="00CA02CE" w:rsidP="00AD0DC0">
            <w:pPr>
              <w:jc w:val="center"/>
              <w:rPr>
                <w:b/>
                <w:color w:val="000000"/>
                <w:sz w:val="20"/>
                <w:szCs w:val="20"/>
                <w:lang w:eastAsia="ru-RU"/>
              </w:rPr>
            </w:pPr>
            <w:r>
              <w:rPr>
                <w:b/>
                <w:color w:val="000000"/>
                <w:sz w:val="20"/>
                <w:szCs w:val="20"/>
                <w:lang w:eastAsia="ru-RU"/>
              </w:rPr>
              <w:t>ЦКП</w:t>
            </w:r>
          </w:p>
        </w:tc>
        <w:tc>
          <w:tcPr>
            <w:tcW w:w="383" w:type="dxa"/>
            <w:tcBorders>
              <w:top w:val="single" w:sz="6" w:space="0" w:color="000000"/>
              <w:left w:val="single" w:sz="4" w:space="0" w:color="auto"/>
              <w:bottom w:val="single" w:sz="4" w:space="0" w:color="auto"/>
              <w:right w:val="single" w:sz="6" w:space="0" w:color="000000"/>
            </w:tcBorders>
            <w:tcMar>
              <w:top w:w="30" w:type="dxa"/>
              <w:left w:w="45" w:type="dxa"/>
              <w:bottom w:w="30" w:type="dxa"/>
              <w:right w:w="45" w:type="dxa"/>
            </w:tcMar>
            <w:hideMark/>
          </w:tcPr>
          <w:p w14:paraId="62433220" w14:textId="77777777" w:rsidR="00CA02CE" w:rsidRPr="00D67CB6" w:rsidRDefault="00CA02CE" w:rsidP="00AD0DC0">
            <w:pPr>
              <w:jc w:val="center"/>
              <w:rPr>
                <w:b/>
                <w:color w:val="000000"/>
                <w:sz w:val="20"/>
                <w:szCs w:val="20"/>
                <w:lang w:eastAsia="ru-RU"/>
              </w:rPr>
            </w:pPr>
            <w:r>
              <w:rPr>
                <w:b/>
                <w:color w:val="000000"/>
                <w:sz w:val="20"/>
                <w:szCs w:val="20"/>
                <w:lang w:eastAsia="ru-RU"/>
              </w:rPr>
              <w:t>НКП ОКТ</w:t>
            </w:r>
          </w:p>
        </w:tc>
        <w:tc>
          <w:tcPr>
            <w:tcW w:w="397"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46E6DE73" w14:textId="77777777" w:rsidR="00CA02CE" w:rsidRPr="00D67CB6" w:rsidRDefault="00CA02CE" w:rsidP="00AD0DC0">
            <w:pPr>
              <w:jc w:val="center"/>
              <w:rPr>
                <w:b/>
                <w:color w:val="000000"/>
                <w:sz w:val="20"/>
                <w:szCs w:val="20"/>
                <w:lang w:eastAsia="ru-RU"/>
              </w:rPr>
            </w:pPr>
            <w:r>
              <w:rPr>
                <w:b/>
                <w:color w:val="000000"/>
                <w:sz w:val="20"/>
                <w:szCs w:val="20"/>
                <w:lang w:eastAsia="ru-RU"/>
              </w:rPr>
              <w:t>НКП МСК</w:t>
            </w:r>
          </w:p>
        </w:tc>
        <w:tc>
          <w:tcPr>
            <w:tcW w:w="387"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21F0C00A" w14:textId="77777777" w:rsidR="00CA02CE" w:rsidRPr="00D67CB6" w:rsidRDefault="00CA02CE" w:rsidP="00AD0DC0">
            <w:pPr>
              <w:jc w:val="center"/>
              <w:rPr>
                <w:b/>
                <w:color w:val="000000"/>
                <w:sz w:val="20"/>
                <w:szCs w:val="20"/>
                <w:lang w:eastAsia="ru-RU"/>
              </w:rPr>
            </w:pPr>
            <w:r>
              <w:rPr>
                <w:b/>
                <w:color w:val="000000"/>
                <w:sz w:val="20"/>
                <w:szCs w:val="20"/>
                <w:lang w:eastAsia="ru-RU"/>
              </w:rPr>
              <w:t>НКП ГЖД</w:t>
            </w:r>
          </w:p>
        </w:tc>
        <w:tc>
          <w:tcPr>
            <w:tcW w:w="383"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2C040671" w14:textId="77777777" w:rsidR="00CA02CE" w:rsidRPr="00D67CB6" w:rsidRDefault="00CA02CE" w:rsidP="00AD0DC0">
            <w:pPr>
              <w:jc w:val="center"/>
              <w:rPr>
                <w:b/>
                <w:color w:val="000000"/>
                <w:sz w:val="20"/>
                <w:szCs w:val="20"/>
                <w:lang w:eastAsia="ru-RU"/>
              </w:rPr>
            </w:pPr>
            <w:r>
              <w:rPr>
                <w:b/>
                <w:color w:val="000000"/>
                <w:sz w:val="20"/>
                <w:szCs w:val="20"/>
                <w:lang w:eastAsia="ru-RU"/>
              </w:rPr>
              <w:t>НКП СЕВ</w:t>
            </w:r>
          </w:p>
        </w:tc>
        <w:tc>
          <w:tcPr>
            <w:tcW w:w="490"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3177E97B" w14:textId="77777777" w:rsidR="00CA02CE" w:rsidRPr="00D67CB6" w:rsidRDefault="00CA02CE" w:rsidP="00AD0DC0">
            <w:pPr>
              <w:jc w:val="center"/>
              <w:rPr>
                <w:b/>
                <w:color w:val="000000"/>
                <w:sz w:val="20"/>
                <w:szCs w:val="20"/>
                <w:lang w:eastAsia="ru-RU"/>
              </w:rPr>
            </w:pPr>
            <w:r>
              <w:rPr>
                <w:b/>
                <w:color w:val="000000"/>
                <w:sz w:val="20"/>
                <w:szCs w:val="20"/>
                <w:lang w:eastAsia="ru-RU"/>
              </w:rPr>
              <w:t>НКП СКЖД</w:t>
            </w:r>
          </w:p>
        </w:tc>
        <w:tc>
          <w:tcPr>
            <w:tcW w:w="534"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6044D1A6" w14:textId="77777777" w:rsidR="00CA02CE" w:rsidRPr="00D67CB6" w:rsidRDefault="00CA02CE" w:rsidP="00AD0DC0">
            <w:pPr>
              <w:jc w:val="center"/>
              <w:rPr>
                <w:b/>
                <w:color w:val="000000"/>
                <w:sz w:val="20"/>
                <w:szCs w:val="20"/>
                <w:lang w:eastAsia="ru-RU"/>
              </w:rPr>
            </w:pPr>
            <w:r>
              <w:rPr>
                <w:b/>
                <w:color w:val="000000"/>
                <w:sz w:val="20"/>
                <w:szCs w:val="20"/>
                <w:lang w:eastAsia="ru-RU"/>
              </w:rPr>
              <w:t>НКП ЮВЖД</w:t>
            </w:r>
          </w:p>
        </w:tc>
        <w:tc>
          <w:tcPr>
            <w:tcW w:w="453"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4B2BAF76" w14:textId="77777777" w:rsidR="00CA02CE" w:rsidRPr="00D67CB6" w:rsidRDefault="00CA02CE" w:rsidP="00AD0DC0">
            <w:pPr>
              <w:jc w:val="center"/>
              <w:rPr>
                <w:b/>
                <w:color w:val="000000"/>
                <w:sz w:val="20"/>
                <w:szCs w:val="20"/>
                <w:lang w:eastAsia="ru-RU"/>
              </w:rPr>
            </w:pPr>
            <w:r>
              <w:rPr>
                <w:b/>
                <w:color w:val="000000"/>
                <w:sz w:val="20"/>
                <w:szCs w:val="20"/>
                <w:lang w:eastAsia="ru-RU"/>
              </w:rPr>
              <w:t>НКП ПРИВ</w:t>
            </w:r>
          </w:p>
        </w:tc>
        <w:tc>
          <w:tcPr>
            <w:tcW w:w="408"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65F719C2" w14:textId="77777777" w:rsidR="00CA02CE" w:rsidRPr="00D67CB6" w:rsidRDefault="00CA02CE" w:rsidP="00AD0DC0">
            <w:pPr>
              <w:jc w:val="center"/>
              <w:rPr>
                <w:b/>
                <w:color w:val="000000"/>
                <w:sz w:val="20"/>
                <w:szCs w:val="20"/>
                <w:lang w:eastAsia="ru-RU"/>
              </w:rPr>
            </w:pPr>
            <w:r>
              <w:rPr>
                <w:b/>
                <w:color w:val="000000"/>
                <w:sz w:val="20"/>
                <w:szCs w:val="20"/>
                <w:lang w:eastAsia="ru-RU"/>
              </w:rPr>
              <w:t>НКП КБШ</w:t>
            </w:r>
          </w:p>
        </w:tc>
        <w:tc>
          <w:tcPr>
            <w:tcW w:w="843"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53A403CA" w14:textId="22C0C124" w:rsidR="00CA02CE" w:rsidRPr="00D67CB6" w:rsidRDefault="00CA02CE" w:rsidP="00CA02CE">
            <w:pPr>
              <w:jc w:val="center"/>
              <w:rPr>
                <w:b/>
                <w:color w:val="000000"/>
                <w:sz w:val="20"/>
                <w:szCs w:val="20"/>
                <w:lang w:eastAsia="ru-RU"/>
              </w:rPr>
            </w:pPr>
            <w:r>
              <w:rPr>
                <w:b/>
                <w:color w:val="000000"/>
                <w:sz w:val="20"/>
                <w:szCs w:val="20"/>
                <w:lang w:eastAsia="ru-RU"/>
              </w:rPr>
              <w:t>НКП УРАЛ</w:t>
            </w:r>
          </w:p>
        </w:tc>
        <w:tc>
          <w:tcPr>
            <w:tcW w:w="465"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5E1508DD" w14:textId="77777777" w:rsidR="00CA02CE" w:rsidRPr="00D67CB6" w:rsidRDefault="00CA02CE" w:rsidP="00AD0DC0">
            <w:pPr>
              <w:jc w:val="center"/>
              <w:rPr>
                <w:b/>
                <w:color w:val="000000"/>
                <w:sz w:val="20"/>
                <w:szCs w:val="20"/>
                <w:lang w:eastAsia="ru-RU"/>
              </w:rPr>
            </w:pPr>
            <w:r>
              <w:rPr>
                <w:b/>
                <w:color w:val="000000"/>
                <w:sz w:val="20"/>
                <w:szCs w:val="20"/>
                <w:lang w:eastAsia="ru-RU"/>
              </w:rPr>
              <w:t>НКП ЗСЖД</w:t>
            </w:r>
          </w:p>
        </w:tc>
        <w:tc>
          <w:tcPr>
            <w:tcW w:w="546"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6801E0DF" w14:textId="77777777" w:rsidR="00CA02CE" w:rsidRPr="00D67CB6" w:rsidRDefault="00CA02CE" w:rsidP="00AD0DC0">
            <w:pPr>
              <w:jc w:val="center"/>
              <w:rPr>
                <w:b/>
                <w:color w:val="000000"/>
                <w:sz w:val="20"/>
                <w:szCs w:val="20"/>
                <w:lang w:eastAsia="ru-RU"/>
              </w:rPr>
            </w:pPr>
            <w:r>
              <w:rPr>
                <w:b/>
                <w:color w:val="000000"/>
                <w:sz w:val="20"/>
                <w:szCs w:val="20"/>
                <w:lang w:eastAsia="ru-RU"/>
              </w:rPr>
              <w:t>НКП КРАСН</w:t>
            </w:r>
          </w:p>
        </w:tc>
        <w:tc>
          <w:tcPr>
            <w:tcW w:w="483"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2B1CBC01" w14:textId="77777777" w:rsidR="00CA02CE" w:rsidRPr="00D67CB6" w:rsidRDefault="00CA02CE" w:rsidP="00AD0DC0">
            <w:pPr>
              <w:jc w:val="center"/>
              <w:rPr>
                <w:b/>
                <w:color w:val="000000"/>
                <w:sz w:val="20"/>
                <w:szCs w:val="20"/>
                <w:lang w:eastAsia="ru-RU"/>
              </w:rPr>
            </w:pPr>
            <w:r>
              <w:rPr>
                <w:b/>
                <w:color w:val="000000"/>
                <w:sz w:val="20"/>
                <w:szCs w:val="20"/>
                <w:lang w:eastAsia="ru-RU"/>
              </w:rPr>
              <w:t>НКП</w:t>
            </w:r>
          </w:p>
          <w:p w14:paraId="086548E9" w14:textId="77777777" w:rsidR="00CA02CE" w:rsidRPr="00D67CB6" w:rsidRDefault="00CA02CE" w:rsidP="00AD0DC0">
            <w:pPr>
              <w:jc w:val="center"/>
              <w:rPr>
                <w:b/>
                <w:color w:val="000000"/>
                <w:sz w:val="20"/>
                <w:szCs w:val="20"/>
                <w:lang w:eastAsia="ru-RU"/>
              </w:rPr>
            </w:pPr>
            <w:r>
              <w:rPr>
                <w:b/>
                <w:color w:val="000000"/>
                <w:sz w:val="20"/>
                <w:szCs w:val="20"/>
                <w:lang w:eastAsia="ru-RU"/>
              </w:rPr>
              <w:t>ВСЖД</w:t>
            </w:r>
          </w:p>
        </w:tc>
        <w:tc>
          <w:tcPr>
            <w:tcW w:w="383"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30AABE41" w14:textId="77777777" w:rsidR="00CA02CE" w:rsidRPr="00D67CB6" w:rsidRDefault="00CA02CE" w:rsidP="00AD0DC0">
            <w:pPr>
              <w:jc w:val="center"/>
              <w:rPr>
                <w:b/>
                <w:color w:val="000000"/>
                <w:sz w:val="20"/>
                <w:szCs w:val="20"/>
                <w:lang w:eastAsia="ru-RU"/>
              </w:rPr>
            </w:pPr>
            <w:r>
              <w:rPr>
                <w:b/>
                <w:color w:val="000000"/>
                <w:sz w:val="20"/>
                <w:szCs w:val="20"/>
                <w:lang w:eastAsia="ru-RU"/>
              </w:rPr>
              <w:t>НКП ЗАБ</w:t>
            </w:r>
          </w:p>
        </w:tc>
        <w:tc>
          <w:tcPr>
            <w:tcW w:w="479"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21519284" w14:textId="77777777" w:rsidR="00CA02CE" w:rsidRPr="00D67CB6" w:rsidRDefault="00CA02CE" w:rsidP="00AD0DC0">
            <w:pPr>
              <w:jc w:val="center"/>
              <w:rPr>
                <w:b/>
                <w:color w:val="000000"/>
                <w:sz w:val="20"/>
                <w:szCs w:val="20"/>
                <w:lang w:eastAsia="ru-RU"/>
              </w:rPr>
            </w:pPr>
            <w:r>
              <w:rPr>
                <w:b/>
                <w:color w:val="000000"/>
                <w:sz w:val="20"/>
                <w:szCs w:val="20"/>
                <w:lang w:eastAsia="ru-RU"/>
              </w:rPr>
              <w:t>НКП ДВЖД</w:t>
            </w:r>
          </w:p>
        </w:tc>
      </w:tr>
      <w:tr w:rsidR="00CA02CE" w:rsidRPr="007F1CA9" w14:paraId="7A82090E" w14:textId="77777777" w:rsidTr="003934ED">
        <w:trPr>
          <w:trHeight w:val="315"/>
        </w:trPr>
        <w:tc>
          <w:tcPr>
            <w:tcW w:w="274" w:type="dxa"/>
            <w:tcBorders>
              <w:top w:val="single" w:sz="6" w:space="0" w:color="CCCCCC"/>
              <w:left w:val="single" w:sz="6" w:space="0" w:color="000000"/>
              <w:bottom w:val="single" w:sz="6" w:space="0" w:color="000000"/>
              <w:right w:val="single" w:sz="4" w:space="0" w:color="auto"/>
            </w:tcBorders>
            <w:tcMar>
              <w:top w:w="30" w:type="dxa"/>
              <w:left w:w="45" w:type="dxa"/>
              <w:bottom w:w="30" w:type="dxa"/>
              <w:right w:w="45" w:type="dxa"/>
            </w:tcMar>
            <w:vAlign w:val="center"/>
          </w:tcPr>
          <w:p w14:paraId="198B6CEB" w14:textId="77777777" w:rsidR="00CA02CE" w:rsidRPr="007F1CA9" w:rsidRDefault="00CA02CE" w:rsidP="00AD0DC0">
            <w:pPr>
              <w:jc w:val="center"/>
              <w:rPr>
                <w:color w:val="000000"/>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14:paraId="14DE3144" w14:textId="77777777" w:rsidR="00CA02CE" w:rsidRDefault="00CA02CE" w:rsidP="00AD0DC0"/>
        </w:tc>
        <w:tc>
          <w:tcPr>
            <w:tcW w:w="600"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tcPr>
          <w:p w14:paraId="2B14B287" w14:textId="77777777" w:rsidR="00CA02CE" w:rsidRPr="007F1CA9" w:rsidRDefault="00CA02CE" w:rsidP="00AD0DC0">
            <w:pPr>
              <w:rPr>
                <w:sz w:val="20"/>
                <w:szCs w:val="20"/>
              </w:rPr>
            </w:pPr>
          </w:p>
        </w:tc>
        <w:tc>
          <w:tcPr>
            <w:tcW w:w="94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tcPr>
          <w:p w14:paraId="5411C10E" w14:textId="77777777" w:rsidR="00CA02CE" w:rsidRPr="007F1CA9" w:rsidRDefault="00CA02CE" w:rsidP="00AD0DC0">
            <w:pPr>
              <w:rPr>
                <w:sz w:val="20"/>
                <w:szCs w:val="20"/>
                <w:lang w:val="en-US"/>
              </w:rPr>
            </w:pPr>
          </w:p>
        </w:tc>
        <w:tc>
          <w:tcPr>
            <w:tcW w:w="303" w:type="dxa"/>
            <w:tcBorders>
              <w:top w:val="single" w:sz="4" w:space="0" w:color="auto"/>
              <w:left w:val="single" w:sz="4" w:space="0" w:color="auto"/>
              <w:bottom w:val="single" w:sz="4" w:space="0" w:color="auto"/>
              <w:right w:val="single" w:sz="4" w:space="0" w:color="auto"/>
            </w:tcBorders>
            <w:vAlign w:val="center"/>
          </w:tcPr>
          <w:p w14:paraId="48281206" w14:textId="77777777" w:rsidR="00CA02CE" w:rsidRPr="00C93222" w:rsidRDefault="00CA02CE" w:rsidP="00AD0DC0">
            <w:pPr>
              <w:jc w:val="center"/>
              <w:rPr>
                <w:color w:val="000000"/>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4484526" w14:textId="77777777" w:rsidR="00CA02CE" w:rsidRPr="00C93222" w:rsidRDefault="00CA02CE" w:rsidP="00AD0DC0">
            <w:pPr>
              <w:jc w:val="center"/>
              <w:rPr>
                <w:color w:val="000000"/>
                <w:sz w:val="20"/>
                <w:szCs w:val="20"/>
                <w:lang w:eastAsia="ru-RU"/>
              </w:rPr>
            </w:pPr>
          </w:p>
        </w:tc>
        <w:tc>
          <w:tcPr>
            <w:tcW w:w="39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3919BE6" w14:textId="77777777" w:rsidR="00CA02CE" w:rsidRPr="00C93222" w:rsidRDefault="00CA02CE" w:rsidP="00AD0DC0">
            <w:pPr>
              <w:jc w:val="center"/>
              <w:rPr>
                <w:color w:val="000000"/>
                <w:sz w:val="20"/>
                <w:szCs w:val="20"/>
                <w:lang w:eastAsia="ru-RU"/>
              </w:rPr>
            </w:pPr>
          </w:p>
        </w:tc>
        <w:tc>
          <w:tcPr>
            <w:tcW w:w="38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41678E9" w14:textId="77777777" w:rsidR="00CA02CE" w:rsidRPr="00C93222" w:rsidRDefault="00CA02CE" w:rsidP="00AD0DC0">
            <w:pPr>
              <w:jc w:val="center"/>
              <w:rPr>
                <w:color w:val="000000"/>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D293885" w14:textId="77777777" w:rsidR="00CA02CE" w:rsidRPr="00C93222" w:rsidRDefault="00CA02CE" w:rsidP="00AD0DC0">
            <w:pPr>
              <w:jc w:val="center"/>
              <w:rPr>
                <w:color w:val="000000"/>
                <w:sz w:val="20"/>
                <w:szCs w:val="20"/>
                <w:lang w:eastAsia="ru-RU"/>
              </w:rPr>
            </w:pPr>
          </w:p>
        </w:tc>
        <w:tc>
          <w:tcPr>
            <w:tcW w:w="49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16A10CD" w14:textId="77777777" w:rsidR="00CA02CE" w:rsidRPr="00C93222" w:rsidRDefault="00CA02CE" w:rsidP="00AD0DC0">
            <w:pPr>
              <w:jc w:val="center"/>
              <w:rPr>
                <w:color w:val="000000"/>
                <w:sz w:val="20"/>
                <w:szCs w:val="20"/>
                <w:lang w:eastAsia="ru-RU"/>
              </w:rPr>
            </w:pPr>
          </w:p>
        </w:tc>
        <w:tc>
          <w:tcPr>
            <w:tcW w:w="5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D132AB7" w14:textId="77777777" w:rsidR="00CA02CE" w:rsidRPr="00C93222" w:rsidRDefault="00CA02CE" w:rsidP="00AD0DC0">
            <w:pPr>
              <w:jc w:val="center"/>
              <w:rPr>
                <w:color w:val="000000"/>
                <w:sz w:val="20"/>
                <w:szCs w:val="20"/>
                <w:lang w:eastAsia="ru-RU"/>
              </w:rPr>
            </w:pPr>
          </w:p>
        </w:tc>
        <w:tc>
          <w:tcPr>
            <w:tcW w:w="45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35A88B2" w14:textId="77777777" w:rsidR="00CA02CE" w:rsidRPr="00C93222" w:rsidRDefault="00CA02CE" w:rsidP="00AD0DC0">
            <w:pPr>
              <w:jc w:val="center"/>
              <w:rPr>
                <w:color w:val="000000"/>
                <w:sz w:val="20"/>
                <w:szCs w:val="20"/>
                <w:lang w:eastAsia="ru-RU"/>
              </w:rPr>
            </w:pPr>
          </w:p>
        </w:tc>
        <w:tc>
          <w:tcPr>
            <w:tcW w:w="4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33AEE48" w14:textId="77777777" w:rsidR="00CA02CE" w:rsidRPr="00C93222" w:rsidRDefault="00CA02CE" w:rsidP="00AD0DC0">
            <w:pPr>
              <w:jc w:val="center"/>
              <w:rPr>
                <w:color w:val="000000"/>
                <w:sz w:val="20"/>
                <w:szCs w:val="20"/>
                <w:lang w:eastAsia="ru-RU"/>
              </w:rPr>
            </w:pPr>
          </w:p>
        </w:tc>
        <w:tc>
          <w:tcPr>
            <w:tcW w:w="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6D3FCED" w14:textId="77777777" w:rsidR="00CA02CE" w:rsidRPr="00C93222" w:rsidRDefault="00CA02CE" w:rsidP="00AD0DC0">
            <w:pPr>
              <w:jc w:val="center"/>
              <w:rPr>
                <w:color w:val="000000"/>
                <w:sz w:val="20"/>
                <w:szCs w:val="20"/>
                <w:lang w:eastAsia="ru-RU"/>
              </w:rPr>
            </w:pPr>
          </w:p>
        </w:tc>
        <w:tc>
          <w:tcPr>
            <w:tcW w:w="46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716D282" w14:textId="77777777" w:rsidR="00CA02CE" w:rsidRPr="00C93222" w:rsidRDefault="00CA02CE" w:rsidP="00AD0DC0">
            <w:pPr>
              <w:jc w:val="center"/>
              <w:rPr>
                <w:color w:val="000000"/>
                <w:sz w:val="20"/>
                <w:szCs w:val="20"/>
                <w:lang w:eastAsia="ru-RU"/>
              </w:rPr>
            </w:pPr>
          </w:p>
        </w:tc>
        <w:tc>
          <w:tcPr>
            <w:tcW w:w="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196833C" w14:textId="77777777" w:rsidR="00CA02CE" w:rsidRPr="00C93222" w:rsidRDefault="00CA02CE" w:rsidP="00AD0DC0">
            <w:pPr>
              <w:jc w:val="center"/>
              <w:rPr>
                <w:color w:val="000000"/>
                <w:sz w:val="20"/>
                <w:szCs w:val="20"/>
                <w:lang w:eastAsia="ru-RU"/>
              </w:rPr>
            </w:pPr>
          </w:p>
        </w:tc>
        <w:tc>
          <w:tcPr>
            <w:tcW w:w="48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63540E4" w14:textId="77777777" w:rsidR="00CA02CE" w:rsidRPr="00C93222" w:rsidRDefault="00CA02CE" w:rsidP="00AD0DC0">
            <w:pPr>
              <w:jc w:val="center"/>
              <w:rPr>
                <w:color w:val="000000"/>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40753D7" w14:textId="77777777" w:rsidR="00CA02CE" w:rsidRPr="00C93222" w:rsidRDefault="00CA02CE" w:rsidP="00AD0DC0">
            <w:pPr>
              <w:jc w:val="center"/>
              <w:rPr>
                <w:color w:val="000000"/>
                <w:sz w:val="20"/>
                <w:szCs w:val="20"/>
                <w:lang w:eastAsia="ru-RU"/>
              </w:rPr>
            </w:pPr>
          </w:p>
        </w:tc>
        <w:tc>
          <w:tcPr>
            <w:tcW w:w="4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8283B91" w14:textId="77777777" w:rsidR="00CA02CE" w:rsidRPr="00C93222" w:rsidRDefault="00CA02CE" w:rsidP="00AD0DC0">
            <w:pPr>
              <w:jc w:val="center"/>
              <w:rPr>
                <w:color w:val="000000"/>
                <w:sz w:val="20"/>
                <w:szCs w:val="20"/>
                <w:lang w:eastAsia="ru-RU"/>
              </w:rPr>
            </w:pPr>
          </w:p>
        </w:tc>
      </w:tr>
    </w:tbl>
    <w:p w14:paraId="69A2670D" w14:textId="77777777" w:rsidR="00AD0DC0" w:rsidRPr="003B4B04" w:rsidRDefault="00AD0DC0" w:rsidP="00AD0DC0">
      <w:pPr>
        <w:spacing w:line="360" w:lineRule="auto"/>
        <w:rPr>
          <w:b/>
          <w:i/>
        </w:rPr>
      </w:pPr>
    </w:p>
    <w:tbl>
      <w:tblPr>
        <w:tblW w:w="9214" w:type="dxa"/>
        <w:jc w:val="center"/>
        <w:tblLayout w:type="fixed"/>
        <w:tblLook w:val="04A0" w:firstRow="1" w:lastRow="0" w:firstColumn="1" w:lastColumn="0" w:noHBand="0" w:noVBand="1"/>
      </w:tblPr>
      <w:tblGrid>
        <w:gridCol w:w="4391"/>
        <w:gridCol w:w="429"/>
        <w:gridCol w:w="4394"/>
      </w:tblGrid>
      <w:tr w:rsidR="00AD0DC0" w:rsidRPr="00CE42AE" w14:paraId="17957D4A" w14:textId="77777777" w:rsidTr="00AD0DC0">
        <w:trPr>
          <w:jc w:val="center"/>
        </w:trPr>
        <w:tc>
          <w:tcPr>
            <w:tcW w:w="4391" w:type="dxa"/>
            <w:hideMark/>
          </w:tcPr>
          <w:p w14:paraId="16585F6D" w14:textId="77777777" w:rsidR="00AD0DC0" w:rsidRPr="00705E4E" w:rsidRDefault="00AD0DC0" w:rsidP="00AD0DC0">
            <w:pPr>
              <w:widowControl w:val="0"/>
              <w:spacing w:line="228" w:lineRule="auto"/>
            </w:pPr>
            <w:r>
              <w:t>ОТ «ПОКУПАТЕЛЯ»</w:t>
            </w:r>
          </w:p>
        </w:tc>
        <w:tc>
          <w:tcPr>
            <w:tcW w:w="429" w:type="dxa"/>
          </w:tcPr>
          <w:p w14:paraId="57519C2F" w14:textId="77777777" w:rsidR="00AD0DC0" w:rsidRPr="00705E4E" w:rsidRDefault="00AD0DC0" w:rsidP="00AD0DC0">
            <w:pPr>
              <w:widowControl w:val="0"/>
              <w:spacing w:line="228" w:lineRule="auto"/>
              <w:ind w:left="-675"/>
              <w:jc w:val="center"/>
            </w:pPr>
          </w:p>
        </w:tc>
        <w:tc>
          <w:tcPr>
            <w:tcW w:w="4394" w:type="dxa"/>
            <w:hideMark/>
          </w:tcPr>
          <w:p w14:paraId="70E18AC4" w14:textId="77777777" w:rsidR="00AD0DC0" w:rsidRPr="00705E4E" w:rsidRDefault="00AD0DC0" w:rsidP="00AD0DC0">
            <w:pPr>
              <w:widowControl w:val="0"/>
              <w:spacing w:line="228" w:lineRule="auto"/>
            </w:pPr>
            <w:r>
              <w:t>ОТ «ПОСТАВЩИКА»</w:t>
            </w:r>
          </w:p>
        </w:tc>
      </w:tr>
      <w:tr w:rsidR="00AD0DC0" w:rsidRPr="00CE42AE" w14:paraId="1F5086EF" w14:textId="77777777" w:rsidTr="00AD0DC0">
        <w:trPr>
          <w:trHeight w:val="297"/>
          <w:jc w:val="center"/>
        </w:trPr>
        <w:tc>
          <w:tcPr>
            <w:tcW w:w="4391" w:type="dxa"/>
          </w:tcPr>
          <w:p w14:paraId="5CF42B91" w14:textId="77777777" w:rsidR="00AD0DC0" w:rsidRPr="00705E4E" w:rsidRDefault="00AD0DC0" w:rsidP="00AD0DC0">
            <w:pPr>
              <w:widowControl w:val="0"/>
              <w:spacing w:before="80" w:line="228" w:lineRule="auto"/>
            </w:pPr>
            <w:r>
              <w:t>ПАО «ТрансКонтейнер»</w:t>
            </w:r>
          </w:p>
          <w:p w14:paraId="1E382F8C" w14:textId="77777777" w:rsidR="00AD0DC0" w:rsidRDefault="00AD0DC0" w:rsidP="00AD0DC0">
            <w:pPr>
              <w:widowControl w:val="0"/>
              <w:spacing w:line="228" w:lineRule="auto"/>
              <w:ind w:left="34"/>
            </w:pPr>
          </w:p>
          <w:p w14:paraId="6C84C77A" w14:textId="77777777" w:rsidR="00AD0DC0" w:rsidRPr="00705E4E" w:rsidRDefault="00AD0DC0" w:rsidP="00AD0DC0">
            <w:pPr>
              <w:widowControl w:val="0"/>
              <w:spacing w:line="228" w:lineRule="auto"/>
              <w:ind w:left="-675"/>
            </w:pPr>
            <w:r>
              <w:t>_________________ / В.В. Шекшуев /</w:t>
            </w:r>
          </w:p>
          <w:p w14:paraId="3CE5874F" w14:textId="77777777" w:rsidR="00AD0DC0" w:rsidRPr="00705E4E" w:rsidRDefault="00AD0DC0" w:rsidP="00AD0DC0">
            <w:pPr>
              <w:widowControl w:val="0"/>
              <w:spacing w:line="228" w:lineRule="auto"/>
              <w:ind w:left="-675"/>
            </w:pPr>
          </w:p>
        </w:tc>
        <w:tc>
          <w:tcPr>
            <w:tcW w:w="429" w:type="dxa"/>
          </w:tcPr>
          <w:p w14:paraId="4C84C26E" w14:textId="77777777" w:rsidR="00AD0DC0" w:rsidRPr="00705E4E" w:rsidRDefault="00AD0DC0" w:rsidP="00AD0DC0">
            <w:pPr>
              <w:widowControl w:val="0"/>
              <w:spacing w:line="228" w:lineRule="auto"/>
              <w:ind w:left="-675"/>
              <w:jc w:val="center"/>
            </w:pPr>
          </w:p>
        </w:tc>
        <w:tc>
          <w:tcPr>
            <w:tcW w:w="4394" w:type="dxa"/>
          </w:tcPr>
          <w:p w14:paraId="1C23E2E9" w14:textId="77777777" w:rsidR="00AD0DC0" w:rsidRDefault="00AD0DC0" w:rsidP="00AD0DC0">
            <w:pPr>
              <w:widowControl w:val="0"/>
              <w:spacing w:line="228" w:lineRule="auto"/>
            </w:pPr>
          </w:p>
          <w:p w14:paraId="27C4BC2B" w14:textId="77777777" w:rsidR="00AD0DC0" w:rsidRDefault="00AD0DC0" w:rsidP="00AD0DC0">
            <w:pPr>
              <w:widowControl w:val="0"/>
              <w:spacing w:line="228" w:lineRule="auto"/>
            </w:pPr>
          </w:p>
          <w:p w14:paraId="417387F3" w14:textId="77777777" w:rsidR="00AD0DC0" w:rsidRPr="00705E4E" w:rsidRDefault="00AD0DC0" w:rsidP="00AD0DC0">
            <w:pPr>
              <w:widowControl w:val="0"/>
              <w:spacing w:line="228" w:lineRule="auto"/>
              <w:ind w:left="-675"/>
            </w:pPr>
            <w:r>
              <w:t>_________________ / __________ /</w:t>
            </w:r>
          </w:p>
          <w:p w14:paraId="08335650" w14:textId="77777777" w:rsidR="00AD0DC0" w:rsidRPr="00705E4E" w:rsidRDefault="00AD0DC0" w:rsidP="00AD0DC0">
            <w:pPr>
              <w:widowControl w:val="0"/>
              <w:spacing w:line="228" w:lineRule="auto"/>
            </w:pPr>
          </w:p>
          <w:p w14:paraId="3482F728" w14:textId="77777777" w:rsidR="00AD0DC0" w:rsidRPr="00705E4E" w:rsidRDefault="00AD0DC0" w:rsidP="00AD0DC0">
            <w:pPr>
              <w:widowControl w:val="0"/>
              <w:spacing w:line="228" w:lineRule="auto"/>
            </w:pPr>
          </w:p>
        </w:tc>
      </w:tr>
    </w:tbl>
    <w:p w14:paraId="6F554AA6" w14:textId="77777777" w:rsidR="00AD0DC0" w:rsidRDefault="00AD0DC0" w:rsidP="00AD0DC0">
      <w:pPr>
        <w:ind w:firstLine="567"/>
        <w:jc w:val="right"/>
      </w:pPr>
    </w:p>
    <w:p w14:paraId="361DBB9D" w14:textId="77777777" w:rsidR="00AD0DC0" w:rsidRDefault="00AD0DC0" w:rsidP="00AD0DC0">
      <w:pPr>
        <w:ind w:firstLine="567"/>
        <w:jc w:val="right"/>
      </w:pPr>
    </w:p>
    <w:p w14:paraId="2DB352DF" w14:textId="77777777" w:rsidR="00AD0DC0" w:rsidRDefault="00AD0DC0" w:rsidP="00AD0DC0">
      <w:pPr>
        <w:ind w:firstLine="567"/>
        <w:jc w:val="right"/>
      </w:pPr>
    </w:p>
    <w:p w14:paraId="537F10DF" w14:textId="77777777" w:rsidR="00AD0DC0" w:rsidRDefault="00AD0DC0" w:rsidP="00AD0DC0">
      <w:pPr>
        <w:ind w:firstLine="567"/>
        <w:jc w:val="right"/>
      </w:pPr>
    </w:p>
    <w:p w14:paraId="4CB72F60" w14:textId="77777777" w:rsidR="00AD0DC0" w:rsidRDefault="00AD0DC0" w:rsidP="00AD0DC0">
      <w:pPr>
        <w:ind w:firstLine="567"/>
        <w:jc w:val="right"/>
      </w:pPr>
    </w:p>
    <w:p w14:paraId="2AA15316" w14:textId="77777777" w:rsidR="00AD0DC0" w:rsidRDefault="00AD0DC0" w:rsidP="00AD0DC0">
      <w:pPr>
        <w:ind w:firstLine="567"/>
        <w:jc w:val="right"/>
      </w:pPr>
    </w:p>
    <w:p w14:paraId="09FD4B56" w14:textId="608DDACF" w:rsidR="00CA02CE" w:rsidRDefault="00CA02CE">
      <w:pPr>
        <w:suppressAutoHyphens w:val="0"/>
      </w:pPr>
      <w:r>
        <w:br w:type="page"/>
      </w:r>
    </w:p>
    <w:p w14:paraId="07CA0E7D" w14:textId="77777777" w:rsidR="00AD0DC0" w:rsidRPr="003B4B04" w:rsidRDefault="00AD0DC0" w:rsidP="00AD0DC0">
      <w:pPr>
        <w:ind w:firstLine="567"/>
        <w:jc w:val="right"/>
      </w:pPr>
      <w:r>
        <w:lastRenderedPageBreak/>
        <w:t xml:space="preserve">Приложение №3 </w:t>
      </w:r>
    </w:p>
    <w:p w14:paraId="6D9A95BE" w14:textId="77777777" w:rsidR="00AD0DC0" w:rsidRPr="003B4B04" w:rsidRDefault="00AD0DC0" w:rsidP="00AD0DC0">
      <w:pPr>
        <w:ind w:firstLine="567"/>
        <w:jc w:val="right"/>
      </w:pPr>
      <w:r>
        <w:t>к договору поставки №ТКд/1__________/________/____________</w:t>
      </w:r>
    </w:p>
    <w:p w14:paraId="5E6F8D09" w14:textId="77777777" w:rsidR="00AD0DC0" w:rsidRPr="003B4B04" w:rsidRDefault="00AD0DC0" w:rsidP="00AD0DC0">
      <w:pPr>
        <w:ind w:firstLine="567"/>
        <w:jc w:val="right"/>
      </w:pPr>
      <w:r>
        <w:t>от «___»_________201__ г.</w:t>
      </w:r>
    </w:p>
    <w:p w14:paraId="78828B93" w14:textId="77777777" w:rsidR="00AD0DC0" w:rsidRPr="003B4B04" w:rsidRDefault="00AD0DC0" w:rsidP="00AD0DC0">
      <w:pPr>
        <w:ind w:firstLine="567"/>
        <w:jc w:val="right"/>
      </w:pPr>
    </w:p>
    <w:p w14:paraId="43318987" w14:textId="77777777" w:rsidR="00AD0DC0" w:rsidRPr="003B4B04" w:rsidRDefault="00AD0DC0" w:rsidP="00AD0DC0">
      <w:pPr>
        <w:jc w:val="center"/>
      </w:pPr>
      <w:r>
        <w:rPr>
          <w:b/>
          <w:sz w:val="28"/>
          <w:szCs w:val="28"/>
        </w:rPr>
        <w:t>Адреса доставки товара Получателям</w:t>
      </w:r>
    </w:p>
    <w:p w14:paraId="5E75D516" w14:textId="77777777" w:rsidR="00AD0DC0" w:rsidRPr="003B4B04" w:rsidRDefault="00AD0DC0" w:rsidP="00AD0DC0"/>
    <w:tbl>
      <w:tblPr>
        <w:tblW w:w="9968" w:type="dxa"/>
        <w:jc w:val="center"/>
        <w:tblLayout w:type="fixed"/>
        <w:tblCellMar>
          <w:left w:w="0" w:type="dxa"/>
          <w:right w:w="0" w:type="dxa"/>
        </w:tblCellMar>
        <w:tblLook w:val="04A0" w:firstRow="1" w:lastRow="0" w:firstColumn="1" w:lastColumn="0" w:noHBand="0" w:noVBand="1"/>
      </w:tblPr>
      <w:tblGrid>
        <w:gridCol w:w="447"/>
        <w:gridCol w:w="2433"/>
        <w:gridCol w:w="2127"/>
        <w:gridCol w:w="2409"/>
        <w:gridCol w:w="2552"/>
      </w:tblGrid>
      <w:tr w:rsidR="00AD0DC0" w:rsidRPr="00CE42AE" w14:paraId="2B96E56F" w14:textId="77777777" w:rsidTr="00AD0DC0">
        <w:trPr>
          <w:trHeight w:val="315"/>
          <w:tblHeader/>
          <w:jc w:val="center"/>
        </w:trPr>
        <w:tc>
          <w:tcPr>
            <w:tcW w:w="44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97C8D0C" w14:textId="77777777" w:rsidR="00AD0DC0" w:rsidRPr="003B4B04" w:rsidRDefault="00AD0DC0" w:rsidP="00AD0DC0">
            <w:pPr>
              <w:jc w:val="center"/>
              <w:rPr>
                <w:b/>
                <w:bCs/>
                <w:lang w:eastAsia="ru-RU"/>
              </w:rPr>
            </w:pPr>
            <w:r>
              <w:rPr>
                <w:rFonts w:eastAsia="MS Mincho"/>
                <w:szCs w:val="28"/>
              </w:rPr>
              <w:br w:type="page"/>
            </w:r>
            <w:r>
              <w:rPr>
                <w:b/>
                <w:bCs/>
                <w:lang w:eastAsia="ru-RU"/>
              </w:rPr>
              <w:t>№ п/п</w:t>
            </w:r>
          </w:p>
        </w:tc>
        <w:tc>
          <w:tcPr>
            <w:tcW w:w="243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3C0050" w14:textId="77777777" w:rsidR="00AD0DC0" w:rsidRPr="003B4B04" w:rsidRDefault="00AD0DC0" w:rsidP="00AD0DC0">
            <w:pPr>
              <w:jc w:val="center"/>
              <w:rPr>
                <w:b/>
                <w:bCs/>
                <w:lang w:eastAsia="ru-RU"/>
              </w:rPr>
            </w:pPr>
            <w:r>
              <w:rPr>
                <w:b/>
                <w:bCs/>
                <w:lang w:eastAsia="ru-RU"/>
              </w:rPr>
              <w:t>Получатели</w:t>
            </w:r>
          </w:p>
        </w:tc>
        <w:tc>
          <w:tcPr>
            <w:tcW w:w="212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AE5000A" w14:textId="77777777" w:rsidR="00AD0DC0" w:rsidRPr="003B4B04" w:rsidRDefault="00AD0DC0" w:rsidP="00AD0DC0">
            <w:pPr>
              <w:jc w:val="center"/>
              <w:rPr>
                <w:b/>
                <w:bCs/>
                <w:lang w:eastAsia="ru-RU"/>
              </w:rPr>
            </w:pPr>
            <w:r>
              <w:rPr>
                <w:b/>
                <w:bCs/>
                <w:lang w:eastAsia="ru-RU"/>
              </w:rPr>
              <w:t>Сокращенное наименование Получателя</w:t>
            </w:r>
          </w:p>
        </w:tc>
        <w:tc>
          <w:tcPr>
            <w:tcW w:w="240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3F4697" w14:textId="77777777" w:rsidR="00AD0DC0" w:rsidRPr="003B4B04" w:rsidRDefault="00AD0DC0" w:rsidP="00AD0DC0">
            <w:pPr>
              <w:jc w:val="center"/>
              <w:rPr>
                <w:b/>
                <w:bCs/>
                <w:lang w:eastAsia="ru-RU"/>
              </w:rPr>
            </w:pPr>
            <w:r>
              <w:rPr>
                <w:b/>
                <w:bCs/>
                <w:lang w:eastAsia="ru-RU"/>
              </w:rPr>
              <w:t>Адреса Получателей</w:t>
            </w:r>
          </w:p>
        </w:tc>
        <w:tc>
          <w:tcPr>
            <w:tcW w:w="255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83E938" w14:textId="77777777" w:rsidR="00AD0DC0" w:rsidRPr="003B4B04" w:rsidRDefault="00AD0DC0" w:rsidP="00AD0DC0">
            <w:pPr>
              <w:jc w:val="center"/>
              <w:rPr>
                <w:b/>
                <w:bCs/>
                <w:lang w:eastAsia="ru-RU"/>
              </w:rPr>
            </w:pPr>
            <w:r>
              <w:rPr>
                <w:b/>
                <w:bCs/>
                <w:lang w:eastAsia="ru-RU"/>
              </w:rPr>
              <w:t>Фактический адрес доставки</w:t>
            </w:r>
          </w:p>
        </w:tc>
      </w:tr>
      <w:tr w:rsidR="00AD0DC0" w:rsidRPr="00CE42AE" w14:paraId="6DFEEC77" w14:textId="77777777" w:rsidTr="00AD0DC0">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6EC8FDD" w14:textId="77777777" w:rsidR="00AD0DC0" w:rsidRPr="003B4B04" w:rsidRDefault="00AD0DC0" w:rsidP="00AD0DC0">
            <w:pPr>
              <w:rPr>
                <w:lang w:eastAsia="ru-RU"/>
              </w:rPr>
            </w:pPr>
            <w:r>
              <w:rPr>
                <w:lang w:eastAsia="ru-RU"/>
              </w:rPr>
              <w:t>1</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58087F" w14:textId="77777777" w:rsidR="00AD0DC0" w:rsidRPr="003B4B04" w:rsidRDefault="00AD0DC0" w:rsidP="00AD0DC0">
            <w:pPr>
              <w:rPr>
                <w:lang w:eastAsia="ru-RU"/>
              </w:rPr>
            </w:pPr>
            <w:r>
              <w:rPr>
                <w:lang w:eastAsia="ru-RU"/>
              </w:rPr>
              <w:t>ПАО «Центр по перевозке грузов в контейнерах «ТрансКонтейнер»)</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4AC999" w14:textId="77777777" w:rsidR="00AD0DC0" w:rsidRPr="003B4B04" w:rsidRDefault="00AD0DC0" w:rsidP="00AD0DC0">
            <w:pPr>
              <w:jc w:val="center"/>
              <w:rPr>
                <w:lang w:eastAsia="ru-RU"/>
              </w:rPr>
            </w:pPr>
            <w:r>
              <w:rPr>
                <w:lang w:eastAsia="ru-RU"/>
              </w:rPr>
              <w:t>ЦКП</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24EE24" w14:textId="77777777" w:rsidR="00AD0DC0" w:rsidRPr="003B4B04" w:rsidRDefault="00AD0DC0" w:rsidP="00AD0DC0">
            <w:pPr>
              <w:rPr>
                <w:lang w:eastAsia="ru-RU"/>
              </w:rPr>
            </w:pPr>
            <w:r>
              <w:rPr>
                <w:lang w:eastAsia="ru-RU"/>
              </w:rPr>
              <w:t>125047, г.Москва, Оружейный переулок д.19</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D0A2B5" w14:textId="77777777" w:rsidR="00AD0DC0" w:rsidRPr="003B4B04" w:rsidRDefault="00AD0DC0" w:rsidP="00AD0DC0">
            <w:pPr>
              <w:rPr>
                <w:lang w:eastAsia="ru-RU"/>
              </w:rPr>
            </w:pPr>
            <w:r>
              <w:rPr>
                <w:lang w:eastAsia="ru-RU"/>
              </w:rPr>
              <w:t>125047, г.Москва, Оружейный переулок д.19</w:t>
            </w:r>
          </w:p>
        </w:tc>
      </w:tr>
      <w:tr w:rsidR="00AD0DC0" w:rsidRPr="00CE42AE" w14:paraId="2FC4141C" w14:textId="77777777" w:rsidTr="00AD0DC0">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7C294F4" w14:textId="77777777" w:rsidR="00AD0DC0" w:rsidRPr="003B4B04" w:rsidRDefault="00AD0DC0" w:rsidP="00AD0DC0">
            <w:pPr>
              <w:rPr>
                <w:lang w:eastAsia="ru-RU"/>
              </w:rPr>
            </w:pPr>
            <w:r>
              <w:rPr>
                <w:lang w:eastAsia="ru-RU"/>
              </w:rPr>
              <w:t>2</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D93B12" w14:textId="77777777" w:rsidR="00AD0DC0" w:rsidRPr="003B4B04" w:rsidRDefault="00AD0DC0" w:rsidP="00AD0DC0">
            <w:pPr>
              <w:rPr>
                <w:lang w:eastAsia="ru-RU"/>
              </w:rPr>
            </w:pPr>
            <w:r>
              <w:rPr>
                <w:lang w:eastAsia="ru-RU"/>
              </w:rPr>
              <w:t>Филиал ПАО «ТрансКонтейнер» на Октябрьской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BBE0A1" w14:textId="77777777" w:rsidR="00AD0DC0" w:rsidRPr="003B4B04" w:rsidRDefault="00AD0DC0" w:rsidP="00AD0DC0">
            <w:pPr>
              <w:jc w:val="center"/>
              <w:rPr>
                <w:lang w:eastAsia="ru-RU"/>
              </w:rPr>
            </w:pPr>
            <w:r>
              <w:rPr>
                <w:lang w:eastAsia="ru-RU"/>
              </w:rPr>
              <w:t>НКП ОКТ</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A55814" w14:textId="77777777" w:rsidR="00AD0DC0" w:rsidRPr="003B4B04" w:rsidRDefault="00AD0DC0" w:rsidP="00AD0DC0">
            <w:pPr>
              <w:rPr>
                <w:lang w:eastAsia="ru-RU"/>
              </w:rPr>
            </w:pPr>
            <w:r>
              <w:rPr>
                <w:lang w:eastAsia="ru-RU"/>
              </w:rPr>
              <w:t>192007, г.Санкт-Петербург, Лиговский проспект, д.240, лит.А</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30DE12" w14:textId="77777777" w:rsidR="00AD0DC0" w:rsidRPr="003B4B04" w:rsidRDefault="00AD0DC0" w:rsidP="00AD0DC0">
            <w:pPr>
              <w:rPr>
                <w:lang w:eastAsia="ru-RU"/>
              </w:rPr>
            </w:pPr>
            <w:r>
              <w:rPr>
                <w:lang w:eastAsia="ru-RU"/>
              </w:rPr>
              <w:t>192007,Санкт-Петербург, Владимирский, 23</w:t>
            </w:r>
          </w:p>
        </w:tc>
      </w:tr>
      <w:tr w:rsidR="00AD0DC0" w:rsidRPr="00CE42AE" w14:paraId="7A908550" w14:textId="77777777" w:rsidTr="00AD0DC0">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0443929" w14:textId="77777777" w:rsidR="00AD0DC0" w:rsidRPr="003B4B04" w:rsidRDefault="00AD0DC0" w:rsidP="00AD0DC0">
            <w:pPr>
              <w:rPr>
                <w:lang w:eastAsia="ru-RU"/>
              </w:rPr>
            </w:pPr>
            <w:r>
              <w:rPr>
                <w:lang w:eastAsia="ru-RU"/>
              </w:rPr>
              <w:t>3</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519C35" w14:textId="77777777" w:rsidR="00AD0DC0" w:rsidRPr="003B4B04" w:rsidRDefault="00AD0DC0" w:rsidP="00AD0DC0">
            <w:pPr>
              <w:rPr>
                <w:lang w:eastAsia="ru-RU"/>
              </w:rPr>
            </w:pPr>
            <w:r>
              <w:rPr>
                <w:lang w:eastAsia="ru-RU"/>
              </w:rPr>
              <w:t>Филиал ПАО «ТрансКонтейнер» на Московской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E26D93" w14:textId="77777777" w:rsidR="00AD0DC0" w:rsidRPr="003B4B04" w:rsidRDefault="00AD0DC0" w:rsidP="00AD0DC0">
            <w:pPr>
              <w:jc w:val="center"/>
              <w:rPr>
                <w:lang w:eastAsia="ru-RU"/>
              </w:rPr>
            </w:pPr>
            <w:r>
              <w:rPr>
                <w:lang w:eastAsia="ru-RU"/>
              </w:rPr>
              <w:t>КНП МСК</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9295D1" w14:textId="77777777" w:rsidR="00AD0DC0" w:rsidRPr="003B4B04" w:rsidRDefault="00AD0DC0" w:rsidP="00AD0DC0">
            <w:pPr>
              <w:rPr>
                <w:lang w:eastAsia="ru-RU"/>
              </w:rPr>
            </w:pPr>
            <w:r>
              <w:rPr>
                <w:lang w:eastAsia="ru-RU"/>
              </w:rPr>
              <w:t>107014, г. Москва, ул. Короленко д.8</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8A3E9A" w14:textId="77777777" w:rsidR="00AD0DC0" w:rsidRPr="003B4B04" w:rsidRDefault="00AD0DC0" w:rsidP="00AD0DC0">
            <w:pPr>
              <w:rPr>
                <w:lang w:eastAsia="ru-RU"/>
              </w:rPr>
            </w:pPr>
            <w:r>
              <w:rPr>
                <w:lang w:eastAsia="ru-RU"/>
              </w:rPr>
              <w:t>107014, г. Москва, ул. Короленко д.8</w:t>
            </w:r>
          </w:p>
        </w:tc>
      </w:tr>
      <w:tr w:rsidR="00AD0DC0" w:rsidRPr="00CE42AE" w14:paraId="56692AE3" w14:textId="77777777" w:rsidTr="00AD0DC0">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557596F" w14:textId="77777777" w:rsidR="00AD0DC0" w:rsidRPr="003B4B04" w:rsidRDefault="00AD0DC0" w:rsidP="00AD0DC0">
            <w:pPr>
              <w:rPr>
                <w:lang w:eastAsia="ru-RU"/>
              </w:rPr>
            </w:pPr>
            <w:r>
              <w:rPr>
                <w:lang w:eastAsia="ru-RU"/>
              </w:rPr>
              <w:t>4</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0EA51B" w14:textId="77777777" w:rsidR="00AD0DC0" w:rsidRPr="003B4B04" w:rsidRDefault="00AD0DC0" w:rsidP="00AD0DC0">
            <w:pPr>
              <w:rPr>
                <w:lang w:eastAsia="ru-RU"/>
              </w:rPr>
            </w:pPr>
            <w:r>
              <w:rPr>
                <w:lang w:eastAsia="ru-RU"/>
              </w:rPr>
              <w:t>Филиал ПАО «ТрансКонтейнер» на Северной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E0D5F8" w14:textId="77777777" w:rsidR="00AD0DC0" w:rsidRPr="003B4B04" w:rsidRDefault="00AD0DC0" w:rsidP="00AD0DC0">
            <w:pPr>
              <w:jc w:val="center"/>
              <w:rPr>
                <w:lang w:eastAsia="ru-RU"/>
              </w:rPr>
            </w:pPr>
            <w:r>
              <w:rPr>
                <w:lang w:eastAsia="ru-RU"/>
              </w:rPr>
              <w:t>НКП СЕВ</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7D9125" w14:textId="77777777" w:rsidR="00AD0DC0" w:rsidRPr="003B4B04" w:rsidRDefault="00AD0DC0" w:rsidP="00AD0DC0">
            <w:pPr>
              <w:rPr>
                <w:lang w:eastAsia="ru-RU"/>
              </w:rPr>
            </w:pPr>
            <w:r>
              <w:rPr>
                <w:lang w:eastAsia="ru-RU"/>
              </w:rPr>
              <w:t>150880, г. Ярославль, пр.Октября, 16/21</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35EA45" w14:textId="77777777" w:rsidR="00AD0DC0" w:rsidRPr="003B4B04" w:rsidRDefault="00AD0DC0" w:rsidP="00AD0DC0">
            <w:pPr>
              <w:rPr>
                <w:lang w:eastAsia="ru-RU"/>
              </w:rPr>
            </w:pPr>
            <w:r>
              <w:rPr>
                <w:lang w:eastAsia="ru-RU"/>
              </w:rPr>
              <w:t>150880, г. Ярославль, пр.Октября, 16/21</w:t>
            </w:r>
          </w:p>
        </w:tc>
      </w:tr>
      <w:tr w:rsidR="00AD0DC0" w:rsidRPr="00CE42AE" w14:paraId="7651305F" w14:textId="77777777" w:rsidTr="00AD0DC0">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B9F2DCB" w14:textId="77777777" w:rsidR="00AD0DC0" w:rsidRPr="003B4B04" w:rsidRDefault="00AD0DC0" w:rsidP="00AD0DC0">
            <w:pPr>
              <w:rPr>
                <w:lang w:eastAsia="ru-RU"/>
              </w:rPr>
            </w:pPr>
            <w:r>
              <w:rPr>
                <w:lang w:eastAsia="ru-RU"/>
              </w:rPr>
              <w:t>5</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AC8ABB" w14:textId="77777777" w:rsidR="00AD0DC0" w:rsidRPr="003B4B04" w:rsidRDefault="00AD0DC0" w:rsidP="00AD0DC0">
            <w:pPr>
              <w:rPr>
                <w:lang w:eastAsia="ru-RU"/>
              </w:rPr>
            </w:pPr>
            <w:r>
              <w:rPr>
                <w:lang w:eastAsia="ru-RU"/>
              </w:rPr>
              <w:t>Филиал ПАО «ТрансКонтейнер» на Горьковской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52F470" w14:textId="77777777" w:rsidR="00AD0DC0" w:rsidRPr="003B4B04" w:rsidRDefault="00AD0DC0" w:rsidP="00AD0DC0">
            <w:pPr>
              <w:jc w:val="center"/>
              <w:rPr>
                <w:lang w:eastAsia="ru-RU"/>
              </w:rPr>
            </w:pPr>
            <w:r>
              <w:rPr>
                <w:lang w:eastAsia="ru-RU"/>
              </w:rPr>
              <w:t>НКП ГЖД</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78319F" w14:textId="77777777" w:rsidR="00AD0DC0" w:rsidRPr="003B4B04" w:rsidRDefault="00AD0DC0" w:rsidP="00AD0DC0">
            <w:pPr>
              <w:rPr>
                <w:lang w:eastAsia="ru-RU"/>
              </w:rPr>
            </w:pPr>
            <w:r>
              <w:rPr>
                <w:lang w:eastAsia="ru-RU"/>
              </w:rPr>
              <w:t>603116, г. Нижний Новгород, ул. Московское шоссе, д. 17 А</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147ECC" w14:textId="77777777" w:rsidR="00AD0DC0" w:rsidRPr="003B4B04" w:rsidRDefault="00AD0DC0" w:rsidP="00AD0DC0">
            <w:pPr>
              <w:rPr>
                <w:lang w:eastAsia="ru-RU"/>
              </w:rPr>
            </w:pPr>
            <w:r>
              <w:rPr>
                <w:lang w:eastAsia="ru-RU"/>
              </w:rPr>
              <w:t>603116, г. Нижний Новгород, ул. Московское шоссе, д. 17 А</w:t>
            </w:r>
          </w:p>
        </w:tc>
      </w:tr>
      <w:tr w:rsidR="00AD0DC0" w:rsidRPr="00CE42AE" w14:paraId="37826D1A" w14:textId="77777777" w:rsidTr="00AD0DC0">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3B9ABAB" w14:textId="77777777" w:rsidR="00AD0DC0" w:rsidRPr="003B4B04" w:rsidRDefault="00AD0DC0" w:rsidP="00AD0DC0">
            <w:pPr>
              <w:rPr>
                <w:lang w:eastAsia="ru-RU"/>
              </w:rPr>
            </w:pPr>
            <w:r>
              <w:rPr>
                <w:lang w:eastAsia="ru-RU"/>
              </w:rPr>
              <w:t>6</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FB7C0A" w14:textId="77777777" w:rsidR="00AD0DC0" w:rsidRPr="003B4B04" w:rsidRDefault="00AD0DC0" w:rsidP="00AD0DC0">
            <w:pPr>
              <w:rPr>
                <w:lang w:eastAsia="ru-RU"/>
              </w:rPr>
            </w:pPr>
            <w:r>
              <w:rPr>
                <w:lang w:eastAsia="ru-RU"/>
              </w:rPr>
              <w:t>Филиал ПАО «ТрансКонтейнер» на Юго-Восточной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D258F5" w14:textId="77777777" w:rsidR="00AD0DC0" w:rsidRPr="003B4B04" w:rsidRDefault="00AD0DC0" w:rsidP="00AD0DC0">
            <w:pPr>
              <w:jc w:val="center"/>
              <w:rPr>
                <w:lang w:eastAsia="ru-RU"/>
              </w:rPr>
            </w:pPr>
            <w:r>
              <w:rPr>
                <w:lang w:eastAsia="ru-RU"/>
              </w:rPr>
              <w:t>НКП ЮВЖД</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AB9A3A" w14:textId="77777777" w:rsidR="00AD0DC0" w:rsidRPr="003B4B04" w:rsidRDefault="00AD0DC0" w:rsidP="00AD0DC0">
            <w:pPr>
              <w:rPr>
                <w:lang w:eastAsia="ru-RU"/>
              </w:rPr>
            </w:pPr>
            <w:r>
              <w:rPr>
                <w:lang w:eastAsia="ru-RU"/>
              </w:rPr>
              <w:t>394036, Российская Федерация, г.Воронеж, ул.Студенческая 26а</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487A23" w14:textId="77777777" w:rsidR="00AD0DC0" w:rsidRPr="003B4B04" w:rsidRDefault="00AD0DC0" w:rsidP="00AD0DC0">
            <w:pPr>
              <w:rPr>
                <w:lang w:eastAsia="ru-RU"/>
              </w:rPr>
            </w:pPr>
            <w:r>
              <w:rPr>
                <w:lang w:eastAsia="ru-RU"/>
              </w:rPr>
              <w:t>394036, Российская Федерация, г.Воронеж, ул.Студенческая 26а</w:t>
            </w:r>
          </w:p>
        </w:tc>
      </w:tr>
      <w:tr w:rsidR="00AD0DC0" w:rsidRPr="00CE42AE" w14:paraId="6AAA555D" w14:textId="77777777" w:rsidTr="00AD0DC0">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1A056DD" w14:textId="77777777" w:rsidR="00AD0DC0" w:rsidRPr="003B4B04" w:rsidRDefault="00AD0DC0" w:rsidP="00AD0DC0">
            <w:pPr>
              <w:rPr>
                <w:lang w:eastAsia="ru-RU"/>
              </w:rPr>
            </w:pPr>
            <w:r>
              <w:rPr>
                <w:lang w:eastAsia="ru-RU"/>
              </w:rPr>
              <w:t>7</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311CA7" w14:textId="77777777" w:rsidR="00AD0DC0" w:rsidRPr="003B4B04" w:rsidRDefault="00AD0DC0" w:rsidP="00AD0DC0">
            <w:pPr>
              <w:rPr>
                <w:lang w:eastAsia="ru-RU"/>
              </w:rPr>
            </w:pPr>
            <w:r>
              <w:rPr>
                <w:lang w:eastAsia="ru-RU"/>
              </w:rPr>
              <w:t>Филиал ПАО «ТрансКонтейнер» на Северо-Кавказской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24E745" w14:textId="77777777" w:rsidR="00AD0DC0" w:rsidRPr="003B4B04" w:rsidRDefault="00AD0DC0" w:rsidP="00AD0DC0">
            <w:pPr>
              <w:jc w:val="center"/>
              <w:rPr>
                <w:lang w:eastAsia="ru-RU"/>
              </w:rPr>
            </w:pPr>
            <w:r>
              <w:rPr>
                <w:lang w:eastAsia="ru-RU"/>
              </w:rPr>
              <w:t>НКП СКЖД</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C9092D" w14:textId="77777777" w:rsidR="00AD0DC0" w:rsidRPr="003B4B04" w:rsidRDefault="00AD0DC0" w:rsidP="00AD0DC0">
            <w:pPr>
              <w:rPr>
                <w:lang w:eastAsia="ru-RU"/>
              </w:rPr>
            </w:pPr>
            <w:r>
              <w:rPr>
                <w:lang w:eastAsia="ru-RU"/>
              </w:rPr>
              <w:t>344019, г. Ростов-на-Дону, ул. Закруткина, 67в/2б</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71C549" w14:textId="77777777" w:rsidR="00AD0DC0" w:rsidRPr="003B4B04" w:rsidRDefault="00AD0DC0" w:rsidP="00AD0DC0">
            <w:pPr>
              <w:rPr>
                <w:lang w:eastAsia="ru-RU"/>
              </w:rPr>
            </w:pPr>
            <w:r>
              <w:rPr>
                <w:lang w:eastAsia="ru-RU"/>
              </w:rPr>
              <w:t>344019, г. Ростов-на-Дону, пл. Привокзальная 1/2</w:t>
            </w:r>
          </w:p>
        </w:tc>
      </w:tr>
      <w:tr w:rsidR="00AD0DC0" w:rsidRPr="00CE42AE" w14:paraId="5100A7DF" w14:textId="77777777" w:rsidTr="00AD0DC0">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399B471" w14:textId="77777777" w:rsidR="00AD0DC0" w:rsidRPr="003B4B04" w:rsidRDefault="00AD0DC0" w:rsidP="00AD0DC0">
            <w:pPr>
              <w:rPr>
                <w:lang w:eastAsia="ru-RU"/>
              </w:rPr>
            </w:pPr>
            <w:r>
              <w:rPr>
                <w:lang w:eastAsia="ru-RU"/>
              </w:rPr>
              <w:t>8</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AC1CDB" w14:textId="77777777" w:rsidR="00AD0DC0" w:rsidRPr="003B4B04" w:rsidRDefault="00AD0DC0" w:rsidP="00AD0DC0">
            <w:pPr>
              <w:rPr>
                <w:lang w:eastAsia="ru-RU"/>
              </w:rPr>
            </w:pPr>
            <w:r>
              <w:rPr>
                <w:lang w:eastAsia="ru-RU"/>
              </w:rPr>
              <w:t>Филиал ПАО «ТрансКонтейнер» на Куйбышевской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DBD42E" w14:textId="77777777" w:rsidR="00AD0DC0" w:rsidRPr="003B4B04" w:rsidRDefault="00AD0DC0" w:rsidP="00AD0DC0">
            <w:pPr>
              <w:jc w:val="center"/>
              <w:rPr>
                <w:lang w:eastAsia="ru-RU"/>
              </w:rPr>
            </w:pPr>
            <w:r>
              <w:rPr>
                <w:lang w:eastAsia="ru-RU"/>
              </w:rPr>
              <w:t>НКП КБШ</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679B49" w14:textId="77777777" w:rsidR="00AD0DC0" w:rsidRPr="003B4B04" w:rsidRDefault="00AD0DC0" w:rsidP="00AD0DC0">
            <w:pPr>
              <w:rPr>
                <w:lang w:eastAsia="ru-RU"/>
              </w:rPr>
            </w:pPr>
            <w:r>
              <w:rPr>
                <w:lang w:eastAsia="ru-RU"/>
              </w:rPr>
              <w:t>443041, г. Самара, ул. Льва Толстого, 131</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BD30AA" w14:textId="77777777" w:rsidR="00AD0DC0" w:rsidRPr="003B4B04" w:rsidRDefault="00AD0DC0" w:rsidP="00AD0DC0">
            <w:pPr>
              <w:rPr>
                <w:lang w:eastAsia="ru-RU"/>
              </w:rPr>
            </w:pPr>
            <w:r>
              <w:rPr>
                <w:lang w:eastAsia="ru-RU"/>
              </w:rPr>
              <w:t>443041, г. Самара, ул. Льва Толстого, 131</w:t>
            </w:r>
          </w:p>
        </w:tc>
      </w:tr>
      <w:tr w:rsidR="00AD0DC0" w:rsidRPr="00CE42AE" w14:paraId="5A51B909" w14:textId="77777777" w:rsidTr="00AD0DC0">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135061B" w14:textId="77777777" w:rsidR="00AD0DC0" w:rsidRPr="003B4B04" w:rsidRDefault="00AD0DC0" w:rsidP="00AD0DC0">
            <w:pPr>
              <w:rPr>
                <w:lang w:eastAsia="ru-RU"/>
              </w:rPr>
            </w:pPr>
            <w:r>
              <w:rPr>
                <w:lang w:eastAsia="ru-RU"/>
              </w:rPr>
              <w:t>9</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380976" w14:textId="77777777" w:rsidR="00AD0DC0" w:rsidRPr="003B4B04" w:rsidRDefault="00AD0DC0" w:rsidP="00AD0DC0">
            <w:pPr>
              <w:rPr>
                <w:lang w:eastAsia="ru-RU"/>
              </w:rPr>
            </w:pPr>
            <w:r>
              <w:rPr>
                <w:lang w:eastAsia="ru-RU"/>
              </w:rPr>
              <w:t>Филиал ПАО «ТрансКонтейнер» на Приволжской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CFAA91" w14:textId="77777777" w:rsidR="00AD0DC0" w:rsidRPr="003B4B04" w:rsidRDefault="00AD0DC0" w:rsidP="00AD0DC0">
            <w:pPr>
              <w:jc w:val="center"/>
              <w:rPr>
                <w:lang w:eastAsia="ru-RU"/>
              </w:rPr>
            </w:pPr>
            <w:r>
              <w:rPr>
                <w:lang w:eastAsia="ru-RU"/>
              </w:rPr>
              <w:t>НКП ПРИВ</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CF4715" w14:textId="77777777" w:rsidR="00AD0DC0" w:rsidRPr="003B4B04" w:rsidRDefault="00AD0DC0" w:rsidP="00AD0DC0">
            <w:pPr>
              <w:rPr>
                <w:lang w:eastAsia="ru-RU"/>
              </w:rPr>
            </w:pPr>
            <w:r>
              <w:rPr>
                <w:lang w:eastAsia="ru-RU"/>
              </w:rPr>
              <w:t>410017, г. Саратов, ул. Шелковичная, д. 11/15</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E6B245" w14:textId="77777777" w:rsidR="00AD0DC0" w:rsidRPr="003B4B04" w:rsidRDefault="00AD0DC0" w:rsidP="00AD0DC0">
            <w:pPr>
              <w:rPr>
                <w:lang w:eastAsia="ru-RU"/>
              </w:rPr>
            </w:pPr>
            <w:r>
              <w:rPr>
                <w:lang w:eastAsia="ru-RU"/>
              </w:rPr>
              <w:t>410017, г. Саратов, ул. Шелковичная, д. 11/15, 5 этаж</w:t>
            </w:r>
          </w:p>
        </w:tc>
      </w:tr>
      <w:tr w:rsidR="00AD0DC0" w:rsidRPr="00CE42AE" w14:paraId="4992A316" w14:textId="77777777" w:rsidTr="00AD0DC0">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348269" w14:textId="77777777" w:rsidR="00AD0DC0" w:rsidRPr="003B4B04" w:rsidRDefault="00AD0DC0" w:rsidP="00AD0DC0">
            <w:pPr>
              <w:rPr>
                <w:lang w:eastAsia="ru-RU"/>
              </w:rPr>
            </w:pPr>
            <w:r>
              <w:rPr>
                <w:lang w:eastAsia="ru-RU"/>
              </w:rPr>
              <w:t>10</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7BBE73" w14:textId="57BE3C5F" w:rsidR="00AD0DC0" w:rsidRPr="003B4B04" w:rsidRDefault="00E85DFF" w:rsidP="00E85DFF">
            <w:pPr>
              <w:rPr>
                <w:lang w:eastAsia="ru-RU"/>
              </w:rPr>
            </w:pPr>
            <w:r>
              <w:rPr>
                <w:lang w:eastAsia="ru-RU"/>
              </w:rPr>
              <w:t xml:space="preserve">Уральский </w:t>
            </w:r>
            <w:r w:rsidR="00AD0DC0">
              <w:rPr>
                <w:lang w:eastAsia="ru-RU"/>
              </w:rPr>
              <w:t xml:space="preserve">Филиал ПАО </w:t>
            </w:r>
            <w:r w:rsidR="00AD0DC0">
              <w:rPr>
                <w:lang w:eastAsia="ru-RU"/>
              </w:rPr>
              <w:lastRenderedPageBreak/>
              <w:t xml:space="preserve">«ТрансКонтейнер» </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46267C" w14:textId="381EEE7D" w:rsidR="00AD0DC0" w:rsidRPr="003B4B04" w:rsidRDefault="00AD0DC0" w:rsidP="00E85DFF">
            <w:pPr>
              <w:jc w:val="center"/>
              <w:rPr>
                <w:lang w:eastAsia="ru-RU"/>
              </w:rPr>
            </w:pPr>
            <w:r>
              <w:rPr>
                <w:lang w:eastAsia="ru-RU"/>
              </w:rPr>
              <w:lastRenderedPageBreak/>
              <w:t xml:space="preserve">НКП </w:t>
            </w:r>
            <w:r w:rsidR="00E85DFF">
              <w:rPr>
                <w:lang w:eastAsia="ru-RU"/>
              </w:rPr>
              <w:t>УРАЛ</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3F1B52" w14:textId="77777777" w:rsidR="00AD0DC0" w:rsidRPr="003B4B04" w:rsidRDefault="00AD0DC0" w:rsidP="00AD0DC0">
            <w:pPr>
              <w:rPr>
                <w:lang w:eastAsia="ru-RU"/>
              </w:rPr>
            </w:pPr>
            <w:r>
              <w:rPr>
                <w:lang w:eastAsia="ru-RU"/>
              </w:rPr>
              <w:t xml:space="preserve">620027, г.Екатеринбург, </w:t>
            </w:r>
            <w:r>
              <w:rPr>
                <w:lang w:eastAsia="ru-RU"/>
              </w:rPr>
              <w:lastRenderedPageBreak/>
              <w:t>ул.Николая Никонова, д.8</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07DC12" w14:textId="77777777" w:rsidR="00AD0DC0" w:rsidRPr="003B4B04" w:rsidRDefault="00AD0DC0" w:rsidP="00AD0DC0">
            <w:pPr>
              <w:rPr>
                <w:lang w:eastAsia="ru-RU"/>
              </w:rPr>
            </w:pPr>
            <w:r>
              <w:rPr>
                <w:lang w:eastAsia="ru-RU"/>
              </w:rPr>
              <w:lastRenderedPageBreak/>
              <w:t>620050, г. Екатеринбург,</w:t>
            </w:r>
            <w:r>
              <w:rPr>
                <w:lang w:eastAsia="ru-RU"/>
              </w:rPr>
              <w:br/>
            </w:r>
            <w:r>
              <w:rPr>
                <w:lang w:eastAsia="ru-RU"/>
              </w:rPr>
              <w:lastRenderedPageBreak/>
              <w:t>ул. Автомагистральная, д.42</w:t>
            </w:r>
          </w:p>
        </w:tc>
      </w:tr>
      <w:tr w:rsidR="00AD0DC0" w:rsidRPr="00CE42AE" w14:paraId="76351E8E" w14:textId="77777777" w:rsidTr="003934ED">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9876946" w14:textId="15B0136B" w:rsidR="00AD0DC0" w:rsidRPr="003B4B04" w:rsidRDefault="00AD0DC0" w:rsidP="00AD0DC0">
            <w:pPr>
              <w:rPr>
                <w:lang w:eastAsia="ru-RU"/>
              </w:rPr>
            </w:pP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DE5394" w14:textId="6E16B834" w:rsidR="00AD0DC0" w:rsidRPr="003B4B04" w:rsidRDefault="00AD0DC0" w:rsidP="00AD0DC0">
            <w:pPr>
              <w:rPr>
                <w:lang w:eastAsia="ru-RU"/>
              </w:rPr>
            </w:pP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E395AF6" w14:textId="78A599F3" w:rsidR="00AD0DC0" w:rsidRPr="003B4B04" w:rsidRDefault="00AD0DC0" w:rsidP="00AD0DC0">
            <w:pPr>
              <w:jc w:val="center"/>
              <w:rPr>
                <w:lang w:eastAsia="ru-RU"/>
              </w:rPr>
            </w:pP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963757F" w14:textId="040FF13F" w:rsidR="00AD0DC0" w:rsidRPr="003B4B04" w:rsidRDefault="00AD0DC0" w:rsidP="00AD0DC0">
            <w:pPr>
              <w:rPr>
                <w:lang w:eastAsia="ru-RU"/>
              </w:rPr>
            </w:pP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9F52B8" w14:textId="72A6BC00" w:rsidR="00AD0DC0" w:rsidRPr="003B4B04" w:rsidRDefault="00AD0DC0" w:rsidP="00AD0DC0">
            <w:pPr>
              <w:rPr>
                <w:lang w:eastAsia="ru-RU"/>
              </w:rPr>
            </w:pPr>
          </w:p>
        </w:tc>
      </w:tr>
      <w:tr w:rsidR="00AD0DC0" w:rsidRPr="00CE42AE" w14:paraId="71D797B1" w14:textId="77777777" w:rsidTr="00AD0DC0">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EE212E3" w14:textId="77777777" w:rsidR="00AD0DC0" w:rsidRPr="003B4B04" w:rsidRDefault="00AD0DC0" w:rsidP="00AD0DC0">
            <w:pPr>
              <w:rPr>
                <w:lang w:eastAsia="ru-RU"/>
              </w:rPr>
            </w:pPr>
            <w:r>
              <w:rPr>
                <w:lang w:eastAsia="ru-RU"/>
              </w:rPr>
              <w:t>12</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FB7E7B" w14:textId="77777777" w:rsidR="00AD0DC0" w:rsidRPr="003B4B04" w:rsidRDefault="00AD0DC0" w:rsidP="00AD0DC0">
            <w:pPr>
              <w:rPr>
                <w:lang w:eastAsia="ru-RU"/>
              </w:rPr>
            </w:pPr>
            <w:r>
              <w:rPr>
                <w:lang w:eastAsia="ru-RU"/>
              </w:rPr>
              <w:t>Филиал ПАО «ТрансКонтейнер» на Западно-Сибирской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3023CD" w14:textId="77777777" w:rsidR="00AD0DC0" w:rsidRPr="003B4B04" w:rsidRDefault="00AD0DC0" w:rsidP="00AD0DC0">
            <w:pPr>
              <w:jc w:val="center"/>
              <w:rPr>
                <w:lang w:eastAsia="ru-RU"/>
              </w:rPr>
            </w:pPr>
            <w:r>
              <w:rPr>
                <w:lang w:eastAsia="ru-RU"/>
              </w:rPr>
              <w:t>НКП ЗСЖД</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DA57B3" w14:textId="77777777" w:rsidR="00AD0DC0" w:rsidRPr="003B4B04" w:rsidRDefault="00AD0DC0" w:rsidP="00AD0DC0">
            <w:pPr>
              <w:rPr>
                <w:lang w:eastAsia="ru-RU"/>
              </w:rPr>
            </w:pPr>
            <w:r>
              <w:rPr>
                <w:lang w:eastAsia="ru-RU"/>
              </w:rPr>
              <w:t>630052, г. Новосибирск, ул. Толмачевская, д. 1</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633AE7" w14:textId="77777777" w:rsidR="00AD0DC0" w:rsidRPr="003B4B04" w:rsidRDefault="00AD0DC0" w:rsidP="00AD0DC0">
            <w:pPr>
              <w:rPr>
                <w:lang w:eastAsia="ru-RU"/>
              </w:rPr>
            </w:pPr>
            <w:r>
              <w:rPr>
                <w:lang w:eastAsia="ru-RU"/>
              </w:rPr>
              <w:t>630052, г. Новосибирск, ул. Толмачевская, д. 1</w:t>
            </w:r>
          </w:p>
        </w:tc>
      </w:tr>
      <w:tr w:rsidR="00AD0DC0" w:rsidRPr="00CE42AE" w14:paraId="03FCC8DE" w14:textId="77777777" w:rsidTr="00AD0DC0">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6E35117" w14:textId="77777777" w:rsidR="00AD0DC0" w:rsidRPr="003B4B04" w:rsidRDefault="00AD0DC0" w:rsidP="00AD0DC0">
            <w:pPr>
              <w:rPr>
                <w:lang w:eastAsia="ru-RU"/>
              </w:rPr>
            </w:pPr>
            <w:r>
              <w:rPr>
                <w:lang w:eastAsia="ru-RU"/>
              </w:rPr>
              <w:t>13</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AADFDC" w14:textId="77777777" w:rsidR="00AD0DC0" w:rsidRPr="003B4B04" w:rsidRDefault="00AD0DC0" w:rsidP="00AD0DC0">
            <w:pPr>
              <w:rPr>
                <w:lang w:eastAsia="ru-RU"/>
              </w:rPr>
            </w:pPr>
            <w:r>
              <w:rPr>
                <w:lang w:eastAsia="ru-RU"/>
              </w:rPr>
              <w:t>Филиал ПАО «ТрансКонтейнер» на Красноярской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5AC22D" w14:textId="77777777" w:rsidR="00AD0DC0" w:rsidRPr="003B4B04" w:rsidRDefault="00AD0DC0" w:rsidP="00AD0DC0">
            <w:pPr>
              <w:jc w:val="center"/>
              <w:rPr>
                <w:lang w:eastAsia="ru-RU"/>
              </w:rPr>
            </w:pPr>
            <w:r>
              <w:rPr>
                <w:lang w:eastAsia="ru-RU"/>
              </w:rPr>
              <w:t>НКП КРАСН</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D82E95" w14:textId="77777777" w:rsidR="00AD0DC0" w:rsidRPr="003B4B04" w:rsidRDefault="00AD0DC0" w:rsidP="00AD0DC0">
            <w:pPr>
              <w:rPr>
                <w:lang w:eastAsia="ru-RU"/>
              </w:rPr>
            </w:pPr>
            <w:r>
              <w:rPr>
                <w:lang w:eastAsia="ru-RU"/>
              </w:rPr>
              <w:t>660058, г. Красноярск, ул. Деповская, д. 15</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7FFC3E" w14:textId="77777777" w:rsidR="00AD0DC0" w:rsidRPr="003B4B04" w:rsidRDefault="00AD0DC0" w:rsidP="00AD0DC0">
            <w:pPr>
              <w:rPr>
                <w:lang w:eastAsia="ru-RU"/>
              </w:rPr>
            </w:pPr>
            <w:r>
              <w:rPr>
                <w:lang w:eastAsia="ru-RU"/>
              </w:rPr>
              <w:t>660058, г. Красноярск, ул. Деповская, д. 15</w:t>
            </w:r>
          </w:p>
        </w:tc>
      </w:tr>
      <w:tr w:rsidR="00AD0DC0" w:rsidRPr="00CE42AE" w14:paraId="636AC9B9" w14:textId="77777777" w:rsidTr="00AD0DC0">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3B2A752" w14:textId="77777777" w:rsidR="00AD0DC0" w:rsidRPr="003B4B04" w:rsidRDefault="00AD0DC0" w:rsidP="00AD0DC0">
            <w:pPr>
              <w:rPr>
                <w:lang w:eastAsia="ru-RU"/>
              </w:rPr>
            </w:pPr>
            <w:r>
              <w:rPr>
                <w:lang w:eastAsia="ru-RU"/>
              </w:rPr>
              <w:t>14</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C9B0E2" w14:textId="77777777" w:rsidR="00AD0DC0" w:rsidRPr="003B4B04" w:rsidRDefault="00AD0DC0" w:rsidP="00AD0DC0">
            <w:pPr>
              <w:rPr>
                <w:lang w:eastAsia="ru-RU"/>
              </w:rPr>
            </w:pPr>
            <w:r>
              <w:rPr>
                <w:lang w:eastAsia="ru-RU"/>
              </w:rPr>
              <w:t>Филиал ПАО «ТрансКонтейнер» на Восточно-Сибирской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939B81" w14:textId="77777777" w:rsidR="00AD0DC0" w:rsidRPr="003B4B04" w:rsidRDefault="00AD0DC0" w:rsidP="00AD0DC0">
            <w:pPr>
              <w:jc w:val="center"/>
              <w:rPr>
                <w:lang w:eastAsia="ru-RU"/>
              </w:rPr>
            </w:pPr>
            <w:r>
              <w:rPr>
                <w:lang w:eastAsia="ru-RU"/>
              </w:rPr>
              <w:t>НКП ВСЖД</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C16FB0" w14:textId="77777777" w:rsidR="00AD0DC0" w:rsidRPr="003B4B04" w:rsidRDefault="00AD0DC0" w:rsidP="00AD0DC0">
            <w:pPr>
              <w:rPr>
                <w:lang w:eastAsia="ru-RU"/>
              </w:rPr>
            </w:pPr>
            <w:r>
              <w:rPr>
                <w:lang w:eastAsia="ru-RU"/>
              </w:rPr>
              <w:t>664003, г. Иркутск,</w:t>
            </w:r>
            <w:r>
              <w:rPr>
                <w:lang w:eastAsia="ru-RU"/>
              </w:rPr>
              <w:br/>
              <w:t>Ул. Коммунаров, 1А</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E6AC40" w14:textId="77777777" w:rsidR="00AD0DC0" w:rsidRPr="003B4B04" w:rsidRDefault="00AD0DC0" w:rsidP="00AD0DC0">
            <w:pPr>
              <w:rPr>
                <w:lang w:eastAsia="ru-RU"/>
              </w:rPr>
            </w:pPr>
            <w:r>
              <w:rPr>
                <w:lang w:eastAsia="ru-RU"/>
              </w:rPr>
              <w:t>664003, г. Иркутск,</w:t>
            </w:r>
            <w:r>
              <w:rPr>
                <w:lang w:eastAsia="ru-RU"/>
              </w:rPr>
              <w:br/>
              <w:t>ул. Коммунаров, 1А</w:t>
            </w:r>
          </w:p>
        </w:tc>
      </w:tr>
      <w:tr w:rsidR="00AD0DC0" w:rsidRPr="00CE42AE" w14:paraId="549796BD" w14:textId="77777777" w:rsidTr="00AD0DC0">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2C99A12" w14:textId="77777777" w:rsidR="00AD0DC0" w:rsidRPr="003B4B04" w:rsidRDefault="00AD0DC0" w:rsidP="00AD0DC0">
            <w:pPr>
              <w:rPr>
                <w:lang w:eastAsia="ru-RU"/>
              </w:rPr>
            </w:pPr>
            <w:r>
              <w:rPr>
                <w:lang w:eastAsia="ru-RU"/>
              </w:rPr>
              <w:t>15</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28728A" w14:textId="77777777" w:rsidR="00AD0DC0" w:rsidRPr="003B4B04" w:rsidRDefault="00AD0DC0" w:rsidP="00AD0DC0">
            <w:pPr>
              <w:rPr>
                <w:lang w:eastAsia="ru-RU"/>
              </w:rPr>
            </w:pPr>
            <w:r>
              <w:rPr>
                <w:lang w:eastAsia="ru-RU"/>
              </w:rPr>
              <w:t xml:space="preserve">Филиал ПАО «ТрансКонтейнер» на Забайкальской железной дороге </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BEF558" w14:textId="77777777" w:rsidR="00AD0DC0" w:rsidRPr="003B4B04" w:rsidRDefault="00AD0DC0" w:rsidP="00AD0DC0">
            <w:pPr>
              <w:jc w:val="center"/>
              <w:rPr>
                <w:lang w:eastAsia="ru-RU"/>
              </w:rPr>
            </w:pPr>
            <w:r>
              <w:rPr>
                <w:lang w:eastAsia="ru-RU"/>
              </w:rPr>
              <w:t>НКП ЗАБ</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D7094F" w14:textId="77777777" w:rsidR="00AD0DC0" w:rsidRPr="003B4B04" w:rsidRDefault="00AD0DC0" w:rsidP="00AD0DC0">
            <w:pPr>
              <w:rPr>
                <w:lang w:eastAsia="ru-RU"/>
              </w:rPr>
            </w:pPr>
            <w:r>
              <w:rPr>
                <w:lang w:eastAsia="ru-RU"/>
              </w:rPr>
              <w:t>672000, г. Чита, ул. Анохина, д. 91</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8CFB75" w14:textId="77777777" w:rsidR="00AD0DC0" w:rsidRPr="003B4B04" w:rsidRDefault="00AD0DC0" w:rsidP="00AD0DC0">
            <w:pPr>
              <w:rPr>
                <w:lang w:eastAsia="ru-RU"/>
              </w:rPr>
            </w:pPr>
            <w:r>
              <w:rPr>
                <w:lang w:eastAsia="ru-RU"/>
              </w:rPr>
              <w:t>672000, г. Чита, ул. Анохина, д. 91</w:t>
            </w:r>
          </w:p>
        </w:tc>
      </w:tr>
      <w:tr w:rsidR="00AD0DC0" w:rsidRPr="00CE42AE" w14:paraId="1DAC07DE" w14:textId="77777777" w:rsidTr="00AD0DC0">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67EA567" w14:textId="77777777" w:rsidR="00AD0DC0" w:rsidRPr="003B4B04" w:rsidRDefault="00AD0DC0" w:rsidP="00AD0DC0">
            <w:pPr>
              <w:rPr>
                <w:lang w:eastAsia="ru-RU"/>
              </w:rPr>
            </w:pPr>
            <w:r>
              <w:rPr>
                <w:lang w:eastAsia="ru-RU"/>
              </w:rPr>
              <w:t>16</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9C4AF7" w14:textId="77777777" w:rsidR="00AD0DC0" w:rsidRPr="003B4B04" w:rsidRDefault="00AD0DC0" w:rsidP="00AD0DC0">
            <w:pPr>
              <w:rPr>
                <w:lang w:eastAsia="ru-RU"/>
              </w:rPr>
            </w:pPr>
            <w:r>
              <w:rPr>
                <w:lang w:eastAsia="ru-RU"/>
              </w:rPr>
              <w:t>Филиал ПАО «ТрансКонтейнер» на Дальневосточной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F4CACF" w14:textId="77777777" w:rsidR="00AD0DC0" w:rsidRPr="003B4B04" w:rsidRDefault="00AD0DC0" w:rsidP="00AD0DC0">
            <w:pPr>
              <w:jc w:val="center"/>
              <w:rPr>
                <w:lang w:eastAsia="ru-RU"/>
              </w:rPr>
            </w:pPr>
            <w:r>
              <w:rPr>
                <w:lang w:eastAsia="ru-RU"/>
              </w:rPr>
              <w:t>НКП ДВЖД</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154250" w14:textId="77777777" w:rsidR="00AD0DC0" w:rsidRPr="003B4B04" w:rsidRDefault="00AD0DC0" w:rsidP="00AD0DC0">
            <w:pPr>
              <w:rPr>
                <w:lang w:eastAsia="ru-RU"/>
              </w:rPr>
            </w:pPr>
            <w:r>
              <w:rPr>
                <w:lang w:eastAsia="ru-RU"/>
              </w:rPr>
              <w:t>680000, Хабаровский край, г. Хабаровск, ул. Дзержинского,65 3 этаж</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9DCC1C" w14:textId="77777777" w:rsidR="00AD0DC0" w:rsidRPr="003B4B04" w:rsidRDefault="00AD0DC0" w:rsidP="00AD0DC0">
            <w:pPr>
              <w:rPr>
                <w:lang w:eastAsia="ru-RU"/>
              </w:rPr>
            </w:pPr>
            <w:r>
              <w:rPr>
                <w:lang w:eastAsia="ru-RU"/>
              </w:rPr>
              <w:t>680000, Хабаровский край, г. Хабаровск, ул. Дзержинского,65, 3 этаж</w:t>
            </w:r>
          </w:p>
        </w:tc>
      </w:tr>
    </w:tbl>
    <w:p w14:paraId="6BB6A43E" w14:textId="77777777" w:rsidR="00AD0DC0" w:rsidRPr="003B4B04" w:rsidRDefault="00AD0DC0" w:rsidP="00AD0DC0"/>
    <w:tbl>
      <w:tblPr>
        <w:tblW w:w="9214" w:type="dxa"/>
        <w:jc w:val="center"/>
        <w:tblLayout w:type="fixed"/>
        <w:tblLook w:val="04A0" w:firstRow="1" w:lastRow="0" w:firstColumn="1" w:lastColumn="0" w:noHBand="0" w:noVBand="1"/>
      </w:tblPr>
      <w:tblGrid>
        <w:gridCol w:w="4391"/>
        <w:gridCol w:w="429"/>
        <w:gridCol w:w="4394"/>
      </w:tblGrid>
      <w:tr w:rsidR="00AD0DC0" w:rsidRPr="00CE42AE" w14:paraId="563060FD" w14:textId="77777777" w:rsidTr="00AD0DC0">
        <w:trPr>
          <w:jc w:val="center"/>
        </w:trPr>
        <w:tc>
          <w:tcPr>
            <w:tcW w:w="4391" w:type="dxa"/>
            <w:hideMark/>
          </w:tcPr>
          <w:p w14:paraId="58C7C6A3" w14:textId="77777777" w:rsidR="00AD0DC0" w:rsidRPr="00705E4E" w:rsidRDefault="00AD0DC0" w:rsidP="00AD0DC0">
            <w:pPr>
              <w:widowControl w:val="0"/>
              <w:spacing w:line="228" w:lineRule="auto"/>
            </w:pPr>
            <w:r>
              <w:t>ОТ «ПОКУПАТЕЛЯ»</w:t>
            </w:r>
          </w:p>
        </w:tc>
        <w:tc>
          <w:tcPr>
            <w:tcW w:w="429" w:type="dxa"/>
          </w:tcPr>
          <w:p w14:paraId="031C30DD" w14:textId="77777777" w:rsidR="00AD0DC0" w:rsidRPr="00705E4E" w:rsidRDefault="00AD0DC0" w:rsidP="00AD0DC0">
            <w:pPr>
              <w:widowControl w:val="0"/>
              <w:spacing w:line="228" w:lineRule="auto"/>
              <w:ind w:left="-675"/>
              <w:jc w:val="center"/>
            </w:pPr>
          </w:p>
        </w:tc>
        <w:tc>
          <w:tcPr>
            <w:tcW w:w="4394" w:type="dxa"/>
            <w:hideMark/>
          </w:tcPr>
          <w:p w14:paraId="6B8B32FF" w14:textId="77777777" w:rsidR="00AD0DC0" w:rsidRPr="00705E4E" w:rsidRDefault="00AD0DC0" w:rsidP="00AD0DC0">
            <w:pPr>
              <w:widowControl w:val="0"/>
              <w:spacing w:line="228" w:lineRule="auto"/>
            </w:pPr>
            <w:r>
              <w:t>ОТ «ПОСТАВЩИКА»</w:t>
            </w:r>
          </w:p>
        </w:tc>
      </w:tr>
      <w:tr w:rsidR="00AD0DC0" w:rsidRPr="00CE42AE" w14:paraId="416836F2" w14:textId="77777777" w:rsidTr="00AD0DC0">
        <w:trPr>
          <w:trHeight w:val="297"/>
          <w:jc w:val="center"/>
        </w:trPr>
        <w:tc>
          <w:tcPr>
            <w:tcW w:w="4391" w:type="dxa"/>
          </w:tcPr>
          <w:p w14:paraId="1905C086" w14:textId="77777777" w:rsidR="00AD0DC0" w:rsidRPr="00705E4E" w:rsidRDefault="00AD0DC0" w:rsidP="00AD0DC0">
            <w:pPr>
              <w:widowControl w:val="0"/>
              <w:spacing w:before="80" w:line="228" w:lineRule="auto"/>
            </w:pPr>
            <w:r>
              <w:t>ПАО «ТрансКонтейнер»</w:t>
            </w:r>
          </w:p>
          <w:p w14:paraId="0CB79CC4" w14:textId="77777777" w:rsidR="00AD0DC0" w:rsidRPr="00705E4E" w:rsidRDefault="00AD0DC0" w:rsidP="00AD0DC0">
            <w:pPr>
              <w:widowControl w:val="0"/>
              <w:spacing w:line="228" w:lineRule="auto"/>
              <w:ind w:left="34"/>
            </w:pPr>
          </w:p>
          <w:p w14:paraId="7B05B4A3" w14:textId="77777777" w:rsidR="00AD0DC0" w:rsidRPr="00705E4E" w:rsidRDefault="00AD0DC0" w:rsidP="00AD0DC0">
            <w:pPr>
              <w:widowControl w:val="0"/>
              <w:spacing w:line="228" w:lineRule="auto"/>
              <w:ind w:left="-675"/>
            </w:pPr>
            <w:r>
              <w:t xml:space="preserve">_________________ / </w:t>
            </w:r>
            <w:r>
              <w:rPr>
                <w:lang w:val="en-US"/>
              </w:rPr>
              <w:t>__________</w:t>
            </w:r>
            <w:r>
              <w:t xml:space="preserve"> /</w:t>
            </w:r>
          </w:p>
          <w:p w14:paraId="24EFBC37" w14:textId="77777777" w:rsidR="00AD0DC0" w:rsidRPr="00705E4E" w:rsidRDefault="00AD0DC0" w:rsidP="00AD0DC0">
            <w:pPr>
              <w:widowControl w:val="0"/>
              <w:spacing w:line="228" w:lineRule="auto"/>
              <w:ind w:left="-675"/>
            </w:pPr>
          </w:p>
        </w:tc>
        <w:tc>
          <w:tcPr>
            <w:tcW w:w="429" w:type="dxa"/>
          </w:tcPr>
          <w:p w14:paraId="1C144C25" w14:textId="77777777" w:rsidR="00AD0DC0" w:rsidRPr="00705E4E" w:rsidRDefault="00AD0DC0" w:rsidP="00AD0DC0">
            <w:pPr>
              <w:widowControl w:val="0"/>
              <w:spacing w:line="228" w:lineRule="auto"/>
              <w:ind w:left="-675"/>
              <w:jc w:val="center"/>
            </w:pPr>
          </w:p>
        </w:tc>
        <w:tc>
          <w:tcPr>
            <w:tcW w:w="4394" w:type="dxa"/>
          </w:tcPr>
          <w:p w14:paraId="51B9E9D4" w14:textId="77777777" w:rsidR="00AD0DC0" w:rsidRDefault="00AD0DC0" w:rsidP="00AD0DC0">
            <w:pPr>
              <w:widowControl w:val="0"/>
              <w:spacing w:line="228" w:lineRule="auto"/>
              <w:ind w:left="-675"/>
            </w:pPr>
          </w:p>
          <w:p w14:paraId="644C414E" w14:textId="77777777" w:rsidR="00AD0DC0" w:rsidRDefault="00AD0DC0" w:rsidP="00AD0DC0">
            <w:pPr>
              <w:widowControl w:val="0"/>
              <w:spacing w:line="228" w:lineRule="auto"/>
              <w:ind w:left="-675"/>
            </w:pPr>
          </w:p>
          <w:p w14:paraId="5C723EA0" w14:textId="77777777" w:rsidR="00AD0DC0" w:rsidRPr="00705E4E" w:rsidRDefault="00AD0DC0" w:rsidP="00AD0DC0">
            <w:pPr>
              <w:widowControl w:val="0"/>
              <w:spacing w:line="228" w:lineRule="auto"/>
              <w:ind w:left="-675"/>
            </w:pPr>
            <w:r>
              <w:t>_________________ / __________ /</w:t>
            </w:r>
          </w:p>
          <w:p w14:paraId="25D9728B" w14:textId="77777777" w:rsidR="00AD0DC0" w:rsidRPr="00705E4E" w:rsidRDefault="00AD0DC0" w:rsidP="00AD0DC0">
            <w:pPr>
              <w:widowControl w:val="0"/>
              <w:spacing w:line="228" w:lineRule="auto"/>
            </w:pPr>
          </w:p>
          <w:p w14:paraId="220BFFFC" w14:textId="77777777" w:rsidR="00AD0DC0" w:rsidRPr="00705E4E" w:rsidRDefault="00AD0DC0" w:rsidP="00AD0DC0">
            <w:pPr>
              <w:widowControl w:val="0"/>
              <w:spacing w:line="228" w:lineRule="auto"/>
            </w:pPr>
          </w:p>
        </w:tc>
      </w:tr>
    </w:tbl>
    <w:p w14:paraId="5610B7EE" w14:textId="77777777" w:rsidR="00AD0DC0" w:rsidRPr="003B4B04" w:rsidRDefault="00AD0DC0" w:rsidP="00AD0DC0">
      <w:pPr>
        <w:rPr>
          <w:rFonts w:eastAsia="MS Mincho"/>
          <w:b/>
          <w:sz w:val="60"/>
          <w:szCs w:val="60"/>
          <w:highlight w:val="cyan"/>
        </w:rPr>
      </w:pPr>
    </w:p>
    <w:p w14:paraId="3E1D5672" w14:textId="77777777" w:rsidR="00C47F54" w:rsidRDefault="00C47F54" w:rsidP="003934ED">
      <w:pPr>
        <w:rPr>
          <w:sz w:val="28"/>
        </w:rPr>
      </w:pPr>
    </w:p>
    <w:p w14:paraId="343C3F1E" w14:textId="77777777" w:rsidR="00C47F54" w:rsidRDefault="00C47F54">
      <w:pPr>
        <w:pStyle w:val="1"/>
        <w:jc w:val="right"/>
        <w:rPr>
          <w:rFonts w:cs="Times New Roman"/>
          <w:b w:val="0"/>
          <w:sz w:val="28"/>
        </w:rPr>
      </w:pPr>
    </w:p>
    <w:sectPr w:rsidR="00C47F54"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32388" w14:textId="77777777" w:rsidR="000D3989" w:rsidRDefault="000D3989">
      <w:r>
        <w:separator/>
      </w:r>
    </w:p>
  </w:endnote>
  <w:endnote w:type="continuationSeparator" w:id="0">
    <w:p w14:paraId="689B0647" w14:textId="77777777" w:rsidR="000D3989" w:rsidRDefault="000D3989">
      <w:r>
        <w:continuationSeparator/>
      </w:r>
    </w:p>
  </w:endnote>
  <w:endnote w:type="continuationNotice" w:id="1">
    <w:p w14:paraId="7F7AEAD9" w14:textId="77777777" w:rsidR="000D3989" w:rsidRDefault="000D3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FF1FF" w14:textId="77777777" w:rsidR="005A135F" w:rsidRDefault="005A135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0F538D4B" w14:textId="77777777" w:rsidR="005A135F" w:rsidRDefault="005A135F"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AEB47" w14:textId="77777777" w:rsidR="005A135F" w:rsidRDefault="005A135F">
    <w:pPr>
      <w:pStyle w:val="afe"/>
      <w:jc w:val="center"/>
    </w:pPr>
  </w:p>
  <w:p w14:paraId="3100F330" w14:textId="77777777" w:rsidR="005A135F" w:rsidRDefault="005A135F" w:rsidP="00E63EF3">
    <w:pPr>
      <w:pStyle w:val="afe"/>
      <w:tabs>
        <w:tab w:val="left" w:pos="3507"/>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7D9D3" w14:textId="77777777" w:rsidR="005A135F" w:rsidRDefault="005A135F" w:rsidP="00AD0DC0">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17BC228F" w14:textId="77777777" w:rsidR="005A135F" w:rsidRDefault="005A135F" w:rsidP="00AD0DC0">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A6773" w14:textId="77777777" w:rsidR="005A135F" w:rsidRDefault="005A135F">
    <w:pPr>
      <w:pStyle w:val="afe"/>
      <w:jc w:val="center"/>
    </w:pPr>
  </w:p>
  <w:p w14:paraId="4E6FAAE0" w14:textId="77777777" w:rsidR="005A135F" w:rsidRDefault="005A135F" w:rsidP="00AD0DC0">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52AE1" w14:textId="77777777" w:rsidR="000D3989" w:rsidRDefault="000D3989">
      <w:r>
        <w:separator/>
      </w:r>
    </w:p>
  </w:footnote>
  <w:footnote w:type="continuationSeparator" w:id="0">
    <w:p w14:paraId="38D03DE3" w14:textId="77777777" w:rsidR="000D3989" w:rsidRDefault="000D3989">
      <w:r>
        <w:continuationSeparator/>
      </w:r>
    </w:p>
  </w:footnote>
  <w:footnote w:type="continuationNotice" w:id="1">
    <w:p w14:paraId="4A06BF3E" w14:textId="77777777" w:rsidR="000D3989" w:rsidRDefault="000D3989"/>
  </w:footnote>
  <w:footnote w:id="2">
    <w:p w14:paraId="17774AF1" w14:textId="77777777" w:rsidR="005A135F" w:rsidRPr="00B40B5A" w:rsidRDefault="005A135F" w:rsidP="00AD0DC0">
      <w:pPr>
        <w:pStyle w:val="aff"/>
      </w:pPr>
      <w:r>
        <w:rPr>
          <w:rStyle w:val="af7"/>
        </w:rPr>
        <w:footnoteRef/>
      </w:r>
      <w:r>
        <w:t xml:space="preserve"> Эквивалент не допускается в соответствии с частью 2 пункта 110 Положения о закупках в целях стандартизации (унификации) закупаемых товаров, работ, услуг, определенных нормативными документами Общества.</w:t>
      </w:r>
    </w:p>
  </w:footnote>
  <w:footnote w:id="3">
    <w:p w14:paraId="5682AE01" w14:textId="77777777" w:rsidR="005A135F" w:rsidRDefault="005A135F" w:rsidP="009E6A0A">
      <w:pPr>
        <w:pStyle w:val="aff"/>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4">
    <w:p w14:paraId="6E5A4DE1" w14:textId="77777777" w:rsidR="005A135F" w:rsidRDefault="005A135F"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14:paraId="196A91B3" w14:textId="77777777" w:rsidR="005A135F" w:rsidRDefault="005A135F">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14:paraId="2864354E" w14:textId="77777777" w:rsidR="005A135F" w:rsidRDefault="005A135F" w:rsidP="006F64C0">
      <w:pPr>
        <w:pStyle w:val="aff"/>
      </w:pPr>
      <w:r>
        <w:rPr>
          <w:rStyle w:val="af7"/>
        </w:rPr>
        <w:footnoteRef/>
      </w:r>
      <w:r>
        <w:t xml:space="preserve"> Пункты 12-16 настоящей формы заполняются на усмотрение претендента.</w:t>
      </w:r>
    </w:p>
  </w:footnote>
  <w:footnote w:id="7">
    <w:p w14:paraId="76AE1F8D" w14:textId="0FAB8840" w:rsidR="005A135F" w:rsidRDefault="005A135F" w:rsidP="002C1FF4">
      <w:pPr>
        <w:pStyle w:val="aff"/>
      </w:pPr>
      <w:r>
        <w:rPr>
          <w:rStyle w:val="af7"/>
        </w:rPr>
        <w:footnoteRef/>
      </w:r>
      <w:r>
        <w:t xml:space="preserve"> Наименование и количество оборудования поставляется в соответствии с таблицей №1  технического задания документации о закупке.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8AA7A" w14:textId="77777777" w:rsidR="005A135F" w:rsidRDefault="005A135F" w:rsidP="008A64FE">
    <w:pPr>
      <w:pStyle w:val="afc"/>
      <w:jc w:val="center"/>
    </w:pPr>
    <w:r>
      <w:fldChar w:fldCharType="begin"/>
    </w:r>
    <w:r>
      <w:instrText xml:space="preserve"> PAGE   \* MERGEFORMAT </w:instrText>
    </w:r>
    <w:r>
      <w:fldChar w:fldCharType="separate"/>
    </w:r>
    <w:r w:rsidR="000276F2">
      <w:rPr>
        <w:noProof/>
      </w:rPr>
      <w:t>32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DE328" w14:textId="77777777" w:rsidR="005A135F" w:rsidRDefault="005A135F">
    <w:pPr>
      <w:pStyle w:val="afc"/>
      <w:jc w:val="center"/>
    </w:pPr>
    <w:r>
      <w:fldChar w:fldCharType="begin"/>
    </w:r>
    <w:r>
      <w:instrText xml:space="preserve"> PAGE   \* MERGEFORMAT </w:instrText>
    </w:r>
    <w:r>
      <w:fldChar w:fldCharType="separate"/>
    </w:r>
    <w:r w:rsidR="000276F2">
      <w:rPr>
        <w:noProof/>
      </w:rPr>
      <w:t>49</w:t>
    </w:r>
    <w:r>
      <w:rPr>
        <w:noProof/>
      </w:rPr>
      <w:fldChar w:fldCharType="end"/>
    </w:r>
  </w:p>
  <w:p w14:paraId="49D067CC" w14:textId="77777777" w:rsidR="005A135F" w:rsidRDefault="005A135F">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EE2A61"/>
    <w:multiLevelType w:val="multilevel"/>
    <w:tmpl w:val="240C324E"/>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15:restartNumberingAfterBreak="0">
    <w:nsid w:val="29821E7B"/>
    <w:multiLevelType w:val="multilevel"/>
    <w:tmpl w:val="2A08BF64"/>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180C5C"/>
    <w:multiLevelType w:val="hybridMultilevel"/>
    <w:tmpl w:val="20BE5F22"/>
    <w:lvl w:ilvl="0" w:tplc="0512C42A">
      <w:start w:val="1"/>
      <w:numFmt w:val="decimal"/>
      <w:lvlText w:val="%1)"/>
      <w:lvlJc w:val="left"/>
      <w:pPr>
        <w:ind w:left="1845" w:hanging="1125"/>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3B530FFB"/>
    <w:multiLevelType w:val="multilevel"/>
    <w:tmpl w:val="9E8A9C32"/>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15:restartNumberingAfterBreak="0">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7B2CF6"/>
    <w:multiLevelType w:val="multilevel"/>
    <w:tmpl w:val="032644AE"/>
    <w:lvl w:ilvl="0">
      <w:start w:val="4"/>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0"/>
  </w:num>
  <w:num w:numId="8">
    <w:abstractNumId w:val="33"/>
  </w:num>
  <w:num w:numId="9">
    <w:abstractNumId w:val="22"/>
  </w:num>
  <w:num w:numId="10">
    <w:abstractNumId w:val="31"/>
  </w:num>
  <w:num w:numId="11">
    <w:abstractNumId w:val="35"/>
  </w:num>
  <w:num w:numId="12">
    <w:abstractNumId w:val="37"/>
  </w:num>
  <w:num w:numId="13">
    <w:abstractNumId w:val="24"/>
  </w:num>
  <w:num w:numId="14">
    <w:abstractNumId w:val="27"/>
  </w:num>
  <w:num w:numId="15">
    <w:abstractNumId w:val="43"/>
  </w:num>
  <w:num w:numId="16">
    <w:abstractNumId w:val="30"/>
  </w:num>
  <w:num w:numId="17">
    <w:abstractNumId w:val="32"/>
  </w:num>
  <w:num w:numId="18">
    <w:abstractNumId w:val="36"/>
  </w:num>
  <w:num w:numId="19">
    <w:abstractNumId w:val="25"/>
  </w:num>
  <w:num w:numId="20">
    <w:abstractNumId w:val="34"/>
  </w:num>
  <w:num w:numId="21">
    <w:abstractNumId w:val="39"/>
  </w:num>
  <w:num w:numId="22">
    <w:abstractNumId w:val="29"/>
  </w:num>
  <w:num w:numId="23">
    <w:abstractNumId w:val="21"/>
  </w:num>
  <w:num w:numId="24">
    <w:abstractNumId w:val="41"/>
  </w:num>
  <w:num w:numId="25">
    <w:abstractNumId w:val="42"/>
  </w:num>
  <w:num w:numId="26">
    <w:abstractNumId w:val="44"/>
  </w:num>
  <w:num w:numId="27">
    <w:abstractNumId w:val="23"/>
  </w:num>
  <w:num w:numId="28">
    <w:abstractNumId w:val="26"/>
  </w:num>
  <w:num w:numId="29">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276F2"/>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98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5C10"/>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1FF4"/>
    <w:rsid w:val="002C3531"/>
    <w:rsid w:val="002C3FF9"/>
    <w:rsid w:val="002C4D2D"/>
    <w:rsid w:val="002C56A0"/>
    <w:rsid w:val="002C6B2A"/>
    <w:rsid w:val="002C7848"/>
    <w:rsid w:val="002D0A07"/>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1C4"/>
    <w:rsid w:val="0037732C"/>
    <w:rsid w:val="003822F6"/>
    <w:rsid w:val="00382A5F"/>
    <w:rsid w:val="0038668A"/>
    <w:rsid w:val="00386F7E"/>
    <w:rsid w:val="003870AC"/>
    <w:rsid w:val="00391D03"/>
    <w:rsid w:val="003934ED"/>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55D6E"/>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0E0"/>
    <w:rsid w:val="004D76E2"/>
    <w:rsid w:val="004E0C82"/>
    <w:rsid w:val="004E187A"/>
    <w:rsid w:val="004E3132"/>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7536E"/>
    <w:rsid w:val="005834BA"/>
    <w:rsid w:val="00583ACC"/>
    <w:rsid w:val="0058547A"/>
    <w:rsid w:val="00586A4F"/>
    <w:rsid w:val="00593786"/>
    <w:rsid w:val="005A0E3B"/>
    <w:rsid w:val="005A135F"/>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6CF6"/>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02FC"/>
    <w:rsid w:val="007015C9"/>
    <w:rsid w:val="0070307C"/>
    <w:rsid w:val="00703492"/>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94902"/>
    <w:rsid w:val="00AA0D32"/>
    <w:rsid w:val="00AA0DBE"/>
    <w:rsid w:val="00AA107E"/>
    <w:rsid w:val="00AA2CB8"/>
    <w:rsid w:val="00AA4048"/>
    <w:rsid w:val="00AA4A21"/>
    <w:rsid w:val="00AA668D"/>
    <w:rsid w:val="00AA6C35"/>
    <w:rsid w:val="00AB0224"/>
    <w:rsid w:val="00AB066A"/>
    <w:rsid w:val="00AB2007"/>
    <w:rsid w:val="00AB265F"/>
    <w:rsid w:val="00AB67FE"/>
    <w:rsid w:val="00AB727D"/>
    <w:rsid w:val="00AC017A"/>
    <w:rsid w:val="00AC2828"/>
    <w:rsid w:val="00AD0C47"/>
    <w:rsid w:val="00AD0DC0"/>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5C84"/>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47F54"/>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A02C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CF6B55"/>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85DFF"/>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C65"/>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B22E9D"/>
  <w15:docId w15:val="{D1BB55B0-48FE-442A-8D6D-D012FA00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H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H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hyperlink" Target="mailto:trcont@trcont.r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hyperlink" Target="http://www.trcont" TargetMode="Externa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28" Type="http://schemas.openxmlformats.org/officeDocument/2006/relationships/footer" Target="footer4.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63293-06B9-4ABA-9CD0-386A79A0AC79}">
  <ds:schemaRefs>
    <ds:schemaRef ds:uri="http://schemas.openxmlformats.org/officeDocument/2006/bibliography"/>
  </ds:schemaRefs>
</ds:datastoreItem>
</file>

<file path=customXml/itemProps3.xml><?xml version="1.0" encoding="utf-8"?>
<ds:datastoreItem xmlns:ds="http://schemas.openxmlformats.org/officeDocument/2006/customXml" ds:itemID="{061CF497-7A08-486C-B11D-DEF4305E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4873</TotalTime>
  <Pages>1</Pages>
  <Words>17935</Words>
  <Characters>102233</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119929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Бельчич Сергей Игоревич</cp:lastModifiedBy>
  <cp:revision>198</cp:revision>
  <cp:lastPrinted>2018-03-30T12:39:00Z</cp:lastPrinted>
  <dcterms:created xsi:type="dcterms:W3CDTF">2015-09-12T10:39:00Z</dcterms:created>
  <dcterms:modified xsi:type="dcterms:W3CDTF">2018-03-30T15:01:00Z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