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40BAC" w:rsidRDefault="00FF06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CF6ADD" w:rsidP="006F6D36">
      <w:pPr>
        <w:tabs>
          <w:tab w:val="left" w:pos="4962"/>
        </w:tabs>
        <w:ind w:left="4820"/>
        <w:rPr>
          <w:b/>
          <w:bCs/>
          <w:sz w:val="28"/>
          <w:szCs w:val="28"/>
        </w:rPr>
      </w:pPr>
      <w:r>
        <w:rPr>
          <w:b/>
          <w:bCs/>
          <w:sz w:val="28"/>
          <w:szCs w:val="28"/>
        </w:rPr>
        <w:t>Юго-Восточной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040BAC" w:rsidRDefault="00CF6ADD">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040BAC" w:rsidRDefault="00FF0652">
      <w:pPr>
        <w:tabs>
          <w:tab w:val="left" w:pos="4962"/>
        </w:tabs>
        <w:ind w:left="4820"/>
        <w:rPr>
          <w:b/>
          <w:bCs/>
          <w:sz w:val="28"/>
        </w:rPr>
      </w:pPr>
      <w:r>
        <w:rPr>
          <w:b/>
          <w:bCs/>
          <w:sz w:val="28"/>
        </w:rPr>
        <w:t>«</w:t>
      </w:r>
      <w:r w:rsidR="006455F0">
        <w:rPr>
          <w:b/>
          <w:bCs/>
          <w:sz w:val="28"/>
        </w:rPr>
        <w:t>____</w:t>
      </w:r>
      <w:r>
        <w:rPr>
          <w:b/>
          <w:bCs/>
          <w:sz w:val="28"/>
        </w:rPr>
        <w:t xml:space="preserve">» </w:t>
      </w:r>
      <w:r w:rsidR="00CF6ADD">
        <w:rPr>
          <w:b/>
          <w:bCs/>
          <w:sz w:val="28"/>
        </w:rPr>
        <w:t xml:space="preserve"> ______________</w:t>
      </w:r>
      <w:r>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165E02" w:rsidRPr="00165E02" w:rsidRDefault="00FF0652" w:rsidP="00165E02">
      <w:pPr>
        <w:jc w:val="both"/>
        <w:rPr>
          <w:sz w:val="28"/>
          <w:szCs w:val="28"/>
        </w:rPr>
      </w:pPr>
      <w:r w:rsidRPr="00165E02">
        <w:rPr>
          <w:sz w:val="28"/>
          <w:szCs w:val="28"/>
        </w:rPr>
        <w:t xml:space="preserve">открытый конкурс в электронной форме среди субъектов малого и среднего предпринимательства </w:t>
      </w:r>
      <w:r w:rsidRPr="00287013">
        <w:rPr>
          <w:sz w:val="28"/>
          <w:szCs w:val="28"/>
        </w:rPr>
        <w:t>№ ОКэ-МСП-</w:t>
      </w:r>
      <w:r w:rsidR="007D7AE7" w:rsidRPr="00287013">
        <w:rPr>
          <w:sz w:val="28"/>
          <w:szCs w:val="28"/>
        </w:rPr>
        <w:t>НКП</w:t>
      </w:r>
      <w:r w:rsidR="00CF6ADD" w:rsidRPr="00287013">
        <w:rPr>
          <w:sz w:val="28"/>
          <w:szCs w:val="28"/>
        </w:rPr>
        <w:t>ЮВ</w:t>
      </w:r>
      <w:r w:rsidR="007D7AE7" w:rsidRPr="00287013">
        <w:rPr>
          <w:sz w:val="28"/>
          <w:szCs w:val="28"/>
        </w:rPr>
        <w:t>ЖД</w:t>
      </w:r>
      <w:r w:rsidR="00CF6ADD" w:rsidRPr="00287013">
        <w:rPr>
          <w:sz w:val="28"/>
          <w:szCs w:val="28"/>
        </w:rPr>
        <w:t>-</w:t>
      </w:r>
      <w:r w:rsidR="00287013" w:rsidRPr="00287013">
        <w:rPr>
          <w:sz w:val="28"/>
          <w:szCs w:val="28"/>
        </w:rPr>
        <w:t>19</w:t>
      </w:r>
      <w:r w:rsidRPr="00287013">
        <w:rPr>
          <w:sz w:val="28"/>
          <w:szCs w:val="28"/>
        </w:rPr>
        <w:t>-</w:t>
      </w:r>
      <w:r w:rsidR="00287013" w:rsidRPr="00287013">
        <w:rPr>
          <w:sz w:val="28"/>
          <w:szCs w:val="28"/>
        </w:rPr>
        <w:t>0005</w:t>
      </w:r>
      <w:r w:rsidRPr="00165E02">
        <w:rPr>
          <w:sz w:val="28"/>
          <w:szCs w:val="28"/>
        </w:rPr>
        <w:t xml:space="preserve"> по предмету закупки </w:t>
      </w:r>
      <w:r w:rsidR="000334C5" w:rsidRPr="00165E02">
        <w:rPr>
          <w:sz w:val="28"/>
          <w:szCs w:val="28"/>
        </w:rPr>
        <w:t>«</w:t>
      </w:r>
      <w:r w:rsidR="00165E02" w:rsidRPr="00165E02">
        <w:rPr>
          <w:sz w:val="28"/>
          <w:szCs w:val="28"/>
        </w:rPr>
        <w:t>«Оказание услуг по охране объектов и имущества, находящегося в собственности и ином законном праве ПАО «ТрансКонтейнер», расположенных по адресу:      1) г.</w:t>
      </w:r>
      <w:r w:rsidR="00287013" w:rsidRPr="00287013">
        <w:rPr>
          <w:sz w:val="28"/>
          <w:szCs w:val="28"/>
        </w:rPr>
        <w:t xml:space="preserve"> </w:t>
      </w:r>
      <w:r w:rsidR="00165E02" w:rsidRPr="00165E02">
        <w:rPr>
          <w:sz w:val="28"/>
          <w:szCs w:val="28"/>
        </w:rPr>
        <w:t>Воронеж, пер.</w:t>
      </w:r>
      <w:r w:rsidR="00287013" w:rsidRPr="00287013">
        <w:rPr>
          <w:sz w:val="28"/>
          <w:szCs w:val="28"/>
        </w:rPr>
        <w:t xml:space="preserve"> </w:t>
      </w:r>
      <w:r w:rsidR="00165E02" w:rsidRPr="00165E02">
        <w:rPr>
          <w:sz w:val="28"/>
          <w:szCs w:val="28"/>
        </w:rPr>
        <w:t>Отличников, 2, контейнерный терминал Придача филиала ПАО «ТрансКонтейнер» на Юго-Восточной ж.д.</w:t>
      </w:r>
    </w:p>
    <w:p w:rsidR="000334C5" w:rsidRDefault="00165E02" w:rsidP="00165E02">
      <w:pPr>
        <w:jc w:val="both"/>
        <w:rPr>
          <w:szCs w:val="28"/>
        </w:rPr>
      </w:pPr>
      <w:r w:rsidRPr="00165E02">
        <w:rPr>
          <w:sz w:val="28"/>
          <w:szCs w:val="28"/>
        </w:rPr>
        <w:t>2) г.</w:t>
      </w:r>
      <w:r w:rsidR="00287013" w:rsidRPr="00287013">
        <w:rPr>
          <w:sz w:val="28"/>
          <w:szCs w:val="28"/>
        </w:rPr>
        <w:t xml:space="preserve"> </w:t>
      </w:r>
      <w:r w:rsidRPr="00165E02">
        <w:rPr>
          <w:sz w:val="28"/>
          <w:szCs w:val="28"/>
        </w:rPr>
        <w:t>Воронеж, ул.Студенческая, 26а (1 и 2 этаж) аппарат управления филиала ПАО «ТрансКонтейнер» на Юго-Восточной ж.д.</w:t>
      </w:r>
      <w:r w:rsidR="000334C5" w:rsidRPr="006455F0">
        <w:t xml:space="preserve">» </w:t>
      </w:r>
      <w:r w:rsidR="000334C5" w:rsidRPr="00165E02">
        <w:rPr>
          <w:sz w:val="28"/>
          <w:szCs w:val="28"/>
        </w:rPr>
        <w:t>(далее – Открытый конкурс).</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F246A4" w:rsidRPr="00422CFA" w:rsidRDefault="00F246A4" w:rsidP="00F246A4">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F246A4" w:rsidRPr="00D32FFA" w:rsidRDefault="00F246A4" w:rsidP="00F246A4">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F246A4" w:rsidRPr="00D32FFA" w:rsidRDefault="00F246A4" w:rsidP="00F246A4">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F246A4" w:rsidRPr="00D32FFA" w:rsidRDefault="00F246A4" w:rsidP="00F246A4">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F246A4" w:rsidRPr="00D32FFA" w:rsidRDefault="00F246A4" w:rsidP="00F246A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D32FFA" w:rsidRDefault="00F246A4" w:rsidP="00F246A4">
      <w:pPr>
        <w:pStyle w:val="19"/>
        <w:numPr>
          <w:ilvl w:val="2"/>
          <w:numId w:val="1"/>
        </w:numPr>
        <w:ind w:left="0" w:firstLine="709"/>
      </w:pPr>
      <w:r>
        <w:t>Этапы проведения Открытого конкурса и сроки их проведения указаны в пункте 18 Информационной карте.</w:t>
      </w:r>
    </w:p>
    <w:p w:rsidR="00F246A4" w:rsidRPr="00D32FFA" w:rsidRDefault="00F246A4" w:rsidP="00F246A4">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Default="00F246A4" w:rsidP="00F246A4">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246A4" w:rsidRDefault="00F246A4" w:rsidP="00F246A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153C91" w:rsidRDefault="00F246A4" w:rsidP="00F246A4">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F246A4" w:rsidRPr="00D32FFA" w:rsidRDefault="00F246A4" w:rsidP="00F246A4">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D32FFA" w:rsidRDefault="00F246A4" w:rsidP="00F246A4">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F246A4" w:rsidRDefault="00F246A4" w:rsidP="00F246A4">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F246A4" w:rsidRDefault="00F246A4" w:rsidP="00F246A4">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F246A4" w:rsidRPr="00D32FFA" w:rsidRDefault="00F246A4" w:rsidP="00F246A4">
      <w:pPr>
        <w:pStyle w:val="Default"/>
        <w:ind w:firstLine="709"/>
        <w:jc w:val="both"/>
        <w:rPr>
          <w:sz w:val="28"/>
          <w:szCs w:val="28"/>
        </w:rPr>
      </w:pPr>
      <w:r>
        <w:rPr>
          <w:sz w:val="28"/>
          <w:szCs w:val="28"/>
        </w:rPr>
        <w:t>- являться субъектом МСП.</w:t>
      </w:r>
    </w:p>
    <w:p w:rsidR="00F246A4" w:rsidRPr="00D32FFA" w:rsidRDefault="00F246A4" w:rsidP="00F246A4">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F246A4" w:rsidRPr="00D32FFA" w:rsidRDefault="00F246A4" w:rsidP="00F246A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F246A4" w:rsidRPr="00D32FFA" w:rsidRDefault="00F246A4" w:rsidP="00F246A4">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F246A4" w:rsidRPr="0039674B" w:rsidRDefault="00F246A4" w:rsidP="00F246A4">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Default="00F246A4" w:rsidP="00F246A4">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202CD3" w:rsidRDefault="00F246A4" w:rsidP="00F246A4">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39674B" w:rsidRDefault="00F246A4" w:rsidP="00F246A4">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Default="00F246A4" w:rsidP="00F246A4">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F246A4" w:rsidRDefault="00F246A4" w:rsidP="00F246A4">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D32FFA" w:rsidRDefault="00F246A4" w:rsidP="00F246A4">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Default="00F246A4" w:rsidP="00F246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Default="00F246A4" w:rsidP="00F246A4">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D32FFA" w:rsidRDefault="00F246A4" w:rsidP="00F246A4">
      <w:pPr>
        <w:pStyle w:val="19"/>
        <w:ind w:left="709" w:firstLine="0"/>
      </w:pPr>
    </w:p>
    <w:p w:rsidR="00F246A4" w:rsidRPr="00D20AD0" w:rsidRDefault="00F246A4" w:rsidP="00F246A4">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F246A4"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246A4" w:rsidRPr="00B4245D"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F246A4" w:rsidRPr="009F3BE8"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D32FFA" w:rsidRDefault="00F246A4" w:rsidP="00F246A4">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D32FFA" w:rsidRDefault="00F246A4" w:rsidP="00F246A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D32FFA" w:rsidRDefault="00F246A4" w:rsidP="00F246A4">
      <w:pPr>
        <w:ind w:firstLine="709"/>
        <w:jc w:val="both"/>
        <w:rPr>
          <w:rFonts w:eastAsia="MS Mincho"/>
          <w:sz w:val="28"/>
          <w:szCs w:val="28"/>
        </w:rPr>
      </w:pPr>
    </w:p>
    <w:p w:rsidR="00F246A4" w:rsidRDefault="00F246A4" w:rsidP="00F246A4">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F246A4" w:rsidRDefault="00F246A4" w:rsidP="00F65CEF">
      <w:pPr>
        <w:pStyle w:val="af9"/>
        <w:numPr>
          <w:ilvl w:val="0"/>
          <w:numId w:val="1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Default="00F246A4" w:rsidP="00F65CEF">
      <w:pPr>
        <w:pStyle w:val="af9"/>
        <w:numPr>
          <w:ilvl w:val="0"/>
          <w:numId w:val="1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Default="00F246A4" w:rsidP="00F65CEF">
      <w:pPr>
        <w:pStyle w:val="af9"/>
        <w:numPr>
          <w:ilvl w:val="0"/>
          <w:numId w:val="1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F246A4" w:rsidRPr="00313D20" w:rsidRDefault="00F246A4" w:rsidP="00F246A4">
      <w:pPr>
        <w:pStyle w:val="af9"/>
        <w:rPr>
          <w:sz w:val="28"/>
          <w:szCs w:val="28"/>
        </w:rPr>
      </w:pPr>
      <w:r>
        <w:rPr>
          <w:sz w:val="28"/>
          <w:szCs w:val="28"/>
        </w:rPr>
        <w:t>а) 4 дней, если начальная (максимальная) цена договора не превышает 30 миллионов рублей;</w:t>
      </w:r>
    </w:p>
    <w:p w:rsidR="00F246A4" w:rsidRDefault="00F246A4" w:rsidP="00F246A4">
      <w:pPr>
        <w:pStyle w:val="af9"/>
        <w:rPr>
          <w:sz w:val="28"/>
          <w:szCs w:val="28"/>
        </w:rPr>
      </w:pPr>
      <w:r>
        <w:rPr>
          <w:sz w:val="28"/>
          <w:szCs w:val="28"/>
        </w:rPr>
        <w:t>б) 8 дней, если начальная (максимальная) цена договора превышает 30 миллионов рублей.</w:t>
      </w:r>
    </w:p>
    <w:p w:rsidR="00F246A4" w:rsidRDefault="00F246A4" w:rsidP="00F65CEF">
      <w:pPr>
        <w:pStyle w:val="af9"/>
        <w:numPr>
          <w:ilvl w:val="0"/>
          <w:numId w:val="1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Default="00F246A4" w:rsidP="00F65CEF">
      <w:pPr>
        <w:pStyle w:val="af9"/>
        <w:numPr>
          <w:ilvl w:val="0"/>
          <w:numId w:val="1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A83569" w:rsidRDefault="00F246A4" w:rsidP="00F246A4">
      <w:pPr>
        <w:pStyle w:val="af9"/>
        <w:ind w:left="709" w:firstLine="0"/>
        <w:rPr>
          <w:sz w:val="28"/>
          <w:szCs w:val="28"/>
        </w:rPr>
      </w:pPr>
    </w:p>
    <w:p w:rsidR="00F246A4" w:rsidRPr="00A83569" w:rsidRDefault="00F246A4" w:rsidP="00F246A4">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246A4" w:rsidRDefault="00F246A4" w:rsidP="00F65CEF">
      <w:pPr>
        <w:pStyle w:val="af9"/>
        <w:numPr>
          <w:ilvl w:val="0"/>
          <w:numId w:val="1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246A4" w:rsidRPr="00C25469" w:rsidRDefault="00F246A4" w:rsidP="00F246A4">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A83569" w:rsidRDefault="00F246A4" w:rsidP="00F65CEF">
      <w:pPr>
        <w:pStyle w:val="af9"/>
        <w:numPr>
          <w:ilvl w:val="0"/>
          <w:numId w:val="1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246A4" w:rsidRPr="007E0067" w:rsidRDefault="00F246A4" w:rsidP="00F65CEF">
      <w:pPr>
        <w:pStyle w:val="af9"/>
        <w:numPr>
          <w:ilvl w:val="0"/>
          <w:numId w:val="1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246A4" w:rsidRDefault="00F246A4" w:rsidP="00F246A4">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F246A4" w:rsidRPr="007E0067" w:rsidRDefault="00F246A4" w:rsidP="00F246A4">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7E0067" w:rsidRDefault="00F246A4" w:rsidP="00F65CEF">
      <w:pPr>
        <w:pStyle w:val="af9"/>
        <w:numPr>
          <w:ilvl w:val="0"/>
          <w:numId w:val="1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Default="00F246A4" w:rsidP="00F246A4">
      <w:pPr>
        <w:pStyle w:val="19"/>
        <w:ind w:left="709" w:firstLine="0"/>
        <w:rPr>
          <w:szCs w:val="24"/>
        </w:rPr>
      </w:pPr>
    </w:p>
    <w:p w:rsidR="00F246A4" w:rsidRPr="00D32FFA" w:rsidRDefault="00F246A4" w:rsidP="00F246A4">
      <w:pPr>
        <w:pStyle w:val="19"/>
        <w:ind w:left="709" w:firstLine="0"/>
        <w:rPr>
          <w:szCs w:val="24"/>
        </w:rPr>
      </w:pPr>
    </w:p>
    <w:p w:rsidR="00F246A4" w:rsidRPr="00B157F4" w:rsidRDefault="00F246A4" w:rsidP="00F246A4">
      <w:pPr>
        <w:pStyle w:val="19"/>
        <w:numPr>
          <w:ilvl w:val="1"/>
          <w:numId w:val="1"/>
        </w:numPr>
        <w:ind w:hanging="11"/>
        <w:outlineLvl w:val="1"/>
        <w:rPr>
          <w:b/>
        </w:rPr>
      </w:pPr>
      <w:r>
        <w:rPr>
          <w:b/>
        </w:rPr>
        <w:t>Дополнительные этапы проведения Открытого конкурса</w:t>
      </w:r>
    </w:p>
    <w:p w:rsidR="00F246A4" w:rsidRDefault="00F246A4" w:rsidP="00F246A4">
      <w:pPr>
        <w:pStyle w:val="19"/>
        <w:rPr>
          <w:szCs w:val="24"/>
        </w:rPr>
      </w:pPr>
    </w:p>
    <w:p w:rsidR="00F246A4" w:rsidRDefault="00F246A4" w:rsidP="00F246A4">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3D3B02" w:rsidRDefault="00F246A4" w:rsidP="00F246A4">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F246A4" w:rsidRPr="003D3B02" w:rsidRDefault="00F246A4" w:rsidP="00F246A4">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F246A4" w:rsidRPr="003D3B02" w:rsidRDefault="00F246A4" w:rsidP="00F246A4">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Default="00F246A4" w:rsidP="00F246A4">
      <w:pPr>
        <w:pStyle w:val="19"/>
        <w:rPr>
          <w:szCs w:val="24"/>
        </w:rPr>
      </w:pPr>
      <w:r>
        <w:rPr>
          <w:szCs w:val="24"/>
        </w:rPr>
        <w:t>4) проведение квалификационного отбора участников;</w:t>
      </w:r>
    </w:p>
    <w:p w:rsidR="00F246A4" w:rsidRDefault="00F246A4" w:rsidP="00F246A4">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E63830" w:rsidRDefault="00F246A4" w:rsidP="00F246A4">
      <w:pPr>
        <w:pStyle w:val="19"/>
        <w:rPr>
          <w:szCs w:val="24"/>
        </w:rPr>
      </w:pPr>
      <w:r>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1219A7"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E63830"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Default="00F246A4" w:rsidP="00F246A4">
      <w:pPr>
        <w:pStyle w:val="19"/>
        <w:rPr>
          <w:szCs w:val="24"/>
        </w:rPr>
      </w:pPr>
      <w:r>
        <w:rPr>
          <w:szCs w:val="24"/>
        </w:rPr>
        <w:t>1.5.3. Обсуждение условий Заявок проводится в срок, предусмотренный пунктом 18 Информационной карты.</w:t>
      </w:r>
    </w:p>
    <w:p w:rsidR="00F246A4" w:rsidRPr="00EB7053" w:rsidRDefault="00F246A4" w:rsidP="00F246A4">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AA0D22"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Pr="00434076" w:rsidRDefault="00F246A4" w:rsidP="00F246A4">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Default="00F246A4" w:rsidP="00F246A4">
      <w:pPr>
        <w:pStyle w:val="19"/>
        <w:rPr>
          <w:szCs w:val="24"/>
        </w:rPr>
      </w:pPr>
      <w:r>
        <w:rPr>
          <w:szCs w:val="24"/>
        </w:rPr>
        <w:t>1.5.5. В случае проведения квалификационного отбора участников:</w:t>
      </w:r>
    </w:p>
    <w:p w:rsidR="00F246A4" w:rsidRPr="004342BA" w:rsidRDefault="00F246A4" w:rsidP="00F246A4">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Default="00F246A4" w:rsidP="00F246A4">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Default="00F246A4" w:rsidP="00F246A4">
      <w:pPr>
        <w:pStyle w:val="19"/>
        <w:rPr>
          <w:szCs w:val="24"/>
        </w:rPr>
      </w:pPr>
      <w:r>
        <w:rPr>
          <w:szCs w:val="24"/>
        </w:rPr>
        <w:t>заявки участников, которые не соответствуют квалификационным требованиям, отклоняются.</w:t>
      </w:r>
    </w:p>
    <w:p w:rsidR="00F246A4" w:rsidRPr="00A84DAA" w:rsidRDefault="00F246A4" w:rsidP="00F246A4">
      <w:pPr>
        <w:pStyle w:val="19"/>
        <w:rPr>
          <w:szCs w:val="24"/>
        </w:rPr>
      </w:pPr>
      <w:r>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A84DAA" w:rsidRDefault="00F246A4" w:rsidP="00F246A4">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Default="00F246A4" w:rsidP="00F246A4">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Default="00F246A4" w:rsidP="00F246A4">
      <w:pPr>
        <w:pStyle w:val="19"/>
        <w:rPr>
          <w:szCs w:val="24"/>
        </w:rPr>
      </w:pPr>
      <w:r>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Default="00F246A4" w:rsidP="00F246A4">
      <w:pPr>
        <w:pStyle w:val="19"/>
        <w:rPr>
          <w:szCs w:val="24"/>
        </w:rPr>
      </w:pPr>
      <w:r>
        <w:rPr>
          <w:szCs w:val="24"/>
        </w:rPr>
        <w:t>1.5.6. В случае проведения этапа переторжки:</w:t>
      </w:r>
    </w:p>
    <w:p w:rsidR="00F246A4" w:rsidRPr="00A74E3A" w:rsidRDefault="00F246A4" w:rsidP="00F246A4">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A74E3A" w:rsidRDefault="00F246A4" w:rsidP="00F246A4">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Default="00F246A4" w:rsidP="00F246A4">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F246A4" w:rsidRDefault="00F246A4" w:rsidP="00F246A4">
      <w:pPr>
        <w:pStyle w:val="19"/>
        <w:rPr>
          <w:szCs w:val="24"/>
        </w:rPr>
      </w:pPr>
      <w:r>
        <w:rPr>
          <w:szCs w:val="24"/>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Default="00F246A4" w:rsidP="00F246A4">
      <w:pPr>
        <w:pStyle w:val="19"/>
        <w:rPr>
          <w:szCs w:val="24"/>
        </w:rPr>
      </w:pPr>
      <w:r>
        <w:rPr>
          <w:szCs w:val="24"/>
        </w:rPr>
        <w:t>По результатам проведения переторжки составляется итоговый протокол.</w:t>
      </w:r>
    </w:p>
    <w:p w:rsidR="00F246A4" w:rsidRPr="00D32FFA" w:rsidRDefault="00F246A4" w:rsidP="00F246A4">
      <w:pPr>
        <w:pStyle w:val="19"/>
        <w:ind w:firstLine="0"/>
        <w:rPr>
          <w:szCs w:val="24"/>
        </w:rPr>
      </w:pPr>
    </w:p>
    <w:p w:rsidR="00F246A4" w:rsidRPr="00BE7854" w:rsidRDefault="00F246A4" w:rsidP="00F246A4">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F246A4" w:rsidRPr="00D20AD0" w:rsidRDefault="00F246A4" w:rsidP="00F65CEF">
      <w:pPr>
        <w:pStyle w:val="19"/>
        <w:numPr>
          <w:ilvl w:val="1"/>
          <w:numId w:val="12"/>
        </w:numPr>
        <w:ind w:left="0" w:firstLine="709"/>
        <w:outlineLvl w:val="1"/>
        <w:rPr>
          <w:b/>
          <w:szCs w:val="28"/>
        </w:rPr>
      </w:pPr>
      <w:r>
        <w:rPr>
          <w:b/>
          <w:szCs w:val="28"/>
        </w:rPr>
        <w:t>Обязательные требования</w:t>
      </w:r>
    </w:p>
    <w:p w:rsidR="00F246A4" w:rsidRPr="00D32FFA" w:rsidRDefault="00F246A4" w:rsidP="00F246A4">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D32FFA" w:rsidRDefault="00F246A4" w:rsidP="00F246A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D32FFA" w:rsidRDefault="00F246A4" w:rsidP="00F246A4">
      <w:pPr>
        <w:ind w:firstLine="709"/>
        <w:jc w:val="both"/>
        <w:rPr>
          <w:sz w:val="28"/>
          <w:szCs w:val="28"/>
        </w:rPr>
      </w:pPr>
      <w:r>
        <w:rPr>
          <w:sz w:val="28"/>
          <w:szCs w:val="28"/>
        </w:rPr>
        <w:t>б) не находиться в процессе ликвидации;</w:t>
      </w:r>
    </w:p>
    <w:p w:rsidR="00F246A4" w:rsidRPr="00D32FFA" w:rsidRDefault="00F246A4" w:rsidP="00F246A4">
      <w:pPr>
        <w:ind w:firstLine="709"/>
        <w:jc w:val="both"/>
        <w:rPr>
          <w:sz w:val="28"/>
          <w:szCs w:val="28"/>
        </w:rPr>
      </w:pPr>
      <w:r>
        <w:rPr>
          <w:sz w:val="28"/>
          <w:szCs w:val="28"/>
        </w:rPr>
        <w:t>в) не быть признанным несостоятельным (банкротом);</w:t>
      </w:r>
    </w:p>
    <w:p w:rsidR="00F246A4" w:rsidRPr="00D32FFA" w:rsidRDefault="00F246A4" w:rsidP="00F246A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F246A4" w:rsidRDefault="00F246A4" w:rsidP="00F246A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Default="00F246A4" w:rsidP="00F246A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F246A4" w:rsidRPr="00D32FFA" w:rsidRDefault="00F246A4" w:rsidP="00F246A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246A4" w:rsidRDefault="00F246A4" w:rsidP="00F246A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F246A4" w:rsidRDefault="00F246A4" w:rsidP="00F246A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D32FFA" w:rsidRDefault="00F246A4" w:rsidP="00F246A4">
      <w:pPr>
        <w:ind w:firstLine="709"/>
        <w:jc w:val="both"/>
        <w:rPr>
          <w:sz w:val="28"/>
          <w:szCs w:val="28"/>
        </w:rPr>
      </w:pPr>
    </w:p>
    <w:p w:rsidR="00F246A4" w:rsidRPr="00BE7854" w:rsidRDefault="00F246A4" w:rsidP="00F246A4">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F246A4" w:rsidRPr="00D32FFA" w:rsidRDefault="00F246A4" w:rsidP="00F246A4">
      <w:pPr>
        <w:pStyle w:val="af9"/>
        <w:tabs>
          <w:tab w:val="left" w:pos="0"/>
          <w:tab w:val="left" w:pos="1440"/>
        </w:tabs>
        <w:ind w:firstLine="0"/>
        <w:rPr>
          <w:sz w:val="28"/>
        </w:rPr>
      </w:pPr>
    </w:p>
    <w:p w:rsidR="00F246A4" w:rsidRPr="00D20AD0" w:rsidRDefault="00F246A4" w:rsidP="00F65CEF">
      <w:pPr>
        <w:pStyle w:val="19"/>
        <w:numPr>
          <w:ilvl w:val="1"/>
          <w:numId w:val="16"/>
        </w:numPr>
        <w:ind w:left="0" w:firstLine="709"/>
        <w:outlineLvl w:val="1"/>
        <w:rPr>
          <w:b/>
          <w:szCs w:val="28"/>
        </w:rPr>
      </w:pPr>
      <w:r>
        <w:rPr>
          <w:b/>
          <w:szCs w:val="28"/>
        </w:rPr>
        <w:t>Заявка</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F246A4" w:rsidRDefault="00F246A4" w:rsidP="00F246A4">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F246A4" w:rsidRDefault="00F246A4" w:rsidP="00F246A4">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Pr="00A14854">
        <w:rPr>
          <w:sz w:val="28"/>
          <w:szCs w:val="28"/>
        </w:rPr>
        <w:t xml:space="preserve">8 </w:t>
      </w:r>
      <w:r>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Default="00F246A4" w:rsidP="00F246A4">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246A4" w:rsidRDefault="00F246A4" w:rsidP="00F246A4">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Default="00F246A4" w:rsidP="00F246A4">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F246A4" w:rsidRPr="00712C61" w:rsidRDefault="00F246A4" w:rsidP="00F246A4">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F246A4" w:rsidRDefault="00F246A4" w:rsidP="00F246A4">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F246A4" w:rsidRPr="002D6490" w:rsidRDefault="00F246A4" w:rsidP="00F246A4">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Default="00F246A4" w:rsidP="00F246A4">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F246A4" w:rsidRPr="00D32FFA" w:rsidRDefault="00F246A4" w:rsidP="00F246A4">
      <w:pPr>
        <w:pStyle w:val="af9"/>
        <w:tabs>
          <w:tab w:val="left" w:pos="720"/>
          <w:tab w:val="left" w:pos="900"/>
        </w:tabs>
        <w:rPr>
          <w:sz w:val="28"/>
          <w:szCs w:val="28"/>
        </w:rPr>
      </w:pPr>
      <w:r>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5B5FED" w:rsidRDefault="00F246A4" w:rsidP="00F246A4">
      <w:pPr>
        <w:pStyle w:val="af9"/>
        <w:tabs>
          <w:tab w:val="left" w:pos="720"/>
          <w:tab w:val="left" w:pos="900"/>
        </w:tabs>
        <w:rPr>
          <w:sz w:val="28"/>
          <w:szCs w:val="28"/>
        </w:rPr>
      </w:pPr>
      <w:r>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5B5FED" w:rsidRDefault="00F246A4" w:rsidP="00F246A4">
      <w:pPr>
        <w:pStyle w:val="af9"/>
        <w:tabs>
          <w:tab w:val="left" w:pos="720"/>
          <w:tab w:val="left" w:pos="900"/>
        </w:tabs>
        <w:rPr>
          <w:sz w:val="28"/>
          <w:szCs w:val="28"/>
        </w:rPr>
      </w:pPr>
      <w:r>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Default="00F246A4" w:rsidP="00F246A4">
      <w:pPr>
        <w:pStyle w:val="af9"/>
        <w:tabs>
          <w:tab w:val="left" w:pos="720"/>
          <w:tab w:val="left" w:pos="900"/>
        </w:tabs>
        <w:rPr>
          <w:sz w:val="28"/>
          <w:szCs w:val="28"/>
        </w:rPr>
      </w:pPr>
      <w:r>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Default="00F246A4" w:rsidP="00F246A4">
      <w:pPr>
        <w:pStyle w:val="af9"/>
        <w:tabs>
          <w:tab w:val="left" w:pos="720"/>
          <w:tab w:val="left" w:pos="900"/>
        </w:tabs>
        <w:rPr>
          <w:sz w:val="28"/>
          <w:szCs w:val="28"/>
        </w:rPr>
      </w:pPr>
      <w:r>
        <w:rPr>
          <w:sz w:val="28"/>
          <w:szCs w:val="28"/>
        </w:rPr>
        <w:t>7)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F246A4" w:rsidRDefault="00F246A4" w:rsidP="00F246A4">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Default="00F246A4" w:rsidP="00F246A4">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F246A4" w:rsidRDefault="00F246A4" w:rsidP="00F246A4">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F246A4" w:rsidRDefault="00F246A4" w:rsidP="00F246A4">
      <w:pPr>
        <w:pStyle w:val="Default"/>
        <w:ind w:firstLine="709"/>
        <w:jc w:val="both"/>
        <w:rPr>
          <w:sz w:val="28"/>
          <w:szCs w:val="28"/>
        </w:rPr>
      </w:pPr>
      <w:r>
        <w:rPr>
          <w:sz w:val="28"/>
          <w:szCs w:val="28"/>
        </w:rPr>
        <w:t>8)</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F246A4" w:rsidRDefault="00F246A4" w:rsidP="00F246A4">
      <w:pPr>
        <w:pStyle w:val="Default"/>
        <w:ind w:firstLine="709"/>
        <w:jc w:val="both"/>
        <w:rPr>
          <w:sz w:val="28"/>
          <w:szCs w:val="28"/>
        </w:rPr>
      </w:pPr>
      <w:r>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Default="00F246A4" w:rsidP="00F246A4">
      <w:pPr>
        <w:pStyle w:val="af9"/>
        <w:tabs>
          <w:tab w:val="left" w:pos="720"/>
          <w:tab w:val="left" w:pos="900"/>
        </w:tabs>
        <w:rPr>
          <w:sz w:val="28"/>
          <w:szCs w:val="28"/>
        </w:rPr>
      </w:pPr>
      <w:r>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246A4" w:rsidRPr="00514A3A" w:rsidRDefault="00F246A4" w:rsidP="00F246A4">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8D6460" w:rsidRDefault="00F246A4" w:rsidP="00F246A4">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F246A4" w:rsidRDefault="00F246A4" w:rsidP="00F246A4">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F246A4" w:rsidRPr="00D32FFA" w:rsidRDefault="00F246A4" w:rsidP="00F246A4">
      <w:pPr>
        <w:pStyle w:val="Default"/>
        <w:ind w:firstLine="709"/>
        <w:jc w:val="both"/>
      </w:pPr>
    </w:p>
    <w:p w:rsidR="00F246A4" w:rsidRDefault="00F246A4" w:rsidP="00F65CEF">
      <w:pPr>
        <w:pStyle w:val="19"/>
        <w:numPr>
          <w:ilvl w:val="1"/>
          <w:numId w:val="16"/>
        </w:numPr>
        <w:ind w:left="0" w:firstLine="709"/>
        <w:outlineLvl w:val="1"/>
        <w:rPr>
          <w:b/>
          <w:szCs w:val="28"/>
        </w:rPr>
      </w:pPr>
      <w:r>
        <w:rPr>
          <w:b/>
          <w:szCs w:val="28"/>
        </w:rPr>
        <w:t>Срок и порядок подачи Заявок</w:t>
      </w:r>
    </w:p>
    <w:p w:rsidR="00F246A4" w:rsidRPr="002D2D73" w:rsidRDefault="00F246A4" w:rsidP="00F246A4">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F246A4" w:rsidRDefault="00F246A4" w:rsidP="00F246A4">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Default="00F246A4" w:rsidP="00F246A4">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Default="00F246A4" w:rsidP="00F246A4">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Default="00F246A4" w:rsidP="00F246A4">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BE4C8D" w:rsidRDefault="00F246A4" w:rsidP="00F246A4">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Default="00F246A4" w:rsidP="00F246A4">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D11A28" w:rsidRDefault="00F246A4" w:rsidP="00F246A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246A4" w:rsidRDefault="00F246A4" w:rsidP="00F246A4">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D11A28" w:rsidRDefault="00F246A4" w:rsidP="00F246A4">
      <w:pPr>
        <w:pStyle w:val="af9"/>
        <w:ind w:left="709" w:firstLine="0"/>
        <w:rPr>
          <w:sz w:val="28"/>
        </w:rPr>
      </w:pPr>
    </w:p>
    <w:p w:rsidR="00F246A4" w:rsidRPr="00542481" w:rsidRDefault="00F246A4" w:rsidP="00F65CEF">
      <w:pPr>
        <w:pStyle w:val="19"/>
        <w:numPr>
          <w:ilvl w:val="1"/>
          <w:numId w:val="16"/>
        </w:numPr>
        <w:ind w:left="0" w:firstLine="709"/>
        <w:outlineLvl w:val="1"/>
        <w:rPr>
          <w:b/>
          <w:szCs w:val="28"/>
        </w:rPr>
      </w:pPr>
      <w:r>
        <w:rPr>
          <w:b/>
        </w:rPr>
        <w:t>Порядок оформления Заявки</w:t>
      </w:r>
    </w:p>
    <w:p w:rsidR="00F246A4" w:rsidRDefault="00F246A4" w:rsidP="00F65CEF">
      <w:pPr>
        <w:pStyle w:val="af9"/>
        <w:numPr>
          <w:ilvl w:val="0"/>
          <w:numId w:val="1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F246A4" w:rsidRPr="005A3290" w:rsidRDefault="00F246A4" w:rsidP="00F65CEF">
      <w:pPr>
        <w:pStyle w:val="af9"/>
        <w:numPr>
          <w:ilvl w:val="0"/>
          <w:numId w:val="17"/>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Default="00F246A4" w:rsidP="00F65CEF">
      <w:pPr>
        <w:pStyle w:val="af9"/>
        <w:numPr>
          <w:ilvl w:val="0"/>
          <w:numId w:val="1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F246A4" w:rsidRPr="0016413E" w:rsidRDefault="00F246A4" w:rsidP="00F65CEF">
      <w:pPr>
        <w:pStyle w:val="af9"/>
        <w:numPr>
          <w:ilvl w:val="0"/>
          <w:numId w:val="1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Default="00F246A4" w:rsidP="00F65CEF">
      <w:pPr>
        <w:pStyle w:val="af9"/>
        <w:numPr>
          <w:ilvl w:val="0"/>
          <w:numId w:val="1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F246A4" w:rsidRPr="00D32FFA" w:rsidRDefault="00F246A4" w:rsidP="00F246A4">
      <w:pPr>
        <w:pStyle w:val="af9"/>
        <w:rPr>
          <w:sz w:val="28"/>
        </w:rPr>
      </w:pPr>
    </w:p>
    <w:p w:rsidR="00F246A4" w:rsidRDefault="00F246A4" w:rsidP="00F65CEF">
      <w:pPr>
        <w:pStyle w:val="19"/>
        <w:numPr>
          <w:ilvl w:val="1"/>
          <w:numId w:val="16"/>
        </w:numPr>
        <w:ind w:left="0" w:firstLine="709"/>
        <w:outlineLvl w:val="1"/>
        <w:rPr>
          <w:b/>
          <w:szCs w:val="28"/>
        </w:rPr>
      </w:pPr>
      <w:r>
        <w:rPr>
          <w:b/>
          <w:bCs/>
          <w:iCs/>
          <w:szCs w:val="28"/>
        </w:rPr>
        <w:t>Обеспечение Заявки</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Default="00F246A4" w:rsidP="00F65CEF">
      <w:pPr>
        <w:numPr>
          <w:ilvl w:val="0"/>
          <w:numId w:val="14"/>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483C8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483C86" w:rsidRDefault="00F246A4" w:rsidP="00F65CEF">
      <w:pPr>
        <w:pStyle w:val="aff7"/>
        <w:numPr>
          <w:ilvl w:val="0"/>
          <w:numId w:val="14"/>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Default="00F246A4" w:rsidP="00F246A4">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F246A4" w:rsidRPr="00AD17B2"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F246A4" w:rsidRPr="00C35EA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B90F33" w:rsidDel="005B3817"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B90F33" w:rsidDel="005B3817"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F246A4"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30336F" w:rsidRDefault="00F246A4" w:rsidP="00F65CEF">
      <w:pPr>
        <w:pStyle w:val="aff7"/>
        <w:numPr>
          <w:ilvl w:val="0"/>
          <w:numId w:val="14"/>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jc w:val="both"/>
        <w:rPr>
          <w:color w:val="222222"/>
        </w:rPr>
      </w:pPr>
      <w:r>
        <w:rPr>
          <w:color w:val="222222"/>
        </w:rPr>
        <w:t>р/с  40702810900250004785</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rPr>
          <w:color w:val="222222"/>
        </w:rPr>
      </w:pPr>
      <w:r>
        <w:rPr>
          <w:color w:val="222222"/>
        </w:rPr>
        <w:t>в ФИЛИАЛ БАНКА ВТБ (ПАО) В Г. ВОРОНЕЖЕ </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jc w:val="both"/>
        <w:rPr>
          <w:color w:val="222222"/>
        </w:rPr>
      </w:pPr>
      <w:r>
        <w:rPr>
          <w:color w:val="222222"/>
        </w:rPr>
        <w:t>К/с 30101810100000000835</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rPr>
          <w:color w:val="222222"/>
        </w:rPr>
      </w:pPr>
      <w:r>
        <w:rPr>
          <w:color w:val="222222"/>
        </w:rPr>
        <w:t>БИК 042007835</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jc w:val="both"/>
        <w:rPr>
          <w:color w:val="222222"/>
        </w:rPr>
      </w:pPr>
      <w:r>
        <w:rPr>
          <w:color w:val="222222"/>
        </w:rPr>
        <w:t>Наименование получателя денежных средств:</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jc w:val="both"/>
        <w:rPr>
          <w:color w:val="222222"/>
        </w:rPr>
      </w:pPr>
      <w:r>
        <w:rPr>
          <w:color w:val="222222"/>
        </w:rPr>
        <w:t>Филиал ПАО "ТрансКонтейнер" на Юго-Восточной железной дороге</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rPr>
          <w:color w:val="222222"/>
        </w:rPr>
      </w:pPr>
      <w:r>
        <w:rPr>
          <w:color w:val="222222"/>
          <w:sz w:val="28"/>
          <w:szCs w:val="28"/>
        </w:rPr>
        <w:t>ИНН 7708591995</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rPr>
          <w:color w:val="000000"/>
          <w:sz w:val="28"/>
          <w:szCs w:val="28"/>
        </w:rPr>
      </w:pPr>
      <w:r>
        <w:rPr>
          <w:color w:val="222222"/>
          <w:sz w:val="28"/>
          <w:szCs w:val="28"/>
        </w:rPr>
        <w:t>КПП 997650001</w:t>
      </w:r>
    </w:p>
    <w:p w:rsidR="00165E02" w:rsidRDefault="00165E02" w:rsidP="0030336F">
      <w:pPr>
        <w:autoSpaceDE w:val="0"/>
        <w:autoSpaceDN w:val="0"/>
        <w:adjustRightInd w:val="0"/>
        <w:ind w:firstLine="709"/>
        <w:jc w:val="both"/>
        <w:rPr>
          <w:color w:val="000000"/>
          <w:sz w:val="28"/>
          <w:szCs w:val="28"/>
          <w:lang w:eastAsia="ru-RU"/>
        </w:rPr>
      </w:pP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Назначение платежа: удержание обеспечения заявки для участия в Открытом конкурсе </w:t>
      </w:r>
      <w:r w:rsidR="00287013" w:rsidRPr="00287013">
        <w:rPr>
          <w:sz w:val="28"/>
          <w:szCs w:val="28"/>
        </w:rPr>
        <w:t>№ ОКэ-МСП-НКПЮВЖД-19-0005</w:t>
      </w:r>
      <w:r>
        <w:rPr>
          <w:color w:val="000000"/>
          <w:sz w:val="28"/>
          <w:szCs w:val="28"/>
          <w:lang w:eastAsia="ru-RU"/>
        </w:rPr>
        <w:t xml:space="preserve">, </w:t>
      </w:r>
      <w:r w:rsidRPr="006455F0">
        <w:rPr>
          <w:color w:val="000000"/>
          <w:sz w:val="28"/>
          <w:szCs w:val="28"/>
          <w:lang w:eastAsia="ru-RU"/>
        </w:rPr>
        <w:t xml:space="preserve">№ лота </w:t>
      </w:r>
      <w:r w:rsidR="00CF1B66" w:rsidRPr="006455F0">
        <w:rPr>
          <w:color w:val="000000"/>
          <w:sz w:val="28"/>
          <w:szCs w:val="28"/>
          <w:lang w:eastAsia="ru-RU"/>
        </w:rPr>
        <w:t>1</w:t>
      </w:r>
      <w:r w:rsidRPr="006455F0">
        <w:rPr>
          <w:color w:val="000000"/>
          <w:sz w:val="28"/>
          <w:szCs w:val="28"/>
          <w:lang w:eastAsia="ru-RU"/>
        </w:rPr>
        <w:t>. НДС</w:t>
      </w:r>
      <w:r>
        <w:rPr>
          <w:color w:val="000000"/>
          <w:sz w:val="28"/>
          <w:szCs w:val="28"/>
          <w:lang w:eastAsia="ru-RU"/>
        </w:rPr>
        <w:t xml:space="preserve"> не облагается.</w:t>
      </w:r>
    </w:p>
    <w:p w:rsidR="005C58AF" w:rsidRDefault="005C58AF" w:rsidP="005C58AF">
      <w:pPr>
        <w:autoSpaceDE w:val="0"/>
        <w:ind w:firstLine="397"/>
        <w:jc w:val="both"/>
        <w:rPr>
          <w:b/>
          <w:szCs w:val="28"/>
        </w:rPr>
      </w:pPr>
    </w:p>
    <w:p w:rsidR="004D6F67" w:rsidRDefault="00275600" w:rsidP="00F65CEF">
      <w:pPr>
        <w:pStyle w:val="2"/>
        <w:keepNext w:val="0"/>
        <w:widowControl w:val="0"/>
        <w:numPr>
          <w:ilvl w:val="1"/>
          <w:numId w:val="16"/>
        </w:numPr>
        <w:spacing w:before="0" w:after="0"/>
        <w:ind w:left="0" w:firstLine="720"/>
        <w:jc w:val="both"/>
        <w:rPr>
          <w:rFonts w:cs="Times New Roman"/>
          <w:i w:val="0"/>
          <w:iCs w:val="0"/>
        </w:rPr>
      </w:pPr>
      <w:r>
        <w:rPr>
          <w:rFonts w:cs="Times New Roman"/>
          <w:i w:val="0"/>
          <w:iCs w:val="0"/>
        </w:rPr>
        <w:t>Ценовое предложение</w:t>
      </w:r>
    </w:p>
    <w:p w:rsidR="00F246A4" w:rsidRDefault="00F246A4" w:rsidP="00F65CEF">
      <w:pPr>
        <w:pStyle w:val="af9"/>
        <w:numPr>
          <w:ilvl w:val="2"/>
          <w:numId w:val="45"/>
        </w:numPr>
        <w:ind w:left="0" w:firstLine="0"/>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Default="00F246A4" w:rsidP="00F65CEF">
      <w:pPr>
        <w:pStyle w:val="af9"/>
        <w:numPr>
          <w:ilvl w:val="2"/>
          <w:numId w:val="45"/>
        </w:numPr>
        <w:ind w:left="0" w:firstLine="0"/>
        <w:rPr>
          <w:sz w:val="28"/>
          <w:szCs w:val="28"/>
        </w:rPr>
      </w:pPr>
      <w:r>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0C37D3" w:rsidRDefault="00F246A4" w:rsidP="00F246A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E34D19" w:rsidRDefault="00F246A4" w:rsidP="00F65CEF">
      <w:pPr>
        <w:pStyle w:val="af9"/>
        <w:numPr>
          <w:ilvl w:val="2"/>
          <w:numId w:val="45"/>
        </w:numPr>
        <w:ind w:left="0" w:firstLine="0"/>
        <w:rPr>
          <w:sz w:val="28"/>
          <w:szCs w:val="28"/>
        </w:rPr>
      </w:pPr>
      <w:r w:rsidRPr="00E34D19">
        <w:rPr>
          <w:sz w:val="28"/>
          <w:szCs w:val="28"/>
        </w:rPr>
        <w:t xml:space="preserve">Общая </w:t>
      </w:r>
      <w:r w:rsidRPr="00E34D19">
        <w:rPr>
          <w:rFonts w:eastAsia="Times New Roman"/>
          <w:sz w:val="28"/>
          <w:szCs w:val="28"/>
        </w:rPr>
        <w:t>стоимость</w:t>
      </w:r>
      <w:r w:rsidRPr="00E34D1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E34D19" w:rsidRDefault="00F246A4" w:rsidP="00F246A4">
      <w:pPr>
        <w:pStyle w:val="Default"/>
        <w:ind w:firstLine="709"/>
        <w:jc w:val="both"/>
        <w:rPr>
          <w:sz w:val="28"/>
          <w:szCs w:val="28"/>
        </w:rPr>
      </w:pPr>
      <w:r w:rsidRPr="00E34D1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E34D19">
        <w:rPr>
          <w:sz w:val="28"/>
          <w:szCs w:val="28"/>
          <w:lang w:val="en-US"/>
        </w:rPr>
        <w:t xml:space="preserve"> </w:t>
      </w:r>
    </w:p>
    <w:p w:rsidR="00F246A4" w:rsidRPr="00E34D19" w:rsidRDefault="00F246A4" w:rsidP="00F65CEF">
      <w:pPr>
        <w:pStyle w:val="Default"/>
        <w:numPr>
          <w:ilvl w:val="2"/>
          <w:numId w:val="45"/>
        </w:numPr>
        <w:ind w:left="0" w:firstLine="0"/>
        <w:jc w:val="both"/>
        <w:rPr>
          <w:sz w:val="28"/>
          <w:szCs w:val="28"/>
        </w:rPr>
      </w:pPr>
      <w:r w:rsidRPr="00E34D19">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246A4" w:rsidP="00F246A4">
      <w:pPr>
        <w:pStyle w:val="Default"/>
        <w:ind w:firstLine="709"/>
        <w:jc w:val="both"/>
        <w:rPr>
          <w:sz w:val="28"/>
          <w:szCs w:val="28"/>
        </w:rPr>
      </w:pPr>
      <w:r w:rsidRPr="00E34D1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1B7AD3">
      <w:pPr>
        <w:pStyle w:val="19"/>
        <w:ind w:left="709" w:firstLine="0"/>
        <w:rPr>
          <w:b/>
          <w:szCs w:val="28"/>
        </w:rPr>
      </w:pPr>
    </w:p>
    <w:p w:rsidR="005C58AF" w:rsidRPr="004B366A" w:rsidRDefault="00AD2E3C" w:rsidP="00F65CEF">
      <w:pPr>
        <w:pStyle w:val="19"/>
        <w:numPr>
          <w:ilvl w:val="1"/>
          <w:numId w:val="45"/>
        </w:numPr>
        <w:ind w:left="0" w:firstLine="709"/>
        <w:outlineLvl w:val="1"/>
        <w:rPr>
          <w:b/>
          <w:szCs w:val="28"/>
        </w:rPr>
      </w:pPr>
      <w:r>
        <w:rPr>
          <w:b/>
          <w:szCs w:val="28"/>
        </w:rPr>
        <w:t>Открытие доступа к Заявкам</w:t>
      </w:r>
    </w:p>
    <w:p w:rsidR="00036881" w:rsidRPr="00C605FC" w:rsidRDefault="00AD2E3C" w:rsidP="00F65CEF">
      <w:pPr>
        <w:pStyle w:val="aff7"/>
        <w:numPr>
          <w:ilvl w:val="0"/>
          <w:numId w:val="11"/>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F65CEF">
      <w:pPr>
        <w:pStyle w:val="aff7"/>
        <w:numPr>
          <w:ilvl w:val="0"/>
          <w:numId w:val="11"/>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F65CEF">
      <w:pPr>
        <w:pStyle w:val="19"/>
        <w:numPr>
          <w:ilvl w:val="1"/>
          <w:numId w:val="45"/>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65CEF">
      <w:pPr>
        <w:numPr>
          <w:ilvl w:val="0"/>
          <w:numId w:val="8"/>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65CEF">
      <w:pPr>
        <w:numPr>
          <w:ilvl w:val="0"/>
          <w:numId w:val="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65CEF">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65CEF">
      <w:pPr>
        <w:numPr>
          <w:ilvl w:val="0"/>
          <w:numId w:val="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65CEF">
      <w:pPr>
        <w:numPr>
          <w:ilvl w:val="0"/>
          <w:numId w:val="8"/>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65CEF">
      <w:pPr>
        <w:numPr>
          <w:ilvl w:val="0"/>
          <w:numId w:val="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D32FFA" w:rsidRDefault="00754AD8" w:rsidP="00F65CEF">
      <w:pPr>
        <w:numPr>
          <w:ilvl w:val="0"/>
          <w:numId w:val="8"/>
        </w:numPr>
        <w:ind w:left="0" w:firstLine="709"/>
        <w:jc w:val="both"/>
        <w:rPr>
          <w:sz w:val="28"/>
          <w:szCs w:val="28"/>
        </w:rPr>
      </w:pPr>
      <w:r>
        <w:rPr>
          <w:sz w:val="28"/>
          <w:szCs w:val="28"/>
        </w:rPr>
        <w:t xml:space="preserve"> </w:t>
      </w:r>
      <w:r w:rsidR="00490B98">
        <w:rPr>
          <w:sz w:val="28"/>
          <w:szCs w:val="28"/>
        </w:rPr>
        <w:t>Претендент также может быть не допущен к участию в Открытом конкурсе в случае:</w:t>
      </w:r>
    </w:p>
    <w:p w:rsidR="00490B98" w:rsidRPr="00D32FFA" w:rsidRDefault="00490B98" w:rsidP="00490B98">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490B98" w:rsidRPr="00D32FFA" w:rsidRDefault="00490B98" w:rsidP="00490B98">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D32FFA" w:rsidRDefault="00490B98" w:rsidP="00490B98">
      <w:pPr>
        <w:pStyle w:val="af9"/>
        <w:rPr>
          <w:sz w:val="28"/>
        </w:rPr>
      </w:pPr>
      <w:r>
        <w:rPr>
          <w:sz w:val="28"/>
        </w:rPr>
        <w:t>3) несоответствия Заявки требованиям настоящей документации о закупке, в том числе если:</w:t>
      </w:r>
    </w:p>
    <w:p w:rsidR="00490B98" w:rsidRDefault="00490B98" w:rsidP="00490B98">
      <w:pPr>
        <w:pStyle w:val="af9"/>
        <w:rPr>
          <w:sz w:val="28"/>
        </w:rPr>
      </w:pPr>
      <w:r>
        <w:rPr>
          <w:sz w:val="28"/>
        </w:rPr>
        <w:t>- Заявка не соответствует форме, установленной настоящей документацией о закупке;</w:t>
      </w:r>
    </w:p>
    <w:p w:rsidR="00490B98" w:rsidRPr="00D32FFA" w:rsidRDefault="00490B98" w:rsidP="00490B98">
      <w:pPr>
        <w:pStyle w:val="af9"/>
        <w:rPr>
          <w:sz w:val="28"/>
        </w:rPr>
      </w:pPr>
      <w:r>
        <w:rPr>
          <w:sz w:val="28"/>
        </w:rPr>
        <w:t>- Заявка не соответствует положениям Технического задания;</w:t>
      </w:r>
    </w:p>
    <w:p w:rsidR="00490B98" w:rsidRDefault="00490B98" w:rsidP="00490B98">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D32FFA" w:rsidRDefault="00490B98" w:rsidP="00490B98">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490B98" w:rsidRPr="00D32FFA" w:rsidRDefault="00490B98" w:rsidP="00490B98">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Default="00490B98" w:rsidP="00490B98">
      <w:pPr>
        <w:pStyle w:val="af9"/>
        <w:rPr>
          <w:sz w:val="28"/>
        </w:rPr>
      </w:pPr>
      <w:r>
        <w:rPr>
          <w:sz w:val="28"/>
        </w:rPr>
        <w:t>5) отказа претендента от продления срока действия Заявки (если такой запрос претендентам направлялся);</w:t>
      </w:r>
    </w:p>
    <w:p w:rsidR="00490B98" w:rsidRPr="00D32FFA" w:rsidRDefault="00490B98" w:rsidP="00490B98">
      <w:pPr>
        <w:pStyle w:val="af9"/>
        <w:rPr>
          <w:sz w:val="28"/>
        </w:rPr>
      </w:pPr>
      <w:r>
        <w:rPr>
          <w:sz w:val="28"/>
        </w:rPr>
        <w:t>6) невнесения обеспечения Заявки (если документацией о закупке установлено требование о его внесении);</w:t>
      </w:r>
    </w:p>
    <w:p w:rsidR="00490B98" w:rsidRDefault="00490B98" w:rsidP="00490B98">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490B98" w:rsidRPr="00341A63" w:rsidRDefault="00490B98" w:rsidP="00490B98">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Default="00490B98" w:rsidP="00490B98">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Default="00490B98" w:rsidP="00490B98">
      <w:pPr>
        <w:pStyle w:val="af9"/>
        <w:rPr>
          <w:sz w:val="28"/>
        </w:rPr>
      </w:pPr>
      <w:r>
        <w:rPr>
          <w:sz w:val="28"/>
        </w:rPr>
        <w:t>10) если во второй части Заявки содержится ценовое предложение;</w:t>
      </w:r>
    </w:p>
    <w:p w:rsidR="00490B98" w:rsidRPr="00D32FFA" w:rsidRDefault="00490B98" w:rsidP="00490B98">
      <w:pPr>
        <w:pStyle w:val="af9"/>
        <w:rPr>
          <w:sz w:val="28"/>
        </w:rPr>
      </w:pPr>
      <w:r>
        <w:rPr>
          <w:sz w:val="28"/>
        </w:rPr>
        <w:t>11) в иных случаях, установленных Положением о закупках и настоящей документацией о закупке</w:t>
      </w:r>
      <w:r>
        <w:rPr>
          <w:sz w:val="28"/>
          <w:szCs w:val="28"/>
        </w:rPr>
        <w:t>.</w:t>
      </w:r>
    </w:p>
    <w:p w:rsidR="00490B98" w:rsidRPr="00D32FFA" w:rsidRDefault="00490B98" w:rsidP="00F65CEF">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Default="00490B98" w:rsidP="00F65CEF">
      <w:pPr>
        <w:numPr>
          <w:ilvl w:val="0"/>
          <w:numId w:val="8"/>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3A0C49" w:rsidRDefault="00490B98" w:rsidP="00F65CEF">
      <w:pPr>
        <w:numPr>
          <w:ilvl w:val="0"/>
          <w:numId w:val="8"/>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3A0C49" w:rsidRDefault="00490B98" w:rsidP="00F65CEF">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490B98" w:rsidRPr="002F47FB" w:rsidRDefault="00490B98" w:rsidP="00F65CEF">
      <w:pPr>
        <w:numPr>
          <w:ilvl w:val="0"/>
          <w:numId w:val="8"/>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D32FFA" w:rsidRDefault="00490B98" w:rsidP="00F65CEF">
      <w:pPr>
        <w:numPr>
          <w:ilvl w:val="0"/>
          <w:numId w:val="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90B98" w:rsidRDefault="00490B98" w:rsidP="00F65CEF">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90B98" w:rsidRDefault="00490B98" w:rsidP="00F65CEF">
      <w:pPr>
        <w:numPr>
          <w:ilvl w:val="0"/>
          <w:numId w:val="8"/>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Default="00490B98" w:rsidP="00F65CEF">
      <w:pPr>
        <w:numPr>
          <w:ilvl w:val="0"/>
          <w:numId w:val="8"/>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490B98" w:rsidRDefault="00490B98" w:rsidP="00F65CEF">
      <w:pPr>
        <w:numPr>
          <w:ilvl w:val="0"/>
          <w:numId w:val="8"/>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F65CEF">
      <w:pPr>
        <w:pStyle w:val="19"/>
        <w:numPr>
          <w:ilvl w:val="1"/>
          <w:numId w:val="45"/>
        </w:numPr>
        <w:ind w:left="0" w:firstLine="709"/>
        <w:outlineLvl w:val="1"/>
        <w:rPr>
          <w:b/>
          <w:szCs w:val="28"/>
        </w:rPr>
      </w:pPr>
      <w:r>
        <w:rPr>
          <w:b/>
          <w:szCs w:val="28"/>
        </w:rPr>
        <w:t xml:space="preserve">Порядок рассмотрения, оценки и сопоставления первых частей заявок </w:t>
      </w:r>
    </w:p>
    <w:p w:rsidR="00490B98" w:rsidRPr="00490B98" w:rsidRDefault="00490B98" w:rsidP="00F65CEF">
      <w:pPr>
        <w:pStyle w:val="aff7"/>
        <w:numPr>
          <w:ilvl w:val="2"/>
          <w:numId w:val="45"/>
        </w:numPr>
        <w:ind w:left="0" w:firstLine="0"/>
        <w:jc w:val="both"/>
        <w:rPr>
          <w:sz w:val="28"/>
          <w:szCs w:val="28"/>
        </w:rPr>
      </w:pPr>
      <w:r w:rsidRPr="00490B9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490B98" w:rsidRDefault="00490B98" w:rsidP="00F65CEF">
      <w:pPr>
        <w:pStyle w:val="aff7"/>
        <w:numPr>
          <w:ilvl w:val="2"/>
          <w:numId w:val="45"/>
        </w:numPr>
        <w:ind w:left="0" w:firstLine="0"/>
        <w:jc w:val="both"/>
        <w:rPr>
          <w:sz w:val="28"/>
          <w:szCs w:val="28"/>
        </w:rPr>
      </w:pPr>
      <w:r w:rsidRPr="00490B9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Default="00490B98" w:rsidP="00F65CEF">
      <w:pPr>
        <w:pStyle w:val="aff7"/>
        <w:numPr>
          <w:ilvl w:val="2"/>
          <w:numId w:val="45"/>
        </w:numPr>
        <w:ind w:left="0" w:firstLine="0"/>
        <w:jc w:val="both"/>
        <w:rPr>
          <w:sz w:val="28"/>
          <w:szCs w:val="28"/>
        </w:rPr>
      </w:pPr>
      <w:r w:rsidRPr="00490B9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490B98" w:rsidRDefault="00490B98" w:rsidP="00F65CEF">
      <w:pPr>
        <w:pStyle w:val="aff7"/>
        <w:numPr>
          <w:ilvl w:val="2"/>
          <w:numId w:val="45"/>
        </w:numPr>
        <w:ind w:left="0" w:firstLine="0"/>
        <w:jc w:val="both"/>
        <w:rPr>
          <w:sz w:val="28"/>
          <w:szCs w:val="28"/>
        </w:rPr>
      </w:pPr>
      <w:r w:rsidRPr="00490B98">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490B98" w:rsidRDefault="00490B98" w:rsidP="00F65CEF">
      <w:pPr>
        <w:pStyle w:val="aff7"/>
        <w:numPr>
          <w:ilvl w:val="2"/>
          <w:numId w:val="45"/>
        </w:numPr>
        <w:ind w:left="0" w:hanging="55"/>
        <w:jc w:val="both"/>
        <w:rPr>
          <w:sz w:val="28"/>
          <w:szCs w:val="28"/>
        </w:rPr>
      </w:pPr>
      <w:r w:rsidRPr="00490B98">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490B98" w:rsidRPr="00490B98" w:rsidRDefault="00490B98" w:rsidP="00F65CEF">
      <w:pPr>
        <w:pStyle w:val="aff7"/>
        <w:numPr>
          <w:ilvl w:val="2"/>
          <w:numId w:val="45"/>
        </w:numPr>
        <w:ind w:left="0" w:firstLine="87"/>
        <w:jc w:val="both"/>
        <w:rPr>
          <w:sz w:val="28"/>
          <w:szCs w:val="28"/>
        </w:rPr>
      </w:pPr>
      <w:r w:rsidRPr="00490B9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A44472" w:rsidRDefault="00490B98" w:rsidP="00490B98">
      <w:pPr>
        <w:ind w:firstLine="709"/>
        <w:jc w:val="both"/>
        <w:rPr>
          <w:sz w:val="28"/>
          <w:szCs w:val="28"/>
        </w:rPr>
      </w:pPr>
      <w:r>
        <w:rPr>
          <w:sz w:val="28"/>
          <w:szCs w:val="28"/>
        </w:rPr>
        <w:t>1) дата подписания протокола;</w:t>
      </w:r>
    </w:p>
    <w:p w:rsidR="00490B98" w:rsidRPr="00A44472" w:rsidRDefault="00490B98" w:rsidP="00490B98">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490B98" w:rsidRPr="00A44472" w:rsidRDefault="00490B98" w:rsidP="00490B98">
      <w:pPr>
        <w:ind w:firstLine="709"/>
        <w:jc w:val="both"/>
        <w:rPr>
          <w:sz w:val="28"/>
          <w:szCs w:val="28"/>
        </w:rPr>
      </w:pPr>
      <w:r>
        <w:rPr>
          <w:sz w:val="28"/>
          <w:szCs w:val="28"/>
        </w:rPr>
        <w:t>3) результаты рассмотрения первых частей Заявок с указанием в том числе:</w:t>
      </w:r>
    </w:p>
    <w:p w:rsidR="00490B98" w:rsidRPr="00A44472" w:rsidRDefault="00490B98" w:rsidP="00490B98">
      <w:pPr>
        <w:ind w:firstLine="709"/>
        <w:jc w:val="both"/>
        <w:rPr>
          <w:sz w:val="28"/>
          <w:szCs w:val="28"/>
        </w:rPr>
      </w:pPr>
      <w:r>
        <w:rPr>
          <w:sz w:val="28"/>
          <w:szCs w:val="28"/>
        </w:rPr>
        <w:t>а) количества Заявок, которые отклонены;</w:t>
      </w:r>
    </w:p>
    <w:p w:rsidR="00490B98" w:rsidRPr="00A44472" w:rsidRDefault="00490B98" w:rsidP="00490B98">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Default="00490B98" w:rsidP="00490B98">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Default="00490B98" w:rsidP="00490B98">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490B98" w:rsidRDefault="00490B98" w:rsidP="00490B98">
      <w:pPr>
        <w:ind w:firstLine="709"/>
        <w:jc w:val="both"/>
        <w:rPr>
          <w:sz w:val="28"/>
          <w:szCs w:val="28"/>
        </w:rPr>
      </w:pPr>
      <w:r>
        <w:rPr>
          <w:sz w:val="28"/>
          <w:szCs w:val="28"/>
        </w:rPr>
        <w:t>д) предложения для принятия решения Конкурсной комиссией;</w:t>
      </w:r>
    </w:p>
    <w:p w:rsidR="00490B98" w:rsidRDefault="00490B98" w:rsidP="00490B98">
      <w:pPr>
        <w:pStyle w:val="Default"/>
        <w:ind w:left="720"/>
        <w:jc w:val="both"/>
        <w:rPr>
          <w:sz w:val="28"/>
          <w:szCs w:val="28"/>
        </w:rPr>
      </w:pPr>
      <w:r>
        <w:rPr>
          <w:sz w:val="28"/>
          <w:szCs w:val="28"/>
        </w:rPr>
        <w:t>е) иная информация при необходимости.</w:t>
      </w:r>
    </w:p>
    <w:p w:rsidR="00490B98" w:rsidRPr="003C32E4" w:rsidRDefault="00490B98" w:rsidP="00490B98">
      <w:pPr>
        <w:pStyle w:val="Default"/>
        <w:jc w:val="both"/>
        <w:rPr>
          <w:sz w:val="28"/>
          <w:szCs w:val="28"/>
        </w:rPr>
      </w:pPr>
      <w:r>
        <w:rPr>
          <w:sz w:val="28"/>
          <w:szCs w:val="28"/>
        </w:rPr>
        <w:t>3.8.7.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490B98" w:rsidRDefault="00490B98" w:rsidP="00490B98">
      <w:pPr>
        <w:pStyle w:val="19"/>
        <w:ind w:left="709" w:firstLine="0"/>
        <w:outlineLvl w:val="1"/>
        <w:rPr>
          <w:b/>
          <w:szCs w:val="28"/>
        </w:rPr>
      </w:pPr>
    </w:p>
    <w:p w:rsidR="003A0C49" w:rsidRPr="004B366A" w:rsidRDefault="00490B98" w:rsidP="008E34BF">
      <w:pPr>
        <w:pStyle w:val="19"/>
        <w:outlineLvl w:val="1"/>
        <w:rPr>
          <w:b/>
          <w:szCs w:val="28"/>
        </w:rPr>
      </w:pPr>
      <w:r>
        <w:rPr>
          <w:b/>
          <w:szCs w:val="28"/>
        </w:rPr>
        <w:t>3.9.</w:t>
      </w:r>
      <w:r w:rsidR="003A0C49">
        <w:rPr>
          <w:b/>
          <w:szCs w:val="28"/>
        </w:rPr>
        <w:t xml:space="preserve">Порядок рассмотрения, оценки и сопоставления вторых частей заявок </w:t>
      </w:r>
    </w:p>
    <w:p w:rsidR="0030336F" w:rsidRDefault="002F47FB" w:rsidP="00F65CEF">
      <w:pPr>
        <w:pStyle w:val="af9"/>
        <w:numPr>
          <w:ilvl w:val="0"/>
          <w:numId w:val="20"/>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F65CEF">
      <w:pPr>
        <w:pStyle w:val="af9"/>
        <w:numPr>
          <w:ilvl w:val="0"/>
          <w:numId w:val="20"/>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Pr="00F14915">
        <w:rPr>
          <w:sz w:val="28"/>
          <w:szCs w:val="28"/>
        </w:rPr>
        <w:t>16.1 Информационной</w:t>
      </w:r>
      <w:r>
        <w:rPr>
          <w:sz w:val="28"/>
          <w:szCs w:val="28"/>
        </w:rPr>
        <w:t xml:space="preserve">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F65CEF">
      <w:pPr>
        <w:numPr>
          <w:ilvl w:val="0"/>
          <w:numId w:val="20"/>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F65CEF">
      <w:pPr>
        <w:numPr>
          <w:ilvl w:val="0"/>
          <w:numId w:val="20"/>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F65CEF">
      <w:pPr>
        <w:numPr>
          <w:ilvl w:val="0"/>
          <w:numId w:val="20"/>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Pr="00F14915">
        <w:rPr>
          <w:sz w:val="28"/>
          <w:szCs w:val="28"/>
        </w:rPr>
        <w:t>16.1 Информационной карты),</w:t>
      </w:r>
      <w:r>
        <w:rPr>
          <w:sz w:val="28"/>
          <w:szCs w:val="28"/>
        </w:rPr>
        <w:t xml:space="preserve">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F65CEF">
      <w:pPr>
        <w:pStyle w:val="af9"/>
        <w:numPr>
          <w:ilvl w:val="0"/>
          <w:numId w:val="20"/>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435EF7" w:rsidP="00435EF7">
      <w:pPr>
        <w:pStyle w:val="19"/>
        <w:ind w:left="660" w:firstLine="0"/>
        <w:outlineLvl w:val="1"/>
        <w:rPr>
          <w:b/>
          <w:szCs w:val="28"/>
        </w:rPr>
      </w:pPr>
      <w:r>
        <w:rPr>
          <w:b/>
          <w:szCs w:val="28"/>
        </w:rPr>
        <w:t>3.10.</w:t>
      </w:r>
      <w:r w:rsidR="0060454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F65CEF">
      <w:pPr>
        <w:numPr>
          <w:ilvl w:val="0"/>
          <w:numId w:val="9"/>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65CEF">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65CEF">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65CEF">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F65CEF">
      <w:pPr>
        <w:pStyle w:val="aff7"/>
        <w:numPr>
          <w:ilvl w:val="0"/>
          <w:numId w:val="15"/>
        </w:numPr>
        <w:ind w:left="0" w:firstLine="720"/>
        <w:jc w:val="both"/>
        <w:rPr>
          <w:sz w:val="28"/>
          <w:szCs w:val="28"/>
        </w:rPr>
      </w:pPr>
      <w:r>
        <w:rPr>
          <w:sz w:val="28"/>
          <w:szCs w:val="28"/>
        </w:rPr>
        <w:t>дата подписания протокола;</w:t>
      </w:r>
    </w:p>
    <w:p w:rsidR="00D6155E" w:rsidRDefault="00D6155E" w:rsidP="00F65CEF">
      <w:pPr>
        <w:pStyle w:val="aff7"/>
        <w:numPr>
          <w:ilvl w:val="0"/>
          <w:numId w:val="15"/>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F65CEF">
      <w:pPr>
        <w:pStyle w:val="aff7"/>
        <w:numPr>
          <w:ilvl w:val="0"/>
          <w:numId w:val="15"/>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F65CEF">
      <w:pPr>
        <w:pStyle w:val="aff7"/>
        <w:numPr>
          <w:ilvl w:val="0"/>
          <w:numId w:val="15"/>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F65CEF">
      <w:pPr>
        <w:pStyle w:val="aff7"/>
        <w:numPr>
          <w:ilvl w:val="0"/>
          <w:numId w:val="15"/>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F65CEF">
      <w:pPr>
        <w:pStyle w:val="aff7"/>
        <w:numPr>
          <w:ilvl w:val="0"/>
          <w:numId w:val="15"/>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F65CEF">
      <w:pPr>
        <w:pStyle w:val="aff7"/>
        <w:numPr>
          <w:ilvl w:val="0"/>
          <w:numId w:val="15"/>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65CEF">
      <w:pPr>
        <w:numPr>
          <w:ilvl w:val="0"/>
          <w:numId w:val="9"/>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65CEF">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65CEF">
      <w:pPr>
        <w:numPr>
          <w:ilvl w:val="0"/>
          <w:numId w:val="9"/>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65CEF">
      <w:pPr>
        <w:numPr>
          <w:ilvl w:val="0"/>
          <w:numId w:val="9"/>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65CEF">
      <w:pPr>
        <w:numPr>
          <w:ilvl w:val="0"/>
          <w:numId w:val="9"/>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F65CEF">
      <w:pPr>
        <w:pStyle w:val="19"/>
        <w:numPr>
          <w:ilvl w:val="1"/>
          <w:numId w:val="45"/>
        </w:numPr>
        <w:ind w:left="0" w:firstLine="709"/>
        <w:outlineLvl w:val="1"/>
        <w:rPr>
          <w:b/>
          <w:szCs w:val="28"/>
        </w:rPr>
      </w:pPr>
      <w:r>
        <w:rPr>
          <w:b/>
          <w:szCs w:val="28"/>
        </w:rPr>
        <w:t>Заключение договора</w:t>
      </w:r>
    </w:p>
    <w:p w:rsidR="000A6133" w:rsidRDefault="00FC2434" w:rsidP="00F65CEF">
      <w:pPr>
        <w:numPr>
          <w:ilvl w:val="0"/>
          <w:numId w:val="10"/>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F65CEF">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65CEF">
      <w:pPr>
        <w:numPr>
          <w:ilvl w:val="0"/>
          <w:numId w:val="10"/>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F65CEF">
      <w:pPr>
        <w:numPr>
          <w:ilvl w:val="0"/>
          <w:numId w:val="10"/>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65CEF">
      <w:pPr>
        <w:numPr>
          <w:ilvl w:val="0"/>
          <w:numId w:val="10"/>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F65CEF">
      <w:pPr>
        <w:numPr>
          <w:ilvl w:val="0"/>
          <w:numId w:val="10"/>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F65CEF">
      <w:pPr>
        <w:numPr>
          <w:ilvl w:val="0"/>
          <w:numId w:val="10"/>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DA7A18">
      <w:pPr>
        <w:pStyle w:val="af9"/>
        <w:rPr>
          <w:sz w:val="28"/>
        </w:rPr>
      </w:pPr>
      <w:r w:rsidRPr="00DA7A1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287013" w:rsidRPr="007E6DE4" w:rsidRDefault="00287013" w:rsidP="00B14011">
                  <w:pPr>
                    <w:jc w:val="center"/>
                    <w:rPr>
                      <w:b/>
                      <w:sz w:val="28"/>
                      <w:szCs w:val="28"/>
                    </w:rPr>
                  </w:pPr>
                  <w:r w:rsidRPr="007E6DE4">
                    <w:rPr>
                      <w:b/>
                      <w:sz w:val="28"/>
                      <w:szCs w:val="28"/>
                    </w:rPr>
                    <w:t>_____________________________________________,</w:t>
                  </w:r>
                </w:p>
                <w:p w:rsidR="00287013" w:rsidRDefault="00287013" w:rsidP="00B14011">
                  <w:pPr>
                    <w:jc w:val="center"/>
                    <w:rPr>
                      <w:sz w:val="28"/>
                      <w:szCs w:val="28"/>
                    </w:rPr>
                  </w:pPr>
                  <w:r w:rsidRPr="007E6DE4">
                    <w:rPr>
                      <w:i/>
                      <w:sz w:val="20"/>
                      <w:szCs w:val="20"/>
                    </w:rPr>
                    <w:t xml:space="preserve">наименование </w:t>
                  </w:r>
                  <w:r>
                    <w:rPr>
                      <w:i/>
                      <w:sz w:val="20"/>
                      <w:szCs w:val="20"/>
                    </w:rPr>
                    <w:t>участника</w:t>
                  </w:r>
                </w:p>
                <w:p w:rsidR="00287013" w:rsidRPr="007E6DE4" w:rsidRDefault="00287013" w:rsidP="00B14011">
                  <w:pPr>
                    <w:jc w:val="center"/>
                    <w:rPr>
                      <w:b/>
                      <w:sz w:val="28"/>
                      <w:szCs w:val="28"/>
                    </w:rPr>
                  </w:pPr>
                  <w:r w:rsidRPr="007E6DE4">
                    <w:rPr>
                      <w:b/>
                      <w:sz w:val="28"/>
                      <w:szCs w:val="28"/>
                    </w:rPr>
                    <w:t>_____________________________</w:t>
                  </w:r>
                  <w:r>
                    <w:rPr>
                      <w:b/>
                      <w:sz w:val="28"/>
                      <w:szCs w:val="28"/>
                    </w:rPr>
                    <w:t>__________________</w:t>
                  </w:r>
                </w:p>
                <w:p w:rsidR="00287013" w:rsidRPr="007E6DE4" w:rsidRDefault="00287013" w:rsidP="00B14011">
                  <w:pPr>
                    <w:jc w:val="center"/>
                    <w:rPr>
                      <w:i/>
                      <w:sz w:val="20"/>
                      <w:szCs w:val="20"/>
                    </w:rPr>
                  </w:pPr>
                  <w:r w:rsidRPr="007E6DE4">
                    <w:rPr>
                      <w:i/>
                      <w:sz w:val="20"/>
                      <w:szCs w:val="20"/>
                    </w:rPr>
                    <w:t xml:space="preserve">ИНН </w:t>
                  </w:r>
                  <w:r>
                    <w:rPr>
                      <w:i/>
                      <w:sz w:val="20"/>
                      <w:szCs w:val="20"/>
                    </w:rPr>
                    <w:t>участника</w:t>
                  </w:r>
                </w:p>
                <w:p w:rsidR="00287013" w:rsidRDefault="00287013" w:rsidP="00FA5D39">
                  <w:pPr>
                    <w:jc w:val="center"/>
                  </w:pPr>
                </w:p>
                <w:p w:rsidR="00287013" w:rsidRDefault="00287013">
                  <w:pPr>
                    <w:jc w:val="center"/>
                    <w:rPr>
                      <w:b/>
                    </w:rPr>
                  </w:pPr>
                  <w:r>
                    <w:rPr>
                      <w:b/>
                    </w:rPr>
                    <w:t xml:space="preserve">ЗАЯВКА НА УЧАСТИЕ В ОТКРЫТОМ КОНКУРСЕ № </w:t>
                  </w:r>
                </w:p>
                <w:p w:rsidR="00287013" w:rsidRPr="003C6269" w:rsidRDefault="00287013" w:rsidP="00C84BAA">
                  <w:pPr>
                    <w:jc w:val="center"/>
                    <w:rPr>
                      <w:b/>
                    </w:rPr>
                  </w:pPr>
                  <w:r w:rsidRPr="003C6269">
                    <w:rPr>
                      <w:b/>
                    </w:rPr>
                    <w:t>(лот № _________)</w:t>
                  </w:r>
                </w:p>
                <w:p w:rsidR="00287013" w:rsidRPr="006471D1" w:rsidRDefault="00287013">
                  <w:pPr>
                    <w:jc w:val="center"/>
                    <w:rPr>
                      <w:i/>
                    </w:rPr>
                  </w:pPr>
                  <w:r w:rsidRPr="003C6269">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F65CEF">
      <w:pPr>
        <w:numPr>
          <w:ilvl w:val="0"/>
          <w:numId w:val="10"/>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F65CEF">
      <w:pPr>
        <w:numPr>
          <w:ilvl w:val="0"/>
          <w:numId w:val="10"/>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F65CEF">
      <w:pPr>
        <w:numPr>
          <w:ilvl w:val="0"/>
          <w:numId w:val="10"/>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F65CEF">
      <w:pPr>
        <w:numPr>
          <w:ilvl w:val="0"/>
          <w:numId w:val="10"/>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F65CEF">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F65CEF">
      <w:pPr>
        <w:numPr>
          <w:ilvl w:val="0"/>
          <w:numId w:val="10"/>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65CEF">
      <w:pPr>
        <w:numPr>
          <w:ilvl w:val="0"/>
          <w:numId w:val="10"/>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F65CEF">
      <w:pPr>
        <w:numPr>
          <w:ilvl w:val="0"/>
          <w:numId w:val="10"/>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F65CEF">
      <w:pPr>
        <w:pStyle w:val="aff7"/>
        <w:numPr>
          <w:ilvl w:val="0"/>
          <w:numId w:val="10"/>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F65CEF">
      <w:pPr>
        <w:pStyle w:val="19"/>
        <w:numPr>
          <w:ilvl w:val="1"/>
          <w:numId w:val="46"/>
        </w:numPr>
        <w:outlineLvl w:val="1"/>
        <w:rPr>
          <w:b/>
          <w:szCs w:val="28"/>
        </w:rPr>
      </w:pPr>
      <w:r>
        <w:rPr>
          <w:b/>
          <w:szCs w:val="28"/>
        </w:rPr>
        <w:t>Обеспечение исполнения договора</w:t>
      </w:r>
    </w:p>
    <w:p w:rsidR="0045708B" w:rsidRPr="00CC064B" w:rsidRDefault="0045708B" w:rsidP="00F65CEF">
      <w:pPr>
        <w:pStyle w:val="aff7"/>
        <w:numPr>
          <w:ilvl w:val="0"/>
          <w:numId w:val="13"/>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65CEF">
      <w:pPr>
        <w:pStyle w:val="aff7"/>
        <w:numPr>
          <w:ilvl w:val="0"/>
          <w:numId w:val="13"/>
        </w:numPr>
        <w:ind w:left="0" w:firstLine="709"/>
        <w:jc w:val="both"/>
        <w:rPr>
          <w:sz w:val="28"/>
          <w:szCs w:val="28"/>
        </w:rPr>
      </w:pPr>
      <w:r w:rsidRPr="00400651">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Pr>
          <w:rFonts w:eastAsia="MS Mincho"/>
          <w:sz w:val="28"/>
          <w:szCs w:val="28"/>
        </w:rPr>
        <w:t xml:space="preserve">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65CEF">
      <w:pPr>
        <w:pStyle w:val="aff7"/>
        <w:numPr>
          <w:ilvl w:val="0"/>
          <w:numId w:val="13"/>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F65CEF">
      <w:pPr>
        <w:pStyle w:val="aff7"/>
        <w:numPr>
          <w:ilvl w:val="0"/>
          <w:numId w:val="13"/>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F65CEF">
      <w:pPr>
        <w:pStyle w:val="aff7"/>
        <w:numPr>
          <w:ilvl w:val="0"/>
          <w:numId w:val="13"/>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F65CEF">
      <w:pPr>
        <w:pStyle w:val="aff7"/>
        <w:numPr>
          <w:ilvl w:val="0"/>
          <w:numId w:val="13"/>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F65CEF">
      <w:pPr>
        <w:pStyle w:val="aff7"/>
        <w:numPr>
          <w:ilvl w:val="0"/>
          <w:numId w:val="13"/>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1055D" w:rsidRPr="0051055D" w:rsidRDefault="0051055D" w:rsidP="0051055D">
      <w:pPr>
        <w:pStyle w:val="1"/>
        <w:spacing w:before="0" w:after="0"/>
        <w:ind w:left="0"/>
        <w:jc w:val="center"/>
        <w:rPr>
          <w:b w:val="0"/>
          <w:bCs w:val="0"/>
        </w:rPr>
      </w:pPr>
    </w:p>
    <w:p w:rsidR="0051055D" w:rsidRDefault="0051055D" w:rsidP="0051055D">
      <w:pPr>
        <w:pStyle w:val="1"/>
        <w:spacing w:before="0" w:after="0"/>
        <w:ind w:left="0"/>
        <w:jc w:val="center"/>
        <w:rPr>
          <w:b w:val="0"/>
          <w:bCs w:val="0"/>
        </w:rPr>
      </w:pPr>
      <w:r>
        <w:t xml:space="preserve">Раздел 4. </w:t>
      </w:r>
    </w:p>
    <w:p w:rsidR="0051055D" w:rsidRDefault="0051055D" w:rsidP="0051055D">
      <w:pPr>
        <w:pStyle w:val="1"/>
        <w:spacing w:before="0" w:after="0"/>
        <w:ind w:left="0"/>
        <w:jc w:val="center"/>
      </w:pPr>
      <w:r>
        <w:t>Техническое задание</w:t>
      </w:r>
    </w:p>
    <w:p w:rsidR="0051055D" w:rsidRDefault="0051055D" w:rsidP="0051055D">
      <w:pPr>
        <w:ind w:firstLine="709"/>
        <w:jc w:val="both"/>
        <w:rPr>
          <w:b/>
          <w:sz w:val="28"/>
          <w:szCs w:val="28"/>
        </w:rPr>
      </w:pPr>
    </w:p>
    <w:p w:rsidR="0051055D" w:rsidRDefault="0051055D" w:rsidP="00287013">
      <w:pPr>
        <w:pStyle w:val="2"/>
        <w:keepNext w:val="0"/>
        <w:widowControl w:val="0"/>
        <w:numPr>
          <w:ilvl w:val="0"/>
          <w:numId w:val="0"/>
        </w:numPr>
        <w:spacing w:before="0" w:after="0"/>
        <w:jc w:val="both"/>
        <w:rPr>
          <w:rFonts w:eastAsia="MS Mincho"/>
          <w:bCs w:val="0"/>
          <w:i w:val="0"/>
        </w:rPr>
      </w:pPr>
      <w:r>
        <w:rPr>
          <w:rFonts w:eastAsia="MS Mincho"/>
          <w:i w:val="0"/>
        </w:rPr>
        <w:t xml:space="preserve">          4.1. Исполнитель оказывает Услуги с соблюдением требований </w:t>
      </w:r>
      <w:r w:rsidRPr="00AE6F1A">
        <w:rPr>
          <w:rFonts w:eastAsia="MS Mincho"/>
          <w:i w:val="0"/>
        </w:rPr>
        <w:t>З</w:t>
      </w:r>
      <w:r>
        <w:rPr>
          <w:rFonts w:eastAsia="MS Mincho"/>
          <w:i w:val="0"/>
        </w:rPr>
        <w:t>акона Российской Федерации  «О частной детективной и охранной деятельности в Российской Федерации» от  11 марта 1992 г. №2487-1</w:t>
      </w:r>
      <w:r w:rsidRPr="00AE6F1A">
        <w:rPr>
          <w:rFonts w:eastAsia="MS Mincho"/>
          <w:i w:val="0"/>
        </w:rPr>
        <w:t>.</w:t>
      </w:r>
    </w:p>
    <w:p w:rsidR="0051055D" w:rsidRDefault="0051055D" w:rsidP="00287013">
      <w:pPr>
        <w:jc w:val="both"/>
        <w:rPr>
          <w:sz w:val="28"/>
          <w:szCs w:val="28"/>
        </w:rPr>
      </w:pPr>
      <w:r>
        <w:t xml:space="preserve">            </w:t>
      </w:r>
      <w:r w:rsidRPr="00AE6F1A">
        <w:rPr>
          <w:b/>
          <w:sz w:val="28"/>
          <w:szCs w:val="28"/>
        </w:rPr>
        <w:t>4.2.</w:t>
      </w:r>
      <w:r>
        <w:rPr>
          <w:b/>
          <w:sz w:val="28"/>
          <w:szCs w:val="28"/>
        </w:rPr>
        <w:t xml:space="preserve"> Заказчик: </w:t>
      </w:r>
      <w:r w:rsidRPr="00AE6F1A">
        <w:rPr>
          <w:sz w:val="28"/>
          <w:szCs w:val="28"/>
        </w:rPr>
        <w:t>ф</w:t>
      </w:r>
      <w:r>
        <w:rPr>
          <w:sz w:val="28"/>
          <w:szCs w:val="28"/>
        </w:rPr>
        <w:t xml:space="preserve">илиал ПАО «ТрансКонтейнер» на </w:t>
      </w:r>
      <w:r w:rsidR="006467AD">
        <w:rPr>
          <w:sz w:val="28"/>
          <w:szCs w:val="28"/>
        </w:rPr>
        <w:t>Юго-Восточной</w:t>
      </w:r>
      <w:r>
        <w:rPr>
          <w:sz w:val="28"/>
          <w:szCs w:val="28"/>
        </w:rPr>
        <w:t xml:space="preserve"> железной дороге;</w:t>
      </w:r>
    </w:p>
    <w:p w:rsidR="0051055D" w:rsidRPr="00AE6F1A" w:rsidRDefault="0051055D" w:rsidP="00287013">
      <w:pPr>
        <w:jc w:val="both"/>
        <w:rPr>
          <w:b/>
          <w:sz w:val="28"/>
          <w:szCs w:val="28"/>
        </w:rPr>
      </w:pPr>
      <w:r>
        <w:rPr>
          <w:sz w:val="28"/>
          <w:szCs w:val="28"/>
        </w:rPr>
        <w:t xml:space="preserve">          </w:t>
      </w:r>
      <w:r w:rsidRPr="00AE6F1A">
        <w:rPr>
          <w:b/>
          <w:sz w:val="28"/>
          <w:szCs w:val="28"/>
        </w:rPr>
        <w:t>4.3. Особые условия:</w:t>
      </w:r>
    </w:p>
    <w:p w:rsidR="0051055D" w:rsidRDefault="0051055D" w:rsidP="00287013">
      <w:pPr>
        <w:pStyle w:val="2"/>
        <w:keepNext w:val="0"/>
        <w:widowControl w:val="0"/>
        <w:numPr>
          <w:ilvl w:val="0"/>
          <w:numId w:val="0"/>
        </w:numPr>
        <w:spacing w:before="0" w:after="0"/>
        <w:jc w:val="both"/>
        <w:rPr>
          <w:rFonts w:eastAsia="MS Mincho"/>
          <w:bCs w:val="0"/>
          <w:i w:val="0"/>
        </w:rPr>
      </w:pPr>
      <w:r>
        <w:rPr>
          <w:i w:val="0"/>
        </w:rPr>
        <w:t xml:space="preserve">          </w:t>
      </w:r>
      <w:r w:rsidRPr="00FD73D3">
        <w:rPr>
          <w:i w:val="0"/>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sidRPr="00FD73D3">
        <w:rPr>
          <w:rFonts w:eastAsia="MS Mincho"/>
          <w:i w:val="0"/>
        </w:rPr>
        <w:t>О частной детективной и охранной деятельности в Российской Федерации» от  11 марта 1992 г. №2487-1.</w:t>
      </w:r>
    </w:p>
    <w:p w:rsidR="0051055D" w:rsidRDefault="0051055D" w:rsidP="00287013">
      <w:pPr>
        <w:jc w:val="both"/>
        <w:rPr>
          <w:rFonts w:eastAsia="MS Mincho"/>
          <w:sz w:val="28"/>
          <w:szCs w:val="28"/>
        </w:rPr>
      </w:pPr>
      <w:r>
        <w:rPr>
          <w:rFonts w:eastAsia="MS Mincho"/>
        </w:rPr>
        <w:t xml:space="preserve">            </w:t>
      </w:r>
      <w:r w:rsidRPr="00FD73D3">
        <w:rPr>
          <w:rFonts w:eastAsia="MS Mincho"/>
          <w:sz w:val="28"/>
          <w:szCs w:val="28"/>
        </w:rPr>
        <w:t>4.3.2.</w:t>
      </w:r>
      <w:r>
        <w:rPr>
          <w:rFonts w:eastAsia="MS Mincho"/>
          <w:sz w:val="28"/>
          <w:szCs w:val="28"/>
        </w:rPr>
        <w:t xml:space="preserve">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 </w:t>
      </w:r>
    </w:p>
    <w:p w:rsidR="0051055D" w:rsidRDefault="0051055D" w:rsidP="0051055D">
      <w:pPr>
        <w:jc w:val="both"/>
        <w:rPr>
          <w:rFonts w:eastAsia="MS Mincho"/>
          <w:b/>
          <w:sz w:val="28"/>
          <w:szCs w:val="28"/>
        </w:rPr>
      </w:pPr>
      <w:r>
        <w:rPr>
          <w:rFonts w:eastAsia="MS Mincho"/>
          <w:sz w:val="28"/>
          <w:szCs w:val="28"/>
        </w:rPr>
        <w:t xml:space="preserve">         </w:t>
      </w:r>
      <w:r w:rsidRPr="00F7567E">
        <w:rPr>
          <w:rFonts w:eastAsia="MS Mincho"/>
          <w:b/>
          <w:sz w:val="28"/>
          <w:szCs w:val="28"/>
        </w:rPr>
        <w:t>4.4. Основные термины и определения:</w:t>
      </w:r>
    </w:p>
    <w:p w:rsidR="0051055D" w:rsidRDefault="0051055D" w:rsidP="0051055D">
      <w:pPr>
        <w:jc w:val="both"/>
        <w:rPr>
          <w:rFonts w:eastAsia="MS Mincho"/>
          <w:sz w:val="28"/>
          <w:szCs w:val="28"/>
        </w:rPr>
      </w:pPr>
      <w:r>
        <w:rPr>
          <w:rFonts w:eastAsia="MS Mincho"/>
          <w:b/>
          <w:sz w:val="28"/>
          <w:szCs w:val="28"/>
        </w:rPr>
        <w:t xml:space="preserve">         </w:t>
      </w:r>
      <w:r w:rsidRPr="00F7567E">
        <w:rPr>
          <w:rFonts w:eastAsia="MS Mincho"/>
          <w:i/>
          <w:sz w:val="28"/>
          <w:szCs w:val="28"/>
        </w:rPr>
        <w:t>Объект</w:t>
      </w:r>
      <w:r w:rsidRPr="00F7567E">
        <w:rPr>
          <w:rFonts w:eastAsia="MS Mincho"/>
          <w:sz w:val="28"/>
          <w:szCs w:val="28"/>
        </w:rPr>
        <w:t xml:space="preserve"> – объект Заказчика, </w:t>
      </w:r>
      <w:r>
        <w:rPr>
          <w:rFonts w:eastAsia="MS Mincho"/>
          <w:sz w:val="28"/>
          <w:szCs w:val="28"/>
        </w:rPr>
        <w:t xml:space="preserve">указанный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w:t>
      </w:r>
      <w:r w:rsidR="006A7243">
        <w:rPr>
          <w:rFonts w:eastAsia="MS Mincho"/>
          <w:sz w:val="28"/>
          <w:szCs w:val="28"/>
        </w:rPr>
        <w:t>Юго-Восточной</w:t>
      </w:r>
      <w:r>
        <w:rPr>
          <w:rFonts w:eastAsia="MS Mincho"/>
          <w:sz w:val="28"/>
          <w:szCs w:val="28"/>
        </w:rPr>
        <w:t xml:space="preserve"> железной дороге.</w:t>
      </w:r>
    </w:p>
    <w:p w:rsidR="0051055D" w:rsidRDefault="0051055D" w:rsidP="0051055D">
      <w:pPr>
        <w:jc w:val="both"/>
        <w:rPr>
          <w:rFonts w:eastAsia="MS Mincho"/>
          <w:sz w:val="28"/>
          <w:szCs w:val="28"/>
        </w:rPr>
      </w:pPr>
      <w:r>
        <w:rPr>
          <w:rFonts w:eastAsia="MS Mincho"/>
          <w:sz w:val="28"/>
          <w:szCs w:val="28"/>
        </w:rPr>
        <w:t xml:space="preserve">          </w:t>
      </w:r>
      <w:r w:rsidRPr="0098713E">
        <w:rPr>
          <w:rFonts w:eastAsia="MS Mincho"/>
          <w:i/>
          <w:sz w:val="28"/>
          <w:szCs w:val="28"/>
        </w:rPr>
        <w:t>Имущество Заказчика</w:t>
      </w:r>
      <w:r>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51055D" w:rsidRDefault="0051055D" w:rsidP="0051055D">
      <w:pPr>
        <w:jc w:val="both"/>
        <w:rPr>
          <w:rFonts w:eastAsia="MS Mincho"/>
          <w:sz w:val="28"/>
          <w:szCs w:val="28"/>
        </w:rPr>
      </w:pPr>
      <w:r>
        <w:rPr>
          <w:rFonts w:eastAsia="MS Mincho"/>
          <w:sz w:val="28"/>
          <w:szCs w:val="28"/>
        </w:rPr>
        <w:t xml:space="preserve">         </w:t>
      </w:r>
      <w:r w:rsidRPr="00AF3208">
        <w:rPr>
          <w:rFonts w:eastAsia="MS Mincho"/>
          <w:i/>
          <w:sz w:val="28"/>
          <w:szCs w:val="28"/>
        </w:rPr>
        <w:t xml:space="preserve">Охрана </w:t>
      </w:r>
      <w:r>
        <w:rPr>
          <w:rFonts w:eastAsia="MS Mincho"/>
          <w:i/>
          <w:sz w:val="28"/>
          <w:szCs w:val="28"/>
        </w:rPr>
        <w:t>объектов (</w:t>
      </w:r>
      <w:r w:rsidRPr="00AF3208">
        <w:rPr>
          <w:rFonts w:eastAsia="MS Mincho"/>
          <w:i/>
          <w:sz w:val="28"/>
          <w:szCs w:val="28"/>
        </w:rPr>
        <w:t>имущества</w:t>
      </w:r>
      <w:r>
        <w:rPr>
          <w:rFonts w:eastAsia="MS Mincho"/>
          <w:i/>
          <w:sz w:val="28"/>
          <w:szCs w:val="28"/>
        </w:rPr>
        <w:t>)</w:t>
      </w:r>
      <w:r>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1055D" w:rsidRDefault="0051055D" w:rsidP="0051055D">
      <w:pPr>
        <w:jc w:val="both"/>
        <w:rPr>
          <w:rFonts w:eastAsia="MS Mincho"/>
          <w:sz w:val="28"/>
          <w:szCs w:val="28"/>
        </w:rPr>
      </w:pPr>
      <w:r>
        <w:rPr>
          <w:rFonts w:eastAsia="MS Mincho"/>
          <w:sz w:val="28"/>
          <w:szCs w:val="28"/>
        </w:rPr>
        <w:t xml:space="preserve">         </w:t>
      </w:r>
      <w:r w:rsidRPr="001D181B">
        <w:rPr>
          <w:rFonts w:eastAsia="MS Mincho"/>
          <w:i/>
          <w:sz w:val="28"/>
          <w:szCs w:val="28"/>
        </w:rPr>
        <w:t>Внутриобъектовый режим</w:t>
      </w:r>
      <w:r>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распорядкаи требований пожарной безопасности;</w:t>
      </w:r>
    </w:p>
    <w:p w:rsidR="0051055D" w:rsidRDefault="0051055D" w:rsidP="0051055D">
      <w:pPr>
        <w:jc w:val="both"/>
        <w:rPr>
          <w:rFonts w:eastAsia="MS Mincho"/>
          <w:sz w:val="28"/>
          <w:szCs w:val="28"/>
        </w:rPr>
      </w:pPr>
      <w:r>
        <w:rPr>
          <w:rFonts w:eastAsia="MS Mincho"/>
          <w:sz w:val="28"/>
          <w:szCs w:val="28"/>
        </w:rPr>
        <w:t xml:space="preserve">        </w:t>
      </w:r>
      <w:r w:rsidRPr="0009580D">
        <w:rPr>
          <w:rFonts w:eastAsia="MS Mincho"/>
          <w:i/>
          <w:sz w:val="28"/>
          <w:szCs w:val="28"/>
        </w:rPr>
        <w:t>Пропускной режим</w:t>
      </w:r>
      <w:r>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51055D" w:rsidRDefault="0051055D" w:rsidP="0051055D">
      <w:pPr>
        <w:jc w:val="both"/>
        <w:rPr>
          <w:rFonts w:eastAsia="MS Mincho"/>
          <w:sz w:val="28"/>
          <w:szCs w:val="28"/>
        </w:rPr>
      </w:pPr>
      <w:r>
        <w:rPr>
          <w:rFonts w:eastAsia="MS Mincho"/>
          <w:sz w:val="28"/>
          <w:szCs w:val="28"/>
        </w:rPr>
        <w:t xml:space="preserve">       </w:t>
      </w:r>
    </w:p>
    <w:p w:rsidR="006E32EF" w:rsidRPr="006E32EF" w:rsidRDefault="0051055D" w:rsidP="006E32EF">
      <w:pPr>
        <w:jc w:val="both"/>
        <w:rPr>
          <w:sz w:val="28"/>
          <w:szCs w:val="28"/>
        </w:rPr>
      </w:pPr>
      <w:r w:rsidRPr="00FD30A6">
        <w:rPr>
          <w:rFonts w:eastAsia="MS Mincho"/>
          <w:b/>
          <w:sz w:val="28"/>
          <w:szCs w:val="28"/>
        </w:rPr>
        <w:t xml:space="preserve">         4.5.</w:t>
      </w:r>
      <w:r>
        <w:rPr>
          <w:rFonts w:eastAsia="MS Mincho"/>
          <w:b/>
          <w:sz w:val="28"/>
          <w:szCs w:val="28"/>
        </w:rPr>
        <w:t xml:space="preserve"> </w:t>
      </w:r>
      <w:r w:rsidRPr="00FD30A6">
        <w:rPr>
          <w:rFonts w:eastAsia="MS Mincho"/>
          <w:b/>
          <w:sz w:val="28"/>
          <w:szCs w:val="28"/>
        </w:rPr>
        <w:t>Под охрану принима</w:t>
      </w:r>
      <w:r>
        <w:rPr>
          <w:rFonts w:eastAsia="MS Mincho"/>
          <w:b/>
          <w:sz w:val="28"/>
          <w:szCs w:val="28"/>
        </w:rPr>
        <w:t>ется</w:t>
      </w:r>
      <w:r w:rsidRPr="00FD30A6">
        <w:rPr>
          <w:rFonts w:eastAsia="MS Mincho"/>
          <w:b/>
          <w:sz w:val="28"/>
          <w:szCs w:val="28"/>
        </w:rPr>
        <w:t xml:space="preserve"> следующи</w:t>
      </w:r>
      <w:r w:rsidR="006E32EF">
        <w:rPr>
          <w:rFonts w:eastAsia="MS Mincho"/>
          <w:b/>
          <w:sz w:val="28"/>
          <w:szCs w:val="28"/>
        </w:rPr>
        <w:t>е</w:t>
      </w:r>
      <w:r w:rsidRPr="00FD30A6">
        <w:rPr>
          <w:rFonts w:eastAsia="MS Mincho"/>
          <w:b/>
          <w:sz w:val="28"/>
          <w:szCs w:val="28"/>
        </w:rPr>
        <w:t xml:space="preserve"> Объект</w:t>
      </w:r>
      <w:r w:rsidR="006E32EF">
        <w:rPr>
          <w:rFonts w:eastAsia="MS Mincho"/>
          <w:b/>
          <w:sz w:val="28"/>
          <w:szCs w:val="28"/>
        </w:rPr>
        <w:t>ы</w:t>
      </w:r>
      <w:r w:rsidRPr="00FD30A6">
        <w:rPr>
          <w:rFonts w:eastAsia="MS Mincho"/>
          <w:b/>
          <w:sz w:val="28"/>
          <w:szCs w:val="28"/>
        </w:rPr>
        <w:t>:</w:t>
      </w:r>
      <w:r>
        <w:rPr>
          <w:rFonts w:eastAsia="MS Mincho"/>
          <w:sz w:val="28"/>
          <w:szCs w:val="28"/>
        </w:rPr>
        <w:t xml:space="preserve"> </w:t>
      </w:r>
      <w:r>
        <w:rPr>
          <w:rFonts w:eastAsia="MS Mincho"/>
          <w:color w:val="FF0000"/>
          <w:sz w:val="28"/>
          <w:szCs w:val="28"/>
        </w:rPr>
        <w:t xml:space="preserve"> </w:t>
      </w:r>
      <w:r w:rsidR="006E32EF" w:rsidRPr="006E32EF">
        <w:rPr>
          <w:rFonts w:eastAsia="MS Mincho"/>
          <w:sz w:val="28"/>
          <w:szCs w:val="28"/>
        </w:rPr>
        <w:t xml:space="preserve">1) Контейнерный терминал Придача, расположенный по адресу: </w:t>
      </w:r>
      <w:r w:rsidR="006E32EF" w:rsidRPr="006E32EF">
        <w:rPr>
          <w:rFonts w:eastAsia="MS Mincho"/>
          <w:color w:val="FF0000"/>
          <w:sz w:val="28"/>
          <w:szCs w:val="28"/>
        </w:rPr>
        <w:t xml:space="preserve"> </w:t>
      </w:r>
      <w:r w:rsidR="006E32EF" w:rsidRPr="006E32EF">
        <w:rPr>
          <w:sz w:val="28"/>
          <w:szCs w:val="28"/>
        </w:rPr>
        <w:t xml:space="preserve"> Российская Федерация, Воронежская обл., г.</w:t>
      </w:r>
      <w:r w:rsidR="00287013" w:rsidRPr="00287013">
        <w:rPr>
          <w:sz w:val="28"/>
          <w:szCs w:val="28"/>
        </w:rPr>
        <w:t xml:space="preserve"> </w:t>
      </w:r>
      <w:r w:rsidR="006E32EF" w:rsidRPr="006E32EF">
        <w:rPr>
          <w:sz w:val="28"/>
          <w:szCs w:val="28"/>
        </w:rPr>
        <w:t>Воронеж, пер.</w:t>
      </w:r>
      <w:r w:rsidR="00287013" w:rsidRPr="00287013">
        <w:rPr>
          <w:sz w:val="28"/>
          <w:szCs w:val="28"/>
        </w:rPr>
        <w:t xml:space="preserve"> </w:t>
      </w:r>
      <w:r w:rsidR="006E32EF" w:rsidRPr="006E32EF">
        <w:rPr>
          <w:sz w:val="28"/>
          <w:szCs w:val="28"/>
        </w:rPr>
        <w:t>Отличников, д.2;</w:t>
      </w:r>
    </w:p>
    <w:p w:rsidR="0051055D" w:rsidRPr="006E32EF" w:rsidRDefault="006E32EF" w:rsidP="0051055D">
      <w:pPr>
        <w:jc w:val="both"/>
        <w:rPr>
          <w:rFonts w:eastAsia="MS Mincho"/>
          <w:sz w:val="28"/>
          <w:szCs w:val="28"/>
        </w:rPr>
      </w:pPr>
      <w:r w:rsidRPr="006E32EF">
        <w:rPr>
          <w:sz w:val="28"/>
          <w:szCs w:val="28"/>
        </w:rPr>
        <w:t xml:space="preserve">2) аппарат управления филиала ПАО «ТрансКонтейнер» на Юго-Восточной железной дороге, </w:t>
      </w:r>
      <w:r w:rsidRPr="006E32EF">
        <w:rPr>
          <w:rFonts w:eastAsia="MS Mincho"/>
          <w:sz w:val="28"/>
          <w:szCs w:val="28"/>
        </w:rPr>
        <w:t xml:space="preserve">расположенный по адресу: </w:t>
      </w:r>
      <w:r w:rsidRPr="006E32EF">
        <w:rPr>
          <w:rFonts w:eastAsia="MS Mincho"/>
          <w:color w:val="FF0000"/>
          <w:sz w:val="28"/>
          <w:szCs w:val="28"/>
        </w:rPr>
        <w:t xml:space="preserve"> </w:t>
      </w:r>
      <w:r w:rsidRPr="006E32EF">
        <w:rPr>
          <w:sz w:val="28"/>
          <w:szCs w:val="28"/>
        </w:rPr>
        <w:t xml:space="preserve"> Воронежская область, г. Воронеж, ул. Студенческая, 26А </w:t>
      </w:r>
    </w:p>
    <w:p w:rsidR="0051055D" w:rsidRDefault="0051055D" w:rsidP="0051055D">
      <w:pPr>
        <w:jc w:val="both"/>
        <w:rPr>
          <w:sz w:val="28"/>
          <w:szCs w:val="28"/>
        </w:rPr>
      </w:pPr>
    </w:p>
    <w:p w:rsidR="0051055D" w:rsidRDefault="0051055D" w:rsidP="0051055D">
      <w:pPr>
        <w:jc w:val="both"/>
        <w:rPr>
          <w:b/>
          <w:sz w:val="28"/>
          <w:szCs w:val="28"/>
        </w:rPr>
      </w:pPr>
      <w:r>
        <w:rPr>
          <w:sz w:val="28"/>
          <w:szCs w:val="28"/>
        </w:rPr>
        <w:t xml:space="preserve">         </w:t>
      </w:r>
      <w:r w:rsidRPr="00B03C78">
        <w:rPr>
          <w:b/>
          <w:sz w:val="28"/>
          <w:szCs w:val="28"/>
        </w:rPr>
        <w:t>4.6. Начальная (максимальная) цена договора – указана в пункте 5 Информационной карты.</w:t>
      </w:r>
    </w:p>
    <w:p w:rsidR="0051055D" w:rsidRDefault="0051055D" w:rsidP="0051055D">
      <w:pPr>
        <w:jc w:val="both"/>
        <w:rPr>
          <w:b/>
          <w:sz w:val="28"/>
          <w:szCs w:val="28"/>
        </w:rPr>
      </w:pPr>
    </w:p>
    <w:p w:rsidR="0051055D" w:rsidRDefault="0051055D" w:rsidP="0051055D">
      <w:pPr>
        <w:jc w:val="both"/>
        <w:rPr>
          <w:b/>
          <w:sz w:val="28"/>
          <w:szCs w:val="28"/>
        </w:rPr>
      </w:pPr>
      <w:r>
        <w:rPr>
          <w:b/>
          <w:sz w:val="28"/>
          <w:szCs w:val="28"/>
        </w:rPr>
        <w:t xml:space="preserve">         4.7. Объем и содержание Услуг.</w:t>
      </w:r>
    </w:p>
    <w:p w:rsidR="0051055D" w:rsidRDefault="0051055D" w:rsidP="0051055D">
      <w:pPr>
        <w:jc w:val="both"/>
        <w:rPr>
          <w:b/>
          <w:sz w:val="28"/>
          <w:szCs w:val="28"/>
        </w:rPr>
      </w:pPr>
    </w:p>
    <w:p w:rsidR="0051055D" w:rsidRDefault="0051055D" w:rsidP="0051055D">
      <w:pPr>
        <w:jc w:val="both"/>
        <w:rPr>
          <w:b/>
          <w:sz w:val="28"/>
          <w:szCs w:val="28"/>
        </w:rPr>
      </w:pPr>
      <w:r>
        <w:rPr>
          <w:b/>
          <w:sz w:val="28"/>
          <w:szCs w:val="28"/>
        </w:rPr>
        <w:t xml:space="preserve">         4.7.1. Охрана</w:t>
      </w:r>
    </w:p>
    <w:p w:rsidR="0051055D" w:rsidRDefault="0051055D" w:rsidP="0051055D">
      <w:pPr>
        <w:jc w:val="both"/>
        <w:rPr>
          <w:sz w:val="28"/>
          <w:szCs w:val="28"/>
        </w:rPr>
      </w:pPr>
      <w:r>
        <w:rPr>
          <w:b/>
          <w:sz w:val="28"/>
          <w:szCs w:val="28"/>
        </w:rPr>
        <w:t xml:space="preserve">         </w:t>
      </w:r>
      <w:r w:rsidR="00B03EF4" w:rsidRPr="00EF03C2">
        <w:rPr>
          <w:b/>
          <w:sz w:val="28"/>
          <w:szCs w:val="28"/>
        </w:rPr>
        <w:t xml:space="preserve">1) </w:t>
      </w:r>
      <w:r w:rsidRPr="00EF03C2">
        <w:rPr>
          <w:b/>
          <w:sz w:val="28"/>
          <w:szCs w:val="28"/>
        </w:rPr>
        <w:t>Объекта</w:t>
      </w:r>
      <w:r w:rsidRPr="00B03C78">
        <w:rPr>
          <w:sz w:val="28"/>
          <w:szCs w:val="28"/>
        </w:rPr>
        <w:t xml:space="preserve"> </w:t>
      </w:r>
      <w:r w:rsidR="006E32EF" w:rsidRPr="006E32EF">
        <w:rPr>
          <w:rFonts w:eastAsia="MS Mincho"/>
          <w:sz w:val="28"/>
          <w:szCs w:val="28"/>
        </w:rPr>
        <w:t>Контейнерный терминал Придача</w:t>
      </w:r>
      <w:r w:rsidR="002752E5">
        <w:rPr>
          <w:rFonts w:eastAsia="MS Mincho"/>
          <w:sz w:val="28"/>
          <w:szCs w:val="28"/>
        </w:rPr>
        <w:t xml:space="preserve"> филиала ПАО «ТрансКонтейнер на Юго-Восточной железной дороге</w:t>
      </w:r>
    </w:p>
    <w:p w:rsidR="0051055D" w:rsidRDefault="0051055D" w:rsidP="0051055D">
      <w:pPr>
        <w:jc w:val="both"/>
        <w:rPr>
          <w:sz w:val="28"/>
          <w:szCs w:val="28"/>
        </w:rPr>
      </w:pPr>
      <w:r>
        <w:rPr>
          <w:sz w:val="28"/>
          <w:szCs w:val="28"/>
        </w:rPr>
        <w:t xml:space="preserve">         </w:t>
      </w:r>
      <w:r w:rsidRPr="00B03C78">
        <w:rPr>
          <w:b/>
          <w:sz w:val="28"/>
          <w:szCs w:val="28"/>
        </w:rPr>
        <w:t xml:space="preserve">Место оказания Услуг: </w:t>
      </w:r>
      <w:r w:rsidR="00B03EF4" w:rsidRPr="00B03EF4">
        <w:rPr>
          <w:sz w:val="28"/>
          <w:szCs w:val="28"/>
        </w:rPr>
        <w:t>Российская Федерация, Воронежская обл., г.Воронеж, пер.</w:t>
      </w:r>
      <w:r w:rsidR="00287013" w:rsidRPr="00287013">
        <w:rPr>
          <w:sz w:val="28"/>
          <w:szCs w:val="28"/>
        </w:rPr>
        <w:t xml:space="preserve"> </w:t>
      </w:r>
      <w:r w:rsidR="00B03EF4" w:rsidRPr="00B03EF4">
        <w:rPr>
          <w:sz w:val="28"/>
          <w:szCs w:val="28"/>
        </w:rPr>
        <w:t>Отличников, д.2;</w:t>
      </w:r>
    </w:p>
    <w:p w:rsidR="0051055D" w:rsidRDefault="0051055D" w:rsidP="0051055D">
      <w:pPr>
        <w:jc w:val="both"/>
        <w:rPr>
          <w:sz w:val="28"/>
          <w:szCs w:val="28"/>
        </w:rPr>
      </w:pPr>
      <w:r>
        <w:rPr>
          <w:sz w:val="28"/>
          <w:szCs w:val="28"/>
        </w:rPr>
        <w:t xml:space="preserve">          </w:t>
      </w:r>
      <w:r w:rsidRPr="00B03C78">
        <w:rPr>
          <w:b/>
          <w:sz w:val="28"/>
          <w:szCs w:val="28"/>
        </w:rPr>
        <w:t>Количество постов:</w:t>
      </w:r>
      <w:r>
        <w:rPr>
          <w:sz w:val="28"/>
          <w:szCs w:val="28"/>
        </w:rPr>
        <w:t xml:space="preserve"> 2 (два).</w:t>
      </w:r>
    </w:p>
    <w:p w:rsidR="0051055D" w:rsidRDefault="0051055D" w:rsidP="0051055D">
      <w:pPr>
        <w:jc w:val="both"/>
        <w:rPr>
          <w:sz w:val="28"/>
          <w:szCs w:val="28"/>
        </w:rPr>
      </w:pPr>
      <w:r>
        <w:rPr>
          <w:sz w:val="28"/>
          <w:szCs w:val="28"/>
        </w:rPr>
        <w:t xml:space="preserve">          </w:t>
      </w:r>
      <w:r w:rsidRPr="00B03C78">
        <w:rPr>
          <w:b/>
          <w:sz w:val="28"/>
          <w:szCs w:val="28"/>
        </w:rPr>
        <w:t>Количество охранников (на каждом посту):</w:t>
      </w:r>
      <w:r>
        <w:rPr>
          <w:sz w:val="28"/>
          <w:szCs w:val="28"/>
        </w:rPr>
        <w:t xml:space="preserve"> 1 (один).</w:t>
      </w:r>
    </w:p>
    <w:p w:rsidR="00B03EF4" w:rsidRDefault="0051055D" w:rsidP="0051055D">
      <w:pPr>
        <w:jc w:val="both"/>
        <w:rPr>
          <w:sz w:val="28"/>
          <w:szCs w:val="28"/>
        </w:rPr>
      </w:pPr>
      <w:r>
        <w:rPr>
          <w:sz w:val="28"/>
          <w:szCs w:val="28"/>
        </w:rPr>
        <w:t xml:space="preserve">          </w:t>
      </w:r>
      <w:r w:rsidRPr="00B03C78">
        <w:rPr>
          <w:b/>
          <w:sz w:val="28"/>
          <w:szCs w:val="28"/>
        </w:rPr>
        <w:t>Вид дежурства (режим дежурства)</w:t>
      </w:r>
      <w:r>
        <w:rPr>
          <w:b/>
          <w:sz w:val="28"/>
          <w:szCs w:val="28"/>
        </w:rPr>
        <w:t xml:space="preserve"> -</w:t>
      </w:r>
      <w:r>
        <w:rPr>
          <w:sz w:val="28"/>
          <w:szCs w:val="28"/>
        </w:rPr>
        <w:t xml:space="preserve">  </w:t>
      </w:r>
      <w:r w:rsidR="00B03EF4">
        <w:rPr>
          <w:sz w:val="28"/>
          <w:szCs w:val="28"/>
        </w:rPr>
        <w:t>смешанный:</w:t>
      </w:r>
      <w:r w:rsidR="00B03EF4" w:rsidRPr="00B03EF4">
        <w:rPr>
          <w:color w:val="000000"/>
          <w:sz w:val="28"/>
          <w:szCs w:val="28"/>
        </w:rPr>
        <w:t xml:space="preserve"> </w:t>
      </w:r>
      <w:r w:rsidR="00A948F2">
        <w:rPr>
          <w:color w:val="000000"/>
          <w:sz w:val="28"/>
          <w:szCs w:val="28"/>
        </w:rPr>
        <w:t>будние дни - с 20.00 до 8.00; выходные и праздничные дни -</w:t>
      </w:r>
      <w:r w:rsidR="00B03EF4" w:rsidRPr="00DA39F3">
        <w:rPr>
          <w:color w:val="000000"/>
          <w:sz w:val="28"/>
          <w:szCs w:val="28"/>
        </w:rPr>
        <w:t xml:space="preserve"> круглосуточно с 8.00 до 8.00</w:t>
      </w:r>
      <w:r w:rsidR="00B03EF4">
        <w:rPr>
          <w:sz w:val="28"/>
          <w:szCs w:val="28"/>
        </w:rPr>
        <w:t xml:space="preserve"> </w:t>
      </w:r>
    </w:p>
    <w:p w:rsidR="002752E5" w:rsidRDefault="002752E5" w:rsidP="0051055D">
      <w:pPr>
        <w:jc w:val="both"/>
        <w:rPr>
          <w:sz w:val="28"/>
          <w:szCs w:val="28"/>
        </w:rPr>
      </w:pPr>
    </w:p>
    <w:p w:rsidR="00B03EF4" w:rsidRDefault="00EF03C2" w:rsidP="0051055D">
      <w:pPr>
        <w:jc w:val="both"/>
        <w:rPr>
          <w:sz w:val="28"/>
          <w:szCs w:val="28"/>
        </w:rPr>
      </w:pPr>
      <w:r>
        <w:rPr>
          <w:sz w:val="28"/>
          <w:szCs w:val="28"/>
        </w:rPr>
        <w:t xml:space="preserve"> </w:t>
      </w:r>
      <w:r>
        <w:rPr>
          <w:sz w:val="28"/>
          <w:szCs w:val="28"/>
        </w:rPr>
        <w:tab/>
      </w:r>
      <w:r>
        <w:rPr>
          <w:sz w:val="28"/>
          <w:szCs w:val="28"/>
        </w:rPr>
        <w:tab/>
      </w:r>
      <w:r w:rsidRPr="002752E5">
        <w:rPr>
          <w:b/>
          <w:sz w:val="28"/>
          <w:szCs w:val="28"/>
        </w:rPr>
        <w:t>2) Объекта</w:t>
      </w:r>
      <w:r>
        <w:rPr>
          <w:sz w:val="28"/>
          <w:szCs w:val="28"/>
        </w:rPr>
        <w:t xml:space="preserve"> </w:t>
      </w:r>
      <w:r w:rsidR="002752E5" w:rsidRPr="002752E5">
        <w:rPr>
          <w:sz w:val="28"/>
          <w:szCs w:val="28"/>
        </w:rPr>
        <w:t>управления филиала ПАО «ТрансКонтейнер» на Юго-Восточной железной дороге</w:t>
      </w:r>
    </w:p>
    <w:p w:rsidR="002752E5" w:rsidRDefault="002752E5" w:rsidP="0051055D">
      <w:pPr>
        <w:jc w:val="both"/>
        <w:rPr>
          <w:sz w:val="28"/>
          <w:szCs w:val="28"/>
        </w:rPr>
      </w:pPr>
      <w:r>
        <w:rPr>
          <w:sz w:val="28"/>
          <w:szCs w:val="28"/>
        </w:rPr>
        <w:tab/>
      </w:r>
      <w:r>
        <w:rPr>
          <w:sz w:val="28"/>
          <w:szCs w:val="28"/>
        </w:rPr>
        <w:tab/>
      </w:r>
      <w:r w:rsidRPr="00B03C78">
        <w:rPr>
          <w:b/>
          <w:sz w:val="28"/>
          <w:szCs w:val="28"/>
        </w:rPr>
        <w:t>Место оказания Услуг:</w:t>
      </w:r>
      <w:r w:rsidRPr="002752E5">
        <w:rPr>
          <w:szCs w:val="28"/>
        </w:rPr>
        <w:t xml:space="preserve"> </w:t>
      </w:r>
      <w:r w:rsidRPr="002752E5">
        <w:rPr>
          <w:sz w:val="28"/>
          <w:szCs w:val="28"/>
        </w:rPr>
        <w:t>Российская Федерация, Воронежская область, г. Воронеж, ул. Студенческая, 26А</w:t>
      </w:r>
    </w:p>
    <w:p w:rsidR="002752E5" w:rsidRDefault="002752E5" w:rsidP="0051055D">
      <w:pPr>
        <w:jc w:val="both"/>
        <w:rPr>
          <w:sz w:val="28"/>
          <w:szCs w:val="28"/>
        </w:rPr>
      </w:pPr>
      <w:r>
        <w:rPr>
          <w:sz w:val="28"/>
          <w:szCs w:val="28"/>
        </w:rPr>
        <w:tab/>
      </w:r>
      <w:r>
        <w:rPr>
          <w:sz w:val="28"/>
          <w:szCs w:val="28"/>
        </w:rPr>
        <w:tab/>
      </w:r>
      <w:r w:rsidRPr="00B03C78">
        <w:rPr>
          <w:b/>
          <w:sz w:val="28"/>
          <w:szCs w:val="28"/>
        </w:rPr>
        <w:t>Количество постов:</w:t>
      </w:r>
      <w:r>
        <w:rPr>
          <w:sz w:val="28"/>
          <w:szCs w:val="28"/>
        </w:rPr>
        <w:t xml:space="preserve"> 1 (один).</w:t>
      </w:r>
    </w:p>
    <w:p w:rsidR="002752E5" w:rsidRDefault="002752E5" w:rsidP="0051055D">
      <w:pPr>
        <w:jc w:val="both"/>
        <w:rPr>
          <w:sz w:val="28"/>
          <w:szCs w:val="28"/>
        </w:rPr>
      </w:pPr>
      <w:r>
        <w:rPr>
          <w:sz w:val="28"/>
          <w:szCs w:val="28"/>
        </w:rPr>
        <w:tab/>
      </w:r>
      <w:r>
        <w:rPr>
          <w:sz w:val="28"/>
          <w:szCs w:val="28"/>
        </w:rPr>
        <w:tab/>
      </w:r>
      <w:r w:rsidRPr="00B03C78">
        <w:rPr>
          <w:b/>
          <w:sz w:val="28"/>
          <w:szCs w:val="28"/>
        </w:rPr>
        <w:t>Количество охранников (на каждом посту):</w:t>
      </w:r>
      <w:r>
        <w:rPr>
          <w:sz w:val="28"/>
          <w:szCs w:val="28"/>
        </w:rPr>
        <w:t xml:space="preserve"> 1 (один).</w:t>
      </w:r>
    </w:p>
    <w:p w:rsidR="002752E5" w:rsidRDefault="002752E5" w:rsidP="0051055D">
      <w:pPr>
        <w:jc w:val="both"/>
        <w:rPr>
          <w:sz w:val="28"/>
          <w:szCs w:val="28"/>
        </w:rPr>
      </w:pPr>
      <w:r>
        <w:rPr>
          <w:sz w:val="28"/>
          <w:szCs w:val="28"/>
        </w:rPr>
        <w:tab/>
      </w:r>
      <w:r>
        <w:rPr>
          <w:sz w:val="28"/>
          <w:szCs w:val="28"/>
        </w:rPr>
        <w:tab/>
      </w:r>
      <w:r w:rsidRPr="00B03C78">
        <w:rPr>
          <w:b/>
          <w:sz w:val="28"/>
          <w:szCs w:val="28"/>
        </w:rPr>
        <w:t>Вид дежурства (режим дежурства)</w:t>
      </w:r>
      <w:r>
        <w:rPr>
          <w:b/>
          <w:sz w:val="28"/>
          <w:szCs w:val="28"/>
        </w:rPr>
        <w:t xml:space="preserve">: </w:t>
      </w:r>
      <w:r w:rsidRPr="002752E5">
        <w:rPr>
          <w:sz w:val="28"/>
          <w:szCs w:val="28"/>
        </w:rPr>
        <w:t>круглосуточно/ 24 часа</w:t>
      </w:r>
    </w:p>
    <w:p w:rsidR="002752E5" w:rsidRPr="002752E5" w:rsidRDefault="002752E5" w:rsidP="0051055D">
      <w:pPr>
        <w:jc w:val="both"/>
        <w:rPr>
          <w:sz w:val="28"/>
          <w:szCs w:val="28"/>
        </w:rPr>
      </w:pPr>
    </w:p>
    <w:p w:rsidR="0051055D" w:rsidRDefault="0051055D" w:rsidP="0051055D">
      <w:pPr>
        <w:jc w:val="both"/>
        <w:rPr>
          <w:sz w:val="28"/>
          <w:szCs w:val="28"/>
        </w:rPr>
      </w:pPr>
      <w:r>
        <w:rPr>
          <w:sz w:val="28"/>
          <w:szCs w:val="28"/>
        </w:rPr>
        <w:t xml:space="preserve">          </w:t>
      </w:r>
      <w:r w:rsidRPr="00892802">
        <w:rPr>
          <w:b/>
          <w:sz w:val="28"/>
          <w:szCs w:val="28"/>
        </w:rPr>
        <w:t>4.7.2.</w:t>
      </w:r>
      <w:r>
        <w:rPr>
          <w:sz w:val="28"/>
          <w:szCs w:val="28"/>
        </w:rPr>
        <w:t xml:space="preserve"> </w:t>
      </w:r>
      <w:r w:rsidRPr="00892802">
        <w:rPr>
          <w:b/>
          <w:sz w:val="28"/>
          <w:szCs w:val="28"/>
        </w:rPr>
        <w:t>Планируемый срок (период) оказания Услуг:</w:t>
      </w:r>
      <w:r>
        <w:rPr>
          <w:sz w:val="28"/>
          <w:szCs w:val="28"/>
        </w:rPr>
        <w:t xml:space="preserve">  с </w:t>
      </w:r>
      <w:r w:rsidR="00B03EF4">
        <w:rPr>
          <w:sz w:val="28"/>
          <w:szCs w:val="28"/>
        </w:rPr>
        <w:t>1</w:t>
      </w:r>
      <w:r>
        <w:rPr>
          <w:sz w:val="28"/>
          <w:szCs w:val="28"/>
        </w:rPr>
        <w:t xml:space="preserve"> </w:t>
      </w:r>
      <w:r w:rsidR="00B03EF4">
        <w:rPr>
          <w:sz w:val="28"/>
          <w:szCs w:val="28"/>
        </w:rPr>
        <w:t xml:space="preserve">июля </w:t>
      </w:r>
      <w:r>
        <w:rPr>
          <w:sz w:val="28"/>
          <w:szCs w:val="28"/>
        </w:rPr>
        <w:t xml:space="preserve"> 2019 года по 3</w:t>
      </w:r>
      <w:r w:rsidR="00B03EF4">
        <w:rPr>
          <w:sz w:val="28"/>
          <w:szCs w:val="28"/>
        </w:rPr>
        <w:t>0</w:t>
      </w:r>
      <w:r>
        <w:rPr>
          <w:sz w:val="28"/>
          <w:szCs w:val="28"/>
        </w:rPr>
        <w:t xml:space="preserve"> </w:t>
      </w:r>
      <w:r w:rsidR="00287013">
        <w:rPr>
          <w:sz w:val="28"/>
          <w:szCs w:val="28"/>
        </w:rPr>
        <w:t>июня</w:t>
      </w:r>
      <w:r>
        <w:rPr>
          <w:sz w:val="28"/>
          <w:szCs w:val="28"/>
        </w:rPr>
        <w:t xml:space="preserve"> 202</w:t>
      </w:r>
      <w:r w:rsidR="00B03EF4">
        <w:rPr>
          <w:sz w:val="28"/>
          <w:szCs w:val="28"/>
        </w:rPr>
        <w:t>0</w:t>
      </w:r>
      <w:r>
        <w:rPr>
          <w:sz w:val="28"/>
          <w:szCs w:val="28"/>
        </w:rPr>
        <w:t xml:space="preserve"> года.</w:t>
      </w:r>
    </w:p>
    <w:p w:rsidR="0051055D" w:rsidRDefault="0051055D" w:rsidP="0051055D">
      <w:pPr>
        <w:jc w:val="both"/>
        <w:rPr>
          <w:sz w:val="28"/>
          <w:szCs w:val="28"/>
        </w:rPr>
      </w:pPr>
    </w:p>
    <w:p w:rsidR="0051055D" w:rsidRDefault="0051055D" w:rsidP="0051055D">
      <w:pPr>
        <w:jc w:val="both"/>
        <w:rPr>
          <w:sz w:val="28"/>
          <w:szCs w:val="28"/>
        </w:rPr>
      </w:pPr>
      <w:r>
        <w:rPr>
          <w:sz w:val="28"/>
          <w:szCs w:val="28"/>
        </w:rPr>
        <w:t xml:space="preserve">          </w:t>
      </w:r>
      <w:r w:rsidRPr="00892802">
        <w:rPr>
          <w:b/>
          <w:sz w:val="28"/>
          <w:szCs w:val="28"/>
        </w:rPr>
        <w:t>4.7.3.</w:t>
      </w:r>
      <w:r>
        <w:rPr>
          <w:b/>
          <w:sz w:val="28"/>
          <w:szCs w:val="28"/>
        </w:rPr>
        <w:t xml:space="preserve"> Порядок сдачи и приемки Услуг – </w:t>
      </w:r>
      <w:r w:rsidRPr="00892802">
        <w:rPr>
          <w:sz w:val="28"/>
          <w:szCs w:val="28"/>
        </w:rPr>
        <w:t>указан</w:t>
      </w:r>
      <w:r>
        <w:rPr>
          <w:b/>
          <w:color w:val="FF0000"/>
          <w:sz w:val="28"/>
          <w:szCs w:val="28"/>
        </w:rPr>
        <w:t xml:space="preserve"> </w:t>
      </w:r>
      <w:r w:rsidRPr="00892802">
        <w:rPr>
          <w:sz w:val="28"/>
          <w:szCs w:val="28"/>
        </w:rPr>
        <w:t>в разделе проекта договора (приложение № 5 к настоящей документации о закупке)</w:t>
      </w:r>
      <w:r>
        <w:rPr>
          <w:sz w:val="28"/>
          <w:szCs w:val="28"/>
        </w:rPr>
        <w:t>.</w:t>
      </w:r>
    </w:p>
    <w:p w:rsidR="0051055D" w:rsidRDefault="0051055D" w:rsidP="0051055D">
      <w:pPr>
        <w:jc w:val="both"/>
        <w:rPr>
          <w:sz w:val="28"/>
          <w:szCs w:val="28"/>
        </w:rPr>
      </w:pPr>
    </w:p>
    <w:p w:rsidR="0051055D" w:rsidRPr="00C868E8" w:rsidRDefault="0051055D" w:rsidP="0051055D">
      <w:pPr>
        <w:jc w:val="both"/>
        <w:rPr>
          <w:b/>
          <w:sz w:val="28"/>
          <w:szCs w:val="28"/>
        </w:rPr>
      </w:pPr>
      <w:r>
        <w:rPr>
          <w:sz w:val="28"/>
          <w:szCs w:val="28"/>
        </w:rPr>
        <w:t xml:space="preserve">          </w:t>
      </w:r>
      <w:r w:rsidRPr="00892802">
        <w:rPr>
          <w:b/>
          <w:sz w:val="28"/>
          <w:szCs w:val="28"/>
        </w:rPr>
        <w:t xml:space="preserve">4.7.4. </w:t>
      </w:r>
      <w:r w:rsidRPr="00C868E8">
        <w:rPr>
          <w:b/>
          <w:sz w:val="28"/>
          <w:szCs w:val="28"/>
        </w:rPr>
        <w:t xml:space="preserve">Содержание Услуг:    </w:t>
      </w:r>
    </w:p>
    <w:p w:rsidR="0051055D" w:rsidRDefault="0051055D" w:rsidP="0051055D">
      <w:pPr>
        <w:jc w:val="both"/>
        <w:rPr>
          <w:sz w:val="28"/>
          <w:szCs w:val="28"/>
        </w:rPr>
      </w:pPr>
      <w:r>
        <w:rPr>
          <w:b/>
          <w:sz w:val="28"/>
          <w:szCs w:val="28"/>
        </w:rPr>
        <w:t xml:space="preserve">          </w:t>
      </w:r>
      <w:r w:rsidRPr="00892802">
        <w:rPr>
          <w:sz w:val="28"/>
          <w:szCs w:val="28"/>
        </w:rPr>
        <w:t>- осуществление охраны Объекта Заказчика в соответствии с законодательством</w:t>
      </w:r>
      <w:r>
        <w:rPr>
          <w:sz w:val="28"/>
          <w:szCs w:val="28"/>
        </w:rPr>
        <w:t xml:space="preserve"> Российской Федерации и условиями договора (приложение № 5 к документации о закупке);</w:t>
      </w:r>
    </w:p>
    <w:p w:rsidR="0051055D" w:rsidRPr="00F71301" w:rsidRDefault="0051055D" w:rsidP="0051055D">
      <w:pPr>
        <w:jc w:val="both"/>
        <w:rPr>
          <w:sz w:val="28"/>
          <w:szCs w:val="28"/>
        </w:rPr>
      </w:pPr>
      <w:r>
        <w:rPr>
          <w:sz w:val="28"/>
          <w:szCs w:val="28"/>
        </w:rPr>
        <w:t xml:space="preserve">         - </w:t>
      </w:r>
      <w:r w:rsidRPr="00F71301">
        <w:rPr>
          <w:sz w:val="28"/>
          <w:szCs w:val="28"/>
        </w:rPr>
        <w:t>защита жизни и здоровья граждан;</w:t>
      </w:r>
    </w:p>
    <w:p w:rsidR="0051055D" w:rsidRDefault="0051055D" w:rsidP="0051055D">
      <w:pPr>
        <w:jc w:val="both"/>
        <w:rPr>
          <w:sz w:val="28"/>
          <w:szCs w:val="28"/>
        </w:rPr>
      </w:pPr>
      <w:r>
        <w:rPr>
          <w:color w:val="FF0000"/>
          <w:sz w:val="28"/>
          <w:szCs w:val="28"/>
        </w:rPr>
        <w:t xml:space="preserve">         </w:t>
      </w:r>
      <w:r w:rsidRPr="00892802">
        <w:rPr>
          <w:sz w:val="28"/>
          <w:szCs w:val="28"/>
        </w:rPr>
        <w:t>- предотвращение</w:t>
      </w:r>
      <w:r>
        <w:rPr>
          <w:sz w:val="28"/>
          <w:szCs w:val="28"/>
        </w:rPr>
        <w:t xml:space="preserve"> открытого или тайного хищения имущества Заказчика, его порчи или уничтожения;</w:t>
      </w:r>
    </w:p>
    <w:p w:rsidR="0051055D" w:rsidRDefault="0051055D" w:rsidP="0051055D">
      <w:pPr>
        <w:jc w:val="both"/>
        <w:rPr>
          <w:sz w:val="28"/>
          <w:szCs w:val="28"/>
        </w:rPr>
      </w:pPr>
      <w:r>
        <w:rPr>
          <w:sz w:val="28"/>
          <w:szCs w:val="28"/>
        </w:rPr>
        <w:t xml:space="preserve">         -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51055D" w:rsidRDefault="0051055D" w:rsidP="0051055D">
      <w:pPr>
        <w:jc w:val="both"/>
        <w:rPr>
          <w:sz w:val="28"/>
          <w:szCs w:val="28"/>
        </w:rPr>
      </w:pPr>
      <w:r>
        <w:rPr>
          <w:sz w:val="28"/>
          <w:szCs w:val="28"/>
        </w:rPr>
        <w:t xml:space="preserve">        -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1055D" w:rsidRDefault="0051055D" w:rsidP="0051055D">
      <w:pPr>
        <w:jc w:val="both"/>
        <w:rPr>
          <w:sz w:val="28"/>
          <w:szCs w:val="28"/>
        </w:rPr>
      </w:pPr>
      <w:r>
        <w:rPr>
          <w:sz w:val="28"/>
          <w:szCs w:val="28"/>
        </w:rPr>
        <w:t xml:space="preserve">         - взаимодействие работников испол</w:t>
      </w:r>
      <w:r w:rsidR="00CF1B66">
        <w:rPr>
          <w:sz w:val="28"/>
          <w:szCs w:val="28"/>
        </w:rPr>
        <w:t>нителя с сотрудниками полиции в</w:t>
      </w:r>
      <w:r>
        <w:rPr>
          <w:sz w:val="28"/>
          <w:szCs w:val="28"/>
        </w:rPr>
        <w:t xml:space="preserve">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1055D" w:rsidRDefault="0051055D" w:rsidP="0051055D">
      <w:pPr>
        <w:jc w:val="both"/>
        <w:rPr>
          <w:sz w:val="28"/>
          <w:szCs w:val="28"/>
        </w:rPr>
      </w:pPr>
      <w:r>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51055D" w:rsidRDefault="0051055D" w:rsidP="0051055D">
      <w:pPr>
        <w:jc w:val="both"/>
        <w:rPr>
          <w:sz w:val="28"/>
          <w:szCs w:val="28"/>
        </w:rPr>
      </w:pPr>
      <w:r>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1055D" w:rsidRDefault="0051055D" w:rsidP="0051055D">
      <w:pPr>
        <w:jc w:val="both"/>
        <w:rPr>
          <w:sz w:val="28"/>
          <w:szCs w:val="28"/>
        </w:rPr>
      </w:pPr>
      <w:r>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1055D" w:rsidRDefault="0051055D" w:rsidP="0051055D">
      <w:pPr>
        <w:jc w:val="both"/>
        <w:rPr>
          <w:sz w:val="28"/>
          <w:szCs w:val="28"/>
        </w:rPr>
      </w:pPr>
      <w:r>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1055D" w:rsidRDefault="0051055D" w:rsidP="0051055D">
      <w:pPr>
        <w:jc w:val="both"/>
        <w:rPr>
          <w:sz w:val="28"/>
          <w:szCs w:val="28"/>
        </w:rPr>
      </w:pPr>
      <w:r>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1055D" w:rsidRDefault="0051055D" w:rsidP="0051055D">
      <w:pPr>
        <w:jc w:val="both"/>
        <w:rPr>
          <w:sz w:val="28"/>
          <w:szCs w:val="28"/>
        </w:rPr>
      </w:pPr>
    </w:p>
    <w:p w:rsidR="0051055D" w:rsidRPr="004F36A8" w:rsidRDefault="0051055D" w:rsidP="0051055D">
      <w:pPr>
        <w:jc w:val="both"/>
        <w:rPr>
          <w:b/>
          <w:sz w:val="28"/>
          <w:szCs w:val="28"/>
        </w:rPr>
      </w:pPr>
      <w:r>
        <w:rPr>
          <w:sz w:val="28"/>
          <w:szCs w:val="28"/>
        </w:rPr>
        <w:t xml:space="preserve">         </w:t>
      </w:r>
      <w:r w:rsidRPr="004F36A8">
        <w:rPr>
          <w:b/>
          <w:sz w:val="28"/>
          <w:szCs w:val="28"/>
        </w:rPr>
        <w:t>4.8.Срок действия договора</w:t>
      </w:r>
    </w:p>
    <w:p w:rsidR="0051055D" w:rsidRPr="00C868E8" w:rsidRDefault="0051055D" w:rsidP="0051055D">
      <w:pPr>
        <w:jc w:val="both"/>
        <w:rPr>
          <w:sz w:val="28"/>
          <w:szCs w:val="28"/>
        </w:rPr>
      </w:pPr>
      <w:r>
        <w:rPr>
          <w:sz w:val="28"/>
          <w:szCs w:val="28"/>
        </w:rPr>
        <w:t xml:space="preserve">         4.8.1. Договор вступает в силу </w:t>
      </w:r>
      <w:r w:rsidRPr="00C868E8">
        <w:rPr>
          <w:sz w:val="28"/>
          <w:szCs w:val="28"/>
        </w:rPr>
        <w:t xml:space="preserve">с </w:t>
      </w:r>
      <w:r w:rsidR="004346D3">
        <w:rPr>
          <w:sz w:val="28"/>
          <w:szCs w:val="28"/>
        </w:rPr>
        <w:t>1</w:t>
      </w:r>
      <w:r w:rsidRPr="00C868E8">
        <w:rPr>
          <w:sz w:val="28"/>
          <w:szCs w:val="28"/>
        </w:rPr>
        <w:t xml:space="preserve"> </w:t>
      </w:r>
      <w:r w:rsidR="004346D3">
        <w:rPr>
          <w:sz w:val="28"/>
          <w:szCs w:val="28"/>
        </w:rPr>
        <w:t>июля</w:t>
      </w:r>
      <w:r w:rsidRPr="00C868E8">
        <w:rPr>
          <w:sz w:val="28"/>
          <w:szCs w:val="28"/>
        </w:rPr>
        <w:t xml:space="preserve"> 2019 года и действует по 3</w:t>
      </w:r>
      <w:r w:rsidR="004346D3">
        <w:rPr>
          <w:sz w:val="28"/>
          <w:szCs w:val="28"/>
        </w:rPr>
        <w:t>0</w:t>
      </w:r>
      <w:r w:rsidRPr="00C868E8">
        <w:rPr>
          <w:sz w:val="28"/>
          <w:szCs w:val="28"/>
        </w:rPr>
        <w:t xml:space="preserve"> </w:t>
      </w:r>
      <w:r w:rsidR="004346D3">
        <w:rPr>
          <w:sz w:val="28"/>
          <w:szCs w:val="28"/>
        </w:rPr>
        <w:t>июня</w:t>
      </w:r>
      <w:r w:rsidRPr="00C868E8">
        <w:rPr>
          <w:sz w:val="28"/>
          <w:szCs w:val="28"/>
        </w:rPr>
        <w:t xml:space="preserve"> 202</w:t>
      </w:r>
      <w:r w:rsidR="004346D3">
        <w:rPr>
          <w:sz w:val="28"/>
          <w:szCs w:val="28"/>
        </w:rPr>
        <w:t>0</w:t>
      </w:r>
      <w:r w:rsidRPr="00C868E8">
        <w:rPr>
          <w:sz w:val="28"/>
          <w:szCs w:val="28"/>
        </w:rPr>
        <w:t xml:space="preserve"> года, а в части взаиморасчетов – до полного исполнения сторонами своих обязательств.  </w:t>
      </w:r>
    </w:p>
    <w:p w:rsidR="0051055D" w:rsidRDefault="0051055D" w:rsidP="0051055D">
      <w:pPr>
        <w:jc w:val="both"/>
        <w:rPr>
          <w:color w:val="FF0000"/>
          <w:sz w:val="28"/>
          <w:szCs w:val="28"/>
        </w:rPr>
      </w:pPr>
    </w:p>
    <w:p w:rsidR="0051055D" w:rsidRPr="00C868E8" w:rsidRDefault="0051055D" w:rsidP="0051055D">
      <w:pPr>
        <w:jc w:val="both"/>
        <w:rPr>
          <w:b/>
          <w:sz w:val="28"/>
          <w:szCs w:val="28"/>
        </w:rPr>
      </w:pPr>
      <w:r>
        <w:rPr>
          <w:color w:val="FF0000"/>
          <w:sz w:val="28"/>
          <w:szCs w:val="28"/>
        </w:rPr>
        <w:t xml:space="preserve">         </w:t>
      </w:r>
      <w:r w:rsidRPr="004F36A8">
        <w:rPr>
          <w:b/>
          <w:sz w:val="28"/>
          <w:szCs w:val="28"/>
        </w:rPr>
        <w:t xml:space="preserve">4.9. </w:t>
      </w:r>
      <w:r w:rsidRPr="00C868E8">
        <w:rPr>
          <w:b/>
          <w:sz w:val="28"/>
          <w:szCs w:val="28"/>
        </w:rPr>
        <w:t>Основания признания победителя уклонивш</w:t>
      </w:r>
      <w:r w:rsidR="007C634F">
        <w:rPr>
          <w:b/>
          <w:sz w:val="28"/>
          <w:szCs w:val="28"/>
        </w:rPr>
        <w:t>егося</w:t>
      </w:r>
      <w:r w:rsidRPr="00C868E8">
        <w:rPr>
          <w:b/>
          <w:sz w:val="28"/>
          <w:szCs w:val="28"/>
        </w:rPr>
        <w:t xml:space="preserve"> от заключения договора, досрочного расторжения договора: </w:t>
      </w:r>
    </w:p>
    <w:p w:rsidR="0051055D" w:rsidRDefault="0051055D" w:rsidP="0051055D">
      <w:pPr>
        <w:jc w:val="both"/>
        <w:rPr>
          <w:sz w:val="28"/>
          <w:szCs w:val="28"/>
        </w:rPr>
      </w:pPr>
      <w:r>
        <w:rPr>
          <w:color w:val="FF0000"/>
          <w:sz w:val="28"/>
          <w:szCs w:val="28"/>
        </w:rPr>
        <w:t xml:space="preserve">         </w:t>
      </w:r>
      <w:r w:rsidRPr="004F36A8">
        <w:rPr>
          <w:sz w:val="28"/>
          <w:szCs w:val="28"/>
        </w:rPr>
        <w:t>4.9.1.</w:t>
      </w:r>
      <w:r>
        <w:rPr>
          <w:sz w:val="28"/>
          <w:szCs w:val="28"/>
        </w:rPr>
        <w:t xml:space="preserve">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1055D" w:rsidRDefault="0051055D" w:rsidP="0051055D">
      <w:pPr>
        <w:jc w:val="both"/>
        <w:rPr>
          <w:sz w:val="28"/>
          <w:szCs w:val="28"/>
        </w:rPr>
      </w:pPr>
      <w:r>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г.</w:t>
      </w:r>
      <w:r w:rsidR="00287013">
        <w:rPr>
          <w:sz w:val="28"/>
          <w:szCs w:val="28"/>
        </w:rPr>
        <w:t xml:space="preserve"> </w:t>
      </w:r>
      <w:r>
        <w:rPr>
          <w:sz w:val="28"/>
          <w:szCs w:val="28"/>
        </w:rPr>
        <w:t>№ 2487-1 «О частной детективной и охранной деятельности в Российской Федерации (оригинал);</w:t>
      </w:r>
    </w:p>
    <w:p w:rsidR="0051055D" w:rsidRDefault="0051055D" w:rsidP="0051055D">
      <w:pPr>
        <w:jc w:val="both"/>
        <w:rPr>
          <w:sz w:val="28"/>
          <w:szCs w:val="28"/>
        </w:rPr>
      </w:pPr>
      <w:r>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1055D" w:rsidRDefault="0051055D" w:rsidP="0051055D">
      <w:pPr>
        <w:jc w:val="both"/>
        <w:rPr>
          <w:sz w:val="28"/>
          <w:szCs w:val="28"/>
        </w:rPr>
      </w:pPr>
      <w:r>
        <w:rPr>
          <w:sz w:val="28"/>
          <w:szCs w:val="28"/>
        </w:rPr>
        <w:t xml:space="preserve">        - подтверждение наличия  ГБР у Исполнителя или его подрядчика (подтверждается вызовом ГБР);</w:t>
      </w:r>
    </w:p>
    <w:p w:rsidR="0051055D" w:rsidRPr="00C868E8" w:rsidRDefault="0051055D" w:rsidP="0051055D">
      <w:pPr>
        <w:jc w:val="both"/>
        <w:rPr>
          <w:sz w:val="28"/>
          <w:szCs w:val="28"/>
        </w:rPr>
      </w:pPr>
      <w:r>
        <w:rPr>
          <w:sz w:val="28"/>
          <w:szCs w:val="28"/>
        </w:rPr>
        <w:t xml:space="preserve">        - разрешение </w:t>
      </w:r>
      <w:r w:rsidRPr="00C868E8">
        <w:rPr>
          <w:sz w:val="28"/>
          <w:szCs w:val="28"/>
        </w:rPr>
        <w:t>на хранение и использование служебного оружия серии РХИ (оригинал)</w:t>
      </w:r>
      <w:r>
        <w:rPr>
          <w:sz w:val="28"/>
          <w:szCs w:val="28"/>
        </w:rPr>
        <w:t xml:space="preserve"> (для ГБР)</w:t>
      </w:r>
      <w:r w:rsidRPr="00C868E8">
        <w:rPr>
          <w:sz w:val="28"/>
          <w:szCs w:val="28"/>
        </w:rPr>
        <w:t>;</w:t>
      </w:r>
    </w:p>
    <w:p w:rsidR="0051055D" w:rsidRDefault="0051055D" w:rsidP="0051055D">
      <w:pPr>
        <w:jc w:val="both"/>
        <w:rPr>
          <w:sz w:val="28"/>
          <w:szCs w:val="28"/>
        </w:rPr>
      </w:pPr>
      <w:r>
        <w:rPr>
          <w:color w:val="FF0000"/>
          <w:sz w:val="28"/>
          <w:szCs w:val="28"/>
        </w:rPr>
        <w:t xml:space="preserve">        </w:t>
      </w:r>
      <w:r w:rsidRPr="00787FCD">
        <w:rPr>
          <w:sz w:val="28"/>
          <w:szCs w:val="28"/>
        </w:rPr>
        <w:t>- действующие удостоверения частных охранников, личные карточки,</w:t>
      </w:r>
      <w:r>
        <w:rPr>
          <w:color w:val="FF0000"/>
          <w:sz w:val="28"/>
          <w:szCs w:val="28"/>
        </w:rPr>
        <w:t xml:space="preserve"> </w:t>
      </w:r>
      <w:r w:rsidRPr="00C868E8">
        <w:rPr>
          <w:sz w:val="28"/>
          <w:szCs w:val="28"/>
        </w:rPr>
        <w:t xml:space="preserve">РСЛа </w:t>
      </w:r>
      <w:r w:rsidRPr="00787FCD">
        <w:rPr>
          <w:sz w:val="28"/>
          <w:szCs w:val="28"/>
        </w:rPr>
        <w:t xml:space="preserve">работников </w:t>
      </w:r>
      <w:r>
        <w:rPr>
          <w:color w:val="FF0000"/>
          <w:sz w:val="28"/>
          <w:szCs w:val="28"/>
        </w:rPr>
        <w:t xml:space="preserve"> </w:t>
      </w:r>
      <w:r w:rsidRPr="00787FCD">
        <w:rPr>
          <w:sz w:val="28"/>
          <w:szCs w:val="28"/>
        </w:rPr>
        <w:t xml:space="preserve">Исполнителя, </w:t>
      </w:r>
      <w:r>
        <w:rPr>
          <w:sz w:val="28"/>
          <w:szCs w:val="28"/>
        </w:rPr>
        <w:t>исполняющих обязанности на объектах Заказчика (оригиналы);</w:t>
      </w:r>
    </w:p>
    <w:p w:rsidR="0051055D" w:rsidRDefault="0051055D" w:rsidP="0051055D">
      <w:pPr>
        <w:jc w:val="both"/>
        <w:rPr>
          <w:sz w:val="28"/>
          <w:szCs w:val="28"/>
        </w:rPr>
      </w:pPr>
      <w:r>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Pr="00153106">
        <w:rPr>
          <w:sz w:val="28"/>
          <w:szCs w:val="28"/>
        </w:rPr>
        <w:t>1 000 000</w:t>
      </w:r>
      <w:r>
        <w:rPr>
          <w:sz w:val="28"/>
          <w:szCs w:val="28"/>
        </w:rPr>
        <w:t xml:space="preserve"> рублей (оригинал).</w:t>
      </w:r>
    </w:p>
    <w:p w:rsidR="0051055D" w:rsidRDefault="0051055D" w:rsidP="0051055D">
      <w:pPr>
        <w:jc w:val="both"/>
        <w:rPr>
          <w:sz w:val="28"/>
          <w:szCs w:val="28"/>
        </w:rPr>
      </w:pPr>
      <w:r>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1055D" w:rsidRDefault="0051055D" w:rsidP="0051055D">
      <w:pPr>
        <w:jc w:val="both"/>
        <w:rPr>
          <w:sz w:val="28"/>
          <w:szCs w:val="28"/>
        </w:rPr>
      </w:pPr>
      <w:r>
        <w:rPr>
          <w:sz w:val="28"/>
          <w:szCs w:val="28"/>
        </w:rPr>
        <w:t xml:space="preserve">       4.9.3. В случае,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1055D" w:rsidRDefault="0051055D" w:rsidP="0051055D">
      <w:pPr>
        <w:jc w:val="both"/>
        <w:rPr>
          <w:sz w:val="28"/>
          <w:szCs w:val="28"/>
        </w:rPr>
      </w:pPr>
      <w:r>
        <w:rPr>
          <w:sz w:val="28"/>
          <w:szCs w:val="28"/>
        </w:rPr>
        <w:t xml:space="preserve">       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аконтейнеров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w:t>
      </w:r>
      <w:r w:rsidRPr="00C868E8">
        <w:rPr>
          <w:sz w:val="28"/>
          <w:szCs w:val="28"/>
        </w:rPr>
        <w:t>далее - Нормативные документы</w:t>
      </w:r>
      <w:r>
        <w:rPr>
          <w:sz w:val="28"/>
          <w:szCs w:val="28"/>
        </w:rPr>
        <w:t>)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проводится не более 2 раз. Все работники Победителя, планируемые к привлечению для оказания услуг, должны дать правильные ответы на все вопросы.</w:t>
      </w:r>
    </w:p>
    <w:p w:rsidR="0051055D" w:rsidRDefault="0051055D" w:rsidP="0051055D">
      <w:pPr>
        <w:jc w:val="both"/>
        <w:rPr>
          <w:sz w:val="28"/>
          <w:szCs w:val="28"/>
        </w:rPr>
      </w:pPr>
      <w:r>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1055D" w:rsidRPr="00787FCD" w:rsidRDefault="0051055D" w:rsidP="0051055D">
      <w:pPr>
        <w:jc w:val="both"/>
        <w:rPr>
          <w:sz w:val="28"/>
          <w:szCs w:val="28"/>
        </w:rPr>
      </w:pPr>
      <w:r>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     </w:t>
      </w:r>
    </w:p>
    <w:p w:rsidR="0051055D" w:rsidRPr="00892802" w:rsidRDefault="0051055D" w:rsidP="0051055D">
      <w:pPr>
        <w:jc w:val="both"/>
        <w:rPr>
          <w:sz w:val="28"/>
          <w:szCs w:val="28"/>
        </w:rPr>
      </w:pPr>
      <w:r>
        <w:rPr>
          <w:sz w:val="28"/>
          <w:szCs w:val="28"/>
        </w:rPr>
        <w:t xml:space="preserve">  </w:t>
      </w:r>
    </w:p>
    <w:p w:rsidR="0051055D" w:rsidRDefault="0051055D" w:rsidP="0051055D">
      <w:pPr>
        <w:jc w:val="both"/>
        <w:rPr>
          <w:b/>
          <w:color w:val="0070C0"/>
          <w:sz w:val="28"/>
          <w:szCs w:val="28"/>
        </w:rPr>
      </w:pPr>
    </w:p>
    <w:p w:rsidR="00153089" w:rsidRDefault="00153089" w:rsidP="0051055D">
      <w:pPr>
        <w:jc w:val="both"/>
        <w:rPr>
          <w:b/>
          <w:color w:val="0070C0"/>
          <w:sz w:val="28"/>
          <w:szCs w:val="28"/>
        </w:rPr>
      </w:pPr>
    </w:p>
    <w:p w:rsidR="00153089" w:rsidRDefault="00153089" w:rsidP="0051055D">
      <w:pPr>
        <w:jc w:val="both"/>
        <w:rPr>
          <w:b/>
          <w:color w:val="0070C0"/>
          <w:sz w:val="28"/>
          <w:szCs w:val="28"/>
        </w:rPr>
      </w:pPr>
    </w:p>
    <w:p w:rsidR="00153089" w:rsidRPr="000F1C23" w:rsidRDefault="00153089" w:rsidP="0051055D">
      <w:pPr>
        <w:jc w:val="both"/>
        <w:rPr>
          <w:b/>
          <w:color w:val="0070C0"/>
          <w:sz w:val="28"/>
          <w:szCs w:val="28"/>
        </w:rPr>
      </w:pPr>
    </w:p>
    <w:p w:rsidR="000F1C23" w:rsidRPr="00C03670" w:rsidRDefault="000F1C23" w:rsidP="000F1C23">
      <w:pPr>
        <w:pStyle w:val="af9"/>
        <w:ind w:left="709" w:firstLine="0"/>
        <w:jc w:val="center"/>
        <w:outlineLvl w:val="0"/>
      </w:pPr>
      <w:r w:rsidRPr="00C03670">
        <w:rPr>
          <w:b/>
          <w:bCs/>
          <w:sz w:val="32"/>
          <w:szCs w:val="32"/>
        </w:rPr>
        <w:t>Раздел 5. Информационная карта</w:t>
      </w:r>
    </w:p>
    <w:p w:rsidR="000F1C23" w:rsidRPr="00C03670" w:rsidRDefault="000F1C23" w:rsidP="000F1C23">
      <w:pPr>
        <w:pStyle w:val="19"/>
        <w:ind w:firstLine="0"/>
        <w:rPr>
          <w:sz w:val="23"/>
          <w:szCs w:val="23"/>
        </w:rPr>
      </w:pPr>
    </w:p>
    <w:p w:rsidR="000F1C23" w:rsidRPr="00C03670" w:rsidRDefault="000F1C23" w:rsidP="000F1C23">
      <w:pPr>
        <w:pStyle w:val="afff3"/>
        <w:rPr>
          <w:b/>
          <w:i/>
        </w:rPr>
      </w:pPr>
      <w:r w:rsidRPr="00C0367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0F1C23" w:rsidRPr="00C03670" w:rsidTr="00E21784">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Наименование п/п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0F1C23" w:rsidRPr="00C03670" w:rsidRDefault="000F1C23" w:rsidP="000F1C23">
            <w:pPr>
              <w:pStyle w:val="Default"/>
              <w:jc w:val="center"/>
              <w:rPr>
                <w:b/>
                <w:color w:val="auto"/>
              </w:rPr>
            </w:pPr>
            <w:r w:rsidRPr="00C03670">
              <w:rPr>
                <w:b/>
                <w:color w:val="auto"/>
              </w:rPr>
              <w:t>Содержание</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287013" w:rsidRDefault="000F1C23" w:rsidP="00165E02">
            <w:pPr>
              <w:jc w:val="both"/>
            </w:pPr>
            <w:r w:rsidRPr="000F1C23">
              <w:t xml:space="preserve">Открытый конкурс  в электронной форме  среди субъектов </w:t>
            </w:r>
            <w:r w:rsidRPr="00287013">
              <w:t>МСП</w:t>
            </w:r>
            <w:r w:rsidR="00287013">
              <w:t xml:space="preserve"> №</w:t>
            </w:r>
            <w:r w:rsidR="00287013" w:rsidRPr="00287013">
              <w:t xml:space="preserve"> ОКэ-МСП-НКПЮВЖД-19-0005</w:t>
            </w:r>
            <w:r w:rsidR="00287013" w:rsidRPr="00165E02">
              <w:rPr>
                <w:sz w:val="28"/>
                <w:szCs w:val="28"/>
              </w:rPr>
              <w:t xml:space="preserve"> </w:t>
            </w:r>
            <w:r w:rsidRPr="000F1C23">
              <w:t>по предмету закупки «</w:t>
            </w:r>
            <w:r w:rsidR="00165E02" w:rsidRPr="00DE3565">
              <w:t>«Оказание услуг по охране объект</w:t>
            </w:r>
            <w:r w:rsidR="00165E02">
              <w:t>ов и имущества, находящегося в собственности и ином законном праве ПАО «ТрансКонтейнер», расположенных по адресу:</w:t>
            </w:r>
          </w:p>
          <w:p w:rsidR="00165E02" w:rsidRDefault="00165E02" w:rsidP="00165E02">
            <w:pPr>
              <w:jc w:val="both"/>
            </w:pPr>
            <w:r>
              <w:t>1) г.</w:t>
            </w:r>
            <w:r w:rsidR="00287013">
              <w:t xml:space="preserve"> </w:t>
            </w:r>
            <w:r>
              <w:t>Воронеж, пер.</w:t>
            </w:r>
            <w:r w:rsidR="00287013">
              <w:t xml:space="preserve"> </w:t>
            </w:r>
            <w:r>
              <w:t>Отличников, 2, контейнерный терминал Придача</w:t>
            </w:r>
            <w:r w:rsidRPr="00DE3565">
              <w:t xml:space="preserve"> </w:t>
            </w:r>
            <w:r>
              <w:t>филиала ПАО «ТрансКонтейнер» на Юго-Восточной ж.д.</w:t>
            </w:r>
          </w:p>
          <w:p w:rsidR="000F1C23" w:rsidRPr="00165E02" w:rsidRDefault="00165E02" w:rsidP="00165E02">
            <w:pPr>
              <w:jc w:val="both"/>
            </w:pPr>
            <w:r>
              <w:t>2) г.</w:t>
            </w:r>
            <w:r w:rsidR="00287013">
              <w:t xml:space="preserve"> </w:t>
            </w:r>
            <w:r>
              <w:t>Воронеж, ул.</w:t>
            </w:r>
            <w:r w:rsidR="00287013">
              <w:t xml:space="preserve"> </w:t>
            </w:r>
            <w:r>
              <w:t>Студенческая, 26а (1 и 2 этаж) аппарат управления филиала ПАО «ТрансКонтейнер» на Юго-Восточной ж.д.</w:t>
            </w:r>
            <w:r w:rsidR="000F1C23" w:rsidRPr="000F1C23">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D23007" w:rsidRDefault="00D23007" w:rsidP="00D23007">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F1C23" w:rsidRPr="000F1C23" w:rsidRDefault="000F1C23" w:rsidP="000F1C23">
            <w:pPr>
              <w:pStyle w:val="19"/>
              <w:ind w:firstLine="0"/>
              <w:jc w:val="left"/>
              <w:rPr>
                <w:sz w:val="24"/>
                <w:szCs w:val="24"/>
              </w:rPr>
            </w:pPr>
            <w:r w:rsidRPr="000F1C23">
              <w:rPr>
                <w:sz w:val="24"/>
                <w:szCs w:val="24"/>
              </w:rPr>
              <w:t xml:space="preserve"> Постоянная рабочая группа Конкурсной комиссии филиала ПАО «ТрансКонтейнер» на </w:t>
            </w:r>
            <w:r w:rsidR="003440FD">
              <w:rPr>
                <w:sz w:val="24"/>
                <w:szCs w:val="24"/>
              </w:rPr>
              <w:t xml:space="preserve">Юго-Восточной </w:t>
            </w:r>
            <w:r w:rsidRPr="000F1C23">
              <w:rPr>
                <w:sz w:val="24"/>
                <w:szCs w:val="24"/>
              </w:rPr>
              <w:t xml:space="preserve"> железной дороге</w:t>
            </w:r>
          </w:p>
          <w:p w:rsidR="003440FD" w:rsidRDefault="000F1C23" w:rsidP="000F1C23">
            <w:r w:rsidRPr="000F1C23">
              <w:t xml:space="preserve">Адрес: </w:t>
            </w:r>
            <w:r w:rsidR="003440FD">
              <w:t>Российская Федерация,</w:t>
            </w:r>
            <w:r w:rsidR="00287013">
              <w:t xml:space="preserve"> </w:t>
            </w:r>
            <w:r w:rsidR="003440FD">
              <w:t>394036, г.</w:t>
            </w:r>
            <w:r w:rsidR="00287013">
              <w:t xml:space="preserve"> </w:t>
            </w:r>
            <w:r w:rsidR="003440FD">
              <w:t>Воронеж, ул.</w:t>
            </w:r>
            <w:r w:rsidR="00287013">
              <w:t xml:space="preserve"> </w:t>
            </w:r>
            <w:r w:rsidR="003440FD">
              <w:t>Студенческая, д.26а.</w:t>
            </w:r>
          </w:p>
          <w:p w:rsidR="000F1C23" w:rsidRPr="000F1C23" w:rsidRDefault="000F1C23" w:rsidP="000F1C23">
            <w:r w:rsidRPr="000F1C23">
              <w:t xml:space="preserve">Контактное лицо Заказчика: </w:t>
            </w:r>
            <w:r w:rsidR="003440FD">
              <w:t>Лютиков Александр Михайлович</w:t>
            </w:r>
          </w:p>
          <w:p w:rsidR="000F1C23" w:rsidRPr="000F1C23" w:rsidRDefault="000F1C23" w:rsidP="000F1C23">
            <w:pPr>
              <w:rPr>
                <w:u w:val="single"/>
              </w:rPr>
            </w:pPr>
            <w:r w:rsidRPr="000F1C23">
              <w:t xml:space="preserve">Адрес электронной почты: </w:t>
            </w:r>
            <w:hyperlink r:id="rId16" w:history="1">
              <w:r w:rsidR="003440FD" w:rsidRPr="00096409">
                <w:rPr>
                  <w:rStyle w:val="a7"/>
                  <w:rFonts w:eastAsia="MS Mincho"/>
                  <w:lang w:val="en-US"/>
                </w:rPr>
                <w:t>LiutikovAM</w:t>
              </w:r>
              <w:r w:rsidR="003440FD" w:rsidRPr="00096409">
                <w:rPr>
                  <w:rStyle w:val="a7"/>
                  <w:rFonts w:eastAsia="MS Mincho"/>
                </w:rPr>
                <w:t>@trcont.ru</w:t>
              </w:r>
            </w:hyperlink>
          </w:p>
          <w:p w:rsidR="000F1C23" w:rsidRPr="000F1C23" w:rsidRDefault="000F1C23" w:rsidP="000F1C23">
            <w:r w:rsidRPr="000F1C23">
              <w:t xml:space="preserve">Телефон: </w:t>
            </w:r>
            <w:r w:rsidR="005637DF" w:rsidRPr="005637DF">
              <w:t>+7</w:t>
            </w:r>
            <w:r w:rsidRPr="000F1C23">
              <w:t>(</w:t>
            </w:r>
            <w:r w:rsidR="005637DF" w:rsidRPr="005637DF">
              <w:t>495</w:t>
            </w:r>
            <w:r w:rsidRPr="000F1C23">
              <w:t>)</w:t>
            </w:r>
            <w:r w:rsidR="005637DF" w:rsidRPr="005637DF">
              <w:t>788-17-17</w:t>
            </w:r>
            <w:r w:rsidRPr="000F1C23">
              <w:t xml:space="preserve"> доб.4</w:t>
            </w:r>
            <w:r w:rsidR="005637DF" w:rsidRPr="005637DF">
              <w:t>5</w:t>
            </w:r>
            <w:r w:rsidRPr="000F1C23">
              <w:t>-04</w:t>
            </w:r>
          </w:p>
          <w:p w:rsidR="000F1C23" w:rsidRPr="000F1C23" w:rsidRDefault="000F1C23" w:rsidP="000F1C23">
            <w:r w:rsidRPr="000F1C23">
              <w:t xml:space="preserve">Контактное лицо Организатора: </w:t>
            </w:r>
            <w:r w:rsidR="005637DF">
              <w:t>Лютиков Александр Михайлович</w:t>
            </w:r>
          </w:p>
          <w:p w:rsidR="005637DF" w:rsidRPr="000F1C23" w:rsidRDefault="000F1C23" w:rsidP="005637DF">
            <w:r w:rsidRPr="000F1C23">
              <w:t xml:space="preserve">Телефон: </w:t>
            </w:r>
            <w:r w:rsidR="005637DF" w:rsidRPr="005637DF">
              <w:t>+7</w:t>
            </w:r>
            <w:r w:rsidR="005637DF" w:rsidRPr="000F1C23">
              <w:t>(</w:t>
            </w:r>
            <w:r w:rsidR="005637DF" w:rsidRPr="005637DF">
              <w:t>495</w:t>
            </w:r>
            <w:r w:rsidR="005637DF" w:rsidRPr="000F1C23">
              <w:t>)</w:t>
            </w:r>
            <w:r w:rsidR="005637DF" w:rsidRPr="005637DF">
              <w:t>788-17-17</w:t>
            </w:r>
            <w:r w:rsidR="005637DF" w:rsidRPr="000F1C23">
              <w:t xml:space="preserve"> доб.4</w:t>
            </w:r>
            <w:r w:rsidR="005637DF" w:rsidRPr="005637DF">
              <w:t>5</w:t>
            </w:r>
            <w:r w:rsidR="005637DF" w:rsidRPr="000F1C23">
              <w:t>-04</w:t>
            </w:r>
          </w:p>
          <w:p w:rsidR="005637DF" w:rsidRPr="000F1C23" w:rsidRDefault="000F1C23" w:rsidP="005637DF">
            <w:pPr>
              <w:rPr>
                <w:u w:val="single"/>
              </w:rPr>
            </w:pPr>
            <w:r w:rsidRPr="003030B5">
              <w:t xml:space="preserve">Адрес электронной почты: </w:t>
            </w:r>
            <w:hyperlink r:id="rId17" w:history="1">
              <w:r w:rsidR="005637DF" w:rsidRPr="00096409">
                <w:rPr>
                  <w:rStyle w:val="a7"/>
                  <w:rFonts w:eastAsia="MS Mincho"/>
                  <w:lang w:val="en-US"/>
                </w:rPr>
                <w:t>LiutikovAM</w:t>
              </w:r>
              <w:r w:rsidR="005637DF" w:rsidRPr="00096409">
                <w:rPr>
                  <w:rStyle w:val="a7"/>
                  <w:rFonts w:eastAsia="MS Mincho"/>
                </w:rPr>
                <w:t>@trcont.ru</w:t>
              </w:r>
            </w:hyperlink>
          </w:p>
          <w:p w:rsidR="000F1C23" w:rsidRPr="003030B5" w:rsidRDefault="000F1C23" w:rsidP="005637DF">
            <w:pPr>
              <w:pStyle w:val="19"/>
              <w:ind w:firstLine="0"/>
              <w:rPr>
                <w:color w:val="00B050"/>
                <w:sz w:val="24"/>
                <w:szCs w:val="24"/>
              </w:rPr>
            </w:pP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1F2D32" w:rsidRDefault="000F1C23" w:rsidP="00287013">
            <w:pPr>
              <w:jc w:val="both"/>
              <w:rPr>
                <w:b/>
              </w:rPr>
            </w:pPr>
            <w:r w:rsidRPr="001F2D32">
              <w:t>«</w:t>
            </w:r>
            <w:r w:rsidR="00287013">
              <w:t>6</w:t>
            </w:r>
            <w:r w:rsidRPr="001F2D32">
              <w:t xml:space="preserve">» </w:t>
            </w:r>
            <w:r w:rsidR="005637DF">
              <w:t>мая</w:t>
            </w:r>
            <w:r w:rsidRPr="001F2D32">
              <w:t xml:space="preserve"> 2019 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D0F4E" w:rsidRPr="00C03670" w:rsidRDefault="000D0F4E" w:rsidP="000D0F4E">
            <w:pPr>
              <w:pStyle w:val="19"/>
              <w:ind w:firstLine="397"/>
              <w:rPr>
                <w:sz w:val="24"/>
                <w:szCs w:val="24"/>
              </w:rPr>
            </w:pPr>
            <w:r w:rsidRPr="00C0367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C03670">
                <w:rPr>
                  <w:rStyle w:val="a7"/>
                  <w:color w:val="auto"/>
                  <w:sz w:val="24"/>
                  <w:szCs w:val="24"/>
                </w:rPr>
                <w:t>www.trcont.com</w:t>
              </w:r>
            </w:hyperlink>
            <w:r w:rsidRPr="00C0367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C03670">
                <w:rPr>
                  <w:rStyle w:val="a7"/>
                  <w:color w:val="auto"/>
                  <w:sz w:val="24"/>
                  <w:szCs w:val="24"/>
                </w:rPr>
                <w:t>www.zakupki.gov.ru</w:t>
              </w:r>
            </w:hyperlink>
            <w:r w:rsidRPr="00C03670">
              <w:rPr>
                <w:sz w:val="24"/>
                <w:szCs w:val="24"/>
              </w:rPr>
              <w:t>) (далее – ЕИС).</w:t>
            </w:r>
          </w:p>
          <w:p w:rsidR="000D0F4E" w:rsidRPr="00C03670" w:rsidRDefault="000D0F4E" w:rsidP="000D0F4E">
            <w:pPr>
              <w:pStyle w:val="19"/>
              <w:ind w:firstLine="397"/>
              <w:rPr>
                <w:sz w:val="24"/>
                <w:szCs w:val="24"/>
              </w:rPr>
            </w:pPr>
            <w:r w:rsidRPr="00C0367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D0F4E" w:rsidRPr="00C03670" w:rsidRDefault="000D0F4E" w:rsidP="000D0F4E">
            <w:pPr>
              <w:pStyle w:val="19"/>
              <w:ind w:firstLine="397"/>
              <w:rPr>
                <w:sz w:val="24"/>
                <w:szCs w:val="24"/>
              </w:rPr>
            </w:pPr>
            <w:r w:rsidRPr="00C03670">
              <w:rPr>
                <w:sz w:val="24"/>
                <w:szCs w:val="24"/>
              </w:rPr>
              <w:t>Для целей проведения Открытого конкурса в электронной форме</w:t>
            </w:r>
            <w:r w:rsidR="00E86637">
              <w:rPr>
                <w:sz w:val="24"/>
                <w:szCs w:val="24"/>
              </w:rPr>
              <w:t>,</w:t>
            </w:r>
            <w:r w:rsidRPr="00C03670">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w:t>
            </w:r>
            <w:r w:rsidR="00287013">
              <w:rPr>
                <w:sz w:val="24"/>
                <w:szCs w:val="24"/>
              </w:rPr>
              <w:t xml:space="preserve"> </w:t>
            </w:r>
            <w:r w:rsidRPr="00C03670">
              <w:rPr>
                <w:sz w:val="24"/>
                <w:szCs w:val="24"/>
              </w:rPr>
              <w:t>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C03670" w:rsidRDefault="000D0F4E" w:rsidP="000D0F4E">
            <w:pPr>
              <w:pStyle w:val="19"/>
              <w:ind w:firstLine="397"/>
              <w:rPr>
                <w:sz w:val="24"/>
                <w:szCs w:val="24"/>
              </w:rPr>
            </w:pPr>
            <w:r w:rsidRPr="00C0367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C03670">
                <w:rPr>
                  <w:rStyle w:val="a7"/>
                  <w:color w:val="auto"/>
                  <w:sz w:val="24"/>
                  <w:szCs w:val="24"/>
                </w:rPr>
                <w:t>https://msp.lot-online.ru</w:t>
              </w:r>
            </w:hyperlink>
            <w:r w:rsidRPr="00C03670">
              <w:rPr>
                <w:sz w:val="24"/>
                <w:szCs w:val="24"/>
              </w:rPr>
              <w:t>.</w:t>
            </w:r>
          </w:p>
          <w:p w:rsidR="000F1C23" w:rsidRPr="00C03670" w:rsidRDefault="0079759B" w:rsidP="000D0F4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0F1C23" w:rsidRPr="00C03670" w:rsidRDefault="00E71325" w:rsidP="004F0D2A">
            <w:pPr>
              <w:pStyle w:val="19"/>
              <w:ind w:firstLine="0"/>
              <w:rPr>
                <w:sz w:val="24"/>
                <w:szCs w:val="24"/>
              </w:rPr>
            </w:pPr>
            <w:r w:rsidRPr="00C03670">
              <w:rPr>
                <w:sz w:val="24"/>
                <w:szCs w:val="24"/>
              </w:rPr>
              <w:t xml:space="preserve">Начальная (максимальная) цена договора составляет </w:t>
            </w:r>
            <w:r w:rsidR="004F0D2A">
              <w:rPr>
                <w:sz w:val="24"/>
                <w:szCs w:val="24"/>
              </w:rPr>
              <w:t>2 300 000</w:t>
            </w:r>
            <w:r w:rsidRPr="00C03670">
              <w:rPr>
                <w:b/>
                <w:sz w:val="24"/>
                <w:szCs w:val="24"/>
              </w:rPr>
              <w:t xml:space="preserve"> </w:t>
            </w:r>
            <w:r w:rsidRPr="00C03670">
              <w:rPr>
                <w:sz w:val="24"/>
                <w:szCs w:val="24"/>
              </w:rPr>
              <w:t>(</w:t>
            </w:r>
            <w:r w:rsidR="004F0D2A">
              <w:rPr>
                <w:sz w:val="24"/>
                <w:szCs w:val="24"/>
              </w:rPr>
              <w:t>два</w:t>
            </w:r>
            <w:r w:rsidRPr="00C03670">
              <w:rPr>
                <w:sz w:val="24"/>
                <w:szCs w:val="24"/>
              </w:rPr>
              <w:t xml:space="preserve"> миллиона </w:t>
            </w:r>
            <w:r w:rsidR="008513FB">
              <w:rPr>
                <w:sz w:val="24"/>
                <w:szCs w:val="24"/>
              </w:rPr>
              <w:t xml:space="preserve">триста </w:t>
            </w:r>
            <w:r w:rsidRPr="00C03670">
              <w:rPr>
                <w:sz w:val="24"/>
                <w:szCs w:val="24"/>
              </w:rPr>
              <w:t>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A948F2">
            <w:pPr>
              <w:pStyle w:val="19"/>
              <w:ind w:firstLine="0"/>
              <w:rPr>
                <w:b/>
                <w:sz w:val="24"/>
                <w:szCs w:val="24"/>
              </w:rPr>
            </w:pPr>
            <w:r w:rsidRPr="0060552A">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4F0D2A">
              <w:rPr>
                <w:sz w:val="24"/>
                <w:szCs w:val="24"/>
              </w:rPr>
              <w:t>2</w:t>
            </w:r>
            <w:r w:rsidR="00A948F2">
              <w:rPr>
                <w:sz w:val="24"/>
                <w:szCs w:val="24"/>
              </w:rPr>
              <w:t>1</w:t>
            </w:r>
            <w:r w:rsidRPr="0060552A">
              <w:rPr>
                <w:sz w:val="24"/>
                <w:szCs w:val="24"/>
              </w:rPr>
              <w:t xml:space="preserve">» </w:t>
            </w:r>
            <w:r w:rsidR="00AA43A2" w:rsidRPr="0060552A">
              <w:rPr>
                <w:sz w:val="24"/>
                <w:szCs w:val="24"/>
              </w:rPr>
              <w:t xml:space="preserve">мая </w:t>
            </w:r>
            <w:r w:rsidRPr="0060552A">
              <w:rPr>
                <w:sz w:val="24"/>
                <w:szCs w:val="24"/>
              </w:rPr>
              <w:t xml:space="preserve">2019 г. </w:t>
            </w:r>
            <w:r w:rsidR="0060552A" w:rsidRPr="0060552A">
              <w:rPr>
                <w:sz w:val="24"/>
                <w:szCs w:val="24"/>
              </w:rPr>
              <w:t>14</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A948F2">
            <w:pPr>
              <w:pStyle w:val="19"/>
              <w:ind w:firstLine="0"/>
              <w:rPr>
                <w:sz w:val="24"/>
                <w:szCs w:val="24"/>
              </w:rPr>
            </w:pPr>
            <w:r w:rsidRPr="0060552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4F0D2A">
              <w:rPr>
                <w:sz w:val="24"/>
                <w:szCs w:val="24"/>
              </w:rPr>
              <w:t>2</w:t>
            </w:r>
            <w:r w:rsidR="00A948F2">
              <w:rPr>
                <w:sz w:val="24"/>
                <w:szCs w:val="24"/>
              </w:rPr>
              <w:t>1</w:t>
            </w:r>
            <w:r w:rsidRPr="0060552A">
              <w:rPr>
                <w:sz w:val="24"/>
                <w:szCs w:val="24"/>
              </w:rPr>
              <w:t xml:space="preserve">» </w:t>
            </w:r>
            <w:r w:rsidR="0060552A" w:rsidRPr="0060552A">
              <w:rPr>
                <w:sz w:val="24"/>
                <w:szCs w:val="24"/>
              </w:rPr>
              <w:t xml:space="preserve">мая </w:t>
            </w:r>
            <w:r w:rsidRPr="0060552A">
              <w:rPr>
                <w:sz w:val="24"/>
                <w:szCs w:val="24"/>
              </w:rPr>
              <w:t xml:space="preserve">2019 г. </w:t>
            </w:r>
            <w:r w:rsidR="0060552A" w:rsidRPr="0060552A">
              <w:rPr>
                <w:sz w:val="24"/>
                <w:szCs w:val="24"/>
              </w:rPr>
              <w:t>14</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0D0F4E">
            <w:pPr>
              <w:pStyle w:val="19"/>
              <w:ind w:firstLine="0"/>
              <w:rPr>
                <w:sz w:val="24"/>
                <w:szCs w:val="24"/>
              </w:rPr>
            </w:pPr>
            <w:r w:rsidRPr="0060552A">
              <w:rPr>
                <w:sz w:val="24"/>
                <w:szCs w:val="24"/>
              </w:rPr>
              <w:t>Рассмотрение, оценка и сопоставление первых частей заявок  осуществляется «</w:t>
            </w:r>
            <w:r w:rsidR="0060552A" w:rsidRPr="0060552A">
              <w:rPr>
                <w:sz w:val="24"/>
                <w:szCs w:val="24"/>
              </w:rPr>
              <w:t>2</w:t>
            </w:r>
            <w:r w:rsidR="00A948F2">
              <w:rPr>
                <w:sz w:val="24"/>
                <w:szCs w:val="24"/>
              </w:rPr>
              <w:t>9</w:t>
            </w:r>
            <w:r w:rsidRPr="0060552A">
              <w:rPr>
                <w:sz w:val="24"/>
                <w:szCs w:val="24"/>
              </w:rPr>
              <w:t xml:space="preserve">» </w:t>
            </w:r>
            <w:r w:rsidR="0060552A" w:rsidRPr="0060552A">
              <w:rPr>
                <w:sz w:val="24"/>
                <w:szCs w:val="24"/>
              </w:rPr>
              <w:t xml:space="preserve">мая </w:t>
            </w:r>
            <w:r w:rsidRPr="0060552A">
              <w:rPr>
                <w:sz w:val="24"/>
                <w:szCs w:val="24"/>
              </w:rPr>
              <w:t xml:space="preserve">2019 г. </w:t>
            </w:r>
            <w:r w:rsidR="0060552A" w:rsidRPr="0060552A">
              <w:rPr>
                <w:sz w:val="24"/>
                <w:szCs w:val="24"/>
              </w:rPr>
              <w:t>10</w:t>
            </w:r>
            <w:r w:rsidRPr="0060552A">
              <w:rPr>
                <w:sz w:val="24"/>
                <w:szCs w:val="24"/>
              </w:rPr>
              <w:t xml:space="preserve"> часов 00 минут местного времени по адресу, указанному в пункте 2 Информационной карты.</w:t>
            </w:r>
          </w:p>
          <w:p w:rsidR="000D0F4E" w:rsidRPr="0060552A" w:rsidRDefault="000D0F4E" w:rsidP="000D0F4E">
            <w:pPr>
              <w:pStyle w:val="19"/>
              <w:ind w:firstLine="0"/>
              <w:rPr>
                <w:sz w:val="24"/>
                <w:szCs w:val="24"/>
              </w:rPr>
            </w:pPr>
            <w:r w:rsidRPr="0060552A">
              <w:rPr>
                <w:sz w:val="24"/>
                <w:szCs w:val="24"/>
              </w:rPr>
              <w:t>Рассмотрение, оценка и сопоставление вторых частей заявок  осуществляется «</w:t>
            </w:r>
            <w:r w:rsidR="00A948F2">
              <w:rPr>
                <w:sz w:val="24"/>
                <w:szCs w:val="24"/>
              </w:rPr>
              <w:t>5</w:t>
            </w:r>
            <w:r w:rsidR="0060552A" w:rsidRPr="0060552A">
              <w:rPr>
                <w:sz w:val="24"/>
                <w:szCs w:val="24"/>
              </w:rPr>
              <w:t xml:space="preserve">» </w:t>
            </w:r>
            <w:r w:rsidR="004F0D2A">
              <w:rPr>
                <w:sz w:val="24"/>
                <w:szCs w:val="24"/>
              </w:rPr>
              <w:t>июня</w:t>
            </w:r>
            <w:r w:rsidR="0060552A" w:rsidRPr="0060552A">
              <w:rPr>
                <w:sz w:val="24"/>
                <w:szCs w:val="24"/>
              </w:rPr>
              <w:t xml:space="preserve"> </w:t>
            </w:r>
            <w:r w:rsidRPr="0060552A">
              <w:rPr>
                <w:sz w:val="24"/>
                <w:szCs w:val="24"/>
              </w:rPr>
              <w:t xml:space="preserve">2019 г. </w:t>
            </w:r>
            <w:r w:rsidR="0060552A" w:rsidRPr="0060552A">
              <w:rPr>
                <w:sz w:val="24"/>
                <w:szCs w:val="24"/>
              </w:rPr>
              <w:t>10</w:t>
            </w:r>
            <w:r w:rsidR="00287013">
              <w:rPr>
                <w:sz w:val="24"/>
                <w:szCs w:val="24"/>
              </w:rPr>
              <w:t xml:space="preserve"> </w:t>
            </w:r>
            <w:r w:rsidRPr="0060552A">
              <w:rPr>
                <w:sz w:val="24"/>
                <w:szCs w:val="24"/>
              </w:rPr>
              <w:t xml:space="preserve">часов 00 минут местного времени по адресу, указанному в пункте 2 Информационной карты. </w:t>
            </w:r>
          </w:p>
          <w:p w:rsidR="000D0F4E" w:rsidRPr="0060552A" w:rsidRDefault="000D0F4E" w:rsidP="000D0F4E">
            <w:pPr>
              <w:pStyle w:val="19"/>
              <w:ind w:firstLine="0"/>
              <w:rPr>
                <w:sz w:val="24"/>
                <w:szCs w:val="24"/>
              </w:rPr>
            </w:pPr>
            <w:r w:rsidRPr="0060552A">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hideMark/>
          </w:tcPr>
          <w:p w:rsidR="00F64433" w:rsidRDefault="00F64433" w:rsidP="00F64433">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F1C23" w:rsidRPr="0060552A" w:rsidRDefault="00380ABE" w:rsidP="00AA49AA">
            <w:pPr>
              <w:pStyle w:val="19"/>
              <w:ind w:firstLine="0"/>
              <w:rPr>
                <w:sz w:val="24"/>
                <w:szCs w:val="24"/>
              </w:rPr>
            </w:pPr>
            <w:r>
              <w:rPr>
                <w:sz w:val="24"/>
                <w:szCs w:val="24"/>
              </w:rPr>
              <w:t>Подведение итогов состоится по а</w:t>
            </w:r>
            <w:r w:rsidR="00F64433">
              <w:rPr>
                <w:sz w:val="24"/>
                <w:szCs w:val="24"/>
              </w:rPr>
              <w:t>дрес</w:t>
            </w:r>
            <w:r>
              <w:rPr>
                <w:sz w:val="24"/>
                <w:szCs w:val="24"/>
              </w:rPr>
              <w:t>у</w:t>
            </w:r>
            <w:r w:rsidR="00F64433">
              <w:rPr>
                <w:sz w:val="24"/>
                <w:szCs w:val="24"/>
              </w:rPr>
              <w:t>:</w:t>
            </w:r>
            <w:r w:rsidR="00AA49AA">
              <w:t xml:space="preserve"> </w:t>
            </w:r>
            <w:r w:rsidR="00AA49AA" w:rsidRPr="00AA49AA">
              <w:rPr>
                <w:sz w:val="24"/>
                <w:szCs w:val="24"/>
              </w:rPr>
              <w:t>394036, г.Воронеж, ул.Студенческая, д.26а</w:t>
            </w:r>
            <w:r w:rsidR="00DD77C0" w:rsidRPr="00AA49AA">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A948F2">
            <w:pPr>
              <w:pStyle w:val="19"/>
              <w:ind w:firstLine="0"/>
              <w:rPr>
                <w:sz w:val="24"/>
                <w:szCs w:val="24"/>
              </w:rPr>
            </w:pPr>
            <w:r w:rsidRPr="0060552A">
              <w:rPr>
                <w:sz w:val="24"/>
                <w:szCs w:val="24"/>
              </w:rPr>
              <w:t>Подведение итогов состоится не позднее «</w:t>
            </w:r>
            <w:r w:rsidR="00AA49AA">
              <w:rPr>
                <w:sz w:val="24"/>
                <w:szCs w:val="24"/>
              </w:rPr>
              <w:t>1</w:t>
            </w:r>
            <w:r w:rsidR="00A948F2">
              <w:rPr>
                <w:sz w:val="24"/>
                <w:szCs w:val="24"/>
              </w:rPr>
              <w:t>3</w:t>
            </w:r>
            <w:r w:rsidRPr="0060552A">
              <w:rPr>
                <w:sz w:val="24"/>
                <w:szCs w:val="24"/>
              </w:rPr>
              <w:t>»</w:t>
            </w:r>
            <w:r w:rsidR="0060552A" w:rsidRPr="0060552A">
              <w:rPr>
                <w:sz w:val="24"/>
                <w:szCs w:val="24"/>
              </w:rPr>
              <w:t>июня</w:t>
            </w:r>
            <w:r w:rsidR="0079759B" w:rsidRPr="0060552A">
              <w:rPr>
                <w:sz w:val="24"/>
                <w:szCs w:val="24"/>
              </w:rPr>
              <w:t xml:space="preserve"> </w:t>
            </w:r>
            <w:r w:rsidRPr="0060552A">
              <w:rPr>
                <w:sz w:val="24"/>
                <w:szCs w:val="24"/>
              </w:rPr>
              <w:t xml:space="preserve">2019 г. </w:t>
            </w:r>
            <w:r w:rsidR="0060552A" w:rsidRPr="0060552A">
              <w:rPr>
                <w:sz w:val="24"/>
                <w:szCs w:val="24"/>
              </w:rPr>
              <w:t>10</w:t>
            </w:r>
            <w:r w:rsidRPr="0060552A">
              <w:rPr>
                <w:sz w:val="24"/>
                <w:szCs w:val="24"/>
              </w:rPr>
              <w:t xml:space="preserve"> часов 00 минут местного времени по адресу, указанному в пункте 9 Информационной карты.</w:t>
            </w:r>
          </w:p>
        </w:tc>
      </w:tr>
      <w:tr w:rsidR="000F1C23" w:rsidRPr="006A1B00"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C91539" w:rsidP="00C91539">
            <w:pPr>
              <w:jc w:val="both"/>
              <w:rPr>
                <w:color w:val="FF0000"/>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6A1B00" w:rsidP="006A1B00">
            <w:pPr>
              <w:pStyle w:val="19"/>
              <w:ind w:firstLine="0"/>
              <w:rPr>
                <w:b/>
                <w:sz w:val="24"/>
                <w:szCs w:val="24"/>
              </w:rPr>
            </w:pPr>
            <w:r w:rsidRPr="006A1B00">
              <w:rPr>
                <w:sz w:val="24"/>
                <w:szCs w:val="24"/>
              </w:rPr>
              <w:t>О</w:t>
            </w:r>
            <w:r w:rsidR="000F1C23" w:rsidRPr="006A1B00">
              <w:rPr>
                <w:sz w:val="24"/>
                <w:szCs w:val="24"/>
              </w:rPr>
              <w:t>дин</w:t>
            </w:r>
            <w:r w:rsidRPr="006A1B00">
              <w:rPr>
                <w:sz w:val="24"/>
                <w:szCs w:val="24"/>
              </w:rPr>
              <w:t>.</w:t>
            </w:r>
            <w:r w:rsidR="000F1C23" w:rsidRPr="006A1B00">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6A1B00" w:rsidRPr="000F1C23" w:rsidRDefault="006A1B00" w:rsidP="006A1B00">
            <w:pPr>
              <w:jc w:val="both"/>
            </w:pPr>
            <w:r w:rsidRPr="000F1C23">
              <w:t>Срок (период) оказания услуг</w:t>
            </w:r>
          </w:p>
          <w:p w:rsidR="006A1B00" w:rsidRDefault="006A1B00" w:rsidP="006A1B00">
            <w:pPr>
              <w:jc w:val="both"/>
            </w:pPr>
            <w:r w:rsidRPr="000F1C23">
              <w:t xml:space="preserve"> </w:t>
            </w:r>
            <w:r w:rsidRPr="000F1C23">
              <w:rPr>
                <w:iCs/>
              </w:rPr>
              <w:t xml:space="preserve">с 00 часов 00 минут «01» </w:t>
            </w:r>
            <w:r w:rsidR="00AA49AA">
              <w:rPr>
                <w:iCs/>
              </w:rPr>
              <w:t>июля</w:t>
            </w:r>
            <w:r w:rsidRPr="000F1C23">
              <w:rPr>
                <w:iCs/>
              </w:rPr>
              <w:t xml:space="preserve"> 2019 г.</w:t>
            </w:r>
            <w:r w:rsidRPr="000F1C23">
              <w:t>,  до  24 часов 00 минут «3</w:t>
            </w:r>
            <w:r w:rsidR="00AA49AA">
              <w:t>0</w:t>
            </w:r>
            <w:r w:rsidRPr="000F1C23">
              <w:t xml:space="preserve">» </w:t>
            </w:r>
            <w:r w:rsidR="00AA49AA">
              <w:t>июня</w:t>
            </w:r>
            <w:r w:rsidRPr="000F1C23">
              <w:t xml:space="preserve">  202</w:t>
            </w:r>
            <w:r w:rsidR="00AA49AA">
              <w:t>0</w:t>
            </w:r>
            <w:r w:rsidRPr="000F1C23">
              <w:t xml:space="preserve"> года </w:t>
            </w:r>
          </w:p>
          <w:p w:rsidR="00F64433" w:rsidRPr="000F1C23" w:rsidRDefault="00F64433" w:rsidP="006A1B00">
            <w:pPr>
              <w:jc w:val="both"/>
            </w:pPr>
          </w:p>
          <w:p w:rsidR="00AA49AA" w:rsidRDefault="006A1B00" w:rsidP="00AA49AA">
            <w:pPr>
              <w:jc w:val="both"/>
              <w:rPr>
                <w:szCs w:val="28"/>
              </w:rPr>
            </w:pPr>
            <w:r w:rsidRPr="000F1C23">
              <w:t xml:space="preserve">Место оказания услуг: </w:t>
            </w:r>
            <w:r w:rsidR="00AA49AA">
              <w:rPr>
                <w:rFonts w:eastAsia="MS Mincho"/>
                <w:szCs w:val="28"/>
              </w:rPr>
              <w:t xml:space="preserve">1) </w:t>
            </w:r>
            <w:r w:rsidR="00AA49AA" w:rsidRPr="00336730">
              <w:rPr>
                <w:rFonts w:eastAsia="MS Mincho"/>
                <w:szCs w:val="28"/>
              </w:rPr>
              <w:t>Контейнерный терминал</w:t>
            </w:r>
            <w:r w:rsidR="00AA49AA">
              <w:rPr>
                <w:rFonts w:eastAsia="MS Mincho"/>
                <w:szCs w:val="28"/>
              </w:rPr>
              <w:t xml:space="preserve"> Придача </w:t>
            </w:r>
            <w:r w:rsidR="00AA49AA">
              <w:rPr>
                <w:szCs w:val="28"/>
              </w:rPr>
              <w:t>филиала ПАО «ТрансКонтейнер» на Юго-Восточной железной дороге</w:t>
            </w:r>
            <w:r w:rsidR="00AA49AA" w:rsidRPr="00336730">
              <w:rPr>
                <w:rFonts w:eastAsia="MS Mincho"/>
                <w:szCs w:val="28"/>
              </w:rPr>
              <w:t xml:space="preserve">, расположенный по адресу: </w:t>
            </w:r>
            <w:r w:rsidR="00AA49AA" w:rsidRPr="00336730">
              <w:rPr>
                <w:szCs w:val="28"/>
              </w:rPr>
              <w:t xml:space="preserve">Российская Федерация, </w:t>
            </w:r>
            <w:r w:rsidR="00AA49AA">
              <w:rPr>
                <w:szCs w:val="28"/>
              </w:rPr>
              <w:t>Воронежская обл.,</w:t>
            </w:r>
            <w:r w:rsidR="00AA49AA" w:rsidRPr="00336730">
              <w:rPr>
                <w:szCs w:val="28"/>
              </w:rPr>
              <w:t xml:space="preserve"> г.</w:t>
            </w:r>
            <w:r w:rsidR="00287013">
              <w:rPr>
                <w:szCs w:val="28"/>
              </w:rPr>
              <w:t xml:space="preserve"> </w:t>
            </w:r>
            <w:r w:rsidR="00AA49AA">
              <w:rPr>
                <w:szCs w:val="28"/>
              </w:rPr>
              <w:t>Воронеж</w:t>
            </w:r>
            <w:r w:rsidR="00AA49AA" w:rsidRPr="00336730">
              <w:rPr>
                <w:szCs w:val="28"/>
              </w:rPr>
              <w:t xml:space="preserve">, </w:t>
            </w:r>
            <w:r w:rsidR="00AA49AA">
              <w:rPr>
                <w:szCs w:val="28"/>
              </w:rPr>
              <w:t>пер.</w:t>
            </w:r>
            <w:r w:rsidR="00287013">
              <w:rPr>
                <w:szCs w:val="28"/>
              </w:rPr>
              <w:t xml:space="preserve"> </w:t>
            </w:r>
            <w:r w:rsidR="00AA49AA">
              <w:rPr>
                <w:szCs w:val="28"/>
              </w:rPr>
              <w:t>Отличников</w:t>
            </w:r>
            <w:r w:rsidR="00AA49AA" w:rsidRPr="00336730">
              <w:rPr>
                <w:szCs w:val="28"/>
              </w:rPr>
              <w:t xml:space="preserve">, </w:t>
            </w:r>
            <w:r w:rsidR="00AA49AA">
              <w:rPr>
                <w:szCs w:val="28"/>
              </w:rPr>
              <w:t>д.2;</w:t>
            </w:r>
          </w:p>
          <w:p w:rsidR="006A1B00" w:rsidRPr="00287013" w:rsidRDefault="00AA49AA" w:rsidP="00287013">
            <w:pPr>
              <w:jc w:val="both"/>
              <w:rPr>
                <w:szCs w:val="28"/>
              </w:rPr>
            </w:pPr>
            <w:r>
              <w:rPr>
                <w:szCs w:val="28"/>
              </w:rPr>
              <w:t xml:space="preserve">2) аппарат управления филиала ПАО «ТрансКонтейнер» на Юго-Восточной железной дороге, </w:t>
            </w:r>
            <w:r w:rsidRPr="00336730">
              <w:rPr>
                <w:rFonts w:eastAsia="MS Mincho"/>
                <w:szCs w:val="28"/>
              </w:rPr>
              <w:t xml:space="preserve">расположенный по адресу: </w:t>
            </w:r>
            <w:r w:rsidRPr="00336730">
              <w:rPr>
                <w:rFonts w:eastAsia="MS Mincho"/>
                <w:color w:val="FF0000"/>
                <w:szCs w:val="28"/>
              </w:rPr>
              <w:t xml:space="preserve"> </w:t>
            </w:r>
            <w:r w:rsidRPr="00336730">
              <w:rPr>
                <w:szCs w:val="28"/>
              </w:rPr>
              <w:t>Российская Федерация</w:t>
            </w:r>
            <w:r>
              <w:rPr>
                <w:szCs w:val="28"/>
              </w:rPr>
              <w:t>,</w:t>
            </w:r>
            <w:r w:rsidRPr="00336730">
              <w:rPr>
                <w:szCs w:val="28"/>
              </w:rPr>
              <w:t xml:space="preserve"> </w:t>
            </w:r>
            <w:r>
              <w:rPr>
                <w:szCs w:val="28"/>
              </w:rPr>
              <w:t xml:space="preserve">Воронежская область, г. Воронеж, ул. Студенческая, 26А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Состав и 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F64433" w:rsidRDefault="00F64433" w:rsidP="000F1C23">
            <w:pPr>
              <w:pStyle w:val="19"/>
              <w:ind w:firstLine="0"/>
              <w:rPr>
                <w:color w:val="00B050"/>
                <w:sz w:val="24"/>
                <w:szCs w:val="24"/>
              </w:rPr>
            </w:pPr>
            <w:r w:rsidRPr="00F64433">
              <w:rPr>
                <w:sz w:val="24"/>
                <w:szCs w:val="24"/>
              </w:rPr>
              <w:t>Состав и объем услуг определен в разделе 4 «Техническое задание» документации о закупке</w:t>
            </w:r>
            <w:r>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Официальный язык</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F64433" w:rsidP="00F64433">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r w:rsidRPr="00F86FAA">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Валюта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19"/>
              <w:ind w:firstLine="0"/>
              <w:jc w:val="left"/>
              <w:rPr>
                <w:b/>
                <w:sz w:val="24"/>
                <w:szCs w:val="24"/>
                <w:highlight w:val="yellow"/>
              </w:rPr>
            </w:pPr>
            <w:r w:rsidRPr="008077C6">
              <w:rPr>
                <w:sz w:val="24"/>
                <w:szCs w:val="24"/>
                <w:lang w:val="en-US"/>
              </w:rPr>
              <w:t>Российский рубль</w:t>
            </w:r>
            <w:r w:rsidR="008077C6">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19"/>
              <w:ind w:firstLine="0"/>
              <w:rPr>
                <w:b/>
                <w:sz w:val="24"/>
                <w:szCs w:val="24"/>
              </w:rPr>
            </w:pPr>
            <w:r w:rsidRPr="0000033A">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Default"/>
              <w:rPr>
                <w:b/>
                <w:color w:val="auto"/>
              </w:rPr>
            </w:pPr>
            <w:r w:rsidRPr="0000033A">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8077C6" w:rsidRPr="0000033A" w:rsidRDefault="008077C6" w:rsidP="008077C6">
            <w:pPr>
              <w:pStyle w:val="aff7"/>
              <w:tabs>
                <w:tab w:val="left" w:pos="34"/>
              </w:tabs>
              <w:ind w:left="0"/>
              <w:jc w:val="both"/>
              <w:rPr>
                <w:i/>
              </w:rPr>
            </w:pPr>
            <w:r w:rsidRPr="0000033A">
              <w:t>1. Помимо указанных в пунктах 2.1 и 2.2 настоящей документации требований к претенденту, участнику предъявляются следующие требования:</w:t>
            </w:r>
            <w:r w:rsidRPr="0000033A">
              <w:rPr>
                <w:i/>
              </w:rPr>
              <w:t xml:space="preserve"> </w:t>
            </w:r>
          </w:p>
          <w:p w:rsidR="008077C6" w:rsidRPr="0000033A" w:rsidRDefault="008077C6" w:rsidP="008077C6">
            <w:pPr>
              <w:tabs>
                <w:tab w:val="left" w:pos="1080"/>
              </w:tabs>
              <w:jc w:val="both"/>
              <w:rPr>
                <w:rFonts w:eastAsia="MS Mincho"/>
              </w:rPr>
            </w:pPr>
            <w:r w:rsidRPr="0000033A">
              <w:rPr>
                <w:rFonts w:eastAsia="MS Mincho"/>
              </w:rPr>
              <w:t xml:space="preserve">1.1. </w:t>
            </w:r>
            <w:r w:rsidR="00FD3EEF">
              <w:rPr>
                <w:rFonts w:eastAsia="MS Mincho"/>
              </w:rPr>
              <w:t>Д</w:t>
            </w:r>
            <w:r w:rsidRPr="0000033A">
              <w:rPr>
                <w:rFonts w:eastAsia="MS Mincho"/>
              </w:rPr>
              <w:t>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077C6" w:rsidRPr="0000033A" w:rsidRDefault="008077C6" w:rsidP="008077C6">
            <w:pPr>
              <w:tabs>
                <w:tab w:val="left" w:pos="1080"/>
              </w:tabs>
              <w:jc w:val="both"/>
              <w:rPr>
                <w:rFonts w:eastAsia="MS Mincho"/>
              </w:rPr>
            </w:pPr>
            <w:r w:rsidRPr="0000033A">
              <w:rPr>
                <w:rFonts w:eastAsia="MS Mincho"/>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077C6" w:rsidRPr="0000033A" w:rsidRDefault="008077C6" w:rsidP="008077C6">
            <w:pPr>
              <w:tabs>
                <w:tab w:val="left" w:pos="1080"/>
              </w:tabs>
              <w:jc w:val="both"/>
              <w:rPr>
                <w:rFonts w:eastAsia="MS Mincho"/>
              </w:rPr>
            </w:pPr>
            <w:r w:rsidRPr="0000033A">
              <w:rPr>
                <w:rFonts w:eastAsia="MS Mincho"/>
              </w:rPr>
              <w:t>1.3.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от начальной (максимальной) цены договора/цены лота;</w:t>
            </w:r>
          </w:p>
          <w:p w:rsidR="008077C6" w:rsidRPr="0000033A" w:rsidRDefault="008077C6" w:rsidP="008077C6">
            <w:pPr>
              <w:tabs>
                <w:tab w:val="left" w:pos="1080"/>
              </w:tabs>
              <w:jc w:val="both"/>
              <w:rPr>
                <w:rFonts w:eastAsia="MS Mincho"/>
              </w:rPr>
            </w:pPr>
            <w:r w:rsidRPr="0000033A">
              <w:rPr>
                <w:rFonts w:eastAsia="MS Mincho"/>
              </w:rPr>
              <w:t>2. Претендент (в том числе каждый субъект МСП, выступающий на стороне одного претендента) помимо документов, указанных в пункте 2.3 настоящей документации о закупке, в составе заявки должен предоставить следующие документы:</w:t>
            </w:r>
          </w:p>
          <w:p w:rsidR="008077C6" w:rsidRPr="0000033A" w:rsidRDefault="008077C6" w:rsidP="008077C6">
            <w:pPr>
              <w:tabs>
                <w:tab w:val="left" w:pos="1080"/>
              </w:tabs>
              <w:jc w:val="both"/>
              <w:rPr>
                <w:rFonts w:eastAsia="MS Mincho"/>
              </w:rPr>
            </w:pPr>
            <w:r w:rsidRPr="0000033A">
              <w:rPr>
                <w:rFonts w:eastAsia="MS Mincho"/>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4708" w:rsidRPr="0000033A" w:rsidRDefault="008077C6" w:rsidP="00514708">
            <w:pPr>
              <w:jc w:val="both"/>
            </w:pPr>
            <w:r w:rsidRPr="0000033A">
              <w:rPr>
                <w:rFonts w:eastAsia="MS Mincho"/>
              </w:rPr>
              <w:t xml:space="preserve">2.2. </w:t>
            </w:r>
            <w:r w:rsidR="00514708" w:rsidRPr="0000033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514708" w:rsidRPr="0000033A">
                <w:rPr>
                  <w:rStyle w:val="a7"/>
                </w:rPr>
                <w:t>https://service.nalog.ru/zd.do</w:t>
              </w:r>
            </w:hyperlink>
            <w:r w:rsidR="00514708" w:rsidRPr="0000033A">
              <w:t>);</w:t>
            </w:r>
          </w:p>
          <w:p w:rsidR="00514708" w:rsidRPr="0000033A" w:rsidRDefault="008077C6" w:rsidP="00514708">
            <w:pPr>
              <w:jc w:val="both"/>
            </w:pPr>
            <w:r w:rsidRPr="0000033A">
              <w:rPr>
                <w:rFonts w:eastAsia="MS Mincho"/>
              </w:rPr>
              <w:t xml:space="preserve">2.3. </w:t>
            </w:r>
            <w:r w:rsidR="00514708" w:rsidRPr="0000033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077C6" w:rsidRPr="0000033A" w:rsidRDefault="008077C6" w:rsidP="008077C6">
            <w:pPr>
              <w:tabs>
                <w:tab w:val="left" w:pos="1080"/>
              </w:tabs>
              <w:jc w:val="both"/>
              <w:rPr>
                <w:rFonts w:eastAsia="MS Mincho"/>
              </w:rPr>
            </w:pPr>
            <w:r w:rsidRPr="0000033A">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077C6" w:rsidRPr="0000033A" w:rsidRDefault="008077C6" w:rsidP="008077C6">
            <w:pPr>
              <w:tabs>
                <w:tab w:val="left" w:pos="1080"/>
              </w:tabs>
              <w:jc w:val="both"/>
              <w:rPr>
                <w:rFonts w:eastAsia="MS Mincho"/>
              </w:rPr>
            </w:pPr>
            <w:r w:rsidRPr="0000033A">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077C6" w:rsidRDefault="008077C6" w:rsidP="008077C6">
            <w:pPr>
              <w:tabs>
                <w:tab w:val="left" w:pos="1080"/>
              </w:tabs>
              <w:jc w:val="both"/>
              <w:rPr>
                <w:rFonts w:eastAsia="MS Mincho"/>
              </w:rPr>
            </w:pPr>
            <w:r w:rsidRPr="0000033A">
              <w:rPr>
                <w:rFonts w:eastAsia="MS Mincho"/>
              </w:rPr>
              <w:t>2.6.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6E0482" w:rsidRPr="00766524" w:rsidRDefault="006E0482" w:rsidP="006E0482">
            <w:pPr>
              <w:tabs>
                <w:tab w:val="left" w:pos="1080"/>
              </w:tabs>
              <w:jc w:val="both"/>
              <w:rPr>
                <w:rFonts w:eastAsia="MS Mincho"/>
              </w:rPr>
            </w:pPr>
            <w:r w:rsidRPr="00766524">
              <w:rPr>
                <w:rFonts w:eastAsia="MS Mincho"/>
              </w:rPr>
              <w:t>2.7.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6E0482" w:rsidRPr="00766524" w:rsidRDefault="006E0482" w:rsidP="006E0482">
            <w:pPr>
              <w:tabs>
                <w:tab w:val="left" w:pos="1080"/>
              </w:tabs>
              <w:jc w:val="both"/>
              <w:rPr>
                <w:rFonts w:eastAsia="MS Mincho"/>
              </w:rPr>
            </w:pPr>
            <w:r w:rsidRPr="00766524">
              <w:rPr>
                <w:rFonts w:eastAsia="MS Mincho"/>
              </w:rPr>
              <w:t>2.8. 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w:t>
            </w:r>
            <w:r w:rsidR="00FD3EEF">
              <w:rPr>
                <w:rFonts w:eastAsia="MS Mincho"/>
              </w:rPr>
              <w:t>О</w:t>
            </w:r>
            <w:r w:rsidRPr="00766524">
              <w:rPr>
                <w:rFonts w:eastAsia="MS Mincho"/>
              </w:rPr>
              <w:t xml:space="preserve"> частной детективной и охранной деятельности в Российской Федерации»;</w:t>
            </w:r>
          </w:p>
          <w:p w:rsidR="006E0482" w:rsidRPr="00766524" w:rsidRDefault="006E0482" w:rsidP="006E0482">
            <w:pPr>
              <w:tabs>
                <w:tab w:val="left" w:pos="1080"/>
              </w:tabs>
              <w:jc w:val="both"/>
              <w:rPr>
                <w:rFonts w:eastAsia="MS Mincho"/>
              </w:rPr>
            </w:pPr>
            <w:r w:rsidRPr="00766524">
              <w:rPr>
                <w:rFonts w:eastAsia="MS Mincho"/>
              </w:rPr>
              <w:t>2.9. наличие круглосуточной дежурной службы;</w:t>
            </w:r>
          </w:p>
          <w:p w:rsidR="006E0482" w:rsidRPr="00766524" w:rsidRDefault="006E0482" w:rsidP="006E0482">
            <w:pPr>
              <w:tabs>
                <w:tab w:val="left" w:pos="1080"/>
              </w:tabs>
              <w:jc w:val="both"/>
              <w:rPr>
                <w:rFonts w:eastAsia="MS Mincho"/>
              </w:rPr>
            </w:pPr>
            <w:r w:rsidRPr="00766524">
              <w:rPr>
                <w:rFonts w:eastAsia="MS Mincho"/>
              </w:rPr>
              <w:t>2.10. наличие у претендента или подрядчика не менее 3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6E0482" w:rsidRPr="00766524" w:rsidRDefault="006E0482" w:rsidP="006E0482">
            <w:pPr>
              <w:tabs>
                <w:tab w:val="left" w:pos="1080"/>
              </w:tabs>
              <w:jc w:val="both"/>
              <w:rPr>
                <w:rFonts w:eastAsia="MS Mincho"/>
              </w:rPr>
            </w:pPr>
            <w:r w:rsidRPr="00766524">
              <w:rPr>
                <w:rFonts w:eastAsia="MS Mincho"/>
              </w:rPr>
              <w:t>2.11. наличие разрешения на хранение и использование служебного оружия серии РХИ;</w:t>
            </w:r>
          </w:p>
          <w:p w:rsidR="006E0482" w:rsidRPr="00766524" w:rsidRDefault="006E0482" w:rsidP="006E0482">
            <w:pPr>
              <w:tabs>
                <w:tab w:val="left" w:pos="1080"/>
              </w:tabs>
              <w:jc w:val="both"/>
              <w:rPr>
                <w:rFonts w:eastAsia="MS Mincho"/>
              </w:rPr>
            </w:pPr>
            <w:r w:rsidRPr="00766524">
              <w:rPr>
                <w:rFonts w:eastAsia="MS Mincho"/>
              </w:rPr>
              <w:t>2.12. наличие у претендента или его подрядчика на праве собственности, аренды или ином законном праве автотранспорта в количестве не менее 3 шт. для перемещения групп быстрого реагирования;</w:t>
            </w:r>
          </w:p>
          <w:p w:rsidR="00AF21B3" w:rsidRPr="00766524" w:rsidRDefault="006E0482" w:rsidP="008077C6">
            <w:pPr>
              <w:tabs>
                <w:tab w:val="left" w:pos="1080"/>
              </w:tabs>
              <w:jc w:val="both"/>
              <w:rPr>
                <w:rFonts w:eastAsia="MS Mincho"/>
              </w:rPr>
            </w:pPr>
            <w:r w:rsidRPr="00766524">
              <w:rPr>
                <w:rFonts w:eastAsia="MS Mincho"/>
              </w:rPr>
              <w:t>2.13. наличие у претендента или его подрядчика не менее 9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8077C6" w:rsidRPr="0000033A" w:rsidRDefault="008077C6" w:rsidP="008077C6">
            <w:pPr>
              <w:tabs>
                <w:tab w:val="left" w:pos="1080"/>
              </w:tabs>
              <w:jc w:val="both"/>
              <w:rPr>
                <w:rFonts w:eastAsia="MS Mincho"/>
              </w:rPr>
            </w:pPr>
            <w:r w:rsidRPr="0000033A">
              <w:rPr>
                <w:rFonts w:eastAsia="MS Mincho"/>
              </w:rPr>
              <w:t>2.</w:t>
            </w:r>
            <w:r w:rsidR="006E0482">
              <w:rPr>
                <w:rFonts w:eastAsia="MS Mincho"/>
              </w:rPr>
              <w:t>14</w:t>
            </w:r>
            <w:r w:rsidRPr="0000033A">
              <w:rPr>
                <w:rFonts w:eastAsia="MS Mincho"/>
              </w:rPr>
              <w:t>. Копии договоров, указанных в документе по форме приложения № 4 к документации о закупке;</w:t>
            </w:r>
          </w:p>
          <w:p w:rsidR="008077C6" w:rsidRPr="0000033A" w:rsidRDefault="008077C6" w:rsidP="008077C6">
            <w:pPr>
              <w:tabs>
                <w:tab w:val="left" w:pos="1080"/>
              </w:tabs>
              <w:jc w:val="both"/>
              <w:rPr>
                <w:rFonts w:eastAsia="MS Mincho"/>
              </w:rPr>
            </w:pPr>
            <w:r w:rsidRPr="0000033A">
              <w:rPr>
                <w:rFonts w:eastAsia="MS Mincho"/>
              </w:rPr>
              <w:t>2.</w:t>
            </w:r>
            <w:r w:rsidR="006E0482">
              <w:rPr>
                <w:rFonts w:eastAsia="MS Mincho"/>
              </w:rPr>
              <w:t>15</w:t>
            </w:r>
            <w:r w:rsidRPr="0000033A">
              <w:rPr>
                <w:rFonts w:eastAsia="MS Mincho"/>
              </w:rPr>
              <w:t xml:space="preserve">.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077C6" w:rsidRPr="0000033A" w:rsidRDefault="008077C6" w:rsidP="008077C6">
            <w:pPr>
              <w:tabs>
                <w:tab w:val="left" w:pos="1080"/>
              </w:tabs>
              <w:jc w:val="both"/>
              <w:rPr>
                <w:rFonts w:eastAsia="MS Mincho"/>
              </w:rPr>
            </w:pPr>
            <w:r w:rsidRPr="0000033A">
              <w:rPr>
                <w:rFonts w:eastAsia="MS Mincho"/>
              </w:rPr>
              <w:t>2.</w:t>
            </w:r>
            <w:r w:rsidR="006E0482">
              <w:rPr>
                <w:rFonts w:eastAsia="MS Mincho"/>
              </w:rPr>
              <w:t>16</w:t>
            </w:r>
            <w:r w:rsidRPr="0000033A">
              <w:rPr>
                <w:rFonts w:eastAsia="MS Mincho"/>
              </w:rPr>
              <w:t>.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077C6" w:rsidRPr="0000033A" w:rsidRDefault="008077C6" w:rsidP="008077C6">
            <w:pPr>
              <w:tabs>
                <w:tab w:val="left" w:pos="1080"/>
              </w:tabs>
              <w:jc w:val="both"/>
              <w:rPr>
                <w:rFonts w:eastAsia="MS Mincho"/>
              </w:rPr>
            </w:pPr>
            <w:r w:rsidRPr="0000033A">
              <w:rPr>
                <w:rFonts w:eastAsia="MS Mincho"/>
              </w:rPr>
              <w:t>2.1</w:t>
            </w:r>
            <w:r w:rsidR="006E0482">
              <w:rPr>
                <w:rFonts w:eastAsia="MS Mincho"/>
              </w:rPr>
              <w:t>7</w:t>
            </w:r>
            <w:r w:rsidRPr="0000033A">
              <w:rPr>
                <w:rFonts w:eastAsia="MS Mincho"/>
              </w:rPr>
              <w:t>.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077C6" w:rsidRPr="0000033A" w:rsidRDefault="008077C6" w:rsidP="008077C6">
            <w:pPr>
              <w:tabs>
                <w:tab w:val="left" w:pos="1080"/>
              </w:tabs>
              <w:jc w:val="both"/>
              <w:rPr>
                <w:rFonts w:eastAsia="MS Mincho"/>
              </w:rPr>
            </w:pPr>
            <w:r w:rsidRPr="0000033A">
              <w:rPr>
                <w:rFonts w:eastAsia="MS Mincho"/>
              </w:rPr>
              <w:t>2.1</w:t>
            </w:r>
            <w:r w:rsidR="006E0482">
              <w:rPr>
                <w:rFonts w:eastAsia="MS Mincho"/>
              </w:rPr>
              <w:t>8</w:t>
            </w:r>
            <w:r w:rsidRPr="0000033A">
              <w:rPr>
                <w:rFonts w:eastAsia="MS Mincho"/>
              </w:rPr>
              <w:t>.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077C6" w:rsidRPr="0000033A" w:rsidRDefault="008077C6" w:rsidP="008077C6">
            <w:pPr>
              <w:tabs>
                <w:tab w:val="left" w:pos="1080"/>
              </w:tabs>
              <w:jc w:val="both"/>
              <w:rPr>
                <w:rFonts w:eastAsia="MS Mincho"/>
              </w:rPr>
            </w:pPr>
            <w:r w:rsidRPr="0000033A">
              <w:rPr>
                <w:rFonts w:eastAsia="MS Mincho"/>
              </w:rPr>
              <w:t>2.1</w:t>
            </w:r>
            <w:r w:rsidR="006E0482">
              <w:rPr>
                <w:rFonts w:eastAsia="MS Mincho"/>
              </w:rPr>
              <w:t>9</w:t>
            </w:r>
            <w:r w:rsidRPr="0000033A">
              <w:rPr>
                <w:rFonts w:eastAsia="MS Mincho"/>
              </w:rPr>
              <w:t>.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77C6" w:rsidRPr="0000033A" w:rsidRDefault="006E0482" w:rsidP="008077C6">
            <w:pPr>
              <w:tabs>
                <w:tab w:val="left" w:pos="1080"/>
              </w:tabs>
              <w:jc w:val="both"/>
              <w:rPr>
                <w:rFonts w:eastAsia="MS Mincho"/>
              </w:rPr>
            </w:pPr>
            <w:r>
              <w:rPr>
                <w:rFonts w:eastAsia="MS Mincho"/>
              </w:rPr>
              <w:t>2.20</w:t>
            </w:r>
            <w:r w:rsidR="008077C6" w:rsidRPr="0000033A">
              <w:rPr>
                <w:rFonts w:eastAsia="MS Mincho"/>
              </w:rPr>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077C6" w:rsidRPr="0000033A" w:rsidRDefault="006E0482" w:rsidP="008077C6">
            <w:pPr>
              <w:tabs>
                <w:tab w:val="left" w:pos="1080"/>
              </w:tabs>
              <w:jc w:val="both"/>
              <w:rPr>
                <w:rFonts w:eastAsia="MS Mincho"/>
              </w:rPr>
            </w:pPr>
            <w:r>
              <w:rPr>
                <w:rFonts w:eastAsia="MS Mincho"/>
              </w:rPr>
              <w:t>2.21</w:t>
            </w:r>
            <w:r w:rsidR="008077C6" w:rsidRPr="0000033A">
              <w:rPr>
                <w:rFonts w:eastAsia="MS Mincho"/>
              </w:rPr>
              <w:t>.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0F1C23" w:rsidRPr="00514708" w:rsidRDefault="006E0482" w:rsidP="006E0482">
            <w:pPr>
              <w:jc w:val="both"/>
              <w:rPr>
                <w:color w:val="00B050"/>
              </w:rPr>
            </w:pPr>
            <w:r>
              <w:rPr>
                <w:rFonts w:eastAsia="MS Mincho"/>
              </w:rPr>
              <w:t>2.22</w:t>
            </w:r>
            <w:r w:rsidR="008077C6" w:rsidRPr="0000033A">
              <w:rPr>
                <w:rFonts w:eastAsia="MS Mincho"/>
              </w:rPr>
              <w:t>.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r w:rsidR="008077C6" w:rsidRPr="00514708">
              <w:rPr>
                <w:rFonts w:eastAsia="MS Mincho"/>
              </w:rPr>
              <w:t xml:space="preserve">   </w:t>
            </w:r>
          </w:p>
        </w:tc>
      </w:tr>
      <w:tr w:rsidR="00EB7AF6" w:rsidRPr="000F1C23" w:rsidTr="00B409D5">
        <w:tc>
          <w:tcPr>
            <w:tcW w:w="567" w:type="dxa"/>
            <w:tcBorders>
              <w:top w:val="single" w:sz="4" w:space="0" w:color="auto"/>
              <w:left w:val="single" w:sz="4" w:space="0" w:color="auto"/>
              <w:bottom w:val="single" w:sz="4" w:space="0" w:color="auto"/>
              <w:right w:val="single" w:sz="4" w:space="0" w:color="auto"/>
            </w:tcBorders>
            <w:hideMark/>
          </w:tcPr>
          <w:p w:rsidR="00EB7AF6" w:rsidRPr="007C634F" w:rsidRDefault="00EB7AF6" w:rsidP="00B409D5">
            <w:pPr>
              <w:pStyle w:val="19"/>
              <w:ind w:firstLine="0"/>
              <w:rPr>
                <w:b/>
                <w:sz w:val="24"/>
                <w:szCs w:val="24"/>
              </w:rPr>
            </w:pPr>
            <w:r w:rsidRPr="007C634F">
              <w:rPr>
                <w:b/>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7D3EDC" w:rsidRPr="007C634F" w:rsidRDefault="007D3EDC" w:rsidP="007D3EDC">
            <w:pPr>
              <w:pStyle w:val="Default"/>
              <w:rPr>
                <w:b/>
                <w:color w:val="auto"/>
              </w:rPr>
            </w:pPr>
            <w:r w:rsidRPr="007C634F">
              <w:rPr>
                <w:b/>
                <w:color w:val="auto"/>
              </w:rPr>
              <w:t>Дополнительные этапы проведения Открытого конкурса</w:t>
            </w:r>
          </w:p>
          <w:p w:rsidR="00EB7AF6" w:rsidRPr="007C634F" w:rsidRDefault="007D3EDC" w:rsidP="007D3EDC">
            <w:pPr>
              <w:pStyle w:val="Default"/>
              <w:rPr>
                <w:b/>
                <w:color w:val="auto"/>
              </w:rPr>
            </w:pPr>
            <w:r w:rsidRPr="007C634F">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7C634F">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tcPr>
          <w:p w:rsidR="00EB7AF6" w:rsidRPr="007C634F" w:rsidRDefault="00EB7AF6" w:rsidP="00B409D5">
            <w:pPr>
              <w:pStyle w:val="19"/>
              <w:numPr>
                <w:ilvl w:val="1"/>
                <w:numId w:val="44"/>
              </w:numPr>
              <w:ind w:left="34" w:firstLine="0"/>
              <w:jc w:val="left"/>
              <w:rPr>
                <w:sz w:val="24"/>
                <w:szCs w:val="24"/>
              </w:rPr>
            </w:pPr>
            <w:r w:rsidRPr="007C634F">
              <w:rPr>
                <w:sz w:val="24"/>
                <w:szCs w:val="24"/>
              </w:rPr>
              <w:t>Проведение квалификационного отбора участников конкурса.</w:t>
            </w:r>
          </w:p>
          <w:p w:rsidR="00EB7AF6" w:rsidRPr="007C634F" w:rsidRDefault="00EB7AF6" w:rsidP="00B409D5">
            <w:pPr>
              <w:pStyle w:val="19"/>
              <w:ind w:left="34" w:firstLine="0"/>
              <w:jc w:val="left"/>
              <w:rPr>
                <w:sz w:val="24"/>
                <w:szCs w:val="24"/>
              </w:rPr>
            </w:pPr>
            <w:r w:rsidRPr="007C634F">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EB7AF6" w:rsidRPr="007C634F" w:rsidRDefault="00EB7AF6" w:rsidP="00B409D5">
            <w:pPr>
              <w:tabs>
                <w:tab w:val="left" w:pos="1080"/>
              </w:tabs>
              <w:jc w:val="both"/>
              <w:rPr>
                <w:rFonts w:eastAsia="MS Mincho"/>
              </w:rPr>
            </w:pPr>
            <w:r w:rsidRPr="007C634F">
              <w:rPr>
                <w:rFonts w:eastAsia="MS Mincho"/>
              </w:rPr>
              <w:t>1.1.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EB7AF6" w:rsidRPr="007C634F" w:rsidRDefault="00EB7AF6" w:rsidP="00B409D5">
            <w:pPr>
              <w:tabs>
                <w:tab w:val="left" w:pos="1080"/>
              </w:tabs>
              <w:jc w:val="both"/>
              <w:rPr>
                <w:rFonts w:eastAsia="MS Mincho"/>
              </w:rPr>
            </w:pPr>
            <w:r w:rsidRPr="007C634F">
              <w:rPr>
                <w:rFonts w:eastAsia="MS Mincho"/>
              </w:rPr>
              <w:t xml:space="preserve">1.2. наличие не менее </w:t>
            </w:r>
            <w:r w:rsidR="004302E9">
              <w:rPr>
                <w:rFonts w:eastAsia="MS Mincho"/>
              </w:rPr>
              <w:t>12</w:t>
            </w:r>
            <w:r w:rsidRPr="007C634F">
              <w:rPr>
                <w:rFonts w:eastAsia="MS Mincho"/>
              </w:rPr>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EB7AF6" w:rsidRPr="007C634F" w:rsidRDefault="00EB7AF6" w:rsidP="00B409D5">
            <w:pPr>
              <w:tabs>
                <w:tab w:val="left" w:pos="1080"/>
              </w:tabs>
              <w:jc w:val="both"/>
              <w:rPr>
                <w:rFonts w:eastAsia="MS Mincho"/>
              </w:rPr>
            </w:pPr>
            <w:r w:rsidRPr="007C634F">
              <w:rPr>
                <w:rFonts w:eastAsia="MS Mincho"/>
              </w:rPr>
              <w:t>1.3. наличие круглосуточной дежурной службы;</w:t>
            </w:r>
          </w:p>
          <w:p w:rsidR="00EB7AF6" w:rsidRPr="007C634F" w:rsidRDefault="00EB7AF6" w:rsidP="00B409D5">
            <w:pPr>
              <w:tabs>
                <w:tab w:val="left" w:pos="1080"/>
              </w:tabs>
              <w:jc w:val="both"/>
              <w:rPr>
                <w:rFonts w:eastAsia="MS Mincho"/>
              </w:rPr>
            </w:pPr>
            <w:r w:rsidRPr="007C634F">
              <w:rPr>
                <w:rFonts w:eastAsia="MS Mincho"/>
              </w:rPr>
              <w:t xml:space="preserve">1.4. наличие у претендента или подрядчика не менее </w:t>
            </w:r>
            <w:r w:rsidR="004302E9">
              <w:rPr>
                <w:rFonts w:eastAsia="MS Mincho"/>
              </w:rPr>
              <w:t>3</w:t>
            </w:r>
            <w:r w:rsidRPr="007C634F">
              <w:rPr>
                <w:rFonts w:eastAsia="MS Mincho"/>
              </w:rPr>
              <w:t xml:space="preserve">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EB7AF6" w:rsidRPr="007C634F" w:rsidRDefault="00EB7AF6" w:rsidP="00B409D5">
            <w:pPr>
              <w:tabs>
                <w:tab w:val="left" w:pos="1080"/>
              </w:tabs>
              <w:jc w:val="both"/>
              <w:rPr>
                <w:rFonts w:eastAsia="MS Mincho"/>
              </w:rPr>
            </w:pPr>
            <w:r w:rsidRPr="007C634F">
              <w:rPr>
                <w:rFonts w:eastAsia="MS Mincho"/>
              </w:rPr>
              <w:t>1.5. наличие разрешения на хранение и использование служебного оружия серии РХИ;</w:t>
            </w:r>
          </w:p>
          <w:p w:rsidR="00EB7AF6" w:rsidRPr="007C634F" w:rsidRDefault="00EB7AF6" w:rsidP="00B409D5">
            <w:pPr>
              <w:tabs>
                <w:tab w:val="left" w:pos="1080"/>
              </w:tabs>
              <w:jc w:val="both"/>
              <w:rPr>
                <w:rFonts w:eastAsia="MS Mincho"/>
              </w:rPr>
            </w:pPr>
            <w:r w:rsidRPr="007C634F">
              <w:rPr>
                <w:rFonts w:eastAsia="MS Mincho"/>
              </w:rPr>
              <w:t xml:space="preserve">1.6. наличие у претендента или его подрядчика на праве собственности, аренды или ином законном праве автотранспорта в количестве не менее </w:t>
            </w:r>
            <w:r w:rsidR="004302E9">
              <w:rPr>
                <w:rFonts w:eastAsia="MS Mincho"/>
              </w:rPr>
              <w:t>3</w:t>
            </w:r>
            <w:r w:rsidRPr="007C634F">
              <w:rPr>
                <w:rFonts w:eastAsia="MS Mincho"/>
              </w:rPr>
              <w:t xml:space="preserve"> шт. для перемещения групп быстрого реагирования;</w:t>
            </w:r>
          </w:p>
          <w:p w:rsidR="00EB7AF6" w:rsidRPr="007C634F" w:rsidRDefault="00EB7AF6" w:rsidP="00B409D5">
            <w:pPr>
              <w:tabs>
                <w:tab w:val="left" w:pos="1080"/>
              </w:tabs>
              <w:jc w:val="both"/>
              <w:rPr>
                <w:rFonts w:eastAsia="MS Mincho"/>
              </w:rPr>
            </w:pPr>
            <w:r w:rsidRPr="007C634F">
              <w:rPr>
                <w:rFonts w:eastAsia="MS Mincho"/>
              </w:rPr>
              <w:t xml:space="preserve">1.7. наличие у претендента или его подрядчика не менее </w:t>
            </w:r>
            <w:r w:rsidR="004302E9">
              <w:rPr>
                <w:rFonts w:eastAsia="MS Mincho"/>
              </w:rPr>
              <w:t>9</w:t>
            </w:r>
            <w:r w:rsidRPr="007C634F">
              <w:rPr>
                <w:rFonts w:eastAsia="MS Mincho"/>
              </w:rPr>
              <w:t xml:space="preserve">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EB7AF6" w:rsidRPr="007C634F" w:rsidRDefault="00EB7AF6" w:rsidP="00B409D5">
            <w:pPr>
              <w:tabs>
                <w:tab w:val="left" w:pos="1080"/>
              </w:tabs>
              <w:jc w:val="both"/>
              <w:rPr>
                <w:rFonts w:eastAsia="MS Mincho"/>
              </w:rPr>
            </w:pPr>
            <w:r w:rsidRPr="007C634F">
              <w:rPr>
                <w:rFonts w:eastAsia="MS Mincho"/>
              </w:rPr>
              <w:t>1.8.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EB7AF6" w:rsidRPr="007C634F" w:rsidRDefault="00EB7AF6" w:rsidP="00B409D5">
            <w:pPr>
              <w:tabs>
                <w:tab w:val="left" w:pos="1080"/>
              </w:tabs>
              <w:jc w:val="both"/>
              <w:rPr>
                <w:rFonts w:eastAsia="MS Mincho"/>
              </w:rPr>
            </w:pPr>
            <w:r w:rsidRPr="007C634F">
              <w:rPr>
                <w:rFonts w:eastAsia="MS Mincho"/>
              </w:rPr>
              <w:t>1.9.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p w:rsidR="007D3EDC" w:rsidRPr="007C634F" w:rsidRDefault="007D3EDC" w:rsidP="00B409D5">
            <w:pPr>
              <w:tabs>
                <w:tab w:val="left" w:pos="1080"/>
              </w:tabs>
              <w:jc w:val="both"/>
              <w:rPr>
                <w:rFonts w:eastAsia="MS Mincho"/>
              </w:rPr>
            </w:pPr>
            <w:r w:rsidRPr="007C634F">
              <w:rPr>
                <w:rFonts w:eastAsia="MS Mincho"/>
              </w:rPr>
              <w:t>2.Список документов, предоставляемых претендентом для подтверждения единых квалификационных требований:</w:t>
            </w:r>
          </w:p>
          <w:p w:rsidR="007D3EDC" w:rsidRPr="007C634F" w:rsidRDefault="007D3EDC" w:rsidP="007D3EDC">
            <w:pPr>
              <w:tabs>
                <w:tab w:val="left" w:pos="1080"/>
              </w:tabs>
              <w:jc w:val="both"/>
              <w:rPr>
                <w:rFonts w:eastAsia="MS Mincho"/>
              </w:rPr>
            </w:pPr>
            <w:r w:rsidRPr="007C634F">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7D3EDC" w:rsidRPr="007C634F" w:rsidRDefault="007D3EDC" w:rsidP="007D3EDC">
            <w:pPr>
              <w:tabs>
                <w:tab w:val="left" w:pos="1080"/>
              </w:tabs>
              <w:jc w:val="both"/>
              <w:rPr>
                <w:rFonts w:eastAsia="MS Mincho"/>
              </w:rPr>
            </w:pPr>
            <w:r w:rsidRPr="007C634F">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7D3EDC" w:rsidRPr="007C634F" w:rsidRDefault="007D3EDC" w:rsidP="007D3EDC">
            <w:pPr>
              <w:tabs>
                <w:tab w:val="left" w:pos="1080"/>
              </w:tabs>
              <w:jc w:val="both"/>
              <w:rPr>
                <w:rFonts w:eastAsia="MS Mincho"/>
              </w:rPr>
            </w:pPr>
            <w:r w:rsidRPr="007C634F">
              <w:rPr>
                <w:rFonts w:eastAsia="MS Mincho"/>
              </w:rPr>
              <w:t>2.6.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7D3EDC" w:rsidRPr="007C634F" w:rsidRDefault="007D3EDC" w:rsidP="007D3EDC">
            <w:pPr>
              <w:tabs>
                <w:tab w:val="left" w:pos="1080"/>
              </w:tabs>
              <w:jc w:val="both"/>
              <w:rPr>
                <w:rFonts w:eastAsia="MS Mincho"/>
              </w:rPr>
            </w:pPr>
            <w:r w:rsidRPr="007C634F">
              <w:rPr>
                <w:rFonts w:eastAsia="MS Mincho"/>
              </w:rPr>
              <w:t>2.7. Копии договоров, указанных в документе по форме приложения № 4 к документации о закупке;</w:t>
            </w:r>
          </w:p>
          <w:p w:rsidR="007D3EDC" w:rsidRPr="007C634F" w:rsidRDefault="007D3EDC" w:rsidP="007D3EDC">
            <w:pPr>
              <w:tabs>
                <w:tab w:val="left" w:pos="1080"/>
              </w:tabs>
              <w:jc w:val="both"/>
              <w:rPr>
                <w:rFonts w:eastAsia="MS Mincho"/>
              </w:rPr>
            </w:pPr>
            <w:r w:rsidRPr="007C634F">
              <w:rPr>
                <w:rFonts w:eastAsia="MS Mincho"/>
              </w:rPr>
              <w:t xml:space="preserve">2.8.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7D3EDC" w:rsidRPr="007C634F" w:rsidRDefault="007D3EDC" w:rsidP="007D3EDC">
            <w:pPr>
              <w:tabs>
                <w:tab w:val="left" w:pos="1080"/>
              </w:tabs>
              <w:jc w:val="both"/>
              <w:rPr>
                <w:rFonts w:eastAsia="MS Mincho"/>
              </w:rPr>
            </w:pPr>
            <w:r w:rsidRPr="007C634F">
              <w:rPr>
                <w:rFonts w:eastAsia="MS Mincho"/>
              </w:rPr>
              <w:t>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7D3EDC" w:rsidRPr="007C634F" w:rsidRDefault="007D3EDC" w:rsidP="007D3EDC">
            <w:pPr>
              <w:tabs>
                <w:tab w:val="left" w:pos="1080"/>
              </w:tabs>
              <w:jc w:val="both"/>
              <w:rPr>
                <w:rFonts w:eastAsia="MS Mincho"/>
              </w:rPr>
            </w:pPr>
            <w:r w:rsidRPr="007C634F">
              <w:rPr>
                <w:rFonts w:eastAsia="MS Mincho"/>
              </w:rPr>
              <w:t>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7D3EDC" w:rsidRPr="007C634F" w:rsidRDefault="007D3EDC" w:rsidP="007D3EDC">
            <w:pPr>
              <w:tabs>
                <w:tab w:val="left" w:pos="1080"/>
              </w:tabs>
              <w:jc w:val="both"/>
              <w:rPr>
                <w:rFonts w:eastAsia="MS Mincho"/>
              </w:rPr>
            </w:pPr>
            <w:r w:rsidRPr="007C634F">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7D3EDC" w:rsidRPr="007C634F" w:rsidRDefault="007D3EDC" w:rsidP="007D3EDC">
            <w:pPr>
              <w:tabs>
                <w:tab w:val="left" w:pos="1080"/>
              </w:tabs>
              <w:jc w:val="both"/>
              <w:rPr>
                <w:rFonts w:eastAsia="MS Mincho"/>
              </w:rPr>
            </w:pPr>
            <w:r w:rsidRPr="007C634F">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D3EDC" w:rsidRPr="007C634F" w:rsidRDefault="007D3EDC" w:rsidP="007D3EDC">
            <w:pPr>
              <w:tabs>
                <w:tab w:val="left" w:pos="1080"/>
              </w:tabs>
              <w:jc w:val="both"/>
              <w:rPr>
                <w:rFonts w:eastAsia="MS Mincho"/>
              </w:rPr>
            </w:pPr>
            <w:r w:rsidRPr="007C634F">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7D3EDC" w:rsidRPr="007C634F" w:rsidRDefault="007D3EDC" w:rsidP="007D3EDC">
            <w:pPr>
              <w:tabs>
                <w:tab w:val="left" w:pos="1080"/>
              </w:tabs>
              <w:jc w:val="both"/>
              <w:rPr>
                <w:rFonts w:eastAsia="MS Mincho"/>
              </w:rPr>
            </w:pPr>
            <w:r w:rsidRPr="007C634F">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7D3EDC" w:rsidRPr="007C634F" w:rsidRDefault="007D3EDC" w:rsidP="00B409D5">
            <w:pPr>
              <w:tabs>
                <w:tab w:val="left" w:pos="1080"/>
              </w:tabs>
              <w:jc w:val="both"/>
              <w:rPr>
                <w:rFonts w:eastAsia="MS Mincho"/>
              </w:rPr>
            </w:pPr>
          </w:p>
          <w:p w:rsidR="007D3EDC" w:rsidRPr="007C634F" w:rsidRDefault="007D3EDC" w:rsidP="007D3EDC">
            <w:pPr>
              <w:jc w:val="both"/>
            </w:pPr>
            <w:r w:rsidRPr="007C634F">
              <w:t xml:space="preserve">3. Переторжка. </w:t>
            </w:r>
          </w:p>
          <w:p w:rsidR="007D3EDC" w:rsidRPr="007C634F" w:rsidRDefault="007D3EDC" w:rsidP="007D3EDC">
            <w:pPr>
              <w:jc w:val="both"/>
            </w:pPr>
            <w:r w:rsidRPr="007C634F">
              <w:t>Дата и время н</w:t>
            </w:r>
            <w:r w:rsidR="004302E9">
              <w:t>ачала проведения переторжки – «30</w:t>
            </w:r>
            <w:r w:rsidRPr="007C634F">
              <w:t>» мая 2019 г. 14 часов 00 минут местного времени.</w:t>
            </w:r>
          </w:p>
          <w:p w:rsidR="007D3EDC" w:rsidRPr="00336730" w:rsidRDefault="007D3EDC" w:rsidP="007D3EDC">
            <w:pPr>
              <w:jc w:val="both"/>
            </w:pPr>
            <w:r w:rsidRPr="007C634F">
              <w:t>Продолжительность приема ЭТП дополнительных ценовых предложений от участников Открытого конкурса составляет 3 часа.</w:t>
            </w:r>
          </w:p>
          <w:p w:rsidR="00EB7AF6" w:rsidRPr="000F1C23" w:rsidRDefault="00EB7AF6" w:rsidP="00B409D5">
            <w:pPr>
              <w:jc w:val="both"/>
              <w:rPr>
                <w:color w:val="00B050"/>
              </w:rPr>
            </w:pP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Критерии оценки и сопоставления Заявок на участие в Открытом конкурсе и коэффициент их значимости (Кз)</w:t>
            </w: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tblPr>
            <w:tblGrid>
              <w:gridCol w:w="5274"/>
              <w:gridCol w:w="1843"/>
            </w:tblGrid>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rPr>
                      <w:b/>
                      <w:sz w:val="24"/>
                    </w:rPr>
                  </w:pPr>
                  <w:r w:rsidRPr="008077C6">
                    <w:rPr>
                      <w:b/>
                      <w:sz w:val="24"/>
                    </w:rPr>
                    <w:t>Критерий оценки</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b/>
                      <w:sz w:val="24"/>
                    </w:rPr>
                  </w:pPr>
                  <w:r w:rsidRPr="008077C6">
                    <w:rPr>
                      <w:b/>
                      <w:sz w:val="24"/>
                    </w:rPr>
                    <w:t>Значение Кз</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 xml:space="preserve">Цена </w:t>
                  </w:r>
                  <w:r w:rsidR="008077C6" w:rsidRPr="008077C6">
                    <w:rPr>
                      <w:sz w:val="24"/>
                    </w:rPr>
                    <w:t>за весь период услуг, без учета НДС.</w:t>
                  </w:r>
                  <w:r w:rsidRPr="008077C6">
                    <w:rPr>
                      <w:sz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0,6</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Опыт участника</w:t>
                  </w:r>
                  <w:r w:rsidR="008077C6" w:rsidRPr="008077C6">
                    <w:rPr>
                      <w:sz w:val="24"/>
                    </w:rPr>
                    <w:t>:</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sz w:val="24"/>
                    </w:rPr>
                  </w:pP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8077C6" w:rsidP="008077C6">
                  <w:pPr>
                    <w:pStyle w:val="af9"/>
                    <w:ind w:firstLine="0"/>
                    <w:rPr>
                      <w:sz w:val="24"/>
                    </w:rPr>
                  </w:pPr>
                  <w:r w:rsidRPr="008077C6">
                    <w:rPr>
                      <w:sz w:val="24"/>
                    </w:rPr>
                    <w:t>Количество договоров с предметом охрана движимого и недвижимого имущества.</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8077C6" w:rsidP="008077C6">
                  <w:pPr>
                    <w:pStyle w:val="af9"/>
                    <w:ind w:firstLine="0"/>
                    <w:rPr>
                      <w:sz w:val="24"/>
                    </w:rPr>
                  </w:pPr>
                  <w:r w:rsidRPr="008077C6">
                    <w:rPr>
                      <w:sz w:val="24"/>
                    </w:rPr>
                    <w:t>0,2</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E21784" w:rsidRDefault="008077C6" w:rsidP="000F1C23">
                  <w:pPr>
                    <w:pStyle w:val="af9"/>
                    <w:ind w:firstLine="0"/>
                    <w:rPr>
                      <w:sz w:val="24"/>
                    </w:rPr>
                  </w:pPr>
                  <w:r w:rsidRPr="00E21784">
                    <w:rPr>
                      <w:sz w:val="24"/>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w:t>
                  </w:r>
                  <w:r w:rsidR="00E21784" w:rsidRPr="00E21784">
                    <w:rPr>
                      <w:sz w:val="24"/>
                    </w:rPr>
                    <w:t xml:space="preserve">, </w:t>
                  </w:r>
                  <w:r w:rsidR="00E86637" w:rsidRPr="00E21784">
                    <w:rPr>
                      <w:sz w:val="24"/>
                    </w:rPr>
                    <w:t>присваивается</w:t>
                  </w:r>
                  <w:r w:rsidR="00E21784" w:rsidRPr="00E21784">
                    <w:rPr>
                      <w:sz w:val="24"/>
                    </w:rPr>
                    <w:t xml:space="preserve"> максимальный бал).</w:t>
                  </w:r>
                </w:p>
              </w:tc>
              <w:tc>
                <w:tcPr>
                  <w:tcW w:w="1843" w:type="dxa"/>
                  <w:tcBorders>
                    <w:top w:val="single" w:sz="4" w:space="0" w:color="auto"/>
                    <w:left w:val="single" w:sz="4" w:space="0" w:color="auto"/>
                    <w:bottom w:val="single" w:sz="4" w:space="0" w:color="auto"/>
                    <w:right w:val="single" w:sz="4" w:space="0" w:color="auto"/>
                  </w:tcBorders>
                  <w:hideMark/>
                </w:tcPr>
                <w:p w:rsidR="000F1C23" w:rsidRPr="00E21784" w:rsidRDefault="000F1C23" w:rsidP="00E21784">
                  <w:pPr>
                    <w:pStyle w:val="af9"/>
                    <w:ind w:firstLine="0"/>
                    <w:rPr>
                      <w:sz w:val="24"/>
                    </w:rPr>
                  </w:pPr>
                  <w:r w:rsidRPr="00E21784">
                    <w:rPr>
                      <w:sz w:val="24"/>
                    </w:rPr>
                    <w:t>0,</w:t>
                  </w:r>
                  <w:r w:rsidR="00E21784" w:rsidRPr="00E21784">
                    <w:rPr>
                      <w:sz w:val="24"/>
                    </w:rPr>
                    <w:t>2</w:t>
                  </w:r>
                </w:p>
              </w:tc>
            </w:tr>
          </w:tbl>
          <w:p w:rsidR="000F1C23" w:rsidRPr="000F1C23" w:rsidRDefault="000F1C23" w:rsidP="000F1C23">
            <w:pPr>
              <w:pStyle w:val="af9"/>
              <w:rPr>
                <w:b/>
                <w:i/>
                <w:color w:val="00B050"/>
                <w:sz w:val="24"/>
              </w:rPr>
            </w:pP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E21784">
            <w:pPr>
              <w:pStyle w:val="aff7"/>
              <w:ind w:left="34"/>
              <w:jc w:val="both"/>
            </w:pPr>
            <w:r w:rsidRPr="000F1C23">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E21784" w:rsidRPr="000F1C23" w:rsidRDefault="00E21784" w:rsidP="00E21784">
            <w:pPr>
              <w:pStyle w:val="aff7"/>
              <w:ind w:left="34"/>
              <w:jc w:val="both"/>
            </w:pPr>
            <w:r w:rsidRPr="000F1C23">
              <w:t>- договор заключен на срок более 12 (двенадцати) месяцев;</w:t>
            </w:r>
          </w:p>
          <w:p w:rsidR="00E21784" w:rsidRPr="000F1C23" w:rsidRDefault="00E21784" w:rsidP="00E21784">
            <w:pPr>
              <w:pStyle w:val="aff7"/>
              <w:ind w:left="34"/>
              <w:jc w:val="both"/>
            </w:pPr>
            <w:r w:rsidRPr="000F1C23">
              <w:t>- увеличение стоимости единичных расценок возможно не ранее, чем через 6 (шесть) месяцев с даты заключения договора;</w:t>
            </w:r>
          </w:p>
          <w:p w:rsidR="00E21784" w:rsidRPr="000F1C23" w:rsidRDefault="00E21784" w:rsidP="00E21784">
            <w:pPr>
              <w:pStyle w:val="aff7"/>
              <w:ind w:left="34"/>
              <w:jc w:val="both"/>
            </w:pPr>
            <w:r w:rsidRPr="000F1C23">
              <w:t>- увеличение стоимости единичных расценок не может превышать 10% в год.</w:t>
            </w:r>
          </w:p>
          <w:p w:rsidR="00E21784" w:rsidRPr="000F1C23" w:rsidRDefault="00E21784" w:rsidP="00E21784">
            <w:pPr>
              <w:pStyle w:val="aff7"/>
              <w:ind w:left="34"/>
              <w:jc w:val="both"/>
            </w:pPr>
            <w:r w:rsidRPr="000F1C23">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r w:rsidRPr="000F1C23">
              <w:br/>
              <w:t>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E21784" w:rsidRPr="000F1C23" w:rsidRDefault="00E21784" w:rsidP="00E21784">
            <w:pPr>
              <w:pStyle w:val="aff7"/>
              <w:ind w:left="34"/>
              <w:jc w:val="both"/>
            </w:pPr>
            <w:r w:rsidRPr="000F1C23">
              <w:t xml:space="preserve">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E21784" w:rsidRPr="000F1C23" w:rsidRDefault="00E21784" w:rsidP="00E21784">
            <w:pPr>
              <w:pStyle w:val="aff7"/>
              <w:ind w:left="34"/>
              <w:jc w:val="both"/>
            </w:pPr>
            <w:r w:rsidRPr="000F1C23">
              <w:t xml:space="preserve">     Изменения могут касаться только положений договора,  которые не были одним из оценочных критериев для выбора победителя, указанных пункте 19 Информационной карты настоящей документации о закупке.</w:t>
            </w:r>
          </w:p>
          <w:p w:rsidR="00E21784" w:rsidRPr="000F1C23" w:rsidRDefault="00E21784" w:rsidP="00E21784">
            <w:pPr>
              <w:pStyle w:val="aff7"/>
              <w:ind w:left="34"/>
              <w:jc w:val="both"/>
            </w:pPr>
            <w:r w:rsidRPr="000F1C23">
              <w:t xml:space="preserve">      Внесение изменений в договор по предложениям победителя является правом Заказчика и осуществляется по  усмотрению Заказчика.</w:t>
            </w:r>
          </w:p>
          <w:p w:rsidR="00E21784" w:rsidRPr="000F1C23" w:rsidRDefault="00E21784" w:rsidP="00E21784">
            <w:pPr>
              <w:pStyle w:val="aff7"/>
              <w:ind w:left="34"/>
              <w:jc w:val="both"/>
            </w:pPr>
            <w:r w:rsidRPr="000F1C23">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21784" w:rsidRPr="000F1C23" w:rsidRDefault="00E21784" w:rsidP="00E21784">
            <w:pPr>
              <w:pStyle w:val="aff7"/>
              <w:ind w:left="34"/>
              <w:jc w:val="both"/>
            </w:pPr>
            <w:r w:rsidRPr="000F1C23">
              <w:t xml:space="preserve">4. В случае если Победитель Открытого конкурса по требованию Заказчика не предоставил до заключения договора  оригиналы следующих документов: </w:t>
            </w:r>
          </w:p>
          <w:p w:rsidR="00E21784" w:rsidRPr="000F1C23" w:rsidRDefault="00E21784" w:rsidP="00E21784">
            <w:pPr>
              <w:pStyle w:val="aff7"/>
              <w:ind w:left="34"/>
              <w:jc w:val="both"/>
            </w:pPr>
            <w:r w:rsidRPr="000F1C23">
              <w:t>- действующая лицензия на осуществление частной охранной деятельности;</w:t>
            </w:r>
          </w:p>
          <w:p w:rsidR="00E21784" w:rsidRPr="000F1C23" w:rsidRDefault="00E21784" w:rsidP="00E21784">
            <w:pPr>
              <w:pStyle w:val="aff7"/>
              <w:ind w:left="34"/>
              <w:jc w:val="both"/>
            </w:pPr>
            <w:r w:rsidRPr="000F1C23">
              <w:t>- действующие удостоверения частных охранников;</w:t>
            </w:r>
          </w:p>
          <w:p w:rsidR="00E21784" w:rsidRPr="000F1C23" w:rsidRDefault="00E21784" w:rsidP="00E21784">
            <w:pPr>
              <w:pStyle w:val="aff7"/>
              <w:ind w:left="34"/>
              <w:jc w:val="both"/>
            </w:pPr>
            <w:r w:rsidRPr="000F1C23">
              <w:t>- личные карточки;</w:t>
            </w:r>
          </w:p>
          <w:p w:rsidR="00E21784" w:rsidRPr="00CB3F7A" w:rsidRDefault="00E21784" w:rsidP="00E21784">
            <w:pPr>
              <w:pStyle w:val="aff7"/>
              <w:ind w:left="34"/>
              <w:jc w:val="both"/>
            </w:pPr>
            <w:r w:rsidRPr="000F1C23">
              <w:t xml:space="preserve">- РСЛа работников Исполнителя, предназначенных для исполнения  </w:t>
            </w:r>
            <w:r w:rsidRPr="00CB3F7A">
              <w:t>обязанностей на Объектах Заказчика;</w:t>
            </w:r>
          </w:p>
          <w:p w:rsidR="000F1C23" w:rsidRPr="000F1C23" w:rsidRDefault="00E21784" w:rsidP="00E21784">
            <w:pPr>
              <w:pStyle w:val="af9"/>
              <w:ind w:firstLine="0"/>
              <w:rPr>
                <w:color w:val="00B050"/>
                <w:sz w:val="24"/>
              </w:rPr>
            </w:pPr>
            <w:r w:rsidRPr="00CB3F7A">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п.4.9.4. настоящей документации о закупке, договор может быть заключен с участником,  заявке которой присвоен второй номер.</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0D0F4E">
            <w:pPr>
              <w:pStyle w:val="19"/>
              <w:ind w:firstLine="0"/>
              <w:jc w:val="left"/>
              <w:rPr>
                <w:sz w:val="24"/>
                <w:szCs w:val="24"/>
              </w:rPr>
            </w:pPr>
            <w:r w:rsidRPr="000F1C23">
              <w:rPr>
                <w:sz w:val="24"/>
                <w:szCs w:val="24"/>
              </w:rPr>
              <w:t>Возможно только привлечение субподрядчика для предоставления услуг ГБР.</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Заявки</w:t>
            </w:r>
            <w:r w:rsidRPr="00255446">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E21784" w:rsidRPr="00082FF0" w:rsidRDefault="00E21784" w:rsidP="000F1C23">
            <w:pPr>
              <w:pStyle w:val="19"/>
              <w:ind w:firstLine="0"/>
              <w:rPr>
                <w:i/>
                <w:sz w:val="24"/>
                <w:szCs w:val="24"/>
              </w:rPr>
            </w:pPr>
            <w:r w:rsidRPr="00082FF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E21784" w:rsidRPr="00E21784" w:rsidRDefault="00E21784" w:rsidP="000F1C23">
            <w:pPr>
              <w:jc w:val="both"/>
            </w:pPr>
            <w:r w:rsidRPr="00E21784">
              <w:t>Не предусмотрено.</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E21784" w:rsidRPr="000F1C23" w:rsidRDefault="00E21784" w:rsidP="00E21784">
            <w:pPr>
              <w:pStyle w:val="19"/>
              <w:ind w:firstLine="0"/>
              <w:jc w:val="left"/>
              <w:rPr>
                <w:sz w:val="24"/>
                <w:szCs w:val="24"/>
              </w:rPr>
            </w:pPr>
            <w:r w:rsidRPr="000F1C23">
              <w:rPr>
                <w:sz w:val="24"/>
                <w:szCs w:val="24"/>
              </w:rPr>
              <w:t>Не предусмотрено.</w:t>
            </w:r>
          </w:p>
          <w:p w:rsidR="00E21784" w:rsidRPr="000F1C23" w:rsidRDefault="00E21784" w:rsidP="000F1C23">
            <w:pPr>
              <w:pStyle w:val="19"/>
              <w:ind w:firstLine="493"/>
              <w:rPr>
                <w:color w:val="00B050"/>
                <w:sz w:val="24"/>
                <w:szCs w:val="24"/>
              </w:rPr>
            </w:pP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CB3F7A" w:rsidRDefault="00E21784" w:rsidP="000F1C23">
            <w:pPr>
              <w:pStyle w:val="19"/>
              <w:ind w:firstLine="0"/>
              <w:rPr>
                <w:sz w:val="24"/>
                <w:szCs w:val="24"/>
              </w:rPr>
            </w:pPr>
            <w:r w:rsidRPr="00CB3F7A">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500752">
            <w:pPr>
              <w:pStyle w:val="19"/>
              <w:ind w:firstLine="0"/>
              <w:rPr>
                <w:color w:val="00B050"/>
                <w:sz w:val="24"/>
                <w:szCs w:val="24"/>
              </w:rPr>
            </w:pPr>
            <w:r w:rsidRPr="00D40E2A">
              <w:rPr>
                <w:rFonts w:eastAsia="Times New Roman"/>
                <w:sz w:val="24"/>
                <w:szCs w:val="24"/>
              </w:rPr>
              <w:t xml:space="preserve">Договор вступает в силу </w:t>
            </w:r>
            <w:r w:rsidRPr="008A4026">
              <w:rPr>
                <w:rFonts w:eastAsia="Times New Roman"/>
                <w:color w:val="000000" w:themeColor="text1"/>
                <w:sz w:val="24"/>
                <w:szCs w:val="24"/>
              </w:rPr>
              <w:t xml:space="preserve">с 1 </w:t>
            </w:r>
            <w:r w:rsidR="00500752">
              <w:rPr>
                <w:rFonts w:eastAsia="Times New Roman"/>
                <w:color w:val="000000" w:themeColor="text1"/>
                <w:sz w:val="24"/>
                <w:szCs w:val="24"/>
              </w:rPr>
              <w:t>июля</w:t>
            </w:r>
            <w:r w:rsidRPr="008A4026">
              <w:rPr>
                <w:rFonts w:eastAsia="Times New Roman"/>
                <w:color w:val="000000" w:themeColor="text1"/>
                <w:sz w:val="24"/>
                <w:szCs w:val="24"/>
              </w:rPr>
              <w:t xml:space="preserve"> 2019 года и действует по 3</w:t>
            </w:r>
            <w:r w:rsidR="00500752">
              <w:rPr>
                <w:rFonts w:eastAsia="Times New Roman"/>
                <w:color w:val="000000" w:themeColor="text1"/>
                <w:sz w:val="24"/>
                <w:szCs w:val="24"/>
              </w:rPr>
              <w:t>0</w:t>
            </w:r>
            <w:r w:rsidRPr="008A4026">
              <w:rPr>
                <w:rFonts w:eastAsia="Times New Roman"/>
                <w:color w:val="000000" w:themeColor="text1"/>
                <w:sz w:val="24"/>
                <w:szCs w:val="24"/>
              </w:rPr>
              <w:t xml:space="preserve"> </w:t>
            </w:r>
            <w:r w:rsidR="00500752">
              <w:rPr>
                <w:rFonts w:eastAsia="Times New Roman"/>
                <w:color w:val="000000" w:themeColor="text1"/>
                <w:sz w:val="24"/>
                <w:szCs w:val="24"/>
              </w:rPr>
              <w:t>июня</w:t>
            </w:r>
            <w:r w:rsidRPr="008A4026">
              <w:rPr>
                <w:rFonts w:eastAsia="Times New Roman"/>
                <w:color w:val="000000" w:themeColor="text1"/>
                <w:sz w:val="24"/>
                <w:szCs w:val="24"/>
              </w:rPr>
              <w:t xml:space="preserve"> 202</w:t>
            </w:r>
            <w:r w:rsidR="00500752">
              <w:rPr>
                <w:rFonts w:eastAsia="Times New Roman"/>
                <w:color w:val="000000" w:themeColor="text1"/>
                <w:sz w:val="24"/>
                <w:szCs w:val="24"/>
              </w:rPr>
              <w:t>0</w:t>
            </w:r>
            <w:r w:rsidRPr="008A4026">
              <w:rPr>
                <w:rFonts w:eastAsia="Times New Roman"/>
                <w:color w:val="000000" w:themeColor="text1"/>
                <w:sz w:val="24"/>
                <w:szCs w:val="24"/>
              </w:rPr>
              <w:t xml:space="preserve"> года включительно</w:t>
            </w:r>
            <w:r>
              <w:rPr>
                <w:rFonts w:eastAsia="Times New Roman"/>
                <w:color w:val="000000" w:themeColor="text1"/>
                <w:sz w:val="24"/>
                <w:szCs w:val="24"/>
              </w:rPr>
              <w:t>.</w:t>
            </w:r>
            <w:r w:rsidRPr="000F1C23">
              <w:rPr>
                <w:color w:val="00B050"/>
                <w:sz w:val="24"/>
                <w:szCs w:val="24"/>
              </w:rPr>
              <w:t xml:space="preserve"> </w:t>
            </w:r>
          </w:p>
        </w:tc>
      </w:tr>
    </w:tbl>
    <w:p w:rsidR="000F1C23" w:rsidRPr="000F1C23" w:rsidRDefault="000F1C23" w:rsidP="000F1C23">
      <w:pPr>
        <w:suppressAutoHyphens w:val="0"/>
        <w:rPr>
          <w:rFonts w:eastAsia="MS Mincho"/>
          <w:color w:val="00B050"/>
          <w:sz w:val="28"/>
          <w:szCs w:val="28"/>
        </w:rPr>
        <w:sectPr w:rsidR="000F1C23" w:rsidRPr="000F1C23">
          <w:pgSz w:w="11907" w:h="16840"/>
          <w:pgMar w:top="1134" w:right="851" w:bottom="1134" w:left="1418" w:header="794" w:footer="794" w:gutter="0"/>
          <w:cols w:space="720"/>
        </w:sectPr>
      </w:pPr>
    </w:p>
    <w:p w:rsidR="0051055D" w:rsidRPr="000F1C23" w:rsidRDefault="0051055D" w:rsidP="0051055D"/>
    <w:p w:rsidR="0051055D" w:rsidRDefault="0051055D" w:rsidP="0051055D"/>
    <w:p w:rsidR="00611627" w:rsidRDefault="00611627" w:rsidP="00611627">
      <w:pPr>
        <w:pStyle w:val="19"/>
        <w:ind w:firstLine="0"/>
        <w:jc w:val="right"/>
        <w:outlineLvl w:val="0"/>
        <w:rPr>
          <w:rFonts w:eastAsia="MS Mincho"/>
          <w:szCs w:val="28"/>
        </w:rPr>
      </w:pPr>
      <w:r>
        <w:rPr>
          <w:rFonts w:eastAsia="MS Mincho"/>
          <w:szCs w:val="28"/>
        </w:rPr>
        <w:t>Приложение № 1</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ind w:firstLine="425"/>
        <w:jc w:val="right"/>
        <w:rPr>
          <w:sz w:val="28"/>
          <w:szCs w:val="28"/>
        </w:rPr>
      </w:pPr>
    </w:p>
    <w:p w:rsidR="00611627" w:rsidRPr="00445DDD" w:rsidRDefault="00611627" w:rsidP="00611627">
      <w:pPr>
        <w:jc w:val="center"/>
        <w:rPr>
          <w:b/>
          <w:sz w:val="28"/>
          <w:szCs w:val="28"/>
        </w:rPr>
      </w:pPr>
      <w:r>
        <w:rPr>
          <w:b/>
          <w:sz w:val="28"/>
          <w:szCs w:val="28"/>
        </w:rPr>
        <w:t>На бланке претендента</w:t>
      </w:r>
    </w:p>
    <w:p w:rsidR="00611627" w:rsidRPr="00C03380" w:rsidRDefault="00611627" w:rsidP="00611627">
      <w:pPr>
        <w:jc w:val="center"/>
        <w:rPr>
          <w:b/>
          <w:sz w:val="28"/>
        </w:rPr>
      </w:pPr>
      <w:r>
        <w:rPr>
          <w:b/>
          <w:sz w:val="28"/>
        </w:rPr>
        <w:t>ЗАЯВКА ______________ (наименование претендента)</w:t>
      </w:r>
    </w:p>
    <w:p w:rsidR="00611627" w:rsidRPr="00C03380" w:rsidRDefault="00611627" w:rsidP="00611627">
      <w:pPr>
        <w:jc w:val="center"/>
        <w:rPr>
          <w:b/>
          <w:sz w:val="28"/>
        </w:rPr>
      </w:pPr>
      <w:r>
        <w:rPr>
          <w:b/>
          <w:sz w:val="28"/>
        </w:rPr>
        <w:t>НА УЧАСТИЕ В ОТКРЫТОМ КОНКУРСЕ № ОКэ</w:t>
      </w:r>
      <w:r>
        <w:rPr>
          <w:b/>
          <w:sz w:val="28"/>
        </w:rPr>
        <w:tab/>
        <w:t>-___-___-____</w:t>
      </w:r>
    </w:p>
    <w:p w:rsidR="00611627" w:rsidRPr="007415F9" w:rsidRDefault="00611627" w:rsidP="00611627"/>
    <w:p w:rsidR="00611627" w:rsidRPr="00002090" w:rsidRDefault="00611627" w:rsidP="00611627">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611627" w:rsidRPr="00002090" w:rsidRDefault="00611627" w:rsidP="0061162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002090" w:rsidRDefault="00611627" w:rsidP="0061162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002090" w:rsidRDefault="00611627" w:rsidP="0061162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611627" w:rsidRPr="00002090" w:rsidRDefault="00611627" w:rsidP="0061162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611627" w:rsidRPr="00002090"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1627" w:rsidRPr="00002090" w:rsidRDefault="00611627" w:rsidP="0061162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11627" w:rsidRDefault="00611627" w:rsidP="00611627">
      <w:pPr>
        <w:numPr>
          <w:ilvl w:val="0"/>
          <w:numId w:val="7"/>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Default="00611627" w:rsidP="00611627">
      <w:pPr>
        <w:numPr>
          <w:ilvl w:val="0"/>
          <w:numId w:val="7"/>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611627" w:rsidRDefault="00611627" w:rsidP="00611627">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11627" w:rsidRDefault="00611627" w:rsidP="0061162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11627" w:rsidRDefault="00611627" w:rsidP="00611627">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611627" w:rsidRDefault="00611627" w:rsidP="00611627">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611627" w:rsidRDefault="00611627" w:rsidP="006116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002090" w:rsidRDefault="00611627" w:rsidP="006116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11627" w:rsidRPr="00002090" w:rsidRDefault="00611627" w:rsidP="00611627">
      <w:pPr>
        <w:pStyle w:val="af9"/>
        <w:rPr>
          <w:rFonts w:eastAsia="Times New Roman"/>
          <w:sz w:val="28"/>
        </w:rPr>
      </w:pPr>
      <w:r>
        <w:rPr>
          <w:rFonts w:eastAsia="Times New Roman"/>
          <w:sz w:val="28"/>
        </w:rPr>
        <w:t>Настоящим подтверждается, что:</w:t>
      </w:r>
    </w:p>
    <w:p w:rsidR="00611627" w:rsidRPr="00002090" w:rsidRDefault="00611627" w:rsidP="00611627">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611627" w:rsidRPr="00686679" w:rsidRDefault="00611627" w:rsidP="00611627">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611627" w:rsidRDefault="00611627" w:rsidP="00611627">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611627" w:rsidRPr="008B08F6" w:rsidRDefault="00611627" w:rsidP="00611627">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611627" w:rsidRDefault="00611627" w:rsidP="00611627">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Default="00611627" w:rsidP="00611627">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65479E" w:rsidRDefault="00611627" w:rsidP="00611627">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11627" w:rsidRPr="00002090" w:rsidRDefault="00611627" w:rsidP="00611627">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002090" w:rsidRDefault="00611627" w:rsidP="0061162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D27A82" w:rsidRDefault="00611627" w:rsidP="00611627">
      <w:pPr>
        <w:pStyle w:val="19"/>
        <w:ind w:firstLine="709"/>
      </w:pPr>
      <w:r>
        <w:t>В подтверждение этого прилагаются все необходимые документы.</w:t>
      </w:r>
    </w:p>
    <w:p w:rsidR="00611627" w:rsidRDefault="00611627" w:rsidP="00611627">
      <w:pPr>
        <w:pStyle w:val="af9"/>
        <w:rPr>
          <w:sz w:val="28"/>
          <w:szCs w:val="28"/>
        </w:rPr>
      </w:pPr>
    </w:p>
    <w:p w:rsidR="00611627" w:rsidRDefault="00611627" w:rsidP="00611627">
      <w:pPr>
        <w:jc w:val="center"/>
        <w:rPr>
          <w:b/>
          <w:sz w:val="28"/>
        </w:rPr>
      </w:pPr>
    </w:p>
    <w:p w:rsidR="00611627" w:rsidRDefault="00611627" w:rsidP="00611627">
      <w:pPr>
        <w:jc w:val="center"/>
        <w:rPr>
          <w:b/>
          <w:sz w:val="28"/>
        </w:rPr>
      </w:pPr>
    </w:p>
    <w:p w:rsidR="00611627" w:rsidRPr="00C03380" w:rsidRDefault="00611627" w:rsidP="00611627">
      <w:pPr>
        <w:jc w:val="center"/>
        <w:rPr>
          <w:b/>
          <w:sz w:val="28"/>
        </w:rPr>
      </w:pPr>
      <w:r>
        <w:rPr>
          <w:b/>
          <w:sz w:val="28"/>
        </w:rPr>
        <w:t>СВЕДЕНИЯ О ПРЕТЕНДЕНТЕ</w:t>
      </w:r>
      <w:r>
        <w:rPr>
          <w:rStyle w:val="af6"/>
          <w:b/>
          <w:sz w:val="28"/>
        </w:rPr>
        <w:footnoteReference w:id="2"/>
      </w:r>
      <w:r>
        <w:rPr>
          <w:b/>
          <w:sz w:val="28"/>
        </w:rPr>
        <w:t xml:space="preserve"> </w:t>
      </w:r>
    </w:p>
    <w:p w:rsidR="00611627" w:rsidRDefault="00611627" w:rsidP="00611627">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611627" w:rsidRPr="007415F9" w:rsidRDefault="00611627" w:rsidP="00611627">
      <w:pPr>
        <w:pStyle w:val="af9"/>
        <w:jc w:val="center"/>
        <w:rPr>
          <w:sz w:val="28"/>
          <w:szCs w:val="28"/>
        </w:rPr>
      </w:pPr>
    </w:p>
    <w:p w:rsidR="00611627" w:rsidRDefault="00611627" w:rsidP="0061162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611627" w:rsidRPr="007415F9" w:rsidRDefault="00611627" w:rsidP="00611627">
      <w:pPr>
        <w:pStyle w:val="af9"/>
        <w:ind w:left="720" w:firstLine="0"/>
        <w:rPr>
          <w:sz w:val="28"/>
          <w:szCs w:val="28"/>
        </w:rPr>
      </w:pPr>
      <w:r>
        <w:rPr>
          <w:sz w:val="28"/>
          <w:szCs w:val="28"/>
        </w:rPr>
        <w:t>ОГРН/ОГРНИП ______, ИНН _________, КПП______, ОКПО ____, ОКТМО________, ОКОПФ ___________</w:t>
      </w:r>
    </w:p>
    <w:p w:rsidR="00611627" w:rsidRDefault="00611627" w:rsidP="00611627">
      <w:pPr>
        <w:pStyle w:val="af9"/>
        <w:ind w:firstLine="696"/>
        <w:rPr>
          <w:sz w:val="28"/>
          <w:szCs w:val="28"/>
        </w:rPr>
      </w:pPr>
      <w:r>
        <w:rPr>
          <w:sz w:val="28"/>
          <w:szCs w:val="28"/>
        </w:rPr>
        <w:t>Юридический адрес ________________________________________</w:t>
      </w:r>
    </w:p>
    <w:p w:rsidR="00611627" w:rsidRDefault="00611627" w:rsidP="00611627">
      <w:pPr>
        <w:pStyle w:val="af9"/>
        <w:ind w:firstLine="696"/>
        <w:rPr>
          <w:sz w:val="28"/>
          <w:szCs w:val="28"/>
        </w:rPr>
      </w:pPr>
      <w:r>
        <w:rPr>
          <w:sz w:val="28"/>
          <w:szCs w:val="28"/>
        </w:rPr>
        <w:t>Почтовый адрес ___________________________________________</w:t>
      </w:r>
    </w:p>
    <w:p w:rsidR="00611627" w:rsidRDefault="00611627" w:rsidP="00611627">
      <w:pPr>
        <w:pStyle w:val="af9"/>
        <w:ind w:firstLine="696"/>
        <w:rPr>
          <w:sz w:val="28"/>
          <w:szCs w:val="28"/>
        </w:rPr>
      </w:pPr>
      <w:r>
        <w:rPr>
          <w:sz w:val="28"/>
          <w:szCs w:val="28"/>
        </w:rPr>
        <w:t>Телефон (______) __________________________________________</w:t>
      </w:r>
    </w:p>
    <w:p w:rsidR="00611627" w:rsidRDefault="00611627" w:rsidP="00611627">
      <w:pPr>
        <w:pStyle w:val="af9"/>
        <w:ind w:firstLine="698"/>
        <w:rPr>
          <w:sz w:val="28"/>
          <w:szCs w:val="28"/>
        </w:rPr>
      </w:pPr>
      <w:r>
        <w:rPr>
          <w:sz w:val="28"/>
          <w:szCs w:val="28"/>
        </w:rPr>
        <w:t>Факс (______) _____________________________________________</w:t>
      </w:r>
    </w:p>
    <w:p w:rsidR="00611627" w:rsidRDefault="00611627" w:rsidP="00611627">
      <w:pPr>
        <w:pStyle w:val="af9"/>
        <w:ind w:firstLine="698"/>
        <w:rPr>
          <w:sz w:val="28"/>
          <w:szCs w:val="28"/>
        </w:rPr>
      </w:pPr>
      <w:r>
        <w:rPr>
          <w:sz w:val="28"/>
          <w:szCs w:val="28"/>
        </w:rPr>
        <w:t>Адрес электронной почты __________________@_______________</w:t>
      </w:r>
    </w:p>
    <w:p w:rsidR="00611627" w:rsidRDefault="00611627" w:rsidP="00611627">
      <w:pPr>
        <w:pStyle w:val="af9"/>
        <w:ind w:firstLine="698"/>
        <w:rPr>
          <w:sz w:val="28"/>
          <w:szCs w:val="28"/>
        </w:rPr>
      </w:pPr>
      <w:r>
        <w:rPr>
          <w:sz w:val="28"/>
          <w:szCs w:val="28"/>
        </w:rPr>
        <w:t>Зарегистрированный адрес офиса _____________________________</w:t>
      </w:r>
    </w:p>
    <w:p w:rsidR="00611627" w:rsidRDefault="00611627" w:rsidP="00611627">
      <w:pPr>
        <w:pStyle w:val="af9"/>
        <w:ind w:firstLine="698"/>
        <w:rPr>
          <w:sz w:val="28"/>
          <w:szCs w:val="28"/>
        </w:rPr>
      </w:pPr>
      <w:r>
        <w:rPr>
          <w:sz w:val="28"/>
          <w:szCs w:val="28"/>
        </w:rPr>
        <w:t>Адрес сайта претендента: ____________________________</w:t>
      </w:r>
    </w:p>
    <w:p w:rsidR="00611627" w:rsidRDefault="00611627" w:rsidP="00611627">
      <w:pPr>
        <w:pStyle w:val="af9"/>
        <w:ind w:firstLine="0"/>
        <w:rPr>
          <w:sz w:val="20"/>
          <w:szCs w:val="20"/>
        </w:rPr>
      </w:pPr>
    </w:p>
    <w:p w:rsidR="00611627" w:rsidRDefault="00611627" w:rsidP="00611627">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611627" w:rsidRDefault="00611627" w:rsidP="00611627">
      <w:pPr>
        <w:pStyle w:val="af9"/>
        <w:tabs>
          <w:tab w:val="left" w:pos="1080"/>
        </w:tabs>
        <w:ind w:firstLine="0"/>
        <w:rPr>
          <w:sz w:val="28"/>
          <w:szCs w:val="28"/>
        </w:rPr>
      </w:pPr>
      <w:r>
        <w:rPr>
          <w:sz w:val="28"/>
          <w:szCs w:val="28"/>
        </w:rPr>
        <w:t>3. Банковские реквизиты______________</w:t>
      </w:r>
    </w:p>
    <w:p w:rsidR="00611627" w:rsidRPr="004A39BB" w:rsidRDefault="00611627" w:rsidP="0061162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611627" w:rsidRDefault="00611627" w:rsidP="00611627">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AF1A61" w:rsidRDefault="00611627" w:rsidP="00611627">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611627" w:rsidRPr="00982C0E" w:rsidRDefault="00611627" w:rsidP="00611627">
      <w:pPr>
        <w:autoSpaceDE w:val="0"/>
        <w:autoSpaceDN w:val="0"/>
        <w:adjustRightInd w:val="0"/>
        <w:ind w:firstLine="720"/>
        <w:jc w:val="both"/>
        <w:rPr>
          <w:sz w:val="28"/>
          <w:szCs w:val="28"/>
        </w:rPr>
      </w:pPr>
    </w:p>
    <w:p w:rsidR="00611627" w:rsidRDefault="00611627" w:rsidP="00611627">
      <w:pPr>
        <w:tabs>
          <w:tab w:val="left" w:pos="9639"/>
        </w:tabs>
        <w:ind w:firstLine="539"/>
        <w:rPr>
          <w:b/>
          <w:sz w:val="28"/>
          <w:szCs w:val="28"/>
        </w:rPr>
      </w:pPr>
    </w:p>
    <w:p w:rsidR="00611627" w:rsidRPr="007415F9" w:rsidRDefault="00611627" w:rsidP="00611627">
      <w:pPr>
        <w:tabs>
          <w:tab w:val="left" w:pos="9639"/>
        </w:tabs>
        <w:ind w:firstLine="539"/>
        <w:rPr>
          <w:b/>
          <w:sz w:val="28"/>
          <w:szCs w:val="28"/>
        </w:rPr>
      </w:pPr>
      <w:r>
        <w:rPr>
          <w:b/>
          <w:sz w:val="28"/>
          <w:szCs w:val="28"/>
        </w:rPr>
        <w:t xml:space="preserve">Контактные лица  </w:t>
      </w:r>
    </w:p>
    <w:p w:rsidR="00611627" w:rsidRPr="007415F9" w:rsidRDefault="00611627" w:rsidP="0061162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Default="00611627" w:rsidP="00611627">
      <w:pPr>
        <w:tabs>
          <w:tab w:val="left" w:pos="9639"/>
        </w:tabs>
        <w:rPr>
          <w:sz w:val="28"/>
          <w:szCs w:val="28"/>
          <w:u w:val="single"/>
        </w:rPr>
      </w:pPr>
    </w:p>
    <w:p w:rsidR="00611627" w:rsidRDefault="00611627" w:rsidP="00611627">
      <w:pPr>
        <w:tabs>
          <w:tab w:val="left" w:pos="9639"/>
        </w:tabs>
        <w:rPr>
          <w:sz w:val="28"/>
          <w:szCs w:val="28"/>
          <w:u w:val="single"/>
        </w:rPr>
      </w:pPr>
    </w:p>
    <w:p w:rsidR="00611627" w:rsidRPr="007415F9" w:rsidRDefault="00611627" w:rsidP="0061162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11627" w:rsidRDefault="00611627" w:rsidP="00611627">
      <w:pPr>
        <w:pStyle w:val="af9"/>
        <w:rPr>
          <w:sz w:val="28"/>
          <w:szCs w:val="28"/>
        </w:rPr>
      </w:pPr>
      <w:r>
        <w:rPr>
          <w:i/>
        </w:rPr>
        <w:t>Контактное лицо (должность, ФИО, телефон)</w:t>
      </w:r>
    </w:p>
    <w:p w:rsidR="00611627" w:rsidRDefault="00611627" w:rsidP="00611627">
      <w:pPr>
        <w:pStyle w:val="af9"/>
        <w:rPr>
          <w:sz w:val="28"/>
          <w:szCs w:val="28"/>
        </w:rPr>
      </w:pPr>
    </w:p>
    <w:p w:rsidR="00611627" w:rsidRPr="007415F9" w:rsidRDefault="00611627" w:rsidP="0061162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11627" w:rsidRPr="007415F9" w:rsidRDefault="00611627" w:rsidP="00611627">
      <w:pPr>
        <w:tabs>
          <w:tab w:val="left" w:pos="8640"/>
        </w:tabs>
        <w:jc w:val="center"/>
        <w:rPr>
          <w:i/>
        </w:rPr>
      </w:pPr>
      <w:r>
        <w:rPr>
          <w:i/>
        </w:rPr>
        <w:t xml:space="preserve">                                         (наименование претендента)</w:t>
      </w:r>
    </w:p>
    <w:p w:rsidR="00611627" w:rsidRPr="00445DDD" w:rsidRDefault="00611627" w:rsidP="00611627">
      <w:pPr>
        <w:pStyle w:val="32"/>
        <w:suppressAutoHyphens/>
        <w:spacing w:after="0"/>
        <w:rPr>
          <w:sz w:val="28"/>
          <w:szCs w:val="28"/>
        </w:rPr>
      </w:pPr>
      <w:r>
        <w:rPr>
          <w:sz w:val="28"/>
          <w:szCs w:val="28"/>
        </w:rPr>
        <w:t>____________________________________________________________________</w:t>
      </w:r>
    </w:p>
    <w:p w:rsidR="00611627" w:rsidRPr="007415F9" w:rsidRDefault="00611627" w:rsidP="00611627">
      <w:pPr>
        <w:rPr>
          <w:i/>
        </w:rPr>
      </w:pPr>
      <w:r>
        <w:rPr>
          <w:i/>
        </w:rPr>
        <w:t xml:space="preserve">       МП</w:t>
      </w:r>
      <w:r>
        <w:rPr>
          <w:i/>
        </w:rPr>
        <w:tab/>
      </w:r>
      <w:r>
        <w:rPr>
          <w:i/>
        </w:rPr>
        <w:tab/>
      </w:r>
      <w:r>
        <w:rPr>
          <w:i/>
        </w:rPr>
        <w:tab/>
        <w:t>(должность, подпись, ФИО)</w:t>
      </w:r>
    </w:p>
    <w:p w:rsidR="00611627" w:rsidRDefault="00611627" w:rsidP="00611627">
      <w:pPr>
        <w:pStyle w:val="32"/>
        <w:suppressAutoHyphens/>
        <w:spacing w:after="0"/>
        <w:rPr>
          <w:sz w:val="28"/>
          <w:szCs w:val="28"/>
        </w:rPr>
      </w:pPr>
      <w:r>
        <w:rPr>
          <w:sz w:val="28"/>
          <w:szCs w:val="28"/>
        </w:rPr>
        <w:t>«____» _________ 201__ г.</w:t>
      </w:r>
    </w:p>
    <w:p w:rsidR="00611627" w:rsidRDefault="00611627" w:rsidP="00611627">
      <w:pPr>
        <w:pStyle w:val="32"/>
        <w:suppressAutoHyphens/>
        <w:spacing w:after="0"/>
        <w:rPr>
          <w:sz w:val="28"/>
          <w:szCs w:val="28"/>
        </w:rPr>
        <w:sectPr w:rsidR="00611627" w:rsidSect="007C51E1">
          <w:pgSz w:w="11907" w:h="16840" w:code="9"/>
          <w:pgMar w:top="1134" w:right="851" w:bottom="1134" w:left="1418" w:header="794" w:footer="794" w:gutter="0"/>
          <w:cols w:space="720"/>
          <w:titlePg/>
          <w:docGrid w:linePitch="326"/>
        </w:sectPr>
      </w:pPr>
    </w:p>
    <w:p w:rsidR="00611627" w:rsidRDefault="00611627" w:rsidP="00611627">
      <w:pPr>
        <w:pStyle w:val="19"/>
        <w:ind w:firstLine="0"/>
        <w:jc w:val="right"/>
        <w:outlineLvl w:val="0"/>
        <w:rPr>
          <w:rFonts w:eastAsia="Times New Roman"/>
          <w:szCs w:val="28"/>
        </w:rPr>
      </w:pPr>
      <w:r>
        <w:rPr>
          <w:rFonts w:eastAsia="MS Mincho"/>
          <w:szCs w:val="28"/>
        </w:rPr>
        <w:t>Приложение № 2</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pStyle w:val="af9"/>
        <w:jc w:val="center"/>
        <w:rPr>
          <w:b/>
          <w:sz w:val="28"/>
          <w:szCs w:val="28"/>
        </w:rPr>
      </w:pPr>
    </w:p>
    <w:p w:rsidR="00611627" w:rsidRPr="0061244A" w:rsidRDefault="00611627" w:rsidP="00611627">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611627" w:rsidRPr="0061244A" w:rsidRDefault="00611627" w:rsidP="00611627">
      <w:pPr>
        <w:suppressAutoHyphens w:val="0"/>
        <w:jc w:val="center"/>
        <w:rPr>
          <w:b/>
          <w:bCs/>
          <w:iCs/>
          <w:sz w:val="32"/>
          <w:szCs w:val="32"/>
        </w:rPr>
      </w:pPr>
      <w:r w:rsidRPr="0061244A">
        <w:rPr>
          <w:b/>
          <w:bCs/>
          <w:iCs/>
          <w:sz w:val="32"/>
          <w:szCs w:val="32"/>
        </w:rPr>
        <w:t>критериям отнесения к субъектам малого</w:t>
      </w:r>
    </w:p>
    <w:p w:rsidR="00611627" w:rsidRPr="0061244A" w:rsidRDefault="00611627" w:rsidP="00611627">
      <w:pPr>
        <w:suppressAutoHyphens w:val="0"/>
        <w:jc w:val="center"/>
        <w:rPr>
          <w:b/>
          <w:bCs/>
          <w:iCs/>
          <w:sz w:val="32"/>
          <w:szCs w:val="32"/>
        </w:rPr>
      </w:pPr>
      <w:r w:rsidRPr="0061244A">
        <w:rPr>
          <w:b/>
          <w:bCs/>
          <w:iCs/>
          <w:sz w:val="32"/>
          <w:szCs w:val="32"/>
        </w:rPr>
        <w:t>и среднего предпринимательства</w:t>
      </w:r>
    </w:p>
    <w:p w:rsidR="00611627" w:rsidRPr="0061244A" w:rsidRDefault="00611627" w:rsidP="00611627">
      <w:pPr>
        <w:rPr>
          <w:b/>
          <w:sz w:val="36"/>
          <w:szCs w:val="36"/>
        </w:rPr>
      </w:pPr>
      <w:r w:rsidRPr="0061244A">
        <w:rPr>
          <w:b/>
          <w:sz w:val="36"/>
          <w:szCs w:val="36"/>
        </w:rPr>
        <w:t xml:space="preserve"> </w:t>
      </w:r>
    </w:p>
    <w:p w:rsidR="00611627" w:rsidRPr="0061244A" w:rsidRDefault="00611627" w:rsidP="00611627">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611627" w:rsidRPr="0061244A" w:rsidRDefault="00611627" w:rsidP="00611627">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611627" w:rsidRPr="0061244A" w:rsidRDefault="00611627" w:rsidP="00611627">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611627" w:rsidRPr="0061244A" w:rsidRDefault="00611627" w:rsidP="00611627">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611627" w:rsidRPr="0061244A" w:rsidRDefault="00611627" w:rsidP="00611627">
      <w:pPr>
        <w:suppressAutoHyphens w:val="0"/>
        <w:rPr>
          <w:bCs/>
          <w:iCs/>
          <w:sz w:val="28"/>
          <w:szCs w:val="28"/>
        </w:rPr>
      </w:pPr>
      <w:r w:rsidRPr="0061244A">
        <w:rPr>
          <w:bCs/>
          <w:iCs/>
          <w:sz w:val="28"/>
          <w:szCs w:val="28"/>
        </w:rPr>
        <w:t>и сообщается следующая информация:</w:t>
      </w:r>
    </w:p>
    <w:p w:rsidR="00611627" w:rsidRPr="0061244A" w:rsidRDefault="00611627" w:rsidP="00611627">
      <w:pPr>
        <w:suppressAutoHyphens w:val="0"/>
        <w:rPr>
          <w:bCs/>
          <w:iCs/>
          <w:sz w:val="20"/>
          <w:szCs w:val="20"/>
        </w:rPr>
      </w:pP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611627" w:rsidRPr="0061244A" w:rsidRDefault="00611627" w:rsidP="00611627">
      <w:pPr>
        <w:suppressAutoHyphens w:val="0"/>
        <w:rPr>
          <w:bCs/>
          <w:iCs/>
          <w:sz w:val="28"/>
          <w:szCs w:val="28"/>
          <w:u w:val="single"/>
        </w:rPr>
      </w:pPr>
      <w:r w:rsidRPr="0061244A">
        <w:rPr>
          <w:bCs/>
          <w:iCs/>
          <w:sz w:val="28"/>
          <w:szCs w:val="28"/>
          <w:u w:val="single"/>
        </w:rPr>
        <w:t xml:space="preserve">                                                                                                                                        .</w:t>
      </w:r>
    </w:p>
    <w:p w:rsidR="00611627" w:rsidRPr="0061244A" w:rsidRDefault="00611627" w:rsidP="00611627">
      <w:pPr>
        <w:numPr>
          <w:ilvl w:val="0"/>
          <w:numId w:val="4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611627" w:rsidRPr="0061244A" w:rsidRDefault="00611627" w:rsidP="00611627">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firstLine="357"/>
        <w:rPr>
          <w:bCs/>
          <w:iCs/>
          <w:sz w:val="28"/>
          <w:szCs w:val="28"/>
        </w:rPr>
      </w:pPr>
      <w:r w:rsidRPr="0061244A">
        <w:rPr>
          <w:bCs/>
          <w:iCs/>
          <w:sz w:val="28"/>
          <w:szCs w:val="28"/>
        </w:rPr>
        <w:t>Телефон:+7(______) 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Факс: +7 (______) 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электронной почты 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сайта:_______________________________________________________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611627" w:rsidRDefault="00611627" w:rsidP="00611627">
      <w:pPr>
        <w:suppressAutoHyphens w:val="0"/>
        <w:ind w:firstLine="357"/>
        <w:rPr>
          <w:bCs/>
          <w:iCs/>
          <w:sz w:val="28"/>
          <w:szCs w:val="28"/>
        </w:rPr>
      </w:pPr>
      <w:r w:rsidRPr="0061244A">
        <w:rPr>
          <w:bCs/>
          <w:iCs/>
          <w:sz w:val="28"/>
          <w:szCs w:val="28"/>
        </w:rPr>
        <w:t>Банковские реквизиты 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Контактные лица:</w:t>
      </w:r>
    </w:p>
    <w:p w:rsidR="00611627" w:rsidRPr="0061244A" w:rsidRDefault="00611627" w:rsidP="00611627">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61244A" w:rsidRDefault="00611627" w:rsidP="00611627">
      <w:pPr>
        <w:suppressAutoHyphens w:val="0"/>
        <w:ind w:left="645"/>
        <w:jc w:val="both"/>
        <w:rPr>
          <w:bCs/>
          <w:iCs/>
          <w:sz w:val="28"/>
          <w:szCs w:val="28"/>
        </w:rPr>
      </w:pPr>
    </w:p>
    <w:p w:rsidR="00611627" w:rsidRPr="0061244A" w:rsidRDefault="00611627" w:rsidP="00611627">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кадровым вопросам: ___________________________________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техническим вопросам: 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финансовым вопросам: 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numPr>
          <w:ilvl w:val="0"/>
          <w:numId w:val="4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611627" w:rsidRPr="0061244A"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1627" w:rsidRPr="0061244A"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Показатель</w:t>
            </w:r>
          </w:p>
        </w:tc>
      </w:tr>
      <w:tr w:rsidR="00611627" w:rsidRPr="0061244A"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5</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611627" w:rsidRPr="0061244A"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611627" w:rsidRPr="0061244A"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61244A" w:rsidRDefault="00611627" w:rsidP="003030B5">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bl>
    <w:p w:rsidR="00611627" w:rsidRPr="0061244A" w:rsidRDefault="00611627" w:rsidP="00611627"/>
    <w:p w:rsidR="00611627" w:rsidRPr="0061244A" w:rsidRDefault="00611627" w:rsidP="00611627"/>
    <w:p w:rsidR="00611627" w:rsidRPr="0061244A" w:rsidRDefault="00611627" w:rsidP="00611627">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611627" w:rsidRPr="0061244A" w:rsidRDefault="00611627" w:rsidP="00611627">
      <w:pPr>
        <w:tabs>
          <w:tab w:val="left" w:pos="8640"/>
        </w:tabs>
        <w:jc w:val="center"/>
        <w:rPr>
          <w:i/>
        </w:rPr>
      </w:pPr>
      <w:r w:rsidRPr="0061244A">
        <w:rPr>
          <w:i/>
        </w:rPr>
        <w:t>(наименование претендента)</w:t>
      </w:r>
    </w:p>
    <w:p w:rsidR="00611627" w:rsidRPr="0061244A" w:rsidRDefault="00611627" w:rsidP="00611627">
      <w:pPr>
        <w:rPr>
          <w:sz w:val="28"/>
          <w:szCs w:val="28"/>
          <w:lang w:eastAsia="ru-RU"/>
        </w:rPr>
      </w:pPr>
      <w:r w:rsidRPr="0061244A">
        <w:rPr>
          <w:sz w:val="28"/>
          <w:szCs w:val="28"/>
          <w:lang w:eastAsia="ru-RU"/>
        </w:rPr>
        <w:t>____________________________________________________________________</w:t>
      </w:r>
    </w:p>
    <w:p w:rsidR="00611627" w:rsidRPr="0061244A" w:rsidRDefault="00611627" w:rsidP="00611627">
      <w:pPr>
        <w:rPr>
          <w:i/>
        </w:rPr>
      </w:pPr>
      <w:r w:rsidRPr="0061244A">
        <w:rPr>
          <w:i/>
        </w:rPr>
        <w:t xml:space="preserve">       М.П.</w:t>
      </w:r>
      <w:r w:rsidRPr="0061244A">
        <w:rPr>
          <w:i/>
        </w:rPr>
        <w:tab/>
      </w:r>
      <w:r w:rsidRPr="0061244A">
        <w:rPr>
          <w:i/>
        </w:rPr>
        <w:tab/>
      </w:r>
      <w:r w:rsidRPr="0061244A">
        <w:rPr>
          <w:i/>
        </w:rPr>
        <w:tab/>
        <w:t>(должность, подпись, ФИО)</w:t>
      </w:r>
    </w:p>
    <w:p w:rsidR="00611627" w:rsidRDefault="00611627" w:rsidP="00611627">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11627" w:rsidRPr="00D43A3B" w:rsidRDefault="00611627" w:rsidP="00611627">
      <w:pPr>
        <w:pStyle w:val="2"/>
        <w:spacing w:before="0" w:after="0"/>
        <w:jc w:val="right"/>
        <w:rPr>
          <w:rFonts w:cs="Times New Roman"/>
          <w:b w:val="0"/>
          <w:i w:val="0"/>
          <w:iCs w:val="0"/>
        </w:rPr>
      </w:pPr>
      <w:r>
        <w:br w:type="page"/>
      </w:r>
      <w:r w:rsidRPr="00D43A3B">
        <w:rPr>
          <w:rFonts w:cs="Times New Roman"/>
          <w:b w:val="0"/>
          <w:i w:val="0"/>
          <w:iCs w:val="0"/>
        </w:rPr>
        <w:t>Приложение № 3</w:t>
      </w:r>
    </w:p>
    <w:p w:rsidR="00611627" w:rsidRDefault="00611627" w:rsidP="00611627">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611627" w:rsidRPr="009D77D6" w:rsidRDefault="00611627" w:rsidP="00611627"/>
    <w:p w:rsidR="00611627" w:rsidRPr="008F1253" w:rsidRDefault="00611627" w:rsidP="00611627">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611627" w:rsidRPr="00C72FD7" w:rsidRDefault="00611627" w:rsidP="00611627"/>
    <w:p w:rsidR="00611627" w:rsidRDefault="00611627" w:rsidP="00611627">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611627" w:rsidRPr="00C33B09" w:rsidRDefault="00611627" w:rsidP="0061162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11627" w:rsidRDefault="00611627" w:rsidP="00611627"/>
    <w:p w:rsidR="00611627" w:rsidRPr="0065769F" w:rsidRDefault="00611627" w:rsidP="00611627">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11627" w:rsidRPr="003E7259" w:rsidRDefault="00611627" w:rsidP="00611627">
      <w:pPr>
        <w:ind w:firstLine="3"/>
        <w:jc w:val="center"/>
        <w:rPr>
          <w:bCs/>
          <w:i/>
        </w:rPr>
      </w:pPr>
      <w:r w:rsidRPr="003E7259">
        <w:rPr>
          <w:bCs/>
          <w:i/>
        </w:rPr>
        <w:t>(Полное наименование п</w:t>
      </w:r>
      <w:r w:rsidRPr="003E7259">
        <w:rPr>
          <w:i/>
        </w:rPr>
        <w:t>ретендента</w:t>
      </w:r>
      <w:r w:rsidRPr="003E7259">
        <w:rPr>
          <w:bCs/>
          <w:i/>
        </w:rPr>
        <w:t>)</w:t>
      </w:r>
    </w:p>
    <w:p w:rsidR="00611627" w:rsidRDefault="00611627" w:rsidP="00611627">
      <w:pPr>
        <w:ind w:firstLine="708"/>
        <w:rPr>
          <w:bCs/>
          <w:sz w:val="28"/>
          <w:szCs w:val="28"/>
        </w:rPr>
      </w:pPr>
    </w:p>
    <w:tbl>
      <w:tblPr>
        <w:tblStyle w:val="afff2"/>
        <w:tblW w:w="0" w:type="auto"/>
        <w:tblLayout w:type="fixed"/>
        <w:tblLook w:val="04A0"/>
      </w:tblPr>
      <w:tblGrid>
        <w:gridCol w:w="568"/>
        <w:gridCol w:w="2517"/>
        <w:gridCol w:w="1559"/>
        <w:gridCol w:w="1089"/>
        <w:gridCol w:w="1699"/>
        <w:gridCol w:w="1211"/>
        <w:gridCol w:w="1211"/>
      </w:tblGrid>
      <w:tr w:rsidR="00ED18E0" w:rsidRPr="00FE6C26" w:rsidTr="00950ABC">
        <w:tc>
          <w:tcPr>
            <w:tcW w:w="568" w:type="dxa"/>
          </w:tcPr>
          <w:p w:rsidR="00ED18E0" w:rsidRPr="00FE6C26" w:rsidRDefault="00ED18E0" w:rsidP="003030B5">
            <w:pPr>
              <w:ind w:firstLine="708"/>
              <w:rPr>
                <w:bCs/>
                <w:sz w:val="28"/>
                <w:szCs w:val="28"/>
              </w:rPr>
            </w:pPr>
            <w:r w:rsidRPr="00FE6C26">
              <w:rPr>
                <w:bCs/>
                <w:sz w:val="28"/>
                <w:szCs w:val="28"/>
              </w:rPr>
              <w:t>№ п/п</w:t>
            </w:r>
          </w:p>
        </w:tc>
        <w:tc>
          <w:tcPr>
            <w:tcW w:w="2517" w:type="dxa"/>
          </w:tcPr>
          <w:p w:rsidR="00ED18E0" w:rsidRPr="00FE6C26" w:rsidRDefault="00ED18E0" w:rsidP="003030B5">
            <w:pPr>
              <w:rPr>
                <w:bCs/>
                <w:sz w:val="28"/>
                <w:szCs w:val="28"/>
              </w:rPr>
            </w:pPr>
            <w:r w:rsidRPr="00FE6C26">
              <w:rPr>
                <w:bCs/>
                <w:sz w:val="28"/>
                <w:szCs w:val="28"/>
              </w:rPr>
              <w:t>Вид поста охраны</w:t>
            </w:r>
          </w:p>
        </w:tc>
        <w:tc>
          <w:tcPr>
            <w:tcW w:w="1559" w:type="dxa"/>
          </w:tcPr>
          <w:p w:rsidR="00ED18E0" w:rsidRPr="00FE6C26" w:rsidRDefault="00ED18E0" w:rsidP="003030B5">
            <w:pPr>
              <w:rPr>
                <w:bCs/>
                <w:sz w:val="28"/>
                <w:szCs w:val="28"/>
              </w:rPr>
            </w:pPr>
            <w:r w:rsidRPr="00FE6C26">
              <w:rPr>
                <w:bCs/>
                <w:sz w:val="28"/>
                <w:szCs w:val="28"/>
              </w:rPr>
              <w:t>Цена за один пост охраны, в месяц, без учета НДС (единичные расценки)</w:t>
            </w:r>
          </w:p>
        </w:tc>
        <w:tc>
          <w:tcPr>
            <w:tcW w:w="1089" w:type="dxa"/>
          </w:tcPr>
          <w:p w:rsidR="00ED18E0" w:rsidRPr="00FE6C26" w:rsidRDefault="00ED18E0" w:rsidP="003030B5">
            <w:pPr>
              <w:rPr>
                <w:bCs/>
                <w:sz w:val="28"/>
                <w:szCs w:val="28"/>
              </w:rPr>
            </w:pPr>
            <w:r w:rsidRPr="00FE6C26">
              <w:rPr>
                <w:bCs/>
                <w:sz w:val="28"/>
                <w:szCs w:val="28"/>
              </w:rPr>
              <w:t>Количество постов</w:t>
            </w:r>
          </w:p>
        </w:tc>
        <w:tc>
          <w:tcPr>
            <w:tcW w:w="1699" w:type="dxa"/>
          </w:tcPr>
          <w:p w:rsidR="00ED18E0" w:rsidRPr="00FE6C26" w:rsidRDefault="00ED18E0" w:rsidP="003030B5">
            <w:pPr>
              <w:rPr>
                <w:bCs/>
                <w:sz w:val="28"/>
                <w:szCs w:val="28"/>
              </w:rPr>
            </w:pPr>
            <w:r w:rsidRPr="00FE6C26">
              <w:rPr>
                <w:bCs/>
                <w:sz w:val="28"/>
                <w:szCs w:val="28"/>
              </w:rPr>
              <w:t>Цена за объем услуг, оказываемых в месяц, без учета НДС</w:t>
            </w:r>
          </w:p>
        </w:tc>
        <w:tc>
          <w:tcPr>
            <w:tcW w:w="1211" w:type="dxa"/>
          </w:tcPr>
          <w:p w:rsidR="00ED18E0" w:rsidRPr="00FE6C26" w:rsidRDefault="00ED18E0" w:rsidP="003030B5">
            <w:pPr>
              <w:rPr>
                <w:bCs/>
                <w:sz w:val="28"/>
                <w:szCs w:val="28"/>
              </w:rPr>
            </w:pPr>
            <w:r w:rsidRPr="00FE6C26">
              <w:rPr>
                <w:bCs/>
                <w:sz w:val="28"/>
                <w:szCs w:val="28"/>
              </w:rPr>
              <w:t>Срок оказания услуг, в месяцах</w:t>
            </w:r>
          </w:p>
        </w:tc>
        <w:tc>
          <w:tcPr>
            <w:tcW w:w="1211" w:type="dxa"/>
          </w:tcPr>
          <w:p w:rsidR="00ED18E0" w:rsidRPr="00FE6C26" w:rsidRDefault="00ED18E0" w:rsidP="003030B5">
            <w:pPr>
              <w:rPr>
                <w:bCs/>
                <w:sz w:val="28"/>
                <w:szCs w:val="28"/>
              </w:rPr>
            </w:pPr>
            <w:r w:rsidRPr="00FE6C26">
              <w:rPr>
                <w:bCs/>
                <w:sz w:val="28"/>
                <w:szCs w:val="28"/>
              </w:rPr>
              <w:t>Цена за весь период оказания услуг в руб., без учета НДС</w:t>
            </w:r>
          </w:p>
        </w:tc>
      </w:tr>
      <w:tr w:rsidR="00ED18E0" w:rsidRPr="00FE6C26" w:rsidTr="00950ABC">
        <w:tc>
          <w:tcPr>
            <w:tcW w:w="568" w:type="dxa"/>
            <w:vAlign w:val="center"/>
          </w:tcPr>
          <w:p w:rsidR="00ED18E0" w:rsidRPr="00FE6C26" w:rsidRDefault="00ED18E0" w:rsidP="003030B5">
            <w:pPr>
              <w:ind w:firstLine="708"/>
              <w:rPr>
                <w:bCs/>
                <w:sz w:val="28"/>
                <w:szCs w:val="28"/>
              </w:rPr>
            </w:pPr>
            <w:r w:rsidRPr="00FE6C26">
              <w:rPr>
                <w:bCs/>
                <w:sz w:val="28"/>
                <w:szCs w:val="28"/>
              </w:rPr>
              <w:t>1</w:t>
            </w:r>
          </w:p>
        </w:tc>
        <w:tc>
          <w:tcPr>
            <w:tcW w:w="2517" w:type="dxa"/>
            <w:vAlign w:val="center"/>
          </w:tcPr>
          <w:p w:rsidR="00ED18E0" w:rsidRPr="00FE6C26" w:rsidRDefault="00ED18E0" w:rsidP="003030B5">
            <w:pPr>
              <w:ind w:firstLine="708"/>
              <w:rPr>
                <w:bCs/>
                <w:sz w:val="28"/>
                <w:szCs w:val="28"/>
              </w:rPr>
            </w:pPr>
            <w:r w:rsidRPr="00FE6C26">
              <w:rPr>
                <w:bCs/>
                <w:sz w:val="28"/>
                <w:szCs w:val="28"/>
              </w:rPr>
              <w:t>2</w:t>
            </w:r>
          </w:p>
        </w:tc>
        <w:tc>
          <w:tcPr>
            <w:tcW w:w="1559" w:type="dxa"/>
            <w:vAlign w:val="center"/>
          </w:tcPr>
          <w:p w:rsidR="00ED18E0" w:rsidRPr="00FE6C26" w:rsidRDefault="00ED18E0" w:rsidP="003030B5">
            <w:pPr>
              <w:ind w:firstLine="708"/>
              <w:rPr>
                <w:bCs/>
                <w:sz w:val="28"/>
                <w:szCs w:val="28"/>
              </w:rPr>
            </w:pPr>
            <w:r w:rsidRPr="00FE6C26">
              <w:rPr>
                <w:bCs/>
                <w:sz w:val="28"/>
                <w:szCs w:val="28"/>
              </w:rPr>
              <w:t>3</w:t>
            </w:r>
          </w:p>
        </w:tc>
        <w:tc>
          <w:tcPr>
            <w:tcW w:w="1089" w:type="dxa"/>
            <w:vAlign w:val="center"/>
          </w:tcPr>
          <w:p w:rsidR="00ED18E0" w:rsidRPr="00FE6C26" w:rsidRDefault="00ED18E0" w:rsidP="003030B5">
            <w:pPr>
              <w:ind w:firstLine="708"/>
              <w:rPr>
                <w:bCs/>
                <w:sz w:val="28"/>
                <w:szCs w:val="28"/>
              </w:rPr>
            </w:pPr>
            <w:r w:rsidRPr="00FE6C26">
              <w:rPr>
                <w:bCs/>
                <w:sz w:val="28"/>
                <w:szCs w:val="28"/>
              </w:rPr>
              <w:t>4</w:t>
            </w:r>
          </w:p>
        </w:tc>
        <w:tc>
          <w:tcPr>
            <w:tcW w:w="1699" w:type="dxa"/>
            <w:vAlign w:val="center"/>
          </w:tcPr>
          <w:p w:rsidR="00ED18E0" w:rsidRPr="00FE6C26" w:rsidRDefault="00ED18E0" w:rsidP="003030B5">
            <w:pPr>
              <w:ind w:firstLine="708"/>
              <w:rPr>
                <w:bCs/>
                <w:sz w:val="28"/>
                <w:szCs w:val="28"/>
              </w:rPr>
            </w:pPr>
            <w:r w:rsidRPr="00FE6C26">
              <w:rPr>
                <w:bCs/>
                <w:sz w:val="28"/>
                <w:szCs w:val="28"/>
              </w:rPr>
              <w:t>5</w:t>
            </w:r>
          </w:p>
        </w:tc>
        <w:tc>
          <w:tcPr>
            <w:tcW w:w="1211" w:type="dxa"/>
            <w:vAlign w:val="center"/>
          </w:tcPr>
          <w:p w:rsidR="00ED18E0" w:rsidRPr="00FE6C26" w:rsidRDefault="00ED18E0" w:rsidP="003030B5">
            <w:pPr>
              <w:ind w:firstLine="708"/>
              <w:rPr>
                <w:bCs/>
                <w:sz w:val="28"/>
                <w:szCs w:val="28"/>
              </w:rPr>
            </w:pPr>
            <w:r w:rsidRPr="00FE6C26">
              <w:rPr>
                <w:bCs/>
                <w:sz w:val="28"/>
                <w:szCs w:val="28"/>
              </w:rPr>
              <w:t>6</w:t>
            </w:r>
          </w:p>
        </w:tc>
        <w:tc>
          <w:tcPr>
            <w:tcW w:w="1211" w:type="dxa"/>
            <w:vAlign w:val="center"/>
          </w:tcPr>
          <w:p w:rsidR="00ED18E0" w:rsidRPr="00FE6C26" w:rsidRDefault="00ED18E0" w:rsidP="003030B5">
            <w:pPr>
              <w:ind w:firstLine="708"/>
              <w:rPr>
                <w:bCs/>
                <w:sz w:val="28"/>
                <w:szCs w:val="28"/>
              </w:rPr>
            </w:pPr>
            <w:r w:rsidRPr="00FE6C26">
              <w:rPr>
                <w:bCs/>
                <w:sz w:val="28"/>
                <w:szCs w:val="28"/>
              </w:rPr>
              <w:t>7</w:t>
            </w:r>
          </w:p>
        </w:tc>
      </w:tr>
      <w:tr w:rsidR="00ED18E0" w:rsidRPr="00FE6C26" w:rsidTr="00950ABC">
        <w:tc>
          <w:tcPr>
            <w:tcW w:w="568" w:type="dxa"/>
          </w:tcPr>
          <w:p w:rsidR="00ED18E0" w:rsidRPr="00FE6C26" w:rsidRDefault="00ED18E0" w:rsidP="003030B5">
            <w:pPr>
              <w:ind w:firstLine="708"/>
              <w:rPr>
                <w:bCs/>
                <w:sz w:val="28"/>
                <w:szCs w:val="28"/>
              </w:rPr>
            </w:pPr>
          </w:p>
        </w:tc>
        <w:tc>
          <w:tcPr>
            <w:tcW w:w="2517" w:type="dxa"/>
          </w:tcPr>
          <w:p w:rsidR="00ED18E0" w:rsidRDefault="00950ABC" w:rsidP="003030B5">
            <w:pPr>
              <w:rPr>
                <w:bCs/>
                <w:sz w:val="28"/>
                <w:szCs w:val="28"/>
              </w:rPr>
            </w:pPr>
            <w:r>
              <w:rPr>
                <w:bCs/>
                <w:sz w:val="28"/>
                <w:szCs w:val="28"/>
              </w:rPr>
              <w:t>-К</w:t>
            </w:r>
            <w:r w:rsidR="00ED18E0" w:rsidRPr="00FE6C26">
              <w:rPr>
                <w:bCs/>
                <w:sz w:val="28"/>
                <w:szCs w:val="28"/>
              </w:rPr>
              <w:t>руглосуточный пост</w:t>
            </w:r>
          </w:p>
          <w:p w:rsidR="00950ABC" w:rsidRDefault="00950ABC" w:rsidP="003030B5">
            <w:pPr>
              <w:rPr>
                <w:bCs/>
                <w:sz w:val="28"/>
                <w:szCs w:val="28"/>
              </w:rPr>
            </w:pPr>
            <w:r>
              <w:rPr>
                <w:bCs/>
                <w:sz w:val="28"/>
                <w:szCs w:val="28"/>
              </w:rPr>
              <w:t>- Ночной (полусуточный) пост, рассчитанный с учетом суточного дежурства в праздничные и выходные дни</w:t>
            </w:r>
          </w:p>
          <w:p w:rsidR="00950ABC" w:rsidRPr="00FE6C26" w:rsidRDefault="00950ABC" w:rsidP="003030B5">
            <w:pPr>
              <w:rPr>
                <w:bCs/>
                <w:sz w:val="28"/>
                <w:szCs w:val="28"/>
              </w:rPr>
            </w:pPr>
          </w:p>
        </w:tc>
        <w:tc>
          <w:tcPr>
            <w:tcW w:w="1559" w:type="dxa"/>
          </w:tcPr>
          <w:p w:rsidR="00ED18E0" w:rsidRPr="00FE6C26" w:rsidRDefault="00ED18E0" w:rsidP="003030B5">
            <w:pPr>
              <w:ind w:firstLine="708"/>
              <w:rPr>
                <w:bCs/>
                <w:sz w:val="28"/>
                <w:szCs w:val="28"/>
              </w:rPr>
            </w:pPr>
          </w:p>
        </w:tc>
        <w:tc>
          <w:tcPr>
            <w:tcW w:w="1089" w:type="dxa"/>
          </w:tcPr>
          <w:p w:rsidR="00ED18E0" w:rsidRPr="00FE6C26" w:rsidRDefault="00ED18E0" w:rsidP="003030B5">
            <w:pPr>
              <w:ind w:firstLine="708"/>
              <w:rPr>
                <w:bCs/>
                <w:sz w:val="28"/>
                <w:szCs w:val="28"/>
              </w:rPr>
            </w:pPr>
          </w:p>
        </w:tc>
        <w:tc>
          <w:tcPr>
            <w:tcW w:w="1699" w:type="dxa"/>
          </w:tcPr>
          <w:p w:rsidR="00ED18E0" w:rsidRPr="00FE6C26" w:rsidRDefault="00ED18E0" w:rsidP="003030B5">
            <w:pPr>
              <w:ind w:firstLine="708"/>
              <w:rPr>
                <w:bCs/>
                <w:sz w:val="28"/>
                <w:szCs w:val="28"/>
              </w:rPr>
            </w:pPr>
          </w:p>
        </w:tc>
        <w:tc>
          <w:tcPr>
            <w:tcW w:w="1211" w:type="dxa"/>
          </w:tcPr>
          <w:p w:rsidR="00ED18E0" w:rsidRPr="00FE6C26" w:rsidRDefault="00ED18E0" w:rsidP="003030B5">
            <w:pPr>
              <w:ind w:firstLine="708"/>
              <w:rPr>
                <w:bCs/>
                <w:sz w:val="28"/>
                <w:szCs w:val="28"/>
              </w:rPr>
            </w:pPr>
          </w:p>
        </w:tc>
        <w:tc>
          <w:tcPr>
            <w:tcW w:w="1211" w:type="dxa"/>
          </w:tcPr>
          <w:p w:rsidR="00ED18E0" w:rsidRPr="00FE6C26" w:rsidRDefault="00ED18E0" w:rsidP="003030B5">
            <w:pPr>
              <w:ind w:firstLine="708"/>
              <w:rPr>
                <w:bCs/>
                <w:sz w:val="28"/>
                <w:szCs w:val="28"/>
              </w:rPr>
            </w:pPr>
          </w:p>
        </w:tc>
      </w:tr>
      <w:tr w:rsidR="00ED18E0" w:rsidRPr="00FE6C26" w:rsidTr="00950ABC">
        <w:tc>
          <w:tcPr>
            <w:tcW w:w="568" w:type="dxa"/>
          </w:tcPr>
          <w:p w:rsidR="00ED18E0" w:rsidRPr="00FE6C26" w:rsidRDefault="00ED18E0" w:rsidP="003030B5">
            <w:pPr>
              <w:ind w:firstLine="708"/>
              <w:rPr>
                <w:bCs/>
                <w:sz w:val="28"/>
                <w:szCs w:val="28"/>
              </w:rPr>
            </w:pPr>
          </w:p>
        </w:tc>
        <w:tc>
          <w:tcPr>
            <w:tcW w:w="2517" w:type="dxa"/>
          </w:tcPr>
          <w:p w:rsidR="00ED18E0" w:rsidRPr="00FE6C26" w:rsidRDefault="00ED18E0" w:rsidP="003030B5">
            <w:pPr>
              <w:ind w:firstLine="708"/>
              <w:rPr>
                <w:bCs/>
                <w:sz w:val="28"/>
                <w:szCs w:val="28"/>
              </w:rPr>
            </w:pPr>
            <w:r w:rsidRPr="00FE6C26">
              <w:rPr>
                <w:bCs/>
                <w:sz w:val="28"/>
                <w:szCs w:val="28"/>
              </w:rPr>
              <w:t>Итого:</w:t>
            </w:r>
          </w:p>
        </w:tc>
        <w:tc>
          <w:tcPr>
            <w:tcW w:w="1559" w:type="dxa"/>
            <w:vAlign w:val="center"/>
          </w:tcPr>
          <w:p w:rsidR="00ED18E0" w:rsidRPr="00FE6C26" w:rsidRDefault="00ED18E0" w:rsidP="003030B5">
            <w:pPr>
              <w:ind w:firstLine="708"/>
              <w:rPr>
                <w:bCs/>
                <w:sz w:val="28"/>
                <w:szCs w:val="28"/>
              </w:rPr>
            </w:pPr>
          </w:p>
        </w:tc>
        <w:tc>
          <w:tcPr>
            <w:tcW w:w="1089" w:type="dxa"/>
            <w:vAlign w:val="center"/>
          </w:tcPr>
          <w:p w:rsidR="00ED18E0" w:rsidRPr="00FE6C26" w:rsidRDefault="00ED18E0" w:rsidP="003030B5">
            <w:pPr>
              <w:ind w:firstLine="708"/>
              <w:rPr>
                <w:bCs/>
                <w:sz w:val="28"/>
                <w:szCs w:val="28"/>
              </w:rPr>
            </w:pPr>
          </w:p>
        </w:tc>
        <w:tc>
          <w:tcPr>
            <w:tcW w:w="1699" w:type="dxa"/>
            <w:vAlign w:val="center"/>
          </w:tcPr>
          <w:p w:rsidR="00ED18E0" w:rsidRPr="00FE6C26" w:rsidRDefault="00ED18E0" w:rsidP="003030B5">
            <w:pPr>
              <w:ind w:firstLine="708"/>
              <w:rPr>
                <w:bCs/>
                <w:sz w:val="28"/>
                <w:szCs w:val="28"/>
              </w:rPr>
            </w:pPr>
          </w:p>
        </w:tc>
        <w:tc>
          <w:tcPr>
            <w:tcW w:w="1211" w:type="dxa"/>
            <w:vAlign w:val="center"/>
          </w:tcPr>
          <w:p w:rsidR="00ED18E0" w:rsidRPr="00FE6C26" w:rsidRDefault="00ED18E0" w:rsidP="003030B5">
            <w:pPr>
              <w:ind w:firstLine="708"/>
              <w:rPr>
                <w:bCs/>
                <w:sz w:val="28"/>
                <w:szCs w:val="28"/>
              </w:rPr>
            </w:pPr>
          </w:p>
        </w:tc>
        <w:tc>
          <w:tcPr>
            <w:tcW w:w="1211" w:type="dxa"/>
            <w:vAlign w:val="center"/>
          </w:tcPr>
          <w:p w:rsidR="00ED18E0" w:rsidRPr="00FE6C26" w:rsidRDefault="00ED18E0" w:rsidP="003030B5">
            <w:pPr>
              <w:ind w:firstLine="708"/>
              <w:rPr>
                <w:bCs/>
                <w:sz w:val="28"/>
                <w:szCs w:val="28"/>
              </w:rPr>
            </w:pPr>
          </w:p>
        </w:tc>
      </w:tr>
    </w:tbl>
    <w:p w:rsidR="00ED18E0" w:rsidRPr="0065769F" w:rsidRDefault="00ED18E0" w:rsidP="00611627">
      <w:pPr>
        <w:ind w:firstLine="708"/>
        <w:rPr>
          <w:bCs/>
          <w:sz w:val="28"/>
          <w:szCs w:val="28"/>
        </w:rPr>
      </w:pPr>
    </w:p>
    <w:p w:rsidR="00611627" w:rsidRPr="000379F8" w:rsidRDefault="00611627" w:rsidP="00611627">
      <w:pPr>
        <w:ind w:firstLine="567"/>
        <w:jc w:val="both"/>
        <w:rPr>
          <w:color w:val="BFBFBF"/>
          <w:sz w:val="28"/>
          <w:szCs w:val="28"/>
        </w:rPr>
      </w:pPr>
    </w:p>
    <w:p w:rsidR="00611627" w:rsidRDefault="00611627" w:rsidP="00611627">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Pr>
          <w:i/>
          <w:sz w:val="24"/>
          <w:szCs w:val="24"/>
        </w:rPr>
        <w:t xml:space="preserve"> 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611627" w:rsidRDefault="00611627" w:rsidP="00611627">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611627" w:rsidRDefault="00611627" w:rsidP="00611627">
      <w:pPr>
        <w:pStyle w:val="afc"/>
        <w:jc w:val="both"/>
        <w:rPr>
          <w:i/>
          <w:szCs w:val="28"/>
          <w:highlight w:val="cyan"/>
        </w:rPr>
      </w:pPr>
    </w:p>
    <w:p w:rsidR="00611627" w:rsidRPr="00ED18E0" w:rsidRDefault="00611627" w:rsidP="00611627">
      <w:pPr>
        <w:pStyle w:val="afc"/>
        <w:jc w:val="both"/>
        <w:rPr>
          <w:i/>
          <w:szCs w:val="28"/>
        </w:rPr>
      </w:pPr>
      <w:r w:rsidRPr="00ED18E0">
        <w:rPr>
          <w:i/>
          <w:szCs w:val="28"/>
        </w:rPr>
        <w:t>приложение № 1 – Расчет стоимости _________ (работ, услуг, товаров и т.д.)  на ___ листах.</w:t>
      </w:r>
    </w:p>
    <w:p w:rsidR="00611627" w:rsidRDefault="00611627" w:rsidP="00611627">
      <w:pPr>
        <w:pStyle w:val="afc"/>
        <w:jc w:val="both"/>
      </w:pPr>
    </w:p>
    <w:p w:rsidR="00611627" w:rsidRPr="00C20080" w:rsidRDefault="00611627" w:rsidP="006116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611627" w:rsidRPr="00C20080" w:rsidRDefault="00611627" w:rsidP="00611627">
      <w:pPr>
        <w:tabs>
          <w:tab w:val="left" w:pos="8640"/>
        </w:tabs>
        <w:jc w:val="center"/>
        <w:rPr>
          <w:i/>
        </w:rPr>
      </w:pPr>
      <w:r w:rsidRPr="00C20080">
        <w:rPr>
          <w:i/>
        </w:rPr>
        <w:t>(наименование претендента)</w:t>
      </w:r>
    </w:p>
    <w:p w:rsidR="00611627" w:rsidRPr="00C20080" w:rsidRDefault="00611627" w:rsidP="00611627">
      <w:pPr>
        <w:rPr>
          <w:sz w:val="28"/>
          <w:szCs w:val="28"/>
          <w:lang w:eastAsia="ru-RU"/>
        </w:rPr>
      </w:pPr>
      <w:r w:rsidRPr="00C20080">
        <w:rPr>
          <w:sz w:val="28"/>
          <w:szCs w:val="28"/>
          <w:lang w:eastAsia="ru-RU"/>
        </w:rPr>
        <w:t>____________________________________________________________________</w:t>
      </w:r>
    </w:p>
    <w:p w:rsidR="00611627" w:rsidRPr="00C20080" w:rsidRDefault="00611627" w:rsidP="0061162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11627" w:rsidRPr="00C20080" w:rsidRDefault="00611627" w:rsidP="00611627">
      <w:pPr>
        <w:rPr>
          <w:sz w:val="28"/>
          <w:szCs w:val="28"/>
          <w:lang w:eastAsia="ru-RU"/>
        </w:rPr>
      </w:pPr>
      <w:r w:rsidRPr="00C20080">
        <w:rPr>
          <w:sz w:val="28"/>
          <w:szCs w:val="28"/>
          <w:lang w:eastAsia="ru-RU"/>
        </w:rPr>
        <w:t>"____" _________ 201__ г.</w:t>
      </w:r>
    </w:p>
    <w:p w:rsidR="00611627" w:rsidRDefault="00611627" w:rsidP="00611627">
      <w:pPr>
        <w:suppressAutoHyphens w:val="0"/>
        <w:rPr>
          <w:szCs w:val="28"/>
        </w:rPr>
      </w:pPr>
      <w:r>
        <w:rPr>
          <w:szCs w:val="28"/>
        </w:rPr>
        <w:br w:type="page"/>
      </w:r>
    </w:p>
    <w:p w:rsidR="00611627" w:rsidRDefault="00611627" w:rsidP="00611627">
      <w:pPr>
        <w:suppressAutoHyphens w:val="0"/>
        <w:jc w:val="right"/>
        <w:rPr>
          <w:szCs w:val="28"/>
        </w:rPr>
      </w:pPr>
    </w:p>
    <w:p w:rsidR="00611627" w:rsidRDefault="00611627" w:rsidP="00611627">
      <w:pPr>
        <w:pStyle w:val="af9"/>
        <w:ind w:firstLine="0"/>
        <w:jc w:val="right"/>
        <w:rPr>
          <w:szCs w:val="28"/>
        </w:rPr>
      </w:pPr>
      <w:r>
        <w:t>Приложение № 4</w:t>
      </w:r>
    </w:p>
    <w:p w:rsidR="00611627" w:rsidRPr="008522E8" w:rsidRDefault="00611627" w:rsidP="00611627">
      <w:pPr>
        <w:pStyle w:val="af9"/>
        <w:ind w:firstLine="0"/>
        <w:jc w:val="right"/>
        <w:rPr>
          <w:rFonts w:eastAsia="Times New Roman"/>
          <w:sz w:val="32"/>
          <w:szCs w:val="28"/>
        </w:rPr>
      </w:pPr>
      <w:r>
        <w:rPr>
          <w:sz w:val="28"/>
        </w:rPr>
        <w:t>к документации о закупке</w:t>
      </w:r>
    </w:p>
    <w:p w:rsidR="00611627" w:rsidRDefault="00611627" w:rsidP="00611627">
      <w:pPr>
        <w:pStyle w:val="af9"/>
        <w:ind w:firstLine="0"/>
        <w:jc w:val="left"/>
        <w:rPr>
          <w:rFonts w:eastAsia="Times New Roman"/>
          <w:sz w:val="28"/>
          <w:szCs w:val="28"/>
        </w:rPr>
      </w:pPr>
    </w:p>
    <w:p w:rsidR="00611627" w:rsidRPr="00C97E49" w:rsidRDefault="00611627" w:rsidP="0061162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11627" w:rsidRPr="007415F9" w:rsidRDefault="00611627" w:rsidP="0061162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11627" w:rsidRPr="00C97E49"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5049BC" w:rsidRDefault="00611627" w:rsidP="003030B5">
            <w:pPr>
              <w:jc w:val="center"/>
            </w:pPr>
            <w:r>
              <w:t xml:space="preserve"> Сумма стоимости оказанных услуг по договору, без учета НДС, руб.</w:t>
            </w:r>
          </w:p>
        </w:tc>
      </w:tr>
      <w:tr w:rsidR="00611627" w:rsidRPr="00C97E49"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07"/>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gridSpan w:val="3"/>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bl>
    <w:p w:rsidR="00611627" w:rsidRDefault="00611627" w:rsidP="00611627">
      <w:pPr>
        <w:jc w:val="center"/>
      </w:pPr>
    </w:p>
    <w:p w:rsidR="00611627" w:rsidRDefault="00611627" w:rsidP="00611627">
      <w:r>
        <w:t>Приложение: 1. копия договора на ____ листах.</w:t>
      </w:r>
    </w:p>
    <w:p w:rsidR="00611627" w:rsidRPr="005049BC" w:rsidRDefault="00611627" w:rsidP="00611627">
      <w:r>
        <w:tab/>
      </w:r>
      <w:r>
        <w:tab/>
      </w:r>
      <w:r>
        <w:tab/>
        <w:t xml:space="preserve">    2. копия акта на </w:t>
      </w:r>
      <w:r>
        <w:tab/>
        <w:t>____ листах.</w:t>
      </w:r>
    </w:p>
    <w:p w:rsidR="00611627" w:rsidRDefault="00611627" w:rsidP="00611627">
      <w:pPr>
        <w:jc w:val="center"/>
        <w:rPr>
          <w:b/>
          <w:szCs w:val="28"/>
        </w:rPr>
      </w:pPr>
    </w:p>
    <w:p w:rsidR="00611627" w:rsidRDefault="00611627" w:rsidP="00611627"/>
    <w:p w:rsidR="00611627" w:rsidRDefault="00611627" w:rsidP="00611627"/>
    <w:p w:rsidR="00611627" w:rsidRPr="00C20080" w:rsidRDefault="00611627" w:rsidP="0061162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11627" w:rsidRPr="00C20080" w:rsidRDefault="00611627" w:rsidP="00611627">
      <w:pPr>
        <w:tabs>
          <w:tab w:val="left" w:pos="8640"/>
        </w:tabs>
        <w:jc w:val="center"/>
        <w:rPr>
          <w:i/>
        </w:rPr>
      </w:pPr>
      <w:r>
        <w:rPr>
          <w:i/>
        </w:rPr>
        <w:t>(наименование претендента)</w:t>
      </w:r>
    </w:p>
    <w:p w:rsidR="00611627" w:rsidRPr="00C20080" w:rsidRDefault="00611627" w:rsidP="00611627">
      <w:pPr>
        <w:rPr>
          <w:sz w:val="28"/>
          <w:szCs w:val="28"/>
          <w:lang w:eastAsia="ru-RU"/>
        </w:rPr>
      </w:pPr>
      <w:r>
        <w:rPr>
          <w:sz w:val="28"/>
          <w:szCs w:val="28"/>
          <w:lang w:eastAsia="ru-RU"/>
        </w:rPr>
        <w:t>__________________________________________________________________</w:t>
      </w:r>
    </w:p>
    <w:p w:rsidR="00611627" w:rsidRPr="00C20080" w:rsidRDefault="00611627" w:rsidP="00611627">
      <w:pPr>
        <w:rPr>
          <w:i/>
        </w:rPr>
      </w:pPr>
      <w:r>
        <w:rPr>
          <w:i/>
        </w:rPr>
        <w:t xml:space="preserve">       М.П.</w:t>
      </w:r>
      <w:r>
        <w:rPr>
          <w:i/>
        </w:rPr>
        <w:tab/>
      </w:r>
      <w:r>
        <w:rPr>
          <w:i/>
        </w:rPr>
        <w:tab/>
      </w:r>
      <w:r>
        <w:rPr>
          <w:i/>
        </w:rPr>
        <w:tab/>
        <w:t>(должность, подпись, ФИО)</w:t>
      </w:r>
    </w:p>
    <w:p w:rsidR="00611627" w:rsidRPr="00C20080" w:rsidRDefault="00611627" w:rsidP="00611627">
      <w:pPr>
        <w:rPr>
          <w:sz w:val="28"/>
          <w:szCs w:val="28"/>
          <w:lang w:eastAsia="ru-RU"/>
        </w:rPr>
      </w:pPr>
      <w:r>
        <w:rPr>
          <w:sz w:val="28"/>
          <w:szCs w:val="28"/>
          <w:lang w:eastAsia="ru-RU"/>
        </w:rPr>
        <w:t>"____" _________ 201__ г.</w:t>
      </w:r>
    </w:p>
    <w:p w:rsidR="00611627" w:rsidRDefault="00611627" w:rsidP="00611627"/>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sectPr w:rsidR="00611627" w:rsidSect="007C51E1">
          <w:pgSz w:w="11907" w:h="16840" w:code="9"/>
          <w:pgMar w:top="1134" w:right="851" w:bottom="1134" w:left="1418" w:header="794" w:footer="794" w:gutter="0"/>
          <w:cols w:space="720"/>
          <w:titlePg/>
          <w:docGrid w:linePitch="326"/>
        </w:sectPr>
      </w:pPr>
    </w:p>
    <w:p w:rsidR="00F1202E" w:rsidRDefault="00F1202E" w:rsidP="00B33C35">
      <w:pPr>
        <w:suppressAutoHyphens w:val="0"/>
        <w:jc w:val="right"/>
        <w:rPr>
          <w:sz w:val="28"/>
          <w:szCs w:val="28"/>
        </w:rPr>
      </w:pPr>
    </w:p>
    <w:p w:rsidR="00FD3EEF" w:rsidRDefault="00B958C6" w:rsidP="00FD3EEF">
      <w:pPr>
        <w:shd w:val="clear" w:color="auto" w:fill="FFFFFF"/>
        <w:spacing w:line="310" w:lineRule="exact"/>
        <w:ind w:left="6221" w:right="115"/>
        <w:rPr>
          <w:spacing w:val="-10"/>
          <w:sz w:val="28"/>
          <w:szCs w:val="28"/>
        </w:rPr>
      </w:pPr>
      <w:r>
        <w:rPr>
          <w:spacing w:val="-10"/>
          <w:sz w:val="28"/>
          <w:szCs w:val="28"/>
        </w:rPr>
        <w:t xml:space="preserve">Приложение № 5 </w:t>
      </w:r>
    </w:p>
    <w:p w:rsidR="00B958C6" w:rsidRDefault="00B958C6" w:rsidP="00FD3EEF">
      <w:pPr>
        <w:shd w:val="clear" w:color="auto" w:fill="FFFFFF"/>
        <w:spacing w:line="310" w:lineRule="exact"/>
        <w:ind w:left="6221" w:right="115"/>
      </w:pPr>
      <w:r>
        <w:rPr>
          <w:spacing w:val="-7"/>
          <w:sz w:val="28"/>
          <w:szCs w:val="28"/>
        </w:rPr>
        <w:t>к документации о закупке</w:t>
      </w:r>
    </w:p>
    <w:p w:rsidR="00B958C6" w:rsidRPr="00D40E2A" w:rsidRDefault="00B958C6" w:rsidP="00B958C6">
      <w:pPr>
        <w:shd w:val="clear" w:color="auto" w:fill="FFFFFF"/>
        <w:spacing w:before="670"/>
        <w:ind w:left="3233"/>
      </w:pPr>
      <w:r>
        <w:rPr>
          <w:b/>
          <w:bCs/>
          <w:spacing w:val="-7"/>
        </w:rPr>
        <w:t xml:space="preserve">              ПРОЕКТ </w:t>
      </w:r>
      <w:r w:rsidRPr="00D40E2A">
        <w:rPr>
          <w:b/>
          <w:bCs/>
          <w:spacing w:val="-7"/>
        </w:rPr>
        <w:t>ДОГОВОР</w:t>
      </w:r>
      <w:r>
        <w:rPr>
          <w:b/>
          <w:bCs/>
          <w:spacing w:val="-7"/>
        </w:rPr>
        <w:t>А</w:t>
      </w:r>
      <w:r w:rsidRPr="00D40E2A">
        <w:rPr>
          <w:b/>
          <w:bCs/>
          <w:spacing w:val="-7"/>
        </w:rPr>
        <w:t xml:space="preserve"> </w:t>
      </w:r>
      <w:r w:rsidRPr="00D40E2A">
        <w:rPr>
          <w:spacing w:val="-7"/>
        </w:rPr>
        <w:t>№</w:t>
      </w:r>
    </w:p>
    <w:p w:rsidR="00B958C6" w:rsidRPr="00D40E2A" w:rsidRDefault="00B958C6" w:rsidP="00B958C6">
      <w:pPr>
        <w:shd w:val="clear" w:color="auto" w:fill="FFFFFF"/>
        <w:spacing w:after="223"/>
        <w:jc w:val="center"/>
      </w:pPr>
      <w:r w:rsidRPr="00D40E2A">
        <w:t>об оказании услуг по охране объектов</w:t>
      </w:r>
    </w:p>
    <w:p w:rsidR="00B958C6" w:rsidRPr="00D40E2A" w:rsidRDefault="00B958C6" w:rsidP="00B958C6">
      <w:pPr>
        <w:shd w:val="clear" w:color="auto" w:fill="FFFFFF"/>
        <w:spacing w:line="259" w:lineRule="exact"/>
        <w:rPr>
          <w:b/>
          <w:bCs/>
          <w:spacing w:val="-2"/>
        </w:rPr>
      </w:pPr>
      <w:r>
        <w:t>г</w:t>
      </w:r>
      <w:r w:rsidRPr="00D40E2A">
        <w:t xml:space="preserve">. </w:t>
      </w:r>
      <w:r w:rsidR="00C97F69">
        <w:t xml:space="preserve">Воронеж                                                         </w:t>
      </w:r>
      <w:r w:rsidRPr="00D40E2A">
        <w:t xml:space="preserve">    </w:t>
      </w:r>
      <w:r w:rsidRPr="00D40E2A">
        <w:tab/>
      </w:r>
      <w:r w:rsidRPr="00D40E2A">
        <w:tab/>
      </w:r>
      <w:r w:rsidRPr="00D40E2A">
        <w:tab/>
      </w:r>
      <w:r w:rsidRPr="00D40E2A">
        <w:tab/>
      </w:r>
      <w:r w:rsidRPr="00D40E2A">
        <w:tab/>
      </w:r>
      <w:r w:rsidRPr="00D40E2A">
        <w:tab/>
        <w:t xml:space="preserve">«___» </w:t>
      </w:r>
      <w:r w:rsidR="00866254">
        <w:t>_________</w:t>
      </w:r>
      <w:r w:rsidRPr="00D40E2A">
        <w:t xml:space="preserve"> 20__г.                                           </w:t>
      </w:r>
    </w:p>
    <w:p w:rsidR="00B958C6" w:rsidRPr="00D40E2A" w:rsidRDefault="00B958C6" w:rsidP="00B958C6">
      <w:pPr>
        <w:shd w:val="clear" w:color="auto" w:fill="FFFFFF"/>
        <w:spacing w:line="259" w:lineRule="exact"/>
        <w:rPr>
          <w:b/>
          <w:bCs/>
          <w:spacing w:val="-2"/>
        </w:rPr>
      </w:pPr>
    </w:p>
    <w:p w:rsidR="00B958C6" w:rsidRPr="00D40E2A" w:rsidRDefault="00B958C6" w:rsidP="00B958C6">
      <w:pPr>
        <w:shd w:val="clear" w:color="auto" w:fill="FFFFFF"/>
        <w:spacing w:line="259" w:lineRule="exact"/>
        <w:rPr>
          <w:b/>
          <w:bCs/>
          <w:spacing w:val="-2"/>
        </w:rPr>
      </w:pPr>
    </w:p>
    <w:p w:rsidR="00B958C6" w:rsidRPr="00D40E2A" w:rsidRDefault="00B958C6" w:rsidP="007B4F94">
      <w:pPr>
        <w:shd w:val="clear" w:color="auto" w:fill="FFFFFF"/>
        <w:spacing w:line="259" w:lineRule="exact"/>
        <w:ind w:firstLine="709"/>
        <w:jc w:val="both"/>
      </w:pPr>
      <w:r w:rsidRPr="00D40E2A">
        <w:rPr>
          <w:b/>
          <w:bCs/>
          <w:spacing w:val="-2"/>
        </w:rPr>
        <w:t xml:space="preserve">Публичное   акционерное   общество   «Центр   по   перевозке   грузов   в   контейнерах </w:t>
      </w:r>
      <w:r w:rsidRPr="00D40E2A">
        <w:rPr>
          <w:b/>
          <w:bCs/>
        </w:rPr>
        <w:t xml:space="preserve">«ТрансКонтейнер» (ПАО «ТрансКонтейнер»), </w:t>
      </w:r>
      <w:r w:rsidRPr="00D40E2A">
        <w:t xml:space="preserve">именуемое в дальнейшем </w:t>
      </w:r>
      <w:r w:rsidRPr="00D40E2A">
        <w:rPr>
          <w:b/>
          <w:bCs/>
        </w:rPr>
        <w:t xml:space="preserve">«Заказчик», </w:t>
      </w:r>
      <w:r w:rsidRPr="00D40E2A">
        <w:t xml:space="preserve">в  лице </w:t>
      </w:r>
      <w:r w:rsidR="00FD3EEF">
        <w:t>____________________________________________________________</w:t>
      </w:r>
      <w:r w:rsidRPr="006455F0">
        <w:t xml:space="preserve">, действующего на основании доверенности </w:t>
      </w:r>
      <w:r w:rsidR="00FD3EEF">
        <w:t>________________________</w:t>
      </w:r>
      <w:r w:rsidRPr="006455F0">
        <w:t xml:space="preserve"> № ____________</w:t>
      </w:r>
      <w:r w:rsidRPr="006455F0">
        <w:rPr>
          <w:color w:val="000000" w:themeColor="text1"/>
          <w:spacing w:val="-3"/>
        </w:rPr>
        <w:t>,</w:t>
      </w:r>
      <w:r w:rsidRPr="009C4E25">
        <w:rPr>
          <w:color w:val="000000" w:themeColor="text1"/>
          <w:spacing w:val="-3"/>
        </w:rPr>
        <w:t xml:space="preserve"> </w:t>
      </w:r>
      <w:r w:rsidRPr="00D40E2A">
        <w:rPr>
          <w:spacing w:val="-3"/>
        </w:rPr>
        <w:t xml:space="preserve">  с   одной   стороны,   и ___</w:t>
      </w:r>
      <w:r w:rsidR="00FD3EEF">
        <w:rPr>
          <w:spacing w:val="-3"/>
        </w:rPr>
        <w:t>_________________________________________</w:t>
      </w:r>
      <w:r w:rsidRPr="00D40E2A">
        <w:rPr>
          <w:spacing w:val="-3"/>
        </w:rPr>
        <w:t>__ (__</w:t>
      </w:r>
      <w:r w:rsidR="00FD3EEF">
        <w:rPr>
          <w:spacing w:val="-3"/>
        </w:rPr>
        <w:t>_________</w:t>
      </w:r>
      <w:r w:rsidRPr="00D40E2A">
        <w:rPr>
          <w:spacing w:val="-3"/>
        </w:rPr>
        <w:t xml:space="preserve">_____), в лице _______________ ,  </w:t>
      </w:r>
      <w:r w:rsidRPr="00D40E2A">
        <w:rPr>
          <w:spacing w:val="-2"/>
        </w:rPr>
        <w:t>действующего  на  основании ______</w:t>
      </w:r>
      <w:r w:rsidR="00FD3EEF">
        <w:rPr>
          <w:spacing w:val="-2"/>
        </w:rPr>
        <w:t>________</w:t>
      </w:r>
      <w:r w:rsidRPr="00D40E2A">
        <w:rPr>
          <w:spacing w:val="-2"/>
        </w:rPr>
        <w:t>____ лицензии на частную охранную деятельность №  _____,  выданной «___» _______ 20___ г., именуемое в</w:t>
      </w:r>
      <w:r>
        <w:rPr>
          <w:spacing w:val="-2"/>
        </w:rPr>
        <w:t xml:space="preserve"> </w:t>
      </w:r>
      <w:r w:rsidRPr="00D40E2A">
        <w:rPr>
          <w:spacing w:val="-3"/>
        </w:rPr>
        <w:t xml:space="preserve">дальнейшем </w:t>
      </w:r>
      <w:r w:rsidRPr="00D40E2A">
        <w:rPr>
          <w:b/>
          <w:spacing w:val="-3"/>
        </w:rPr>
        <w:t>Испо</w:t>
      </w:r>
      <w:r>
        <w:rPr>
          <w:b/>
          <w:spacing w:val="-3"/>
        </w:rPr>
        <w:t>л</w:t>
      </w:r>
      <w:r w:rsidRPr="00D40E2A">
        <w:rPr>
          <w:b/>
          <w:spacing w:val="-3"/>
        </w:rPr>
        <w:t>нитель»</w:t>
      </w:r>
      <w:r w:rsidRPr="00D40E2A">
        <w:rPr>
          <w:b/>
          <w:bCs/>
          <w:spacing w:val="-3"/>
        </w:rPr>
        <w:t xml:space="preserve">, </w:t>
      </w:r>
      <w:r w:rsidRPr="00D40E2A">
        <w:rPr>
          <w:spacing w:val="-3"/>
        </w:rPr>
        <w:t xml:space="preserve">осуществляющее деятельность в соответствии с </w:t>
      </w:r>
      <w:r w:rsidRPr="00D40E2A">
        <w:t>Законом РФ «О частной детективной и охранной деятельности», с другой стороны, заключили настоящий договор о нижеследующем:</w:t>
      </w:r>
    </w:p>
    <w:p w:rsidR="00B958C6" w:rsidRPr="00D40E2A" w:rsidRDefault="00B958C6" w:rsidP="007B4F94">
      <w:pPr>
        <w:shd w:val="clear" w:color="auto" w:fill="FFFFFF"/>
        <w:ind w:firstLine="709"/>
        <w:jc w:val="center"/>
      </w:pPr>
      <w:r w:rsidRPr="00D40E2A">
        <w:rPr>
          <w:b/>
          <w:bCs/>
          <w:spacing w:val="-5"/>
        </w:rPr>
        <w:t>Предмет Договора</w:t>
      </w:r>
    </w:p>
    <w:p w:rsidR="00B958C6" w:rsidRPr="00D40E2A" w:rsidRDefault="00B958C6" w:rsidP="007B4F94">
      <w:pPr>
        <w:shd w:val="clear" w:color="auto" w:fill="FFFFFF"/>
        <w:tabs>
          <w:tab w:val="left" w:pos="482"/>
        </w:tabs>
        <w:ind w:firstLine="709"/>
        <w:jc w:val="both"/>
      </w:pPr>
      <w:r w:rsidRPr="00D40E2A">
        <w:rPr>
          <w:spacing w:val="-20"/>
        </w:rPr>
        <w:t>1.1.</w:t>
      </w:r>
      <w:r w:rsidRPr="00D40E2A">
        <w:tab/>
        <w:t xml:space="preserve">Исполнитель принимает на себя обязательство оказывать Заказчику услуги </w:t>
      </w:r>
      <w:r>
        <w:t xml:space="preserve"> </w:t>
      </w:r>
      <w:r w:rsidRPr="00D40E2A">
        <w:t>по охране</w:t>
      </w:r>
    </w:p>
    <w:p w:rsidR="00B958C6" w:rsidRDefault="00B958C6" w:rsidP="007B4F94">
      <w:pPr>
        <w:shd w:val="clear" w:color="auto" w:fill="FFFFFF"/>
        <w:tabs>
          <w:tab w:val="left" w:leader="underscore" w:pos="3946"/>
        </w:tabs>
        <w:ind w:firstLine="709"/>
        <w:jc w:val="both"/>
        <w:rPr>
          <w:spacing w:val="-3"/>
        </w:rPr>
      </w:pPr>
      <w:r w:rsidRPr="00D40E2A">
        <w:rPr>
          <w:spacing w:val="-4"/>
        </w:rPr>
        <w:t>Объект</w:t>
      </w:r>
      <w:r>
        <w:rPr>
          <w:spacing w:val="-4"/>
        </w:rPr>
        <w:t>а</w:t>
      </w:r>
      <w:r w:rsidRPr="00D40E2A">
        <w:rPr>
          <w:spacing w:val="-4"/>
        </w:rPr>
        <w:t xml:space="preserve"> в городе </w:t>
      </w:r>
      <w:r w:rsidR="00C97F69">
        <w:rPr>
          <w:spacing w:val="-4"/>
        </w:rPr>
        <w:t>Воронеж</w:t>
      </w:r>
      <w:r w:rsidRPr="00D40E2A">
        <w:rPr>
          <w:spacing w:val="-4"/>
        </w:rPr>
        <w:t xml:space="preserve">, </w:t>
      </w:r>
      <w:r w:rsidRPr="00D40E2A">
        <w:rPr>
          <w:spacing w:val="-5"/>
        </w:rPr>
        <w:t>согласно перечню объект</w:t>
      </w:r>
      <w:r>
        <w:rPr>
          <w:spacing w:val="-5"/>
        </w:rPr>
        <w:t>ов</w:t>
      </w:r>
      <w:r w:rsidRPr="00D40E2A">
        <w:rPr>
          <w:spacing w:val="-5"/>
        </w:rPr>
        <w:t>, передаваем</w:t>
      </w:r>
      <w:r>
        <w:rPr>
          <w:spacing w:val="-5"/>
        </w:rPr>
        <w:t>ых</w:t>
      </w:r>
      <w:r w:rsidRPr="00D40E2A">
        <w:rPr>
          <w:spacing w:val="-5"/>
        </w:rPr>
        <w:t xml:space="preserve"> под охрану</w:t>
      </w:r>
      <w:r>
        <w:rPr>
          <w:spacing w:val="-5"/>
        </w:rPr>
        <w:t xml:space="preserve"> </w:t>
      </w:r>
      <w:r w:rsidRPr="00D40E2A">
        <w:t>Исполнителю с расположенным на охраняем</w:t>
      </w:r>
      <w:r>
        <w:t>ых</w:t>
      </w:r>
      <w:r w:rsidRPr="00D40E2A">
        <w:t xml:space="preserve"> объект</w:t>
      </w:r>
      <w:r>
        <w:t>ах</w:t>
      </w:r>
      <w:r w:rsidRPr="00D40E2A">
        <w:t xml:space="preserve"> имуществом, находящимся </w:t>
      </w:r>
      <w:r w:rsidRPr="00D40E2A">
        <w:rPr>
          <w:bCs/>
        </w:rPr>
        <w:t>на</w:t>
      </w:r>
      <w:r>
        <w:rPr>
          <w:bCs/>
        </w:rPr>
        <w:t xml:space="preserve"> </w:t>
      </w:r>
      <w:r w:rsidRPr="00D40E2A">
        <w:t>праве собственности или ином законном праве у Заказчика на филиале ПАО</w:t>
      </w:r>
      <w:r>
        <w:t xml:space="preserve"> </w:t>
      </w:r>
      <w:r w:rsidRPr="00D40E2A">
        <w:rPr>
          <w:spacing w:val="-3"/>
        </w:rPr>
        <w:t xml:space="preserve">«ТрансКонтейнер» на </w:t>
      </w:r>
      <w:r w:rsidR="00C97F69">
        <w:rPr>
          <w:spacing w:val="-3"/>
        </w:rPr>
        <w:t>Юго-Восточной</w:t>
      </w:r>
      <w:r w:rsidRPr="00D40E2A">
        <w:rPr>
          <w:spacing w:val="-3"/>
        </w:rPr>
        <w:t xml:space="preserve"> железной дороге (далее - Услуги)».</w:t>
      </w:r>
      <w:r>
        <w:rPr>
          <w:spacing w:val="-3"/>
        </w:rPr>
        <w:t xml:space="preserve"> </w:t>
      </w:r>
    </w:p>
    <w:p w:rsidR="00B958C6" w:rsidRPr="00D40E2A" w:rsidRDefault="00B958C6" w:rsidP="007B4F94">
      <w:pPr>
        <w:shd w:val="clear" w:color="auto" w:fill="FFFFFF"/>
        <w:tabs>
          <w:tab w:val="left" w:leader="underscore" w:pos="3946"/>
        </w:tabs>
        <w:ind w:firstLine="709"/>
        <w:jc w:val="both"/>
      </w:pPr>
      <w:r w:rsidRPr="00D40E2A">
        <w:rPr>
          <w:spacing w:val="-20"/>
        </w:rPr>
        <w:t>1.2.</w:t>
      </w:r>
      <w:r>
        <w:rPr>
          <w:spacing w:val="-20"/>
        </w:rPr>
        <w:t xml:space="preserve">  </w:t>
      </w:r>
      <w:r w:rsidRPr="00D40E2A">
        <w:t>По настоящему Договору Исполнитель обязуется обеспечивать охрану Объект</w:t>
      </w:r>
      <w:r>
        <w:t>а</w:t>
      </w:r>
      <w:r w:rsidRPr="00D40E2A">
        <w:br/>
      </w:r>
      <w:r w:rsidRPr="00D40E2A">
        <w:rPr>
          <w:spacing w:val="-2"/>
        </w:rPr>
        <w:t>Заказчика в соответствии с Законом Российской Федерации от 11 марта 1992г. №2487-1 «О</w:t>
      </w:r>
      <w:r>
        <w:rPr>
          <w:spacing w:val="-2"/>
        </w:rPr>
        <w:t xml:space="preserve"> </w:t>
      </w:r>
      <w:r w:rsidRPr="00D40E2A">
        <w:rPr>
          <w:spacing w:val="-3"/>
        </w:rPr>
        <w:t>частной детективной и охранной деятельности в Российской Федерации» и Техническим</w:t>
      </w:r>
      <w:r>
        <w:rPr>
          <w:spacing w:val="-3"/>
        </w:rPr>
        <w:t xml:space="preserve"> </w:t>
      </w:r>
      <w:r w:rsidRPr="00D40E2A">
        <w:rPr>
          <w:spacing w:val="-3"/>
        </w:rPr>
        <w:t>заданием (Приложение № 2 к Договору), являющимся неотъемлемой частью настоящего</w:t>
      </w:r>
      <w:r>
        <w:rPr>
          <w:spacing w:val="-3"/>
        </w:rPr>
        <w:t xml:space="preserve"> </w:t>
      </w:r>
      <w:r w:rsidRPr="00D40E2A">
        <w:t>Договора.</w:t>
      </w:r>
    </w:p>
    <w:p w:rsidR="00B958C6" w:rsidRPr="00D40E2A" w:rsidRDefault="00B958C6" w:rsidP="007B4F94">
      <w:pPr>
        <w:shd w:val="clear" w:color="auto" w:fill="FFFFFF"/>
        <w:spacing w:line="259" w:lineRule="exact"/>
        <w:ind w:firstLine="709"/>
        <w:jc w:val="both"/>
      </w:pPr>
      <w:r w:rsidRPr="00D40E2A">
        <w:rPr>
          <w:i/>
          <w:iCs/>
        </w:rPr>
        <w:t xml:space="preserve">Объекты </w:t>
      </w:r>
      <w:r w:rsidRPr="00D40E2A">
        <w:t xml:space="preserve">- объекты Заказчика, указанные в п. 4.5 Технического задания, с </w:t>
      </w:r>
      <w:r w:rsidRPr="00D40E2A">
        <w:rPr>
          <w:spacing w:val="-1"/>
        </w:rPr>
        <w:t xml:space="preserve">расположенным   на  них  имуществом,  находящимся  на  праве  собственности  или  ином </w:t>
      </w:r>
      <w:r w:rsidRPr="00D40E2A">
        <w:rPr>
          <w:spacing w:val="-3"/>
        </w:rPr>
        <w:t xml:space="preserve">законном праве у Заказчика на </w:t>
      </w:r>
      <w:r w:rsidRPr="00D40E2A">
        <w:rPr>
          <w:bCs/>
          <w:spacing w:val="-3"/>
        </w:rPr>
        <w:t xml:space="preserve">филиале </w:t>
      </w:r>
      <w:r w:rsidRPr="00D40E2A">
        <w:rPr>
          <w:spacing w:val="-3"/>
        </w:rPr>
        <w:t xml:space="preserve">ПАО «ТрансКонтейнер» на </w:t>
      </w:r>
      <w:r w:rsidR="00C97F69">
        <w:rPr>
          <w:spacing w:val="-3"/>
        </w:rPr>
        <w:t>Юго-Восточной</w:t>
      </w:r>
      <w:r w:rsidRPr="00D40E2A">
        <w:rPr>
          <w:spacing w:val="-3"/>
        </w:rPr>
        <w:t xml:space="preserve"> железной дороге.</w:t>
      </w:r>
      <w:r w:rsidRPr="00D40E2A">
        <w:tab/>
      </w:r>
    </w:p>
    <w:p w:rsidR="00B958C6" w:rsidRDefault="00B958C6" w:rsidP="007B4F94">
      <w:pPr>
        <w:shd w:val="clear" w:color="auto" w:fill="FFFFFF"/>
        <w:spacing w:line="259" w:lineRule="exact"/>
        <w:ind w:firstLine="709"/>
        <w:jc w:val="both"/>
      </w:pPr>
      <w:r w:rsidRPr="00D40E2A">
        <w:rPr>
          <w:i/>
          <w:iCs/>
          <w:spacing w:val="-3"/>
        </w:rPr>
        <w:t xml:space="preserve">Имущество Заказчика </w:t>
      </w:r>
      <w:r w:rsidRPr="00D40E2A">
        <w:rPr>
          <w:spacing w:val="-3"/>
        </w:rPr>
        <w:t xml:space="preserve">- здания, сооружения, помещения, склады хранения товаров, </w:t>
      </w:r>
      <w:r w:rsidRPr="00D40E2A">
        <w:rPr>
          <w:spacing w:val="-4"/>
        </w:rPr>
        <w:t xml:space="preserve">грузов, контейнеров, подъемно-транспортные механизмы, автомобили и иные материальные </w:t>
      </w:r>
      <w:r w:rsidRPr="00D40E2A">
        <w:rPr>
          <w:spacing w:val="-3"/>
        </w:rPr>
        <w:t xml:space="preserve">средства и документы, находящиеся на праве собственности или ином законном праве у </w:t>
      </w:r>
      <w:r w:rsidRPr="00D40E2A">
        <w:t xml:space="preserve">Заказчика, платформы (вагоны), контейнеры и грузы, находящиеся на охраняемых </w:t>
      </w:r>
      <w:r w:rsidRPr="00D40E2A">
        <w:rPr>
          <w:spacing w:val="-1"/>
        </w:rPr>
        <w:t xml:space="preserve">территориях и переданные под охрану в соответствие с инструкцией сотрудникам охраны </w:t>
      </w:r>
      <w:r w:rsidRPr="00D40E2A">
        <w:rPr>
          <w:spacing w:val="-4"/>
        </w:rPr>
        <w:t xml:space="preserve">при несении службы по охране объектов, </w:t>
      </w:r>
      <w:r w:rsidRPr="006257B5">
        <w:rPr>
          <w:spacing w:val="-4"/>
        </w:rPr>
        <w:t xml:space="preserve">а также имущество третьих лиц, находящееся на </w:t>
      </w:r>
      <w:r w:rsidRPr="006257B5">
        <w:t>охраняемых Объектах.</w:t>
      </w:r>
    </w:p>
    <w:p w:rsidR="00B958C6" w:rsidRPr="00DD33AF" w:rsidRDefault="00B958C6" w:rsidP="007B4F94">
      <w:pPr>
        <w:pBdr>
          <w:top w:val="nil"/>
          <w:left w:val="nil"/>
          <w:bottom w:val="nil"/>
          <w:right w:val="nil"/>
          <w:between w:val="nil"/>
        </w:pBdr>
        <w:ind w:firstLine="709"/>
        <w:jc w:val="both"/>
      </w:pPr>
      <w:r w:rsidRPr="00DD33AF">
        <w:rPr>
          <w:i/>
        </w:rPr>
        <w:t xml:space="preserve">Охрана </w:t>
      </w:r>
      <w:r w:rsidRPr="00DD33AF">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958C6" w:rsidRPr="00DD33AF" w:rsidRDefault="00B958C6" w:rsidP="007B4F94">
      <w:pPr>
        <w:pBdr>
          <w:top w:val="nil"/>
          <w:left w:val="nil"/>
          <w:bottom w:val="nil"/>
          <w:right w:val="nil"/>
          <w:between w:val="nil"/>
        </w:pBdr>
        <w:ind w:firstLine="709"/>
        <w:jc w:val="both"/>
      </w:pPr>
      <w:r w:rsidRPr="00DD33AF">
        <w:rPr>
          <w:i/>
        </w:rPr>
        <w:t>Внутриобъектовый режим</w:t>
      </w:r>
      <w:r w:rsidRPr="00DD33AF">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B958C6" w:rsidRPr="00DD33AF" w:rsidRDefault="00B958C6" w:rsidP="007B4F94">
      <w:pPr>
        <w:pBdr>
          <w:top w:val="nil"/>
          <w:left w:val="nil"/>
          <w:bottom w:val="nil"/>
          <w:right w:val="nil"/>
          <w:between w:val="nil"/>
        </w:pBdr>
        <w:ind w:firstLine="709"/>
        <w:jc w:val="both"/>
      </w:pPr>
      <w:r w:rsidRPr="00DD33AF">
        <w:rPr>
          <w:i/>
        </w:rPr>
        <w:t>Пропускной режим</w:t>
      </w:r>
      <w:r w:rsidRPr="00DD33AF">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B958C6" w:rsidRPr="00D40E2A" w:rsidRDefault="00B958C6" w:rsidP="00F65CEF">
      <w:pPr>
        <w:widowControl w:val="0"/>
        <w:numPr>
          <w:ilvl w:val="0"/>
          <w:numId w:val="21"/>
        </w:numPr>
        <w:shd w:val="clear" w:color="auto" w:fill="FFFFFF"/>
        <w:tabs>
          <w:tab w:val="left" w:pos="482"/>
          <w:tab w:val="left" w:leader="underscore" w:pos="763"/>
          <w:tab w:val="left" w:leader="underscore" w:pos="4190"/>
          <w:tab w:val="left" w:leader="underscore" w:pos="5299"/>
          <w:tab w:val="left" w:leader="underscore" w:pos="5818"/>
        </w:tabs>
        <w:suppressAutoHyphens w:val="0"/>
        <w:autoSpaceDE w:val="0"/>
        <w:autoSpaceDN w:val="0"/>
        <w:adjustRightInd w:val="0"/>
        <w:spacing w:line="259" w:lineRule="exact"/>
        <w:ind w:left="705" w:hanging="705"/>
        <w:jc w:val="both"/>
        <w:rPr>
          <w:spacing w:val="-17"/>
        </w:rPr>
      </w:pPr>
      <w:r w:rsidRPr="00D40E2A">
        <w:rPr>
          <w:spacing w:val="-3"/>
        </w:rPr>
        <w:t xml:space="preserve">Срок оказания Услуг по настоящему Договору: с 00 часов 00 минут 1 </w:t>
      </w:r>
      <w:r w:rsidR="00C97F69">
        <w:rPr>
          <w:spacing w:val="-3"/>
        </w:rPr>
        <w:t>июля</w:t>
      </w:r>
      <w:r w:rsidRPr="00D40E2A">
        <w:rPr>
          <w:spacing w:val="-3"/>
        </w:rPr>
        <w:t xml:space="preserve"> </w:t>
      </w:r>
      <w:r w:rsidRPr="00D40E2A">
        <w:rPr>
          <w:spacing w:val="-18"/>
        </w:rPr>
        <w:t>2019 года  до</w:t>
      </w:r>
      <w:r>
        <w:rPr>
          <w:spacing w:val="-18"/>
        </w:rPr>
        <w:t xml:space="preserve"> </w:t>
      </w:r>
      <w:r w:rsidRPr="00D40E2A">
        <w:rPr>
          <w:spacing w:val="-18"/>
        </w:rPr>
        <w:t xml:space="preserve"> </w:t>
      </w:r>
      <w:r w:rsidRPr="00D40E2A">
        <w:rPr>
          <w:spacing w:val="-3"/>
        </w:rPr>
        <w:t>24 часов 00 минут 3</w:t>
      </w:r>
      <w:r w:rsidR="00C97F69">
        <w:rPr>
          <w:spacing w:val="-3"/>
        </w:rPr>
        <w:t>0</w:t>
      </w:r>
      <w:r w:rsidRPr="00D40E2A">
        <w:rPr>
          <w:spacing w:val="-3"/>
        </w:rPr>
        <w:t xml:space="preserve"> </w:t>
      </w:r>
      <w:r w:rsidR="00C97F69">
        <w:rPr>
          <w:spacing w:val="-3"/>
        </w:rPr>
        <w:t>июня 2020</w:t>
      </w:r>
      <w:r w:rsidRPr="00D40E2A">
        <w:rPr>
          <w:spacing w:val="-3"/>
        </w:rPr>
        <w:t xml:space="preserve"> </w:t>
      </w:r>
      <w:r w:rsidRPr="00D40E2A">
        <w:rPr>
          <w:spacing w:val="-8"/>
        </w:rPr>
        <w:t>года.</w:t>
      </w:r>
    </w:p>
    <w:p w:rsidR="00B958C6" w:rsidRPr="00D40E2A" w:rsidRDefault="00B958C6" w:rsidP="00F65CEF">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rPr>
          <w:spacing w:val="-17"/>
        </w:rPr>
      </w:pPr>
      <w:r w:rsidRPr="00D40E2A">
        <w:rPr>
          <w:spacing w:val="-4"/>
        </w:rPr>
        <w:t>Места оказания услуг:</w:t>
      </w:r>
    </w:p>
    <w:p w:rsidR="00C97F69" w:rsidRDefault="00B958C6" w:rsidP="00C97F69">
      <w:pPr>
        <w:jc w:val="both"/>
        <w:rPr>
          <w:szCs w:val="28"/>
        </w:rPr>
      </w:pPr>
      <w:r w:rsidRPr="00D40E2A">
        <w:rPr>
          <w:spacing w:val="-5"/>
        </w:rPr>
        <w:t>1.4.1</w:t>
      </w:r>
      <w:r>
        <w:rPr>
          <w:spacing w:val="-5"/>
        </w:rPr>
        <w:t xml:space="preserve">. </w:t>
      </w:r>
      <w:r w:rsidRPr="00D40E2A">
        <w:rPr>
          <w:spacing w:val="-5"/>
        </w:rPr>
        <w:t xml:space="preserve">Контейнерный терминал </w:t>
      </w:r>
      <w:r w:rsidR="00C97F69">
        <w:rPr>
          <w:spacing w:val="-5"/>
        </w:rPr>
        <w:t>Придача</w:t>
      </w:r>
      <w:r w:rsidRPr="00D40E2A">
        <w:rPr>
          <w:spacing w:val="-5"/>
        </w:rPr>
        <w:t xml:space="preserve"> филиала ПАО «ТрансКонтейнер» на </w:t>
      </w:r>
      <w:r w:rsidR="00C97F69">
        <w:rPr>
          <w:spacing w:val="-5"/>
        </w:rPr>
        <w:t>Юго-Восточной</w:t>
      </w:r>
      <w:r w:rsidRPr="00D40E2A">
        <w:rPr>
          <w:spacing w:val="-5"/>
        </w:rPr>
        <w:t xml:space="preserve"> железной </w:t>
      </w:r>
      <w:r w:rsidRPr="00D40E2A">
        <w:t xml:space="preserve">дороге, расположенный по адресу: </w:t>
      </w:r>
      <w:r w:rsidR="00C97F69" w:rsidRPr="00336730">
        <w:rPr>
          <w:szCs w:val="28"/>
        </w:rPr>
        <w:t xml:space="preserve">Российская Федерация, </w:t>
      </w:r>
      <w:r w:rsidR="00C97F69">
        <w:rPr>
          <w:szCs w:val="28"/>
        </w:rPr>
        <w:t>Воронежская обл.,</w:t>
      </w:r>
      <w:r w:rsidR="00C97F69" w:rsidRPr="00336730">
        <w:rPr>
          <w:szCs w:val="28"/>
        </w:rPr>
        <w:t xml:space="preserve"> г.</w:t>
      </w:r>
      <w:r w:rsidR="00C97F69">
        <w:rPr>
          <w:szCs w:val="28"/>
        </w:rPr>
        <w:t>Воронеж</w:t>
      </w:r>
      <w:r w:rsidR="00C97F69" w:rsidRPr="00336730">
        <w:rPr>
          <w:szCs w:val="28"/>
        </w:rPr>
        <w:t xml:space="preserve">, </w:t>
      </w:r>
      <w:r w:rsidR="00C97F69">
        <w:rPr>
          <w:szCs w:val="28"/>
        </w:rPr>
        <w:t>пер.</w:t>
      </w:r>
      <w:r w:rsidR="00FD3EEF">
        <w:rPr>
          <w:szCs w:val="28"/>
        </w:rPr>
        <w:t xml:space="preserve"> </w:t>
      </w:r>
      <w:r w:rsidR="00C97F69">
        <w:rPr>
          <w:szCs w:val="28"/>
        </w:rPr>
        <w:t>Отличников</w:t>
      </w:r>
      <w:r w:rsidR="00C97F69" w:rsidRPr="00336730">
        <w:rPr>
          <w:szCs w:val="28"/>
        </w:rPr>
        <w:t xml:space="preserve">, </w:t>
      </w:r>
      <w:r w:rsidR="00C97F69">
        <w:rPr>
          <w:szCs w:val="28"/>
        </w:rPr>
        <w:t>д.2.</w:t>
      </w:r>
      <w:r w:rsidR="00C97F69" w:rsidRPr="00C97F69">
        <w:rPr>
          <w:spacing w:val="-3"/>
        </w:rPr>
        <w:t xml:space="preserve"> </w:t>
      </w:r>
      <w:r w:rsidR="00C97F69" w:rsidRPr="00D40E2A">
        <w:rPr>
          <w:spacing w:val="-3"/>
        </w:rPr>
        <w:t>Пределы охраняемой</w:t>
      </w:r>
      <w:r w:rsidR="00C97F69">
        <w:rPr>
          <w:spacing w:val="-3"/>
        </w:rPr>
        <w:t xml:space="preserve"> т</w:t>
      </w:r>
      <w:r w:rsidR="00C97F69" w:rsidRPr="00D40E2A">
        <w:rPr>
          <w:spacing w:val="-3"/>
        </w:rPr>
        <w:t>ерритории</w:t>
      </w:r>
      <w:r w:rsidR="00C97F69">
        <w:rPr>
          <w:spacing w:val="-3"/>
        </w:rPr>
        <w:t xml:space="preserve"> - территория </w:t>
      </w:r>
      <w:r w:rsidR="00C97F69" w:rsidRPr="00D40E2A">
        <w:rPr>
          <w:spacing w:val="-4"/>
        </w:rPr>
        <w:t>контейнерных площадок, помещения</w:t>
      </w:r>
      <w:r w:rsidR="00C97F69">
        <w:rPr>
          <w:spacing w:val="-4"/>
        </w:rPr>
        <w:t xml:space="preserve">.  </w:t>
      </w:r>
      <w:r w:rsidR="00C97F69" w:rsidRPr="00D40E2A">
        <w:t xml:space="preserve">Охрану объекта осуществляют </w:t>
      </w:r>
      <w:r w:rsidR="00C97F69">
        <w:t xml:space="preserve">2 поста </w:t>
      </w:r>
      <w:r w:rsidR="00973071">
        <w:t xml:space="preserve"> в смешанном режиме (с 20ч.00мин. до 08ч.00мин. - в рабочие дни; круглосуточно – в выходные и праздничные дни)</w:t>
      </w:r>
      <w:r w:rsidR="00C97F69">
        <w:rPr>
          <w:spacing w:val="-3"/>
        </w:rPr>
        <w:t>.</w:t>
      </w:r>
    </w:p>
    <w:p w:rsidR="00C97F69" w:rsidRPr="00A935AE" w:rsidRDefault="00C97F69" w:rsidP="00C97F69">
      <w:pPr>
        <w:jc w:val="both"/>
        <w:rPr>
          <w:szCs w:val="28"/>
        </w:rPr>
      </w:pPr>
      <w:r>
        <w:rPr>
          <w:szCs w:val="28"/>
        </w:rPr>
        <w:t xml:space="preserve">1.4.2 Аппарат управления филиала ПАО «ТрансКонтейнер» на Юго-Восточной железной дороге, </w:t>
      </w:r>
      <w:r w:rsidRPr="00336730">
        <w:rPr>
          <w:rFonts w:eastAsia="MS Mincho"/>
          <w:szCs w:val="28"/>
        </w:rPr>
        <w:t xml:space="preserve">расположенный по адресу: </w:t>
      </w:r>
      <w:r w:rsidRPr="00336730">
        <w:rPr>
          <w:rFonts w:eastAsia="MS Mincho"/>
          <w:color w:val="FF0000"/>
          <w:szCs w:val="28"/>
        </w:rPr>
        <w:t xml:space="preserve"> </w:t>
      </w:r>
      <w:r w:rsidRPr="00336730">
        <w:rPr>
          <w:szCs w:val="28"/>
        </w:rPr>
        <w:t>Российская Федерация</w:t>
      </w:r>
      <w:r>
        <w:rPr>
          <w:szCs w:val="28"/>
        </w:rPr>
        <w:t>,</w:t>
      </w:r>
      <w:r w:rsidRPr="00336730">
        <w:rPr>
          <w:szCs w:val="28"/>
        </w:rPr>
        <w:t xml:space="preserve"> </w:t>
      </w:r>
      <w:r>
        <w:rPr>
          <w:szCs w:val="28"/>
        </w:rPr>
        <w:t xml:space="preserve">Воронежская область, г. Воронеж, ул. Студенческая, 26А. </w:t>
      </w:r>
      <w:r w:rsidRPr="00D40E2A">
        <w:rPr>
          <w:spacing w:val="-3"/>
        </w:rPr>
        <w:t>Пределы охраняемой</w:t>
      </w:r>
      <w:r>
        <w:rPr>
          <w:spacing w:val="-3"/>
        </w:rPr>
        <w:t xml:space="preserve"> т</w:t>
      </w:r>
      <w:r w:rsidRPr="00D40E2A">
        <w:rPr>
          <w:spacing w:val="-3"/>
        </w:rPr>
        <w:t>ерритории</w:t>
      </w:r>
      <w:r>
        <w:rPr>
          <w:spacing w:val="-3"/>
        </w:rPr>
        <w:t xml:space="preserve"> – 1 и 2 этаж здания</w:t>
      </w:r>
      <w:r w:rsidRPr="00D40E2A">
        <w:rPr>
          <w:spacing w:val="-4"/>
        </w:rPr>
        <w:t>,</w:t>
      </w:r>
      <w:r>
        <w:rPr>
          <w:spacing w:val="-4"/>
        </w:rPr>
        <w:t xml:space="preserve"> с расположенными </w:t>
      </w:r>
      <w:r w:rsidRPr="00D40E2A">
        <w:rPr>
          <w:spacing w:val="-4"/>
        </w:rPr>
        <w:t xml:space="preserve"> помещения</w:t>
      </w:r>
      <w:r w:rsidR="00973071">
        <w:rPr>
          <w:spacing w:val="-4"/>
        </w:rPr>
        <w:t>ми</w:t>
      </w:r>
      <w:r>
        <w:rPr>
          <w:spacing w:val="-4"/>
        </w:rPr>
        <w:t xml:space="preserve">.  </w:t>
      </w:r>
      <w:r w:rsidR="00973071">
        <w:t>Охрану объекта осуществляе</w:t>
      </w:r>
      <w:r w:rsidRPr="00D40E2A">
        <w:t xml:space="preserve">т </w:t>
      </w:r>
      <w:r w:rsidR="00973071">
        <w:t>1</w:t>
      </w:r>
      <w:r>
        <w:t xml:space="preserve"> </w:t>
      </w:r>
      <w:r w:rsidR="00973071">
        <w:t xml:space="preserve">круглосуточный </w:t>
      </w:r>
      <w:r>
        <w:t>пост</w:t>
      </w:r>
      <w:r w:rsidR="00973071">
        <w:t>.</w:t>
      </w:r>
      <w:r>
        <w:rPr>
          <w:szCs w:val="28"/>
        </w:rPr>
        <w:t xml:space="preserve"> </w:t>
      </w:r>
    </w:p>
    <w:p w:rsidR="00B958C6" w:rsidRPr="00D40E2A" w:rsidRDefault="00B958C6" w:rsidP="007B4F94">
      <w:pPr>
        <w:shd w:val="clear" w:color="auto" w:fill="FFFFFF"/>
        <w:spacing w:before="317" w:line="259" w:lineRule="exact"/>
        <w:ind w:firstLine="709"/>
        <w:jc w:val="center"/>
      </w:pPr>
      <w:r w:rsidRPr="00D40E2A">
        <w:rPr>
          <w:b/>
          <w:bCs/>
          <w:spacing w:val="-4"/>
        </w:rPr>
        <w:t>2. Цена Услуг и порядок оплаты</w:t>
      </w:r>
    </w:p>
    <w:p w:rsidR="00B958C6" w:rsidRPr="00D40E2A" w:rsidRDefault="00B958C6" w:rsidP="007B4F94">
      <w:pPr>
        <w:shd w:val="clear" w:color="auto" w:fill="FFFFFF"/>
        <w:tabs>
          <w:tab w:val="left" w:pos="439"/>
        </w:tabs>
        <w:spacing w:line="259" w:lineRule="exact"/>
        <w:ind w:firstLine="709"/>
        <w:jc w:val="both"/>
      </w:pPr>
      <w:r w:rsidRPr="00D40E2A">
        <w:rPr>
          <w:spacing w:val="-12"/>
        </w:rPr>
        <w:t>2.1.</w:t>
      </w:r>
      <w:r w:rsidRPr="00D40E2A">
        <w:tab/>
      </w:r>
      <w:r w:rsidRPr="00D40E2A">
        <w:rPr>
          <w:spacing w:val="-4"/>
        </w:rPr>
        <w:t>За оказанные по настоящему Договору Услуги Заказчик, в соответствии с Протоколом</w:t>
      </w:r>
      <w:r>
        <w:rPr>
          <w:spacing w:val="-4"/>
        </w:rPr>
        <w:t xml:space="preserve"> </w:t>
      </w:r>
      <w:r w:rsidRPr="00D40E2A">
        <w:t>согласования договорной  цены (Приложение №  1), являющимся  неотъемлемой частью</w:t>
      </w:r>
      <w:r w:rsidR="007B4F94">
        <w:t xml:space="preserve"> </w:t>
      </w:r>
      <w:r w:rsidRPr="00D40E2A">
        <w:t xml:space="preserve">настоящего Договора, обязуется оплатить Исполнителю </w:t>
      </w:r>
      <w:r w:rsidRPr="00D40E2A">
        <w:tab/>
      </w:r>
      <w:r w:rsidRPr="00D40E2A">
        <w:rPr>
          <w:i/>
          <w:iCs/>
          <w:spacing w:val="-1"/>
        </w:rPr>
        <w:t xml:space="preserve">(сумма </w:t>
      </w:r>
      <w:r w:rsidR="007B4F94">
        <w:rPr>
          <w:i/>
          <w:iCs/>
          <w:spacing w:val="-1"/>
        </w:rPr>
        <w:t>п</w:t>
      </w:r>
      <w:r w:rsidRPr="00D40E2A">
        <w:rPr>
          <w:i/>
          <w:iCs/>
          <w:spacing w:val="-1"/>
        </w:rPr>
        <w:t>рописью)</w:t>
      </w:r>
      <w:r w:rsidR="007B4F94">
        <w:rPr>
          <w:i/>
          <w:iCs/>
          <w:spacing w:val="-1"/>
        </w:rPr>
        <w:t xml:space="preserve"> </w:t>
      </w:r>
      <w:r w:rsidRPr="00D40E2A">
        <w:rPr>
          <w:spacing w:val="-10"/>
        </w:rPr>
        <w:t>рублей</w:t>
      </w:r>
      <w:r w:rsidRPr="00D40E2A">
        <w:tab/>
      </w:r>
      <w:r w:rsidRPr="00D40E2A">
        <w:rPr>
          <w:spacing w:val="-3"/>
        </w:rPr>
        <w:t>копеек в месяц.</w:t>
      </w:r>
      <w:r>
        <w:rPr>
          <w:spacing w:val="-3"/>
        </w:rPr>
        <w:t xml:space="preserve"> </w:t>
      </w:r>
      <w:r w:rsidRPr="00D40E2A">
        <w:rPr>
          <w:spacing w:val="-4"/>
        </w:rPr>
        <w:t>НДС не облагается на основании уведомления, выданного</w:t>
      </w:r>
      <w:r w:rsidRPr="00D40E2A">
        <w:tab/>
      </w:r>
      <w:r w:rsidR="00FD3EEF">
        <w:t xml:space="preserve">   </w:t>
      </w:r>
      <w:r w:rsidRPr="00D40E2A">
        <w:rPr>
          <w:i/>
          <w:iCs/>
          <w:spacing w:val="-4"/>
        </w:rPr>
        <w:t>кем</w:t>
      </w:r>
      <w:r>
        <w:rPr>
          <w:i/>
          <w:iCs/>
          <w:spacing w:val="-4"/>
        </w:rPr>
        <w:t xml:space="preserve"> </w:t>
      </w:r>
      <w:r w:rsidRPr="00D40E2A">
        <w:t>№</w:t>
      </w:r>
      <w:r w:rsidRPr="00D40E2A">
        <w:tab/>
      </w:r>
      <w:r w:rsidR="007B4F94">
        <w:t xml:space="preserve">        </w:t>
      </w:r>
      <w:r w:rsidRPr="00D40E2A">
        <w:rPr>
          <w:spacing w:val="-12"/>
        </w:rPr>
        <w:t>от</w:t>
      </w:r>
      <w:r w:rsidRPr="00D40E2A">
        <w:tab/>
        <w:t xml:space="preserve">)  </w:t>
      </w:r>
      <w:r w:rsidRPr="00D40E2A">
        <w:rPr>
          <w:i/>
          <w:iCs/>
        </w:rPr>
        <w:t xml:space="preserve">или    </w:t>
      </w:r>
      <w:r w:rsidRPr="00D40E2A">
        <w:t>Сумма  НДС  и условия начисления определяются в соответствии с</w:t>
      </w:r>
      <w:r w:rsidR="007B4F94">
        <w:t xml:space="preserve"> </w:t>
      </w:r>
      <w:r w:rsidRPr="00D40E2A">
        <w:rPr>
          <w:spacing w:val="-4"/>
        </w:rPr>
        <w:t>законодательством Российской Федерации.</w:t>
      </w:r>
    </w:p>
    <w:p w:rsidR="00B958C6" w:rsidRPr="00E2632C" w:rsidRDefault="00B958C6" w:rsidP="00E2632C">
      <w:pPr>
        <w:shd w:val="clear" w:color="auto" w:fill="FFFFFF"/>
        <w:spacing w:line="259" w:lineRule="exact"/>
        <w:ind w:firstLine="709"/>
        <w:jc w:val="both"/>
      </w:pPr>
      <w:r w:rsidRPr="007E5EA5">
        <w:rPr>
          <w:spacing w:val="-11"/>
        </w:rPr>
        <w:t>2.2.</w:t>
      </w:r>
      <w:r w:rsidRPr="00D40E2A">
        <w:tab/>
        <w:t xml:space="preserve">Общая </w:t>
      </w:r>
      <w:r w:rsidR="00E2632C">
        <w:t>ц</w:t>
      </w:r>
      <w:r w:rsidRPr="00D40E2A">
        <w:t xml:space="preserve">ена договора за весь период его действия составляет </w:t>
      </w:r>
      <w:r w:rsidR="00E2632C" w:rsidRPr="00E2632C">
        <w:rPr>
          <w:u w:val="single"/>
        </w:rPr>
        <w:t>_____</w:t>
      </w:r>
      <w:r w:rsidR="00E2632C">
        <w:rPr>
          <w:u w:val="single"/>
        </w:rPr>
        <w:t>______________</w:t>
      </w:r>
      <w:r w:rsidR="00E2632C" w:rsidRPr="00E2632C">
        <w:rPr>
          <w:u w:val="single"/>
        </w:rPr>
        <w:t>______</w:t>
      </w:r>
      <w:r w:rsidR="00E2632C">
        <w:t>_</w:t>
      </w:r>
      <w:r w:rsidRPr="00D40E2A">
        <w:tab/>
        <w:t xml:space="preserve"> </w:t>
      </w:r>
      <w:r w:rsidRPr="00D40E2A">
        <w:rPr>
          <w:i/>
          <w:iCs/>
          <w:spacing w:val="-6"/>
        </w:rPr>
        <w:t>(сумма</w:t>
      </w:r>
      <w:r w:rsidR="00E2632C">
        <w:rPr>
          <w:i/>
          <w:iCs/>
          <w:spacing w:val="-6"/>
        </w:rPr>
        <w:t xml:space="preserve"> </w:t>
      </w:r>
      <w:r w:rsidRPr="00D40E2A">
        <w:rPr>
          <w:i/>
          <w:iCs/>
          <w:spacing w:val="-5"/>
        </w:rPr>
        <w:t xml:space="preserve">прописью) </w:t>
      </w:r>
      <w:r w:rsidRPr="00D40E2A">
        <w:rPr>
          <w:spacing w:val="-5"/>
        </w:rPr>
        <w:t>рублей</w:t>
      </w:r>
      <w:r w:rsidRPr="00D40E2A">
        <w:tab/>
      </w:r>
      <w:r w:rsidRPr="00E2632C">
        <w:t>копеек</w:t>
      </w:r>
      <w:r w:rsidR="00E2632C" w:rsidRPr="00E2632C">
        <w:t xml:space="preserve"> и </w:t>
      </w:r>
      <w:r w:rsidR="00E2632C" w:rsidRPr="00E2632C">
        <w:rPr>
          <w:color w:val="000000"/>
        </w:rPr>
        <w:t xml:space="preserve">не может превышать </w:t>
      </w:r>
      <w:r w:rsidR="00E2632C" w:rsidRPr="00E2632C">
        <w:rPr>
          <w:color w:val="000000"/>
          <w:u w:val="single"/>
        </w:rPr>
        <w:t>_______________________</w:t>
      </w:r>
      <w:r w:rsidR="00E2632C" w:rsidRPr="00E2632C">
        <w:rPr>
          <w:color w:val="000000"/>
        </w:rPr>
        <w:t>(</w:t>
      </w:r>
      <w:r w:rsidR="00E2632C" w:rsidRPr="00E2632C">
        <w:rPr>
          <w:i/>
          <w:color w:val="000000"/>
        </w:rPr>
        <w:t>сумма прописью</w:t>
      </w:r>
      <w:r w:rsidR="00E2632C" w:rsidRPr="00E2632C">
        <w:rPr>
          <w:color w:val="000000"/>
        </w:rPr>
        <w:t xml:space="preserve">) рублей </w:t>
      </w:r>
      <w:r w:rsidR="00E2632C">
        <w:rPr>
          <w:color w:val="000000"/>
        </w:rPr>
        <w:t xml:space="preserve"> </w:t>
      </w:r>
      <w:r w:rsidR="00E2632C" w:rsidRPr="00E2632C">
        <w:rPr>
          <w:color w:val="000000"/>
        </w:rPr>
        <w:t xml:space="preserve"> копеек в</w:t>
      </w:r>
      <w:r w:rsidR="00AA09F1">
        <w:rPr>
          <w:color w:val="000000"/>
        </w:rPr>
        <w:t xml:space="preserve"> календарный</w:t>
      </w:r>
      <w:r w:rsidR="00E2632C" w:rsidRPr="00E2632C">
        <w:rPr>
          <w:color w:val="000000"/>
        </w:rPr>
        <w:t xml:space="preserve"> год</w:t>
      </w:r>
      <w:r w:rsidRPr="00E2632C">
        <w:t xml:space="preserve">, НДС не облагается </w:t>
      </w:r>
      <w:r w:rsidRPr="00E2632C">
        <w:rPr>
          <w:i/>
          <w:iCs/>
        </w:rPr>
        <w:t xml:space="preserve">(или </w:t>
      </w:r>
      <w:r w:rsidRPr="00E2632C">
        <w:t>Сумма НДС и условия начисления</w:t>
      </w:r>
      <w:r w:rsidR="00E2632C" w:rsidRPr="00E2632C">
        <w:t xml:space="preserve"> </w:t>
      </w:r>
      <w:r w:rsidRPr="00E2632C">
        <w:rPr>
          <w:spacing w:val="-3"/>
        </w:rPr>
        <w:t>определяются в соответствии с законодательством Российской Федерации).</w:t>
      </w:r>
    </w:p>
    <w:p w:rsidR="00B958C6" w:rsidRPr="00D40E2A"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spacing w:val="-12"/>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p w:rsidR="00B958C6" w:rsidRPr="00D36B0C"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color w:val="FF0000"/>
          <w:spacing w:val="-10"/>
        </w:rPr>
      </w:pPr>
      <w:r w:rsidRPr="00D40E2A">
        <w:rPr>
          <w:spacing w:val="-1"/>
        </w:rPr>
        <w:t xml:space="preserve">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w:t>
      </w:r>
      <w:r w:rsidRPr="00D40E2A">
        <w:rPr>
          <w:spacing w:val="-3"/>
        </w:rPr>
        <w:t>Заказов допускается при соблюдении всех нижеперечисленных условий:</w:t>
      </w:r>
      <w:r>
        <w:rPr>
          <w:spacing w:val="-3"/>
        </w:rPr>
        <w:t xml:space="preserve"> </w:t>
      </w:r>
    </w:p>
    <w:p w:rsidR="00B958C6" w:rsidRPr="00D40E2A"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0E2A">
        <w:rPr>
          <w:spacing w:val="-3"/>
        </w:rPr>
        <w:t>договор заключен на срок более 12 (двенадцати) месяцев;</w:t>
      </w:r>
    </w:p>
    <w:p w:rsidR="00B958C6" w:rsidRPr="00D40E2A"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0E2A">
        <w:rPr>
          <w:spacing w:val="-2"/>
        </w:rPr>
        <w:t xml:space="preserve">увеличение стоимости единичных расценок возможно не ранее, чем через 6 (шесть) </w:t>
      </w:r>
      <w:r w:rsidRPr="00D40E2A">
        <w:t>месяцев с даты заключения договора.</w:t>
      </w:r>
    </w:p>
    <w:p w:rsidR="00B958C6" w:rsidRDefault="00B958C6" w:rsidP="007E5EA5">
      <w:pPr>
        <w:shd w:val="clear" w:color="auto" w:fill="FFFFFF"/>
        <w:spacing w:line="259" w:lineRule="exact"/>
        <w:ind w:firstLine="709"/>
        <w:jc w:val="both"/>
        <w:rPr>
          <w:spacing w:val="-3"/>
        </w:rPr>
      </w:pPr>
      <w:r w:rsidRPr="00D40E2A">
        <w:rPr>
          <w:spacing w:val="-3"/>
        </w:rPr>
        <w:t>- увеличение стоимости единичных расценок не может превышать 10% в год.</w:t>
      </w:r>
    </w:p>
    <w:p w:rsidR="00B958C6" w:rsidRDefault="00B958C6" w:rsidP="007B4F94">
      <w:pPr>
        <w:shd w:val="clear" w:color="auto" w:fill="FFFFFF"/>
        <w:tabs>
          <w:tab w:val="left" w:pos="547"/>
        </w:tabs>
        <w:spacing w:line="259" w:lineRule="exact"/>
        <w:ind w:firstLine="709"/>
        <w:jc w:val="both"/>
      </w:pPr>
      <w:r w:rsidRPr="00D40E2A">
        <w:rPr>
          <w:spacing w:val="-9"/>
        </w:rPr>
        <w:t>2.5.</w:t>
      </w:r>
      <w:r w:rsidRPr="00D40E2A">
        <w:tab/>
        <w:t>Увеличение общей цены на поставляемые услуги за счет увеличения количества</w:t>
      </w:r>
      <w:r>
        <w:t xml:space="preserve"> </w:t>
      </w:r>
      <w:r w:rsidRPr="00D40E2A">
        <w:rPr>
          <w:spacing w:val="-3"/>
        </w:rPr>
        <w:t>закупаемых услуг (количества постов) в процессе исполнения договора без проведения</w:t>
      </w:r>
      <w:r>
        <w:rPr>
          <w:spacing w:val="-3"/>
        </w:rPr>
        <w:t xml:space="preserve"> </w:t>
      </w:r>
      <w:r w:rsidRPr="00D40E2A">
        <w:rPr>
          <w:spacing w:val="-3"/>
        </w:rPr>
        <w:t>дополнительной процедуры размещения Заказа допускается при условии - цена за единицу</w:t>
      </w:r>
      <w:r>
        <w:rPr>
          <w:spacing w:val="-3"/>
        </w:rPr>
        <w:t xml:space="preserve"> </w:t>
      </w:r>
      <w:r w:rsidRPr="00D40E2A">
        <w:t>услуги (одного поста) остается неизменной.</w:t>
      </w:r>
    </w:p>
    <w:p w:rsidR="00B958C6" w:rsidRPr="00D40E2A" w:rsidRDefault="00B958C6" w:rsidP="007B4F94">
      <w:pPr>
        <w:shd w:val="clear" w:color="auto" w:fill="FFFFFF"/>
        <w:spacing w:before="252"/>
        <w:ind w:firstLine="709"/>
        <w:jc w:val="center"/>
      </w:pPr>
      <w:r w:rsidRPr="00D40E2A">
        <w:rPr>
          <w:b/>
          <w:bCs/>
          <w:spacing w:val="-3"/>
        </w:rPr>
        <w:t>3. Порядок сдачи и приемки Услуг</w:t>
      </w:r>
    </w:p>
    <w:p w:rsidR="00B958C6" w:rsidRPr="00D40E2A" w:rsidRDefault="00B958C6" w:rsidP="007B4F94">
      <w:pPr>
        <w:shd w:val="clear" w:color="auto" w:fill="FFFFFF"/>
        <w:spacing w:before="259" w:line="259" w:lineRule="exact"/>
        <w:ind w:firstLine="709"/>
        <w:jc w:val="both"/>
      </w:pPr>
      <w:r w:rsidRPr="00D40E2A">
        <w:rPr>
          <w:spacing w:val="-14"/>
        </w:rPr>
        <w:t>3.1.</w:t>
      </w:r>
      <w:r w:rsidRPr="00D40E2A">
        <w:tab/>
        <w:t>Ежемесячно, до 5-го (пятого) числа месяца, следующего за отчетным месяцем,</w:t>
      </w:r>
      <w:r>
        <w:t xml:space="preserve"> </w:t>
      </w:r>
      <w:r w:rsidRPr="00D40E2A">
        <w:t>Исполнитель представляет Заказчику подписанный акт сдачи-приемки оказанных Услуг,</w:t>
      </w:r>
      <w:r>
        <w:t xml:space="preserve"> </w:t>
      </w:r>
      <w:r w:rsidRPr="00D40E2A">
        <w:t>счет и счет-фактуру.</w:t>
      </w:r>
      <w:r>
        <w:t xml:space="preserve"> </w:t>
      </w:r>
      <w:r w:rsidRPr="00D40E2A">
        <w:rPr>
          <w:spacing w:val="-2"/>
        </w:rPr>
        <w:t xml:space="preserve">Заказчик в течение 10 (десяти) календарных дней, с даты получения акта сдачи-приемки </w:t>
      </w:r>
      <w:r w:rsidRPr="00D40E2A">
        <w:t>оказанных Услуг, направляет Исполнителю подписанный акт сдачи-приемки или мотивированный отказ от приемки Услуг.</w:t>
      </w:r>
    </w:p>
    <w:p w:rsidR="00B958C6" w:rsidRPr="00D40E2A" w:rsidRDefault="00B958C6" w:rsidP="007B4F94">
      <w:pPr>
        <w:shd w:val="clear" w:color="auto" w:fill="FFFFFF"/>
        <w:tabs>
          <w:tab w:val="left" w:pos="490"/>
        </w:tabs>
        <w:spacing w:line="259" w:lineRule="exact"/>
        <w:ind w:firstLine="709"/>
        <w:jc w:val="both"/>
      </w:pPr>
      <w:r w:rsidRPr="00D40E2A">
        <w:rPr>
          <w:spacing w:val="-10"/>
        </w:rPr>
        <w:t>3.2.</w:t>
      </w:r>
      <w:r w:rsidRPr="00D40E2A">
        <w:tab/>
      </w:r>
      <w:r w:rsidRPr="00D40E2A">
        <w:rPr>
          <w:spacing w:val="-4"/>
        </w:rPr>
        <w:t>При наличии замечаний к Услугам, оказанным Исполнителем, пересматривается размер</w:t>
      </w:r>
      <w:r>
        <w:rPr>
          <w:spacing w:val="-4"/>
        </w:rPr>
        <w:t xml:space="preserve"> </w:t>
      </w:r>
      <w:r w:rsidRPr="00D40E2A">
        <w:rPr>
          <w:spacing w:val="-3"/>
        </w:rPr>
        <w:t>оплаты Услуг либо, при наличии разногласий, соблюдается претензионный порядок.</w:t>
      </w:r>
    </w:p>
    <w:p w:rsidR="00B958C6" w:rsidRPr="00D40E2A" w:rsidRDefault="00B958C6" w:rsidP="007B4F94">
      <w:pPr>
        <w:shd w:val="clear" w:color="auto" w:fill="FFFFFF"/>
        <w:spacing w:before="259"/>
        <w:ind w:firstLine="709"/>
        <w:jc w:val="center"/>
      </w:pPr>
      <w:r w:rsidRPr="00D40E2A">
        <w:rPr>
          <w:b/>
          <w:bCs/>
          <w:spacing w:val="-4"/>
        </w:rPr>
        <w:t>4. Права и обязанности Исполнителя</w:t>
      </w:r>
    </w:p>
    <w:p w:rsidR="00B958C6" w:rsidRPr="00D40E2A" w:rsidRDefault="00B958C6" w:rsidP="00A16712">
      <w:pPr>
        <w:shd w:val="clear" w:color="auto" w:fill="FFFFFF"/>
        <w:spacing w:before="266" w:line="259" w:lineRule="exact"/>
        <w:ind w:firstLine="709"/>
      </w:pPr>
      <w:r w:rsidRPr="00D40E2A">
        <w:rPr>
          <w:b/>
          <w:bCs/>
        </w:rPr>
        <w:t xml:space="preserve">4.1. </w:t>
      </w:r>
      <w:r w:rsidRPr="00D40E2A">
        <w:rPr>
          <w:b/>
          <w:bCs/>
          <w:spacing w:val="-6"/>
        </w:rPr>
        <w:t>Исполнитель обязан:</w:t>
      </w:r>
    </w:p>
    <w:p w:rsidR="00B958C6" w:rsidRPr="00D40E2A"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9"/>
        </w:rPr>
      </w:pPr>
      <w:r w:rsidRPr="00D40E2A">
        <w:rPr>
          <w:spacing w:val="-1"/>
        </w:rPr>
        <w:t xml:space="preserve">Осуществлять охрану объектов в соответствии с законодательством Российской </w:t>
      </w:r>
      <w:r w:rsidRPr="00D40E2A">
        <w:t>Федерации и условиями настоящего Договора;</w:t>
      </w:r>
    </w:p>
    <w:p w:rsidR="00B958C6" w:rsidRPr="00D40E2A"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8"/>
        </w:rPr>
      </w:pPr>
      <w:r w:rsidRPr="00D40E2A">
        <w:rPr>
          <w:spacing w:val="-3"/>
        </w:rPr>
        <w:t>Защищать охраняемые объекты от противоправных посягательств, предупреждать и</w:t>
      </w:r>
      <w:r>
        <w:rPr>
          <w:spacing w:val="-3"/>
        </w:rPr>
        <w:t xml:space="preserve"> </w:t>
      </w:r>
      <w:r w:rsidRPr="00D40E2A">
        <w:rPr>
          <w:spacing w:val="-3"/>
        </w:rPr>
        <w:t>пресекать преступления и административные правонарушения на охраняемых объектах;</w:t>
      </w:r>
    </w:p>
    <w:p w:rsidR="00B958C6" w:rsidRPr="00D40E2A" w:rsidRDefault="00B958C6" w:rsidP="00A16712">
      <w:pPr>
        <w:shd w:val="clear" w:color="auto" w:fill="FFFFFF"/>
        <w:spacing w:line="259" w:lineRule="exact"/>
        <w:ind w:firstLine="709"/>
        <w:jc w:val="both"/>
      </w:pPr>
      <w:r w:rsidRPr="00D40E2A">
        <w:rPr>
          <w:spacing w:val="-11"/>
        </w:rPr>
        <w:t>4.1.3.</w:t>
      </w:r>
      <w:r w:rsidRPr="00D40E2A">
        <w:tab/>
      </w:r>
      <w:r w:rsidR="0002323C">
        <w:t xml:space="preserve"> </w:t>
      </w:r>
      <w:r w:rsidRPr="00D40E2A">
        <w:t>Организовать меры, направленные на противодействие противоправным</w:t>
      </w:r>
      <w:r>
        <w:t xml:space="preserve"> </w:t>
      </w:r>
      <w:r w:rsidRPr="00D40E2A">
        <w:rPr>
          <w:spacing w:val="-3"/>
        </w:rPr>
        <w:t>посягательствам со стороны третьих лиц на имущество и законные интересы Заказчика;</w:t>
      </w:r>
    </w:p>
    <w:p w:rsidR="00B958C6" w:rsidRPr="00D40E2A" w:rsidRDefault="00B958C6" w:rsidP="00A16712">
      <w:pPr>
        <w:shd w:val="clear" w:color="auto" w:fill="FFFFFF"/>
        <w:tabs>
          <w:tab w:val="left" w:pos="993"/>
        </w:tabs>
        <w:spacing w:line="259" w:lineRule="exact"/>
        <w:ind w:firstLine="709"/>
        <w:jc w:val="both"/>
        <w:rPr>
          <w:spacing w:val="-7"/>
        </w:rPr>
      </w:pPr>
      <w:r>
        <w:rPr>
          <w:spacing w:val="-3"/>
        </w:rPr>
        <w:t xml:space="preserve"> 4.1.4. </w:t>
      </w:r>
      <w:r w:rsidRPr="00D40E2A">
        <w:rPr>
          <w:spacing w:val="-3"/>
        </w:rPr>
        <w:t xml:space="preserve">Совместно с правоохранительными органами осуществлять мероприятия по </w:t>
      </w:r>
      <w:r>
        <w:rPr>
          <w:spacing w:val="-3"/>
        </w:rPr>
        <w:t xml:space="preserve"> </w:t>
      </w:r>
      <w:r w:rsidRPr="00D40E2A">
        <w:rPr>
          <w:spacing w:val="-4"/>
        </w:rPr>
        <w:t xml:space="preserve">предупреждению и пресечению преступлений и административных правонарушений на </w:t>
      </w:r>
      <w:r w:rsidRPr="00D40E2A">
        <w:t>охраняемых объектах;</w:t>
      </w:r>
    </w:p>
    <w:p w:rsidR="0002323C" w:rsidRDefault="00B958C6" w:rsidP="00A16712">
      <w:pPr>
        <w:shd w:val="clear" w:color="auto" w:fill="FFFFFF"/>
        <w:tabs>
          <w:tab w:val="left" w:pos="1238"/>
        </w:tabs>
        <w:spacing w:before="22" w:line="266" w:lineRule="exact"/>
        <w:ind w:firstLine="709"/>
        <w:jc w:val="both"/>
        <w:rPr>
          <w:spacing w:val="-3"/>
        </w:rPr>
      </w:pPr>
      <w:r>
        <w:rPr>
          <w:spacing w:val="-4"/>
        </w:rPr>
        <w:t xml:space="preserve">4.1.5. </w:t>
      </w:r>
      <w:r w:rsidRPr="00E241E6">
        <w:rPr>
          <w:spacing w:val="-4"/>
        </w:rPr>
        <w:t xml:space="preserve">Обеспечивать на охраняемых объектах пропускной и внутриобъектовый режимы </w:t>
      </w:r>
      <w:r w:rsidRPr="00E241E6">
        <w:rPr>
          <w:spacing w:val="-3"/>
        </w:rPr>
        <w:t>в соответствии с установленными Заказчиком правилами, согласованными с Исполнителем;</w:t>
      </w:r>
    </w:p>
    <w:p w:rsidR="00B958C6" w:rsidRPr="00E241E6" w:rsidRDefault="00B958C6" w:rsidP="00A16712">
      <w:pPr>
        <w:shd w:val="clear" w:color="auto" w:fill="FFFFFF"/>
        <w:tabs>
          <w:tab w:val="left" w:pos="1238"/>
        </w:tabs>
        <w:spacing w:before="22" w:line="266" w:lineRule="exact"/>
        <w:ind w:firstLine="709"/>
        <w:jc w:val="both"/>
      </w:pPr>
      <w:r w:rsidRPr="00E241E6">
        <w:rPr>
          <w:spacing w:val="-7"/>
        </w:rPr>
        <w:t>4.1.6.</w:t>
      </w:r>
      <w:r>
        <w:t xml:space="preserve"> </w:t>
      </w:r>
      <w:r w:rsidRPr="00E241E6">
        <w:t>Осуществлять контроль за эксплуатацией технических средств охраны и</w:t>
      </w:r>
      <w:r>
        <w:t xml:space="preserve"> </w:t>
      </w:r>
      <w:r w:rsidRPr="00E241E6">
        <w:t>противопожарной защиты на охраняемых объектах Заказчика;</w:t>
      </w:r>
    </w:p>
    <w:p w:rsidR="00B958C6" w:rsidRPr="00D40E2A" w:rsidRDefault="00B958C6" w:rsidP="00A16712">
      <w:pPr>
        <w:shd w:val="clear" w:color="auto" w:fill="FFFFFF"/>
        <w:tabs>
          <w:tab w:val="left" w:pos="655"/>
        </w:tabs>
        <w:spacing w:before="7" w:line="266" w:lineRule="exact"/>
        <w:ind w:firstLine="709"/>
        <w:jc w:val="both"/>
      </w:pPr>
      <w:r w:rsidRPr="00D40E2A">
        <w:rPr>
          <w:spacing w:val="-8"/>
        </w:rPr>
        <w:t>4.1.7.</w:t>
      </w:r>
      <w:r w:rsidRPr="00D40E2A">
        <w:tab/>
      </w:r>
      <w:r w:rsidRPr="00D40E2A">
        <w:rPr>
          <w:spacing w:val="-3"/>
        </w:rPr>
        <w:t>Консультировать Заказчика по вопросам правомерной защиты от противоправных</w:t>
      </w:r>
      <w:r>
        <w:rPr>
          <w:spacing w:val="-3"/>
        </w:rPr>
        <w:t xml:space="preserve"> </w:t>
      </w:r>
      <w:r w:rsidRPr="00D40E2A">
        <w:rPr>
          <w:spacing w:val="-4"/>
        </w:rPr>
        <w:t>посягательств и предлагать ему рекомендации по совершенствованию системы охраны и</w:t>
      </w:r>
      <w:r>
        <w:rPr>
          <w:spacing w:val="-4"/>
        </w:rPr>
        <w:t xml:space="preserve"> </w:t>
      </w:r>
      <w:r w:rsidRPr="00D40E2A">
        <w:t>безопасности на объектах;</w:t>
      </w:r>
    </w:p>
    <w:p w:rsidR="00B958C6" w:rsidRPr="00D40E2A" w:rsidRDefault="00B958C6" w:rsidP="00A16712">
      <w:pPr>
        <w:shd w:val="clear" w:color="auto" w:fill="FFFFFF"/>
        <w:tabs>
          <w:tab w:val="left" w:pos="720"/>
        </w:tabs>
        <w:spacing w:before="50" w:line="245" w:lineRule="exact"/>
        <w:ind w:firstLine="709"/>
        <w:jc w:val="both"/>
      </w:pPr>
      <w:r w:rsidRPr="00D40E2A">
        <w:rPr>
          <w:spacing w:val="-9"/>
        </w:rPr>
        <w:t>4.1.8.</w:t>
      </w:r>
      <w:r w:rsidRPr="00D40E2A">
        <w:tab/>
        <w:t>Представлять Заказчику письменный отчет о результатах проделанной работы</w:t>
      </w:r>
      <w:r>
        <w:t xml:space="preserve"> </w:t>
      </w:r>
      <w:r w:rsidRPr="00D40E2A">
        <w:t>ежемесячно;</w:t>
      </w:r>
    </w:p>
    <w:p w:rsidR="00B958C6" w:rsidRPr="001515EF" w:rsidRDefault="00B958C6" w:rsidP="001515EF">
      <w:pPr>
        <w:shd w:val="clear" w:color="auto" w:fill="FFFFFF"/>
        <w:tabs>
          <w:tab w:val="left" w:pos="626"/>
        </w:tabs>
        <w:spacing w:before="22" w:line="259" w:lineRule="exact"/>
        <w:ind w:firstLine="709"/>
        <w:jc w:val="both"/>
        <w:rPr>
          <w:spacing w:val="-3"/>
        </w:rPr>
      </w:pPr>
      <w:r w:rsidRPr="00D40E2A">
        <w:rPr>
          <w:spacing w:val="-8"/>
        </w:rPr>
        <w:t>4.1.9.</w:t>
      </w:r>
      <w:r w:rsidRPr="00D40E2A">
        <w:tab/>
      </w:r>
      <w:r w:rsidRPr="00D40E2A">
        <w:rPr>
          <w:spacing w:val="-4"/>
        </w:rPr>
        <w:t>Оперативно информировать Заказчика о нарушениях правил пожарной безопасности,</w:t>
      </w:r>
      <w:r>
        <w:rPr>
          <w:spacing w:val="-4"/>
        </w:rPr>
        <w:t xml:space="preserve"> </w:t>
      </w:r>
      <w:r w:rsidRPr="00D40E2A">
        <w:rPr>
          <w:spacing w:val="-3"/>
        </w:rPr>
        <w:t>пропускного и внутриобъектового режимов, всех правонарушениях на Объектах Заказчика и</w:t>
      </w:r>
      <w:r w:rsidR="001515EF">
        <w:rPr>
          <w:spacing w:val="-3"/>
        </w:rPr>
        <w:t xml:space="preserve"> </w:t>
      </w:r>
      <w:r w:rsidRPr="00D40E2A">
        <w:rPr>
          <w:spacing w:val="-3"/>
        </w:rPr>
        <w:t>о возникновении (угрозы) противоправных посягательств со стороны третьих лиц;</w:t>
      </w:r>
    </w:p>
    <w:p w:rsidR="00B958C6" w:rsidRPr="001515EF" w:rsidRDefault="00B958C6" w:rsidP="001515EF">
      <w:pPr>
        <w:shd w:val="clear" w:color="auto" w:fill="FFFFFF"/>
        <w:tabs>
          <w:tab w:val="left" w:pos="727"/>
        </w:tabs>
        <w:spacing w:line="259" w:lineRule="exact"/>
        <w:ind w:firstLine="709"/>
        <w:jc w:val="both"/>
        <w:rPr>
          <w:spacing w:val="-4"/>
        </w:rPr>
      </w:pPr>
      <w:r w:rsidRPr="00D40E2A">
        <w:rPr>
          <w:spacing w:val="-9"/>
        </w:rPr>
        <w:t>4.1.10.</w:t>
      </w:r>
      <w:r w:rsidRPr="00D40E2A">
        <w:tab/>
      </w:r>
      <w:r w:rsidRPr="00D40E2A">
        <w:rPr>
          <w:spacing w:val="-4"/>
        </w:rPr>
        <w:t>Контролировать соблюдение установленного Заказчиком порядка доступа работников</w:t>
      </w:r>
      <w:r w:rsidR="001515EF">
        <w:rPr>
          <w:spacing w:val="-4"/>
        </w:rPr>
        <w:t xml:space="preserve"> </w:t>
      </w:r>
      <w:r w:rsidRPr="00D40E2A">
        <w:rPr>
          <w:spacing w:val="-4"/>
        </w:rPr>
        <w:t xml:space="preserve"> посетителей, а так же вноса и выноса матери</w:t>
      </w:r>
      <w:r>
        <w:rPr>
          <w:spacing w:val="-4"/>
        </w:rPr>
        <w:t>аль</w:t>
      </w:r>
      <w:r w:rsidRPr="00D40E2A">
        <w:rPr>
          <w:spacing w:val="-4"/>
        </w:rPr>
        <w:t>ных средств на Объектах;</w:t>
      </w:r>
    </w:p>
    <w:p w:rsidR="00B958C6" w:rsidRPr="00D40E2A" w:rsidRDefault="00B958C6" w:rsidP="00A16712">
      <w:pPr>
        <w:shd w:val="clear" w:color="auto" w:fill="FFFFFF"/>
        <w:tabs>
          <w:tab w:val="left" w:pos="878"/>
        </w:tabs>
        <w:spacing w:before="7" w:line="259" w:lineRule="exact"/>
        <w:ind w:firstLine="709"/>
        <w:jc w:val="both"/>
      </w:pPr>
      <w:r w:rsidRPr="00D40E2A">
        <w:rPr>
          <w:spacing w:val="-9"/>
        </w:rPr>
        <w:t>4.1.11.</w:t>
      </w:r>
      <w:r w:rsidRPr="00D40E2A">
        <w:tab/>
        <w:t>Контролировать соблюдение установленных Заказчиком правил внутреннего</w:t>
      </w:r>
      <w:r>
        <w:t xml:space="preserve"> </w:t>
      </w:r>
      <w:r w:rsidRPr="00D40E2A">
        <w:t>распорядка;</w:t>
      </w:r>
    </w:p>
    <w:p w:rsidR="00B958C6" w:rsidRPr="00D40E2A" w:rsidRDefault="00B958C6" w:rsidP="00A16712">
      <w:pPr>
        <w:shd w:val="clear" w:color="auto" w:fill="FFFFFF"/>
        <w:tabs>
          <w:tab w:val="left" w:pos="965"/>
        </w:tabs>
        <w:spacing w:line="259" w:lineRule="exact"/>
        <w:ind w:firstLine="709"/>
        <w:jc w:val="both"/>
      </w:pPr>
      <w:r w:rsidRPr="00D40E2A">
        <w:rPr>
          <w:spacing w:val="-9"/>
        </w:rPr>
        <w:t>4.1.12.</w:t>
      </w:r>
      <w:r w:rsidRPr="00D40E2A">
        <w:tab/>
        <w:t>Контролировать соблюдение установленного Заказчиком порядка сдачи</w:t>
      </w:r>
      <w:r>
        <w:t xml:space="preserve"> </w:t>
      </w:r>
      <w:r w:rsidRPr="00D40E2A">
        <w:rPr>
          <w:spacing w:val="-3"/>
        </w:rPr>
        <w:t>контейнерных площадок, отдельных помещений Объектов под охран</w:t>
      </w:r>
      <w:r>
        <w:rPr>
          <w:spacing w:val="-3"/>
        </w:rPr>
        <w:t>у</w:t>
      </w:r>
      <w:r w:rsidRPr="00D40E2A">
        <w:rPr>
          <w:spacing w:val="-3"/>
        </w:rPr>
        <w:t>;</w:t>
      </w:r>
    </w:p>
    <w:p w:rsidR="00B958C6" w:rsidRPr="00D40E2A" w:rsidRDefault="00B958C6" w:rsidP="00A16712">
      <w:pPr>
        <w:shd w:val="clear" w:color="auto" w:fill="FFFFFF"/>
        <w:tabs>
          <w:tab w:val="left" w:pos="871"/>
        </w:tabs>
        <w:spacing w:line="259" w:lineRule="exact"/>
        <w:ind w:firstLine="709"/>
        <w:jc w:val="both"/>
      </w:pPr>
      <w:r w:rsidRPr="00D40E2A">
        <w:rPr>
          <w:spacing w:val="-9"/>
        </w:rPr>
        <w:t>4.1.13.</w:t>
      </w:r>
      <w:r w:rsidRPr="00D40E2A">
        <w:tab/>
        <w:t>Принимать меры адекватного реагирования на действия лиц, нарушающие</w:t>
      </w:r>
      <w:r>
        <w:t xml:space="preserve"> </w:t>
      </w:r>
      <w:r w:rsidRPr="00D40E2A">
        <w:rPr>
          <w:spacing w:val="-3"/>
        </w:rPr>
        <w:t>установленный порядок посещения Объектов либо правил внутреннего распорядка, а также</w:t>
      </w:r>
      <w:r>
        <w:rPr>
          <w:spacing w:val="-3"/>
        </w:rPr>
        <w:t xml:space="preserve"> </w:t>
      </w:r>
      <w:r w:rsidRPr="00D40E2A">
        <w:rPr>
          <w:spacing w:val="-4"/>
        </w:rPr>
        <w:t>носящих признаки противоправных деяний, своевременно информировать о таких фактах</w:t>
      </w:r>
      <w:r>
        <w:rPr>
          <w:spacing w:val="-4"/>
        </w:rPr>
        <w:t xml:space="preserve"> </w:t>
      </w:r>
      <w:r w:rsidRPr="00D40E2A">
        <w:t>Заказчика и в случаи необходимости - правоохранительные органы;</w:t>
      </w:r>
    </w:p>
    <w:p w:rsidR="00B958C6" w:rsidRPr="00D40E2A" w:rsidRDefault="00B958C6" w:rsidP="00A16712">
      <w:pPr>
        <w:shd w:val="clear" w:color="auto" w:fill="FFFFFF"/>
        <w:tabs>
          <w:tab w:val="left" w:pos="756"/>
        </w:tabs>
        <w:spacing w:line="259" w:lineRule="exact"/>
        <w:ind w:firstLine="709"/>
        <w:jc w:val="both"/>
      </w:pPr>
      <w:r w:rsidRPr="00D40E2A">
        <w:rPr>
          <w:spacing w:val="-9"/>
        </w:rPr>
        <w:t>4.1.14.</w:t>
      </w:r>
      <w:r w:rsidRPr="00D40E2A">
        <w:tab/>
      </w:r>
      <w:r w:rsidRPr="00D40E2A">
        <w:rPr>
          <w:spacing w:val="-3"/>
        </w:rPr>
        <w:t>Оказывать содействие правоохранительным органам в обеспечении правопорядка на</w:t>
      </w:r>
      <w:r>
        <w:rPr>
          <w:spacing w:val="-3"/>
        </w:rPr>
        <w:t xml:space="preserve"> </w:t>
      </w:r>
      <w:r w:rsidRPr="00D40E2A">
        <w:t>территории охраняемых Объектов;</w:t>
      </w:r>
    </w:p>
    <w:p w:rsidR="00B958C6" w:rsidRPr="00D40E2A" w:rsidRDefault="00B958C6" w:rsidP="00A16712">
      <w:pPr>
        <w:shd w:val="clear" w:color="auto" w:fill="FFFFFF"/>
        <w:tabs>
          <w:tab w:val="left" w:pos="886"/>
        </w:tabs>
        <w:spacing w:line="259" w:lineRule="exact"/>
        <w:ind w:firstLine="709"/>
        <w:jc w:val="both"/>
      </w:pPr>
      <w:r w:rsidRPr="00D40E2A">
        <w:rPr>
          <w:spacing w:val="-9"/>
        </w:rPr>
        <w:t>4.1.15.</w:t>
      </w:r>
      <w:r w:rsidRPr="00D40E2A">
        <w:tab/>
        <w:t>Своевременно реагировать на срабатывание средств охранной и пожарной</w:t>
      </w:r>
      <w:r>
        <w:t xml:space="preserve"> </w:t>
      </w:r>
      <w:r w:rsidRPr="00D40E2A">
        <w:t>сигнализаций, на проявление на Объектах признаков возгорания, аварий техногенного</w:t>
      </w:r>
      <w:r>
        <w:t xml:space="preserve"> </w:t>
      </w:r>
      <w:r w:rsidRPr="00D40E2A">
        <w:t>характера или стихийного бедствия и принимать необходимые меры адекватного</w:t>
      </w:r>
      <w:r>
        <w:t xml:space="preserve"> </w:t>
      </w:r>
      <w:r w:rsidRPr="00D40E2A">
        <w:rPr>
          <w:spacing w:val="-3"/>
        </w:rPr>
        <w:t>реагирования (вызов специальных служб, сообщение Заказчику и принятие мер с помощью</w:t>
      </w:r>
      <w:r>
        <w:rPr>
          <w:spacing w:val="-3"/>
        </w:rPr>
        <w:t xml:space="preserve"> </w:t>
      </w:r>
      <w:r w:rsidRPr="00D40E2A">
        <w:t>подручных средств и т.д.)</w:t>
      </w:r>
      <w:r>
        <w:t>;</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9"/>
        </w:rPr>
      </w:pPr>
      <w:r w:rsidRPr="005F368A">
        <w:rPr>
          <w:spacing w:val="-4"/>
        </w:rPr>
        <w:t>Нести полную</w:t>
      </w:r>
      <w:r w:rsidRPr="00D40E2A">
        <w:rPr>
          <w:spacing w:val="-4"/>
        </w:rPr>
        <w:t xml:space="preserve"> материальную ответственность за ущерб, причиненный Заказчику, </w:t>
      </w:r>
      <w:r w:rsidRPr="00D40E2A">
        <w:t xml:space="preserve">допущенный по вине Исполнителя (за виновные действия /бездействие) в связи с </w:t>
      </w:r>
      <w:r w:rsidRPr="00D40E2A">
        <w:rPr>
          <w:spacing w:val="-4"/>
        </w:rPr>
        <w:t xml:space="preserve">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w:t>
      </w:r>
      <w:r w:rsidRPr="00D40E2A">
        <w:t>Федерации» от 11 марта 1992 г. № 2487-1.</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7"/>
        </w:rPr>
      </w:pPr>
      <w:r w:rsidRPr="00D40E2A">
        <w:t xml:space="preserve">Контролировать соблюдение установленных правил пожарной безопасности, а в </w:t>
      </w:r>
      <w:r w:rsidRPr="00D40E2A">
        <w:rPr>
          <w:spacing w:val="-4"/>
        </w:rPr>
        <w:t xml:space="preserve">случае обнаружения на охраняемом объекте пожара или срабатывания охранно-пожарной </w:t>
      </w:r>
      <w:r w:rsidRPr="00D40E2A">
        <w:t>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0E2A">
        <w:rPr>
          <w:spacing w:val="-4"/>
        </w:rPr>
        <w:t xml:space="preserve">Поддерживать в выделенных служебных помещениях чистоту и порядок, а также </w:t>
      </w:r>
      <w:r w:rsidRPr="00D40E2A">
        <w:rPr>
          <w:spacing w:val="-3"/>
        </w:rPr>
        <w:t>обеспечить сохранность предоставленного Заказчиком имущества и инвентаря;</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0E2A">
        <w:rPr>
          <w:spacing w:val="-4"/>
        </w:rPr>
        <w:t xml:space="preserve">Ежедневно контролировать работоспособность кнопок быстрого реагирования путем </w:t>
      </w:r>
      <w:r w:rsidRPr="00D40E2A">
        <w:rPr>
          <w:spacing w:val="-3"/>
        </w:rPr>
        <w:t>направления сигнала на пульт охраны Исполнителя, с обязательной отметкой в журнале;</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0E2A">
        <w:rPr>
          <w:spacing w:val="-3"/>
        </w:rPr>
        <w:t xml:space="preserve">Не разглашать сведения о Заказчике любого характера, ставшие ему известными в </w:t>
      </w:r>
      <w:r w:rsidRPr="00D40E2A">
        <w:t>процессе переговоров или работы с ним.</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0E2A">
        <w:rPr>
          <w:spacing w:val="-4"/>
        </w:rPr>
        <w:t xml:space="preserve">Уметь обращаться с системами видеонаблюдения, средствами охранно-пожарной </w:t>
      </w:r>
      <w:r w:rsidRPr="00D40E2A">
        <w:t>сигнализации;</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7"/>
        </w:rPr>
      </w:pPr>
      <w:r w:rsidRPr="00D40E2A">
        <w:rPr>
          <w:spacing w:val="-3"/>
        </w:rPr>
        <w:t xml:space="preserve">Знать и руководствоваться в работе основными требованиями к документам на завоз, </w:t>
      </w:r>
      <w:r w:rsidRPr="00D40E2A">
        <w:rPr>
          <w:spacing w:val="-4"/>
        </w:rPr>
        <w:t xml:space="preserve">вывоз груженых или порожних контейнеров на/с охраняемых объектов, в соответствии с </w:t>
      </w:r>
      <w:r w:rsidRPr="00D40E2A">
        <w:t>Правилами перевозок грузов железнодорожным транспортом;</w:t>
      </w:r>
    </w:p>
    <w:p w:rsidR="00B958C6" w:rsidRPr="001B469D" w:rsidRDefault="00B958C6" w:rsidP="00F65CEF">
      <w:pPr>
        <w:widowControl w:val="0"/>
        <w:numPr>
          <w:ilvl w:val="0"/>
          <w:numId w:val="25"/>
        </w:numPr>
        <w:shd w:val="clear" w:color="auto" w:fill="FFFFFF"/>
        <w:tabs>
          <w:tab w:val="left" w:pos="770"/>
        </w:tabs>
        <w:suppressAutoHyphens w:val="0"/>
        <w:autoSpaceDE w:val="0"/>
        <w:autoSpaceDN w:val="0"/>
        <w:adjustRightInd w:val="0"/>
        <w:spacing w:line="281" w:lineRule="exact"/>
        <w:ind w:firstLine="709"/>
        <w:jc w:val="both"/>
      </w:pPr>
      <w:r w:rsidRPr="001B469D">
        <w:rPr>
          <w:spacing w:val="-3"/>
        </w:rPr>
        <w:t xml:space="preserve">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w:t>
      </w:r>
      <w:r w:rsidRPr="001B469D">
        <w:rPr>
          <w:spacing w:val="-1"/>
        </w:rPr>
        <w:t xml:space="preserve">более высокого уровня безопасности в соответствии с постановлением Правительства </w:t>
      </w:r>
      <w:r w:rsidRPr="001B469D">
        <w:rPr>
          <w:spacing w:val="-4"/>
        </w:rPr>
        <w:t xml:space="preserve">Российской Федерации от 10 декабря 2008 г. № 940 «Об уровнях безопасности объектов </w:t>
      </w:r>
      <w:r w:rsidRPr="001B469D">
        <w:t>транспортной инфраструктуры и транспортных средств и о порядке их объявления (установления)».</w:t>
      </w:r>
    </w:p>
    <w:p w:rsidR="00B958C6" w:rsidRPr="00D40E2A" w:rsidRDefault="00B958C6" w:rsidP="00A16712">
      <w:pPr>
        <w:shd w:val="clear" w:color="auto" w:fill="FFFFFF"/>
        <w:spacing w:before="43" w:line="252" w:lineRule="exact"/>
        <w:ind w:firstLine="709"/>
        <w:jc w:val="both"/>
      </w:pPr>
      <w:r w:rsidRPr="00D40E2A">
        <w:rPr>
          <w:spacing w:val="-3"/>
        </w:rPr>
        <w:t xml:space="preserve">4.1.24. Предоставить Заказчику в течение 3 (трех) календарных дней с даты предъявления </w:t>
      </w:r>
      <w:r w:rsidRPr="00D40E2A">
        <w:t>требования:</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before="36" w:line="252" w:lineRule="exact"/>
        <w:ind w:firstLine="709"/>
        <w:jc w:val="both"/>
      </w:pPr>
      <w:r w:rsidRPr="00D40E2A">
        <w:rPr>
          <w:spacing w:val="-2"/>
        </w:rPr>
        <w:t xml:space="preserve">действующую лицензию на осуществление частной охранной деятельности, выданную </w:t>
      </w:r>
      <w:r w:rsidRPr="00D40E2A">
        <w:rPr>
          <w:spacing w:val="-4"/>
        </w:rPr>
        <w:t xml:space="preserve">в соответствии с законом Российской Федерации от 11 марта 1992 г. № 2487-1 «О частной </w:t>
      </w:r>
      <w:r w:rsidRPr="00D40E2A">
        <w:t>детективной и охранной деятельности в Российской Федерации</w:t>
      </w:r>
      <w:r>
        <w:t xml:space="preserve"> (оригинал)</w:t>
      </w:r>
      <w:r w:rsidRPr="00D40E2A">
        <w:t>;</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before="14" w:line="259" w:lineRule="exact"/>
        <w:ind w:firstLine="709"/>
        <w:jc w:val="both"/>
      </w:pPr>
      <w:r w:rsidRPr="00D40E2A">
        <w:rPr>
          <w:spacing w:val="-2"/>
        </w:rPr>
        <w:t xml:space="preserve">подтверждение наличия дежурной службы (документы на право собственности или </w:t>
      </w:r>
      <w:r w:rsidRPr="00D40E2A">
        <w:t>иного законного владения помещением, документы, регламентирующие деятельность дежурной службы)</w:t>
      </w:r>
      <w:r>
        <w:t xml:space="preserve"> (оригиналы)</w:t>
      </w:r>
      <w:r w:rsidRPr="00D40E2A">
        <w:t>;</w:t>
      </w:r>
    </w:p>
    <w:p w:rsidR="00B958C6" w:rsidRPr="00D40E2A" w:rsidRDefault="00B958C6" w:rsidP="00F65CEF">
      <w:pPr>
        <w:widowControl w:val="0"/>
        <w:numPr>
          <w:ilvl w:val="0"/>
          <w:numId w:val="27"/>
        </w:numPr>
        <w:shd w:val="clear" w:color="auto" w:fill="FFFFFF"/>
        <w:tabs>
          <w:tab w:val="left" w:pos="554"/>
        </w:tabs>
        <w:suppressAutoHyphens w:val="0"/>
        <w:autoSpaceDE w:val="0"/>
        <w:autoSpaceDN w:val="0"/>
        <w:adjustRightInd w:val="0"/>
        <w:spacing w:before="7" w:line="259" w:lineRule="exact"/>
        <w:ind w:firstLine="709"/>
      </w:pPr>
      <w:r w:rsidRPr="00D40E2A">
        <w:rPr>
          <w:spacing w:val="-3"/>
        </w:rPr>
        <w:t>подтверждение наличия ГБР (подтверждается вызовом ГБР);</w:t>
      </w:r>
    </w:p>
    <w:p w:rsidR="00B958C6" w:rsidRPr="00D40E2A" w:rsidRDefault="00B958C6" w:rsidP="00F65CEF">
      <w:pPr>
        <w:widowControl w:val="0"/>
        <w:numPr>
          <w:ilvl w:val="0"/>
          <w:numId w:val="27"/>
        </w:numPr>
        <w:shd w:val="clear" w:color="auto" w:fill="FFFFFF"/>
        <w:tabs>
          <w:tab w:val="left" w:pos="554"/>
        </w:tabs>
        <w:suppressAutoHyphens w:val="0"/>
        <w:autoSpaceDE w:val="0"/>
        <w:autoSpaceDN w:val="0"/>
        <w:adjustRightInd w:val="0"/>
        <w:spacing w:line="259" w:lineRule="exact"/>
        <w:ind w:firstLine="709"/>
      </w:pPr>
      <w:r w:rsidRPr="00D40E2A">
        <w:rPr>
          <w:spacing w:val="-3"/>
        </w:rPr>
        <w:t>разрешения на хранение и использование служебного оружия серии РХИ;</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line="259" w:lineRule="exact"/>
        <w:ind w:firstLine="709"/>
        <w:jc w:val="both"/>
      </w:pPr>
      <w:r w:rsidRPr="00D40E2A">
        <w:rPr>
          <w:spacing w:val="-4"/>
        </w:rPr>
        <w:t xml:space="preserve">действующие удостоверения частных охранников, личные карточки, РСЛа работников </w:t>
      </w:r>
      <w:r w:rsidRPr="00D40E2A">
        <w:t>Исполнителя, исполняющих обязанности на объектах Заказчика;</w:t>
      </w:r>
    </w:p>
    <w:p w:rsidR="00B958C6" w:rsidRDefault="00B958C6" w:rsidP="00BA2EDC">
      <w:pPr>
        <w:shd w:val="clear" w:color="auto" w:fill="FFFFFF"/>
        <w:spacing w:line="259" w:lineRule="exact"/>
        <w:ind w:firstLine="709"/>
        <w:jc w:val="both"/>
        <w:rPr>
          <w:i/>
          <w:iCs/>
        </w:rPr>
      </w:pPr>
      <w:r w:rsidRPr="00D40E2A">
        <w:rPr>
          <w:spacing w:val="-3"/>
        </w:rPr>
        <w:t xml:space="preserve">- договор страхования гражданской ответственности юридических лиц за причинение вреда </w:t>
      </w:r>
      <w:r w:rsidRPr="00D40E2A">
        <w:rPr>
          <w:spacing w:val="-2"/>
        </w:rPr>
        <w:t>при осуществлении частной детективной и охранной деятельности со страховой суммой не</w:t>
      </w:r>
      <w:r w:rsidR="00BA2EDC">
        <w:rPr>
          <w:spacing w:val="-2"/>
        </w:rPr>
        <w:t xml:space="preserve"> </w:t>
      </w:r>
      <w:r w:rsidRPr="00D40E2A">
        <w:rPr>
          <w:spacing w:val="-9"/>
        </w:rPr>
        <w:t xml:space="preserve">менее </w:t>
      </w:r>
      <w:r>
        <w:rPr>
          <w:spacing w:val="-9"/>
        </w:rPr>
        <w:t xml:space="preserve">1 000 000 </w:t>
      </w:r>
      <w:r w:rsidRPr="00D40E2A">
        <w:t>рублей</w:t>
      </w:r>
      <w:r>
        <w:t xml:space="preserve"> (оригинал);</w:t>
      </w:r>
    </w:p>
    <w:p w:rsidR="00B958C6" w:rsidRPr="00D40E2A" w:rsidRDefault="00B958C6" w:rsidP="00A16712">
      <w:pPr>
        <w:shd w:val="clear" w:color="auto" w:fill="FFFFFF"/>
        <w:spacing w:line="259" w:lineRule="exact"/>
        <w:ind w:firstLine="709"/>
        <w:jc w:val="both"/>
      </w:pPr>
      <w:r w:rsidRPr="00D40E2A">
        <w:rPr>
          <w:i/>
          <w:iCs/>
        </w:rPr>
        <w:t xml:space="preserve"> </w:t>
      </w:r>
      <w:r w:rsidRPr="00D40E2A">
        <w:t xml:space="preserve">4.1.25. Исполнитель обязан обеспечить изучение и знание охранниками правил оформления документов на </w:t>
      </w:r>
      <w:r w:rsidRPr="00D40E2A">
        <w:rPr>
          <w:spacing w:val="-3"/>
        </w:rPr>
        <w:t xml:space="preserve">завоз/вывоз груженых в порожних контейнеров на/с охраняемых объектов, в соответствии с </w:t>
      </w:r>
      <w:r w:rsidRPr="00D40E2A">
        <w:t xml:space="preserve">Правилами перевозок грузов железнодорожным транспортом, а также требований к </w:t>
      </w:r>
      <w:r w:rsidRPr="00D40E2A">
        <w:rPr>
          <w:spacing w:val="-3"/>
        </w:rPr>
        <w:t xml:space="preserve">пропускному и внутриобъектовому режимам, обеспечению транспортной безопасности и антитеррористической защиты объектов со сдачей зачетов уполномоченному работнику </w:t>
      </w:r>
      <w:r w:rsidRPr="00D40E2A">
        <w:rPr>
          <w:spacing w:val="-2"/>
        </w:rPr>
        <w:t xml:space="preserve">Заказчика в сроки, указанные Заказчиком. Прием </w:t>
      </w:r>
      <w:r>
        <w:rPr>
          <w:spacing w:val="-2"/>
        </w:rPr>
        <w:t xml:space="preserve">одного </w:t>
      </w:r>
      <w:r w:rsidRPr="00D40E2A">
        <w:rPr>
          <w:spacing w:val="-2"/>
        </w:rPr>
        <w:t>зачет</w:t>
      </w:r>
      <w:r>
        <w:rPr>
          <w:spacing w:val="-2"/>
        </w:rPr>
        <w:t>а</w:t>
      </w:r>
      <w:r w:rsidRPr="00D40E2A">
        <w:rPr>
          <w:spacing w:val="-2"/>
        </w:rPr>
        <w:t xml:space="preserve"> у Победителя может проводиться </w:t>
      </w:r>
      <w:r w:rsidRPr="00D40E2A">
        <w:t xml:space="preserve">не более 2 раз. </w:t>
      </w:r>
      <w:r>
        <w:t xml:space="preserve">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w:t>
      </w:r>
      <w:r w:rsidRPr="00D40E2A">
        <w:t>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B958C6" w:rsidRPr="00DC4564" w:rsidRDefault="00B958C6" w:rsidP="00A16712">
      <w:pPr>
        <w:shd w:val="clear" w:color="auto" w:fill="FFFFFF"/>
        <w:spacing w:line="259" w:lineRule="exact"/>
        <w:ind w:firstLine="709"/>
        <w:jc w:val="both"/>
      </w:pPr>
      <w:r w:rsidRPr="00DC4564">
        <w:rPr>
          <w:iCs/>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w:t>
      </w:r>
      <w:r w:rsidRPr="00DC4564">
        <w:rPr>
          <w:iCs/>
          <w:spacing w:val="-4"/>
        </w:rPr>
        <w:t>субподрядчиков) Исполнитель несет ответственность как за свои собственные.</w:t>
      </w:r>
    </w:p>
    <w:p w:rsidR="00B958C6" w:rsidRPr="008A4026" w:rsidRDefault="00B958C6" w:rsidP="00A16712">
      <w:pPr>
        <w:shd w:val="clear" w:color="auto" w:fill="FFFFFF"/>
        <w:spacing w:before="266" w:line="259" w:lineRule="exact"/>
        <w:ind w:firstLine="709"/>
        <w:rPr>
          <w:b/>
          <w:color w:val="000000" w:themeColor="text1"/>
        </w:rPr>
      </w:pPr>
      <w:r w:rsidRPr="003822DC">
        <w:rPr>
          <w:b/>
        </w:rPr>
        <w:t>4.2</w:t>
      </w:r>
      <w:r w:rsidRPr="008A4026">
        <w:rPr>
          <w:b/>
          <w:color w:val="000000" w:themeColor="text1"/>
        </w:rPr>
        <w:t>. Исполнитель имеет право:</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8A4026">
        <w:rPr>
          <w:color w:val="000000" w:themeColor="text1"/>
          <w:spacing w:val="-1"/>
        </w:rPr>
        <w:t>Получать от Заказчика информацию</w:t>
      </w:r>
      <w:r w:rsidRPr="00D40E2A">
        <w:rPr>
          <w:spacing w:val="-1"/>
        </w:rPr>
        <w:t xml:space="preserve">, необходимую для качественного исполнения </w:t>
      </w:r>
      <w:r w:rsidRPr="00D40E2A">
        <w:t>своих обязательств по настоящему Договору.</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D40E2A">
        <w:t xml:space="preserve">Требовать от работников Заказчика соблюдения норм, правил и предписаний, </w:t>
      </w:r>
      <w:r w:rsidRPr="00D40E2A">
        <w:rPr>
          <w:spacing w:val="-3"/>
        </w:rPr>
        <w:t>направленных на обеспечение сохранности имущества на Объектах Заказчика.</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7"/>
        </w:rPr>
      </w:pPr>
      <w:r w:rsidRPr="00D40E2A">
        <w:rPr>
          <w:spacing w:val="-2"/>
        </w:rPr>
        <w:t xml:space="preserve">Исполнитель вправе давать Заказчику предложения по совершенствованию системы </w:t>
      </w:r>
      <w:r w:rsidRPr="00D40E2A">
        <w:rPr>
          <w:spacing w:val="-3"/>
        </w:rPr>
        <w:t>мер по обеспечению сохранности имущества и техническому оснащению Объектов.</w:t>
      </w:r>
    </w:p>
    <w:p w:rsidR="00BA2EDC" w:rsidRDefault="00B958C6" w:rsidP="00A16712">
      <w:pPr>
        <w:shd w:val="clear" w:color="auto" w:fill="FFFFFF"/>
        <w:spacing w:line="259" w:lineRule="exact"/>
        <w:ind w:firstLine="709"/>
      </w:pPr>
      <w:r w:rsidRPr="003822DC">
        <w:rPr>
          <w:b/>
        </w:rPr>
        <w:t>5. Права и обязанности Заказчика</w:t>
      </w:r>
      <w:r w:rsidRPr="00D40E2A">
        <w:t xml:space="preserve"> </w:t>
      </w:r>
    </w:p>
    <w:p w:rsidR="00B958C6" w:rsidRPr="00DD33AF" w:rsidRDefault="00B958C6" w:rsidP="00A16712">
      <w:pPr>
        <w:shd w:val="clear" w:color="auto" w:fill="FFFFFF"/>
        <w:spacing w:line="259" w:lineRule="exact"/>
        <w:ind w:firstLine="709"/>
        <w:rPr>
          <w:b/>
        </w:rPr>
      </w:pPr>
      <w:r w:rsidRPr="00DD33AF">
        <w:rPr>
          <w:b/>
        </w:rPr>
        <w:t>5.1 Заказчик обязан:</w:t>
      </w:r>
    </w:p>
    <w:p w:rsidR="00B958C6" w:rsidRPr="00D40E2A"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11"/>
        </w:rPr>
      </w:pPr>
      <w:r w:rsidRPr="00D40E2A">
        <w:rPr>
          <w:spacing w:val="-3"/>
        </w:rPr>
        <w:t xml:space="preserve">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w:t>
      </w:r>
      <w:r w:rsidRPr="00D40E2A">
        <w:t>ознакомления с ними посетителей Объектов.</w:t>
      </w:r>
    </w:p>
    <w:p w:rsidR="00B958C6" w:rsidRPr="00D40E2A"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9"/>
        </w:rPr>
      </w:pPr>
      <w:r w:rsidRPr="00D40E2A">
        <w:rPr>
          <w:spacing w:val="-3"/>
        </w:rPr>
        <w:t xml:space="preserve">Совместно с Исполнителем в письменной форме утвердить правила сдачи под охрану </w:t>
      </w:r>
      <w:r w:rsidRPr="00D40E2A">
        <w:rPr>
          <w:spacing w:val="-4"/>
        </w:rPr>
        <w:t xml:space="preserve">помещений и имущества, контейнерных площадок, довести их до сведения работников и </w:t>
      </w:r>
      <w:r w:rsidRPr="00D40E2A">
        <w:t>обеспечить материальную возможность их соблюдения;</w:t>
      </w:r>
    </w:p>
    <w:p w:rsidR="00B958C6" w:rsidRPr="00D40E2A" w:rsidRDefault="00B958C6" w:rsidP="00F65CEF">
      <w:pPr>
        <w:widowControl w:val="0"/>
        <w:numPr>
          <w:ilvl w:val="0"/>
          <w:numId w:val="30"/>
        </w:numPr>
        <w:shd w:val="clear" w:color="auto" w:fill="FFFFFF"/>
        <w:tabs>
          <w:tab w:val="left" w:pos="576"/>
        </w:tabs>
        <w:suppressAutoHyphens w:val="0"/>
        <w:autoSpaceDE w:val="0"/>
        <w:autoSpaceDN w:val="0"/>
        <w:adjustRightInd w:val="0"/>
        <w:spacing w:line="259" w:lineRule="exact"/>
        <w:ind w:firstLine="709"/>
        <w:jc w:val="both"/>
        <w:rPr>
          <w:spacing w:val="-9"/>
        </w:rPr>
      </w:pPr>
      <w:r w:rsidRPr="00D40E2A">
        <w:rPr>
          <w:spacing w:val="-4"/>
        </w:rPr>
        <w:t xml:space="preserve">Обеспечить Исполнителя необходимой документацией и своевременно информировать </w:t>
      </w:r>
      <w:r w:rsidRPr="00D40E2A">
        <w:t>о всех изменениях установленного порядка;</w:t>
      </w:r>
    </w:p>
    <w:p w:rsidR="00B958C6" w:rsidRPr="003822DC" w:rsidRDefault="00B958C6" w:rsidP="00F65CEF">
      <w:pPr>
        <w:widowControl w:val="0"/>
        <w:numPr>
          <w:ilvl w:val="0"/>
          <w:numId w:val="30"/>
        </w:numPr>
        <w:shd w:val="clear" w:color="auto" w:fill="FFFFFF"/>
        <w:tabs>
          <w:tab w:val="left" w:pos="576"/>
        </w:tabs>
        <w:suppressAutoHyphens w:val="0"/>
        <w:autoSpaceDE w:val="0"/>
        <w:autoSpaceDN w:val="0"/>
        <w:adjustRightInd w:val="0"/>
        <w:spacing w:before="14" w:line="266" w:lineRule="exact"/>
        <w:ind w:firstLine="709"/>
        <w:jc w:val="both"/>
      </w:pPr>
      <w:r w:rsidRPr="003822DC">
        <w:rPr>
          <w:spacing w:val="-4"/>
        </w:rPr>
        <w:t xml:space="preserve">Создать надлежащие условия для обеспечения сохранности имущества Заказчика, в </w:t>
      </w:r>
      <w:r w:rsidRPr="003822DC">
        <w:t>частности:</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66" w:lineRule="exact"/>
        <w:ind w:firstLine="709"/>
        <w:jc w:val="both"/>
      </w:pPr>
      <w:r w:rsidRPr="00D40E2A">
        <w:rPr>
          <w:spacing w:val="-1"/>
        </w:rPr>
        <w:t xml:space="preserve">обеспечивать исправное состояние стен, крыш, потолков, чердачных и слуховых </w:t>
      </w:r>
      <w:r w:rsidRPr="00D40E2A">
        <w:rPr>
          <w:spacing w:val="-4"/>
        </w:rPr>
        <w:t xml:space="preserve">окон, люков и дверей помещений в которых хранится имущество Заказчика, для исключения </w:t>
      </w:r>
      <w:r w:rsidRPr="00D40E2A">
        <w:rPr>
          <w:spacing w:val="-3"/>
        </w:rPr>
        <w:t>возможности несанкционированного проникновения через них посторонних лиц;</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45" w:lineRule="exact"/>
        <w:ind w:firstLine="709"/>
        <w:jc w:val="both"/>
      </w:pPr>
      <w:r w:rsidRPr="00D40E2A">
        <w:rPr>
          <w:spacing w:val="-3"/>
        </w:rPr>
        <w:t xml:space="preserve">обеспечить охраняемые Объекты достаточным освещением для несения службы в </w:t>
      </w:r>
      <w:r w:rsidRPr="00D40E2A">
        <w:t>ночное время;</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29" w:line="288" w:lineRule="exact"/>
        <w:ind w:firstLine="709"/>
        <w:jc w:val="both"/>
      </w:pPr>
      <w:r w:rsidRPr="00D40E2A">
        <w:rPr>
          <w:spacing w:val="-4"/>
        </w:rPr>
        <w:t xml:space="preserve">обеспечить свободный доступ сотрудников Исполнителя к установленным приборам </w:t>
      </w:r>
      <w:r w:rsidRPr="00D40E2A">
        <w:t>охранной и пожарной сигнализации и средствам пожаротушения;</w:t>
      </w:r>
    </w:p>
    <w:p w:rsidR="00B958C6" w:rsidRPr="00D40E2A" w:rsidRDefault="00B958C6" w:rsidP="00A16712">
      <w:pPr>
        <w:shd w:val="clear" w:color="auto" w:fill="FFFFFF"/>
        <w:tabs>
          <w:tab w:val="left" w:pos="706"/>
        </w:tabs>
        <w:spacing w:line="259" w:lineRule="exact"/>
        <w:ind w:firstLine="709"/>
        <w:jc w:val="both"/>
      </w:pPr>
      <w:r w:rsidRPr="00D40E2A">
        <w:rPr>
          <w:spacing w:val="-11"/>
        </w:rPr>
        <w:t>5.1.5.</w:t>
      </w:r>
      <w:r w:rsidRPr="00D40E2A">
        <w:tab/>
        <w:t>Обеспечить Исполнителя на срок действия Договора служебным помещением</w:t>
      </w:r>
      <w:r w:rsidRPr="00D40E2A">
        <w:br/>
      </w:r>
      <w:r w:rsidRPr="00D40E2A">
        <w:rPr>
          <w:spacing w:val="-4"/>
        </w:rPr>
        <w:t xml:space="preserve">(рабочими местами), оборудованными необходимой мебелью, </w:t>
      </w:r>
      <w:r w:rsidRPr="00D40E2A">
        <w:t>а также местом для отдыха и приёма пищи;</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1"/>
        </w:rPr>
      </w:pPr>
      <w:r w:rsidRPr="00D40E2A">
        <w:rPr>
          <w:spacing w:val="-3"/>
        </w:rPr>
        <w:t xml:space="preserve">Осуществлять в установленные технически - эксплуатационными документами сроки </w:t>
      </w:r>
      <w:r w:rsidRPr="00D40E2A">
        <w:rPr>
          <w:spacing w:val="-4"/>
        </w:rPr>
        <w:t xml:space="preserve">все виды ремонта, техническое содержание и обслуживание предоставленных Исполнителю </w:t>
      </w:r>
      <w:r w:rsidRPr="00D40E2A">
        <w:rPr>
          <w:spacing w:val="-2"/>
        </w:rPr>
        <w:t xml:space="preserve">служебных помещений, а также освещения, ограждения, запорных устройств </w:t>
      </w:r>
      <w:r w:rsidRPr="00D40E2A">
        <w:t>на Объект</w:t>
      </w:r>
      <w:r>
        <w:t>е;</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0"/>
        </w:rPr>
      </w:pPr>
      <w:r w:rsidRPr="00D40E2A">
        <w:rPr>
          <w:spacing w:val="-3"/>
        </w:rPr>
        <w:t xml:space="preserve">Информировать Исполнителя не менее чем за 15 (пятнадцать) календарных дней о </w:t>
      </w:r>
      <w:r w:rsidRPr="00D40E2A">
        <w:rPr>
          <w:spacing w:val="-4"/>
        </w:rPr>
        <w:t xml:space="preserve">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w:t>
      </w:r>
      <w:r w:rsidRPr="00D40E2A">
        <w:t>изменение дислокации постов охраны.</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7"/>
        </w:rPr>
      </w:pPr>
      <w:r w:rsidRPr="00D40E2A">
        <w:rPr>
          <w:spacing w:val="-3"/>
        </w:rPr>
        <w:t xml:space="preserve">Немедленно информировать Исполнителя о возникновении угрозы противоправных </w:t>
      </w:r>
      <w:r w:rsidRPr="00D40E2A">
        <w:t>посягательств со стороны третьих лиц.</w:t>
      </w:r>
    </w:p>
    <w:p w:rsidR="00B958C6" w:rsidRPr="003822DC" w:rsidRDefault="00B958C6" w:rsidP="00A16712">
      <w:pPr>
        <w:shd w:val="clear" w:color="auto" w:fill="FFFFFF"/>
        <w:spacing w:before="245"/>
        <w:ind w:firstLine="709"/>
        <w:rPr>
          <w:b/>
        </w:rPr>
      </w:pPr>
      <w:r w:rsidRPr="003822DC">
        <w:rPr>
          <w:b/>
        </w:rPr>
        <w:t>5.2. Заказчик имеет право:</w:t>
      </w:r>
    </w:p>
    <w:p w:rsidR="00B958C6" w:rsidRPr="00D40E2A" w:rsidRDefault="00B958C6" w:rsidP="00A16712">
      <w:pPr>
        <w:shd w:val="clear" w:color="auto" w:fill="FFFFFF"/>
        <w:spacing w:before="245" w:line="259" w:lineRule="exact"/>
        <w:ind w:firstLine="709"/>
        <w:jc w:val="both"/>
      </w:pPr>
      <w:r w:rsidRPr="00D40E2A">
        <w:rPr>
          <w:spacing w:val="-4"/>
        </w:rPr>
        <w:t xml:space="preserve">5.2.1. Контролировать выполнение Исполнителем условий настоящего Договора и требовать </w:t>
      </w:r>
      <w:r w:rsidRPr="00D40E2A">
        <w:t>представления Исполнителем документов, необходимых для проверки выполнения настоящего Договора, а именно:</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before="7" w:line="259" w:lineRule="exact"/>
        <w:ind w:firstLine="709"/>
        <w:jc w:val="both"/>
      </w:pPr>
      <w:r w:rsidRPr="00D40E2A">
        <w:t xml:space="preserve">действующую лицензию на осуществление частной охранной деятельности, </w:t>
      </w:r>
      <w:r w:rsidRPr="00D40E2A">
        <w:rPr>
          <w:spacing w:val="-3"/>
        </w:rPr>
        <w:t>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0E2A">
        <w:rPr>
          <w:spacing w:val="-3"/>
        </w:rPr>
        <w:t xml:space="preserve">подтверждение наличия круглосуточной дежурной службы (документы на право </w:t>
      </w:r>
      <w:r w:rsidRPr="00D40E2A">
        <w:rPr>
          <w:spacing w:val="-4"/>
        </w:rPr>
        <w:t xml:space="preserve">собственности или иного законного владения помещением, документы, регламентирующие </w:t>
      </w:r>
      <w:r w:rsidRPr="00D40E2A">
        <w:t>деятельность круглосуточной дежурной службы) (оригиналы);</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0E2A">
        <w:rPr>
          <w:spacing w:val="-2"/>
        </w:rPr>
        <w:t xml:space="preserve">подтверждение наличия ГБР у Исполнителя или его подрядчика (подтверждается </w:t>
      </w:r>
      <w:r w:rsidRPr="00D40E2A">
        <w:t>вызовом ГБР);</w:t>
      </w:r>
    </w:p>
    <w:p w:rsidR="00B958C6" w:rsidRPr="00D40E2A"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pPr>
      <w:r w:rsidRPr="00D40E2A">
        <w:rPr>
          <w:spacing w:val="-3"/>
        </w:rPr>
        <w:t>разрешение на хранение и использование служебного оружия серии РХИ (оригинал);</w:t>
      </w:r>
    </w:p>
    <w:p w:rsidR="00B958C6" w:rsidRPr="00D40E2A"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40E2A">
        <w:rPr>
          <w:spacing w:val="-5"/>
        </w:rPr>
        <w:t xml:space="preserve">действующие удостоверения частных охранников, личные карточки, РСЛа работников </w:t>
      </w:r>
      <w:r w:rsidRPr="00D40E2A">
        <w:rPr>
          <w:spacing w:val="-3"/>
        </w:rPr>
        <w:t>Исполнителя, исполняющих обязанности на объект</w:t>
      </w:r>
      <w:r>
        <w:rPr>
          <w:spacing w:val="-3"/>
        </w:rPr>
        <w:t>е</w:t>
      </w:r>
      <w:r w:rsidRPr="00D40E2A">
        <w:rPr>
          <w:spacing w:val="-3"/>
        </w:rPr>
        <w:t xml:space="preserve"> Заказчика (оригиналы);</w:t>
      </w:r>
    </w:p>
    <w:p w:rsidR="00B958C6" w:rsidRPr="00DB484D"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B484D">
        <w:rPr>
          <w:spacing w:val="-3"/>
        </w:rPr>
        <w:t xml:space="preserve">договор страхования гражданской ответственности юридических лиц за причинение </w:t>
      </w:r>
      <w:r w:rsidRPr="00DB484D">
        <w:t xml:space="preserve">вреда  при осуществлении  частной детективной  и  охранной деятельности  со  страховой </w:t>
      </w:r>
      <w:r w:rsidRPr="00DB484D">
        <w:rPr>
          <w:spacing w:val="-3"/>
        </w:rPr>
        <w:t xml:space="preserve">суммой   не   менее 1 000 000 </w:t>
      </w:r>
      <w:r w:rsidRPr="00DB484D">
        <w:rPr>
          <w:spacing w:val="-2"/>
        </w:rPr>
        <w:t xml:space="preserve">рублей </w:t>
      </w:r>
      <w:r>
        <w:rPr>
          <w:spacing w:val="-2"/>
        </w:rPr>
        <w:t>(оригинал)</w:t>
      </w:r>
      <w:r w:rsidRPr="00DB484D">
        <w:rPr>
          <w:spacing w:val="-2"/>
        </w:rPr>
        <w:t>.</w:t>
      </w:r>
    </w:p>
    <w:p w:rsidR="00B958C6" w:rsidRPr="00D40E2A" w:rsidRDefault="00B958C6" w:rsidP="00A16712">
      <w:pPr>
        <w:shd w:val="clear" w:color="auto" w:fill="FFFFFF"/>
        <w:spacing w:line="259" w:lineRule="exact"/>
        <w:ind w:firstLine="709"/>
        <w:jc w:val="both"/>
      </w:pPr>
      <w:r>
        <w:rPr>
          <w:spacing w:val="-3"/>
        </w:rPr>
        <w:t xml:space="preserve">5.2.2. </w:t>
      </w:r>
      <w:r w:rsidRPr="00D40E2A">
        <w:rPr>
          <w:spacing w:val="-3"/>
        </w:rPr>
        <w:t xml:space="preserve">Заказчик вправе провести прием зачетов на знание работниками правил оформления </w:t>
      </w:r>
      <w:r w:rsidRPr="00D40E2A">
        <w:rPr>
          <w:spacing w:val="-4"/>
        </w:rPr>
        <w:t xml:space="preserve">документов на завоз/вывоз груженых и порожних контейнеров на/с охраняемых объектов, в </w:t>
      </w:r>
      <w:r w:rsidRPr="00D40E2A">
        <w:t xml:space="preserve">соответствии с Правилами перевозок грузов железнодорожным транспортом, а также </w:t>
      </w:r>
      <w:r w:rsidRPr="00D40E2A">
        <w:rPr>
          <w:spacing w:val="-4"/>
        </w:rPr>
        <w:t xml:space="preserve">требования к пропускному и внутриобъектовому режимам, обеспечению транспортной </w:t>
      </w:r>
      <w:r w:rsidRPr="00D40E2A">
        <w:rPr>
          <w:spacing w:val="-3"/>
        </w:rPr>
        <w:t xml:space="preserve">безопасности и антитеррористической защиты объектов в любой момент в период действия </w:t>
      </w:r>
      <w:r w:rsidRPr="00D40E2A">
        <w:t>договора</w:t>
      </w:r>
      <w:r>
        <w:t>, но</w:t>
      </w:r>
      <w:r w:rsidR="00285C73" w:rsidRPr="00285C73">
        <w:t xml:space="preserve"> </w:t>
      </w:r>
      <w:r w:rsidR="00285C73">
        <w:t>не</w:t>
      </w:r>
      <w:r>
        <w:t xml:space="preserve"> чаще 1 раза в квартал. </w:t>
      </w:r>
      <w:r w:rsidRPr="00D40E2A">
        <w:t xml:space="preserve">Если какой-либо работник Исполнителя не сдаст зачет, он отстраняется от дежурства до подтверждения необходимых знаний. </w:t>
      </w:r>
    </w:p>
    <w:p w:rsidR="00B958C6" w:rsidRPr="00D40E2A" w:rsidRDefault="00B958C6" w:rsidP="00A16712">
      <w:pPr>
        <w:shd w:val="clear" w:color="auto" w:fill="FFFFFF"/>
        <w:tabs>
          <w:tab w:val="left" w:pos="641"/>
        </w:tabs>
        <w:spacing w:line="281" w:lineRule="exact"/>
        <w:ind w:firstLine="709"/>
        <w:jc w:val="both"/>
      </w:pPr>
      <w:r w:rsidRPr="00D40E2A">
        <w:rPr>
          <w:spacing w:val="-11"/>
        </w:rPr>
        <w:t>5.2.</w:t>
      </w:r>
      <w:r>
        <w:rPr>
          <w:spacing w:val="-11"/>
        </w:rPr>
        <w:t>3</w:t>
      </w:r>
      <w:r w:rsidRPr="00D40E2A">
        <w:rPr>
          <w:spacing w:val="-11"/>
        </w:rPr>
        <w:t>.</w:t>
      </w:r>
      <w:r w:rsidRPr="00D40E2A">
        <w:tab/>
      </w:r>
      <w:r w:rsidRPr="00D40E2A">
        <w:rPr>
          <w:spacing w:val="-3"/>
        </w:rPr>
        <w:t>При необходимости, по согласованию с Исполнителем, за свой счёт осуществить</w:t>
      </w:r>
      <w:r>
        <w:rPr>
          <w:spacing w:val="-3"/>
        </w:rPr>
        <w:t xml:space="preserve"> </w:t>
      </w:r>
      <w:r w:rsidRPr="00D40E2A">
        <w:rPr>
          <w:spacing w:val="-4"/>
        </w:rPr>
        <w:t>мероприятия по оборудованию охраняемых Объектов современными техническими</w:t>
      </w:r>
      <w:r>
        <w:rPr>
          <w:spacing w:val="-4"/>
        </w:rPr>
        <w:t xml:space="preserve"> </w:t>
      </w:r>
      <w:r w:rsidRPr="00D40E2A">
        <w:t>средствами охраны, в том числе аппаратурой наблюдения и контроля, средствами</w:t>
      </w:r>
      <w:r>
        <w:t xml:space="preserve"> </w:t>
      </w:r>
      <w:r w:rsidRPr="00D40E2A">
        <w:rPr>
          <w:spacing w:val="-3"/>
        </w:rPr>
        <w:t>сигнализации и необходимым количеством средств защиты органов дыхания.</w:t>
      </w:r>
    </w:p>
    <w:p w:rsidR="00B958C6" w:rsidRPr="00D40E2A" w:rsidRDefault="00B958C6" w:rsidP="00A16712">
      <w:pPr>
        <w:shd w:val="clear" w:color="auto" w:fill="FFFFFF"/>
        <w:tabs>
          <w:tab w:val="left" w:pos="778"/>
        </w:tabs>
        <w:spacing w:line="259" w:lineRule="exact"/>
        <w:ind w:firstLine="709"/>
        <w:jc w:val="both"/>
      </w:pPr>
      <w:r w:rsidRPr="00D40E2A">
        <w:rPr>
          <w:spacing w:val="-9"/>
        </w:rPr>
        <w:t>5.2.</w:t>
      </w:r>
      <w:r>
        <w:rPr>
          <w:spacing w:val="-9"/>
        </w:rPr>
        <w:t>4</w:t>
      </w:r>
      <w:r w:rsidRPr="00D40E2A">
        <w:rPr>
          <w:spacing w:val="-9"/>
        </w:rPr>
        <w:t>.</w:t>
      </w:r>
      <w:r w:rsidRPr="00D40E2A">
        <w:tab/>
        <w:t>Заказчик путем проведения проверок может контролировать соответствие</w:t>
      </w:r>
      <w:r>
        <w:t xml:space="preserve"> </w:t>
      </w:r>
      <w:r w:rsidRPr="00D40E2A">
        <w:rPr>
          <w:spacing w:val="-4"/>
        </w:rPr>
        <w:t>оказываемых услуг требованиям профессиональных стандартов с обязательным доведением</w:t>
      </w:r>
      <w:r w:rsidRPr="00D40E2A">
        <w:rPr>
          <w:spacing w:val="-4"/>
        </w:rPr>
        <w:br/>
      </w:r>
      <w:r w:rsidRPr="00D40E2A">
        <w:t>результатов проверок до сведения Исполнителя.</w:t>
      </w:r>
    </w:p>
    <w:p w:rsidR="00B958C6" w:rsidRPr="00D40E2A" w:rsidRDefault="00B958C6" w:rsidP="00A16712">
      <w:pPr>
        <w:shd w:val="clear" w:color="auto" w:fill="FFFFFF"/>
        <w:spacing w:line="288" w:lineRule="exact"/>
        <w:ind w:firstLine="709"/>
      </w:pPr>
      <w:r w:rsidRPr="00D40E2A">
        <w:rPr>
          <w:spacing w:val="-3"/>
        </w:rPr>
        <w:t>5.2.5. При наличии оснований Заказчик вправе требовать от Исполнителя</w:t>
      </w:r>
      <w:r>
        <w:rPr>
          <w:spacing w:val="-3"/>
        </w:rPr>
        <w:t xml:space="preserve"> замены охранника, </w:t>
      </w:r>
      <w:r w:rsidRPr="00D40E2A">
        <w:t>осуществляющего дежурство на Объекте.</w:t>
      </w:r>
    </w:p>
    <w:p w:rsidR="00B958C6" w:rsidRDefault="00B958C6" w:rsidP="00A16712">
      <w:pPr>
        <w:shd w:val="clear" w:color="auto" w:fill="FFFFFF"/>
        <w:ind w:firstLine="709"/>
        <w:jc w:val="center"/>
        <w:rPr>
          <w:b/>
        </w:rPr>
      </w:pPr>
      <w:r w:rsidRPr="00EB033B">
        <w:rPr>
          <w:b/>
        </w:rPr>
        <w:t>6. Конфиденциальность</w:t>
      </w:r>
    </w:p>
    <w:p w:rsidR="00B958C6" w:rsidRPr="00D40E2A"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2"/>
        </w:rPr>
      </w:pPr>
      <w:r w:rsidRPr="00D40E2A">
        <w:rPr>
          <w:spacing w:val="-3"/>
        </w:rPr>
        <w:t xml:space="preserve">Стороны обязаны сохранять конфиденциальность информации, полученной в ходе </w:t>
      </w:r>
      <w:r w:rsidRPr="00D40E2A">
        <w:t>исполнения настоящего Договора.</w:t>
      </w:r>
    </w:p>
    <w:p w:rsidR="00B958C6" w:rsidRPr="00D40E2A"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1"/>
        </w:rPr>
      </w:pPr>
      <w:r w:rsidRPr="00D40E2A">
        <w:rPr>
          <w:spacing w:val="-4"/>
        </w:rPr>
        <w:t xml:space="preserve">Передача конфиденциальной информации третьим лицам, опубликование или иное </w:t>
      </w:r>
      <w:r w:rsidRPr="00D40E2A">
        <w:rPr>
          <w:spacing w:val="-1"/>
        </w:rPr>
        <w:t xml:space="preserve">разглашение такой информации может осуществляться только с письменного согласия </w:t>
      </w:r>
      <w:r w:rsidRPr="00D40E2A">
        <w:rPr>
          <w:spacing w:val="-3"/>
        </w:rPr>
        <w:t>Заказчика, независимо от причины прекращения действия настоящего Договора.</w:t>
      </w:r>
    </w:p>
    <w:p w:rsidR="00B958C6" w:rsidRPr="00EB033B" w:rsidRDefault="00B958C6" w:rsidP="00A16712">
      <w:pPr>
        <w:shd w:val="clear" w:color="auto" w:fill="FFFFFF"/>
        <w:spacing w:line="259" w:lineRule="exact"/>
        <w:ind w:firstLine="709"/>
        <w:jc w:val="center"/>
        <w:rPr>
          <w:b/>
        </w:rPr>
      </w:pPr>
      <w:r w:rsidRPr="00EB033B">
        <w:rPr>
          <w:b/>
        </w:rPr>
        <w:t>7. Ответственность Сторон</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2"/>
        </w:rPr>
        <w:t xml:space="preserve">За неисполнение или ненадлежащее исполнение своих обязательств по настоящему </w:t>
      </w:r>
      <w:r w:rsidRPr="00D40E2A">
        <w:rPr>
          <w:spacing w:val="-3"/>
        </w:rPr>
        <w:t xml:space="preserve">Договору Стороны несут ответственность в соответствии с законодательством Российской </w:t>
      </w:r>
      <w:r w:rsidRPr="00D40E2A">
        <w:t>Федерации.</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4"/>
        </w:rPr>
        <w:t xml:space="preserve">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w:t>
      </w:r>
      <w:r w:rsidRPr="00D40E2A">
        <w:t>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5"/>
        </w:rPr>
        <w:t xml:space="preserve">Факт и причина утраты, порчи или повреждения имущества устанавливаются комиссией, </w:t>
      </w:r>
      <w:r w:rsidRPr="00D40E2A">
        <w:rPr>
          <w:spacing w:val="-4"/>
        </w:rPr>
        <w:t xml:space="preserve">состоящей из полномочных представителей Заказчика и Исполнителя. По окончании работы </w:t>
      </w:r>
      <w:r w:rsidRPr="00D40E2A">
        <w:t>комиссии составляется Акт.</w:t>
      </w:r>
    </w:p>
    <w:p w:rsidR="00B958C6" w:rsidRPr="00425E6B" w:rsidRDefault="00B958C6" w:rsidP="00A16712">
      <w:pPr>
        <w:shd w:val="clear" w:color="auto" w:fill="FFFFFF"/>
        <w:tabs>
          <w:tab w:val="left" w:pos="655"/>
        </w:tabs>
        <w:spacing w:before="7" w:line="259" w:lineRule="exact"/>
        <w:ind w:firstLine="709"/>
        <w:jc w:val="both"/>
      </w:pPr>
      <w:r w:rsidRPr="00D40E2A">
        <w:rPr>
          <w:spacing w:val="-10"/>
        </w:rPr>
        <w:t>7.4.</w:t>
      </w:r>
      <w:r w:rsidRPr="00D40E2A">
        <w:tab/>
      </w:r>
      <w:r w:rsidRPr="00425E6B">
        <w:t xml:space="preserve">Исполнитель освобождается от материальной ответственности, если утрата, повреждение или порча имущества явились результатом невыполнения Заказчиком </w:t>
      </w:r>
      <w:r w:rsidRPr="00425E6B">
        <w:rPr>
          <w:spacing w:val="-4"/>
        </w:rPr>
        <w:t xml:space="preserve">письменно изложенных рекомендаций Исполнителя по обеспечению режима охраны и </w:t>
      </w:r>
      <w:r w:rsidRPr="00425E6B">
        <w:t>техническому оборудованию Объектов.</w:t>
      </w:r>
    </w:p>
    <w:p w:rsidR="00B958C6" w:rsidRPr="00D40E2A" w:rsidRDefault="00B958C6" w:rsidP="00BA2EDC">
      <w:pPr>
        <w:shd w:val="clear" w:color="auto" w:fill="FFFFFF"/>
        <w:tabs>
          <w:tab w:val="left" w:pos="468"/>
        </w:tabs>
        <w:spacing w:line="259" w:lineRule="exact"/>
        <w:ind w:firstLine="709"/>
        <w:jc w:val="both"/>
      </w:pPr>
      <w:r w:rsidRPr="00D40E2A">
        <w:rPr>
          <w:spacing w:val="-13"/>
        </w:rPr>
        <w:t>7.5.</w:t>
      </w:r>
      <w:r w:rsidRPr="00D40E2A">
        <w:tab/>
      </w:r>
      <w:r w:rsidRPr="00D40E2A">
        <w:rPr>
          <w:spacing w:val="-5"/>
        </w:rPr>
        <w:t>В случае не выполнения/ненадлежащего выполнения Исполнителем условий настоящего</w:t>
      </w:r>
      <w:r>
        <w:rPr>
          <w:spacing w:val="-5"/>
        </w:rPr>
        <w:t xml:space="preserve"> </w:t>
      </w:r>
      <w:r w:rsidRPr="00D40E2A">
        <w:rPr>
          <w:spacing w:val="-2"/>
        </w:rPr>
        <w:t>Договора, требований внутренних инструкций Исполнитель уплачивает Заказчику штраф в</w:t>
      </w:r>
      <w:r w:rsidR="00BA2EDC">
        <w:rPr>
          <w:spacing w:val="-2"/>
        </w:rPr>
        <w:t xml:space="preserve"> </w:t>
      </w:r>
      <w:r>
        <w:rPr>
          <w:spacing w:val="-7"/>
        </w:rPr>
        <w:t xml:space="preserve"> </w:t>
      </w:r>
      <w:r w:rsidRPr="006455F0">
        <w:rPr>
          <w:spacing w:val="-7"/>
        </w:rPr>
        <w:t>размере 500</w:t>
      </w:r>
      <w:r w:rsidR="00C22AB0" w:rsidRPr="006455F0">
        <w:rPr>
          <w:spacing w:val="-7"/>
        </w:rPr>
        <w:t xml:space="preserve"> (пятьсот)</w:t>
      </w:r>
      <w:r w:rsidRPr="006455F0">
        <w:rPr>
          <w:spacing w:val="-7"/>
        </w:rPr>
        <w:t xml:space="preserve"> рублей, в котором</w:t>
      </w:r>
      <w:r>
        <w:rPr>
          <w:spacing w:val="-7"/>
        </w:rPr>
        <w:t xml:space="preserve">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B958C6" w:rsidRPr="00D40E2A" w:rsidRDefault="00B958C6" w:rsidP="00F65CEF">
      <w:pPr>
        <w:widowControl w:val="0"/>
        <w:numPr>
          <w:ilvl w:val="0"/>
          <w:numId w:val="36"/>
        </w:numPr>
        <w:shd w:val="clear" w:color="auto" w:fill="FFFFFF"/>
        <w:tabs>
          <w:tab w:val="left" w:pos="468"/>
        </w:tabs>
        <w:suppressAutoHyphens w:val="0"/>
        <w:autoSpaceDE w:val="0"/>
        <w:autoSpaceDN w:val="0"/>
        <w:adjustRightInd w:val="0"/>
        <w:spacing w:line="259" w:lineRule="exact"/>
        <w:ind w:firstLine="709"/>
        <w:jc w:val="both"/>
        <w:rPr>
          <w:spacing w:val="-13"/>
        </w:rPr>
      </w:pPr>
      <w:r w:rsidRPr="00D40E2A">
        <w:rPr>
          <w:spacing w:val="-4"/>
        </w:rPr>
        <w:t xml:space="preserve">В случае прибытия на Объект группы быстрого реагирования (ГБР) для усиления охраны </w:t>
      </w:r>
      <w:r w:rsidRPr="00D40E2A">
        <w:rPr>
          <w:spacing w:val="-2"/>
        </w:rPr>
        <w:t xml:space="preserve">Объектов позднее 30 минут с момента объявления сигнала в случае установления более </w:t>
      </w:r>
      <w:r w:rsidRPr="00D40E2A">
        <w:rPr>
          <w:spacing w:val="-4"/>
        </w:rPr>
        <w:t xml:space="preserve">высокого уровня безопасности в соответствии с постановлением Правительства Российской </w:t>
      </w:r>
      <w:r w:rsidRPr="00D40E2A">
        <w:rPr>
          <w:spacing w:val="-2"/>
        </w:rPr>
        <w:t xml:space="preserve">Федерации от 10 декабря 2008 г. № 940 «Об уровнях безопасности объектов транспортной </w:t>
      </w:r>
      <w:r w:rsidRPr="00D40E2A">
        <w:t xml:space="preserve">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w:t>
      </w:r>
      <w:r w:rsidRPr="00D40E2A">
        <w:rPr>
          <w:spacing w:val="-4"/>
        </w:rPr>
        <w:t xml:space="preserve">уплачивает Заказчику пени в размере 500 (Пятьсот) рублей за каждую минуту задержки. </w:t>
      </w:r>
      <w:r w:rsidRPr="00D40E2A">
        <w:rPr>
          <w:spacing w:val="-3"/>
        </w:rPr>
        <w:t>Контрольные проверки могут осуществляться Заказчиком не чаще одного раза в месяц.</w:t>
      </w:r>
    </w:p>
    <w:p w:rsidR="00B958C6" w:rsidRDefault="00B958C6" w:rsidP="00F65CEF">
      <w:pPr>
        <w:widowControl w:val="0"/>
        <w:numPr>
          <w:ilvl w:val="0"/>
          <w:numId w:val="36"/>
        </w:numPr>
        <w:shd w:val="clear" w:color="auto" w:fill="FFFFFF"/>
        <w:tabs>
          <w:tab w:val="left" w:pos="468"/>
        </w:tabs>
        <w:suppressAutoHyphens w:val="0"/>
        <w:autoSpaceDE w:val="0"/>
        <w:autoSpaceDN w:val="0"/>
        <w:adjustRightInd w:val="0"/>
        <w:spacing w:line="266" w:lineRule="exact"/>
        <w:ind w:firstLine="709"/>
        <w:jc w:val="both"/>
      </w:pPr>
      <w:r w:rsidRPr="00A24EBF">
        <w:rPr>
          <w:spacing w:val="-4"/>
        </w:rPr>
        <w:t xml:space="preserve">Перечисленные в настоящем Договоре санкции могут быть взысканы Заказчиком путем </w:t>
      </w:r>
      <w:r w:rsidRPr="00A24EBF">
        <w:t xml:space="preserve">направления  Исполнителю  заявления  о зачете  встречных  однородных требований     и </w:t>
      </w:r>
      <w:r w:rsidRPr="00A24EBF">
        <w:rPr>
          <w:spacing w:val="-4"/>
        </w:rPr>
        <w:t xml:space="preserve">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w:t>
      </w:r>
      <w:r w:rsidRPr="00A24EBF">
        <w:rPr>
          <w:spacing w:val="-3"/>
        </w:rPr>
        <w:t xml:space="preserve">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w:t>
      </w:r>
      <w:r w:rsidRPr="00A24EBF">
        <w:t>письменному требованию Заказчика.</w:t>
      </w:r>
    </w:p>
    <w:p w:rsidR="00A16712" w:rsidRPr="00A24EBF" w:rsidRDefault="00A16712" w:rsidP="00A16712">
      <w:pPr>
        <w:widowControl w:val="0"/>
        <w:shd w:val="clear" w:color="auto" w:fill="FFFFFF"/>
        <w:tabs>
          <w:tab w:val="left" w:pos="468"/>
        </w:tabs>
        <w:suppressAutoHyphens w:val="0"/>
        <w:autoSpaceDE w:val="0"/>
        <w:autoSpaceDN w:val="0"/>
        <w:adjustRightInd w:val="0"/>
        <w:spacing w:line="266" w:lineRule="exact"/>
        <w:ind w:left="709"/>
        <w:jc w:val="both"/>
      </w:pPr>
    </w:p>
    <w:p w:rsidR="00B958C6" w:rsidRPr="00FD23A9" w:rsidRDefault="00B958C6" w:rsidP="00A16712">
      <w:pPr>
        <w:shd w:val="clear" w:color="auto" w:fill="FFFFFF"/>
        <w:ind w:firstLine="709"/>
        <w:jc w:val="center"/>
        <w:rPr>
          <w:b/>
        </w:rPr>
      </w:pPr>
      <w:r w:rsidRPr="00FD23A9">
        <w:rPr>
          <w:b/>
        </w:rPr>
        <w:t>8. Обстоятельства непреодолимой силы</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ind w:firstLine="709"/>
        <w:jc w:val="both"/>
        <w:rPr>
          <w:spacing w:val="-11"/>
        </w:rPr>
      </w:pPr>
      <w:r w:rsidRPr="00D40E2A">
        <w:rPr>
          <w:spacing w:val="-1"/>
        </w:rPr>
        <w:t xml:space="preserve">Ни одна из Сторон не несет ответственности перед другой Стороной за неисполнение </w:t>
      </w:r>
      <w:r w:rsidRPr="00D40E2A">
        <w:t xml:space="preserve">или ненадлежащее исполнение обязательств по настоящему Договору, обусловленное </w:t>
      </w:r>
      <w:r w:rsidRPr="00D40E2A">
        <w:rPr>
          <w:spacing w:val="-2"/>
        </w:rPr>
        <w:t xml:space="preserve">действием обстоятельств непреодолимой силы, то есть чрезвычайных и непредотвратимых </w:t>
      </w:r>
      <w:r w:rsidRPr="00D40E2A">
        <w:rPr>
          <w:spacing w:val="-4"/>
        </w:rPr>
        <w:t xml:space="preserve">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sidRPr="00D40E2A">
        <w:rPr>
          <w:spacing w:val="-3"/>
        </w:rPr>
        <w:t xml:space="preserve">наводнениями и другими природными стихийными бедствиями, изданием запретительных </w:t>
      </w:r>
      <w:r w:rsidRPr="00D40E2A">
        <w:t>актов органов государственной власти.</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0E2A">
        <w:rPr>
          <w:spacing w:val="-4"/>
        </w:rPr>
        <w:t>Свидетельство, выданное торгово-промышленной палатой или ин</w:t>
      </w:r>
      <w:r>
        <w:rPr>
          <w:spacing w:val="-4"/>
        </w:rPr>
        <w:t>ы</w:t>
      </w:r>
      <w:r w:rsidRPr="00D40E2A">
        <w:rPr>
          <w:spacing w:val="-4"/>
        </w:rPr>
        <w:t xml:space="preserve">м компетентным органом, является достаточным подтверждением наличия и продолжительности действия </w:t>
      </w:r>
      <w:r w:rsidRPr="00D40E2A">
        <w:t>обстоятельств непреодолимой силы.</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0E2A">
        <w:rPr>
          <w:spacing w:val="-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sidRPr="00D40E2A">
        <w:rPr>
          <w:spacing w:val="-3"/>
        </w:rPr>
        <w:t>о таких обстоятельствах и их влиянии на исполнение обязательств по настоящему Договору.</w:t>
      </w:r>
    </w:p>
    <w:p w:rsidR="00B958C6" w:rsidRPr="00D40E2A" w:rsidRDefault="00B958C6" w:rsidP="00A16712">
      <w:pPr>
        <w:shd w:val="clear" w:color="auto" w:fill="FFFFFF"/>
        <w:tabs>
          <w:tab w:val="left" w:pos="142"/>
          <w:tab w:val="left" w:pos="583"/>
        </w:tabs>
        <w:spacing w:line="259" w:lineRule="exact"/>
        <w:ind w:right="50" w:firstLine="709"/>
        <w:jc w:val="both"/>
      </w:pPr>
      <w:r w:rsidRPr="00D40E2A">
        <w:rPr>
          <w:spacing w:val="-12"/>
        </w:rPr>
        <w:t>8.4.</w:t>
      </w:r>
      <w:r w:rsidRPr="00D40E2A">
        <w:tab/>
        <w:t>Если обстоятельства непреодолимой силы действуют на протяжении 3 (трех)</w:t>
      </w:r>
      <w:r w:rsidRPr="00D40E2A">
        <w:br/>
      </w:r>
      <w:r w:rsidRPr="00D40E2A">
        <w:rPr>
          <w:spacing w:val="-1"/>
        </w:rPr>
        <w:t>последовательных месяцев, настоящий Договор может быть расторгнут по соглашению</w:t>
      </w:r>
      <w:r w:rsidRPr="00D40E2A">
        <w:rPr>
          <w:spacing w:val="-1"/>
        </w:rPr>
        <w:br/>
      </w:r>
      <w:r w:rsidRPr="00D40E2A">
        <w:rPr>
          <w:spacing w:val="-3"/>
        </w:rPr>
        <w:t>Сторон, либо в порядке, установленном пунктом 10.3 настоящего Договора.</w:t>
      </w:r>
    </w:p>
    <w:p w:rsidR="00B958C6" w:rsidRPr="00D40E2A" w:rsidRDefault="00B958C6" w:rsidP="00A16712">
      <w:pPr>
        <w:shd w:val="clear" w:color="auto" w:fill="FFFFFF"/>
        <w:spacing w:before="252"/>
        <w:ind w:left="22" w:firstLine="709"/>
        <w:jc w:val="center"/>
      </w:pPr>
      <w:r w:rsidRPr="00FD23A9">
        <w:rPr>
          <w:b/>
          <w:spacing w:val="-4"/>
        </w:rPr>
        <w:t xml:space="preserve">9. </w:t>
      </w:r>
      <w:r w:rsidRPr="00FD23A9">
        <w:rPr>
          <w:b/>
          <w:bCs/>
          <w:spacing w:val="-4"/>
        </w:rPr>
        <w:t>Разрешение</w:t>
      </w:r>
      <w:r w:rsidRPr="00D40E2A">
        <w:rPr>
          <w:b/>
          <w:bCs/>
          <w:spacing w:val="-4"/>
        </w:rPr>
        <w:t xml:space="preserve"> споров</w:t>
      </w:r>
    </w:p>
    <w:p w:rsidR="00B958C6" w:rsidRPr="00D40E2A" w:rsidRDefault="00B958C6"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2"/>
        </w:rPr>
      </w:pPr>
      <w:r w:rsidRPr="00D40E2A">
        <w:rPr>
          <w:spacing w:val="-4"/>
        </w:rPr>
        <w:t xml:space="preserve">Все споры, возникающие при исполнении настоящего Договора, решаются Сторонами </w:t>
      </w:r>
      <w:r w:rsidRPr="00D40E2A">
        <w:t>путем переговоров.</w:t>
      </w:r>
    </w:p>
    <w:p w:rsidR="00B958C6" w:rsidRPr="00D40E2A" w:rsidRDefault="00B958C6"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3"/>
        </w:rPr>
      </w:pPr>
      <w:r w:rsidRPr="00D40E2A">
        <w:rPr>
          <w:spacing w:val="-5"/>
        </w:rPr>
        <w:t xml:space="preserve">Если Стороны не придут к соглашению путем переговоров, все споры рассматриваются в </w:t>
      </w:r>
      <w:r w:rsidRPr="00D40E2A">
        <w:rPr>
          <w:spacing w:val="-2"/>
        </w:rPr>
        <w:t xml:space="preserve">претензионном порядке. Срок рассмотрения претензии — три недели с даты получения </w:t>
      </w:r>
      <w:r w:rsidRPr="00D40E2A">
        <w:t>претензии.</w:t>
      </w:r>
    </w:p>
    <w:p w:rsidR="00B958C6" w:rsidRPr="00FD23A9" w:rsidRDefault="00B958C6" w:rsidP="00A16712">
      <w:pPr>
        <w:shd w:val="clear" w:color="auto" w:fill="FFFFFF"/>
        <w:spacing w:line="259" w:lineRule="exact"/>
        <w:ind w:left="22" w:firstLine="709"/>
        <w:jc w:val="both"/>
        <w:rPr>
          <w:color w:val="FF0000"/>
        </w:rPr>
      </w:pPr>
      <w:r w:rsidRPr="00D40E2A">
        <w:rPr>
          <w:spacing w:val="-4"/>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Ростовской области.</w:t>
      </w:r>
    </w:p>
    <w:p w:rsidR="00B958C6" w:rsidRDefault="00B958C6" w:rsidP="00A16712">
      <w:pPr>
        <w:shd w:val="clear" w:color="auto" w:fill="FFFFFF"/>
        <w:spacing w:line="266" w:lineRule="exact"/>
        <w:ind w:left="22" w:firstLine="709"/>
        <w:jc w:val="center"/>
        <w:rPr>
          <w:b/>
        </w:rPr>
      </w:pPr>
    </w:p>
    <w:p w:rsidR="00B958C6" w:rsidRDefault="00B958C6" w:rsidP="00A16712">
      <w:pPr>
        <w:shd w:val="clear" w:color="auto" w:fill="FFFFFF"/>
        <w:spacing w:line="266" w:lineRule="exact"/>
        <w:ind w:left="22" w:firstLine="709"/>
        <w:jc w:val="center"/>
        <w:rPr>
          <w:b/>
        </w:rPr>
      </w:pPr>
      <w:r w:rsidRPr="00FD23A9">
        <w:rPr>
          <w:b/>
        </w:rPr>
        <w:t xml:space="preserve">10. Порядок внесения изменений, </w:t>
      </w:r>
    </w:p>
    <w:p w:rsidR="00B958C6" w:rsidRDefault="00B958C6" w:rsidP="00A16712">
      <w:pPr>
        <w:shd w:val="clear" w:color="auto" w:fill="FFFFFF"/>
        <w:spacing w:line="266" w:lineRule="exact"/>
        <w:ind w:left="22" w:firstLine="709"/>
        <w:jc w:val="center"/>
        <w:rPr>
          <w:b/>
          <w:bCs/>
          <w:spacing w:val="-2"/>
        </w:rPr>
      </w:pPr>
      <w:r w:rsidRPr="00FD23A9">
        <w:rPr>
          <w:b/>
          <w:spacing w:val="-2"/>
        </w:rPr>
        <w:t xml:space="preserve">дополнений в Договор </w:t>
      </w:r>
      <w:r w:rsidRPr="00FD23A9">
        <w:rPr>
          <w:b/>
          <w:bCs/>
          <w:spacing w:val="-2"/>
        </w:rPr>
        <w:t xml:space="preserve">и </w:t>
      </w:r>
      <w:r w:rsidRPr="00FD23A9">
        <w:rPr>
          <w:b/>
          <w:spacing w:val="-2"/>
        </w:rPr>
        <w:t xml:space="preserve">его </w:t>
      </w:r>
      <w:r>
        <w:rPr>
          <w:b/>
          <w:spacing w:val="-2"/>
        </w:rPr>
        <w:t>р</w:t>
      </w:r>
      <w:r w:rsidRPr="00FD23A9">
        <w:rPr>
          <w:b/>
          <w:bCs/>
          <w:spacing w:val="-2"/>
        </w:rPr>
        <w:t>асторжения</w:t>
      </w:r>
    </w:p>
    <w:p w:rsidR="00B958C6" w:rsidRDefault="00B958C6" w:rsidP="00A16712">
      <w:pPr>
        <w:shd w:val="clear" w:color="auto" w:fill="FFFFFF"/>
        <w:spacing w:line="266" w:lineRule="exact"/>
        <w:ind w:left="22" w:firstLine="709"/>
        <w:jc w:val="center"/>
        <w:rPr>
          <w:b/>
          <w:bCs/>
          <w:spacing w:val="-2"/>
        </w:rPr>
      </w:pPr>
    </w:p>
    <w:p w:rsidR="00B958C6" w:rsidRPr="00D40E2A" w:rsidRDefault="00B958C6" w:rsidP="00F65CEF">
      <w:pPr>
        <w:widowControl w:val="0"/>
        <w:numPr>
          <w:ilvl w:val="0"/>
          <w:numId w:val="39"/>
        </w:numPr>
        <w:shd w:val="clear" w:color="auto" w:fill="FFFFFF"/>
        <w:suppressAutoHyphens w:val="0"/>
        <w:autoSpaceDE w:val="0"/>
        <w:autoSpaceDN w:val="0"/>
        <w:adjustRightInd w:val="0"/>
        <w:spacing w:line="281" w:lineRule="exact"/>
        <w:ind w:left="22" w:firstLine="709"/>
        <w:jc w:val="both"/>
        <w:rPr>
          <w:spacing w:val="-14"/>
        </w:rPr>
      </w:pPr>
      <w:r w:rsidRPr="00D40E2A">
        <w:t xml:space="preserve">В настоящий Договор могут быть внесены изменения и дополнения, которые </w:t>
      </w:r>
      <w:r w:rsidRPr="00D40E2A">
        <w:rPr>
          <w:spacing w:val="-4"/>
        </w:rPr>
        <w:t>оформляются Сторонами дополнительными соглашениями к настоящему Договору.</w:t>
      </w:r>
    </w:p>
    <w:p w:rsidR="00B958C6" w:rsidRPr="00D40E2A" w:rsidRDefault="00B958C6" w:rsidP="00F65CEF">
      <w:pPr>
        <w:widowControl w:val="0"/>
        <w:numPr>
          <w:ilvl w:val="0"/>
          <w:numId w:val="39"/>
        </w:numPr>
        <w:shd w:val="clear" w:color="auto" w:fill="FFFFFF"/>
        <w:suppressAutoHyphens w:val="0"/>
        <w:autoSpaceDE w:val="0"/>
        <w:autoSpaceDN w:val="0"/>
        <w:adjustRightInd w:val="0"/>
        <w:spacing w:line="259" w:lineRule="exact"/>
        <w:ind w:left="22" w:firstLine="709"/>
        <w:jc w:val="both"/>
        <w:rPr>
          <w:spacing w:val="-15"/>
        </w:rPr>
      </w:pPr>
      <w:r w:rsidRPr="00D40E2A">
        <w:rPr>
          <w:spacing w:val="-1"/>
        </w:rPr>
        <w:t xml:space="preserve">Настоящий Договор может быть досрочно расторгнут Заказчиком во внесудебном </w:t>
      </w:r>
      <w:r w:rsidRPr="00D40E2A">
        <w:t xml:space="preserve">порядке в любой момент путём направления письменного уведомления о намерении </w:t>
      </w:r>
      <w:r w:rsidRPr="00D40E2A">
        <w:rPr>
          <w:spacing w:val="-4"/>
        </w:rPr>
        <w:t xml:space="preserve">расторгнуть настоящий Договор Исполнителю не позднее, чем за 30 (тридцать) календарных </w:t>
      </w:r>
      <w:r w:rsidRPr="00D40E2A">
        <w:t xml:space="preserve">дней до предполагаемой даты расторжения настоящего Договора. Настоящий Договор </w:t>
      </w:r>
      <w:r w:rsidRPr="00D40E2A">
        <w:rPr>
          <w:spacing w:val="-4"/>
        </w:rPr>
        <w:t xml:space="preserve">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w:t>
      </w:r>
      <w:r w:rsidRPr="00D40E2A">
        <w:t>Исполнителем уведомления о расторжении настоящего Договора.</w:t>
      </w:r>
    </w:p>
    <w:p w:rsidR="00B958C6" w:rsidRPr="00425E6B" w:rsidRDefault="00B958C6"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rsidRPr="00D40E2A">
        <w:rPr>
          <w:spacing w:val="-4"/>
        </w:rPr>
        <w:t xml:space="preserve">В случае, если Исполнитель не представит какой-либо из затребованных документов, </w:t>
      </w:r>
      <w:r w:rsidRPr="00D40E2A">
        <w:t xml:space="preserve">указанных в п.4.1.24 настоящего Договора, в трехдневный срок с даты получения </w:t>
      </w:r>
      <w:r w:rsidRPr="00D40E2A">
        <w:rPr>
          <w:spacing w:val="-4"/>
        </w:rPr>
        <w:t xml:space="preserve">Исполнителем требования Заказчика, договор с ним может быть расторгнут досрочно в </w:t>
      </w:r>
      <w:r w:rsidRPr="00D40E2A">
        <w:t>одностороннем порядке.</w:t>
      </w:r>
    </w:p>
    <w:p w:rsidR="00B958C6" w:rsidRPr="00D40E2A" w:rsidRDefault="00B958C6"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t>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B958C6" w:rsidRPr="00D40E2A" w:rsidRDefault="00B958C6" w:rsidP="00A16712">
      <w:pPr>
        <w:shd w:val="clear" w:color="auto" w:fill="FFFFFF"/>
        <w:spacing w:before="245"/>
        <w:ind w:left="22" w:firstLine="709"/>
        <w:jc w:val="center"/>
      </w:pPr>
      <w:r w:rsidRPr="00D40E2A">
        <w:rPr>
          <w:b/>
          <w:bCs/>
          <w:spacing w:val="-5"/>
        </w:rPr>
        <w:t>11. Срок действия Договора</w:t>
      </w:r>
    </w:p>
    <w:p w:rsidR="00B958C6" w:rsidRDefault="00B958C6" w:rsidP="00A16712">
      <w:pPr>
        <w:shd w:val="clear" w:color="auto" w:fill="FFFFFF"/>
        <w:tabs>
          <w:tab w:val="left" w:leader="underscore" w:pos="9252"/>
        </w:tabs>
        <w:ind w:left="22" w:firstLine="709"/>
        <w:jc w:val="both"/>
        <w:rPr>
          <w:spacing w:val="-4"/>
        </w:rPr>
      </w:pPr>
      <w:r w:rsidRPr="00D40E2A">
        <w:t xml:space="preserve">11.1. Настоящий Договор вступает в силу </w:t>
      </w:r>
      <w:r w:rsidRPr="008A4026">
        <w:rPr>
          <w:color w:val="000000" w:themeColor="text1"/>
        </w:rPr>
        <w:t xml:space="preserve">с </w:t>
      </w:r>
      <w:r w:rsidR="00612CDC">
        <w:rPr>
          <w:color w:val="000000" w:themeColor="text1"/>
        </w:rPr>
        <w:t>1</w:t>
      </w:r>
      <w:r w:rsidRPr="008A4026">
        <w:rPr>
          <w:color w:val="000000" w:themeColor="text1"/>
        </w:rPr>
        <w:t xml:space="preserve"> </w:t>
      </w:r>
      <w:r w:rsidR="00612CDC">
        <w:rPr>
          <w:color w:val="000000" w:themeColor="text1"/>
        </w:rPr>
        <w:t>июля</w:t>
      </w:r>
      <w:r w:rsidRPr="008A4026">
        <w:rPr>
          <w:color w:val="000000" w:themeColor="text1"/>
        </w:rPr>
        <w:t xml:space="preserve"> 2019 года и действует по 3</w:t>
      </w:r>
      <w:r w:rsidR="00612CDC">
        <w:rPr>
          <w:color w:val="000000" w:themeColor="text1"/>
        </w:rPr>
        <w:t>0</w:t>
      </w:r>
      <w:r w:rsidRPr="008A4026">
        <w:rPr>
          <w:color w:val="000000" w:themeColor="text1"/>
        </w:rPr>
        <w:t xml:space="preserve"> </w:t>
      </w:r>
      <w:r w:rsidR="00612CDC">
        <w:rPr>
          <w:color w:val="000000" w:themeColor="text1"/>
        </w:rPr>
        <w:t>июня</w:t>
      </w:r>
      <w:r w:rsidRPr="008A4026">
        <w:rPr>
          <w:color w:val="000000" w:themeColor="text1"/>
        </w:rPr>
        <w:t xml:space="preserve"> 202</w:t>
      </w:r>
      <w:r w:rsidR="00612CDC">
        <w:rPr>
          <w:color w:val="000000" w:themeColor="text1"/>
        </w:rPr>
        <w:t>0</w:t>
      </w:r>
      <w:r w:rsidRPr="008A4026">
        <w:rPr>
          <w:color w:val="000000" w:themeColor="text1"/>
        </w:rPr>
        <w:t xml:space="preserve"> года включительно, а в части взаиморасчетов - до полного</w:t>
      </w:r>
      <w:r w:rsidRPr="00D40E2A">
        <w:t xml:space="preserve"> исполнения</w:t>
      </w:r>
      <w:r>
        <w:t xml:space="preserve"> </w:t>
      </w:r>
      <w:r w:rsidRPr="00D40E2A">
        <w:rPr>
          <w:spacing w:val="-4"/>
        </w:rPr>
        <w:t>сторонами своих обязательств.</w:t>
      </w:r>
    </w:p>
    <w:p w:rsidR="007B4F94" w:rsidRPr="00D40E2A" w:rsidRDefault="007B4F94" w:rsidP="007B4F94">
      <w:pPr>
        <w:shd w:val="clear" w:color="auto" w:fill="FFFFFF"/>
        <w:tabs>
          <w:tab w:val="left" w:leader="underscore" w:pos="9252"/>
        </w:tabs>
        <w:ind w:left="22" w:firstLine="687"/>
        <w:jc w:val="both"/>
      </w:pPr>
    </w:p>
    <w:p w:rsidR="00B958C6" w:rsidRPr="00D40E2A" w:rsidRDefault="00B958C6" w:rsidP="00A16712">
      <w:pPr>
        <w:shd w:val="clear" w:color="auto" w:fill="FFFFFF"/>
        <w:ind w:firstLine="686"/>
        <w:jc w:val="center"/>
      </w:pPr>
      <w:r w:rsidRPr="00D40E2A">
        <w:rPr>
          <w:b/>
          <w:bCs/>
          <w:spacing w:val="-4"/>
        </w:rPr>
        <w:t>12. Антикоррупционная оговорка</w:t>
      </w:r>
    </w:p>
    <w:p w:rsidR="00B958C6" w:rsidRPr="00D40E2A" w:rsidRDefault="00B958C6" w:rsidP="00A16712">
      <w:pPr>
        <w:shd w:val="clear" w:color="auto" w:fill="FFFFFF"/>
        <w:tabs>
          <w:tab w:val="left" w:pos="670"/>
        </w:tabs>
        <w:spacing w:line="259" w:lineRule="exact"/>
        <w:ind w:firstLine="686"/>
        <w:jc w:val="both"/>
      </w:pPr>
      <w:r w:rsidRPr="004F7956">
        <w:rPr>
          <w:bCs/>
          <w:spacing w:val="-12"/>
        </w:rPr>
        <w:t>12.1.</w:t>
      </w:r>
      <w:r w:rsidRPr="00D40E2A">
        <w:rPr>
          <w:b/>
          <w:bCs/>
        </w:rPr>
        <w:tab/>
      </w:r>
      <w:r w:rsidRPr="00D40E2A">
        <w:t>При исполнении своих обязательств по настоящему Договору Стороны, их</w:t>
      </w:r>
      <w:r>
        <w:t xml:space="preserve"> </w:t>
      </w:r>
      <w:r w:rsidRPr="00D40E2A">
        <w:t>аффилированные лица, работники или посредники не выплачивают, не предлагают</w:t>
      </w:r>
      <w:r>
        <w:t xml:space="preserve"> </w:t>
      </w:r>
      <w:r w:rsidRPr="00D40E2A">
        <w:rPr>
          <w:spacing w:val="-4"/>
        </w:rPr>
        <w:t>выплатить и не разрешают выплату каких-либо денежных средств или ценностей, прямо или</w:t>
      </w:r>
      <w:r>
        <w:rPr>
          <w:spacing w:val="-4"/>
        </w:rPr>
        <w:t xml:space="preserve"> </w:t>
      </w:r>
      <w:r w:rsidRPr="00D40E2A">
        <w:rPr>
          <w:spacing w:val="-4"/>
        </w:rPr>
        <w:t>косвенно, любым лицам для оказания влияния на действия или решения этих лиц с целью</w:t>
      </w:r>
      <w:r>
        <w:rPr>
          <w:spacing w:val="-4"/>
        </w:rPr>
        <w:t xml:space="preserve"> </w:t>
      </w:r>
      <w:r w:rsidRPr="00D40E2A">
        <w:t>получить какие-либо неправомерные преимущества или для достижения иных</w:t>
      </w:r>
      <w:r>
        <w:t xml:space="preserve"> </w:t>
      </w:r>
      <w:r w:rsidRPr="00D40E2A">
        <w:t>неправомерных целей.</w:t>
      </w:r>
      <w:r>
        <w:t xml:space="preserve"> </w:t>
      </w:r>
      <w:r w:rsidRPr="00D40E2A">
        <w:rPr>
          <w:spacing w:val="-4"/>
        </w:rPr>
        <w:t xml:space="preserve">При исполнении своих обязательств по настоящему Договору Стороны, их аффилированные </w:t>
      </w:r>
      <w:r w:rsidRPr="00D40E2A">
        <w:rPr>
          <w:spacing w:val="-5"/>
        </w:rPr>
        <w:t xml:space="preserve">лица, работники или посредники не осуществляют действия, квалифицируемые применимым </w:t>
      </w:r>
      <w:r w:rsidRPr="00D40E2A">
        <w:t xml:space="preserve">для целей настоящего Договора законодательством как дача/получение взятки, </w:t>
      </w:r>
      <w:r w:rsidRPr="00D40E2A">
        <w:rPr>
          <w:spacing w:val="-4"/>
        </w:rPr>
        <w:t xml:space="preserve">коммерческий подкуп, а также иные действия, нарушающие требования применимого </w:t>
      </w:r>
      <w:r w:rsidRPr="00D40E2A">
        <w:rPr>
          <w:spacing w:val="-3"/>
        </w:rPr>
        <w:t>законодательства и международных актов о противодействии коррупции.</w:t>
      </w:r>
    </w:p>
    <w:p w:rsidR="00B958C6" w:rsidRPr="00D40E2A" w:rsidRDefault="00B958C6" w:rsidP="00A16712">
      <w:pPr>
        <w:shd w:val="clear" w:color="auto" w:fill="FFFFFF"/>
        <w:tabs>
          <w:tab w:val="left" w:pos="540"/>
        </w:tabs>
        <w:spacing w:line="259" w:lineRule="exact"/>
        <w:ind w:firstLine="686"/>
        <w:jc w:val="both"/>
      </w:pPr>
      <w:r w:rsidRPr="00D40E2A">
        <w:rPr>
          <w:spacing w:val="-14"/>
        </w:rPr>
        <w:t>12.2.</w:t>
      </w:r>
      <w:r w:rsidRPr="00D40E2A">
        <w:tab/>
      </w:r>
      <w:r w:rsidRPr="00D40E2A">
        <w:rPr>
          <w:spacing w:val="-3"/>
        </w:rPr>
        <w:t>В случае возникновения у Стороны подозрений, что произошло или может произойти</w:t>
      </w:r>
      <w:r>
        <w:rPr>
          <w:spacing w:val="-3"/>
        </w:rPr>
        <w:t xml:space="preserve"> </w:t>
      </w:r>
      <w:r w:rsidRPr="00D40E2A">
        <w:rPr>
          <w:spacing w:val="-1"/>
        </w:rPr>
        <w:t>нарушение каких-либо положений пункта 12.1 настоящего Договора, соответствующая</w:t>
      </w:r>
      <w:r>
        <w:rPr>
          <w:spacing w:val="-1"/>
        </w:rPr>
        <w:t xml:space="preserve"> </w:t>
      </w:r>
      <w:r w:rsidRPr="00D40E2A">
        <w:rPr>
          <w:spacing w:val="-4"/>
        </w:rPr>
        <w:t>Сторона обязуется уведомить об этом другую Сторону в письменной форме. В письменном</w:t>
      </w:r>
      <w:r>
        <w:rPr>
          <w:spacing w:val="-4"/>
        </w:rPr>
        <w:t xml:space="preserve"> </w:t>
      </w:r>
      <w:r w:rsidRPr="00D40E2A">
        <w:rPr>
          <w:spacing w:val="-3"/>
        </w:rPr>
        <w:t>уведомлении Сторона обязана сослаться на факты или предоставить материалы, достоверно</w:t>
      </w:r>
      <w:r>
        <w:rPr>
          <w:spacing w:val="-3"/>
        </w:rPr>
        <w:t xml:space="preserve"> </w:t>
      </w:r>
      <w:r w:rsidRPr="00D40E2A">
        <w:rPr>
          <w:spacing w:val="-5"/>
        </w:rPr>
        <w:t>подтверждающие или дающие основание предполагать, что произошло или может произойти</w:t>
      </w:r>
      <w:r>
        <w:rPr>
          <w:spacing w:val="-5"/>
        </w:rPr>
        <w:t xml:space="preserve"> </w:t>
      </w:r>
      <w:r w:rsidRPr="00D40E2A">
        <w:rPr>
          <w:spacing w:val="-4"/>
        </w:rPr>
        <w:t>нарушение каких-либо положений пункта 12.1 настоящего Договора другой Стороной, ее</w:t>
      </w:r>
      <w:r>
        <w:rPr>
          <w:spacing w:val="-4"/>
        </w:rPr>
        <w:t xml:space="preserve"> </w:t>
      </w:r>
      <w:r w:rsidRPr="00D40E2A">
        <w:t>аффилированными лицами, работниками или посредниками.</w:t>
      </w:r>
      <w:r>
        <w:t xml:space="preserve"> </w:t>
      </w:r>
      <w:r w:rsidRPr="00D40E2A">
        <w:rPr>
          <w:spacing w:val="-1"/>
        </w:rPr>
        <w:t xml:space="preserve">Каналы  уведомления   Исполнителя  о  нарушениях  каких-либо  положений  пункта   </w:t>
      </w:r>
      <w:r w:rsidRPr="004F7956">
        <w:rPr>
          <w:bCs/>
          <w:spacing w:val="-1"/>
        </w:rPr>
        <w:t>12.1</w:t>
      </w:r>
      <w:r>
        <w:rPr>
          <w:bCs/>
          <w:spacing w:val="-1"/>
        </w:rPr>
        <w:t xml:space="preserve"> </w:t>
      </w:r>
      <w:r w:rsidRPr="00D40E2A">
        <w:rPr>
          <w:spacing w:val="-5"/>
        </w:rPr>
        <w:t>настоящего Договора:</w:t>
      </w:r>
      <w:r>
        <w:rPr>
          <w:spacing w:val="-5"/>
        </w:rPr>
        <w:t>__________</w:t>
      </w:r>
      <w:r w:rsidRPr="00D40E2A">
        <w:rPr>
          <w:spacing w:val="-3"/>
        </w:rPr>
        <w:t>,</w:t>
      </w:r>
      <w:r>
        <w:rPr>
          <w:spacing w:val="-3"/>
        </w:rPr>
        <w:t xml:space="preserve"> </w:t>
      </w:r>
      <w:r w:rsidRPr="00D40E2A">
        <w:rPr>
          <w:spacing w:val="-3"/>
        </w:rPr>
        <w:t xml:space="preserve"> официальный сайт</w:t>
      </w:r>
      <w:r>
        <w:rPr>
          <w:spacing w:val="-3"/>
        </w:rPr>
        <w:t xml:space="preserve"> ___________</w:t>
      </w:r>
      <w:r w:rsidRPr="00D40E2A">
        <w:t>.</w:t>
      </w:r>
      <w:r>
        <w:t xml:space="preserve"> </w:t>
      </w:r>
      <w:r w:rsidRPr="00D40E2A">
        <w:t xml:space="preserve">Каналы уведомления Заказчика о нарушениях каких-либо положений пункта 12.1 </w:t>
      </w:r>
      <w:r w:rsidRPr="00D40E2A">
        <w:rPr>
          <w:spacing w:val="-4"/>
        </w:rPr>
        <w:t xml:space="preserve">настоящего Договора: 8 (495) 788-17-17, официальный сайт </w:t>
      </w:r>
      <w:r>
        <w:rPr>
          <w:spacing w:val="-4"/>
        </w:rPr>
        <w:t xml:space="preserve"> </w:t>
      </w:r>
      <w:hyperlink r:id="rId23" w:history="1">
        <w:r w:rsidRPr="005530BC">
          <w:rPr>
            <w:rStyle w:val="a7"/>
            <w:spacing w:val="-4"/>
            <w:lang w:val="en-US"/>
          </w:rPr>
          <w:t>www</w:t>
        </w:r>
        <w:r w:rsidRPr="005530BC">
          <w:rPr>
            <w:rStyle w:val="a7"/>
            <w:spacing w:val="-4"/>
          </w:rPr>
          <w:t>.</w:t>
        </w:r>
        <w:r w:rsidRPr="005530BC">
          <w:rPr>
            <w:rStyle w:val="a7"/>
            <w:spacing w:val="-4"/>
            <w:lang w:val="en-US"/>
          </w:rPr>
          <w:t>trcont</w:t>
        </w:r>
        <w:r w:rsidRPr="005530BC">
          <w:rPr>
            <w:rStyle w:val="a7"/>
            <w:spacing w:val="-4"/>
          </w:rPr>
          <w:t>.</w:t>
        </w:r>
        <w:r w:rsidRPr="005530BC">
          <w:rPr>
            <w:rStyle w:val="a7"/>
            <w:spacing w:val="-4"/>
            <w:lang w:val="en-US"/>
          </w:rPr>
          <w:t>ru</w:t>
        </w:r>
      </w:hyperlink>
      <w:r w:rsidRPr="00ED1E09">
        <w:rPr>
          <w:spacing w:val="-4"/>
        </w:rPr>
        <w:t xml:space="preserve">. </w:t>
      </w:r>
      <w:r w:rsidRPr="00D40E2A">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958C6" w:rsidRPr="00D40E2A" w:rsidRDefault="00B958C6" w:rsidP="00A16712">
      <w:pPr>
        <w:shd w:val="clear" w:color="auto" w:fill="FFFFFF"/>
        <w:tabs>
          <w:tab w:val="left" w:pos="698"/>
        </w:tabs>
        <w:spacing w:line="259" w:lineRule="exact"/>
        <w:ind w:firstLine="686"/>
        <w:jc w:val="both"/>
      </w:pPr>
      <w:r w:rsidRPr="00D40E2A">
        <w:rPr>
          <w:spacing w:val="-15"/>
        </w:rPr>
        <w:t>12.3.</w:t>
      </w:r>
      <w:r w:rsidRPr="00D40E2A">
        <w:tab/>
        <w:t>Стороны гарантируют осуществление надлежащего разбирательства по фактам</w:t>
      </w:r>
      <w:r>
        <w:t xml:space="preserve"> </w:t>
      </w:r>
      <w:r w:rsidRPr="00D40E2A">
        <w:rPr>
          <w:spacing w:val="-4"/>
        </w:rPr>
        <w:t>нарушения положений пункта 12.1 настоящего Договора с соблюдением принципов</w:t>
      </w:r>
      <w:r>
        <w:rPr>
          <w:spacing w:val="-4"/>
        </w:rPr>
        <w:t xml:space="preserve"> </w:t>
      </w:r>
      <w:r w:rsidRPr="00D40E2A">
        <w:rPr>
          <w:spacing w:val="-3"/>
        </w:rPr>
        <w:t>конфиденциальности и применение эффективных мер по предотвращению возможных</w:t>
      </w:r>
      <w:r>
        <w:rPr>
          <w:spacing w:val="-3"/>
        </w:rPr>
        <w:t xml:space="preserve"> </w:t>
      </w:r>
      <w:r w:rsidRPr="00D40E2A">
        <w:rPr>
          <w:spacing w:val="-4"/>
        </w:rPr>
        <w:t>конфликтных ситуаций. Стороны гарантируют отсутствие негативных последствий как для</w:t>
      </w:r>
      <w:r>
        <w:rPr>
          <w:spacing w:val="-4"/>
        </w:rPr>
        <w:t xml:space="preserve"> </w:t>
      </w:r>
      <w:r w:rsidRPr="00D40E2A">
        <w:rPr>
          <w:spacing w:val="-3"/>
        </w:rPr>
        <w:t>уведомившей Стороны в целом, так и для конкретных работников уведомившей Стороны,</w:t>
      </w:r>
      <w:r>
        <w:rPr>
          <w:spacing w:val="-3"/>
        </w:rPr>
        <w:t xml:space="preserve"> </w:t>
      </w:r>
      <w:r w:rsidRPr="00D40E2A">
        <w:t>сообщивших о факте нарушений.</w:t>
      </w:r>
    </w:p>
    <w:p w:rsidR="00B958C6" w:rsidRPr="00D40E2A" w:rsidRDefault="00B958C6" w:rsidP="00A16712">
      <w:pPr>
        <w:shd w:val="clear" w:color="auto" w:fill="FFFFFF"/>
        <w:spacing w:before="497"/>
        <w:ind w:left="22" w:firstLine="687"/>
        <w:jc w:val="center"/>
      </w:pPr>
      <w:r w:rsidRPr="00D40E2A">
        <w:rPr>
          <w:b/>
          <w:bCs/>
          <w:spacing w:val="-4"/>
        </w:rPr>
        <w:t>13. Гарантии и заверения Исполнителя</w:t>
      </w:r>
    </w:p>
    <w:p w:rsidR="00B958C6" w:rsidRPr="00D40E2A" w:rsidRDefault="00B958C6" w:rsidP="00A16712">
      <w:pPr>
        <w:shd w:val="clear" w:color="auto" w:fill="FFFFFF"/>
        <w:spacing w:before="266" w:line="259" w:lineRule="exact"/>
        <w:ind w:left="22" w:firstLine="687"/>
        <w:jc w:val="both"/>
      </w:pPr>
      <w:r w:rsidRPr="00D40E2A">
        <w:rPr>
          <w:spacing w:val="-3"/>
        </w:rPr>
        <w:t xml:space="preserve">13.1. Исполнитель настоящим заверяет Заказчика и гарантирует, </w:t>
      </w:r>
      <w:r w:rsidRPr="00ED1E09">
        <w:rPr>
          <w:bCs/>
          <w:spacing w:val="-3"/>
        </w:rPr>
        <w:t>что</w:t>
      </w:r>
      <w:r w:rsidRPr="00D40E2A">
        <w:rPr>
          <w:b/>
          <w:bCs/>
          <w:spacing w:val="-3"/>
        </w:rPr>
        <w:t xml:space="preserve"> </w:t>
      </w:r>
      <w:r w:rsidRPr="00D40E2A">
        <w:rPr>
          <w:spacing w:val="-3"/>
        </w:rPr>
        <w:t xml:space="preserve">на дату заключения </w:t>
      </w:r>
      <w:r w:rsidRPr="00D40E2A">
        <w:t>настоящего Договора:</w:t>
      </w:r>
    </w:p>
    <w:p w:rsidR="00B958C6" w:rsidRPr="00D40E2A" w:rsidRDefault="00B958C6" w:rsidP="00A16712">
      <w:pPr>
        <w:shd w:val="clear" w:color="auto" w:fill="FFFFFF"/>
        <w:spacing w:line="259" w:lineRule="exact"/>
        <w:ind w:left="22" w:firstLine="687"/>
        <w:jc w:val="both"/>
      </w:pPr>
      <w:r w:rsidRPr="00D40E2A">
        <w:rPr>
          <w:spacing w:val="-1"/>
        </w:rPr>
        <w:t xml:space="preserve">13.1.2. Исполнитель является надлежащим образом созданным юридическим лицом, </w:t>
      </w:r>
      <w:r w:rsidRPr="00D40E2A">
        <w:rPr>
          <w:spacing w:val="-3"/>
        </w:rPr>
        <w:t>действующим в соответствии с законодательством Российской Федерации;</w:t>
      </w:r>
    </w:p>
    <w:p w:rsidR="00B958C6" w:rsidRPr="00D40E2A"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0E2A">
        <w:rPr>
          <w:spacing w:val="-3"/>
        </w:rPr>
        <w:t xml:space="preserve">Исполнителем соблюдены корпоративные процедуры, необходимые для заключения </w:t>
      </w:r>
      <w:r w:rsidRPr="00D40E2A">
        <w:t>настоящего Договора, заключение настоящего Договора получило одобрение органов управления Исполнителя;</w:t>
      </w:r>
    </w:p>
    <w:p w:rsidR="00B958C6" w:rsidRPr="00D40E2A"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0E2A">
        <w:rPr>
          <w:spacing w:val="-3"/>
        </w:rPr>
        <w:t xml:space="preserve">настоящий Договор от имени Исполнителя подписан лицом, которое надлежащим </w:t>
      </w:r>
      <w:r w:rsidRPr="00D40E2A">
        <w:t>образом уполномочено совершать такие действия;</w:t>
      </w:r>
    </w:p>
    <w:p w:rsidR="00B958C6" w:rsidRPr="00D40E2A" w:rsidRDefault="00B958C6" w:rsidP="00A16712">
      <w:pPr>
        <w:shd w:val="clear" w:color="auto" w:fill="FFFFFF"/>
        <w:tabs>
          <w:tab w:val="left" w:pos="857"/>
        </w:tabs>
        <w:spacing w:line="259" w:lineRule="exact"/>
        <w:ind w:left="22" w:firstLine="687"/>
        <w:jc w:val="both"/>
      </w:pPr>
      <w:r w:rsidRPr="00D40E2A">
        <w:rPr>
          <w:spacing w:val="-12"/>
        </w:rPr>
        <w:t>13.2.4.</w:t>
      </w:r>
      <w:r w:rsidRPr="00D40E2A">
        <w:tab/>
        <w:t>заключение настоящего Договора и исполнение его условий не нарушит и не</w:t>
      </w:r>
      <w:r>
        <w:t xml:space="preserve"> </w:t>
      </w:r>
      <w:r w:rsidRPr="00D40E2A">
        <w:rPr>
          <w:spacing w:val="-5"/>
        </w:rPr>
        <w:t>приведет к нарушению учредительных документов или какого-либо договора или документа,</w:t>
      </w:r>
      <w:r>
        <w:rPr>
          <w:spacing w:val="-5"/>
        </w:rPr>
        <w:t xml:space="preserve"> </w:t>
      </w:r>
      <w:r w:rsidRPr="00D40E2A">
        <w:rPr>
          <w:spacing w:val="-3"/>
        </w:rPr>
        <w:t>стороной по которому является Исполнитель, а также любого положения законодательства</w:t>
      </w:r>
      <w:r>
        <w:rPr>
          <w:spacing w:val="-3"/>
        </w:rPr>
        <w:t xml:space="preserve"> </w:t>
      </w:r>
      <w:r w:rsidRPr="00D40E2A">
        <w:t>Российской Федерации;</w:t>
      </w:r>
    </w:p>
    <w:p w:rsidR="00B958C6" w:rsidRPr="00D40E2A" w:rsidRDefault="00B958C6" w:rsidP="00A16712">
      <w:pPr>
        <w:shd w:val="clear" w:color="auto" w:fill="FFFFFF"/>
        <w:spacing w:line="252" w:lineRule="exact"/>
        <w:ind w:left="22" w:firstLine="687"/>
        <w:jc w:val="both"/>
      </w:pPr>
      <w:r w:rsidRPr="00D40E2A">
        <w:t>13.2.5. не существует каких-либо обстоятельств, которые ограничивают, запрещают исполнение Исполнителем обязательств по настоящему Договору.</w:t>
      </w:r>
    </w:p>
    <w:p w:rsidR="00B958C6" w:rsidRPr="00ED1E09" w:rsidRDefault="00B958C6" w:rsidP="00A16712">
      <w:pPr>
        <w:shd w:val="clear" w:color="auto" w:fill="FFFFFF"/>
        <w:ind w:left="22" w:firstLine="687"/>
        <w:jc w:val="center"/>
        <w:rPr>
          <w:b/>
        </w:rPr>
      </w:pPr>
      <w:r w:rsidRPr="00ED1E09">
        <w:rPr>
          <w:b/>
          <w:spacing w:val="-2"/>
        </w:rPr>
        <w:t xml:space="preserve">14. </w:t>
      </w:r>
      <w:r w:rsidRPr="00ED1E09">
        <w:rPr>
          <w:b/>
          <w:bCs/>
          <w:spacing w:val="-2"/>
        </w:rPr>
        <w:t xml:space="preserve">Прочие </w:t>
      </w:r>
      <w:r w:rsidRPr="00ED1E09">
        <w:rPr>
          <w:b/>
          <w:spacing w:val="-2"/>
        </w:rPr>
        <w:t>условия</w:t>
      </w:r>
    </w:p>
    <w:p w:rsidR="00B958C6" w:rsidRPr="00D40E2A" w:rsidRDefault="00B958C6" w:rsidP="00F65CEF">
      <w:pPr>
        <w:widowControl w:val="0"/>
        <w:numPr>
          <w:ilvl w:val="0"/>
          <w:numId w:val="41"/>
        </w:numPr>
        <w:shd w:val="clear" w:color="auto" w:fill="FFFFFF"/>
        <w:suppressAutoHyphens w:val="0"/>
        <w:autoSpaceDE w:val="0"/>
        <w:autoSpaceDN w:val="0"/>
        <w:adjustRightInd w:val="0"/>
        <w:spacing w:line="266" w:lineRule="exact"/>
        <w:ind w:left="22" w:firstLine="687"/>
        <w:jc w:val="both"/>
        <w:rPr>
          <w:spacing w:val="-14"/>
        </w:rPr>
      </w:pPr>
      <w:r w:rsidRPr="00D40E2A">
        <w:rPr>
          <w:spacing w:val="-5"/>
        </w:rPr>
        <w:t xml:space="preserve">В случае изменения у какой-либо из Сторон юридического статуса, адреса и банковских </w:t>
      </w:r>
      <w:r w:rsidRPr="00D40E2A">
        <w:rPr>
          <w:spacing w:val="-4"/>
        </w:rPr>
        <w:t xml:space="preserve">реквизитов, она обязана в течение 5 (пяти) рабочих дней со дня возникновения изменений </w:t>
      </w:r>
      <w:r w:rsidRPr="00D40E2A">
        <w:t>известить другую сторону.</w:t>
      </w:r>
    </w:p>
    <w:p w:rsidR="00B958C6" w:rsidRPr="00D40E2A" w:rsidRDefault="00B958C6" w:rsidP="00F65CEF">
      <w:pPr>
        <w:widowControl w:val="0"/>
        <w:numPr>
          <w:ilvl w:val="0"/>
          <w:numId w:val="41"/>
        </w:numPr>
        <w:shd w:val="clear" w:color="auto" w:fill="FFFFFF"/>
        <w:suppressAutoHyphens w:val="0"/>
        <w:autoSpaceDE w:val="0"/>
        <w:autoSpaceDN w:val="0"/>
        <w:adjustRightInd w:val="0"/>
        <w:spacing w:before="7" w:line="266" w:lineRule="exact"/>
        <w:ind w:left="22" w:right="29" w:firstLine="687"/>
        <w:rPr>
          <w:spacing w:val="-14"/>
        </w:rPr>
      </w:pPr>
      <w:r w:rsidRPr="00D40E2A">
        <w:rPr>
          <w:spacing w:val="-3"/>
        </w:rPr>
        <w:t>Все приложения к настоящему Договору являются его неотъемлемыми частями.</w:t>
      </w:r>
    </w:p>
    <w:p w:rsidR="00B958C6" w:rsidRPr="00D40E2A" w:rsidRDefault="00B958C6" w:rsidP="00A16712">
      <w:pPr>
        <w:shd w:val="clear" w:color="auto" w:fill="FFFFFF"/>
        <w:tabs>
          <w:tab w:val="left" w:pos="626"/>
        </w:tabs>
        <w:spacing w:line="295" w:lineRule="exact"/>
        <w:ind w:left="22" w:right="29" w:firstLine="687"/>
        <w:jc w:val="both"/>
      </w:pPr>
      <w:r w:rsidRPr="00D40E2A">
        <w:rPr>
          <w:spacing w:val="-15"/>
        </w:rPr>
        <w:t>14.3.</w:t>
      </w:r>
      <w:r w:rsidRPr="00D40E2A">
        <w:tab/>
        <w:t>Передача прав и обязанностей Исполнителя третьим лицам не допускается без</w:t>
      </w:r>
      <w:r>
        <w:t xml:space="preserve"> </w:t>
      </w:r>
      <w:r w:rsidRPr="00D40E2A">
        <w:t>письменного согласия Заказчика.</w:t>
      </w:r>
    </w:p>
    <w:p w:rsidR="00B958C6" w:rsidRPr="00D40E2A" w:rsidRDefault="00B958C6" w:rsidP="00A16712">
      <w:pPr>
        <w:shd w:val="clear" w:color="auto" w:fill="FFFFFF"/>
        <w:tabs>
          <w:tab w:val="left" w:pos="756"/>
        </w:tabs>
        <w:spacing w:line="259" w:lineRule="exact"/>
        <w:ind w:left="22" w:right="29" w:firstLine="687"/>
        <w:jc w:val="both"/>
      </w:pPr>
      <w:r w:rsidRPr="00D40E2A">
        <w:rPr>
          <w:spacing w:val="-14"/>
        </w:rPr>
        <w:t>14.4.</w:t>
      </w:r>
      <w:r w:rsidRPr="00D40E2A">
        <w:tab/>
        <w:t>Все вопросы, не предусмотренные настоящим Договором, регулируются</w:t>
      </w:r>
      <w:r>
        <w:t xml:space="preserve"> </w:t>
      </w:r>
      <w:r w:rsidRPr="00D40E2A">
        <w:t>законодательством Российской Федерации.</w:t>
      </w:r>
    </w:p>
    <w:p w:rsidR="00B958C6" w:rsidRPr="00D40E2A"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jc w:val="both"/>
        <w:rPr>
          <w:spacing w:val="-14"/>
        </w:rPr>
      </w:pPr>
      <w:r w:rsidRPr="00D40E2A">
        <w:rPr>
          <w:spacing w:val="-1"/>
        </w:rPr>
        <w:t xml:space="preserve">Настоящий Договор составлен в двух экземплярах, имеющих одинаковую силу, по </w:t>
      </w:r>
      <w:r w:rsidRPr="00D40E2A">
        <w:t>одному для каждой из Сторон.</w:t>
      </w:r>
    </w:p>
    <w:p w:rsidR="00B958C6" w:rsidRPr="00E84992"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rPr>
          <w:spacing w:val="-13"/>
        </w:rPr>
      </w:pPr>
      <w:r w:rsidRPr="00D40E2A">
        <w:rPr>
          <w:spacing w:val="-3"/>
        </w:rPr>
        <w:t>К настоящему Договору прилагаются:</w:t>
      </w:r>
    </w:p>
    <w:p w:rsidR="00B958C6" w:rsidRPr="00D40E2A"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2"/>
        </w:rPr>
      </w:pPr>
      <w:r w:rsidRPr="00D40E2A">
        <w:rPr>
          <w:spacing w:val="-3"/>
        </w:rPr>
        <w:t>Протокол согласования договорной цены (Приложение № 1).</w:t>
      </w:r>
    </w:p>
    <w:p w:rsidR="00B958C6" w:rsidRPr="00D40E2A"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3"/>
        </w:rPr>
      </w:pPr>
      <w:r w:rsidRPr="00D40E2A">
        <w:rPr>
          <w:spacing w:val="-3"/>
        </w:rPr>
        <w:t>Техническое задание (приложение № 2).</w:t>
      </w:r>
    </w:p>
    <w:p w:rsidR="00B958C6" w:rsidRPr="00ED1E09" w:rsidRDefault="00B958C6" w:rsidP="00F65CEF">
      <w:pPr>
        <w:widowControl w:val="0"/>
        <w:numPr>
          <w:ilvl w:val="0"/>
          <w:numId w:val="43"/>
        </w:numPr>
        <w:shd w:val="clear" w:color="auto" w:fill="FFFFFF"/>
        <w:tabs>
          <w:tab w:val="left" w:pos="706"/>
          <w:tab w:val="left" w:leader="underscore" w:pos="4702"/>
        </w:tabs>
        <w:suppressAutoHyphens w:val="0"/>
        <w:autoSpaceDE w:val="0"/>
        <w:autoSpaceDN w:val="0"/>
        <w:adjustRightInd w:val="0"/>
        <w:spacing w:line="259" w:lineRule="exact"/>
        <w:ind w:left="22" w:right="29" w:firstLine="687"/>
        <w:jc w:val="both"/>
        <w:rPr>
          <w:spacing w:val="-12"/>
        </w:rPr>
      </w:pPr>
      <w:r w:rsidRPr="00D40E2A">
        <w:rPr>
          <w:spacing w:val="-3"/>
        </w:rPr>
        <w:t>Инструкция сотрудникам охраны при несении службы по охране объектов филиала ПАО «ТрансКонтейнер» на</w:t>
      </w:r>
      <w:r w:rsidRPr="00ED1E09">
        <w:rPr>
          <w:spacing w:val="-3"/>
        </w:rPr>
        <w:t xml:space="preserve"> </w:t>
      </w:r>
      <w:r w:rsidR="00D24409">
        <w:rPr>
          <w:spacing w:val="-3"/>
        </w:rPr>
        <w:t>Юго-Восточной</w:t>
      </w:r>
      <w:r>
        <w:rPr>
          <w:spacing w:val="-3"/>
        </w:rPr>
        <w:t xml:space="preserve"> </w:t>
      </w:r>
      <w:r w:rsidRPr="00D40E2A">
        <w:rPr>
          <w:spacing w:val="-3"/>
        </w:rPr>
        <w:t>железной дороге (Приложение № 3)</w:t>
      </w:r>
    </w:p>
    <w:p w:rsidR="00B958C6" w:rsidRDefault="00B958C6" w:rsidP="00F65CEF">
      <w:pPr>
        <w:pStyle w:val="af9"/>
        <w:numPr>
          <w:ilvl w:val="0"/>
          <w:numId w:val="43"/>
        </w:numPr>
        <w:ind w:left="22" w:right="29" w:firstLine="687"/>
        <w:rPr>
          <w:sz w:val="24"/>
        </w:rPr>
      </w:pPr>
      <w:r w:rsidRPr="00FC46B1">
        <w:rPr>
          <w:sz w:val="28"/>
          <w:szCs w:val="28"/>
        </w:rPr>
        <w:t xml:space="preserve"> </w:t>
      </w:r>
      <w:r w:rsidRPr="00327E0A">
        <w:rPr>
          <w:sz w:val="24"/>
        </w:rPr>
        <w:t>Перечень охраняемых объектов (Приложение №4).</w:t>
      </w:r>
    </w:p>
    <w:p w:rsidR="00B958C6" w:rsidRPr="00327E0A" w:rsidRDefault="00B958C6" w:rsidP="00F65CEF">
      <w:pPr>
        <w:pStyle w:val="aff7"/>
        <w:widowControl w:val="0"/>
        <w:numPr>
          <w:ilvl w:val="0"/>
          <w:numId w:val="43"/>
        </w:numPr>
        <w:tabs>
          <w:tab w:val="left" w:pos="1276"/>
        </w:tabs>
        <w:suppressAutoHyphens w:val="0"/>
        <w:autoSpaceDE w:val="0"/>
        <w:autoSpaceDN w:val="0"/>
        <w:adjustRightInd w:val="0"/>
        <w:ind w:left="22" w:right="29" w:firstLine="687"/>
        <w:contextualSpacing/>
        <w:jc w:val="both"/>
      </w:pPr>
      <w:r w:rsidRPr="00327E0A">
        <w:t>План (схема) охраны Объекта и маршрут патрулирования Объекта</w:t>
      </w:r>
      <w:r w:rsidR="00BA2EDC">
        <w:t xml:space="preserve"> </w:t>
      </w:r>
      <w:r w:rsidRPr="00327E0A">
        <w:t>(Приложение №5).</w:t>
      </w:r>
    </w:p>
    <w:p w:rsidR="00B958C6" w:rsidRPr="00D40E2A" w:rsidRDefault="00B958C6" w:rsidP="007B4F94">
      <w:pPr>
        <w:ind w:right="29" w:firstLine="709"/>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2"/>
        <w:gridCol w:w="4803"/>
      </w:tblGrid>
      <w:tr w:rsidR="00B958C6" w:rsidTr="00544A5F">
        <w:tc>
          <w:tcPr>
            <w:tcW w:w="9605" w:type="dxa"/>
            <w:gridSpan w:val="2"/>
          </w:tcPr>
          <w:p w:rsidR="00B958C6" w:rsidRPr="0086216B" w:rsidRDefault="00B958C6" w:rsidP="00544A5F">
            <w:pPr>
              <w:shd w:val="clear" w:color="auto" w:fill="FFFFFF"/>
              <w:jc w:val="center"/>
              <w:rPr>
                <w:b/>
              </w:rPr>
            </w:pPr>
            <w:r w:rsidRPr="00ED1E09">
              <w:rPr>
                <w:b/>
                <w:spacing w:val="-1"/>
              </w:rPr>
              <w:t xml:space="preserve">15. Юридические адреса и платежные </w:t>
            </w:r>
            <w:r w:rsidRPr="00ED1E09">
              <w:rPr>
                <w:b/>
                <w:bCs/>
                <w:spacing w:val="-1"/>
              </w:rPr>
              <w:t>реквизиты Сторон</w:t>
            </w:r>
          </w:p>
        </w:tc>
      </w:tr>
      <w:tr w:rsidR="00B958C6" w:rsidTr="00544A5F">
        <w:tc>
          <w:tcPr>
            <w:tcW w:w="4802" w:type="dxa"/>
          </w:tcPr>
          <w:p w:rsidR="00B958C6" w:rsidRDefault="00B958C6" w:rsidP="00544A5F">
            <w:pPr>
              <w:shd w:val="clear" w:color="auto" w:fill="FFFFFF"/>
              <w:spacing w:line="259" w:lineRule="exact"/>
              <w:rPr>
                <w:u w:val="single"/>
              </w:rPr>
            </w:pPr>
            <w:r w:rsidRPr="00D40E2A">
              <w:rPr>
                <w:u w:val="single"/>
              </w:rPr>
              <w:t>Заказчик:</w:t>
            </w: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 w:rsidR="006D3FEF" w:rsidRDefault="006D3FEF" w:rsidP="00544A5F"/>
          <w:p w:rsidR="006D3FEF" w:rsidRDefault="006D3FEF" w:rsidP="00544A5F"/>
          <w:p w:rsidR="006D3FEF" w:rsidRDefault="000A5410" w:rsidP="00544A5F">
            <w:r>
              <w:t>От Заказчика</w:t>
            </w:r>
          </w:p>
          <w:p w:rsidR="00B958C6" w:rsidRPr="006D3FEF" w:rsidRDefault="00FD3EEF" w:rsidP="00544A5F">
            <w:r>
              <w:t>_____________________филиала</w:t>
            </w:r>
          </w:p>
          <w:p w:rsidR="00B958C6" w:rsidRPr="006D3FEF" w:rsidRDefault="00B958C6" w:rsidP="00544A5F">
            <w:r w:rsidRPr="006D3FEF">
              <w:t>ПАО «ТрансКонтейнер»</w:t>
            </w:r>
          </w:p>
          <w:p w:rsidR="00B958C6" w:rsidRDefault="00B958C6" w:rsidP="00FD3EEF">
            <w:pPr>
              <w:rPr>
                <w:spacing w:val="-1"/>
              </w:rPr>
            </w:pPr>
            <w:r w:rsidRPr="006D3FEF">
              <w:t xml:space="preserve">на </w:t>
            </w:r>
            <w:r w:rsidR="006D3FEF" w:rsidRPr="006D3FEF">
              <w:t>ЮВ жд</w:t>
            </w:r>
            <w:r w:rsidRPr="006D3FEF">
              <w:t xml:space="preserve"> </w:t>
            </w:r>
            <w:r w:rsidRPr="006D3FEF">
              <w:rPr>
                <w:u w:val="single"/>
              </w:rPr>
              <w:t xml:space="preserve">                      </w:t>
            </w:r>
            <w:r w:rsidR="00FD3EEF">
              <w:rPr>
                <w:u w:val="single"/>
              </w:rPr>
              <w:t>/_____________</w:t>
            </w:r>
          </w:p>
        </w:tc>
        <w:tc>
          <w:tcPr>
            <w:tcW w:w="4803" w:type="dxa"/>
          </w:tcPr>
          <w:p w:rsidR="00B958C6" w:rsidRPr="00D40E2A" w:rsidRDefault="00B958C6" w:rsidP="00544A5F">
            <w:pPr>
              <w:shd w:val="clear" w:color="auto" w:fill="FFFFFF"/>
            </w:pPr>
            <w:r w:rsidRPr="00D40E2A">
              <w:rPr>
                <w:u w:val="single"/>
              </w:rPr>
              <w:t>Исполнитель:</w:t>
            </w:r>
          </w:p>
          <w:p w:rsidR="00B958C6" w:rsidRPr="00D40E2A" w:rsidRDefault="00B958C6" w:rsidP="00544A5F">
            <w:pPr>
              <w:shd w:val="clear" w:color="auto" w:fill="FFFFFF"/>
              <w:tabs>
                <w:tab w:val="left" w:pos="1346"/>
              </w:tabs>
              <w:spacing w:line="274" w:lineRule="exact"/>
            </w:pPr>
            <w:r w:rsidRPr="00D40E2A">
              <w:rPr>
                <w:spacing w:val="-5"/>
              </w:rPr>
              <w:t>Частное охранное предприятие</w:t>
            </w:r>
            <w:r w:rsidRPr="00D40E2A">
              <w:rPr>
                <w:spacing w:val="-5"/>
              </w:rPr>
              <w:br/>
            </w:r>
            <w:r w:rsidRPr="00D40E2A">
              <w:rPr>
                <w:b/>
                <w:bCs/>
              </w:rPr>
              <w:t>«</w:t>
            </w:r>
            <w:r w:rsidRPr="00D40E2A">
              <w:rPr>
                <w:b/>
                <w:bCs/>
              </w:rPr>
              <w:tab/>
              <w:t>»</w:t>
            </w:r>
          </w:p>
          <w:p w:rsidR="00B958C6" w:rsidRPr="00D40E2A" w:rsidRDefault="00B958C6" w:rsidP="00544A5F">
            <w:pPr>
              <w:shd w:val="clear" w:color="auto" w:fill="FFFFFF"/>
              <w:spacing w:before="29" w:line="216" w:lineRule="exact"/>
              <w:ind w:left="2657"/>
            </w:pPr>
          </w:p>
          <w:p w:rsidR="00B958C6" w:rsidRPr="00D40E2A" w:rsidRDefault="00B958C6" w:rsidP="00544A5F">
            <w:pPr>
              <w:shd w:val="clear" w:color="auto" w:fill="FFFFFF"/>
              <w:tabs>
                <w:tab w:val="left" w:leader="underscore" w:pos="2419"/>
              </w:tabs>
              <w:spacing w:line="259" w:lineRule="exact"/>
              <w:ind w:left="18"/>
            </w:pPr>
            <w:r w:rsidRPr="00D40E2A">
              <w:rPr>
                <w:spacing w:val="-7"/>
              </w:rPr>
              <w:t>(ООО ЧОП «</w:t>
            </w:r>
            <w:r>
              <w:t>____________________»</w:t>
            </w:r>
          </w:p>
          <w:p w:rsidR="00B958C6" w:rsidRPr="00D40E2A" w:rsidRDefault="00B958C6" w:rsidP="00544A5F">
            <w:pPr>
              <w:shd w:val="clear" w:color="auto" w:fill="FFFFFF"/>
              <w:spacing w:line="259" w:lineRule="exact"/>
              <w:ind w:left="18"/>
            </w:pPr>
            <w:r w:rsidRPr="00D40E2A">
              <w:rPr>
                <w:b/>
                <w:bCs/>
                <w:spacing w:val="-6"/>
              </w:rPr>
              <w:t>Местонахождение:</w:t>
            </w:r>
          </w:p>
          <w:p w:rsidR="00B958C6" w:rsidRPr="00D40E2A" w:rsidRDefault="00B958C6" w:rsidP="00544A5F">
            <w:pPr>
              <w:shd w:val="clear" w:color="auto" w:fill="FFFFFF"/>
              <w:spacing w:before="7" w:line="259" w:lineRule="exact"/>
              <w:ind w:left="18"/>
            </w:pPr>
            <w:r w:rsidRPr="00D40E2A">
              <w:rPr>
                <w:spacing w:val="-10"/>
              </w:rPr>
              <w:t>ИНН</w:t>
            </w:r>
          </w:p>
          <w:p w:rsidR="00B958C6" w:rsidRPr="00D40E2A" w:rsidRDefault="00B958C6" w:rsidP="00544A5F">
            <w:pPr>
              <w:shd w:val="clear" w:color="auto" w:fill="FFFFFF"/>
              <w:spacing w:line="259" w:lineRule="exact"/>
              <w:ind w:left="18"/>
            </w:pPr>
            <w:r w:rsidRPr="00D40E2A">
              <w:rPr>
                <w:spacing w:val="-10"/>
              </w:rPr>
              <w:t>КПП</w:t>
            </w:r>
          </w:p>
          <w:p w:rsidR="00B958C6" w:rsidRPr="00D40E2A" w:rsidRDefault="00B958C6" w:rsidP="00544A5F">
            <w:pPr>
              <w:shd w:val="clear" w:color="auto" w:fill="FFFFFF"/>
              <w:spacing w:line="259" w:lineRule="exact"/>
              <w:ind w:left="18"/>
            </w:pPr>
            <w:r w:rsidRPr="00D40E2A">
              <w:rPr>
                <w:spacing w:val="-7"/>
              </w:rPr>
              <w:t>ОГРН</w:t>
            </w:r>
          </w:p>
          <w:p w:rsidR="00B958C6" w:rsidRPr="00D40E2A" w:rsidRDefault="00B958C6" w:rsidP="00544A5F">
            <w:pPr>
              <w:shd w:val="clear" w:color="auto" w:fill="FFFFFF"/>
              <w:spacing w:line="259" w:lineRule="exact"/>
              <w:ind w:left="18"/>
            </w:pPr>
            <w:r w:rsidRPr="00D40E2A">
              <w:rPr>
                <w:spacing w:val="-8"/>
              </w:rPr>
              <w:t>ОКПО</w:t>
            </w:r>
          </w:p>
          <w:p w:rsidR="00B958C6" w:rsidRDefault="00B958C6" w:rsidP="00544A5F">
            <w:pPr>
              <w:jc w:val="center"/>
              <w:rPr>
                <w:spacing w:val="-5"/>
              </w:rPr>
            </w:pPr>
            <w:r w:rsidRPr="00D40E2A">
              <w:rPr>
                <w:spacing w:val="-5"/>
              </w:rPr>
              <w:t>ОКВЭД</w:t>
            </w:r>
          </w:p>
          <w:p w:rsidR="00B958C6" w:rsidRPr="00D40E2A" w:rsidRDefault="00B958C6" w:rsidP="00544A5F">
            <w:pPr>
              <w:shd w:val="clear" w:color="auto" w:fill="FFFFFF"/>
            </w:pPr>
            <w:r w:rsidRPr="00D40E2A">
              <w:rPr>
                <w:b/>
                <w:bCs/>
              </w:rPr>
              <w:t>Банковские реквизиты:</w:t>
            </w:r>
          </w:p>
          <w:p w:rsidR="00B958C6" w:rsidRPr="00D40E2A" w:rsidRDefault="00B958C6" w:rsidP="00544A5F">
            <w:pPr>
              <w:shd w:val="clear" w:color="auto" w:fill="FFFFFF"/>
              <w:spacing w:line="274" w:lineRule="exact"/>
              <w:ind w:right="1843"/>
            </w:pPr>
            <w:r w:rsidRPr="00D40E2A">
              <w:rPr>
                <w:spacing w:val="-3"/>
              </w:rPr>
              <w:t xml:space="preserve">Р/счет </w:t>
            </w:r>
            <w:r w:rsidRPr="00D40E2A">
              <w:rPr>
                <w:spacing w:val="-5"/>
              </w:rPr>
              <w:t>К/счет</w:t>
            </w:r>
          </w:p>
          <w:p w:rsidR="00B958C6" w:rsidRDefault="00B958C6" w:rsidP="00544A5F">
            <w:pPr>
              <w:jc w:val="center"/>
              <w:rPr>
                <w:spacing w:val="-11"/>
              </w:rPr>
            </w:pPr>
            <w:r w:rsidRPr="00D40E2A">
              <w:rPr>
                <w:spacing w:val="-11"/>
              </w:rPr>
              <w:t>Тел:</w:t>
            </w:r>
          </w:p>
          <w:p w:rsidR="00B958C6" w:rsidRPr="00D40E2A" w:rsidRDefault="00B958C6" w:rsidP="00544A5F">
            <w:pPr>
              <w:shd w:val="clear" w:color="auto" w:fill="FFFFFF"/>
            </w:pPr>
            <w:r w:rsidRPr="00D40E2A">
              <w:t>От Исполнителя:</w:t>
            </w:r>
          </w:p>
          <w:p w:rsidR="00B958C6" w:rsidRDefault="00B958C6" w:rsidP="00544A5F">
            <w:pPr>
              <w:jc w:val="center"/>
              <w:rPr>
                <w:spacing w:val="-1"/>
              </w:rPr>
            </w:pPr>
          </w:p>
        </w:tc>
      </w:tr>
    </w:tbl>
    <w:p w:rsidR="00B958C6" w:rsidRDefault="00B958C6" w:rsidP="007B4F94">
      <w:pPr>
        <w:suppressAutoHyphens w:val="0"/>
        <w:rPr>
          <w:sz w:val="28"/>
          <w:szCs w:val="28"/>
        </w:rPr>
      </w:pPr>
    </w:p>
    <w:p w:rsidR="00B958C6" w:rsidRDefault="00B958C6" w:rsidP="00B958C6">
      <w:pPr>
        <w:suppressAutoHyphens w:val="0"/>
        <w:snapToGrid w:val="0"/>
        <w:jc w:val="center"/>
        <w:rPr>
          <w:lang w:eastAsia="ru-RU"/>
        </w:rPr>
      </w:pPr>
    </w:p>
    <w:p w:rsidR="00134A9A" w:rsidRDefault="00134A9A" w:rsidP="00B958C6">
      <w:pPr>
        <w:suppressAutoHyphens w:val="0"/>
        <w:snapToGrid w:val="0"/>
        <w:jc w:val="center"/>
        <w:rPr>
          <w:lang w:eastAsia="ru-RU"/>
        </w:rPr>
      </w:pPr>
    </w:p>
    <w:p w:rsidR="00134A9A" w:rsidRDefault="00134A9A" w:rsidP="00B958C6">
      <w:pPr>
        <w:suppressAutoHyphens w:val="0"/>
        <w:snapToGrid w:val="0"/>
        <w:jc w:val="center"/>
        <w:rPr>
          <w:lang w:eastAsia="ru-RU"/>
        </w:rPr>
      </w:pPr>
    </w:p>
    <w:p w:rsidR="00D24409" w:rsidRDefault="00B958C6" w:rsidP="00B958C6">
      <w:pPr>
        <w:suppressAutoHyphens w:val="0"/>
        <w:snapToGrid w:val="0"/>
        <w:jc w:val="center"/>
        <w:rPr>
          <w:lang w:eastAsia="ru-RU"/>
        </w:rPr>
      </w:pPr>
      <w:r>
        <w:rPr>
          <w:lang w:eastAsia="ru-RU"/>
        </w:rPr>
        <w:t xml:space="preserve">                                                                 </w:t>
      </w:r>
      <w:r w:rsidR="00DE25BC">
        <w:rPr>
          <w:lang w:eastAsia="ru-RU"/>
        </w:rPr>
        <w:t xml:space="preserve"> </w:t>
      </w:r>
      <w:r w:rsidR="00866254">
        <w:rPr>
          <w:lang w:eastAsia="ru-RU"/>
        </w:rPr>
        <w:t xml:space="preserve">  </w:t>
      </w:r>
      <w:r>
        <w:rPr>
          <w:lang w:eastAsia="ru-RU"/>
        </w:rPr>
        <w:t xml:space="preserve"> </w:t>
      </w:r>
    </w:p>
    <w:p w:rsidR="00D24409" w:rsidRDefault="00D24409" w:rsidP="00B958C6">
      <w:pPr>
        <w:suppressAutoHyphens w:val="0"/>
        <w:snapToGrid w:val="0"/>
        <w:jc w:val="center"/>
        <w:rPr>
          <w:lang w:eastAsia="ru-RU"/>
        </w:rPr>
      </w:pPr>
    </w:p>
    <w:p w:rsidR="00D24409" w:rsidRDefault="00D24409" w:rsidP="00B958C6">
      <w:pPr>
        <w:suppressAutoHyphens w:val="0"/>
        <w:snapToGrid w:val="0"/>
        <w:jc w:val="center"/>
        <w:rPr>
          <w:lang w:eastAsia="ru-RU"/>
        </w:rPr>
      </w:pPr>
    </w:p>
    <w:p w:rsidR="00D24409" w:rsidRDefault="00D24409" w:rsidP="00B958C6">
      <w:pPr>
        <w:suppressAutoHyphens w:val="0"/>
        <w:snapToGrid w:val="0"/>
        <w:jc w:val="center"/>
        <w:rPr>
          <w:lang w:eastAsia="ru-RU"/>
        </w:rPr>
      </w:pPr>
    </w:p>
    <w:p w:rsidR="00D24409" w:rsidRDefault="00D24409" w:rsidP="00B958C6">
      <w:pPr>
        <w:suppressAutoHyphens w:val="0"/>
        <w:snapToGrid w:val="0"/>
        <w:jc w:val="center"/>
        <w:rPr>
          <w:lang w:eastAsia="ru-RU"/>
        </w:rPr>
      </w:pPr>
    </w:p>
    <w:p w:rsidR="006D3FEF" w:rsidRDefault="00D24409" w:rsidP="00B958C6">
      <w:pPr>
        <w:suppressAutoHyphens w:val="0"/>
        <w:snapToGrid w:val="0"/>
        <w:jc w:val="center"/>
        <w:rPr>
          <w:lang w:eastAsia="ru-RU"/>
        </w:rPr>
      </w:pPr>
      <w:r>
        <w:rPr>
          <w:lang w:eastAsia="ru-RU"/>
        </w:rPr>
        <w:t xml:space="preserve">                                                                   </w:t>
      </w:r>
    </w:p>
    <w:p w:rsidR="006D3FEF" w:rsidRDefault="006D3FEF" w:rsidP="00B958C6">
      <w:pPr>
        <w:suppressAutoHyphens w:val="0"/>
        <w:snapToGrid w:val="0"/>
        <w:jc w:val="center"/>
        <w:rPr>
          <w:lang w:eastAsia="ru-RU"/>
        </w:rPr>
      </w:pPr>
    </w:p>
    <w:p w:rsidR="006D3FEF" w:rsidRDefault="006D3FEF" w:rsidP="00B958C6">
      <w:pPr>
        <w:suppressAutoHyphens w:val="0"/>
        <w:snapToGrid w:val="0"/>
        <w:jc w:val="center"/>
        <w:rPr>
          <w:lang w:eastAsia="ru-RU"/>
        </w:rPr>
      </w:pPr>
    </w:p>
    <w:p w:rsidR="006D3FEF" w:rsidRDefault="006D3FEF" w:rsidP="00B958C6">
      <w:pPr>
        <w:suppressAutoHyphens w:val="0"/>
        <w:snapToGrid w:val="0"/>
        <w:jc w:val="center"/>
        <w:rPr>
          <w:lang w:eastAsia="ru-RU"/>
        </w:rPr>
      </w:pPr>
    </w:p>
    <w:p w:rsidR="00B958C6" w:rsidRDefault="00D24409" w:rsidP="00B958C6">
      <w:pPr>
        <w:suppressAutoHyphens w:val="0"/>
        <w:snapToGrid w:val="0"/>
        <w:jc w:val="center"/>
        <w:rPr>
          <w:lang w:eastAsia="ru-RU"/>
        </w:rPr>
      </w:pPr>
      <w:r>
        <w:rPr>
          <w:lang w:eastAsia="ru-RU"/>
        </w:rPr>
        <w:t xml:space="preserve"> </w:t>
      </w:r>
      <w:r w:rsidR="00B958C6">
        <w:rPr>
          <w:lang w:eastAsia="ru-RU"/>
        </w:rPr>
        <w:t xml:space="preserve"> </w:t>
      </w:r>
      <w:r w:rsidR="00A948F2">
        <w:rPr>
          <w:lang w:eastAsia="ru-RU"/>
        </w:rPr>
        <w:t xml:space="preserve">                                                                  </w:t>
      </w:r>
      <w:r w:rsidR="00B958C6" w:rsidRPr="000615FE">
        <w:rPr>
          <w:lang w:eastAsia="ru-RU"/>
        </w:rPr>
        <w:t xml:space="preserve">Приложение № </w:t>
      </w:r>
      <w:r w:rsidR="006463C4">
        <w:rPr>
          <w:lang w:eastAsia="ru-RU"/>
        </w:rPr>
        <w:t>1</w:t>
      </w:r>
    </w:p>
    <w:p w:rsidR="00B958C6" w:rsidRDefault="00B958C6" w:rsidP="00B958C6">
      <w:pPr>
        <w:suppressAutoHyphens w:val="0"/>
        <w:snapToGrid w:val="0"/>
        <w:jc w:val="center"/>
        <w:rPr>
          <w:lang w:eastAsia="ru-RU"/>
        </w:rPr>
      </w:pPr>
      <w:r>
        <w:rPr>
          <w:lang w:eastAsia="ru-RU"/>
        </w:rPr>
        <w:t xml:space="preserve">                                                                                          к Договору на оказание услуг </w:t>
      </w:r>
    </w:p>
    <w:p w:rsidR="00B958C6" w:rsidRDefault="00B958C6" w:rsidP="00B958C6">
      <w:pPr>
        <w:suppressAutoHyphens w:val="0"/>
        <w:snapToGrid w:val="0"/>
        <w:jc w:val="center"/>
        <w:rPr>
          <w:lang w:eastAsia="ru-RU"/>
        </w:rPr>
      </w:pPr>
      <w:r>
        <w:rPr>
          <w:lang w:eastAsia="ru-RU"/>
        </w:rPr>
        <w:t xml:space="preserve">                                                                       </w:t>
      </w:r>
      <w:r w:rsidR="00866254">
        <w:rPr>
          <w:lang w:eastAsia="ru-RU"/>
        </w:rPr>
        <w:t xml:space="preserve"> </w:t>
      </w:r>
      <w:r>
        <w:rPr>
          <w:lang w:eastAsia="ru-RU"/>
        </w:rPr>
        <w:t xml:space="preserve"> по охране объектов</w:t>
      </w:r>
    </w:p>
    <w:p w:rsidR="00B958C6" w:rsidRDefault="00B958C6" w:rsidP="00B958C6">
      <w:pPr>
        <w:suppressAutoHyphens w:val="0"/>
        <w:snapToGrid w:val="0"/>
        <w:jc w:val="center"/>
        <w:rPr>
          <w:lang w:eastAsia="ru-RU"/>
        </w:rPr>
      </w:pPr>
      <w:r>
        <w:rPr>
          <w:lang w:eastAsia="ru-RU"/>
        </w:rPr>
        <w:t xml:space="preserve">                                                                              № _________________ </w:t>
      </w:r>
    </w:p>
    <w:p w:rsidR="00B958C6" w:rsidRDefault="00B958C6" w:rsidP="00B958C6">
      <w:pPr>
        <w:suppressAutoHyphens w:val="0"/>
        <w:snapToGrid w:val="0"/>
        <w:jc w:val="center"/>
        <w:rPr>
          <w:lang w:eastAsia="ru-RU"/>
        </w:rPr>
      </w:pPr>
      <w:r>
        <w:rPr>
          <w:lang w:eastAsia="ru-RU"/>
        </w:rPr>
        <w:t xml:space="preserve">                                                                                              </w:t>
      </w:r>
      <w:r w:rsidR="00866254">
        <w:rPr>
          <w:lang w:eastAsia="ru-RU"/>
        </w:rPr>
        <w:t xml:space="preserve">   </w:t>
      </w:r>
      <w:r>
        <w:rPr>
          <w:lang w:eastAsia="ru-RU"/>
        </w:rPr>
        <w:t xml:space="preserve"> от «___» _____________ 2019 г.</w:t>
      </w:r>
    </w:p>
    <w:p w:rsidR="00B958C6" w:rsidRPr="00162E59" w:rsidRDefault="00B958C6" w:rsidP="007B4F94">
      <w:pPr>
        <w:suppressAutoHyphens w:val="0"/>
        <w:snapToGrid w:val="0"/>
        <w:jc w:val="both"/>
        <w:rPr>
          <w:lang w:eastAsia="ru-RU"/>
        </w:rPr>
      </w:pPr>
      <w:r w:rsidRPr="00162E59">
        <w:rPr>
          <w:lang w:eastAsia="ru-RU"/>
        </w:rPr>
        <w:br/>
      </w:r>
    </w:p>
    <w:p w:rsidR="00B958C6" w:rsidRDefault="00B958C6" w:rsidP="00B958C6">
      <w:pPr>
        <w:shd w:val="clear" w:color="auto" w:fill="FFFFFF"/>
        <w:ind w:firstLine="57"/>
        <w:jc w:val="center"/>
        <w:rPr>
          <w:b/>
          <w:bCs/>
          <w:sz w:val="28"/>
          <w:szCs w:val="28"/>
        </w:rPr>
      </w:pPr>
      <w:r>
        <w:rPr>
          <w:b/>
          <w:bCs/>
          <w:sz w:val="28"/>
          <w:szCs w:val="28"/>
        </w:rPr>
        <w:t>П</w:t>
      </w:r>
      <w:r w:rsidRPr="0051211C">
        <w:rPr>
          <w:b/>
          <w:bCs/>
          <w:sz w:val="28"/>
          <w:szCs w:val="28"/>
        </w:rPr>
        <w:t>ротокол</w:t>
      </w:r>
      <w:r>
        <w:rPr>
          <w:b/>
          <w:bCs/>
          <w:sz w:val="28"/>
          <w:szCs w:val="28"/>
        </w:rPr>
        <w:t xml:space="preserve"> </w:t>
      </w:r>
    </w:p>
    <w:p w:rsidR="00B958C6" w:rsidRDefault="00B958C6" w:rsidP="00B958C6">
      <w:pPr>
        <w:shd w:val="clear" w:color="auto" w:fill="FFFFFF"/>
        <w:ind w:firstLine="57"/>
        <w:jc w:val="center"/>
        <w:rPr>
          <w:b/>
          <w:bCs/>
          <w:spacing w:val="-6"/>
          <w:sz w:val="28"/>
          <w:szCs w:val="28"/>
        </w:rPr>
      </w:pPr>
      <w:r>
        <w:rPr>
          <w:b/>
          <w:bCs/>
          <w:sz w:val="28"/>
          <w:szCs w:val="28"/>
        </w:rPr>
        <w:t xml:space="preserve"> </w:t>
      </w:r>
      <w:r w:rsidRPr="0051211C">
        <w:rPr>
          <w:b/>
          <w:bCs/>
          <w:spacing w:val="-6"/>
          <w:sz w:val="28"/>
          <w:szCs w:val="28"/>
        </w:rPr>
        <w:t>согласования договорной цены</w:t>
      </w:r>
    </w:p>
    <w:p w:rsidR="00B958C6" w:rsidRPr="0051211C" w:rsidRDefault="00B958C6" w:rsidP="00B958C6">
      <w:pPr>
        <w:shd w:val="clear" w:color="auto" w:fill="FFFFFF"/>
        <w:ind w:firstLine="57"/>
        <w:jc w:val="center"/>
        <w:rPr>
          <w:sz w:val="28"/>
          <w:szCs w:val="28"/>
        </w:rPr>
      </w:pPr>
    </w:p>
    <w:p w:rsidR="00B958C6" w:rsidRPr="00577A86" w:rsidRDefault="00B958C6" w:rsidP="007B4F94">
      <w:pPr>
        <w:shd w:val="clear" w:color="auto" w:fill="FFFFFF"/>
        <w:tabs>
          <w:tab w:val="left" w:pos="2009"/>
          <w:tab w:val="left" w:pos="3514"/>
        </w:tabs>
        <w:ind w:firstLine="533"/>
        <w:jc w:val="both"/>
        <w:rPr>
          <w:sz w:val="28"/>
          <w:szCs w:val="28"/>
        </w:rPr>
      </w:pPr>
      <w:r w:rsidRPr="00577A86">
        <w:rPr>
          <w:spacing w:val="-1"/>
          <w:sz w:val="28"/>
          <w:szCs w:val="28"/>
        </w:rPr>
        <w:t xml:space="preserve">Мы, нижеподписавшиеся, от лица Заказчика Публичного акционерного общества  </w:t>
      </w:r>
      <w:r w:rsidRPr="00577A86">
        <w:rPr>
          <w:spacing w:val="-2"/>
          <w:sz w:val="28"/>
          <w:szCs w:val="28"/>
        </w:rPr>
        <w:t>«Центр        по</w:t>
      </w:r>
      <w:r w:rsidRPr="00577A86">
        <w:rPr>
          <w:sz w:val="28"/>
          <w:szCs w:val="28"/>
        </w:rPr>
        <w:tab/>
      </w:r>
      <w:r w:rsidRPr="00577A86">
        <w:rPr>
          <w:spacing w:val="-7"/>
          <w:sz w:val="28"/>
          <w:szCs w:val="28"/>
        </w:rPr>
        <w:t xml:space="preserve">перевозке </w:t>
      </w:r>
      <w:r>
        <w:rPr>
          <w:spacing w:val="-7"/>
          <w:sz w:val="28"/>
          <w:szCs w:val="28"/>
        </w:rPr>
        <w:t>г</w:t>
      </w:r>
      <w:r w:rsidRPr="00577A86">
        <w:rPr>
          <w:spacing w:val="-9"/>
          <w:sz w:val="28"/>
          <w:szCs w:val="28"/>
        </w:rPr>
        <w:t xml:space="preserve">рузов </w:t>
      </w:r>
      <w:r w:rsidRPr="00577A86">
        <w:rPr>
          <w:spacing w:val="-1"/>
          <w:sz w:val="28"/>
          <w:szCs w:val="28"/>
        </w:rPr>
        <w:t xml:space="preserve">в контейнерах  </w:t>
      </w:r>
      <w:r>
        <w:rPr>
          <w:spacing w:val="-7"/>
          <w:sz w:val="28"/>
          <w:szCs w:val="28"/>
        </w:rPr>
        <w:t>«ТрансКонтейнер»</w:t>
      </w:r>
      <w:r w:rsidR="00134A9A">
        <w:rPr>
          <w:spacing w:val="-7"/>
          <w:sz w:val="28"/>
          <w:szCs w:val="28"/>
        </w:rPr>
        <w:t xml:space="preserve"> -</w:t>
      </w:r>
      <w:r w:rsidRPr="00577A86">
        <w:rPr>
          <w:spacing w:val="-7"/>
          <w:sz w:val="28"/>
          <w:szCs w:val="28"/>
        </w:rPr>
        <w:t xml:space="preserve"> </w:t>
      </w:r>
      <w:r w:rsidR="00FD3EEF">
        <w:rPr>
          <w:spacing w:val="-7"/>
          <w:sz w:val="28"/>
          <w:szCs w:val="28"/>
        </w:rPr>
        <w:t>________________</w:t>
      </w:r>
      <w:r>
        <w:rPr>
          <w:spacing w:val="-7"/>
          <w:sz w:val="28"/>
          <w:szCs w:val="28"/>
        </w:rPr>
        <w:t xml:space="preserve"> филиала ПАО «ТрансКонтейнер» на </w:t>
      </w:r>
      <w:r w:rsidR="00D24409">
        <w:rPr>
          <w:spacing w:val="-7"/>
          <w:sz w:val="28"/>
          <w:szCs w:val="28"/>
        </w:rPr>
        <w:t>Юго-Восточной</w:t>
      </w:r>
      <w:r>
        <w:rPr>
          <w:spacing w:val="-7"/>
          <w:sz w:val="28"/>
          <w:szCs w:val="28"/>
        </w:rPr>
        <w:t xml:space="preserve"> железной </w:t>
      </w:r>
      <w:r w:rsidR="00134A9A">
        <w:rPr>
          <w:spacing w:val="-7"/>
          <w:sz w:val="28"/>
          <w:szCs w:val="28"/>
        </w:rPr>
        <w:t xml:space="preserve">дороге </w:t>
      </w:r>
      <w:r w:rsidR="00FD3EEF">
        <w:rPr>
          <w:spacing w:val="-7"/>
          <w:sz w:val="28"/>
          <w:szCs w:val="28"/>
        </w:rPr>
        <w:t>______________________________________</w:t>
      </w:r>
      <w:r w:rsidR="00134A9A">
        <w:rPr>
          <w:spacing w:val="-7"/>
          <w:sz w:val="28"/>
          <w:szCs w:val="28"/>
        </w:rPr>
        <w:t>, действующий на основании доверенности №_____________________ от ___________</w:t>
      </w:r>
      <w:r w:rsidRPr="00577A86">
        <w:rPr>
          <w:spacing w:val="-7"/>
          <w:sz w:val="28"/>
          <w:szCs w:val="28"/>
        </w:rPr>
        <w:t xml:space="preserve">и </w:t>
      </w:r>
      <w:r>
        <w:rPr>
          <w:spacing w:val="-7"/>
          <w:sz w:val="28"/>
          <w:szCs w:val="28"/>
        </w:rPr>
        <w:t xml:space="preserve"> </w:t>
      </w:r>
      <w:r w:rsidRPr="00577A86">
        <w:rPr>
          <w:spacing w:val="-7"/>
          <w:sz w:val="28"/>
          <w:szCs w:val="28"/>
        </w:rPr>
        <w:t>от лица Ис</w:t>
      </w:r>
      <w:r w:rsidRPr="00577A86">
        <w:rPr>
          <w:spacing w:val="-4"/>
          <w:sz w:val="28"/>
          <w:szCs w:val="28"/>
        </w:rPr>
        <w:t>полнителя</w:t>
      </w:r>
      <w:r w:rsidR="00134A9A">
        <w:rPr>
          <w:spacing w:val="-4"/>
          <w:sz w:val="28"/>
          <w:szCs w:val="28"/>
        </w:rPr>
        <w:t xml:space="preserve"> ООО (ИП) - </w:t>
      </w:r>
      <w:r w:rsidR="008604CE">
        <w:rPr>
          <w:spacing w:val="-4"/>
          <w:sz w:val="28"/>
          <w:szCs w:val="28"/>
        </w:rPr>
        <w:t>________________________, действующий на основании ____________</w:t>
      </w:r>
      <w:r w:rsidRPr="00577A86">
        <w:rPr>
          <w:spacing w:val="-4"/>
          <w:sz w:val="28"/>
          <w:szCs w:val="28"/>
        </w:rPr>
        <w:t>,</w:t>
      </w:r>
      <w:r>
        <w:rPr>
          <w:spacing w:val="-4"/>
          <w:sz w:val="28"/>
          <w:szCs w:val="28"/>
        </w:rPr>
        <w:t xml:space="preserve"> </w:t>
      </w:r>
      <w:r w:rsidRPr="00577A86">
        <w:rPr>
          <w:sz w:val="28"/>
          <w:szCs w:val="28"/>
        </w:rPr>
        <w:t>удостоверяем, что Сторонами достигнуто соглашение о величине договорной цены</w:t>
      </w:r>
      <w:r>
        <w:rPr>
          <w:sz w:val="28"/>
          <w:szCs w:val="28"/>
        </w:rPr>
        <w:t xml:space="preserve"> </w:t>
      </w:r>
      <w:r w:rsidRPr="00577A86">
        <w:rPr>
          <w:spacing w:val="-5"/>
          <w:sz w:val="28"/>
          <w:szCs w:val="28"/>
        </w:rPr>
        <w:t>Услуг по настоящему Договору в размере</w:t>
      </w:r>
      <w:r>
        <w:rPr>
          <w:spacing w:val="-5"/>
          <w:sz w:val="28"/>
          <w:szCs w:val="28"/>
        </w:rPr>
        <w:t xml:space="preserve"> _________ </w:t>
      </w:r>
      <w:r w:rsidRPr="00577A86">
        <w:rPr>
          <w:sz w:val="28"/>
          <w:szCs w:val="28"/>
        </w:rPr>
        <w:t>(</w:t>
      </w:r>
      <w:r>
        <w:rPr>
          <w:sz w:val="28"/>
          <w:szCs w:val="28"/>
        </w:rPr>
        <w:t>________</w:t>
      </w:r>
      <w:r w:rsidRPr="00577A86">
        <w:rPr>
          <w:spacing w:val="-13"/>
          <w:sz w:val="28"/>
          <w:szCs w:val="28"/>
        </w:rPr>
        <w:t>) рублей</w:t>
      </w:r>
      <w:r>
        <w:rPr>
          <w:spacing w:val="-13"/>
          <w:sz w:val="28"/>
          <w:szCs w:val="28"/>
        </w:rPr>
        <w:t xml:space="preserve"> ________ </w:t>
      </w:r>
      <w:r w:rsidRPr="00577A86">
        <w:rPr>
          <w:spacing w:val="-12"/>
          <w:sz w:val="28"/>
          <w:szCs w:val="28"/>
        </w:rPr>
        <w:t xml:space="preserve">копеек, </w:t>
      </w:r>
      <w:r w:rsidRPr="008604CE">
        <w:rPr>
          <w:i/>
          <w:spacing w:val="-12"/>
          <w:sz w:val="28"/>
          <w:szCs w:val="28"/>
        </w:rPr>
        <w:t xml:space="preserve">без НДС, так как предприятие находится на упрощенной системе налогообложения </w:t>
      </w:r>
      <w:r w:rsidRPr="008604CE">
        <w:rPr>
          <w:i/>
          <w:iCs/>
          <w:spacing w:val="-12"/>
          <w:sz w:val="28"/>
          <w:szCs w:val="28"/>
        </w:rPr>
        <w:t xml:space="preserve">или </w:t>
      </w:r>
      <w:r w:rsidRPr="008604CE">
        <w:rPr>
          <w:i/>
          <w:spacing w:val="-4"/>
          <w:sz w:val="28"/>
          <w:szCs w:val="28"/>
        </w:rPr>
        <w:t>сумма НДС</w:t>
      </w:r>
      <w:r w:rsidRPr="00577A86">
        <w:rPr>
          <w:spacing w:val="-4"/>
          <w:sz w:val="28"/>
          <w:szCs w:val="28"/>
        </w:rPr>
        <w:t xml:space="preserve"> и условия начисления определяются в соответствии с законодательством </w:t>
      </w:r>
      <w:r w:rsidRPr="00577A86">
        <w:rPr>
          <w:sz w:val="28"/>
          <w:szCs w:val="28"/>
        </w:rPr>
        <w:t>Российской Федерации.</w:t>
      </w:r>
    </w:p>
    <w:p w:rsidR="00B958C6" w:rsidRPr="00577A86" w:rsidRDefault="00B958C6" w:rsidP="007B4F94">
      <w:pPr>
        <w:shd w:val="clear" w:color="auto" w:fill="FFFFFF"/>
        <w:ind w:firstLine="533"/>
        <w:jc w:val="both"/>
        <w:rPr>
          <w:sz w:val="28"/>
          <w:szCs w:val="28"/>
        </w:rPr>
      </w:pPr>
      <w:r>
        <w:rPr>
          <w:spacing w:val="-6"/>
          <w:sz w:val="28"/>
          <w:szCs w:val="28"/>
        </w:rPr>
        <w:t xml:space="preserve">     </w:t>
      </w:r>
      <w:r w:rsidRPr="00577A86">
        <w:rPr>
          <w:spacing w:val="-6"/>
          <w:sz w:val="28"/>
          <w:szCs w:val="28"/>
        </w:rPr>
        <w:t>Ежемесячная</w:t>
      </w:r>
      <w:r>
        <w:rPr>
          <w:spacing w:val="-6"/>
          <w:sz w:val="28"/>
          <w:szCs w:val="28"/>
        </w:rPr>
        <w:t xml:space="preserve"> стоимость услуг, </w:t>
      </w:r>
      <w:r w:rsidRPr="00577A86">
        <w:rPr>
          <w:spacing w:val="-2"/>
          <w:sz w:val="28"/>
          <w:szCs w:val="28"/>
        </w:rPr>
        <w:t>оказываемых   Исполнителем   по   Договору,</w:t>
      </w:r>
      <w:r w:rsidRPr="00577A86">
        <w:rPr>
          <w:spacing w:val="-3"/>
          <w:w w:val="90"/>
          <w:sz w:val="28"/>
          <w:szCs w:val="28"/>
        </w:rPr>
        <w:t xml:space="preserve"> </w:t>
      </w:r>
      <w:r>
        <w:rPr>
          <w:spacing w:val="-3"/>
          <w:w w:val="90"/>
          <w:sz w:val="28"/>
          <w:szCs w:val="28"/>
        </w:rPr>
        <w:t xml:space="preserve"> </w:t>
      </w:r>
      <w:r w:rsidRPr="00577A86">
        <w:rPr>
          <w:spacing w:val="-3"/>
          <w:w w:val="90"/>
          <w:sz w:val="28"/>
          <w:szCs w:val="28"/>
        </w:rPr>
        <w:t>составляет</w:t>
      </w:r>
      <w:r>
        <w:rPr>
          <w:spacing w:val="-3"/>
          <w:w w:val="90"/>
          <w:sz w:val="28"/>
          <w:szCs w:val="28"/>
        </w:rPr>
        <w:t xml:space="preserve"> _________ (_____________ ) </w:t>
      </w:r>
      <w:r w:rsidRPr="00577A86">
        <w:rPr>
          <w:sz w:val="28"/>
          <w:szCs w:val="28"/>
        </w:rPr>
        <w:t xml:space="preserve">рублей 00 копеек, </w:t>
      </w:r>
      <w:r w:rsidRPr="008604CE">
        <w:rPr>
          <w:i/>
          <w:sz w:val="28"/>
          <w:szCs w:val="28"/>
        </w:rPr>
        <w:t xml:space="preserve">без НДС </w:t>
      </w:r>
      <w:r w:rsidRPr="008604CE">
        <w:rPr>
          <w:i/>
          <w:iCs/>
          <w:sz w:val="28"/>
          <w:szCs w:val="28"/>
        </w:rPr>
        <w:t xml:space="preserve">или </w:t>
      </w:r>
      <w:r w:rsidRPr="008604CE">
        <w:rPr>
          <w:i/>
          <w:sz w:val="28"/>
          <w:szCs w:val="28"/>
        </w:rPr>
        <w:t xml:space="preserve">сумма </w:t>
      </w:r>
      <w:r w:rsidRPr="008604CE">
        <w:rPr>
          <w:i/>
          <w:spacing w:val="-17"/>
          <w:sz w:val="28"/>
          <w:szCs w:val="28"/>
        </w:rPr>
        <w:t>НДС</w:t>
      </w:r>
      <w:r>
        <w:rPr>
          <w:spacing w:val="-17"/>
          <w:sz w:val="28"/>
          <w:szCs w:val="28"/>
        </w:rPr>
        <w:t xml:space="preserve"> </w:t>
      </w:r>
      <w:r w:rsidRPr="00577A86">
        <w:rPr>
          <w:spacing w:val="-3"/>
          <w:sz w:val="28"/>
          <w:szCs w:val="28"/>
        </w:rPr>
        <w:t xml:space="preserve">и условия </w:t>
      </w:r>
      <w:r>
        <w:rPr>
          <w:spacing w:val="-3"/>
          <w:sz w:val="28"/>
          <w:szCs w:val="28"/>
        </w:rPr>
        <w:t xml:space="preserve"> </w:t>
      </w:r>
      <w:r w:rsidRPr="00577A86">
        <w:rPr>
          <w:spacing w:val="-3"/>
          <w:sz w:val="28"/>
          <w:szCs w:val="28"/>
        </w:rPr>
        <w:t>начисления определяются   в   соответствии   с   законодательством</w:t>
      </w:r>
      <w:r>
        <w:rPr>
          <w:spacing w:val="-3"/>
          <w:sz w:val="28"/>
          <w:szCs w:val="28"/>
        </w:rPr>
        <w:t xml:space="preserve"> </w:t>
      </w:r>
      <w:r w:rsidRPr="00577A86">
        <w:rPr>
          <w:spacing w:val="-4"/>
          <w:sz w:val="28"/>
          <w:szCs w:val="28"/>
        </w:rPr>
        <w:t>Российской Федерации.</w:t>
      </w:r>
    </w:p>
    <w:p w:rsidR="00B958C6" w:rsidRDefault="00B958C6" w:rsidP="007B4F94">
      <w:pPr>
        <w:shd w:val="clear" w:color="auto" w:fill="FFFFFF"/>
        <w:ind w:firstLine="533"/>
        <w:jc w:val="both"/>
        <w:rPr>
          <w:sz w:val="28"/>
          <w:szCs w:val="28"/>
        </w:rPr>
      </w:pPr>
      <w:r w:rsidRPr="00577A86">
        <w:rPr>
          <w:sz w:val="28"/>
          <w:szCs w:val="28"/>
        </w:rPr>
        <w:t>Настоящий протокол является основанием для проведения расчетов и платежей между Заказчиком и Исполнителем.</w:t>
      </w:r>
    </w:p>
    <w:p w:rsidR="00B958C6" w:rsidRPr="00577A86" w:rsidRDefault="00B958C6" w:rsidP="007B4F94">
      <w:pPr>
        <w:shd w:val="clear" w:color="auto" w:fill="FFFFFF"/>
        <w:ind w:firstLine="533"/>
        <w:jc w:val="both"/>
        <w:rPr>
          <w:sz w:val="28"/>
          <w:szCs w:val="28"/>
        </w:rPr>
      </w:pPr>
    </w:p>
    <w:p w:rsidR="00B958C6" w:rsidRPr="0051211C" w:rsidRDefault="00B958C6" w:rsidP="00B958C6">
      <w:pPr>
        <w:shd w:val="clear" w:color="auto" w:fill="FFFFFF"/>
        <w:jc w:val="center"/>
        <w:rPr>
          <w:sz w:val="28"/>
          <w:szCs w:val="28"/>
        </w:rPr>
      </w:pPr>
      <w:r w:rsidRPr="0051211C">
        <w:rPr>
          <w:b/>
          <w:bCs/>
          <w:spacing w:val="-7"/>
          <w:sz w:val="28"/>
          <w:szCs w:val="28"/>
        </w:rPr>
        <w:t>Подписи Сторон</w:t>
      </w:r>
    </w:p>
    <w:p w:rsidR="00B958C6" w:rsidRDefault="00B958C6" w:rsidP="00B958C6">
      <w:pPr>
        <w:shd w:val="clear" w:color="auto" w:fill="FFFFFF"/>
        <w:jc w:val="both"/>
        <w:rPr>
          <w:sz w:val="28"/>
          <w:szCs w:val="28"/>
        </w:rPr>
      </w:pPr>
    </w:p>
    <w:p w:rsidR="00DE25BC" w:rsidRPr="0051211C" w:rsidRDefault="00B958C6" w:rsidP="00DE25BC">
      <w:pPr>
        <w:shd w:val="clear" w:color="auto" w:fill="FFFFFF"/>
        <w:tabs>
          <w:tab w:val="left" w:pos="6810"/>
        </w:tabs>
        <w:spacing w:line="295" w:lineRule="exact"/>
        <w:jc w:val="both"/>
        <w:rPr>
          <w:sz w:val="28"/>
          <w:szCs w:val="28"/>
        </w:rPr>
      </w:pPr>
      <w:r w:rsidRPr="005825E9">
        <w:rPr>
          <w:b/>
          <w:spacing w:val="-5"/>
          <w:sz w:val="28"/>
          <w:szCs w:val="28"/>
        </w:rPr>
        <w:t>от</w:t>
      </w:r>
      <w:r w:rsidRPr="0051211C">
        <w:rPr>
          <w:spacing w:val="-5"/>
          <w:sz w:val="28"/>
          <w:szCs w:val="28"/>
        </w:rPr>
        <w:t xml:space="preserve"> </w:t>
      </w:r>
      <w:r w:rsidRPr="0051211C">
        <w:rPr>
          <w:b/>
          <w:bCs/>
          <w:spacing w:val="-5"/>
          <w:sz w:val="28"/>
          <w:szCs w:val="28"/>
        </w:rPr>
        <w:t>Заказчика</w:t>
      </w:r>
      <w:r w:rsidR="00DE25BC">
        <w:rPr>
          <w:b/>
          <w:bCs/>
          <w:spacing w:val="-5"/>
          <w:sz w:val="28"/>
          <w:szCs w:val="28"/>
        </w:rPr>
        <w:t xml:space="preserve">                                                     о</w:t>
      </w:r>
      <w:r w:rsidR="00DE25BC" w:rsidRPr="0051211C">
        <w:rPr>
          <w:b/>
          <w:bCs/>
          <w:spacing w:val="-5"/>
          <w:sz w:val="28"/>
          <w:szCs w:val="28"/>
        </w:rPr>
        <w:t xml:space="preserve">т </w:t>
      </w:r>
      <w:r w:rsidR="00DE25BC">
        <w:rPr>
          <w:b/>
          <w:bCs/>
          <w:spacing w:val="-5"/>
          <w:sz w:val="28"/>
          <w:szCs w:val="28"/>
        </w:rPr>
        <w:t>И</w:t>
      </w:r>
      <w:r w:rsidR="00DE25BC" w:rsidRPr="0051211C">
        <w:rPr>
          <w:b/>
          <w:bCs/>
          <w:spacing w:val="-5"/>
          <w:sz w:val="28"/>
          <w:szCs w:val="28"/>
        </w:rPr>
        <w:t>сполнителя</w:t>
      </w:r>
    </w:p>
    <w:p w:rsidR="00DE25BC" w:rsidRPr="0051211C" w:rsidRDefault="00FD3EEF" w:rsidP="00DE25BC">
      <w:pPr>
        <w:shd w:val="clear" w:color="auto" w:fill="FFFFFF"/>
        <w:tabs>
          <w:tab w:val="left" w:pos="6810"/>
        </w:tabs>
        <w:spacing w:line="295" w:lineRule="exact"/>
        <w:jc w:val="both"/>
        <w:rPr>
          <w:sz w:val="28"/>
          <w:szCs w:val="28"/>
        </w:rPr>
      </w:pPr>
      <w:r>
        <w:rPr>
          <w:b/>
          <w:spacing w:val="-4"/>
          <w:sz w:val="28"/>
          <w:szCs w:val="28"/>
        </w:rPr>
        <w:t>_______________________</w:t>
      </w:r>
      <w:r w:rsidR="00B958C6">
        <w:rPr>
          <w:b/>
          <w:bCs/>
          <w:spacing w:val="-4"/>
          <w:sz w:val="28"/>
          <w:szCs w:val="28"/>
        </w:rPr>
        <w:t xml:space="preserve">филиала </w:t>
      </w:r>
      <w:r w:rsidR="00DE25BC">
        <w:rPr>
          <w:b/>
          <w:bCs/>
          <w:spacing w:val="-4"/>
          <w:sz w:val="28"/>
          <w:szCs w:val="28"/>
        </w:rPr>
        <w:t xml:space="preserve">                                                   </w:t>
      </w:r>
    </w:p>
    <w:p w:rsidR="00B958C6" w:rsidRPr="0051211C" w:rsidRDefault="00B958C6" w:rsidP="00B958C6">
      <w:pPr>
        <w:shd w:val="clear" w:color="auto" w:fill="FFFFFF"/>
        <w:rPr>
          <w:sz w:val="28"/>
          <w:szCs w:val="28"/>
        </w:rPr>
      </w:pPr>
      <w:r>
        <w:rPr>
          <w:b/>
          <w:bCs/>
          <w:spacing w:val="-4"/>
          <w:sz w:val="28"/>
          <w:szCs w:val="28"/>
        </w:rPr>
        <w:t>ПАО «</w:t>
      </w:r>
      <w:r w:rsidRPr="0051211C">
        <w:rPr>
          <w:b/>
          <w:bCs/>
          <w:spacing w:val="-4"/>
          <w:sz w:val="28"/>
          <w:szCs w:val="28"/>
        </w:rPr>
        <w:t>ТрансКонтейнср»</w:t>
      </w:r>
    </w:p>
    <w:p w:rsidR="00B958C6" w:rsidRDefault="00B958C6" w:rsidP="00B958C6">
      <w:pPr>
        <w:shd w:val="clear" w:color="auto" w:fill="FFFFFF"/>
        <w:tabs>
          <w:tab w:val="left" w:leader="underscore" w:pos="2426"/>
        </w:tabs>
        <w:spacing w:line="295" w:lineRule="exact"/>
        <w:jc w:val="both"/>
        <w:rPr>
          <w:b/>
          <w:bCs/>
          <w:spacing w:val="-4"/>
          <w:sz w:val="28"/>
          <w:szCs w:val="28"/>
        </w:rPr>
      </w:pPr>
      <w:r>
        <w:rPr>
          <w:b/>
          <w:bCs/>
          <w:spacing w:val="-14"/>
          <w:sz w:val="28"/>
          <w:szCs w:val="28"/>
        </w:rPr>
        <w:t>н</w:t>
      </w:r>
      <w:r w:rsidRPr="0051211C">
        <w:rPr>
          <w:b/>
          <w:bCs/>
          <w:spacing w:val="-14"/>
          <w:sz w:val="28"/>
          <w:szCs w:val="28"/>
        </w:rPr>
        <w:t>а</w:t>
      </w:r>
      <w:r>
        <w:rPr>
          <w:b/>
          <w:bCs/>
          <w:spacing w:val="-14"/>
          <w:sz w:val="28"/>
          <w:szCs w:val="28"/>
        </w:rPr>
        <w:t xml:space="preserve"> </w:t>
      </w:r>
      <w:r w:rsidR="00D24409">
        <w:rPr>
          <w:b/>
          <w:bCs/>
          <w:spacing w:val="-14"/>
          <w:sz w:val="28"/>
          <w:szCs w:val="28"/>
        </w:rPr>
        <w:t>Юго-Восточной</w:t>
      </w:r>
      <w:r>
        <w:rPr>
          <w:b/>
          <w:bCs/>
          <w:spacing w:val="-14"/>
          <w:sz w:val="28"/>
          <w:szCs w:val="28"/>
        </w:rPr>
        <w:t xml:space="preserve">  </w:t>
      </w:r>
      <w:r w:rsidRPr="0051211C">
        <w:rPr>
          <w:b/>
          <w:bCs/>
          <w:spacing w:val="-4"/>
          <w:sz w:val="28"/>
          <w:szCs w:val="28"/>
        </w:rPr>
        <w:t>железной дороге</w:t>
      </w:r>
    </w:p>
    <w:p w:rsidR="00DE25BC" w:rsidRDefault="00B958C6" w:rsidP="00B958C6">
      <w:pPr>
        <w:shd w:val="clear" w:color="auto" w:fill="FFFFFF"/>
        <w:tabs>
          <w:tab w:val="left" w:pos="6810"/>
        </w:tabs>
        <w:spacing w:line="295" w:lineRule="exact"/>
        <w:jc w:val="both"/>
        <w:rPr>
          <w:b/>
          <w:bCs/>
          <w:spacing w:val="-4"/>
          <w:sz w:val="28"/>
          <w:szCs w:val="28"/>
        </w:rPr>
      </w:pPr>
      <w:r>
        <w:rPr>
          <w:b/>
          <w:bCs/>
          <w:spacing w:val="-4"/>
          <w:sz w:val="28"/>
          <w:szCs w:val="28"/>
        </w:rPr>
        <w:tab/>
      </w:r>
    </w:p>
    <w:p w:rsidR="00B958C6" w:rsidRDefault="00B958C6" w:rsidP="00DE25BC">
      <w:pPr>
        <w:shd w:val="clear" w:color="auto" w:fill="FFFFFF"/>
        <w:tabs>
          <w:tab w:val="left" w:pos="6810"/>
        </w:tabs>
        <w:spacing w:line="295" w:lineRule="exact"/>
        <w:jc w:val="both"/>
        <w:rPr>
          <w:sz w:val="28"/>
          <w:szCs w:val="28"/>
        </w:rPr>
      </w:pPr>
      <w:r w:rsidRPr="006E5FAD">
        <w:rPr>
          <w:bCs/>
          <w:spacing w:val="-4"/>
          <w:sz w:val="28"/>
          <w:szCs w:val="28"/>
        </w:rPr>
        <w:t>______________ /_____________ /</w:t>
      </w:r>
      <w:r w:rsidR="00DE25BC">
        <w:rPr>
          <w:bCs/>
          <w:spacing w:val="-4"/>
          <w:sz w:val="28"/>
          <w:szCs w:val="28"/>
        </w:rPr>
        <w:t xml:space="preserve">                </w:t>
      </w:r>
      <w:r>
        <w:rPr>
          <w:sz w:val="28"/>
          <w:szCs w:val="28"/>
        </w:rPr>
        <w:t>________________ /____</w:t>
      </w:r>
      <w:r w:rsidR="00DE25BC">
        <w:rPr>
          <w:sz w:val="28"/>
          <w:szCs w:val="28"/>
        </w:rPr>
        <w:t xml:space="preserve">  /</w:t>
      </w:r>
    </w:p>
    <w:p w:rsidR="00B958C6" w:rsidRDefault="00B958C6" w:rsidP="00B33C35">
      <w:pPr>
        <w:suppressAutoHyphens w:val="0"/>
        <w:jc w:val="right"/>
        <w:rPr>
          <w:sz w:val="28"/>
          <w:szCs w:val="28"/>
        </w:rPr>
      </w:pPr>
    </w:p>
    <w:p w:rsidR="00B958C6" w:rsidRDefault="00B958C6" w:rsidP="00B33C35">
      <w:pPr>
        <w:suppressAutoHyphens w:val="0"/>
        <w:jc w:val="right"/>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F1202E" w:rsidRDefault="00F1202E" w:rsidP="00B33C35">
      <w:pPr>
        <w:suppressAutoHyphens w:val="0"/>
        <w:jc w:val="right"/>
        <w:rPr>
          <w:sz w:val="28"/>
          <w:szCs w:val="28"/>
        </w:rPr>
      </w:pPr>
    </w:p>
    <w:p w:rsidR="005B448A" w:rsidRPr="00240E54" w:rsidRDefault="005B448A" w:rsidP="005B448A">
      <w:pPr>
        <w:ind w:left="4395" w:hanging="4395"/>
        <w:jc w:val="right"/>
        <w:rPr>
          <w:sz w:val="28"/>
          <w:szCs w:val="28"/>
        </w:rPr>
      </w:pPr>
      <w:r w:rsidRPr="00240E54">
        <w:rPr>
          <w:sz w:val="28"/>
          <w:szCs w:val="28"/>
        </w:rPr>
        <w:t xml:space="preserve">Приложение №  </w:t>
      </w:r>
      <w:r>
        <w:rPr>
          <w:sz w:val="28"/>
          <w:szCs w:val="28"/>
        </w:rPr>
        <w:t>2</w:t>
      </w:r>
    </w:p>
    <w:p w:rsidR="005B448A" w:rsidRPr="00CC1C75" w:rsidRDefault="00546FD7" w:rsidP="005B448A">
      <w:pPr>
        <w:ind w:left="5245"/>
        <w:jc w:val="right"/>
        <w:rPr>
          <w:sz w:val="28"/>
          <w:szCs w:val="28"/>
        </w:rPr>
      </w:pPr>
      <w:r>
        <w:rPr>
          <w:sz w:val="28"/>
          <w:szCs w:val="28"/>
        </w:rPr>
        <w:t xml:space="preserve"> </w:t>
      </w:r>
      <w:r w:rsidR="005B448A" w:rsidRPr="00CC1C75">
        <w:rPr>
          <w:sz w:val="28"/>
          <w:szCs w:val="28"/>
        </w:rPr>
        <w:t xml:space="preserve">к </w:t>
      </w:r>
      <w:r w:rsidR="005B448A">
        <w:rPr>
          <w:sz w:val="28"/>
          <w:szCs w:val="28"/>
        </w:rPr>
        <w:t>Д</w:t>
      </w:r>
      <w:r w:rsidR="005B448A" w:rsidRPr="00CC1C75">
        <w:rPr>
          <w:sz w:val="28"/>
          <w:szCs w:val="28"/>
        </w:rPr>
        <w:t>оговор</w:t>
      </w:r>
      <w:r w:rsidR="005B448A">
        <w:rPr>
          <w:sz w:val="28"/>
          <w:szCs w:val="28"/>
        </w:rPr>
        <w:t>у</w:t>
      </w:r>
      <w:r w:rsidR="005B448A" w:rsidRPr="00CC1C75">
        <w:rPr>
          <w:sz w:val="28"/>
          <w:szCs w:val="28"/>
        </w:rPr>
        <w:t xml:space="preserve">  № </w:t>
      </w:r>
      <w:r w:rsidR="005B448A">
        <w:rPr>
          <w:sz w:val="28"/>
          <w:szCs w:val="28"/>
        </w:rPr>
        <w:t xml:space="preserve">            </w:t>
      </w:r>
    </w:p>
    <w:p w:rsidR="005B448A" w:rsidRPr="00CC1C75" w:rsidRDefault="005B448A" w:rsidP="005B448A">
      <w:pPr>
        <w:ind w:left="5664"/>
        <w:jc w:val="right"/>
        <w:rPr>
          <w:sz w:val="28"/>
          <w:szCs w:val="28"/>
        </w:rPr>
      </w:pPr>
      <w:r w:rsidRPr="00CC1C75">
        <w:rPr>
          <w:sz w:val="28"/>
          <w:szCs w:val="28"/>
        </w:rPr>
        <w:t xml:space="preserve">от </w:t>
      </w:r>
      <w:r>
        <w:rPr>
          <w:sz w:val="28"/>
          <w:szCs w:val="28"/>
        </w:rPr>
        <w:t xml:space="preserve">«       » _________ </w:t>
      </w:r>
      <w:r w:rsidRPr="00CC1C75">
        <w:rPr>
          <w:sz w:val="28"/>
          <w:szCs w:val="28"/>
        </w:rPr>
        <w:t>20</w:t>
      </w:r>
      <w:r>
        <w:rPr>
          <w:sz w:val="28"/>
          <w:szCs w:val="28"/>
        </w:rPr>
        <w:t>1</w:t>
      </w:r>
      <w:r w:rsidR="00546FD7">
        <w:rPr>
          <w:sz w:val="28"/>
          <w:szCs w:val="28"/>
        </w:rPr>
        <w:t>9</w:t>
      </w:r>
      <w:r w:rsidRPr="00CC1C75">
        <w:rPr>
          <w:sz w:val="28"/>
          <w:szCs w:val="28"/>
        </w:rPr>
        <w:t>г.</w:t>
      </w:r>
    </w:p>
    <w:p w:rsidR="005B448A" w:rsidRPr="00240E54" w:rsidRDefault="005B448A" w:rsidP="005B448A"/>
    <w:p w:rsidR="005B448A" w:rsidRPr="00240E54" w:rsidRDefault="005B448A" w:rsidP="005B448A">
      <w:pPr>
        <w:pStyle w:val="4"/>
        <w:jc w:val="center"/>
      </w:pPr>
      <w:r w:rsidRPr="00240E54">
        <w:t>ТЕХНИЧЕСКОЕ  ЗАДАНИЕ</w:t>
      </w:r>
    </w:p>
    <w:p w:rsidR="005B448A" w:rsidRPr="00240E54" w:rsidRDefault="005B448A" w:rsidP="005B448A">
      <w:pPr>
        <w:jc w:val="center"/>
        <w:rPr>
          <w:sz w:val="28"/>
          <w:szCs w:val="28"/>
        </w:rPr>
      </w:pPr>
    </w:p>
    <w:p w:rsidR="005B448A" w:rsidRPr="004D7729" w:rsidRDefault="005B448A" w:rsidP="007B4F94">
      <w:pPr>
        <w:ind w:firstLine="540"/>
        <w:rPr>
          <w:b/>
          <w:sz w:val="28"/>
          <w:szCs w:val="28"/>
        </w:rPr>
      </w:pPr>
      <w:r w:rsidRPr="004D7729">
        <w:rPr>
          <w:b/>
          <w:sz w:val="28"/>
          <w:szCs w:val="28"/>
        </w:rPr>
        <w:t>1. Основание для оказания Услуг</w:t>
      </w:r>
    </w:p>
    <w:p w:rsidR="005B448A" w:rsidRPr="00240E54" w:rsidRDefault="005B448A" w:rsidP="007B4F94">
      <w:pPr>
        <w:ind w:firstLine="540"/>
        <w:rPr>
          <w:sz w:val="28"/>
          <w:szCs w:val="28"/>
        </w:rPr>
      </w:pPr>
      <w:r w:rsidRPr="00240E54">
        <w:rPr>
          <w:sz w:val="28"/>
          <w:szCs w:val="28"/>
        </w:rPr>
        <w:t>Договор от   «</w:t>
      </w:r>
      <w:r>
        <w:rPr>
          <w:sz w:val="28"/>
          <w:szCs w:val="28"/>
        </w:rPr>
        <w:t xml:space="preserve">   </w:t>
      </w:r>
      <w:r w:rsidRPr="00240E54">
        <w:rPr>
          <w:sz w:val="28"/>
          <w:szCs w:val="28"/>
        </w:rPr>
        <w:t xml:space="preserve">    » ________  201</w:t>
      </w:r>
      <w:r w:rsidR="00546FD7">
        <w:rPr>
          <w:sz w:val="28"/>
          <w:szCs w:val="28"/>
        </w:rPr>
        <w:t>9</w:t>
      </w:r>
      <w:r w:rsidRPr="00240E54">
        <w:rPr>
          <w:sz w:val="28"/>
          <w:szCs w:val="28"/>
        </w:rPr>
        <w:t xml:space="preserve"> года     №</w:t>
      </w:r>
      <w:r>
        <w:rPr>
          <w:sz w:val="28"/>
          <w:szCs w:val="28"/>
        </w:rPr>
        <w:t xml:space="preserve">         </w:t>
      </w:r>
    </w:p>
    <w:p w:rsidR="005B448A" w:rsidRPr="00240E54" w:rsidRDefault="005B448A" w:rsidP="007B4F94">
      <w:pPr>
        <w:ind w:firstLine="540"/>
        <w:rPr>
          <w:sz w:val="28"/>
          <w:szCs w:val="28"/>
        </w:rPr>
      </w:pPr>
    </w:p>
    <w:p w:rsidR="005B448A" w:rsidRPr="004D7729" w:rsidRDefault="005B448A" w:rsidP="007B4F94">
      <w:pPr>
        <w:ind w:firstLine="540"/>
        <w:rPr>
          <w:b/>
          <w:sz w:val="28"/>
          <w:szCs w:val="28"/>
        </w:rPr>
      </w:pPr>
      <w:r w:rsidRPr="004D7729">
        <w:rPr>
          <w:b/>
          <w:sz w:val="28"/>
          <w:szCs w:val="28"/>
        </w:rPr>
        <w:t>2. Заказчик</w:t>
      </w:r>
    </w:p>
    <w:p w:rsidR="005B448A" w:rsidRPr="00240E54" w:rsidRDefault="005B448A" w:rsidP="007B4F94">
      <w:pPr>
        <w:ind w:firstLine="540"/>
        <w:rPr>
          <w:sz w:val="28"/>
          <w:szCs w:val="28"/>
        </w:rPr>
      </w:pPr>
      <w:r>
        <w:rPr>
          <w:sz w:val="28"/>
          <w:szCs w:val="28"/>
        </w:rPr>
        <w:t>Филиал П</w:t>
      </w:r>
      <w:r w:rsidRPr="00240E54">
        <w:rPr>
          <w:sz w:val="28"/>
          <w:szCs w:val="28"/>
        </w:rPr>
        <w:t xml:space="preserve">АО «ТрансКонтейнер»  на </w:t>
      </w:r>
      <w:r w:rsidR="00D24409">
        <w:rPr>
          <w:sz w:val="28"/>
          <w:szCs w:val="28"/>
        </w:rPr>
        <w:t xml:space="preserve"> Юго-Восточной </w:t>
      </w:r>
      <w:r w:rsidRPr="00240E54">
        <w:rPr>
          <w:sz w:val="28"/>
          <w:szCs w:val="28"/>
        </w:rPr>
        <w:t>железной дороге.</w:t>
      </w:r>
    </w:p>
    <w:p w:rsidR="005B448A" w:rsidRPr="00240E54" w:rsidRDefault="005B448A" w:rsidP="007B4F94">
      <w:pPr>
        <w:ind w:firstLine="540"/>
        <w:rPr>
          <w:sz w:val="28"/>
          <w:szCs w:val="28"/>
        </w:rPr>
      </w:pPr>
    </w:p>
    <w:p w:rsidR="005B448A" w:rsidRPr="004D7729" w:rsidRDefault="005B448A" w:rsidP="007B4F94">
      <w:pPr>
        <w:ind w:firstLine="540"/>
        <w:rPr>
          <w:b/>
          <w:sz w:val="28"/>
          <w:szCs w:val="28"/>
        </w:rPr>
      </w:pPr>
      <w:r w:rsidRPr="004D7729">
        <w:rPr>
          <w:b/>
          <w:sz w:val="28"/>
          <w:szCs w:val="28"/>
        </w:rPr>
        <w:t>3. Исполнитель</w:t>
      </w:r>
    </w:p>
    <w:p w:rsidR="00546FD7" w:rsidRDefault="00546FD7" w:rsidP="007B4F94">
      <w:pPr>
        <w:ind w:firstLine="540"/>
        <w:rPr>
          <w:b/>
          <w:sz w:val="28"/>
          <w:szCs w:val="28"/>
        </w:rPr>
      </w:pPr>
    </w:p>
    <w:p w:rsidR="005B448A" w:rsidRPr="004F303B" w:rsidRDefault="005B448A" w:rsidP="007B4F94">
      <w:pPr>
        <w:ind w:firstLine="540"/>
        <w:rPr>
          <w:b/>
          <w:sz w:val="28"/>
          <w:szCs w:val="28"/>
        </w:rPr>
      </w:pPr>
      <w:r w:rsidRPr="004F303B">
        <w:rPr>
          <w:b/>
          <w:sz w:val="28"/>
          <w:szCs w:val="28"/>
        </w:rPr>
        <w:t>4. Цель Услуг</w:t>
      </w:r>
    </w:p>
    <w:p w:rsidR="00546FD7" w:rsidRDefault="00546FD7" w:rsidP="007B4F94">
      <w:pPr>
        <w:ind w:firstLine="540"/>
        <w:rPr>
          <w:sz w:val="28"/>
          <w:szCs w:val="28"/>
        </w:rPr>
      </w:pPr>
    </w:p>
    <w:p w:rsidR="005B448A" w:rsidRPr="004F303B" w:rsidRDefault="005B448A" w:rsidP="007B4F94">
      <w:pPr>
        <w:ind w:firstLine="540"/>
        <w:rPr>
          <w:b/>
          <w:sz w:val="28"/>
          <w:szCs w:val="28"/>
        </w:rPr>
      </w:pPr>
      <w:r w:rsidRPr="004F303B">
        <w:rPr>
          <w:b/>
          <w:sz w:val="28"/>
          <w:szCs w:val="28"/>
        </w:rPr>
        <w:t>5. Содержание Услуг</w:t>
      </w:r>
    </w:p>
    <w:p w:rsidR="00546FD7" w:rsidRDefault="00546FD7" w:rsidP="007B4F94">
      <w:pPr>
        <w:pStyle w:val="23"/>
        <w:spacing w:after="0" w:line="240" w:lineRule="auto"/>
        <w:ind w:left="0" w:firstLine="540"/>
        <w:rPr>
          <w:b/>
          <w:sz w:val="28"/>
          <w:szCs w:val="28"/>
        </w:rPr>
      </w:pPr>
    </w:p>
    <w:p w:rsidR="005B448A" w:rsidRPr="004F303B" w:rsidRDefault="005B448A" w:rsidP="007B4F94">
      <w:pPr>
        <w:pStyle w:val="23"/>
        <w:spacing w:after="0" w:line="240" w:lineRule="auto"/>
        <w:ind w:left="0" w:firstLine="540"/>
        <w:rPr>
          <w:b/>
          <w:sz w:val="28"/>
          <w:szCs w:val="28"/>
        </w:rPr>
      </w:pPr>
      <w:r w:rsidRPr="004F303B">
        <w:rPr>
          <w:b/>
          <w:sz w:val="28"/>
          <w:szCs w:val="28"/>
        </w:rPr>
        <w:t>6. Расположение постов  и их характеристика.</w:t>
      </w:r>
    </w:p>
    <w:p w:rsidR="005B448A" w:rsidRPr="00017E66" w:rsidRDefault="005B448A" w:rsidP="005B448A">
      <w:pPr>
        <w:ind w:firstLine="284"/>
        <w:jc w:val="both"/>
        <w:rPr>
          <w:sz w:val="28"/>
          <w:szCs w:val="28"/>
        </w:rPr>
      </w:pPr>
    </w:p>
    <w:p w:rsidR="005B448A" w:rsidRPr="00017E66" w:rsidRDefault="005B448A" w:rsidP="005B448A">
      <w:pPr>
        <w:ind w:firstLine="720"/>
        <w:jc w:val="both"/>
        <w:rPr>
          <w:sz w:val="28"/>
          <w:szCs w:val="28"/>
        </w:rPr>
      </w:pPr>
    </w:p>
    <w:p w:rsidR="005B448A" w:rsidRPr="00240E54" w:rsidRDefault="005B448A" w:rsidP="005B448A">
      <w:pPr>
        <w:pStyle w:val="af9"/>
        <w:ind w:firstLine="360"/>
        <w:rPr>
          <w:b/>
          <w:bCs/>
          <w:sz w:val="28"/>
          <w:szCs w:val="28"/>
        </w:rPr>
      </w:pPr>
      <w:r w:rsidRPr="00240E54">
        <w:rPr>
          <w:b/>
          <w:bCs/>
          <w:sz w:val="28"/>
          <w:szCs w:val="28"/>
        </w:rPr>
        <w:t>от Заказчика                                            от Исполнителя</w:t>
      </w:r>
    </w:p>
    <w:p w:rsidR="005B448A" w:rsidRPr="00240E54" w:rsidRDefault="005B448A" w:rsidP="005B448A">
      <w:pPr>
        <w:pStyle w:val="af9"/>
        <w:ind w:firstLine="720"/>
        <w:rPr>
          <w:sz w:val="28"/>
          <w:szCs w:val="28"/>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9"/>
        <w:gridCol w:w="5002"/>
      </w:tblGrid>
      <w:tr w:rsidR="005B448A" w:rsidTr="00544A5F">
        <w:tc>
          <w:tcPr>
            <w:tcW w:w="5140" w:type="dxa"/>
          </w:tcPr>
          <w:p w:rsidR="005B448A" w:rsidRPr="00B8785E" w:rsidRDefault="00FD3EEF" w:rsidP="00544A5F">
            <w:pPr>
              <w:rPr>
                <w:b/>
                <w:sz w:val="28"/>
                <w:szCs w:val="28"/>
              </w:rPr>
            </w:pPr>
            <w:r>
              <w:rPr>
                <w:b/>
                <w:sz w:val="28"/>
                <w:szCs w:val="28"/>
              </w:rPr>
              <w:t>_________________</w:t>
            </w:r>
            <w:r w:rsidR="005B448A" w:rsidRPr="00B8785E">
              <w:rPr>
                <w:b/>
                <w:sz w:val="28"/>
                <w:szCs w:val="28"/>
              </w:rPr>
              <w:t xml:space="preserve">филиала </w:t>
            </w:r>
          </w:p>
          <w:p w:rsidR="005B448A" w:rsidRPr="00B8785E" w:rsidRDefault="005B448A" w:rsidP="00544A5F">
            <w:pPr>
              <w:rPr>
                <w:b/>
                <w:sz w:val="28"/>
                <w:szCs w:val="28"/>
              </w:rPr>
            </w:pPr>
            <w:r>
              <w:rPr>
                <w:b/>
                <w:sz w:val="28"/>
                <w:szCs w:val="28"/>
              </w:rPr>
              <w:t>П</w:t>
            </w:r>
            <w:r w:rsidRPr="00B8785E">
              <w:rPr>
                <w:b/>
                <w:sz w:val="28"/>
                <w:szCs w:val="28"/>
              </w:rPr>
              <w:t xml:space="preserve">АО «ТрансКонтейнер» на </w:t>
            </w:r>
            <w:r w:rsidR="00D24409">
              <w:rPr>
                <w:b/>
                <w:sz w:val="28"/>
                <w:szCs w:val="28"/>
              </w:rPr>
              <w:t>ЮВжд</w:t>
            </w:r>
          </w:p>
          <w:p w:rsidR="005B448A" w:rsidRPr="00B8785E" w:rsidRDefault="005B448A" w:rsidP="00544A5F">
            <w:pPr>
              <w:rPr>
                <w:b/>
                <w:sz w:val="28"/>
                <w:szCs w:val="28"/>
              </w:rPr>
            </w:pPr>
          </w:p>
          <w:p w:rsidR="005B448A" w:rsidRPr="00B8785E" w:rsidRDefault="005B448A" w:rsidP="00544A5F">
            <w:pPr>
              <w:rPr>
                <w:b/>
                <w:sz w:val="28"/>
                <w:szCs w:val="28"/>
              </w:rPr>
            </w:pPr>
            <w:r w:rsidRPr="00B8785E">
              <w:rPr>
                <w:b/>
                <w:sz w:val="28"/>
                <w:szCs w:val="28"/>
              </w:rPr>
              <w:t xml:space="preserve">____________________/ </w:t>
            </w:r>
          </w:p>
          <w:p w:rsidR="005B448A" w:rsidRDefault="005B448A" w:rsidP="00544A5F">
            <w:pPr>
              <w:rPr>
                <w:sz w:val="28"/>
                <w:szCs w:val="28"/>
              </w:rPr>
            </w:pPr>
            <w:r w:rsidRPr="00B8785E">
              <w:rPr>
                <w:b/>
                <w:sz w:val="28"/>
                <w:szCs w:val="28"/>
              </w:rPr>
              <w:t xml:space="preserve">                    м.п.</w:t>
            </w:r>
          </w:p>
        </w:tc>
        <w:tc>
          <w:tcPr>
            <w:tcW w:w="5140" w:type="dxa"/>
          </w:tcPr>
          <w:p w:rsidR="005B448A" w:rsidRDefault="005B448A" w:rsidP="00544A5F">
            <w:pPr>
              <w:spacing w:line="240" w:lineRule="atLeast"/>
              <w:jc w:val="both"/>
              <w:rPr>
                <w:b/>
                <w:sz w:val="28"/>
                <w:szCs w:val="28"/>
              </w:rPr>
            </w:pPr>
          </w:p>
          <w:p w:rsidR="00546FD7" w:rsidRDefault="00546FD7" w:rsidP="00544A5F">
            <w:pPr>
              <w:spacing w:line="240" w:lineRule="atLeast"/>
              <w:jc w:val="both"/>
              <w:rPr>
                <w:b/>
                <w:sz w:val="28"/>
                <w:szCs w:val="28"/>
              </w:rPr>
            </w:pPr>
          </w:p>
          <w:p w:rsidR="00546FD7" w:rsidRPr="00B8785E" w:rsidRDefault="00546FD7" w:rsidP="00544A5F">
            <w:pPr>
              <w:spacing w:line="240" w:lineRule="atLeast"/>
              <w:jc w:val="both"/>
              <w:rPr>
                <w:b/>
                <w:sz w:val="28"/>
                <w:szCs w:val="28"/>
              </w:rPr>
            </w:pPr>
          </w:p>
          <w:p w:rsidR="00546FD7" w:rsidRDefault="005B448A" w:rsidP="00546FD7">
            <w:pPr>
              <w:spacing w:line="240" w:lineRule="atLeast"/>
              <w:jc w:val="both"/>
              <w:rPr>
                <w:b/>
                <w:sz w:val="28"/>
                <w:szCs w:val="28"/>
              </w:rPr>
            </w:pPr>
            <w:r w:rsidRPr="00B8785E">
              <w:rPr>
                <w:b/>
                <w:sz w:val="28"/>
                <w:szCs w:val="28"/>
              </w:rPr>
              <w:t xml:space="preserve">___________________/          </w:t>
            </w:r>
          </w:p>
          <w:p w:rsidR="005B448A" w:rsidRDefault="005B448A" w:rsidP="00546FD7">
            <w:pPr>
              <w:spacing w:line="240" w:lineRule="atLeast"/>
              <w:jc w:val="both"/>
              <w:rPr>
                <w:sz w:val="28"/>
                <w:szCs w:val="28"/>
              </w:rPr>
            </w:pPr>
            <w:r w:rsidRPr="00B8785E">
              <w:rPr>
                <w:b/>
                <w:sz w:val="28"/>
                <w:szCs w:val="28"/>
              </w:rPr>
              <w:t xml:space="preserve"> м.п.</w:t>
            </w:r>
          </w:p>
        </w:tc>
      </w:tr>
    </w:tbl>
    <w:p w:rsidR="005B448A" w:rsidRPr="00240E54" w:rsidRDefault="005B448A" w:rsidP="005B448A">
      <w:pPr>
        <w:pStyle w:val="23"/>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F1202E" w:rsidRDefault="00F1202E" w:rsidP="00B33C35">
      <w:pPr>
        <w:suppressAutoHyphens w:val="0"/>
        <w:jc w:val="right"/>
        <w:rPr>
          <w:sz w:val="28"/>
          <w:szCs w:val="28"/>
        </w:rPr>
      </w:pPr>
    </w:p>
    <w:p w:rsidR="00DE25BC" w:rsidRDefault="00DE25BC" w:rsidP="00B33C35">
      <w:pPr>
        <w:suppressAutoHyphens w:val="0"/>
        <w:jc w:val="right"/>
        <w:rPr>
          <w:sz w:val="28"/>
          <w:szCs w:val="28"/>
        </w:rPr>
      </w:pPr>
    </w:p>
    <w:p w:rsidR="00DE25BC" w:rsidRDefault="00DE25BC" w:rsidP="00B33C35">
      <w:pPr>
        <w:suppressAutoHyphens w:val="0"/>
        <w:jc w:val="right"/>
        <w:rPr>
          <w:sz w:val="28"/>
          <w:szCs w:val="28"/>
        </w:rPr>
      </w:pPr>
    </w:p>
    <w:p w:rsidR="00546FD7" w:rsidRDefault="00546FD7" w:rsidP="00B33C35">
      <w:pPr>
        <w:suppressAutoHyphens w:val="0"/>
        <w:jc w:val="right"/>
        <w:rPr>
          <w:sz w:val="28"/>
          <w:szCs w:val="28"/>
        </w:rPr>
      </w:pPr>
    </w:p>
    <w:p w:rsidR="00FD3EEF" w:rsidRDefault="00FD3EEF">
      <w:pPr>
        <w:suppressAutoHyphens w:val="0"/>
        <w:rPr>
          <w:sz w:val="28"/>
          <w:szCs w:val="28"/>
        </w:rPr>
      </w:pPr>
      <w:r>
        <w:rPr>
          <w:sz w:val="28"/>
          <w:szCs w:val="28"/>
        </w:rPr>
        <w:br w:type="page"/>
      </w:r>
    </w:p>
    <w:p w:rsidR="00065A54" w:rsidRDefault="00065A54" w:rsidP="00065A54">
      <w:pPr>
        <w:shd w:val="clear" w:color="auto" w:fill="FFFFFF"/>
        <w:spacing w:line="317" w:lineRule="exact"/>
        <w:ind w:left="4962"/>
        <w:rPr>
          <w:sz w:val="28"/>
          <w:szCs w:val="28"/>
        </w:rPr>
      </w:pPr>
      <w:r>
        <w:rPr>
          <w:sz w:val="28"/>
          <w:szCs w:val="28"/>
        </w:rPr>
        <w:t>Приложение № 3</w:t>
      </w:r>
    </w:p>
    <w:p w:rsidR="00065A54" w:rsidRDefault="00065A54" w:rsidP="00065A54">
      <w:pPr>
        <w:shd w:val="clear" w:color="auto" w:fill="FFFFFF"/>
        <w:spacing w:line="317" w:lineRule="exact"/>
        <w:ind w:left="4962"/>
        <w:rPr>
          <w:sz w:val="28"/>
          <w:szCs w:val="28"/>
        </w:rPr>
      </w:pPr>
      <w:r>
        <w:rPr>
          <w:sz w:val="28"/>
          <w:szCs w:val="28"/>
        </w:rPr>
        <w:t>к договору на оказание охранных услуг  №__________ от «___»__________ 2019г.</w:t>
      </w:r>
    </w:p>
    <w:p w:rsidR="00065A54" w:rsidRDefault="00065A54" w:rsidP="00065A54">
      <w:pPr>
        <w:shd w:val="clear" w:color="auto" w:fill="FFFFFF"/>
        <w:spacing w:line="317" w:lineRule="exact"/>
        <w:rPr>
          <w:sz w:val="28"/>
          <w:szCs w:val="28"/>
        </w:rPr>
      </w:pPr>
    </w:p>
    <w:p w:rsidR="00065A54" w:rsidRDefault="00065A54" w:rsidP="00065A54">
      <w:pPr>
        <w:shd w:val="clear" w:color="auto" w:fill="FFFFFF"/>
        <w:spacing w:line="317" w:lineRule="exact"/>
        <w:rPr>
          <w:sz w:val="28"/>
          <w:szCs w:val="28"/>
        </w:rPr>
      </w:pPr>
    </w:p>
    <w:tbl>
      <w:tblPr>
        <w:tblStyle w:val="afff2"/>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842"/>
      </w:tblGrid>
      <w:tr w:rsidR="00065A54" w:rsidTr="00544A5F">
        <w:tc>
          <w:tcPr>
            <w:tcW w:w="5353" w:type="dxa"/>
          </w:tcPr>
          <w:p w:rsidR="00065A54" w:rsidRPr="00CD2847" w:rsidRDefault="00065A54" w:rsidP="00544A5F">
            <w:pPr>
              <w:spacing w:line="317" w:lineRule="exact"/>
              <w:rPr>
                <w:spacing w:val="-6"/>
                <w:sz w:val="28"/>
                <w:szCs w:val="28"/>
              </w:rPr>
            </w:pPr>
            <w:r w:rsidRPr="00CD2847">
              <w:rPr>
                <w:spacing w:val="-6"/>
                <w:sz w:val="28"/>
                <w:szCs w:val="28"/>
              </w:rPr>
              <w:t xml:space="preserve">УТВЕРЖДАЮ </w:t>
            </w:r>
          </w:p>
          <w:p w:rsidR="00065A54" w:rsidRDefault="00065A54" w:rsidP="00544A5F">
            <w:pPr>
              <w:spacing w:line="317" w:lineRule="exact"/>
              <w:rPr>
                <w:spacing w:val="-6"/>
                <w:sz w:val="28"/>
                <w:szCs w:val="28"/>
              </w:rPr>
            </w:pPr>
            <w:r w:rsidRPr="00CD2847">
              <w:rPr>
                <w:spacing w:val="-6"/>
                <w:sz w:val="28"/>
                <w:szCs w:val="28"/>
              </w:rPr>
              <w:t>Директор ООО ЧОП</w:t>
            </w:r>
            <w:r>
              <w:rPr>
                <w:spacing w:val="-6"/>
                <w:sz w:val="28"/>
                <w:szCs w:val="28"/>
              </w:rPr>
              <w:t xml:space="preserve"> «_________»</w:t>
            </w:r>
          </w:p>
          <w:p w:rsidR="00065A54" w:rsidRDefault="00065A54" w:rsidP="00544A5F">
            <w:pPr>
              <w:spacing w:line="317" w:lineRule="exact"/>
              <w:rPr>
                <w:spacing w:val="-6"/>
                <w:sz w:val="28"/>
                <w:szCs w:val="28"/>
              </w:rPr>
            </w:pPr>
          </w:p>
          <w:p w:rsidR="00065A54" w:rsidRDefault="00065A54" w:rsidP="00544A5F">
            <w:pPr>
              <w:spacing w:line="317" w:lineRule="exact"/>
              <w:rPr>
                <w:spacing w:val="-6"/>
                <w:sz w:val="28"/>
                <w:szCs w:val="28"/>
              </w:rPr>
            </w:pPr>
            <w:r>
              <w:rPr>
                <w:spacing w:val="-6"/>
                <w:sz w:val="28"/>
                <w:szCs w:val="28"/>
              </w:rPr>
              <w:t xml:space="preserve">_____________________ </w:t>
            </w:r>
            <w:r w:rsidR="00C67F42">
              <w:rPr>
                <w:spacing w:val="-6"/>
                <w:sz w:val="28"/>
                <w:szCs w:val="28"/>
              </w:rPr>
              <w:t>/________</w:t>
            </w:r>
          </w:p>
          <w:p w:rsidR="00065A54" w:rsidRPr="00CD2847" w:rsidRDefault="00065A54" w:rsidP="00544A5F">
            <w:pPr>
              <w:spacing w:line="317" w:lineRule="exact"/>
              <w:rPr>
                <w:spacing w:val="-6"/>
                <w:sz w:val="28"/>
                <w:szCs w:val="28"/>
              </w:rPr>
            </w:pPr>
            <w:r w:rsidRPr="00CD2847">
              <w:rPr>
                <w:b/>
                <w:bCs/>
                <w:spacing w:val="-33"/>
                <w:sz w:val="28"/>
                <w:szCs w:val="28"/>
              </w:rPr>
              <w:t xml:space="preserve">«______» _____________________ </w:t>
            </w:r>
            <w:r w:rsidRPr="00CD2847">
              <w:rPr>
                <w:bCs/>
                <w:spacing w:val="-33"/>
                <w:sz w:val="28"/>
                <w:szCs w:val="28"/>
              </w:rPr>
              <w:t>2019 г.</w:t>
            </w:r>
            <w:r w:rsidRPr="00CD2847">
              <w:rPr>
                <w:b/>
                <w:bCs/>
                <w:spacing w:val="-33"/>
                <w:sz w:val="28"/>
                <w:szCs w:val="28"/>
              </w:rPr>
              <w:t xml:space="preserve">          </w:t>
            </w:r>
          </w:p>
          <w:p w:rsidR="00065A54" w:rsidRPr="00CD2847" w:rsidRDefault="00065A54" w:rsidP="00544A5F">
            <w:pPr>
              <w:spacing w:line="317" w:lineRule="exact"/>
              <w:ind w:left="720"/>
              <w:rPr>
                <w:sz w:val="28"/>
                <w:szCs w:val="28"/>
              </w:rPr>
            </w:pPr>
            <w:r w:rsidRPr="00CD2847">
              <w:rPr>
                <w:b/>
                <w:bCs/>
                <w:spacing w:val="-33"/>
                <w:sz w:val="28"/>
                <w:szCs w:val="28"/>
              </w:rPr>
              <w:t xml:space="preserve">              </w:t>
            </w:r>
          </w:p>
        </w:tc>
        <w:tc>
          <w:tcPr>
            <w:tcW w:w="4842" w:type="dxa"/>
          </w:tcPr>
          <w:p w:rsidR="00065A54" w:rsidRDefault="00065A54" w:rsidP="00544A5F">
            <w:pPr>
              <w:shd w:val="clear" w:color="auto" w:fill="FFFFFF"/>
              <w:tabs>
                <w:tab w:val="center" w:pos="7078"/>
              </w:tabs>
              <w:spacing w:line="317" w:lineRule="exact"/>
              <w:rPr>
                <w:sz w:val="28"/>
                <w:szCs w:val="28"/>
              </w:rPr>
            </w:pPr>
            <w:r w:rsidRPr="00CD2847">
              <w:rPr>
                <w:spacing w:val="-6"/>
                <w:sz w:val="28"/>
                <w:szCs w:val="28"/>
              </w:rPr>
              <w:t xml:space="preserve">СОГЛАСОВАНО </w:t>
            </w:r>
            <w:r w:rsidR="00FD3EEF">
              <w:rPr>
                <w:spacing w:val="-6"/>
                <w:sz w:val="28"/>
                <w:szCs w:val="28"/>
              </w:rPr>
              <w:t>__________</w:t>
            </w:r>
            <w:r w:rsidRPr="00CD2847">
              <w:rPr>
                <w:spacing w:val="-6"/>
                <w:sz w:val="28"/>
                <w:szCs w:val="28"/>
              </w:rPr>
              <w:t xml:space="preserve"> филиала</w:t>
            </w:r>
            <w:r w:rsidRPr="00CD2847">
              <w:rPr>
                <w:iCs/>
                <w:sz w:val="28"/>
                <w:szCs w:val="28"/>
              </w:rPr>
              <w:t xml:space="preserve"> ПАО «ТрансКонтейнер» </w:t>
            </w:r>
            <w:r w:rsidRPr="00CD2847">
              <w:rPr>
                <w:sz w:val="28"/>
                <w:szCs w:val="28"/>
              </w:rPr>
              <w:t xml:space="preserve">на </w:t>
            </w:r>
            <w:r w:rsidR="00D24409">
              <w:rPr>
                <w:sz w:val="28"/>
                <w:szCs w:val="28"/>
              </w:rPr>
              <w:t>Юго</w:t>
            </w:r>
            <w:r w:rsidRPr="00CD2847">
              <w:rPr>
                <w:sz w:val="28"/>
                <w:szCs w:val="28"/>
              </w:rPr>
              <w:t>-</w:t>
            </w:r>
            <w:r w:rsidR="00D24409">
              <w:rPr>
                <w:sz w:val="28"/>
                <w:szCs w:val="28"/>
              </w:rPr>
              <w:t xml:space="preserve">Восточной </w:t>
            </w:r>
            <w:r w:rsidRPr="00CD2847">
              <w:rPr>
                <w:sz w:val="28"/>
                <w:szCs w:val="28"/>
              </w:rPr>
              <w:t xml:space="preserve"> железной дороге</w:t>
            </w:r>
          </w:p>
          <w:p w:rsidR="00065A54" w:rsidRPr="00CD2847" w:rsidRDefault="00D24409" w:rsidP="00544A5F">
            <w:pPr>
              <w:shd w:val="clear" w:color="auto" w:fill="FFFFFF"/>
              <w:tabs>
                <w:tab w:val="center" w:pos="7078"/>
              </w:tabs>
              <w:spacing w:line="317" w:lineRule="exact"/>
              <w:rPr>
                <w:sz w:val="28"/>
                <w:szCs w:val="28"/>
              </w:rPr>
            </w:pPr>
            <w:r>
              <w:rPr>
                <w:sz w:val="28"/>
                <w:szCs w:val="28"/>
              </w:rPr>
              <w:t>________________</w:t>
            </w:r>
            <w:r w:rsidR="00FD3EEF">
              <w:rPr>
                <w:sz w:val="28"/>
                <w:szCs w:val="28"/>
              </w:rPr>
              <w:t>/____________</w:t>
            </w:r>
          </w:p>
          <w:p w:rsidR="00065A54" w:rsidRPr="00CD2847" w:rsidRDefault="00065A54" w:rsidP="00544A5F">
            <w:pPr>
              <w:shd w:val="clear" w:color="auto" w:fill="FFFFFF"/>
              <w:tabs>
                <w:tab w:val="center" w:pos="7078"/>
              </w:tabs>
              <w:spacing w:line="317" w:lineRule="exact"/>
              <w:rPr>
                <w:sz w:val="28"/>
                <w:szCs w:val="28"/>
              </w:rPr>
            </w:pPr>
            <w:r w:rsidRPr="00CD2847">
              <w:rPr>
                <w:b/>
                <w:bCs/>
                <w:spacing w:val="-33"/>
                <w:sz w:val="28"/>
                <w:szCs w:val="28"/>
              </w:rPr>
              <w:t xml:space="preserve">«______» _____________________ </w:t>
            </w:r>
            <w:r w:rsidRPr="00CD2847">
              <w:rPr>
                <w:bCs/>
                <w:spacing w:val="-33"/>
                <w:sz w:val="28"/>
                <w:szCs w:val="28"/>
              </w:rPr>
              <w:t>2019 г.</w:t>
            </w:r>
          </w:p>
        </w:tc>
      </w:tr>
    </w:tbl>
    <w:p w:rsidR="00065A54" w:rsidRDefault="00065A54" w:rsidP="00065A54">
      <w:pPr>
        <w:shd w:val="clear" w:color="auto" w:fill="FFFFFF"/>
        <w:spacing w:line="317" w:lineRule="exact"/>
        <w:rPr>
          <w:sz w:val="28"/>
          <w:szCs w:val="28"/>
        </w:rPr>
      </w:pPr>
    </w:p>
    <w:p w:rsidR="00065A54" w:rsidRDefault="00065A54" w:rsidP="00065A54">
      <w:pPr>
        <w:shd w:val="clear" w:color="auto" w:fill="FFFFFF"/>
        <w:spacing w:line="317" w:lineRule="exact"/>
      </w:pPr>
    </w:p>
    <w:p w:rsidR="00065A54" w:rsidRPr="005D1DBC" w:rsidRDefault="00065A54" w:rsidP="00065A54">
      <w:pPr>
        <w:shd w:val="clear" w:color="auto" w:fill="FFFFFF"/>
        <w:jc w:val="center"/>
      </w:pPr>
      <w:r w:rsidRPr="005D1DBC">
        <w:rPr>
          <w:bCs/>
          <w:spacing w:val="-33"/>
          <w:sz w:val="28"/>
          <w:szCs w:val="28"/>
        </w:rPr>
        <w:t>ИНСТРУКЦИЯ</w:t>
      </w:r>
    </w:p>
    <w:p w:rsidR="00065A54" w:rsidRDefault="00065A54" w:rsidP="00065A54">
      <w:pPr>
        <w:ind w:left="851" w:right="1530" w:firstLine="589"/>
        <w:jc w:val="both"/>
        <w:rPr>
          <w:spacing w:val="-3"/>
          <w:sz w:val="28"/>
          <w:szCs w:val="28"/>
        </w:rPr>
      </w:pPr>
      <w:r w:rsidRPr="005D1DBC">
        <w:rPr>
          <w:sz w:val="28"/>
          <w:szCs w:val="28"/>
        </w:rPr>
        <w:t xml:space="preserve">охраннику ООО ЧОП «___________» </w:t>
      </w:r>
      <w:r w:rsidRPr="005D1DBC">
        <w:rPr>
          <w:spacing w:val="-3"/>
          <w:sz w:val="28"/>
          <w:szCs w:val="28"/>
        </w:rPr>
        <w:t xml:space="preserve">на объекте </w:t>
      </w:r>
      <w:r w:rsidR="00D24409">
        <w:rPr>
          <w:spacing w:val="-3"/>
          <w:sz w:val="28"/>
          <w:szCs w:val="28"/>
        </w:rPr>
        <w:t>________________________________________</w:t>
      </w:r>
      <w:r>
        <w:rPr>
          <w:spacing w:val="-3"/>
          <w:sz w:val="28"/>
          <w:szCs w:val="28"/>
        </w:rPr>
        <w:t xml:space="preserve"> </w:t>
      </w:r>
      <w:r w:rsidRPr="005D1DBC">
        <w:rPr>
          <w:spacing w:val="-3"/>
          <w:sz w:val="28"/>
          <w:szCs w:val="28"/>
        </w:rPr>
        <w:t xml:space="preserve">филиала </w:t>
      </w:r>
    </w:p>
    <w:p w:rsidR="00065A54" w:rsidRPr="005D1DBC" w:rsidRDefault="00065A54" w:rsidP="00065A54">
      <w:pPr>
        <w:ind w:left="851" w:right="1530" w:firstLine="589"/>
        <w:jc w:val="both"/>
        <w:rPr>
          <w:sz w:val="28"/>
          <w:szCs w:val="28"/>
        </w:rPr>
      </w:pPr>
      <w:r w:rsidRPr="005D1DBC">
        <w:rPr>
          <w:spacing w:val="-3"/>
          <w:sz w:val="28"/>
          <w:szCs w:val="28"/>
        </w:rPr>
        <w:t xml:space="preserve"> ПАО "ТрансКонтейнер" на </w:t>
      </w:r>
      <w:r w:rsidR="00D24409">
        <w:rPr>
          <w:spacing w:val="-3"/>
          <w:sz w:val="28"/>
          <w:szCs w:val="28"/>
        </w:rPr>
        <w:t>Юго-Восточной</w:t>
      </w:r>
      <w:r w:rsidRPr="005D1DBC">
        <w:rPr>
          <w:spacing w:val="-3"/>
          <w:sz w:val="28"/>
          <w:szCs w:val="28"/>
        </w:rPr>
        <w:t xml:space="preserve"> железной </w:t>
      </w:r>
      <w:r w:rsidRPr="005D1DBC">
        <w:rPr>
          <w:sz w:val="28"/>
          <w:szCs w:val="28"/>
        </w:rPr>
        <w:t xml:space="preserve">дороге по адресу: </w:t>
      </w:r>
      <w:r>
        <w:rPr>
          <w:sz w:val="28"/>
          <w:szCs w:val="28"/>
        </w:rPr>
        <w:t>_______________________ .</w:t>
      </w:r>
    </w:p>
    <w:p w:rsidR="00065A54" w:rsidRDefault="00065A54" w:rsidP="00065A54">
      <w:pPr>
        <w:shd w:val="clear" w:color="auto" w:fill="FFFFFF"/>
        <w:ind w:firstLine="851"/>
        <w:jc w:val="both"/>
      </w:pPr>
    </w:p>
    <w:p w:rsidR="00065A54" w:rsidRDefault="00065A54" w:rsidP="00065A54">
      <w:pPr>
        <w:shd w:val="clear" w:color="auto" w:fill="FFFFFF"/>
        <w:ind w:firstLine="851"/>
        <w:jc w:val="center"/>
      </w:pPr>
      <w:r>
        <w:rPr>
          <w:b/>
          <w:bCs/>
          <w:spacing w:val="-2"/>
          <w:sz w:val="28"/>
          <w:szCs w:val="28"/>
          <w:lang w:val="en-US"/>
        </w:rPr>
        <w:t>I</w:t>
      </w:r>
      <w:r w:rsidRPr="007843FB">
        <w:rPr>
          <w:b/>
          <w:bCs/>
          <w:spacing w:val="-2"/>
          <w:sz w:val="28"/>
          <w:szCs w:val="28"/>
        </w:rPr>
        <w:t xml:space="preserve">. </w:t>
      </w:r>
      <w:r>
        <w:rPr>
          <w:b/>
          <w:bCs/>
          <w:spacing w:val="-2"/>
          <w:sz w:val="28"/>
          <w:szCs w:val="28"/>
        </w:rPr>
        <w:t>Общие положения</w:t>
      </w:r>
    </w:p>
    <w:p w:rsidR="00065A54" w:rsidRDefault="00065A54" w:rsidP="00065A54">
      <w:pPr>
        <w:shd w:val="clear" w:color="auto" w:fill="FFFFFF"/>
        <w:ind w:firstLine="851"/>
        <w:jc w:val="center"/>
        <w:rPr>
          <w:b/>
          <w:i/>
          <w:iCs/>
          <w:sz w:val="28"/>
          <w:szCs w:val="28"/>
        </w:rPr>
      </w:pPr>
    </w:p>
    <w:p w:rsidR="00065A54" w:rsidRPr="00BD774A" w:rsidRDefault="00065A54" w:rsidP="00065A54">
      <w:pPr>
        <w:shd w:val="clear" w:color="auto" w:fill="FFFFFF"/>
        <w:ind w:firstLine="851"/>
        <w:jc w:val="center"/>
        <w:rPr>
          <w:b/>
        </w:rPr>
      </w:pPr>
      <w:r w:rsidRPr="00BD774A">
        <w:rPr>
          <w:b/>
          <w:i/>
          <w:iCs/>
          <w:sz w:val="28"/>
          <w:szCs w:val="28"/>
        </w:rPr>
        <w:t>Краткая характеристика объекта:</w:t>
      </w:r>
    </w:p>
    <w:p w:rsidR="00065A54" w:rsidRDefault="00065A54" w:rsidP="00065A54">
      <w:pPr>
        <w:shd w:val="clear" w:color="auto" w:fill="FFFFFF"/>
        <w:tabs>
          <w:tab w:val="left" w:pos="4306"/>
        </w:tabs>
        <w:ind w:firstLine="851"/>
        <w:jc w:val="center"/>
        <w:rPr>
          <w:b/>
          <w:color w:val="000000" w:themeColor="text1"/>
          <w:sz w:val="28"/>
          <w:szCs w:val="28"/>
        </w:rPr>
      </w:pPr>
    </w:p>
    <w:p w:rsidR="00065A54" w:rsidRPr="007D1BEB" w:rsidRDefault="00065A54" w:rsidP="00065A54">
      <w:pPr>
        <w:shd w:val="clear" w:color="auto" w:fill="FFFFFF"/>
        <w:tabs>
          <w:tab w:val="left" w:pos="4306"/>
        </w:tabs>
        <w:ind w:firstLine="851"/>
        <w:jc w:val="center"/>
        <w:rPr>
          <w:b/>
          <w:color w:val="000000" w:themeColor="text1"/>
        </w:rPr>
      </w:pPr>
      <w:r w:rsidRPr="007D1BEB">
        <w:rPr>
          <w:b/>
          <w:color w:val="000000" w:themeColor="text1"/>
          <w:sz w:val="28"/>
          <w:szCs w:val="28"/>
          <w:lang w:val="en-US"/>
        </w:rPr>
        <w:t>II</w:t>
      </w:r>
      <w:r w:rsidRPr="007D1BEB">
        <w:rPr>
          <w:b/>
          <w:color w:val="000000" w:themeColor="text1"/>
          <w:sz w:val="28"/>
          <w:szCs w:val="28"/>
        </w:rPr>
        <w:t>.Права</w:t>
      </w:r>
    </w:p>
    <w:p w:rsidR="00065A54" w:rsidRDefault="00065A54" w:rsidP="00065A54">
      <w:pPr>
        <w:shd w:val="clear" w:color="auto" w:fill="FFFFFF"/>
        <w:ind w:firstLine="851"/>
        <w:jc w:val="center"/>
        <w:rPr>
          <w:b/>
          <w:sz w:val="28"/>
          <w:szCs w:val="28"/>
          <w:u w:val="single"/>
        </w:rPr>
      </w:pPr>
    </w:p>
    <w:p w:rsidR="00065A54" w:rsidRPr="00002F51" w:rsidRDefault="00065A54" w:rsidP="00065A54">
      <w:pPr>
        <w:shd w:val="clear" w:color="auto" w:fill="FFFFFF"/>
        <w:ind w:firstLine="851"/>
        <w:jc w:val="center"/>
        <w:rPr>
          <w:b/>
          <w:u w:val="single"/>
        </w:rPr>
      </w:pPr>
      <w:r w:rsidRPr="00002F51">
        <w:rPr>
          <w:b/>
          <w:sz w:val="28"/>
          <w:szCs w:val="28"/>
          <w:u w:val="single"/>
        </w:rPr>
        <w:t xml:space="preserve">Задачи охранников на постах </w:t>
      </w:r>
      <w:r w:rsidR="00D24409">
        <w:rPr>
          <w:b/>
          <w:sz w:val="28"/>
          <w:szCs w:val="28"/>
          <w:u w:val="single"/>
        </w:rPr>
        <w:t>________________</w:t>
      </w:r>
      <w:r w:rsidRPr="00002F51">
        <w:rPr>
          <w:b/>
          <w:sz w:val="28"/>
          <w:szCs w:val="28"/>
          <w:u w:val="single"/>
        </w:rPr>
        <w:t>:</w:t>
      </w:r>
    </w:p>
    <w:p w:rsidR="00065A54" w:rsidRDefault="00065A54" w:rsidP="00065A54">
      <w:pPr>
        <w:shd w:val="clear" w:color="auto" w:fill="FFFFFF"/>
        <w:ind w:firstLine="851"/>
        <w:jc w:val="both"/>
        <w:rPr>
          <w:sz w:val="28"/>
          <w:szCs w:val="28"/>
        </w:rPr>
      </w:pPr>
    </w:p>
    <w:p w:rsidR="00065A54" w:rsidRPr="000E4E16" w:rsidRDefault="00065A54" w:rsidP="00065A54">
      <w:pPr>
        <w:shd w:val="clear" w:color="auto" w:fill="FFFFFF"/>
        <w:ind w:firstLine="851"/>
        <w:jc w:val="both"/>
        <w:rPr>
          <w:b/>
        </w:rPr>
      </w:pPr>
      <w:r w:rsidRPr="000E4E16">
        <w:rPr>
          <w:b/>
          <w:sz w:val="28"/>
          <w:szCs w:val="28"/>
        </w:rPr>
        <w:t xml:space="preserve">Требования </w:t>
      </w:r>
      <w:r w:rsidRPr="000E4E16">
        <w:rPr>
          <w:b/>
          <w:bCs/>
          <w:sz w:val="28"/>
          <w:szCs w:val="28"/>
        </w:rPr>
        <w:t xml:space="preserve">Заказчика к посетителям </w:t>
      </w:r>
      <w:r w:rsidRPr="000E4E16">
        <w:rPr>
          <w:b/>
          <w:sz w:val="28"/>
          <w:szCs w:val="28"/>
        </w:rPr>
        <w:t xml:space="preserve">объекта </w:t>
      </w:r>
      <w:r w:rsidRPr="000E4E16">
        <w:rPr>
          <w:b/>
          <w:bCs/>
          <w:sz w:val="28"/>
          <w:szCs w:val="28"/>
        </w:rPr>
        <w:t>охраны:</w:t>
      </w:r>
    </w:p>
    <w:p w:rsidR="00065A54" w:rsidRDefault="00065A54" w:rsidP="00065A54">
      <w:pPr>
        <w:shd w:val="clear" w:color="auto" w:fill="FFFFFF"/>
        <w:ind w:firstLine="851"/>
        <w:jc w:val="both"/>
        <w:rPr>
          <w:b/>
          <w:sz w:val="28"/>
          <w:szCs w:val="28"/>
        </w:rPr>
      </w:pPr>
    </w:p>
    <w:p w:rsidR="00065A54" w:rsidRPr="00EE5BCF" w:rsidRDefault="00065A54" w:rsidP="00065A54">
      <w:pPr>
        <w:shd w:val="clear" w:color="auto" w:fill="FFFFFF"/>
        <w:ind w:firstLine="851"/>
        <w:jc w:val="center"/>
        <w:rPr>
          <w:b/>
        </w:rPr>
      </w:pPr>
      <w:r w:rsidRPr="00EE5BCF">
        <w:rPr>
          <w:b/>
          <w:sz w:val="28"/>
          <w:szCs w:val="28"/>
          <w:lang w:val="en-US"/>
        </w:rPr>
        <w:t>III</w:t>
      </w:r>
      <w:r w:rsidRPr="00EE5BCF">
        <w:rPr>
          <w:b/>
          <w:sz w:val="28"/>
          <w:szCs w:val="28"/>
        </w:rPr>
        <w:t xml:space="preserve">. </w:t>
      </w:r>
      <w:r w:rsidRPr="00EE5BCF">
        <w:rPr>
          <w:b/>
          <w:spacing w:val="-1"/>
          <w:sz w:val="28"/>
          <w:szCs w:val="28"/>
        </w:rPr>
        <w:t>Обязанности</w:t>
      </w:r>
    </w:p>
    <w:p w:rsidR="00065A54" w:rsidRDefault="00065A54" w:rsidP="00065A54">
      <w:pPr>
        <w:shd w:val="clear" w:color="auto" w:fill="FFFFFF"/>
        <w:ind w:firstLine="851"/>
        <w:jc w:val="both"/>
        <w:rPr>
          <w:sz w:val="28"/>
          <w:szCs w:val="28"/>
        </w:rPr>
      </w:pPr>
    </w:p>
    <w:p w:rsidR="00065A54" w:rsidRDefault="00065A54" w:rsidP="00065A54">
      <w:pPr>
        <w:shd w:val="clear" w:color="auto" w:fill="FFFFFF"/>
      </w:pPr>
    </w:p>
    <w:p w:rsidR="00653713" w:rsidRDefault="00653713" w:rsidP="00065A54">
      <w:pPr>
        <w:shd w:val="clear" w:color="auto" w:fill="FFFFFF"/>
      </w:pPr>
    </w:p>
    <w:p w:rsidR="00653713" w:rsidRDefault="00653713" w:rsidP="00065A54">
      <w:pPr>
        <w:shd w:val="clear" w:color="auto" w:fill="FFFFFF"/>
      </w:pPr>
    </w:p>
    <w:p w:rsidR="00653713" w:rsidRDefault="00653713" w:rsidP="00065A54">
      <w:pPr>
        <w:shd w:val="clear" w:color="auto" w:fill="FFFFFF"/>
      </w:pPr>
    </w:p>
    <w:p w:rsidR="00653713" w:rsidRDefault="00653713" w:rsidP="00065A54">
      <w:pPr>
        <w:shd w:val="clear" w:color="auto" w:fill="FFFFFF"/>
      </w:pPr>
      <w:r>
        <w:t>Должность                               ___________________________ Ф.И.О.</w:t>
      </w: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F26E2D" w:rsidRDefault="00F26E2D" w:rsidP="00F26E2D">
      <w:pPr>
        <w:ind w:left="5664"/>
        <w:rPr>
          <w:sz w:val="28"/>
          <w:szCs w:val="28"/>
        </w:rPr>
      </w:pPr>
      <w:r w:rsidRPr="002A3A51">
        <w:rPr>
          <w:sz w:val="28"/>
          <w:szCs w:val="28"/>
        </w:rPr>
        <w:t>Приложение №</w:t>
      </w:r>
      <w:r>
        <w:rPr>
          <w:sz w:val="28"/>
          <w:szCs w:val="28"/>
        </w:rPr>
        <w:t>4</w:t>
      </w:r>
    </w:p>
    <w:p w:rsidR="00F26E2D" w:rsidRDefault="00F26E2D" w:rsidP="00F26E2D">
      <w:pPr>
        <w:ind w:left="5664"/>
        <w:rPr>
          <w:sz w:val="28"/>
          <w:szCs w:val="28"/>
        </w:rPr>
      </w:pPr>
      <w:r w:rsidRPr="002A3A51">
        <w:rPr>
          <w:sz w:val="28"/>
          <w:szCs w:val="28"/>
        </w:rPr>
        <w:t xml:space="preserve">к </w:t>
      </w:r>
      <w:r>
        <w:rPr>
          <w:sz w:val="28"/>
          <w:szCs w:val="28"/>
        </w:rPr>
        <w:t>Д</w:t>
      </w:r>
      <w:r w:rsidRPr="002A3A51">
        <w:rPr>
          <w:sz w:val="28"/>
          <w:szCs w:val="28"/>
        </w:rPr>
        <w:t>оговор</w:t>
      </w:r>
      <w:r>
        <w:rPr>
          <w:sz w:val="28"/>
          <w:szCs w:val="28"/>
        </w:rPr>
        <w:t>у</w:t>
      </w:r>
      <w:r w:rsidRPr="002A3A51">
        <w:rPr>
          <w:sz w:val="28"/>
          <w:szCs w:val="28"/>
        </w:rPr>
        <w:t xml:space="preserve">  №</w:t>
      </w:r>
      <w:r>
        <w:rPr>
          <w:sz w:val="28"/>
          <w:szCs w:val="28"/>
        </w:rPr>
        <w:t xml:space="preserve">           </w:t>
      </w:r>
    </w:p>
    <w:p w:rsidR="00F26E2D" w:rsidRPr="002A3A51" w:rsidRDefault="00F26E2D" w:rsidP="00F26E2D">
      <w:pPr>
        <w:ind w:left="5664"/>
        <w:rPr>
          <w:sz w:val="28"/>
          <w:szCs w:val="28"/>
        </w:rPr>
      </w:pPr>
      <w:r>
        <w:rPr>
          <w:sz w:val="28"/>
          <w:szCs w:val="28"/>
        </w:rPr>
        <w:t>от «       » __________  2019г.</w:t>
      </w:r>
    </w:p>
    <w:p w:rsidR="00F26E2D" w:rsidRDefault="00F26E2D" w:rsidP="00F26E2D">
      <w:pPr>
        <w:ind w:firstLine="708"/>
        <w:rPr>
          <w:sz w:val="20"/>
          <w:szCs w:val="20"/>
        </w:rPr>
      </w:pPr>
    </w:p>
    <w:p w:rsidR="00F26E2D" w:rsidRDefault="00F26E2D" w:rsidP="00F26E2D">
      <w:pPr>
        <w:ind w:firstLine="900"/>
        <w:jc w:val="center"/>
        <w:rPr>
          <w:sz w:val="28"/>
          <w:szCs w:val="28"/>
        </w:rPr>
      </w:pPr>
    </w:p>
    <w:p w:rsidR="00F26E2D" w:rsidRDefault="00F26E2D" w:rsidP="00F26E2D">
      <w:pPr>
        <w:ind w:firstLine="900"/>
        <w:jc w:val="center"/>
        <w:rPr>
          <w:sz w:val="28"/>
          <w:szCs w:val="28"/>
        </w:rPr>
      </w:pPr>
      <w:r w:rsidRPr="0066761B">
        <w:rPr>
          <w:sz w:val="28"/>
          <w:szCs w:val="28"/>
        </w:rPr>
        <w:t>Перечень охраняемых объектов</w:t>
      </w:r>
    </w:p>
    <w:p w:rsidR="00F26E2D" w:rsidRPr="00B91901" w:rsidRDefault="00F26E2D" w:rsidP="00F26E2D">
      <w:pPr>
        <w:ind w:firstLine="900"/>
        <w:jc w:val="center"/>
        <w:rPr>
          <w:sz w:val="28"/>
          <w:szCs w:val="28"/>
        </w:rPr>
      </w:pPr>
      <w:r>
        <w:rPr>
          <w:sz w:val="28"/>
          <w:szCs w:val="28"/>
        </w:rPr>
        <w:t>ф</w:t>
      </w:r>
      <w:r w:rsidRPr="00B91901">
        <w:rPr>
          <w:sz w:val="28"/>
          <w:szCs w:val="28"/>
        </w:rPr>
        <w:t xml:space="preserve">илиала </w:t>
      </w:r>
      <w:r>
        <w:rPr>
          <w:bCs/>
          <w:sz w:val="28"/>
          <w:szCs w:val="28"/>
        </w:rPr>
        <w:t>ПАО «ТрансК</w:t>
      </w:r>
      <w:r w:rsidRPr="00B91901">
        <w:rPr>
          <w:bCs/>
          <w:sz w:val="28"/>
          <w:szCs w:val="28"/>
        </w:rPr>
        <w:t>онтейнер»</w:t>
      </w:r>
      <w:r>
        <w:rPr>
          <w:bCs/>
          <w:sz w:val="28"/>
          <w:szCs w:val="28"/>
        </w:rPr>
        <w:t xml:space="preserve"> на </w:t>
      </w:r>
      <w:r w:rsidR="00D24409">
        <w:rPr>
          <w:bCs/>
          <w:sz w:val="28"/>
          <w:szCs w:val="28"/>
        </w:rPr>
        <w:t>ЮВ</w:t>
      </w:r>
      <w:r>
        <w:rPr>
          <w:bCs/>
          <w:sz w:val="28"/>
          <w:szCs w:val="28"/>
        </w:rPr>
        <w:t>жд</w:t>
      </w:r>
    </w:p>
    <w:p w:rsidR="00F26E2D" w:rsidRDefault="00F26E2D" w:rsidP="00F26E2D">
      <w:pPr>
        <w:ind w:firstLine="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3111"/>
        <w:gridCol w:w="3260"/>
        <w:gridCol w:w="2469"/>
      </w:tblGrid>
      <w:tr w:rsidR="00F26E2D" w:rsidTr="00544A5F">
        <w:tc>
          <w:tcPr>
            <w:tcW w:w="1108" w:type="dxa"/>
            <w:vAlign w:val="center"/>
          </w:tcPr>
          <w:p w:rsidR="00F26E2D" w:rsidRPr="0068486B" w:rsidRDefault="00F26E2D" w:rsidP="00544A5F">
            <w:pPr>
              <w:jc w:val="center"/>
              <w:rPr>
                <w:b/>
                <w:bCs/>
                <w:color w:val="000000"/>
                <w:sz w:val="28"/>
                <w:szCs w:val="28"/>
              </w:rPr>
            </w:pPr>
            <w:r w:rsidRPr="0068486B">
              <w:rPr>
                <w:b/>
                <w:bCs/>
                <w:color w:val="000000"/>
                <w:sz w:val="28"/>
                <w:szCs w:val="28"/>
              </w:rPr>
              <w:t>№ п/п</w:t>
            </w:r>
          </w:p>
        </w:tc>
        <w:tc>
          <w:tcPr>
            <w:tcW w:w="3111" w:type="dxa"/>
            <w:vAlign w:val="center"/>
          </w:tcPr>
          <w:p w:rsidR="00F26E2D" w:rsidRPr="0068486B" w:rsidRDefault="00F26E2D" w:rsidP="00544A5F">
            <w:pPr>
              <w:jc w:val="center"/>
              <w:rPr>
                <w:b/>
                <w:bCs/>
                <w:color w:val="000000"/>
                <w:sz w:val="28"/>
                <w:szCs w:val="28"/>
              </w:rPr>
            </w:pPr>
            <w:r w:rsidRPr="0068486B">
              <w:rPr>
                <w:b/>
                <w:bCs/>
                <w:color w:val="000000"/>
                <w:sz w:val="28"/>
                <w:szCs w:val="28"/>
              </w:rPr>
              <w:t>Наименование объекта</w:t>
            </w:r>
          </w:p>
        </w:tc>
        <w:tc>
          <w:tcPr>
            <w:tcW w:w="3260" w:type="dxa"/>
            <w:vAlign w:val="center"/>
          </w:tcPr>
          <w:p w:rsidR="00F26E2D" w:rsidRPr="0068486B" w:rsidRDefault="00F26E2D" w:rsidP="00544A5F">
            <w:pPr>
              <w:jc w:val="center"/>
              <w:rPr>
                <w:b/>
                <w:bCs/>
                <w:color w:val="000000"/>
                <w:sz w:val="28"/>
                <w:szCs w:val="28"/>
              </w:rPr>
            </w:pPr>
            <w:r w:rsidRPr="0068486B">
              <w:rPr>
                <w:b/>
                <w:bCs/>
                <w:color w:val="000000"/>
                <w:sz w:val="28"/>
                <w:szCs w:val="28"/>
              </w:rPr>
              <w:t>Адрес</w:t>
            </w:r>
          </w:p>
        </w:tc>
        <w:tc>
          <w:tcPr>
            <w:tcW w:w="2469" w:type="dxa"/>
            <w:vAlign w:val="center"/>
          </w:tcPr>
          <w:p w:rsidR="00F26E2D" w:rsidRPr="0068486B" w:rsidRDefault="00F26E2D" w:rsidP="00544A5F">
            <w:pPr>
              <w:jc w:val="center"/>
              <w:rPr>
                <w:b/>
                <w:bCs/>
                <w:color w:val="000000"/>
                <w:sz w:val="28"/>
                <w:szCs w:val="28"/>
              </w:rPr>
            </w:pPr>
            <w:r w:rsidRPr="0068486B">
              <w:rPr>
                <w:b/>
                <w:bCs/>
                <w:color w:val="000000"/>
                <w:sz w:val="28"/>
                <w:szCs w:val="28"/>
              </w:rPr>
              <w:t>Количество постов охраны</w:t>
            </w:r>
          </w:p>
        </w:tc>
      </w:tr>
      <w:tr w:rsidR="00F26E2D" w:rsidTr="001E4DFB">
        <w:trPr>
          <w:trHeight w:val="870"/>
        </w:trPr>
        <w:tc>
          <w:tcPr>
            <w:tcW w:w="1108" w:type="dxa"/>
            <w:vAlign w:val="center"/>
          </w:tcPr>
          <w:p w:rsidR="00F26E2D" w:rsidRDefault="00F26E2D" w:rsidP="00544A5F">
            <w:pPr>
              <w:jc w:val="center"/>
              <w:rPr>
                <w:b/>
                <w:bCs/>
                <w:color w:val="000000"/>
                <w:sz w:val="28"/>
                <w:szCs w:val="28"/>
              </w:rPr>
            </w:pPr>
            <w:r w:rsidRPr="0068486B">
              <w:rPr>
                <w:b/>
                <w:bCs/>
                <w:color w:val="000000"/>
                <w:sz w:val="28"/>
                <w:szCs w:val="28"/>
              </w:rPr>
              <w:t>1</w:t>
            </w:r>
          </w:p>
          <w:p w:rsidR="00D24409" w:rsidRPr="0068486B" w:rsidRDefault="00D24409" w:rsidP="00544A5F">
            <w:pPr>
              <w:jc w:val="center"/>
              <w:rPr>
                <w:b/>
                <w:bCs/>
                <w:color w:val="000000"/>
                <w:sz w:val="28"/>
                <w:szCs w:val="28"/>
              </w:rPr>
            </w:pPr>
          </w:p>
        </w:tc>
        <w:tc>
          <w:tcPr>
            <w:tcW w:w="3111" w:type="dxa"/>
            <w:vAlign w:val="center"/>
          </w:tcPr>
          <w:p w:rsidR="00F26E2D" w:rsidRDefault="00F26E2D" w:rsidP="00D24409">
            <w:pPr>
              <w:jc w:val="center"/>
              <w:rPr>
                <w:color w:val="000000"/>
                <w:sz w:val="28"/>
                <w:szCs w:val="28"/>
              </w:rPr>
            </w:pPr>
            <w:r w:rsidRPr="00017E66">
              <w:rPr>
                <w:color w:val="000000"/>
                <w:sz w:val="28"/>
                <w:szCs w:val="28"/>
              </w:rPr>
              <w:t>Контейнерный терминал</w:t>
            </w:r>
            <w:r w:rsidRPr="00017E66">
              <w:rPr>
                <w:b/>
                <w:bCs/>
                <w:color w:val="000000"/>
                <w:sz w:val="28"/>
                <w:szCs w:val="28"/>
              </w:rPr>
              <w:t xml:space="preserve">  </w:t>
            </w:r>
            <w:r w:rsidRPr="00D24409">
              <w:rPr>
                <w:bCs/>
                <w:color w:val="000000"/>
                <w:sz w:val="28"/>
                <w:szCs w:val="28"/>
              </w:rPr>
              <w:t>«</w:t>
            </w:r>
            <w:r w:rsidR="00D24409" w:rsidRPr="00D24409">
              <w:rPr>
                <w:bCs/>
                <w:color w:val="000000"/>
                <w:sz w:val="28"/>
                <w:szCs w:val="28"/>
              </w:rPr>
              <w:t>Придача</w:t>
            </w:r>
            <w:r w:rsidRPr="00D24409">
              <w:rPr>
                <w:bCs/>
                <w:color w:val="000000"/>
                <w:sz w:val="28"/>
                <w:szCs w:val="28"/>
              </w:rPr>
              <w:t>»</w:t>
            </w:r>
            <w:r w:rsidRPr="0068486B">
              <w:rPr>
                <w:color w:val="000000"/>
                <w:sz w:val="28"/>
                <w:szCs w:val="28"/>
              </w:rPr>
              <w:t xml:space="preserve"> </w:t>
            </w:r>
          </w:p>
          <w:p w:rsidR="00D24409" w:rsidRPr="0068486B" w:rsidRDefault="00D24409" w:rsidP="00D24409">
            <w:pPr>
              <w:jc w:val="center"/>
              <w:rPr>
                <w:color w:val="000000"/>
                <w:sz w:val="28"/>
                <w:szCs w:val="28"/>
              </w:rPr>
            </w:pPr>
          </w:p>
        </w:tc>
        <w:tc>
          <w:tcPr>
            <w:tcW w:w="3260" w:type="dxa"/>
            <w:vAlign w:val="center"/>
          </w:tcPr>
          <w:p w:rsidR="00F26E2D" w:rsidRPr="0068486B" w:rsidRDefault="009908DC" w:rsidP="009908DC">
            <w:pPr>
              <w:jc w:val="both"/>
              <w:rPr>
                <w:color w:val="000000"/>
                <w:sz w:val="28"/>
                <w:szCs w:val="28"/>
              </w:rPr>
            </w:pPr>
            <w:r w:rsidRPr="00153106">
              <w:rPr>
                <w:szCs w:val="28"/>
              </w:rPr>
              <w:t xml:space="preserve">Российская Федерация, </w:t>
            </w:r>
            <w:r w:rsidR="00D24409">
              <w:rPr>
                <w:szCs w:val="28"/>
              </w:rPr>
              <w:t>Воронежская обл.</w:t>
            </w:r>
            <w:r w:rsidRPr="00153106">
              <w:rPr>
                <w:szCs w:val="28"/>
              </w:rPr>
              <w:t xml:space="preserve"> г.</w:t>
            </w:r>
            <w:r w:rsidR="00FD3EEF">
              <w:rPr>
                <w:szCs w:val="28"/>
              </w:rPr>
              <w:t xml:space="preserve"> </w:t>
            </w:r>
            <w:r w:rsidR="00D24409">
              <w:rPr>
                <w:szCs w:val="28"/>
              </w:rPr>
              <w:t>Воронеж</w:t>
            </w:r>
            <w:r w:rsidRPr="00153106">
              <w:rPr>
                <w:szCs w:val="28"/>
              </w:rPr>
              <w:t xml:space="preserve">, </w:t>
            </w:r>
            <w:r w:rsidR="00D24409">
              <w:rPr>
                <w:szCs w:val="28"/>
              </w:rPr>
              <w:t>пер.</w:t>
            </w:r>
            <w:r w:rsidR="00FD3EEF">
              <w:rPr>
                <w:szCs w:val="28"/>
              </w:rPr>
              <w:t xml:space="preserve"> </w:t>
            </w:r>
            <w:r w:rsidR="00D24409">
              <w:rPr>
                <w:szCs w:val="28"/>
              </w:rPr>
              <w:t>Отличников</w:t>
            </w:r>
            <w:r w:rsidRPr="00153106">
              <w:rPr>
                <w:szCs w:val="28"/>
              </w:rPr>
              <w:t>,</w:t>
            </w:r>
            <w:r w:rsidR="00D24409">
              <w:rPr>
                <w:szCs w:val="28"/>
              </w:rPr>
              <w:t xml:space="preserve"> 2</w:t>
            </w:r>
            <w:r w:rsidRPr="00153106">
              <w:rPr>
                <w:szCs w:val="28"/>
              </w:rPr>
              <w:t>.</w:t>
            </w:r>
          </w:p>
        </w:tc>
        <w:tc>
          <w:tcPr>
            <w:tcW w:w="2469" w:type="dxa"/>
            <w:vAlign w:val="center"/>
          </w:tcPr>
          <w:p w:rsidR="00F26E2D" w:rsidRDefault="00866254" w:rsidP="00F26E2D">
            <w:pPr>
              <w:jc w:val="center"/>
              <w:rPr>
                <w:bCs/>
                <w:color w:val="000000"/>
                <w:sz w:val="28"/>
                <w:szCs w:val="28"/>
              </w:rPr>
            </w:pPr>
            <w:r w:rsidRPr="00866254">
              <w:rPr>
                <w:bCs/>
                <w:color w:val="000000"/>
                <w:sz w:val="28"/>
                <w:szCs w:val="28"/>
              </w:rPr>
              <w:t>2</w:t>
            </w:r>
          </w:p>
          <w:p w:rsidR="00D24409" w:rsidRDefault="00D24409" w:rsidP="00F26E2D">
            <w:pPr>
              <w:jc w:val="center"/>
              <w:rPr>
                <w:bCs/>
                <w:color w:val="000000"/>
                <w:sz w:val="28"/>
                <w:szCs w:val="28"/>
              </w:rPr>
            </w:pPr>
          </w:p>
          <w:p w:rsidR="00D24409" w:rsidRPr="00866254" w:rsidRDefault="00D24409" w:rsidP="00F26E2D">
            <w:pPr>
              <w:jc w:val="center"/>
              <w:rPr>
                <w:bCs/>
                <w:color w:val="000000"/>
                <w:sz w:val="28"/>
                <w:szCs w:val="28"/>
              </w:rPr>
            </w:pPr>
          </w:p>
        </w:tc>
      </w:tr>
      <w:tr w:rsidR="001E4DFB" w:rsidTr="00544A5F">
        <w:trPr>
          <w:trHeight w:val="555"/>
        </w:trPr>
        <w:tc>
          <w:tcPr>
            <w:tcW w:w="1108" w:type="dxa"/>
            <w:vAlign w:val="center"/>
          </w:tcPr>
          <w:p w:rsidR="001E4DFB" w:rsidRPr="0068486B" w:rsidRDefault="001E4DFB" w:rsidP="00544A5F">
            <w:pPr>
              <w:jc w:val="center"/>
              <w:rPr>
                <w:b/>
                <w:bCs/>
                <w:color w:val="000000"/>
                <w:sz w:val="28"/>
                <w:szCs w:val="28"/>
              </w:rPr>
            </w:pPr>
            <w:r>
              <w:rPr>
                <w:b/>
                <w:bCs/>
                <w:color w:val="000000"/>
                <w:sz w:val="28"/>
                <w:szCs w:val="28"/>
              </w:rPr>
              <w:t>2</w:t>
            </w:r>
          </w:p>
        </w:tc>
        <w:tc>
          <w:tcPr>
            <w:tcW w:w="3111" w:type="dxa"/>
            <w:vAlign w:val="center"/>
          </w:tcPr>
          <w:p w:rsidR="001E4DFB" w:rsidRPr="00017E66" w:rsidRDefault="00AF260E" w:rsidP="00AF260E">
            <w:pPr>
              <w:jc w:val="center"/>
              <w:rPr>
                <w:color w:val="000000"/>
                <w:sz w:val="28"/>
                <w:szCs w:val="28"/>
              </w:rPr>
            </w:pPr>
            <w:r>
              <w:rPr>
                <w:szCs w:val="28"/>
              </w:rPr>
              <w:t xml:space="preserve">Аппарат управления филиала </w:t>
            </w:r>
          </w:p>
        </w:tc>
        <w:tc>
          <w:tcPr>
            <w:tcW w:w="3260" w:type="dxa"/>
            <w:vAlign w:val="center"/>
          </w:tcPr>
          <w:p w:rsidR="001E4DFB" w:rsidRDefault="00AF260E" w:rsidP="009908DC">
            <w:pPr>
              <w:jc w:val="both"/>
              <w:rPr>
                <w:szCs w:val="28"/>
              </w:rPr>
            </w:pPr>
            <w:r w:rsidRPr="00336730">
              <w:rPr>
                <w:rFonts w:eastAsia="MS Mincho"/>
                <w:color w:val="FF0000"/>
                <w:szCs w:val="28"/>
              </w:rPr>
              <w:t xml:space="preserve"> </w:t>
            </w:r>
            <w:r w:rsidRPr="00336730">
              <w:rPr>
                <w:szCs w:val="28"/>
              </w:rPr>
              <w:t>Российская Федерация</w:t>
            </w:r>
            <w:r>
              <w:rPr>
                <w:szCs w:val="28"/>
              </w:rPr>
              <w:t>,</w:t>
            </w:r>
            <w:r w:rsidRPr="00336730">
              <w:rPr>
                <w:szCs w:val="28"/>
              </w:rPr>
              <w:t xml:space="preserve"> </w:t>
            </w:r>
            <w:r>
              <w:rPr>
                <w:szCs w:val="28"/>
              </w:rPr>
              <w:t>Воронежская область, г. Воронеж, ул. Студенческая, 26А.</w:t>
            </w:r>
          </w:p>
          <w:p w:rsidR="001E4DFB" w:rsidRPr="00153106" w:rsidRDefault="001E4DFB" w:rsidP="00F26E2D">
            <w:pPr>
              <w:jc w:val="both"/>
              <w:rPr>
                <w:szCs w:val="28"/>
              </w:rPr>
            </w:pPr>
          </w:p>
        </w:tc>
        <w:tc>
          <w:tcPr>
            <w:tcW w:w="2469" w:type="dxa"/>
            <w:vAlign w:val="center"/>
          </w:tcPr>
          <w:p w:rsidR="001E4DFB" w:rsidRPr="00866254" w:rsidRDefault="00616328" w:rsidP="00F26E2D">
            <w:pPr>
              <w:jc w:val="center"/>
              <w:rPr>
                <w:bCs/>
                <w:color w:val="000000"/>
                <w:sz w:val="28"/>
                <w:szCs w:val="28"/>
              </w:rPr>
            </w:pPr>
            <w:r>
              <w:rPr>
                <w:bCs/>
                <w:color w:val="000000"/>
                <w:sz w:val="28"/>
                <w:szCs w:val="28"/>
              </w:rPr>
              <w:t>1</w:t>
            </w:r>
          </w:p>
        </w:tc>
      </w:tr>
    </w:tbl>
    <w:p w:rsidR="00F26E2D" w:rsidRDefault="00F26E2D" w:rsidP="00F26E2D">
      <w:pPr>
        <w:suppressAutoHyphens w:val="0"/>
        <w:rPr>
          <w:sz w:val="26"/>
          <w:szCs w:val="26"/>
        </w:rPr>
      </w:pPr>
    </w:p>
    <w:p w:rsidR="00F26E2D" w:rsidRDefault="00F26E2D" w:rsidP="00F26E2D">
      <w:pPr>
        <w:jc w:val="center"/>
        <w:rPr>
          <w:sz w:val="28"/>
          <w:szCs w:val="28"/>
        </w:rPr>
      </w:pPr>
      <w:r w:rsidRPr="00CB2662">
        <w:rPr>
          <w:sz w:val="28"/>
          <w:szCs w:val="28"/>
        </w:rPr>
        <w:t xml:space="preserve">Перечень имущества </w:t>
      </w:r>
      <w:r>
        <w:rPr>
          <w:sz w:val="28"/>
          <w:szCs w:val="28"/>
        </w:rPr>
        <w:t>филиала П</w:t>
      </w:r>
      <w:r w:rsidRPr="00CB2662">
        <w:rPr>
          <w:sz w:val="28"/>
          <w:szCs w:val="28"/>
        </w:rPr>
        <w:t xml:space="preserve">АО «ТрансКонтейнер» </w:t>
      </w:r>
    </w:p>
    <w:p w:rsidR="00F26E2D" w:rsidRDefault="00F26E2D" w:rsidP="00F26E2D">
      <w:pPr>
        <w:jc w:val="center"/>
        <w:rPr>
          <w:sz w:val="28"/>
          <w:szCs w:val="28"/>
        </w:rPr>
      </w:pPr>
      <w:r w:rsidRPr="00CB2662">
        <w:rPr>
          <w:sz w:val="28"/>
          <w:szCs w:val="28"/>
        </w:rPr>
        <w:t xml:space="preserve">на </w:t>
      </w:r>
      <w:r w:rsidR="00616328">
        <w:rPr>
          <w:sz w:val="28"/>
          <w:szCs w:val="28"/>
        </w:rPr>
        <w:t>ЮВЖД,</w:t>
      </w:r>
      <w:r>
        <w:rPr>
          <w:sz w:val="28"/>
          <w:szCs w:val="28"/>
        </w:rPr>
        <w:t xml:space="preserve"> </w:t>
      </w:r>
      <w:r w:rsidRPr="00CB2662">
        <w:rPr>
          <w:sz w:val="28"/>
          <w:szCs w:val="28"/>
        </w:rPr>
        <w:t>переданного под охрану ООО «</w:t>
      </w:r>
      <w:r>
        <w:rPr>
          <w:sz w:val="28"/>
          <w:szCs w:val="28"/>
        </w:rPr>
        <w:t>ЧОП</w:t>
      </w:r>
      <w:r w:rsidRPr="00CB2662">
        <w:rPr>
          <w:sz w:val="28"/>
          <w:szCs w:val="28"/>
        </w:rPr>
        <w:t xml:space="preserve"> «</w:t>
      </w:r>
      <w:r>
        <w:rPr>
          <w:sz w:val="28"/>
          <w:szCs w:val="28"/>
        </w:rPr>
        <w:t>________</w:t>
      </w:r>
      <w:r w:rsidRPr="00CB2662">
        <w:rPr>
          <w:sz w:val="28"/>
          <w:szCs w:val="28"/>
        </w:rPr>
        <w:t>».</w:t>
      </w:r>
    </w:p>
    <w:p w:rsidR="00F26E2D" w:rsidRDefault="00F26E2D" w:rsidP="00F26E2D">
      <w:pPr>
        <w:jc w:val="center"/>
        <w:rPr>
          <w:sz w:val="28"/>
          <w:szCs w:val="28"/>
        </w:rPr>
      </w:pPr>
    </w:p>
    <w:p w:rsidR="00F26E2D" w:rsidRDefault="00F26E2D" w:rsidP="00F26E2D">
      <w:pPr>
        <w:jc w:val="center"/>
        <w:rPr>
          <w:sz w:val="28"/>
          <w:szCs w:val="28"/>
        </w:rPr>
      </w:pPr>
    </w:p>
    <w:p w:rsidR="00F26E2D" w:rsidRDefault="00F26E2D" w:rsidP="00F26E2D">
      <w:pPr>
        <w:jc w:val="center"/>
        <w:rPr>
          <w:sz w:val="28"/>
          <w:szCs w:val="28"/>
        </w:rPr>
      </w:pPr>
    </w:p>
    <w:p w:rsidR="00F26E2D" w:rsidRDefault="00F26E2D" w:rsidP="00F26E2D">
      <w:pPr>
        <w:jc w:val="center"/>
        <w:rPr>
          <w:sz w:val="28"/>
          <w:szCs w:val="28"/>
        </w:rPr>
      </w:pPr>
    </w:p>
    <w:p w:rsidR="00F26E2D" w:rsidRPr="00CB2662" w:rsidRDefault="00F26E2D" w:rsidP="00F26E2D">
      <w:pPr>
        <w:jc w:val="center"/>
        <w:rPr>
          <w:sz w:val="28"/>
          <w:szCs w:val="28"/>
        </w:rPr>
      </w:pPr>
    </w:p>
    <w:p w:rsidR="00F26E2D" w:rsidRPr="00F26E2D" w:rsidRDefault="00F26E2D" w:rsidP="00F26E2D">
      <w:pPr>
        <w:rPr>
          <w:sz w:val="28"/>
          <w:szCs w:val="28"/>
        </w:rPr>
      </w:pPr>
      <w:r>
        <w:rPr>
          <w:sz w:val="28"/>
          <w:szCs w:val="28"/>
        </w:rPr>
        <w:t xml:space="preserve"> </w:t>
      </w:r>
      <w:r w:rsidRPr="00F26E2D">
        <w:rPr>
          <w:sz w:val="28"/>
          <w:szCs w:val="28"/>
        </w:rPr>
        <w:t>« ЗАКАЗЧИК »</w:t>
      </w:r>
      <w:r w:rsidRPr="00F26E2D">
        <w:rPr>
          <w:sz w:val="28"/>
          <w:szCs w:val="28"/>
        </w:rPr>
        <w:tab/>
      </w:r>
      <w:r w:rsidRPr="00F26E2D">
        <w:rPr>
          <w:sz w:val="28"/>
          <w:szCs w:val="28"/>
        </w:rPr>
        <w:tab/>
      </w:r>
      <w:r w:rsidRPr="00F26E2D">
        <w:rPr>
          <w:sz w:val="28"/>
          <w:szCs w:val="28"/>
        </w:rPr>
        <w:tab/>
      </w:r>
      <w:r w:rsidRPr="00F26E2D">
        <w:rPr>
          <w:sz w:val="28"/>
          <w:szCs w:val="28"/>
        </w:rPr>
        <w:tab/>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4957"/>
      </w:tblGrid>
      <w:tr w:rsidR="00F26E2D" w:rsidRPr="00F26E2D" w:rsidTr="00544A5F">
        <w:tc>
          <w:tcPr>
            <w:tcW w:w="5140" w:type="dxa"/>
          </w:tcPr>
          <w:p w:rsidR="00F26E2D" w:rsidRPr="00F26E2D" w:rsidRDefault="00FD3EEF" w:rsidP="00544A5F">
            <w:pPr>
              <w:rPr>
                <w:sz w:val="28"/>
                <w:szCs w:val="28"/>
              </w:rPr>
            </w:pPr>
            <w:r>
              <w:rPr>
                <w:sz w:val="28"/>
                <w:szCs w:val="28"/>
              </w:rPr>
              <w:t>_______________________</w:t>
            </w:r>
            <w:r w:rsidR="00F26E2D" w:rsidRPr="00F26E2D">
              <w:rPr>
                <w:sz w:val="28"/>
                <w:szCs w:val="28"/>
              </w:rPr>
              <w:t xml:space="preserve">филиала </w:t>
            </w:r>
          </w:p>
          <w:p w:rsidR="00F26E2D" w:rsidRPr="00F26E2D" w:rsidRDefault="00F26E2D" w:rsidP="00544A5F">
            <w:pPr>
              <w:rPr>
                <w:sz w:val="28"/>
                <w:szCs w:val="28"/>
              </w:rPr>
            </w:pPr>
            <w:r w:rsidRPr="00F26E2D">
              <w:rPr>
                <w:sz w:val="28"/>
                <w:szCs w:val="28"/>
              </w:rPr>
              <w:t xml:space="preserve">ПАО «ТрансКонтейнер» на </w:t>
            </w:r>
            <w:r w:rsidR="00616328">
              <w:rPr>
                <w:sz w:val="28"/>
                <w:szCs w:val="28"/>
              </w:rPr>
              <w:t>ЮВ</w:t>
            </w:r>
            <w:r w:rsidRPr="00F26E2D">
              <w:rPr>
                <w:sz w:val="28"/>
                <w:szCs w:val="28"/>
              </w:rPr>
              <w:t>жд</w:t>
            </w:r>
          </w:p>
          <w:p w:rsidR="00F26E2D" w:rsidRPr="00F26E2D" w:rsidRDefault="00F26E2D" w:rsidP="00544A5F">
            <w:pPr>
              <w:rPr>
                <w:sz w:val="28"/>
                <w:szCs w:val="28"/>
              </w:rPr>
            </w:pPr>
          </w:p>
          <w:p w:rsidR="00F26E2D" w:rsidRPr="00F26E2D" w:rsidRDefault="00616328" w:rsidP="00544A5F">
            <w:pPr>
              <w:rPr>
                <w:sz w:val="28"/>
                <w:szCs w:val="28"/>
              </w:rPr>
            </w:pPr>
            <w:r>
              <w:rPr>
                <w:sz w:val="28"/>
                <w:szCs w:val="28"/>
              </w:rPr>
              <w:t>_____________</w:t>
            </w:r>
            <w:r w:rsidR="00F26E2D" w:rsidRPr="00F26E2D">
              <w:rPr>
                <w:sz w:val="28"/>
                <w:szCs w:val="28"/>
              </w:rPr>
              <w:t xml:space="preserve">/ </w:t>
            </w:r>
            <w:r w:rsidR="00FD3EEF">
              <w:rPr>
                <w:sz w:val="28"/>
                <w:szCs w:val="28"/>
              </w:rPr>
              <w:t>________________</w:t>
            </w:r>
          </w:p>
          <w:p w:rsidR="00F26E2D" w:rsidRPr="00F26E2D" w:rsidRDefault="00F26E2D" w:rsidP="00544A5F">
            <w:pPr>
              <w:rPr>
                <w:sz w:val="28"/>
                <w:szCs w:val="28"/>
              </w:rPr>
            </w:pPr>
            <w:r w:rsidRPr="00F26E2D">
              <w:rPr>
                <w:sz w:val="28"/>
                <w:szCs w:val="28"/>
              </w:rPr>
              <w:t xml:space="preserve">                    м.п.</w:t>
            </w:r>
          </w:p>
        </w:tc>
        <w:tc>
          <w:tcPr>
            <w:tcW w:w="5140" w:type="dxa"/>
          </w:tcPr>
          <w:p w:rsidR="00F26E2D" w:rsidRPr="00F26E2D" w:rsidRDefault="00F26E2D" w:rsidP="00544A5F">
            <w:pPr>
              <w:spacing w:line="240" w:lineRule="atLeast"/>
              <w:jc w:val="both"/>
              <w:rPr>
                <w:sz w:val="28"/>
                <w:szCs w:val="28"/>
              </w:rPr>
            </w:pPr>
            <w:r w:rsidRPr="00F26E2D">
              <w:rPr>
                <w:sz w:val="28"/>
                <w:szCs w:val="28"/>
              </w:rPr>
              <w:t>Директор</w:t>
            </w:r>
          </w:p>
          <w:p w:rsidR="00F26E2D" w:rsidRPr="00F26E2D" w:rsidRDefault="00F26E2D" w:rsidP="00544A5F">
            <w:pPr>
              <w:spacing w:line="240" w:lineRule="atLeast"/>
              <w:jc w:val="both"/>
              <w:rPr>
                <w:sz w:val="28"/>
                <w:szCs w:val="28"/>
              </w:rPr>
            </w:pPr>
            <w:r w:rsidRPr="00F26E2D">
              <w:rPr>
                <w:sz w:val="28"/>
                <w:szCs w:val="28"/>
              </w:rPr>
              <w:t xml:space="preserve">ООО «ЧОП «_________»                                </w:t>
            </w:r>
          </w:p>
          <w:p w:rsidR="00F26E2D" w:rsidRPr="00F26E2D" w:rsidRDefault="00F26E2D" w:rsidP="00544A5F">
            <w:pPr>
              <w:spacing w:line="240" w:lineRule="atLeast"/>
              <w:jc w:val="both"/>
              <w:rPr>
                <w:sz w:val="28"/>
                <w:szCs w:val="28"/>
              </w:rPr>
            </w:pPr>
          </w:p>
          <w:p w:rsidR="00F26E2D" w:rsidRPr="00F26E2D" w:rsidRDefault="00F26E2D" w:rsidP="00544A5F">
            <w:pPr>
              <w:spacing w:line="240" w:lineRule="atLeast"/>
              <w:jc w:val="both"/>
              <w:rPr>
                <w:sz w:val="28"/>
                <w:szCs w:val="28"/>
              </w:rPr>
            </w:pPr>
            <w:r w:rsidRPr="00F26E2D">
              <w:rPr>
                <w:sz w:val="28"/>
                <w:szCs w:val="28"/>
              </w:rPr>
              <w:t>_______________/ ________</w:t>
            </w:r>
          </w:p>
          <w:p w:rsidR="00F26E2D" w:rsidRPr="00F26E2D" w:rsidRDefault="00F26E2D" w:rsidP="00544A5F">
            <w:pPr>
              <w:rPr>
                <w:sz w:val="28"/>
                <w:szCs w:val="28"/>
              </w:rPr>
            </w:pPr>
            <w:r w:rsidRPr="00F26E2D">
              <w:rPr>
                <w:sz w:val="28"/>
                <w:szCs w:val="28"/>
              </w:rPr>
              <w:t xml:space="preserve">           м.п.</w:t>
            </w:r>
          </w:p>
        </w:tc>
      </w:tr>
    </w:tbl>
    <w:p w:rsidR="00F26E2D" w:rsidRPr="00E21EAA" w:rsidRDefault="00F26E2D" w:rsidP="00F26E2D">
      <w:pPr>
        <w:rPr>
          <w:sz w:val="20"/>
          <w:szCs w:val="20"/>
        </w:rPr>
      </w:pPr>
      <w:r>
        <w:rPr>
          <w:sz w:val="28"/>
          <w:szCs w:val="28"/>
        </w:rPr>
        <w:t xml:space="preserve">       </w:t>
      </w:r>
    </w:p>
    <w:p w:rsidR="00065A54" w:rsidRDefault="00065A54" w:rsidP="00065A54">
      <w:pPr>
        <w:shd w:val="clear" w:color="auto" w:fill="FFFFFF"/>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F1202E" w:rsidRDefault="00F1202E"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616328" w:rsidRDefault="00F26E2D" w:rsidP="00F26E2D">
      <w:pPr>
        <w:jc w:val="center"/>
        <w:rPr>
          <w:sz w:val="28"/>
          <w:szCs w:val="28"/>
        </w:rPr>
      </w:pPr>
      <w:r>
        <w:rPr>
          <w:sz w:val="28"/>
          <w:szCs w:val="28"/>
        </w:rPr>
        <w:t xml:space="preserve">                                                               </w:t>
      </w: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F26E2D" w:rsidRPr="005C0310" w:rsidRDefault="00616328" w:rsidP="00F26E2D">
      <w:pPr>
        <w:jc w:val="center"/>
        <w:rPr>
          <w:sz w:val="28"/>
          <w:szCs w:val="28"/>
        </w:rPr>
      </w:pPr>
      <w:r>
        <w:rPr>
          <w:sz w:val="28"/>
          <w:szCs w:val="28"/>
        </w:rPr>
        <w:t xml:space="preserve">                                                               </w:t>
      </w:r>
      <w:r w:rsidR="00F26E2D">
        <w:rPr>
          <w:sz w:val="28"/>
          <w:szCs w:val="28"/>
        </w:rPr>
        <w:t xml:space="preserve">  </w:t>
      </w:r>
      <w:r w:rsidR="00F26E2D" w:rsidRPr="005C0310">
        <w:rPr>
          <w:sz w:val="28"/>
          <w:szCs w:val="28"/>
        </w:rPr>
        <w:t>Приложение №5</w:t>
      </w:r>
    </w:p>
    <w:p w:rsidR="00F26E2D" w:rsidRPr="005C0310" w:rsidRDefault="00F26E2D" w:rsidP="00F26E2D">
      <w:pPr>
        <w:jc w:val="center"/>
        <w:rPr>
          <w:sz w:val="28"/>
          <w:szCs w:val="28"/>
        </w:rPr>
      </w:pPr>
      <w:r>
        <w:rPr>
          <w:sz w:val="28"/>
          <w:szCs w:val="28"/>
        </w:rPr>
        <w:t xml:space="preserve">                                                            к</w:t>
      </w:r>
      <w:r w:rsidRPr="005C0310">
        <w:rPr>
          <w:sz w:val="28"/>
          <w:szCs w:val="28"/>
        </w:rPr>
        <w:t xml:space="preserve"> договору №             </w:t>
      </w:r>
    </w:p>
    <w:p w:rsidR="00F26E2D" w:rsidRDefault="00F26E2D" w:rsidP="00F26E2D">
      <w:pPr>
        <w:jc w:val="center"/>
      </w:pPr>
      <w:r>
        <w:rPr>
          <w:sz w:val="28"/>
          <w:szCs w:val="28"/>
        </w:rPr>
        <w:t xml:space="preserve">                                                                                 о</w:t>
      </w:r>
      <w:r w:rsidRPr="005C0310">
        <w:rPr>
          <w:sz w:val="28"/>
          <w:szCs w:val="28"/>
        </w:rPr>
        <w:t>т «____»_________201</w:t>
      </w:r>
      <w:r>
        <w:rPr>
          <w:sz w:val="28"/>
          <w:szCs w:val="28"/>
        </w:rPr>
        <w:t>9</w:t>
      </w:r>
      <w:r w:rsidRPr="005C0310">
        <w:rPr>
          <w:sz w:val="28"/>
          <w:szCs w:val="28"/>
        </w:rPr>
        <w:t>г</w:t>
      </w:r>
      <w:r>
        <w:t>.</w:t>
      </w:r>
    </w:p>
    <w:p w:rsidR="00F26E2D" w:rsidRDefault="00F26E2D" w:rsidP="00F26E2D">
      <w:pPr>
        <w:jc w:val="right"/>
      </w:pPr>
    </w:p>
    <w:p w:rsidR="00F26E2D" w:rsidRDefault="00F26E2D" w:rsidP="00F26E2D">
      <w:pPr>
        <w:ind w:left="720" w:hanging="720"/>
        <w:jc w:val="center"/>
        <w:rPr>
          <w:bCs/>
          <w:sz w:val="28"/>
          <w:szCs w:val="28"/>
        </w:rPr>
      </w:pPr>
      <w:r w:rsidRPr="008E6613">
        <w:rPr>
          <w:sz w:val="28"/>
          <w:szCs w:val="28"/>
        </w:rPr>
        <w:t>План</w:t>
      </w:r>
      <w:r>
        <w:rPr>
          <w:sz w:val="28"/>
          <w:szCs w:val="28"/>
        </w:rPr>
        <w:t xml:space="preserve"> - </w:t>
      </w:r>
      <w:r w:rsidRPr="008E6613">
        <w:rPr>
          <w:sz w:val="28"/>
          <w:szCs w:val="28"/>
        </w:rPr>
        <w:t>схема охраны Объекта</w:t>
      </w:r>
      <w:r>
        <w:rPr>
          <w:sz w:val="28"/>
          <w:szCs w:val="28"/>
        </w:rPr>
        <w:t xml:space="preserve">: </w:t>
      </w:r>
      <w:r w:rsidR="00616328">
        <w:rPr>
          <w:sz w:val="28"/>
          <w:szCs w:val="28"/>
        </w:rPr>
        <w:t xml:space="preserve">                                  </w:t>
      </w:r>
      <w:r>
        <w:rPr>
          <w:bCs/>
          <w:sz w:val="28"/>
          <w:szCs w:val="28"/>
        </w:rPr>
        <w:t>.</w:t>
      </w: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Pr="00F26E2D" w:rsidRDefault="00F26E2D" w:rsidP="00F26E2D">
      <w:pPr>
        <w:rPr>
          <w:sz w:val="28"/>
          <w:szCs w:val="28"/>
        </w:rPr>
      </w:pPr>
      <w:r w:rsidRPr="00F26E2D">
        <w:rPr>
          <w:sz w:val="28"/>
          <w:szCs w:val="28"/>
        </w:rPr>
        <w:t>« ЗАКАЗЧИК »</w:t>
      </w:r>
      <w:r w:rsidRPr="00F26E2D">
        <w:rPr>
          <w:sz w:val="28"/>
          <w:szCs w:val="28"/>
        </w:rPr>
        <w:tab/>
      </w:r>
      <w:r w:rsidRPr="00F26E2D">
        <w:rPr>
          <w:sz w:val="28"/>
          <w:szCs w:val="28"/>
        </w:rPr>
        <w:tab/>
      </w:r>
      <w:r w:rsidRPr="00F26E2D">
        <w:rPr>
          <w:sz w:val="28"/>
          <w:szCs w:val="28"/>
        </w:rPr>
        <w:tab/>
      </w:r>
      <w:r w:rsidRPr="00F26E2D">
        <w:rPr>
          <w:sz w:val="28"/>
          <w:szCs w:val="28"/>
        </w:rPr>
        <w:tab/>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8"/>
        <w:gridCol w:w="5003"/>
      </w:tblGrid>
      <w:tr w:rsidR="00F26E2D" w:rsidRPr="00F26E2D" w:rsidTr="00544A5F">
        <w:tc>
          <w:tcPr>
            <w:tcW w:w="5140" w:type="dxa"/>
          </w:tcPr>
          <w:p w:rsidR="00F26E2D" w:rsidRPr="00F26E2D" w:rsidRDefault="00FD3EEF" w:rsidP="00544A5F">
            <w:pPr>
              <w:rPr>
                <w:sz w:val="28"/>
                <w:szCs w:val="28"/>
              </w:rPr>
            </w:pPr>
            <w:r>
              <w:rPr>
                <w:sz w:val="28"/>
                <w:szCs w:val="28"/>
              </w:rPr>
              <w:t>______________________</w:t>
            </w:r>
            <w:r w:rsidR="00F26E2D" w:rsidRPr="00F26E2D">
              <w:rPr>
                <w:sz w:val="28"/>
                <w:szCs w:val="28"/>
              </w:rPr>
              <w:t xml:space="preserve"> филиала </w:t>
            </w:r>
          </w:p>
          <w:p w:rsidR="00F26E2D" w:rsidRPr="00F26E2D" w:rsidRDefault="004A0F81" w:rsidP="00544A5F">
            <w:pPr>
              <w:rPr>
                <w:sz w:val="28"/>
                <w:szCs w:val="28"/>
              </w:rPr>
            </w:pPr>
            <w:r>
              <w:rPr>
                <w:sz w:val="28"/>
                <w:szCs w:val="28"/>
              </w:rPr>
              <w:t>ПАО «ТрансКонтейнер» на Ювжд</w:t>
            </w:r>
          </w:p>
          <w:p w:rsidR="00F26E2D" w:rsidRPr="00F26E2D" w:rsidRDefault="00F26E2D" w:rsidP="00544A5F">
            <w:pPr>
              <w:rPr>
                <w:sz w:val="28"/>
                <w:szCs w:val="28"/>
              </w:rPr>
            </w:pPr>
          </w:p>
          <w:p w:rsidR="00F26E2D" w:rsidRPr="00F26E2D" w:rsidRDefault="004A0F81" w:rsidP="00544A5F">
            <w:pPr>
              <w:rPr>
                <w:sz w:val="28"/>
                <w:szCs w:val="28"/>
              </w:rPr>
            </w:pPr>
            <w:r>
              <w:rPr>
                <w:sz w:val="28"/>
                <w:szCs w:val="28"/>
              </w:rPr>
              <w:t>_____________</w:t>
            </w:r>
            <w:r w:rsidR="00F26E2D" w:rsidRPr="00F26E2D">
              <w:rPr>
                <w:sz w:val="28"/>
                <w:szCs w:val="28"/>
              </w:rPr>
              <w:t xml:space="preserve">/ </w:t>
            </w:r>
            <w:r w:rsidR="00FD3EEF">
              <w:rPr>
                <w:sz w:val="28"/>
                <w:szCs w:val="28"/>
              </w:rPr>
              <w:t>________________</w:t>
            </w:r>
          </w:p>
          <w:p w:rsidR="00F26E2D" w:rsidRPr="00F26E2D" w:rsidRDefault="00F26E2D" w:rsidP="00544A5F">
            <w:pPr>
              <w:rPr>
                <w:sz w:val="28"/>
                <w:szCs w:val="28"/>
              </w:rPr>
            </w:pPr>
            <w:r w:rsidRPr="00F26E2D">
              <w:rPr>
                <w:sz w:val="28"/>
                <w:szCs w:val="28"/>
              </w:rPr>
              <w:t xml:space="preserve">                    м.п.</w:t>
            </w:r>
          </w:p>
        </w:tc>
        <w:tc>
          <w:tcPr>
            <w:tcW w:w="5140" w:type="dxa"/>
          </w:tcPr>
          <w:p w:rsidR="00F26E2D" w:rsidRPr="00F26E2D" w:rsidRDefault="00F26E2D" w:rsidP="00544A5F">
            <w:pPr>
              <w:spacing w:line="240" w:lineRule="atLeast"/>
              <w:jc w:val="both"/>
              <w:rPr>
                <w:sz w:val="28"/>
                <w:szCs w:val="28"/>
              </w:rPr>
            </w:pPr>
            <w:r w:rsidRPr="00F26E2D">
              <w:rPr>
                <w:sz w:val="28"/>
                <w:szCs w:val="28"/>
              </w:rPr>
              <w:t>Директор</w:t>
            </w:r>
          </w:p>
          <w:p w:rsidR="00F26E2D" w:rsidRPr="00F26E2D" w:rsidRDefault="00F26E2D" w:rsidP="00544A5F">
            <w:pPr>
              <w:spacing w:line="240" w:lineRule="atLeast"/>
              <w:jc w:val="both"/>
              <w:rPr>
                <w:sz w:val="28"/>
                <w:szCs w:val="28"/>
              </w:rPr>
            </w:pPr>
            <w:r w:rsidRPr="00F26E2D">
              <w:rPr>
                <w:sz w:val="28"/>
                <w:szCs w:val="28"/>
              </w:rPr>
              <w:t xml:space="preserve">ООО «ЧОП «_________»                                </w:t>
            </w:r>
          </w:p>
          <w:p w:rsidR="00F26E2D" w:rsidRPr="00F26E2D" w:rsidRDefault="00F26E2D" w:rsidP="00544A5F">
            <w:pPr>
              <w:spacing w:line="240" w:lineRule="atLeast"/>
              <w:jc w:val="both"/>
              <w:rPr>
                <w:sz w:val="28"/>
                <w:szCs w:val="28"/>
              </w:rPr>
            </w:pPr>
          </w:p>
          <w:p w:rsidR="00F26E2D" w:rsidRPr="00F26E2D" w:rsidRDefault="00F26E2D" w:rsidP="00544A5F">
            <w:pPr>
              <w:spacing w:line="240" w:lineRule="atLeast"/>
              <w:jc w:val="both"/>
              <w:rPr>
                <w:sz w:val="28"/>
                <w:szCs w:val="28"/>
              </w:rPr>
            </w:pPr>
            <w:r w:rsidRPr="00F26E2D">
              <w:rPr>
                <w:sz w:val="28"/>
                <w:szCs w:val="28"/>
              </w:rPr>
              <w:t>_______________/ ________</w:t>
            </w:r>
          </w:p>
          <w:p w:rsidR="00F26E2D" w:rsidRPr="00F26E2D" w:rsidRDefault="00F26E2D" w:rsidP="00544A5F">
            <w:pPr>
              <w:rPr>
                <w:sz w:val="28"/>
                <w:szCs w:val="28"/>
              </w:rPr>
            </w:pPr>
            <w:r w:rsidRPr="00F26E2D">
              <w:rPr>
                <w:sz w:val="28"/>
                <w:szCs w:val="28"/>
              </w:rPr>
              <w:t xml:space="preserve">           м.п.</w:t>
            </w:r>
          </w:p>
        </w:tc>
      </w:tr>
    </w:tbl>
    <w:p w:rsidR="00F26E2D" w:rsidRDefault="00F26E2D" w:rsidP="00F26E2D">
      <w:pPr>
        <w:ind w:left="720" w:hanging="720"/>
        <w:jc w:val="center"/>
        <w:rPr>
          <w:bCs/>
          <w:sz w:val="28"/>
          <w:szCs w:val="28"/>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D3501F" w:rsidRDefault="00DA7A18" w:rsidP="00D3501F">
      <w:pPr>
        <w:widowControl w:val="0"/>
        <w:shd w:val="clear" w:color="auto" w:fill="FFFFFF"/>
        <w:suppressAutoHyphens w:val="0"/>
        <w:autoSpaceDE w:val="0"/>
        <w:autoSpaceDN w:val="0"/>
        <w:adjustRightInd w:val="0"/>
        <w:spacing w:line="317" w:lineRule="exact"/>
        <w:ind w:left="6343"/>
        <w:rPr>
          <w:sz w:val="26"/>
          <w:szCs w:val="26"/>
          <w:lang w:eastAsia="ru-RU"/>
        </w:rPr>
      </w:pPr>
      <w:r w:rsidRPr="00DA7A18">
        <w:rPr>
          <w:noProof/>
          <w:sz w:val="20"/>
          <w:szCs w:val="20"/>
          <w:lang w:eastAsia="ru-RU"/>
        </w:rPr>
        <w:pict>
          <v:line id="Line 2" o:spid="_x0000_s1028" style="position:absolute;left:0;text-align:left;z-index:251658240;visibility:visible;mso-position-horizontal-relative:margin"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w:r>
      <w:r w:rsidR="00D3501F" w:rsidRPr="00FE6C26">
        <w:rPr>
          <w:sz w:val="26"/>
          <w:szCs w:val="26"/>
          <w:lang w:eastAsia="ru-RU"/>
        </w:rPr>
        <w:t xml:space="preserve">Приложение № 6 </w:t>
      </w:r>
    </w:p>
    <w:p w:rsidR="00D3501F" w:rsidRPr="00FE6C26" w:rsidRDefault="00D3501F" w:rsidP="00D3501F">
      <w:pPr>
        <w:widowControl w:val="0"/>
        <w:shd w:val="clear" w:color="auto" w:fill="FFFFFF"/>
        <w:suppressAutoHyphens w:val="0"/>
        <w:autoSpaceDE w:val="0"/>
        <w:autoSpaceDN w:val="0"/>
        <w:adjustRightInd w:val="0"/>
        <w:spacing w:line="317" w:lineRule="exact"/>
        <w:ind w:left="6343"/>
        <w:rPr>
          <w:sz w:val="20"/>
          <w:szCs w:val="20"/>
          <w:lang w:eastAsia="ru-RU"/>
        </w:rPr>
      </w:pPr>
      <w:r w:rsidRPr="00FE6C26">
        <w:rPr>
          <w:sz w:val="26"/>
          <w:szCs w:val="26"/>
          <w:lang w:eastAsia="ru-RU"/>
        </w:rPr>
        <w:t>к документации о закупке</w:t>
      </w:r>
    </w:p>
    <w:p w:rsidR="00D3501F" w:rsidRPr="00FE6C26"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FE6C26">
        <w:rPr>
          <w:sz w:val="26"/>
          <w:szCs w:val="26"/>
          <w:lang w:eastAsia="ru-RU"/>
        </w:rPr>
        <w:t>СВЕДЕНИЯ ОБ АДМИНИСТРАТИВНОМ И ПРОИЗВОДСТВЕННОМ</w:t>
      </w:r>
    </w:p>
    <w:p w:rsidR="00D3501F" w:rsidRPr="00FE6C26"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r w:rsidRPr="00FE6C26">
        <w:rPr>
          <w:sz w:val="26"/>
          <w:szCs w:val="26"/>
          <w:lang w:eastAsia="ru-RU"/>
        </w:rPr>
        <w:t>ПЕРСОНАЛЕ ПРЕТЕНДЕНТА</w:t>
      </w:r>
    </w:p>
    <w:p w:rsidR="00D3501F" w:rsidRPr="00FE6C26"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r w:rsidRPr="00FE6C26">
        <w:rPr>
          <w:i/>
          <w:iCs/>
          <w:spacing w:val="-3"/>
          <w:lang w:eastAsia="ru-RU"/>
        </w:rPr>
        <w:t>{указывается персонал, который необходим для оказания услуг, являющихся предметом</w:t>
      </w:r>
    </w:p>
    <w:p w:rsidR="00D3501F" w:rsidRPr="00FE6C26"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r w:rsidRPr="00FE6C26">
        <w:rPr>
          <w:i/>
          <w:iCs/>
          <w:spacing w:val="-3"/>
          <w:lang w:eastAsia="ru-RU"/>
        </w:rPr>
        <w:t>Открытого конкурса)</w:t>
      </w:r>
    </w:p>
    <w:p w:rsidR="00D3501F" w:rsidRPr="00FE6C26"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FE6C26">
        <w:rPr>
          <w:sz w:val="26"/>
          <w:szCs w:val="26"/>
          <w:lang w:eastAsia="ru-RU"/>
        </w:rPr>
        <w:t>Административный персонал</w:t>
      </w:r>
    </w:p>
    <w:p w:rsidR="00D3501F" w:rsidRPr="00FE6C26"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tblPr>
      <w:tblGrid>
        <w:gridCol w:w="734"/>
        <w:gridCol w:w="2254"/>
        <w:gridCol w:w="2678"/>
        <w:gridCol w:w="2110"/>
        <w:gridCol w:w="2016"/>
      </w:tblGrid>
      <w:tr w:rsidR="00D3501F" w:rsidRPr="00FE6C26"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FE6C26">
              <w:rPr>
                <w:lang w:eastAsia="ru-RU"/>
              </w:rPr>
              <w:t>№ и/п</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FE6C26">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FE6C26">
              <w:rPr>
                <w:spacing w:val="-5"/>
                <w:lang w:eastAsia="ru-RU"/>
              </w:rPr>
              <w:t xml:space="preserve">Образование и </w:t>
            </w:r>
            <w:r w:rsidRPr="00FE6C26">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7"/>
                <w:lang w:eastAsia="ru-RU"/>
              </w:rPr>
              <w:t>Стаж работы по</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профилю</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5"/>
                <w:lang w:eastAsia="ru-RU"/>
              </w:rPr>
              <w:t>занимаемой</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должности</w:t>
            </w:r>
          </w:p>
        </w:tc>
      </w:tr>
      <w:tr w:rsidR="00D3501F" w:rsidRPr="00FE6C26"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FE6C26">
        <w:rPr>
          <w:sz w:val="26"/>
          <w:szCs w:val="26"/>
          <w:lang w:eastAsia="ru-RU"/>
        </w:rPr>
        <w:t>Производственный персонал (рабочие)</w:t>
      </w:r>
    </w:p>
    <w:p w:rsidR="00D3501F" w:rsidRPr="00FE6C26"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872" w:type="dxa"/>
        <w:tblInd w:w="40" w:type="dxa"/>
        <w:tblLayout w:type="fixed"/>
        <w:tblCellMar>
          <w:left w:w="40" w:type="dxa"/>
          <w:right w:w="40" w:type="dxa"/>
        </w:tblCellMar>
        <w:tblLook w:val="0000"/>
      </w:tblPr>
      <w:tblGrid>
        <w:gridCol w:w="1008"/>
        <w:gridCol w:w="1937"/>
        <w:gridCol w:w="1793"/>
        <w:gridCol w:w="1793"/>
        <w:gridCol w:w="1282"/>
        <w:gridCol w:w="482"/>
        <w:gridCol w:w="1577"/>
      </w:tblGrid>
      <w:tr w:rsidR="00D3501F" w:rsidRPr="00FE6C26" w:rsidTr="003030B5">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Default="00D3501F" w:rsidP="003030B5">
            <w:pPr>
              <w:widowControl w:val="0"/>
              <w:shd w:val="clear" w:color="auto" w:fill="FFFFFF"/>
              <w:suppressAutoHyphens w:val="0"/>
              <w:autoSpaceDE w:val="0"/>
              <w:autoSpaceDN w:val="0"/>
              <w:adjustRightInd w:val="0"/>
              <w:jc w:val="center"/>
              <w:rPr>
                <w:lang w:eastAsia="ru-RU"/>
              </w:rPr>
            </w:pPr>
          </w:p>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 п/п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9"/>
              <w:rPr>
                <w:sz w:val="20"/>
                <w:szCs w:val="20"/>
                <w:lang w:eastAsia="ru-RU"/>
              </w:rPr>
            </w:pPr>
            <w:r w:rsidRPr="00FE6C26">
              <w:rPr>
                <w:spacing w:val="-5"/>
                <w:lang w:eastAsia="ru-RU"/>
              </w:rPr>
              <w:t>Специальность</w:t>
            </w:r>
          </w:p>
          <w:p w:rsidR="00D3501F" w:rsidRPr="00FE6C26"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FE6C26">
              <w:rPr>
                <w:spacing w:val="-2"/>
                <w:lang w:eastAsia="ru-RU"/>
              </w:rPr>
              <w:t xml:space="preserve">по каждому </w:t>
            </w:r>
            <w:r w:rsidRPr="00FE6C26">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 w:right="36"/>
              <w:rPr>
                <w:sz w:val="20"/>
                <w:szCs w:val="20"/>
                <w:lang w:eastAsia="ru-RU"/>
              </w:rPr>
            </w:pPr>
            <w:r w:rsidRPr="00FE6C26">
              <w:rPr>
                <w:spacing w:val="-5"/>
                <w:lang w:eastAsia="ru-RU"/>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86" w:right="101"/>
              <w:rPr>
                <w:sz w:val="20"/>
                <w:szCs w:val="20"/>
                <w:lang w:eastAsia="ru-RU"/>
              </w:rPr>
            </w:pPr>
            <w:r w:rsidRPr="00FE6C26">
              <w:rPr>
                <w:spacing w:val="-5"/>
                <w:lang w:eastAsia="ru-RU"/>
              </w:rPr>
              <w:t>Номер и дата выдачи РСЛа</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spacing w:val="-7"/>
                <w:lang w:eastAsia="ru-RU"/>
              </w:rPr>
              <w:t>Стаж работы</w:t>
            </w:r>
          </w:p>
          <w:p w:rsidR="00D3501F" w:rsidRPr="00FE6C26" w:rsidRDefault="00D3501F" w:rsidP="003030B5">
            <w:pPr>
              <w:widowControl w:val="0"/>
              <w:shd w:val="clear" w:color="auto" w:fill="FFFFFF"/>
              <w:suppressAutoHyphens w:val="0"/>
              <w:autoSpaceDE w:val="0"/>
              <w:autoSpaceDN w:val="0"/>
              <w:adjustRightInd w:val="0"/>
              <w:ind w:right="79"/>
              <w:rPr>
                <w:sz w:val="20"/>
                <w:szCs w:val="20"/>
                <w:lang w:eastAsia="ru-RU"/>
              </w:rPr>
            </w:pPr>
            <w:r w:rsidRPr="00FE6C26">
              <w:rPr>
                <w:lang w:eastAsia="ru-RU"/>
              </w:rPr>
              <w:t xml:space="preserve">по </w:t>
            </w:r>
            <w:r w:rsidRPr="00FE6C26">
              <w:rPr>
                <w:spacing w:val="-5"/>
                <w:lang w:eastAsia="ru-RU"/>
              </w:rPr>
              <w:t>специальное</w:t>
            </w:r>
          </w:p>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lang w:eastAsia="ru-RU"/>
              </w:rPr>
              <w:t>ти</w:t>
            </w:r>
          </w:p>
        </w:tc>
      </w:tr>
      <w:tr w:rsidR="00D3501F" w:rsidRPr="00FE6C26" w:rsidTr="003030B5">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FE6C26"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FE6C26">
        <w:rPr>
          <w:sz w:val="26"/>
          <w:szCs w:val="26"/>
          <w:lang w:eastAsia="ru-RU"/>
        </w:rPr>
        <w:t>Представитель, имеющий полномочия подписать Заявку на участие от</w:t>
      </w:r>
    </w:p>
    <w:p w:rsidR="00D3501F" w:rsidRPr="00FE6C26"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FE6C26">
        <w:rPr>
          <w:sz w:val="26"/>
          <w:szCs w:val="26"/>
          <w:lang w:eastAsia="ru-RU"/>
        </w:rPr>
        <w:t>имени</w:t>
      </w:r>
      <w:r w:rsidRPr="00FE6C26">
        <w:rPr>
          <w:sz w:val="26"/>
          <w:szCs w:val="26"/>
          <w:lang w:eastAsia="ru-RU"/>
        </w:rPr>
        <w:tab/>
      </w:r>
    </w:p>
    <w:p w:rsidR="00D3501F" w:rsidRPr="00FE6C26"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FE6C26">
        <w:rPr>
          <w:i/>
          <w:iCs/>
          <w:spacing w:val="-4"/>
          <w:lang w:eastAsia="ru-RU"/>
        </w:rPr>
        <w:t>(наименование претендента)</w:t>
      </w:r>
    </w:p>
    <w:p w:rsidR="00D3501F" w:rsidRPr="00FE6C26"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FE6C26">
        <w:rPr>
          <w:i/>
          <w:iCs/>
          <w:spacing w:val="-15"/>
          <w:lang w:eastAsia="ru-RU"/>
        </w:rPr>
        <w:t>М.П.</w:t>
      </w:r>
      <w:r w:rsidRPr="00FE6C26">
        <w:rPr>
          <w:rFonts w:ascii="Arial" w:cs="Arial"/>
          <w:i/>
          <w:iCs/>
          <w:lang w:eastAsia="ru-RU"/>
        </w:rPr>
        <w:tab/>
      </w:r>
      <w:r w:rsidRPr="00FE6C26">
        <w:rPr>
          <w:i/>
          <w:iCs/>
          <w:spacing w:val="-4"/>
          <w:lang w:eastAsia="ru-RU"/>
        </w:rPr>
        <w:t>(должность, подпись, ФИО)</w:t>
      </w: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ED18E0" w:rsidRDefault="00ED18E0" w:rsidP="00ED18E0">
      <w:pPr>
        <w:pStyle w:val="19"/>
        <w:ind w:firstLine="0"/>
        <w:jc w:val="right"/>
        <w:outlineLvl w:val="0"/>
        <w:rPr>
          <w:b/>
          <w:i/>
          <w:iCs/>
        </w:rPr>
      </w:pPr>
      <w:r>
        <w:t>Приложение №</w:t>
      </w:r>
      <w:r w:rsidR="00D3501F">
        <w:t>7</w:t>
      </w:r>
    </w:p>
    <w:p w:rsidR="00ED18E0" w:rsidRDefault="00ED18E0" w:rsidP="00ED18E0">
      <w:pPr>
        <w:jc w:val="right"/>
        <w:rPr>
          <w:sz w:val="28"/>
        </w:rPr>
      </w:pPr>
      <w:r>
        <w:rPr>
          <w:sz w:val="28"/>
        </w:rPr>
        <w:t>к документации о закупке</w:t>
      </w:r>
    </w:p>
    <w:p w:rsidR="00ED18E0" w:rsidRPr="00C03380" w:rsidRDefault="00ED18E0" w:rsidP="00ED18E0">
      <w:pPr>
        <w:jc w:val="right"/>
        <w:rPr>
          <w:b/>
          <w:i/>
          <w:iCs/>
          <w:sz w:val="28"/>
        </w:rPr>
      </w:pPr>
    </w:p>
    <w:p w:rsidR="00ED18E0" w:rsidRPr="00162E59" w:rsidRDefault="00ED18E0" w:rsidP="00ED18E0">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ED18E0" w:rsidRPr="00162E59" w:rsidRDefault="00ED18E0" w:rsidP="00ED18E0">
      <w:pPr>
        <w:tabs>
          <w:tab w:val="left" w:pos="9639"/>
        </w:tabs>
        <w:ind w:firstLine="567"/>
        <w:jc w:val="center"/>
        <w:rPr>
          <w:i/>
        </w:rPr>
      </w:pPr>
      <w:r w:rsidRPr="00162E59">
        <w:rPr>
          <w:i/>
        </w:rPr>
        <w:t>(отдельный лист по каждому субподрядчику)</w:t>
      </w:r>
    </w:p>
    <w:p w:rsidR="00ED18E0" w:rsidRPr="00162E59" w:rsidRDefault="00ED18E0" w:rsidP="00ED18E0">
      <w:pPr>
        <w:tabs>
          <w:tab w:val="left" w:pos="9639"/>
        </w:tabs>
        <w:ind w:firstLine="567"/>
        <w:jc w:val="center"/>
        <w:rPr>
          <w:sz w:val="22"/>
        </w:rPr>
      </w:pPr>
    </w:p>
    <w:p w:rsidR="00ED18E0" w:rsidRPr="00162E59" w:rsidRDefault="00ED18E0" w:rsidP="00ED18E0">
      <w:pPr>
        <w:tabs>
          <w:tab w:val="left" w:pos="9639"/>
        </w:tabs>
        <w:ind w:firstLine="567"/>
        <w:jc w:val="center"/>
        <w:rPr>
          <w:b/>
          <w:sz w:val="28"/>
          <w:szCs w:val="28"/>
        </w:rPr>
      </w:pPr>
      <w:r w:rsidRPr="00162E59">
        <w:rPr>
          <w:b/>
          <w:sz w:val="28"/>
          <w:szCs w:val="28"/>
        </w:rPr>
        <w:t>Наименование субподрядной организации:</w:t>
      </w:r>
    </w:p>
    <w:p w:rsidR="00ED18E0" w:rsidRPr="00162E59" w:rsidRDefault="00ED18E0" w:rsidP="00ED18E0">
      <w:pPr>
        <w:tabs>
          <w:tab w:val="left" w:pos="9639"/>
        </w:tabs>
        <w:ind w:firstLine="567"/>
        <w:rPr>
          <w:sz w:val="22"/>
        </w:rPr>
      </w:pPr>
      <w:r w:rsidRPr="00162E59">
        <w:rPr>
          <w:sz w:val="22"/>
        </w:rPr>
        <w:t>____________________________________________________________________________</w:t>
      </w:r>
    </w:p>
    <w:p w:rsidR="00ED18E0" w:rsidRPr="00162E59"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Филиалы и дочерние предприятия</w:t>
            </w:r>
          </w:p>
        </w:tc>
      </w:tr>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162E59" w:rsidRDefault="00ED18E0" w:rsidP="003030B5">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r w:rsidRPr="00162E59">
              <w:rPr>
                <w:szCs w:val="28"/>
              </w:rPr>
              <w:t>@</w:t>
            </w: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Телефон/факс</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Адрес сайта организации</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Ответственное лицо</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Уставный капитал</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Borders>
              <w:bottom w:val="nil"/>
            </w:tcBorders>
          </w:tcPr>
          <w:p w:rsidR="00ED18E0" w:rsidRPr="00162E59" w:rsidRDefault="00ED18E0" w:rsidP="003030B5">
            <w:pPr>
              <w:tabs>
                <w:tab w:val="left" w:pos="9639"/>
              </w:tabs>
            </w:pPr>
            <w:r w:rsidRPr="00162E59">
              <w:t>Сфера деятельности</w:t>
            </w:r>
          </w:p>
        </w:tc>
        <w:tc>
          <w:tcPr>
            <w:tcW w:w="3099" w:type="dxa"/>
            <w:gridSpan w:val="2"/>
            <w:tcBorders>
              <w:bottom w:val="nil"/>
            </w:tcBorders>
            <w:vAlign w:val="center"/>
          </w:tcPr>
          <w:p w:rsidR="00ED18E0" w:rsidRPr="00162E59" w:rsidRDefault="00ED18E0" w:rsidP="003030B5">
            <w:pPr>
              <w:tabs>
                <w:tab w:val="left" w:pos="9639"/>
              </w:tabs>
              <w:jc w:val="center"/>
            </w:pPr>
          </w:p>
        </w:tc>
        <w:tc>
          <w:tcPr>
            <w:tcW w:w="3483" w:type="dxa"/>
            <w:tcBorders>
              <w:bottom w:val="nil"/>
            </w:tcBorders>
            <w:vAlign w:val="center"/>
          </w:tcPr>
          <w:p w:rsidR="00ED18E0" w:rsidRPr="00162E59" w:rsidRDefault="00ED18E0" w:rsidP="003030B5">
            <w:pPr>
              <w:tabs>
                <w:tab w:val="left" w:pos="9639"/>
              </w:tabs>
              <w:jc w:val="center"/>
            </w:pPr>
          </w:p>
        </w:tc>
      </w:tr>
      <w:tr w:rsidR="00ED18E0" w:rsidRPr="00162E59" w:rsidTr="003030B5">
        <w:tblPrEx>
          <w:tblLook w:val="0000"/>
        </w:tblPrEx>
        <w:tc>
          <w:tcPr>
            <w:tcW w:w="3138" w:type="dxa"/>
            <w:tcBorders>
              <w:right w:val="nil"/>
            </w:tcBorders>
          </w:tcPr>
          <w:p w:rsidR="00ED18E0" w:rsidRPr="00162E59" w:rsidRDefault="00ED18E0" w:rsidP="003030B5">
            <w:pPr>
              <w:tabs>
                <w:tab w:val="left" w:pos="9639"/>
              </w:tabs>
            </w:pPr>
            <w:r w:rsidRPr="00162E59">
              <w:t xml:space="preserve">Руководитель: </w:t>
            </w:r>
          </w:p>
          <w:p w:rsidR="00ED18E0" w:rsidRPr="00162E59" w:rsidRDefault="00ED18E0" w:rsidP="003030B5">
            <w:pPr>
              <w:tabs>
                <w:tab w:val="left" w:pos="9639"/>
              </w:tabs>
            </w:pPr>
            <w:r w:rsidRPr="00162E59">
              <w:t>Текущая дата:</w:t>
            </w:r>
          </w:p>
        </w:tc>
        <w:tc>
          <w:tcPr>
            <w:tcW w:w="3099" w:type="dxa"/>
            <w:gridSpan w:val="2"/>
            <w:tcBorders>
              <w:left w:val="nil"/>
              <w:right w:val="nil"/>
            </w:tcBorders>
          </w:tcPr>
          <w:p w:rsidR="00ED18E0" w:rsidRPr="00162E59" w:rsidRDefault="00ED18E0" w:rsidP="003030B5">
            <w:pPr>
              <w:tabs>
                <w:tab w:val="left" w:pos="9639"/>
              </w:tabs>
            </w:pPr>
          </w:p>
        </w:tc>
        <w:tc>
          <w:tcPr>
            <w:tcW w:w="3483" w:type="dxa"/>
            <w:tcBorders>
              <w:left w:val="nil"/>
            </w:tcBorders>
          </w:tcPr>
          <w:p w:rsidR="00ED18E0" w:rsidRPr="00162E59" w:rsidRDefault="00ED18E0" w:rsidP="003030B5">
            <w:pPr>
              <w:tabs>
                <w:tab w:val="left" w:pos="9639"/>
              </w:tabs>
            </w:pPr>
            <w:r w:rsidRPr="00162E59">
              <w:t>Печать/подпись (субподрядчика)</w:t>
            </w:r>
          </w:p>
        </w:tc>
      </w:tr>
      <w:tr w:rsidR="00ED18E0" w:rsidRPr="00162E59" w:rsidTr="003030B5">
        <w:tblPrEx>
          <w:tblLook w:val="0000"/>
        </w:tblPrEx>
        <w:trPr>
          <w:cantSplit/>
        </w:trPr>
        <w:tc>
          <w:tcPr>
            <w:tcW w:w="9720" w:type="dxa"/>
            <w:gridSpan w:val="4"/>
          </w:tcPr>
          <w:p w:rsidR="00ED18E0" w:rsidRPr="00162E59" w:rsidRDefault="00ED18E0" w:rsidP="003030B5">
            <w:pPr>
              <w:tabs>
                <w:tab w:val="left" w:pos="9639"/>
              </w:tabs>
              <w:jc w:val="center"/>
            </w:pPr>
          </w:p>
        </w:tc>
      </w:tr>
      <w:tr w:rsidR="00ED18E0" w:rsidRPr="00162E59" w:rsidTr="003030B5">
        <w:tblPrEx>
          <w:tblLook w:val="0000"/>
        </w:tblPrEx>
        <w:trPr>
          <w:cantSplit/>
        </w:trPr>
        <w:tc>
          <w:tcPr>
            <w:tcW w:w="4536" w:type="dxa"/>
            <w:gridSpan w:val="2"/>
            <w:vMerge w:val="restart"/>
            <w:vAlign w:val="center"/>
          </w:tcPr>
          <w:p w:rsidR="00ED18E0" w:rsidRPr="00162E59" w:rsidRDefault="00ED18E0" w:rsidP="003030B5">
            <w:pPr>
              <w:tabs>
                <w:tab w:val="left" w:pos="9639"/>
              </w:tabs>
            </w:pPr>
            <w:r w:rsidRPr="00162E59">
              <w:t>Виды работ, услуг передаваемые субподрядчику по предмету закупки</w:t>
            </w:r>
          </w:p>
        </w:tc>
        <w:tc>
          <w:tcPr>
            <w:tcW w:w="5184" w:type="dxa"/>
            <w:gridSpan w:val="2"/>
          </w:tcPr>
          <w:p w:rsidR="00ED18E0" w:rsidRPr="00162E59" w:rsidRDefault="00ED18E0" w:rsidP="003030B5">
            <w:pPr>
              <w:tabs>
                <w:tab w:val="left" w:pos="9639"/>
              </w:tabs>
              <w:jc w:val="center"/>
            </w:pPr>
            <w:r w:rsidRPr="00162E59">
              <w:t>Передаваемые объемы работ, услуг</w:t>
            </w:r>
          </w:p>
        </w:tc>
      </w:tr>
      <w:tr w:rsidR="00ED18E0" w:rsidRPr="00162E59" w:rsidTr="003030B5">
        <w:tblPrEx>
          <w:tblLook w:val="0000"/>
        </w:tblPrEx>
        <w:trPr>
          <w:cantSplit/>
        </w:trPr>
        <w:tc>
          <w:tcPr>
            <w:tcW w:w="4536" w:type="dxa"/>
            <w:gridSpan w:val="2"/>
            <w:vMerge/>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r w:rsidRPr="00162E59">
              <w:t>В физических единицах</w:t>
            </w:r>
          </w:p>
        </w:tc>
        <w:tc>
          <w:tcPr>
            <w:tcW w:w="3483" w:type="dxa"/>
            <w:vAlign w:val="center"/>
          </w:tcPr>
          <w:p w:rsidR="00ED18E0" w:rsidRPr="00162E59" w:rsidRDefault="00ED18E0" w:rsidP="003030B5">
            <w:pPr>
              <w:tabs>
                <w:tab w:val="left" w:pos="9639"/>
              </w:tabs>
              <w:jc w:val="center"/>
            </w:pPr>
            <w:r w:rsidRPr="00162E59">
              <w:t>В % к общему объему работ, услуг по предмету закупки</w:t>
            </w:r>
          </w:p>
        </w:tc>
      </w:tr>
      <w:tr w:rsidR="00ED18E0" w:rsidRPr="00162E59" w:rsidTr="003030B5">
        <w:tblPrEx>
          <w:tblLook w:val="0000"/>
        </w:tblPrEx>
        <w:tc>
          <w:tcPr>
            <w:tcW w:w="4536" w:type="dxa"/>
            <w:gridSpan w:val="2"/>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p>
        </w:tc>
        <w:tc>
          <w:tcPr>
            <w:tcW w:w="3483" w:type="dxa"/>
          </w:tcPr>
          <w:p w:rsidR="00ED18E0" w:rsidRPr="00162E59" w:rsidRDefault="00ED18E0" w:rsidP="003030B5">
            <w:pPr>
              <w:tabs>
                <w:tab w:val="left" w:pos="9639"/>
              </w:tabs>
              <w:jc w:val="center"/>
            </w:pPr>
          </w:p>
        </w:tc>
      </w:tr>
      <w:tr w:rsidR="00ED18E0" w:rsidRPr="00162E59" w:rsidTr="003030B5">
        <w:tblPrEx>
          <w:tblLook w:val="0000"/>
        </w:tblPrEx>
        <w:tc>
          <w:tcPr>
            <w:tcW w:w="6237" w:type="dxa"/>
            <w:gridSpan w:val="3"/>
          </w:tcPr>
          <w:p w:rsidR="00ED18E0" w:rsidRPr="00162E59" w:rsidRDefault="00ED18E0" w:rsidP="003030B5">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ED18E0" w:rsidRPr="00162E59" w:rsidRDefault="00ED18E0" w:rsidP="003030B5">
            <w:pPr>
              <w:tabs>
                <w:tab w:val="left" w:pos="9639"/>
              </w:tabs>
              <w:jc w:val="center"/>
            </w:pPr>
          </w:p>
        </w:tc>
      </w:tr>
      <w:tr w:rsidR="00ED18E0" w:rsidRPr="00162E59" w:rsidTr="003030B5">
        <w:tblPrEx>
          <w:tblLook w:val="0000"/>
        </w:tblPrEx>
        <w:tc>
          <w:tcPr>
            <w:tcW w:w="6237" w:type="dxa"/>
            <w:gridSpan w:val="3"/>
          </w:tcPr>
          <w:p w:rsidR="00ED18E0" w:rsidRPr="00162E59" w:rsidRDefault="00ED18E0" w:rsidP="003030B5">
            <w:pPr>
              <w:tabs>
                <w:tab w:val="left" w:pos="9639"/>
              </w:tabs>
            </w:pPr>
            <w:r w:rsidRPr="00162E59">
              <w:t>Количество персонала, привлекаемого субподрядчиком к исполнению договора:</w:t>
            </w:r>
          </w:p>
        </w:tc>
        <w:tc>
          <w:tcPr>
            <w:tcW w:w="3483" w:type="dxa"/>
          </w:tcPr>
          <w:p w:rsidR="00ED18E0" w:rsidRPr="00162E59" w:rsidRDefault="00ED18E0" w:rsidP="003030B5">
            <w:pPr>
              <w:tabs>
                <w:tab w:val="left" w:pos="9639"/>
              </w:tabs>
              <w:jc w:val="center"/>
            </w:pPr>
          </w:p>
        </w:tc>
      </w:tr>
    </w:tbl>
    <w:p w:rsidR="00ED18E0" w:rsidRPr="00162E59" w:rsidRDefault="00ED18E0" w:rsidP="00ED18E0">
      <w:pPr>
        <w:tabs>
          <w:tab w:val="left" w:pos="9639"/>
        </w:tabs>
        <w:ind w:firstLine="720"/>
        <w:jc w:val="both"/>
        <w:rPr>
          <w:szCs w:val="28"/>
        </w:rPr>
      </w:pPr>
      <w:r w:rsidRPr="00162E59">
        <w:rPr>
          <w:szCs w:val="28"/>
        </w:rPr>
        <w:t>Приложения:</w:t>
      </w:r>
    </w:p>
    <w:p w:rsidR="00ED18E0" w:rsidRPr="00162E59" w:rsidRDefault="00ED18E0" w:rsidP="00ED18E0">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162E59" w:rsidRDefault="00ED18E0" w:rsidP="00ED18E0">
      <w:pPr>
        <w:jc w:val="both"/>
        <w:rPr>
          <w:rFonts w:eastAsia="MS Mincho"/>
          <w:b/>
          <w:bCs/>
          <w:sz w:val="28"/>
          <w:szCs w:val="28"/>
        </w:rPr>
      </w:pPr>
    </w:p>
    <w:p w:rsidR="00ED18E0" w:rsidRPr="00162E59" w:rsidRDefault="00ED18E0" w:rsidP="00ED18E0">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ED18E0" w:rsidRPr="00162E59" w:rsidRDefault="00ED18E0" w:rsidP="00ED18E0">
      <w:pPr>
        <w:tabs>
          <w:tab w:val="left" w:pos="8640"/>
        </w:tabs>
        <w:jc w:val="center"/>
        <w:rPr>
          <w:i/>
        </w:rPr>
      </w:pPr>
      <w:r w:rsidRPr="00162E59">
        <w:rPr>
          <w:i/>
        </w:rPr>
        <w:t xml:space="preserve">                                                                    (наименование претендента)</w:t>
      </w:r>
    </w:p>
    <w:p w:rsidR="00ED18E0" w:rsidRPr="00162E59" w:rsidRDefault="00ED18E0" w:rsidP="00ED18E0">
      <w:pPr>
        <w:rPr>
          <w:sz w:val="28"/>
          <w:szCs w:val="28"/>
          <w:lang w:eastAsia="ru-RU"/>
        </w:rPr>
      </w:pPr>
      <w:r w:rsidRPr="00162E59">
        <w:rPr>
          <w:sz w:val="28"/>
          <w:szCs w:val="28"/>
          <w:lang w:eastAsia="ru-RU"/>
        </w:rPr>
        <w:t>____________________________________________________________________</w:t>
      </w:r>
    </w:p>
    <w:p w:rsidR="00ED18E0" w:rsidRPr="00162E59" w:rsidRDefault="00ED18E0" w:rsidP="00ED18E0">
      <w:pPr>
        <w:rPr>
          <w:i/>
        </w:rPr>
      </w:pPr>
      <w:r w:rsidRPr="00162E59">
        <w:rPr>
          <w:i/>
        </w:rPr>
        <w:t xml:space="preserve">       МП</w:t>
      </w:r>
      <w:r w:rsidRPr="00162E59">
        <w:rPr>
          <w:i/>
        </w:rPr>
        <w:tab/>
      </w:r>
      <w:r w:rsidRPr="00162E59">
        <w:rPr>
          <w:i/>
        </w:rPr>
        <w:tab/>
      </w:r>
      <w:r w:rsidRPr="00162E59">
        <w:rPr>
          <w:i/>
        </w:rPr>
        <w:tab/>
        <w:t>(должность, подпись, ФИО)</w:t>
      </w:r>
    </w:p>
    <w:p w:rsidR="00ED18E0" w:rsidRPr="00162E59" w:rsidRDefault="00ED18E0" w:rsidP="00ED18E0">
      <w:pPr>
        <w:rPr>
          <w:sz w:val="28"/>
          <w:szCs w:val="28"/>
          <w:lang w:eastAsia="ru-RU"/>
        </w:rPr>
      </w:pPr>
      <w:r w:rsidRPr="00162E59">
        <w:rPr>
          <w:sz w:val="28"/>
          <w:szCs w:val="28"/>
          <w:lang w:eastAsia="ru-RU"/>
        </w:rPr>
        <w:t>«____» ____________ 20__ г.</w:t>
      </w:r>
    </w:p>
    <w:p w:rsidR="00ED18E0" w:rsidRDefault="00ED18E0" w:rsidP="00ED18E0"/>
    <w:p w:rsidR="00ED18E0" w:rsidRPr="00EA2F5F" w:rsidRDefault="00ED18E0" w:rsidP="00ED18E0">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D18E0" w:rsidRPr="008522E8" w:rsidRDefault="00ED18E0" w:rsidP="00ED18E0">
      <w:pPr>
        <w:pStyle w:val="af9"/>
        <w:ind w:firstLine="0"/>
        <w:jc w:val="right"/>
        <w:rPr>
          <w:rFonts w:eastAsia="Times New Roman"/>
          <w:sz w:val="32"/>
          <w:szCs w:val="28"/>
        </w:rPr>
      </w:pPr>
      <w:r>
        <w:rPr>
          <w:sz w:val="28"/>
        </w:rPr>
        <w:t>к документации о закупке</w:t>
      </w:r>
    </w:p>
    <w:p w:rsidR="00ED18E0" w:rsidRDefault="00ED18E0" w:rsidP="00ED18E0">
      <w:pPr>
        <w:pStyle w:val="af9"/>
        <w:ind w:firstLine="0"/>
        <w:jc w:val="left"/>
        <w:rPr>
          <w:rFonts w:eastAsia="Times New Roman"/>
          <w:sz w:val="28"/>
          <w:szCs w:val="28"/>
        </w:rPr>
      </w:pPr>
    </w:p>
    <w:p w:rsidR="00ED18E0" w:rsidRPr="00193D5D" w:rsidRDefault="00ED18E0" w:rsidP="00ED18E0">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D18E0" w:rsidRPr="00C72FD7" w:rsidRDefault="00ED18E0" w:rsidP="00ED18E0"/>
    <w:p w:rsidR="00ED18E0" w:rsidRDefault="00ED18E0" w:rsidP="00ED18E0">
      <w:pPr>
        <w:rPr>
          <w:sz w:val="28"/>
          <w:szCs w:val="28"/>
        </w:rPr>
      </w:pPr>
      <w:r>
        <w:rPr>
          <w:sz w:val="28"/>
          <w:szCs w:val="28"/>
        </w:rPr>
        <w:t>«____» _________ 201_ г.               Открытый конкурс № ОКэ-МСП-___-___-___</w:t>
      </w:r>
    </w:p>
    <w:p w:rsidR="00ED18E0" w:rsidRPr="008F1253" w:rsidRDefault="00ED18E0" w:rsidP="00ED18E0">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D18E0" w:rsidRDefault="00ED18E0" w:rsidP="00ED18E0"/>
    <w:p w:rsidR="00ED18E0" w:rsidRPr="0065769F" w:rsidRDefault="00ED18E0" w:rsidP="00ED18E0">
      <w:pPr>
        <w:rPr>
          <w:sz w:val="28"/>
          <w:szCs w:val="28"/>
        </w:rPr>
      </w:pPr>
      <w:r>
        <w:rPr>
          <w:sz w:val="28"/>
          <w:szCs w:val="28"/>
        </w:rPr>
        <w:t>__________________________________________________________________</w:t>
      </w:r>
    </w:p>
    <w:p w:rsidR="00ED18E0" w:rsidRDefault="00ED18E0" w:rsidP="00ED18E0">
      <w:pPr>
        <w:ind w:firstLine="3"/>
        <w:jc w:val="center"/>
        <w:rPr>
          <w:bCs/>
          <w:i/>
        </w:rPr>
      </w:pPr>
      <w:r>
        <w:rPr>
          <w:bCs/>
          <w:i/>
        </w:rPr>
        <w:t>(Полное наименование п</w:t>
      </w:r>
      <w:r>
        <w:rPr>
          <w:i/>
        </w:rPr>
        <w:t>ретендента</w:t>
      </w:r>
      <w:r>
        <w:rPr>
          <w:bCs/>
          <w:i/>
        </w:rPr>
        <w:t>)</w:t>
      </w:r>
    </w:p>
    <w:p w:rsidR="00E5735A" w:rsidRDefault="00E5735A" w:rsidP="00ED18E0">
      <w:pPr>
        <w:ind w:firstLine="3"/>
        <w:jc w:val="center"/>
        <w:rPr>
          <w:bCs/>
          <w:i/>
        </w:rPr>
      </w:pPr>
    </w:p>
    <w:tbl>
      <w:tblPr>
        <w:tblW w:w="5133" w:type="pct"/>
        <w:tblLayout w:type="fixed"/>
        <w:tblLook w:val="0000"/>
      </w:tblPr>
      <w:tblGrid>
        <w:gridCol w:w="588"/>
        <w:gridCol w:w="6152"/>
        <w:gridCol w:w="3578"/>
      </w:tblGrid>
      <w:tr w:rsidR="00E5735A" w:rsidRPr="00DE3565" w:rsidTr="003030B5">
        <w:trPr>
          <w:trHeight w:val="1559"/>
        </w:trPr>
        <w:tc>
          <w:tcPr>
            <w:tcW w:w="285" w:type="pct"/>
            <w:tcBorders>
              <w:top w:val="single" w:sz="4" w:space="0" w:color="auto"/>
              <w:left w:val="single" w:sz="4" w:space="0" w:color="auto"/>
              <w:bottom w:val="single" w:sz="4" w:space="0" w:color="auto"/>
              <w:right w:val="single" w:sz="4" w:space="0" w:color="auto"/>
            </w:tcBorders>
            <w:vAlign w:val="center"/>
          </w:tcPr>
          <w:p w:rsidR="00E5735A" w:rsidRPr="002B35E3" w:rsidRDefault="00E5735A" w:rsidP="003030B5">
            <w:pPr>
              <w:jc w:val="center"/>
            </w:pPr>
            <w:r>
              <w:t>№ п/п</w:t>
            </w:r>
          </w:p>
        </w:tc>
        <w:tc>
          <w:tcPr>
            <w:tcW w:w="2981" w:type="pct"/>
            <w:tcBorders>
              <w:top w:val="single" w:sz="4" w:space="0" w:color="auto"/>
              <w:left w:val="single" w:sz="4" w:space="0" w:color="auto"/>
              <w:bottom w:val="single" w:sz="4" w:space="0" w:color="auto"/>
              <w:right w:val="single" w:sz="4" w:space="0" w:color="auto"/>
            </w:tcBorders>
            <w:vAlign w:val="center"/>
          </w:tcPr>
          <w:p w:rsidR="00E5735A" w:rsidRPr="002B35E3" w:rsidRDefault="00E5735A" w:rsidP="003030B5">
            <w:pPr>
              <w:jc w:val="center"/>
            </w:pPr>
            <w:r>
              <w:t>Наименование работ</w:t>
            </w:r>
          </w:p>
          <w:p w:rsidR="00E5735A" w:rsidRPr="002B35E3" w:rsidRDefault="00E5735A" w:rsidP="003030B5">
            <w:pPr>
              <w:jc w:val="center"/>
            </w:pPr>
          </w:p>
        </w:tc>
        <w:tc>
          <w:tcPr>
            <w:tcW w:w="1735" w:type="pct"/>
            <w:tcBorders>
              <w:top w:val="single" w:sz="4" w:space="0" w:color="auto"/>
              <w:left w:val="single" w:sz="4" w:space="0" w:color="auto"/>
              <w:bottom w:val="single" w:sz="4" w:space="0" w:color="auto"/>
              <w:right w:val="single" w:sz="4" w:space="0" w:color="auto"/>
            </w:tcBorders>
            <w:vAlign w:val="center"/>
          </w:tcPr>
          <w:p w:rsidR="00E5735A" w:rsidRPr="00DE3565" w:rsidRDefault="00E5735A" w:rsidP="003030B5">
            <w:pPr>
              <w:jc w:val="center"/>
            </w:pPr>
            <w:r w:rsidRPr="00DE3565">
              <w:t>Срок выполнения работ, в календарных днях</w:t>
            </w:r>
          </w:p>
        </w:tc>
      </w:tr>
      <w:tr w:rsidR="00E5735A" w:rsidRPr="002B35E3" w:rsidTr="003030B5">
        <w:trPr>
          <w:trHeight w:val="255"/>
        </w:trPr>
        <w:tc>
          <w:tcPr>
            <w:tcW w:w="285" w:type="pct"/>
            <w:tcBorders>
              <w:top w:val="nil"/>
              <w:left w:val="single" w:sz="4" w:space="0" w:color="auto"/>
              <w:bottom w:val="single" w:sz="4" w:space="0" w:color="auto"/>
              <w:right w:val="single" w:sz="4" w:space="0" w:color="auto"/>
            </w:tcBorders>
            <w:noWrap/>
            <w:vAlign w:val="bottom"/>
          </w:tcPr>
          <w:p w:rsidR="00E5735A" w:rsidRPr="002B35E3" w:rsidRDefault="00E5735A" w:rsidP="003030B5">
            <w:pPr>
              <w:jc w:val="center"/>
            </w:pPr>
            <w:r>
              <w:t>1</w:t>
            </w:r>
          </w:p>
        </w:tc>
        <w:tc>
          <w:tcPr>
            <w:tcW w:w="2981" w:type="pct"/>
            <w:tcBorders>
              <w:top w:val="nil"/>
              <w:left w:val="nil"/>
              <w:bottom w:val="single" w:sz="4" w:space="0" w:color="auto"/>
              <w:right w:val="single" w:sz="4" w:space="0" w:color="auto"/>
            </w:tcBorders>
            <w:noWrap/>
            <w:vAlign w:val="bottom"/>
          </w:tcPr>
          <w:p w:rsidR="00E5735A" w:rsidRPr="002B35E3" w:rsidRDefault="00E5735A" w:rsidP="003030B5">
            <w:pPr>
              <w:jc w:val="center"/>
            </w:pPr>
            <w:r>
              <w:t>2</w:t>
            </w:r>
          </w:p>
        </w:tc>
        <w:tc>
          <w:tcPr>
            <w:tcW w:w="1735" w:type="pct"/>
            <w:tcBorders>
              <w:top w:val="single" w:sz="4" w:space="0" w:color="auto"/>
              <w:left w:val="nil"/>
              <w:bottom w:val="single" w:sz="4" w:space="0" w:color="auto"/>
              <w:right w:val="single" w:sz="4" w:space="0" w:color="auto"/>
            </w:tcBorders>
          </w:tcPr>
          <w:p w:rsidR="00E5735A" w:rsidRPr="002B35E3" w:rsidRDefault="00E5735A" w:rsidP="003030B5">
            <w:pPr>
              <w:jc w:val="center"/>
            </w:pPr>
            <w:r>
              <w:t>3</w:t>
            </w:r>
          </w:p>
        </w:tc>
      </w:tr>
      <w:tr w:rsidR="00E5735A" w:rsidRPr="002B35E3" w:rsidTr="003030B5">
        <w:trPr>
          <w:trHeight w:val="315"/>
        </w:trPr>
        <w:tc>
          <w:tcPr>
            <w:tcW w:w="285" w:type="pct"/>
            <w:tcBorders>
              <w:top w:val="nil"/>
              <w:left w:val="single" w:sz="4" w:space="0" w:color="auto"/>
              <w:bottom w:val="single" w:sz="4" w:space="0" w:color="auto"/>
              <w:right w:val="single" w:sz="4" w:space="0" w:color="auto"/>
            </w:tcBorders>
            <w:noWrap/>
            <w:vAlign w:val="bottom"/>
          </w:tcPr>
          <w:p w:rsidR="00E5735A" w:rsidRPr="002B35E3" w:rsidRDefault="00E5735A" w:rsidP="003030B5">
            <w:pPr>
              <w:jc w:val="center"/>
            </w:pPr>
          </w:p>
        </w:tc>
        <w:tc>
          <w:tcPr>
            <w:tcW w:w="2981" w:type="pct"/>
            <w:tcBorders>
              <w:top w:val="nil"/>
              <w:left w:val="nil"/>
              <w:bottom w:val="single" w:sz="4" w:space="0" w:color="auto"/>
              <w:right w:val="single" w:sz="4" w:space="0" w:color="auto"/>
            </w:tcBorders>
            <w:noWrap/>
            <w:vAlign w:val="bottom"/>
          </w:tcPr>
          <w:p w:rsidR="008033C0" w:rsidRDefault="00E5735A" w:rsidP="008033C0">
            <w:pPr>
              <w:jc w:val="both"/>
            </w:pPr>
            <w:r w:rsidRPr="00DE3565">
              <w:t>«Оказание услуг по охране объект</w:t>
            </w:r>
            <w:r w:rsidR="008033C0">
              <w:t>ов и имущества, находящегося в собственности и ином законном праве ПАО «ТрансКонтейнер», расположенных по адресу:      1) г.</w:t>
            </w:r>
            <w:r w:rsidR="00CD5517">
              <w:t xml:space="preserve"> </w:t>
            </w:r>
            <w:r w:rsidR="008033C0">
              <w:t>Воронеж, пер.</w:t>
            </w:r>
            <w:r w:rsidR="00CD5517">
              <w:t xml:space="preserve"> </w:t>
            </w:r>
            <w:r w:rsidR="008033C0">
              <w:t>Отличников, 2, контейнерный терминал Придача</w:t>
            </w:r>
            <w:r w:rsidRPr="00DE3565">
              <w:t xml:space="preserve"> </w:t>
            </w:r>
            <w:r w:rsidR="008033C0">
              <w:t>филиала ПАО «ТрансКонтейнер» на Юго-Восточной ж.д.</w:t>
            </w:r>
          </w:p>
          <w:p w:rsidR="008033C0" w:rsidRDefault="008033C0" w:rsidP="008033C0">
            <w:pPr>
              <w:jc w:val="both"/>
            </w:pPr>
            <w:r>
              <w:t>2) г.</w:t>
            </w:r>
            <w:r w:rsidR="00CD5517">
              <w:t xml:space="preserve"> </w:t>
            </w:r>
            <w:r>
              <w:t>Воронеж, ул.</w:t>
            </w:r>
            <w:r w:rsidR="00CD5517">
              <w:t xml:space="preserve"> </w:t>
            </w:r>
            <w:r>
              <w:t>Студенческая, 26а (1 и 2 этаж) аппарат управления филиала ПАО «ТрансКонтейнер» на Юго-Восточной ж.д.</w:t>
            </w:r>
          </w:p>
          <w:p w:rsidR="00E5735A" w:rsidRPr="00DE3565" w:rsidRDefault="00E5735A" w:rsidP="008033C0">
            <w:pPr>
              <w:jc w:val="both"/>
            </w:pPr>
          </w:p>
        </w:tc>
        <w:tc>
          <w:tcPr>
            <w:tcW w:w="1735" w:type="pct"/>
            <w:tcBorders>
              <w:top w:val="single" w:sz="4" w:space="0" w:color="auto"/>
              <w:left w:val="nil"/>
              <w:bottom w:val="single" w:sz="4" w:space="0" w:color="auto"/>
              <w:right w:val="single" w:sz="4" w:space="0" w:color="auto"/>
            </w:tcBorders>
            <w:vAlign w:val="center"/>
          </w:tcPr>
          <w:p w:rsidR="00E5735A" w:rsidRPr="002B35E3" w:rsidRDefault="00E5735A" w:rsidP="008033C0">
            <w:pPr>
              <w:jc w:val="center"/>
            </w:pPr>
            <w:r>
              <w:t xml:space="preserve">С 1 </w:t>
            </w:r>
            <w:r w:rsidR="008033C0">
              <w:t>июля</w:t>
            </w:r>
            <w:r>
              <w:t xml:space="preserve"> 2019 года по 3</w:t>
            </w:r>
            <w:r w:rsidR="008033C0">
              <w:t>0</w:t>
            </w:r>
            <w:r>
              <w:t xml:space="preserve"> </w:t>
            </w:r>
            <w:r w:rsidR="008033C0">
              <w:t>июня</w:t>
            </w:r>
            <w:r>
              <w:t xml:space="preserve"> 202</w:t>
            </w:r>
            <w:r w:rsidR="008033C0">
              <w:t>0</w:t>
            </w:r>
            <w:r>
              <w:t xml:space="preserve"> года.</w:t>
            </w:r>
          </w:p>
        </w:tc>
      </w:tr>
    </w:tbl>
    <w:p w:rsidR="00E5735A" w:rsidRDefault="00E5735A" w:rsidP="00E5735A">
      <w:pPr>
        <w:rPr>
          <w:b/>
          <w:bCs/>
          <w:sz w:val="28"/>
          <w:szCs w:val="28"/>
        </w:rPr>
      </w:pPr>
    </w:p>
    <w:p w:rsidR="00E5735A" w:rsidRPr="000347E3" w:rsidRDefault="00E5735A" w:rsidP="00E5735A">
      <w:pPr>
        <w:rPr>
          <w:b/>
          <w:bCs/>
          <w:sz w:val="28"/>
          <w:szCs w:val="28"/>
        </w:rPr>
      </w:pPr>
      <w:r w:rsidRPr="000347E3">
        <w:rPr>
          <w:b/>
          <w:bCs/>
          <w:sz w:val="28"/>
          <w:szCs w:val="28"/>
        </w:rPr>
        <w:t>На</w:t>
      </w:r>
      <w:r>
        <w:rPr>
          <w:b/>
          <w:bCs/>
          <w:sz w:val="28"/>
          <w:szCs w:val="28"/>
        </w:rPr>
        <w:t>личие необходимых условий для оказания услуг.</w:t>
      </w:r>
    </w:p>
    <w:p w:rsidR="00E5735A" w:rsidRPr="000347E3" w:rsidRDefault="00E5735A" w:rsidP="00E5735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6098"/>
        <w:gridCol w:w="1539"/>
        <w:gridCol w:w="1701"/>
      </w:tblGrid>
      <w:tr w:rsidR="00E5735A" w:rsidRPr="000347E3" w:rsidTr="003030B5">
        <w:trPr>
          <w:trHeight w:val="20"/>
          <w:tblHeader/>
        </w:trPr>
        <w:tc>
          <w:tcPr>
            <w:tcW w:w="551" w:type="dxa"/>
            <w:vAlign w:val="center"/>
          </w:tcPr>
          <w:p w:rsidR="00E5735A" w:rsidRPr="00D527C8" w:rsidRDefault="00E5735A" w:rsidP="003030B5">
            <w:pPr>
              <w:ind w:firstLine="708"/>
              <w:rPr>
                <w:bCs/>
              </w:rPr>
            </w:pPr>
            <w:r w:rsidRPr="00D527C8">
              <w:rPr>
                <w:bCs/>
              </w:rPr>
              <w:t>№ № п/п</w:t>
            </w:r>
          </w:p>
        </w:tc>
        <w:tc>
          <w:tcPr>
            <w:tcW w:w="6098" w:type="dxa"/>
            <w:vAlign w:val="center"/>
          </w:tcPr>
          <w:p w:rsidR="00E5735A" w:rsidRPr="000347E3" w:rsidRDefault="00E5735A" w:rsidP="003030B5">
            <w:pPr>
              <w:ind w:firstLine="708"/>
              <w:rPr>
                <w:bCs/>
                <w:sz w:val="28"/>
                <w:szCs w:val="28"/>
              </w:rPr>
            </w:pPr>
            <w:r w:rsidRPr="000347E3">
              <w:rPr>
                <w:bCs/>
                <w:sz w:val="28"/>
                <w:szCs w:val="28"/>
              </w:rPr>
              <w:t xml:space="preserve">Наименование </w:t>
            </w:r>
            <w:r>
              <w:rPr>
                <w:bCs/>
                <w:sz w:val="28"/>
                <w:szCs w:val="28"/>
              </w:rPr>
              <w:t>услуги</w:t>
            </w:r>
          </w:p>
        </w:tc>
        <w:tc>
          <w:tcPr>
            <w:tcW w:w="1539" w:type="dxa"/>
            <w:vAlign w:val="center"/>
          </w:tcPr>
          <w:p w:rsidR="00E5735A" w:rsidRPr="000347E3" w:rsidRDefault="00E5735A" w:rsidP="003030B5">
            <w:pPr>
              <w:rPr>
                <w:bCs/>
                <w:sz w:val="28"/>
                <w:szCs w:val="28"/>
              </w:rPr>
            </w:pPr>
            <w:r>
              <w:rPr>
                <w:bCs/>
                <w:sz w:val="28"/>
                <w:szCs w:val="28"/>
              </w:rPr>
              <w:t>Наличие</w:t>
            </w:r>
          </w:p>
        </w:tc>
        <w:tc>
          <w:tcPr>
            <w:tcW w:w="1701" w:type="dxa"/>
            <w:vAlign w:val="center"/>
          </w:tcPr>
          <w:p w:rsidR="00E5735A" w:rsidRPr="000347E3" w:rsidRDefault="00E5735A" w:rsidP="003030B5">
            <w:pPr>
              <w:rPr>
                <w:bCs/>
                <w:sz w:val="28"/>
                <w:szCs w:val="28"/>
              </w:rPr>
            </w:pPr>
            <w:r w:rsidRPr="000347E3">
              <w:rPr>
                <w:bCs/>
                <w:sz w:val="28"/>
                <w:szCs w:val="28"/>
              </w:rPr>
              <w:t>Количество</w:t>
            </w: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11</w:t>
            </w:r>
          </w:p>
        </w:tc>
        <w:tc>
          <w:tcPr>
            <w:tcW w:w="6098" w:type="dxa"/>
            <w:vAlign w:val="center"/>
          </w:tcPr>
          <w:p w:rsidR="00E5735A" w:rsidRPr="000347E3" w:rsidRDefault="00E5735A" w:rsidP="001E2F93">
            <w:pPr>
              <w:tabs>
                <w:tab w:val="left" w:pos="1080"/>
              </w:tabs>
              <w:jc w:val="both"/>
              <w:rPr>
                <w:bCs/>
                <w:sz w:val="28"/>
                <w:szCs w:val="28"/>
              </w:rPr>
            </w:pPr>
            <w:r>
              <w:rPr>
                <w:rFonts w:eastAsia="MS Mincho"/>
              </w:rPr>
              <w:t xml:space="preserve">Наличие не менее </w:t>
            </w:r>
            <w:r w:rsidR="001E2F93">
              <w:rPr>
                <w:rFonts w:eastAsia="MS Mincho"/>
              </w:rPr>
              <w:t>12</w:t>
            </w:r>
            <w:r>
              <w:rPr>
                <w:rFonts w:eastAsia="MS Mincho"/>
              </w:rPr>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22</w:t>
            </w:r>
          </w:p>
        </w:tc>
        <w:tc>
          <w:tcPr>
            <w:tcW w:w="6098" w:type="dxa"/>
            <w:vAlign w:val="center"/>
          </w:tcPr>
          <w:p w:rsidR="00E5735A" w:rsidRPr="000347E3" w:rsidRDefault="00E5735A" w:rsidP="003030B5">
            <w:pPr>
              <w:rPr>
                <w:bCs/>
                <w:sz w:val="28"/>
                <w:szCs w:val="28"/>
              </w:rPr>
            </w:pPr>
            <w:r>
              <w:rPr>
                <w:rFonts w:eastAsia="MS Mincho"/>
              </w:rPr>
              <w:t>Наличие круглосуточной дежурной службы.</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33</w:t>
            </w:r>
          </w:p>
        </w:tc>
        <w:tc>
          <w:tcPr>
            <w:tcW w:w="6098" w:type="dxa"/>
            <w:vAlign w:val="center"/>
          </w:tcPr>
          <w:p w:rsidR="00E5735A" w:rsidRPr="000347E3" w:rsidRDefault="00E5735A" w:rsidP="001E2F93">
            <w:pPr>
              <w:tabs>
                <w:tab w:val="left" w:pos="1080"/>
              </w:tabs>
              <w:jc w:val="both"/>
              <w:rPr>
                <w:bCs/>
                <w:sz w:val="28"/>
                <w:szCs w:val="28"/>
              </w:rPr>
            </w:pPr>
            <w:r>
              <w:rPr>
                <w:rFonts w:eastAsia="MS Mincho"/>
              </w:rPr>
              <w:t xml:space="preserve">Наличие у претендента или подрядчика не менее </w:t>
            </w:r>
            <w:r w:rsidR="001E2F93">
              <w:rPr>
                <w:rFonts w:eastAsia="MS Mincho"/>
              </w:rPr>
              <w:t>3</w:t>
            </w:r>
            <w:r>
              <w:rPr>
                <w:rFonts w:eastAsia="MS Mincho"/>
              </w:rPr>
              <w:t xml:space="preserve">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44</w:t>
            </w:r>
          </w:p>
        </w:tc>
        <w:tc>
          <w:tcPr>
            <w:tcW w:w="6098" w:type="dxa"/>
            <w:vAlign w:val="center"/>
          </w:tcPr>
          <w:p w:rsidR="00E5735A" w:rsidRDefault="00E5735A" w:rsidP="003030B5">
            <w:pPr>
              <w:tabs>
                <w:tab w:val="left" w:pos="1080"/>
              </w:tabs>
              <w:jc w:val="both"/>
              <w:rPr>
                <w:rFonts w:eastAsia="MS Mincho"/>
              </w:rPr>
            </w:pPr>
            <w:r>
              <w:rPr>
                <w:rFonts w:eastAsia="MS Mincho"/>
              </w:rPr>
              <w:t>Наличие разрешения на хранение и использование служебного оружия серии РХИ.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55</w:t>
            </w:r>
          </w:p>
        </w:tc>
        <w:tc>
          <w:tcPr>
            <w:tcW w:w="6098" w:type="dxa"/>
            <w:vAlign w:val="center"/>
          </w:tcPr>
          <w:p w:rsidR="00E5735A" w:rsidRDefault="00E5735A" w:rsidP="001E2F93">
            <w:pPr>
              <w:tabs>
                <w:tab w:val="left" w:pos="1080"/>
              </w:tabs>
              <w:jc w:val="both"/>
              <w:rPr>
                <w:rFonts w:eastAsia="MS Mincho"/>
              </w:rPr>
            </w:pPr>
            <w:r>
              <w:rPr>
                <w:rFonts w:eastAsia="MS Mincho"/>
              </w:rPr>
              <w:t xml:space="preserve">Наличие у претендента или его подрядчика на праве собственности, аренды или ином законном праве автотранспорта в количестве не менее </w:t>
            </w:r>
            <w:r w:rsidR="001E2F93">
              <w:rPr>
                <w:rFonts w:eastAsia="MS Mincho"/>
              </w:rPr>
              <w:t>3</w:t>
            </w:r>
            <w:r>
              <w:rPr>
                <w:rFonts w:eastAsia="MS Mincho"/>
              </w:rPr>
              <w:t xml:space="preserve"> шт. для перемещения групп быстрого реагирования.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66</w:t>
            </w:r>
          </w:p>
        </w:tc>
        <w:tc>
          <w:tcPr>
            <w:tcW w:w="6098" w:type="dxa"/>
            <w:vAlign w:val="center"/>
          </w:tcPr>
          <w:p w:rsidR="00E5735A" w:rsidRDefault="00E5735A" w:rsidP="00A75521">
            <w:pPr>
              <w:tabs>
                <w:tab w:val="left" w:pos="1080"/>
              </w:tabs>
              <w:jc w:val="both"/>
              <w:rPr>
                <w:rFonts w:eastAsia="MS Mincho"/>
              </w:rPr>
            </w:pPr>
            <w:r>
              <w:rPr>
                <w:rFonts w:eastAsia="MS Mincho"/>
              </w:rPr>
              <w:t xml:space="preserve">Наличие у претендента или его подрядчика не менее </w:t>
            </w:r>
            <w:r w:rsidR="001E2F93">
              <w:rPr>
                <w:rFonts w:eastAsia="MS Mincho"/>
              </w:rPr>
              <w:t>9</w:t>
            </w:r>
            <w:r>
              <w:rPr>
                <w:rFonts w:eastAsia="MS Mincho"/>
              </w:rPr>
              <w:t xml:space="preserve">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 </w:t>
            </w:r>
            <w:r w:rsidR="000A5410">
              <w:rPr>
                <w:rFonts w:eastAsia="MS Mincho"/>
              </w:rPr>
              <w:t xml:space="preserve"> </w:t>
            </w:r>
            <w:r>
              <w:rPr>
                <w:rFonts w:eastAsia="MS Mincho"/>
              </w:rPr>
              <w:t>(</w:t>
            </w:r>
            <w:r w:rsidR="00A75521">
              <w:rPr>
                <w:rFonts w:eastAsia="MS Mincho"/>
              </w:rPr>
              <w:t>группа быстрого реагирования</w:t>
            </w:r>
            <w:r>
              <w:rPr>
                <w:rFonts w:eastAsia="MS Mincho"/>
              </w:rPr>
              <w:t>);</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77</w:t>
            </w:r>
          </w:p>
        </w:tc>
        <w:tc>
          <w:tcPr>
            <w:tcW w:w="6098" w:type="dxa"/>
            <w:vAlign w:val="center"/>
          </w:tcPr>
          <w:p w:rsidR="00E5735A" w:rsidRDefault="00E5735A" w:rsidP="003030B5">
            <w:pPr>
              <w:tabs>
                <w:tab w:val="left" w:pos="1080"/>
              </w:tabs>
              <w:jc w:val="both"/>
              <w:rPr>
                <w:rFonts w:eastAsia="MS Mincho"/>
              </w:rPr>
            </w:pPr>
            <w:r>
              <w:rPr>
                <w:rFonts w:eastAsia="MS Mincho"/>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88</w:t>
            </w:r>
          </w:p>
        </w:tc>
        <w:tc>
          <w:tcPr>
            <w:tcW w:w="6098" w:type="dxa"/>
            <w:vAlign w:val="center"/>
          </w:tcPr>
          <w:p w:rsidR="00E5735A" w:rsidRPr="00255446" w:rsidRDefault="00E5735A" w:rsidP="003030B5">
            <w:pPr>
              <w:tabs>
                <w:tab w:val="left" w:pos="1080"/>
              </w:tabs>
              <w:jc w:val="both"/>
              <w:rPr>
                <w:rFonts w:eastAsia="MS Mincho"/>
              </w:rPr>
            </w:pPr>
            <w:r w:rsidRPr="00255446">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bl>
    <w:p w:rsidR="00E5735A" w:rsidRPr="000347E3" w:rsidRDefault="00E5735A" w:rsidP="00E5735A">
      <w:pPr>
        <w:ind w:firstLine="708"/>
        <w:rPr>
          <w:bCs/>
          <w:sz w:val="28"/>
          <w:szCs w:val="28"/>
        </w:rPr>
      </w:pPr>
    </w:p>
    <w:p w:rsidR="00E5735A" w:rsidRDefault="00E5735A" w:rsidP="00ED18E0">
      <w:pPr>
        <w:ind w:firstLine="3"/>
        <w:jc w:val="center"/>
        <w:rPr>
          <w:bCs/>
          <w:i/>
        </w:rPr>
      </w:pPr>
    </w:p>
    <w:p w:rsidR="00E5735A" w:rsidRDefault="00E5735A" w:rsidP="00ED18E0">
      <w:pPr>
        <w:ind w:firstLine="3"/>
        <w:jc w:val="center"/>
        <w:rPr>
          <w:bCs/>
          <w:i/>
        </w:rPr>
      </w:pPr>
    </w:p>
    <w:p w:rsidR="00E5735A" w:rsidRPr="003E7259" w:rsidRDefault="00E5735A" w:rsidP="00ED18E0">
      <w:pPr>
        <w:ind w:firstLine="3"/>
        <w:jc w:val="center"/>
        <w:rPr>
          <w:bCs/>
          <w:i/>
        </w:rPr>
      </w:pPr>
    </w:p>
    <w:p w:rsidR="00ED18E0" w:rsidRPr="0065769F" w:rsidRDefault="00ED18E0" w:rsidP="00ED18E0">
      <w:pPr>
        <w:ind w:firstLine="708"/>
        <w:rPr>
          <w:bCs/>
          <w:sz w:val="28"/>
          <w:szCs w:val="28"/>
        </w:rPr>
      </w:pPr>
    </w:p>
    <w:p w:rsidR="00ED18E0" w:rsidRDefault="00ED18E0" w:rsidP="00ED18E0">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D18E0" w:rsidRPr="00721D0D" w:rsidRDefault="00ED18E0" w:rsidP="00ED18E0">
      <w:pPr>
        <w:pStyle w:val="afc"/>
        <w:ind w:firstLine="709"/>
        <w:jc w:val="both"/>
        <w:rPr>
          <w:i/>
          <w:sz w:val="24"/>
          <w:szCs w:val="24"/>
        </w:rPr>
      </w:pPr>
      <w:r>
        <w:rPr>
          <w:i/>
          <w:sz w:val="24"/>
          <w:szCs w:val="24"/>
        </w:rPr>
        <w:t>(заполняется претендентом при необходимости).</w:t>
      </w:r>
    </w:p>
    <w:p w:rsidR="00ED18E0" w:rsidRDefault="00ED18E0" w:rsidP="00ED18E0">
      <w:pPr>
        <w:pStyle w:val="afc"/>
        <w:jc w:val="both"/>
        <w:rPr>
          <w:szCs w:val="28"/>
        </w:rPr>
      </w:pPr>
    </w:p>
    <w:p w:rsidR="00ED18E0" w:rsidRPr="00151CBC" w:rsidRDefault="00ED18E0" w:rsidP="00ED18E0">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bookmarkStart w:id="16" w:name="_GoBack"/>
      <w:bookmarkEnd w:id="16"/>
    </w:p>
    <w:p w:rsidR="006463C4" w:rsidRDefault="006463C4" w:rsidP="00ED18E0">
      <w:pPr>
        <w:ind w:left="720" w:hanging="720"/>
        <w:jc w:val="center"/>
      </w:pPr>
    </w:p>
    <w:p w:rsidR="00D3501F" w:rsidRDefault="00D3501F" w:rsidP="00ED18E0">
      <w:pPr>
        <w:ind w:left="720" w:hanging="720"/>
        <w:jc w:val="cente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A75521" w:rsidRDefault="00A75521" w:rsidP="00D3501F">
      <w:pPr>
        <w:jc w:val="right"/>
        <w:rPr>
          <w:sz w:val="28"/>
          <w:szCs w:val="28"/>
        </w:rPr>
      </w:pPr>
    </w:p>
    <w:p w:rsidR="00D3501F" w:rsidRPr="00A5029D" w:rsidRDefault="00D3501F" w:rsidP="00D3501F">
      <w:pPr>
        <w:jc w:val="right"/>
        <w:rPr>
          <w:sz w:val="28"/>
          <w:szCs w:val="28"/>
        </w:rPr>
      </w:pPr>
      <w:r w:rsidRPr="00A5029D">
        <w:rPr>
          <w:sz w:val="28"/>
          <w:szCs w:val="28"/>
        </w:rPr>
        <w:t>Приложение №</w:t>
      </w:r>
      <w:r>
        <w:rPr>
          <w:sz w:val="28"/>
          <w:szCs w:val="28"/>
        </w:rPr>
        <w:t xml:space="preserve"> 9.</w:t>
      </w:r>
    </w:p>
    <w:p w:rsidR="00D3501F" w:rsidRPr="00A5029D" w:rsidRDefault="00D3501F" w:rsidP="00D3501F">
      <w:pPr>
        <w:shd w:val="clear" w:color="auto" w:fill="FFFFFF"/>
        <w:spacing w:before="7"/>
        <w:ind w:right="43"/>
        <w:jc w:val="right"/>
        <w:rPr>
          <w:sz w:val="28"/>
          <w:szCs w:val="28"/>
        </w:rPr>
      </w:pPr>
      <w:r w:rsidRPr="00A5029D">
        <w:rPr>
          <w:sz w:val="28"/>
          <w:szCs w:val="28"/>
        </w:rPr>
        <w:t>к документации о закупке</w:t>
      </w:r>
    </w:p>
    <w:p w:rsidR="00D3501F" w:rsidRPr="00A5029D" w:rsidRDefault="00D3501F" w:rsidP="00D3501F">
      <w:pPr>
        <w:shd w:val="clear" w:color="auto" w:fill="FFFFFF"/>
        <w:spacing w:before="612"/>
        <w:ind w:firstLine="691"/>
        <w:rPr>
          <w:sz w:val="28"/>
          <w:szCs w:val="28"/>
        </w:rPr>
      </w:pPr>
      <w:r w:rsidRPr="00A5029D">
        <w:rPr>
          <w:sz w:val="28"/>
          <w:szCs w:val="28"/>
        </w:rPr>
        <w:t>ООО  ЧОП «__________» настоящим  подтверждает, что на момент подачи Заявки на участие в Открытом конкурсе № ___________ имеет:</w:t>
      </w:r>
    </w:p>
    <w:p w:rsidR="00D3501F" w:rsidRPr="00A5029D" w:rsidRDefault="00D3501F" w:rsidP="00D3501F">
      <w:pPr>
        <w:shd w:val="clear" w:color="auto" w:fill="FFFFFF"/>
        <w:tabs>
          <w:tab w:val="left" w:pos="785"/>
          <w:tab w:val="left" w:leader="underscore" w:pos="3046"/>
          <w:tab w:val="left" w:leader="underscore" w:pos="6602"/>
        </w:tabs>
        <w:spacing w:before="288" w:line="331" w:lineRule="exact"/>
        <w:ind w:left="7"/>
        <w:rPr>
          <w:sz w:val="28"/>
          <w:szCs w:val="28"/>
        </w:rPr>
      </w:pPr>
      <w:r w:rsidRPr="00A5029D">
        <w:rPr>
          <w:spacing w:val="-22"/>
          <w:sz w:val="28"/>
          <w:szCs w:val="28"/>
        </w:rPr>
        <w:t xml:space="preserve">1.  </w:t>
      </w:r>
      <w:r w:rsidRPr="00A5029D">
        <w:rPr>
          <w:sz w:val="28"/>
          <w:szCs w:val="28"/>
        </w:rPr>
        <w:t>Круглосуточную        дежурную        службу,        расположенную по адресу:</w:t>
      </w:r>
      <w:r w:rsidRPr="00A5029D">
        <w:rPr>
          <w:sz w:val="28"/>
          <w:szCs w:val="28"/>
        </w:rPr>
        <w:tab/>
        <w:t>, номер телефона</w:t>
      </w:r>
      <w:r w:rsidRPr="00A5029D">
        <w:rPr>
          <w:sz w:val="28"/>
          <w:szCs w:val="28"/>
        </w:rPr>
        <w:tab/>
        <w:t>.</w:t>
      </w:r>
    </w:p>
    <w:p w:rsidR="00D3501F" w:rsidRPr="00A5029D" w:rsidRDefault="00D3501F" w:rsidP="00D3501F">
      <w:pPr>
        <w:shd w:val="clear" w:color="auto" w:fill="FFFFFF"/>
        <w:tabs>
          <w:tab w:val="left" w:pos="281"/>
        </w:tabs>
        <w:spacing w:before="317" w:line="295" w:lineRule="exact"/>
        <w:ind w:left="22"/>
        <w:rPr>
          <w:sz w:val="28"/>
          <w:szCs w:val="28"/>
        </w:rPr>
      </w:pPr>
      <w:r w:rsidRPr="00A5029D">
        <w:rPr>
          <w:spacing w:val="-16"/>
          <w:sz w:val="28"/>
          <w:szCs w:val="28"/>
        </w:rPr>
        <w:t>2.</w:t>
      </w:r>
      <w:r w:rsidRPr="00A5029D">
        <w:rPr>
          <w:sz w:val="28"/>
          <w:szCs w:val="28"/>
        </w:rPr>
        <w:tab/>
        <w:t>Следующие основные и резервные средства связи:</w:t>
      </w:r>
    </w:p>
    <w:p w:rsidR="00D3501F" w:rsidRPr="00A5029D" w:rsidRDefault="00D3501F" w:rsidP="00D3501F">
      <w:pPr>
        <w:widowControl w:val="0"/>
        <w:numPr>
          <w:ilvl w:val="0"/>
          <w:numId w:val="49"/>
        </w:numPr>
        <w:shd w:val="clear" w:color="auto" w:fill="FFFFFF"/>
        <w:tabs>
          <w:tab w:val="left" w:pos="180"/>
          <w:tab w:val="left" w:leader="underscore" w:pos="3226"/>
        </w:tabs>
        <w:suppressAutoHyphens w:val="0"/>
        <w:autoSpaceDE w:val="0"/>
        <w:autoSpaceDN w:val="0"/>
        <w:adjustRightInd w:val="0"/>
        <w:spacing w:line="295" w:lineRule="exact"/>
        <w:ind w:left="705" w:hanging="705"/>
        <w:rPr>
          <w:sz w:val="28"/>
          <w:szCs w:val="28"/>
        </w:rPr>
      </w:pPr>
      <w:r w:rsidRPr="00A5029D">
        <w:rPr>
          <w:sz w:val="28"/>
          <w:szCs w:val="28"/>
        </w:rPr>
        <w:t>переносные рации -</w:t>
      </w:r>
      <w:r w:rsidRPr="00A5029D">
        <w:rPr>
          <w:sz w:val="28"/>
          <w:szCs w:val="28"/>
        </w:rPr>
        <w:tab/>
        <w:t>штук</w:t>
      </w:r>
    </w:p>
    <w:p w:rsidR="00D3501F" w:rsidRPr="00A5029D" w:rsidRDefault="00D3501F" w:rsidP="00D3501F">
      <w:pPr>
        <w:widowControl w:val="0"/>
        <w:numPr>
          <w:ilvl w:val="0"/>
          <w:numId w:val="49"/>
        </w:numPr>
        <w:shd w:val="clear" w:color="auto" w:fill="FFFFFF"/>
        <w:tabs>
          <w:tab w:val="left" w:pos="180"/>
          <w:tab w:val="left" w:leader="underscore" w:pos="3730"/>
        </w:tabs>
        <w:suppressAutoHyphens w:val="0"/>
        <w:autoSpaceDE w:val="0"/>
        <w:autoSpaceDN w:val="0"/>
        <w:adjustRightInd w:val="0"/>
        <w:spacing w:line="295" w:lineRule="exact"/>
        <w:ind w:left="705" w:hanging="705"/>
        <w:rPr>
          <w:sz w:val="28"/>
          <w:szCs w:val="28"/>
        </w:rPr>
      </w:pPr>
      <w:r w:rsidRPr="00A5029D">
        <w:rPr>
          <w:sz w:val="28"/>
          <w:szCs w:val="28"/>
        </w:rPr>
        <w:t>мобильные телефоны -</w:t>
      </w:r>
      <w:r w:rsidRPr="00A5029D">
        <w:rPr>
          <w:sz w:val="28"/>
          <w:szCs w:val="28"/>
        </w:rPr>
        <w:tab/>
      </w:r>
      <w:r w:rsidRPr="00A5029D">
        <w:rPr>
          <w:spacing w:val="-2"/>
          <w:sz w:val="28"/>
          <w:szCs w:val="28"/>
        </w:rPr>
        <w:t>штук.</w:t>
      </w:r>
    </w:p>
    <w:p w:rsidR="00D3501F" w:rsidRPr="00A5029D" w:rsidRDefault="00D3501F" w:rsidP="00D3501F">
      <w:pPr>
        <w:widowControl w:val="0"/>
        <w:numPr>
          <w:ilvl w:val="0"/>
          <w:numId w:val="49"/>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sidRPr="00A5029D">
        <w:rPr>
          <w:i/>
          <w:iCs/>
          <w:sz w:val="28"/>
          <w:szCs w:val="28"/>
        </w:rPr>
        <w:t>(другое) -</w:t>
      </w:r>
      <w:r w:rsidRPr="00A5029D">
        <w:rPr>
          <w:sz w:val="28"/>
          <w:szCs w:val="28"/>
        </w:rPr>
        <w:tab/>
        <w:t>штук</w:t>
      </w:r>
    </w:p>
    <w:p w:rsidR="00D3501F" w:rsidRPr="00A5029D" w:rsidRDefault="00D3501F" w:rsidP="00A64C12">
      <w:pPr>
        <w:shd w:val="clear" w:color="auto" w:fill="FFFFFF"/>
        <w:tabs>
          <w:tab w:val="left" w:pos="353"/>
          <w:tab w:val="left" w:pos="1642"/>
        </w:tabs>
        <w:spacing w:before="14" w:after="302" w:line="295" w:lineRule="exact"/>
        <w:ind w:left="22"/>
        <w:rPr>
          <w:sz w:val="28"/>
          <w:szCs w:val="28"/>
        </w:rPr>
      </w:pPr>
      <w:r w:rsidRPr="00A5029D">
        <w:rPr>
          <w:spacing w:val="-15"/>
          <w:sz w:val="28"/>
          <w:szCs w:val="28"/>
        </w:rPr>
        <w:t>3.</w:t>
      </w:r>
      <w:r w:rsidRPr="00A5029D">
        <w:rPr>
          <w:sz w:val="28"/>
          <w:szCs w:val="28"/>
        </w:rPr>
        <w:tab/>
        <w:t>Разрешение на хранение и использование служебного оружия серии РХИ        № _______, дата выдачи _______.</w:t>
      </w:r>
    </w:p>
    <w:p w:rsidR="00D3501F" w:rsidRPr="00A5029D" w:rsidRDefault="00D3501F" w:rsidP="00D3501F">
      <w:pPr>
        <w:framePr w:h="310" w:hRule="exact" w:hSpace="36" w:wrap="auto" w:vAnchor="text" w:hAnchor="text" w:x="23" w:y="-49"/>
        <w:shd w:val="clear" w:color="auto" w:fill="FFFFFF"/>
        <w:rPr>
          <w:sz w:val="28"/>
          <w:szCs w:val="28"/>
        </w:rPr>
      </w:pPr>
      <w:r w:rsidRPr="00A5029D">
        <w:rPr>
          <w:bCs/>
          <w:sz w:val="28"/>
          <w:szCs w:val="28"/>
        </w:rPr>
        <w:t>4.</w:t>
      </w:r>
      <w:r>
        <w:rPr>
          <w:bCs/>
          <w:sz w:val="28"/>
          <w:szCs w:val="28"/>
        </w:rPr>
        <w:t xml:space="preserve"> ________</w:t>
      </w:r>
    </w:p>
    <w:p w:rsidR="00D3501F" w:rsidRPr="00A5029D" w:rsidRDefault="00D3501F" w:rsidP="00D3501F">
      <w:pPr>
        <w:shd w:val="clear" w:color="auto" w:fill="FFFFFF"/>
        <w:spacing w:before="22"/>
        <w:ind w:left="1440"/>
        <w:rPr>
          <w:sz w:val="28"/>
          <w:szCs w:val="28"/>
        </w:rPr>
      </w:pPr>
      <w:r w:rsidRPr="00A5029D">
        <w:rPr>
          <w:i/>
          <w:iCs/>
          <w:sz w:val="28"/>
          <w:szCs w:val="28"/>
        </w:rPr>
        <w:t xml:space="preserve">(количество) </w:t>
      </w:r>
      <w:r w:rsidRPr="00A5029D">
        <w:rPr>
          <w:sz w:val="28"/>
          <w:szCs w:val="28"/>
        </w:rPr>
        <w:t>групп быстрого реагирования.</w:t>
      </w:r>
    </w:p>
    <w:p w:rsidR="00D3501F" w:rsidRPr="00A5029D" w:rsidRDefault="00D3501F" w:rsidP="00D3501F">
      <w:pPr>
        <w:shd w:val="clear" w:color="auto" w:fill="FFFFFF"/>
        <w:tabs>
          <w:tab w:val="center" w:pos="1134"/>
          <w:tab w:val="left" w:pos="1276"/>
        </w:tabs>
        <w:spacing w:before="310"/>
        <w:rPr>
          <w:sz w:val="28"/>
          <w:szCs w:val="28"/>
        </w:rPr>
      </w:pPr>
      <w:r w:rsidRPr="00CF3EE1">
        <w:rPr>
          <w:iCs/>
          <w:sz w:val="28"/>
          <w:szCs w:val="28"/>
        </w:rPr>
        <w:t>5.</w:t>
      </w:r>
      <w:r>
        <w:rPr>
          <w:i/>
          <w:iCs/>
          <w:sz w:val="28"/>
          <w:szCs w:val="28"/>
        </w:rPr>
        <w:t xml:space="preserve"> ________ </w:t>
      </w:r>
      <w:r w:rsidRPr="00A5029D">
        <w:rPr>
          <w:i/>
          <w:iCs/>
          <w:sz w:val="28"/>
          <w:szCs w:val="28"/>
        </w:rPr>
        <w:t xml:space="preserve">(количество) </w:t>
      </w:r>
      <w:r w:rsidRPr="00A5029D">
        <w:rPr>
          <w:sz w:val="28"/>
          <w:szCs w:val="28"/>
        </w:rPr>
        <w:t>автомобилей:</w:t>
      </w:r>
      <w:r>
        <w:rPr>
          <w:sz w:val="28"/>
          <w:szCs w:val="28"/>
        </w:rPr>
        <w:t xml:space="preserve">                    </w:t>
      </w:r>
      <w:r w:rsidRPr="00A5029D">
        <w:rPr>
          <w:sz w:val="28"/>
          <w:szCs w:val="28"/>
        </w:rPr>
        <w:t>г/н</w:t>
      </w:r>
      <w:r w:rsidRPr="00A5029D">
        <w:rPr>
          <w:sz w:val="28"/>
          <w:szCs w:val="28"/>
        </w:rPr>
        <w:tab/>
      </w:r>
      <w:r>
        <w:rPr>
          <w:sz w:val="28"/>
          <w:szCs w:val="28"/>
        </w:rPr>
        <w:t xml:space="preserve"> _______</w:t>
      </w:r>
      <w:r w:rsidRPr="00A5029D">
        <w:rPr>
          <w:sz w:val="28"/>
          <w:szCs w:val="28"/>
        </w:rPr>
        <w:t xml:space="preserve">, имеет </w:t>
      </w:r>
      <w:r w:rsidRPr="00A5029D">
        <w:rPr>
          <w:i/>
          <w:iCs/>
          <w:sz w:val="28"/>
          <w:szCs w:val="28"/>
        </w:rPr>
        <w:t xml:space="preserve">(не имеет) </w:t>
      </w:r>
      <w:r w:rsidRPr="00A5029D">
        <w:rPr>
          <w:sz w:val="28"/>
          <w:szCs w:val="28"/>
        </w:rPr>
        <w:t>раскраску «</w:t>
      </w:r>
      <w:r>
        <w:rPr>
          <w:sz w:val="28"/>
          <w:szCs w:val="28"/>
        </w:rPr>
        <w:t xml:space="preserve">_____________» </w:t>
      </w:r>
      <w:r w:rsidRPr="00A5029D">
        <w:rPr>
          <w:i/>
          <w:iCs/>
          <w:sz w:val="28"/>
          <w:szCs w:val="28"/>
        </w:rPr>
        <w:t>указывается информация, нанесенная на кузов втомобиля)</w:t>
      </w:r>
      <w:r>
        <w:rPr>
          <w:i/>
          <w:iCs/>
          <w:sz w:val="28"/>
          <w:szCs w:val="28"/>
          <w:vertAlign w:val="superscript"/>
        </w:rPr>
        <w:t>9</w:t>
      </w:r>
      <w:r w:rsidRPr="00A5029D">
        <w:rPr>
          <w:i/>
          <w:iCs/>
          <w:sz w:val="28"/>
          <w:szCs w:val="28"/>
        </w:rPr>
        <w:t>.</w:t>
      </w:r>
    </w:p>
    <w:p w:rsidR="00D3501F" w:rsidRPr="00A5029D" w:rsidRDefault="00D3501F" w:rsidP="00D3501F">
      <w:pPr>
        <w:shd w:val="clear" w:color="auto" w:fill="FFFFFF"/>
        <w:spacing w:before="950"/>
        <w:rPr>
          <w:sz w:val="28"/>
          <w:szCs w:val="28"/>
        </w:rPr>
      </w:pPr>
      <w:r w:rsidRPr="00A5029D">
        <w:rPr>
          <w:sz w:val="28"/>
          <w:szCs w:val="28"/>
        </w:rPr>
        <w:t xml:space="preserve"> </w:t>
      </w:r>
      <w:r w:rsidRPr="00A5029D">
        <w:rPr>
          <w:i/>
          <w:iCs/>
          <w:sz w:val="28"/>
          <w:szCs w:val="28"/>
        </w:rPr>
        <w:t>(при наличии</w:t>
      </w:r>
    </w:p>
    <w:p w:rsidR="00D3501F" w:rsidRPr="00A5029D" w:rsidRDefault="00D3501F" w:rsidP="00D3501F">
      <w:pPr>
        <w:shd w:val="clear" w:color="auto" w:fill="FFFFFF"/>
        <w:rPr>
          <w:sz w:val="28"/>
          <w:szCs w:val="28"/>
        </w:rPr>
      </w:pPr>
      <w:r>
        <w:rPr>
          <w:sz w:val="28"/>
          <w:szCs w:val="28"/>
        </w:rPr>
        <w:t>6. ООО</w:t>
      </w:r>
      <w:r w:rsidRPr="00A5029D">
        <w:rPr>
          <w:sz w:val="28"/>
          <w:szCs w:val="28"/>
        </w:rPr>
        <w:t xml:space="preserve"> ЧОП «</w:t>
      </w:r>
      <w:r>
        <w:rPr>
          <w:sz w:val="28"/>
          <w:szCs w:val="28"/>
        </w:rPr>
        <w:t>___________</w:t>
      </w:r>
      <w:r w:rsidRPr="00A5029D">
        <w:rPr>
          <w:sz w:val="28"/>
          <w:szCs w:val="28"/>
        </w:rPr>
        <w:t>» гарантирует прибытие ГБР для усиления охраны</w:t>
      </w:r>
    </w:p>
    <w:p w:rsidR="00D3501F" w:rsidRPr="00A5029D" w:rsidRDefault="00D3501F" w:rsidP="00D3501F">
      <w:pPr>
        <w:shd w:val="clear" w:color="auto" w:fill="FFFFFF"/>
        <w:spacing w:line="302" w:lineRule="exact"/>
        <w:ind w:right="14"/>
        <w:jc w:val="both"/>
        <w:rPr>
          <w:sz w:val="28"/>
          <w:szCs w:val="28"/>
        </w:rPr>
      </w:pPr>
      <w:r w:rsidRPr="00A5029D">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3501F" w:rsidRDefault="00D3501F" w:rsidP="00D3501F">
      <w:pPr>
        <w:shd w:val="clear" w:color="auto" w:fill="FFFFFF"/>
        <w:rPr>
          <w:b/>
          <w:sz w:val="28"/>
          <w:szCs w:val="28"/>
        </w:rPr>
      </w:pPr>
    </w:p>
    <w:p w:rsidR="00D3501F" w:rsidRDefault="00D3501F" w:rsidP="00D3501F">
      <w:pPr>
        <w:shd w:val="clear" w:color="auto" w:fill="FFFFFF"/>
        <w:rPr>
          <w:b/>
          <w:sz w:val="28"/>
          <w:szCs w:val="28"/>
        </w:rPr>
      </w:pPr>
      <w:r w:rsidRPr="00CF3EE1">
        <w:rPr>
          <w:b/>
          <w:sz w:val="28"/>
          <w:szCs w:val="28"/>
        </w:rPr>
        <w:t>Представитель,  имеющий  полномочия  подписать Заявку на участие от</w:t>
      </w:r>
      <w:r>
        <w:rPr>
          <w:b/>
          <w:sz w:val="28"/>
          <w:szCs w:val="28"/>
        </w:rPr>
        <w:t xml:space="preserve"> </w:t>
      </w:r>
      <w:r w:rsidRPr="00CF3EE1">
        <w:rPr>
          <w:b/>
          <w:sz w:val="28"/>
          <w:szCs w:val="28"/>
        </w:rPr>
        <w:t>имени</w:t>
      </w:r>
      <w:r>
        <w:rPr>
          <w:b/>
          <w:sz w:val="28"/>
          <w:szCs w:val="28"/>
        </w:rPr>
        <w:t>__________________________________________________________</w:t>
      </w:r>
    </w:p>
    <w:p w:rsidR="00D3501F" w:rsidRPr="00CF3EE1" w:rsidRDefault="00D3501F" w:rsidP="00D3501F">
      <w:pPr>
        <w:shd w:val="clear" w:color="auto" w:fill="FFFFFF"/>
        <w:jc w:val="center"/>
        <w:rPr>
          <w:sz w:val="28"/>
          <w:szCs w:val="28"/>
          <w:vertAlign w:val="superscript"/>
        </w:rPr>
      </w:pPr>
      <w:r w:rsidRPr="00CF3EE1">
        <w:rPr>
          <w:i/>
          <w:iCs/>
          <w:spacing w:val="-14"/>
          <w:sz w:val="28"/>
          <w:szCs w:val="28"/>
          <w:vertAlign w:val="superscript"/>
        </w:rPr>
        <w:t>(наименование претендента)</w:t>
      </w:r>
    </w:p>
    <w:p w:rsidR="00D3501F" w:rsidRPr="007B4F94" w:rsidRDefault="00D3501F" w:rsidP="00A64C12">
      <w:pPr>
        <w:pBdr>
          <w:bottom w:val="single" w:sz="4" w:space="1" w:color="auto"/>
        </w:pBdr>
        <w:shd w:val="clear" w:color="auto" w:fill="FFFFFF"/>
        <w:rPr>
          <w:i/>
          <w:iCs/>
          <w:spacing w:val="-17"/>
          <w:vertAlign w:val="superscript"/>
        </w:rPr>
      </w:pPr>
      <w:r w:rsidRPr="00CF3EE1">
        <w:rPr>
          <w:color w:val="FFFFFF" w:themeColor="background1"/>
          <w:sz w:val="28"/>
          <w:szCs w:val="28"/>
          <w:vertAlign w:val="superscript"/>
        </w:rPr>
        <w:t>.</w:t>
      </w:r>
      <w:r w:rsidRPr="00CF3EE1">
        <w:rPr>
          <w:i/>
          <w:iCs/>
          <w:spacing w:val="-17"/>
          <w:vertAlign w:val="superscript"/>
        </w:rPr>
        <w:t xml:space="preserve">(должность, </w:t>
      </w:r>
      <w:r w:rsidRPr="00CF3EE1">
        <w:rPr>
          <w:i/>
          <w:vertAlign w:val="superscript"/>
        </w:rPr>
        <w:t>подпись, ФИО)</w:t>
      </w:r>
    </w:p>
    <w:p w:rsidR="00D3501F" w:rsidRDefault="00D3501F" w:rsidP="00D3501F">
      <w:pPr>
        <w:shd w:val="clear" w:color="auto" w:fill="FFFFFF"/>
        <w:spacing w:line="288" w:lineRule="exact"/>
        <w:ind w:right="-1724"/>
        <w:rPr>
          <w:i/>
          <w:vertAlign w:val="superscript"/>
        </w:rPr>
      </w:pPr>
    </w:p>
    <w:p w:rsidR="00D3501F" w:rsidRDefault="00D3501F" w:rsidP="00D3501F">
      <w:pPr>
        <w:shd w:val="clear" w:color="auto" w:fill="FFFFFF"/>
        <w:spacing w:line="288" w:lineRule="exact"/>
        <w:ind w:right="-1724"/>
        <w:rPr>
          <w:i/>
          <w:vertAlign w:val="superscript"/>
        </w:rPr>
      </w:pPr>
    </w:p>
    <w:p w:rsidR="00D3501F" w:rsidRPr="00170864" w:rsidRDefault="00D3501F" w:rsidP="00D3501F">
      <w:pPr>
        <w:spacing w:line="288" w:lineRule="exact"/>
        <w:rPr>
          <w:i/>
        </w:rPr>
      </w:pPr>
      <w:r w:rsidRPr="00170864">
        <w:rPr>
          <w:i/>
        </w:rPr>
        <w:t>М.П.</w:t>
      </w:r>
    </w:p>
    <w:p w:rsidR="00D3501F" w:rsidRDefault="00D3501F" w:rsidP="00D3501F">
      <w:pPr>
        <w:spacing w:line="288" w:lineRule="exact"/>
        <w:rPr>
          <w:i/>
        </w:rPr>
      </w:pPr>
      <w:r w:rsidRPr="00170864">
        <w:rPr>
          <w:i/>
        </w:rPr>
        <w:t>«_____»_______________20____г.</w:t>
      </w:r>
    </w:p>
    <w:p w:rsidR="00D3501F" w:rsidRDefault="00D3501F" w:rsidP="00D3501F">
      <w:pPr>
        <w:shd w:val="clear" w:color="auto" w:fill="FFFFFF"/>
        <w:spacing w:line="288" w:lineRule="exact"/>
        <w:ind w:right="-1724"/>
        <w:rPr>
          <w:i/>
          <w:vertAlign w:val="superscript"/>
        </w:rPr>
      </w:pPr>
    </w:p>
    <w:p w:rsidR="00D3501F" w:rsidRDefault="00D3501F" w:rsidP="00D3501F">
      <w:pPr>
        <w:spacing w:line="288" w:lineRule="exact"/>
        <w:rPr>
          <w:i/>
        </w:rPr>
      </w:pPr>
      <w:r>
        <w:rPr>
          <w:i/>
        </w:rPr>
        <w:t>____________________________</w:t>
      </w:r>
    </w:p>
    <w:p w:rsidR="00D3501F" w:rsidRDefault="00D3501F" w:rsidP="00D3501F">
      <w:pPr>
        <w:shd w:val="clear" w:color="auto" w:fill="FFFFFF"/>
      </w:pPr>
      <w:r>
        <w:rPr>
          <w:i/>
          <w:iCs/>
          <w:sz w:val="18"/>
          <w:szCs w:val="18"/>
          <w:vertAlign w:val="superscript"/>
        </w:rPr>
        <w:t>9</w:t>
      </w:r>
      <w:r>
        <w:rPr>
          <w:i/>
          <w:iCs/>
          <w:sz w:val="18"/>
          <w:szCs w:val="18"/>
        </w:rPr>
        <w:t>Указывается информация по каждому автомобилю</w:t>
      </w:r>
    </w:p>
    <w:p w:rsidR="00D3501F" w:rsidRDefault="00D3501F" w:rsidP="00ED18E0">
      <w:pPr>
        <w:ind w:left="720" w:hanging="720"/>
        <w:jc w:val="center"/>
      </w:pPr>
    </w:p>
    <w:sectPr w:rsidR="00D3501F" w:rsidSect="00911546">
      <w:headerReference w:type="default" r:id="rId24"/>
      <w:footerReference w:type="even" r:id="rId25"/>
      <w:footerReference w:type="default" r:id="rId26"/>
      <w:pgSz w:w="11909" w:h="16834"/>
      <w:pgMar w:top="1091" w:right="569" w:bottom="360" w:left="150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0C2" w:rsidRDefault="006940C2">
      <w:r>
        <w:separator/>
      </w:r>
    </w:p>
  </w:endnote>
  <w:endnote w:type="continuationSeparator" w:id="0">
    <w:p w:rsidR="006940C2" w:rsidRDefault="006940C2">
      <w:r>
        <w:continuationSeparator/>
      </w:r>
    </w:p>
  </w:endnote>
  <w:endnote w:type="continuationNotice" w:id="1">
    <w:p w:rsidR="006940C2" w:rsidRDefault="006940C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013" w:rsidRDefault="00DA7A18" w:rsidP="00BF6892">
    <w:pPr>
      <w:pStyle w:val="afd"/>
      <w:framePr w:wrap="around" w:vAnchor="text" w:hAnchor="margin" w:xAlign="right" w:y="1"/>
      <w:rPr>
        <w:rStyle w:val="a5"/>
      </w:rPr>
    </w:pPr>
    <w:r>
      <w:rPr>
        <w:rStyle w:val="a5"/>
      </w:rPr>
      <w:fldChar w:fldCharType="begin"/>
    </w:r>
    <w:r w:rsidR="00287013">
      <w:rPr>
        <w:rStyle w:val="a5"/>
      </w:rPr>
      <w:instrText xml:space="preserve">PAGE  </w:instrText>
    </w:r>
    <w:r>
      <w:rPr>
        <w:rStyle w:val="a5"/>
      </w:rPr>
      <w:fldChar w:fldCharType="separate"/>
    </w:r>
    <w:r w:rsidR="00287013">
      <w:rPr>
        <w:rStyle w:val="a5"/>
        <w:noProof/>
      </w:rPr>
      <w:t>28</w:t>
    </w:r>
    <w:r>
      <w:rPr>
        <w:rStyle w:val="a5"/>
      </w:rPr>
      <w:fldChar w:fldCharType="end"/>
    </w:r>
  </w:p>
  <w:p w:rsidR="00287013" w:rsidRDefault="0028701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013" w:rsidRDefault="00287013">
    <w:pPr>
      <w:pStyle w:val="afd"/>
      <w:jc w:val="center"/>
    </w:pPr>
  </w:p>
  <w:p w:rsidR="00287013" w:rsidRDefault="00287013"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0C2" w:rsidRDefault="006940C2">
      <w:r>
        <w:separator/>
      </w:r>
    </w:p>
  </w:footnote>
  <w:footnote w:type="continuationSeparator" w:id="0">
    <w:p w:rsidR="006940C2" w:rsidRDefault="006940C2">
      <w:r>
        <w:continuationSeparator/>
      </w:r>
    </w:p>
  </w:footnote>
  <w:footnote w:type="continuationNotice" w:id="1">
    <w:p w:rsidR="006940C2" w:rsidRDefault="006940C2"/>
  </w:footnote>
  <w:footnote w:id="2">
    <w:p w:rsidR="00287013" w:rsidRDefault="00287013"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287013" w:rsidRDefault="00287013"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287013" w:rsidRDefault="00287013" w:rsidP="00611627">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287013" w:rsidRDefault="00287013"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287013" w:rsidRDefault="00287013" w:rsidP="00611627">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287013" w:rsidRDefault="00287013" w:rsidP="00611627">
      <w:pPr>
        <w:pStyle w:val="afe"/>
      </w:pPr>
      <w:r>
        <w:rPr>
          <w:rStyle w:val="af6"/>
        </w:rPr>
        <w:footnoteRef/>
      </w:r>
      <w:r>
        <w:t xml:space="preserve"> Пункты 12-16 настоящей формы заполняются на усмотрение претендента.</w:t>
      </w:r>
    </w:p>
  </w:footnote>
  <w:footnote w:id="8">
    <w:p w:rsidR="00287013" w:rsidRDefault="00287013"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287013" w:rsidRDefault="00287013"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013" w:rsidRDefault="00DA7A18" w:rsidP="00510148">
    <w:pPr>
      <w:pStyle w:val="afb"/>
      <w:jc w:val="center"/>
    </w:pPr>
    <w:fldSimple w:instr=" PAGE   \* MERGEFORMAT ">
      <w:r w:rsidR="00F24582">
        <w:rPr>
          <w:noProof/>
        </w:rPr>
        <w:t>80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4">
    <w:nsid w:val="05D856A4"/>
    <w:multiLevelType w:val="singleLevel"/>
    <w:tmpl w:val="20304AF4"/>
    <w:lvl w:ilvl="0">
      <w:start w:val="1"/>
      <w:numFmt w:val="decimal"/>
      <w:lvlText w:val="5.1.%1."/>
      <w:legacy w:legacy="1" w:legacySpace="0" w:legacyIndent="583"/>
      <w:lvlJc w:val="left"/>
      <w:rPr>
        <w:rFonts w:ascii="Times New Roman" w:hAnsi="Times New Roman" w:cs="Times New Roman" w:hint="default"/>
      </w:rPr>
    </w:lvl>
  </w:abstractNum>
  <w:abstractNum w:abstractNumId="25">
    <w:nsid w:val="0BB43A7D"/>
    <w:multiLevelType w:val="singleLevel"/>
    <w:tmpl w:val="0E5AE9EA"/>
    <w:lvl w:ilvl="0">
      <w:start w:val="5"/>
      <w:numFmt w:val="decimal"/>
      <w:lvlText w:val="14.%1."/>
      <w:legacy w:legacy="1" w:legacySpace="0" w:legacyIndent="511"/>
      <w:lvlJc w:val="left"/>
      <w:rPr>
        <w:rFonts w:ascii="Times New Roman" w:hAnsi="Times New Roman" w:cs="Times New Roman" w:hint="default"/>
      </w:rPr>
    </w:lvl>
  </w:abstractNum>
  <w:abstractNum w:abstractNumId="26">
    <w:nsid w:val="0DF76ECD"/>
    <w:multiLevelType w:val="singleLevel"/>
    <w:tmpl w:val="0FBE49D0"/>
    <w:lvl w:ilvl="0">
      <w:start w:val="1"/>
      <w:numFmt w:val="decimal"/>
      <w:lvlText w:val="6.%1."/>
      <w:legacy w:legacy="1" w:legacySpace="0" w:legacyIndent="475"/>
      <w:lvlJc w:val="left"/>
      <w:rPr>
        <w:rFonts w:ascii="Times New Roman" w:hAnsi="Times New Roman" w:cs="Times New Roman" w:hint="default"/>
      </w:rPr>
    </w:lvl>
  </w:abstractNum>
  <w:abstractNum w:abstractNumId="27">
    <w:nsid w:val="0F7A7E46"/>
    <w:multiLevelType w:val="singleLevel"/>
    <w:tmpl w:val="2814F012"/>
    <w:lvl w:ilvl="0">
      <w:start w:val="1"/>
      <w:numFmt w:val="decimal"/>
      <w:lvlText w:val="7.%1."/>
      <w:legacy w:legacy="1" w:legacySpace="0" w:legacyIndent="418"/>
      <w:lvlJc w:val="left"/>
      <w:rPr>
        <w:rFonts w:ascii="Times New Roman" w:hAnsi="Times New Roman"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334F16"/>
    <w:multiLevelType w:val="singleLevel"/>
    <w:tmpl w:val="8BACE310"/>
    <w:lvl w:ilvl="0">
      <w:start w:val="1"/>
      <w:numFmt w:val="decimal"/>
      <w:lvlText w:val="10.%1."/>
      <w:legacy w:legacy="1" w:legacySpace="0" w:legacyIndent="561"/>
      <w:lvlJc w:val="left"/>
      <w:rPr>
        <w:rFonts w:ascii="Times New Roman" w:hAnsi="Times New Roman" w:cs="Times New Roman" w:hint="default"/>
      </w:rPr>
    </w:lvl>
  </w:abstractNum>
  <w:abstractNum w:abstractNumId="31">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21D10D95"/>
    <w:multiLevelType w:val="singleLevel"/>
    <w:tmpl w:val="6D6C4BF2"/>
    <w:lvl w:ilvl="0">
      <w:start w:val="6"/>
      <w:numFmt w:val="decimal"/>
      <w:lvlText w:val="5.1.%1."/>
      <w:legacy w:legacy="1" w:legacySpace="0" w:legacyIndent="597"/>
      <w:lvlJc w:val="left"/>
      <w:rPr>
        <w:rFonts w:ascii="Times New Roman" w:hAnsi="Times New Roman" w:cs="Times New Roman"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5">
    <w:nsid w:val="25AE44B2"/>
    <w:multiLevelType w:val="singleLevel"/>
    <w:tmpl w:val="54EC681E"/>
    <w:lvl w:ilvl="0">
      <w:start w:val="1"/>
      <w:numFmt w:val="decimal"/>
      <w:lvlText w:val="14.6.%1."/>
      <w:legacy w:legacy="1" w:legacySpace="0" w:legacyIndent="677"/>
      <w:lvlJc w:val="left"/>
      <w:rPr>
        <w:rFonts w:ascii="Times New Roman" w:hAnsi="Times New Roman" w:cs="Times New Roman" w:hint="default"/>
      </w:rPr>
    </w:lvl>
  </w:abstractNum>
  <w:abstractNum w:abstractNumId="36">
    <w:nsid w:val="2C185964"/>
    <w:multiLevelType w:val="singleLevel"/>
    <w:tmpl w:val="9ECA2D14"/>
    <w:lvl w:ilvl="0">
      <w:start w:val="3"/>
      <w:numFmt w:val="decimal"/>
      <w:lvlText w:val="1.%1."/>
      <w:legacy w:legacy="1" w:legacySpace="0" w:legacyIndent="403"/>
      <w:lvlJc w:val="left"/>
      <w:rPr>
        <w:rFonts w:ascii="Times New Roman" w:hAnsi="Times New Roman" w:cs="Times New Roman"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5A10D83"/>
    <w:multiLevelType w:val="singleLevel"/>
    <w:tmpl w:val="3B6869BC"/>
    <w:lvl w:ilvl="0">
      <w:start w:val="2"/>
      <w:numFmt w:val="decimal"/>
      <w:lvlText w:val="13.2.%1."/>
      <w:legacy w:legacy="1" w:legacySpace="0" w:legacyIndent="706"/>
      <w:lvlJc w:val="left"/>
      <w:rPr>
        <w:rFonts w:ascii="Times New Roman" w:hAnsi="Times New Roman" w:cs="Times New Roman" w:hint="default"/>
      </w:rPr>
    </w:lvl>
  </w:abstractNum>
  <w:abstractNum w:abstractNumId="4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0AC3B4F"/>
    <w:multiLevelType w:val="singleLevel"/>
    <w:tmpl w:val="F2425C36"/>
    <w:lvl w:ilvl="0">
      <w:start w:val="1"/>
      <w:numFmt w:val="decimal"/>
      <w:lvlText w:val="4.2.%1."/>
      <w:legacy w:legacy="1" w:legacySpace="0" w:legacyIndent="619"/>
      <w:lvlJc w:val="left"/>
      <w:rPr>
        <w:rFonts w:ascii="Times New Roman" w:hAnsi="Times New Roman" w:cs="Times New Roman" w:hint="default"/>
      </w:rPr>
    </w:lvl>
  </w:abstractNum>
  <w:abstractNum w:abstractNumId="44">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EA7757"/>
    <w:multiLevelType w:val="singleLevel"/>
    <w:tmpl w:val="1CECEBF0"/>
    <w:lvl w:ilvl="0">
      <w:start w:val="6"/>
      <w:numFmt w:val="decimal"/>
      <w:lvlText w:val="7.%1."/>
      <w:legacy w:legacy="1" w:legacySpace="0" w:legacyIndent="403"/>
      <w:lvlJc w:val="left"/>
      <w:rPr>
        <w:rFonts w:ascii="Times New Roman" w:hAnsi="Times New Roman" w:cs="Times New Roman" w:hint="default"/>
      </w:r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9">
    <w:nsid w:val="4E165CFA"/>
    <w:multiLevelType w:val="singleLevel"/>
    <w:tmpl w:val="717E8AB2"/>
    <w:lvl w:ilvl="0">
      <w:start w:val="1"/>
      <w:numFmt w:val="decimal"/>
      <w:lvlText w:val="9.%1."/>
      <w:legacy w:legacy="1" w:legacySpace="0" w:legacyIndent="404"/>
      <w:lvlJc w:val="left"/>
      <w:rPr>
        <w:rFonts w:ascii="Times New Roman" w:hAnsi="Times New Roman" w:cs="Times New Roman" w:hint="default"/>
      </w:rPr>
    </w:lvl>
  </w:abstractNum>
  <w:abstractNum w:abstractNumId="50">
    <w:nsid w:val="4F3A3B40"/>
    <w:multiLevelType w:val="singleLevel"/>
    <w:tmpl w:val="92B6C4B8"/>
    <w:lvl w:ilvl="0">
      <w:start w:val="16"/>
      <w:numFmt w:val="decimal"/>
      <w:lvlText w:val="4.1.%1."/>
      <w:legacy w:legacy="1" w:legacySpace="0" w:legacyIndent="727"/>
      <w:lvlJc w:val="left"/>
      <w:rPr>
        <w:rFonts w:ascii="Times New Roman" w:hAnsi="Times New Roman" w:cs="Times New Roman" w:hint="default"/>
      </w:rPr>
    </w:lvl>
  </w:abstractNum>
  <w:abstractNum w:abstractNumId="51">
    <w:nsid w:val="4FF645E4"/>
    <w:multiLevelType w:val="singleLevel"/>
    <w:tmpl w:val="0BCE47DE"/>
    <w:lvl w:ilvl="0">
      <w:start w:val="1"/>
      <w:numFmt w:val="decimal"/>
      <w:lvlText w:val="4.1.%1."/>
      <w:legacy w:legacy="1" w:legacySpace="0" w:legacyIndent="684"/>
      <w:lvlJc w:val="left"/>
      <w:rPr>
        <w:rFonts w:ascii="Times New Roman" w:hAnsi="Times New Roman" w:cs="Times New Roman" w:hint="default"/>
      </w:r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67D3D"/>
    <w:multiLevelType w:val="singleLevel"/>
    <w:tmpl w:val="E9ACF00C"/>
    <w:lvl w:ilvl="0">
      <w:start w:val="3"/>
      <w:numFmt w:val="decimal"/>
      <w:lvlText w:val="2.%1."/>
      <w:legacy w:legacy="1" w:legacySpace="0" w:legacyIndent="410"/>
      <w:lvlJc w:val="left"/>
      <w:rPr>
        <w:rFonts w:ascii="Times New Roman" w:hAnsi="Times New Roman" w:cs="Times New Roman" w:hint="default"/>
        <w:color w:val="000000" w:themeColor="text1"/>
      </w:rPr>
    </w:lvl>
  </w:abstractNum>
  <w:abstractNum w:abstractNumId="54">
    <w:nsid w:val="5BB56624"/>
    <w:multiLevelType w:val="singleLevel"/>
    <w:tmpl w:val="68A4F372"/>
    <w:lvl w:ilvl="0">
      <w:start w:val="1"/>
      <w:numFmt w:val="decimal"/>
      <w:lvlText w:val="14.%1."/>
      <w:legacy w:legacy="1" w:legacySpace="0" w:legacyIndent="511"/>
      <w:lvlJc w:val="left"/>
      <w:rPr>
        <w:rFonts w:ascii="Times New Roman" w:hAnsi="Times New Roman" w:cs="Times New Roman" w:hint="default"/>
      </w:r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8E278D2"/>
    <w:multiLevelType w:val="singleLevel"/>
    <w:tmpl w:val="C29A1C54"/>
    <w:lvl w:ilvl="0">
      <w:start w:val="3"/>
      <w:numFmt w:val="decimal"/>
      <w:lvlText w:val="5.1.%1."/>
      <w:legacy w:legacy="1" w:legacySpace="0" w:legacyIndent="576"/>
      <w:lvlJc w:val="left"/>
      <w:rPr>
        <w:rFonts w:ascii="Times New Roman" w:hAnsi="Times New Roman" w:cs="Times New Roman" w:hint="default"/>
      </w:rPr>
    </w:lvl>
  </w:abstractNum>
  <w:abstractNum w:abstractNumId="5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7AAF69F5"/>
    <w:multiLevelType w:val="singleLevel"/>
    <w:tmpl w:val="537C3376"/>
    <w:lvl w:ilvl="0">
      <w:start w:val="1"/>
      <w:numFmt w:val="decimal"/>
      <w:lvlText w:val="8.%1."/>
      <w:legacy w:legacy="1" w:legacySpace="0" w:legacyIndent="440"/>
      <w:lvlJc w:val="left"/>
      <w:rPr>
        <w:rFonts w:ascii="Times New Roman" w:hAnsi="Times New Roman" w:cs="Times New Roman" w:hint="default"/>
      </w:rPr>
    </w:lvl>
  </w:abstractNum>
  <w:num w:numId="1">
    <w:abstractNumId w:val="6"/>
  </w:num>
  <w:num w:numId="2">
    <w:abstractNumId w:val="7"/>
  </w:num>
  <w:num w:numId="3">
    <w:abstractNumId w:val="9"/>
  </w:num>
  <w:num w:numId="4">
    <w:abstractNumId w:val="20"/>
  </w:num>
  <w:num w:numId="5">
    <w:abstractNumId w:val="22"/>
  </w:num>
  <w:num w:numId="6">
    <w:abstractNumId w:val="46"/>
  </w:num>
  <w:num w:numId="7">
    <w:abstractNumId w:val="56"/>
  </w:num>
  <w:num w:numId="8">
    <w:abstractNumId w:val="59"/>
  </w:num>
  <w:num w:numId="9">
    <w:abstractNumId w:val="44"/>
  </w:num>
  <w:num w:numId="10">
    <w:abstractNumId w:val="47"/>
  </w:num>
  <w:num w:numId="11">
    <w:abstractNumId w:val="41"/>
  </w:num>
  <w:num w:numId="12">
    <w:abstractNumId w:val="38"/>
  </w:num>
  <w:num w:numId="13">
    <w:abstractNumId w:val="29"/>
  </w:num>
  <w:num w:numId="14">
    <w:abstractNumId w:val="58"/>
  </w:num>
  <w:num w:numId="15">
    <w:abstractNumId w:val="42"/>
  </w:num>
  <w:num w:numId="16">
    <w:abstractNumId w:val="55"/>
  </w:num>
  <w:num w:numId="17">
    <w:abstractNumId w:val="28"/>
  </w:num>
  <w:num w:numId="18">
    <w:abstractNumId w:val="37"/>
  </w:num>
  <w:num w:numId="19">
    <w:abstractNumId w:val="52"/>
  </w:num>
  <w:num w:numId="20">
    <w:abstractNumId w:val="40"/>
  </w:num>
  <w:num w:numId="21">
    <w:abstractNumId w:val="36"/>
  </w:num>
  <w:num w:numId="22">
    <w:abstractNumId w:val="53"/>
  </w:num>
  <w:num w:numId="23">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4">
    <w:abstractNumId w:val="51"/>
  </w:num>
  <w:num w:numId="25">
    <w:abstractNumId w:val="50"/>
  </w:num>
  <w:num w:numId="26">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28">
    <w:abstractNumId w:val="43"/>
  </w:num>
  <w:num w:numId="29">
    <w:abstractNumId w:val="24"/>
  </w:num>
  <w:num w:numId="30">
    <w:abstractNumId w:val="57"/>
  </w:num>
  <w:num w:numId="3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2">
    <w:abstractNumId w:val="32"/>
  </w:num>
  <w:num w:numId="33">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4">
    <w:abstractNumId w:val="26"/>
  </w:num>
  <w:num w:numId="35">
    <w:abstractNumId w:val="27"/>
  </w:num>
  <w:num w:numId="36">
    <w:abstractNumId w:val="45"/>
  </w:num>
  <w:num w:numId="37">
    <w:abstractNumId w:val="61"/>
  </w:num>
  <w:num w:numId="38">
    <w:abstractNumId w:val="49"/>
  </w:num>
  <w:num w:numId="39">
    <w:abstractNumId w:val="30"/>
  </w:num>
  <w:num w:numId="40">
    <w:abstractNumId w:val="39"/>
  </w:num>
  <w:num w:numId="41">
    <w:abstractNumId w:val="54"/>
  </w:num>
  <w:num w:numId="42">
    <w:abstractNumId w:val="25"/>
  </w:num>
  <w:num w:numId="43">
    <w:abstractNumId w:val="35"/>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8"/>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50">
    <w:abstractNumId w:val="3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33A"/>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1509"/>
    <w:rsid w:val="00021F48"/>
    <w:rsid w:val="000224FB"/>
    <w:rsid w:val="0002323C"/>
    <w:rsid w:val="000236C9"/>
    <w:rsid w:val="000266FD"/>
    <w:rsid w:val="00030F2F"/>
    <w:rsid w:val="00032BDE"/>
    <w:rsid w:val="000334C5"/>
    <w:rsid w:val="00034376"/>
    <w:rsid w:val="000347E3"/>
    <w:rsid w:val="00034877"/>
    <w:rsid w:val="00034E24"/>
    <w:rsid w:val="00034E6C"/>
    <w:rsid w:val="00035243"/>
    <w:rsid w:val="000362F0"/>
    <w:rsid w:val="00036881"/>
    <w:rsid w:val="0003693A"/>
    <w:rsid w:val="000374AB"/>
    <w:rsid w:val="00040BAC"/>
    <w:rsid w:val="0004377E"/>
    <w:rsid w:val="00043CDC"/>
    <w:rsid w:val="00044646"/>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F64"/>
    <w:rsid w:val="00065A54"/>
    <w:rsid w:val="00066110"/>
    <w:rsid w:val="00066A62"/>
    <w:rsid w:val="000675A3"/>
    <w:rsid w:val="00067DAA"/>
    <w:rsid w:val="000728C1"/>
    <w:rsid w:val="000753BB"/>
    <w:rsid w:val="00075AE4"/>
    <w:rsid w:val="00076468"/>
    <w:rsid w:val="00076F66"/>
    <w:rsid w:val="0007720B"/>
    <w:rsid w:val="00080EBC"/>
    <w:rsid w:val="00081557"/>
    <w:rsid w:val="00081AEF"/>
    <w:rsid w:val="00082FF0"/>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002"/>
    <w:rsid w:val="000A4915"/>
    <w:rsid w:val="000A5410"/>
    <w:rsid w:val="000A574E"/>
    <w:rsid w:val="000A582A"/>
    <w:rsid w:val="000A6133"/>
    <w:rsid w:val="000A679F"/>
    <w:rsid w:val="000B4036"/>
    <w:rsid w:val="000B5302"/>
    <w:rsid w:val="000B658F"/>
    <w:rsid w:val="000C1578"/>
    <w:rsid w:val="000C2CBF"/>
    <w:rsid w:val="000C37D3"/>
    <w:rsid w:val="000C383C"/>
    <w:rsid w:val="000C7CAF"/>
    <w:rsid w:val="000D030E"/>
    <w:rsid w:val="000D0F4E"/>
    <w:rsid w:val="000D5B4C"/>
    <w:rsid w:val="000D5F3B"/>
    <w:rsid w:val="000E2086"/>
    <w:rsid w:val="000E3881"/>
    <w:rsid w:val="000E410E"/>
    <w:rsid w:val="000E5B2C"/>
    <w:rsid w:val="000E5BB8"/>
    <w:rsid w:val="000E6F68"/>
    <w:rsid w:val="000F024D"/>
    <w:rsid w:val="000F1048"/>
    <w:rsid w:val="000F1455"/>
    <w:rsid w:val="000F1C23"/>
    <w:rsid w:val="000F3BFB"/>
    <w:rsid w:val="000F5284"/>
    <w:rsid w:val="000F6875"/>
    <w:rsid w:val="0010124E"/>
    <w:rsid w:val="001019C3"/>
    <w:rsid w:val="00102875"/>
    <w:rsid w:val="00102B4F"/>
    <w:rsid w:val="0010391C"/>
    <w:rsid w:val="001049C1"/>
    <w:rsid w:val="00104C14"/>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E84"/>
    <w:rsid w:val="00125FC5"/>
    <w:rsid w:val="0012610C"/>
    <w:rsid w:val="00126E37"/>
    <w:rsid w:val="00134A9A"/>
    <w:rsid w:val="00134C04"/>
    <w:rsid w:val="00135273"/>
    <w:rsid w:val="001356F1"/>
    <w:rsid w:val="00135E91"/>
    <w:rsid w:val="00136411"/>
    <w:rsid w:val="001373F6"/>
    <w:rsid w:val="0013760D"/>
    <w:rsid w:val="001376B4"/>
    <w:rsid w:val="00142A4A"/>
    <w:rsid w:val="001451FB"/>
    <w:rsid w:val="00146CC2"/>
    <w:rsid w:val="00150594"/>
    <w:rsid w:val="00150E45"/>
    <w:rsid w:val="001515EF"/>
    <w:rsid w:val="00151D7A"/>
    <w:rsid w:val="00153089"/>
    <w:rsid w:val="001531DF"/>
    <w:rsid w:val="00153C91"/>
    <w:rsid w:val="00154547"/>
    <w:rsid w:val="00155488"/>
    <w:rsid w:val="00155D74"/>
    <w:rsid w:val="00155E25"/>
    <w:rsid w:val="00156B73"/>
    <w:rsid w:val="00157CA9"/>
    <w:rsid w:val="001613F4"/>
    <w:rsid w:val="00161C17"/>
    <w:rsid w:val="001629D5"/>
    <w:rsid w:val="00162E59"/>
    <w:rsid w:val="0016413E"/>
    <w:rsid w:val="00164D0C"/>
    <w:rsid w:val="0016528F"/>
    <w:rsid w:val="00165E02"/>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4E84"/>
    <w:rsid w:val="0018682A"/>
    <w:rsid w:val="00186A9D"/>
    <w:rsid w:val="00187660"/>
    <w:rsid w:val="00191721"/>
    <w:rsid w:val="001963BC"/>
    <w:rsid w:val="0019760E"/>
    <w:rsid w:val="001A00F7"/>
    <w:rsid w:val="001A27D7"/>
    <w:rsid w:val="001A364E"/>
    <w:rsid w:val="001A544E"/>
    <w:rsid w:val="001A61AB"/>
    <w:rsid w:val="001A6725"/>
    <w:rsid w:val="001B139F"/>
    <w:rsid w:val="001B150C"/>
    <w:rsid w:val="001B36FC"/>
    <w:rsid w:val="001B3E1D"/>
    <w:rsid w:val="001B5653"/>
    <w:rsid w:val="001B6259"/>
    <w:rsid w:val="001B689A"/>
    <w:rsid w:val="001B7AD3"/>
    <w:rsid w:val="001C08FD"/>
    <w:rsid w:val="001C09D8"/>
    <w:rsid w:val="001C0A3C"/>
    <w:rsid w:val="001C2DB3"/>
    <w:rsid w:val="001C463D"/>
    <w:rsid w:val="001C75ED"/>
    <w:rsid w:val="001D0015"/>
    <w:rsid w:val="001D1F70"/>
    <w:rsid w:val="001D213C"/>
    <w:rsid w:val="001D4C2B"/>
    <w:rsid w:val="001D5D9D"/>
    <w:rsid w:val="001E0B8E"/>
    <w:rsid w:val="001E0D6D"/>
    <w:rsid w:val="001E2F93"/>
    <w:rsid w:val="001E2F9C"/>
    <w:rsid w:val="001E33D3"/>
    <w:rsid w:val="001E3E36"/>
    <w:rsid w:val="001E4DFB"/>
    <w:rsid w:val="001E5185"/>
    <w:rsid w:val="001E5253"/>
    <w:rsid w:val="001E6511"/>
    <w:rsid w:val="001E6E80"/>
    <w:rsid w:val="001F0A23"/>
    <w:rsid w:val="001F2058"/>
    <w:rsid w:val="001F21DA"/>
    <w:rsid w:val="001F2D32"/>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1E01"/>
    <w:rsid w:val="0024236C"/>
    <w:rsid w:val="00242609"/>
    <w:rsid w:val="00242695"/>
    <w:rsid w:val="00242A1E"/>
    <w:rsid w:val="00243F0F"/>
    <w:rsid w:val="0024406A"/>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F85"/>
    <w:rsid w:val="00261326"/>
    <w:rsid w:val="00264C40"/>
    <w:rsid w:val="00265B2B"/>
    <w:rsid w:val="0026763E"/>
    <w:rsid w:val="00267AAB"/>
    <w:rsid w:val="00270177"/>
    <w:rsid w:val="00271ABF"/>
    <w:rsid w:val="00274113"/>
    <w:rsid w:val="002745CC"/>
    <w:rsid w:val="00274699"/>
    <w:rsid w:val="002752E5"/>
    <w:rsid w:val="00275600"/>
    <w:rsid w:val="002810F4"/>
    <w:rsid w:val="0028168C"/>
    <w:rsid w:val="0028247A"/>
    <w:rsid w:val="00282608"/>
    <w:rsid w:val="00282B03"/>
    <w:rsid w:val="0028339B"/>
    <w:rsid w:val="0028439F"/>
    <w:rsid w:val="00284C9A"/>
    <w:rsid w:val="00285C73"/>
    <w:rsid w:val="00287013"/>
    <w:rsid w:val="00290F36"/>
    <w:rsid w:val="002910EA"/>
    <w:rsid w:val="00291899"/>
    <w:rsid w:val="00293CE8"/>
    <w:rsid w:val="002A039A"/>
    <w:rsid w:val="002A1180"/>
    <w:rsid w:val="002A2796"/>
    <w:rsid w:val="002A4D3C"/>
    <w:rsid w:val="002A71D9"/>
    <w:rsid w:val="002B0E38"/>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3AB5"/>
    <w:rsid w:val="002D5869"/>
    <w:rsid w:val="002D6490"/>
    <w:rsid w:val="002E0227"/>
    <w:rsid w:val="002E02EA"/>
    <w:rsid w:val="002E18D3"/>
    <w:rsid w:val="002E3DBF"/>
    <w:rsid w:val="002E4CCA"/>
    <w:rsid w:val="002E5C81"/>
    <w:rsid w:val="002E66D4"/>
    <w:rsid w:val="002E6C36"/>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4B9"/>
    <w:rsid w:val="00324C26"/>
    <w:rsid w:val="00324DEB"/>
    <w:rsid w:val="00325CC8"/>
    <w:rsid w:val="0032683C"/>
    <w:rsid w:val="0033083C"/>
    <w:rsid w:val="00331801"/>
    <w:rsid w:val="00331930"/>
    <w:rsid w:val="00334292"/>
    <w:rsid w:val="00335079"/>
    <w:rsid w:val="00335F0B"/>
    <w:rsid w:val="0033715C"/>
    <w:rsid w:val="00341A63"/>
    <w:rsid w:val="00343B5E"/>
    <w:rsid w:val="00343C35"/>
    <w:rsid w:val="00343D13"/>
    <w:rsid w:val="003440FD"/>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41E3"/>
    <w:rsid w:val="0037550E"/>
    <w:rsid w:val="003778ED"/>
    <w:rsid w:val="00380ABE"/>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B1A"/>
    <w:rsid w:val="003C4173"/>
    <w:rsid w:val="003C4AD5"/>
    <w:rsid w:val="003C6269"/>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FE0"/>
    <w:rsid w:val="003E5393"/>
    <w:rsid w:val="003E6718"/>
    <w:rsid w:val="003E74E1"/>
    <w:rsid w:val="003E7EF7"/>
    <w:rsid w:val="003F1147"/>
    <w:rsid w:val="003F23CD"/>
    <w:rsid w:val="003F26AD"/>
    <w:rsid w:val="003F31F2"/>
    <w:rsid w:val="003F3ABA"/>
    <w:rsid w:val="003F41F5"/>
    <w:rsid w:val="003F507C"/>
    <w:rsid w:val="003F5E43"/>
    <w:rsid w:val="003F6FCE"/>
    <w:rsid w:val="003F71B5"/>
    <w:rsid w:val="00400651"/>
    <w:rsid w:val="00400975"/>
    <w:rsid w:val="004034BE"/>
    <w:rsid w:val="00406ACC"/>
    <w:rsid w:val="004077B7"/>
    <w:rsid w:val="00410B56"/>
    <w:rsid w:val="00411D45"/>
    <w:rsid w:val="00413AE1"/>
    <w:rsid w:val="004173AE"/>
    <w:rsid w:val="00420684"/>
    <w:rsid w:val="004209AE"/>
    <w:rsid w:val="0042174B"/>
    <w:rsid w:val="004224C0"/>
    <w:rsid w:val="00422CFA"/>
    <w:rsid w:val="004243CF"/>
    <w:rsid w:val="00425E8C"/>
    <w:rsid w:val="00425EB0"/>
    <w:rsid w:val="00426ED7"/>
    <w:rsid w:val="004272B0"/>
    <w:rsid w:val="004302E9"/>
    <w:rsid w:val="004314C8"/>
    <w:rsid w:val="00432CF8"/>
    <w:rsid w:val="00434076"/>
    <w:rsid w:val="0043423C"/>
    <w:rsid w:val="004342BA"/>
    <w:rsid w:val="004346D3"/>
    <w:rsid w:val="004351E9"/>
    <w:rsid w:val="0043596D"/>
    <w:rsid w:val="00435A9A"/>
    <w:rsid w:val="00435EF7"/>
    <w:rsid w:val="00437312"/>
    <w:rsid w:val="004379AE"/>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FF1"/>
    <w:rsid w:val="0045708B"/>
    <w:rsid w:val="00462DE1"/>
    <w:rsid w:val="004634C8"/>
    <w:rsid w:val="004640B1"/>
    <w:rsid w:val="0046442D"/>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8B9"/>
    <w:rsid w:val="00483C86"/>
    <w:rsid w:val="0048418B"/>
    <w:rsid w:val="004845F2"/>
    <w:rsid w:val="004864C2"/>
    <w:rsid w:val="00487153"/>
    <w:rsid w:val="004874C1"/>
    <w:rsid w:val="00490B98"/>
    <w:rsid w:val="00491625"/>
    <w:rsid w:val="00493AB2"/>
    <w:rsid w:val="004979EC"/>
    <w:rsid w:val="004A0B79"/>
    <w:rsid w:val="004A0F81"/>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487"/>
    <w:rsid w:val="004C0A7F"/>
    <w:rsid w:val="004C2235"/>
    <w:rsid w:val="004C3FDE"/>
    <w:rsid w:val="004C420C"/>
    <w:rsid w:val="004C43D0"/>
    <w:rsid w:val="004C60B9"/>
    <w:rsid w:val="004C7528"/>
    <w:rsid w:val="004D1844"/>
    <w:rsid w:val="004D2860"/>
    <w:rsid w:val="004D291D"/>
    <w:rsid w:val="004D2E53"/>
    <w:rsid w:val="004D44D7"/>
    <w:rsid w:val="004D4FA2"/>
    <w:rsid w:val="004D51E1"/>
    <w:rsid w:val="004D6625"/>
    <w:rsid w:val="004D6F67"/>
    <w:rsid w:val="004D7707"/>
    <w:rsid w:val="004E13F0"/>
    <w:rsid w:val="004E1725"/>
    <w:rsid w:val="004E202E"/>
    <w:rsid w:val="004E2156"/>
    <w:rsid w:val="004E2E06"/>
    <w:rsid w:val="004E3757"/>
    <w:rsid w:val="004E3AC2"/>
    <w:rsid w:val="004F0D2A"/>
    <w:rsid w:val="004F1EB5"/>
    <w:rsid w:val="004F2330"/>
    <w:rsid w:val="004F2ABB"/>
    <w:rsid w:val="004F4D22"/>
    <w:rsid w:val="004F5E74"/>
    <w:rsid w:val="004F6737"/>
    <w:rsid w:val="00500752"/>
    <w:rsid w:val="00501981"/>
    <w:rsid w:val="00505622"/>
    <w:rsid w:val="00505842"/>
    <w:rsid w:val="005058F1"/>
    <w:rsid w:val="00506989"/>
    <w:rsid w:val="0050702D"/>
    <w:rsid w:val="0051006B"/>
    <w:rsid w:val="00510148"/>
    <w:rsid w:val="0051055D"/>
    <w:rsid w:val="00510C5D"/>
    <w:rsid w:val="00511914"/>
    <w:rsid w:val="00511EDC"/>
    <w:rsid w:val="005129E1"/>
    <w:rsid w:val="00514708"/>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4A5F"/>
    <w:rsid w:val="0054646F"/>
    <w:rsid w:val="00546FD7"/>
    <w:rsid w:val="0054740F"/>
    <w:rsid w:val="005508EC"/>
    <w:rsid w:val="00551655"/>
    <w:rsid w:val="00551698"/>
    <w:rsid w:val="00553E76"/>
    <w:rsid w:val="00555A70"/>
    <w:rsid w:val="00555F36"/>
    <w:rsid w:val="00556456"/>
    <w:rsid w:val="00556DE6"/>
    <w:rsid w:val="0056027E"/>
    <w:rsid w:val="00562186"/>
    <w:rsid w:val="005637DF"/>
    <w:rsid w:val="00564192"/>
    <w:rsid w:val="0056426C"/>
    <w:rsid w:val="005649D6"/>
    <w:rsid w:val="00565202"/>
    <w:rsid w:val="00567173"/>
    <w:rsid w:val="005716FC"/>
    <w:rsid w:val="00571D62"/>
    <w:rsid w:val="00573F02"/>
    <w:rsid w:val="0057407E"/>
    <w:rsid w:val="00575E36"/>
    <w:rsid w:val="0057655F"/>
    <w:rsid w:val="005834BA"/>
    <w:rsid w:val="00586DFE"/>
    <w:rsid w:val="00587DAA"/>
    <w:rsid w:val="00590A1B"/>
    <w:rsid w:val="005919EF"/>
    <w:rsid w:val="005921BC"/>
    <w:rsid w:val="00593786"/>
    <w:rsid w:val="005944C1"/>
    <w:rsid w:val="005A0E3B"/>
    <w:rsid w:val="005A162E"/>
    <w:rsid w:val="005A1738"/>
    <w:rsid w:val="005A2073"/>
    <w:rsid w:val="005A291F"/>
    <w:rsid w:val="005A2B08"/>
    <w:rsid w:val="005A3290"/>
    <w:rsid w:val="005A41D0"/>
    <w:rsid w:val="005A45EE"/>
    <w:rsid w:val="005A52D3"/>
    <w:rsid w:val="005A6CE9"/>
    <w:rsid w:val="005B12F9"/>
    <w:rsid w:val="005B32A8"/>
    <w:rsid w:val="005B3817"/>
    <w:rsid w:val="005B448A"/>
    <w:rsid w:val="005B4D8B"/>
    <w:rsid w:val="005B5FED"/>
    <w:rsid w:val="005B6216"/>
    <w:rsid w:val="005C3FC4"/>
    <w:rsid w:val="005C58AF"/>
    <w:rsid w:val="005C5AB8"/>
    <w:rsid w:val="005C6744"/>
    <w:rsid w:val="005D04F3"/>
    <w:rsid w:val="005D0613"/>
    <w:rsid w:val="005D296C"/>
    <w:rsid w:val="005D3602"/>
    <w:rsid w:val="005D5B59"/>
    <w:rsid w:val="005D6190"/>
    <w:rsid w:val="005D64F1"/>
    <w:rsid w:val="005D6803"/>
    <w:rsid w:val="005D77E9"/>
    <w:rsid w:val="005E0074"/>
    <w:rsid w:val="005E0963"/>
    <w:rsid w:val="005E0B21"/>
    <w:rsid w:val="005E1F19"/>
    <w:rsid w:val="005E26B7"/>
    <w:rsid w:val="005E2F91"/>
    <w:rsid w:val="005E6308"/>
    <w:rsid w:val="005E6CAE"/>
    <w:rsid w:val="005F19D2"/>
    <w:rsid w:val="005F2D24"/>
    <w:rsid w:val="005F2FAA"/>
    <w:rsid w:val="005F5726"/>
    <w:rsid w:val="005F63D4"/>
    <w:rsid w:val="0060072E"/>
    <w:rsid w:val="0060192F"/>
    <w:rsid w:val="0060219A"/>
    <w:rsid w:val="0060454D"/>
    <w:rsid w:val="006050B1"/>
    <w:rsid w:val="0060552A"/>
    <w:rsid w:val="00605FDA"/>
    <w:rsid w:val="00606106"/>
    <w:rsid w:val="006061FD"/>
    <w:rsid w:val="00606EAC"/>
    <w:rsid w:val="0061101B"/>
    <w:rsid w:val="00611627"/>
    <w:rsid w:val="00611B15"/>
    <w:rsid w:val="00611FAD"/>
    <w:rsid w:val="006123D9"/>
    <w:rsid w:val="0061281F"/>
    <w:rsid w:val="00612CDC"/>
    <w:rsid w:val="00612DC6"/>
    <w:rsid w:val="0061378A"/>
    <w:rsid w:val="00613848"/>
    <w:rsid w:val="0061470D"/>
    <w:rsid w:val="00614976"/>
    <w:rsid w:val="00615452"/>
    <w:rsid w:val="00616328"/>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5F0"/>
    <w:rsid w:val="006463C4"/>
    <w:rsid w:val="006467AD"/>
    <w:rsid w:val="0065098B"/>
    <w:rsid w:val="0065306F"/>
    <w:rsid w:val="00653713"/>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3042"/>
    <w:rsid w:val="00685C56"/>
    <w:rsid w:val="006863B5"/>
    <w:rsid w:val="00686679"/>
    <w:rsid w:val="00687351"/>
    <w:rsid w:val="00690B2B"/>
    <w:rsid w:val="00693668"/>
    <w:rsid w:val="00693858"/>
    <w:rsid w:val="006940C2"/>
    <w:rsid w:val="006953EA"/>
    <w:rsid w:val="00695F50"/>
    <w:rsid w:val="006A1AFB"/>
    <w:rsid w:val="006A1B00"/>
    <w:rsid w:val="006A1CB3"/>
    <w:rsid w:val="006A6A23"/>
    <w:rsid w:val="006A6E08"/>
    <w:rsid w:val="006A6E7D"/>
    <w:rsid w:val="006A7243"/>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3FEF"/>
    <w:rsid w:val="006D455D"/>
    <w:rsid w:val="006D46A9"/>
    <w:rsid w:val="006D5695"/>
    <w:rsid w:val="006D5733"/>
    <w:rsid w:val="006D65BE"/>
    <w:rsid w:val="006D69DD"/>
    <w:rsid w:val="006E0482"/>
    <w:rsid w:val="006E08A0"/>
    <w:rsid w:val="006E23DE"/>
    <w:rsid w:val="006E2653"/>
    <w:rsid w:val="006E2F8D"/>
    <w:rsid w:val="006E32EF"/>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3FE"/>
    <w:rsid w:val="00725483"/>
    <w:rsid w:val="0072632D"/>
    <w:rsid w:val="007268B7"/>
    <w:rsid w:val="007274E7"/>
    <w:rsid w:val="00727B51"/>
    <w:rsid w:val="00727D3C"/>
    <w:rsid w:val="00730FED"/>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068"/>
    <w:rsid w:val="00765DAB"/>
    <w:rsid w:val="00765F75"/>
    <w:rsid w:val="00766524"/>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37E9"/>
    <w:rsid w:val="00794B4F"/>
    <w:rsid w:val="00797183"/>
    <w:rsid w:val="00797371"/>
    <w:rsid w:val="0079756E"/>
    <w:rsid w:val="0079759B"/>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F94"/>
    <w:rsid w:val="007B5E17"/>
    <w:rsid w:val="007B66B9"/>
    <w:rsid w:val="007B6F06"/>
    <w:rsid w:val="007B718C"/>
    <w:rsid w:val="007C1052"/>
    <w:rsid w:val="007C1D80"/>
    <w:rsid w:val="007C4B34"/>
    <w:rsid w:val="007C51E1"/>
    <w:rsid w:val="007C634F"/>
    <w:rsid w:val="007C6410"/>
    <w:rsid w:val="007C73F1"/>
    <w:rsid w:val="007C76D5"/>
    <w:rsid w:val="007D00C3"/>
    <w:rsid w:val="007D1BEF"/>
    <w:rsid w:val="007D241E"/>
    <w:rsid w:val="007D3EDC"/>
    <w:rsid w:val="007D50EE"/>
    <w:rsid w:val="007D5AEA"/>
    <w:rsid w:val="007D6548"/>
    <w:rsid w:val="007D7AE7"/>
    <w:rsid w:val="007E0067"/>
    <w:rsid w:val="007E27C6"/>
    <w:rsid w:val="007E34AB"/>
    <w:rsid w:val="007E48BC"/>
    <w:rsid w:val="007E4A3E"/>
    <w:rsid w:val="007E5B43"/>
    <w:rsid w:val="007E5BBC"/>
    <w:rsid w:val="007E5EA5"/>
    <w:rsid w:val="007E72CC"/>
    <w:rsid w:val="007E7EBC"/>
    <w:rsid w:val="007F1DFC"/>
    <w:rsid w:val="00802A15"/>
    <w:rsid w:val="008033C0"/>
    <w:rsid w:val="008035D3"/>
    <w:rsid w:val="00804946"/>
    <w:rsid w:val="00805FA1"/>
    <w:rsid w:val="008066A1"/>
    <w:rsid w:val="00806AAF"/>
    <w:rsid w:val="008075B1"/>
    <w:rsid w:val="008077C6"/>
    <w:rsid w:val="00807DE1"/>
    <w:rsid w:val="008102B0"/>
    <w:rsid w:val="00811501"/>
    <w:rsid w:val="00811548"/>
    <w:rsid w:val="00812135"/>
    <w:rsid w:val="00812285"/>
    <w:rsid w:val="008129CE"/>
    <w:rsid w:val="008130DB"/>
    <w:rsid w:val="00814F46"/>
    <w:rsid w:val="008223A6"/>
    <w:rsid w:val="008278DE"/>
    <w:rsid w:val="008309A6"/>
    <w:rsid w:val="008314C4"/>
    <w:rsid w:val="00834551"/>
    <w:rsid w:val="00834DC9"/>
    <w:rsid w:val="00835CB1"/>
    <w:rsid w:val="00836996"/>
    <w:rsid w:val="008370AF"/>
    <w:rsid w:val="00837423"/>
    <w:rsid w:val="008377C6"/>
    <w:rsid w:val="008437AD"/>
    <w:rsid w:val="00847C9D"/>
    <w:rsid w:val="008513FB"/>
    <w:rsid w:val="0085471E"/>
    <w:rsid w:val="0085581A"/>
    <w:rsid w:val="008604CE"/>
    <w:rsid w:val="00860529"/>
    <w:rsid w:val="008613BE"/>
    <w:rsid w:val="008614B4"/>
    <w:rsid w:val="00861659"/>
    <w:rsid w:val="00861B45"/>
    <w:rsid w:val="00861D29"/>
    <w:rsid w:val="0086287A"/>
    <w:rsid w:val="0086373E"/>
    <w:rsid w:val="00863A7D"/>
    <w:rsid w:val="008643A6"/>
    <w:rsid w:val="00865733"/>
    <w:rsid w:val="00866254"/>
    <w:rsid w:val="00866B11"/>
    <w:rsid w:val="008703E8"/>
    <w:rsid w:val="00871748"/>
    <w:rsid w:val="008722C4"/>
    <w:rsid w:val="00875571"/>
    <w:rsid w:val="0087611C"/>
    <w:rsid w:val="00880FE9"/>
    <w:rsid w:val="008825E9"/>
    <w:rsid w:val="008849EB"/>
    <w:rsid w:val="00885059"/>
    <w:rsid w:val="008906E2"/>
    <w:rsid w:val="00890AE5"/>
    <w:rsid w:val="0089701E"/>
    <w:rsid w:val="0089720B"/>
    <w:rsid w:val="008A10F4"/>
    <w:rsid w:val="008A1D8F"/>
    <w:rsid w:val="008A31C7"/>
    <w:rsid w:val="008A4412"/>
    <w:rsid w:val="008A4801"/>
    <w:rsid w:val="008A6598"/>
    <w:rsid w:val="008A664B"/>
    <w:rsid w:val="008A66CB"/>
    <w:rsid w:val="008B0233"/>
    <w:rsid w:val="008B078D"/>
    <w:rsid w:val="008B14F3"/>
    <w:rsid w:val="008B16B6"/>
    <w:rsid w:val="008B1F52"/>
    <w:rsid w:val="008B2CB2"/>
    <w:rsid w:val="008B310E"/>
    <w:rsid w:val="008B3819"/>
    <w:rsid w:val="008B5059"/>
    <w:rsid w:val="008B753F"/>
    <w:rsid w:val="008B7A42"/>
    <w:rsid w:val="008B7FB1"/>
    <w:rsid w:val="008C1BC9"/>
    <w:rsid w:val="008C4183"/>
    <w:rsid w:val="008C5B7F"/>
    <w:rsid w:val="008C7F98"/>
    <w:rsid w:val="008D04DC"/>
    <w:rsid w:val="008D0F5D"/>
    <w:rsid w:val="008D1FAC"/>
    <w:rsid w:val="008D2E20"/>
    <w:rsid w:val="008D2F7D"/>
    <w:rsid w:val="008D3484"/>
    <w:rsid w:val="008D51D3"/>
    <w:rsid w:val="008D57CB"/>
    <w:rsid w:val="008D5EFE"/>
    <w:rsid w:val="008D67F8"/>
    <w:rsid w:val="008E0966"/>
    <w:rsid w:val="008E0A5F"/>
    <w:rsid w:val="008E22A1"/>
    <w:rsid w:val="008E34BF"/>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546"/>
    <w:rsid w:val="00911B06"/>
    <w:rsid w:val="00914122"/>
    <w:rsid w:val="00914E3D"/>
    <w:rsid w:val="00920884"/>
    <w:rsid w:val="0092198F"/>
    <w:rsid w:val="00922A04"/>
    <w:rsid w:val="0092359B"/>
    <w:rsid w:val="009236C2"/>
    <w:rsid w:val="00924678"/>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353F"/>
    <w:rsid w:val="00945B21"/>
    <w:rsid w:val="0094610A"/>
    <w:rsid w:val="00950ABC"/>
    <w:rsid w:val="009518D1"/>
    <w:rsid w:val="00952FC6"/>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071"/>
    <w:rsid w:val="00973C68"/>
    <w:rsid w:val="0097427F"/>
    <w:rsid w:val="00974CA1"/>
    <w:rsid w:val="00975F02"/>
    <w:rsid w:val="009802BB"/>
    <w:rsid w:val="00980642"/>
    <w:rsid w:val="00981280"/>
    <w:rsid w:val="00982C6F"/>
    <w:rsid w:val="009830CC"/>
    <w:rsid w:val="009838B1"/>
    <w:rsid w:val="0098468A"/>
    <w:rsid w:val="0098473B"/>
    <w:rsid w:val="0098627F"/>
    <w:rsid w:val="009908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48C"/>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0C83"/>
    <w:rsid w:val="009F133D"/>
    <w:rsid w:val="009F232D"/>
    <w:rsid w:val="009F2BCA"/>
    <w:rsid w:val="009F3BE8"/>
    <w:rsid w:val="009F4371"/>
    <w:rsid w:val="009F4C89"/>
    <w:rsid w:val="009F5D15"/>
    <w:rsid w:val="009F78BE"/>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2"/>
    <w:rsid w:val="00A16719"/>
    <w:rsid w:val="00A2183E"/>
    <w:rsid w:val="00A23026"/>
    <w:rsid w:val="00A2358C"/>
    <w:rsid w:val="00A26820"/>
    <w:rsid w:val="00A26EFB"/>
    <w:rsid w:val="00A2745B"/>
    <w:rsid w:val="00A3070E"/>
    <w:rsid w:val="00A316E0"/>
    <w:rsid w:val="00A33235"/>
    <w:rsid w:val="00A34231"/>
    <w:rsid w:val="00A34895"/>
    <w:rsid w:val="00A34D07"/>
    <w:rsid w:val="00A35624"/>
    <w:rsid w:val="00A4055F"/>
    <w:rsid w:val="00A41050"/>
    <w:rsid w:val="00A43866"/>
    <w:rsid w:val="00A43EF5"/>
    <w:rsid w:val="00A45600"/>
    <w:rsid w:val="00A45D01"/>
    <w:rsid w:val="00A46F24"/>
    <w:rsid w:val="00A517C7"/>
    <w:rsid w:val="00A52087"/>
    <w:rsid w:val="00A543C0"/>
    <w:rsid w:val="00A55DF5"/>
    <w:rsid w:val="00A57342"/>
    <w:rsid w:val="00A609D6"/>
    <w:rsid w:val="00A60D93"/>
    <w:rsid w:val="00A616F9"/>
    <w:rsid w:val="00A62399"/>
    <w:rsid w:val="00A62751"/>
    <w:rsid w:val="00A647EF"/>
    <w:rsid w:val="00A64C12"/>
    <w:rsid w:val="00A65B10"/>
    <w:rsid w:val="00A65B59"/>
    <w:rsid w:val="00A67169"/>
    <w:rsid w:val="00A6781A"/>
    <w:rsid w:val="00A7012D"/>
    <w:rsid w:val="00A73C83"/>
    <w:rsid w:val="00A74E3A"/>
    <w:rsid w:val="00A74F40"/>
    <w:rsid w:val="00A75521"/>
    <w:rsid w:val="00A77CDC"/>
    <w:rsid w:val="00A804B4"/>
    <w:rsid w:val="00A81242"/>
    <w:rsid w:val="00A8303E"/>
    <w:rsid w:val="00A83569"/>
    <w:rsid w:val="00A84DAA"/>
    <w:rsid w:val="00A856EA"/>
    <w:rsid w:val="00A87047"/>
    <w:rsid w:val="00A876EA"/>
    <w:rsid w:val="00A877C0"/>
    <w:rsid w:val="00A921CD"/>
    <w:rsid w:val="00A929DE"/>
    <w:rsid w:val="00A948F2"/>
    <w:rsid w:val="00A95C94"/>
    <w:rsid w:val="00AA09F1"/>
    <w:rsid w:val="00AA0D22"/>
    <w:rsid w:val="00AA1400"/>
    <w:rsid w:val="00AA1945"/>
    <w:rsid w:val="00AA1DDF"/>
    <w:rsid w:val="00AA4048"/>
    <w:rsid w:val="00AA43A2"/>
    <w:rsid w:val="00AA49AA"/>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1B3"/>
    <w:rsid w:val="00AF260E"/>
    <w:rsid w:val="00AF4CAE"/>
    <w:rsid w:val="00AF6ABE"/>
    <w:rsid w:val="00B01D71"/>
    <w:rsid w:val="00B02654"/>
    <w:rsid w:val="00B03EF4"/>
    <w:rsid w:val="00B041AC"/>
    <w:rsid w:val="00B041CE"/>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09D5"/>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620"/>
    <w:rsid w:val="00BE689B"/>
    <w:rsid w:val="00BE7854"/>
    <w:rsid w:val="00BF0E71"/>
    <w:rsid w:val="00BF53FF"/>
    <w:rsid w:val="00BF5C0A"/>
    <w:rsid w:val="00BF6892"/>
    <w:rsid w:val="00BF7827"/>
    <w:rsid w:val="00C02333"/>
    <w:rsid w:val="00C02FF3"/>
    <w:rsid w:val="00C03380"/>
    <w:rsid w:val="00C03670"/>
    <w:rsid w:val="00C049E1"/>
    <w:rsid w:val="00C0703E"/>
    <w:rsid w:val="00C10125"/>
    <w:rsid w:val="00C103CF"/>
    <w:rsid w:val="00C105C7"/>
    <w:rsid w:val="00C11D79"/>
    <w:rsid w:val="00C11EF0"/>
    <w:rsid w:val="00C12964"/>
    <w:rsid w:val="00C13A71"/>
    <w:rsid w:val="00C159C6"/>
    <w:rsid w:val="00C15C57"/>
    <w:rsid w:val="00C15D73"/>
    <w:rsid w:val="00C213FC"/>
    <w:rsid w:val="00C21D57"/>
    <w:rsid w:val="00C227AF"/>
    <w:rsid w:val="00C22AB0"/>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A27"/>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67F42"/>
    <w:rsid w:val="00C7002D"/>
    <w:rsid w:val="00C704BF"/>
    <w:rsid w:val="00C71F95"/>
    <w:rsid w:val="00C74777"/>
    <w:rsid w:val="00C74D70"/>
    <w:rsid w:val="00C77681"/>
    <w:rsid w:val="00C802A0"/>
    <w:rsid w:val="00C80BCB"/>
    <w:rsid w:val="00C82913"/>
    <w:rsid w:val="00C82AE3"/>
    <w:rsid w:val="00C8342D"/>
    <w:rsid w:val="00C83ABC"/>
    <w:rsid w:val="00C84BAA"/>
    <w:rsid w:val="00C872F8"/>
    <w:rsid w:val="00C87B99"/>
    <w:rsid w:val="00C91539"/>
    <w:rsid w:val="00C935B8"/>
    <w:rsid w:val="00C93A24"/>
    <w:rsid w:val="00C94E72"/>
    <w:rsid w:val="00C95379"/>
    <w:rsid w:val="00C974DC"/>
    <w:rsid w:val="00C97F69"/>
    <w:rsid w:val="00CA0056"/>
    <w:rsid w:val="00CA131C"/>
    <w:rsid w:val="00CA2CA6"/>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C1B"/>
    <w:rsid w:val="00CC6413"/>
    <w:rsid w:val="00CC791B"/>
    <w:rsid w:val="00CD0F32"/>
    <w:rsid w:val="00CD3643"/>
    <w:rsid w:val="00CD43B5"/>
    <w:rsid w:val="00CD4876"/>
    <w:rsid w:val="00CD524C"/>
    <w:rsid w:val="00CD5517"/>
    <w:rsid w:val="00CD5691"/>
    <w:rsid w:val="00CD5C1D"/>
    <w:rsid w:val="00CD60A2"/>
    <w:rsid w:val="00CE1459"/>
    <w:rsid w:val="00CE149D"/>
    <w:rsid w:val="00CE1C5D"/>
    <w:rsid w:val="00CE598D"/>
    <w:rsid w:val="00CE5A3F"/>
    <w:rsid w:val="00CE7661"/>
    <w:rsid w:val="00CE7EB4"/>
    <w:rsid w:val="00CF1B66"/>
    <w:rsid w:val="00CF1DCB"/>
    <w:rsid w:val="00CF21CE"/>
    <w:rsid w:val="00CF264E"/>
    <w:rsid w:val="00CF2BA6"/>
    <w:rsid w:val="00CF2E16"/>
    <w:rsid w:val="00CF3118"/>
    <w:rsid w:val="00CF3698"/>
    <w:rsid w:val="00CF401E"/>
    <w:rsid w:val="00CF6ADD"/>
    <w:rsid w:val="00D01163"/>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3007"/>
    <w:rsid w:val="00D24409"/>
    <w:rsid w:val="00D253F0"/>
    <w:rsid w:val="00D25549"/>
    <w:rsid w:val="00D262D2"/>
    <w:rsid w:val="00D271A9"/>
    <w:rsid w:val="00D272EA"/>
    <w:rsid w:val="00D2783A"/>
    <w:rsid w:val="00D27E04"/>
    <w:rsid w:val="00D31CA5"/>
    <w:rsid w:val="00D32FFA"/>
    <w:rsid w:val="00D33BE3"/>
    <w:rsid w:val="00D3482C"/>
    <w:rsid w:val="00D3501F"/>
    <w:rsid w:val="00D358BD"/>
    <w:rsid w:val="00D364A3"/>
    <w:rsid w:val="00D37F8A"/>
    <w:rsid w:val="00D412F3"/>
    <w:rsid w:val="00D41388"/>
    <w:rsid w:val="00D42E30"/>
    <w:rsid w:val="00D42FB0"/>
    <w:rsid w:val="00D443B8"/>
    <w:rsid w:val="00D4515D"/>
    <w:rsid w:val="00D4516A"/>
    <w:rsid w:val="00D45D9D"/>
    <w:rsid w:val="00D46DAB"/>
    <w:rsid w:val="00D46EFF"/>
    <w:rsid w:val="00D4732A"/>
    <w:rsid w:val="00D51989"/>
    <w:rsid w:val="00D527C8"/>
    <w:rsid w:val="00D57671"/>
    <w:rsid w:val="00D57C3F"/>
    <w:rsid w:val="00D57F19"/>
    <w:rsid w:val="00D6145F"/>
    <w:rsid w:val="00D6155E"/>
    <w:rsid w:val="00D6187B"/>
    <w:rsid w:val="00D625B0"/>
    <w:rsid w:val="00D63FA8"/>
    <w:rsid w:val="00D640D0"/>
    <w:rsid w:val="00D643EC"/>
    <w:rsid w:val="00D64EB5"/>
    <w:rsid w:val="00D65E96"/>
    <w:rsid w:val="00D6739A"/>
    <w:rsid w:val="00D67406"/>
    <w:rsid w:val="00D703B6"/>
    <w:rsid w:val="00D726D2"/>
    <w:rsid w:val="00D72C8B"/>
    <w:rsid w:val="00D74FA8"/>
    <w:rsid w:val="00D7766E"/>
    <w:rsid w:val="00D776A2"/>
    <w:rsid w:val="00D812DA"/>
    <w:rsid w:val="00D82F83"/>
    <w:rsid w:val="00D831D2"/>
    <w:rsid w:val="00D85AEA"/>
    <w:rsid w:val="00D86EFD"/>
    <w:rsid w:val="00D91431"/>
    <w:rsid w:val="00D9384F"/>
    <w:rsid w:val="00D9399B"/>
    <w:rsid w:val="00D94307"/>
    <w:rsid w:val="00D953A5"/>
    <w:rsid w:val="00D963B6"/>
    <w:rsid w:val="00D96495"/>
    <w:rsid w:val="00D97449"/>
    <w:rsid w:val="00D974D3"/>
    <w:rsid w:val="00D975FC"/>
    <w:rsid w:val="00DA0750"/>
    <w:rsid w:val="00DA113A"/>
    <w:rsid w:val="00DA2DF5"/>
    <w:rsid w:val="00DA3326"/>
    <w:rsid w:val="00DA55D2"/>
    <w:rsid w:val="00DA68D9"/>
    <w:rsid w:val="00DA6C6B"/>
    <w:rsid w:val="00DA7A18"/>
    <w:rsid w:val="00DA7F67"/>
    <w:rsid w:val="00DB1775"/>
    <w:rsid w:val="00DB1E84"/>
    <w:rsid w:val="00DB6989"/>
    <w:rsid w:val="00DB7A63"/>
    <w:rsid w:val="00DC03ED"/>
    <w:rsid w:val="00DC0783"/>
    <w:rsid w:val="00DC16C5"/>
    <w:rsid w:val="00DC2933"/>
    <w:rsid w:val="00DC4097"/>
    <w:rsid w:val="00DC427E"/>
    <w:rsid w:val="00DC4564"/>
    <w:rsid w:val="00DC531B"/>
    <w:rsid w:val="00DC58D5"/>
    <w:rsid w:val="00DC5D58"/>
    <w:rsid w:val="00DC6D82"/>
    <w:rsid w:val="00DC7DDC"/>
    <w:rsid w:val="00DD09A8"/>
    <w:rsid w:val="00DD1DA5"/>
    <w:rsid w:val="00DD3B11"/>
    <w:rsid w:val="00DD4105"/>
    <w:rsid w:val="00DD498D"/>
    <w:rsid w:val="00DD75A6"/>
    <w:rsid w:val="00DD77C0"/>
    <w:rsid w:val="00DD7B26"/>
    <w:rsid w:val="00DD7B2B"/>
    <w:rsid w:val="00DE082D"/>
    <w:rsid w:val="00DE0A47"/>
    <w:rsid w:val="00DE25BC"/>
    <w:rsid w:val="00DE2C0A"/>
    <w:rsid w:val="00DE3371"/>
    <w:rsid w:val="00DE3565"/>
    <w:rsid w:val="00DE3BCD"/>
    <w:rsid w:val="00DF031E"/>
    <w:rsid w:val="00DF185F"/>
    <w:rsid w:val="00DF2046"/>
    <w:rsid w:val="00DF3FB7"/>
    <w:rsid w:val="00DF69CD"/>
    <w:rsid w:val="00DF6AE3"/>
    <w:rsid w:val="00DF7161"/>
    <w:rsid w:val="00DF7C35"/>
    <w:rsid w:val="00E01511"/>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1784"/>
    <w:rsid w:val="00E24379"/>
    <w:rsid w:val="00E2632C"/>
    <w:rsid w:val="00E3003F"/>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B18"/>
    <w:rsid w:val="00E779AC"/>
    <w:rsid w:val="00E80FEF"/>
    <w:rsid w:val="00E81538"/>
    <w:rsid w:val="00E81704"/>
    <w:rsid w:val="00E81CEA"/>
    <w:rsid w:val="00E83DBB"/>
    <w:rsid w:val="00E845C6"/>
    <w:rsid w:val="00E84703"/>
    <w:rsid w:val="00E84E54"/>
    <w:rsid w:val="00E863C6"/>
    <w:rsid w:val="00E86637"/>
    <w:rsid w:val="00E90BB5"/>
    <w:rsid w:val="00E91758"/>
    <w:rsid w:val="00E91D7D"/>
    <w:rsid w:val="00E92117"/>
    <w:rsid w:val="00E92155"/>
    <w:rsid w:val="00E94456"/>
    <w:rsid w:val="00E952FD"/>
    <w:rsid w:val="00E95D99"/>
    <w:rsid w:val="00E961FF"/>
    <w:rsid w:val="00E97A54"/>
    <w:rsid w:val="00EA0326"/>
    <w:rsid w:val="00EA36BD"/>
    <w:rsid w:val="00EA385F"/>
    <w:rsid w:val="00EA6452"/>
    <w:rsid w:val="00EB1B7D"/>
    <w:rsid w:val="00EB1F70"/>
    <w:rsid w:val="00EB23BD"/>
    <w:rsid w:val="00EB2512"/>
    <w:rsid w:val="00EB37F5"/>
    <w:rsid w:val="00EB5D3C"/>
    <w:rsid w:val="00EB7053"/>
    <w:rsid w:val="00EB75F0"/>
    <w:rsid w:val="00EB7AF6"/>
    <w:rsid w:val="00EC2629"/>
    <w:rsid w:val="00EC28BC"/>
    <w:rsid w:val="00EC35CE"/>
    <w:rsid w:val="00EC4BDA"/>
    <w:rsid w:val="00ED09C7"/>
    <w:rsid w:val="00ED18E0"/>
    <w:rsid w:val="00ED2273"/>
    <w:rsid w:val="00ED7B3B"/>
    <w:rsid w:val="00EE11D0"/>
    <w:rsid w:val="00EE35FA"/>
    <w:rsid w:val="00EE3988"/>
    <w:rsid w:val="00EE3CB7"/>
    <w:rsid w:val="00EE42BF"/>
    <w:rsid w:val="00EE49EB"/>
    <w:rsid w:val="00EE5887"/>
    <w:rsid w:val="00EE6093"/>
    <w:rsid w:val="00EE6390"/>
    <w:rsid w:val="00EE6527"/>
    <w:rsid w:val="00EE7139"/>
    <w:rsid w:val="00EF03C2"/>
    <w:rsid w:val="00EF18CF"/>
    <w:rsid w:val="00EF2E59"/>
    <w:rsid w:val="00EF3FA8"/>
    <w:rsid w:val="00EF475A"/>
    <w:rsid w:val="00EF4CC6"/>
    <w:rsid w:val="00EF571B"/>
    <w:rsid w:val="00EF779C"/>
    <w:rsid w:val="00EF7D58"/>
    <w:rsid w:val="00F030A6"/>
    <w:rsid w:val="00F03108"/>
    <w:rsid w:val="00F04862"/>
    <w:rsid w:val="00F05A3A"/>
    <w:rsid w:val="00F05F07"/>
    <w:rsid w:val="00F06609"/>
    <w:rsid w:val="00F06C24"/>
    <w:rsid w:val="00F07540"/>
    <w:rsid w:val="00F101B7"/>
    <w:rsid w:val="00F11C40"/>
    <w:rsid w:val="00F1202E"/>
    <w:rsid w:val="00F123BA"/>
    <w:rsid w:val="00F12C06"/>
    <w:rsid w:val="00F14915"/>
    <w:rsid w:val="00F15C48"/>
    <w:rsid w:val="00F15DAC"/>
    <w:rsid w:val="00F172AF"/>
    <w:rsid w:val="00F2152A"/>
    <w:rsid w:val="00F2335B"/>
    <w:rsid w:val="00F23E06"/>
    <w:rsid w:val="00F24582"/>
    <w:rsid w:val="00F246A4"/>
    <w:rsid w:val="00F253AD"/>
    <w:rsid w:val="00F26E2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C18"/>
    <w:rsid w:val="00F727F2"/>
    <w:rsid w:val="00F75159"/>
    <w:rsid w:val="00F75300"/>
    <w:rsid w:val="00F76448"/>
    <w:rsid w:val="00F7645B"/>
    <w:rsid w:val="00F77D26"/>
    <w:rsid w:val="00F804A4"/>
    <w:rsid w:val="00F805DC"/>
    <w:rsid w:val="00F8075D"/>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0D3F"/>
    <w:rsid w:val="00FC2434"/>
    <w:rsid w:val="00FC29F5"/>
    <w:rsid w:val="00FC53A5"/>
    <w:rsid w:val="00FC5B98"/>
    <w:rsid w:val="00FC63B6"/>
    <w:rsid w:val="00FC704C"/>
    <w:rsid w:val="00FC75D2"/>
    <w:rsid w:val="00FD1A51"/>
    <w:rsid w:val="00FD3EEF"/>
    <w:rsid w:val="00FD49D2"/>
    <w:rsid w:val="00FD590C"/>
    <w:rsid w:val="00FD6EE0"/>
    <w:rsid w:val="00FE047C"/>
    <w:rsid w:val="00FE2342"/>
    <w:rsid w:val="00FE36FA"/>
    <w:rsid w:val="00FE3BF1"/>
    <w:rsid w:val="00FE52D3"/>
    <w:rsid w:val="00FE6C26"/>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a">
    <w:name w:val="Сетка таблицы1"/>
    <w:basedOn w:val="a1"/>
    <w:next w:val="afff2"/>
    <w:uiPriority w:val="59"/>
    <w:rsid w:val="007344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0"/>
    <w:link w:val="afc"/>
    <w:uiPriority w:val="99"/>
    <w:rsid w:val="005B448A"/>
    <w:rPr>
      <w:sz w:val="28"/>
      <w:lang w:eastAsia="ar-SA"/>
    </w:rPr>
  </w:style>
  <w:style w:type="paragraph" w:customStyle="1" w:styleId="m-544980603720826198gmail-m4814937457418620211m1429467558050304928gmail-msolistparagraph">
    <w:name w:val="m_-544980603720826198gmail-m_4814937457418620211m_1429467558050304928gmail-msolistparagraph"/>
    <w:basedOn w:val="a"/>
    <w:rsid w:val="00165E02"/>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a">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5899013">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utikovAM@trcont.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utikovAM@trcont.ru"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www.trcont.ru"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6B0BAFD-4416-4341-9187-4D66AA134EF2}">
  <ds:schemaRefs>
    <ds:schemaRef ds:uri="http://schemas.openxmlformats.org/officeDocument/2006/bibliography"/>
  </ds:schemaRefs>
</ds:datastoreItem>
</file>

<file path=customXml/itemProps4.xml><?xml version="1.0" encoding="utf-8"?>
<ds:datastoreItem xmlns:ds="http://schemas.openxmlformats.org/officeDocument/2006/customXml" ds:itemID="{B1BF0263-FCE0-4F11-892D-84B685C055D8}">
  <ds:schemaRefs>
    <ds:schemaRef ds:uri="http://schemas.openxmlformats.org/officeDocument/2006/bibliography"/>
  </ds:schemaRefs>
</ds:datastoreItem>
</file>

<file path=customXml/itemProps5.xml><?xml version="1.0" encoding="utf-8"?>
<ds:datastoreItem xmlns:ds="http://schemas.openxmlformats.org/officeDocument/2006/customXml" ds:itemID="{548F0ABA-BF09-48BC-8C9D-3AEE68DBB6F0}">
  <ds:schemaRefs>
    <ds:schemaRef ds:uri="http://schemas.openxmlformats.org/officeDocument/2006/bibliography"/>
  </ds:schemaRefs>
</ds:datastoreItem>
</file>

<file path=customXml/itemProps6.xml><?xml version="1.0" encoding="utf-8"?>
<ds:datastoreItem xmlns:ds="http://schemas.openxmlformats.org/officeDocument/2006/customXml" ds:itemID="{B5E425E0-B42F-41DB-B079-BE0407E0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28143</Words>
  <Characters>160418</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188185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Носов Сергей Вячеславович</cp:lastModifiedBy>
  <cp:revision>2</cp:revision>
  <cp:lastPrinted>2019-04-17T06:29:00Z</cp:lastPrinted>
  <dcterms:created xsi:type="dcterms:W3CDTF">2019-05-06T07:26:00Z</dcterms:created>
  <dcterms:modified xsi:type="dcterms:W3CDTF">2019-05-06T07:26:00Z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