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95EF5" w:rsidRDefault="00DE4D6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95EF5" w:rsidRDefault="00DE4D67">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E95EF5" w:rsidRDefault="00DE4D67">
      <w:pPr>
        <w:tabs>
          <w:tab w:val="left" w:pos="4962"/>
        </w:tabs>
        <w:ind w:left="4820"/>
        <w:rPr>
          <w:b/>
          <w:bCs/>
          <w:sz w:val="28"/>
        </w:rPr>
      </w:pPr>
      <w:r>
        <w:rPr>
          <w:b/>
          <w:bCs/>
          <w:sz w:val="28"/>
        </w:rPr>
        <w:t>«29»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95EF5" w:rsidRDefault="00DE4D67">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CE05E3">
        <w:rPr>
          <w:szCs w:val="28"/>
        </w:rPr>
        <w:t xml:space="preserve"> </w:t>
      </w:r>
      <w:r>
        <w:t xml:space="preserve">Открытый конкурс в электронной форме № ОКэ-НКПОКТ-19-0007 </w:t>
      </w:r>
      <w:r w:rsidR="00CE05E3">
        <w:t>на поставку</w:t>
      </w:r>
      <w:r>
        <w:t xml:space="preserve">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95EF5" w:rsidRDefault="00DE4D67">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91F33">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91F33">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91F33">
      <w:pPr>
        <w:pStyle w:val="af9"/>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C91F33">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91F33">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91F33">
      <w:pPr>
        <w:pStyle w:val="af9"/>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91F33">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91F33">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91F33">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91F33">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91F33">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C91F33">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91F33">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C91F33">
      <w:pPr>
        <w:pStyle w:val="19"/>
        <w:numPr>
          <w:ilvl w:val="1"/>
          <w:numId w:val="21"/>
        </w:numPr>
        <w:ind w:left="0" w:firstLine="709"/>
        <w:outlineLvl w:val="1"/>
        <w:rPr>
          <w:b/>
          <w:szCs w:val="28"/>
        </w:rPr>
      </w:pPr>
      <w:r>
        <w:rPr>
          <w:b/>
          <w:szCs w:val="28"/>
        </w:rPr>
        <w:t>Заявка</w:t>
      </w:r>
    </w:p>
    <w:p w:rsidR="00627DB4" w:rsidRPr="007E5BBC" w:rsidRDefault="00627DB4" w:rsidP="00C91F3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91F3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91F3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91F33">
      <w:pPr>
        <w:pStyle w:val="af9"/>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91F3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91F3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C91F3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91F33">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91F33">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C91F3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91F3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91F3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91F3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91F33">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91F33">
      <w:pPr>
        <w:pStyle w:val="19"/>
        <w:numPr>
          <w:ilvl w:val="1"/>
          <w:numId w:val="21"/>
        </w:numPr>
        <w:ind w:left="0" w:firstLine="709"/>
        <w:outlineLvl w:val="1"/>
        <w:rPr>
          <w:b/>
          <w:szCs w:val="28"/>
        </w:rPr>
      </w:pPr>
      <w:r>
        <w:rPr>
          <w:b/>
        </w:rPr>
        <w:t>Порядок оформления Заявки</w:t>
      </w:r>
    </w:p>
    <w:p w:rsidR="00AA1400" w:rsidRDefault="00AA1400" w:rsidP="00C91F33">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C91F33">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C91F33">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C91F33">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C91F33">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C91F33">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C91F33">
      <w:pPr>
        <w:pStyle w:val="af9"/>
        <w:numPr>
          <w:ilvl w:val="0"/>
          <w:numId w:val="22"/>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95EF5" w:rsidRDefault="00063F62">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E4D67" w:rsidRPr="007E6DE4" w:rsidRDefault="00DE4D67" w:rsidP="008F6343">
                            <w:pPr>
                              <w:jc w:val="center"/>
                              <w:rPr>
                                <w:b/>
                                <w:sz w:val="28"/>
                                <w:szCs w:val="28"/>
                              </w:rPr>
                            </w:pPr>
                            <w:r w:rsidRPr="007E6DE4">
                              <w:rPr>
                                <w:b/>
                                <w:sz w:val="28"/>
                                <w:szCs w:val="28"/>
                              </w:rPr>
                              <w:t xml:space="preserve">_____________________________________________, </w:t>
                            </w:r>
                          </w:p>
                          <w:p w:rsidR="00DE4D67" w:rsidRDefault="00DE4D6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E4D67" w:rsidRPr="007E6DE4" w:rsidRDefault="00DE4D67" w:rsidP="008F6343">
                            <w:pPr>
                              <w:jc w:val="center"/>
                              <w:rPr>
                                <w:b/>
                                <w:sz w:val="28"/>
                                <w:szCs w:val="28"/>
                              </w:rPr>
                            </w:pPr>
                            <w:r w:rsidRPr="007E6DE4">
                              <w:rPr>
                                <w:b/>
                                <w:sz w:val="28"/>
                                <w:szCs w:val="28"/>
                              </w:rPr>
                              <w:t>________________________________________</w:t>
                            </w:r>
                          </w:p>
                          <w:p w:rsidR="00DE4D67" w:rsidRPr="007E6DE4" w:rsidRDefault="00DE4D67" w:rsidP="008F6343">
                            <w:pPr>
                              <w:jc w:val="center"/>
                              <w:rPr>
                                <w:i/>
                                <w:sz w:val="20"/>
                                <w:szCs w:val="20"/>
                              </w:rPr>
                            </w:pPr>
                            <w:r w:rsidRPr="007E6DE4">
                              <w:rPr>
                                <w:i/>
                                <w:sz w:val="20"/>
                                <w:szCs w:val="20"/>
                              </w:rPr>
                              <w:t>государство регистрации претендента</w:t>
                            </w:r>
                          </w:p>
                          <w:p w:rsidR="00DE4D67" w:rsidRPr="007E6DE4" w:rsidRDefault="00DE4D67" w:rsidP="008F6343">
                            <w:pPr>
                              <w:jc w:val="center"/>
                              <w:rPr>
                                <w:b/>
                                <w:sz w:val="28"/>
                                <w:szCs w:val="28"/>
                              </w:rPr>
                            </w:pPr>
                            <w:r w:rsidRPr="007E6DE4">
                              <w:rPr>
                                <w:b/>
                                <w:sz w:val="28"/>
                                <w:szCs w:val="28"/>
                              </w:rPr>
                              <w:t>_____________________________</w:t>
                            </w:r>
                            <w:r>
                              <w:rPr>
                                <w:b/>
                                <w:sz w:val="28"/>
                                <w:szCs w:val="28"/>
                              </w:rPr>
                              <w:t>__________________</w:t>
                            </w:r>
                          </w:p>
                          <w:p w:rsidR="00DE4D67" w:rsidRPr="007E6DE4" w:rsidRDefault="00DE4D67" w:rsidP="008F6343">
                            <w:pPr>
                              <w:jc w:val="center"/>
                              <w:rPr>
                                <w:i/>
                                <w:sz w:val="20"/>
                                <w:szCs w:val="20"/>
                              </w:rPr>
                            </w:pPr>
                            <w:r w:rsidRPr="007E6DE4">
                              <w:rPr>
                                <w:i/>
                                <w:sz w:val="20"/>
                                <w:szCs w:val="20"/>
                              </w:rPr>
                              <w:t>ИНН претендента (для претендентов-резидентов Российской Федерации)</w:t>
                            </w:r>
                          </w:p>
                          <w:p w:rsidR="00DE4D67" w:rsidRDefault="00DE4D67" w:rsidP="008F6343">
                            <w:pPr>
                              <w:jc w:val="both"/>
                            </w:pPr>
                          </w:p>
                          <w:p w:rsidR="00DE4D67" w:rsidRDefault="00DE4D67">
                            <w:pPr>
                              <w:jc w:val="center"/>
                              <w:rPr>
                                <w:b/>
                              </w:rPr>
                            </w:pPr>
                            <w:r>
                              <w:rPr>
                                <w:b/>
                              </w:rPr>
                              <w:t xml:space="preserve">ОБЕСПЕЧЕНИЕ ЗАЯВКИ НА УЧАСТИЕ В ОТКРЫТОМ КОНКУРСЕ </w:t>
                            </w:r>
                            <w:r>
                              <w:rPr>
                                <w:b/>
                              </w:rPr>
                              <w:br/>
                              <w:t>№ ОКэ-НКПОКТ-19-0007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E4D67" w:rsidRPr="007E6DE4" w:rsidRDefault="00DE4D67" w:rsidP="008F6343">
                      <w:pPr>
                        <w:jc w:val="center"/>
                        <w:rPr>
                          <w:b/>
                          <w:sz w:val="28"/>
                          <w:szCs w:val="28"/>
                        </w:rPr>
                      </w:pPr>
                      <w:r w:rsidRPr="007E6DE4">
                        <w:rPr>
                          <w:b/>
                          <w:sz w:val="28"/>
                          <w:szCs w:val="28"/>
                        </w:rPr>
                        <w:t xml:space="preserve">_____________________________________________, </w:t>
                      </w:r>
                    </w:p>
                    <w:p w:rsidR="00DE4D67" w:rsidRDefault="00DE4D6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E4D67" w:rsidRPr="007E6DE4" w:rsidRDefault="00DE4D67" w:rsidP="008F6343">
                      <w:pPr>
                        <w:jc w:val="center"/>
                        <w:rPr>
                          <w:b/>
                          <w:sz w:val="28"/>
                          <w:szCs w:val="28"/>
                        </w:rPr>
                      </w:pPr>
                      <w:r w:rsidRPr="007E6DE4">
                        <w:rPr>
                          <w:b/>
                          <w:sz w:val="28"/>
                          <w:szCs w:val="28"/>
                        </w:rPr>
                        <w:t>________________________________________</w:t>
                      </w:r>
                    </w:p>
                    <w:p w:rsidR="00DE4D67" w:rsidRPr="007E6DE4" w:rsidRDefault="00DE4D67" w:rsidP="008F6343">
                      <w:pPr>
                        <w:jc w:val="center"/>
                        <w:rPr>
                          <w:i/>
                          <w:sz w:val="20"/>
                          <w:szCs w:val="20"/>
                        </w:rPr>
                      </w:pPr>
                      <w:r w:rsidRPr="007E6DE4">
                        <w:rPr>
                          <w:i/>
                          <w:sz w:val="20"/>
                          <w:szCs w:val="20"/>
                        </w:rPr>
                        <w:t>государство регистрации претендента</w:t>
                      </w:r>
                    </w:p>
                    <w:p w:rsidR="00DE4D67" w:rsidRPr="007E6DE4" w:rsidRDefault="00DE4D67" w:rsidP="008F6343">
                      <w:pPr>
                        <w:jc w:val="center"/>
                        <w:rPr>
                          <w:b/>
                          <w:sz w:val="28"/>
                          <w:szCs w:val="28"/>
                        </w:rPr>
                      </w:pPr>
                      <w:r w:rsidRPr="007E6DE4">
                        <w:rPr>
                          <w:b/>
                          <w:sz w:val="28"/>
                          <w:szCs w:val="28"/>
                        </w:rPr>
                        <w:t>_____________________________</w:t>
                      </w:r>
                      <w:r>
                        <w:rPr>
                          <w:b/>
                          <w:sz w:val="28"/>
                          <w:szCs w:val="28"/>
                        </w:rPr>
                        <w:t>__________________</w:t>
                      </w:r>
                    </w:p>
                    <w:p w:rsidR="00DE4D67" w:rsidRPr="007E6DE4" w:rsidRDefault="00DE4D67" w:rsidP="008F6343">
                      <w:pPr>
                        <w:jc w:val="center"/>
                        <w:rPr>
                          <w:i/>
                          <w:sz w:val="20"/>
                          <w:szCs w:val="20"/>
                        </w:rPr>
                      </w:pPr>
                      <w:r w:rsidRPr="007E6DE4">
                        <w:rPr>
                          <w:i/>
                          <w:sz w:val="20"/>
                          <w:szCs w:val="20"/>
                        </w:rPr>
                        <w:t>ИНН претендента (для претендентов-резидентов Российской Федерации)</w:t>
                      </w:r>
                    </w:p>
                    <w:p w:rsidR="00DE4D67" w:rsidRDefault="00DE4D67" w:rsidP="008F6343">
                      <w:pPr>
                        <w:jc w:val="both"/>
                      </w:pPr>
                    </w:p>
                    <w:p w:rsidR="00DE4D67" w:rsidRDefault="00DE4D67">
                      <w:pPr>
                        <w:jc w:val="center"/>
                        <w:rPr>
                          <w:b/>
                        </w:rPr>
                      </w:pPr>
                      <w:r>
                        <w:rPr>
                          <w:b/>
                        </w:rPr>
                        <w:t xml:space="preserve">ОБЕСПЕЧЕНИЕ ЗАЯВКИ НА УЧАСТИЕ В ОТКРЫТОМ КОНКУРСЕ </w:t>
                      </w:r>
                      <w:r>
                        <w:rPr>
                          <w:b/>
                        </w:rPr>
                        <w:br/>
                        <w:t>№ ОКэ-НКПОКТ-19-0007</w:t>
                      </w:r>
                    </w:p>
                  </w:txbxContent>
                </v:textbox>
                <w10:wrap type="tight"/>
              </v:shape>
            </w:pict>
          </mc:Fallback>
        </mc:AlternateContent>
      </w:r>
      <w:r w:rsidR="00DE4D6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C91F33">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C91F33">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91F33">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91F33">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C91F33">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91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91F33">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C91F33">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91F33">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91F33">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95EF5" w:rsidRDefault="00DE4D67" w:rsidP="00C91F33">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C91F33">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95EF5" w:rsidRDefault="00DE4D67" w:rsidP="00C91F33">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C91F33">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E95EF5" w:rsidRDefault="00DE4D67" w:rsidP="0006136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C91F33">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95EF5" w:rsidRDefault="00DE4D67" w:rsidP="00C91F33">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95EF5" w:rsidRDefault="00E95EF5" w:rsidP="0006136E">
      <w:pPr>
        <w:pStyle w:val="af9"/>
        <w:ind w:left="1135" w:firstLine="0"/>
        <w:rPr>
          <w:sz w:val="28"/>
          <w:szCs w:val="28"/>
        </w:rPr>
      </w:pPr>
    </w:p>
    <w:p w:rsidR="004D6F67" w:rsidRDefault="004D6F67" w:rsidP="00A07BF5">
      <w:pPr>
        <w:pStyle w:val="19"/>
        <w:ind w:left="709" w:firstLine="0"/>
        <w:rPr>
          <w:b/>
          <w:szCs w:val="28"/>
        </w:rPr>
      </w:pPr>
    </w:p>
    <w:p w:rsidR="005C58AF" w:rsidRPr="004B366A" w:rsidRDefault="00AD2E3C" w:rsidP="00C91F33">
      <w:pPr>
        <w:pStyle w:val="19"/>
        <w:numPr>
          <w:ilvl w:val="1"/>
          <w:numId w:val="21"/>
        </w:numPr>
        <w:ind w:left="0" w:firstLine="709"/>
        <w:outlineLvl w:val="1"/>
        <w:rPr>
          <w:b/>
          <w:szCs w:val="28"/>
        </w:rPr>
      </w:pPr>
      <w:r>
        <w:rPr>
          <w:b/>
          <w:szCs w:val="28"/>
        </w:rPr>
        <w:t>Открытие доступа к Заявкам</w:t>
      </w:r>
    </w:p>
    <w:p w:rsidR="002E43C8" w:rsidRDefault="002E43C8" w:rsidP="00C91F33">
      <w:pPr>
        <w:pStyle w:val="aff7"/>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C91F33">
      <w:pPr>
        <w:pStyle w:val="aff7"/>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C91F33">
      <w:pPr>
        <w:pStyle w:val="aff7"/>
        <w:numPr>
          <w:ilvl w:val="0"/>
          <w:numId w:val="2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C91F33">
      <w:pPr>
        <w:pStyle w:val="aff7"/>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C91F33">
      <w:pPr>
        <w:pStyle w:val="aff7"/>
        <w:numPr>
          <w:ilvl w:val="0"/>
          <w:numId w:val="26"/>
        </w:numPr>
        <w:rPr>
          <w:rFonts w:eastAsia="MS Mincho"/>
          <w:sz w:val="28"/>
        </w:rPr>
      </w:pPr>
      <w:r>
        <w:rPr>
          <w:rFonts w:eastAsia="MS Mincho"/>
          <w:sz w:val="28"/>
        </w:rPr>
        <w:t>дата подписания протокола;</w:t>
      </w:r>
    </w:p>
    <w:p w:rsidR="002E43C8" w:rsidRDefault="002E43C8" w:rsidP="00C91F33">
      <w:pPr>
        <w:pStyle w:val="aff7"/>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C91F33">
      <w:pPr>
        <w:pStyle w:val="aff7"/>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C91F33">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C91F33">
      <w:pPr>
        <w:numPr>
          <w:ilvl w:val="0"/>
          <w:numId w:val="11"/>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91F3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91F33">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91F3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C91F33">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91F33">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91F3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lastRenderedPageBreak/>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C91F33">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C91F33">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C91F33">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91F33">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91F33">
      <w:pPr>
        <w:numPr>
          <w:ilvl w:val="0"/>
          <w:numId w:val="11"/>
        </w:numPr>
        <w:ind w:left="0" w:firstLine="709"/>
        <w:jc w:val="both"/>
        <w:rPr>
          <w:sz w:val="28"/>
          <w:szCs w:val="28"/>
        </w:rPr>
      </w:pPr>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C91F33">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C91F33">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C91F33">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C91F33">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C91F33">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C91F33">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91F33">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C91F33">
      <w:pPr>
        <w:numPr>
          <w:ilvl w:val="0"/>
          <w:numId w:val="12"/>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91F33">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91F33">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C91F33">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C91F33">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C91F33">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C91F33">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91F33">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C91F33">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91F33">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C91F33">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C91F33">
      <w:pPr>
        <w:pStyle w:val="19"/>
        <w:numPr>
          <w:ilvl w:val="1"/>
          <w:numId w:val="21"/>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C91F33">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91F33">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91F33">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C91F33">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C91F33">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91F33">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C91F33">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91F33">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C91F33">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91F33">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91F33">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91F33">
      <w:pPr>
        <w:pStyle w:val="19"/>
        <w:numPr>
          <w:ilvl w:val="1"/>
          <w:numId w:val="21"/>
        </w:numPr>
        <w:ind w:left="0" w:firstLine="709"/>
        <w:outlineLvl w:val="1"/>
        <w:rPr>
          <w:b/>
          <w:szCs w:val="28"/>
        </w:rPr>
      </w:pPr>
      <w:r>
        <w:rPr>
          <w:b/>
          <w:szCs w:val="28"/>
        </w:rPr>
        <w:t>Заключение договора</w:t>
      </w:r>
    </w:p>
    <w:p w:rsidR="000A6133" w:rsidRDefault="000A6133" w:rsidP="00C91F33">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95EF5" w:rsidRDefault="00DE4D67" w:rsidP="00C91F33">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C91F33">
      <w:pPr>
        <w:numPr>
          <w:ilvl w:val="0"/>
          <w:numId w:val="14"/>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91F33">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91F33">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C91F33">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C91F33">
      <w:pPr>
        <w:numPr>
          <w:ilvl w:val="0"/>
          <w:numId w:val="14"/>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91F33">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C91F33">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C91F33">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91F33">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C91F33">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C91F33">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C91F33">
      <w:pPr>
        <w:pStyle w:val="aff7"/>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91F33">
      <w:pPr>
        <w:pStyle w:val="aff7"/>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91F33">
      <w:pPr>
        <w:pStyle w:val="aff7"/>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C91F33">
      <w:pPr>
        <w:pStyle w:val="aff7"/>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C91F33">
      <w:pPr>
        <w:pStyle w:val="aff7"/>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C91F33">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C91F33">
      <w:pPr>
        <w:pStyle w:val="aff7"/>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45708B" w:rsidRPr="00BC54B6" w:rsidRDefault="00D151F3" w:rsidP="00C91F33">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91F33">
      <w:pPr>
        <w:pStyle w:val="aff7"/>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06136E" w:rsidRDefault="00D83DFB" w:rsidP="0006136E">
      <w:pPr>
        <w:spacing w:after="120"/>
        <w:jc w:val="center"/>
        <w:outlineLvl w:val="0"/>
        <w:rPr>
          <w:b/>
          <w:sz w:val="28"/>
          <w:szCs w:val="28"/>
        </w:rPr>
      </w:pPr>
      <w:r>
        <w:rPr>
          <w:rFonts w:eastAsia="MS Mincho"/>
          <w:b/>
          <w:bCs/>
          <w:sz w:val="32"/>
          <w:szCs w:val="32"/>
        </w:rPr>
        <w:t>Раздел 4. Техническое задание</w:t>
      </w:r>
    </w:p>
    <w:p w:rsidR="00E95EF5" w:rsidRDefault="00E95EF5" w:rsidP="00DE4D67">
      <w:pPr>
        <w:pStyle w:val="19"/>
        <w:ind w:firstLine="709"/>
        <w:rPr>
          <w:b/>
        </w:rPr>
      </w:pPr>
      <w:r>
        <w:rPr>
          <w:b/>
        </w:rPr>
        <w:t>4.1. Общие положения.</w:t>
      </w:r>
    </w:p>
    <w:p w:rsidR="00E95EF5" w:rsidRPr="00CF3492" w:rsidRDefault="00E95EF5" w:rsidP="00DE4D67">
      <w:pPr>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w:t>
      </w:r>
      <w:r>
        <w:rPr>
          <w:sz w:val="28"/>
          <w:szCs w:val="28"/>
        </w:rPr>
        <w:t>поставка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p>
    <w:p w:rsidR="00E95EF5" w:rsidRPr="00CF3492" w:rsidRDefault="00E95EF5" w:rsidP="00DE4D67">
      <w:pPr>
        <w:ind w:firstLine="709"/>
        <w:jc w:val="both"/>
        <w:rPr>
          <w:rFonts w:eastAsia="MS Mincho"/>
          <w:sz w:val="28"/>
          <w:szCs w:val="28"/>
        </w:rPr>
      </w:pPr>
      <w:r>
        <w:rPr>
          <w:rFonts w:eastAsia="MS Mincho"/>
          <w:bCs/>
          <w:sz w:val="28"/>
          <w:szCs w:val="28"/>
        </w:rPr>
        <w:t xml:space="preserve">4.1.2. Цель закупки </w:t>
      </w:r>
      <w:r>
        <w:rPr>
          <w:rFonts w:eastAsia="MS Mincho"/>
          <w:sz w:val="28"/>
          <w:szCs w:val="28"/>
        </w:rPr>
        <w:t>– для своевременного выполнения ремонта элементов крепления контейнеров, принадлежности ПАО «ТрансКонтейнер» на Октябрьской железной дороге.</w:t>
      </w:r>
    </w:p>
    <w:p w:rsidR="00E95EF5" w:rsidRDefault="00E95EF5" w:rsidP="00DE4D67">
      <w:pPr>
        <w:ind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E95EF5" w:rsidRDefault="00E95EF5" w:rsidP="00DE4D67">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E95EF5" w:rsidRDefault="00E95EF5" w:rsidP="00DE4D67">
      <w:pPr>
        <w:pStyle w:val="19"/>
        <w:ind w:firstLine="709"/>
        <w:rPr>
          <w:rFonts w:eastAsia="MS Mincho"/>
        </w:rPr>
      </w:pPr>
    </w:p>
    <w:p w:rsidR="00E95EF5" w:rsidRPr="008F27F6" w:rsidRDefault="00E95EF5" w:rsidP="00DE4D67">
      <w:pPr>
        <w:ind w:firstLine="709"/>
        <w:jc w:val="both"/>
        <w:rPr>
          <w:b/>
          <w:bCs/>
          <w:sz w:val="28"/>
          <w:szCs w:val="28"/>
        </w:rPr>
      </w:pPr>
      <w:r>
        <w:rPr>
          <w:b/>
          <w:bCs/>
          <w:sz w:val="28"/>
          <w:szCs w:val="28"/>
        </w:rPr>
        <w:t>4.2. Начальная (максимальная) цена договора.</w:t>
      </w:r>
    </w:p>
    <w:p w:rsidR="00E95EF5" w:rsidRDefault="00E95EF5" w:rsidP="00DE4D67">
      <w:pPr>
        <w:ind w:firstLine="709"/>
        <w:jc w:val="both"/>
        <w:rPr>
          <w:sz w:val="28"/>
          <w:szCs w:val="28"/>
        </w:rPr>
      </w:pPr>
      <w:r>
        <w:rPr>
          <w:sz w:val="28"/>
          <w:szCs w:val="28"/>
        </w:rPr>
        <w:t xml:space="preserve">4.2.1. Начальная (максимальная) цена договора составляет </w:t>
      </w:r>
      <w:r>
        <w:rPr>
          <w:b/>
          <w:sz w:val="28"/>
          <w:szCs w:val="28"/>
        </w:rPr>
        <w:t>2 298 060</w:t>
      </w:r>
      <w:r>
        <w:rPr>
          <w:sz w:val="28"/>
          <w:szCs w:val="28"/>
        </w:rPr>
        <w:t xml:space="preserve"> (два миллиона двести девяносто восемь тысяч шестьдесят) рублей </w:t>
      </w:r>
      <w:r>
        <w:rPr>
          <w:b/>
          <w:sz w:val="28"/>
          <w:szCs w:val="28"/>
        </w:rPr>
        <w:t>60</w:t>
      </w:r>
      <w:r>
        <w:rPr>
          <w:sz w:val="28"/>
          <w:szCs w:val="28"/>
        </w:rPr>
        <w:t xml:space="preserve">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 Сумма НДС и условия начисления определяются в соответствии с законодательством Российской Федерации.</w:t>
      </w:r>
    </w:p>
    <w:p w:rsidR="00E95EF5" w:rsidRPr="000C69C6" w:rsidRDefault="00E95EF5" w:rsidP="00DE4D67">
      <w:pPr>
        <w:ind w:firstLine="709"/>
        <w:jc w:val="both"/>
        <w:rPr>
          <w:sz w:val="28"/>
          <w:szCs w:val="28"/>
        </w:rPr>
      </w:pPr>
    </w:p>
    <w:p w:rsidR="00E95EF5" w:rsidRPr="00AB2D93" w:rsidRDefault="00E95EF5" w:rsidP="00DE4D67">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E95EF5" w:rsidRPr="004D39FF" w:rsidRDefault="00E95EF5" w:rsidP="00DE4D67">
      <w:pPr>
        <w:pStyle w:val="19"/>
        <w:ind w:firstLine="709"/>
      </w:pPr>
      <w:r>
        <w:t>4.3.1.</w:t>
      </w:r>
      <w:r>
        <w:tab/>
        <w:t>Товар должен:</w:t>
      </w:r>
    </w:p>
    <w:p w:rsidR="00E95EF5" w:rsidRPr="004D39FF" w:rsidRDefault="00E95EF5" w:rsidP="00DE4D67">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2018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E95EF5" w:rsidRPr="0097658A" w:rsidRDefault="00E95EF5" w:rsidP="00DE4D67">
      <w:pPr>
        <w:pStyle w:val="19"/>
        <w:ind w:firstLine="709"/>
      </w:pPr>
      <w:r>
        <w:lastRenderedPageBreak/>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W w:w="0" w:type="auto"/>
        <w:tblInd w:w="-34" w:type="dxa"/>
        <w:tblLook w:val="04A0" w:firstRow="1" w:lastRow="0" w:firstColumn="1" w:lastColumn="0" w:noHBand="0" w:noVBand="1"/>
      </w:tblPr>
      <w:tblGrid>
        <w:gridCol w:w="2269"/>
        <w:gridCol w:w="7336"/>
      </w:tblGrid>
      <w:tr w:rsidR="00E95EF5" w:rsidRPr="00B3229B" w:rsidTr="00DE4D67">
        <w:tc>
          <w:tcPr>
            <w:tcW w:w="2269" w:type="dxa"/>
            <w:vAlign w:val="center"/>
          </w:tcPr>
          <w:p w:rsidR="00E95EF5" w:rsidRPr="00B0412F" w:rsidRDefault="00E95EF5" w:rsidP="00DE4D67">
            <w:pPr>
              <w:pStyle w:val="19"/>
              <w:ind w:firstLine="0"/>
              <w:jc w:val="left"/>
              <w:rPr>
                <w:sz w:val="26"/>
                <w:szCs w:val="26"/>
              </w:rPr>
            </w:pPr>
            <w:r>
              <w:rPr>
                <w:color w:val="000000"/>
                <w:sz w:val="26"/>
                <w:szCs w:val="26"/>
              </w:rPr>
              <w:t>ГОСТ 27017-86</w:t>
            </w:r>
          </w:p>
        </w:tc>
        <w:tc>
          <w:tcPr>
            <w:tcW w:w="7336" w:type="dxa"/>
            <w:vAlign w:val="center"/>
          </w:tcPr>
          <w:p w:rsidR="00E95EF5" w:rsidRPr="00B0412F" w:rsidRDefault="00E95EF5" w:rsidP="00DE4D67">
            <w:pPr>
              <w:rPr>
                <w:color w:val="000000"/>
                <w:sz w:val="26"/>
                <w:szCs w:val="26"/>
              </w:rPr>
            </w:pPr>
            <w:r>
              <w:rPr>
                <w:color w:val="000000"/>
                <w:sz w:val="26"/>
                <w:szCs w:val="26"/>
              </w:rPr>
              <w:t>«Изделия крепежные. Термины и определения»</w:t>
            </w:r>
          </w:p>
        </w:tc>
      </w:tr>
      <w:tr w:rsidR="00E95EF5" w:rsidRPr="00B3229B" w:rsidTr="00DE4D67">
        <w:tc>
          <w:tcPr>
            <w:tcW w:w="2269" w:type="dxa"/>
            <w:vAlign w:val="center"/>
          </w:tcPr>
          <w:p w:rsidR="00E95EF5" w:rsidRPr="00B3229B" w:rsidRDefault="00E95EF5" w:rsidP="00DE4D67">
            <w:pPr>
              <w:pStyle w:val="19"/>
              <w:ind w:firstLine="0"/>
              <w:jc w:val="left"/>
              <w:rPr>
                <w:rFonts w:eastAsia="MS Mincho"/>
                <w:sz w:val="26"/>
                <w:szCs w:val="26"/>
              </w:rPr>
            </w:pPr>
            <w:r>
              <w:rPr>
                <w:sz w:val="26"/>
                <w:szCs w:val="26"/>
              </w:rPr>
              <w:t xml:space="preserve">ГОСТ </w:t>
            </w:r>
            <w:r>
              <w:t xml:space="preserve">7798-70 </w:t>
            </w:r>
          </w:p>
        </w:tc>
        <w:tc>
          <w:tcPr>
            <w:tcW w:w="7336" w:type="dxa"/>
          </w:tcPr>
          <w:p w:rsidR="00E95EF5" w:rsidRPr="00073366"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«Болты с шестигранной головкой класса точности B. Конструкция и размеры» (утв. Постановлением Госстандарта СССР от 04.03.1970 N 270) (ред. от 01.07.1995)</w:t>
            </w:r>
          </w:p>
        </w:tc>
      </w:tr>
      <w:tr w:rsidR="00E95EF5" w:rsidRPr="00B3229B" w:rsidTr="00DE4D67">
        <w:tc>
          <w:tcPr>
            <w:tcW w:w="2269" w:type="dxa"/>
            <w:shd w:val="clear" w:color="auto" w:fill="auto"/>
            <w:vAlign w:val="center"/>
          </w:tcPr>
          <w:p w:rsidR="00E95EF5" w:rsidRPr="00073366" w:rsidRDefault="00E95EF5" w:rsidP="00DE4D67">
            <w:pPr>
              <w:pStyle w:val="19"/>
              <w:ind w:firstLine="0"/>
              <w:jc w:val="left"/>
              <w:rPr>
                <w:sz w:val="26"/>
                <w:szCs w:val="26"/>
              </w:rPr>
            </w:pPr>
            <w:r>
              <w:rPr>
                <w:sz w:val="26"/>
                <w:szCs w:val="26"/>
              </w:rPr>
              <w:t>ГОСТ ISO 4032-2014</w:t>
            </w:r>
          </w:p>
        </w:tc>
        <w:tc>
          <w:tcPr>
            <w:tcW w:w="7336" w:type="dxa"/>
          </w:tcPr>
          <w:p w:rsidR="00E95EF5" w:rsidRPr="00073366"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Гайки шестигранные нормальные (тип 1). Классы точности A и B» (введен в действие Приказом Росстандарта от 21.07.2015 N 941-ст)</w:t>
            </w:r>
          </w:p>
        </w:tc>
      </w:tr>
      <w:tr w:rsidR="00E95EF5" w:rsidRPr="00B3229B" w:rsidTr="00DE4D67">
        <w:tc>
          <w:tcPr>
            <w:tcW w:w="2269" w:type="dxa"/>
            <w:shd w:val="clear" w:color="auto" w:fill="auto"/>
            <w:vAlign w:val="center"/>
          </w:tcPr>
          <w:p w:rsidR="00E95EF5" w:rsidRPr="00073366" w:rsidRDefault="00E95EF5" w:rsidP="00DE4D67">
            <w:pPr>
              <w:pStyle w:val="19"/>
              <w:ind w:firstLine="0"/>
              <w:jc w:val="left"/>
              <w:rPr>
                <w:sz w:val="26"/>
                <w:szCs w:val="26"/>
              </w:rPr>
            </w:pPr>
            <w:r>
              <w:rPr>
                <w:sz w:val="26"/>
                <w:szCs w:val="26"/>
              </w:rPr>
              <w:t>ГОСТ 10299-80</w:t>
            </w:r>
          </w:p>
        </w:tc>
        <w:tc>
          <w:tcPr>
            <w:tcW w:w="7336" w:type="dxa"/>
          </w:tcPr>
          <w:p w:rsidR="00E95EF5" w:rsidRPr="00073366"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Заклепки с полукруглой головкой классов точности B и C. Технические условия»(утв. и введен в действие Постановлением Госстандарта СССР от 06.05.1980 N 2009) (ред. от 01.06.1990)</w:t>
            </w:r>
          </w:p>
        </w:tc>
      </w:tr>
      <w:tr w:rsidR="00E95EF5" w:rsidRPr="00B3229B" w:rsidTr="00DE4D67">
        <w:tc>
          <w:tcPr>
            <w:tcW w:w="2269" w:type="dxa"/>
            <w:shd w:val="clear" w:color="auto" w:fill="auto"/>
            <w:vAlign w:val="center"/>
          </w:tcPr>
          <w:p w:rsidR="00E95EF5" w:rsidRDefault="00E95EF5">
            <w:pPr>
              <w:suppressAutoHyphens w:val="0"/>
              <w:autoSpaceDN w:val="0"/>
              <w:adjustRightInd w:val="0"/>
              <w:rPr>
                <w:rFonts w:eastAsiaTheme="minorHAnsi"/>
                <w:sz w:val="28"/>
                <w:szCs w:val="28"/>
                <w:lang w:eastAsia="en-US"/>
              </w:rPr>
            </w:pPr>
            <w:r>
              <w:rPr>
                <w:rFonts w:eastAsiaTheme="minorHAnsi"/>
                <w:bCs/>
                <w:sz w:val="28"/>
                <w:szCs w:val="28"/>
                <w:lang w:eastAsia="en-US"/>
              </w:rPr>
              <w:t>ГОСТ ISO 3506-4-2014</w:t>
            </w:r>
          </w:p>
        </w:tc>
        <w:tc>
          <w:tcPr>
            <w:tcW w:w="7336" w:type="dxa"/>
          </w:tcPr>
          <w:p w:rsidR="00E95EF5" w:rsidRPr="004337D2" w:rsidRDefault="00E95EF5" w:rsidP="00DE4D67">
            <w:pPr>
              <w:pStyle w:val="ConsPlusDocList"/>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«Межгосударственный стандарт. Механические свойства крепежных изделий из коррозионно-стойкой нержавеющей стали. Часть 4. Самонарезающие винты»</w:t>
            </w:r>
          </w:p>
        </w:tc>
      </w:tr>
      <w:tr w:rsidR="00E95EF5" w:rsidRPr="00B3229B" w:rsidTr="00DE4D67">
        <w:tc>
          <w:tcPr>
            <w:tcW w:w="2269" w:type="dxa"/>
            <w:vAlign w:val="center"/>
          </w:tcPr>
          <w:p w:rsidR="00E95EF5" w:rsidRPr="00B3229B" w:rsidRDefault="00E95EF5" w:rsidP="00DE4D67">
            <w:pPr>
              <w:pStyle w:val="19"/>
              <w:ind w:firstLine="0"/>
              <w:jc w:val="left"/>
              <w:rPr>
                <w:sz w:val="26"/>
                <w:szCs w:val="26"/>
              </w:rPr>
            </w:pPr>
            <w:r>
              <w:rPr>
                <w:sz w:val="26"/>
                <w:szCs w:val="26"/>
              </w:rPr>
              <w:t>ГОСТ 4751-73</w:t>
            </w:r>
          </w:p>
        </w:tc>
        <w:tc>
          <w:tcPr>
            <w:tcW w:w="7336" w:type="dxa"/>
          </w:tcPr>
          <w:p w:rsidR="00E95EF5" w:rsidRPr="00B3229B"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Рым-болты. Технические условия» (утв. и введен в действие Постановлением Госстандарта СССР от 10.05.1973 N 1169) (ред. от 01.08.1990)</w:t>
            </w:r>
            <w:r>
              <w:rPr>
                <w:rFonts w:ascii="Arial" w:hAnsi="Arial" w:cs="Arial"/>
                <w:color w:val="0E141A"/>
                <w:sz w:val="15"/>
                <w:szCs w:val="15"/>
                <w:shd w:val="clear" w:color="auto" w:fill="F2F4F6"/>
              </w:rPr>
              <w:t xml:space="preserve"> </w:t>
            </w:r>
          </w:p>
        </w:tc>
      </w:tr>
      <w:tr w:rsidR="00E95EF5" w:rsidRPr="00B3229B" w:rsidTr="00DE4D67">
        <w:tc>
          <w:tcPr>
            <w:tcW w:w="2269" w:type="dxa"/>
            <w:vAlign w:val="center"/>
          </w:tcPr>
          <w:p w:rsidR="00E95EF5" w:rsidRPr="00D22142" w:rsidRDefault="00E95EF5" w:rsidP="00DE4D67">
            <w:pPr>
              <w:pStyle w:val="19"/>
              <w:ind w:firstLine="0"/>
              <w:jc w:val="left"/>
              <w:rPr>
                <w:sz w:val="26"/>
                <w:szCs w:val="26"/>
              </w:rPr>
            </w:pPr>
            <w:r>
              <w:rPr>
                <w:sz w:val="26"/>
                <w:szCs w:val="26"/>
              </w:rPr>
              <w:t>ГОСТ 21963-2002</w:t>
            </w:r>
          </w:p>
        </w:tc>
        <w:tc>
          <w:tcPr>
            <w:tcW w:w="7336" w:type="dxa"/>
          </w:tcPr>
          <w:p w:rsidR="00E95EF5" w:rsidRPr="00D22142"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Круги отрезные. Технические условия» (введен в действие Постановлением Госстандарта России от 28.04.2003 N 134-ст) Поправка к ГОСТ 21963-2002) «Круги отрезные. Технические условия»</w:t>
            </w:r>
          </w:p>
        </w:tc>
      </w:tr>
      <w:tr w:rsidR="00E95EF5" w:rsidRPr="00B3229B" w:rsidTr="00DE4D67">
        <w:tc>
          <w:tcPr>
            <w:tcW w:w="2269" w:type="dxa"/>
            <w:shd w:val="clear" w:color="auto" w:fill="auto"/>
            <w:vAlign w:val="center"/>
          </w:tcPr>
          <w:p w:rsidR="00E95EF5" w:rsidRPr="00D22142" w:rsidRDefault="00E95EF5" w:rsidP="00DE4D67">
            <w:pPr>
              <w:rPr>
                <w:sz w:val="26"/>
                <w:szCs w:val="26"/>
              </w:rPr>
            </w:pPr>
            <w:r>
              <w:rPr>
                <w:sz w:val="26"/>
                <w:szCs w:val="26"/>
              </w:rPr>
              <w:t>ГОСТ 9769-79 </w:t>
            </w:r>
          </w:p>
        </w:tc>
        <w:tc>
          <w:tcPr>
            <w:tcW w:w="7336" w:type="dxa"/>
            <w:shd w:val="clear" w:color="auto" w:fill="auto"/>
          </w:tcPr>
          <w:p w:rsidR="00E95EF5" w:rsidRPr="00D22142" w:rsidRDefault="00E95EF5" w:rsidP="00DE4D67">
            <w:pPr>
              <w:jc w:val="both"/>
              <w:rPr>
                <w:sz w:val="26"/>
                <w:szCs w:val="26"/>
              </w:rPr>
            </w:pPr>
            <w:r>
              <w:rPr>
                <w:sz w:val="26"/>
                <w:szCs w:val="26"/>
              </w:rPr>
              <w:t>«Пилы дисковые с твердосплавными пластинами для обработки древесных материалов. Технические условия»  (утв. Постановлением Госстандарта СССР от 24.09.1979 № 3666)</w:t>
            </w:r>
          </w:p>
        </w:tc>
      </w:tr>
      <w:tr w:rsidR="00E95EF5" w:rsidRPr="00B3229B" w:rsidTr="00DE4D67">
        <w:tc>
          <w:tcPr>
            <w:tcW w:w="2269" w:type="dxa"/>
            <w:shd w:val="clear" w:color="auto" w:fill="auto"/>
            <w:vAlign w:val="center"/>
          </w:tcPr>
          <w:p w:rsidR="00E95EF5" w:rsidRPr="00D22142" w:rsidRDefault="00E95EF5" w:rsidP="00DE4D67">
            <w:pPr>
              <w:rPr>
                <w:sz w:val="26"/>
                <w:szCs w:val="26"/>
              </w:rPr>
            </w:pPr>
            <w:r>
              <w:rPr>
                <w:sz w:val="26"/>
                <w:szCs w:val="26"/>
              </w:rPr>
              <w:t>ГОСТ 20527-82</w:t>
            </w:r>
          </w:p>
        </w:tc>
        <w:tc>
          <w:tcPr>
            <w:tcW w:w="7336" w:type="dxa"/>
            <w:shd w:val="clear" w:color="auto" w:fill="auto"/>
          </w:tcPr>
          <w:p w:rsidR="00E95EF5" w:rsidRPr="00D22142" w:rsidRDefault="00E95EF5" w:rsidP="00DE4D67">
            <w:pPr>
              <w:jc w:val="both"/>
              <w:rPr>
                <w:sz w:val="26"/>
                <w:szCs w:val="26"/>
              </w:rPr>
            </w:pPr>
            <w:r>
              <w:rPr>
                <w:sz w:val="26"/>
                <w:szCs w:val="26"/>
              </w:rPr>
              <w:t>«Фитинги угловые крупнотоннажных контейнеров. Конструкция и размеры» (утв.Постановлением Госстандарта СССР от 31.03.1982 №1365)</w:t>
            </w:r>
          </w:p>
        </w:tc>
      </w:tr>
      <w:tr w:rsidR="00E95EF5" w:rsidRPr="00B3229B" w:rsidTr="00DE4D67">
        <w:tc>
          <w:tcPr>
            <w:tcW w:w="2269" w:type="dxa"/>
            <w:shd w:val="clear" w:color="auto" w:fill="auto"/>
            <w:vAlign w:val="center"/>
          </w:tcPr>
          <w:p w:rsidR="00E95EF5" w:rsidRPr="00D22142" w:rsidRDefault="00E95EF5" w:rsidP="00DE4D67">
            <w:pPr>
              <w:rPr>
                <w:sz w:val="26"/>
                <w:szCs w:val="26"/>
              </w:rPr>
            </w:pPr>
            <w:r>
              <w:rPr>
                <w:sz w:val="26"/>
                <w:szCs w:val="26"/>
              </w:rPr>
              <w:t>ГОСТ 10902-77 </w:t>
            </w:r>
          </w:p>
        </w:tc>
        <w:tc>
          <w:tcPr>
            <w:tcW w:w="7336" w:type="dxa"/>
            <w:shd w:val="clear" w:color="auto" w:fill="auto"/>
          </w:tcPr>
          <w:p w:rsidR="00E95EF5" w:rsidRPr="00D22142" w:rsidRDefault="00E95EF5" w:rsidP="00DE4D67">
            <w:pPr>
              <w:jc w:val="both"/>
              <w:rPr>
                <w:sz w:val="26"/>
                <w:szCs w:val="26"/>
              </w:rPr>
            </w:pPr>
            <w:r>
              <w:rPr>
                <w:sz w:val="26"/>
                <w:szCs w:val="26"/>
              </w:rPr>
              <w:t>«Сверла спиральные с цилиндрическим хвостовиком. Средняя серия. Основные размеры» ( утв.Постановлением Госстандарта СССР от 27.04.1988 № 1161)</w:t>
            </w:r>
          </w:p>
        </w:tc>
      </w:tr>
      <w:tr w:rsidR="00E95EF5" w:rsidRPr="00B3229B" w:rsidTr="00DE4D67">
        <w:tc>
          <w:tcPr>
            <w:tcW w:w="2269" w:type="dxa"/>
            <w:shd w:val="clear" w:color="auto" w:fill="auto"/>
            <w:vAlign w:val="center"/>
          </w:tcPr>
          <w:p w:rsidR="00E95EF5" w:rsidRPr="00D22142" w:rsidRDefault="00E95EF5" w:rsidP="00DE4D67">
            <w:pPr>
              <w:pStyle w:val="19"/>
              <w:ind w:firstLine="0"/>
              <w:jc w:val="left"/>
              <w:rPr>
                <w:sz w:val="26"/>
                <w:szCs w:val="26"/>
              </w:rPr>
            </w:pPr>
            <w:r>
              <w:rPr>
                <w:sz w:val="26"/>
                <w:szCs w:val="26"/>
              </w:rPr>
              <w:t>ГОСТ 25621-83</w:t>
            </w:r>
          </w:p>
        </w:tc>
        <w:tc>
          <w:tcPr>
            <w:tcW w:w="7336" w:type="dxa"/>
            <w:shd w:val="clear" w:color="auto" w:fill="auto"/>
          </w:tcPr>
          <w:p w:rsidR="00E95EF5" w:rsidRPr="00D22142"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 (утв. Постановлением Госстроя СССР от 17.01.1983 N 12)</w:t>
            </w:r>
          </w:p>
        </w:tc>
      </w:tr>
      <w:tr w:rsidR="00E95EF5" w:rsidRPr="00B3229B" w:rsidTr="00DE4D67">
        <w:tc>
          <w:tcPr>
            <w:tcW w:w="2269" w:type="dxa"/>
            <w:shd w:val="clear" w:color="auto" w:fill="auto"/>
            <w:vAlign w:val="center"/>
          </w:tcPr>
          <w:p w:rsidR="00E95EF5" w:rsidRPr="00D22142" w:rsidRDefault="00E95EF5" w:rsidP="00DE4D67">
            <w:pPr>
              <w:pStyle w:val="19"/>
              <w:ind w:firstLine="0"/>
              <w:jc w:val="left"/>
              <w:rPr>
                <w:sz w:val="26"/>
                <w:szCs w:val="26"/>
              </w:rPr>
            </w:pPr>
            <w:r>
              <w:rPr>
                <w:sz w:val="26"/>
                <w:szCs w:val="26"/>
              </w:rPr>
              <w:t>ГОСТ 17199-88</w:t>
            </w:r>
          </w:p>
        </w:tc>
        <w:tc>
          <w:tcPr>
            <w:tcW w:w="7336" w:type="dxa"/>
            <w:shd w:val="clear" w:color="auto" w:fill="auto"/>
          </w:tcPr>
          <w:p w:rsidR="00E95EF5" w:rsidRPr="00D22142"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Отвертки слесарно-монтажные. Технические условия» (утв. Постановлением Госстандарта СССР от 21.07.1988 N 2702) Поправка к ГОСТ 17199-88 «Отвертки слесарно-монтажные. Технические условия»</w:t>
            </w:r>
            <w:r>
              <w:rPr>
                <w:rFonts w:ascii="Arial" w:hAnsi="Arial" w:cs="Arial"/>
                <w:sz w:val="15"/>
                <w:szCs w:val="15"/>
                <w:shd w:val="clear" w:color="auto" w:fill="F2F4F6"/>
              </w:rPr>
              <w:t xml:space="preserve"> </w:t>
            </w:r>
          </w:p>
        </w:tc>
      </w:tr>
      <w:tr w:rsidR="00E95EF5" w:rsidRPr="00B3229B" w:rsidTr="00DE4D67">
        <w:tc>
          <w:tcPr>
            <w:tcW w:w="2269" w:type="dxa"/>
            <w:shd w:val="clear" w:color="auto" w:fill="auto"/>
            <w:vAlign w:val="center"/>
          </w:tcPr>
          <w:p w:rsidR="00E95EF5" w:rsidRPr="00D22142" w:rsidRDefault="00E95EF5" w:rsidP="00DE4D67">
            <w:pPr>
              <w:pStyle w:val="19"/>
              <w:ind w:firstLine="0"/>
              <w:jc w:val="left"/>
              <w:rPr>
                <w:sz w:val="26"/>
                <w:szCs w:val="26"/>
              </w:rPr>
            </w:pPr>
            <w:r>
              <w:rPr>
                <w:sz w:val="26"/>
                <w:szCs w:val="26"/>
              </w:rPr>
              <w:t>ГОСТ 10597-87</w:t>
            </w:r>
          </w:p>
        </w:tc>
        <w:tc>
          <w:tcPr>
            <w:tcW w:w="7336" w:type="dxa"/>
            <w:shd w:val="clear" w:color="auto" w:fill="auto"/>
          </w:tcPr>
          <w:p w:rsidR="00E95EF5" w:rsidRPr="00D22142"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Кисти и щетки малярные. Технические условия» (утв. и введен в действие Постановлением Госстроя СССР от 22.12.1986 N 59) (ред. от 05.11.1990)</w:t>
            </w:r>
            <w:r>
              <w:rPr>
                <w:rFonts w:ascii="Arial" w:hAnsi="Arial" w:cs="Arial"/>
                <w:sz w:val="15"/>
                <w:szCs w:val="15"/>
                <w:shd w:val="clear" w:color="auto" w:fill="F2F4F6"/>
              </w:rPr>
              <w:t xml:space="preserve"> </w:t>
            </w:r>
          </w:p>
        </w:tc>
      </w:tr>
      <w:tr w:rsidR="00E95EF5" w:rsidRPr="00B3229B" w:rsidTr="00DE4D67">
        <w:tc>
          <w:tcPr>
            <w:tcW w:w="2269" w:type="dxa"/>
            <w:shd w:val="clear" w:color="auto" w:fill="auto"/>
            <w:vAlign w:val="center"/>
          </w:tcPr>
          <w:p w:rsidR="00E95EF5" w:rsidRPr="00D22142" w:rsidRDefault="00E95EF5" w:rsidP="00DE4D67">
            <w:pPr>
              <w:rPr>
                <w:sz w:val="26"/>
                <w:szCs w:val="26"/>
              </w:rPr>
            </w:pPr>
            <w:r>
              <w:rPr>
                <w:sz w:val="26"/>
                <w:szCs w:val="26"/>
              </w:rPr>
              <w:lastRenderedPageBreak/>
              <w:t>ГОСТ 28638-90 </w:t>
            </w:r>
          </w:p>
        </w:tc>
        <w:tc>
          <w:tcPr>
            <w:tcW w:w="7336" w:type="dxa"/>
            <w:shd w:val="clear" w:color="auto" w:fill="auto"/>
          </w:tcPr>
          <w:p w:rsidR="00E95EF5" w:rsidRPr="00D22142" w:rsidRDefault="00E95EF5" w:rsidP="00DE4D67">
            <w:pPr>
              <w:jc w:val="both"/>
              <w:rPr>
                <w:sz w:val="26"/>
                <w:szCs w:val="26"/>
              </w:rPr>
            </w:pPr>
            <w:r>
              <w:rPr>
                <w:sz w:val="26"/>
                <w:szCs w:val="26"/>
              </w:rPr>
              <w:t>«Изделия щетинно-щеточные бытового назначения. Общие технические условия» (утв. Постановлением Госстандарта СССР от 02.08.1990 № 2353) (переиздание апрель 2003)</w:t>
            </w:r>
          </w:p>
        </w:tc>
      </w:tr>
      <w:tr w:rsidR="00E95EF5" w:rsidRPr="00B3229B" w:rsidTr="00DE4D67">
        <w:tc>
          <w:tcPr>
            <w:tcW w:w="2269" w:type="dxa"/>
            <w:vAlign w:val="center"/>
          </w:tcPr>
          <w:p w:rsidR="00E95EF5" w:rsidRPr="00B3229B" w:rsidRDefault="00E95EF5" w:rsidP="00DE4D67">
            <w:pPr>
              <w:pStyle w:val="19"/>
              <w:ind w:firstLine="0"/>
              <w:jc w:val="left"/>
              <w:rPr>
                <w:sz w:val="26"/>
                <w:szCs w:val="26"/>
              </w:rPr>
            </w:pPr>
            <w:r>
              <w:rPr>
                <w:sz w:val="26"/>
                <w:szCs w:val="26"/>
              </w:rPr>
              <w:t>ГОСТ 18251-87</w:t>
            </w:r>
          </w:p>
        </w:tc>
        <w:tc>
          <w:tcPr>
            <w:tcW w:w="7336" w:type="dxa"/>
          </w:tcPr>
          <w:p w:rsidR="00E95EF5" w:rsidRPr="00B3229B"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Лента клеевая на бумажной основе. Технические условия» (утв. Постановлением Госстандарта СССР от 22.12.1987 N 4778)</w:t>
            </w:r>
            <w:r>
              <w:rPr>
                <w:rFonts w:ascii="Arial" w:hAnsi="Arial" w:cs="Arial"/>
                <w:color w:val="0E141A"/>
                <w:sz w:val="15"/>
                <w:szCs w:val="15"/>
                <w:shd w:val="clear" w:color="auto" w:fill="F2F4F6"/>
              </w:rPr>
              <w:t xml:space="preserve"> </w:t>
            </w:r>
          </w:p>
        </w:tc>
      </w:tr>
      <w:tr w:rsidR="00E95EF5" w:rsidRPr="00B3229B" w:rsidTr="00DE4D67">
        <w:tc>
          <w:tcPr>
            <w:tcW w:w="2269" w:type="dxa"/>
            <w:vAlign w:val="center"/>
          </w:tcPr>
          <w:p w:rsidR="00E95EF5" w:rsidRPr="00D22142" w:rsidRDefault="00E95EF5" w:rsidP="00DE4D67">
            <w:pPr>
              <w:pStyle w:val="19"/>
              <w:ind w:firstLine="0"/>
              <w:jc w:val="left"/>
              <w:rPr>
                <w:sz w:val="26"/>
                <w:szCs w:val="26"/>
              </w:rPr>
            </w:pPr>
            <w:r>
              <w:rPr>
                <w:sz w:val="26"/>
                <w:szCs w:val="26"/>
                <w:shd w:val="clear" w:color="auto" w:fill="FFFFFF"/>
              </w:rPr>
              <w:t>ТУ 2257-016-65173993-2013</w:t>
            </w:r>
          </w:p>
        </w:tc>
        <w:tc>
          <w:tcPr>
            <w:tcW w:w="7336" w:type="dxa"/>
          </w:tcPr>
          <w:p w:rsidR="00E95EF5" w:rsidRPr="00D22142" w:rsidRDefault="00E95EF5" w:rsidP="00DE4D67">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«Герметики силиконовые для ремонтных и строительных работ»</w:t>
            </w:r>
          </w:p>
        </w:tc>
      </w:tr>
      <w:tr w:rsidR="00E95EF5" w:rsidRPr="00D22142" w:rsidTr="00DE4D67">
        <w:tc>
          <w:tcPr>
            <w:tcW w:w="2269" w:type="dxa"/>
          </w:tcPr>
          <w:p w:rsidR="00E95EF5" w:rsidRPr="00D22142" w:rsidRDefault="00E95EF5" w:rsidP="00DE4D67">
            <w:pPr>
              <w:rPr>
                <w:sz w:val="26"/>
                <w:szCs w:val="26"/>
              </w:rPr>
            </w:pPr>
            <w:r>
              <w:rPr>
                <w:sz w:val="26"/>
                <w:szCs w:val="26"/>
              </w:rPr>
              <w:t>ГОСТ 20527-82</w:t>
            </w:r>
          </w:p>
        </w:tc>
        <w:tc>
          <w:tcPr>
            <w:tcW w:w="7336" w:type="dxa"/>
          </w:tcPr>
          <w:p w:rsidR="00E95EF5" w:rsidRPr="00D22142" w:rsidRDefault="00E95EF5" w:rsidP="00DE4D67">
            <w:pPr>
              <w:jc w:val="both"/>
              <w:rPr>
                <w:sz w:val="26"/>
                <w:szCs w:val="26"/>
              </w:rPr>
            </w:pPr>
            <w:r>
              <w:rPr>
                <w:sz w:val="26"/>
                <w:szCs w:val="26"/>
              </w:rPr>
              <w:t>«Фитинги угловые крупнотоннажных контейнеров» </w:t>
            </w:r>
          </w:p>
        </w:tc>
      </w:tr>
    </w:tbl>
    <w:p w:rsidR="00E95EF5" w:rsidRDefault="00E95EF5" w:rsidP="00DE4D67">
      <w:pPr>
        <w:ind w:firstLine="709"/>
        <w:jc w:val="both"/>
        <w:rPr>
          <w:b/>
          <w:sz w:val="28"/>
          <w:szCs w:val="28"/>
        </w:rPr>
      </w:pPr>
    </w:p>
    <w:p w:rsidR="00E95EF5" w:rsidRDefault="00E95EF5" w:rsidP="00DE4D67">
      <w:pPr>
        <w:ind w:firstLine="709"/>
        <w:jc w:val="both"/>
        <w:rPr>
          <w:b/>
          <w:sz w:val="28"/>
          <w:szCs w:val="28"/>
        </w:rPr>
      </w:pPr>
      <w:r>
        <w:rPr>
          <w:b/>
          <w:sz w:val="28"/>
          <w:szCs w:val="28"/>
        </w:rPr>
        <w:t>4.4. Технические (функциональные и качественные) характеристики.</w:t>
      </w:r>
    </w:p>
    <w:tbl>
      <w:tblPr>
        <w:tblW w:w="9662" w:type="dxa"/>
        <w:tblInd w:w="85" w:type="dxa"/>
        <w:tblLayout w:type="fixed"/>
        <w:tblLook w:val="04A0" w:firstRow="1" w:lastRow="0" w:firstColumn="1" w:lastColumn="0" w:noHBand="0" w:noVBand="1"/>
      </w:tblPr>
      <w:tblGrid>
        <w:gridCol w:w="732"/>
        <w:gridCol w:w="2410"/>
        <w:gridCol w:w="6520"/>
      </w:tblGrid>
      <w:tr w:rsidR="00E95EF5" w:rsidTr="00E4483D">
        <w:trPr>
          <w:trHeight w:val="548"/>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 п/п</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Технические характеристики</w:t>
            </w:r>
          </w:p>
        </w:tc>
      </w:tr>
      <w:tr w:rsidR="00E95EF5" w:rsidTr="00E4483D">
        <w:trPr>
          <w:trHeight w:val="4177"/>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E95EF5" w:rsidRPr="00245F34" w:rsidRDefault="00E95EF5" w:rsidP="00C91F33">
            <w:pPr>
              <w:numPr>
                <w:ilvl w:val="0"/>
                <w:numId w:val="27"/>
              </w:numPr>
              <w:shd w:val="clear" w:color="auto" w:fill="FFFFFF"/>
              <w:suppressAutoHyphens w:val="0"/>
              <w:ind w:left="0" w:firstLine="0"/>
              <w:rPr>
                <w:lang w:eastAsia="ru-RU"/>
              </w:rPr>
            </w:pPr>
            <w:r>
              <w:rPr>
                <w:lang w:eastAsia="ru-RU"/>
              </w:rPr>
              <w:t>классификация по форме - шестигранная голова (шестигранник);</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резьба болта — метрическая, нарезная;</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номинальный диаметр резьбы — 10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шаг резьбы — 1,5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размер под ключ — 17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длина резьбы, b — 25;</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класс прочности — 8.8;</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предел прочности - 800 Н/мм2;</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предел текучести - 640 Н/мм2;</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момент затяжки - 25 Н·м;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E95EF5" w:rsidRDefault="00E95EF5" w:rsidP="00C91F33">
            <w:pPr>
              <w:numPr>
                <w:ilvl w:val="0"/>
                <w:numId w:val="27"/>
              </w:numPr>
              <w:shd w:val="clear" w:color="auto" w:fill="FFFFFF"/>
              <w:suppressAutoHyphens w:val="0"/>
              <w:ind w:left="0" w:firstLine="0"/>
              <w:rPr>
                <w:rFonts w:ascii="Arial" w:hAnsi="Arial" w:cs="Arial"/>
                <w:color w:val="3B3B3B"/>
                <w:sz w:val="18"/>
                <w:szCs w:val="18"/>
                <w:lang w:eastAsia="ru-RU"/>
              </w:rPr>
            </w:pPr>
            <w:r>
              <w:rPr>
                <w:lang w:eastAsia="ru-RU"/>
              </w:rPr>
              <w:t>противокоррозионное покрытие — 01 (цинковое, хроматированное) или без покрытия.</w:t>
            </w:r>
          </w:p>
        </w:tc>
      </w:tr>
      <w:tr w:rsidR="00E95EF5" w:rsidTr="00E4483D">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11"/>
              <w:gridCol w:w="2585"/>
            </w:tblGrid>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резьба D,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М10</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Р&lt;а&gt; ,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1,50</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27336E" w:rsidRDefault="00E95EF5">
                  <w:pPr>
                    <w:suppressAutoHyphens w:val="0"/>
                    <w:jc w:val="center"/>
                    <w:rPr>
                      <w:lang w:val="en-US" w:eastAsia="ru-RU"/>
                    </w:rPr>
                  </w:pPr>
                  <w:r>
                    <w:rPr>
                      <w:lang w:eastAsia="ru-RU"/>
                    </w:rPr>
                    <w:t>c,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pPr>
                    <w:suppressAutoHyphens w:val="0"/>
                    <w:jc w:val="center"/>
                    <w:rPr>
                      <w:lang w:eastAsia="ru-RU"/>
                    </w:rPr>
                  </w:pPr>
                  <w:r>
                    <w:rPr>
                      <w:lang w:eastAsia="ru-RU"/>
                    </w:rPr>
                    <w:t>не более -0,6</w:t>
                  </w:r>
                </w:p>
                <w:p w:rsidR="00E95EF5" w:rsidRPr="003174FB" w:rsidRDefault="00E95EF5">
                  <w:pPr>
                    <w:suppressAutoHyphens w:val="0"/>
                    <w:jc w:val="center"/>
                    <w:rPr>
                      <w:lang w:eastAsia="ru-RU"/>
                    </w:rPr>
                  </w:pPr>
                  <w:r>
                    <w:rPr>
                      <w:lang w:eastAsia="ru-RU"/>
                    </w:rPr>
                    <w:t>не менее – 0,15</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27336E" w:rsidRDefault="00E95EF5">
                  <w:pPr>
                    <w:suppressAutoHyphens w:val="0"/>
                    <w:jc w:val="center"/>
                    <w:rPr>
                      <w:lang w:eastAsia="ru-RU"/>
                    </w:rPr>
                  </w:pPr>
                  <w:r>
                    <w:rPr>
                      <w:lang w:val="en-US" w:eastAsia="ru-RU"/>
                    </w:rPr>
                    <w:t>d</w:t>
                  </w:r>
                  <w:r>
                    <w:rPr>
                      <w:vertAlign w:val="subscript"/>
                      <w:lang w:val="en-US" w:eastAsia="ru-RU"/>
                    </w:rPr>
                    <w:t>a</w:t>
                  </w:r>
                  <w:r>
                    <w:rPr>
                      <w:vertAlign w:val="subscript"/>
                      <w:lang w:eastAsia="ru-RU"/>
                    </w:rPr>
                    <w:t xml:space="preserve">, </w:t>
                  </w:r>
                  <w:r>
                    <w:rPr>
                      <w:lang w:eastAsia="ru-RU"/>
                    </w:rPr>
                    <w:t>,мм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pPr>
                    <w:suppressAutoHyphens w:val="0"/>
                    <w:jc w:val="center"/>
                    <w:rPr>
                      <w:lang w:eastAsia="ru-RU"/>
                    </w:rPr>
                  </w:pPr>
                  <w:r>
                    <w:rPr>
                      <w:lang w:eastAsia="ru-RU"/>
                    </w:rPr>
                    <w:t>не более – 10,8</w:t>
                  </w:r>
                </w:p>
                <w:p w:rsidR="00E95EF5" w:rsidRPr="0027336E" w:rsidRDefault="00E95EF5">
                  <w:pPr>
                    <w:suppressAutoHyphens w:val="0"/>
                    <w:jc w:val="center"/>
                    <w:rPr>
                      <w:lang w:eastAsia="ru-RU"/>
                    </w:rPr>
                  </w:pPr>
                  <w:r>
                    <w:rPr>
                      <w:lang w:eastAsia="ru-RU"/>
                    </w:rPr>
                    <w:t xml:space="preserve">не менее - 10 </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val="en-US" w:eastAsia="ru-RU"/>
                    </w:rPr>
                    <w:t>d</w:t>
                  </w:r>
                  <w:r>
                    <w:rPr>
                      <w:vertAlign w:val="subscript"/>
                      <w:lang w:val="en-US" w:eastAsia="ru-RU"/>
                    </w:rPr>
                    <w:t>w</w:t>
                  </w:r>
                  <w:r>
                    <w:rPr>
                      <w:lang w:eastAsia="ru-RU"/>
                    </w:rPr>
                    <w:t xml:space="preserve">,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не менее 14,6</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 xml:space="preserve">Диаметр описанной окружности е,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не менее 17,77</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val="en-US" w:eastAsia="ru-RU"/>
                    </w:rPr>
                    <w:t>m</w:t>
                  </w:r>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pPr>
                    <w:suppressAutoHyphens w:val="0"/>
                    <w:jc w:val="center"/>
                    <w:rPr>
                      <w:lang w:eastAsia="ru-RU"/>
                    </w:rPr>
                  </w:pPr>
                  <w:r>
                    <w:rPr>
                      <w:lang w:eastAsia="ru-RU"/>
                    </w:rPr>
                    <w:t>не более 8,4</w:t>
                  </w:r>
                </w:p>
                <w:p w:rsidR="00E95EF5" w:rsidRPr="003174FB" w:rsidRDefault="00E95EF5">
                  <w:pPr>
                    <w:suppressAutoHyphens w:val="0"/>
                    <w:jc w:val="center"/>
                    <w:rPr>
                      <w:lang w:eastAsia="ru-RU"/>
                    </w:rPr>
                  </w:pPr>
                  <w:r>
                    <w:rPr>
                      <w:lang w:eastAsia="ru-RU"/>
                    </w:rPr>
                    <w:t>не менее 8,04</w:t>
                  </w:r>
                </w:p>
              </w:tc>
            </w:tr>
            <w:tr w:rsidR="00E95EF5" w:rsidRPr="00A27F43" w:rsidTr="00DE4D67">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pPr>
                    <w:suppressAutoHyphens w:val="0"/>
                    <w:jc w:val="center"/>
                    <w:rPr>
                      <w:lang w:eastAsia="ru-RU"/>
                    </w:rPr>
                  </w:pPr>
                  <w:r>
                    <w:rPr>
                      <w:lang w:eastAsia="ru-RU"/>
                    </w:rPr>
                    <w:t>Размер «под ключ» S,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suppressAutoHyphens w:val="0"/>
                    <w:jc w:val="center"/>
                    <w:rPr>
                      <w:lang w:eastAsia="ru-RU"/>
                    </w:rPr>
                  </w:pPr>
                  <w:r>
                    <w:rPr>
                      <w:lang w:eastAsia="ru-RU"/>
                    </w:rPr>
                    <w:t>номин.= не более 16,00</w:t>
                  </w:r>
                </w:p>
                <w:p w:rsidR="00E95EF5" w:rsidRPr="003174FB" w:rsidRDefault="00E95EF5" w:rsidP="00DE4D67">
                  <w:pPr>
                    <w:suppressAutoHyphens w:val="0"/>
                    <w:jc w:val="center"/>
                    <w:rPr>
                      <w:lang w:eastAsia="ru-RU"/>
                    </w:rPr>
                  </w:pPr>
                  <w:r>
                    <w:rPr>
                      <w:lang w:eastAsia="ru-RU"/>
                    </w:rPr>
                    <w:t>не менее 15,73</w:t>
                  </w:r>
                </w:p>
              </w:tc>
            </w:tr>
          </w:tbl>
          <w:p w:rsidR="00E95EF5" w:rsidRDefault="00E95EF5" w:rsidP="00DE4D67">
            <w:pPr>
              <w:jc w:val="center"/>
              <w:rPr>
                <w:color w:val="000000"/>
              </w:rPr>
            </w:pP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4,0x10</w:t>
            </w:r>
          </w:p>
        </w:tc>
        <w:tc>
          <w:tcPr>
            <w:tcW w:w="6520" w:type="dxa"/>
            <w:vMerge w:val="restart"/>
            <w:tcBorders>
              <w:top w:val="nil"/>
              <w:left w:val="nil"/>
              <w:right w:val="single" w:sz="8" w:space="0" w:color="auto"/>
            </w:tcBorders>
            <w:shd w:val="clear" w:color="auto" w:fill="auto"/>
            <w:vAlign w:val="center"/>
            <w:hideMark/>
          </w:tcPr>
          <w:p w:rsidR="00E95EF5" w:rsidRDefault="00E95EF5" w:rsidP="00DE4D67">
            <w:pPr>
              <w:rPr>
                <w:color w:val="000000"/>
              </w:rPr>
            </w:pPr>
            <w:r>
              <w:rPr>
                <w:color w:val="000000"/>
              </w:rPr>
              <w:t>Диаметр головки D-7,1 мм.</w:t>
            </w:r>
          </w:p>
          <w:p w:rsidR="00E95EF5" w:rsidRDefault="00E95EF5" w:rsidP="00DE4D67">
            <w:pPr>
              <w:rPr>
                <w:color w:val="000000"/>
              </w:rPr>
            </w:pPr>
            <w:r>
              <w:rPr>
                <w:color w:val="000000"/>
              </w:rPr>
              <w:t>Высота головки H -2,4 мм.</w:t>
            </w:r>
          </w:p>
          <w:p w:rsidR="00E95EF5" w:rsidRDefault="00E95EF5" w:rsidP="00DE4D67">
            <w:pPr>
              <w:rPr>
                <w:color w:val="000000"/>
              </w:rPr>
            </w:pPr>
            <w:r>
              <w:rPr>
                <w:color w:val="000000"/>
              </w:rPr>
              <w:t xml:space="preserve">Радиус под головкой </w:t>
            </w:r>
            <w:r>
              <w:rPr>
                <w:color w:val="000000"/>
                <w:lang w:val="en-US"/>
              </w:rPr>
              <w:t>r</w:t>
            </w:r>
            <w:r>
              <w:rPr>
                <w:color w:val="000000"/>
              </w:rPr>
              <w:t xml:space="preserve"> – не более 0,4</w:t>
            </w:r>
          </w:p>
          <w:p w:rsidR="00E95EF5" w:rsidRDefault="00E95EF5" w:rsidP="00DE4D67">
            <w:pPr>
              <w:rPr>
                <w:color w:val="000000"/>
              </w:rPr>
            </w:pPr>
            <w:r>
              <w:rPr>
                <w:color w:val="000000"/>
              </w:rPr>
              <w:t xml:space="preserve">Радиус сферы головки </w:t>
            </w:r>
            <w:r>
              <w:rPr>
                <w:color w:val="000000"/>
                <w:lang w:val="en-US"/>
              </w:rPr>
              <w:t xml:space="preserve">R – </w:t>
            </w:r>
            <w:r>
              <w:rPr>
                <w:color w:val="000000"/>
              </w:rPr>
              <w:t>3,8</w:t>
            </w: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4,0x20</w:t>
            </w:r>
          </w:p>
        </w:tc>
        <w:tc>
          <w:tcPr>
            <w:tcW w:w="6520" w:type="dxa"/>
            <w:vMerge/>
            <w:tcBorders>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lastRenderedPageBreak/>
              <w:t>5.</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Винт самонарезающий, потайная головка, сверлоконечный 6.3*60</w:t>
            </w:r>
          </w:p>
        </w:tc>
        <w:tc>
          <w:tcPr>
            <w:tcW w:w="6520" w:type="dxa"/>
            <w:tcBorders>
              <w:top w:val="nil"/>
              <w:left w:val="nil"/>
              <w:bottom w:val="single" w:sz="8" w:space="0" w:color="auto"/>
              <w:right w:val="single" w:sz="8" w:space="0" w:color="auto"/>
            </w:tcBorders>
            <w:shd w:val="clear" w:color="auto" w:fill="auto"/>
            <w:vAlign w:val="center"/>
            <w:hideMark/>
          </w:tcPr>
          <w:p w:rsidR="00E95EF5" w:rsidRPr="00DE4D67" w:rsidRDefault="00E95EF5" w:rsidP="00DE4D67">
            <w:pPr>
              <w:shd w:val="clear" w:color="auto" w:fill="FFFFFF"/>
              <w:suppressAutoHyphens w:val="0"/>
              <w:spacing w:after="188" w:line="264" w:lineRule="atLeast"/>
              <w:outlineLvl w:val="0"/>
              <w:rPr>
                <w:b/>
                <w:color w:val="000000" w:themeColor="text1"/>
              </w:rPr>
            </w:pPr>
            <w:r w:rsidRPr="00DE4D67">
              <w:rPr>
                <w:rStyle w:val="afff5"/>
                <w:b w:val="0"/>
                <w:iCs/>
                <w:color w:val="000000" w:themeColor="text1"/>
                <w:bdr w:val="none" w:sz="0" w:space="0" w:color="auto" w:frame="1"/>
                <w:shd w:val="clear" w:color="auto" w:fill="FFFFFF"/>
              </w:rPr>
              <w:t>d - 6.3 </w:t>
            </w:r>
            <w:r w:rsidRPr="00DE4D67">
              <w:rPr>
                <w:color w:val="000000"/>
              </w:rPr>
              <w:t>мм</w:t>
            </w:r>
            <w:r w:rsidRPr="00DE4D67">
              <w:rPr>
                <w:b/>
                <w:bCs/>
                <w:iCs/>
                <w:color w:val="000000" w:themeColor="text1"/>
                <w:bdr w:val="none" w:sz="0" w:space="0" w:color="auto" w:frame="1"/>
                <w:shd w:val="clear" w:color="auto" w:fill="FFFFFF"/>
              </w:rPr>
              <w:br/>
            </w:r>
            <w:r w:rsidRPr="00DE4D67">
              <w:rPr>
                <w:rStyle w:val="afff5"/>
                <w:b w:val="0"/>
                <w:iCs/>
                <w:color w:val="000000" w:themeColor="text1"/>
                <w:bdr w:val="none" w:sz="0" w:space="0" w:color="auto" w:frame="1"/>
                <w:shd w:val="clear" w:color="auto" w:fill="FFFFFF"/>
              </w:rPr>
              <w:t xml:space="preserve">L – 60 </w:t>
            </w:r>
            <w:r w:rsidRPr="00DE4D67">
              <w:rPr>
                <w:color w:val="000000"/>
              </w:rPr>
              <w:t>мм</w:t>
            </w:r>
            <w:r w:rsidRPr="00DE4D67">
              <w:rPr>
                <w:b/>
                <w:bCs/>
                <w:iCs/>
                <w:color w:val="000000" w:themeColor="text1"/>
                <w:bdr w:val="none" w:sz="0" w:space="0" w:color="auto" w:frame="1"/>
                <w:shd w:val="clear" w:color="auto" w:fill="FFFFFF"/>
              </w:rPr>
              <w:br/>
            </w:r>
            <w:r w:rsidRPr="00DE4D67">
              <w:rPr>
                <w:rStyle w:val="afff5"/>
                <w:b w:val="0"/>
                <w:iCs/>
                <w:color w:val="000000" w:themeColor="text1"/>
                <w:bdr w:val="none" w:sz="0" w:space="0" w:color="auto" w:frame="1"/>
                <w:shd w:val="clear" w:color="auto" w:fill="FFFFFF"/>
              </w:rPr>
              <w:t xml:space="preserve">k - 3.15 </w:t>
            </w:r>
            <w:r w:rsidRPr="00DE4D67">
              <w:rPr>
                <w:color w:val="000000"/>
              </w:rPr>
              <w:t>мм</w:t>
            </w:r>
          </w:p>
        </w:tc>
      </w:tr>
      <w:tr w:rsidR="00E95EF5" w:rsidTr="00E4483D">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both"/>
              <w:rPr>
                <w:color w:val="000000"/>
              </w:rPr>
            </w:pPr>
            <w:r>
              <w:rPr>
                <w:color w:val="000000"/>
              </w:rPr>
              <w:t xml:space="preserve">изготавливается из стального прутка диаметром 12 мм. </w:t>
            </w:r>
          </w:p>
          <w:p w:rsidR="00E95EF5" w:rsidRDefault="00E95EF5" w:rsidP="00DE4D67">
            <w:pPr>
              <w:jc w:val="both"/>
              <w:rPr>
                <w:color w:val="000000"/>
              </w:rPr>
            </w:pPr>
            <w:r>
              <w:rPr>
                <w:color w:val="000000"/>
              </w:rPr>
              <w:t>из марки стали Ст20</w:t>
            </w:r>
          </w:p>
        </w:tc>
      </w:tr>
      <w:tr w:rsidR="00E95EF5" w:rsidTr="00E4483D">
        <w:trPr>
          <w:trHeight w:val="26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Панель КБК (табличка-шильда) установленного образца</w:t>
            </w:r>
          </w:p>
        </w:tc>
        <w:tc>
          <w:tcPr>
            <w:tcW w:w="6520" w:type="dxa"/>
            <w:tcBorders>
              <w:top w:val="nil"/>
              <w:left w:val="nil"/>
              <w:bottom w:val="single" w:sz="8" w:space="0" w:color="auto"/>
              <w:right w:val="single" w:sz="8" w:space="0" w:color="auto"/>
            </w:tcBorders>
            <w:shd w:val="clear" w:color="auto" w:fill="auto"/>
            <w:vAlign w:val="center"/>
            <w:hideMark/>
          </w:tcPr>
          <w:p w:rsidR="00E95EF5" w:rsidRPr="00164BE3" w:rsidRDefault="00E95EF5" w:rsidP="006E18EA">
            <w:pPr>
              <w:pStyle w:val="2"/>
              <w:spacing w:before="0"/>
              <w:ind w:left="0" w:firstLine="0"/>
              <w:jc w:val="both"/>
              <w:rPr>
                <w:i w:val="0"/>
                <w:color w:val="000000"/>
              </w:rPr>
            </w:pPr>
            <w:r w:rsidRPr="00164BE3">
              <w:rPr>
                <w:rFonts w:cs="Times New Roman"/>
                <w:b w:val="0"/>
                <w:i w:val="0"/>
                <w:color w:val="000000"/>
                <w:sz w:val="24"/>
                <w:szCs w:val="24"/>
              </w:rPr>
              <w:t xml:space="preserve">В соответствии с НД 2-090201-009 «Правила изготовления контейнеров» </w:t>
            </w: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E95EF5" w:rsidRPr="003174FB" w:rsidRDefault="00E95EF5" w:rsidP="00DE4D67">
            <w:pPr>
              <w:rPr>
                <w:color w:val="000000"/>
              </w:rPr>
            </w:pPr>
            <w:r>
              <w:rPr>
                <w:color w:val="000000"/>
              </w:rPr>
              <w:t>Герметик силиконовый 310 мл</w:t>
            </w:r>
          </w:p>
        </w:tc>
        <w:tc>
          <w:tcPr>
            <w:tcW w:w="6520" w:type="dxa"/>
            <w:tcBorders>
              <w:top w:val="nil"/>
              <w:left w:val="nil"/>
              <w:bottom w:val="single" w:sz="8" w:space="0" w:color="auto"/>
              <w:right w:val="single" w:sz="8" w:space="0" w:color="auto"/>
            </w:tcBorders>
            <w:shd w:val="clear" w:color="auto" w:fill="auto"/>
            <w:vAlign w:val="center"/>
            <w:hideMark/>
          </w:tcPr>
          <w:p w:rsidR="00E95EF5" w:rsidRPr="003174FB" w:rsidRDefault="00E95EF5" w:rsidP="00DE4D67">
            <w:pPr>
              <w:jc w:val="both"/>
            </w:pPr>
            <w:r>
              <w:t>Цвет – черный</w:t>
            </w:r>
          </w:p>
          <w:p w:rsidR="00E95EF5" w:rsidRDefault="00E95EF5" w:rsidP="00DE4D67">
            <w:pPr>
              <w:jc w:val="both"/>
            </w:pPr>
            <w:r>
              <w:t>Фасовка – туба</w:t>
            </w:r>
          </w:p>
          <w:p w:rsidR="00E95EF5" w:rsidRPr="003174FB" w:rsidRDefault="00E95EF5" w:rsidP="00DE4D67">
            <w:pPr>
              <w:jc w:val="both"/>
            </w:pPr>
            <w:r>
              <w:t>Водостойкий, для наружных работ, морозостойкий, строительный.</w:t>
            </w:r>
          </w:p>
        </w:tc>
      </w:tr>
      <w:tr w:rsidR="00E95EF5" w:rsidTr="00E4483D">
        <w:trPr>
          <w:trHeight w:val="26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Пистолет для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shd w:val="clear" w:color="auto" w:fill="FFFFFF"/>
              <w:suppressAutoHyphens w:val="0"/>
              <w:rPr>
                <w:color w:val="000000" w:themeColor="text1"/>
                <w:lang w:eastAsia="ru-RU"/>
              </w:rPr>
            </w:pPr>
            <w:r>
              <w:rPr>
                <w:color w:val="000000" w:themeColor="text1"/>
                <w:lang w:eastAsia="ru-RU"/>
              </w:rPr>
              <w:t>Основной материал – Сталь</w:t>
            </w:r>
          </w:p>
          <w:p w:rsidR="00E95EF5" w:rsidRDefault="00E95EF5" w:rsidP="00DE4D67">
            <w:r>
              <w:t>Объём баллона, мл -310;</w:t>
            </w:r>
          </w:p>
          <w:p w:rsidR="00E95EF5" w:rsidRDefault="00E95EF5" w:rsidP="00DE4D67">
            <w:r>
              <w:t>Питание – механический;</w:t>
            </w:r>
          </w:p>
          <w:p w:rsidR="00E95EF5" w:rsidRPr="00452993" w:rsidRDefault="00E95EF5" w:rsidP="00DE4D67">
            <w:r>
              <w:t>Габариты, мм. - 225</w:t>
            </w:r>
          </w:p>
        </w:tc>
      </w:tr>
      <w:tr w:rsidR="00E95EF5" w:rsidTr="00E4483D">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- 2 мм</w:t>
            </w:r>
          </w:p>
          <w:p w:rsidR="00E95EF5" w:rsidRPr="005E740F"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Шлифматериал - 14А</w:t>
            </w:r>
          </w:p>
          <w:p w:rsidR="00E95EF5" w:rsidRPr="00952C80"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- 125 мм</w:t>
            </w:r>
          </w:p>
          <w:p w:rsidR="00E95EF5" w:rsidRPr="00952C80"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E95EF5" w:rsidRPr="005E740F"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E95EF5" w:rsidRPr="00480BC2"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- 2.5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Шлифматериал - 14А</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- 230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E95EF5" w:rsidRPr="00480BC2"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E95EF5" w:rsidTr="00E4483D">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- 160 мм</w:t>
            </w:r>
          </w:p>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- 20 мм</w:t>
            </w:r>
          </w:p>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- 20</w:t>
            </w:r>
          </w:p>
          <w:p w:rsidR="00E95EF5" w:rsidRPr="00480BC2"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E95EF5" w:rsidTr="00E4483D">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E95EF5" w:rsidRPr="008C4394" w:rsidRDefault="00E95EF5" w:rsidP="00DE4D67">
            <w:pPr>
              <w:suppressAutoHyphens w:val="0"/>
              <w:rPr>
                <w:lang w:eastAsia="ru-RU"/>
              </w:rPr>
            </w:pPr>
            <w:r>
              <w:rPr>
                <w:lang w:eastAsia="ru-RU"/>
              </w:rPr>
              <w:t>Марка стали: свариваемая литейная сталь SCW480</w:t>
            </w:r>
          </w:p>
          <w:p w:rsidR="00E95EF5" w:rsidRPr="00480BC2" w:rsidRDefault="00E95EF5" w:rsidP="00DE4D67">
            <w:pPr>
              <w:suppressAutoHyphens w:val="0"/>
              <w:rPr>
                <w:lang w:eastAsia="ru-RU"/>
              </w:rPr>
            </w:pPr>
            <w:r>
              <w:rPr>
                <w:lang w:eastAsia="ru-RU"/>
              </w:rPr>
              <w:t>Габариты: 178*162*118 мм.</w:t>
            </w:r>
          </w:p>
        </w:tc>
      </w:tr>
      <w:tr w:rsidR="00E95EF5" w:rsidTr="00E4483D">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E95EF5" w:rsidRPr="006E18EA" w:rsidRDefault="00E95EF5" w:rsidP="00DE4D67">
            <w:pPr>
              <w:pStyle w:val="3"/>
              <w:spacing w:before="0"/>
              <w:rPr>
                <w:rFonts w:ascii="Times New Roman" w:hAnsi="Times New Roman"/>
                <w:b w:val="0"/>
                <w:bCs w:val="0"/>
                <w:sz w:val="24"/>
                <w:szCs w:val="24"/>
              </w:rPr>
            </w:pPr>
            <w:r w:rsidRPr="006E18EA">
              <w:rPr>
                <w:rFonts w:ascii="Times New Roman" w:hAnsi="Times New Roman"/>
                <w:b w:val="0"/>
                <w:bCs w:val="0"/>
                <w:sz w:val="24"/>
                <w:szCs w:val="24"/>
              </w:rPr>
              <w:t>Габариты уплотнителей:</w:t>
            </w:r>
          </w:p>
          <w:p w:rsidR="00E95EF5" w:rsidRPr="007C356E" w:rsidRDefault="00E95EF5" w:rsidP="00DE4D67">
            <w:pPr>
              <w:pStyle w:val="3"/>
              <w:spacing w:before="0"/>
              <w:rPr>
                <w:rFonts w:ascii="Times New Roman" w:hAnsi="Times New Roman"/>
                <w:b w:val="0"/>
                <w:bCs w:val="0"/>
                <w:sz w:val="24"/>
                <w:szCs w:val="24"/>
              </w:rPr>
            </w:pPr>
            <w:r w:rsidRPr="007C356E">
              <w:rPr>
                <w:rFonts w:ascii="Times New Roman" w:hAnsi="Times New Roman"/>
                <w:b w:val="0"/>
                <w:sz w:val="24"/>
                <w:szCs w:val="24"/>
                <w:lang w:eastAsia="ru-RU"/>
              </w:rPr>
              <w:t>2251 мм (высота)</w:t>
            </w:r>
          </w:p>
          <w:p w:rsidR="00E95EF5" w:rsidRPr="007C356E" w:rsidRDefault="00E95EF5" w:rsidP="00DE4D67">
            <w:pPr>
              <w:suppressAutoHyphens w:val="0"/>
              <w:rPr>
                <w:bCs/>
                <w:lang w:eastAsia="ru-RU"/>
              </w:rPr>
            </w:pPr>
            <w:r w:rsidRPr="007C356E">
              <w:rPr>
                <w:bCs/>
                <w:lang w:eastAsia="ru-RU"/>
              </w:rPr>
              <w:t>2336 мм (ширина) </w:t>
            </w:r>
          </w:p>
          <w:p w:rsidR="00E95EF5" w:rsidRPr="00612D99" w:rsidRDefault="00E95EF5" w:rsidP="00DE4D67">
            <w:pPr>
              <w:suppressAutoHyphens w:val="0"/>
              <w:rPr>
                <w:color w:val="2E2E2E"/>
                <w:lang w:eastAsia="ru-RU"/>
              </w:rPr>
            </w:pPr>
            <w:r w:rsidRPr="007C356E">
              <w:rPr>
                <w:shd w:val="clear" w:color="auto" w:fill="FFFFFF"/>
              </w:rPr>
              <w:t>Прочность на разрыв - 32 +/-2</w:t>
            </w:r>
          </w:p>
        </w:tc>
      </w:tr>
      <w:tr w:rsidR="00E95EF5" w:rsidTr="00E4483D">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E95EF5" w:rsidRPr="00503784" w:rsidRDefault="00E95EF5" w:rsidP="00DE4D67">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r>
              <w:t>Диаметр – 4,2 мм</w:t>
            </w:r>
          </w:p>
          <w:p w:rsidR="00E95EF5" w:rsidRDefault="00E95EF5" w:rsidP="00DE4D67">
            <w:r>
              <w:t>Рабочая длина – 43 мм</w:t>
            </w:r>
          </w:p>
          <w:p w:rsidR="00E95EF5" w:rsidRDefault="00E95EF5" w:rsidP="00DE4D67">
            <w:r>
              <w:t xml:space="preserve">Общая длина - 75 мм </w:t>
            </w:r>
          </w:p>
          <w:p w:rsidR="00E95EF5" w:rsidRPr="00480BC2" w:rsidRDefault="00E95EF5" w:rsidP="00DE4D67">
            <w:r>
              <w:t>Металл – сталь  быстрорежущая марка Р6М5</w:t>
            </w:r>
          </w:p>
        </w:tc>
      </w:tr>
      <w:tr w:rsidR="00E95EF5" w:rsidTr="00E4483D">
        <w:trPr>
          <w:trHeight w:val="546"/>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E95EF5" w:rsidRPr="00AB074F" w:rsidRDefault="00E95EF5" w:rsidP="00DE4D67">
            <w:r>
              <w:rPr>
                <w:color w:val="000000"/>
              </w:rPr>
              <w:t xml:space="preserve">Сверло спиральное с цилиндрическим хвостовиком по </w:t>
            </w:r>
            <w:r>
              <w:rPr>
                <w:color w:val="000000"/>
              </w:rPr>
              <w:lastRenderedPageBreak/>
              <w:t>металлу диаметром 5,5 мм</w:t>
            </w:r>
            <w:r>
              <w:t xml:space="preserve"> </w:t>
            </w:r>
            <w:r>
              <w:rPr>
                <w:lang w:val="en-US"/>
              </w:rPr>
              <w:t>DIN</w:t>
            </w:r>
            <w:r>
              <w:t xml:space="preserve"> 338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
              <w:lastRenderedPageBreak/>
              <w:t>Диаметр – 5,5 мм</w:t>
            </w:r>
          </w:p>
          <w:p w:rsidR="00E95EF5" w:rsidRDefault="00E95EF5">
            <w:r>
              <w:t>Рабочая длина – 57 мм</w:t>
            </w:r>
          </w:p>
          <w:p w:rsidR="00E95EF5" w:rsidRDefault="00E95EF5">
            <w:r>
              <w:t xml:space="preserve">Общая длина - 93 мм </w:t>
            </w:r>
          </w:p>
          <w:p w:rsidR="00E95EF5" w:rsidRPr="00480BC2" w:rsidRDefault="00E95EF5" w:rsidP="00DE4D67">
            <w:r>
              <w:lastRenderedPageBreak/>
              <w:t>Металл – сталь  быстрорежущая марка Р6М5</w:t>
            </w:r>
          </w:p>
        </w:tc>
      </w:tr>
      <w:tr w:rsidR="00E95EF5" w:rsidTr="00E4483D">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lastRenderedPageBreak/>
              <w:t>17.</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Длина 50 мм</w:t>
            </w:r>
          </w:p>
          <w:p w:rsidR="00E95EF5" w:rsidRDefault="00E95EF5" w:rsidP="00DE4D67">
            <w:pPr>
              <w:rPr>
                <w:color w:val="000000"/>
              </w:rPr>
            </w:pPr>
            <w:r>
              <w:rPr>
                <w:color w:val="000000"/>
              </w:rPr>
              <w:t>Шлиф РН3</w:t>
            </w:r>
          </w:p>
          <w:p w:rsidR="00E95EF5" w:rsidRDefault="00E95EF5" w:rsidP="00DE4D67">
            <w:pPr>
              <w:rPr>
                <w:color w:val="000000"/>
              </w:rPr>
            </w:pPr>
            <w:r>
              <w:rPr>
                <w:color w:val="000000"/>
              </w:rPr>
              <w:t>Металл - легированная сталь</w:t>
            </w:r>
          </w:p>
        </w:tc>
      </w:tr>
      <w:tr w:rsidR="00E95EF5" w:rsidTr="00E4483D">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Тип щетины – натуральная</w:t>
            </w:r>
          </w:p>
          <w:p w:rsidR="00E95EF5" w:rsidRDefault="00E95EF5" w:rsidP="00DE4D67">
            <w:pPr>
              <w:rPr>
                <w:color w:val="000000"/>
              </w:rPr>
            </w:pPr>
            <w:r>
              <w:rPr>
                <w:color w:val="000000"/>
              </w:rPr>
              <w:t>Материал ручки – дерево</w:t>
            </w:r>
          </w:p>
        </w:tc>
      </w:tr>
      <w:tr w:rsidR="00E95EF5" w:rsidTr="00E4483D">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19.</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Корщетка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Ручка – пластиковая</w:t>
            </w:r>
          </w:p>
          <w:p w:rsidR="00E95EF5" w:rsidRDefault="00E95EF5" w:rsidP="00DE4D67">
            <w:pPr>
              <w:rPr>
                <w:color w:val="000000"/>
              </w:rPr>
            </w:pPr>
            <w:r>
              <w:rPr>
                <w:color w:val="000000"/>
              </w:rPr>
              <w:t>Материал – стальная проволока</w:t>
            </w:r>
          </w:p>
        </w:tc>
      </w:tr>
      <w:tr w:rsidR="00E95EF5" w:rsidTr="00E4483D">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Лента клеевая на бумажной основе)</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Намотка – 50 м</w:t>
            </w:r>
          </w:p>
          <w:p w:rsidR="00E95EF5" w:rsidRDefault="00E95EF5" w:rsidP="00DE4D67">
            <w:pPr>
              <w:rPr>
                <w:color w:val="000000"/>
              </w:rPr>
            </w:pPr>
            <w:r>
              <w:rPr>
                <w:color w:val="000000"/>
              </w:rPr>
              <w:t>Ширина 50 мм</w:t>
            </w:r>
          </w:p>
          <w:p w:rsidR="00E95EF5" w:rsidRDefault="00E95EF5" w:rsidP="00DE4D67">
            <w:pPr>
              <w:rPr>
                <w:color w:val="000000"/>
              </w:rPr>
            </w:pPr>
            <w:r>
              <w:rPr>
                <w:color w:val="000000"/>
              </w:rPr>
              <w:t>Основа – креппированная бумага</w:t>
            </w:r>
          </w:p>
          <w:p w:rsidR="00E95EF5" w:rsidRDefault="00E95EF5" w:rsidP="00DE4D67">
            <w:pPr>
              <w:rPr>
                <w:color w:val="000000"/>
              </w:rPr>
            </w:pPr>
            <w:r>
              <w:rPr>
                <w:color w:val="000000"/>
              </w:rPr>
              <w:t>Клеевой слой – на основе каучука</w:t>
            </w:r>
          </w:p>
        </w:tc>
      </w:tr>
      <w:tr w:rsidR="00E95EF5" w:rsidTr="00E4483D">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E95EF5" w:rsidRPr="0061229F" w:rsidRDefault="00E95EF5" w:rsidP="00DE4D67">
            <w:pPr>
              <w:rPr>
                <w:color w:val="000000"/>
              </w:rPr>
            </w:pPr>
            <w:r>
              <w:rPr>
                <w:color w:val="000000"/>
              </w:rPr>
              <w:t>Габариты – 136х79 мм D 12</w:t>
            </w:r>
          </w:p>
          <w:p w:rsidR="00E95EF5" w:rsidRPr="0061229F" w:rsidRDefault="00E95EF5" w:rsidP="00DE4D67">
            <w:pPr>
              <w:rPr>
                <w:color w:val="000000"/>
              </w:rPr>
            </w:pPr>
            <w:r>
              <w:rPr>
                <w:color w:val="000000"/>
              </w:rPr>
              <w:t xml:space="preserve">Марка стали </w:t>
            </w:r>
            <w:r>
              <w:rPr>
                <w:color w:val="000000"/>
                <w:lang w:val="en-US"/>
              </w:rPr>
              <w:t>Q</w:t>
            </w:r>
            <w:r>
              <w:rPr>
                <w:color w:val="000000"/>
              </w:rPr>
              <w:t>235</w:t>
            </w:r>
          </w:p>
        </w:tc>
      </w:tr>
      <w:tr w:rsidR="00E95EF5" w:rsidTr="00E4483D">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Длина 360 мм</w:t>
            </w:r>
          </w:p>
          <w:p w:rsidR="00E95EF5" w:rsidRDefault="00E95EF5" w:rsidP="00DE4D67">
            <w:pPr>
              <w:rPr>
                <w:color w:val="000000"/>
              </w:rPr>
            </w:pPr>
            <w:r>
              <w:rPr>
                <w:color w:val="000000"/>
              </w:rPr>
              <w:t>Шлиф 35 мм</w:t>
            </w:r>
          </w:p>
        </w:tc>
      </w:tr>
    </w:tbl>
    <w:p w:rsidR="00E95EF5" w:rsidRDefault="00E95EF5" w:rsidP="00DE4D67">
      <w:pPr>
        <w:ind w:firstLine="709"/>
        <w:jc w:val="both"/>
        <w:rPr>
          <w:b/>
          <w:sz w:val="28"/>
          <w:szCs w:val="28"/>
        </w:rPr>
      </w:pPr>
    </w:p>
    <w:p w:rsidR="00E95EF5" w:rsidRPr="006C7DEC" w:rsidRDefault="00E95EF5" w:rsidP="00DE4D67">
      <w:pPr>
        <w:ind w:firstLine="567"/>
        <w:jc w:val="both"/>
        <w:rPr>
          <w:b/>
          <w:sz w:val="28"/>
          <w:szCs w:val="28"/>
        </w:rPr>
      </w:pPr>
      <w:r>
        <w:rPr>
          <w:b/>
          <w:sz w:val="28"/>
          <w:szCs w:val="28"/>
        </w:rPr>
        <w:t>4.5. Объем закупки Товара.</w:t>
      </w:r>
    </w:p>
    <w:p w:rsidR="00E95EF5" w:rsidRDefault="00E95EF5" w:rsidP="00DE4D67">
      <w:pPr>
        <w:ind w:firstLine="567"/>
        <w:jc w:val="both"/>
        <w:rPr>
          <w:rFonts w:eastAsia="MS Mincho"/>
          <w:sz w:val="28"/>
          <w:szCs w:val="28"/>
        </w:rPr>
      </w:pPr>
      <w:r>
        <w:rPr>
          <w:sz w:val="28"/>
          <w:szCs w:val="28"/>
        </w:rPr>
        <w:t xml:space="preserve">4.5.1. Объем закупки Товара складывается из общего количества Товара, приобретенного по заявкам (форма указана в приложении № 3 к проекту договора документации о закупке) </w:t>
      </w:r>
      <w:r>
        <w:rPr>
          <w:rFonts w:eastAsia="MS Mincho"/>
          <w:sz w:val="28"/>
          <w:szCs w:val="28"/>
        </w:rPr>
        <w:t xml:space="preserve">Покупателя. </w:t>
      </w:r>
    </w:p>
    <w:p w:rsidR="00E95EF5" w:rsidRPr="007B2F81" w:rsidRDefault="00E95EF5" w:rsidP="00DE4D67">
      <w:pPr>
        <w:ind w:firstLine="567"/>
        <w:jc w:val="both"/>
        <w:rPr>
          <w:rFonts w:eastAsia="MS Mincho"/>
          <w:sz w:val="28"/>
          <w:szCs w:val="28"/>
        </w:rPr>
      </w:pPr>
      <w:r>
        <w:rPr>
          <w:rFonts w:eastAsia="MS Mincho"/>
          <w:sz w:val="28"/>
          <w:szCs w:val="28"/>
        </w:rPr>
        <w:t xml:space="preserve">4.5.2. </w:t>
      </w:r>
      <w:r>
        <w:rPr>
          <w:color w:val="000000"/>
          <w:sz w:val="28"/>
          <w:szCs w:val="28"/>
        </w:rPr>
        <w:t>Фактическое количество определяется исходя из текущих потребностей филиала ПАО «ТрансКонтейнер» на Октябрьской железной дороге.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E95EF5" w:rsidRDefault="00E95EF5" w:rsidP="00DE4D67">
      <w:pPr>
        <w:ind w:firstLine="567"/>
        <w:jc w:val="both"/>
        <w:rPr>
          <w:sz w:val="28"/>
          <w:szCs w:val="28"/>
        </w:rPr>
      </w:pPr>
    </w:p>
    <w:p w:rsidR="00E95EF5" w:rsidRDefault="00E95EF5" w:rsidP="00DE4D67">
      <w:pPr>
        <w:ind w:firstLine="709"/>
        <w:jc w:val="both"/>
        <w:rPr>
          <w:b/>
          <w:bCs/>
          <w:spacing w:val="-9"/>
          <w:sz w:val="28"/>
          <w:szCs w:val="28"/>
        </w:rPr>
      </w:pPr>
      <w:r>
        <w:rPr>
          <w:b/>
          <w:bCs/>
          <w:spacing w:val="-9"/>
          <w:sz w:val="28"/>
          <w:szCs w:val="28"/>
        </w:rPr>
        <w:t>4.6. Виды, объемы и единичные расценки на Товар.</w:t>
      </w:r>
    </w:p>
    <w:tbl>
      <w:tblPr>
        <w:tblW w:w="9662" w:type="dxa"/>
        <w:tblInd w:w="85" w:type="dxa"/>
        <w:tblLayout w:type="fixed"/>
        <w:tblLook w:val="04A0" w:firstRow="1" w:lastRow="0" w:firstColumn="1" w:lastColumn="0" w:noHBand="0" w:noVBand="1"/>
      </w:tblPr>
      <w:tblGrid>
        <w:gridCol w:w="714"/>
        <w:gridCol w:w="4271"/>
        <w:gridCol w:w="850"/>
        <w:gridCol w:w="1843"/>
        <w:gridCol w:w="1984"/>
      </w:tblGrid>
      <w:tr w:rsidR="00E95EF5" w:rsidTr="00E4483D">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 п/п</w:t>
            </w:r>
          </w:p>
        </w:tc>
        <w:tc>
          <w:tcPr>
            <w:tcW w:w="4271" w:type="dxa"/>
            <w:tcBorders>
              <w:top w:val="single" w:sz="8"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Наименование Товара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Ед. изм.</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 xml:space="preserve">Ориентировочное кол-во Товара </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E95EF5" w:rsidRDefault="00E95EF5" w:rsidP="00DE4D67">
            <w:pPr>
              <w:jc w:val="center"/>
              <w:rPr>
                <w:color w:val="000000"/>
              </w:rPr>
            </w:pPr>
            <w:r>
              <w:rPr>
                <w:color w:val="000000"/>
              </w:rPr>
              <w:t>Макс. цена за ед. товара (руб. без учета НДС)</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Болт DIN933 М10х25</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w:t>
            </w:r>
            <w:r w:rsidR="00E4483D">
              <w:rPr>
                <w:color w:val="000000"/>
              </w:rPr>
              <w:t> </w:t>
            </w:r>
            <w:r>
              <w:rPr>
                <w:color w:val="000000"/>
              </w:rPr>
              <w:t>200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11,39</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2.</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Гайка DIN934 М10</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w:t>
            </w:r>
            <w:r w:rsidR="00E4483D">
              <w:rPr>
                <w:color w:val="000000"/>
              </w:rPr>
              <w:t> </w:t>
            </w:r>
            <w:r>
              <w:rPr>
                <w:color w:val="000000"/>
              </w:rPr>
              <w:t>200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11,06</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3.</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4,0x10</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3</w:t>
            </w:r>
            <w:r w:rsidR="00E4483D">
              <w:rPr>
                <w:color w:val="000000"/>
              </w:rPr>
              <w:t> </w:t>
            </w:r>
            <w:r>
              <w:rPr>
                <w:color w:val="000000"/>
              </w:rPr>
              <w:t>000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2,08</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4,0x20</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15</w:t>
            </w:r>
            <w:r w:rsidR="00E4483D">
              <w:rPr>
                <w:color w:val="000000"/>
              </w:rPr>
              <w:t> </w:t>
            </w:r>
            <w:r>
              <w:rPr>
                <w:color w:val="000000"/>
              </w:rPr>
              <w:t>000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2,22</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5.</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Винт самонарезающий, потайная головка, сверлоконечный 6.3*60</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80</w:t>
            </w:r>
            <w:r w:rsidR="00E4483D">
              <w:rPr>
                <w:color w:val="000000"/>
              </w:rPr>
              <w:t> </w:t>
            </w:r>
            <w:r>
              <w:rPr>
                <w:color w:val="000000"/>
              </w:rPr>
              <w:t>000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9,86</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6.</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Рым-проушина толщиной 12 мм</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w:t>
            </w:r>
            <w:r w:rsidR="00E4483D">
              <w:rPr>
                <w:color w:val="000000"/>
              </w:rPr>
              <w:t> </w:t>
            </w:r>
            <w:r>
              <w:rPr>
                <w:color w:val="000000"/>
              </w:rPr>
              <w:t>200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80,00</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7.</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Панель КБК (табличка-шильда) установленного образца</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450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483,33</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8.</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Герметик силиконовый 791 атмосферостойкий черный 310 мл</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216,67</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lastRenderedPageBreak/>
              <w:t>9.</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Пистолет для герметика скелетный</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241,67</w:t>
            </w:r>
          </w:p>
        </w:tc>
      </w:tr>
      <w:tr w:rsidR="00E95EF5" w:rsidTr="00E4483D">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10.</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125×22,2</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120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29,44</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11.</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230×22,2</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120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39,72</w:t>
            </w:r>
          </w:p>
        </w:tc>
      </w:tr>
      <w:tr w:rsidR="00E95EF5" w:rsidTr="00E4483D">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12.</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Пила дисковая с твердосплавными пластинами по дереву160*20/16*20Т*1,8</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60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747,22</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13.</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Фитинг правый</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60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2</w:t>
            </w:r>
            <w:r w:rsidR="00E4483D">
              <w:rPr>
                <w:color w:val="000000"/>
              </w:rPr>
              <w:t> </w:t>
            </w:r>
            <w:r>
              <w:rPr>
                <w:color w:val="000000"/>
              </w:rPr>
              <w:t>911,11</w:t>
            </w:r>
          </w:p>
        </w:tc>
      </w:tr>
      <w:tr w:rsidR="00E95EF5" w:rsidTr="00E4483D">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14.</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Резиновый уплотнитель дверей контейнера</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комплект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4</w:t>
            </w:r>
            <w:r w:rsidR="00E4483D">
              <w:rPr>
                <w:color w:val="000000"/>
              </w:rPr>
              <w:t> </w:t>
            </w:r>
            <w:r>
              <w:rPr>
                <w:color w:val="000000"/>
              </w:rPr>
              <w:t>555,56</w:t>
            </w:r>
          </w:p>
        </w:tc>
      </w:tr>
      <w:tr w:rsidR="00E95EF5" w:rsidTr="00E4483D">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15.</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 xml:space="preserve">Сверло спиральное с цилиндрическим хвостовиком по металлу диаметром 4,2 мм </w:t>
            </w:r>
            <w:r>
              <w:rPr>
                <w:lang w:val="en-US"/>
              </w:rPr>
              <w:t>DIN</w:t>
            </w:r>
            <w:r>
              <w:t xml:space="preserve"> 338</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450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35,00</w:t>
            </w:r>
          </w:p>
        </w:tc>
      </w:tr>
      <w:tr w:rsidR="00E95EF5" w:rsidTr="00E4483D">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16.</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 xml:space="preserve">Сверло спиральное с цилиндрическим хвостовиком по металлу диаметром 5,5 мм </w:t>
            </w:r>
            <w:r>
              <w:rPr>
                <w:lang w:val="en-US"/>
              </w:rPr>
              <w:t>DIN</w:t>
            </w:r>
            <w:r>
              <w:t xml:space="preserve"> 338</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450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47,22</w:t>
            </w:r>
          </w:p>
        </w:tc>
      </w:tr>
      <w:tr w:rsidR="00E95EF5" w:rsidTr="00E4483D">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17.</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Бита крестовая PH-50 мм</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150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53,78</w:t>
            </w:r>
          </w:p>
        </w:tc>
      </w:tr>
      <w:tr w:rsidR="00E95EF5" w:rsidTr="00E4483D">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18.</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Кисточка малярная 1/2" шириной 10 мм</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300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41,39</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19.</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Корщетка с пластиковой ручкой</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50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60,83</w:t>
            </w:r>
          </w:p>
        </w:tc>
      </w:tr>
      <w:tr w:rsidR="00E95EF5" w:rsidTr="00E4483D">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20.</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Лента клеевая на бумажной основе)</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200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73,61</w:t>
            </w:r>
          </w:p>
        </w:tc>
      </w:tr>
      <w:tr w:rsidR="00E95EF5" w:rsidTr="00E4483D">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21.</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Петля дверная</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300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408,33</w:t>
            </w:r>
          </w:p>
        </w:tc>
      </w:tr>
      <w:tr w:rsidR="00E95EF5" w:rsidTr="00E4483D">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22.</w:t>
            </w:r>
          </w:p>
        </w:tc>
        <w:tc>
          <w:tcPr>
            <w:tcW w:w="4271"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Ручка дверная</w:t>
            </w:r>
          </w:p>
        </w:tc>
        <w:tc>
          <w:tcPr>
            <w:tcW w:w="850"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r>
              <w:rPr>
                <w:color w:val="000000"/>
              </w:rPr>
              <w:t>300</w:t>
            </w:r>
          </w:p>
        </w:tc>
        <w:tc>
          <w:tcPr>
            <w:tcW w:w="1984" w:type="dxa"/>
            <w:tcBorders>
              <w:top w:val="nil"/>
              <w:left w:val="nil"/>
              <w:bottom w:val="single" w:sz="8" w:space="0" w:color="auto"/>
              <w:right w:val="single" w:sz="4" w:space="0" w:color="auto"/>
            </w:tcBorders>
            <w:shd w:val="clear" w:color="auto" w:fill="auto"/>
            <w:vAlign w:val="center"/>
            <w:hideMark/>
          </w:tcPr>
          <w:p w:rsidR="00E95EF5" w:rsidRPr="00C57E87" w:rsidRDefault="00E95EF5" w:rsidP="00DE4D67">
            <w:pPr>
              <w:jc w:val="center"/>
              <w:rPr>
                <w:color w:val="000000"/>
              </w:rPr>
            </w:pPr>
            <w:r>
              <w:rPr>
                <w:color w:val="000000"/>
              </w:rPr>
              <w:t>541,66</w:t>
            </w:r>
          </w:p>
        </w:tc>
      </w:tr>
    </w:tbl>
    <w:p w:rsidR="00E95EF5" w:rsidRDefault="00E95EF5" w:rsidP="00DE4D67">
      <w:pPr>
        <w:pStyle w:val="zakonpusual"/>
        <w:spacing w:before="0" w:beforeAutospacing="0" w:after="0" w:afterAutospacing="0"/>
        <w:ind w:firstLine="709"/>
        <w:rPr>
          <w:rFonts w:ascii="Times New Roman" w:hAnsi="Times New Roman" w:cs="Times New Roman"/>
          <w:b/>
          <w:bCs/>
          <w:sz w:val="28"/>
          <w:szCs w:val="28"/>
        </w:rPr>
      </w:pPr>
    </w:p>
    <w:p w:rsidR="00E95EF5" w:rsidRPr="00865335" w:rsidRDefault="00E95EF5" w:rsidP="00DE4D67">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4.7. Общие требования к поставке Товара.</w:t>
      </w:r>
    </w:p>
    <w:p w:rsidR="00E95EF5" w:rsidRDefault="00E95EF5" w:rsidP="00DE4D67">
      <w:pPr>
        <w:ind w:firstLine="709"/>
        <w:jc w:val="both"/>
        <w:rPr>
          <w:sz w:val="28"/>
          <w:szCs w:val="28"/>
        </w:rPr>
      </w:pPr>
      <w:r>
        <w:rPr>
          <w:sz w:val="28"/>
          <w:szCs w:val="28"/>
        </w:rPr>
        <w:t>4.7.1. Претендент должен обеспечить Покупателю:</w:t>
      </w:r>
    </w:p>
    <w:p w:rsidR="00E95EF5" w:rsidRDefault="00E95EF5" w:rsidP="00DE4D67">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E95EF5" w:rsidRDefault="00E95EF5" w:rsidP="00DE4D67">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E95EF5" w:rsidRDefault="00E95EF5" w:rsidP="00DE4D67">
      <w:pPr>
        <w:tabs>
          <w:tab w:val="left" w:pos="960"/>
        </w:tabs>
        <w:ind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E95EF5" w:rsidRDefault="00E95EF5" w:rsidP="00DE4D67">
      <w:pPr>
        <w:suppressAutoHyphens w:val="0"/>
        <w:ind w:firstLine="709"/>
        <w:jc w:val="both"/>
        <w:rPr>
          <w:sz w:val="28"/>
          <w:szCs w:val="28"/>
        </w:rPr>
      </w:pPr>
      <w:r>
        <w:rPr>
          <w:sz w:val="28"/>
          <w:szCs w:val="28"/>
        </w:rPr>
        <w:t xml:space="preserve">4.7.2.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исходя из его потребностей и согласовывается в Спецификации</w:t>
      </w:r>
      <w:r>
        <w:rPr>
          <w:sz w:val="28"/>
          <w:szCs w:val="28"/>
        </w:rPr>
        <w:t xml:space="preserve"> (форма указана в приложении № 2 к проекту договора).</w:t>
      </w:r>
    </w:p>
    <w:p w:rsidR="00E95EF5" w:rsidRPr="006F3DFD" w:rsidRDefault="00E95EF5" w:rsidP="00DE4D67">
      <w:pPr>
        <w:suppressAutoHyphens w:val="0"/>
        <w:ind w:firstLine="709"/>
        <w:jc w:val="both"/>
        <w:rPr>
          <w:sz w:val="28"/>
          <w:szCs w:val="28"/>
        </w:rPr>
      </w:pPr>
    </w:p>
    <w:p w:rsidR="00E95EF5" w:rsidRDefault="00E95EF5" w:rsidP="00DE4D67">
      <w:pPr>
        <w:spacing w:before="60"/>
        <w:ind w:firstLine="709"/>
        <w:jc w:val="both"/>
        <w:rPr>
          <w:color w:val="000000"/>
          <w:sz w:val="28"/>
          <w:szCs w:val="28"/>
        </w:rPr>
      </w:pPr>
      <w:r>
        <w:rPr>
          <w:b/>
          <w:color w:val="000000"/>
          <w:sz w:val="28"/>
          <w:szCs w:val="28"/>
        </w:rPr>
        <w:t>4.8. Порядок согласования спецификации.</w:t>
      </w:r>
      <w:r>
        <w:rPr>
          <w:color w:val="000000"/>
          <w:sz w:val="28"/>
          <w:szCs w:val="28"/>
        </w:rPr>
        <w:t xml:space="preserve"> </w:t>
      </w:r>
    </w:p>
    <w:p w:rsidR="00E95EF5" w:rsidRDefault="00E95EF5" w:rsidP="00DE4D67">
      <w:pPr>
        <w:spacing w:before="60"/>
        <w:ind w:firstLine="709"/>
        <w:jc w:val="both"/>
        <w:rPr>
          <w:sz w:val="28"/>
          <w:szCs w:val="28"/>
        </w:rPr>
      </w:pPr>
      <w:r>
        <w:rPr>
          <w:color w:val="000000"/>
          <w:sz w:val="28"/>
          <w:szCs w:val="28"/>
        </w:rPr>
        <w:t xml:space="preserve">4.8.1.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E95EF5" w:rsidRDefault="00E95EF5" w:rsidP="00DE4D67">
      <w:pPr>
        <w:pStyle w:val="19"/>
        <w:ind w:firstLine="709"/>
      </w:pPr>
    </w:p>
    <w:p w:rsidR="00E95EF5" w:rsidRDefault="00E95EF5" w:rsidP="00DE4D67">
      <w:pPr>
        <w:pStyle w:val="19"/>
        <w:ind w:firstLine="709"/>
        <w:rPr>
          <w:rFonts w:eastAsia="MS Mincho"/>
          <w:b/>
        </w:rPr>
      </w:pPr>
      <w:r>
        <w:rPr>
          <w:rFonts w:eastAsia="MS Mincho"/>
          <w:b/>
        </w:rPr>
        <w:t>4.9. Требования к упаковке Товара.</w:t>
      </w:r>
    </w:p>
    <w:p w:rsidR="00E95EF5" w:rsidRPr="0074481C" w:rsidRDefault="00E95EF5" w:rsidP="00DE4D67">
      <w:pPr>
        <w:pStyle w:val="19"/>
        <w:ind w:firstLine="709"/>
        <w:rPr>
          <w:rFonts w:eastAsia="MS Mincho"/>
        </w:rPr>
      </w:pPr>
      <w:r>
        <w:rPr>
          <w:rFonts w:eastAsia="MS Mincho"/>
        </w:rPr>
        <w:lastRenderedPageBreak/>
        <w:t>4.9.1.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E95EF5" w:rsidRDefault="00E95EF5" w:rsidP="00DE4D67">
      <w:pPr>
        <w:pStyle w:val="19"/>
        <w:ind w:firstLine="709"/>
        <w:rPr>
          <w:rFonts w:eastAsia="MS Mincho"/>
        </w:rPr>
      </w:pPr>
      <w:r>
        <w:rPr>
          <w:rFonts w:eastAsia="MS Mincho"/>
        </w:rPr>
        <w:t>4.9.2. Упаковка должна обеспечивать сохранность Товара в процессе транспортировки и погрузки-выгрузки.</w:t>
      </w:r>
    </w:p>
    <w:p w:rsidR="00E95EF5" w:rsidRDefault="00E95EF5" w:rsidP="00DE4D67">
      <w:pPr>
        <w:pStyle w:val="19"/>
        <w:ind w:firstLine="0"/>
      </w:pPr>
    </w:p>
    <w:p w:rsidR="00E95EF5" w:rsidRDefault="00E95EF5" w:rsidP="00DE4D67">
      <w:pPr>
        <w:ind w:firstLine="709"/>
        <w:jc w:val="both"/>
        <w:rPr>
          <w:b/>
          <w:bCs/>
          <w:sz w:val="28"/>
          <w:szCs w:val="28"/>
        </w:rPr>
      </w:pPr>
      <w:r>
        <w:rPr>
          <w:b/>
          <w:sz w:val="28"/>
          <w:szCs w:val="28"/>
          <w:lang w:eastAsia="ru-RU"/>
        </w:rPr>
        <w:t xml:space="preserve">4.10. </w:t>
      </w:r>
      <w:r>
        <w:rPr>
          <w:b/>
          <w:bCs/>
          <w:sz w:val="28"/>
          <w:szCs w:val="28"/>
        </w:rPr>
        <w:t>Место, условия и сроки (периоды) поставки.</w:t>
      </w:r>
    </w:p>
    <w:p w:rsidR="00E95EF5" w:rsidRPr="008F27F6" w:rsidRDefault="00E95EF5" w:rsidP="00DE4D67">
      <w:pPr>
        <w:ind w:firstLine="709"/>
        <w:jc w:val="both"/>
        <w:rPr>
          <w:sz w:val="28"/>
          <w:szCs w:val="28"/>
        </w:rPr>
      </w:pPr>
      <w:r>
        <w:rPr>
          <w:sz w:val="28"/>
          <w:szCs w:val="28"/>
        </w:rPr>
        <w:t>4.10.1. Место поставки:</w:t>
      </w:r>
    </w:p>
    <w:p w:rsidR="00E95EF5" w:rsidRPr="009D2BC7" w:rsidRDefault="00E95EF5" w:rsidP="00DE4D67">
      <w:pPr>
        <w:ind w:firstLine="709"/>
        <w:jc w:val="both"/>
        <w:rPr>
          <w:sz w:val="32"/>
          <w:szCs w:val="32"/>
        </w:rPr>
      </w:pPr>
      <w:r>
        <w:rPr>
          <w:sz w:val="28"/>
          <w:szCs w:val="28"/>
        </w:rPr>
        <w:t xml:space="preserve">- </w:t>
      </w:r>
      <w:r w:rsidR="00481690">
        <w:rPr>
          <w:sz w:val="28"/>
          <w:szCs w:val="28"/>
        </w:rPr>
        <w:t xml:space="preserve">Российская Федерация, </w:t>
      </w:r>
      <w:r>
        <w:rPr>
          <w:sz w:val="28"/>
          <w:szCs w:val="28"/>
        </w:rPr>
        <w:t>195009, г. Санкт-Петербург, участок ж.д. «Минеральная ул.-Лесной пр.» литер Д (Минеральная ул., д. 37).</w:t>
      </w:r>
    </w:p>
    <w:p w:rsidR="00E95EF5" w:rsidRPr="008F27F6" w:rsidRDefault="00E95EF5" w:rsidP="00DE4D67">
      <w:pPr>
        <w:ind w:firstLine="709"/>
        <w:jc w:val="both"/>
        <w:rPr>
          <w:sz w:val="28"/>
          <w:szCs w:val="28"/>
        </w:rPr>
      </w:pPr>
      <w:r>
        <w:rPr>
          <w:sz w:val="28"/>
          <w:szCs w:val="28"/>
        </w:rPr>
        <w:t>4.10.2. Условия поставки:</w:t>
      </w:r>
    </w:p>
    <w:p w:rsidR="00E95EF5" w:rsidRPr="00C72156" w:rsidRDefault="00E95EF5" w:rsidP="00DE4D67">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Товара должна осуществляться партиями в течение 5 (пяти) рабочих дней с даты направления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E95EF5" w:rsidRPr="003D4C5A" w:rsidRDefault="00E95EF5" w:rsidP="00DE4D67">
      <w:pPr>
        <w:ind w:firstLine="709"/>
        <w:jc w:val="both"/>
        <w:rPr>
          <w:sz w:val="28"/>
          <w:szCs w:val="28"/>
        </w:rPr>
      </w:pPr>
      <w:r>
        <w:rPr>
          <w:sz w:val="28"/>
          <w:szCs w:val="28"/>
        </w:rPr>
        <w:t>4.10.3. Период поставки:</w:t>
      </w:r>
    </w:p>
    <w:p w:rsidR="00E95EF5" w:rsidRDefault="00E95EF5" w:rsidP="00DE4D67">
      <w:pPr>
        <w:ind w:firstLine="709"/>
        <w:jc w:val="both"/>
        <w:rPr>
          <w:sz w:val="28"/>
          <w:szCs w:val="28"/>
        </w:rPr>
      </w:pPr>
      <w:r>
        <w:rPr>
          <w:sz w:val="28"/>
          <w:szCs w:val="28"/>
        </w:rPr>
        <w:t>- по заявкам Покупателя с даты подписания договора по 31.03.2020 включительно.</w:t>
      </w:r>
    </w:p>
    <w:p w:rsidR="00E95EF5" w:rsidRDefault="00E95EF5" w:rsidP="00DE4D67">
      <w:pPr>
        <w:ind w:firstLine="709"/>
        <w:jc w:val="both"/>
        <w:rPr>
          <w:sz w:val="28"/>
          <w:szCs w:val="28"/>
        </w:rPr>
      </w:pPr>
    </w:p>
    <w:p w:rsidR="00E95EF5" w:rsidRDefault="00E95EF5" w:rsidP="00DE4D67">
      <w:pPr>
        <w:ind w:firstLine="709"/>
        <w:jc w:val="both"/>
        <w:rPr>
          <w:b/>
          <w:bCs/>
          <w:sz w:val="28"/>
          <w:szCs w:val="28"/>
        </w:rPr>
      </w:pPr>
      <w:r>
        <w:rPr>
          <w:b/>
          <w:bCs/>
          <w:sz w:val="28"/>
          <w:szCs w:val="28"/>
        </w:rPr>
        <w:t>4.11. Правила приемки.</w:t>
      </w:r>
    </w:p>
    <w:p w:rsidR="00E95EF5" w:rsidRPr="007B58C3" w:rsidRDefault="00E95EF5" w:rsidP="00DE4D67">
      <w:pPr>
        <w:ind w:firstLine="709"/>
        <w:jc w:val="both"/>
        <w:rPr>
          <w:sz w:val="28"/>
          <w:szCs w:val="28"/>
        </w:rPr>
      </w:pPr>
      <w:r>
        <w:rPr>
          <w:sz w:val="28"/>
          <w:szCs w:val="28"/>
        </w:rPr>
        <w:t>4.11.1. Приемка Товара осуществляется представителями Поставщика и Покупателя с подписанием товарной накладной (ТОРГ-12) (форма указана в приложении № 4 к проекту договора) в месте приемки Товара. Представители Сторон перед приемкой Товара предъявляют следующие документы:</w:t>
      </w:r>
    </w:p>
    <w:p w:rsidR="00E95EF5" w:rsidRDefault="00E95EF5" w:rsidP="00DE4D67">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E95EF5" w:rsidRPr="007B58C3" w:rsidRDefault="00E95EF5" w:rsidP="00DE4D67">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E95EF5" w:rsidRDefault="00E95EF5" w:rsidP="00DE4D67">
      <w:pPr>
        <w:ind w:firstLine="709"/>
        <w:jc w:val="both"/>
        <w:rPr>
          <w:sz w:val="28"/>
          <w:szCs w:val="28"/>
        </w:rPr>
      </w:pPr>
      <w:r>
        <w:rPr>
          <w:sz w:val="28"/>
          <w:szCs w:val="28"/>
        </w:rPr>
        <w:t xml:space="preserve">4.11.2.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E95EF5" w:rsidRPr="007B58C3" w:rsidRDefault="00E95EF5" w:rsidP="00DE4D67">
      <w:pPr>
        <w:widowControl w:val="0"/>
        <w:autoSpaceDE w:val="0"/>
        <w:autoSpaceDN w:val="0"/>
        <w:adjustRightInd w:val="0"/>
        <w:ind w:firstLine="709"/>
        <w:jc w:val="both"/>
        <w:rPr>
          <w:sz w:val="28"/>
          <w:szCs w:val="28"/>
        </w:rPr>
      </w:pPr>
      <w:r>
        <w:rPr>
          <w:sz w:val="28"/>
          <w:szCs w:val="28"/>
        </w:rPr>
        <w:t>4.11.3.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95EF5" w:rsidRDefault="00E95EF5" w:rsidP="00DE4D67">
      <w:pPr>
        <w:ind w:firstLine="709"/>
        <w:jc w:val="both"/>
        <w:rPr>
          <w:sz w:val="28"/>
          <w:szCs w:val="28"/>
        </w:rPr>
      </w:pPr>
      <w:r>
        <w:rPr>
          <w:sz w:val="28"/>
          <w:szCs w:val="28"/>
        </w:rPr>
        <w:t xml:space="preserve">4.11.4. Датой поставки Товара считается дата подписания Сторонами товарной накладной (ТОРГ-12). </w:t>
      </w:r>
    </w:p>
    <w:p w:rsidR="00E95EF5" w:rsidRDefault="00E95EF5" w:rsidP="00DE4D67">
      <w:pPr>
        <w:ind w:firstLine="709"/>
        <w:jc w:val="both"/>
        <w:rPr>
          <w:sz w:val="28"/>
          <w:szCs w:val="28"/>
        </w:rPr>
      </w:pPr>
    </w:p>
    <w:p w:rsidR="00E95EF5" w:rsidRDefault="00E95EF5" w:rsidP="00DE4D67">
      <w:pPr>
        <w:ind w:firstLine="709"/>
        <w:jc w:val="both"/>
        <w:rPr>
          <w:b/>
          <w:bCs/>
          <w:sz w:val="28"/>
          <w:szCs w:val="28"/>
        </w:rPr>
      </w:pPr>
      <w:r>
        <w:rPr>
          <w:b/>
          <w:bCs/>
          <w:sz w:val="28"/>
          <w:szCs w:val="28"/>
        </w:rPr>
        <w:t xml:space="preserve">4.12. </w:t>
      </w:r>
      <w:r>
        <w:rPr>
          <w:b/>
          <w:sz w:val="28"/>
          <w:szCs w:val="28"/>
        </w:rPr>
        <w:t>Гарантийный срок на Товар.</w:t>
      </w:r>
    </w:p>
    <w:p w:rsidR="00E95EF5" w:rsidRDefault="00E95EF5" w:rsidP="00DE4D67">
      <w:pPr>
        <w:ind w:firstLine="709"/>
        <w:jc w:val="both"/>
        <w:rPr>
          <w:bCs/>
          <w:sz w:val="28"/>
          <w:szCs w:val="28"/>
        </w:rPr>
      </w:pPr>
      <w:r>
        <w:rPr>
          <w:bCs/>
          <w:sz w:val="28"/>
          <w:szCs w:val="28"/>
        </w:rPr>
        <w:lastRenderedPageBreak/>
        <w:t>4.12.1. 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Pr>
          <w:bCs/>
          <w:sz w:val="28"/>
          <w:szCs w:val="28"/>
        </w:rPr>
        <w:noBreakHyphen/>
        <w:t>12).</w:t>
      </w:r>
    </w:p>
    <w:p w:rsidR="00E95EF5" w:rsidRPr="00542B6A" w:rsidRDefault="00E95EF5" w:rsidP="00DE4D67">
      <w:pPr>
        <w:pStyle w:val="aff7"/>
        <w:suppressAutoHyphens w:val="0"/>
        <w:ind w:left="0" w:firstLine="710"/>
        <w:contextualSpacing/>
        <w:jc w:val="both"/>
        <w:rPr>
          <w:sz w:val="28"/>
          <w:szCs w:val="28"/>
        </w:rPr>
      </w:pPr>
      <w:r>
        <w:rPr>
          <w:sz w:val="28"/>
          <w:szCs w:val="28"/>
        </w:rPr>
        <w:t xml:space="preserve">4.12.2.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E95EF5" w:rsidRDefault="00E95EF5" w:rsidP="00DE4D67">
      <w:pPr>
        <w:pStyle w:val="ConsNormal"/>
        <w:widowControl/>
        <w:tabs>
          <w:tab w:val="left" w:pos="1134"/>
        </w:tabs>
        <w:ind w:firstLine="709"/>
        <w:jc w:val="both"/>
        <w:rPr>
          <w:rStyle w:val="FontStyle20"/>
          <w:sz w:val="28"/>
          <w:szCs w:val="28"/>
        </w:rPr>
      </w:pPr>
      <w:r>
        <w:rPr>
          <w:rStyle w:val="FontStyle20"/>
          <w:sz w:val="28"/>
          <w:szCs w:val="28"/>
        </w:rPr>
        <w:t xml:space="preserve">4.12.3.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95EF5" w:rsidRPr="00D30B42" w:rsidRDefault="00E95EF5" w:rsidP="00DE4D67">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E95EF5" w:rsidRPr="00D30B42" w:rsidRDefault="00E95EF5" w:rsidP="00DE4D67">
      <w:pPr>
        <w:ind w:firstLine="709"/>
        <w:jc w:val="both"/>
        <w:rPr>
          <w:rStyle w:val="FontStyle20"/>
          <w:sz w:val="28"/>
          <w:szCs w:val="28"/>
        </w:rPr>
      </w:pPr>
      <w:r>
        <w:rPr>
          <w:rStyle w:val="FontStyle20"/>
          <w:sz w:val="28"/>
          <w:szCs w:val="28"/>
        </w:rPr>
        <w:t xml:space="preserve">4.12.4.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E95EF5" w:rsidRPr="00D30B42" w:rsidRDefault="00E95EF5" w:rsidP="00DE4D67">
      <w:pPr>
        <w:pStyle w:val="aff4"/>
        <w:ind w:firstLine="709"/>
        <w:jc w:val="both"/>
        <w:rPr>
          <w:sz w:val="28"/>
          <w:szCs w:val="28"/>
        </w:rPr>
      </w:pPr>
      <w:r>
        <w:rPr>
          <w:sz w:val="28"/>
          <w:szCs w:val="28"/>
        </w:rPr>
        <w:t>4.12.5.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E95EF5" w:rsidRPr="00D30B42" w:rsidRDefault="00E95EF5" w:rsidP="00DE4D67">
      <w:pPr>
        <w:ind w:firstLine="709"/>
        <w:jc w:val="both"/>
        <w:rPr>
          <w:bCs/>
          <w:sz w:val="28"/>
          <w:szCs w:val="28"/>
        </w:rPr>
      </w:pPr>
      <w:r>
        <w:rPr>
          <w:bCs/>
          <w:sz w:val="28"/>
          <w:szCs w:val="28"/>
        </w:rPr>
        <w:t>4.12.6. Замена Товара производится в 10-ти дневный срок после получения Заявки Покупателя о выявленных дефектах.</w:t>
      </w:r>
    </w:p>
    <w:p w:rsidR="00E95EF5" w:rsidRPr="00D7685B" w:rsidRDefault="00E95EF5" w:rsidP="00DE4D67">
      <w:pPr>
        <w:ind w:firstLine="709"/>
        <w:jc w:val="both"/>
        <w:rPr>
          <w:bCs/>
          <w:sz w:val="28"/>
          <w:szCs w:val="28"/>
        </w:rPr>
      </w:pPr>
    </w:p>
    <w:p w:rsidR="00E95EF5" w:rsidRPr="00D7685B" w:rsidRDefault="00E95EF5" w:rsidP="00DE4D67">
      <w:pPr>
        <w:ind w:firstLine="709"/>
        <w:jc w:val="both"/>
        <w:rPr>
          <w:b/>
          <w:bCs/>
          <w:sz w:val="28"/>
          <w:szCs w:val="28"/>
        </w:rPr>
      </w:pPr>
      <w:r>
        <w:rPr>
          <w:b/>
          <w:bCs/>
          <w:sz w:val="28"/>
          <w:szCs w:val="28"/>
        </w:rPr>
        <w:t>4.13. Форма, срок и порядок оплаты.</w:t>
      </w:r>
    </w:p>
    <w:p w:rsidR="00E95EF5" w:rsidRDefault="00E95EF5" w:rsidP="00DE4D67">
      <w:pPr>
        <w:ind w:firstLine="709"/>
        <w:jc w:val="both"/>
      </w:pPr>
      <w:r>
        <w:rPr>
          <w:sz w:val="28"/>
          <w:szCs w:val="28"/>
        </w:rPr>
        <w:t>4.13.1. Авансирование не предусмотрено.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Pr>
          <w:sz w:val="28"/>
          <w:szCs w:val="28"/>
        </w:rPr>
        <w:noBreakHyphen/>
        <w:t>фактуры.</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95EF5" w:rsidRDefault="00DE4D67" w:rsidP="00AF0DE3">
            <w:pPr>
              <w:pStyle w:val="19"/>
              <w:ind w:firstLine="397"/>
              <w:rPr>
                <w:sz w:val="24"/>
                <w:szCs w:val="24"/>
              </w:rPr>
            </w:pPr>
            <w:r>
              <w:rPr>
                <w:sz w:val="24"/>
                <w:szCs w:val="24"/>
              </w:rPr>
              <w:t xml:space="preserve">Открытый конкурс в электронной форме </w:t>
            </w:r>
            <w:r w:rsidR="00AF0DE3">
              <w:rPr>
                <w:sz w:val="24"/>
                <w:szCs w:val="24"/>
              </w:rPr>
              <w:br/>
            </w:r>
            <w:r>
              <w:rPr>
                <w:sz w:val="24"/>
                <w:szCs w:val="24"/>
              </w:rPr>
              <w:t xml:space="preserve">№ ОКэ-НКПОКТ-19-0007 </w:t>
            </w:r>
            <w:r w:rsidR="00AF0DE3">
              <w:rPr>
                <w:sz w:val="24"/>
                <w:szCs w:val="24"/>
              </w:rPr>
              <w:t>на поставку</w:t>
            </w:r>
            <w:r>
              <w:rPr>
                <w:sz w:val="24"/>
                <w:szCs w:val="24"/>
              </w:rPr>
              <w:t xml:space="preserve">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r w:rsidR="00AF0DE3">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F0242" w:rsidRPr="00B808F5" w:rsidRDefault="005F0242" w:rsidP="005F0242">
            <w:pPr>
              <w:pStyle w:val="19"/>
              <w:ind w:firstLine="0"/>
              <w:rPr>
                <w:sz w:val="24"/>
                <w:szCs w:val="24"/>
              </w:rPr>
            </w:pPr>
            <w:r w:rsidRPr="00B808F5">
              <w:rPr>
                <w:sz w:val="24"/>
                <w:szCs w:val="24"/>
              </w:rPr>
              <w:t xml:space="preserve">Организатором Открытого конкурса является </w:t>
            </w:r>
            <w:r w:rsidRPr="00B808F5">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F0242" w:rsidRPr="00B808F5" w:rsidRDefault="005F0242" w:rsidP="005F0242">
            <w:pPr>
              <w:pStyle w:val="19"/>
              <w:ind w:firstLine="0"/>
              <w:rPr>
                <w:sz w:val="24"/>
                <w:szCs w:val="24"/>
              </w:rPr>
            </w:pPr>
            <w:r w:rsidRPr="00B808F5">
              <w:rPr>
                <w:sz w:val="24"/>
                <w:szCs w:val="24"/>
              </w:rPr>
              <w:t>- постоянная рабочая группа Конкурсной комиссии филиала ПАО «ТрансКонтейнер» на Октябрьской железной дороге</w:t>
            </w:r>
          </w:p>
          <w:p w:rsidR="005F0242" w:rsidRPr="00B808F5" w:rsidRDefault="005F0242" w:rsidP="005F0242">
            <w:pPr>
              <w:pStyle w:val="19"/>
              <w:ind w:firstLine="0"/>
              <w:rPr>
                <w:sz w:val="24"/>
                <w:szCs w:val="24"/>
              </w:rPr>
            </w:pPr>
            <w:r w:rsidRPr="00B808F5">
              <w:rPr>
                <w:sz w:val="24"/>
                <w:szCs w:val="24"/>
              </w:rPr>
              <w:t>Адрес: 196626, г. Санкт-Петербург, поселок Шушары, Московское шоссе, дом 54, лит. А.</w:t>
            </w:r>
          </w:p>
          <w:p w:rsidR="005F0242" w:rsidRPr="00B808F5" w:rsidRDefault="005F0242" w:rsidP="005F0242">
            <w:pPr>
              <w:jc w:val="both"/>
            </w:pPr>
            <w:r w:rsidRPr="00B808F5">
              <w:t xml:space="preserve">Контактное лицо Заказчика: Еленский Александр Михайлович, </w:t>
            </w:r>
            <w:r w:rsidRPr="00B808F5">
              <w:br/>
              <w:t xml:space="preserve">тел. +7(812) 458-91-15, доб. 3097, электронный адрес: </w:t>
            </w:r>
            <w:r w:rsidRPr="00B808F5">
              <w:rPr>
                <w:bCs/>
              </w:rPr>
              <w:t>ElenskiyAM@trcont.ru</w:t>
            </w:r>
          </w:p>
          <w:p w:rsidR="00E95EF5" w:rsidRPr="00AF0DE3" w:rsidRDefault="005F0242" w:rsidP="005F0242">
            <w:pPr>
              <w:rPr>
                <w:rFonts w:ascii="Calibri" w:hAnsi="Calibri" w:cs="Calibri"/>
                <w:color w:val="000000"/>
                <w:sz w:val="22"/>
                <w:szCs w:val="22"/>
                <w:lang w:eastAsia="ru-RU"/>
              </w:rPr>
            </w:pPr>
            <w:r w:rsidRPr="00B808F5">
              <w:t>Контактное лицо Организатора: Медведева Мария Павловна, тел. +7 (812) 458-91-15 доб. 3064, электронный адрес medvedevamp@trcont.ru.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95EF5" w:rsidRDefault="00DE4D67">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«29» мая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A93E47" w:rsidRDefault="00DE4D67" w:rsidP="00A93E47">
            <w:pPr>
              <w:pStyle w:val="19"/>
              <w:ind w:firstLine="397"/>
              <w:rPr>
                <w:sz w:val="24"/>
                <w:szCs w:val="24"/>
              </w:rPr>
            </w:pPr>
            <w:r>
              <w:rPr>
                <w:sz w:val="24"/>
                <w:szCs w:val="24"/>
              </w:rPr>
              <w:t>Начальная (максимальная) цена договора составляет 2</w:t>
            </w:r>
            <w:r w:rsidR="00A93E47">
              <w:rPr>
                <w:sz w:val="24"/>
                <w:szCs w:val="24"/>
              </w:rPr>
              <w:t> </w:t>
            </w:r>
            <w:r>
              <w:rPr>
                <w:sz w:val="24"/>
                <w:szCs w:val="24"/>
              </w:rPr>
              <w:t>298</w:t>
            </w:r>
            <w:r w:rsidR="00A93E47">
              <w:rPr>
                <w:sz w:val="24"/>
                <w:szCs w:val="24"/>
              </w:rPr>
              <w:t> </w:t>
            </w:r>
            <w:r>
              <w:rPr>
                <w:sz w:val="24"/>
                <w:szCs w:val="24"/>
              </w:rPr>
              <w:t>060 (два миллиона двести девяносто восемь тысяч шестьдесят) рублей 60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A93E47">
              <w:rPr>
                <w:sz w:val="24"/>
                <w:szCs w:val="24"/>
              </w:rPr>
              <w:t xml:space="preserve"> </w:t>
            </w:r>
          </w:p>
          <w:p w:rsidR="00E95EF5" w:rsidRDefault="00A93E47" w:rsidP="00A93E47">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95EF5" w:rsidRDefault="00DE4D67">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«14» июня 2019 г. 14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 xml:space="preserve">Место, дата и время открытия доступа к </w:t>
            </w:r>
            <w:r>
              <w:rPr>
                <w:b/>
                <w:color w:val="auto"/>
              </w:rPr>
              <w:lastRenderedPageBreak/>
              <w:t>Заявкам</w:t>
            </w:r>
          </w:p>
        </w:tc>
        <w:tc>
          <w:tcPr>
            <w:tcW w:w="6945" w:type="dxa"/>
          </w:tcPr>
          <w:p w:rsidR="00E95EF5" w:rsidRDefault="00DE4D67">
            <w:pPr>
              <w:pStyle w:val="19"/>
              <w:ind w:firstLine="397"/>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«14» июня 2019 г. 14 час. 00 </w:t>
            </w:r>
            <w:r>
              <w:rPr>
                <w:sz w:val="24"/>
                <w:szCs w:val="24"/>
              </w:rPr>
              <w:lastRenderedPageBreak/>
              <w:t>мин.</w:t>
            </w:r>
            <w:r w:rsidR="003309C3">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lastRenderedPageBreak/>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95EF5" w:rsidRDefault="00DE4D67">
            <w:pPr>
              <w:pStyle w:val="19"/>
              <w:ind w:firstLine="397"/>
              <w:rPr>
                <w:sz w:val="24"/>
                <w:szCs w:val="24"/>
                <w:highlight w:val="cyan"/>
              </w:rPr>
            </w:pPr>
            <w:r>
              <w:rPr>
                <w:sz w:val="24"/>
                <w:szCs w:val="24"/>
              </w:rPr>
              <w:t>Рассмотрение, оценка и сопоставление Заявок состоится «19» июня 2019 г. 10 час. 00 мин.</w:t>
            </w:r>
            <w:r w:rsidR="003309C3">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95EF5" w:rsidRDefault="00DE4D67">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E95EF5" w:rsidRDefault="00DE4D67">
            <w:pPr>
              <w:pStyle w:val="19"/>
              <w:ind w:firstLine="0"/>
              <w:rPr>
                <w:sz w:val="24"/>
                <w:szCs w:val="24"/>
                <w:highlight w:val="cyan"/>
              </w:rPr>
            </w:pPr>
            <w:r>
              <w:rPr>
                <w:sz w:val="24"/>
                <w:szCs w:val="24"/>
              </w:rPr>
              <w:t>Адрес: 196626, г. Санкт-Петербург, поселок Шушары, Московское шоссе, дом 54, лит. 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E95EF5" w:rsidRDefault="00DE4D67">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 xml:space="preserve">«24» июня 2019 г. </w:t>
            </w:r>
            <w:r w:rsidR="003309C3">
              <w:rPr>
                <w:sz w:val="24"/>
                <w:szCs w:val="24"/>
              </w:rPr>
              <w:br/>
            </w:r>
            <w:r>
              <w:rPr>
                <w:sz w:val="24"/>
                <w:szCs w:val="24"/>
              </w:rPr>
              <w:t>10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95EF5" w:rsidRDefault="00DE4D67">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 фактуры.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E95EF5" w:rsidRDefault="003309C3">
            <w:pPr>
              <w:pStyle w:val="19"/>
              <w:ind w:firstLine="0"/>
              <w:rPr>
                <w:b/>
                <w:sz w:val="24"/>
                <w:szCs w:val="24"/>
                <w:lang w:val="en-US"/>
              </w:rPr>
            </w:pPr>
            <w:r>
              <w:rPr>
                <w:sz w:val="24"/>
                <w:szCs w:val="24"/>
              </w:rPr>
              <w:t>О</w:t>
            </w:r>
            <w:r w:rsidR="00DE4D67">
              <w:rPr>
                <w:sz w:val="24"/>
                <w:szCs w:val="24"/>
                <w:lang w:val="en-US"/>
              </w:rPr>
              <w:t>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95EF5" w:rsidRDefault="00DE4D6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D1619">
              <w:t>п</w:t>
            </w:r>
            <w:r>
              <w:t>о заявкам Покупателя с даты подписания договора по 31.03.2020 включительно. Поставка Товара должна осуществляться партиями в течение 5 (пяти) рабочих дней с даты направления Покупателем заявки (любым видом связи).</w:t>
            </w:r>
          </w:p>
          <w:p w:rsidR="00685C56" w:rsidRPr="00F86FAA" w:rsidRDefault="00685C56" w:rsidP="00685C56">
            <w:pPr>
              <w:pStyle w:val="Default"/>
              <w:jc w:val="both"/>
            </w:pPr>
          </w:p>
          <w:p w:rsidR="00E95EF5" w:rsidRPr="007D1619" w:rsidRDefault="00174FFE" w:rsidP="007D1619">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D1619">
              <w:t xml:space="preserve">Российская Федерация, </w:t>
            </w:r>
            <w:r w:rsidR="00DE4D67">
              <w:t>195009, г. Санкт-Петербург, участок ж.д. «Минеральная ул.-Лесной пр.» литер Д (Минеральная ул., д. 37).</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E1BB1" w:rsidRDefault="00B976A6">
            <w:pPr>
              <w:pStyle w:val="19"/>
              <w:ind w:firstLine="0"/>
              <w:rPr>
                <w:sz w:val="24"/>
                <w:szCs w:val="24"/>
              </w:rPr>
            </w:pPr>
            <w:r>
              <w:rPr>
                <w:sz w:val="24"/>
                <w:szCs w:val="24"/>
              </w:rPr>
              <w:t xml:space="preserve">Ориентировочное количество Товара определено в разделе 4 «Техническое задание» документации о закупке. </w:t>
            </w:r>
          </w:p>
          <w:p w:rsidR="00E95EF5" w:rsidRDefault="00B976A6">
            <w:pPr>
              <w:pStyle w:val="19"/>
              <w:ind w:firstLine="0"/>
              <w:rPr>
                <w:sz w:val="24"/>
                <w:szCs w:val="24"/>
              </w:rPr>
            </w:pPr>
            <w:r w:rsidRPr="00B976A6">
              <w:rPr>
                <w:sz w:val="24"/>
                <w:szCs w:val="24"/>
              </w:rPr>
              <w:t>Фактическое количество определяется исходя из текущих потребностей филиала ПАО «ТрансКонтейнер» на Октябрьской железной дороге.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95EF5" w:rsidRPr="00CE05E3" w:rsidRDefault="00DE4D67">
            <w:pPr>
              <w:pStyle w:val="afe"/>
              <w:jc w:val="both"/>
              <w:rPr>
                <w:sz w:val="24"/>
                <w:szCs w:val="24"/>
              </w:rPr>
            </w:pPr>
            <w:r w:rsidRPr="00CE05E3">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95EF5" w:rsidRDefault="00DE4D67">
            <w:pPr>
              <w:pStyle w:val="19"/>
              <w:ind w:firstLine="0"/>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6945" w:type="dxa"/>
          </w:tcPr>
          <w:p w:rsidR="006D2B87" w:rsidRPr="009C5D1A" w:rsidRDefault="006D2B87" w:rsidP="00C91F33">
            <w:pPr>
              <w:pStyle w:val="aff7"/>
              <w:numPr>
                <w:ilvl w:val="0"/>
                <w:numId w:val="17"/>
              </w:numPr>
              <w:ind w:left="0" w:firstLine="397"/>
              <w:jc w:val="both"/>
              <w:rPr>
                <w:b/>
              </w:rPr>
            </w:pPr>
            <w:r w:rsidRPr="009C5D1A">
              <w:rPr>
                <w:b/>
              </w:rP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E95EF5" w:rsidRPr="00CE05E3" w:rsidRDefault="00DE4D67" w:rsidP="00C91F33">
            <w:pPr>
              <w:pStyle w:val="aff7"/>
              <w:numPr>
                <w:ilvl w:val="1"/>
                <w:numId w:val="17"/>
              </w:numPr>
              <w:ind w:left="0" w:firstLine="397"/>
              <w:jc w:val="both"/>
            </w:pPr>
            <w:r w:rsidRPr="00CE05E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95EF5" w:rsidRPr="00CE05E3" w:rsidRDefault="00DE4D67" w:rsidP="00C91F33">
            <w:pPr>
              <w:pStyle w:val="aff7"/>
              <w:numPr>
                <w:ilvl w:val="1"/>
                <w:numId w:val="17"/>
              </w:numPr>
              <w:ind w:left="0" w:firstLine="397"/>
              <w:jc w:val="both"/>
            </w:pPr>
            <w:r w:rsidRPr="00CE05E3">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9C5D1A" w:rsidRDefault="006D2B87" w:rsidP="00C91F33">
            <w:pPr>
              <w:pStyle w:val="aff7"/>
              <w:numPr>
                <w:ilvl w:val="0"/>
                <w:numId w:val="17"/>
              </w:numPr>
              <w:ind w:left="0" w:firstLine="397"/>
              <w:jc w:val="both"/>
              <w:rPr>
                <w:b/>
              </w:rPr>
            </w:pPr>
            <w:r w:rsidRPr="009C5D1A">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95EF5" w:rsidRPr="00CE05E3" w:rsidRDefault="00DE4D67" w:rsidP="00C91F33">
            <w:pPr>
              <w:pStyle w:val="aff7"/>
              <w:numPr>
                <w:ilvl w:val="1"/>
                <w:numId w:val="17"/>
              </w:numPr>
              <w:ind w:left="0" w:firstLine="397"/>
              <w:jc w:val="both"/>
            </w:pPr>
            <w:r w:rsidRPr="00CE05E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95EF5" w:rsidRPr="00CE05E3" w:rsidRDefault="00DE4D67" w:rsidP="00C91F33">
            <w:pPr>
              <w:pStyle w:val="aff7"/>
              <w:numPr>
                <w:ilvl w:val="1"/>
                <w:numId w:val="17"/>
              </w:numPr>
              <w:ind w:left="0" w:firstLine="397"/>
              <w:jc w:val="both"/>
            </w:pPr>
            <w:r w:rsidRPr="00CE05E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05E3">
              <w:t>://</w:t>
            </w:r>
            <w:r>
              <w:rPr>
                <w:lang w:val="en-US"/>
              </w:rPr>
              <w:t>service</w:t>
            </w:r>
            <w:r w:rsidRPr="00CE05E3">
              <w:t>.</w:t>
            </w:r>
            <w:r>
              <w:rPr>
                <w:lang w:val="en-US"/>
              </w:rPr>
              <w:t>nalog</w:t>
            </w:r>
            <w:r w:rsidRPr="00CE05E3">
              <w:t>.</w:t>
            </w:r>
            <w:r>
              <w:rPr>
                <w:lang w:val="en-US"/>
              </w:rPr>
              <w:t>ru</w:t>
            </w:r>
            <w:r w:rsidRPr="00CE05E3">
              <w:t>/</w:t>
            </w:r>
            <w:r>
              <w:rPr>
                <w:lang w:val="en-US"/>
              </w:rPr>
              <w:t>zd</w:t>
            </w:r>
            <w:r w:rsidRPr="00CE05E3">
              <w:t>.</w:t>
            </w:r>
            <w:r>
              <w:rPr>
                <w:lang w:val="en-US"/>
              </w:rPr>
              <w:t>do</w:t>
            </w:r>
            <w:r w:rsidRPr="00CE05E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05E3">
              <w:t>://</w:t>
            </w:r>
            <w:r>
              <w:rPr>
                <w:lang w:val="en-US"/>
              </w:rPr>
              <w:t>service</w:t>
            </w:r>
            <w:r w:rsidRPr="00CE05E3">
              <w:t>.</w:t>
            </w:r>
            <w:r>
              <w:rPr>
                <w:lang w:val="en-US"/>
              </w:rPr>
              <w:t>nalog</w:t>
            </w:r>
            <w:r w:rsidRPr="00CE05E3">
              <w:t>.</w:t>
            </w:r>
            <w:r>
              <w:rPr>
                <w:lang w:val="en-US"/>
              </w:rPr>
              <w:t>ru</w:t>
            </w:r>
            <w:r w:rsidRPr="00CE05E3">
              <w:t>/</w:t>
            </w:r>
            <w:r>
              <w:rPr>
                <w:lang w:val="en-US"/>
              </w:rPr>
              <w:t>zd</w:t>
            </w:r>
            <w:r w:rsidRPr="00CE05E3">
              <w:t>.</w:t>
            </w:r>
            <w:r>
              <w:rPr>
                <w:lang w:val="en-US"/>
              </w:rPr>
              <w:t>do</w:t>
            </w:r>
            <w:r w:rsidRPr="00CE05E3">
              <w:t>);</w:t>
            </w:r>
          </w:p>
          <w:p w:rsidR="00E95EF5" w:rsidRPr="00CE05E3" w:rsidRDefault="00DE4D67" w:rsidP="00C91F33">
            <w:pPr>
              <w:pStyle w:val="aff7"/>
              <w:numPr>
                <w:ilvl w:val="1"/>
                <w:numId w:val="17"/>
              </w:numPr>
              <w:ind w:left="0" w:firstLine="397"/>
              <w:jc w:val="both"/>
            </w:pPr>
            <w:r w:rsidRPr="00CE05E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05E3">
              <w:t>://</w:t>
            </w:r>
            <w:r>
              <w:rPr>
                <w:lang w:val="en-US"/>
              </w:rPr>
              <w:t>fssprus</w:t>
            </w:r>
            <w:r w:rsidRPr="00CE05E3">
              <w:t>.</w:t>
            </w:r>
            <w:r>
              <w:rPr>
                <w:lang w:val="en-US"/>
              </w:rPr>
              <w:t>ru</w:t>
            </w:r>
            <w:r w:rsidRPr="00CE05E3">
              <w:t>/</w:t>
            </w:r>
            <w:r>
              <w:rPr>
                <w:lang w:val="en-US"/>
              </w:rPr>
              <w:t>iss</w:t>
            </w:r>
            <w:r w:rsidRPr="00CE05E3">
              <w:t>/</w:t>
            </w:r>
            <w:r>
              <w:rPr>
                <w:lang w:val="en-US"/>
              </w:rPr>
              <w:t>ip</w:t>
            </w:r>
            <w:r w:rsidRPr="00CE05E3">
              <w:t xml:space="preserve">), а также информации в едином Федеральном реестре сведений о фактах деятельности юридических лиц </w:t>
            </w:r>
            <w:r>
              <w:rPr>
                <w:lang w:val="en-US"/>
              </w:rPr>
              <w:t>http</w:t>
            </w:r>
            <w:r w:rsidRPr="00CE05E3">
              <w:t>://</w:t>
            </w:r>
            <w:r>
              <w:rPr>
                <w:lang w:val="en-US"/>
              </w:rPr>
              <w:t>www</w:t>
            </w:r>
            <w:r w:rsidRPr="00CE05E3">
              <w:t>.</w:t>
            </w:r>
            <w:r>
              <w:rPr>
                <w:lang w:val="en-US"/>
              </w:rPr>
              <w:t>fedresurs</w:t>
            </w:r>
            <w:r w:rsidRPr="00CE05E3">
              <w:t>.</w:t>
            </w:r>
            <w:r>
              <w:rPr>
                <w:lang w:val="en-US"/>
              </w:rPr>
              <w:t>ru</w:t>
            </w:r>
            <w:r w:rsidRPr="00CE05E3">
              <w:t>/</w:t>
            </w:r>
            <w:r>
              <w:rPr>
                <w:lang w:val="en-US"/>
              </w:rPr>
              <w:t>companies</w:t>
            </w:r>
            <w:r w:rsidRPr="00CE05E3">
              <w:t>/</w:t>
            </w:r>
            <w:r>
              <w:rPr>
                <w:lang w:val="en-US"/>
              </w:rPr>
              <w:t>IsSearching</w:t>
            </w:r>
            <w:r w:rsidRPr="00CE05E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r w:rsidRPr="00CE05E3">
              <w:lastRenderedPageBreak/>
              <w:t>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95EF5" w:rsidRPr="00CE05E3" w:rsidRDefault="00DE4D67" w:rsidP="00C91F33">
            <w:pPr>
              <w:pStyle w:val="aff7"/>
              <w:numPr>
                <w:ilvl w:val="1"/>
                <w:numId w:val="17"/>
              </w:numPr>
              <w:ind w:left="0" w:firstLine="397"/>
              <w:jc w:val="both"/>
            </w:pPr>
            <w:r w:rsidRPr="00CE05E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95EF5" w:rsidRPr="00CE05E3" w:rsidRDefault="00DE4D67" w:rsidP="00C91F33">
            <w:pPr>
              <w:pStyle w:val="aff7"/>
              <w:numPr>
                <w:ilvl w:val="1"/>
                <w:numId w:val="17"/>
              </w:numPr>
              <w:ind w:left="0" w:firstLine="397"/>
              <w:jc w:val="both"/>
            </w:pPr>
            <w:r w:rsidRPr="00CE05E3">
              <w:t xml:space="preserve">информация по форме приложения № </w:t>
            </w:r>
            <w:r w:rsidR="000E5B03">
              <w:t>6</w:t>
            </w:r>
            <w:r w:rsidRPr="00CE05E3">
              <w:t xml:space="preserve"> к документации о закупке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95EF5" w:rsidRDefault="00DE4D67">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pPr w:leftFromText="180" w:rightFromText="180"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6D2B87" w:rsidRPr="00676E6F" w:rsidTr="00676E6F">
              <w:tc>
                <w:tcPr>
                  <w:tcW w:w="4423" w:type="dxa"/>
                </w:tcPr>
                <w:p w:rsidR="006D2B87" w:rsidRPr="00676E6F" w:rsidRDefault="006D2B87" w:rsidP="006D2B87">
                  <w:pPr>
                    <w:pStyle w:val="af9"/>
                    <w:rPr>
                      <w:b/>
                      <w:sz w:val="24"/>
                    </w:rPr>
                  </w:pPr>
                  <w:r w:rsidRPr="00676E6F">
                    <w:rPr>
                      <w:b/>
                      <w:sz w:val="24"/>
                    </w:rPr>
                    <w:t>Критерий оценки</w:t>
                  </w:r>
                </w:p>
              </w:tc>
              <w:tc>
                <w:tcPr>
                  <w:tcW w:w="2114" w:type="dxa"/>
                </w:tcPr>
                <w:p w:rsidR="006D2B87" w:rsidRPr="00676E6F" w:rsidRDefault="006D2B87" w:rsidP="006D2B87">
                  <w:pPr>
                    <w:pStyle w:val="af9"/>
                    <w:ind w:firstLine="0"/>
                    <w:rPr>
                      <w:b/>
                      <w:sz w:val="24"/>
                    </w:rPr>
                  </w:pPr>
                  <w:r w:rsidRPr="00676E6F">
                    <w:rPr>
                      <w:b/>
                      <w:sz w:val="24"/>
                    </w:rPr>
                    <w:t>Значение Кз</w:t>
                  </w:r>
                </w:p>
              </w:tc>
            </w:tr>
            <w:tr w:rsidR="006D2B87" w:rsidRPr="00676E6F" w:rsidTr="00676E6F">
              <w:tc>
                <w:tcPr>
                  <w:tcW w:w="4423" w:type="dxa"/>
                </w:tcPr>
                <w:p w:rsidR="00E95EF5" w:rsidRPr="00676E6F" w:rsidRDefault="00676E6F">
                  <w:pPr>
                    <w:pStyle w:val="af9"/>
                    <w:ind w:firstLine="0"/>
                    <w:rPr>
                      <w:sz w:val="24"/>
                    </w:rPr>
                  </w:pPr>
                  <w:r>
                    <w:rPr>
                      <w:sz w:val="24"/>
                    </w:rPr>
                    <w:t xml:space="preserve">1. </w:t>
                  </w:r>
                  <w:r w:rsidR="00DE4D67" w:rsidRPr="00676E6F">
                    <w:rPr>
                      <w:sz w:val="24"/>
                    </w:rPr>
                    <w:t xml:space="preserve">Цена договора (руб. без учета НДС) </w:t>
                  </w:r>
                </w:p>
              </w:tc>
              <w:tc>
                <w:tcPr>
                  <w:tcW w:w="2114" w:type="dxa"/>
                  <w:vAlign w:val="center"/>
                </w:tcPr>
                <w:p w:rsidR="00E95EF5" w:rsidRPr="00676E6F" w:rsidRDefault="00DE4D67" w:rsidP="00676E6F">
                  <w:pPr>
                    <w:pStyle w:val="af9"/>
                    <w:ind w:firstLine="0"/>
                    <w:jc w:val="center"/>
                    <w:rPr>
                      <w:sz w:val="24"/>
                      <w:lang w:val="en-US"/>
                    </w:rPr>
                  </w:pPr>
                  <w:r w:rsidRPr="00676E6F">
                    <w:rPr>
                      <w:sz w:val="24"/>
                      <w:lang w:val="en-US"/>
                    </w:rPr>
                    <w:t>0,60</w:t>
                  </w:r>
                </w:p>
              </w:tc>
            </w:tr>
            <w:tr w:rsidR="006D2B87" w:rsidRPr="00676E6F" w:rsidTr="00676E6F">
              <w:tc>
                <w:tcPr>
                  <w:tcW w:w="4423" w:type="dxa"/>
                </w:tcPr>
                <w:p w:rsidR="00E95EF5" w:rsidRPr="00676E6F" w:rsidRDefault="00676E6F">
                  <w:pPr>
                    <w:pStyle w:val="af9"/>
                    <w:ind w:firstLine="0"/>
                    <w:rPr>
                      <w:sz w:val="24"/>
                    </w:rPr>
                  </w:pPr>
                  <w:r>
                    <w:rPr>
                      <w:sz w:val="24"/>
                    </w:rPr>
                    <w:t xml:space="preserve">2. </w:t>
                  </w:r>
                  <w:r w:rsidR="00DE4D67" w:rsidRPr="00676E6F">
                    <w:rPr>
                      <w:sz w:val="24"/>
                    </w:rPr>
                    <w:t>Срок поставки каждой партии Товара с даты направления заявки Покупателем (в раб.</w:t>
                  </w:r>
                  <w:r w:rsidR="004A02C4">
                    <w:rPr>
                      <w:sz w:val="24"/>
                    </w:rPr>
                    <w:t xml:space="preserve"> </w:t>
                  </w:r>
                  <w:r w:rsidR="00DE4D67" w:rsidRPr="00676E6F">
                    <w:rPr>
                      <w:sz w:val="24"/>
                    </w:rPr>
                    <w:t xml:space="preserve">дн.) </w:t>
                  </w:r>
                </w:p>
              </w:tc>
              <w:tc>
                <w:tcPr>
                  <w:tcW w:w="2114" w:type="dxa"/>
                  <w:vAlign w:val="center"/>
                </w:tcPr>
                <w:p w:rsidR="00E95EF5" w:rsidRPr="00676E6F" w:rsidRDefault="00DE4D67" w:rsidP="00676E6F">
                  <w:pPr>
                    <w:pStyle w:val="af9"/>
                    <w:ind w:firstLine="0"/>
                    <w:jc w:val="center"/>
                    <w:rPr>
                      <w:sz w:val="24"/>
                      <w:lang w:val="en-US"/>
                    </w:rPr>
                  </w:pPr>
                  <w:r w:rsidRPr="00676E6F">
                    <w:rPr>
                      <w:sz w:val="24"/>
                      <w:lang w:val="en-US"/>
                    </w:rPr>
                    <w:t>0,25</w:t>
                  </w:r>
                </w:p>
              </w:tc>
            </w:tr>
            <w:tr w:rsidR="006D2B87" w:rsidRPr="00676E6F" w:rsidTr="00676E6F">
              <w:tc>
                <w:tcPr>
                  <w:tcW w:w="4423" w:type="dxa"/>
                </w:tcPr>
                <w:p w:rsidR="00E95EF5" w:rsidRPr="00676E6F" w:rsidRDefault="00676E6F">
                  <w:pPr>
                    <w:pStyle w:val="af9"/>
                    <w:ind w:firstLine="0"/>
                    <w:rPr>
                      <w:sz w:val="24"/>
                    </w:rPr>
                  </w:pPr>
                  <w:r>
                    <w:rPr>
                      <w:sz w:val="24"/>
                    </w:rPr>
                    <w:t xml:space="preserve">3. </w:t>
                  </w:r>
                  <w:r w:rsidR="00DE4D67" w:rsidRPr="00676E6F">
                    <w:rPr>
                      <w:sz w:val="24"/>
                    </w:rPr>
                    <w:t>Форма, срок и порядок оплаты (календ.</w:t>
                  </w:r>
                  <w:r w:rsidR="004A02C4">
                    <w:rPr>
                      <w:sz w:val="24"/>
                    </w:rPr>
                    <w:t xml:space="preserve"> </w:t>
                  </w:r>
                  <w:r w:rsidR="00DE4D67" w:rsidRPr="00676E6F">
                    <w:rPr>
                      <w:sz w:val="24"/>
                    </w:rPr>
                    <w:t xml:space="preserve">дн.) </w:t>
                  </w:r>
                </w:p>
              </w:tc>
              <w:tc>
                <w:tcPr>
                  <w:tcW w:w="2114" w:type="dxa"/>
                  <w:vAlign w:val="center"/>
                </w:tcPr>
                <w:p w:rsidR="00E95EF5" w:rsidRPr="00676E6F" w:rsidRDefault="00DE4D67" w:rsidP="00676E6F">
                  <w:pPr>
                    <w:pStyle w:val="af9"/>
                    <w:ind w:firstLine="0"/>
                    <w:jc w:val="center"/>
                    <w:rPr>
                      <w:sz w:val="24"/>
                      <w:lang w:val="en-US"/>
                    </w:rPr>
                  </w:pPr>
                  <w:r w:rsidRPr="00676E6F">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95EF5" w:rsidRDefault="00DE4D67" w:rsidP="00C91F33">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E95EF5" w:rsidRDefault="00DE4D6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95EF5" w:rsidRDefault="00E95EF5" w:rsidP="00C91F33">
            <w:pPr>
              <w:pStyle w:val="af9"/>
              <w:numPr>
                <w:ilvl w:val="1"/>
                <w:numId w:val="14"/>
              </w:numPr>
              <w:tabs>
                <w:tab w:val="num" w:pos="459"/>
              </w:tabs>
              <w:ind w:left="34" w:firstLine="567"/>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95EF5" w:rsidRDefault="00DE4D67">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95EF5" w:rsidRDefault="00DE4D6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E95EF5" w:rsidRDefault="00DE4D67" w:rsidP="004A02C4">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95EF5" w:rsidRDefault="00DE4D67">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E95EF5" w:rsidRDefault="00390F99">
            <w:pPr>
              <w:pStyle w:val="19"/>
              <w:ind w:firstLine="0"/>
              <w:rPr>
                <w:sz w:val="24"/>
                <w:szCs w:val="24"/>
              </w:rPr>
            </w:pPr>
            <w:r>
              <w:rPr>
                <w:sz w:val="24"/>
                <w:szCs w:val="24"/>
              </w:rPr>
              <w:t>С даты подписания до «31» марта 2020</w:t>
            </w:r>
            <w:r w:rsidRPr="005E5FDC">
              <w:rPr>
                <w:sz w:val="24"/>
                <w:szCs w:val="24"/>
              </w:rPr>
              <w:t xml:space="preserve"> </w:t>
            </w:r>
            <w:r>
              <w:rPr>
                <w:sz w:val="24"/>
                <w:szCs w:val="24"/>
              </w:rPr>
              <w:t xml:space="preserve">года </w:t>
            </w:r>
            <w:r w:rsidRPr="005E5FDC">
              <w:rPr>
                <w:sz w:val="24"/>
                <w:szCs w:val="24"/>
              </w:rPr>
              <w:t xml:space="preserve">включительно, а в части </w:t>
            </w:r>
            <w:r>
              <w:rPr>
                <w:sz w:val="24"/>
                <w:szCs w:val="24"/>
              </w:rPr>
              <w:t>оплат</w:t>
            </w:r>
            <w:r w:rsidRPr="005E5FDC">
              <w:rPr>
                <w:sz w:val="24"/>
                <w:szCs w:val="24"/>
              </w:rPr>
              <w:t xml:space="preserve">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95EF5" w:rsidRDefault="00DE4D6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7693E">
        <w:rPr>
          <w:b/>
          <w:sz w:val="28"/>
        </w:rPr>
        <w:t>НКПОКТ-19-0007</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8D2AAE">
        <w:rPr>
          <w:szCs w:val="28"/>
        </w:rPr>
        <w:t>том конкурсе (далее – Заявка) № </w:t>
      </w:r>
      <w:r>
        <w:rPr>
          <w:szCs w:val="28"/>
        </w:rPr>
        <w:t>ОКэ-</w:t>
      </w:r>
      <w:r w:rsidR="008D2AAE">
        <w:rPr>
          <w:szCs w:val="28"/>
        </w:rPr>
        <w:t>НКПОКТ-19-0007</w:t>
      </w:r>
      <w:r>
        <w:rPr>
          <w:szCs w:val="28"/>
        </w:rPr>
        <w:t xml:space="preserve"> (далее – Открытый конкурс) на </w:t>
      </w:r>
      <w:r w:rsidR="009D6946" w:rsidRPr="009D6946">
        <w:rPr>
          <w:szCs w:val="28"/>
        </w:rPr>
        <w:t>поставку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91F33">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91F3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91F3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91F3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91F33">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91F33">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91F33">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91F3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1F3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95EF5" w:rsidRDefault="00DE4D6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91F33">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91F33">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95EF5" w:rsidRDefault="00DE4D6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95EF5" w:rsidRPr="00221467" w:rsidRDefault="00E95EF5" w:rsidP="00DE4D67">
      <w:pPr>
        <w:pStyle w:val="af9"/>
        <w:jc w:val="center"/>
        <w:outlineLvl w:val="1"/>
        <w:rPr>
          <w:b/>
          <w:sz w:val="28"/>
          <w:szCs w:val="28"/>
        </w:rPr>
      </w:pPr>
      <w:r>
        <w:rPr>
          <w:b/>
          <w:sz w:val="28"/>
          <w:szCs w:val="28"/>
        </w:rPr>
        <w:t>Финансово-коммерческое предложение</w:t>
      </w:r>
    </w:p>
    <w:p w:rsidR="00E95EF5" w:rsidRPr="00C72FD7" w:rsidRDefault="00E95EF5" w:rsidP="00DE4D67"/>
    <w:p w:rsidR="00E95EF5" w:rsidRPr="00D2413B" w:rsidRDefault="00E95EF5" w:rsidP="00DE4D67">
      <w:pPr>
        <w:rPr>
          <w:sz w:val="28"/>
          <w:szCs w:val="28"/>
        </w:rPr>
      </w:pPr>
      <w:r>
        <w:rPr>
          <w:sz w:val="28"/>
          <w:szCs w:val="28"/>
        </w:rPr>
        <w:t xml:space="preserve"> «____» ___________ 201_ г.         Открытый конкурс № ОКэ-</w:t>
      </w:r>
      <w:r w:rsidR="001624B8">
        <w:rPr>
          <w:sz w:val="28"/>
          <w:szCs w:val="28"/>
        </w:rPr>
        <w:t>НКПОКТ-19-0007</w:t>
      </w:r>
    </w:p>
    <w:p w:rsidR="00E95EF5" w:rsidRPr="005D66ED" w:rsidRDefault="00E95EF5" w:rsidP="00DE4D67">
      <w:pPr>
        <w:rPr>
          <w:sz w:val="32"/>
          <w:szCs w:val="32"/>
        </w:rPr>
      </w:pPr>
      <w:r>
        <w:rPr>
          <w:sz w:val="32"/>
          <w:szCs w:val="32"/>
        </w:rPr>
        <w:t>_________________________________</w:t>
      </w:r>
      <w:r w:rsidR="001624B8">
        <w:rPr>
          <w:sz w:val="32"/>
          <w:szCs w:val="32"/>
        </w:rPr>
        <w:t>___________________________</w:t>
      </w:r>
    </w:p>
    <w:p w:rsidR="00E95EF5" w:rsidRPr="00ED6332" w:rsidRDefault="00E95EF5" w:rsidP="00DE4D67">
      <w:pPr>
        <w:ind w:firstLine="3"/>
        <w:jc w:val="center"/>
        <w:rPr>
          <w:bCs/>
          <w:i/>
          <w:sz w:val="28"/>
          <w:szCs w:val="28"/>
        </w:rPr>
      </w:pPr>
      <w:r w:rsidRPr="00ED6332">
        <w:rPr>
          <w:bCs/>
          <w:i/>
          <w:sz w:val="28"/>
          <w:szCs w:val="28"/>
        </w:rPr>
        <w:t>(Полное наименование п</w:t>
      </w:r>
      <w:r w:rsidRPr="00ED6332">
        <w:rPr>
          <w:i/>
          <w:sz w:val="28"/>
          <w:szCs w:val="28"/>
        </w:rPr>
        <w:t>ретендента</w:t>
      </w:r>
      <w:r w:rsidRPr="00ED6332">
        <w:rPr>
          <w:bCs/>
          <w:i/>
          <w:sz w:val="28"/>
          <w:szCs w:val="28"/>
        </w:rPr>
        <w:t>)</w:t>
      </w:r>
    </w:p>
    <w:tbl>
      <w:tblPr>
        <w:tblW w:w="10655" w:type="dxa"/>
        <w:tblInd w:w="-793" w:type="dxa"/>
        <w:tblLayout w:type="fixed"/>
        <w:tblLook w:val="04A0" w:firstRow="1" w:lastRow="0" w:firstColumn="1" w:lastColumn="0" w:noHBand="0" w:noVBand="1"/>
      </w:tblPr>
      <w:tblGrid>
        <w:gridCol w:w="590"/>
        <w:gridCol w:w="3119"/>
        <w:gridCol w:w="709"/>
        <w:gridCol w:w="850"/>
        <w:gridCol w:w="851"/>
        <w:gridCol w:w="1134"/>
        <w:gridCol w:w="1134"/>
        <w:gridCol w:w="1134"/>
        <w:gridCol w:w="1134"/>
      </w:tblGrid>
      <w:tr w:rsidR="00E95EF5" w:rsidRPr="00D2413B" w:rsidTr="001624B8">
        <w:trPr>
          <w:trHeight w:val="327"/>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EF5" w:rsidRPr="00D2413B" w:rsidRDefault="00E95EF5" w:rsidP="00DE4D67">
            <w:pPr>
              <w:jc w:val="center"/>
              <w:rPr>
                <w:color w:val="000000"/>
                <w:sz w:val="18"/>
                <w:szCs w:val="18"/>
              </w:rPr>
            </w:pPr>
            <w:r>
              <w:rPr>
                <w:color w:val="000000"/>
                <w:sz w:val="18"/>
                <w:szCs w:val="18"/>
              </w:rPr>
              <w:t>№ п/п</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E95EF5" w:rsidRPr="00D2413B" w:rsidRDefault="00E95EF5" w:rsidP="00DE4D67">
            <w:pPr>
              <w:jc w:val="center"/>
              <w:rPr>
                <w:color w:val="000000"/>
                <w:sz w:val="18"/>
                <w:szCs w:val="18"/>
              </w:rPr>
            </w:pPr>
            <w:r>
              <w:rPr>
                <w:color w:val="000000"/>
                <w:sz w:val="18"/>
                <w:szCs w:val="18"/>
              </w:rPr>
              <w:t>Наименование Товара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5EF5" w:rsidRPr="00D2413B" w:rsidRDefault="00E95EF5" w:rsidP="00DE4D67">
            <w:pPr>
              <w:jc w:val="center"/>
              <w:rPr>
                <w:color w:val="000000"/>
                <w:sz w:val="18"/>
                <w:szCs w:val="18"/>
              </w:rPr>
            </w:pPr>
            <w:r>
              <w:rPr>
                <w:color w:val="000000"/>
                <w:sz w:val="18"/>
                <w:szCs w:val="18"/>
              </w:rPr>
              <w:t>Ед. изм.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5EF5" w:rsidRPr="00D2413B" w:rsidRDefault="00E95EF5" w:rsidP="00DE4D67">
            <w:pPr>
              <w:jc w:val="center"/>
              <w:rPr>
                <w:color w:val="000000"/>
                <w:sz w:val="18"/>
                <w:szCs w:val="18"/>
              </w:rPr>
            </w:pPr>
            <w:r>
              <w:rPr>
                <w:color w:val="000000"/>
                <w:sz w:val="18"/>
                <w:szCs w:val="18"/>
              </w:rPr>
              <w:t xml:space="preserve">Ориентировочное кол-во Товара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95EF5" w:rsidRPr="00D2413B" w:rsidRDefault="00E95EF5" w:rsidP="00DE4D67">
            <w:pPr>
              <w:jc w:val="center"/>
              <w:rPr>
                <w:color w:val="000000"/>
                <w:sz w:val="18"/>
                <w:szCs w:val="18"/>
              </w:rPr>
            </w:pPr>
            <w:r>
              <w:rPr>
                <w:color w:val="000000"/>
                <w:sz w:val="18"/>
                <w:szCs w:val="18"/>
              </w:rPr>
              <w:t>Цена за ед. товара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E95EF5" w:rsidRPr="00D2413B" w:rsidRDefault="00E95EF5" w:rsidP="00DE4D67">
            <w:pPr>
              <w:jc w:val="center"/>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E95EF5" w:rsidRPr="00D2413B" w:rsidRDefault="00E95EF5" w:rsidP="00DE4D67">
            <w:pPr>
              <w:jc w:val="center"/>
              <w:rPr>
                <w:color w:val="000000"/>
                <w:sz w:val="18"/>
                <w:szCs w:val="18"/>
              </w:rPr>
            </w:pPr>
            <w:r>
              <w:rPr>
                <w:sz w:val="18"/>
                <w:szCs w:val="18"/>
              </w:rPr>
              <w:t>Сроки (периоды) поставки партии Товара (в раб.днях)</w:t>
            </w:r>
            <w:r>
              <w:rPr>
                <w:rStyle w:val="af6"/>
                <w:sz w:val="18"/>
                <w:szCs w:val="18"/>
              </w:rPr>
              <w:footnoteReference w:id="2"/>
            </w:r>
          </w:p>
        </w:tc>
        <w:tc>
          <w:tcPr>
            <w:tcW w:w="1134" w:type="dxa"/>
            <w:tcBorders>
              <w:top w:val="single" w:sz="8" w:space="0" w:color="auto"/>
              <w:left w:val="nil"/>
              <w:bottom w:val="single" w:sz="8" w:space="0" w:color="auto"/>
              <w:right w:val="single" w:sz="4" w:space="0" w:color="auto"/>
            </w:tcBorders>
            <w:shd w:val="clear" w:color="auto" w:fill="auto"/>
            <w:vAlign w:val="center"/>
          </w:tcPr>
          <w:p w:rsidR="00E95EF5" w:rsidRPr="00D2413B" w:rsidRDefault="00E95EF5" w:rsidP="00DE4D67">
            <w:pPr>
              <w:jc w:val="center"/>
              <w:rPr>
                <w:sz w:val="18"/>
                <w:szCs w:val="18"/>
              </w:rPr>
            </w:pPr>
            <w:r>
              <w:rPr>
                <w:sz w:val="18"/>
                <w:szCs w:val="18"/>
              </w:rPr>
              <w:t>Форма, срок и  порядок оплаты Товара (в календ.дн.)</w:t>
            </w:r>
            <w:r>
              <w:rPr>
                <w:rStyle w:val="af6"/>
                <w:sz w:val="18"/>
                <w:szCs w:val="18"/>
              </w:rPr>
              <w:footnoteReference w:id="3"/>
            </w:r>
          </w:p>
        </w:tc>
        <w:tc>
          <w:tcPr>
            <w:tcW w:w="1134" w:type="dxa"/>
            <w:tcBorders>
              <w:top w:val="single" w:sz="8" w:space="0" w:color="auto"/>
              <w:left w:val="nil"/>
              <w:bottom w:val="single" w:sz="8" w:space="0" w:color="auto"/>
              <w:right w:val="single" w:sz="4" w:space="0" w:color="auto"/>
            </w:tcBorders>
            <w:shd w:val="clear" w:color="auto" w:fill="auto"/>
            <w:vAlign w:val="center"/>
          </w:tcPr>
          <w:p w:rsidR="00E95EF5" w:rsidRPr="00D2413B" w:rsidRDefault="00E95EF5" w:rsidP="00DE4D67">
            <w:pPr>
              <w:jc w:val="center"/>
              <w:rPr>
                <w:sz w:val="18"/>
                <w:szCs w:val="18"/>
              </w:rPr>
            </w:pPr>
            <w:r>
              <w:rPr>
                <w:sz w:val="18"/>
                <w:szCs w:val="18"/>
              </w:rPr>
              <w:t>Гарантийный срок, мес.</w:t>
            </w:r>
            <w:r>
              <w:rPr>
                <w:rStyle w:val="af6"/>
                <w:sz w:val="18"/>
                <w:szCs w:val="18"/>
              </w:rPr>
              <w:footnoteReference w:id="4"/>
            </w:r>
          </w:p>
        </w:tc>
      </w:tr>
      <w:tr w:rsidR="00E95EF5" w:rsidRPr="00D2413B" w:rsidTr="001624B8">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Болт DIN933 М10х25</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val="restart"/>
            <w:tcBorders>
              <w:top w:val="nil"/>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r>
              <w:rPr>
                <w:sz w:val="18"/>
                <w:szCs w:val="18"/>
              </w:rPr>
              <w:t>В</w:t>
            </w:r>
            <w:r>
              <w:rPr>
                <w:sz w:val="28"/>
                <w:szCs w:val="28"/>
              </w:rPr>
              <w:t xml:space="preserve"> </w:t>
            </w:r>
            <w:r>
              <w:rPr>
                <w:sz w:val="18"/>
                <w:szCs w:val="18"/>
              </w:rPr>
              <w:t>течение ___ (________) рабочих дней с даты направления Покупателем заявки</w:t>
            </w:r>
          </w:p>
        </w:tc>
        <w:tc>
          <w:tcPr>
            <w:tcW w:w="1134" w:type="dxa"/>
            <w:vMerge w:val="restart"/>
            <w:tcBorders>
              <w:top w:val="nil"/>
              <w:left w:val="nil"/>
              <w:right w:val="single" w:sz="4" w:space="0" w:color="auto"/>
            </w:tcBorders>
            <w:shd w:val="clear" w:color="auto" w:fill="auto"/>
            <w:vAlign w:val="center"/>
          </w:tcPr>
          <w:p w:rsidR="00E95EF5" w:rsidRPr="00C663C1" w:rsidRDefault="00E95EF5" w:rsidP="00DE4D67">
            <w:pPr>
              <w:jc w:val="center"/>
            </w:pPr>
            <w:r>
              <w:rPr>
                <w:sz w:val="18"/>
                <w:szCs w:val="18"/>
              </w:rPr>
              <w:t xml:space="preserve">В течение ____ (_____) календарных дней </w:t>
            </w:r>
            <w:r>
              <w:rPr>
                <w:sz w:val="20"/>
                <w:szCs w:val="20"/>
              </w:rPr>
              <w:t>с даты подписания сторонами товарной накладной (ТОРГ-12) на соответствующую партию Товара, на основании предоставленного Поставщиком счета и счета</w:t>
            </w:r>
            <w:r>
              <w:rPr>
                <w:sz w:val="20"/>
                <w:szCs w:val="20"/>
              </w:rPr>
              <w:noBreakHyphen/>
              <w:t>фактуры.</w:t>
            </w:r>
          </w:p>
        </w:tc>
        <w:tc>
          <w:tcPr>
            <w:tcW w:w="1134" w:type="dxa"/>
            <w:vMerge w:val="restart"/>
            <w:tcBorders>
              <w:top w:val="nil"/>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r>
              <w:rPr>
                <w:sz w:val="18"/>
                <w:szCs w:val="18"/>
              </w:rPr>
              <w:t>Устанавливается заводом-изготовителем, но не менее ___ (_____) месяцев с даты подписания Сторонами товарной накладной (ТОРГ</w:t>
            </w:r>
            <w:r>
              <w:rPr>
                <w:sz w:val="18"/>
                <w:szCs w:val="18"/>
              </w:rPr>
              <w:noBreakHyphen/>
              <w:t xml:space="preserve">12) </w:t>
            </w:r>
          </w:p>
        </w:tc>
      </w:tr>
      <w:tr w:rsidR="00E95EF5" w:rsidRPr="00D2413B" w:rsidTr="001624B8">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2.</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Гайка DIN934 М10</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6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3.</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Заклепка вытяжная DIN 7337 Al/St 4,0x10</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54"/>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4.</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Заклепка вытяжная DIN 7337 Al/St 4,0x20</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249"/>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5.</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Винт самонарезающий, потайная головка, сверлоконечный   6.3*60</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5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6.</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Рым-проушина толщиной 12 мм</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9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7.</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Панель КБК (табличка-шильда) установленного образца</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20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8.</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Герметик силиконовый 310 мл</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8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9.</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Пистолет для герметика скелетный</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8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10.</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Круг отрезной по металлу 125×22,2</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1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11.</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Круг отрезной по металлу 230×22,2</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12.</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Пила дисковая с твердосплавными пластинами по дереву160*20/16*20Т*1,8</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23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13.</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Фитинг правый</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49"/>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14.</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Резиновый уплотнитель дверей контейнера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95EF5" w:rsidRPr="008002AF" w:rsidRDefault="00E95EF5" w:rsidP="00DE4D67">
            <w:pPr>
              <w:rPr>
                <w:color w:val="000000"/>
                <w:sz w:val="20"/>
                <w:szCs w:val="20"/>
              </w:rPr>
            </w:pPr>
            <w:r>
              <w:rPr>
                <w:color w:val="000000"/>
                <w:sz w:val="20"/>
                <w:szCs w:val="20"/>
              </w:rPr>
              <w:t>комплект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jc w:val="center"/>
              <w:rPr>
                <w:sz w:val="18"/>
                <w:szCs w:val="18"/>
              </w:rPr>
            </w:pPr>
          </w:p>
        </w:tc>
      </w:tr>
      <w:tr w:rsidR="00E95EF5" w:rsidRPr="00D2413B" w:rsidTr="001624B8">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15.</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 xml:space="preserve">Сверло спиральное с цилиндрическим хвостовиком по металлу диаметром 4,2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16.</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 xml:space="preserve">Сверло спиральное с цилиндрическим хвостовиком по металлу диаметром 5,5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243"/>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Бита крестовая PH-50 мм</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4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18.</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Кисточка малярная 1/2" шириной 10 мм</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63"/>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19.</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Корщетка с пластиковой ручкой</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20.</w:t>
            </w:r>
          </w:p>
        </w:tc>
        <w:tc>
          <w:tcPr>
            <w:tcW w:w="3119"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Лента клеевая на бумажной основе)</w:t>
            </w:r>
          </w:p>
        </w:tc>
        <w:tc>
          <w:tcPr>
            <w:tcW w:w="709" w:type="dxa"/>
            <w:tcBorders>
              <w:top w:val="nil"/>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51"/>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lastRenderedPageBreak/>
              <w:t>21.</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Петля дверная</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97"/>
        </w:trPr>
        <w:tc>
          <w:tcPr>
            <w:tcW w:w="590" w:type="dxa"/>
            <w:tcBorders>
              <w:top w:val="nil"/>
              <w:left w:val="single" w:sz="8" w:space="0" w:color="auto"/>
              <w:bottom w:val="single" w:sz="4"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r>
              <w:rPr>
                <w:color w:val="000000"/>
                <w:sz w:val="20"/>
                <w:szCs w:val="20"/>
              </w:rPr>
              <w:t>22</w:t>
            </w:r>
          </w:p>
        </w:tc>
        <w:tc>
          <w:tcPr>
            <w:tcW w:w="3119" w:type="dxa"/>
            <w:tcBorders>
              <w:top w:val="nil"/>
              <w:left w:val="nil"/>
              <w:bottom w:val="single" w:sz="4" w:space="0" w:color="auto"/>
              <w:right w:val="single" w:sz="8" w:space="0" w:color="auto"/>
            </w:tcBorders>
            <w:shd w:val="clear" w:color="auto" w:fill="auto"/>
            <w:vAlign w:val="center"/>
            <w:hideMark/>
          </w:tcPr>
          <w:p w:rsidR="00E95EF5" w:rsidRPr="006D7D44" w:rsidRDefault="00E95EF5" w:rsidP="00DE4D67">
            <w:pPr>
              <w:rPr>
                <w:color w:val="000000"/>
                <w:sz w:val="20"/>
                <w:szCs w:val="20"/>
              </w:rPr>
            </w:pPr>
            <w:r>
              <w:rPr>
                <w:color w:val="000000"/>
                <w:sz w:val="20"/>
                <w:szCs w:val="20"/>
              </w:rPr>
              <w:t>Ручка дверная</w:t>
            </w:r>
          </w:p>
        </w:tc>
        <w:tc>
          <w:tcPr>
            <w:tcW w:w="709" w:type="dxa"/>
            <w:tcBorders>
              <w:top w:val="nil"/>
              <w:left w:val="nil"/>
              <w:bottom w:val="single" w:sz="4" w:space="0" w:color="auto"/>
              <w:right w:val="single" w:sz="8" w:space="0" w:color="auto"/>
            </w:tcBorders>
            <w:shd w:val="clear" w:color="auto" w:fill="auto"/>
            <w:vAlign w:val="center"/>
            <w:hideMark/>
          </w:tcPr>
          <w:p w:rsidR="00E95EF5" w:rsidRPr="008002AF" w:rsidRDefault="00E95EF5" w:rsidP="00DE4D67">
            <w:pPr>
              <w:jc w:val="center"/>
              <w:rPr>
                <w:color w:val="000000"/>
                <w:sz w:val="20"/>
                <w:szCs w:val="20"/>
              </w:rPr>
            </w:pPr>
            <w:r>
              <w:rPr>
                <w:color w:val="000000"/>
                <w:sz w:val="20"/>
                <w:szCs w:val="20"/>
              </w:rPr>
              <w:t>шт.</w:t>
            </w:r>
          </w:p>
        </w:tc>
        <w:tc>
          <w:tcPr>
            <w:tcW w:w="850" w:type="dxa"/>
            <w:tcBorders>
              <w:top w:val="nil"/>
              <w:left w:val="nil"/>
              <w:bottom w:val="single" w:sz="4" w:space="0" w:color="auto"/>
              <w:right w:val="single" w:sz="8" w:space="0" w:color="auto"/>
            </w:tcBorders>
            <w:shd w:val="clear" w:color="auto" w:fill="auto"/>
            <w:vAlign w:val="center"/>
            <w:hideMark/>
          </w:tcPr>
          <w:p w:rsidR="00E95EF5" w:rsidRPr="006D7D44" w:rsidRDefault="00E95EF5" w:rsidP="00DE4D6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95EF5" w:rsidRPr="006D7D44" w:rsidRDefault="00E95EF5" w:rsidP="00DE4D67">
            <w:pPr>
              <w:tabs>
                <w:tab w:val="left" w:pos="1134"/>
              </w:tabs>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95EF5" w:rsidRPr="006D7D44" w:rsidRDefault="00E95EF5" w:rsidP="00DE4D67">
            <w:pPr>
              <w:tabs>
                <w:tab w:val="left" w:pos="1134"/>
              </w:tabs>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r>
      <w:tr w:rsidR="00E95EF5" w:rsidRPr="00D2413B" w:rsidTr="001624B8">
        <w:trPr>
          <w:trHeight w:val="183"/>
        </w:trPr>
        <w:tc>
          <w:tcPr>
            <w:tcW w:w="611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E95EF5" w:rsidRPr="00D2413B" w:rsidRDefault="00E95EF5" w:rsidP="00DE4D67">
            <w:pPr>
              <w:rPr>
                <w:b/>
                <w:color w:val="000000"/>
                <w:sz w:val="18"/>
                <w:szCs w:val="18"/>
              </w:rPr>
            </w:pPr>
            <w:r>
              <w:rPr>
                <w:b/>
                <w:color w:val="000000"/>
                <w:sz w:val="18"/>
                <w:szCs w:val="18"/>
              </w:rPr>
              <w:t>ИТОГО:</w:t>
            </w:r>
          </w:p>
        </w:tc>
        <w:tc>
          <w:tcPr>
            <w:tcW w:w="1134" w:type="dxa"/>
            <w:tcBorders>
              <w:top w:val="single" w:sz="4" w:space="0" w:color="auto"/>
              <w:left w:val="nil"/>
              <w:bottom w:val="single" w:sz="8"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E95EF5" w:rsidRPr="00D2413B" w:rsidRDefault="00E95EF5" w:rsidP="00DE4D67">
            <w:pPr>
              <w:tabs>
                <w:tab w:val="left" w:pos="1134"/>
              </w:tabs>
              <w:rPr>
                <w:sz w:val="18"/>
                <w:szCs w:val="18"/>
              </w:rPr>
            </w:pPr>
          </w:p>
        </w:tc>
      </w:tr>
    </w:tbl>
    <w:p w:rsidR="00E95EF5" w:rsidRDefault="00E95EF5" w:rsidP="00DE4D67">
      <w:pPr>
        <w:pStyle w:val="afc"/>
        <w:jc w:val="both"/>
        <w:rPr>
          <w:szCs w:val="28"/>
        </w:rPr>
      </w:pPr>
    </w:p>
    <w:p w:rsidR="00E95EF5" w:rsidRDefault="00E95EF5" w:rsidP="00B633FA">
      <w:pPr>
        <w:pStyle w:val="afc"/>
        <w:ind w:firstLine="709"/>
        <w:jc w:val="both"/>
        <w:rPr>
          <w:bCs/>
          <w:szCs w:val="28"/>
        </w:rPr>
      </w:pPr>
      <w:r>
        <w:rPr>
          <w:szCs w:val="28"/>
        </w:rPr>
        <w:t xml:space="preserve">1. Цена, указанная в настоящем финансово-коммерческом предложении по </w:t>
      </w:r>
      <w:r>
        <w:rPr>
          <w:i/>
          <w:sz w:val="24"/>
          <w:szCs w:val="24"/>
        </w:rPr>
        <w:t>(поставке тов</w:t>
      </w:r>
      <w:r w:rsidR="004C74FB">
        <w:rPr>
          <w:i/>
          <w:sz w:val="24"/>
          <w:szCs w:val="24"/>
        </w:rPr>
        <w:t>аров, выполнению работ,оказанию</w:t>
      </w:r>
      <w:r>
        <w:rPr>
          <w:i/>
          <w:sz w:val="24"/>
          <w:szCs w:val="24"/>
        </w:rPr>
        <w:t xml:space="preserve">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E95EF5" w:rsidRDefault="00E95EF5" w:rsidP="00B633FA">
      <w:pPr>
        <w:pStyle w:val="afc"/>
        <w:ind w:firstLine="70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95EF5" w:rsidRPr="000C1440" w:rsidRDefault="00E95EF5" w:rsidP="00B633FA">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E95EF5" w:rsidRPr="000C1440" w:rsidRDefault="00E95EF5" w:rsidP="00B633FA">
      <w:pPr>
        <w:pStyle w:val="afc"/>
        <w:ind w:firstLine="709"/>
        <w:rPr>
          <w:i/>
          <w:szCs w:val="28"/>
        </w:rPr>
      </w:pPr>
      <w:r>
        <w:rPr>
          <w:i/>
          <w:szCs w:val="28"/>
        </w:rPr>
        <w:t>(заполняется претендентом при необходимости).</w:t>
      </w:r>
    </w:p>
    <w:p w:rsidR="00E95EF5" w:rsidRPr="000C1440" w:rsidRDefault="00E95EF5" w:rsidP="00DE4D67">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с даты окончания срока подачи Заявок, указанной в пункте 6 Информационной карты</w:t>
      </w:r>
      <w:r>
        <w:rPr>
          <w:i/>
          <w:szCs w:val="28"/>
        </w:rPr>
        <w:t>.</w:t>
      </w:r>
    </w:p>
    <w:p w:rsidR="00E95EF5" w:rsidRPr="000C1440" w:rsidRDefault="00E95EF5" w:rsidP="00DE4D67">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95EF5" w:rsidRPr="000C1440" w:rsidRDefault="00E95EF5" w:rsidP="00DE4D67">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95EF5" w:rsidRPr="000C1440" w:rsidRDefault="00E95EF5" w:rsidP="00DE4D67">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
    <w:p w:rsidR="00E95EF5" w:rsidRPr="000C1440" w:rsidRDefault="00E95EF5" w:rsidP="00DE4D67">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5EF5" w:rsidRDefault="00E95EF5" w:rsidP="00DE4D67">
      <w:pPr>
        <w:pStyle w:val="19"/>
        <w:ind w:firstLine="0"/>
        <w:rPr>
          <w:b/>
        </w:rPr>
      </w:pPr>
    </w:p>
    <w:p w:rsidR="00E95EF5" w:rsidRPr="000C1440" w:rsidRDefault="00E95EF5" w:rsidP="00ED6332">
      <w:pPr>
        <w:pStyle w:val="3"/>
        <w:numPr>
          <w:ilvl w:val="2"/>
          <w:numId w:val="0"/>
        </w:numPr>
        <w:tabs>
          <w:tab w:val="num" w:pos="720"/>
        </w:tabs>
        <w:spacing w:before="0" w:after="0"/>
        <w:ind w:firstLine="720"/>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E95EF5" w:rsidRPr="00092D16" w:rsidRDefault="00E95EF5" w:rsidP="00ED6332">
      <w:pPr>
        <w:tabs>
          <w:tab w:val="left" w:pos="8640"/>
        </w:tabs>
        <w:ind w:firstLine="720"/>
        <w:jc w:val="center"/>
        <w:rPr>
          <w:i/>
          <w:sz w:val="28"/>
          <w:szCs w:val="28"/>
        </w:rPr>
      </w:pPr>
      <w:r>
        <w:rPr>
          <w:i/>
          <w:sz w:val="28"/>
          <w:szCs w:val="28"/>
        </w:rPr>
        <w:t>(наименование претендента)</w:t>
      </w:r>
    </w:p>
    <w:p w:rsidR="00E95EF5" w:rsidRPr="00092D16" w:rsidRDefault="00E95EF5" w:rsidP="008F3CA1">
      <w:pPr>
        <w:pStyle w:val="32"/>
        <w:suppressAutoHyphens/>
        <w:spacing w:after="0"/>
        <w:rPr>
          <w:sz w:val="28"/>
          <w:szCs w:val="28"/>
        </w:rPr>
      </w:pPr>
      <w:r>
        <w:rPr>
          <w:sz w:val="28"/>
          <w:szCs w:val="28"/>
        </w:rPr>
        <w:t>____________________________________</w:t>
      </w:r>
      <w:r w:rsidR="00ED6332">
        <w:rPr>
          <w:sz w:val="28"/>
          <w:szCs w:val="28"/>
        </w:rPr>
        <w:t>___________________________</w:t>
      </w:r>
      <w:r w:rsidR="008F3CA1">
        <w:rPr>
          <w:sz w:val="28"/>
          <w:szCs w:val="28"/>
        </w:rPr>
        <w:t>_____</w:t>
      </w:r>
    </w:p>
    <w:p w:rsidR="00E95EF5" w:rsidRPr="00092D16" w:rsidRDefault="00E95EF5" w:rsidP="00ED6332">
      <w:pPr>
        <w:ind w:firstLine="72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F18CF" w:rsidRPr="00ED6332" w:rsidRDefault="00E95EF5" w:rsidP="00ED6332">
      <w:pPr>
        <w:pStyle w:val="32"/>
        <w:suppressAutoHyphens/>
        <w:spacing w:after="0"/>
        <w:ind w:firstLine="720"/>
        <w:jc w:val="both"/>
        <w:rPr>
          <w:sz w:val="28"/>
          <w:szCs w:val="28"/>
        </w:rPr>
        <w:sectPr w:rsidR="00EF18CF" w:rsidRPr="00ED6332" w:rsidSect="007C51E1">
          <w:pgSz w:w="11907" w:h="16840" w:code="9"/>
          <w:pgMar w:top="1134" w:right="851" w:bottom="1134" w:left="1418" w:header="794" w:footer="794" w:gutter="0"/>
          <w:cols w:space="720"/>
          <w:titlePg/>
          <w:docGrid w:linePitch="326"/>
        </w:sectPr>
      </w:pPr>
      <w:r>
        <w:rPr>
          <w:sz w:val="28"/>
          <w:szCs w:val="28"/>
        </w:rPr>
        <w:t>"____" _________ 201__ г.</w:t>
      </w:r>
      <w:r>
        <w:rPr>
          <w:sz w:val="28"/>
          <w:szCs w:val="28"/>
        </w:rPr>
        <w:br w:type="page"/>
      </w:r>
    </w:p>
    <w:p w:rsidR="00E95EF5" w:rsidRDefault="00DE4D67">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95EF5" w:rsidRPr="00EF2359" w:rsidRDefault="00E95EF5" w:rsidP="00DE4D67">
      <w:pPr>
        <w:spacing w:after="120"/>
        <w:jc w:val="center"/>
        <w:rPr>
          <w:b/>
          <w:bCs/>
        </w:rPr>
      </w:pPr>
      <w:r>
        <w:rPr>
          <w:b/>
          <w:bCs/>
        </w:rPr>
        <w:t>Договор поставки №_______________</w:t>
      </w:r>
    </w:p>
    <w:p w:rsidR="00E95EF5" w:rsidRPr="00EF2359" w:rsidRDefault="00E95EF5" w:rsidP="00DE4D67">
      <w:pPr>
        <w:spacing w:after="120"/>
        <w:ind w:firstLine="709"/>
        <w:jc w:val="both"/>
      </w:pPr>
    </w:p>
    <w:tbl>
      <w:tblPr>
        <w:tblW w:w="0" w:type="auto"/>
        <w:tblLook w:val="04A0" w:firstRow="1" w:lastRow="0" w:firstColumn="1" w:lastColumn="0" w:noHBand="0" w:noVBand="1"/>
      </w:tblPr>
      <w:tblGrid>
        <w:gridCol w:w="4785"/>
        <w:gridCol w:w="4785"/>
      </w:tblGrid>
      <w:tr w:rsidR="00E95EF5" w:rsidRPr="00EF2359" w:rsidTr="00DE4D67">
        <w:tc>
          <w:tcPr>
            <w:tcW w:w="4785" w:type="dxa"/>
          </w:tcPr>
          <w:p w:rsidR="00E95EF5" w:rsidRPr="00EF2359" w:rsidRDefault="00E95EF5" w:rsidP="00DE4D67">
            <w:pPr>
              <w:spacing w:after="120"/>
              <w:jc w:val="both"/>
            </w:pPr>
            <w:r>
              <w:t>Санкт-Петербург</w:t>
            </w:r>
          </w:p>
        </w:tc>
        <w:tc>
          <w:tcPr>
            <w:tcW w:w="4785" w:type="dxa"/>
          </w:tcPr>
          <w:p w:rsidR="00E95EF5" w:rsidRPr="00EF2359" w:rsidRDefault="00E95EF5" w:rsidP="00DE4D67">
            <w:pPr>
              <w:spacing w:after="120"/>
              <w:jc w:val="right"/>
            </w:pPr>
            <w:r>
              <w:t>«____»____________ 2019 г.</w:t>
            </w:r>
          </w:p>
        </w:tc>
      </w:tr>
    </w:tbl>
    <w:p w:rsidR="00E95EF5" w:rsidRPr="00EF2359" w:rsidRDefault="00E95EF5" w:rsidP="00DE4D67">
      <w:pPr>
        <w:spacing w:after="120"/>
        <w:ind w:firstLine="709"/>
        <w:jc w:val="both"/>
      </w:pPr>
    </w:p>
    <w:p w:rsidR="00E95EF5" w:rsidRPr="00EF2359" w:rsidRDefault="00E95EF5" w:rsidP="00DE4D67">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E95EF5" w:rsidRPr="00EF2359" w:rsidRDefault="00E95EF5" w:rsidP="00DE4D67">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основании______, с другой стороны именуемые в дальнейшем «Стороны», </w:t>
      </w:r>
    </w:p>
    <w:p w:rsidR="00E95EF5" w:rsidRPr="00EF2359" w:rsidRDefault="00E95EF5" w:rsidP="00DE4D67">
      <w:pPr>
        <w:spacing w:after="120"/>
        <w:ind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E95EF5" w:rsidRPr="00EF2359" w:rsidRDefault="00E95EF5" w:rsidP="00DE4D67">
      <w:pPr>
        <w:spacing w:after="120"/>
        <w:ind w:firstLine="709"/>
        <w:jc w:val="both"/>
      </w:pPr>
    </w:p>
    <w:p w:rsidR="00E95EF5" w:rsidRPr="00EF2359" w:rsidRDefault="00E95EF5" w:rsidP="00C91F33">
      <w:pPr>
        <w:numPr>
          <w:ilvl w:val="0"/>
          <w:numId w:val="32"/>
        </w:numPr>
        <w:suppressAutoHyphens w:val="0"/>
        <w:spacing w:after="120"/>
        <w:ind w:left="0" w:firstLine="709"/>
        <w:jc w:val="center"/>
        <w:rPr>
          <w:b/>
          <w:bCs/>
        </w:rPr>
      </w:pPr>
      <w:r>
        <w:rPr>
          <w:b/>
          <w:bCs/>
        </w:rPr>
        <w:t>Предмет Договора</w:t>
      </w:r>
    </w:p>
    <w:p w:rsidR="00E95EF5" w:rsidRPr="007065E7" w:rsidRDefault="00E95EF5" w:rsidP="00DE4D67">
      <w:pPr>
        <w:spacing w:after="120"/>
        <w:ind w:firstLine="709"/>
        <w:jc w:val="both"/>
      </w:pPr>
      <w:r>
        <w:t>1.1.</w:t>
      </w:r>
      <w:r>
        <w:tab/>
        <w:t>По настоящему Договору Поставщик обязуется поставить, а Покупатель принять и оплатить метизы, крепежные материалы, инструмент и запасные части (далее – «Товар»), для выполнения работ по ремонту контейнеров филиала ПАО «ТрансКонтейнер» на Октябрьской железной дороге.</w:t>
      </w:r>
    </w:p>
    <w:p w:rsidR="00E95EF5" w:rsidRPr="00EF2359" w:rsidRDefault="00E95EF5" w:rsidP="00DE4D67">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2) к настоящему Договору, и являющихся неотъемлемой частью </w:t>
      </w:r>
      <w:r>
        <w:t>настоящего Договора.</w:t>
      </w:r>
    </w:p>
    <w:p w:rsidR="00E95EF5" w:rsidRDefault="00E95EF5" w:rsidP="00DE4D67">
      <w:pPr>
        <w:spacing w:after="120"/>
        <w:ind w:firstLine="709"/>
        <w:jc w:val="both"/>
      </w:pPr>
      <w:r>
        <w:t>1.3.</w:t>
      </w:r>
      <w:r>
        <w:tab/>
        <w:t>Виды, объемы и единичные расценки, определены в Приложении № 1 к настоящему Договору без обязательств Покупателя выкупить Товар в полном объеме.</w:t>
      </w:r>
    </w:p>
    <w:p w:rsidR="00E95EF5" w:rsidRPr="00F80183" w:rsidRDefault="00E95EF5" w:rsidP="00DE4D67">
      <w:pPr>
        <w:spacing w:after="120"/>
        <w:ind w:firstLine="709"/>
        <w:jc w:val="both"/>
      </w:pPr>
      <w:r>
        <w:t xml:space="preserve">Фактическое количество Товара определяется </w:t>
      </w:r>
      <w:r>
        <w:rPr>
          <w:color w:val="000000"/>
        </w:rPr>
        <w:t>исходя из текущих потребностей филиала ПАО «ТрансКонтейнер» на Октябрьской железной дороге.</w:t>
      </w:r>
    </w:p>
    <w:p w:rsidR="00E95EF5" w:rsidRPr="00EF2359" w:rsidRDefault="00E95EF5" w:rsidP="00DE4D67">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95EF5" w:rsidRPr="00EF2359" w:rsidRDefault="00E95EF5" w:rsidP="00DE4D67">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E95EF5" w:rsidRPr="00EF2359" w:rsidRDefault="00E95EF5" w:rsidP="00DE4D67">
      <w:pPr>
        <w:widowControl w:val="0"/>
        <w:autoSpaceDE w:val="0"/>
        <w:autoSpaceDN w:val="0"/>
        <w:adjustRightInd w:val="0"/>
        <w:spacing w:after="120"/>
        <w:ind w:firstLine="709"/>
        <w:jc w:val="both"/>
      </w:pPr>
    </w:p>
    <w:p w:rsidR="00E95EF5" w:rsidRPr="00EF2359" w:rsidRDefault="00E95EF5" w:rsidP="00C91F33">
      <w:pPr>
        <w:numPr>
          <w:ilvl w:val="0"/>
          <w:numId w:val="31"/>
        </w:numPr>
        <w:suppressAutoHyphens w:val="0"/>
        <w:spacing w:after="120"/>
        <w:ind w:left="0" w:firstLine="709"/>
        <w:jc w:val="center"/>
        <w:rPr>
          <w:b/>
          <w:bCs/>
        </w:rPr>
      </w:pPr>
      <w:r>
        <w:rPr>
          <w:b/>
          <w:bCs/>
        </w:rPr>
        <w:t>Цена Договора и порядок расчетов</w:t>
      </w:r>
    </w:p>
    <w:p w:rsidR="00E95EF5" w:rsidRPr="00EF2359" w:rsidRDefault="00E95EF5" w:rsidP="00C91F33">
      <w:pPr>
        <w:pStyle w:val="ConsNormal"/>
        <w:widowControl/>
        <w:numPr>
          <w:ilvl w:val="1"/>
          <w:numId w:val="31"/>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 xml:space="preserve">Цена (стоимость) поставки первой партии Товара в соответствии со Спецификацией № 1 составляет </w:t>
      </w:r>
      <w:r>
        <w:rPr>
          <w:rFonts w:ascii="Times New Roman" w:hAnsi="Times New Roman"/>
          <w:sz w:val="24"/>
          <w:szCs w:val="24"/>
        </w:rPr>
        <w:t>______________ (________________) рубля ________ копеек, в том числе НДС 20% в сумме ______________(______________) рублей_______________ копейки.</w:t>
      </w:r>
    </w:p>
    <w:p w:rsidR="00E95EF5" w:rsidRPr="00EF2359" w:rsidRDefault="00E95EF5" w:rsidP="00C91F33">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lastRenderedPageBreak/>
        <w:t>Общая цена (стоимость) настоящего Договора складывается исходя из по</w:t>
      </w:r>
      <w:r>
        <w:t xml:space="preserve">дписанных Сторонами Спецификаций к настоящему Договору. </w:t>
      </w:r>
    </w:p>
    <w:p w:rsidR="00E95EF5" w:rsidRPr="00EF2359" w:rsidRDefault="00E95EF5" w:rsidP="00C91F33">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r>
        <w:t xml:space="preserve">Максимальная цена (стоимость) Товара по настоящему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 При достижении данной максимальной цены, Договор автоматически расторгается.</w:t>
      </w:r>
    </w:p>
    <w:p w:rsidR="00E95EF5" w:rsidRPr="00EF2359" w:rsidRDefault="00E95EF5" w:rsidP="00C91F33">
      <w:pPr>
        <w:widowControl w:val="0"/>
        <w:numPr>
          <w:ilvl w:val="1"/>
          <w:numId w:val="31"/>
        </w:numPr>
        <w:shd w:val="clear" w:color="auto" w:fill="FFFFFF"/>
        <w:tabs>
          <w:tab w:val="clear" w:pos="720"/>
          <w:tab w:val="left" w:pos="0"/>
          <w:tab w:val="num" w:pos="142"/>
        </w:tabs>
        <w:suppressAutoHyphens w:val="0"/>
        <w:autoSpaceDE w:val="0"/>
        <w:autoSpaceDN w:val="0"/>
        <w:adjustRightInd w:val="0"/>
        <w:spacing w:after="120"/>
        <w:ind w:left="0" w:firstLine="709"/>
        <w:jc w:val="both"/>
      </w:pPr>
      <w:r>
        <w:t>Оплата каждой партии Товара производится Покупателем в течение __ (_______) календарных дней с даты подписания Сторонами товарной накладной (ТОРГ-12) (Приложение № 4) на соответствующую партию Товара, на основании предоставленного Поставщиком счета и счета</w:t>
      </w:r>
      <w:r>
        <w:noBreakHyphen/>
        <w:t>фактуры.</w:t>
      </w:r>
    </w:p>
    <w:p w:rsidR="00E95EF5" w:rsidRPr="00EF2359" w:rsidRDefault="00E95EF5" w:rsidP="00DE4D67">
      <w:pPr>
        <w:spacing w:after="120"/>
        <w:ind w:firstLine="709"/>
        <w:jc w:val="both"/>
      </w:pPr>
    </w:p>
    <w:p w:rsidR="00E95EF5" w:rsidRPr="00EF2359" w:rsidRDefault="00E95EF5" w:rsidP="00C91F33">
      <w:pPr>
        <w:numPr>
          <w:ilvl w:val="0"/>
          <w:numId w:val="31"/>
        </w:numPr>
        <w:suppressAutoHyphens w:val="0"/>
        <w:spacing w:after="120"/>
        <w:ind w:left="0" w:firstLine="709"/>
        <w:jc w:val="center"/>
        <w:rPr>
          <w:b/>
          <w:bCs/>
        </w:rPr>
      </w:pPr>
      <w:r>
        <w:rPr>
          <w:b/>
          <w:bCs/>
        </w:rPr>
        <w:t>Условия поставки Товара</w:t>
      </w:r>
    </w:p>
    <w:p w:rsidR="00E95EF5" w:rsidRPr="00EF2359" w:rsidRDefault="00E95EF5" w:rsidP="00DE4D67">
      <w:pPr>
        <w:spacing w:after="120"/>
        <w:ind w:firstLine="709"/>
        <w:jc w:val="both"/>
      </w:pPr>
      <w:r>
        <w:t>3.1.</w:t>
      </w:r>
      <w:r>
        <w:tab/>
        <w:t xml:space="preserve">Покупатель в письменном виде направляет Поставщику заявку (Приложение № 3) о наименовании, количестве Товара (далее – Заявка). </w:t>
      </w:r>
    </w:p>
    <w:p w:rsidR="00E95EF5" w:rsidRPr="00EF2359" w:rsidRDefault="00E95EF5" w:rsidP="00DE4D67">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E95EF5" w:rsidRPr="00EF2359" w:rsidRDefault="00E95EF5" w:rsidP="00DE4D67">
      <w:pPr>
        <w:spacing w:after="120"/>
        <w:ind w:firstLine="709"/>
        <w:jc w:val="both"/>
      </w:pPr>
      <w:r>
        <w:t>3.3.</w:t>
      </w:r>
      <w:r>
        <w:tab/>
        <w:t>Поставка Товара Покупателю по настоящему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w:t>
      </w:r>
      <w:r>
        <w:noBreakHyphen/>
        <w:t>Петербург, участок ж.д. «Минеральная ул. - Лесной пр.» литер Д (Минеральная ул., д. 37) – Участок ремонта контейнеров, по будним дням с 8.30 до 16.30 МСК времени.</w:t>
      </w:r>
    </w:p>
    <w:p w:rsidR="00E95EF5" w:rsidRPr="00EF2359" w:rsidRDefault="00E95EF5" w:rsidP="00DE4D67">
      <w:pPr>
        <w:spacing w:after="120"/>
        <w:ind w:firstLine="709"/>
        <w:jc w:val="both"/>
      </w:pPr>
      <w:r>
        <w:t xml:space="preserve">Период поставки: </w:t>
      </w:r>
    </w:p>
    <w:p w:rsidR="00E95EF5" w:rsidRPr="00EF2359" w:rsidRDefault="00E95EF5" w:rsidP="00DE4D67">
      <w:pPr>
        <w:spacing w:after="120"/>
        <w:ind w:firstLine="709"/>
        <w:jc w:val="both"/>
      </w:pPr>
      <w:r>
        <w:t>- начало: по заявкам Покупателя с даты подписания Договора;</w:t>
      </w:r>
    </w:p>
    <w:p w:rsidR="00E95EF5" w:rsidRPr="00EF2359" w:rsidRDefault="00E95EF5" w:rsidP="00DE4D67">
      <w:pPr>
        <w:spacing w:after="120"/>
        <w:ind w:firstLine="709"/>
        <w:jc w:val="both"/>
      </w:pPr>
      <w:r>
        <w:t>- окончание: 31.03.2020 включительно.</w:t>
      </w:r>
    </w:p>
    <w:p w:rsidR="00E95EF5" w:rsidRPr="00EF2359" w:rsidRDefault="00E95EF5" w:rsidP="00C91F33">
      <w:pPr>
        <w:widowControl w:val="0"/>
        <w:numPr>
          <w:ilvl w:val="1"/>
          <w:numId w:val="33"/>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E95EF5" w:rsidRPr="00EF2359" w:rsidRDefault="00E95EF5" w:rsidP="00DE4D67">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E95EF5" w:rsidRPr="00EF2359" w:rsidRDefault="00E95EF5" w:rsidP="00DE4D67">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E95EF5" w:rsidRPr="00EF2359" w:rsidRDefault="00E95EF5" w:rsidP="00DE4D67">
      <w:pPr>
        <w:spacing w:after="120"/>
        <w:ind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E95EF5" w:rsidRPr="00EF2359" w:rsidRDefault="00E95EF5" w:rsidP="00DE4D67">
      <w:pPr>
        <w:widowControl w:val="0"/>
        <w:autoSpaceDE w:val="0"/>
        <w:autoSpaceDN w:val="0"/>
        <w:adjustRightInd w:val="0"/>
        <w:spacing w:after="120"/>
        <w:ind w:firstLine="709"/>
        <w:jc w:val="both"/>
      </w:pPr>
      <w:r>
        <w:t>3.6.</w:t>
      </w:r>
      <w: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95EF5" w:rsidRPr="00EF2359" w:rsidRDefault="00E95EF5" w:rsidP="00DE4D67">
      <w:pPr>
        <w:spacing w:after="120"/>
        <w:ind w:firstLine="709"/>
        <w:jc w:val="both"/>
      </w:pPr>
      <w:r>
        <w:lastRenderedPageBreak/>
        <w:t>3.7.</w:t>
      </w:r>
      <w:r>
        <w:tab/>
        <w:t xml:space="preserve">Датой поставки Товара считается дата подписания Сторонами товарной накладной (ТОРГ-12). </w:t>
      </w:r>
    </w:p>
    <w:p w:rsidR="00E95EF5" w:rsidRPr="00EF2359" w:rsidRDefault="00E95EF5" w:rsidP="00DE4D67">
      <w:pPr>
        <w:spacing w:after="120"/>
        <w:ind w:firstLine="709"/>
        <w:jc w:val="both"/>
      </w:pPr>
    </w:p>
    <w:p w:rsidR="00E95EF5" w:rsidRPr="00EF2359" w:rsidRDefault="00E95EF5" w:rsidP="00C91F33">
      <w:pPr>
        <w:pStyle w:val="ConsNormal"/>
        <w:numPr>
          <w:ilvl w:val="0"/>
          <w:numId w:val="33"/>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E95EF5" w:rsidRPr="00EF2359" w:rsidRDefault="00E95EF5" w:rsidP="00C91F33">
      <w:pPr>
        <w:pStyle w:val="ConsNormal"/>
        <w:widowControl/>
        <w:numPr>
          <w:ilvl w:val="1"/>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E95EF5" w:rsidRPr="00EF2359" w:rsidRDefault="00E95EF5" w:rsidP="00C91F33">
      <w:pPr>
        <w:pStyle w:val="ConsNormal"/>
        <w:widowControl/>
        <w:numPr>
          <w:ilvl w:val="2"/>
          <w:numId w:val="34"/>
        </w:numPr>
        <w:suppressAutoHyphens w:val="0"/>
        <w:autoSpaceDE/>
        <w:spacing w:after="120"/>
        <w:ind w:left="0" w:firstLine="709"/>
        <w:jc w:val="both"/>
        <w:rPr>
          <w:rFonts w:ascii="Times New Roman" w:hAnsi="Times New Roman"/>
          <w:bCs/>
          <w:sz w:val="24"/>
          <w:szCs w:val="24"/>
        </w:rPr>
      </w:pPr>
      <w:r>
        <w:rPr>
          <w:rFonts w:ascii="Times New Roman" w:hAnsi="Times New Roman"/>
          <w:sz w:val="24"/>
          <w:szCs w:val="24"/>
        </w:rPr>
        <w:t>В случае непредоставления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95EF5" w:rsidRPr="00EF2359" w:rsidRDefault="00E95EF5" w:rsidP="00DE4D67">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E95EF5" w:rsidRPr="00EF2359" w:rsidRDefault="00E95EF5" w:rsidP="00DE4D67">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настоящим Договором.</w:t>
      </w:r>
    </w:p>
    <w:p w:rsidR="00E95EF5" w:rsidRPr="00EF2359" w:rsidRDefault="00E95EF5" w:rsidP="00DE4D67">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E95EF5" w:rsidRPr="00EF2359" w:rsidRDefault="00E95EF5" w:rsidP="00DE4D67">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E95EF5" w:rsidRPr="00EF2359" w:rsidRDefault="00E95EF5" w:rsidP="00DE4D67">
      <w:pPr>
        <w:pStyle w:val="ConsNormal"/>
        <w:widowControl/>
        <w:spacing w:after="120"/>
        <w:ind w:firstLine="709"/>
        <w:jc w:val="both"/>
        <w:rPr>
          <w:rFonts w:ascii="Times New Roman" w:hAnsi="Times New Roman"/>
          <w:bCs/>
          <w:sz w:val="24"/>
          <w:szCs w:val="24"/>
        </w:rPr>
      </w:pPr>
    </w:p>
    <w:p w:rsidR="00E95EF5" w:rsidRPr="00EF2359" w:rsidRDefault="00E95EF5" w:rsidP="00DE4D67">
      <w:pPr>
        <w:widowControl w:val="0"/>
        <w:spacing w:after="120"/>
        <w:ind w:firstLine="709"/>
        <w:jc w:val="center"/>
        <w:rPr>
          <w:rFonts w:eastAsia="Arial"/>
          <w:b/>
          <w:bCs/>
        </w:rPr>
      </w:pPr>
      <w:r>
        <w:rPr>
          <w:rFonts w:eastAsia="Arial"/>
          <w:b/>
          <w:bCs/>
        </w:rPr>
        <w:t>5.</w:t>
      </w:r>
      <w:r>
        <w:rPr>
          <w:rFonts w:eastAsia="Arial"/>
          <w:b/>
          <w:bCs/>
        </w:rPr>
        <w:tab/>
        <w:t>Упаковка Товара</w:t>
      </w:r>
    </w:p>
    <w:p w:rsidR="00E95EF5" w:rsidRPr="00EF2359" w:rsidRDefault="00E95EF5" w:rsidP="00DE4D67">
      <w:pPr>
        <w:widowControl w:val="0"/>
        <w:spacing w:after="120"/>
        <w:ind w:firstLine="709"/>
        <w:jc w:val="both"/>
        <w:rPr>
          <w:rFonts w:eastAsia="MS Mincho"/>
        </w:rPr>
      </w:pPr>
      <w:r>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E95EF5" w:rsidRPr="00EF2359" w:rsidRDefault="00E95EF5" w:rsidP="00DE4D67">
      <w:pPr>
        <w:widowControl w:val="0"/>
        <w:spacing w:after="120"/>
        <w:ind w:firstLine="709"/>
        <w:jc w:val="both"/>
        <w:rPr>
          <w:rFonts w:eastAsia="MS Mincho"/>
        </w:rPr>
      </w:pPr>
      <w:r>
        <w:rPr>
          <w:rFonts w:eastAsia="MS Mincho"/>
        </w:rPr>
        <w:t>5.2. Упаковка должна обеспечивать сохранность Товара в процессе транспортировки и погрузки-выгрузки.</w:t>
      </w:r>
    </w:p>
    <w:p w:rsidR="00E95EF5" w:rsidRPr="00EF2359" w:rsidRDefault="00E95EF5" w:rsidP="00DE4D67">
      <w:pPr>
        <w:widowControl w:val="0"/>
        <w:spacing w:after="120"/>
        <w:ind w:firstLine="709"/>
        <w:jc w:val="both"/>
        <w:rPr>
          <w:rFonts w:eastAsia="Arial"/>
          <w:b/>
        </w:rPr>
      </w:pPr>
    </w:p>
    <w:p w:rsidR="00E95EF5" w:rsidRPr="00EF2359" w:rsidRDefault="00E95EF5" w:rsidP="00DE4D67">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E95EF5" w:rsidRPr="00EF2359" w:rsidRDefault="00E95EF5" w:rsidP="00DE4D67">
      <w:pPr>
        <w:widowControl w:val="0"/>
        <w:spacing w:after="120"/>
        <w:ind w:firstLine="709"/>
        <w:jc w:val="both"/>
        <w:rPr>
          <w:rFonts w:eastAsia="Arial"/>
          <w:bCs/>
        </w:rPr>
      </w:pPr>
      <w:r>
        <w:rPr>
          <w:rFonts w:eastAsia="Arial"/>
          <w:bCs/>
        </w:rPr>
        <w:lastRenderedPageBreak/>
        <w:t>6.1.</w:t>
      </w:r>
      <w:r>
        <w:rPr>
          <w:rFonts w:eastAsia="Arial"/>
          <w:bCs/>
        </w:rPr>
        <w:tab/>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E95EF5" w:rsidRPr="00EF2359" w:rsidRDefault="00E95EF5" w:rsidP="00DE4D67">
      <w:pPr>
        <w:widowControl w:val="0"/>
        <w:spacing w:after="120"/>
        <w:ind w:firstLine="709"/>
        <w:jc w:val="both"/>
        <w:rPr>
          <w:rFonts w:eastAsia="Arial"/>
          <w:bCs/>
        </w:rPr>
      </w:pPr>
    </w:p>
    <w:p w:rsidR="00E95EF5" w:rsidRPr="00EF2359" w:rsidRDefault="00E95EF5" w:rsidP="00DE4D67">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E95EF5" w:rsidRPr="00EF2359" w:rsidRDefault="00E95EF5" w:rsidP="00DE4D67">
      <w:pPr>
        <w:pStyle w:val="19"/>
        <w:spacing w:after="120"/>
        <w:ind w:firstLine="709"/>
        <w:rPr>
          <w:sz w:val="24"/>
          <w:szCs w:val="24"/>
        </w:rPr>
      </w:pPr>
      <w:r>
        <w:rPr>
          <w:sz w:val="24"/>
          <w:szCs w:val="24"/>
        </w:rPr>
        <w:t>7.1.</w:t>
      </w:r>
      <w:r>
        <w:rPr>
          <w:sz w:val="24"/>
          <w:szCs w:val="24"/>
        </w:rPr>
        <w:tab/>
        <w:t>Товар должен быть новым, не ранее 2018 года изготовления, не находившимся в эксплуатации; не допускается поставка выставочных образцов и товара, ранее находившегося в эксплуатации</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ГОСТ 27017-86, ГОСТ 7798-70, ГОСТ ISO 4032-2014, ГОСТ 10299-80, ГОСТ 4751-73, ГОСТ 21963-2002, ГОСТ 9769-79, ГОСТ 20527-82, ГОСТ 10902-77, ГОСТ 25621-83, ГОСТ 17199-88, ГОСТ 10597-87, ГОСТ 28638-90, ГОСТ 18251-87, ТУ 2257-016-65173993-2013, ГОСТ 20527-82 на соответствующий вид Товара, а в случае обязательной сертификации иметь сертификаты соответствия и сертификаты качества.</w:t>
      </w:r>
    </w:p>
    <w:p w:rsidR="00E95EF5" w:rsidRPr="00EF2359" w:rsidRDefault="00E95EF5" w:rsidP="00DE4D67">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качества на Товар устанавливается заводом-изготовителем, но не менее ____ (_______________) месяцев с даты подписания Сторонами товарной накладной (ТОРГ</w:t>
      </w:r>
      <w:r>
        <w:rPr>
          <w:rFonts w:ascii="Times New Roman" w:hAnsi="Times New Roman"/>
          <w:bCs/>
          <w:sz w:val="24"/>
          <w:szCs w:val="24"/>
        </w:rPr>
        <w:noBreakHyphen/>
        <w:t>12).</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E95EF5" w:rsidRPr="00EF2359" w:rsidRDefault="00E95EF5" w:rsidP="00DE4D67">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95EF5" w:rsidRPr="00EF2359" w:rsidRDefault="00E95EF5" w:rsidP="00DE4D67">
      <w:pPr>
        <w:spacing w:after="120"/>
        <w:ind w:firstLine="709"/>
        <w:jc w:val="both"/>
        <w:rPr>
          <w:rStyle w:val="FontStyle20"/>
        </w:rPr>
      </w:pPr>
      <w:r>
        <w:rPr>
          <w:rStyle w:val="FontStyle20"/>
        </w:rPr>
        <w:t xml:space="preserve">Расходы на экспертизу несет </w:t>
      </w:r>
      <w:r>
        <w:rPr>
          <w:bCs/>
        </w:rPr>
        <w:t>Поставщик.</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E95EF5" w:rsidRPr="00EF2359" w:rsidRDefault="00E95EF5" w:rsidP="00DE4D67">
      <w:pPr>
        <w:pStyle w:val="aff4"/>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95EF5" w:rsidRPr="00EF2359" w:rsidRDefault="00E95EF5" w:rsidP="00DE4D67">
      <w:pPr>
        <w:spacing w:after="120"/>
        <w:ind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E95EF5" w:rsidRPr="00EF2359" w:rsidRDefault="00E95EF5" w:rsidP="00DE4D67">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95EF5" w:rsidRPr="00EF2359" w:rsidRDefault="00E95EF5" w:rsidP="00DE4D67">
      <w:pPr>
        <w:pStyle w:val="aff4"/>
        <w:spacing w:after="120"/>
        <w:ind w:firstLine="709"/>
        <w:jc w:val="both"/>
        <w:rPr>
          <w:sz w:val="24"/>
          <w:szCs w:val="24"/>
        </w:rPr>
      </w:pPr>
    </w:p>
    <w:p w:rsidR="00E95EF5" w:rsidRPr="00EF2359" w:rsidRDefault="00E95EF5" w:rsidP="00DE4D67">
      <w:pPr>
        <w:spacing w:after="120"/>
        <w:ind w:firstLine="709"/>
        <w:jc w:val="center"/>
        <w:rPr>
          <w:b/>
          <w:bCs/>
        </w:rPr>
      </w:pPr>
      <w:r>
        <w:rPr>
          <w:b/>
          <w:bCs/>
        </w:rPr>
        <w:t>8.</w:t>
      </w:r>
      <w:r>
        <w:rPr>
          <w:b/>
          <w:bCs/>
        </w:rPr>
        <w:tab/>
        <w:t>Ответственность Сторон</w:t>
      </w:r>
    </w:p>
    <w:p w:rsidR="00E95EF5" w:rsidRPr="00EF2359" w:rsidRDefault="00E95EF5" w:rsidP="00DE4D67">
      <w:pPr>
        <w:spacing w:after="120"/>
        <w:ind w:firstLine="709"/>
        <w:jc w:val="both"/>
      </w:pPr>
      <w:r>
        <w:lastRenderedPageBreak/>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95EF5" w:rsidRPr="00EF2359" w:rsidRDefault="00E95EF5" w:rsidP="00DE4D67">
      <w:pPr>
        <w:pStyle w:val="affa"/>
        <w:spacing w:after="120"/>
        <w:ind w:firstLine="709"/>
        <w:jc w:val="both"/>
        <w:rPr>
          <w:sz w:val="24"/>
          <w:szCs w:val="24"/>
        </w:rPr>
      </w:pPr>
      <w:r>
        <w:rPr>
          <w:sz w:val="24"/>
          <w:szCs w:val="24"/>
        </w:rPr>
        <w:t>8.2.</w:t>
      </w:r>
      <w:r>
        <w:rPr>
          <w:b/>
          <w:sz w:val="24"/>
          <w:szCs w:val="24"/>
        </w:rPr>
        <w:tab/>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E95EF5" w:rsidRPr="00EF2359" w:rsidRDefault="00E95EF5" w:rsidP="00DE4D67">
      <w:pPr>
        <w:spacing w:after="120"/>
        <w:ind w:firstLine="709"/>
        <w:jc w:val="both"/>
      </w:pPr>
      <w:r>
        <w:t>8.3.</w:t>
      </w:r>
      <w: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95EF5" w:rsidRPr="00EF2359" w:rsidRDefault="00E95EF5" w:rsidP="00DE4D67">
      <w:pPr>
        <w:spacing w:after="120"/>
        <w:ind w:firstLine="709"/>
        <w:jc w:val="both"/>
      </w:pPr>
    </w:p>
    <w:p w:rsidR="00E95EF5" w:rsidRPr="00EF2359" w:rsidRDefault="00E95EF5" w:rsidP="00DE4D67">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95EF5" w:rsidRPr="00EF2359" w:rsidRDefault="00E95EF5" w:rsidP="00DE4D67">
      <w:pPr>
        <w:pStyle w:val="ConsNormal"/>
        <w:spacing w:after="120"/>
        <w:ind w:firstLine="709"/>
        <w:jc w:val="both"/>
        <w:rPr>
          <w:rFonts w:ascii="Times New Roman" w:hAnsi="Times New Roman"/>
          <w:sz w:val="24"/>
          <w:szCs w:val="24"/>
        </w:rPr>
      </w:pPr>
    </w:p>
    <w:p w:rsidR="00E95EF5" w:rsidRPr="00EF2359" w:rsidRDefault="00E95EF5" w:rsidP="00DE4D67">
      <w:pPr>
        <w:pStyle w:val="aff7"/>
        <w:widowControl w:val="0"/>
        <w:autoSpaceDE w:val="0"/>
        <w:autoSpaceDN w:val="0"/>
        <w:adjustRightInd w:val="0"/>
        <w:spacing w:after="120"/>
        <w:ind w:left="0" w:firstLine="709"/>
        <w:jc w:val="center"/>
      </w:pPr>
      <w:r>
        <w:rPr>
          <w:b/>
        </w:rPr>
        <w:t>10.</w:t>
      </w:r>
      <w:r>
        <w:rPr>
          <w:b/>
        </w:rPr>
        <w:tab/>
        <w:t>Разрешение споров</w:t>
      </w:r>
    </w:p>
    <w:p w:rsidR="00E95EF5" w:rsidRPr="00EF2359" w:rsidRDefault="00E95EF5" w:rsidP="00DE4D67">
      <w:pPr>
        <w:widowControl w:val="0"/>
        <w:autoSpaceDE w:val="0"/>
        <w:autoSpaceDN w:val="0"/>
        <w:adjustRightInd w:val="0"/>
        <w:spacing w:after="120"/>
        <w:ind w:firstLine="709"/>
        <w:jc w:val="both"/>
      </w:pPr>
      <w:r>
        <w:t>10.1.</w:t>
      </w:r>
      <w: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E95EF5" w:rsidRPr="00EF2359" w:rsidRDefault="00E95EF5" w:rsidP="00DE4D67">
      <w:pPr>
        <w:widowControl w:val="0"/>
        <w:autoSpaceDE w:val="0"/>
        <w:autoSpaceDN w:val="0"/>
        <w:adjustRightInd w:val="0"/>
        <w:spacing w:after="120"/>
        <w:ind w:firstLine="709"/>
        <w:jc w:val="both"/>
      </w:pPr>
      <w:r>
        <w:t>10.2.</w:t>
      </w:r>
      <w: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E95EF5" w:rsidRPr="00EF2359" w:rsidRDefault="00E95EF5" w:rsidP="00DE4D67">
      <w:pPr>
        <w:pStyle w:val="ConsNormal"/>
        <w:spacing w:after="120"/>
        <w:ind w:firstLine="709"/>
        <w:jc w:val="both"/>
        <w:rPr>
          <w:rFonts w:ascii="Times New Roman" w:hAnsi="Times New Roman"/>
          <w:sz w:val="24"/>
          <w:szCs w:val="24"/>
        </w:rPr>
      </w:pPr>
    </w:p>
    <w:p w:rsidR="00E95EF5" w:rsidRPr="00EF2359" w:rsidRDefault="00E95EF5" w:rsidP="00DE4D67">
      <w:pPr>
        <w:pStyle w:val="ConsNormal"/>
        <w:spacing w:after="120"/>
        <w:ind w:firstLine="0"/>
        <w:jc w:val="center"/>
        <w:rPr>
          <w:rFonts w:ascii="Times New Roman" w:hAnsi="Times New Roman"/>
          <w:b/>
          <w:sz w:val="24"/>
          <w:szCs w:val="24"/>
        </w:rPr>
      </w:pPr>
      <w:r>
        <w:rPr>
          <w:rFonts w:ascii="Times New Roman" w:hAnsi="Times New Roman"/>
          <w:b/>
          <w:sz w:val="24"/>
          <w:szCs w:val="24"/>
        </w:rPr>
        <w:lastRenderedPageBreak/>
        <w:t>11.</w:t>
      </w:r>
      <w:r>
        <w:rPr>
          <w:rFonts w:ascii="Times New Roman" w:hAnsi="Times New Roman"/>
          <w:b/>
          <w:sz w:val="24"/>
          <w:szCs w:val="24"/>
        </w:rPr>
        <w:tab/>
        <w:t>Порядок внесения</w:t>
      </w:r>
    </w:p>
    <w:p w:rsidR="00E95EF5" w:rsidRPr="00EF2359" w:rsidRDefault="00E95EF5" w:rsidP="00DE4D67">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95EF5" w:rsidRPr="00EF2359" w:rsidRDefault="00E95EF5" w:rsidP="00DE4D67">
      <w:pPr>
        <w:spacing w:after="120"/>
        <w:ind w:firstLine="709"/>
        <w:jc w:val="both"/>
      </w:pPr>
      <w:r>
        <w:t>11.3.</w:t>
      </w:r>
      <w: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E95EF5" w:rsidRPr="00EF2359" w:rsidRDefault="00E95EF5" w:rsidP="00DE4D67">
      <w:pPr>
        <w:pStyle w:val="ConsNormal"/>
        <w:spacing w:after="120"/>
        <w:ind w:firstLine="0"/>
        <w:jc w:val="both"/>
        <w:rPr>
          <w:rFonts w:ascii="Times New Roman" w:hAnsi="Times New Roman"/>
          <w:sz w:val="24"/>
          <w:szCs w:val="24"/>
        </w:rPr>
      </w:pPr>
    </w:p>
    <w:p w:rsidR="00E95EF5" w:rsidRPr="00EF2359" w:rsidRDefault="00E95EF5" w:rsidP="00DE4D67">
      <w:pPr>
        <w:tabs>
          <w:tab w:val="left" w:pos="0"/>
        </w:tabs>
        <w:spacing w:after="120"/>
        <w:ind w:firstLine="709"/>
        <w:jc w:val="center"/>
        <w:rPr>
          <w:b/>
        </w:rPr>
      </w:pPr>
      <w:r>
        <w:rPr>
          <w:b/>
        </w:rPr>
        <w:t>12.</w:t>
      </w:r>
      <w:r>
        <w:rPr>
          <w:b/>
        </w:rPr>
        <w:tab/>
        <w:t>Срок действия Договора</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Настоящий Договор вступает в силу с даты его подписания Сторонами и действует по «31» марта 2020 года включительно, а в части оплат – до полного исполнения Сторонами своих обязательств по настоящему Договору.</w:t>
      </w:r>
    </w:p>
    <w:p w:rsidR="00E95EF5" w:rsidRPr="00EF2359" w:rsidRDefault="00E95EF5" w:rsidP="00DE4D67">
      <w:pPr>
        <w:pStyle w:val="ConsNormal"/>
        <w:spacing w:after="120"/>
        <w:ind w:firstLine="709"/>
        <w:jc w:val="both"/>
        <w:rPr>
          <w:rFonts w:ascii="Times New Roman" w:hAnsi="Times New Roman"/>
          <w:sz w:val="24"/>
          <w:szCs w:val="24"/>
        </w:rPr>
      </w:pPr>
    </w:p>
    <w:p w:rsidR="00E95EF5" w:rsidRPr="00EF2359" w:rsidRDefault="00E95EF5" w:rsidP="00DE4D67">
      <w:pPr>
        <w:autoSpaceDE w:val="0"/>
        <w:autoSpaceDN w:val="0"/>
        <w:spacing w:after="120"/>
        <w:ind w:firstLine="709"/>
        <w:jc w:val="center"/>
        <w:rPr>
          <w:b/>
          <w:snapToGrid w:val="0"/>
        </w:rPr>
      </w:pPr>
      <w:r>
        <w:rPr>
          <w:b/>
          <w:snapToGrid w:val="0"/>
        </w:rPr>
        <w:t>13. Антикоррупционная оговорка</w:t>
      </w:r>
    </w:p>
    <w:p w:rsidR="00E95EF5" w:rsidRPr="00EF2359" w:rsidRDefault="00E95EF5" w:rsidP="00DE4D67">
      <w:pPr>
        <w:autoSpaceDE w:val="0"/>
        <w:autoSpaceDN w:val="0"/>
        <w:spacing w:after="120"/>
        <w:ind w:firstLine="709"/>
        <w:jc w:val="both"/>
        <w:rPr>
          <w:snapToGrid w:val="0"/>
        </w:rPr>
      </w:pPr>
      <w:r>
        <w:rPr>
          <w:snapToGrid w:val="0"/>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95EF5" w:rsidRPr="00EF2359" w:rsidRDefault="00E95EF5" w:rsidP="00DE4D67">
      <w:pPr>
        <w:autoSpaceDE w:val="0"/>
        <w:autoSpaceDN w:val="0"/>
        <w:spacing w:after="120"/>
        <w:ind w:firstLine="709"/>
        <w:jc w:val="both"/>
        <w:rPr>
          <w:snapToGrid w:val="0"/>
        </w:rPr>
      </w:pPr>
      <w:r>
        <w:rPr>
          <w:snapToGrid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5EF5" w:rsidRPr="00EF2359" w:rsidRDefault="00E95EF5" w:rsidP="00DE4D67">
      <w:pPr>
        <w:autoSpaceDE w:val="0"/>
        <w:autoSpaceDN w:val="0"/>
        <w:spacing w:after="120"/>
        <w:ind w:firstLine="709"/>
        <w:jc w:val="both"/>
        <w:rPr>
          <w:snapToGrid w:val="0"/>
        </w:rPr>
      </w:pPr>
      <w:r>
        <w:rPr>
          <w:snapToGrid w:val="0"/>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E95EF5" w:rsidRPr="00EF2359" w:rsidRDefault="00E95EF5" w:rsidP="00DE4D67">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настоящего Договора:_______________________________________________</w:t>
      </w:r>
    </w:p>
    <w:p w:rsidR="00E95EF5" w:rsidRPr="00EF2359" w:rsidRDefault="00E95EF5" w:rsidP="00DE4D67">
      <w:pPr>
        <w:autoSpaceDE w:val="0"/>
        <w:autoSpaceDN w:val="0"/>
        <w:spacing w:after="120"/>
        <w:ind w:firstLine="709"/>
        <w:jc w:val="both"/>
        <w:rPr>
          <w:snapToGrid w:val="0"/>
        </w:rPr>
      </w:pPr>
      <w:r>
        <w:rPr>
          <w:snapToGrid w:val="0"/>
        </w:rPr>
        <w:lastRenderedPageBreak/>
        <w:t>Каналы уведомления Покупателя о нарушениях каких-либо положений пункта 13.1 настоящего Договора: 8 (495) 788-17-17, 8 (812) 458-68-05, официальный сайт www.trcont.ru.</w:t>
      </w:r>
    </w:p>
    <w:p w:rsidR="00E95EF5" w:rsidRPr="00EF2359" w:rsidRDefault="00E95EF5" w:rsidP="00DE4D67">
      <w:pPr>
        <w:autoSpaceDE w:val="0"/>
        <w:autoSpaceDN w:val="0"/>
        <w:spacing w:after="120"/>
        <w:ind w:firstLine="709"/>
        <w:jc w:val="both"/>
        <w:rPr>
          <w:snapToGrid w:val="0"/>
        </w:rPr>
      </w:pPr>
      <w:r>
        <w:rPr>
          <w:snapToGrid w:val="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95EF5" w:rsidRPr="00EF2359" w:rsidRDefault="00E95EF5" w:rsidP="00DE4D67">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5EF5" w:rsidRPr="00EF2359" w:rsidRDefault="00E95EF5" w:rsidP="00DE4D67">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95EF5" w:rsidRPr="00EF2359" w:rsidRDefault="00E95EF5" w:rsidP="00DE4D67">
      <w:pPr>
        <w:autoSpaceDE w:val="0"/>
        <w:autoSpaceDN w:val="0"/>
        <w:spacing w:after="120"/>
        <w:ind w:firstLine="709"/>
        <w:jc w:val="both"/>
        <w:rPr>
          <w:snapToGrid w:val="0"/>
        </w:rPr>
      </w:pPr>
    </w:p>
    <w:p w:rsidR="00E95EF5" w:rsidRPr="00EF2359" w:rsidRDefault="00E95EF5" w:rsidP="00DE4D67">
      <w:pPr>
        <w:autoSpaceDE w:val="0"/>
        <w:autoSpaceDN w:val="0"/>
        <w:spacing w:after="120"/>
        <w:ind w:firstLine="709"/>
        <w:jc w:val="center"/>
        <w:rPr>
          <w:b/>
          <w:snapToGrid w:val="0"/>
        </w:rPr>
      </w:pPr>
      <w:r>
        <w:rPr>
          <w:b/>
          <w:snapToGrid w:val="0"/>
        </w:rPr>
        <w:t>14. Гарантии и заверения Поставщика</w:t>
      </w:r>
    </w:p>
    <w:p w:rsidR="00E95EF5" w:rsidRPr="00EF2359" w:rsidRDefault="00E95EF5" w:rsidP="00C91F33">
      <w:pPr>
        <w:pStyle w:val="aff7"/>
        <w:numPr>
          <w:ilvl w:val="1"/>
          <w:numId w:val="35"/>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настоящего Договора:</w:t>
      </w:r>
    </w:p>
    <w:p w:rsidR="00E95EF5" w:rsidRPr="00EF2359" w:rsidRDefault="00E95EF5" w:rsidP="00C91F33">
      <w:pPr>
        <w:pStyle w:val="aff7"/>
        <w:numPr>
          <w:ilvl w:val="2"/>
          <w:numId w:val="35"/>
        </w:numPr>
        <w:suppressAutoHyphens w:val="0"/>
        <w:spacing w:after="120"/>
        <w:ind w:left="0" w:firstLine="709"/>
        <w:jc w:val="both"/>
        <w:rPr>
          <w:snapToGrid w:val="0"/>
        </w:rPr>
      </w:pPr>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E95EF5" w:rsidRPr="00EF2359" w:rsidRDefault="00E95EF5" w:rsidP="00C91F33">
      <w:pPr>
        <w:pStyle w:val="aff7"/>
        <w:numPr>
          <w:ilvl w:val="2"/>
          <w:numId w:val="35"/>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95EF5" w:rsidRPr="00EF2359" w:rsidRDefault="00E95EF5" w:rsidP="00C91F33">
      <w:pPr>
        <w:pStyle w:val="aff7"/>
        <w:numPr>
          <w:ilvl w:val="2"/>
          <w:numId w:val="35"/>
        </w:numPr>
        <w:suppressAutoHyphens w:val="0"/>
        <w:spacing w:after="120"/>
        <w:ind w:left="0" w:firstLine="709"/>
        <w:jc w:val="both"/>
        <w:rPr>
          <w:snapToGrid w:val="0"/>
        </w:rPr>
      </w:pPr>
      <w:r>
        <w:rPr>
          <w:snapToGrid w:val="0"/>
        </w:rPr>
        <w:t>настоящий Договор от имени Поставщика подписан лицом, которое надлежащим образом уполномочено совершать такие действия;</w:t>
      </w:r>
    </w:p>
    <w:p w:rsidR="00E95EF5" w:rsidRPr="00EF2359" w:rsidRDefault="00E95EF5" w:rsidP="00C91F33">
      <w:pPr>
        <w:pStyle w:val="aff7"/>
        <w:numPr>
          <w:ilvl w:val="2"/>
          <w:numId w:val="35"/>
        </w:numPr>
        <w:suppressAutoHyphens w:val="0"/>
        <w:spacing w:after="120"/>
        <w:ind w:left="0" w:firstLine="709"/>
        <w:jc w:val="both"/>
        <w:rPr>
          <w:snapToGrid w:val="0"/>
        </w:rPr>
      </w:pPr>
      <w:r>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95EF5" w:rsidRPr="00EF2359" w:rsidRDefault="00E95EF5" w:rsidP="00C91F33">
      <w:pPr>
        <w:pStyle w:val="aff7"/>
        <w:numPr>
          <w:ilvl w:val="2"/>
          <w:numId w:val="35"/>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E95EF5" w:rsidRPr="00EF2359" w:rsidRDefault="00E95EF5" w:rsidP="00DE4D67">
      <w:pPr>
        <w:pStyle w:val="aff7"/>
        <w:spacing w:after="120"/>
        <w:ind w:left="709"/>
        <w:jc w:val="both"/>
        <w:rPr>
          <w:snapToGrid w:val="0"/>
        </w:rPr>
      </w:pPr>
    </w:p>
    <w:p w:rsidR="00E95EF5" w:rsidRPr="00EF2359" w:rsidRDefault="00E95EF5" w:rsidP="00DE4D67">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 xml:space="preserve">Все приложения к настоящему Договору являются его неотъемлемыми </w:t>
      </w:r>
      <w:r>
        <w:rPr>
          <w:rFonts w:ascii="Times New Roman" w:hAnsi="Times New Roman"/>
          <w:sz w:val="24"/>
          <w:szCs w:val="24"/>
        </w:rPr>
        <w:lastRenderedPageBreak/>
        <w:t>частями.</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настоящему Договору прилагается:</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bCs/>
          <w:spacing w:val="-9"/>
          <w:sz w:val="24"/>
          <w:szCs w:val="24"/>
        </w:rPr>
        <w:t>Виды, объемы и единичные расценки на Товар (Приложение № 1);</w:t>
      </w:r>
      <w:r>
        <w:rPr>
          <w:rFonts w:ascii="Times New Roman" w:hAnsi="Times New Roman"/>
          <w:sz w:val="24"/>
          <w:szCs w:val="24"/>
        </w:rPr>
        <w:tab/>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15.6.2. Спецификация № 1 (Приложение № 2);</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E95EF5" w:rsidRPr="00EF2359" w:rsidRDefault="00E95EF5" w:rsidP="00DE4D67">
      <w:pPr>
        <w:pStyle w:val="ConsNormal"/>
        <w:spacing w:after="120"/>
        <w:ind w:firstLine="709"/>
        <w:jc w:val="both"/>
        <w:rPr>
          <w:rFonts w:ascii="Times New Roman" w:hAnsi="Times New Roman"/>
          <w:sz w:val="24"/>
          <w:szCs w:val="24"/>
        </w:rPr>
      </w:pPr>
      <w:r>
        <w:rPr>
          <w:rFonts w:ascii="Times New Roman" w:hAnsi="Times New Roman"/>
          <w:sz w:val="24"/>
          <w:szCs w:val="24"/>
        </w:rPr>
        <w:t>15.6.4. Форма ТОРГ-12 (Приложение № 4);</w:t>
      </w:r>
    </w:p>
    <w:p w:rsidR="00E95EF5" w:rsidRPr="00EF2359" w:rsidRDefault="00E95EF5" w:rsidP="00DE4D67">
      <w:pPr>
        <w:spacing w:after="120"/>
        <w:ind w:firstLine="709"/>
        <w:jc w:val="both"/>
      </w:pPr>
      <w:r>
        <w:t>15.6.5. Сведения о цепочке собственников (включая бенефициаров,</w:t>
      </w:r>
      <w:r>
        <w:rPr>
          <w:rStyle w:val="af6"/>
        </w:rPr>
        <w:t xml:space="preserve"> </w:t>
      </w:r>
      <w:r>
        <w:t>в т.ч. конечных) (Приложение № 5).</w:t>
      </w:r>
    </w:p>
    <w:p w:rsidR="00E95EF5" w:rsidRPr="00EF2359" w:rsidRDefault="00E95EF5" w:rsidP="00DE4D67">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E95EF5" w:rsidRPr="00EF2359" w:rsidRDefault="00E95EF5" w:rsidP="00DE4D67">
      <w:pPr>
        <w:spacing w:after="120"/>
        <w:jc w:val="both"/>
        <w:rPr>
          <w:b/>
          <w:bCs/>
        </w:rPr>
      </w:pPr>
    </w:p>
    <w:tbl>
      <w:tblPr>
        <w:tblW w:w="9866" w:type="dxa"/>
        <w:tblInd w:w="137" w:type="dxa"/>
        <w:tblLayout w:type="fixed"/>
        <w:tblLook w:val="0000" w:firstRow="0" w:lastRow="0" w:firstColumn="0" w:lastColumn="0" w:noHBand="0" w:noVBand="0"/>
      </w:tblPr>
      <w:tblGrid>
        <w:gridCol w:w="4933"/>
        <w:gridCol w:w="4933"/>
      </w:tblGrid>
      <w:tr w:rsidR="00E95EF5" w:rsidRPr="00EF2359" w:rsidTr="00DE4D67">
        <w:tc>
          <w:tcPr>
            <w:tcW w:w="4933" w:type="dxa"/>
          </w:tcPr>
          <w:p w:rsidR="00E95EF5" w:rsidRPr="00EF2359" w:rsidRDefault="00E95EF5" w:rsidP="00DE4D67">
            <w:pPr>
              <w:jc w:val="both"/>
              <w:rPr>
                <w:b/>
              </w:rPr>
            </w:pPr>
            <w:r>
              <w:rPr>
                <w:b/>
              </w:rPr>
              <w:t xml:space="preserve">Покупатель: </w:t>
            </w:r>
          </w:p>
          <w:p w:rsidR="00E95EF5" w:rsidRPr="00EF2359" w:rsidRDefault="00E95EF5" w:rsidP="00DE4D67">
            <w:pPr>
              <w:pStyle w:val="2a"/>
              <w:spacing w:after="0" w:line="240" w:lineRule="auto"/>
              <w:rPr>
                <w:b/>
                <w:sz w:val="24"/>
                <w:szCs w:val="24"/>
              </w:rPr>
            </w:pPr>
            <w:r>
              <w:rPr>
                <w:b/>
                <w:sz w:val="24"/>
                <w:szCs w:val="24"/>
              </w:rPr>
              <w:t>Публичное акционерное общество «Центр по перевозке грузов в контейнерах «ТрансКонтейнер» (ПАО «ТрансКонтейнер»)</w:t>
            </w:r>
          </w:p>
          <w:p w:rsidR="00E95EF5" w:rsidRPr="00EF2359" w:rsidRDefault="00E95EF5" w:rsidP="00DE4D67">
            <w:pPr>
              <w:pStyle w:val="2a"/>
              <w:spacing w:after="0" w:line="240" w:lineRule="auto"/>
              <w:rPr>
                <w:sz w:val="24"/>
                <w:szCs w:val="24"/>
              </w:rPr>
            </w:pPr>
            <w:r>
              <w:rPr>
                <w:sz w:val="24"/>
                <w:szCs w:val="24"/>
              </w:rPr>
              <w:t>Место нахождения: 125047, Москва, Оружейный пер., д.19</w:t>
            </w:r>
          </w:p>
          <w:p w:rsidR="00E95EF5" w:rsidRPr="00EF2359" w:rsidRDefault="00E95EF5" w:rsidP="00DE4D67">
            <w:r>
              <w:t>ОГРН 1067746341024,</w:t>
            </w:r>
          </w:p>
          <w:p w:rsidR="00E95EF5" w:rsidRPr="00EF2359" w:rsidRDefault="00E95EF5" w:rsidP="00DE4D67">
            <w:r>
              <w:t>ИНН 7708591995, КПП 997650001</w:t>
            </w:r>
          </w:p>
          <w:p w:rsidR="00E95EF5" w:rsidRPr="00EF2359" w:rsidRDefault="00E95EF5" w:rsidP="00DE4D67">
            <w:pPr>
              <w:pStyle w:val="2a"/>
              <w:spacing w:after="0" w:line="240" w:lineRule="auto"/>
              <w:rPr>
                <w:b/>
                <w:sz w:val="24"/>
                <w:szCs w:val="24"/>
              </w:rPr>
            </w:pPr>
            <w:r>
              <w:rPr>
                <w:b/>
                <w:sz w:val="24"/>
                <w:szCs w:val="24"/>
              </w:rPr>
              <w:t>Филиал ПАО «ТрансКонтейнер» на Октябрьской железной дороге:</w:t>
            </w:r>
          </w:p>
          <w:p w:rsidR="00E95EF5" w:rsidRPr="00EF2359" w:rsidRDefault="00E95EF5" w:rsidP="00DE4D67">
            <w:pPr>
              <w:pStyle w:val="2a"/>
              <w:spacing w:after="0" w:line="240" w:lineRule="auto"/>
              <w:rPr>
                <w:sz w:val="24"/>
                <w:szCs w:val="24"/>
              </w:rPr>
            </w:pPr>
            <w:r>
              <w:rPr>
                <w:sz w:val="24"/>
                <w:szCs w:val="24"/>
              </w:rPr>
              <w:t xml:space="preserve">Место нахождения: 192007, </w:t>
            </w:r>
          </w:p>
          <w:p w:rsidR="00E95EF5" w:rsidRDefault="00E95EF5" w:rsidP="00DE4D67">
            <w:pPr>
              <w:pStyle w:val="2a"/>
              <w:spacing w:after="0" w:line="240" w:lineRule="auto"/>
              <w:rPr>
                <w:sz w:val="24"/>
                <w:szCs w:val="24"/>
              </w:rPr>
            </w:pPr>
            <w:r>
              <w:rPr>
                <w:sz w:val="24"/>
                <w:szCs w:val="24"/>
              </w:rPr>
              <w:t xml:space="preserve">Санкт-Петербург, Лиговский пр., д. 240, </w:t>
            </w:r>
          </w:p>
          <w:p w:rsidR="00E95EF5" w:rsidRPr="00EF2359" w:rsidRDefault="00E95EF5" w:rsidP="00DE4D67">
            <w:pPr>
              <w:pStyle w:val="2a"/>
              <w:spacing w:after="0" w:line="240" w:lineRule="auto"/>
              <w:rPr>
                <w:sz w:val="24"/>
                <w:szCs w:val="24"/>
              </w:rPr>
            </w:pPr>
            <w:r>
              <w:rPr>
                <w:sz w:val="24"/>
                <w:szCs w:val="24"/>
              </w:rPr>
              <w:t>лит. А</w:t>
            </w:r>
          </w:p>
          <w:p w:rsidR="00E95EF5" w:rsidRPr="00EF2359" w:rsidRDefault="00E95EF5" w:rsidP="00DE4D67">
            <w:pPr>
              <w:pStyle w:val="2a"/>
              <w:spacing w:after="0" w:line="240" w:lineRule="auto"/>
              <w:rPr>
                <w:sz w:val="24"/>
                <w:szCs w:val="24"/>
              </w:rPr>
            </w:pPr>
            <w:r>
              <w:rPr>
                <w:sz w:val="24"/>
                <w:szCs w:val="24"/>
              </w:rPr>
              <w:t>ИНН 7708591995, КПП 781643001,</w:t>
            </w:r>
          </w:p>
          <w:p w:rsidR="00E95EF5" w:rsidRPr="00EF2359" w:rsidRDefault="00E95EF5" w:rsidP="00DE4D67">
            <w:pPr>
              <w:rPr>
                <w:b/>
              </w:rPr>
            </w:pPr>
            <w:r>
              <w:rPr>
                <w:b/>
              </w:rPr>
              <w:t>р/с 40702810637000006238 в Филиале ОПЕРУ ПАО Банк ВТБ в г. Санкт</w:t>
            </w:r>
            <w:r>
              <w:rPr>
                <w:b/>
              </w:rPr>
              <w:noBreakHyphen/>
              <w:t>Петербурге</w:t>
            </w:r>
          </w:p>
          <w:p w:rsidR="00E95EF5" w:rsidRPr="00EF2359" w:rsidRDefault="00E95EF5" w:rsidP="00DE4D67">
            <w:pPr>
              <w:rPr>
                <w:b/>
              </w:rPr>
            </w:pPr>
            <w:r>
              <w:rPr>
                <w:b/>
              </w:rPr>
              <w:t xml:space="preserve">к/с 30101810200000000704, </w:t>
            </w:r>
          </w:p>
          <w:p w:rsidR="00E95EF5" w:rsidRPr="00EF2359" w:rsidRDefault="00E95EF5" w:rsidP="00DE4D67">
            <w:pPr>
              <w:rPr>
                <w:b/>
              </w:rPr>
            </w:pPr>
            <w:r>
              <w:rPr>
                <w:b/>
              </w:rPr>
              <w:t>БИК 044030704</w:t>
            </w:r>
          </w:p>
          <w:p w:rsidR="00E95EF5" w:rsidRPr="00EF2359" w:rsidRDefault="00E95EF5" w:rsidP="00DE4D67">
            <w:r>
              <w:t>ОКПО 15201081, ОКВЭД 52.29</w:t>
            </w:r>
          </w:p>
          <w:p w:rsidR="00E95EF5" w:rsidRPr="00EF2359" w:rsidRDefault="00E95EF5" w:rsidP="00DE4D67">
            <w:pPr>
              <w:pStyle w:val="2a"/>
              <w:spacing w:after="0" w:line="240" w:lineRule="auto"/>
              <w:rPr>
                <w:color w:val="000000"/>
                <w:spacing w:val="5"/>
                <w:sz w:val="24"/>
                <w:szCs w:val="24"/>
              </w:rPr>
            </w:pPr>
            <w:r>
              <w:rPr>
                <w:sz w:val="24"/>
                <w:szCs w:val="24"/>
              </w:rPr>
              <w:t>Тел. (812) 458-68-00,</w:t>
            </w:r>
            <w:r>
              <w:rPr>
                <w:color w:val="000000"/>
                <w:spacing w:val="5"/>
                <w:sz w:val="24"/>
                <w:szCs w:val="24"/>
              </w:rPr>
              <w:t xml:space="preserve"> </w:t>
            </w:r>
          </w:p>
          <w:p w:rsidR="00E95EF5" w:rsidRDefault="00E95EF5" w:rsidP="00DE4D67">
            <w:pPr>
              <w:pStyle w:val="2a"/>
              <w:spacing w:after="0" w:line="240" w:lineRule="auto"/>
              <w:rPr>
                <w:color w:val="000000"/>
                <w:spacing w:val="5"/>
                <w:sz w:val="24"/>
                <w:szCs w:val="24"/>
              </w:rPr>
            </w:pPr>
            <w:r>
              <w:rPr>
                <w:color w:val="000000"/>
                <w:spacing w:val="5"/>
                <w:sz w:val="24"/>
                <w:szCs w:val="24"/>
              </w:rPr>
              <w:t>факс (812) 458-68-01</w:t>
            </w:r>
          </w:p>
          <w:p w:rsidR="00E95EF5" w:rsidRPr="00EF2359" w:rsidRDefault="00E95EF5" w:rsidP="00DE4D67">
            <w:pPr>
              <w:pStyle w:val="2a"/>
              <w:spacing w:after="0" w:line="240" w:lineRule="auto"/>
              <w:rPr>
                <w:sz w:val="24"/>
                <w:szCs w:val="24"/>
              </w:rPr>
            </w:pPr>
          </w:p>
          <w:p w:rsidR="00E95EF5" w:rsidRPr="00EF2359" w:rsidRDefault="00E95EF5" w:rsidP="00DE4D67">
            <w:pPr>
              <w:jc w:val="both"/>
              <w:rPr>
                <w:color w:val="000000"/>
                <w:spacing w:val="5"/>
              </w:rPr>
            </w:pPr>
          </w:p>
        </w:tc>
        <w:tc>
          <w:tcPr>
            <w:tcW w:w="4933" w:type="dxa"/>
          </w:tcPr>
          <w:p w:rsidR="00E95EF5" w:rsidRPr="00EF2359" w:rsidRDefault="00E95EF5" w:rsidP="00DE4D67">
            <w:r>
              <w:rPr>
                <w:b/>
              </w:rPr>
              <w:t>Поставщик:</w:t>
            </w:r>
            <w:r>
              <w:t xml:space="preserve"> </w:t>
            </w:r>
          </w:p>
          <w:p w:rsidR="00E95EF5" w:rsidRPr="00EF2359" w:rsidRDefault="00E95EF5" w:rsidP="00DE4D67"/>
        </w:tc>
      </w:tr>
      <w:tr w:rsidR="00E95EF5" w:rsidRPr="00EF2359" w:rsidTr="00DE4D67">
        <w:trPr>
          <w:trHeight w:val="1510"/>
        </w:trPr>
        <w:tc>
          <w:tcPr>
            <w:tcW w:w="4933" w:type="dxa"/>
          </w:tcPr>
          <w:p w:rsidR="00E95EF5" w:rsidRPr="00EF2359" w:rsidRDefault="00E95EF5" w:rsidP="00DE4D67">
            <w:pPr>
              <w:ind w:right="318"/>
            </w:pPr>
            <w:r>
              <w:t xml:space="preserve">Директор филиала ПАО «ТрансКонтейнер» </w:t>
            </w:r>
          </w:p>
          <w:p w:rsidR="00E95EF5" w:rsidRPr="00EF2359" w:rsidRDefault="00E95EF5" w:rsidP="00DE4D67">
            <w:pPr>
              <w:ind w:right="318"/>
              <w:jc w:val="both"/>
            </w:pPr>
            <w:r>
              <w:t xml:space="preserve">на Октябрьской железной дороге </w:t>
            </w:r>
          </w:p>
          <w:p w:rsidR="00E95EF5" w:rsidRPr="00EF2359" w:rsidRDefault="00E95EF5" w:rsidP="00DE4D67">
            <w:pPr>
              <w:ind w:right="318"/>
              <w:jc w:val="both"/>
            </w:pPr>
          </w:p>
          <w:p w:rsidR="00E95EF5" w:rsidRPr="00EF2359" w:rsidRDefault="00E95EF5" w:rsidP="00DE4D67">
            <w:pPr>
              <w:ind w:right="318"/>
              <w:jc w:val="both"/>
            </w:pPr>
            <w:r>
              <w:t>________________/…………………/</w:t>
            </w:r>
          </w:p>
          <w:p w:rsidR="00E95EF5" w:rsidRPr="00EF2359" w:rsidRDefault="00E95EF5" w:rsidP="00DE4D67">
            <w:pPr>
              <w:ind w:right="318"/>
              <w:jc w:val="both"/>
            </w:pPr>
            <w:r>
              <w:t>м.п.</w:t>
            </w:r>
          </w:p>
        </w:tc>
        <w:tc>
          <w:tcPr>
            <w:tcW w:w="4933" w:type="dxa"/>
          </w:tcPr>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br/>
              <w:t>__________________________</w:t>
            </w: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E95EF5" w:rsidRPr="00EF2359" w:rsidRDefault="00E95EF5" w:rsidP="00DE4D67">
      <w:pPr>
        <w:rPr>
          <w:rFonts w:eastAsia="MS Mincho"/>
        </w:rPr>
      </w:pPr>
      <w:r>
        <w:rPr>
          <w:rFonts w:eastAsia="MS Mincho"/>
        </w:rPr>
        <w:t xml:space="preserve"> </w:t>
      </w:r>
    </w:p>
    <w:p w:rsidR="00E95EF5" w:rsidRPr="00EF2359" w:rsidRDefault="00E95EF5" w:rsidP="00DE4D67">
      <w:pPr>
        <w:jc w:val="right"/>
      </w:pPr>
      <w:r>
        <w:rPr>
          <w:rFonts w:eastAsia="MS Mincho"/>
        </w:rPr>
        <w:br w:type="page"/>
      </w:r>
      <w:r>
        <w:lastRenderedPageBreak/>
        <w:t xml:space="preserve">Приложение № 1 </w:t>
      </w:r>
    </w:p>
    <w:p w:rsidR="00E95EF5" w:rsidRPr="00EF2359" w:rsidRDefault="00E95EF5" w:rsidP="00DE4D67">
      <w:pPr>
        <w:ind w:firstLine="567"/>
        <w:jc w:val="right"/>
      </w:pPr>
      <w:r>
        <w:t>к Договору поставки №_____ от «___»_______20__ г.</w:t>
      </w:r>
    </w:p>
    <w:p w:rsidR="00E95EF5" w:rsidRPr="00EF2359" w:rsidRDefault="00E95EF5" w:rsidP="00DE4D67">
      <w:pPr>
        <w:ind w:firstLine="567"/>
        <w:jc w:val="right"/>
      </w:pPr>
    </w:p>
    <w:p w:rsidR="00E95EF5" w:rsidRPr="00EF2359" w:rsidRDefault="00E95EF5" w:rsidP="00DE4D67">
      <w:pPr>
        <w:ind w:firstLine="709"/>
        <w:jc w:val="center"/>
        <w:rPr>
          <w:b/>
          <w:bCs/>
          <w:spacing w:val="-9"/>
        </w:rPr>
      </w:pPr>
    </w:p>
    <w:p w:rsidR="00E95EF5" w:rsidRPr="00EF2359" w:rsidRDefault="00E95EF5" w:rsidP="00DE4D67">
      <w:pPr>
        <w:jc w:val="center"/>
        <w:rPr>
          <w:b/>
          <w:bCs/>
          <w:spacing w:val="-9"/>
        </w:rPr>
      </w:pPr>
      <w:r>
        <w:rPr>
          <w:b/>
          <w:bCs/>
          <w:spacing w:val="-9"/>
        </w:rPr>
        <w:t>Виды, объемы и единичные расценки на Товар</w:t>
      </w:r>
    </w:p>
    <w:p w:rsidR="00E95EF5" w:rsidRPr="00EF2359" w:rsidRDefault="00E95EF5" w:rsidP="00DE4D67">
      <w:pPr>
        <w:ind w:firstLine="709"/>
        <w:jc w:val="both"/>
        <w:rPr>
          <w:b/>
          <w:bCs/>
          <w:spacing w:val="-9"/>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5070"/>
        <w:gridCol w:w="1268"/>
        <w:gridCol w:w="1117"/>
        <w:gridCol w:w="1100"/>
        <w:gridCol w:w="1045"/>
      </w:tblGrid>
      <w:tr w:rsidR="00E95EF5" w:rsidRPr="00C23053" w:rsidTr="00DE4D67">
        <w:trPr>
          <w:trHeight w:val="1032"/>
        </w:trPr>
        <w:tc>
          <w:tcPr>
            <w:tcW w:w="541" w:type="dxa"/>
            <w:vAlign w:val="center"/>
          </w:tcPr>
          <w:p w:rsidR="00E95EF5" w:rsidRPr="00D935D5" w:rsidRDefault="00E95EF5" w:rsidP="00DE4D67">
            <w:pPr>
              <w:pStyle w:val="24"/>
              <w:suppressAutoHyphens/>
              <w:ind w:left="0"/>
              <w:jc w:val="center"/>
              <w:rPr>
                <w:noProof/>
              </w:rPr>
            </w:pPr>
            <w:r>
              <w:rPr>
                <w:noProof/>
              </w:rPr>
              <w:t>№ п/п</w:t>
            </w:r>
          </w:p>
        </w:tc>
        <w:tc>
          <w:tcPr>
            <w:tcW w:w="5271" w:type="dxa"/>
            <w:vAlign w:val="center"/>
          </w:tcPr>
          <w:p w:rsidR="00E95EF5" w:rsidRPr="00D935D5" w:rsidRDefault="00E95EF5" w:rsidP="00DE4D67">
            <w:pPr>
              <w:pStyle w:val="24"/>
              <w:suppressAutoHyphens/>
              <w:ind w:left="0"/>
              <w:jc w:val="center"/>
              <w:rPr>
                <w:noProof/>
              </w:rPr>
            </w:pPr>
            <w:r>
              <w:rPr>
                <w:noProof/>
              </w:rPr>
              <w:t>Наименование Товара</w:t>
            </w:r>
          </w:p>
        </w:tc>
        <w:tc>
          <w:tcPr>
            <w:tcW w:w="1276" w:type="dxa"/>
            <w:vAlign w:val="center"/>
          </w:tcPr>
          <w:p w:rsidR="00E95EF5" w:rsidRPr="00D935D5" w:rsidRDefault="00E95EF5" w:rsidP="00DE4D67">
            <w:pPr>
              <w:pStyle w:val="24"/>
              <w:suppressAutoHyphens/>
              <w:ind w:left="0"/>
              <w:jc w:val="center"/>
              <w:rPr>
                <w:noProof/>
              </w:rPr>
            </w:pPr>
            <w:r>
              <w:rPr>
                <w:noProof/>
              </w:rPr>
              <w:t>Ед. изм.</w:t>
            </w:r>
          </w:p>
        </w:tc>
        <w:tc>
          <w:tcPr>
            <w:tcW w:w="1134" w:type="dxa"/>
            <w:vAlign w:val="center"/>
          </w:tcPr>
          <w:p w:rsidR="00E95EF5" w:rsidRPr="00D935D5" w:rsidRDefault="00E95EF5" w:rsidP="00DE4D67">
            <w:pPr>
              <w:pStyle w:val="24"/>
              <w:suppressAutoHyphens/>
              <w:ind w:left="0"/>
              <w:jc w:val="center"/>
              <w:rPr>
                <w:noProof/>
              </w:rPr>
            </w:pPr>
            <w:r>
              <w:rPr>
                <w:noProof/>
              </w:rPr>
              <w:t>Кол-во Товара</w:t>
            </w:r>
          </w:p>
        </w:tc>
        <w:tc>
          <w:tcPr>
            <w:tcW w:w="1134" w:type="dxa"/>
            <w:shd w:val="clear" w:color="auto" w:fill="auto"/>
          </w:tcPr>
          <w:p w:rsidR="00E95EF5" w:rsidRDefault="00E95EF5" w:rsidP="00DE4D67">
            <w:pPr>
              <w:jc w:val="center"/>
            </w:pPr>
            <w:r>
              <w:t xml:space="preserve">Цена за 1 ед. </w:t>
            </w:r>
          </w:p>
          <w:p w:rsidR="00E95EF5" w:rsidRDefault="00E95EF5" w:rsidP="00DE4D67">
            <w:pPr>
              <w:jc w:val="center"/>
            </w:pPr>
            <w:r>
              <w:t>в руб.,</w:t>
            </w:r>
          </w:p>
          <w:p w:rsidR="00E95EF5" w:rsidRPr="00C23053" w:rsidRDefault="00E95EF5" w:rsidP="00DE4D67">
            <w:pPr>
              <w:jc w:val="center"/>
            </w:pPr>
            <w:r>
              <w:t>без НДС</w:t>
            </w:r>
          </w:p>
        </w:tc>
        <w:tc>
          <w:tcPr>
            <w:tcW w:w="1074" w:type="dxa"/>
            <w:shd w:val="clear" w:color="auto" w:fill="auto"/>
          </w:tcPr>
          <w:p w:rsidR="00E95EF5" w:rsidRDefault="00E95EF5" w:rsidP="00DE4D67">
            <w:pPr>
              <w:jc w:val="center"/>
            </w:pPr>
            <w:r>
              <w:t>Цена за 1 ед.</w:t>
            </w:r>
          </w:p>
          <w:p w:rsidR="00E95EF5" w:rsidRDefault="00E95EF5" w:rsidP="00DE4D67">
            <w:pPr>
              <w:jc w:val="center"/>
            </w:pPr>
            <w:r>
              <w:t>в руб.,</w:t>
            </w:r>
          </w:p>
          <w:p w:rsidR="00E95EF5" w:rsidRPr="00C23053" w:rsidRDefault="00E95EF5" w:rsidP="00DE4D67">
            <w:pPr>
              <w:jc w:val="center"/>
            </w:pPr>
            <w:r>
              <w:t>с НДС</w:t>
            </w:r>
          </w:p>
        </w:tc>
      </w:tr>
      <w:tr w:rsidR="00E95EF5" w:rsidRPr="00C23053" w:rsidTr="00DE4D67">
        <w:trPr>
          <w:trHeight w:val="232"/>
        </w:trPr>
        <w:tc>
          <w:tcPr>
            <w:tcW w:w="541" w:type="dxa"/>
            <w:vAlign w:val="center"/>
          </w:tcPr>
          <w:p w:rsidR="00E95EF5" w:rsidRPr="00D935D5" w:rsidRDefault="00E95EF5" w:rsidP="00DE4D67">
            <w:pPr>
              <w:pStyle w:val="24"/>
              <w:suppressAutoHyphens/>
              <w:ind w:left="0"/>
              <w:jc w:val="center"/>
              <w:rPr>
                <w:noProof/>
              </w:rPr>
            </w:pPr>
            <w:r>
              <w:rPr>
                <w:noProof/>
              </w:rPr>
              <w:t>1.</w:t>
            </w:r>
          </w:p>
        </w:tc>
        <w:tc>
          <w:tcPr>
            <w:tcW w:w="5271" w:type="dxa"/>
            <w:vAlign w:val="center"/>
          </w:tcPr>
          <w:p w:rsidR="00E95EF5" w:rsidRPr="00D935D5" w:rsidRDefault="00E95EF5" w:rsidP="00DE4D67">
            <w:pPr>
              <w:pStyle w:val="24"/>
              <w:suppressAutoHyphens/>
              <w:ind w:left="0"/>
              <w:rPr>
                <w:noProof/>
              </w:rPr>
            </w:pPr>
            <w:r>
              <w:rPr>
                <w:noProof/>
              </w:rPr>
              <w:t xml:space="preserve">Болт </w:t>
            </w:r>
            <w:r>
              <w:t>DIN933 М10х25</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4 200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2.</w:t>
            </w:r>
          </w:p>
        </w:tc>
        <w:tc>
          <w:tcPr>
            <w:tcW w:w="5271" w:type="dxa"/>
            <w:vAlign w:val="center"/>
          </w:tcPr>
          <w:p w:rsidR="00E95EF5" w:rsidRPr="00D935D5" w:rsidRDefault="00E95EF5" w:rsidP="00DE4D67">
            <w:pPr>
              <w:pStyle w:val="24"/>
              <w:suppressAutoHyphens/>
              <w:ind w:left="0"/>
              <w:rPr>
                <w:noProof/>
              </w:rPr>
            </w:pPr>
            <w:r>
              <w:rPr>
                <w:noProof/>
              </w:rPr>
              <w:t xml:space="preserve">Гайка </w:t>
            </w:r>
            <w:r>
              <w:t>DIN934 М10</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4 200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3.</w:t>
            </w:r>
          </w:p>
        </w:tc>
        <w:tc>
          <w:tcPr>
            <w:tcW w:w="5271" w:type="dxa"/>
            <w:vAlign w:val="center"/>
          </w:tcPr>
          <w:p w:rsidR="00E95EF5" w:rsidRPr="00C23053" w:rsidRDefault="00E95EF5" w:rsidP="00DE4D67">
            <w:r>
              <w:t>Заклепка вытяжная DIN 7337 Al/St 4,0x10</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3 000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rPr>
          <w:trHeight w:val="419"/>
        </w:trPr>
        <w:tc>
          <w:tcPr>
            <w:tcW w:w="541" w:type="dxa"/>
            <w:vAlign w:val="center"/>
          </w:tcPr>
          <w:p w:rsidR="00E95EF5" w:rsidRPr="00D935D5" w:rsidRDefault="00E95EF5" w:rsidP="00DE4D67">
            <w:pPr>
              <w:pStyle w:val="24"/>
              <w:suppressAutoHyphens/>
              <w:ind w:left="0"/>
              <w:jc w:val="center"/>
              <w:rPr>
                <w:noProof/>
              </w:rPr>
            </w:pPr>
            <w:r>
              <w:rPr>
                <w:noProof/>
              </w:rPr>
              <w:t>4.</w:t>
            </w:r>
          </w:p>
        </w:tc>
        <w:tc>
          <w:tcPr>
            <w:tcW w:w="5271" w:type="dxa"/>
            <w:vAlign w:val="center"/>
          </w:tcPr>
          <w:p w:rsidR="00E95EF5" w:rsidRPr="00C23053" w:rsidRDefault="00E95EF5" w:rsidP="00DE4D67">
            <w:r>
              <w:t>Заклепка вытяжная DIN 7337 Al/St 4,0x20</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15 000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5.</w:t>
            </w:r>
          </w:p>
        </w:tc>
        <w:tc>
          <w:tcPr>
            <w:tcW w:w="5271" w:type="dxa"/>
            <w:vAlign w:val="center"/>
          </w:tcPr>
          <w:p w:rsidR="00E95EF5" w:rsidRPr="00C23053" w:rsidRDefault="00E95EF5" w:rsidP="00DE4D67">
            <w:r>
              <w:t>Винт самонарезающий, потайная головка, сверлоконечный 6.3*60</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80 000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6.</w:t>
            </w:r>
          </w:p>
        </w:tc>
        <w:tc>
          <w:tcPr>
            <w:tcW w:w="5271" w:type="dxa"/>
            <w:vAlign w:val="center"/>
          </w:tcPr>
          <w:p w:rsidR="00E95EF5" w:rsidRPr="00D935D5" w:rsidRDefault="00E95EF5" w:rsidP="00DE4D67">
            <w:pPr>
              <w:pStyle w:val="24"/>
              <w:suppressAutoHyphens/>
              <w:ind w:left="0"/>
              <w:rPr>
                <w:noProof/>
              </w:rPr>
            </w:pPr>
            <w:r>
              <w:rPr>
                <w:noProof/>
              </w:rPr>
              <w:t>Рым-проушина толщиной 12 мм</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1 200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7.</w:t>
            </w:r>
          </w:p>
        </w:tc>
        <w:tc>
          <w:tcPr>
            <w:tcW w:w="5271" w:type="dxa"/>
            <w:vAlign w:val="center"/>
          </w:tcPr>
          <w:p w:rsidR="00E95EF5" w:rsidRPr="003F2BAA" w:rsidRDefault="00E95EF5" w:rsidP="00DE4D67">
            <w:pPr>
              <w:pStyle w:val="24"/>
              <w:suppressAutoHyphens/>
              <w:ind w:left="0"/>
              <w:rPr>
                <w:noProof/>
              </w:rPr>
            </w:pPr>
            <w:r>
              <w:rPr>
                <w:noProof/>
              </w:rPr>
              <w:t>Панель КБК (табличка-шильда) установленного образца</w:t>
            </w:r>
          </w:p>
        </w:tc>
        <w:tc>
          <w:tcPr>
            <w:tcW w:w="1276" w:type="dxa"/>
            <w:vAlign w:val="center"/>
          </w:tcPr>
          <w:p w:rsidR="00E95EF5" w:rsidRPr="00D935D5" w:rsidRDefault="00E95EF5" w:rsidP="00DE4D67">
            <w:pPr>
              <w:pStyle w:val="24"/>
              <w:suppressAutoHyphens/>
              <w:ind w:left="0"/>
              <w:jc w:val="center"/>
              <w:rPr>
                <w:noProof/>
              </w:rPr>
            </w:pPr>
            <w:r>
              <w:rPr>
                <w:noProof/>
              </w:rPr>
              <w:t>шт.</w:t>
            </w:r>
          </w:p>
        </w:tc>
        <w:tc>
          <w:tcPr>
            <w:tcW w:w="1134" w:type="dxa"/>
            <w:vAlign w:val="center"/>
          </w:tcPr>
          <w:p w:rsidR="00E95EF5" w:rsidRDefault="00E95EF5" w:rsidP="00DE4D67">
            <w:pPr>
              <w:jc w:val="center"/>
              <w:rPr>
                <w:color w:val="000000"/>
              </w:rPr>
            </w:pPr>
            <w:r>
              <w:rPr>
                <w:color w:val="000000"/>
              </w:rPr>
              <w:t>450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8.</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C23053" w:rsidRDefault="00E95EF5" w:rsidP="00DE4D67">
            <w:r>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40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9.</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40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10.</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120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11.</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Круг 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120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12.</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C23053" w:rsidRDefault="00E95EF5" w:rsidP="00DE4D67">
            <w:r>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60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13.</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60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14.</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100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15.</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r>
              <w:rPr>
                <w:lang w:eastAsia="ar-SA"/>
              </w:rPr>
              <w:t xml:space="preserve"> </w:t>
            </w:r>
            <w:r>
              <w:rPr>
                <w:noProof/>
              </w:rPr>
              <w:t>DIN 338</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450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16.</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r>
              <w:rPr>
                <w:lang w:eastAsia="ar-SA"/>
              </w:rPr>
              <w:t xml:space="preserve"> </w:t>
            </w:r>
            <w:r>
              <w:rPr>
                <w:noProof/>
              </w:rPr>
              <w:t>DIN 338</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450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17.</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t>Бита крестовая PH-50 мм</w:t>
            </w:r>
          </w:p>
        </w:tc>
        <w:tc>
          <w:tcPr>
            <w:tcW w:w="1276" w:type="dxa"/>
            <w:tcBorders>
              <w:top w:val="single" w:sz="4" w:space="0" w:color="auto"/>
              <w:left w:val="single" w:sz="4" w:space="0" w:color="auto"/>
              <w:bottom w:val="single" w:sz="4" w:space="0" w:color="auto"/>
              <w:right w:val="single" w:sz="4" w:space="0" w:color="auto"/>
            </w:tcBorders>
          </w:tcPr>
          <w:p w:rsidR="00E95EF5" w:rsidRPr="00C02784" w:rsidRDefault="00E95EF5" w:rsidP="00DE4D67">
            <w:pPr>
              <w:jc w:val="center"/>
            </w:pPr>
            <w: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150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18.</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300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19.</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50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20.</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Default="00E95EF5" w:rsidP="00DE4D67">
            <w:pPr>
              <w:jc w:val="center"/>
              <w:rPr>
                <w:color w:val="000000"/>
              </w:rPr>
            </w:pPr>
            <w:r>
              <w:rPr>
                <w:color w:val="000000"/>
              </w:rPr>
              <w:t>200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21.</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Петля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Pr="007D6279" w:rsidRDefault="00E95EF5" w:rsidP="00DE4D67">
            <w:pPr>
              <w:jc w:val="center"/>
              <w:rPr>
                <w:color w:val="000000"/>
              </w:rPr>
            </w:pPr>
            <w:r>
              <w:rPr>
                <w:color w:val="000000"/>
              </w:rPr>
              <w:t>300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22.</w:t>
            </w:r>
          </w:p>
        </w:tc>
        <w:tc>
          <w:tcPr>
            <w:tcW w:w="527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Ручка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95EF5" w:rsidRPr="007D6279" w:rsidRDefault="00E95EF5" w:rsidP="00DE4D67">
            <w:pPr>
              <w:jc w:val="center"/>
              <w:rPr>
                <w:color w:val="000000"/>
              </w:rPr>
            </w:pPr>
            <w:r>
              <w:rPr>
                <w:color w:val="000000"/>
              </w:rPr>
              <w:t>300</w:t>
            </w:r>
          </w:p>
        </w:tc>
        <w:tc>
          <w:tcPr>
            <w:tcW w:w="1134" w:type="dxa"/>
            <w:shd w:val="clear" w:color="auto" w:fill="auto"/>
            <w:vAlign w:val="center"/>
          </w:tcPr>
          <w:p w:rsidR="00E95EF5" w:rsidRPr="007D6279" w:rsidRDefault="00E95EF5" w:rsidP="00DE4D67">
            <w:pPr>
              <w:jc w:val="center"/>
              <w:rPr>
                <w:color w:val="000000"/>
              </w:rPr>
            </w:pPr>
          </w:p>
        </w:tc>
        <w:tc>
          <w:tcPr>
            <w:tcW w:w="1074" w:type="dxa"/>
            <w:shd w:val="clear" w:color="auto" w:fill="auto"/>
            <w:vAlign w:val="center"/>
          </w:tcPr>
          <w:p w:rsidR="00E95EF5" w:rsidRPr="007D6279" w:rsidRDefault="00E95EF5" w:rsidP="00DE4D67">
            <w:pPr>
              <w:jc w:val="center"/>
              <w:rPr>
                <w:color w:val="000000"/>
              </w:rPr>
            </w:pPr>
          </w:p>
        </w:tc>
      </w:tr>
    </w:tbl>
    <w:p w:rsidR="00E95EF5" w:rsidRDefault="00E95EF5" w:rsidP="00DE4D67">
      <w:pPr>
        <w:pStyle w:val="19"/>
        <w:ind w:firstLine="0"/>
        <w:rPr>
          <w:rFonts w:eastAsia="MS Mincho"/>
        </w:rPr>
      </w:pPr>
    </w:p>
    <w:p w:rsidR="00E95EF5" w:rsidRDefault="00E95EF5" w:rsidP="00DE4D67">
      <w:pPr>
        <w:pStyle w:val="19"/>
        <w:ind w:firstLine="0"/>
        <w:rPr>
          <w:rFonts w:eastAsia="MS Mincho"/>
        </w:rPr>
      </w:pPr>
    </w:p>
    <w:tbl>
      <w:tblPr>
        <w:tblW w:w="9469" w:type="dxa"/>
        <w:tblInd w:w="137" w:type="dxa"/>
        <w:tblLayout w:type="fixed"/>
        <w:tblLook w:val="0000" w:firstRow="0" w:lastRow="0" w:firstColumn="0" w:lastColumn="0" w:noHBand="0" w:noVBand="0"/>
      </w:tblPr>
      <w:tblGrid>
        <w:gridCol w:w="4933"/>
        <w:gridCol w:w="4536"/>
      </w:tblGrid>
      <w:tr w:rsidR="00E95EF5" w:rsidRPr="00EF2359" w:rsidTr="00DE4D67">
        <w:trPr>
          <w:trHeight w:val="1510"/>
        </w:trPr>
        <w:tc>
          <w:tcPr>
            <w:tcW w:w="4933" w:type="dxa"/>
          </w:tcPr>
          <w:p w:rsidR="00E95EF5" w:rsidRDefault="00E95EF5" w:rsidP="00DE4D67">
            <w:pPr>
              <w:ind w:right="318"/>
              <w:jc w:val="both"/>
            </w:pPr>
            <w:r>
              <w:t>Покупатель:</w:t>
            </w:r>
          </w:p>
          <w:p w:rsidR="00E95EF5" w:rsidRPr="00EF2359" w:rsidRDefault="00E95EF5" w:rsidP="00DE4D67">
            <w:pPr>
              <w:ind w:right="318"/>
              <w:jc w:val="both"/>
            </w:pPr>
            <w:r>
              <w:t xml:space="preserve">Директор </w:t>
            </w:r>
          </w:p>
          <w:p w:rsidR="00E95EF5" w:rsidRPr="00EF2359" w:rsidRDefault="00E95EF5" w:rsidP="00DE4D67">
            <w:pPr>
              <w:ind w:right="318"/>
              <w:jc w:val="both"/>
            </w:pPr>
            <w:r>
              <w:t xml:space="preserve">филиала ПАО «ТрансКонтейнер» </w:t>
            </w:r>
          </w:p>
          <w:p w:rsidR="00E95EF5" w:rsidRPr="00EF2359" w:rsidRDefault="00E95EF5" w:rsidP="00DE4D67">
            <w:pPr>
              <w:ind w:right="318"/>
              <w:jc w:val="both"/>
            </w:pPr>
            <w:r>
              <w:t xml:space="preserve">на Октябрьской железной дороге </w:t>
            </w:r>
          </w:p>
          <w:p w:rsidR="00E95EF5" w:rsidRPr="00EF2359" w:rsidRDefault="00E95EF5" w:rsidP="00DE4D67">
            <w:pPr>
              <w:ind w:right="318"/>
              <w:jc w:val="both"/>
            </w:pPr>
          </w:p>
          <w:p w:rsidR="00E95EF5" w:rsidRPr="00EF2359" w:rsidRDefault="00E95EF5" w:rsidP="00DE4D67">
            <w:pPr>
              <w:ind w:right="318"/>
              <w:jc w:val="both"/>
            </w:pPr>
            <w:r>
              <w:t>________________/…………………./</w:t>
            </w:r>
          </w:p>
          <w:p w:rsidR="00E95EF5" w:rsidRPr="00EF2359" w:rsidRDefault="00E95EF5" w:rsidP="00DE4D67">
            <w:pPr>
              <w:ind w:right="318"/>
              <w:jc w:val="both"/>
            </w:pPr>
            <w:r>
              <w:t>м.п.</w:t>
            </w:r>
          </w:p>
        </w:tc>
        <w:tc>
          <w:tcPr>
            <w:tcW w:w="4536" w:type="dxa"/>
          </w:tcPr>
          <w:p w:rsidR="00E95EF5"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E95EF5" w:rsidRPr="00EF2359" w:rsidRDefault="00E95EF5" w:rsidP="00DE4D67">
            <w:pPr>
              <w:pStyle w:val="ConsNonformat"/>
              <w:widowControl/>
              <w:outlineLvl w:val="0"/>
              <w:rPr>
                <w:rFonts w:ascii="Times New Roman" w:hAnsi="Times New Roman" w:cs="Times New Roman"/>
                <w:sz w:val="24"/>
                <w:szCs w:val="24"/>
              </w:rPr>
            </w:pPr>
          </w:p>
          <w:p w:rsidR="00E95EF5"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95EF5" w:rsidRPr="00EF2359" w:rsidRDefault="00E95EF5" w:rsidP="00DE4D67">
            <w:pPr>
              <w:jc w:val="both"/>
            </w:pPr>
            <w:r>
              <w:t>м.п.</w:t>
            </w:r>
          </w:p>
        </w:tc>
      </w:tr>
    </w:tbl>
    <w:p w:rsidR="00E95EF5" w:rsidRPr="00EF2359" w:rsidRDefault="00E95EF5" w:rsidP="00DE4D67">
      <w:pPr>
        <w:rPr>
          <w:rFonts w:eastAsia="MS Mincho"/>
        </w:rPr>
      </w:pPr>
    </w:p>
    <w:p w:rsidR="00E95EF5" w:rsidRPr="00EF2359" w:rsidRDefault="00E95EF5" w:rsidP="00DE4D67">
      <w:pPr>
        <w:jc w:val="right"/>
      </w:pPr>
      <w:r>
        <w:br w:type="page"/>
      </w:r>
      <w:r>
        <w:lastRenderedPageBreak/>
        <w:t xml:space="preserve">Приложение № 2 </w:t>
      </w:r>
    </w:p>
    <w:p w:rsidR="00E95EF5" w:rsidRPr="00EF2359" w:rsidRDefault="00E95EF5" w:rsidP="00DE4D67">
      <w:pPr>
        <w:ind w:firstLine="567"/>
        <w:jc w:val="right"/>
      </w:pPr>
      <w:r>
        <w:t>к Договору поставки №___________ от «___»_______20__ г.</w:t>
      </w:r>
    </w:p>
    <w:p w:rsidR="00E95EF5" w:rsidRPr="00EF2359" w:rsidRDefault="00E95EF5" w:rsidP="00DE4D67">
      <w:pPr>
        <w:spacing w:after="120"/>
        <w:jc w:val="center"/>
        <w:rPr>
          <w:b/>
        </w:rPr>
      </w:pPr>
    </w:p>
    <w:p w:rsidR="00E95EF5" w:rsidRPr="00EF2359" w:rsidRDefault="00E95EF5" w:rsidP="00DE4D67">
      <w:pPr>
        <w:spacing w:after="120"/>
        <w:jc w:val="center"/>
        <w:rPr>
          <w:b/>
        </w:rPr>
      </w:pPr>
      <w:r>
        <w:rPr>
          <w:b/>
        </w:rPr>
        <w:t xml:space="preserve">Спецификация № 1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894"/>
        <w:gridCol w:w="1181"/>
        <w:gridCol w:w="1025"/>
        <w:gridCol w:w="1156"/>
        <w:gridCol w:w="1134"/>
        <w:gridCol w:w="1417"/>
      </w:tblGrid>
      <w:tr w:rsidR="00E95EF5" w:rsidRPr="00C23053" w:rsidTr="00DE4D67">
        <w:trPr>
          <w:trHeight w:val="1032"/>
        </w:trPr>
        <w:tc>
          <w:tcPr>
            <w:tcW w:w="541" w:type="dxa"/>
            <w:vAlign w:val="center"/>
          </w:tcPr>
          <w:p w:rsidR="00E95EF5" w:rsidRPr="00D935D5" w:rsidRDefault="00E95EF5" w:rsidP="00DE4D67">
            <w:pPr>
              <w:pStyle w:val="24"/>
              <w:suppressAutoHyphens/>
              <w:ind w:left="0"/>
              <w:jc w:val="center"/>
              <w:rPr>
                <w:noProof/>
              </w:rPr>
            </w:pPr>
            <w:r>
              <w:rPr>
                <w:noProof/>
              </w:rPr>
              <w:t>№ п/п</w:t>
            </w:r>
          </w:p>
        </w:tc>
        <w:tc>
          <w:tcPr>
            <w:tcW w:w="3894" w:type="dxa"/>
            <w:vAlign w:val="center"/>
          </w:tcPr>
          <w:p w:rsidR="00E95EF5" w:rsidRPr="00D935D5" w:rsidRDefault="00E95EF5" w:rsidP="00DE4D67">
            <w:pPr>
              <w:pStyle w:val="24"/>
              <w:suppressAutoHyphens/>
              <w:ind w:left="0"/>
              <w:jc w:val="center"/>
              <w:rPr>
                <w:noProof/>
              </w:rPr>
            </w:pPr>
            <w:r>
              <w:rPr>
                <w:noProof/>
              </w:rPr>
              <w:t>Наименование Товара</w:t>
            </w:r>
          </w:p>
        </w:tc>
        <w:tc>
          <w:tcPr>
            <w:tcW w:w="1181" w:type="dxa"/>
            <w:vAlign w:val="center"/>
          </w:tcPr>
          <w:p w:rsidR="00E95EF5" w:rsidRPr="00D935D5" w:rsidRDefault="00E95EF5" w:rsidP="00DE4D67">
            <w:pPr>
              <w:pStyle w:val="24"/>
              <w:suppressAutoHyphens/>
              <w:ind w:left="0"/>
              <w:jc w:val="center"/>
              <w:rPr>
                <w:noProof/>
              </w:rPr>
            </w:pPr>
            <w:r>
              <w:rPr>
                <w:noProof/>
              </w:rPr>
              <w:t>Ед. изм.</w:t>
            </w:r>
          </w:p>
        </w:tc>
        <w:tc>
          <w:tcPr>
            <w:tcW w:w="1025" w:type="dxa"/>
            <w:vAlign w:val="center"/>
          </w:tcPr>
          <w:p w:rsidR="00E95EF5" w:rsidRPr="00D935D5" w:rsidRDefault="00E95EF5" w:rsidP="00DE4D67">
            <w:pPr>
              <w:pStyle w:val="24"/>
              <w:suppressAutoHyphens/>
              <w:ind w:left="0"/>
              <w:jc w:val="center"/>
              <w:rPr>
                <w:noProof/>
              </w:rPr>
            </w:pPr>
            <w:r>
              <w:rPr>
                <w:noProof/>
              </w:rPr>
              <w:t>Кол-во Товара</w:t>
            </w:r>
          </w:p>
        </w:tc>
        <w:tc>
          <w:tcPr>
            <w:tcW w:w="1156" w:type="dxa"/>
            <w:shd w:val="clear" w:color="auto" w:fill="auto"/>
            <w:vAlign w:val="center"/>
          </w:tcPr>
          <w:p w:rsidR="00E95EF5" w:rsidRDefault="00E95EF5" w:rsidP="00DE4D67">
            <w:pPr>
              <w:jc w:val="center"/>
            </w:pPr>
            <w:r>
              <w:t>Цена за 1 ед. в руб.,</w:t>
            </w:r>
          </w:p>
          <w:p w:rsidR="00E95EF5" w:rsidRPr="00C23053" w:rsidRDefault="00E95EF5" w:rsidP="00DE4D67">
            <w:pPr>
              <w:jc w:val="center"/>
            </w:pPr>
            <w:r>
              <w:t>без НДС</w:t>
            </w:r>
          </w:p>
        </w:tc>
        <w:tc>
          <w:tcPr>
            <w:tcW w:w="1134" w:type="dxa"/>
            <w:shd w:val="clear" w:color="auto" w:fill="auto"/>
            <w:vAlign w:val="center"/>
          </w:tcPr>
          <w:p w:rsidR="00E95EF5" w:rsidRDefault="00E95EF5" w:rsidP="00DE4D67">
            <w:pPr>
              <w:jc w:val="center"/>
            </w:pPr>
            <w:r>
              <w:t>Цена за 1 ед. в руб.,</w:t>
            </w:r>
          </w:p>
          <w:p w:rsidR="00E95EF5" w:rsidRPr="00C23053" w:rsidRDefault="00E95EF5" w:rsidP="00DE4D67">
            <w:pPr>
              <w:jc w:val="center"/>
            </w:pPr>
            <w:r>
              <w:t>с НДС</w:t>
            </w:r>
          </w:p>
        </w:tc>
        <w:tc>
          <w:tcPr>
            <w:tcW w:w="1417" w:type="dxa"/>
            <w:vAlign w:val="center"/>
          </w:tcPr>
          <w:p w:rsidR="00E95EF5" w:rsidRDefault="00E95EF5" w:rsidP="00DE4D67">
            <w:pPr>
              <w:jc w:val="center"/>
            </w:pPr>
            <w:r>
              <w:t>Стоимость товара</w:t>
            </w:r>
          </w:p>
        </w:tc>
      </w:tr>
      <w:tr w:rsidR="00E95EF5" w:rsidRPr="00C23053" w:rsidTr="00DE4D67">
        <w:trPr>
          <w:trHeight w:val="232"/>
        </w:trPr>
        <w:tc>
          <w:tcPr>
            <w:tcW w:w="541" w:type="dxa"/>
            <w:vAlign w:val="center"/>
          </w:tcPr>
          <w:p w:rsidR="00E95EF5" w:rsidRPr="00D935D5" w:rsidRDefault="00E95EF5" w:rsidP="00DE4D67">
            <w:pPr>
              <w:pStyle w:val="24"/>
              <w:suppressAutoHyphens/>
              <w:ind w:left="0"/>
              <w:jc w:val="center"/>
              <w:rPr>
                <w:noProof/>
              </w:rPr>
            </w:pPr>
            <w:r>
              <w:rPr>
                <w:noProof/>
              </w:rPr>
              <w:t>1.</w:t>
            </w:r>
          </w:p>
        </w:tc>
        <w:tc>
          <w:tcPr>
            <w:tcW w:w="3894" w:type="dxa"/>
            <w:vAlign w:val="center"/>
          </w:tcPr>
          <w:p w:rsidR="00E95EF5" w:rsidRPr="00D935D5" w:rsidRDefault="00E95EF5" w:rsidP="00DE4D67">
            <w:pPr>
              <w:pStyle w:val="24"/>
              <w:suppressAutoHyphens/>
              <w:ind w:left="0"/>
              <w:rPr>
                <w:noProof/>
              </w:rPr>
            </w:pPr>
            <w:r>
              <w:rPr>
                <w:noProof/>
              </w:rPr>
              <w:t xml:space="preserve">Болт </w:t>
            </w:r>
            <w:r>
              <w:t>DIN933 М10х25</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2.</w:t>
            </w:r>
          </w:p>
        </w:tc>
        <w:tc>
          <w:tcPr>
            <w:tcW w:w="3894" w:type="dxa"/>
            <w:vAlign w:val="center"/>
          </w:tcPr>
          <w:p w:rsidR="00E95EF5" w:rsidRPr="00D935D5" w:rsidRDefault="00E95EF5" w:rsidP="00DE4D67">
            <w:pPr>
              <w:pStyle w:val="24"/>
              <w:suppressAutoHyphens/>
              <w:ind w:left="0"/>
              <w:rPr>
                <w:noProof/>
              </w:rPr>
            </w:pPr>
            <w:r>
              <w:rPr>
                <w:noProof/>
              </w:rPr>
              <w:t xml:space="preserve">Гайка </w:t>
            </w:r>
            <w:r>
              <w:t>DIN934 М10</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3.</w:t>
            </w:r>
          </w:p>
        </w:tc>
        <w:tc>
          <w:tcPr>
            <w:tcW w:w="3894" w:type="dxa"/>
            <w:vAlign w:val="center"/>
          </w:tcPr>
          <w:p w:rsidR="00E95EF5" w:rsidRPr="00C23053" w:rsidRDefault="00E95EF5" w:rsidP="00DE4D67">
            <w:r>
              <w:t>Заклепка вытяжная DIN 7337 Al/St 4,0x10</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rPr>
          <w:trHeight w:val="419"/>
        </w:trPr>
        <w:tc>
          <w:tcPr>
            <w:tcW w:w="541" w:type="dxa"/>
            <w:vAlign w:val="center"/>
          </w:tcPr>
          <w:p w:rsidR="00E95EF5" w:rsidRPr="00D935D5" w:rsidRDefault="00E95EF5" w:rsidP="00DE4D67">
            <w:pPr>
              <w:pStyle w:val="24"/>
              <w:suppressAutoHyphens/>
              <w:ind w:left="0"/>
              <w:jc w:val="center"/>
              <w:rPr>
                <w:noProof/>
              </w:rPr>
            </w:pPr>
            <w:r>
              <w:rPr>
                <w:noProof/>
              </w:rPr>
              <w:t>4.</w:t>
            </w:r>
          </w:p>
        </w:tc>
        <w:tc>
          <w:tcPr>
            <w:tcW w:w="3894" w:type="dxa"/>
            <w:vAlign w:val="center"/>
          </w:tcPr>
          <w:p w:rsidR="00E95EF5" w:rsidRPr="00C23053" w:rsidRDefault="00E95EF5" w:rsidP="00DE4D67">
            <w:r>
              <w:t>Заклепка вытяжная DIN 7337 Al/St 4,0x20</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5.</w:t>
            </w:r>
          </w:p>
        </w:tc>
        <w:tc>
          <w:tcPr>
            <w:tcW w:w="3894" w:type="dxa"/>
            <w:vAlign w:val="center"/>
          </w:tcPr>
          <w:p w:rsidR="00E95EF5" w:rsidRPr="00C23053" w:rsidRDefault="00E95EF5" w:rsidP="00DE4D67">
            <w:r>
              <w:t>Винт самонарезающий, потайная головка, сверлоконечный 6.3*60</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6.</w:t>
            </w:r>
          </w:p>
        </w:tc>
        <w:tc>
          <w:tcPr>
            <w:tcW w:w="3894" w:type="dxa"/>
            <w:vAlign w:val="center"/>
          </w:tcPr>
          <w:p w:rsidR="00E95EF5" w:rsidRPr="00D935D5" w:rsidRDefault="00E95EF5" w:rsidP="00DE4D67">
            <w:pPr>
              <w:pStyle w:val="24"/>
              <w:suppressAutoHyphens/>
              <w:ind w:left="0"/>
              <w:rPr>
                <w:noProof/>
              </w:rPr>
            </w:pPr>
            <w:r>
              <w:rPr>
                <w:noProof/>
              </w:rPr>
              <w:t>Рым-проушина толщиной 12 мм</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vAlign w:val="center"/>
          </w:tcPr>
          <w:p w:rsidR="00E95EF5" w:rsidRPr="00D935D5" w:rsidRDefault="00E95EF5" w:rsidP="00DE4D67">
            <w:pPr>
              <w:pStyle w:val="24"/>
              <w:suppressAutoHyphens/>
              <w:ind w:left="0"/>
              <w:jc w:val="center"/>
              <w:rPr>
                <w:noProof/>
              </w:rPr>
            </w:pPr>
            <w:r>
              <w:rPr>
                <w:noProof/>
              </w:rPr>
              <w:t>7.</w:t>
            </w:r>
          </w:p>
        </w:tc>
        <w:tc>
          <w:tcPr>
            <w:tcW w:w="3894" w:type="dxa"/>
            <w:vAlign w:val="center"/>
          </w:tcPr>
          <w:p w:rsidR="00E95EF5" w:rsidRPr="003F2BAA" w:rsidRDefault="00E95EF5" w:rsidP="00DE4D67">
            <w:pPr>
              <w:pStyle w:val="24"/>
              <w:suppressAutoHyphens/>
              <w:ind w:left="0"/>
              <w:rPr>
                <w:noProof/>
              </w:rPr>
            </w:pPr>
            <w:r>
              <w:rPr>
                <w:noProof/>
              </w:rPr>
              <w:t>Панель КБК (табличка-шильда) установленного образца</w:t>
            </w:r>
          </w:p>
        </w:tc>
        <w:tc>
          <w:tcPr>
            <w:tcW w:w="1181" w:type="dxa"/>
            <w:vAlign w:val="center"/>
          </w:tcPr>
          <w:p w:rsidR="00E95EF5" w:rsidRPr="00D935D5" w:rsidRDefault="00E95EF5" w:rsidP="00DE4D67">
            <w:pPr>
              <w:pStyle w:val="24"/>
              <w:suppressAutoHyphens/>
              <w:ind w:left="0"/>
              <w:jc w:val="center"/>
              <w:rPr>
                <w:noProof/>
              </w:rPr>
            </w:pPr>
            <w:r>
              <w:rPr>
                <w:noProof/>
              </w:rPr>
              <w:t>шт.</w:t>
            </w:r>
          </w:p>
        </w:tc>
        <w:tc>
          <w:tcPr>
            <w:tcW w:w="1025" w:type="dxa"/>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8.</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C23053" w:rsidRDefault="00E95EF5" w:rsidP="00DE4D67">
            <w: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9.</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10.</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11.</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12.</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C23053" w:rsidRDefault="00E95EF5" w:rsidP="00DE4D67">
            <w:r>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13.</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14.</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комплект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15.</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16.</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17.</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E95EF5" w:rsidRPr="00C02784" w:rsidRDefault="00E95EF5" w:rsidP="00DE4D67">
            <w:pPr>
              <w:jc w:val="center"/>
            </w:pPr>
            <w: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18.</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19.</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20.</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3F2BAA" w:rsidRDefault="00E95EF5" w:rsidP="00DE4D67">
            <w:pPr>
              <w:pStyle w:val="24"/>
              <w:suppressAutoHyphens/>
              <w:ind w:left="0"/>
              <w:rPr>
                <w:noProof/>
              </w:rPr>
            </w:pPr>
            <w:r>
              <w:rPr>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21.</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Петля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Pr="007D6279"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54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22.</w:t>
            </w:r>
          </w:p>
        </w:tc>
        <w:tc>
          <w:tcPr>
            <w:tcW w:w="3894"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rPr>
                <w:noProof/>
              </w:rPr>
            </w:pPr>
            <w:r>
              <w:rPr>
                <w:noProof/>
              </w:rPr>
              <w:t>Ручка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E95EF5" w:rsidRPr="00D935D5" w:rsidRDefault="00E95EF5" w:rsidP="00DE4D67">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E95EF5" w:rsidRPr="007D6279" w:rsidRDefault="00E95EF5" w:rsidP="00DE4D67">
            <w:pPr>
              <w:jc w:val="center"/>
              <w:rPr>
                <w:color w:val="000000"/>
              </w:rPr>
            </w:pPr>
          </w:p>
        </w:tc>
        <w:tc>
          <w:tcPr>
            <w:tcW w:w="1156" w:type="dxa"/>
            <w:shd w:val="clear" w:color="auto" w:fill="auto"/>
            <w:vAlign w:val="bottom"/>
          </w:tcPr>
          <w:p w:rsidR="00E95EF5" w:rsidRPr="007D6279" w:rsidRDefault="00E95EF5" w:rsidP="00DE4D67">
            <w:pPr>
              <w:jc w:val="center"/>
              <w:rPr>
                <w:color w:val="000000"/>
              </w:rPr>
            </w:pPr>
          </w:p>
        </w:tc>
        <w:tc>
          <w:tcPr>
            <w:tcW w:w="1134" w:type="dxa"/>
            <w:shd w:val="clear" w:color="auto" w:fill="auto"/>
            <w:vAlign w:val="bottom"/>
          </w:tcPr>
          <w:p w:rsidR="00E95EF5" w:rsidRPr="007D6279" w:rsidRDefault="00E95EF5" w:rsidP="00DE4D67">
            <w:pPr>
              <w:jc w:val="center"/>
              <w:rPr>
                <w:color w:val="000000"/>
              </w:rPr>
            </w:pPr>
          </w:p>
        </w:tc>
        <w:tc>
          <w:tcPr>
            <w:tcW w:w="1417" w:type="dxa"/>
          </w:tcPr>
          <w:p w:rsidR="00E95EF5" w:rsidRPr="007D6279" w:rsidRDefault="00E95EF5" w:rsidP="00DE4D67">
            <w:pPr>
              <w:jc w:val="center"/>
              <w:rPr>
                <w:color w:val="000000"/>
              </w:rPr>
            </w:pPr>
          </w:p>
        </w:tc>
      </w:tr>
      <w:tr w:rsidR="00E95EF5" w:rsidRPr="00C23053" w:rsidTr="00DE4D67">
        <w:tc>
          <w:tcPr>
            <w:tcW w:w="8931" w:type="dxa"/>
            <w:gridSpan w:val="6"/>
            <w:tcBorders>
              <w:top w:val="single" w:sz="4" w:space="0" w:color="auto"/>
              <w:left w:val="single" w:sz="4" w:space="0" w:color="auto"/>
              <w:bottom w:val="single" w:sz="4" w:space="0" w:color="auto"/>
            </w:tcBorders>
            <w:vAlign w:val="center"/>
          </w:tcPr>
          <w:p w:rsidR="00E95EF5" w:rsidRPr="007C6224" w:rsidRDefault="00E95EF5" w:rsidP="00DE4D67">
            <w:pPr>
              <w:jc w:val="center"/>
              <w:rPr>
                <w:b/>
                <w:color w:val="000000"/>
              </w:rPr>
            </w:pPr>
            <w:r>
              <w:rPr>
                <w:b/>
                <w:color w:val="000000"/>
              </w:rPr>
              <w:t>итого</w:t>
            </w:r>
          </w:p>
        </w:tc>
        <w:tc>
          <w:tcPr>
            <w:tcW w:w="1417" w:type="dxa"/>
          </w:tcPr>
          <w:p w:rsidR="00E95EF5" w:rsidRPr="007C6224" w:rsidRDefault="00E95EF5" w:rsidP="00DE4D67">
            <w:pPr>
              <w:jc w:val="center"/>
              <w:rPr>
                <w:b/>
                <w:color w:val="000000"/>
              </w:rPr>
            </w:pPr>
          </w:p>
        </w:tc>
      </w:tr>
    </w:tbl>
    <w:p w:rsidR="00E95EF5" w:rsidRPr="00EF2359" w:rsidRDefault="00E95EF5" w:rsidP="00DE4D67">
      <w:pPr>
        <w:spacing w:after="120"/>
        <w:jc w:val="both"/>
      </w:pPr>
    </w:p>
    <w:p w:rsidR="00E95EF5" w:rsidRPr="00EF2359" w:rsidRDefault="00E95EF5" w:rsidP="00DE4D67">
      <w:pPr>
        <w:spacing w:after="120"/>
        <w:jc w:val="both"/>
      </w:pPr>
      <w:r>
        <w:t xml:space="preserve">Срок поставки: с «___» ………… 20__ г. по «___» …………… 20__ г. </w:t>
      </w:r>
    </w:p>
    <w:p w:rsidR="00E95EF5" w:rsidRPr="00EF2359" w:rsidRDefault="00E95EF5" w:rsidP="00DE4D67">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Санкт</w:t>
      </w:r>
      <w:r>
        <w:noBreakHyphen/>
        <w:t xml:space="preserve">Петербург, </w:t>
      </w:r>
      <w:r>
        <w:lastRenderedPageBreak/>
        <w:t xml:space="preserve">участок ж.д. «Минеральная улица - Лесной проспект» литера «Д», Минеральная улица, д. 37. </w:t>
      </w:r>
    </w:p>
    <w:p w:rsidR="00E95EF5" w:rsidRPr="00EF2359" w:rsidRDefault="00E95EF5" w:rsidP="00DE4D67">
      <w:pPr>
        <w:spacing w:after="120"/>
        <w:jc w:val="both"/>
      </w:pPr>
      <w:r>
        <w:t>Представитель от покупателя: Начальник участка ремонта контейнеров.</w:t>
      </w:r>
    </w:p>
    <w:p w:rsidR="00E95EF5" w:rsidRPr="00EF2359" w:rsidRDefault="00E95EF5" w:rsidP="00DE4D67">
      <w:pPr>
        <w:ind w:firstLine="709"/>
        <w:jc w:val="both"/>
      </w:pPr>
    </w:p>
    <w:p w:rsidR="00E95EF5" w:rsidRPr="00EF2359" w:rsidRDefault="00E95EF5" w:rsidP="00DE4D67">
      <w:pPr>
        <w:ind w:firstLine="709"/>
        <w:jc w:val="both"/>
      </w:pPr>
    </w:p>
    <w:p w:rsidR="00E95EF5" w:rsidRPr="00EF2359" w:rsidRDefault="00E95EF5" w:rsidP="00DE4D67">
      <w:pPr>
        <w:ind w:firstLine="709"/>
        <w:jc w:val="both"/>
      </w:pPr>
    </w:p>
    <w:p w:rsidR="00E95EF5" w:rsidRPr="00EF2359" w:rsidRDefault="00E95EF5" w:rsidP="00DE4D67">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95EF5" w:rsidRPr="00EF2359" w:rsidTr="00DE4D67">
        <w:trPr>
          <w:trHeight w:val="2074"/>
        </w:trPr>
        <w:tc>
          <w:tcPr>
            <w:tcW w:w="4705" w:type="dxa"/>
            <w:tcBorders>
              <w:top w:val="nil"/>
              <w:left w:val="nil"/>
              <w:bottom w:val="nil"/>
              <w:right w:val="nil"/>
            </w:tcBorders>
          </w:tcPr>
          <w:p w:rsidR="00E95EF5" w:rsidRDefault="00E95EF5" w:rsidP="00DE4D67">
            <w:r>
              <w:t>Покупатель:</w:t>
            </w:r>
          </w:p>
          <w:p w:rsidR="00E95EF5" w:rsidRPr="00EF2359" w:rsidRDefault="00E95EF5" w:rsidP="00DE4D67">
            <w:r>
              <w:t xml:space="preserve">Директор филиала ПАО «ТрансКонтейнер» </w:t>
            </w:r>
          </w:p>
          <w:p w:rsidR="00E95EF5" w:rsidRPr="00EF2359" w:rsidRDefault="00E95EF5" w:rsidP="00DE4D67">
            <w:pPr>
              <w:jc w:val="both"/>
            </w:pPr>
            <w:r>
              <w:t xml:space="preserve">на Октябрьской железной дороге </w:t>
            </w:r>
          </w:p>
          <w:p w:rsidR="00E95EF5" w:rsidRPr="00EF2359" w:rsidRDefault="00E95EF5" w:rsidP="00DE4D67">
            <w:pPr>
              <w:jc w:val="both"/>
            </w:pPr>
          </w:p>
          <w:p w:rsidR="00E95EF5" w:rsidRPr="00EF2359" w:rsidRDefault="00E95EF5" w:rsidP="00DE4D67">
            <w:pPr>
              <w:jc w:val="both"/>
            </w:pPr>
            <w:r>
              <w:t>________________/…………………/</w:t>
            </w:r>
          </w:p>
          <w:p w:rsidR="00E95EF5" w:rsidRPr="00EF2359" w:rsidRDefault="00E95EF5" w:rsidP="00DE4D67">
            <w:pPr>
              <w:jc w:val="both"/>
            </w:pPr>
            <w:r>
              <w:t>м.п.</w:t>
            </w:r>
          </w:p>
        </w:tc>
        <w:tc>
          <w:tcPr>
            <w:tcW w:w="4139" w:type="dxa"/>
            <w:tcBorders>
              <w:top w:val="nil"/>
              <w:left w:val="nil"/>
              <w:bottom w:val="nil"/>
              <w:right w:val="nil"/>
            </w:tcBorders>
          </w:tcPr>
          <w:p w:rsidR="00E95EF5"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w:t>
            </w: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95EF5" w:rsidRPr="00EF2359" w:rsidRDefault="00E95EF5" w:rsidP="00DE4D67">
            <w:pPr>
              <w:jc w:val="both"/>
            </w:pPr>
            <w:r>
              <w:t>м.п.</w:t>
            </w:r>
          </w:p>
        </w:tc>
      </w:tr>
    </w:tbl>
    <w:p w:rsidR="00E95EF5" w:rsidRPr="00EF2359" w:rsidRDefault="00E95EF5" w:rsidP="00DE4D67">
      <w:pPr>
        <w:pStyle w:val="af9"/>
        <w:jc w:val="right"/>
        <w:rPr>
          <w:sz w:val="24"/>
          <w:highlight w:val="cyan"/>
        </w:rPr>
      </w:pPr>
    </w:p>
    <w:p w:rsidR="00E95EF5" w:rsidRPr="00EF2359" w:rsidRDefault="00E95EF5" w:rsidP="00DE4D67">
      <w:pPr>
        <w:pStyle w:val="af9"/>
        <w:jc w:val="right"/>
        <w:rPr>
          <w:sz w:val="24"/>
          <w:highlight w:val="cyan"/>
        </w:rPr>
      </w:pPr>
      <w:r>
        <w:rPr>
          <w:sz w:val="24"/>
          <w:highlight w:val="cyan"/>
        </w:rPr>
        <w:br w:type="page"/>
      </w:r>
    </w:p>
    <w:p w:rsidR="00E95EF5" w:rsidRPr="00EF2359" w:rsidRDefault="00E95EF5" w:rsidP="00DE4D67">
      <w:pPr>
        <w:ind w:firstLine="567"/>
        <w:jc w:val="right"/>
      </w:pPr>
      <w:r>
        <w:lastRenderedPageBreak/>
        <w:t xml:space="preserve">Приложение № 3 </w:t>
      </w:r>
    </w:p>
    <w:p w:rsidR="00E95EF5" w:rsidRPr="00EF2359" w:rsidRDefault="00E95EF5" w:rsidP="00DE4D67">
      <w:pPr>
        <w:jc w:val="right"/>
        <w:rPr>
          <w:b/>
          <w:u w:val="single"/>
        </w:rPr>
      </w:pPr>
      <w:r>
        <w:t>к Договору поставки №__________ от «___»_______20__ г.</w:t>
      </w:r>
    </w:p>
    <w:p w:rsidR="00E95EF5" w:rsidRPr="00EF2359" w:rsidRDefault="00E95EF5" w:rsidP="00DE4D67">
      <w:pPr>
        <w:rPr>
          <w:b/>
          <w:u w:val="single"/>
        </w:rPr>
      </w:pPr>
    </w:p>
    <w:p w:rsidR="00E95EF5" w:rsidRPr="00EF2359" w:rsidRDefault="00E95EF5" w:rsidP="00DE4D67">
      <w:pPr>
        <w:rPr>
          <w:b/>
          <w:u w:val="single"/>
        </w:rPr>
      </w:pPr>
    </w:p>
    <w:p w:rsidR="00E95EF5" w:rsidRPr="00EF2359" w:rsidRDefault="00E95EF5" w:rsidP="00DE4D67">
      <w:pPr>
        <w:rPr>
          <w:b/>
          <w:u w:val="single"/>
        </w:rPr>
      </w:pPr>
      <w:r>
        <w:rPr>
          <w:b/>
          <w:u w:val="single"/>
        </w:rPr>
        <w:t>ФОРМА ДОКУМЕНТА:</w:t>
      </w:r>
    </w:p>
    <w:p w:rsidR="00E95EF5" w:rsidRPr="00EF2359" w:rsidRDefault="00E95EF5" w:rsidP="00DE4D67">
      <w:pPr>
        <w:jc w:val="center"/>
        <w:rPr>
          <w:b/>
        </w:rPr>
      </w:pPr>
    </w:p>
    <w:p w:rsidR="00E95EF5" w:rsidRPr="00EF2359" w:rsidRDefault="00E95EF5" w:rsidP="00DE4D67">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95EF5" w:rsidRPr="00EA0098" w:rsidTr="00DE4D67">
        <w:trPr>
          <w:trHeight w:val="6084"/>
        </w:trPr>
        <w:tc>
          <w:tcPr>
            <w:tcW w:w="9889" w:type="dxa"/>
          </w:tcPr>
          <w:p w:rsidR="00E95EF5" w:rsidRDefault="00E95EF5" w:rsidP="00DE4D67">
            <w:pPr>
              <w:jc w:val="center"/>
              <w:rPr>
                <w:b/>
              </w:rPr>
            </w:pPr>
          </w:p>
          <w:p w:rsidR="00E95EF5" w:rsidRDefault="00E95EF5" w:rsidP="00DE4D67">
            <w:pPr>
              <w:jc w:val="right"/>
              <w:rPr>
                <w:b/>
              </w:rPr>
            </w:pPr>
            <w:r>
              <w:rPr>
                <w:b/>
              </w:rPr>
              <w:t xml:space="preserve"> ___________________________</w:t>
            </w:r>
          </w:p>
          <w:p w:rsidR="00E95EF5" w:rsidRPr="009A5A65" w:rsidRDefault="00E95EF5" w:rsidP="00DE4D67">
            <w:pPr>
              <w:jc w:val="right"/>
              <w:rPr>
                <w:i/>
              </w:rPr>
            </w:pPr>
            <w:r>
              <w:rPr>
                <w:i/>
              </w:rPr>
              <w:t>(наименование Поставщика)</w:t>
            </w:r>
          </w:p>
          <w:p w:rsidR="00E95EF5" w:rsidRPr="00B4073D" w:rsidRDefault="00E95EF5" w:rsidP="00DE4D67">
            <w:pPr>
              <w:jc w:val="center"/>
              <w:rPr>
                <w:b/>
              </w:rPr>
            </w:pPr>
          </w:p>
          <w:p w:rsidR="00E95EF5" w:rsidRDefault="00E95EF5" w:rsidP="00DE4D67">
            <w:pPr>
              <w:jc w:val="center"/>
              <w:rPr>
                <w:b/>
              </w:rPr>
            </w:pPr>
          </w:p>
          <w:p w:rsidR="00E95EF5" w:rsidRPr="00B4073D" w:rsidRDefault="00E95EF5" w:rsidP="00DE4D67">
            <w:pPr>
              <w:jc w:val="center"/>
              <w:rPr>
                <w:b/>
              </w:rPr>
            </w:pPr>
            <w:r>
              <w:rPr>
                <w:b/>
              </w:rPr>
              <w:t>Заявка №______ от ____________</w:t>
            </w:r>
          </w:p>
          <w:p w:rsidR="00E95EF5" w:rsidRDefault="00E95EF5" w:rsidP="00DE4D67">
            <w:pPr>
              <w:jc w:val="center"/>
              <w:rPr>
                <w:b/>
              </w:rPr>
            </w:pPr>
          </w:p>
          <w:p w:rsidR="00E95EF5" w:rsidRPr="00EA0098" w:rsidRDefault="00E95EF5" w:rsidP="00DE4D67">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25"/>
              <w:gridCol w:w="2834"/>
            </w:tblGrid>
            <w:tr w:rsidR="00E95EF5" w:rsidRPr="00B4073D" w:rsidTr="00DE4D67">
              <w:trPr>
                <w:trHeight w:val="329"/>
                <w:jc w:val="center"/>
              </w:trPr>
              <w:tc>
                <w:tcPr>
                  <w:tcW w:w="810" w:type="dxa"/>
                </w:tcPr>
                <w:p w:rsidR="00E95EF5" w:rsidRPr="008D7F9D" w:rsidRDefault="00E95EF5" w:rsidP="00063F62">
                  <w:pPr>
                    <w:framePr w:hSpace="180" w:wrap="around" w:vAnchor="text" w:hAnchor="text" w:x="-101" w:y="211"/>
                    <w:ind w:left="-64" w:right="-108"/>
                    <w:jc w:val="center"/>
                    <w:rPr>
                      <w:bCs/>
                      <w:iCs/>
                      <w:color w:val="000000"/>
                    </w:rPr>
                  </w:pPr>
                  <w:r>
                    <w:rPr>
                      <w:bCs/>
                      <w:iCs/>
                      <w:color w:val="000000"/>
                    </w:rPr>
                    <w:t>№№</w:t>
                  </w:r>
                </w:p>
                <w:p w:rsidR="00E95EF5" w:rsidRPr="008D7F9D" w:rsidRDefault="00E95EF5" w:rsidP="00063F62">
                  <w:pPr>
                    <w:framePr w:hSpace="180" w:wrap="around" w:vAnchor="text" w:hAnchor="text" w:x="-101" w:y="211"/>
                    <w:ind w:left="-64" w:right="-108"/>
                    <w:jc w:val="center"/>
                    <w:rPr>
                      <w:bCs/>
                      <w:iCs/>
                      <w:color w:val="000000"/>
                    </w:rPr>
                  </w:pPr>
                  <w:r>
                    <w:rPr>
                      <w:bCs/>
                      <w:iCs/>
                      <w:color w:val="000000"/>
                    </w:rPr>
                    <w:t>п/п</w:t>
                  </w:r>
                </w:p>
              </w:tc>
              <w:tc>
                <w:tcPr>
                  <w:tcW w:w="5125" w:type="dxa"/>
                  <w:hideMark/>
                </w:tcPr>
                <w:p w:rsidR="00E95EF5" w:rsidRPr="008D7F9D" w:rsidRDefault="00E95EF5" w:rsidP="00063F62">
                  <w:pPr>
                    <w:framePr w:hSpace="180" w:wrap="around" w:vAnchor="text" w:hAnchor="text" w:x="-101" w:y="211"/>
                    <w:jc w:val="center"/>
                    <w:rPr>
                      <w:bCs/>
                      <w:iCs/>
                      <w:color w:val="000000"/>
                    </w:rPr>
                  </w:pPr>
                  <w:r>
                    <w:rPr>
                      <w:bCs/>
                      <w:iCs/>
                      <w:color w:val="000000"/>
                    </w:rPr>
                    <w:t>Наименование Товара</w:t>
                  </w:r>
                </w:p>
              </w:tc>
              <w:tc>
                <w:tcPr>
                  <w:tcW w:w="2834" w:type="dxa"/>
                  <w:hideMark/>
                </w:tcPr>
                <w:p w:rsidR="00E95EF5" w:rsidRPr="008D7F9D" w:rsidRDefault="00E95EF5" w:rsidP="00063F62">
                  <w:pPr>
                    <w:framePr w:hSpace="180" w:wrap="around" w:vAnchor="text" w:hAnchor="text" w:x="-101" w:y="211"/>
                    <w:jc w:val="center"/>
                    <w:rPr>
                      <w:bCs/>
                      <w:iCs/>
                      <w:color w:val="000000"/>
                    </w:rPr>
                  </w:pPr>
                  <w:r>
                    <w:rPr>
                      <w:bCs/>
                      <w:iCs/>
                      <w:color w:val="000000"/>
                    </w:rPr>
                    <w:t>Количество Товара</w:t>
                  </w:r>
                </w:p>
              </w:tc>
            </w:tr>
            <w:tr w:rsidR="00E95EF5" w:rsidRPr="00B4073D" w:rsidTr="00DE4D67">
              <w:trPr>
                <w:trHeight w:val="329"/>
                <w:jc w:val="center"/>
              </w:trPr>
              <w:tc>
                <w:tcPr>
                  <w:tcW w:w="810" w:type="dxa"/>
                </w:tcPr>
                <w:p w:rsidR="00E95EF5" w:rsidRPr="008D7F9D" w:rsidRDefault="00E95EF5" w:rsidP="00063F62">
                  <w:pPr>
                    <w:framePr w:hSpace="180" w:wrap="around" w:vAnchor="text" w:hAnchor="text" w:x="-101" w:y="211"/>
                    <w:jc w:val="center"/>
                    <w:rPr>
                      <w:color w:val="000000"/>
                    </w:rPr>
                  </w:pPr>
                  <w:r>
                    <w:rPr>
                      <w:color w:val="000000"/>
                    </w:rPr>
                    <w:t>1</w:t>
                  </w:r>
                </w:p>
              </w:tc>
              <w:tc>
                <w:tcPr>
                  <w:tcW w:w="5125" w:type="dxa"/>
                  <w:hideMark/>
                </w:tcPr>
                <w:p w:rsidR="00E95EF5" w:rsidRPr="008D7F9D" w:rsidRDefault="00E95EF5" w:rsidP="00063F62">
                  <w:pPr>
                    <w:framePr w:hSpace="180" w:wrap="around" w:vAnchor="text" w:hAnchor="text" w:x="-101" w:y="211"/>
                    <w:jc w:val="center"/>
                    <w:rPr>
                      <w:color w:val="000000"/>
                    </w:rPr>
                  </w:pPr>
                </w:p>
              </w:tc>
              <w:tc>
                <w:tcPr>
                  <w:tcW w:w="2834" w:type="dxa"/>
                  <w:hideMark/>
                </w:tcPr>
                <w:p w:rsidR="00E95EF5" w:rsidRPr="008D7F9D" w:rsidRDefault="00E95EF5" w:rsidP="00063F62">
                  <w:pPr>
                    <w:framePr w:hSpace="180" w:wrap="around" w:vAnchor="text" w:hAnchor="text" w:x="-101" w:y="211"/>
                    <w:jc w:val="center"/>
                    <w:rPr>
                      <w:color w:val="000000"/>
                    </w:rPr>
                  </w:pPr>
                </w:p>
              </w:tc>
            </w:tr>
            <w:tr w:rsidR="00E95EF5" w:rsidRPr="00B4073D" w:rsidTr="00DE4D67">
              <w:trPr>
                <w:trHeight w:val="329"/>
                <w:jc w:val="center"/>
              </w:trPr>
              <w:tc>
                <w:tcPr>
                  <w:tcW w:w="810" w:type="dxa"/>
                </w:tcPr>
                <w:p w:rsidR="00E95EF5" w:rsidRPr="008D7F9D" w:rsidRDefault="00E95EF5" w:rsidP="00063F62">
                  <w:pPr>
                    <w:framePr w:hSpace="180" w:wrap="around" w:vAnchor="text" w:hAnchor="text" w:x="-101" w:y="211"/>
                    <w:jc w:val="center"/>
                    <w:rPr>
                      <w:color w:val="000000"/>
                    </w:rPr>
                  </w:pPr>
                  <w:r>
                    <w:rPr>
                      <w:color w:val="000000"/>
                    </w:rPr>
                    <w:t>2</w:t>
                  </w:r>
                </w:p>
              </w:tc>
              <w:tc>
                <w:tcPr>
                  <w:tcW w:w="5125" w:type="dxa"/>
                  <w:hideMark/>
                </w:tcPr>
                <w:p w:rsidR="00E95EF5" w:rsidRPr="008D7F9D" w:rsidRDefault="00E95EF5" w:rsidP="00063F62">
                  <w:pPr>
                    <w:framePr w:hSpace="180" w:wrap="around" w:vAnchor="text" w:hAnchor="text" w:x="-101" w:y="211"/>
                    <w:jc w:val="center"/>
                    <w:rPr>
                      <w:color w:val="000000"/>
                    </w:rPr>
                  </w:pPr>
                </w:p>
              </w:tc>
              <w:tc>
                <w:tcPr>
                  <w:tcW w:w="2834" w:type="dxa"/>
                  <w:hideMark/>
                </w:tcPr>
                <w:p w:rsidR="00E95EF5" w:rsidRPr="008D7F9D" w:rsidRDefault="00E95EF5" w:rsidP="00063F62">
                  <w:pPr>
                    <w:framePr w:hSpace="180" w:wrap="around" w:vAnchor="text" w:hAnchor="text" w:x="-101" w:y="211"/>
                    <w:jc w:val="center"/>
                    <w:rPr>
                      <w:color w:val="000000"/>
                    </w:rPr>
                  </w:pPr>
                </w:p>
              </w:tc>
            </w:tr>
            <w:tr w:rsidR="00E95EF5" w:rsidRPr="00B4073D" w:rsidTr="00DE4D67">
              <w:trPr>
                <w:trHeight w:val="329"/>
                <w:jc w:val="center"/>
              </w:trPr>
              <w:tc>
                <w:tcPr>
                  <w:tcW w:w="810" w:type="dxa"/>
                </w:tcPr>
                <w:p w:rsidR="00E95EF5" w:rsidRPr="008D7F9D" w:rsidRDefault="00E95EF5" w:rsidP="00063F62">
                  <w:pPr>
                    <w:framePr w:hSpace="180" w:wrap="around" w:vAnchor="text" w:hAnchor="text" w:x="-101" w:y="211"/>
                    <w:jc w:val="center"/>
                    <w:rPr>
                      <w:color w:val="000000"/>
                    </w:rPr>
                  </w:pPr>
                </w:p>
              </w:tc>
              <w:tc>
                <w:tcPr>
                  <w:tcW w:w="5125" w:type="dxa"/>
                  <w:hideMark/>
                </w:tcPr>
                <w:p w:rsidR="00E95EF5" w:rsidRPr="008D7F9D" w:rsidRDefault="00E95EF5" w:rsidP="00063F62">
                  <w:pPr>
                    <w:framePr w:hSpace="180" w:wrap="around" w:vAnchor="text" w:hAnchor="text" w:x="-101" w:y="211"/>
                    <w:jc w:val="center"/>
                    <w:rPr>
                      <w:color w:val="000000"/>
                    </w:rPr>
                  </w:pPr>
                </w:p>
              </w:tc>
              <w:tc>
                <w:tcPr>
                  <w:tcW w:w="2834" w:type="dxa"/>
                  <w:hideMark/>
                </w:tcPr>
                <w:p w:rsidR="00E95EF5" w:rsidRPr="008D7F9D" w:rsidRDefault="00E95EF5" w:rsidP="00063F62">
                  <w:pPr>
                    <w:framePr w:hSpace="180" w:wrap="around" w:vAnchor="text" w:hAnchor="text" w:x="-101" w:y="211"/>
                    <w:jc w:val="center"/>
                    <w:rPr>
                      <w:color w:val="000000"/>
                    </w:rPr>
                  </w:pPr>
                </w:p>
              </w:tc>
            </w:tr>
            <w:tr w:rsidR="00E95EF5" w:rsidRPr="00B4073D" w:rsidTr="00DE4D67">
              <w:trPr>
                <w:trHeight w:val="329"/>
                <w:jc w:val="center"/>
              </w:trPr>
              <w:tc>
                <w:tcPr>
                  <w:tcW w:w="810" w:type="dxa"/>
                </w:tcPr>
                <w:p w:rsidR="00E95EF5" w:rsidRPr="008D7F9D" w:rsidRDefault="00E95EF5" w:rsidP="00063F62">
                  <w:pPr>
                    <w:framePr w:hSpace="180" w:wrap="around" w:vAnchor="text" w:hAnchor="text" w:x="-101" w:y="211"/>
                    <w:jc w:val="center"/>
                    <w:rPr>
                      <w:color w:val="000000"/>
                    </w:rPr>
                  </w:pPr>
                </w:p>
              </w:tc>
              <w:tc>
                <w:tcPr>
                  <w:tcW w:w="5125" w:type="dxa"/>
                  <w:hideMark/>
                </w:tcPr>
                <w:p w:rsidR="00E95EF5" w:rsidRPr="008D7F9D" w:rsidRDefault="00E95EF5" w:rsidP="00063F62">
                  <w:pPr>
                    <w:framePr w:hSpace="180" w:wrap="around" w:vAnchor="text" w:hAnchor="text" w:x="-101" w:y="211"/>
                    <w:jc w:val="right"/>
                    <w:rPr>
                      <w:color w:val="000000"/>
                    </w:rPr>
                  </w:pPr>
                  <w:r>
                    <w:rPr>
                      <w:color w:val="000000"/>
                    </w:rPr>
                    <w:t>Итого</w:t>
                  </w:r>
                </w:p>
              </w:tc>
              <w:tc>
                <w:tcPr>
                  <w:tcW w:w="2834" w:type="dxa"/>
                  <w:hideMark/>
                </w:tcPr>
                <w:p w:rsidR="00E95EF5" w:rsidRPr="008D7F9D" w:rsidRDefault="00E95EF5" w:rsidP="00063F62">
                  <w:pPr>
                    <w:framePr w:hSpace="180" w:wrap="around" w:vAnchor="text" w:hAnchor="text" w:x="-101" w:y="211"/>
                    <w:jc w:val="center"/>
                    <w:rPr>
                      <w:color w:val="000000"/>
                    </w:rPr>
                  </w:pPr>
                </w:p>
              </w:tc>
            </w:tr>
          </w:tbl>
          <w:p w:rsidR="00E95EF5" w:rsidRDefault="00E95EF5" w:rsidP="00DE4D67">
            <w:pPr>
              <w:rPr>
                <w:b/>
              </w:rPr>
            </w:pPr>
          </w:p>
          <w:p w:rsidR="00E95EF5" w:rsidRDefault="00E95EF5" w:rsidP="00DE4D67">
            <w:r>
              <w:t xml:space="preserve"> </w:t>
            </w:r>
          </w:p>
          <w:p w:rsidR="00E95EF5" w:rsidRDefault="00E95EF5" w:rsidP="00DE4D67">
            <w:pPr>
              <w:jc w:val="center"/>
            </w:pPr>
          </w:p>
          <w:p w:rsidR="00E95EF5" w:rsidRDefault="00E95EF5" w:rsidP="00DE4D67">
            <w:pPr>
              <w:jc w:val="center"/>
            </w:pPr>
          </w:p>
          <w:p w:rsidR="00E95EF5" w:rsidRDefault="00E95EF5" w:rsidP="00DE4D67">
            <w:pPr>
              <w:jc w:val="center"/>
            </w:pPr>
          </w:p>
          <w:p w:rsidR="00E95EF5" w:rsidRPr="00EA0098" w:rsidRDefault="00E95EF5" w:rsidP="00DE4D67"/>
          <w:p w:rsidR="00E95EF5" w:rsidRPr="00EA0098" w:rsidRDefault="00E95EF5" w:rsidP="00DE4D67"/>
        </w:tc>
      </w:tr>
    </w:tbl>
    <w:p w:rsidR="00E95EF5" w:rsidRDefault="00E95EF5" w:rsidP="00DE4D67"/>
    <w:p w:rsidR="00E95EF5" w:rsidRDefault="00E95EF5" w:rsidP="00DE4D67"/>
    <w:p w:rsidR="00E95EF5" w:rsidRDefault="00E95EF5" w:rsidP="00DE4D67"/>
    <w:p w:rsidR="00E95EF5" w:rsidRPr="00EF2359" w:rsidRDefault="00E95EF5" w:rsidP="00DE4D67">
      <w:pPr>
        <w:ind w:left="142"/>
        <w:rPr>
          <w:b/>
          <w:u w:val="single"/>
        </w:rPr>
      </w:pPr>
      <w:r>
        <w:rPr>
          <w:b/>
          <w:u w:val="single"/>
        </w:rPr>
        <w:t>Форма документа согласована:</w:t>
      </w:r>
    </w:p>
    <w:tbl>
      <w:tblPr>
        <w:tblW w:w="10036" w:type="dxa"/>
        <w:tblInd w:w="137" w:type="dxa"/>
        <w:tblLook w:val="0000" w:firstRow="0" w:lastRow="0" w:firstColumn="0" w:lastColumn="0" w:noHBand="0" w:noVBand="0"/>
      </w:tblPr>
      <w:tblGrid>
        <w:gridCol w:w="5216"/>
        <w:gridCol w:w="4820"/>
      </w:tblGrid>
      <w:tr w:rsidR="00E95EF5" w:rsidRPr="00EF2359" w:rsidTr="00DE4D67">
        <w:trPr>
          <w:trHeight w:val="1370"/>
        </w:trPr>
        <w:tc>
          <w:tcPr>
            <w:tcW w:w="5216" w:type="dxa"/>
          </w:tcPr>
          <w:p w:rsidR="00E95EF5" w:rsidRDefault="00E95EF5" w:rsidP="00DE4D67">
            <w:pPr>
              <w:jc w:val="both"/>
            </w:pPr>
            <w:r>
              <w:t>Покупатель:</w:t>
            </w:r>
          </w:p>
          <w:p w:rsidR="00E95EF5" w:rsidRPr="00EF2359" w:rsidRDefault="00E95EF5" w:rsidP="00DE4D67">
            <w:pPr>
              <w:jc w:val="both"/>
            </w:pPr>
            <w:r>
              <w:t xml:space="preserve">Директор филиала ПАО «ТрансКонтейнер» </w:t>
            </w:r>
          </w:p>
          <w:p w:rsidR="00E95EF5" w:rsidRPr="00EF2359" w:rsidRDefault="00E95EF5" w:rsidP="00DE4D67">
            <w:pPr>
              <w:jc w:val="both"/>
            </w:pPr>
            <w:r>
              <w:t xml:space="preserve">на Октябрьской железной дороге </w:t>
            </w:r>
          </w:p>
          <w:p w:rsidR="00E95EF5" w:rsidRPr="00EF2359" w:rsidRDefault="00E95EF5" w:rsidP="00DE4D67">
            <w:pPr>
              <w:jc w:val="both"/>
            </w:pPr>
          </w:p>
          <w:p w:rsidR="00E95EF5" w:rsidRPr="00EF2359" w:rsidRDefault="00E95EF5" w:rsidP="00DE4D67">
            <w:pPr>
              <w:jc w:val="both"/>
            </w:pPr>
            <w:r>
              <w:t>________________/……………………/</w:t>
            </w:r>
          </w:p>
          <w:p w:rsidR="00E95EF5" w:rsidRPr="00EF2359" w:rsidRDefault="00E95EF5" w:rsidP="00DE4D67">
            <w:pPr>
              <w:jc w:val="both"/>
            </w:pPr>
            <w:r>
              <w:t>м.п.</w:t>
            </w:r>
          </w:p>
        </w:tc>
        <w:tc>
          <w:tcPr>
            <w:tcW w:w="4820" w:type="dxa"/>
          </w:tcPr>
          <w:p w:rsidR="00E95EF5" w:rsidRPr="00727555" w:rsidRDefault="00E95EF5" w:rsidP="00DE4D67">
            <w: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tblGrid>
            <w:tr w:rsidR="00E95EF5" w:rsidRPr="00EF2359" w:rsidTr="00DE4D67">
              <w:trPr>
                <w:trHeight w:val="2074"/>
              </w:trPr>
              <w:tc>
                <w:tcPr>
                  <w:tcW w:w="4139" w:type="dxa"/>
                  <w:tcBorders>
                    <w:top w:val="nil"/>
                    <w:left w:val="nil"/>
                    <w:bottom w:val="nil"/>
                    <w:right w:val="nil"/>
                  </w:tcBorders>
                </w:tcPr>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95EF5" w:rsidRPr="00EF2359" w:rsidRDefault="00E95EF5" w:rsidP="00DE4D67">
                  <w:r>
                    <w:t>м.п.</w:t>
                  </w:r>
                </w:p>
              </w:tc>
            </w:tr>
          </w:tbl>
          <w:p w:rsidR="00E95EF5" w:rsidRPr="00EF2359" w:rsidRDefault="00E95EF5" w:rsidP="00DE4D67"/>
        </w:tc>
      </w:tr>
    </w:tbl>
    <w:p w:rsidR="00E95EF5" w:rsidRPr="00EF2359" w:rsidRDefault="00E95EF5" w:rsidP="00DE4D67">
      <w:pPr>
        <w:tabs>
          <w:tab w:val="left" w:pos="1995"/>
          <w:tab w:val="left" w:pos="11430"/>
        </w:tabs>
        <w:ind w:left="709"/>
        <w:sectPr w:rsidR="00E95EF5" w:rsidRPr="00EF2359" w:rsidSect="00DE4D67">
          <w:footerReference w:type="default" r:id="rId32"/>
          <w:footerReference w:type="first" r:id="rId33"/>
          <w:pgSz w:w="11906" w:h="16838"/>
          <w:pgMar w:top="1134" w:right="850" w:bottom="1134" w:left="1701" w:header="708" w:footer="708" w:gutter="0"/>
          <w:cols w:space="708"/>
          <w:docGrid w:linePitch="360"/>
        </w:sectPr>
      </w:pPr>
    </w:p>
    <w:p w:rsidR="00E95EF5" w:rsidRPr="00EF2359" w:rsidRDefault="00E95EF5" w:rsidP="00DE4D67">
      <w:pPr>
        <w:ind w:firstLine="567"/>
        <w:jc w:val="right"/>
      </w:pPr>
      <w:r>
        <w:lastRenderedPageBreak/>
        <w:t>Приложение № 4</w:t>
      </w:r>
    </w:p>
    <w:p w:rsidR="00E95EF5" w:rsidRPr="00EF2359" w:rsidRDefault="00E95EF5" w:rsidP="00DE4D67">
      <w:pPr>
        <w:jc w:val="right"/>
        <w:rPr>
          <w:b/>
          <w:u w:val="single"/>
        </w:rPr>
      </w:pPr>
      <w:r>
        <w:t>к Договору поставки №____________ от «___»_______20__ г.</w:t>
      </w:r>
    </w:p>
    <w:p w:rsidR="00E95EF5" w:rsidRPr="00EF2359" w:rsidRDefault="00E95EF5" w:rsidP="00DE4D67">
      <w:pPr>
        <w:rPr>
          <w:b/>
          <w:u w:val="single"/>
        </w:rPr>
      </w:pPr>
      <w:r>
        <w:rPr>
          <w:b/>
          <w:u w:val="single"/>
        </w:rPr>
        <w:t>ФОРМА ДОКУМЕНТА:</w:t>
      </w:r>
    </w:p>
    <w:p w:rsidR="00E95EF5" w:rsidRPr="00EF2359" w:rsidRDefault="00E95EF5" w:rsidP="00DE4D67">
      <w:pPr>
        <w:jc w:val="right"/>
      </w:pPr>
      <w:r>
        <w:t>Унифицированная форма № ТОРГ-12</w:t>
      </w:r>
    </w:p>
    <w:p w:rsidR="00E95EF5" w:rsidRPr="00EF2359" w:rsidRDefault="00E95EF5" w:rsidP="00DE4D67">
      <w:pPr>
        <w:jc w:val="right"/>
      </w:pPr>
      <w:r>
        <w:t>Утверждена постановлением Госкомстата России</w:t>
      </w:r>
    </w:p>
    <w:p w:rsidR="00E95EF5" w:rsidRPr="00C46A31" w:rsidRDefault="00E95EF5" w:rsidP="00DE4D67">
      <w:pPr>
        <w:jc w:val="right"/>
        <w:rPr>
          <w:sz w:val="15"/>
          <w:szCs w:val="15"/>
        </w:rPr>
      </w:pPr>
      <w:r>
        <w:rPr>
          <w:sz w:val="15"/>
          <w:szCs w:val="15"/>
        </w:rPr>
        <w:t>от 25.12.98 № 132</w:t>
      </w:r>
    </w:p>
    <w:p w:rsidR="00E95EF5" w:rsidRPr="00C46A31" w:rsidRDefault="00E95EF5" w:rsidP="00DE4D67">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559"/>
      </w:tblGrid>
      <w:tr w:rsidR="00E95EF5" w:rsidRPr="000E6B0D" w:rsidTr="00DE4D67">
        <w:trPr>
          <w:cantSplit/>
        </w:trPr>
        <w:tc>
          <w:tcPr>
            <w:tcW w:w="13750" w:type="dxa"/>
            <w:gridSpan w:val="6"/>
            <w:tcBorders>
              <w:top w:val="nil"/>
              <w:left w:val="nil"/>
              <w:bottom w:val="nil"/>
            </w:tcBorders>
          </w:tcPr>
          <w:p w:rsidR="00E95EF5" w:rsidRPr="000E6B0D" w:rsidRDefault="00E95EF5" w:rsidP="00DE4D67">
            <w:pPr>
              <w:jc w:val="center"/>
              <w:rPr>
                <w:sz w:val="12"/>
                <w:szCs w:val="12"/>
              </w:rPr>
            </w:pPr>
          </w:p>
        </w:tc>
        <w:tc>
          <w:tcPr>
            <w:tcW w:w="1559" w:type="dxa"/>
            <w:tcBorders>
              <w:bottom w:val="single" w:sz="12" w:space="0" w:color="auto"/>
            </w:tcBorders>
          </w:tcPr>
          <w:p w:rsidR="00E95EF5" w:rsidRPr="000E6B0D" w:rsidRDefault="00E95EF5" w:rsidP="00DE4D67">
            <w:pPr>
              <w:jc w:val="center"/>
              <w:rPr>
                <w:sz w:val="12"/>
                <w:szCs w:val="12"/>
              </w:rPr>
            </w:pPr>
            <w:r>
              <w:rPr>
                <w:sz w:val="12"/>
                <w:szCs w:val="12"/>
              </w:rPr>
              <w:t>Код</w:t>
            </w:r>
          </w:p>
        </w:tc>
      </w:tr>
      <w:tr w:rsidR="00E95EF5" w:rsidRPr="000E6B0D" w:rsidTr="00DE4D67">
        <w:trPr>
          <w:cantSplit/>
          <w:trHeight w:val="284"/>
        </w:trPr>
        <w:tc>
          <w:tcPr>
            <w:tcW w:w="13750" w:type="dxa"/>
            <w:gridSpan w:val="6"/>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E95EF5" w:rsidRPr="000E6B0D" w:rsidRDefault="00E95EF5" w:rsidP="00DE4D67">
            <w:pPr>
              <w:jc w:val="center"/>
              <w:rPr>
                <w:sz w:val="12"/>
                <w:szCs w:val="12"/>
              </w:rPr>
            </w:pPr>
            <w:r>
              <w:rPr>
                <w:sz w:val="12"/>
                <w:szCs w:val="12"/>
              </w:rPr>
              <w:t>0330212</w:t>
            </w:r>
          </w:p>
        </w:tc>
      </w:tr>
      <w:tr w:rsidR="00E95EF5" w:rsidRPr="000E6B0D" w:rsidTr="00DE4D67">
        <w:trPr>
          <w:trHeight w:val="284"/>
        </w:trPr>
        <w:tc>
          <w:tcPr>
            <w:tcW w:w="12616" w:type="dxa"/>
            <w:gridSpan w:val="4"/>
            <w:tcBorders>
              <w:top w:val="nil"/>
              <w:left w:val="nil"/>
              <w:right w:val="nil"/>
            </w:tcBorders>
            <w:vAlign w:val="bottom"/>
          </w:tcPr>
          <w:p w:rsidR="00E95EF5" w:rsidRPr="000E6B0D" w:rsidRDefault="00E95EF5" w:rsidP="00DE4D67">
            <w:pPr>
              <w:jc w:val="center"/>
              <w:rPr>
                <w:sz w:val="12"/>
                <w:szCs w:val="12"/>
              </w:rPr>
            </w:pPr>
          </w:p>
        </w:tc>
        <w:tc>
          <w:tcPr>
            <w:tcW w:w="1134" w:type="dxa"/>
            <w:gridSpan w:val="2"/>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616" w:type="dxa"/>
            <w:gridSpan w:val="4"/>
            <w:tcBorders>
              <w:top w:val="nil"/>
              <w:left w:val="nil"/>
              <w:bottom w:val="nil"/>
              <w:right w:val="nil"/>
            </w:tcBorders>
          </w:tcPr>
          <w:p w:rsidR="00E95EF5" w:rsidRPr="000E6B0D" w:rsidRDefault="00E95EF5" w:rsidP="00DE4D67">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E95EF5" w:rsidRPr="000E6B0D" w:rsidRDefault="00E95EF5" w:rsidP="00DE4D67">
            <w:pPr>
              <w:jc w:val="center"/>
              <w:rPr>
                <w:sz w:val="12"/>
                <w:szCs w:val="12"/>
              </w:rPr>
            </w:pPr>
          </w:p>
        </w:tc>
        <w:tc>
          <w:tcPr>
            <w:tcW w:w="1559" w:type="dxa"/>
            <w:vMerge w:val="restart"/>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3750" w:type="dxa"/>
            <w:gridSpan w:val="6"/>
            <w:tcBorders>
              <w:top w:val="nil"/>
              <w:left w:val="nil"/>
              <w:right w:val="single" w:sz="12" w:space="0" w:color="auto"/>
            </w:tcBorders>
            <w:vAlign w:val="bottom"/>
          </w:tcPr>
          <w:p w:rsidR="00E95EF5" w:rsidRPr="000E6B0D" w:rsidRDefault="00E95EF5" w:rsidP="00DE4D67">
            <w:pPr>
              <w:jc w:val="center"/>
              <w:rPr>
                <w:sz w:val="12"/>
                <w:szCs w:val="12"/>
              </w:rPr>
            </w:pPr>
          </w:p>
        </w:tc>
        <w:tc>
          <w:tcPr>
            <w:tcW w:w="1559" w:type="dxa"/>
            <w:vMerge/>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7230" w:type="dxa"/>
            <w:gridSpan w:val="3"/>
            <w:tcBorders>
              <w:top w:val="nil"/>
              <w:left w:val="nil"/>
              <w:bottom w:val="nil"/>
              <w:right w:val="nil"/>
            </w:tcBorders>
          </w:tcPr>
          <w:p w:rsidR="00E95EF5" w:rsidRPr="000E6B0D" w:rsidRDefault="00E95EF5" w:rsidP="00DE4D67">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764" w:type="dxa"/>
            <w:gridSpan w:val="2"/>
            <w:tcBorders>
              <w:top w:val="nil"/>
              <w:left w:val="nil"/>
              <w:bottom w:val="nil"/>
              <w:right w:val="nil"/>
            </w:tcBorders>
            <w:vAlign w:val="bottom"/>
          </w:tcPr>
          <w:p w:rsidR="00E95EF5" w:rsidRPr="000E6B0D" w:rsidRDefault="00E95EF5" w:rsidP="00DE4D67">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E95EF5" w:rsidRPr="000E6B0D" w:rsidRDefault="00E95EF5" w:rsidP="00DE4D67">
            <w:pPr>
              <w:ind w:right="57"/>
              <w:jc w:val="center"/>
              <w:rPr>
                <w:sz w:val="12"/>
                <w:szCs w:val="12"/>
              </w:rPr>
            </w:pPr>
          </w:p>
        </w:tc>
        <w:tc>
          <w:tcPr>
            <w:tcW w:w="1082" w:type="dxa"/>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764" w:type="dxa"/>
            <w:gridSpan w:val="2"/>
            <w:tcBorders>
              <w:top w:val="nil"/>
              <w:left w:val="nil"/>
              <w:bottom w:val="nil"/>
              <w:right w:val="nil"/>
            </w:tcBorders>
          </w:tcPr>
          <w:p w:rsidR="00E95EF5" w:rsidRPr="000E6B0D" w:rsidRDefault="00E95EF5" w:rsidP="00DE4D67">
            <w:pPr>
              <w:ind w:right="57"/>
              <w:jc w:val="right"/>
              <w:rPr>
                <w:sz w:val="12"/>
                <w:szCs w:val="12"/>
              </w:rPr>
            </w:pPr>
          </w:p>
        </w:tc>
        <w:tc>
          <w:tcPr>
            <w:tcW w:w="10904" w:type="dxa"/>
            <w:gridSpan w:val="3"/>
            <w:tcBorders>
              <w:left w:val="nil"/>
              <w:bottom w:val="nil"/>
              <w:right w:val="nil"/>
            </w:tcBorders>
          </w:tcPr>
          <w:p w:rsidR="00E95EF5" w:rsidRPr="000E6B0D" w:rsidRDefault="00E95EF5" w:rsidP="00DE4D67">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E95EF5" w:rsidRPr="000E6B0D" w:rsidRDefault="00E95EF5" w:rsidP="00DE4D67">
            <w:pPr>
              <w:ind w:right="57"/>
              <w:jc w:val="right"/>
              <w:rPr>
                <w:sz w:val="12"/>
                <w:szCs w:val="12"/>
              </w:rPr>
            </w:pPr>
          </w:p>
        </w:tc>
        <w:tc>
          <w:tcPr>
            <w:tcW w:w="1559" w:type="dxa"/>
            <w:vMerge w:val="restart"/>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r>
              <w:rPr>
                <w:sz w:val="12"/>
                <w:szCs w:val="12"/>
              </w:rPr>
              <w:t>Поставщик</w:t>
            </w:r>
          </w:p>
        </w:tc>
        <w:tc>
          <w:tcPr>
            <w:tcW w:w="11392" w:type="dxa"/>
            <w:gridSpan w:val="4"/>
            <w:tcBorders>
              <w:top w:val="nil"/>
              <w:left w:val="nil"/>
              <w:right w:val="nil"/>
            </w:tcBorders>
            <w:vAlign w:val="bottom"/>
          </w:tcPr>
          <w:p w:rsidR="00E95EF5" w:rsidRPr="000E6B0D" w:rsidRDefault="00E95EF5" w:rsidP="00DE4D67">
            <w:pPr>
              <w:ind w:right="57"/>
              <w:jc w:val="center"/>
              <w:rPr>
                <w:sz w:val="12"/>
                <w:szCs w:val="12"/>
              </w:rPr>
            </w:pPr>
          </w:p>
        </w:tc>
        <w:tc>
          <w:tcPr>
            <w:tcW w:w="1082" w:type="dxa"/>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tcPr>
          <w:p w:rsidR="00E95EF5" w:rsidRPr="000E6B0D" w:rsidRDefault="00E95EF5" w:rsidP="00DE4D67">
            <w:pPr>
              <w:ind w:right="57"/>
              <w:jc w:val="right"/>
              <w:rPr>
                <w:sz w:val="12"/>
                <w:szCs w:val="12"/>
              </w:rPr>
            </w:pPr>
          </w:p>
        </w:tc>
        <w:tc>
          <w:tcPr>
            <w:tcW w:w="11392" w:type="dxa"/>
            <w:gridSpan w:val="4"/>
            <w:tcBorders>
              <w:left w:val="nil"/>
              <w:bottom w:val="nil"/>
              <w:right w:val="nil"/>
            </w:tcBorders>
          </w:tcPr>
          <w:p w:rsidR="00E95EF5" w:rsidRPr="000E6B0D" w:rsidRDefault="00E95EF5" w:rsidP="00DE4D67">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E95EF5" w:rsidRPr="000E6B0D" w:rsidRDefault="00E95EF5" w:rsidP="00DE4D67">
            <w:pPr>
              <w:ind w:right="57"/>
              <w:jc w:val="right"/>
              <w:rPr>
                <w:sz w:val="12"/>
                <w:szCs w:val="12"/>
              </w:rPr>
            </w:pPr>
          </w:p>
        </w:tc>
        <w:tc>
          <w:tcPr>
            <w:tcW w:w="1559" w:type="dxa"/>
            <w:vMerge w:val="restart"/>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r>
              <w:rPr>
                <w:sz w:val="12"/>
                <w:szCs w:val="12"/>
              </w:rPr>
              <w:t>Плательщик</w:t>
            </w:r>
          </w:p>
        </w:tc>
        <w:tc>
          <w:tcPr>
            <w:tcW w:w="11392" w:type="dxa"/>
            <w:gridSpan w:val="4"/>
            <w:tcBorders>
              <w:top w:val="nil"/>
              <w:left w:val="nil"/>
              <w:right w:val="nil"/>
            </w:tcBorders>
            <w:vAlign w:val="bottom"/>
          </w:tcPr>
          <w:p w:rsidR="00E95EF5" w:rsidRPr="000E6B0D" w:rsidRDefault="00E95EF5" w:rsidP="00DE4D67">
            <w:pPr>
              <w:ind w:right="57"/>
              <w:jc w:val="center"/>
              <w:rPr>
                <w:sz w:val="12"/>
                <w:szCs w:val="12"/>
              </w:rPr>
            </w:pPr>
          </w:p>
        </w:tc>
        <w:tc>
          <w:tcPr>
            <w:tcW w:w="1082" w:type="dxa"/>
            <w:tcBorders>
              <w:top w:val="nil"/>
              <w:left w:val="nil"/>
              <w:right w:val="single" w:sz="12" w:space="0" w:color="auto"/>
            </w:tcBorders>
            <w:vAlign w:val="bottom"/>
          </w:tcPr>
          <w:p w:rsidR="00E95EF5" w:rsidRPr="000E6B0D" w:rsidRDefault="00E95EF5" w:rsidP="00DE4D67">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tcPr>
          <w:p w:rsidR="00E95EF5" w:rsidRPr="000E6B0D" w:rsidRDefault="00E95EF5" w:rsidP="00DE4D67">
            <w:pPr>
              <w:ind w:right="57"/>
              <w:jc w:val="right"/>
              <w:rPr>
                <w:sz w:val="12"/>
                <w:szCs w:val="12"/>
              </w:rPr>
            </w:pPr>
          </w:p>
        </w:tc>
        <w:tc>
          <w:tcPr>
            <w:tcW w:w="11392" w:type="dxa"/>
            <w:gridSpan w:val="4"/>
            <w:tcBorders>
              <w:left w:val="nil"/>
              <w:bottom w:val="nil"/>
            </w:tcBorders>
          </w:tcPr>
          <w:p w:rsidR="00E95EF5" w:rsidRPr="000E6B0D" w:rsidRDefault="00E95EF5" w:rsidP="00DE4D67">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E95EF5" w:rsidRPr="000E6B0D" w:rsidRDefault="00E95EF5" w:rsidP="00DE4D67">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r>
              <w:rPr>
                <w:sz w:val="12"/>
                <w:szCs w:val="12"/>
              </w:rPr>
              <w:t>Основание</w:t>
            </w:r>
          </w:p>
        </w:tc>
        <w:tc>
          <w:tcPr>
            <w:tcW w:w="11392" w:type="dxa"/>
            <w:gridSpan w:val="4"/>
            <w:tcBorders>
              <w:top w:val="nil"/>
              <w:left w:val="nil"/>
            </w:tcBorders>
            <w:vAlign w:val="bottom"/>
          </w:tcPr>
          <w:p w:rsidR="00E95EF5" w:rsidRPr="000E6B0D" w:rsidRDefault="00E95EF5" w:rsidP="00DE4D67">
            <w:pPr>
              <w:ind w:right="57"/>
              <w:jc w:val="center"/>
              <w:rPr>
                <w:sz w:val="12"/>
                <w:szCs w:val="12"/>
              </w:rPr>
            </w:pPr>
          </w:p>
        </w:tc>
        <w:tc>
          <w:tcPr>
            <w:tcW w:w="1082" w:type="dxa"/>
            <w:vMerge/>
            <w:tcBorders>
              <w:right w:val="single" w:sz="12" w:space="0" w:color="auto"/>
            </w:tcBorders>
            <w:vAlign w:val="bottom"/>
          </w:tcPr>
          <w:p w:rsidR="00E95EF5" w:rsidRPr="000E6B0D" w:rsidRDefault="00E95EF5" w:rsidP="00DE4D67">
            <w:pPr>
              <w:ind w:right="57"/>
              <w:jc w:val="right"/>
              <w:rPr>
                <w:sz w:val="12"/>
                <w:szCs w:val="12"/>
              </w:rPr>
            </w:pPr>
          </w:p>
        </w:tc>
        <w:tc>
          <w:tcPr>
            <w:tcW w:w="1559" w:type="dxa"/>
            <w:vMerge/>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p>
        </w:tc>
        <w:tc>
          <w:tcPr>
            <w:tcW w:w="11392" w:type="dxa"/>
            <w:gridSpan w:val="4"/>
            <w:tcBorders>
              <w:left w:val="nil"/>
              <w:bottom w:val="nil"/>
            </w:tcBorders>
          </w:tcPr>
          <w:p w:rsidR="00E95EF5" w:rsidRPr="000E6B0D" w:rsidRDefault="00E95EF5" w:rsidP="00DE4D67">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E95EF5" w:rsidRPr="000E6B0D" w:rsidRDefault="00E95EF5" w:rsidP="00DE4D67">
            <w:pPr>
              <w:ind w:right="57"/>
              <w:jc w:val="right"/>
              <w:rPr>
                <w:sz w:val="12"/>
                <w:szCs w:val="12"/>
              </w:rPr>
            </w:pPr>
            <w:r>
              <w:rPr>
                <w:sz w:val="12"/>
                <w:szCs w:val="12"/>
              </w:rPr>
              <w:t>дата</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p>
        </w:tc>
        <w:tc>
          <w:tcPr>
            <w:tcW w:w="11392" w:type="dxa"/>
            <w:gridSpan w:val="4"/>
            <w:tcBorders>
              <w:top w:val="nil"/>
              <w:left w:val="nil"/>
              <w:bottom w:val="nil"/>
            </w:tcBorders>
            <w:vAlign w:val="bottom"/>
          </w:tcPr>
          <w:p w:rsidR="00E95EF5" w:rsidRPr="000E6B0D" w:rsidRDefault="00E95EF5" w:rsidP="00DE4D67">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E95EF5" w:rsidRPr="000E6B0D" w:rsidRDefault="00E95EF5" w:rsidP="00DE4D67">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p>
        </w:tc>
        <w:tc>
          <w:tcPr>
            <w:tcW w:w="11392" w:type="dxa"/>
            <w:gridSpan w:val="4"/>
            <w:tcBorders>
              <w:top w:val="nil"/>
              <w:left w:val="nil"/>
              <w:bottom w:val="nil"/>
            </w:tcBorders>
            <w:vAlign w:val="bottom"/>
          </w:tcPr>
          <w:p w:rsidR="00E95EF5" w:rsidRPr="000E6B0D" w:rsidRDefault="00E95EF5" w:rsidP="00DE4D67">
            <w:pPr>
              <w:ind w:right="57"/>
              <w:jc w:val="center"/>
              <w:rPr>
                <w:sz w:val="12"/>
                <w:szCs w:val="12"/>
              </w:rPr>
            </w:pPr>
          </w:p>
        </w:tc>
        <w:tc>
          <w:tcPr>
            <w:tcW w:w="1082" w:type="dxa"/>
            <w:tcBorders>
              <w:right w:val="single" w:sz="12" w:space="0" w:color="auto"/>
            </w:tcBorders>
            <w:vAlign w:val="bottom"/>
          </w:tcPr>
          <w:p w:rsidR="00E95EF5" w:rsidRPr="000E6B0D" w:rsidRDefault="00E95EF5" w:rsidP="00DE4D67">
            <w:pPr>
              <w:ind w:right="57"/>
              <w:jc w:val="right"/>
              <w:rPr>
                <w:sz w:val="12"/>
                <w:szCs w:val="12"/>
              </w:rPr>
            </w:pPr>
            <w:r>
              <w:rPr>
                <w:sz w:val="12"/>
                <w:szCs w:val="12"/>
              </w:rPr>
              <w:t>дата</w:t>
            </w:r>
          </w:p>
        </w:tc>
        <w:tc>
          <w:tcPr>
            <w:tcW w:w="1559" w:type="dxa"/>
            <w:tcBorders>
              <w:left w:val="nil"/>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cantSplit/>
        </w:trPr>
        <w:tc>
          <w:tcPr>
            <w:tcW w:w="1276" w:type="dxa"/>
            <w:tcBorders>
              <w:top w:val="nil"/>
              <w:left w:val="nil"/>
              <w:bottom w:val="nil"/>
              <w:right w:val="nil"/>
            </w:tcBorders>
            <w:vAlign w:val="bottom"/>
          </w:tcPr>
          <w:p w:rsidR="00E95EF5" w:rsidRPr="000E6B0D" w:rsidRDefault="00E95EF5" w:rsidP="00DE4D67">
            <w:pPr>
              <w:ind w:right="57"/>
              <w:rPr>
                <w:sz w:val="12"/>
                <w:szCs w:val="12"/>
              </w:rPr>
            </w:pPr>
          </w:p>
        </w:tc>
        <w:tc>
          <w:tcPr>
            <w:tcW w:w="12474" w:type="dxa"/>
            <w:gridSpan w:val="5"/>
            <w:tcBorders>
              <w:top w:val="nil"/>
              <w:left w:val="nil"/>
              <w:bottom w:val="nil"/>
              <w:right w:val="single" w:sz="12" w:space="0" w:color="auto"/>
            </w:tcBorders>
            <w:vAlign w:val="bottom"/>
          </w:tcPr>
          <w:p w:rsidR="00E95EF5" w:rsidRPr="000E6B0D" w:rsidRDefault="00E95EF5" w:rsidP="00DE4D67">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E95EF5" w:rsidRPr="000E6B0D" w:rsidRDefault="00E95EF5" w:rsidP="00DE4D67">
            <w:pPr>
              <w:jc w:val="center"/>
              <w:rPr>
                <w:sz w:val="12"/>
                <w:szCs w:val="12"/>
              </w:rPr>
            </w:pPr>
          </w:p>
        </w:tc>
      </w:tr>
    </w:tbl>
    <w:p w:rsidR="00E95EF5" w:rsidRPr="00C46A31" w:rsidRDefault="00E95EF5" w:rsidP="00DE4D67">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E95EF5" w:rsidRPr="00C46A31" w:rsidTr="00DE4D67">
        <w:trPr>
          <w:cantSplit/>
          <w:trHeight w:val="284"/>
          <w:jc w:val="center"/>
        </w:trPr>
        <w:tc>
          <w:tcPr>
            <w:tcW w:w="3289" w:type="dxa"/>
            <w:tcBorders>
              <w:top w:val="nil"/>
              <w:left w:val="nil"/>
              <w:bottom w:val="nil"/>
            </w:tcBorders>
            <w:vAlign w:val="center"/>
          </w:tcPr>
          <w:p w:rsidR="00E95EF5" w:rsidRPr="00C46A31" w:rsidRDefault="00E95EF5" w:rsidP="00DE4D67">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E95EF5" w:rsidRPr="00C46A31" w:rsidRDefault="00E95EF5" w:rsidP="00DE4D67">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E95EF5" w:rsidRPr="00C46A31" w:rsidRDefault="00E95EF5" w:rsidP="00DE4D67">
            <w:pPr>
              <w:ind w:right="57"/>
              <w:jc w:val="center"/>
              <w:rPr>
                <w:sz w:val="15"/>
                <w:szCs w:val="15"/>
              </w:rPr>
            </w:pPr>
            <w:r>
              <w:rPr>
                <w:sz w:val="15"/>
                <w:szCs w:val="15"/>
              </w:rPr>
              <w:t>Дата составления</w:t>
            </w:r>
          </w:p>
        </w:tc>
      </w:tr>
      <w:tr w:rsidR="00E95EF5" w:rsidRPr="00C46A31" w:rsidTr="00DE4D67">
        <w:trPr>
          <w:cantSplit/>
          <w:trHeight w:val="284"/>
          <w:jc w:val="center"/>
        </w:trPr>
        <w:tc>
          <w:tcPr>
            <w:tcW w:w="3289" w:type="dxa"/>
            <w:tcBorders>
              <w:top w:val="nil"/>
              <w:left w:val="nil"/>
              <w:bottom w:val="nil"/>
              <w:right w:val="single" w:sz="12" w:space="0" w:color="auto"/>
            </w:tcBorders>
            <w:vAlign w:val="center"/>
          </w:tcPr>
          <w:p w:rsidR="00E95EF5" w:rsidRPr="00C46A31" w:rsidRDefault="00E95EF5" w:rsidP="00DE4D67">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E95EF5" w:rsidRPr="00C46A31" w:rsidRDefault="00E95EF5" w:rsidP="00DE4D67">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E95EF5" w:rsidRPr="00C46A31" w:rsidRDefault="00E95EF5" w:rsidP="00DE4D67">
            <w:pPr>
              <w:jc w:val="center"/>
              <w:rPr>
                <w:sz w:val="15"/>
                <w:szCs w:val="15"/>
              </w:rPr>
            </w:pPr>
          </w:p>
        </w:tc>
      </w:tr>
    </w:tbl>
    <w:p w:rsidR="00E95EF5" w:rsidRPr="00C46A31" w:rsidRDefault="00E95EF5" w:rsidP="00DE4D67">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571"/>
      </w:tblGrid>
      <w:tr w:rsidR="00E95EF5" w:rsidRPr="000E6B0D" w:rsidTr="00DE4D67">
        <w:tc>
          <w:tcPr>
            <w:tcW w:w="719" w:type="dxa"/>
            <w:vMerge w:val="restart"/>
          </w:tcPr>
          <w:p w:rsidR="00E95EF5" w:rsidRPr="000E6B0D" w:rsidRDefault="00E95EF5" w:rsidP="00DE4D67">
            <w:pPr>
              <w:tabs>
                <w:tab w:val="left" w:pos="720"/>
              </w:tabs>
              <w:jc w:val="center"/>
              <w:rPr>
                <w:sz w:val="12"/>
                <w:szCs w:val="12"/>
              </w:rPr>
            </w:pPr>
            <w:r>
              <w:rPr>
                <w:sz w:val="12"/>
                <w:szCs w:val="12"/>
              </w:rPr>
              <w:t>Номер по по-</w:t>
            </w:r>
            <w:r>
              <w:rPr>
                <w:sz w:val="12"/>
                <w:szCs w:val="12"/>
              </w:rPr>
              <w:br/>
              <w:t>рядку</w:t>
            </w:r>
          </w:p>
        </w:tc>
        <w:tc>
          <w:tcPr>
            <w:tcW w:w="3458" w:type="dxa"/>
            <w:gridSpan w:val="2"/>
          </w:tcPr>
          <w:p w:rsidR="00E95EF5" w:rsidRPr="000E6B0D" w:rsidRDefault="00E95EF5" w:rsidP="00DE4D67">
            <w:pPr>
              <w:jc w:val="center"/>
              <w:rPr>
                <w:sz w:val="12"/>
                <w:szCs w:val="12"/>
              </w:rPr>
            </w:pPr>
            <w:r>
              <w:rPr>
                <w:sz w:val="12"/>
                <w:szCs w:val="12"/>
              </w:rPr>
              <w:t>Товар</w:t>
            </w:r>
          </w:p>
        </w:tc>
        <w:tc>
          <w:tcPr>
            <w:tcW w:w="1861" w:type="dxa"/>
            <w:gridSpan w:val="2"/>
          </w:tcPr>
          <w:p w:rsidR="00E95EF5" w:rsidRPr="000E6B0D" w:rsidRDefault="00E95EF5" w:rsidP="00DE4D67">
            <w:pPr>
              <w:jc w:val="center"/>
              <w:rPr>
                <w:sz w:val="12"/>
                <w:szCs w:val="12"/>
              </w:rPr>
            </w:pPr>
            <w:r>
              <w:rPr>
                <w:sz w:val="12"/>
                <w:szCs w:val="12"/>
              </w:rPr>
              <w:t>Единица измерения</w:t>
            </w:r>
          </w:p>
        </w:tc>
        <w:tc>
          <w:tcPr>
            <w:tcW w:w="929" w:type="dxa"/>
            <w:vMerge w:val="restart"/>
          </w:tcPr>
          <w:p w:rsidR="00E95EF5" w:rsidRPr="000E6B0D" w:rsidRDefault="00E95EF5" w:rsidP="00DE4D67">
            <w:pPr>
              <w:jc w:val="center"/>
              <w:rPr>
                <w:sz w:val="12"/>
                <w:szCs w:val="12"/>
              </w:rPr>
            </w:pPr>
            <w:r>
              <w:rPr>
                <w:sz w:val="12"/>
                <w:szCs w:val="12"/>
              </w:rPr>
              <w:t>Вид упаковки</w:t>
            </w:r>
          </w:p>
        </w:tc>
        <w:tc>
          <w:tcPr>
            <w:tcW w:w="1843" w:type="dxa"/>
            <w:gridSpan w:val="2"/>
          </w:tcPr>
          <w:p w:rsidR="00E95EF5" w:rsidRPr="000E6B0D" w:rsidRDefault="00E95EF5" w:rsidP="00DE4D67">
            <w:pPr>
              <w:jc w:val="center"/>
              <w:rPr>
                <w:sz w:val="12"/>
                <w:szCs w:val="12"/>
              </w:rPr>
            </w:pPr>
            <w:r>
              <w:rPr>
                <w:sz w:val="12"/>
                <w:szCs w:val="12"/>
              </w:rPr>
              <w:t>Количество</w:t>
            </w:r>
          </w:p>
        </w:tc>
        <w:tc>
          <w:tcPr>
            <w:tcW w:w="896" w:type="dxa"/>
            <w:vMerge w:val="restart"/>
          </w:tcPr>
          <w:p w:rsidR="00E95EF5" w:rsidRPr="000E6B0D" w:rsidRDefault="00E95EF5" w:rsidP="00DE4D67">
            <w:pPr>
              <w:jc w:val="center"/>
              <w:rPr>
                <w:sz w:val="12"/>
                <w:szCs w:val="12"/>
              </w:rPr>
            </w:pPr>
            <w:r>
              <w:rPr>
                <w:sz w:val="12"/>
                <w:szCs w:val="12"/>
              </w:rPr>
              <w:t>Масса брутто</w:t>
            </w:r>
          </w:p>
        </w:tc>
        <w:tc>
          <w:tcPr>
            <w:tcW w:w="1072" w:type="dxa"/>
            <w:vMerge w:val="restart"/>
          </w:tcPr>
          <w:p w:rsidR="00E95EF5" w:rsidRPr="000E6B0D" w:rsidRDefault="00E95EF5" w:rsidP="00DE4D67">
            <w:pPr>
              <w:jc w:val="center"/>
              <w:rPr>
                <w:sz w:val="12"/>
                <w:szCs w:val="12"/>
              </w:rPr>
            </w:pPr>
            <w:r>
              <w:rPr>
                <w:sz w:val="12"/>
                <w:szCs w:val="12"/>
              </w:rPr>
              <w:t>Количество (масса нетто)</w:t>
            </w:r>
          </w:p>
        </w:tc>
        <w:tc>
          <w:tcPr>
            <w:tcW w:w="993" w:type="dxa"/>
            <w:vMerge w:val="restart"/>
          </w:tcPr>
          <w:p w:rsidR="00E95EF5" w:rsidRPr="000E6B0D" w:rsidRDefault="00E95EF5" w:rsidP="00DE4D67">
            <w:pPr>
              <w:jc w:val="center"/>
              <w:rPr>
                <w:sz w:val="12"/>
                <w:szCs w:val="12"/>
              </w:rPr>
            </w:pPr>
            <w:r>
              <w:rPr>
                <w:sz w:val="12"/>
                <w:szCs w:val="12"/>
              </w:rPr>
              <w:t>Цена,</w:t>
            </w:r>
            <w:r>
              <w:rPr>
                <w:sz w:val="12"/>
                <w:szCs w:val="12"/>
              </w:rPr>
              <w:br/>
              <w:t>руб. коп.</w:t>
            </w:r>
          </w:p>
        </w:tc>
        <w:tc>
          <w:tcPr>
            <w:tcW w:w="1028" w:type="dxa"/>
            <w:vMerge w:val="restart"/>
          </w:tcPr>
          <w:p w:rsidR="00E95EF5" w:rsidRPr="000E6B0D" w:rsidRDefault="00E95EF5" w:rsidP="00DE4D67">
            <w:pPr>
              <w:jc w:val="center"/>
              <w:rPr>
                <w:sz w:val="12"/>
                <w:szCs w:val="12"/>
              </w:rPr>
            </w:pPr>
            <w:r>
              <w:rPr>
                <w:sz w:val="12"/>
                <w:szCs w:val="12"/>
              </w:rPr>
              <w:t>Сумма без учета НДС, руб. коп.</w:t>
            </w:r>
          </w:p>
        </w:tc>
        <w:tc>
          <w:tcPr>
            <w:tcW w:w="1944" w:type="dxa"/>
            <w:gridSpan w:val="2"/>
          </w:tcPr>
          <w:p w:rsidR="00E95EF5" w:rsidRPr="000E6B0D" w:rsidRDefault="00E95EF5" w:rsidP="00DE4D67">
            <w:pPr>
              <w:jc w:val="center"/>
              <w:rPr>
                <w:sz w:val="12"/>
                <w:szCs w:val="12"/>
              </w:rPr>
            </w:pPr>
            <w:r>
              <w:rPr>
                <w:sz w:val="12"/>
                <w:szCs w:val="12"/>
              </w:rPr>
              <w:t>НДС</w:t>
            </w:r>
          </w:p>
        </w:tc>
        <w:tc>
          <w:tcPr>
            <w:tcW w:w="571" w:type="dxa"/>
            <w:vMerge w:val="restart"/>
          </w:tcPr>
          <w:p w:rsidR="00E95EF5" w:rsidRPr="000E6B0D" w:rsidRDefault="00E95EF5" w:rsidP="00DE4D67">
            <w:pPr>
              <w:jc w:val="center"/>
              <w:rPr>
                <w:sz w:val="12"/>
                <w:szCs w:val="12"/>
              </w:rPr>
            </w:pPr>
            <w:r>
              <w:rPr>
                <w:sz w:val="12"/>
                <w:szCs w:val="12"/>
              </w:rPr>
              <w:t>Сумма с учетом НДС,</w:t>
            </w:r>
            <w:r>
              <w:rPr>
                <w:sz w:val="12"/>
                <w:szCs w:val="12"/>
              </w:rPr>
              <w:br/>
              <w:t>руб. коп.</w:t>
            </w:r>
          </w:p>
        </w:tc>
      </w:tr>
      <w:tr w:rsidR="00E95EF5" w:rsidRPr="000E6B0D" w:rsidTr="00DE4D67">
        <w:tc>
          <w:tcPr>
            <w:tcW w:w="719" w:type="dxa"/>
            <w:vMerge/>
          </w:tcPr>
          <w:p w:rsidR="00E95EF5" w:rsidRPr="000E6B0D" w:rsidRDefault="00E95EF5" w:rsidP="00DE4D67">
            <w:pPr>
              <w:tabs>
                <w:tab w:val="left" w:pos="720"/>
              </w:tabs>
              <w:jc w:val="center"/>
              <w:rPr>
                <w:sz w:val="12"/>
                <w:szCs w:val="12"/>
              </w:rPr>
            </w:pPr>
          </w:p>
        </w:tc>
        <w:tc>
          <w:tcPr>
            <w:tcW w:w="2688" w:type="dxa"/>
          </w:tcPr>
          <w:p w:rsidR="00E95EF5" w:rsidRPr="000E6B0D" w:rsidRDefault="00E95EF5" w:rsidP="00DE4D67">
            <w:pPr>
              <w:jc w:val="center"/>
              <w:rPr>
                <w:sz w:val="12"/>
                <w:szCs w:val="12"/>
              </w:rPr>
            </w:pPr>
            <w:r>
              <w:rPr>
                <w:sz w:val="12"/>
                <w:szCs w:val="12"/>
              </w:rPr>
              <w:t>наименование, характерис-</w:t>
            </w:r>
            <w:r>
              <w:rPr>
                <w:sz w:val="12"/>
                <w:szCs w:val="12"/>
              </w:rPr>
              <w:br/>
              <w:t>тика, сорт, артикул товара</w:t>
            </w:r>
          </w:p>
        </w:tc>
        <w:tc>
          <w:tcPr>
            <w:tcW w:w="770" w:type="dxa"/>
          </w:tcPr>
          <w:p w:rsidR="00E95EF5" w:rsidRPr="000E6B0D" w:rsidRDefault="00E95EF5" w:rsidP="00DE4D67">
            <w:pPr>
              <w:jc w:val="center"/>
              <w:rPr>
                <w:sz w:val="12"/>
                <w:szCs w:val="12"/>
              </w:rPr>
            </w:pPr>
            <w:r>
              <w:rPr>
                <w:sz w:val="12"/>
                <w:szCs w:val="12"/>
              </w:rPr>
              <w:t>код</w:t>
            </w:r>
          </w:p>
        </w:tc>
        <w:tc>
          <w:tcPr>
            <w:tcW w:w="1078" w:type="dxa"/>
          </w:tcPr>
          <w:p w:rsidR="00E95EF5" w:rsidRPr="000E6B0D" w:rsidRDefault="00E95EF5" w:rsidP="00DE4D67">
            <w:pPr>
              <w:jc w:val="center"/>
              <w:rPr>
                <w:sz w:val="12"/>
                <w:szCs w:val="12"/>
              </w:rPr>
            </w:pPr>
            <w:r>
              <w:rPr>
                <w:sz w:val="12"/>
                <w:szCs w:val="12"/>
              </w:rPr>
              <w:t>наимено-</w:t>
            </w:r>
            <w:r>
              <w:rPr>
                <w:sz w:val="12"/>
                <w:szCs w:val="12"/>
              </w:rPr>
              <w:br/>
              <w:t>вание</w:t>
            </w:r>
          </w:p>
        </w:tc>
        <w:tc>
          <w:tcPr>
            <w:tcW w:w="783" w:type="dxa"/>
          </w:tcPr>
          <w:p w:rsidR="00E95EF5" w:rsidRPr="000E6B0D" w:rsidRDefault="00E95EF5" w:rsidP="00DE4D67">
            <w:pPr>
              <w:jc w:val="center"/>
              <w:rPr>
                <w:sz w:val="12"/>
                <w:szCs w:val="12"/>
              </w:rPr>
            </w:pPr>
            <w:r>
              <w:rPr>
                <w:sz w:val="12"/>
                <w:szCs w:val="12"/>
              </w:rPr>
              <w:t>код по ОКЕИ</w:t>
            </w:r>
          </w:p>
        </w:tc>
        <w:tc>
          <w:tcPr>
            <w:tcW w:w="929" w:type="dxa"/>
            <w:vMerge/>
          </w:tcPr>
          <w:p w:rsidR="00E95EF5" w:rsidRPr="000E6B0D" w:rsidRDefault="00E95EF5" w:rsidP="00DE4D67">
            <w:pPr>
              <w:jc w:val="center"/>
              <w:rPr>
                <w:sz w:val="12"/>
                <w:szCs w:val="12"/>
              </w:rPr>
            </w:pPr>
          </w:p>
        </w:tc>
        <w:tc>
          <w:tcPr>
            <w:tcW w:w="1017" w:type="dxa"/>
          </w:tcPr>
          <w:p w:rsidR="00E95EF5" w:rsidRPr="000E6B0D" w:rsidRDefault="00E95EF5" w:rsidP="00DE4D67">
            <w:pPr>
              <w:jc w:val="center"/>
              <w:rPr>
                <w:sz w:val="12"/>
                <w:szCs w:val="12"/>
              </w:rPr>
            </w:pPr>
            <w:r>
              <w:rPr>
                <w:sz w:val="12"/>
                <w:szCs w:val="12"/>
              </w:rPr>
              <w:t>в одном месте</w:t>
            </w:r>
          </w:p>
        </w:tc>
        <w:tc>
          <w:tcPr>
            <w:tcW w:w="826" w:type="dxa"/>
          </w:tcPr>
          <w:p w:rsidR="00E95EF5" w:rsidRPr="000E6B0D" w:rsidRDefault="00E95EF5" w:rsidP="00DE4D67">
            <w:pPr>
              <w:jc w:val="center"/>
              <w:rPr>
                <w:sz w:val="12"/>
                <w:szCs w:val="12"/>
              </w:rPr>
            </w:pPr>
            <w:r>
              <w:rPr>
                <w:sz w:val="12"/>
                <w:szCs w:val="12"/>
              </w:rPr>
              <w:t>мест,</w:t>
            </w:r>
            <w:r>
              <w:rPr>
                <w:sz w:val="12"/>
                <w:szCs w:val="12"/>
              </w:rPr>
              <w:br/>
              <w:t>штук</w:t>
            </w:r>
          </w:p>
        </w:tc>
        <w:tc>
          <w:tcPr>
            <w:tcW w:w="896" w:type="dxa"/>
            <w:vMerge/>
          </w:tcPr>
          <w:p w:rsidR="00E95EF5" w:rsidRPr="000E6B0D" w:rsidRDefault="00E95EF5" w:rsidP="00DE4D67">
            <w:pPr>
              <w:jc w:val="center"/>
              <w:rPr>
                <w:sz w:val="12"/>
                <w:szCs w:val="12"/>
              </w:rPr>
            </w:pPr>
          </w:p>
        </w:tc>
        <w:tc>
          <w:tcPr>
            <w:tcW w:w="1072" w:type="dxa"/>
            <w:vMerge/>
          </w:tcPr>
          <w:p w:rsidR="00E95EF5" w:rsidRPr="000E6B0D" w:rsidRDefault="00E95EF5" w:rsidP="00DE4D67">
            <w:pPr>
              <w:jc w:val="center"/>
              <w:rPr>
                <w:sz w:val="12"/>
                <w:szCs w:val="12"/>
              </w:rPr>
            </w:pPr>
          </w:p>
        </w:tc>
        <w:tc>
          <w:tcPr>
            <w:tcW w:w="993" w:type="dxa"/>
            <w:vMerge/>
          </w:tcPr>
          <w:p w:rsidR="00E95EF5" w:rsidRPr="000E6B0D" w:rsidRDefault="00E95EF5" w:rsidP="00DE4D67">
            <w:pPr>
              <w:jc w:val="center"/>
              <w:rPr>
                <w:sz w:val="12"/>
                <w:szCs w:val="12"/>
              </w:rPr>
            </w:pPr>
          </w:p>
        </w:tc>
        <w:tc>
          <w:tcPr>
            <w:tcW w:w="1028" w:type="dxa"/>
            <w:vMerge/>
          </w:tcPr>
          <w:p w:rsidR="00E95EF5" w:rsidRPr="000E6B0D" w:rsidRDefault="00E95EF5" w:rsidP="00DE4D67">
            <w:pPr>
              <w:jc w:val="center"/>
              <w:rPr>
                <w:sz w:val="12"/>
                <w:szCs w:val="12"/>
              </w:rPr>
            </w:pPr>
          </w:p>
        </w:tc>
        <w:tc>
          <w:tcPr>
            <w:tcW w:w="972" w:type="dxa"/>
          </w:tcPr>
          <w:p w:rsidR="00E95EF5" w:rsidRPr="000E6B0D" w:rsidRDefault="00E95EF5" w:rsidP="00DE4D67">
            <w:pPr>
              <w:jc w:val="center"/>
              <w:rPr>
                <w:sz w:val="12"/>
                <w:szCs w:val="12"/>
              </w:rPr>
            </w:pPr>
            <w:r>
              <w:rPr>
                <w:sz w:val="12"/>
                <w:szCs w:val="12"/>
              </w:rPr>
              <w:t>ставка, %</w:t>
            </w:r>
          </w:p>
        </w:tc>
        <w:tc>
          <w:tcPr>
            <w:tcW w:w="972" w:type="dxa"/>
          </w:tcPr>
          <w:p w:rsidR="00E95EF5" w:rsidRPr="000E6B0D" w:rsidRDefault="00E95EF5" w:rsidP="00DE4D67">
            <w:pPr>
              <w:jc w:val="center"/>
              <w:rPr>
                <w:sz w:val="12"/>
                <w:szCs w:val="12"/>
              </w:rPr>
            </w:pPr>
            <w:r>
              <w:rPr>
                <w:sz w:val="12"/>
                <w:szCs w:val="12"/>
              </w:rPr>
              <w:t>сумма, руб. коп.</w:t>
            </w:r>
          </w:p>
        </w:tc>
        <w:tc>
          <w:tcPr>
            <w:tcW w:w="571" w:type="dxa"/>
            <w:vMerge/>
          </w:tcPr>
          <w:p w:rsidR="00E95EF5" w:rsidRPr="000E6B0D" w:rsidRDefault="00E95EF5" w:rsidP="00DE4D67">
            <w:pPr>
              <w:jc w:val="center"/>
              <w:rPr>
                <w:sz w:val="12"/>
                <w:szCs w:val="12"/>
              </w:rPr>
            </w:pPr>
          </w:p>
        </w:tc>
      </w:tr>
      <w:tr w:rsidR="00E95EF5" w:rsidRPr="000E6B0D" w:rsidTr="00DE4D67">
        <w:tc>
          <w:tcPr>
            <w:tcW w:w="719" w:type="dxa"/>
            <w:vAlign w:val="center"/>
          </w:tcPr>
          <w:p w:rsidR="00E95EF5" w:rsidRPr="000E6B0D" w:rsidRDefault="00E95EF5" w:rsidP="00DE4D67">
            <w:pPr>
              <w:tabs>
                <w:tab w:val="left" w:pos="720"/>
              </w:tabs>
              <w:jc w:val="center"/>
              <w:rPr>
                <w:sz w:val="12"/>
                <w:szCs w:val="12"/>
              </w:rPr>
            </w:pPr>
            <w:r>
              <w:rPr>
                <w:sz w:val="12"/>
                <w:szCs w:val="12"/>
              </w:rPr>
              <w:t>1</w:t>
            </w:r>
          </w:p>
        </w:tc>
        <w:tc>
          <w:tcPr>
            <w:tcW w:w="2688" w:type="dxa"/>
            <w:vAlign w:val="center"/>
          </w:tcPr>
          <w:p w:rsidR="00E95EF5" w:rsidRPr="000E6B0D" w:rsidRDefault="00E95EF5" w:rsidP="00DE4D67">
            <w:pPr>
              <w:jc w:val="center"/>
              <w:rPr>
                <w:sz w:val="12"/>
                <w:szCs w:val="12"/>
              </w:rPr>
            </w:pPr>
            <w:r>
              <w:rPr>
                <w:sz w:val="12"/>
                <w:szCs w:val="12"/>
              </w:rPr>
              <w:t>2</w:t>
            </w:r>
          </w:p>
        </w:tc>
        <w:tc>
          <w:tcPr>
            <w:tcW w:w="770" w:type="dxa"/>
            <w:tcBorders>
              <w:bottom w:val="single" w:sz="12" w:space="0" w:color="auto"/>
            </w:tcBorders>
            <w:vAlign w:val="center"/>
          </w:tcPr>
          <w:p w:rsidR="00E95EF5" w:rsidRPr="000E6B0D" w:rsidRDefault="00E95EF5" w:rsidP="00DE4D67">
            <w:pPr>
              <w:jc w:val="center"/>
              <w:rPr>
                <w:sz w:val="12"/>
                <w:szCs w:val="12"/>
              </w:rPr>
            </w:pPr>
            <w:r>
              <w:rPr>
                <w:sz w:val="12"/>
                <w:szCs w:val="12"/>
              </w:rPr>
              <w:t>3</w:t>
            </w:r>
          </w:p>
        </w:tc>
        <w:tc>
          <w:tcPr>
            <w:tcW w:w="1078" w:type="dxa"/>
            <w:vAlign w:val="center"/>
          </w:tcPr>
          <w:p w:rsidR="00E95EF5" w:rsidRPr="000E6B0D" w:rsidRDefault="00E95EF5" w:rsidP="00DE4D67">
            <w:pPr>
              <w:jc w:val="center"/>
              <w:rPr>
                <w:sz w:val="12"/>
                <w:szCs w:val="12"/>
              </w:rPr>
            </w:pPr>
            <w:r>
              <w:rPr>
                <w:sz w:val="12"/>
                <w:szCs w:val="12"/>
              </w:rPr>
              <w:t>4</w:t>
            </w:r>
          </w:p>
        </w:tc>
        <w:tc>
          <w:tcPr>
            <w:tcW w:w="783" w:type="dxa"/>
            <w:tcBorders>
              <w:bottom w:val="single" w:sz="12" w:space="0" w:color="auto"/>
            </w:tcBorders>
            <w:vAlign w:val="center"/>
          </w:tcPr>
          <w:p w:rsidR="00E95EF5" w:rsidRPr="000E6B0D" w:rsidRDefault="00E95EF5" w:rsidP="00DE4D67">
            <w:pPr>
              <w:jc w:val="center"/>
              <w:rPr>
                <w:sz w:val="12"/>
                <w:szCs w:val="12"/>
              </w:rPr>
            </w:pPr>
            <w:r>
              <w:rPr>
                <w:sz w:val="12"/>
                <w:szCs w:val="12"/>
              </w:rPr>
              <w:t>5</w:t>
            </w:r>
          </w:p>
        </w:tc>
        <w:tc>
          <w:tcPr>
            <w:tcW w:w="929" w:type="dxa"/>
            <w:tcBorders>
              <w:bottom w:val="single" w:sz="12" w:space="0" w:color="auto"/>
            </w:tcBorders>
            <w:vAlign w:val="center"/>
          </w:tcPr>
          <w:p w:rsidR="00E95EF5" w:rsidRPr="000E6B0D" w:rsidRDefault="00E95EF5" w:rsidP="00DE4D67">
            <w:pPr>
              <w:jc w:val="center"/>
              <w:rPr>
                <w:sz w:val="12"/>
                <w:szCs w:val="12"/>
              </w:rPr>
            </w:pPr>
            <w:r>
              <w:rPr>
                <w:sz w:val="12"/>
                <w:szCs w:val="12"/>
              </w:rPr>
              <w:t>6</w:t>
            </w:r>
          </w:p>
        </w:tc>
        <w:tc>
          <w:tcPr>
            <w:tcW w:w="1017" w:type="dxa"/>
            <w:tcBorders>
              <w:bottom w:val="single" w:sz="12" w:space="0" w:color="auto"/>
            </w:tcBorders>
            <w:vAlign w:val="center"/>
          </w:tcPr>
          <w:p w:rsidR="00E95EF5" w:rsidRPr="000E6B0D" w:rsidRDefault="00E95EF5" w:rsidP="00DE4D67">
            <w:pPr>
              <w:jc w:val="center"/>
              <w:rPr>
                <w:sz w:val="12"/>
                <w:szCs w:val="12"/>
              </w:rPr>
            </w:pPr>
            <w:r>
              <w:rPr>
                <w:sz w:val="12"/>
                <w:szCs w:val="12"/>
              </w:rPr>
              <w:t>7</w:t>
            </w:r>
          </w:p>
        </w:tc>
        <w:tc>
          <w:tcPr>
            <w:tcW w:w="826" w:type="dxa"/>
            <w:tcBorders>
              <w:bottom w:val="single" w:sz="12" w:space="0" w:color="auto"/>
            </w:tcBorders>
            <w:vAlign w:val="center"/>
          </w:tcPr>
          <w:p w:rsidR="00E95EF5" w:rsidRPr="000E6B0D" w:rsidRDefault="00E95EF5" w:rsidP="00DE4D67">
            <w:pPr>
              <w:jc w:val="center"/>
              <w:rPr>
                <w:sz w:val="12"/>
                <w:szCs w:val="12"/>
              </w:rPr>
            </w:pPr>
            <w:r>
              <w:rPr>
                <w:sz w:val="12"/>
                <w:szCs w:val="12"/>
              </w:rPr>
              <w:t>8</w:t>
            </w:r>
          </w:p>
        </w:tc>
        <w:tc>
          <w:tcPr>
            <w:tcW w:w="896" w:type="dxa"/>
            <w:tcBorders>
              <w:bottom w:val="single" w:sz="12" w:space="0" w:color="auto"/>
            </w:tcBorders>
            <w:vAlign w:val="center"/>
          </w:tcPr>
          <w:p w:rsidR="00E95EF5" w:rsidRPr="000E6B0D" w:rsidRDefault="00E95EF5" w:rsidP="00DE4D67">
            <w:pPr>
              <w:jc w:val="center"/>
              <w:rPr>
                <w:sz w:val="12"/>
                <w:szCs w:val="12"/>
              </w:rPr>
            </w:pPr>
            <w:r>
              <w:rPr>
                <w:sz w:val="12"/>
                <w:szCs w:val="12"/>
              </w:rPr>
              <w:t>9</w:t>
            </w:r>
          </w:p>
        </w:tc>
        <w:tc>
          <w:tcPr>
            <w:tcW w:w="1072" w:type="dxa"/>
            <w:tcBorders>
              <w:bottom w:val="single" w:sz="12" w:space="0" w:color="auto"/>
            </w:tcBorders>
            <w:vAlign w:val="center"/>
          </w:tcPr>
          <w:p w:rsidR="00E95EF5" w:rsidRPr="000E6B0D" w:rsidRDefault="00E95EF5" w:rsidP="00DE4D67">
            <w:pPr>
              <w:jc w:val="center"/>
              <w:rPr>
                <w:sz w:val="12"/>
                <w:szCs w:val="12"/>
              </w:rPr>
            </w:pPr>
            <w:r>
              <w:rPr>
                <w:sz w:val="12"/>
                <w:szCs w:val="12"/>
              </w:rPr>
              <w:t>10</w:t>
            </w:r>
          </w:p>
        </w:tc>
        <w:tc>
          <w:tcPr>
            <w:tcW w:w="993" w:type="dxa"/>
            <w:tcBorders>
              <w:bottom w:val="single" w:sz="12" w:space="0" w:color="auto"/>
            </w:tcBorders>
            <w:vAlign w:val="center"/>
          </w:tcPr>
          <w:p w:rsidR="00E95EF5" w:rsidRPr="000E6B0D" w:rsidRDefault="00E95EF5" w:rsidP="00DE4D67">
            <w:pPr>
              <w:jc w:val="center"/>
              <w:rPr>
                <w:sz w:val="12"/>
                <w:szCs w:val="12"/>
              </w:rPr>
            </w:pPr>
            <w:r>
              <w:rPr>
                <w:sz w:val="12"/>
                <w:szCs w:val="12"/>
              </w:rPr>
              <w:t>11</w:t>
            </w:r>
          </w:p>
        </w:tc>
        <w:tc>
          <w:tcPr>
            <w:tcW w:w="1028" w:type="dxa"/>
            <w:tcBorders>
              <w:bottom w:val="single" w:sz="12" w:space="0" w:color="auto"/>
            </w:tcBorders>
            <w:vAlign w:val="center"/>
          </w:tcPr>
          <w:p w:rsidR="00E95EF5" w:rsidRPr="000E6B0D" w:rsidRDefault="00E95EF5" w:rsidP="00DE4D67">
            <w:pPr>
              <w:jc w:val="center"/>
              <w:rPr>
                <w:sz w:val="12"/>
                <w:szCs w:val="12"/>
              </w:rPr>
            </w:pPr>
            <w:r>
              <w:rPr>
                <w:sz w:val="12"/>
                <w:szCs w:val="12"/>
              </w:rPr>
              <w:t>12</w:t>
            </w:r>
          </w:p>
        </w:tc>
        <w:tc>
          <w:tcPr>
            <w:tcW w:w="972" w:type="dxa"/>
            <w:vAlign w:val="center"/>
          </w:tcPr>
          <w:p w:rsidR="00E95EF5" w:rsidRPr="000E6B0D" w:rsidRDefault="00E95EF5" w:rsidP="00DE4D67">
            <w:pPr>
              <w:jc w:val="center"/>
              <w:rPr>
                <w:sz w:val="12"/>
                <w:szCs w:val="12"/>
              </w:rPr>
            </w:pPr>
            <w:r>
              <w:rPr>
                <w:sz w:val="12"/>
                <w:szCs w:val="12"/>
              </w:rPr>
              <w:t>13</w:t>
            </w:r>
          </w:p>
        </w:tc>
        <w:tc>
          <w:tcPr>
            <w:tcW w:w="972" w:type="dxa"/>
            <w:tcBorders>
              <w:bottom w:val="single" w:sz="12" w:space="0" w:color="auto"/>
            </w:tcBorders>
            <w:vAlign w:val="center"/>
          </w:tcPr>
          <w:p w:rsidR="00E95EF5" w:rsidRPr="000E6B0D" w:rsidRDefault="00E95EF5" w:rsidP="00DE4D67">
            <w:pPr>
              <w:jc w:val="center"/>
              <w:rPr>
                <w:sz w:val="12"/>
                <w:szCs w:val="12"/>
              </w:rPr>
            </w:pPr>
            <w:r>
              <w:rPr>
                <w:sz w:val="12"/>
                <w:szCs w:val="12"/>
              </w:rPr>
              <w:t>14</w:t>
            </w:r>
          </w:p>
        </w:tc>
        <w:tc>
          <w:tcPr>
            <w:tcW w:w="571" w:type="dxa"/>
            <w:tcBorders>
              <w:bottom w:val="single" w:sz="12" w:space="0" w:color="auto"/>
            </w:tcBorders>
            <w:vAlign w:val="center"/>
          </w:tcPr>
          <w:p w:rsidR="00E95EF5" w:rsidRPr="000E6B0D" w:rsidRDefault="00E95EF5" w:rsidP="00DE4D67">
            <w:pPr>
              <w:jc w:val="center"/>
              <w:rPr>
                <w:sz w:val="12"/>
                <w:szCs w:val="12"/>
              </w:rPr>
            </w:pPr>
            <w:r>
              <w:rPr>
                <w:sz w:val="12"/>
                <w:szCs w:val="12"/>
              </w:rPr>
              <w:t>15</w:t>
            </w: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top w:val="single" w:sz="12" w:space="0" w:color="auto"/>
              <w:left w:val="single" w:sz="12" w:space="0" w:color="auto"/>
            </w:tcBorders>
            <w:vAlign w:val="bottom"/>
          </w:tcPr>
          <w:p w:rsidR="00E95EF5" w:rsidRPr="000E6B0D" w:rsidRDefault="00E95EF5" w:rsidP="00DE4D67">
            <w:pPr>
              <w:jc w:val="center"/>
              <w:rPr>
                <w:sz w:val="12"/>
                <w:szCs w:val="12"/>
              </w:rPr>
            </w:pPr>
          </w:p>
        </w:tc>
        <w:tc>
          <w:tcPr>
            <w:tcW w:w="929" w:type="dxa"/>
            <w:tcBorders>
              <w:top w:val="single" w:sz="12" w:space="0" w:color="auto"/>
            </w:tcBorders>
            <w:vAlign w:val="bottom"/>
          </w:tcPr>
          <w:p w:rsidR="00E95EF5" w:rsidRPr="000E6B0D" w:rsidRDefault="00E95EF5" w:rsidP="00DE4D67">
            <w:pPr>
              <w:jc w:val="center"/>
              <w:rPr>
                <w:sz w:val="12"/>
                <w:szCs w:val="12"/>
              </w:rPr>
            </w:pPr>
          </w:p>
        </w:tc>
        <w:tc>
          <w:tcPr>
            <w:tcW w:w="1017" w:type="dxa"/>
            <w:tcBorders>
              <w:top w:val="single" w:sz="12" w:space="0" w:color="auto"/>
            </w:tcBorders>
            <w:vAlign w:val="bottom"/>
          </w:tcPr>
          <w:p w:rsidR="00E95EF5" w:rsidRPr="000E6B0D" w:rsidRDefault="00E95EF5" w:rsidP="00DE4D67">
            <w:pPr>
              <w:jc w:val="center"/>
              <w:rPr>
                <w:sz w:val="12"/>
                <w:szCs w:val="12"/>
              </w:rPr>
            </w:pPr>
          </w:p>
        </w:tc>
        <w:tc>
          <w:tcPr>
            <w:tcW w:w="826" w:type="dxa"/>
            <w:tcBorders>
              <w:top w:val="single" w:sz="12" w:space="0" w:color="auto"/>
            </w:tcBorders>
            <w:vAlign w:val="bottom"/>
          </w:tcPr>
          <w:p w:rsidR="00E95EF5" w:rsidRPr="000E6B0D" w:rsidRDefault="00E95EF5" w:rsidP="00DE4D67">
            <w:pPr>
              <w:jc w:val="center"/>
              <w:rPr>
                <w:sz w:val="12"/>
                <w:szCs w:val="12"/>
              </w:rPr>
            </w:pPr>
          </w:p>
        </w:tc>
        <w:tc>
          <w:tcPr>
            <w:tcW w:w="896" w:type="dxa"/>
            <w:tcBorders>
              <w:top w:val="single" w:sz="12" w:space="0" w:color="auto"/>
            </w:tcBorders>
            <w:vAlign w:val="bottom"/>
          </w:tcPr>
          <w:p w:rsidR="00E95EF5" w:rsidRPr="000E6B0D" w:rsidRDefault="00E95EF5" w:rsidP="00DE4D67">
            <w:pPr>
              <w:jc w:val="center"/>
              <w:rPr>
                <w:sz w:val="12"/>
                <w:szCs w:val="12"/>
              </w:rPr>
            </w:pPr>
          </w:p>
        </w:tc>
        <w:tc>
          <w:tcPr>
            <w:tcW w:w="1072" w:type="dxa"/>
            <w:tcBorders>
              <w:top w:val="single" w:sz="12" w:space="0" w:color="auto"/>
            </w:tcBorders>
            <w:vAlign w:val="bottom"/>
          </w:tcPr>
          <w:p w:rsidR="00E95EF5" w:rsidRPr="000E6B0D" w:rsidRDefault="00E95EF5" w:rsidP="00DE4D67">
            <w:pPr>
              <w:jc w:val="center"/>
              <w:rPr>
                <w:sz w:val="12"/>
                <w:szCs w:val="12"/>
              </w:rPr>
            </w:pPr>
          </w:p>
        </w:tc>
        <w:tc>
          <w:tcPr>
            <w:tcW w:w="993" w:type="dxa"/>
            <w:tcBorders>
              <w:top w:val="single" w:sz="12" w:space="0" w:color="auto"/>
            </w:tcBorders>
            <w:vAlign w:val="bottom"/>
          </w:tcPr>
          <w:p w:rsidR="00E95EF5" w:rsidRPr="000E6B0D" w:rsidRDefault="00E95EF5" w:rsidP="00DE4D67">
            <w:pPr>
              <w:jc w:val="center"/>
              <w:rPr>
                <w:sz w:val="12"/>
                <w:szCs w:val="12"/>
              </w:rPr>
            </w:pPr>
          </w:p>
        </w:tc>
        <w:tc>
          <w:tcPr>
            <w:tcW w:w="1028" w:type="dxa"/>
            <w:tcBorders>
              <w:top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top w:val="single" w:sz="12" w:space="0" w:color="auto"/>
              <w:left w:val="single" w:sz="12" w:space="0" w:color="auto"/>
            </w:tcBorders>
            <w:vAlign w:val="bottom"/>
          </w:tcPr>
          <w:p w:rsidR="00E95EF5" w:rsidRPr="000E6B0D" w:rsidRDefault="00E95EF5" w:rsidP="00DE4D67">
            <w:pPr>
              <w:jc w:val="center"/>
              <w:rPr>
                <w:sz w:val="12"/>
                <w:szCs w:val="12"/>
              </w:rPr>
            </w:pPr>
          </w:p>
        </w:tc>
        <w:tc>
          <w:tcPr>
            <w:tcW w:w="571" w:type="dxa"/>
            <w:tcBorders>
              <w:top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571"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571"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571"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571"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bottom w:val="single" w:sz="12" w:space="0" w:color="auto"/>
            </w:tcBorders>
            <w:vAlign w:val="bottom"/>
          </w:tcPr>
          <w:p w:rsidR="00E95EF5" w:rsidRPr="000E6B0D" w:rsidRDefault="00E95EF5" w:rsidP="00DE4D67">
            <w:pPr>
              <w:jc w:val="center"/>
              <w:rPr>
                <w:sz w:val="12"/>
                <w:szCs w:val="12"/>
              </w:rPr>
            </w:pPr>
          </w:p>
        </w:tc>
        <w:tc>
          <w:tcPr>
            <w:tcW w:w="929" w:type="dxa"/>
            <w:tcBorders>
              <w:bottom w:val="single" w:sz="12" w:space="0" w:color="auto"/>
            </w:tcBorders>
            <w:vAlign w:val="bottom"/>
          </w:tcPr>
          <w:p w:rsidR="00E95EF5" w:rsidRPr="000E6B0D" w:rsidRDefault="00E95EF5" w:rsidP="00DE4D67">
            <w:pPr>
              <w:jc w:val="center"/>
              <w:rPr>
                <w:sz w:val="12"/>
                <w:szCs w:val="12"/>
              </w:rPr>
            </w:pPr>
          </w:p>
        </w:tc>
        <w:tc>
          <w:tcPr>
            <w:tcW w:w="1017" w:type="dxa"/>
            <w:tcBorders>
              <w:bottom w:val="single" w:sz="12" w:space="0" w:color="auto"/>
            </w:tcBorders>
            <w:vAlign w:val="bottom"/>
          </w:tcPr>
          <w:p w:rsidR="00E95EF5" w:rsidRPr="000E6B0D" w:rsidRDefault="00E95EF5" w:rsidP="00DE4D67">
            <w:pPr>
              <w:jc w:val="center"/>
              <w:rPr>
                <w:sz w:val="12"/>
                <w:szCs w:val="12"/>
              </w:rPr>
            </w:pPr>
          </w:p>
        </w:tc>
        <w:tc>
          <w:tcPr>
            <w:tcW w:w="826" w:type="dxa"/>
            <w:tcBorders>
              <w:bottom w:val="single" w:sz="12" w:space="0" w:color="auto"/>
            </w:tcBorders>
            <w:vAlign w:val="bottom"/>
          </w:tcPr>
          <w:p w:rsidR="00E95EF5" w:rsidRPr="000E6B0D" w:rsidRDefault="00E95EF5" w:rsidP="00DE4D67">
            <w:pPr>
              <w:jc w:val="center"/>
              <w:rPr>
                <w:sz w:val="12"/>
                <w:szCs w:val="12"/>
              </w:rPr>
            </w:pPr>
          </w:p>
        </w:tc>
        <w:tc>
          <w:tcPr>
            <w:tcW w:w="896" w:type="dxa"/>
            <w:tcBorders>
              <w:bottom w:val="single" w:sz="12" w:space="0" w:color="auto"/>
            </w:tcBorders>
            <w:vAlign w:val="bottom"/>
          </w:tcPr>
          <w:p w:rsidR="00E95EF5" w:rsidRPr="000E6B0D" w:rsidRDefault="00E95EF5" w:rsidP="00DE4D67">
            <w:pPr>
              <w:jc w:val="center"/>
              <w:rPr>
                <w:sz w:val="12"/>
                <w:szCs w:val="12"/>
              </w:rPr>
            </w:pPr>
          </w:p>
        </w:tc>
        <w:tc>
          <w:tcPr>
            <w:tcW w:w="1072" w:type="dxa"/>
            <w:tcBorders>
              <w:bottom w:val="single" w:sz="12" w:space="0" w:color="auto"/>
            </w:tcBorders>
            <w:vAlign w:val="bottom"/>
          </w:tcPr>
          <w:p w:rsidR="00E95EF5" w:rsidRPr="000E6B0D" w:rsidRDefault="00E95EF5" w:rsidP="00DE4D67">
            <w:pPr>
              <w:jc w:val="center"/>
              <w:rPr>
                <w:sz w:val="12"/>
                <w:szCs w:val="12"/>
              </w:rPr>
            </w:pPr>
          </w:p>
        </w:tc>
        <w:tc>
          <w:tcPr>
            <w:tcW w:w="993" w:type="dxa"/>
            <w:tcBorders>
              <w:bottom w:val="single" w:sz="12" w:space="0" w:color="auto"/>
            </w:tcBorders>
            <w:vAlign w:val="bottom"/>
          </w:tcPr>
          <w:p w:rsidR="00E95EF5" w:rsidRPr="000E6B0D" w:rsidRDefault="00E95EF5" w:rsidP="00DE4D67">
            <w:pPr>
              <w:jc w:val="center"/>
              <w:rPr>
                <w:sz w:val="12"/>
                <w:szCs w:val="12"/>
              </w:rPr>
            </w:pPr>
          </w:p>
        </w:tc>
        <w:tc>
          <w:tcPr>
            <w:tcW w:w="1028" w:type="dxa"/>
            <w:tcBorders>
              <w:bottom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bottom w:val="single" w:sz="12" w:space="0" w:color="auto"/>
            </w:tcBorders>
            <w:vAlign w:val="bottom"/>
          </w:tcPr>
          <w:p w:rsidR="00E95EF5" w:rsidRPr="000E6B0D" w:rsidRDefault="00E95EF5" w:rsidP="00DE4D67">
            <w:pPr>
              <w:jc w:val="center"/>
              <w:rPr>
                <w:sz w:val="12"/>
                <w:szCs w:val="12"/>
              </w:rPr>
            </w:pPr>
          </w:p>
        </w:tc>
        <w:tc>
          <w:tcPr>
            <w:tcW w:w="571" w:type="dxa"/>
            <w:tcBorders>
              <w:bottom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84"/>
        </w:trPr>
        <w:tc>
          <w:tcPr>
            <w:tcW w:w="719" w:type="dxa"/>
            <w:tcBorders>
              <w:left w:val="nil"/>
              <w:bottom w:val="nil"/>
              <w:right w:val="nil"/>
            </w:tcBorders>
            <w:vAlign w:val="bottom"/>
          </w:tcPr>
          <w:p w:rsidR="00E95EF5" w:rsidRPr="000E6B0D" w:rsidRDefault="00E95EF5" w:rsidP="00DE4D67">
            <w:pPr>
              <w:jc w:val="center"/>
              <w:rPr>
                <w:sz w:val="12"/>
                <w:szCs w:val="12"/>
              </w:rPr>
            </w:pPr>
          </w:p>
        </w:tc>
        <w:tc>
          <w:tcPr>
            <w:tcW w:w="2688" w:type="dxa"/>
            <w:tcBorders>
              <w:left w:val="nil"/>
              <w:bottom w:val="nil"/>
              <w:right w:val="nil"/>
            </w:tcBorders>
            <w:vAlign w:val="bottom"/>
          </w:tcPr>
          <w:p w:rsidR="00E95EF5" w:rsidRPr="000E6B0D" w:rsidRDefault="00E95EF5" w:rsidP="00DE4D67">
            <w:pPr>
              <w:jc w:val="center"/>
              <w:rPr>
                <w:sz w:val="12"/>
                <w:szCs w:val="12"/>
              </w:rPr>
            </w:pPr>
          </w:p>
        </w:tc>
        <w:tc>
          <w:tcPr>
            <w:tcW w:w="770"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1078" w:type="dxa"/>
            <w:tcBorders>
              <w:left w:val="nil"/>
              <w:bottom w:val="nil"/>
              <w:right w:val="nil"/>
            </w:tcBorders>
            <w:vAlign w:val="bottom"/>
          </w:tcPr>
          <w:p w:rsidR="00E95EF5" w:rsidRPr="000E6B0D" w:rsidRDefault="00E95EF5" w:rsidP="00DE4D67">
            <w:pPr>
              <w:jc w:val="center"/>
              <w:rPr>
                <w:sz w:val="12"/>
                <w:szCs w:val="12"/>
              </w:rPr>
            </w:pPr>
          </w:p>
        </w:tc>
        <w:tc>
          <w:tcPr>
            <w:tcW w:w="783"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929"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1017" w:type="dxa"/>
            <w:tcBorders>
              <w:top w:val="single" w:sz="12" w:space="0" w:color="auto"/>
              <w:left w:val="nil"/>
              <w:bottom w:val="nil"/>
            </w:tcBorders>
            <w:vAlign w:val="bottom"/>
          </w:tcPr>
          <w:p w:rsidR="00E95EF5" w:rsidRPr="000E6B0D" w:rsidRDefault="00E95EF5" w:rsidP="00DE4D67">
            <w:pPr>
              <w:ind w:right="57"/>
              <w:jc w:val="right"/>
              <w:rPr>
                <w:sz w:val="12"/>
                <w:szCs w:val="12"/>
              </w:rPr>
            </w:pPr>
            <w:r>
              <w:rPr>
                <w:sz w:val="12"/>
                <w:szCs w:val="12"/>
              </w:rPr>
              <w:t>Итого</w:t>
            </w:r>
          </w:p>
        </w:tc>
        <w:tc>
          <w:tcPr>
            <w:tcW w:w="826" w:type="dxa"/>
            <w:tcBorders>
              <w:top w:val="single" w:sz="12" w:space="0" w:color="auto"/>
            </w:tcBorders>
            <w:vAlign w:val="bottom"/>
          </w:tcPr>
          <w:p w:rsidR="00E95EF5" w:rsidRPr="000E6B0D" w:rsidRDefault="00E95EF5" w:rsidP="00DE4D67">
            <w:pPr>
              <w:jc w:val="center"/>
              <w:rPr>
                <w:sz w:val="12"/>
                <w:szCs w:val="12"/>
              </w:rPr>
            </w:pPr>
          </w:p>
        </w:tc>
        <w:tc>
          <w:tcPr>
            <w:tcW w:w="896" w:type="dxa"/>
            <w:tcBorders>
              <w:top w:val="single" w:sz="12" w:space="0" w:color="auto"/>
            </w:tcBorders>
            <w:vAlign w:val="bottom"/>
          </w:tcPr>
          <w:p w:rsidR="00E95EF5" w:rsidRPr="000E6B0D" w:rsidRDefault="00E95EF5" w:rsidP="00DE4D67">
            <w:pPr>
              <w:jc w:val="center"/>
              <w:rPr>
                <w:sz w:val="12"/>
                <w:szCs w:val="12"/>
              </w:rPr>
            </w:pPr>
          </w:p>
        </w:tc>
        <w:tc>
          <w:tcPr>
            <w:tcW w:w="1072" w:type="dxa"/>
            <w:tcBorders>
              <w:top w:val="single" w:sz="12" w:space="0" w:color="auto"/>
            </w:tcBorders>
            <w:vAlign w:val="bottom"/>
          </w:tcPr>
          <w:p w:rsidR="00E95EF5" w:rsidRPr="000E6B0D" w:rsidRDefault="00E95EF5" w:rsidP="00DE4D67">
            <w:pPr>
              <w:jc w:val="center"/>
              <w:rPr>
                <w:sz w:val="12"/>
                <w:szCs w:val="12"/>
              </w:rPr>
            </w:pPr>
          </w:p>
        </w:tc>
        <w:tc>
          <w:tcPr>
            <w:tcW w:w="993" w:type="dxa"/>
            <w:tcBorders>
              <w:top w:val="single" w:sz="12" w:space="0" w:color="auto"/>
            </w:tcBorders>
            <w:vAlign w:val="bottom"/>
          </w:tcPr>
          <w:p w:rsidR="00E95EF5" w:rsidRPr="000E6B0D" w:rsidRDefault="00E95EF5" w:rsidP="00DE4D67">
            <w:pPr>
              <w:jc w:val="center"/>
              <w:rPr>
                <w:sz w:val="12"/>
                <w:szCs w:val="12"/>
              </w:rPr>
            </w:pPr>
            <w:r>
              <w:rPr>
                <w:sz w:val="12"/>
                <w:szCs w:val="12"/>
              </w:rPr>
              <w:t>х</w:t>
            </w:r>
          </w:p>
        </w:tc>
        <w:tc>
          <w:tcPr>
            <w:tcW w:w="1028" w:type="dxa"/>
            <w:tcBorders>
              <w:top w:val="single" w:sz="12" w:space="0" w:color="auto"/>
            </w:tcBorders>
            <w:vAlign w:val="bottom"/>
          </w:tcPr>
          <w:p w:rsidR="00E95EF5" w:rsidRPr="000E6B0D" w:rsidRDefault="00E95EF5" w:rsidP="00DE4D67">
            <w:pPr>
              <w:jc w:val="center"/>
              <w:rPr>
                <w:sz w:val="12"/>
                <w:szCs w:val="12"/>
              </w:rPr>
            </w:pPr>
          </w:p>
        </w:tc>
        <w:tc>
          <w:tcPr>
            <w:tcW w:w="972" w:type="dxa"/>
            <w:vAlign w:val="bottom"/>
          </w:tcPr>
          <w:p w:rsidR="00E95EF5" w:rsidRPr="000E6B0D" w:rsidRDefault="00E95EF5" w:rsidP="00DE4D67">
            <w:pPr>
              <w:jc w:val="center"/>
              <w:rPr>
                <w:sz w:val="12"/>
                <w:szCs w:val="12"/>
              </w:rPr>
            </w:pPr>
            <w:r>
              <w:rPr>
                <w:sz w:val="12"/>
                <w:szCs w:val="12"/>
              </w:rPr>
              <w:t>х</w:t>
            </w:r>
          </w:p>
        </w:tc>
        <w:tc>
          <w:tcPr>
            <w:tcW w:w="972" w:type="dxa"/>
            <w:tcBorders>
              <w:top w:val="single" w:sz="12" w:space="0" w:color="auto"/>
            </w:tcBorders>
            <w:vAlign w:val="bottom"/>
          </w:tcPr>
          <w:p w:rsidR="00E95EF5" w:rsidRPr="000E6B0D" w:rsidRDefault="00E95EF5" w:rsidP="00DE4D67">
            <w:pPr>
              <w:jc w:val="center"/>
              <w:rPr>
                <w:sz w:val="12"/>
                <w:szCs w:val="12"/>
              </w:rPr>
            </w:pPr>
          </w:p>
        </w:tc>
        <w:tc>
          <w:tcPr>
            <w:tcW w:w="571" w:type="dxa"/>
            <w:tcBorders>
              <w:top w:val="single" w:sz="12" w:space="0" w:color="auto"/>
            </w:tcBorders>
            <w:vAlign w:val="bottom"/>
          </w:tcPr>
          <w:p w:rsidR="00E95EF5" w:rsidRPr="000E6B0D" w:rsidRDefault="00E95EF5" w:rsidP="00DE4D67">
            <w:pPr>
              <w:jc w:val="center"/>
              <w:rPr>
                <w:sz w:val="12"/>
                <w:szCs w:val="12"/>
              </w:rPr>
            </w:pPr>
          </w:p>
        </w:tc>
      </w:tr>
    </w:tbl>
    <w:p w:rsidR="00E95EF5" w:rsidRPr="00763161" w:rsidRDefault="00E95EF5" w:rsidP="00DE4D67">
      <w:pPr>
        <w:spacing w:after="40"/>
        <w:jc w:val="right"/>
        <w:rPr>
          <w:sz w:val="16"/>
          <w:szCs w:val="16"/>
        </w:rPr>
      </w:pPr>
      <w:r>
        <w:rPr>
          <w:sz w:val="15"/>
          <w:szCs w:val="15"/>
        </w:rPr>
        <w:br w:type="page"/>
      </w:r>
      <w:r>
        <w:rPr>
          <w:sz w:val="16"/>
          <w:szCs w:val="16"/>
        </w:rPr>
        <w:lastRenderedPageBreak/>
        <w:t>Оборотная сторона формы № 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13"/>
      </w:tblGrid>
      <w:tr w:rsidR="00E95EF5" w:rsidRPr="000E6B0D" w:rsidTr="00DE4D67">
        <w:tc>
          <w:tcPr>
            <w:tcW w:w="719" w:type="dxa"/>
            <w:vMerge w:val="restart"/>
          </w:tcPr>
          <w:p w:rsidR="00E95EF5" w:rsidRPr="000E6B0D" w:rsidRDefault="00E95EF5" w:rsidP="00DE4D67">
            <w:pPr>
              <w:tabs>
                <w:tab w:val="left" w:pos="720"/>
              </w:tabs>
              <w:jc w:val="center"/>
              <w:rPr>
                <w:sz w:val="12"/>
                <w:szCs w:val="12"/>
              </w:rPr>
            </w:pPr>
            <w:r>
              <w:rPr>
                <w:sz w:val="12"/>
                <w:szCs w:val="12"/>
              </w:rPr>
              <w:t>Номер по по-</w:t>
            </w:r>
            <w:r>
              <w:rPr>
                <w:sz w:val="12"/>
                <w:szCs w:val="12"/>
              </w:rPr>
              <w:br/>
              <w:t>рядку</w:t>
            </w:r>
          </w:p>
        </w:tc>
        <w:tc>
          <w:tcPr>
            <w:tcW w:w="3458" w:type="dxa"/>
            <w:gridSpan w:val="2"/>
          </w:tcPr>
          <w:p w:rsidR="00E95EF5" w:rsidRPr="000E6B0D" w:rsidRDefault="00E95EF5" w:rsidP="00DE4D67">
            <w:pPr>
              <w:jc w:val="center"/>
              <w:rPr>
                <w:sz w:val="12"/>
                <w:szCs w:val="12"/>
              </w:rPr>
            </w:pPr>
            <w:r>
              <w:rPr>
                <w:sz w:val="12"/>
                <w:szCs w:val="12"/>
              </w:rPr>
              <w:t>Товар</w:t>
            </w:r>
          </w:p>
        </w:tc>
        <w:tc>
          <w:tcPr>
            <w:tcW w:w="1861" w:type="dxa"/>
            <w:gridSpan w:val="2"/>
          </w:tcPr>
          <w:p w:rsidR="00E95EF5" w:rsidRPr="000E6B0D" w:rsidRDefault="00E95EF5" w:rsidP="00DE4D67">
            <w:pPr>
              <w:jc w:val="center"/>
              <w:rPr>
                <w:sz w:val="12"/>
                <w:szCs w:val="12"/>
              </w:rPr>
            </w:pPr>
            <w:r>
              <w:rPr>
                <w:sz w:val="12"/>
                <w:szCs w:val="12"/>
              </w:rPr>
              <w:t>Единица измерения</w:t>
            </w:r>
          </w:p>
        </w:tc>
        <w:tc>
          <w:tcPr>
            <w:tcW w:w="929" w:type="dxa"/>
            <w:vMerge w:val="restart"/>
          </w:tcPr>
          <w:p w:rsidR="00E95EF5" w:rsidRPr="000E6B0D" w:rsidRDefault="00E95EF5" w:rsidP="00DE4D67">
            <w:pPr>
              <w:jc w:val="center"/>
              <w:rPr>
                <w:sz w:val="12"/>
                <w:szCs w:val="12"/>
              </w:rPr>
            </w:pPr>
            <w:r>
              <w:rPr>
                <w:sz w:val="12"/>
                <w:szCs w:val="12"/>
              </w:rPr>
              <w:t>Вид упаковки</w:t>
            </w:r>
          </w:p>
        </w:tc>
        <w:tc>
          <w:tcPr>
            <w:tcW w:w="1843" w:type="dxa"/>
            <w:gridSpan w:val="2"/>
          </w:tcPr>
          <w:p w:rsidR="00E95EF5" w:rsidRPr="000E6B0D" w:rsidRDefault="00E95EF5" w:rsidP="00DE4D67">
            <w:pPr>
              <w:jc w:val="center"/>
              <w:rPr>
                <w:sz w:val="12"/>
                <w:szCs w:val="12"/>
              </w:rPr>
            </w:pPr>
            <w:r>
              <w:rPr>
                <w:sz w:val="12"/>
                <w:szCs w:val="12"/>
              </w:rPr>
              <w:t>Количество</w:t>
            </w:r>
          </w:p>
        </w:tc>
        <w:tc>
          <w:tcPr>
            <w:tcW w:w="896" w:type="dxa"/>
            <w:vMerge w:val="restart"/>
          </w:tcPr>
          <w:p w:rsidR="00E95EF5" w:rsidRPr="000E6B0D" w:rsidRDefault="00E95EF5" w:rsidP="00DE4D67">
            <w:pPr>
              <w:jc w:val="center"/>
              <w:rPr>
                <w:sz w:val="12"/>
                <w:szCs w:val="12"/>
              </w:rPr>
            </w:pPr>
            <w:r>
              <w:rPr>
                <w:sz w:val="12"/>
                <w:szCs w:val="12"/>
              </w:rPr>
              <w:t>Масса брутто</w:t>
            </w:r>
          </w:p>
        </w:tc>
        <w:tc>
          <w:tcPr>
            <w:tcW w:w="1072" w:type="dxa"/>
            <w:vMerge w:val="restart"/>
          </w:tcPr>
          <w:p w:rsidR="00E95EF5" w:rsidRPr="000E6B0D" w:rsidRDefault="00E95EF5" w:rsidP="00DE4D67">
            <w:pPr>
              <w:jc w:val="center"/>
              <w:rPr>
                <w:sz w:val="12"/>
                <w:szCs w:val="12"/>
              </w:rPr>
            </w:pPr>
            <w:r>
              <w:rPr>
                <w:sz w:val="12"/>
                <w:szCs w:val="12"/>
              </w:rPr>
              <w:t>Количество (масса нетто)</w:t>
            </w:r>
          </w:p>
        </w:tc>
        <w:tc>
          <w:tcPr>
            <w:tcW w:w="993" w:type="dxa"/>
            <w:vMerge w:val="restart"/>
          </w:tcPr>
          <w:p w:rsidR="00E95EF5" w:rsidRPr="000E6B0D" w:rsidRDefault="00E95EF5" w:rsidP="00DE4D67">
            <w:pPr>
              <w:jc w:val="center"/>
              <w:rPr>
                <w:sz w:val="12"/>
                <w:szCs w:val="12"/>
              </w:rPr>
            </w:pPr>
            <w:r>
              <w:rPr>
                <w:sz w:val="12"/>
                <w:szCs w:val="12"/>
              </w:rPr>
              <w:t>Цена,</w:t>
            </w:r>
            <w:r>
              <w:rPr>
                <w:sz w:val="12"/>
                <w:szCs w:val="12"/>
              </w:rPr>
              <w:br/>
              <w:t>руб. коп.</w:t>
            </w:r>
          </w:p>
        </w:tc>
        <w:tc>
          <w:tcPr>
            <w:tcW w:w="1028" w:type="dxa"/>
            <w:vMerge w:val="restart"/>
          </w:tcPr>
          <w:p w:rsidR="00E95EF5" w:rsidRPr="000E6B0D" w:rsidRDefault="00E95EF5" w:rsidP="00DE4D67">
            <w:pPr>
              <w:jc w:val="center"/>
              <w:rPr>
                <w:sz w:val="12"/>
                <w:szCs w:val="12"/>
              </w:rPr>
            </w:pPr>
            <w:r>
              <w:rPr>
                <w:sz w:val="12"/>
                <w:szCs w:val="12"/>
              </w:rPr>
              <w:t>Сумма без учета НДС, руб. коп.</w:t>
            </w:r>
          </w:p>
        </w:tc>
        <w:tc>
          <w:tcPr>
            <w:tcW w:w="1944" w:type="dxa"/>
            <w:gridSpan w:val="2"/>
          </w:tcPr>
          <w:p w:rsidR="00E95EF5" w:rsidRPr="000E6B0D" w:rsidRDefault="00E95EF5" w:rsidP="00DE4D67">
            <w:pPr>
              <w:jc w:val="center"/>
              <w:rPr>
                <w:sz w:val="12"/>
                <w:szCs w:val="12"/>
              </w:rPr>
            </w:pPr>
            <w:r>
              <w:rPr>
                <w:sz w:val="12"/>
                <w:szCs w:val="12"/>
              </w:rPr>
              <w:t>НДС</w:t>
            </w:r>
          </w:p>
        </w:tc>
        <w:tc>
          <w:tcPr>
            <w:tcW w:w="713" w:type="dxa"/>
            <w:vMerge w:val="restart"/>
          </w:tcPr>
          <w:p w:rsidR="00E95EF5" w:rsidRPr="000E6B0D" w:rsidRDefault="00E95EF5" w:rsidP="00DE4D67">
            <w:pPr>
              <w:jc w:val="center"/>
              <w:rPr>
                <w:sz w:val="12"/>
                <w:szCs w:val="12"/>
              </w:rPr>
            </w:pPr>
            <w:r>
              <w:rPr>
                <w:sz w:val="12"/>
                <w:szCs w:val="12"/>
              </w:rPr>
              <w:t>Сумма с учетом НДС,</w:t>
            </w:r>
            <w:r>
              <w:rPr>
                <w:sz w:val="12"/>
                <w:szCs w:val="12"/>
              </w:rPr>
              <w:br/>
              <w:t>руб. коп.</w:t>
            </w:r>
          </w:p>
        </w:tc>
      </w:tr>
      <w:tr w:rsidR="00E95EF5" w:rsidRPr="000E6B0D" w:rsidTr="00DE4D67">
        <w:tc>
          <w:tcPr>
            <w:tcW w:w="719" w:type="dxa"/>
            <w:vMerge/>
          </w:tcPr>
          <w:p w:rsidR="00E95EF5" w:rsidRPr="000E6B0D" w:rsidRDefault="00E95EF5" w:rsidP="00DE4D67">
            <w:pPr>
              <w:tabs>
                <w:tab w:val="left" w:pos="720"/>
              </w:tabs>
              <w:jc w:val="center"/>
              <w:rPr>
                <w:sz w:val="12"/>
                <w:szCs w:val="12"/>
              </w:rPr>
            </w:pPr>
          </w:p>
        </w:tc>
        <w:tc>
          <w:tcPr>
            <w:tcW w:w="2688" w:type="dxa"/>
          </w:tcPr>
          <w:p w:rsidR="00E95EF5" w:rsidRPr="000E6B0D" w:rsidRDefault="00E95EF5" w:rsidP="00DE4D67">
            <w:pPr>
              <w:jc w:val="center"/>
              <w:rPr>
                <w:sz w:val="12"/>
                <w:szCs w:val="12"/>
              </w:rPr>
            </w:pPr>
            <w:r>
              <w:rPr>
                <w:sz w:val="12"/>
                <w:szCs w:val="12"/>
              </w:rPr>
              <w:t>наименование, характерис-</w:t>
            </w:r>
            <w:r>
              <w:rPr>
                <w:sz w:val="12"/>
                <w:szCs w:val="12"/>
              </w:rPr>
              <w:br/>
              <w:t>тика, сорт, артикул товара</w:t>
            </w:r>
          </w:p>
        </w:tc>
        <w:tc>
          <w:tcPr>
            <w:tcW w:w="770" w:type="dxa"/>
          </w:tcPr>
          <w:p w:rsidR="00E95EF5" w:rsidRPr="000E6B0D" w:rsidRDefault="00E95EF5" w:rsidP="00DE4D67">
            <w:pPr>
              <w:jc w:val="center"/>
              <w:rPr>
                <w:sz w:val="12"/>
                <w:szCs w:val="12"/>
              </w:rPr>
            </w:pPr>
            <w:r>
              <w:rPr>
                <w:sz w:val="12"/>
                <w:szCs w:val="12"/>
              </w:rPr>
              <w:t>код</w:t>
            </w:r>
          </w:p>
        </w:tc>
        <w:tc>
          <w:tcPr>
            <w:tcW w:w="1078" w:type="dxa"/>
          </w:tcPr>
          <w:p w:rsidR="00E95EF5" w:rsidRPr="000E6B0D" w:rsidRDefault="00E95EF5" w:rsidP="00DE4D67">
            <w:pPr>
              <w:jc w:val="center"/>
              <w:rPr>
                <w:sz w:val="12"/>
                <w:szCs w:val="12"/>
              </w:rPr>
            </w:pPr>
            <w:r>
              <w:rPr>
                <w:sz w:val="12"/>
                <w:szCs w:val="12"/>
              </w:rPr>
              <w:t>наимено-</w:t>
            </w:r>
            <w:r>
              <w:rPr>
                <w:sz w:val="12"/>
                <w:szCs w:val="12"/>
              </w:rPr>
              <w:br/>
              <w:t>вание</w:t>
            </w:r>
          </w:p>
        </w:tc>
        <w:tc>
          <w:tcPr>
            <w:tcW w:w="783" w:type="dxa"/>
          </w:tcPr>
          <w:p w:rsidR="00E95EF5" w:rsidRPr="000E6B0D" w:rsidRDefault="00E95EF5" w:rsidP="00DE4D67">
            <w:pPr>
              <w:jc w:val="center"/>
              <w:rPr>
                <w:sz w:val="12"/>
                <w:szCs w:val="12"/>
              </w:rPr>
            </w:pPr>
            <w:r>
              <w:rPr>
                <w:sz w:val="12"/>
                <w:szCs w:val="12"/>
              </w:rPr>
              <w:t>код по ОКЕИ</w:t>
            </w:r>
          </w:p>
        </w:tc>
        <w:tc>
          <w:tcPr>
            <w:tcW w:w="929" w:type="dxa"/>
            <w:vMerge/>
          </w:tcPr>
          <w:p w:rsidR="00E95EF5" w:rsidRPr="000E6B0D" w:rsidRDefault="00E95EF5" w:rsidP="00DE4D67">
            <w:pPr>
              <w:jc w:val="center"/>
              <w:rPr>
                <w:sz w:val="12"/>
                <w:szCs w:val="12"/>
              </w:rPr>
            </w:pPr>
          </w:p>
        </w:tc>
        <w:tc>
          <w:tcPr>
            <w:tcW w:w="1017" w:type="dxa"/>
          </w:tcPr>
          <w:p w:rsidR="00E95EF5" w:rsidRPr="000E6B0D" w:rsidRDefault="00E95EF5" w:rsidP="00DE4D67">
            <w:pPr>
              <w:jc w:val="center"/>
              <w:rPr>
                <w:sz w:val="12"/>
                <w:szCs w:val="12"/>
              </w:rPr>
            </w:pPr>
            <w:r>
              <w:rPr>
                <w:sz w:val="12"/>
                <w:szCs w:val="12"/>
              </w:rPr>
              <w:t>в одном месте</w:t>
            </w:r>
          </w:p>
        </w:tc>
        <w:tc>
          <w:tcPr>
            <w:tcW w:w="826" w:type="dxa"/>
          </w:tcPr>
          <w:p w:rsidR="00E95EF5" w:rsidRPr="000E6B0D" w:rsidRDefault="00E95EF5" w:rsidP="00DE4D67">
            <w:pPr>
              <w:jc w:val="center"/>
              <w:rPr>
                <w:sz w:val="12"/>
                <w:szCs w:val="12"/>
              </w:rPr>
            </w:pPr>
            <w:r>
              <w:rPr>
                <w:sz w:val="12"/>
                <w:szCs w:val="12"/>
              </w:rPr>
              <w:t>мест,</w:t>
            </w:r>
            <w:r>
              <w:rPr>
                <w:sz w:val="12"/>
                <w:szCs w:val="12"/>
              </w:rPr>
              <w:br/>
              <w:t>штук</w:t>
            </w:r>
          </w:p>
        </w:tc>
        <w:tc>
          <w:tcPr>
            <w:tcW w:w="896" w:type="dxa"/>
            <w:vMerge/>
          </w:tcPr>
          <w:p w:rsidR="00E95EF5" w:rsidRPr="000E6B0D" w:rsidRDefault="00E95EF5" w:rsidP="00DE4D67">
            <w:pPr>
              <w:jc w:val="center"/>
              <w:rPr>
                <w:sz w:val="12"/>
                <w:szCs w:val="12"/>
              </w:rPr>
            </w:pPr>
          </w:p>
        </w:tc>
        <w:tc>
          <w:tcPr>
            <w:tcW w:w="1072" w:type="dxa"/>
            <w:vMerge/>
          </w:tcPr>
          <w:p w:rsidR="00E95EF5" w:rsidRPr="000E6B0D" w:rsidRDefault="00E95EF5" w:rsidP="00DE4D67">
            <w:pPr>
              <w:jc w:val="center"/>
              <w:rPr>
                <w:sz w:val="12"/>
                <w:szCs w:val="12"/>
              </w:rPr>
            </w:pPr>
          </w:p>
        </w:tc>
        <w:tc>
          <w:tcPr>
            <w:tcW w:w="993" w:type="dxa"/>
            <w:vMerge/>
          </w:tcPr>
          <w:p w:rsidR="00E95EF5" w:rsidRPr="000E6B0D" w:rsidRDefault="00E95EF5" w:rsidP="00DE4D67">
            <w:pPr>
              <w:jc w:val="center"/>
              <w:rPr>
                <w:sz w:val="12"/>
                <w:szCs w:val="12"/>
              </w:rPr>
            </w:pPr>
          </w:p>
        </w:tc>
        <w:tc>
          <w:tcPr>
            <w:tcW w:w="1028" w:type="dxa"/>
            <w:vMerge/>
          </w:tcPr>
          <w:p w:rsidR="00E95EF5" w:rsidRPr="000E6B0D" w:rsidRDefault="00E95EF5" w:rsidP="00DE4D67">
            <w:pPr>
              <w:jc w:val="center"/>
              <w:rPr>
                <w:sz w:val="12"/>
                <w:szCs w:val="12"/>
              </w:rPr>
            </w:pPr>
          </w:p>
        </w:tc>
        <w:tc>
          <w:tcPr>
            <w:tcW w:w="972" w:type="dxa"/>
          </w:tcPr>
          <w:p w:rsidR="00E95EF5" w:rsidRPr="000E6B0D" w:rsidRDefault="00E95EF5" w:rsidP="00DE4D67">
            <w:pPr>
              <w:jc w:val="center"/>
              <w:rPr>
                <w:sz w:val="12"/>
                <w:szCs w:val="12"/>
              </w:rPr>
            </w:pPr>
            <w:r>
              <w:rPr>
                <w:sz w:val="12"/>
                <w:szCs w:val="12"/>
              </w:rPr>
              <w:t>ставка, %</w:t>
            </w:r>
          </w:p>
        </w:tc>
        <w:tc>
          <w:tcPr>
            <w:tcW w:w="972" w:type="dxa"/>
          </w:tcPr>
          <w:p w:rsidR="00E95EF5" w:rsidRPr="000E6B0D" w:rsidRDefault="00E95EF5" w:rsidP="00DE4D67">
            <w:pPr>
              <w:jc w:val="center"/>
              <w:rPr>
                <w:sz w:val="12"/>
                <w:szCs w:val="12"/>
              </w:rPr>
            </w:pPr>
            <w:r>
              <w:rPr>
                <w:sz w:val="12"/>
                <w:szCs w:val="12"/>
              </w:rPr>
              <w:t>сумма, руб. коп.</w:t>
            </w:r>
          </w:p>
        </w:tc>
        <w:tc>
          <w:tcPr>
            <w:tcW w:w="713" w:type="dxa"/>
            <w:vMerge/>
          </w:tcPr>
          <w:p w:rsidR="00E95EF5" w:rsidRPr="000E6B0D" w:rsidRDefault="00E95EF5" w:rsidP="00DE4D67">
            <w:pPr>
              <w:jc w:val="center"/>
              <w:rPr>
                <w:sz w:val="12"/>
                <w:szCs w:val="12"/>
              </w:rPr>
            </w:pPr>
          </w:p>
        </w:tc>
      </w:tr>
      <w:tr w:rsidR="00E95EF5" w:rsidRPr="000E6B0D" w:rsidTr="00DE4D67">
        <w:tc>
          <w:tcPr>
            <w:tcW w:w="719" w:type="dxa"/>
            <w:vAlign w:val="center"/>
          </w:tcPr>
          <w:p w:rsidR="00E95EF5" w:rsidRPr="000E6B0D" w:rsidRDefault="00E95EF5" w:rsidP="00DE4D67">
            <w:pPr>
              <w:tabs>
                <w:tab w:val="left" w:pos="720"/>
              </w:tabs>
              <w:jc w:val="center"/>
              <w:rPr>
                <w:sz w:val="12"/>
                <w:szCs w:val="12"/>
              </w:rPr>
            </w:pPr>
            <w:r>
              <w:rPr>
                <w:sz w:val="12"/>
                <w:szCs w:val="12"/>
              </w:rPr>
              <w:t>1</w:t>
            </w:r>
          </w:p>
        </w:tc>
        <w:tc>
          <w:tcPr>
            <w:tcW w:w="2688" w:type="dxa"/>
            <w:vAlign w:val="center"/>
          </w:tcPr>
          <w:p w:rsidR="00E95EF5" w:rsidRPr="000E6B0D" w:rsidRDefault="00E95EF5" w:rsidP="00DE4D67">
            <w:pPr>
              <w:jc w:val="center"/>
              <w:rPr>
                <w:sz w:val="12"/>
                <w:szCs w:val="12"/>
              </w:rPr>
            </w:pPr>
            <w:r>
              <w:rPr>
                <w:sz w:val="12"/>
                <w:szCs w:val="12"/>
              </w:rPr>
              <w:t>2</w:t>
            </w:r>
          </w:p>
        </w:tc>
        <w:tc>
          <w:tcPr>
            <w:tcW w:w="770" w:type="dxa"/>
            <w:tcBorders>
              <w:bottom w:val="single" w:sz="12" w:space="0" w:color="auto"/>
            </w:tcBorders>
            <w:vAlign w:val="center"/>
          </w:tcPr>
          <w:p w:rsidR="00E95EF5" w:rsidRPr="000E6B0D" w:rsidRDefault="00E95EF5" w:rsidP="00DE4D67">
            <w:pPr>
              <w:jc w:val="center"/>
              <w:rPr>
                <w:sz w:val="12"/>
                <w:szCs w:val="12"/>
              </w:rPr>
            </w:pPr>
            <w:r>
              <w:rPr>
                <w:sz w:val="12"/>
                <w:szCs w:val="12"/>
              </w:rPr>
              <w:t>3</w:t>
            </w:r>
          </w:p>
        </w:tc>
        <w:tc>
          <w:tcPr>
            <w:tcW w:w="1078" w:type="dxa"/>
            <w:vAlign w:val="center"/>
          </w:tcPr>
          <w:p w:rsidR="00E95EF5" w:rsidRPr="000E6B0D" w:rsidRDefault="00E95EF5" w:rsidP="00DE4D67">
            <w:pPr>
              <w:jc w:val="center"/>
              <w:rPr>
                <w:sz w:val="12"/>
                <w:szCs w:val="12"/>
              </w:rPr>
            </w:pPr>
            <w:r>
              <w:rPr>
                <w:sz w:val="12"/>
                <w:szCs w:val="12"/>
              </w:rPr>
              <w:t>4</w:t>
            </w:r>
          </w:p>
        </w:tc>
        <w:tc>
          <w:tcPr>
            <w:tcW w:w="783" w:type="dxa"/>
            <w:tcBorders>
              <w:bottom w:val="single" w:sz="12" w:space="0" w:color="auto"/>
            </w:tcBorders>
            <w:vAlign w:val="center"/>
          </w:tcPr>
          <w:p w:rsidR="00E95EF5" w:rsidRPr="000E6B0D" w:rsidRDefault="00E95EF5" w:rsidP="00DE4D67">
            <w:pPr>
              <w:jc w:val="center"/>
              <w:rPr>
                <w:sz w:val="12"/>
                <w:szCs w:val="12"/>
              </w:rPr>
            </w:pPr>
            <w:r>
              <w:rPr>
                <w:sz w:val="12"/>
                <w:szCs w:val="12"/>
              </w:rPr>
              <w:t>5</w:t>
            </w:r>
          </w:p>
        </w:tc>
        <w:tc>
          <w:tcPr>
            <w:tcW w:w="929" w:type="dxa"/>
            <w:tcBorders>
              <w:bottom w:val="single" w:sz="12" w:space="0" w:color="auto"/>
            </w:tcBorders>
            <w:vAlign w:val="center"/>
          </w:tcPr>
          <w:p w:rsidR="00E95EF5" w:rsidRPr="000E6B0D" w:rsidRDefault="00E95EF5" w:rsidP="00DE4D67">
            <w:pPr>
              <w:jc w:val="center"/>
              <w:rPr>
                <w:sz w:val="12"/>
                <w:szCs w:val="12"/>
              </w:rPr>
            </w:pPr>
            <w:r>
              <w:rPr>
                <w:sz w:val="12"/>
                <w:szCs w:val="12"/>
              </w:rPr>
              <w:t>6</w:t>
            </w:r>
          </w:p>
        </w:tc>
        <w:tc>
          <w:tcPr>
            <w:tcW w:w="1017" w:type="dxa"/>
            <w:tcBorders>
              <w:bottom w:val="single" w:sz="12" w:space="0" w:color="auto"/>
            </w:tcBorders>
            <w:vAlign w:val="center"/>
          </w:tcPr>
          <w:p w:rsidR="00E95EF5" w:rsidRPr="000E6B0D" w:rsidRDefault="00E95EF5" w:rsidP="00DE4D67">
            <w:pPr>
              <w:jc w:val="center"/>
              <w:rPr>
                <w:sz w:val="12"/>
                <w:szCs w:val="12"/>
              </w:rPr>
            </w:pPr>
            <w:r>
              <w:rPr>
                <w:sz w:val="12"/>
                <w:szCs w:val="12"/>
              </w:rPr>
              <w:t>7</w:t>
            </w:r>
          </w:p>
        </w:tc>
        <w:tc>
          <w:tcPr>
            <w:tcW w:w="826" w:type="dxa"/>
            <w:tcBorders>
              <w:bottom w:val="single" w:sz="12" w:space="0" w:color="auto"/>
            </w:tcBorders>
            <w:vAlign w:val="center"/>
          </w:tcPr>
          <w:p w:rsidR="00E95EF5" w:rsidRPr="000E6B0D" w:rsidRDefault="00E95EF5" w:rsidP="00DE4D67">
            <w:pPr>
              <w:jc w:val="center"/>
              <w:rPr>
                <w:sz w:val="12"/>
                <w:szCs w:val="12"/>
              </w:rPr>
            </w:pPr>
            <w:r>
              <w:rPr>
                <w:sz w:val="12"/>
                <w:szCs w:val="12"/>
              </w:rPr>
              <w:t>8</w:t>
            </w:r>
          </w:p>
        </w:tc>
        <w:tc>
          <w:tcPr>
            <w:tcW w:w="896" w:type="dxa"/>
            <w:tcBorders>
              <w:bottom w:val="single" w:sz="12" w:space="0" w:color="auto"/>
            </w:tcBorders>
            <w:vAlign w:val="center"/>
          </w:tcPr>
          <w:p w:rsidR="00E95EF5" w:rsidRPr="000E6B0D" w:rsidRDefault="00E95EF5" w:rsidP="00DE4D67">
            <w:pPr>
              <w:jc w:val="center"/>
              <w:rPr>
                <w:sz w:val="12"/>
                <w:szCs w:val="12"/>
              </w:rPr>
            </w:pPr>
            <w:r>
              <w:rPr>
                <w:sz w:val="12"/>
                <w:szCs w:val="12"/>
              </w:rPr>
              <w:t>9</w:t>
            </w:r>
          </w:p>
        </w:tc>
        <w:tc>
          <w:tcPr>
            <w:tcW w:w="1072" w:type="dxa"/>
            <w:tcBorders>
              <w:bottom w:val="single" w:sz="12" w:space="0" w:color="auto"/>
            </w:tcBorders>
            <w:vAlign w:val="center"/>
          </w:tcPr>
          <w:p w:rsidR="00E95EF5" w:rsidRPr="000E6B0D" w:rsidRDefault="00E95EF5" w:rsidP="00DE4D67">
            <w:pPr>
              <w:jc w:val="center"/>
              <w:rPr>
                <w:sz w:val="12"/>
                <w:szCs w:val="12"/>
              </w:rPr>
            </w:pPr>
            <w:r>
              <w:rPr>
                <w:sz w:val="12"/>
                <w:szCs w:val="12"/>
              </w:rPr>
              <w:t>10</w:t>
            </w:r>
          </w:p>
        </w:tc>
        <w:tc>
          <w:tcPr>
            <w:tcW w:w="993" w:type="dxa"/>
            <w:tcBorders>
              <w:bottom w:val="single" w:sz="12" w:space="0" w:color="auto"/>
            </w:tcBorders>
            <w:vAlign w:val="center"/>
          </w:tcPr>
          <w:p w:rsidR="00E95EF5" w:rsidRPr="000E6B0D" w:rsidRDefault="00E95EF5" w:rsidP="00DE4D67">
            <w:pPr>
              <w:jc w:val="center"/>
              <w:rPr>
                <w:sz w:val="12"/>
                <w:szCs w:val="12"/>
              </w:rPr>
            </w:pPr>
            <w:r>
              <w:rPr>
                <w:sz w:val="12"/>
                <w:szCs w:val="12"/>
              </w:rPr>
              <w:t>11</w:t>
            </w:r>
          </w:p>
        </w:tc>
        <w:tc>
          <w:tcPr>
            <w:tcW w:w="1028" w:type="dxa"/>
            <w:tcBorders>
              <w:bottom w:val="single" w:sz="12" w:space="0" w:color="auto"/>
            </w:tcBorders>
            <w:vAlign w:val="center"/>
          </w:tcPr>
          <w:p w:rsidR="00E95EF5" w:rsidRPr="000E6B0D" w:rsidRDefault="00E95EF5" w:rsidP="00DE4D67">
            <w:pPr>
              <w:jc w:val="center"/>
              <w:rPr>
                <w:sz w:val="12"/>
                <w:szCs w:val="12"/>
              </w:rPr>
            </w:pPr>
            <w:r>
              <w:rPr>
                <w:sz w:val="12"/>
                <w:szCs w:val="12"/>
              </w:rPr>
              <w:t>12</w:t>
            </w:r>
          </w:p>
        </w:tc>
        <w:tc>
          <w:tcPr>
            <w:tcW w:w="972" w:type="dxa"/>
            <w:vAlign w:val="center"/>
          </w:tcPr>
          <w:p w:rsidR="00E95EF5" w:rsidRPr="000E6B0D" w:rsidRDefault="00E95EF5" w:rsidP="00DE4D67">
            <w:pPr>
              <w:jc w:val="center"/>
              <w:rPr>
                <w:sz w:val="12"/>
                <w:szCs w:val="12"/>
              </w:rPr>
            </w:pPr>
            <w:r>
              <w:rPr>
                <w:sz w:val="12"/>
                <w:szCs w:val="12"/>
              </w:rPr>
              <w:t>13</w:t>
            </w:r>
          </w:p>
        </w:tc>
        <w:tc>
          <w:tcPr>
            <w:tcW w:w="972" w:type="dxa"/>
            <w:tcBorders>
              <w:bottom w:val="single" w:sz="12" w:space="0" w:color="auto"/>
            </w:tcBorders>
            <w:vAlign w:val="center"/>
          </w:tcPr>
          <w:p w:rsidR="00E95EF5" w:rsidRPr="000E6B0D" w:rsidRDefault="00E95EF5" w:rsidP="00DE4D67">
            <w:pPr>
              <w:jc w:val="center"/>
              <w:rPr>
                <w:sz w:val="12"/>
                <w:szCs w:val="12"/>
              </w:rPr>
            </w:pPr>
            <w:r>
              <w:rPr>
                <w:sz w:val="12"/>
                <w:szCs w:val="12"/>
              </w:rPr>
              <w:t>14</w:t>
            </w:r>
          </w:p>
        </w:tc>
        <w:tc>
          <w:tcPr>
            <w:tcW w:w="713" w:type="dxa"/>
            <w:tcBorders>
              <w:bottom w:val="single" w:sz="12" w:space="0" w:color="auto"/>
            </w:tcBorders>
            <w:vAlign w:val="center"/>
          </w:tcPr>
          <w:p w:rsidR="00E95EF5" w:rsidRPr="000E6B0D" w:rsidRDefault="00E95EF5" w:rsidP="00DE4D67">
            <w:pPr>
              <w:jc w:val="center"/>
              <w:rPr>
                <w:sz w:val="12"/>
                <w:szCs w:val="12"/>
              </w:rPr>
            </w:pPr>
            <w:r>
              <w:rPr>
                <w:sz w:val="12"/>
                <w:szCs w:val="12"/>
              </w:rPr>
              <w:t>15</w:t>
            </w:r>
          </w:p>
        </w:tc>
      </w:tr>
      <w:tr w:rsidR="00E95EF5" w:rsidRPr="000E6B0D" w:rsidTr="00DE4D67">
        <w:trPr>
          <w:trHeight w:val="129"/>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top w:val="single" w:sz="12" w:space="0" w:color="auto"/>
              <w:left w:val="single" w:sz="12" w:space="0" w:color="auto"/>
            </w:tcBorders>
            <w:vAlign w:val="bottom"/>
          </w:tcPr>
          <w:p w:rsidR="00E95EF5" w:rsidRPr="000E6B0D" w:rsidRDefault="00E95EF5" w:rsidP="00DE4D67">
            <w:pPr>
              <w:jc w:val="center"/>
              <w:rPr>
                <w:sz w:val="12"/>
                <w:szCs w:val="12"/>
              </w:rPr>
            </w:pPr>
          </w:p>
        </w:tc>
        <w:tc>
          <w:tcPr>
            <w:tcW w:w="929" w:type="dxa"/>
            <w:tcBorders>
              <w:top w:val="single" w:sz="12" w:space="0" w:color="auto"/>
            </w:tcBorders>
            <w:vAlign w:val="bottom"/>
          </w:tcPr>
          <w:p w:rsidR="00E95EF5" w:rsidRPr="000E6B0D" w:rsidRDefault="00E95EF5" w:rsidP="00DE4D67">
            <w:pPr>
              <w:jc w:val="center"/>
              <w:rPr>
                <w:sz w:val="12"/>
                <w:szCs w:val="12"/>
              </w:rPr>
            </w:pPr>
          </w:p>
        </w:tc>
        <w:tc>
          <w:tcPr>
            <w:tcW w:w="1017" w:type="dxa"/>
            <w:tcBorders>
              <w:top w:val="single" w:sz="12" w:space="0" w:color="auto"/>
            </w:tcBorders>
            <w:vAlign w:val="bottom"/>
          </w:tcPr>
          <w:p w:rsidR="00E95EF5" w:rsidRPr="000E6B0D" w:rsidRDefault="00E95EF5" w:rsidP="00DE4D67">
            <w:pPr>
              <w:jc w:val="center"/>
              <w:rPr>
                <w:sz w:val="12"/>
                <w:szCs w:val="12"/>
              </w:rPr>
            </w:pPr>
          </w:p>
        </w:tc>
        <w:tc>
          <w:tcPr>
            <w:tcW w:w="826" w:type="dxa"/>
            <w:tcBorders>
              <w:top w:val="single" w:sz="12" w:space="0" w:color="auto"/>
            </w:tcBorders>
            <w:vAlign w:val="bottom"/>
          </w:tcPr>
          <w:p w:rsidR="00E95EF5" w:rsidRPr="000E6B0D" w:rsidRDefault="00E95EF5" w:rsidP="00DE4D67">
            <w:pPr>
              <w:jc w:val="center"/>
              <w:rPr>
                <w:sz w:val="12"/>
                <w:szCs w:val="12"/>
              </w:rPr>
            </w:pPr>
          </w:p>
        </w:tc>
        <w:tc>
          <w:tcPr>
            <w:tcW w:w="896" w:type="dxa"/>
            <w:tcBorders>
              <w:top w:val="single" w:sz="12" w:space="0" w:color="auto"/>
            </w:tcBorders>
            <w:vAlign w:val="bottom"/>
          </w:tcPr>
          <w:p w:rsidR="00E95EF5" w:rsidRPr="000E6B0D" w:rsidRDefault="00E95EF5" w:rsidP="00DE4D67">
            <w:pPr>
              <w:jc w:val="center"/>
              <w:rPr>
                <w:sz w:val="12"/>
                <w:szCs w:val="12"/>
              </w:rPr>
            </w:pPr>
          </w:p>
        </w:tc>
        <w:tc>
          <w:tcPr>
            <w:tcW w:w="1072" w:type="dxa"/>
            <w:tcBorders>
              <w:top w:val="single" w:sz="12" w:space="0" w:color="auto"/>
            </w:tcBorders>
            <w:vAlign w:val="bottom"/>
          </w:tcPr>
          <w:p w:rsidR="00E95EF5" w:rsidRPr="000E6B0D" w:rsidRDefault="00E95EF5" w:rsidP="00DE4D67">
            <w:pPr>
              <w:jc w:val="center"/>
              <w:rPr>
                <w:sz w:val="12"/>
                <w:szCs w:val="12"/>
              </w:rPr>
            </w:pPr>
          </w:p>
        </w:tc>
        <w:tc>
          <w:tcPr>
            <w:tcW w:w="993" w:type="dxa"/>
            <w:tcBorders>
              <w:top w:val="single" w:sz="12" w:space="0" w:color="auto"/>
            </w:tcBorders>
            <w:vAlign w:val="bottom"/>
          </w:tcPr>
          <w:p w:rsidR="00E95EF5" w:rsidRPr="000E6B0D" w:rsidRDefault="00E95EF5" w:rsidP="00DE4D67">
            <w:pPr>
              <w:jc w:val="center"/>
              <w:rPr>
                <w:sz w:val="12"/>
                <w:szCs w:val="12"/>
              </w:rPr>
            </w:pPr>
          </w:p>
        </w:tc>
        <w:tc>
          <w:tcPr>
            <w:tcW w:w="1028" w:type="dxa"/>
            <w:tcBorders>
              <w:top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top w:val="single" w:sz="12" w:space="0" w:color="auto"/>
              <w:left w:val="single" w:sz="12" w:space="0" w:color="auto"/>
            </w:tcBorders>
            <w:vAlign w:val="bottom"/>
          </w:tcPr>
          <w:p w:rsidR="00E95EF5" w:rsidRPr="000E6B0D" w:rsidRDefault="00E95EF5" w:rsidP="00DE4D67">
            <w:pPr>
              <w:jc w:val="center"/>
              <w:rPr>
                <w:sz w:val="12"/>
                <w:szCs w:val="12"/>
              </w:rPr>
            </w:pPr>
          </w:p>
        </w:tc>
        <w:tc>
          <w:tcPr>
            <w:tcW w:w="713" w:type="dxa"/>
            <w:tcBorders>
              <w:top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23"/>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27"/>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31"/>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75"/>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07"/>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09"/>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27"/>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tcBorders>
            <w:vAlign w:val="bottom"/>
          </w:tcPr>
          <w:p w:rsidR="00E95EF5" w:rsidRPr="000E6B0D" w:rsidRDefault="00E95EF5" w:rsidP="00DE4D67">
            <w:pPr>
              <w:jc w:val="center"/>
              <w:rPr>
                <w:sz w:val="12"/>
                <w:szCs w:val="12"/>
              </w:rPr>
            </w:pPr>
          </w:p>
        </w:tc>
        <w:tc>
          <w:tcPr>
            <w:tcW w:w="929" w:type="dxa"/>
            <w:vAlign w:val="bottom"/>
          </w:tcPr>
          <w:p w:rsidR="00E95EF5" w:rsidRPr="000E6B0D" w:rsidRDefault="00E95EF5" w:rsidP="00DE4D67">
            <w:pPr>
              <w:jc w:val="center"/>
              <w:rPr>
                <w:sz w:val="12"/>
                <w:szCs w:val="12"/>
              </w:rPr>
            </w:pPr>
          </w:p>
        </w:tc>
        <w:tc>
          <w:tcPr>
            <w:tcW w:w="1017" w:type="dxa"/>
            <w:vAlign w:val="bottom"/>
          </w:tcPr>
          <w:p w:rsidR="00E95EF5" w:rsidRPr="000E6B0D" w:rsidRDefault="00E95EF5" w:rsidP="00DE4D67">
            <w:pPr>
              <w:jc w:val="center"/>
              <w:rPr>
                <w:sz w:val="12"/>
                <w:szCs w:val="12"/>
              </w:rPr>
            </w:pP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p>
        </w:tc>
        <w:tc>
          <w:tcPr>
            <w:tcW w:w="1028" w:type="dxa"/>
            <w:tcBorders>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tcBorders>
            <w:vAlign w:val="bottom"/>
          </w:tcPr>
          <w:p w:rsidR="00E95EF5" w:rsidRPr="000E6B0D" w:rsidRDefault="00E95EF5" w:rsidP="00DE4D67">
            <w:pPr>
              <w:jc w:val="center"/>
              <w:rPr>
                <w:sz w:val="12"/>
                <w:szCs w:val="12"/>
              </w:rPr>
            </w:pPr>
          </w:p>
        </w:tc>
        <w:tc>
          <w:tcPr>
            <w:tcW w:w="713" w:type="dxa"/>
            <w:tcBorders>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15"/>
        </w:trPr>
        <w:tc>
          <w:tcPr>
            <w:tcW w:w="719" w:type="dxa"/>
            <w:vAlign w:val="bottom"/>
          </w:tcPr>
          <w:p w:rsidR="00E95EF5" w:rsidRPr="000E6B0D" w:rsidRDefault="00E95EF5" w:rsidP="00DE4D67">
            <w:pPr>
              <w:jc w:val="center"/>
              <w:rPr>
                <w:sz w:val="12"/>
                <w:szCs w:val="12"/>
              </w:rPr>
            </w:pPr>
          </w:p>
        </w:tc>
        <w:tc>
          <w:tcPr>
            <w:tcW w:w="2688" w:type="dxa"/>
            <w:tcBorders>
              <w:right w:val="single" w:sz="12" w:space="0" w:color="auto"/>
            </w:tcBorders>
            <w:vAlign w:val="bottom"/>
          </w:tcPr>
          <w:p w:rsidR="00E95EF5" w:rsidRPr="000E6B0D" w:rsidRDefault="00E95EF5" w:rsidP="00DE4D67">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E95EF5" w:rsidRPr="000E6B0D" w:rsidRDefault="00E95EF5" w:rsidP="00DE4D67">
            <w:pPr>
              <w:jc w:val="center"/>
              <w:rPr>
                <w:sz w:val="12"/>
                <w:szCs w:val="12"/>
              </w:rPr>
            </w:pPr>
          </w:p>
        </w:tc>
        <w:tc>
          <w:tcPr>
            <w:tcW w:w="1078"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783" w:type="dxa"/>
            <w:tcBorders>
              <w:left w:val="single" w:sz="12" w:space="0" w:color="auto"/>
              <w:bottom w:val="single" w:sz="12" w:space="0" w:color="auto"/>
            </w:tcBorders>
            <w:vAlign w:val="bottom"/>
          </w:tcPr>
          <w:p w:rsidR="00E95EF5" w:rsidRPr="000E6B0D" w:rsidRDefault="00E95EF5" w:rsidP="00DE4D67">
            <w:pPr>
              <w:jc w:val="center"/>
              <w:rPr>
                <w:sz w:val="12"/>
                <w:szCs w:val="12"/>
              </w:rPr>
            </w:pPr>
          </w:p>
        </w:tc>
        <w:tc>
          <w:tcPr>
            <w:tcW w:w="929" w:type="dxa"/>
            <w:tcBorders>
              <w:bottom w:val="single" w:sz="12" w:space="0" w:color="auto"/>
            </w:tcBorders>
            <w:vAlign w:val="bottom"/>
          </w:tcPr>
          <w:p w:rsidR="00E95EF5" w:rsidRPr="000E6B0D" w:rsidRDefault="00E95EF5" w:rsidP="00DE4D67">
            <w:pPr>
              <w:jc w:val="center"/>
              <w:rPr>
                <w:sz w:val="12"/>
                <w:szCs w:val="12"/>
              </w:rPr>
            </w:pPr>
          </w:p>
        </w:tc>
        <w:tc>
          <w:tcPr>
            <w:tcW w:w="1017" w:type="dxa"/>
            <w:tcBorders>
              <w:bottom w:val="single" w:sz="12" w:space="0" w:color="auto"/>
            </w:tcBorders>
            <w:vAlign w:val="bottom"/>
          </w:tcPr>
          <w:p w:rsidR="00E95EF5" w:rsidRPr="000E6B0D" w:rsidRDefault="00E95EF5" w:rsidP="00DE4D67">
            <w:pPr>
              <w:jc w:val="center"/>
              <w:rPr>
                <w:sz w:val="12"/>
                <w:szCs w:val="12"/>
              </w:rPr>
            </w:pPr>
          </w:p>
        </w:tc>
        <w:tc>
          <w:tcPr>
            <w:tcW w:w="826" w:type="dxa"/>
            <w:tcBorders>
              <w:bottom w:val="single" w:sz="12" w:space="0" w:color="auto"/>
            </w:tcBorders>
            <w:vAlign w:val="bottom"/>
          </w:tcPr>
          <w:p w:rsidR="00E95EF5" w:rsidRPr="000E6B0D" w:rsidRDefault="00E95EF5" w:rsidP="00DE4D67">
            <w:pPr>
              <w:jc w:val="center"/>
              <w:rPr>
                <w:sz w:val="12"/>
                <w:szCs w:val="12"/>
              </w:rPr>
            </w:pPr>
          </w:p>
        </w:tc>
        <w:tc>
          <w:tcPr>
            <w:tcW w:w="896" w:type="dxa"/>
            <w:tcBorders>
              <w:bottom w:val="single" w:sz="12" w:space="0" w:color="auto"/>
            </w:tcBorders>
            <w:vAlign w:val="bottom"/>
          </w:tcPr>
          <w:p w:rsidR="00E95EF5" w:rsidRPr="000E6B0D" w:rsidRDefault="00E95EF5" w:rsidP="00DE4D67">
            <w:pPr>
              <w:jc w:val="center"/>
              <w:rPr>
                <w:sz w:val="12"/>
                <w:szCs w:val="12"/>
              </w:rPr>
            </w:pPr>
          </w:p>
        </w:tc>
        <w:tc>
          <w:tcPr>
            <w:tcW w:w="1072" w:type="dxa"/>
            <w:tcBorders>
              <w:bottom w:val="single" w:sz="12" w:space="0" w:color="auto"/>
            </w:tcBorders>
            <w:vAlign w:val="bottom"/>
          </w:tcPr>
          <w:p w:rsidR="00E95EF5" w:rsidRPr="000E6B0D" w:rsidRDefault="00E95EF5" w:rsidP="00DE4D67">
            <w:pPr>
              <w:jc w:val="center"/>
              <w:rPr>
                <w:sz w:val="12"/>
                <w:szCs w:val="12"/>
              </w:rPr>
            </w:pPr>
          </w:p>
        </w:tc>
        <w:tc>
          <w:tcPr>
            <w:tcW w:w="993" w:type="dxa"/>
            <w:tcBorders>
              <w:bottom w:val="single" w:sz="12" w:space="0" w:color="auto"/>
            </w:tcBorders>
            <w:vAlign w:val="bottom"/>
          </w:tcPr>
          <w:p w:rsidR="00E95EF5" w:rsidRPr="000E6B0D" w:rsidRDefault="00E95EF5" w:rsidP="00DE4D67">
            <w:pPr>
              <w:jc w:val="center"/>
              <w:rPr>
                <w:sz w:val="12"/>
                <w:szCs w:val="12"/>
              </w:rPr>
            </w:pPr>
          </w:p>
        </w:tc>
        <w:tc>
          <w:tcPr>
            <w:tcW w:w="1028" w:type="dxa"/>
            <w:tcBorders>
              <w:bottom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right w:val="single" w:sz="12" w:space="0" w:color="auto"/>
            </w:tcBorders>
            <w:vAlign w:val="bottom"/>
          </w:tcPr>
          <w:p w:rsidR="00E95EF5" w:rsidRPr="000E6B0D" w:rsidRDefault="00E95EF5" w:rsidP="00DE4D67">
            <w:pPr>
              <w:jc w:val="center"/>
              <w:rPr>
                <w:sz w:val="12"/>
                <w:szCs w:val="12"/>
              </w:rPr>
            </w:pPr>
          </w:p>
        </w:tc>
        <w:tc>
          <w:tcPr>
            <w:tcW w:w="972" w:type="dxa"/>
            <w:tcBorders>
              <w:left w:val="single" w:sz="12" w:space="0" w:color="auto"/>
              <w:bottom w:val="single" w:sz="12" w:space="0" w:color="auto"/>
            </w:tcBorders>
            <w:vAlign w:val="bottom"/>
          </w:tcPr>
          <w:p w:rsidR="00E95EF5" w:rsidRPr="000E6B0D" w:rsidRDefault="00E95EF5" w:rsidP="00DE4D67">
            <w:pPr>
              <w:jc w:val="center"/>
              <w:rPr>
                <w:sz w:val="12"/>
                <w:szCs w:val="12"/>
              </w:rPr>
            </w:pPr>
          </w:p>
        </w:tc>
        <w:tc>
          <w:tcPr>
            <w:tcW w:w="713" w:type="dxa"/>
            <w:tcBorders>
              <w:bottom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13"/>
        </w:trPr>
        <w:tc>
          <w:tcPr>
            <w:tcW w:w="719" w:type="dxa"/>
            <w:tcBorders>
              <w:left w:val="nil"/>
              <w:bottom w:val="nil"/>
              <w:right w:val="nil"/>
            </w:tcBorders>
            <w:vAlign w:val="bottom"/>
          </w:tcPr>
          <w:p w:rsidR="00E95EF5" w:rsidRPr="000E6B0D" w:rsidRDefault="00E95EF5" w:rsidP="00DE4D67">
            <w:pPr>
              <w:jc w:val="center"/>
              <w:rPr>
                <w:sz w:val="12"/>
                <w:szCs w:val="12"/>
              </w:rPr>
            </w:pPr>
          </w:p>
        </w:tc>
        <w:tc>
          <w:tcPr>
            <w:tcW w:w="2688" w:type="dxa"/>
            <w:tcBorders>
              <w:left w:val="nil"/>
              <w:bottom w:val="nil"/>
              <w:right w:val="nil"/>
            </w:tcBorders>
            <w:vAlign w:val="bottom"/>
          </w:tcPr>
          <w:p w:rsidR="00E95EF5" w:rsidRPr="000E6B0D" w:rsidRDefault="00E95EF5" w:rsidP="00DE4D67">
            <w:pPr>
              <w:jc w:val="center"/>
              <w:rPr>
                <w:sz w:val="12"/>
                <w:szCs w:val="12"/>
              </w:rPr>
            </w:pPr>
          </w:p>
        </w:tc>
        <w:tc>
          <w:tcPr>
            <w:tcW w:w="770"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1078" w:type="dxa"/>
            <w:tcBorders>
              <w:left w:val="nil"/>
              <w:bottom w:val="nil"/>
              <w:right w:val="nil"/>
            </w:tcBorders>
            <w:vAlign w:val="bottom"/>
          </w:tcPr>
          <w:p w:rsidR="00E95EF5" w:rsidRPr="000E6B0D" w:rsidRDefault="00E95EF5" w:rsidP="00DE4D67">
            <w:pPr>
              <w:jc w:val="center"/>
              <w:rPr>
                <w:sz w:val="12"/>
                <w:szCs w:val="12"/>
              </w:rPr>
            </w:pPr>
          </w:p>
        </w:tc>
        <w:tc>
          <w:tcPr>
            <w:tcW w:w="783"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929" w:type="dxa"/>
            <w:tcBorders>
              <w:top w:val="single" w:sz="12" w:space="0" w:color="auto"/>
              <w:left w:val="nil"/>
              <w:bottom w:val="nil"/>
              <w:right w:val="nil"/>
            </w:tcBorders>
            <w:vAlign w:val="bottom"/>
          </w:tcPr>
          <w:p w:rsidR="00E95EF5" w:rsidRPr="000E6B0D" w:rsidRDefault="00E95EF5" w:rsidP="00DE4D67">
            <w:pPr>
              <w:jc w:val="center"/>
              <w:rPr>
                <w:sz w:val="12"/>
                <w:szCs w:val="12"/>
              </w:rPr>
            </w:pPr>
          </w:p>
        </w:tc>
        <w:tc>
          <w:tcPr>
            <w:tcW w:w="1017" w:type="dxa"/>
            <w:tcBorders>
              <w:top w:val="single" w:sz="12" w:space="0" w:color="auto"/>
              <w:left w:val="nil"/>
              <w:bottom w:val="nil"/>
            </w:tcBorders>
            <w:vAlign w:val="bottom"/>
          </w:tcPr>
          <w:p w:rsidR="00E95EF5" w:rsidRPr="000E6B0D" w:rsidRDefault="00E95EF5" w:rsidP="00DE4D67">
            <w:pPr>
              <w:ind w:right="57"/>
              <w:jc w:val="right"/>
              <w:rPr>
                <w:sz w:val="12"/>
                <w:szCs w:val="12"/>
              </w:rPr>
            </w:pPr>
            <w:r>
              <w:rPr>
                <w:sz w:val="12"/>
                <w:szCs w:val="12"/>
              </w:rPr>
              <w:t>Итого</w:t>
            </w:r>
          </w:p>
        </w:tc>
        <w:tc>
          <w:tcPr>
            <w:tcW w:w="826" w:type="dxa"/>
            <w:tcBorders>
              <w:top w:val="single" w:sz="12" w:space="0" w:color="auto"/>
            </w:tcBorders>
            <w:vAlign w:val="bottom"/>
          </w:tcPr>
          <w:p w:rsidR="00E95EF5" w:rsidRPr="000E6B0D" w:rsidRDefault="00E95EF5" w:rsidP="00DE4D67">
            <w:pPr>
              <w:jc w:val="center"/>
              <w:rPr>
                <w:sz w:val="12"/>
                <w:szCs w:val="12"/>
              </w:rPr>
            </w:pPr>
          </w:p>
        </w:tc>
        <w:tc>
          <w:tcPr>
            <w:tcW w:w="896" w:type="dxa"/>
            <w:tcBorders>
              <w:top w:val="single" w:sz="12" w:space="0" w:color="auto"/>
            </w:tcBorders>
            <w:vAlign w:val="bottom"/>
          </w:tcPr>
          <w:p w:rsidR="00E95EF5" w:rsidRPr="000E6B0D" w:rsidRDefault="00E95EF5" w:rsidP="00DE4D67">
            <w:pPr>
              <w:jc w:val="center"/>
              <w:rPr>
                <w:sz w:val="12"/>
                <w:szCs w:val="12"/>
              </w:rPr>
            </w:pPr>
          </w:p>
        </w:tc>
        <w:tc>
          <w:tcPr>
            <w:tcW w:w="1072" w:type="dxa"/>
            <w:tcBorders>
              <w:top w:val="single" w:sz="12" w:space="0" w:color="auto"/>
            </w:tcBorders>
            <w:vAlign w:val="bottom"/>
          </w:tcPr>
          <w:p w:rsidR="00E95EF5" w:rsidRPr="000E6B0D" w:rsidRDefault="00E95EF5" w:rsidP="00DE4D67">
            <w:pPr>
              <w:jc w:val="center"/>
              <w:rPr>
                <w:sz w:val="12"/>
                <w:szCs w:val="12"/>
              </w:rPr>
            </w:pPr>
          </w:p>
        </w:tc>
        <w:tc>
          <w:tcPr>
            <w:tcW w:w="993" w:type="dxa"/>
            <w:tcBorders>
              <w:top w:val="single" w:sz="12" w:space="0" w:color="auto"/>
            </w:tcBorders>
            <w:vAlign w:val="bottom"/>
          </w:tcPr>
          <w:p w:rsidR="00E95EF5" w:rsidRPr="000E6B0D" w:rsidRDefault="00E95EF5" w:rsidP="00DE4D67">
            <w:pPr>
              <w:jc w:val="center"/>
              <w:rPr>
                <w:sz w:val="12"/>
                <w:szCs w:val="12"/>
              </w:rPr>
            </w:pPr>
            <w:r>
              <w:rPr>
                <w:sz w:val="12"/>
                <w:szCs w:val="12"/>
              </w:rPr>
              <w:t>х</w:t>
            </w:r>
          </w:p>
        </w:tc>
        <w:tc>
          <w:tcPr>
            <w:tcW w:w="1028" w:type="dxa"/>
            <w:tcBorders>
              <w:top w:val="single" w:sz="12" w:space="0" w:color="auto"/>
            </w:tcBorders>
            <w:vAlign w:val="bottom"/>
          </w:tcPr>
          <w:p w:rsidR="00E95EF5" w:rsidRPr="000E6B0D" w:rsidRDefault="00E95EF5" w:rsidP="00DE4D67">
            <w:pPr>
              <w:jc w:val="center"/>
              <w:rPr>
                <w:sz w:val="12"/>
                <w:szCs w:val="12"/>
              </w:rPr>
            </w:pPr>
          </w:p>
        </w:tc>
        <w:tc>
          <w:tcPr>
            <w:tcW w:w="972" w:type="dxa"/>
            <w:vAlign w:val="bottom"/>
          </w:tcPr>
          <w:p w:rsidR="00E95EF5" w:rsidRPr="000E6B0D" w:rsidRDefault="00E95EF5" w:rsidP="00DE4D67">
            <w:pPr>
              <w:jc w:val="center"/>
              <w:rPr>
                <w:sz w:val="12"/>
                <w:szCs w:val="12"/>
              </w:rPr>
            </w:pPr>
            <w:r>
              <w:rPr>
                <w:sz w:val="12"/>
                <w:szCs w:val="12"/>
              </w:rPr>
              <w:t>х</w:t>
            </w:r>
          </w:p>
        </w:tc>
        <w:tc>
          <w:tcPr>
            <w:tcW w:w="972" w:type="dxa"/>
            <w:tcBorders>
              <w:top w:val="single" w:sz="12" w:space="0" w:color="auto"/>
            </w:tcBorders>
            <w:vAlign w:val="bottom"/>
          </w:tcPr>
          <w:p w:rsidR="00E95EF5" w:rsidRPr="000E6B0D" w:rsidRDefault="00E95EF5" w:rsidP="00DE4D67">
            <w:pPr>
              <w:jc w:val="center"/>
              <w:rPr>
                <w:sz w:val="12"/>
                <w:szCs w:val="12"/>
              </w:rPr>
            </w:pPr>
          </w:p>
        </w:tc>
        <w:tc>
          <w:tcPr>
            <w:tcW w:w="713" w:type="dxa"/>
            <w:tcBorders>
              <w:top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207"/>
        </w:trPr>
        <w:tc>
          <w:tcPr>
            <w:tcW w:w="719" w:type="dxa"/>
            <w:tcBorders>
              <w:top w:val="nil"/>
              <w:left w:val="nil"/>
              <w:bottom w:val="nil"/>
              <w:right w:val="nil"/>
            </w:tcBorders>
            <w:vAlign w:val="bottom"/>
          </w:tcPr>
          <w:p w:rsidR="00E95EF5" w:rsidRPr="000E6B0D" w:rsidRDefault="00E95EF5" w:rsidP="00DE4D67">
            <w:pPr>
              <w:jc w:val="center"/>
              <w:rPr>
                <w:sz w:val="12"/>
                <w:szCs w:val="12"/>
              </w:rPr>
            </w:pPr>
          </w:p>
        </w:tc>
        <w:tc>
          <w:tcPr>
            <w:tcW w:w="2688" w:type="dxa"/>
            <w:tcBorders>
              <w:top w:val="nil"/>
              <w:left w:val="nil"/>
              <w:bottom w:val="nil"/>
              <w:right w:val="nil"/>
            </w:tcBorders>
            <w:vAlign w:val="bottom"/>
          </w:tcPr>
          <w:p w:rsidR="00E95EF5" w:rsidRPr="000E6B0D" w:rsidRDefault="00E95EF5" w:rsidP="00DE4D67">
            <w:pPr>
              <w:jc w:val="center"/>
              <w:rPr>
                <w:sz w:val="12"/>
                <w:szCs w:val="12"/>
              </w:rPr>
            </w:pPr>
          </w:p>
        </w:tc>
        <w:tc>
          <w:tcPr>
            <w:tcW w:w="770" w:type="dxa"/>
            <w:tcBorders>
              <w:top w:val="nil"/>
              <w:left w:val="nil"/>
              <w:bottom w:val="nil"/>
              <w:right w:val="nil"/>
            </w:tcBorders>
            <w:vAlign w:val="bottom"/>
          </w:tcPr>
          <w:p w:rsidR="00E95EF5" w:rsidRPr="000E6B0D" w:rsidRDefault="00E95EF5" w:rsidP="00DE4D67">
            <w:pPr>
              <w:jc w:val="center"/>
              <w:rPr>
                <w:sz w:val="12"/>
                <w:szCs w:val="12"/>
              </w:rPr>
            </w:pPr>
          </w:p>
        </w:tc>
        <w:tc>
          <w:tcPr>
            <w:tcW w:w="1078" w:type="dxa"/>
            <w:tcBorders>
              <w:top w:val="nil"/>
              <w:left w:val="nil"/>
              <w:bottom w:val="nil"/>
              <w:right w:val="nil"/>
            </w:tcBorders>
            <w:vAlign w:val="bottom"/>
          </w:tcPr>
          <w:p w:rsidR="00E95EF5" w:rsidRPr="000E6B0D" w:rsidRDefault="00E95EF5" w:rsidP="00DE4D67">
            <w:pPr>
              <w:jc w:val="center"/>
              <w:rPr>
                <w:sz w:val="12"/>
                <w:szCs w:val="12"/>
              </w:rPr>
            </w:pPr>
          </w:p>
        </w:tc>
        <w:tc>
          <w:tcPr>
            <w:tcW w:w="783" w:type="dxa"/>
            <w:tcBorders>
              <w:top w:val="nil"/>
              <w:left w:val="nil"/>
              <w:bottom w:val="nil"/>
              <w:right w:val="nil"/>
            </w:tcBorders>
            <w:vAlign w:val="bottom"/>
          </w:tcPr>
          <w:p w:rsidR="00E95EF5" w:rsidRPr="000E6B0D" w:rsidRDefault="00E95EF5" w:rsidP="00DE4D67">
            <w:pPr>
              <w:jc w:val="center"/>
              <w:rPr>
                <w:sz w:val="12"/>
                <w:szCs w:val="12"/>
              </w:rPr>
            </w:pPr>
          </w:p>
        </w:tc>
        <w:tc>
          <w:tcPr>
            <w:tcW w:w="1946" w:type="dxa"/>
            <w:gridSpan w:val="2"/>
            <w:tcBorders>
              <w:top w:val="nil"/>
              <w:left w:val="nil"/>
              <w:bottom w:val="nil"/>
            </w:tcBorders>
            <w:vAlign w:val="bottom"/>
          </w:tcPr>
          <w:p w:rsidR="00E95EF5" w:rsidRPr="000E6B0D" w:rsidRDefault="00E95EF5" w:rsidP="00DE4D67">
            <w:pPr>
              <w:ind w:right="57"/>
              <w:jc w:val="right"/>
              <w:rPr>
                <w:sz w:val="12"/>
                <w:szCs w:val="12"/>
              </w:rPr>
            </w:pPr>
            <w:r>
              <w:rPr>
                <w:sz w:val="12"/>
                <w:szCs w:val="12"/>
              </w:rPr>
              <w:t>Всего по накладной</w:t>
            </w:r>
          </w:p>
        </w:tc>
        <w:tc>
          <w:tcPr>
            <w:tcW w:w="826" w:type="dxa"/>
            <w:vAlign w:val="bottom"/>
          </w:tcPr>
          <w:p w:rsidR="00E95EF5" w:rsidRPr="000E6B0D" w:rsidRDefault="00E95EF5" w:rsidP="00DE4D67">
            <w:pPr>
              <w:jc w:val="center"/>
              <w:rPr>
                <w:sz w:val="12"/>
                <w:szCs w:val="12"/>
              </w:rPr>
            </w:pPr>
          </w:p>
        </w:tc>
        <w:tc>
          <w:tcPr>
            <w:tcW w:w="896" w:type="dxa"/>
            <w:vAlign w:val="bottom"/>
          </w:tcPr>
          <w:p w:rsidR="00E95EF5" w:rsidRPr="000E6B0D" w:rsidRDefault="00E95EF5" w:rsidP="00DE4D67">
            <w:pPr>
              <w:jc w:val="center"/>
              <w:rPr>
                <w:sz w:val="12"/>
                <w:szCs w:val="12"/>
              </w:rPr>
            </w:pPr>
          </w:p>
        </w:tc>
        <w:tc>
          <w:tcPr>
            <w:tcW w:w="1072" w:type="dxa"/>
            <w:vAlign w:val="bottom"/>
          </w:tcPr>
          <w:p w:rsidR="00E95EF5" w:rsidRPr="000E6B0D" w:rsidRDefault="00E95EF5" w:rsidP="00DE4D67">
            <w:pPr>
              <w:jc w:val="center"/>
              <w:rPr>
                <w:sz w:val="12"/>
                <w:szCs w:val="12"/>
              </w:rPr>
            </w:pPr>
          </w:p>
        </w:tc>
        <w:tc>
          <w:tcPr>
            <w:tcW w:w="993" w:type="dxa"/>
            <w:vAlign w:val="bottom"/>
          </w:tcPr>
          <w:p w:rsidR="00E95EF5" w:rsidRPr="000E6B0D" w:rsidRDefault="00E95EF5" w:rsidP="00DE4D67">
            <w:pPr>
              <w:jc w:val="center"/>
              <w:rPr>
                <w:sz w:val="12"/>
                <w:szCs w:val="12"/>
              </w:rPr>
            </w:pPr>
            <w:r>
              <w:rPr>
                <w:sz w:val="12"/>
                <w:szCs w:val="12"/>
              </w:rPr>
              <w:t>х</w:t>
            </w:r>
          </w:p>
        </w:tc>
        <w:tc>
          <w:tcPr>
            <w:tcW w:w="1028" w:type="dxa"/>
            <w:vAlign w:val="bottom"/>
          </w:tcPr>
          <w:p w:rsidR="00E95EF5" w:rsidRPr="000E6B0D" w:rsidRDefault="00E95EF5" w:rsidP="00DE4D67">
            <w:pPr>
              <w:jc w:val="center"/>
              <w:rPr>
                <w:sz w:val="12"/>
                <w:szCs w:val="12"/>
              </w:rPr>
            </w:pPr>
          </w:p>
        </w:tc>
        <w:tc>
          <w:tcPr>
            <w:tcW w:w="972" w:type="dxa"/>
            <w:vAlign w:val="bottom"/>
          </w:tcPr>
          <w:p w:rsidR="00E95EF5" w:rsidRPr="000E6B0D" w:rsidRDefault="00E95EF5" w:rsidP="00DE4D67">
            <w:pPr>
              <w:jc w:val="center"/>
              <w:rPr>
                <w:sz w:val="12"/>
                <w:szCs w:val="12"/>
              </w:rPr>
            </w:pPr>
            <w:r>
              <w:rPr>
                <w:sz w:val="12"/>
                <w:szCs w:val="12"/>
              </w:rPr>
              <w:t>х</w:t>
            </w:r>
          </w:p>
        </w:tc>
        <w:tc>
          <w:tcPr>
            <w:tcW w:w="972" w:type="dxa"/>
            <w:vAlign w:val="bottom"/>
          </w:tcPr>
          <w:p w:rsidR="00E95EF5" w:rsidRPr="000E6B0D" w:rsidRDefault="00E95EF5" w:rsidP="00DE4D67">
            <w:pPr>
              <w:jc w:val="center"/>
              <w:rPr>
                <w:sz w:val="12"/>
                <w:szCs w:val="12"/>
              </w:rPr>
            </w:pPr>
          </w:p>
        </w:tc>
        <w:tc>
          <w:tcPr>
            <w:tcW w:w="713" w:type="dxa"/>
            <w:vAlign w:val="bottom"/>
          </w:tcPr>
          <w:p w:rsidR="00E95EF5" w:rsidRPr="000E6B0D" w:rsidRDefault="00E95EF5" w:rsidP="00DE4D67">
            <w:pPr>
              <w:jc w:val="center"/>
              <w:rPr>
                <w:sz w:val="12"/>
                <w:szCs w:val="12"/>
              </w:rPr>
            </w:pPr>
          </w:p>
        </w:tc>
      </w:tr>
    </w:tbl>
    <w:p w:rsidR="00E95EF5" w:rsidRDefault="00E95EF5" w:rsidP="00DE4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E95EF5" w:rsidRPr="000E6B0D" w:rsidTr="00DE4D67">
        <w:trPr>
          <w:trHeight w:val="284"/>
        </w:trPr>
        <w:tc>
          <w:tcPr>
            <w:tcW w:w="3654" w:type="dxa"/>
            <w:gridSpan w:val="2"/>
            <w:tcBorders>
              <w:top w:val="nil"/>
              <w:left w:val="nil"/>
              <w:bottom w:val="nil"/>
              <w:right w:val="nil"/>
            </w:tcBorders>
            <w:vAlign w:val="bottom"/>
          </w:tcPr>
          <w:p w:rsidR="00E95EF5" w:rsidRPr="000E6B0D" w:rsidRDefault="00E95EF5" w:rsidP="00DE4D67">
            <w:pPr>
              <w:rPr>
                <w:sz w:val="12"/>
                <w:szCs w:val="12"/>
              </w:rPr>
            </w:pPr>
            <w:r>
              <w:rPr>
                <w:sz w:val="12"/>
                <w:szCs w:val="12"/>
              </w:rPr>
              <w:t>Товарная накладная имеет приложение на</w:t>
            </w:r>
          </w:p>
        </w:tc>
        <w:tc>
          <w:tcPr>
            <w:tcW w:w="6383" w:type="dxa"/>
            <w:tcBorders>
              <w:top w:val="nil"/>
              <w:left w:val="nil"/>
              <w:right w:val="nil"/>
            </w:tcBorders>
            <w:vAlign w:val="bottom"/>
          </w:tcPr>
          <w:p w:rsidR="00E95EF5" w:rsidRPr="000E6B0D" w:rsidRDefault="00E95EF5" w:rsidP="00DE4D67">
            <w:pPr>
              <w:jc w:val="center"/>
              <w:rPr>
                <w:sz w:val="12"/>
                <w:szCs w:val="12"/>
              </w:rPr>
            </w:pPr>
          </w:p>
        </w:tc>
        <w:tc>
          <w:tcPr>
            <w:tcW w:w="2617" w:type="dxa"/>
            <w:tcBorders>
              <w:top w:val="nil"/>
              <w:left w:val="nil"/>
              <w:bottom w:val="nil"/>
              <w:right w:val="nil"/>
            </w:tcBorders>
            <w:vAlign w:val="bottom"/>
          </w:tcPr>
          <w:p w:rsidR="00E95EF5" w:rsidRPr="000E6B0D" w:rsidRDefault="00E95EF5" w:rsidP="00DE4D67">
            <w:pPr>
              <w:ind w:left="57"/>
              <w:rPr>
                <w:sz w:val="12"/>
                <w:szCs w:val="12"/>
              </w:rPr>
            </w:pPr>
            <w:r>
              <w:rPr>
                <w:sz w:val="12"/>
                <w:szCs w:val="12"/>
              </w:rPr>
              <w:t>листах</w:t>
            </w:r>
          </w:p>
        </w:tc>
      </w:tr>
      <w:tr w:rsidR="00E95EF5" w:rsidRPr="000E6B0D" w:rsidTr="00DE4D67">
        <w:trPr>
          <w:trHeight w:val="284"/>
        </w:trPr>
        <w:tc>
          <w:tcPr>
            <w:tcW w:w="1050" w:type="dxa"/>
            <w:tcBorders>
              <w:top w:val="nil"/>
              <w:left w:val="nil"/>
              <w:bottom w:val="nil"/>
              <w:right w:val="nil"/>
            </w:tcBorders>
            <w:vAlign w:val="bottom"/>
          </w:tcPr>
          <w:p w:rsidR="00E95EF5" w:rsidRPr="000E6B0D" w:rsidRDefault="00E95EF5" w:rsidP="00DE4D67">
            <w:pPr>
              <w:rPr>
                <w:sz w:val="12"/>
                <w:szCs w:val="12"/>
              </w:rPr>
            </w:pPr>
            <w:r>
              <w:rPr>
                <w:sz w:val="12"/>
                <w:szCs w:val="12"/>
              </w:rPr>
              <w:t>и содержит</w:t>
            </w:r>
          </w:p>
        </w:tc>
        <w:tc>
          <w:tcPr>
            <w:tcW w:w="8987" w:type="dxa"/>
            <w:gridSpan w:val="2"/>
            <w:tcBorders>
              <w:top w:val="nil"/>
              <w:left w:val="nil"/>
              <w:right w:val="nil"/>
            </w:tcBorders>
            <w:vAlign w:val="bottom"/>
          </w:tcPr>
          <w:p w:rsidR="00E95EF5" w:rsidRPr="000E6B0D" w:rsidRDefault="00E95EF5" w:rsidP="00DE4D67">
            <w:pPr>
              <w:jc w:val="center"/>
              <w:rPr>
                <w:sz w:val="12"/>
                <w:szCs w:val="12"/>
              </w:rPr>
            </w:pPr>
          </w:p>
        </w:tc>
        <w:tc>
          <w:tcPr>
            <w:tcW w:w="2617" w:type="dxa"/>
            <w:tcBorders>
              <w:top w:val="nil"/>
              <w:left w:val="nil"/>
              <w:bottom w:val="nil"/>
              <w:right w:val="nil"/>
            </w:tcBorders>
            <w:vAlign w:val="bottom"/>
          </w:tcPr>
          <w:p w:rsidR="00E95EF5" w:rsidRPr="000E6B0D" w:rsidRDefault="00E95EF5" w:rsidP="00DE4D67">
            <w:pPr>
              <w:ind w:left="57"/>
              <w:rPr>
                <w:spacing w:val="-2"/>
                <w:sz w:val="12"/>
                <w:szCs w:val="12"/>
              </w:rPr>
            </w:pPr>
            <w:r>
              <w:rPr>
                <w:spacing w:val="-2"/>
                <w:sz w:val="12"/>
                <w:szCs w:val="12"/>
              </w:rPr>
              <w:t>порядковых номеров записей</w:t>
            </w:r>
          </w:p>
        </w:tc>
      </w:tr>
      <w:tr w:rsidR="00E95EF5" w:rsidRPr="000E6B0D" w:rsidTr="00DE4D67">
        <w:tc>
          <w:tcPr>
            <w:tcW w:w="1050" w:type="dxa"/>
            <w:tcBorders>
              <w:top w:val="nil"/>
              <w:left w:val="nil"/>
              <w:bottom w:val="nil"/>
              <w:right w:val="nil"/>
            </w:tcBorders>
            <w:vAlign w:val="bottom"/>
          </w:tcPr>
          <w:p w:rsidR="00E95EF5" w:rsidRPr="000E6B0D" w:rsidRDefault="00E95EF5" w:rsidP="00DE4D67">
            <w:pPr>
              <w:rPr>
                <w:sz w:val="12"/>
                <w:szCs w:val="12"/>
              </w:rPr>
            </w:pPr>
          </w:p>
        </w:tc>
        <w:tc>
          <w:tcPr>
            <w:tcW w:w="8987" w:type="dxa"/>
            <w:gridSpan w:val="2"/>
            <w:tcBorders>
              <w:left w:val="nil"/>
              <w:bottom w:val="nil"/>
              <w:right w:val="nil"/>
            </w:tcBorders>
            <w:vAlign w:val="bottom"/>
          </w:tcPr>
          <w:p w:rsidR="00E95EF5" w:rsidRPr="000E6B0D" w:rsidRDefault="00E95EF5" w:rsidP="00DE4D67">
            <w:pPr>
              <w:jc w:val="center"/>
              <w:rPr>
                <w:sz w:val="12"/>
                <w:szCs w:val="12"/>
              </w:rPr>
            </w:pPr>
            <w:r>
              <w:rPr>
                <w:sz w:val="12"/>
                <w:szCs w:val="12"/>
              </w:rPr>
              <w:t>прописью</w:t>
            </w:r>
          </w:p>
        </w:tc>
        <w:tc>
          <w:tcPr>
            <w:tcW w:w="2617" w:type="dxa"/>
            <w:tcBorders>
              <w:top w:val="nil"/>
              <w:left w:val="nil"/>
              <w:bottom w:val="nil"/>
              <w:right w:val="nil"/>
            </w:tcBorders>
            <w:vAlign w:val="bottom"/>
          </w:tcPr>
          <w:p w:rsidR="00E95EF5" w:rsidRPr="000E6B0D" w:rsidRDefault="00E95EF5" w:rsidP="00DE4D67">
            <w:pPr>
              <w:rPr>
                <w:sz w:val="12"/>
                <w:szCs w:val="12"/>
              </w:rPr>
            </w:pPr>
          </w:p>
        </w:tc>
      </w:tr>
    </w:tbl>
    <w:p w:rsidR="00E95EF5" w:rsidRDefault="00E95EF5" w:rsidP="00DE4D67"/>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169"/>
      </w:tblGrid>
      <w:tr w:rsidR="00E95EF5" w:rsidRPr="000E6B0D" w:rsidTr="00DE4D67">
        <w:trPr>
          <w:trHeight w:val="194"/>
        </w:trPr>
        <w:tc>
          <w:tcPr>
            <w:tcW w:w="5683" w:type="dxa"/>
            <w:gridSpan w:val="2"/>
            <w:tcBorders>
              <w:top w:val="nil"/>
              <w:left w:val="nil"/>
              <w:bottom w:val="nil"/>
              <w:right w:val="nil"/>
            </w:tcBorders>
            <w:vAlign w:val="bottom"/>
          </w:tcPr>
          <w:p w:rsidR="00E95EF5" w:rsidRPr="000E6B0D" w:rsidRDefault="00E95EF5" w:rsidP="00DE4D67">
            <w:pPr>
              <w:jc w:val="center"/>
              <w:rPr>
                <w:sz w:val="12"/>
                <w:szCs w:val="12"/>
              </w:rPr>
            </w:pPr>
          </w:p>
        </w:tc>
        <w:tc>
          <w:tcPr>
            <w:tcW w:w="1946" w:type="dxa"/>
            <w:tcBorders>
              <w:top w:val="nil"/>
              <w:left w:val="nil"/>
              <w:bottom w:val="nil"/>
              <w:right w:val="nil"/>
            </w:tcBorders>
            <w:vAlign w:val="bottom"/>
          </w:tcPr>
          <w:p w:rsidR="00E95EF5" w:rsidRPr="000E6B0D" w:rsidRDefault="00E95EF5" w:rsidP="00DE4D67">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E95EF5" w:rsidRPr="000E6B0D" w:rsidRDefault="00E95EF5" w:rsidP="00DE4D67">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c>
          <w:tcPr>
            <w:tcW w:w="5683" w:type="dxa"/>
            <w:gridSpan w:val="2"/>
            <w:tcBorders>
              <w:top w:val="nil"/>
              <w:left w:val="nil"/>
              <w:bottom w:val="nil"/>
              <w:right w:val="nil"/>
            </w:tcBorders>
          </w:tcPr>
          <w:p w:rsidR="00E95EF5" w:rsidRPr="000E6B0D" w:rsidRDefault="00E95EF5" w:rsidP="00DE4D67">
            <w:pPr>
              <w:jc w:val="center"/>
              <w:rPr>
                <w:sz w:val="12"/>
                <w:szCs w:val="12"/>
              </w:rPr>
            </w:pPr>
          </w:p>
        </w:tc>
        <w:tc>
          <w:tcPr>
            <w:tcW w:w="1946" w:type="dxa"/>
            <w:tcBorders>
              <w:top w:val="nil"/>
              <w:left w:val="nil"/>
              <w:bottom w:val="nil"/>
              <w:right w:val="nil"/>
            </w:tcBorders>
          </w:tcPr>
          <w:p w:rsidR="00E95EF5" w:rsidRPr="000E6B0D" w:rsidRDefault="00E95EF5" w:rsidP="00DE4D67">
            <w:pPr>
              <w:ind w:left="57"/>
              <w:rPr>
                <w:sz w:val="12"/>
                <w:szCs w:val="12"/>
              </w:rPr>
            </w:pPr>
          </w:p>
        </w:tc>
        <w:tc>
          <w:tcPr>
            <w:tcW w:w="5653" w:type="dxa"/>
            <w:tcBorders>
              <w:left w:val="nil"/>
              <w:bottom w:val="nil"/>
              <w:right w:val="single" w:sz="12" w:space="0" w:color="auto"/>
            </w:tcBorders>
          </w:tcPr>
          <w:p w:rsidR="00E95EF5" w:rsidRPr="000E6B0D" w:rsidRDefault="00E95EF5" w:rsidP="00DE4D67">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rPr>
          <w:trHeight w:val="187"/>
        </w:trPr>
        <w:tc>
          <w:tcPr>
            <w:tcW w:w="1064" w:type="dxa"/>
            <w:tcBorders>
              <w:top w:val="nil"/>
              <w:left w:val="nil"/>
              <w:bottom w:val="nil"/>
              <w:right w:val="nil"/>
            </w:tcBorders>
            <w:vAlign w:val="bottom"/>
          </w:tcPr>
          <w:p w:rsidR="00E95EF5" w:rsidRPr="000E6B0D" w:rsidRDefault="00E95EF5" w:rsidP="00DE4D67">
            <w:pPr>
              <w:rPr>
                <w:sz w:val="12"/>
                <w:szCs w:val="12"/>
              </w:rPr>
            </w:pPr>
            <w:r>
              <w:rPr>
                <w:sz w:val="12"/>
                <w:szCs w:val="12"/>
              </w:rPr>
              <w:t>Всего мест</w:t>
            </w:r>
          </w:p>
        </w:tc>
        <w:tc>
          <w:tcPr>
            <w:tcW w:w="4619" w:type="dxa"/>
            <w:tcBorders>
              <w:top w:val="nil"/>
              <w:left w:val="nil"/>
              <w:right w:val="nil"/>
            </w:tcBorders>
            <w:vAlign w:val="bottom"/>
          </w:tcPr>
          <w:p w:rsidR="00E95EF5" w:rsidRPr="000E6B0D" w:rsidRDefault="00E95EF5" w:rsidP="00DE4D67">
            <w:pPr>
              <w:jc w:val="center"/>
              <w:rPr>
                <w:sz w:val="12"/>
                <w:szCs w:val="12"/>
              </w:rPr>
            </w:pPr>
          </w:p>
        </w:tc>
        <w:tc>
          <w:tcPr>
            <w:tcW w:w="1946" w:type="dxa"/>
            <w:tcBorders>
              <w:top w:val="nil"/>
              <w:left w:val="nil"/>
              <w:bottom w:val="nil"/>
              <w:right w:val="nil"/>
            </w:tcBorders>
            <w:vAlign w:val="bottom"/>
          </w:tcPr>
          <w:p w:rsidR="00E95EF5" w:rsidRPr="000E6B0D" w:rsidRDefault="00E95EF5" w:rsidP="00DE4D67">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E95EF5" w:rsidRPr="000E6B0D" w:rsidRDefault="00E95EF5" w:rsidP="00DE4D67">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E95EF5" w:rsidRPr="000E6B0D" w:rsidRDefault="00E95EF5" w:rsidP="00DE4D67">
            <w:pPr>
              <w:jc w:val="center"/>
              <w:rPr>
                <w:sz w:val="12"/>
                <w:szCs w:val="12"/>
              </w:rPr>
            </w:pPr>
          </w:p>
        </w:tc>
      </w:tr>
      <w:tr w:rsidR="00E95EF5" w:rsidRPr="000E6B0D" w:rsidTr="00DE4D67">
        <w:tc>
          <w:tcPr>
            <w:tcW w:w="1064" w:type="dxa"/>
            <w:tcBorders>
              <w:top w:val="nil"/>
              <w:left w:val="nil"/>
              <w:bottom w:val="nil"/>
              <w:right w:val="nil"/>
            </w:tcBorders>
          </w:tcPr>
          <w:p w:rsidR="00E95EF5" w:rsidRPr="000E6B0D" w:rsidRDefault="00E95EF5" w:rsidP="00DE4D67">
            <w:pPr>
              <w:rPr>
                <w:sz w:val="12"/>
                <w:szCs w:val="12"/>
              </w:rPr>
            </w:pPr>
          </w:p>
        </w:tc>
        <w:tc>
          <w:tcPr>
            <w:tcW w:w="4619" w:type="dxa"/>
            <w:tcBorders>
              <w:left w:val="nil"/>
              <w:bottom w:val="nil"/>
              <w:right w:val="nil"/>
            </w:tcBorders>
          </w:tcPr>
          <w:p w:rsidR="00E95EF5" w:rsidRPr="000E6B0D" w:rsidRDefault="00E95EF5" w:rsidP="00DE4D67">
            <w:pPr>
              <w:jc w:val="center"/>
              <w:rPr>
                <w:sz w:val="12"/>
                <w:szCs w:val="12"/>
              </w:rPr>
            </w:pPr>
            <w:r>
              <w:rPr>
                <w:sz w:val="12"/>
                <w:szCs w:val="12"/>
              </w:rPr>
              <w:t>прописью</w:t>
            </w:r>
          </w:p>
        </w:tc>
        <w:tc>
          <w:tcPr>
            <w:tcW w:w="1946" w:type="dxa"/>
            <w:tcBorders>
              <w:top w:val="nil"/>
              <w:left w:val="nil"/>
              <w:bottom w:val="nil"/>
              <w:right w:val="nil"/>
            </w:tcBorders>
          </w:tcPr>
          <w:p w:rsidR="00E95EF5" w:rsidRPr="000E6B0D" w:rsidRDefault="00E95EF5" w:rsidP="00DE4D67">
            <w:pPr>
              <w:jc w:val="center"/>
              <w:rPr>
                <w:sz w:val="12"/>
                <w:szCs w:val="12"/>
              </w:rPr>
            </w:pPr>
          </w:p>
        </w:tc>
        <w:tc>
          <w:tcPr>
            <w:tcW w:w="5653" w:type="dxa"/>
            <w:tcBorders>
              <w:left w:val="nil"/>
              <w:bottom w:val="nil"/>
              <w:right w:val="nil"/>
            </w:tcBorders>
          </w:tcPr>
          <w:p w:rsidR="00E95EF5" w:rsidRPr="000E6B0D" w:rsidRDefault="00E95EF5" w:rsidP="00DE4D67">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E95EF5" w:rsidRPr="000E6B0D" w:rsidRDefault="00E95EF5" w:rsidP="00DE4D67">
            <w:pPr>
              <w:jc w:val="center"/>
              <w:rPr>
                <w:sz w:val="12"/>
                <w:szCs w:val="12"/>
              </w:rPr>
            </w:pPr>
          </w:p>
        </w:tc>
      </w:tr>
    </w:tbl>
    <w:p w:rsidR="00E95EF5" w:rsidRPr="00763161" w:rsidRDefault="00E95EF5" w:rsidP="00DE4D67"/>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E95EF5" w:rsidRPr="000E6B0D" w:rsidTr="00DE4D67">
        <w:trPr>
          <w:trHeight w:val="227"/>
        </w:trPr>
        <w:tc>
          <w:tcPr>
            <w:tcW w:w="4074" w:type="dxa"/>
            <w:gridSpan w:val="7"/>
            <w:tcBorders>
              <w:top w:val="nil"/>
              <w:left w:val="nil"/>
              <w:bottom w:val="nil"/>
              <w:right w:val="nil"/>
            </w:tcBorders>
            <w:vAlign w:val="bottom"/>
          </w:tcPr>
          <w:p w:rsidR="00E95EF5" w:rsidRPr="000E6B0D" w:rsidRDefault="00E95EF5" w:rsidP="00DE4D67">
            <w:pPr>
              <w:rPr>
                <w:sz w:val="12"/>
                <w:szCs w:val="12"/>
              </w:rPr>
            </w:pPr>
            <w:r>
              <w:rPr>
                <w:sz w:val="12"/>
                <w:szCs w:val="12"/>
              </w:rPr>
              <w:t>Приложение (паспорта, сертификаты и т.п.) на</w:t>
            </w:r>
          </w:p>
        </w:tc>
        <w:tc>
          <w:tcPr>
            <w:tcW w:w="2925" w:type="dxa"/>
            <w:gridSpan w:val="5"/>
            <w:tcBorders>
              <w:top w:val="nil"/>
              <w:left w:val="nil"/>
              <w:right w:val="nil"/>
            </w:tcBorders>
            <w:vAlign w:val="bottom"/>
          </w:tcPr>
          <w:p w:rsidR="00E95EF5" w:rsidRPr="000E6B0D" w:rsidRDefault="00E95EF5" w:rsidP="00DE4D67">
            <w:pPr>
              <w:jc w:val="center"/>
              <w:rPr>
                <w:sz w:val="12"/>
                <w:szCs w:val="12"/>
              </w:rPr>
            </w:pPr>
          </w:p>
        </w:tc>
        <w:tc>
          <w:tcPr>
            <w:tcW w:w="756" w:type="dxa"/>
            <w:gridSpan w:val="2"/>
            <w:tcBorders>
              <w:top w:val="nil"/>
              <w:left w:val="nil"/>
              <w:bottom w:val="nil"/>
              <w:right w:val="nil"/>
            </w:tcBorders>
            <w:vAlign w:val="bottom"/>
          </w:tcPr>
          <w:p w:rsidR="00E95EF5" w:rsidRPr="000E6B0D" w:rsidRDefault="00E95EF5" w:rsidP="00DE4D67">
            <w:pPr>
              <w:rPr>
                <w:sz w:val="12"/>
                <w:szCs w:val="12"/>
              </w:rPr>
            </w:pPr>
            <w:r>
              <w:rPr>
                <w:sz w:val="12"/>
                <w:szCs w:val="12"/>
              </w:rPr>
              <w:t xml:space="preserve"> листах</w:t>
            </w: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1764" w:type="dxa"/>
            <w:gridSpan w:val="2"/>
            <w:tcBorders>
              <w:top w:val="nil"/>
              <w:left w:val="nil"/>
              <w:bottom w:val="nil"/>
              <w:right w:val="nil"/>
            </w:tcBorders>
            <w:vAlign w:val="bottom"/>
          </w:tcPr>
          <w:p w:rsidR="00E95EF5" w:rsidRPr="000E6B0D" w:rsidRDefault="00E95EF5" w:rsidP="00DE4D67">
            <w:pPr>
              <w:rPr>
                <w:sz w:val="12"/>
                <w:szCs w:val="12"/>
              </w:rPr>
            </w:pPr>
            <w:r>
              <w:rPr>
                <w:sz w:val="12"/>
                <w:szCs w:val="12"/>
              </w:rPr>
              <w:t>По доверенности №</w:t>
            </w:r>
          </w:p>
        </w:tc>
        <w:tc>
          <w:tcPr>
            <w:tcW w:w="2281" w:type="dxa"/>
            <w:gridSpan w:val="6"/>
            <w:tcBorders>
              <w:top w:val="nil"/>
              <w:left w:val="nil"/>
              <w:right w:val="nil"/>
            </w:tcBorders>
            <w:vAlign w:val="bottom"/>
          </w:tcPr>
          <w:p w:rsidR="00E95EF5" w:rsidRPr="000E6B0D" w:rsidRDefault="00E95EF5" w:rsidP="00DE4D67">
            <w:pPr>
              <w:jc w:val="center"/>
              <w:rPr>
                <w:sz w:val="12"/>
                <w:szCs w:val="12"/>
              </w:rPr>
            </w:pPr>
          </w:p>
        </w:tc>
        <w:tc>
          <w:tcPr>
            <w:tcW w:w="420" w:type="dxa"/>
            <w:tcBorders>
              <w:top w:val="nil"/>
              <w:left w:val="nil"/>
              <w:bottom w:val="nil"/>
              <w:right w:val="nil"/>
            </w:tcBorders>
            <w:vAlign w:val="bottom"/>
          </w:tcPr>
          <w:p w:rsidR="00E95EF5" w:rsidRPr="000E6B0D" w:rsidRDefault="00E95EF5" w:rsidP="00DE4D67">
            <w:pPr>
              <w:jc w:val="right"/>
              <w:rPr>
                <w:sz w:val="12"/>
                <w:szCs w:val="12"/>
              </w:rPr>
            </w:pPr>
            <w:r>
              <w:rPr>
                <w:sz w:val="12"/>
                <w:szCs w:val="12"/>
              </w:rPr>
              <w:t>от «</w:t>
            </w:r>
          </w:p>
        </w:tc>
        <w:tc>
          <w:tcPr>
            <w:tcW w:w="448" w:type="dxa"/>
            <w:tcBorders>
              <w:top w:val="nil"/>
              <w:left w:val="nil"/>
              <w:right w:val="nil"/>
            </w:tcBorders>
            <w:vAlign w:val="bottom"/>
          </w:tcPr>
          <w:p w:rsidR="00E95EF5" w:rsidRPr="000E6B0D" w:rsidRDefault="00E95EF5" w:rsidP="00DE4D67">
            <w:pPr>
              <w:jc w:val="center"/>
              <w:rPr>
                <w:sz w:val="12"/>
                <w:szCs w:val="12"/>
              </w:rPr>
            </w:pPr>
          </w:p>
        </w:tc>
        <w:tc>
          <w:tcPr>
            <w:tcW w:w="294" w:type="dxa"/>
            <w:tcBorders>
              <w:top w:val="nil"/>
              <w:left w:val="nil"/>
              <w:bottom w:val="nil"/>
              <w:right w:val="nil"/>
            </w:tcBorders>
            <w:vAlign w:val="bottom"/>
          </w:tcPr>
          <w:p w:rsidR="00E95EF5" w:rsidRPr="000E6B0D" w:rsidRDefault="00E95EF5" w:rsidP="00DE4D67">
            <w:pPr>
              <w:rPr>
                <w:sz w:val="12"/>
                <w:szCs w:val="12"/>
              </w:rPr>
            </w:pPr>
            <w:r>
              <w:rPr>
                <w:sz w:val="12"/>
                <w:szCs w:val="12"/>
              </w:rPr>
              <w:t>»</w:t>
            </w:r>
          </w:p>
        </w:tc>
        <w:tc>
          <w:tcPr>
            <w:tcW w:w="2016" w:type="dxa"/>
            <w:gridSpan w:val="3"/>
            <w:tcBorders>
              <w:top w:val="nil"/>
              <w:left w:val="nil"/>
              <w:right w:val="nil"/>
            </w:tcBorders>
            <w:vAlign w:val="bottom"/>
          </w:tcPr>
          <w:p w:rsidR="00E95EF5" w:rsidRPr="000E6B0D" w:rsidRDefault="00E95EF5" w:rsidP="00DE4D67">
            <w:pPr>
              <w:jc w:val="center"/>
              <w:rPr>
                <w:sz w:val="12"/>
                <w:szCs w:val="12"/>
              </w:rPr>
            </w:pPr>
          </w:p>
        </w:tc>
        <w:tc>
          <w:tcPr>
            <w:tcW w:w="277" w:type="dxa"/>
            <w:tcBorders>
              <w:top w:val="nil"/>
              <w:left w:val="nil"/>
              <w:bottom w:val="nil"/>
              <w:right w:val="nil"/>
            </w:tcBorders>
            <w:vAlign w:val="bottom"/>
          </w:tcPr>
          <w:p w:rsidR="00E95EF5" w:rsidRPr="000E6B0D" w:rsidRDefault="00E95EF5" w:rsidP="00DE4D67">
            <w:pPr>
              <w:rPr>
                <w:sz w:val="12"/>
                <w:szCs w:val="12"/>
              </w:rPr>
            </w:pPr>
            <w:r>
              <w:rPr>
                <w:sz w:val="12"/>
                <w:szCs w:val="12"/>
              </w:rPr>
              <w:t xml:space="preserve"> года,</w:t>
            </w:r>
          </w:p>
        </w:tc>
      </w:tr>
      <w:tr w:rsidR="00E95EF5" w:rsidRPr="000E6B0D" w:rsidTr="00DE4D67">
        <w:tc>
          <w:tcPr>
            <w:tcW w:w="4074" w:type="dxa"/>
            <w:gridSpan w:val="7"/>
            <w:tcBorders>
              <w:top w:val="nil"/>
              <w:left w:val="nil"/>
              <w:bottom w:val="nil"/>
              <w:right w:val="nil"/>
            </w:tcBorders>
          </w:tcPr>
          <w:p w:rsidR="00E95EF5" w:rsidRPr="000E6B0D" w:rsidRDefault="00E95EF5" w:rsidP="00DE4D67">
            <w:pPr>
              <w:jc w:val="center"/>
              <w:rPr>
                <w:sz w:val="12"/>
                <w:szCs w:val="12"/>
              </w:rPr>
            </w:pPr>
          </w:p>
        </w:tc>
        <w:tc>
          <w:tcPr>
            <w:tcW w:w="2925" w:type="dxa"/>
            <w:gridSpan w:val="5"/>
            <w:tcBorders>
              <w:left w:val="nil"/>
              <w:bottom w:val="nil"/>
              <w:right w:val="nil"/>
            </w:tcBorders>
          </w:tcPr>
          <w:p w:rsidR="00E95EF5" w:rsidRPr="000E6B0D" w:rsidRDefault="00E95EF5" w:rsidP="00DE4D67">
            <w:pPr>
              <w:jc w:val="center"/>
              <w:rPr>
                <w:sz w:val="12"/>
                <w:szCs w:val="12"/>
              </w:rPr>
            </w:pPr>
            <w:r>
              <w:rPr>
                <w:sz w:val="12"/>
                <w:szCs w:val="12"/>
              </w:rPr>
              <w:t>прописью</w:t>
            </w:r>
          </w:p>
        </w:tc>
        <w:tc>
          <w:tcPr>
            <w:tcW w:w="756" w:type="dxa"/>
            <w:gridSpan w:val="2"/>
            <w:tcBorders>
              <w:top w:val="nil"/>
              <w:left w:val="nil"/>
              <w:bottom w:val="nil"/>
              <w:right w:val="nil"/>
            </w:tcBorders>
          </w:tcPr>
          <w:p w:rsidR="00E95EF5" w:rsidRPr="000E6B0D" w:rsidRDefault="00E95EF5" w:rsidP="00DE4D67">
            <w:pPr>
              <w:jc w:val="center"/>
              <w:rPr>
                <w:sz w:val="12"/>
                <w:szCs w:val="12"/>
              </w:rPr>
            </w:pPr>
          </w:p>
        </w:tc>
        <w:tc>
          <w:tcPr>
            <w:tcW w:w="98" w:type="dxa"/>
            <w:tcBorders>
              <w:top w:val="nil"/>
              <w:left w:val="nil"/>
              <w:bottom w:val="nil"/>
            </w:tcBorders>
          </w:tcPr>
          <w:p w:rsidR="00E95EF5" w:rsidRPr="000E6B0D" w:rsidRDefault="00E95EF5" w:rsidP="00DE4D67">
            <w:pPr>
              <w:jc w:val="center"/>
              <w:rPr>
                <w:sz w:val="12"/>
                <w:szCs w:val="12"/>
              </w:rPr>
            </w:pPr>
          </w:p>
        </w:tc>
        <w:tc>
          <w:tcPr>
            <w:tcW w:w="98" w:type="dxa"/>
            <w:tcBorders>
              <w:top w:val="nil"/>
              <w:bottom w:val="nil"/>
              <w:right w:val="nil"/>
            </w:tcBorders>
          </w:tcPr>
          <w:p w:rsidR="00E95EF5" w:rsidRPr="000E6B0D" w:rsidRDefault="00E95EF5" w:rsidP="00DE4D67">
            <w:pPr>
              <w:jc w:val="center"/>
              <w:rPr>
                <w:sz w:val="12"/>
                <w:szCs w:val="12"/>
              </w:rPr>
            </w:pPr>
          </w:p>
        </w:tc>
        <w:tc>
          <w:tcPr>
            <w:tcW w:w="7500" w:type="dxa"/>
            <w:gridSpan w:val="15"/>
            <w:tcBorders>
              <w:top w:val="nil"/>
              <w:left w:val="nil"/>
              <w:bottom w:val="nil"/>
              <w:right w:val="nil"/>
            </w:tcBorders>
          </w:tcPr>
          <w:p w:rsidR="00E95EF5" w:rsidRPr="000E6B0D" w:rsidRDefault="00E95EF5" w:rsidP="00DE4D67">
            <w:pPr>
              <w:jc w:val="center"/>
              <w:rPr>
                <w:sz w:val="12"/>
                <w:szCs w:val="12"/>
              </w:rPr>
            </w:pPr>
          </w:p>
        </w:tc>
      </w:tr>
      <w:tr w:rsidR="00E95EF5" w:rsidRPr="000E6B0D" w:rsidTr="00DE4D67">
        <w:trPr>
          <w:trHeight w:val="233"/>
        </w:trPr>
        <w:tc>
          <w:tcPr>
            <w:tcW w:w="2366" w:type="dxa"/>
            <w:gridSpan w:val="2"/>
            <w:tcBorders>
              <w:top w:val="nil"/>
              <w:left w:val="nil"/>
              <w:bottom w:val="nil"/>
              <w:right w:val="nil"/>
            </w:tcBorders>
            <w:vAlign w:val="bottom"/>
          </w:tcPr>
          <w:p w:rsidR="00E95EF5" w:rsidRPr="000E6B0D" w:rsidRDefault="00E95EF5" w:rsidP="00DE4D67">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E95EF5" w:rsidRPr="000E6B0D" w:rsidRDefault="00E95EF5" w:rsidP="00DE4D67">
            <w:pPr>
              <w:jc w:val="center"/>
              <w:rPr>
                <w:sz w:val="12"/>
                <w:szCs w:val="12"/>
              </w:rPr>
            </w:pP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938" w:type="dxa"/>
            <w:tcBorders>
              <w:top w:val="nil"/>
              <w:left w:val="nil"/>
              <w:bottom w:val="nil"/>
              <w:right w:val="nil"/>
            </w:tcBorders>
            <w:vAlign w:val="bottom"/>
          </w:tcPr>
          <w:p w:rsidR="00E95EF5" w:rsidRPr="000E6B0D" w:rsidRDefault="00E95EF5" w:rsidP="00DE4D67">
            <w:pPr>
              <w:rPr>
                <w:sz w:val="12"/>
                <w:szCs w:val="12"/>
              </w:rPr>
            </w:pPr>
            <w:r>
              <w:rPr>
                <w:sz w:val="12"/>
                <w:szCs w:val="12"/>
              </w:rPr>
              <w:t>выданной</w:t>
            </w:r>
          </w:p>
        </w:tc>
        <w:tc>
          <w:tcPr>
            <w:tcW w:w="6562" w:type="dxa"/>
            <w:gridSpan w:val="14"/>
            <w:tcBorders>
              <w:top w:val="nil"/>
              <w:left w:val="nil"/>
              <w:right w:val="nil"/>
            </w:tcBorders>
            <w:vAlign w:val="bottom"/>
          </w:tcPr>
          <w:p w:rsidR="00E95EF5" w:rsidRPr="000E6B0D" w:rsidRDefault="00E95EF5" w:rsidP="00DE4D67">
            <w:pPr>
              <w:jc w:val="center"/>
              <w:rPr>
                <w:sz w:val="12"/>
                <w:szCs w:val="12"/>
              </w:rPr>
            </w:pPr>
          </w:p>
        </w:tc>
      </w:tr>
      <w:tr w:rsidR="00E95EF5" w:rsidRPr="000E6B0D" w:rsidTr="00DE4D67">
        <w:tc>
          <w:tcPr>
            <w:tcW w:w="2366" w:type="dxa"/>
            <w:gridSpan w:val="2"/>
            <w:tcBorders>
              <w:top w:val="nil"/>
              <w:left w:val="nil"/>
              <w:bottom w:val="nil"/>
              <w:right w:val="nil"/>
            </w:tcBorders>
          </w:tcPr>
          <w:p w:rsidR="00E95EF5" w:rsidRPr="000E6B0D" w:rsidRDefault="00E95EF5" w:rsidP="00DE4D67">
            <w:pPr>
              <w:jc w:val="center"/>
              <w:rPr>
                <w:sz w:val="12"/>
                <w:szCs w:val="12"/>
              </w:rPr>
            </w:pPr>
          </w:p>
        </w:tc>
        <w:tc>
          <w:tcPr>
            <w:tcW w:w="5389" w:type="dxa"/>
            <w:gridSpan w:val="12"/>
            <w:tcBorders>
              <w:left w:val="nil"/>
              <w:bottom w:val="nil"/>
              <w:right w:val="nil"/>
            </w:tcBorders>
          </w:tcPr>
          <w:p w:rsidR="00E95EF5" w:rsidRPr="000E6B0D" w:rsidRDefault="00E95EF5" w:rsidP="00DE4D67">
            <w:pPr>
              <w:jc w:val="center"/>
              <w:rPr>
                <w:sz w:val="12"/>
                <w:szCs w:val="12"/>
              </w:rPr>
            </w:pPr>
            <w:r>
              <w:rPr>
                <w:sz w:val="12"/>
                <w:szCs w:val="12"/>
              </w:rPr>
              <w:t>прописью</w:t>
            </w:r>
          </w:p>
        </w:tc>
        <w:tc>
          <w:tcPr>
            <w:tcW w:w="98" w:type="dxa"/>
            <w:tcBorders>
              <w:top w:val="nil"/>
              <w:left w:val="nil"/>
              <w:bottom w:val="nil"/>
            </w:tcBorders>
          </w:tcPr>
          <w:p w:rsidR="00E95EF5" w:rsidRPr="000E6B0D" w:rsidRDefault="00E95EF5" w:rsidP="00DE4D67">
            <w:pPr>
              <w:jc w:val="center"/>
              <w:rPr>
                <w:sz w:val="12"/>
                <w:szCs w:val="12"/>
              </w:rPr>
            </w:pPr>
          </w:p>
        </w:tc>
        <w:tc>
          <w:tcPr>
            <w:tcW w:w="98" w:type="dxa"/>
            <w:tcBorders>
              <w:top w:val="nil"/>
              <w:bottom w:val="nil"/>
              <w:right w:val="nil"/>
            </w:tcBorders>
          </w:tcPr>
          <w:p w:rsidR="00E95EF5" w:rsidRPr="000E6B0D" w:rsidRDefault="00E95EF5" w:rsidP="00DE4D67">
            <w:pPr>
              <w:jc w:val="center"/>
              <w:rPr>
                <w:sz w:val="12"/>
                <w:szCs w:val="12"/>
              </w:rPr>
            </w:pPr>
          </w:p>
        </w:tc>
        <w:tc>
          <w:tcPr>
            <w:tcW w:w="938" w:type="dxa"/>
            <w:tcBorders>
              <w:top w:val="nil"/>
              <w:left w:val="nil"/>
              <w:bottom w:val="nil"/>
              <w:right w:val="nil"/>
            </w:tcBorders>
          </w:tcPr>
          <w:p w:rsidR="00E95EF5" w:rsidRPr="000E6B0D" w:rsidRDefault="00E95EF5" w:rsidP="00DE4D67">
            <w:pPr>
              <w:jc w:val="center"/>
              <w:rPr>
                <w:sz w:val="12"/>
                <w:szCs w:val="12"/>
              </w:rPr>
            </w:pPr>
          </w:p>
        </w:tc>
        <w:tc>
          <w:tcPr>
            <w:tcW w:w="6562" w:type="dxa"/>
            <w:gridSpan w:val="14"/>
            <w:tcBorders>
              <w:left w:val="nil"/>
              <w:bottom w:val="nil"/>
              <w:right w:val="nil"/>
            </w:tcBorders>
          </w:tcPr>
          <w:p w:rsidR="00E95EF5" w:rsidRPr="000E6B0D" w:rsidRDefault="00E95EF5" w:rsidP="00DE4D67">
            <w:pPr>
              <w:jc w:val="center"/>
              <w:rPr>
                <w:sz w:val="12"/>
                <w:szCs w:val="12"/>
              </w:rPr>
            </w:pPr>
            <w:r>
              <w:rPr>
                <w:sz w:val="12"/>
                <w:szCs w:val="12"/>
              </w:rPr>
              <w:t xml:space="preserve">кем, кому (организация, должность, фамилия, и., о.) </w:t>
            </w:r>
          </w:p>
        </w:tc>
      </w:tr>
      <w:tr w:rsidR="00E95EF5" w:rsidRPr="000E6B0D" w:rsidTr="00DE4D67">
        <w:trPr>
          <w:trHeight w:val="225"/>
        </w:trPr>
        <w:tc>
          <w:tcPr>
            <w:tcW w:w="5879" w:type="dxa"/>
            <w:gridSpan w:val="10"/>
            <w:tcBorders>
              <w:top w:val="nil"/>
              <w:left w:val="nil"/>
              <w:right w:val="nil"/>
            </w:tcBorders>
            <w:vAlign w:val="bottom"/>
          </w:tcPr>
          <w:p w:rsidR="00E95EF5" w:rsidRPr="000E6B0D" w:rsidRDefault="00E95EF5" w:rsidP="00DE4D67">
            <w:pPr>
              <w:jc w:val="center"/>
              <w:rPr>
                <w:sz w:val="12"/>
                <w:szCs w:val="12"/>
              </w:rPr>
            </w:pPr>
          </w:p>
        </w:tc>
        <w:tc>
          <w:tcPr>
            <w:tcW w:w="574" w:type="dxa"/>
            <w:tcBorders>
              <w:top w:val="nil"/>
              <w:left w:val="nil"/>
              <w:bottom w:val="nil"/>
              <w:right w:val="nil"/>
            </w:tcBorders>
            <w:vAlign w:val="bottom"/>
          </w:tcPr>
          <w:p w:rsidR="00E95EF5" w:rsidRPr="000E6B0D" w:rsidRDefault="00E95EF5" w:rsidP="00DE4D67">
            <w:pPr>
              <w:rPr>
                <w:sz w:val="12"/>
                <w:szCs w:val="12"/>
              </w:rPr>
            </w:pPr>
            <w:r>
              <w:rPr>
                <w:sz w:val="12"/>
                <w:szCs w:val="12"/>
              </w:rPr>
              <w:t xml:space="preserve"> руб.</w:t>
            </w:r>
          </w:p>
        </w:tc>
        <w:tc>
          <w:tcPr>
            <w:tcW w:w="756" w:type="dxa"/>
            <w:gridSpan w:val="2"/>
            <w:tcBorders>
              <w:top w:val="nil"/>
              <w:left w:val="nil"/>
              <w:right w:val="nil"/>
            </w:tcBorders>
            <w:vAlign w:val="bottom"/>
          </w:tcPr>
          <w:p w:rsidR="00E95EF5" w:rsidRPr="000E6B0D" w:rsidRDefault="00E95EF5" w:rsidP="00DE4D67">
            <w:pPr>
              <w:jc w:val="center"/>
              <w:rPr>
                <w:sz w:val="12"/>
                <w:szCs w:val="12"/>
              </w:rPr>
            </w:pPr>
          </w:p>
        </w:tc>
        <w:tc>
          <w:tcPr>
            <w:tcW w:w="546" w:type="dxa"/>
            <w:tcBorders>
              <w:top w:val="nil"/>
              <w:left w:val="nil"/>
              <w:bottom w:val="nil"/>
              <w:right w:val="nil"/>
            </w:tcBorders>
            <w:vAlign w:val="bottom"/>
          </w:tcPr>
          <w:p w:rsidR="00E95EF5" w:rsidRPr="000E6B0D" w:rsidRDefault="00E95EF5" w:rsidP="00DE4D67">
            <w:pPr>
              <w:rPr>
                <w:sz w:val="12"/>
                <w:szCs w:val="12"/>
              </w:rPr>
            </w:pPr>
            <w:r>
              <w:rPr>
                <w:sz w:val="12"/>
                <w:szCs w:val="12"/>
              </w:rPr>
              <w:t xml:space="preserve"> коп.</w:t>
            </w: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7500" w:type="dxa"/>
            <w:gridSpan w:val="15"/>
            <w:tcBorders>
              <w:top w:val="nil"/>
              <w:left w:val="nil"/>
              <w:right w:val="nil"/>
            </w:tcBorders>
            <w:vAlign w:val="bottom"/>
          </w:tcPr>
          <w:p w:rsidR="00E95EF5" w:rsidRPr="000E6B0D" w:rsidRDefault="00E95EF5" w:rsidP="00DE4D67">
            <w:pPr>
              <w:jc w:val="center"/>
              <w:rPr>
                <w:sz w:val="12"/>
                <w:szCs w:val="12"/>
              </w:rPr>
            </w:pPr>
          </w:p>
        </w:tc>
      </w:tr>
      <w:tr w:rsidR="00E95EF5" w:rsidRPr="000E6B0D" w:rsidTr="00DE4D67">
        <w:trPr>
          <w:trHeight w:val="133"/>
        </w:trPr>
        <w:tc>
          <w:tcPr>
            <w:tcW w:w="2114" w:type="dxa"/>
            <w:tcBorders>
              <w:top w:val="nil"/>
              <w:left w:val="nil"/>
              <w:bottom w:val="nil"/>
              <w:right w:val="nil"/>
            </w:tcBorders>
            <w:vAlign w:val="bottom"/>
          </w:tcPr>
          <w:p w:rsidR="00E95EF5" w:rsidRPr="000E6B0D" w:rsidRDefault="00E95EF5" w:rsidP="00DE4D67">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E95EF5" w:rsidRPr="000E6B0D" w:rsidRDefault="00E95EF5" w:rsidP="00DE4D67">
            <w:pPr>
              <w:jc w:val="center"/>
              <w:rPr>
                <w:sz w:val="12"/>
                <w:szCs w:val="12"/>
              </w:rPr>
            </w:pP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2"/>
            <w:tcBorders>
              <w:top w:val="nil"/>
              <w:left w:val="nil"/>
              <w:right w:val="nil"/>
            </w:tcBorders>
            <w:vAlign w:val="bottom"/>
          </w:tcPr>
          <w:p w:rsidR="00E95EF5" w:rsidRPr="000E6B0D" w:rsidRDefault="00E95EF5" w:rsidP="00DE4D67">
            <w:pPr>
              <w:jc w:val="center"/>
              <w:rPr>
                <w:sz w:val="12"/>
                <w:szCs w:val="12"/>
              </w:rPr>
            </w:pPr>
          </w:p>
        </w:tc>
        <w:tc>
          <w:tcPr>
            <w:tcW w:w="139" w:type="dxa"/>
            <w:tcBorders>
              <w:top w:val="nil"/>
              <w:left w:val="nil"/>
              <w:bottom w:val="nil"/>
              <w:right w:val="nil"/>
            </w:tcBorders>
            <w:vAlign w:val="bottom"/>
          </w:tcPr>
          <w:p w:rsidR="00E95EF5" w:rsidRPr="000E6B0D" w:rsidRDefault="00E95EF5" w:rsidP="00DE4D67">
            <w:pPr>
              <w:jc w:val="center"/>
              <w:rPr>
                <w:sz w:val="12"/>
                <w:szCs w:val="12"/>
              </w:rPr>
            </w:pPr>
          </w:p>
        </w:tc>
        <w:tc>
          <w:tcPr>
            <w:tcW w:w="2072" w:type="dxa"/>
            <w:gridSpan w:val="5"/>
            <w:tcBorders>
              <w:top w:val="nil"/>
              <w:left w:val="nil"/>
              <w:right w:val="nil"/>
            </w:tcBorders>
            <w:vAlign w:val="bottom"/>
          </w:tcPr>
          <w:p w:rsidR="00E95EF5" w:rsidRPr="000E6B0D" w:rsidRDefault="00E95EF5" w:rsidP="00DE4D67">
            <w:pPr>
              <w:jc w:val="center"/>
              <w:rPr>
                <w:sz w:val="12"/>
                <w:szCs w:val="12"/>
              </w:rPr>
            </w:pP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7500" w:type="dxa"/>
            <w:gridSpan w:val="15"/>
            <w:tcBorders>
              <w:left w:val="nil"/>
              <w:right w:val="nil"/>
            </w:tcBorders>
            <w:vAlign w:val="bottom"/>
          </w:tcPr>
          <w:p w:rsidR="00E95EF5" w:rsidRPr="000E6B0D" w:rsidRDefault="00E95EF5" w:rsidP="00DE4D67">
            <w:pPr>
              <w:jc w:val="center"/>
              <w:rPr>
                <w:sz w:val="12"/>
                <w:szCs w:val="12"/>
              </w:rPr>
            </w:pPr>
          </w:p>
        </w:tc>
      </w:tr>
      <w:tr w:rsidR="00E95EF5" w:rsidRPr="000E6B0D" w:rsidTr="00DE4D67">
        <w:tc>
          <w:tcPr>
            <w:tcW w:w="2114" w:type="dxa"/>
            <w:tcBorders>
              <w:top w:val="nil"/>
              <w:left w:val="nil"/>
              <w:bottom w:val="nil"/>
              <w:right w:val="nil"/>
            </w:tcBorders>
            <w:vAlign w:val="bottom"/>
          </w:tcPr>
          <w:p w:rsidR="00E95EF5" w:rsidRPr="000E6B0D" w:rsidRDefault="00E95EF5" w:rsidP="00DE4D67">
            <w:pPr>
              <w:jc w:val="center"/>
              <w:rPr>
                <w:sz w:val="12"/>
                <w:szCs w:val="12"/>
              </w:rPr>
            </w:pPr>
          </w:p>
        </w:tc>
        <w:tc>
          <w:tcPr>
            <w:tcW w:w="1722" w:type="dxa"/>
            <w:gridSpan w:val="4"/>
            <w:tcBorders>
              <w:left w:val="nil"/>
              <w:bottom w:val="nil"/>
              <w:right w:val="nil"/>
            </w:tcBorders>
            <w:vAlign w:val="bottom"/>
          </w:tcPr>
          <w:p w:rsidR="00E95EF5" w:rsidRPr="000E6B0D" w:rsidRDefault="00E95EF5" w:rsidP="00DE4D67">
            <w:pPr>
              <w:jc w:val="center"/>
              <w:rPr>
                <w:sz w:val="12"/>
                <w:szCs w:val="12"/>
              </w:rPr>
            </w:pPr>
            <w:r>
              <w:rPr>
                <w:sz w:val="12"/>
                <w:szCs w:val="12"/>
              </w:rPr>
              <w:t>должность</w:t>
            </w: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2"/>
            <w:tcBorders>
              <w:left w:val="nil"/>
              <w:bottom w:val="nil"/>
              <w:right w:val="nil"/>
            </w:tcBorders>
            <w:vAlign w:val="bottom"/>
          </w:tcPr>
          <w:p w:rsidR="00E95EF5" w:rsidRPr="000E6B0D" w:rsidRDefault="00E95EF5" w:rsidP="00DE4D67">
            <w:pPr>
              <w:jc w:val="center"/>
              <w:rPr>
                <w:sz w:val="12"/>
                <w:szCs w:val="12"/>
              </w:rPr>
            </w:pPr>
            <w:r>
              <w:rPr>
                <w:sz w:val="12"/>
                <w:szCs w:val="12"/>
              </w:rPr>
              <w:t>подпись</w:t>
            </w:r>
          </w:p>
        </w:tc>
        <w:tc>
          <w:tcPr>
            <w:tcW w:w="139" w:type="dxa"/>
            <w:tcBorders>
              <w:top w:val="nil"/>
              <w:left w:val="nil"/>
              <w:bottom w:val="nil"/>
              <w:right w:val="nil"/>
            </w:tcBorders>
            <w:vAlign w:val="bottom"/>
          </w:tcPr>
          <w:p w:rsidR="00E95EF5" w:rsidRPr="000E6B0D" w:rsidRDefault="00E95EF5" w:rsidP="00DE4D67">
            <w:pPr>
              <w:jc w:val="center"/>
              <w:rPr>
                <w:sz w:val="12"/>
                <w:szCs w:val="12"/>
              </w:rPr>
            </w:pPr>
          </w:p>
        </w:tc>
        <w:tc>
          <w:tcPr>
            <w:tcW w:w="2072" w:type="dxa"/>
            <w:gridSpan w:val="5"/>
            <w:tcBorders>
              <w:left w:val="nil"/>
              <w:bottom w:val="nil"/>
              <w:right w:val="nil"/>
            </w:tcBorders>
            <w:vAlign w:val="bottom"/>
          </w:tcPr>
          <w:p w:rsidR="00E95EF5" w:rsidRPr="000E6B0D" w:rsidRDefault="00E95EF5" w:rsidP="00DE4D67">
            <w:pPr>
              <w:jc w:val="center"/>
              <w:rPr>
                <w:sz w:val="12"/>
                <w:szCs w:val="12"/>
              </w:rPr>
            </w:pPr>
            <w:r>
              <w:rPr>
                <w:sz w:val="12"/>
                <w:szCs w:val="12"/>
              </w:rPr>
              <w:t>расшифровка подписи</w:t>
            </w: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7500" w:type="dxa"/>
            <w:gridSpan w:val="15"/>
            <w:tcBorders>
              <w:left w:val="nil"/>
              <w:bottom w:val="nil"/>
              <w:right w:val="nil"/>
            </w:tcBorders>
            <w:vAlign w:val="bottom"/>
          </w:tcPr>
          <w:p w:rsidR="00E95EF5" w:rsidRPr="000E6B0D" w:rsidRDefault="00E95EF5" w:rsidP="00DE4D67">
            <w:pPr>
              <w:jc w:val="center"/>
              <w:rPr>
                <w:sz w:val="12"/>
                <w:szCs w:val="12"/>
              </w:rPr>
            </w:pPr>
          </w:p>
        </w:tc>
      </w:tr>
      <w:tr w:rsidR="00E95EF5" w:rsidRPr="000E6B0D" w:rsidTr="00DE4D67">
        <w:trPr>
          <w:trHeight w:val="177"/>
        </w:trPr>
        <w:tc>
          <w:tcPr>
            <w:tcW w:w="3836" w:type="dxa"/>
            <w:gridSpan w:val="5"/>
            <w:tcBorders>
              <w:top w:val="nil"/>
              <w:left w:val="nil"/>
              <w:bottom w:val="nil"/>
              <w:right w:val="nil"/>
            </w:tcBorders>
            <w:vAlign w:val="bottom"/>
          </w:tcPr>
          <w:p w:rsidR="00E95EF5" w:rsidRPr="000E6B0D" w:rsidRDefault="00E95EF5" w:rsidP="00DE4D67">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2"/>
            <w:tcBorders>
              <w:top w:val="nil"/>
              <w:left w:val="nil"/>
              <w:right w:val="nil"/>
            </w:tcBorders>
            <w:vAlign w:val="bottom"/>
          </w:tcPr>
          <w:p w:rsidR="00E95EF5" w:rsidRPr="000E6B0D" w:rsidRDefault="00E95EF5" w:rsidP="00DE4D67">
            <w:pPr>
              <w:jc w:val="center"/>
              <w:rPr>
                <w:sz w:val="12"/>
                <w:szCs w:val="12"/>
              </w:rPr>
            </w:pPr>
          </w:p>
        </w:tc>
        <w:tc>
          <w:tcPr>
            <w:tcW w:w="139" w:type="dxa"/>
            <w:tcBorders>
              <w:top w:val="nil"/>
              <w:left w:val="nil"/>
              <w:bottom w:val="nil"/>
              <w:right w:val="nil"/>
            </w:tcBorders>
            <w:vAlign w:val="bottom"/>
          </w:tcPr>
          <w:p w:rsidR="00E95EF5" w:rsidRPr="000E6B0D" w:rsidRDefault="00E95EF5" w:rsidP="00DE4D67">
            <w:pPr>
              <w:jc w:val="center"/>
              <w:rPr>
                <w:sz w:val="12"/>
                <w:szCs w:val="12"/>
              </w:rPr>
            </w:pPr>
          </w:p>
        </w:tc>
        <w:tc>
          <w:tcPr>
            <w:tcW w:w="2072" w:type="dxa"/>
            <w:gridSpan w:val="5"/>
            <w:tcBorders>
              <w:top w:val="nil"/>
              <w:left w:val="nil"/>
              <w:right w:val="nil"/>
            </w:tcBorders>
            <w:vAlign w:val="bottom"/>
          </w:tcPr>
          <w:p w:rsidR="00E95EF5" w:rsidRPr="000E6B0D" w:rsidRDefault="00E95EF5" w:rsidP="00DE4D67">
            <w:pPr>
              <w:jc w:val="center"/>
              <w:rPr>
                <w:sz w:val="12"/>
                <w:szCs w:val="12"/>
              </w:rPr>
            </w:pP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1848" w:type="dxa"/>
            <w:gridSpan w:val="3"/>
            <w:tcBorders>
              <w:top w:val="nil"/>
              <w:left w:val="nil"/>
              <w:bottom w:val="nil"/>
              <w:right w:val="nil"/>
            </w:tcBorders>
            <w:vAlign w:val="bottom"/>
          </w:tcPr>
          <w:p w:rsidR="00E95EF5" w:rsidRPr="000E6B0D" w:rsidRDefault="00E95EF5" w:rsidP="00DE4D67">
            <w:pPr>
              <w:rPr>
                <w:sz w:val="12"/>
                <w:szCs w:val="12"/>
              </w:rPr>
            </w:pPr>
            <w:r>
              <w:rPr>
                <w:sz w:val="12"/>
                <w:szCs w:val="12"/>
              </w:rPr>
              <w:t>Груз принял</w:t>
            </w:r>
          </w:p>
        </w:tc>
        <w:tc>
          <w:tcPr>
            <w:tcW w:w="1987" w:type="dxa"/>
            <w:gridSpan w:val="3"/>
            <w:tcBorders>
              <w:top w:val="nil"/>
              <w:left w:val="nil"/>
              <w:right w:val="nil"/>
            </w:tcBorders>
            <w:vAlign w:val="bottom"/>
          </w:tcPr>
          <w:p w:rsidR="00E95EF5" w:rsidRPr="000E6B0D" w:rsidRDefault="00E95EF5" w:rsidP="00DE4D67">
            <w:pPr>
              <w:jc w:val="center"/>
              <w:rPr>
                <w:sz w:val="12"/>
                <w:szCs w:val="12"/>
              </w:rPr>
            </w:pP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5"/>
            <w:tcBorders>
              <w:top w:val="nil"/>
              <w:left w:val="nil"/>
              <w:right w:val="nil"/>
            </w:tcBorders>
            <w:vAlign w:val="bottom"/>
          </w:tcPr>
          <w:p w:rsidR="00E95EF5" w:rsidRPr="000E6B0D" w:rsidRDefault="00E95EF5" w:rsidP="00DE4D67">
            <w:pPr>
              <w:jc w:val="center"/>
              <w:rPr>
                <w:sz w:val="12"/>
                <w:szCs w:val="12"/>
              </w:rPr>
            </w:pPr>
          </w:p>
        </w:tc>
        <w:tc>
          <w:tcPr>
            <w:tcW w:w="140" w:type="dxa"/>
            <w:tcBorders>
              <w:top w:val="nil"/>
              <w:left w:val="nil"/>
              <w:bottom w:val="nil"/>
              <w:right w:val="nil"/>
            </w:tcBorders>
            <w:vAlign w:val="bottom"/>
          </w:tcPr>
          <w:p w:rsidR="00E95EF5" w:rsidRPr="000E6B0D" w:rsidRDefault="00E95EF5" w:rsidP="00DE4D67">
            <w:pPr>
              <w:jc w:val="center"/>
              <w:rPr>
                <w:sz w:val="12"/>
                <w:szCs w:val="12"/>
              </w:rPr>
            </w:pPr>
          </w:p>
        </w:tc>
        <w:tc>
          <w:tcPr>
            <w:tcW w:w="1817" w:type="dxa"/>
            <w:gridSpan w:val="2"/>
            <w:tcBorders>
              <w:top w:val="nil"/>
              <w:left w:val="nil"/>
              <w:right w:val="nil"/>
            </w:tcBorders>
            <w:vAlign w:val="bottom"/>
          </w:tcPr>
          <w:p w:rsidR="00E95EF5" w:rsidRPr="000E6B0D" w:rsidRDefault="00E95EF5" w:rsidP="00DE4D67">
            <w:pPr>
              <w:jc w:val="center"/>
              <w:rPr>
                <w:sz w:val="12"/>
                <w:szCs w:val="12"/>
              </w:rPr>
            </w:pPr>
          </w:p>
        </w:tc>
      </w:tr>
      <w:tr w:rsidR="00E95EF5" w:rsidRPr="000E6B0D" w:rsidTr="00DE4D67">
        <w:tc>
          <w:tcPr>
            <w:tcW w:w="2114" w:type="dxa"/>
            <w:tcBorders>
              <w:top w:val="nil"/>
              <w:left w:val="nil"/>
              <w:bottom w:val="nil"/>
              <w:right w:val="nil"/>
            </w:tcBorders>
          </w:tcPr>
          <w:p w:rsidR="00E95EF5" w:rsidRPr="000E6B0D" w:rsidRDefault="00E95EF5" w:rsidP="00DE4D67">
            <w:pPr>
              <w:jc w:val="center"/>
              <w:rPr>
                <w:sz w:val="12"/>
                <w:szCs w:val="12"/>
              </w:rPr>
            </w:pPr>
          </w:p>
        </w:tc>
        <w:tc>
          <w:tcPr>
            <w:tcW w:w="1722" w:type="dxa"/>
            <w:gridSpan w:val="4"/>
            <w:tcBorders>
              <w:top w:val="nil"/>
              <w:left w:val="nil"/>
              <w:bottom w:val="nil"/>
              <w:right w:val="nil"/>
            </w:tcBorders>
          </w:tcPr>
          <w:p w:rsidR="00E95EF5" w:rsidRPr="000E6B0D" w:rsidRDefault="00E95EF5" w:rsidP="00DE4D67">
            <w:pPr>
              <w:jc w:val="center"/>
              <w:rPr>
                <w:sz w:val="12"/>
                <w:szCs w:val="12"/>
              </w:rPr>
            </w:pPr>
          </w:p>
        </w:tc>
        <w:tc>
          <w:tcPr>
            <w:tcW w:w="126" w:type="dxa"/>
            <w:tcBorders>
              <w:left w:val="nil"/>
              <w:bottom w:val="nil"/>
              <w:right w:val="nil"/>
            </w:tcBorders>
          </w:tcPr>
          <w:p w:rsidR="00E95EF5" w:rsidRPr="000E6B0D" w:rsidRDefault="00E95EF5" w:rsidP="00DE4D67">
            <w:pPr>
              <w:jc w:val="center"/>
              <w:rPr>
                <w:sz w:val="12"/>
                <w:szCs w:val="12"/>
              </w:rPr>
            </w:pPr>
          </w:p>
        </w:tc>
        <w:tc>
          <w:tcPr>
            <w:tcW w:w="1582" w:type="dxa"/>
            <w:gridSpan w:val="2"/>
            <w:tcBorders>
              <w:left w:val="nil"/>
              <w:bottom w:val="nil"/>
              <w:right w:val="nil"/>
            </w:tcBorders>
          </w:tcPr>
          <w:p w:rsidR="00E95EF5" w:rsidRPr="000E6B0D" w:rsidRDefault="00E95EF5" w:rsidP="00DE4D67">
            <w:pPr>
              <w:jc w:val="center"/>
              <w:rPr>
                <w:sz w:val="12"/>
                <w:szCs w:val="12"/>
              </w:rPr>
            </w:pPr>
            <w:r>
              <w:rPr>
                <w:sz w:val="12"/>
                <w:szCs w:val="12"/>
              </w:rPr>
              <w:t>подпись</w:t>
            </w:r>
          </w:p>
        </w:tc>
        <w:tc>
          <w:tcPr>
            <w:tcW w:w="139" w:type="dxa"/>
            <w:tcBorders>
              <w:left w:val="nil"/>
              <w:bottom w:val="nil"/>
              <w:right w:val="nil"/>
            </w:tcBorders>
          </w:tcPr>
          <w:p w:rsidR="00E95EF5" w:rsidRPr="000E6B0D" w:rsidRDefault="00E95EF5" w:rsidP="00DE4D67">
            <w:pPr>
              <w:jc w:val="center"/>
              <w:rPr>
                <w:sz w:val="12"/>
                <w:szCs w:val="12"/>
              </w:rPr>
            </w:pPr>
          </w:p>
        </w:tc>
        <w:tc>
          <w:tcPr>
            <w:tcW w:w="2072" w:type="dxa"/>
            <w:gridSpan w:val="5"/>
            <w:tcBorders>
              <w:left w:val="nil"/>
              <w:bottom w:val="nil"/>
              <w:right w:val="nil"/>
            </w:tcBorders>
          </w:tcPr>
          <w:p w:rsidR="00E95EF5" w:rsidRPr="000E6B0D" w:rsidRDefault="00E95EF5" w:rsidP="00DE4D67">
            <w:pPr>
              <w:jc w:val="center"/>
              <w:rPr>
                <w:sz w:val="12"/>
                <w:szCs w:val="12"/>
              </w:rPr>
            </w:pPr>
            <w:r>
              <w:rPr>
                <w:sz w:val="12"/>
                <w:szCs w:val="12"/>
              </w:rPr>
              <w:t>расшифровка подписи</w:t>
            </w:r>
          </w:p>
        </w:tc>
        <w:tc>
          <w:tcPr>
            <w:tcW w:w="98" w:type="dxa"/>
            <w:tcBorders>
              <w:top w:val="nil"/>
              <w:left w:val="nil"/>
              <w:bottom w:val="nil"/>
            </w:tcBorders>
          </w:tcPr>
          <w:p w:rsidR="00E95EF5" w:rsidRPr="000E6B0D" w:rsidRDefault="00E95EF5" w:rsidP="00DE4D67">
            <w:pPr>
              <w:jc w:val="center"/>
              <w:rPr>
                <w:sz w:val="12"/>
                <w:szCs w:val="12"/>
              </w:rPr>
            </w:pPr>
          </w:p>
        </w:tc>
        <w:tc>
          <w:tcPr>
            <w:tcW w:w="98" w:type="dxa"/>
            <w:tcBorders>
              <w:top w:val="nil"/>
              <w:bottom w:val="nil"/>
              <w:right w:val="nil"/>
            </w:tcBorders>
          </w:tcPr>
          <w:p w:rsidR="00E95EF5" w:rsidRPr="000E6B0D" w:rsidRDefault="00E95EF5" w:rsidP="00DE4D67">
            <w:pPr>
              <w:jc w:val="center"/>
              <w:rPr>
                <w:sz w:val="12"/>
                <w:szCs w:val="12"/>
              </w:rPr>
            </w:pPr>
          </w:p>
        </w:tc>
        <w:tc>
          <w:tcPr>
            <w:tcW w:w="1848" w:type="dxa"/>
            <w:gridSpan w:val="3"/>
            <w:tcBorders>
              <w:top w:val="nil"/>
              <w:left w:val="nil"/>
              <w:bottom w:val="nil"/>
              <w:right w:val="nil"/>
            </w:tcBorders>
          </w:tcPr>
          <w:p w:rsidR="00E95EF5" w:rsidRPr="000E6B0D" w:rsidRDefault="00E95EF5" w:rsidP="00DE4D67">
            <w:pPr>
              <w:jc w:val="center"/>
              <w:rPr>
                <w:sz w:val="12"/>
                <w:szCs w:val="12"/>
              </w:rPr>
            </w:pPr>
          </w:p>
        </w:tc>
        <w:tc>
          <w:tcPr>
            <w:tcW w:w="1987" w:type="dxa"/>
            <w:gridSpan w:val="3"/>
            <w:tcBorders>
              <w:left w:val="nil"/>
              <w:bottom w:val="nil"/>
              <w:right w:val="nil"/>
            </w:tcBorders>
          </w:tcPr>
          <w:p w:rsidR="00E95EF5" w:rsidRPr="000E6B0D" w:rsidRDefault="00E95EF5" w:rsidP="00DE4D67">
            <w:pPr>
              <w:jc w:val="center"/>
              <w:rPr>
                <w:sz w:val="12"/>
                <w:szCs w:val="12"/>
              </w:rPr>
            </w:pPr>
            <w:r>
              <w:rPr>
                <w:sz w:val="12"/>
                <w:szCs w:val="12"/>
              </w:rPr>
              <w:t>должность</w:t>
            </w:r>
          </w:p>
        </w:tc>
        <w:tc>
          <w:tcPr>
            <w:tcW w:w="126" w:type="dxa"/>
            <w:tcBorders>
              <w:top w:val="nil"/>
              <w:left w:val="nil"/>
              <w:bottom w:val="nil"/>
              <w:right w:val="nil"/>
            </w:tcBorders>
          </w:tcPr>
          <w:p w:rsidR="00E95EF5" w:rsidRPr="000E6B0D" w:rsidRDefault="00E95EF5" w:rsidP="00DE4D67">
            <w:pPr>
              <w:jc w:val="center"/>
              <w:rPr>
                <w:sz w:val="12"/>
                <w:szCs w:val="12"/>
              </w:rPr>
            </w:pPr>
          </w:p>
        </w:tc>
        <w:tc>
          <w:tcPr>
            <w:tcW w:w="1582" w:type="dxa"/>
            <w:gridSpan w:val="5"/>
            <w:tcBorders>
              <w:left w:val="nil"/>
              <w:bottom w:val="nil"/>
              <w:right w:val="nil"/>
            </w:tcBorders>
          </w:tcPr>
          <w:p w:rsidR="00E95EF5" w:rsidRPr="000E6B0D" w:rsidRDefault="00E95EF5" w:rsidP="00DE4D67">
            <w:pPr>
              <w:jc w:val="center"/>
              <w:rPr>
                <w:sz w:val="12"/>
                <w:szCs w:val="12"/>
              </w:rPr>
            </w:pPr>
            <w:r>
              <w:rPr>
                <w:sz w:val="12"/>
                <w:szCs w:val="12"/>
              </w:rPr>
              <w:t>подпись</w:t>
            </w:r>
          </w:p>
        </w:tc>
        <w:tc>
          <w:tcPr>
            <w:tcW w:w="140" w:type="dxa"/>
            <w:tcBorders>
              <w:top w:val="nil"/>
              <w:left w:val="nil"/>
              <w:bottom w:val="nil"/>
              <w:right w:val="nil"/>
            </w:tcBorders>
          </w:tcPr>
          <w:p w:rsidR="00E95EF5" w:rsidRPr="000E6B0D" w:rsidRDefault="00E95EF5" w:rsidP="00DE4D67">
            <w:pPr>
              <w:jc w:val="center"/>
              <w:rPr>
                <w:sz w:val="12"/>
                <w:szCs w:val="12"/>
              </w:rPr>
            </w:pPr>
          </w:p>
        </w:tc>
        <w:tc>
          <w:tcPr>
            <w:tcW w:w="1817" w:type="dxa"/>
            <w:gridSpan w:val="2"/>
            <w:tcBorders>
              <w:left w:val="nil"/>
              <w:bottom w:val="nil"/>
              <w:right w:val="nil"/>
            </w:tcBorders>
          </w:tcPr>
          <w:p w:rsidR="00E95EF5" w:rsidRPr="000E6B0D" w:rsidRDefault="00E95EF5" w:rsidP="00DE4D67">
            <w:pPr>
              <w:jc w:val="center"/>
              <w:rPr>
                <w:sz w:val="12"/>
                <w:szCs w:val="12"/>
              </w:rPr>
            </w:pPr>
            <w:r>
              <w:rPr>
                <w:sz w:val="12"/>
                <w:szCs w:val="12"/>
              </w:rPr>
              <w:t>расшифровка подписи</w:t>
            </w:r>
          </w:p>
        </w:tc>
      </w:tr>
      <w:tr w:rsidR="00E95EF5" w:rsidRPr="000E6B0D" w:rsidTr="00DE4D67">
        <w:trPr>
          <w:trHeight w:val="239"/>
        </w:trPr>
        <w:tc>
          <w:tcPr>
            <w:tcW w:w="2114" w:type="dxa"/>
            <w:tcBorders>
              <w:top w:val="nil"/>
              <w:left w:val="nil"/>
              <w:bottom w:val="nil"/>
              <w:right w:val="nil"/>
            </w:tcBorders>
            <w:vAlign w:val="bottom"/>
          </w:tcPr>
          <w:p w:rsidR="00E95EF5" w:rsidRPr="000E6B0D" w:rsidRDefault="00E95EF5" w:rsidP="00DE4D67">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E95EF5" w:rsidRPr="000E6B0D" w:rsidRDefault="00E95EF5" w:rsidP="00DE4D67">
            <w:pPr>
              <w:jc w:val="center"/>
              <w:rPr>
                <w:sz w:val="12"/>
                <w:szCs w:val="12"/>
              </w:rPr>
            </w:pP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2"/>
            <w:tcBorders>
              <w:top w:val="nil"/>
              <w:left w:val="nil"/>
              <w:right w:val="nil"/>
            </w:tcBorders>
            <w:vAlign w:val="bottom"/>
          </w:tcPr>
          <w:p w:rsidR="00E95EF5" w:rsidRPr="000E6B0D" w:rsidRDefault="00E95EF5" w:rsidP="00DE4D67">
            <w:pPr>
              <w:jc w:val="center"/>
              <w:rPr>
                <w:sz w:val="12"/>
                <w:szCs w:val="12"/>
              </w:rPr>
            </w:pPr>
          </w:p>
        </w:tc>
        <w:tc>
          <w:tcPr>
            <w:tcW w:w="139" w:type="dxa"/>
            <w:tcBorders>
              <w:top w:val="nil"/>
              <w:left w:val="nil"/>
              <w:bottom w:val="nil"/>
              <w:right w:val="nil"/>
            </w:tcBorders>
            <w:vAlign w:val="bottom"/>
          </w:tcPr>
          <w:p w:rsidR="00E95EF5" w:rsidRPr="000E6B0D" w:rsidRDefault="00E95EF5" w:rsidP="00DE4D67">
            <w:pPr>
              <w:jc w:val="center"/>
              <w:rPr>
                <w:sz w:val="12"/>
                <w:szCs w:val="12"/>
              </w:rPr>
            </w:pPr>
          </w:p>
        </w:tc>
        <w:tc>
          <w:tcPr>
            <w:tcW w:w="2072" w:type="dxa"/>
            <w:gridSpan w:val="5"/>
            <w:tcBorders>
              <w:top w:val="nil"/>
              <w:left w:val="nil"/>
              <w:right w:val="nil"/>
            </w:tcBorders>
            <w:vAlign w:val="bottom"/>
          </w:tcPr>
          <w:p w:rsidR="00E95EF5" w:rsidRPr="000E6B0D" w:rsidRDefault="00E95EF5" w:rsidP="00DE4D67">
            <w:pPr>
              <w:jc w:val="center"/>
              <w:rPr>
                <w:sz w:val="12"/>
                <w:szCs w:val="12"/>
              </w:rPr>
            </w:pP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1848" w:type="dxa"/>
            <w:gridSpan w:val="3"/>
            <w:tcBorders>
              <w:top w:val="nil"/>
              <w:left w:val="nil"/>
              <w:bottom w:val="nil"/>
              <w:right w:val="nil"/>
            </w:tcBorders>
            <w:vAlign w:val="bottom"/>
          </w:tcPr>
          <w:p w:rsidR="00E95EF5" w:rsidRPr="000E6B0D" w:rsidRDefault="00E95EF5" w:rsidP="00DE4D67">
            <w:pPr>
              <w:rPr>
                <w:sz w:val="12"/>
                <w:szCs w:val="12"/>
              </w:rPr>
            </w:pPr>
            <w:r>
              <w:rPr>
                <w:sz w:val="12"/>
                <w:szCs w:val="12"/>
              </w:rPr>
              <w:t>Груз получил</w:t>
            </w:r>
          </w:p>
        </w:tc>
        <w:tc>
          <w:tcPr>
            <w:tcW w:w="1987" w:type="dxa"/>
            <w:gridSpan w:val="3"/>
            <w:tcBorders>
              <w:top w:val="nil"/>
              <w:left w:val="nil"/>
              <w:right w:val="nil"/>
            </w:tcBorders>
            <w:vAlign w:val="bottom"/>
          </w:tcPr>
          <w:p w:rsidR="00E95EF5" w:rsidRPr="000E6B0D" w:rsidRDefault="00E95EF5" w:rsidP="00DE4D67">
            <w:pPr>
              <w:jc w:val="center"/>
              <w:rPr>
                <w:sz w:val="12"/>
                <w:szCs w:val="12"/>
              </w:rPr>
            </w:pPr>
          </w:p>
        </w:tc>
        <w:tc>
          <w:tcPr>
            <w:tcW w:w="126" w:type="dxa"/>
            <w:tcBorders>
              <w:top w:val="nil"/>
              <w:left w:val="nil"/>
              <w:bottom w:val="nil"/>
              <w:right w:val="nil"/>
            </w:tcBorders>
            <w:vAlign w:val="bottom"/>
          </w:tcPr>
          <w:p w:rsidR="00E95EF5" w:rsidRPr="000E6B0D" w:rsidRDefault="00E95EF5" w:rsidP="00DE4D67">
            <w:pPr>
              <w:jc w:val="center"/>
              <w:rPr>
                <w:sz w:val="12"/>
                <w:szCs w:val="12"/>
              </w:rPr>
            </w:pPr>
          </w:p>
        </w:tc>
        <w:tc>
          <w:tcPr>
            <w:tcW w:w="1582" w:type="dxa"/>
            <w:gridSpan w:val="5"/>
            <w:tcBorders>
              <w:top w:val="nil"/>
              <w:left w:val="nil"/>
              <w:right w:val="nil"/>
            </w:tcBorders>
            <w:vAlign w:val="bottom"/>
          </w:tcPr>
          <w:p w:rsidR="00E95EF5" w:rsidRPr="000E6B0D" w:rsidRDefault="00E95EF5" w:rsidP="00DE4D67">
            <w:pPr>
              <w:jc w:val="center"/>
              <w:rPr>
                <w:sz w:val="12"/>
                <w:szCs w:val="12"/>
              </w:rPr>
            </w:pPr>
          </w:p>
        </w:tc>
        <w:tc>
          <w:tcPr>
            <w:tcW w:w="140" w:type="dxa"/>
            <w:tcBorders>
              <w:top w:val="nil"/>
              <w:left w:val="nil"/>
              <w:bottom w:val="nil"/>
              <w:right w:val="nil"/>
            </w:tcBorders>
            <w:vAlign w:val="bottom"/>
          </w:tcPr>
          <w:p w:rsidR="00E95EF5" w:rsidRPr="000E6B0D" w:rsidRDefault="00E95EF5" w:rsidP="00DE4D67">
            <w:pPr>
              <w:jc w:val="center"/>
              <w:rPr>
                <w:sz w:val="12"/>
                <w:szCs w:val="12"/>
              </w:rPr>
            </w:pPr>
          </w:p>
        </w:tc>
        <w:tc>
          <w:tcPr>
            <w:tcW w:w="1817" w:type="dxa"/>
            <w:gridSpan w:val="2"/>
            <w:tcBorders>
              <w:top w:val="nil"/>
              <w:left w:val="nil"/>
              <w:right w:val="nil"/>
            </w:tcBorders>
            <w:vAlign w:val="bottom"/>
          </w:tcPr>
          <w:p w:rsidR="00E95EF5" w:rsidRPr="000E6B0D" w:rsidRDefault="00E95EF5" w:rsidP="00DE4D67">
            <w:pPr>
              <w:jc w:val="center"/>
              <w:rPr>
                <w:sz w:val="12"/>
                <w:szCs w:val="12"/>
              </w:rPr>
            </w:pPr>
          </w:p>
        </w:tc>
      </w:tr>
      <w:tr w:rsidR="00E95EF5" w:rsidRPr="000E6B0D" w:rsidTr="00DE4D67">
        <w:tc>
          <w:tcPr>
            <w:tcW w:w="2114" w:type="dxa"/>
            <w:tcBorders>
              <w:top w:val="nil"/>
              <w:left w:val="nil"/>
              <w:bottom w:val="nil"/>
              <w:right w:val="nil"/>
            </w:tcBorders>
          </w:tcPr>
          <w:p w:rsidR="00E95EF5" w:rsidRPr="000E6B0D" w:rsidRDefault="00E95EF5" w:rsidP="00DE4D67">
            <w:pPr>
              <w:jc w:val="center"/>
              <w:rPr>
                <w:sz w:val="12"/>
                <w:szCs w:val="12"/>
              </w:rPr>
            </w:pPr>
          </w:p>
        </w:tc>
        <w:tc>
          <w:tcPr>
            <w:tcW w:w="1722" w:type="dxa"/>
            <w:gridSpan w:val="4"/>
            <w:tcBorders>
              <w:left w:val="nil"/>
              <w:bottom w:val="nil"/>
              <w:right w:val="nil"/>
            </w:tcBorders>
          </w:tcPr>
          <w:p w:rsidR="00E95EF5" w:rsidRPr="000E6B0D" w:rsidRDefault="00E95EF5" w:rsidP="00DE4D67">
            <w:pPr>
              <w:jc w:val="center"/>
              <w:rPr>
                <w:sz w:val="12"/>
                <w:szCs w:val="12"/>
              </w:rPr>
            </w:pPr>
            <w:r>
              <w:rPr>
                <w:sz w:val="12"/>
                <w:szCs w:val="12"/>
              </w:rPr>
              <w:t>должность</w:t>
            </w:r>
          </w:p>
        </w:tc>
        <w:tc>
          <w:tcPr>
            <w:tcW w:w="126" w:type="dxa"/>
            <w:tcBorders>
              <w:top w:val="nil"/>
              <w:left w:val="nil"/>
              <w:bottom w:val="nil"/>
              <w:right w:val="nil"/>
            </w:tcBorders>
          </w:tcPr>
          <w:p w:rsidR="00E95EF5" w:rsidRPr="000E6B0D" w:rsidRDefault="00E95EF5" w:rsidP="00DE4D67">
            <w:pPr>
              <w:jc w:val="center"/>
              <w:rPr>
                <w:sz w:val="12"/>
                <w:szCs w:val="12"/>
              </w:rPr>
            </w:pPr>
          </w:p>
        </w:tc>
        <w:tc>
          <w:tcPr>
            <w:tcW w:w="1582" w:type="dxa"/>
            <w:gridSpan w:val="2"/>
            <w:tcBorders>
              <w:left w:val="nil"/>
              <w:bottom w:val="nil"/>
              <w:right w:val="nil"/>
            </w:tcBorders>
          </w:tcPr>
          <w:p w:rsidR="00E95EF5" w:rsidRPr="000E6B0D" w:rsidRDefault="00E95EF5" w:rsidP="00DE4D67">
            <w:pPr>
              <w:jc w:val="center"/>
              <w:rPr>
                <w:sz w:val="12"/>
                <w:szCs w:val="12"/>
              </w:rPr>
            </w:pPr>
            <w:r>
              <w:rPr>
                <w:sz w:val="12"/>
                <w:szCs w:val="12"/>
              </w:rPr>
              <w:t>подпись</w:t>
            </w:r>
          </w:p>
        </w:tc>
        <w:tc>
          <w:tcPr>
            <w:tcW w:w="139" w:type="dxa"/>
            <w:tcBorders>
              <w:top w:val="nil"/>
              <w:left w:val="nil"/>
              <w:bottom w:val="nil"/>
              <w:right w:val="nil"/>
            </w:tcBorders>
          </w:tcPr>
          <w:p w:rsidR="00E95EF5" w:rsidRPr="000E6B0D" w:rsidRDefault="00E95EF5" w:rsidP="00DE4D67">
            <w:pPr>
              <w:jc w:val="center"/>
              <w:rPr>
                <w:sz w:val="12"/>
                <w:szCs w:val="12"/>
              </w:rPr>
            </w:pPr>
          </w:p>
        </w:tc>
        <w:tc>
          <w:tcPr>
            <w:tcW w:w="2072" w:type="dxa"/>
            <w:gridSpan w:val="5"/>
            <w:tcBorders>
              <w:left w:val="nil"/>
              <w:bottom w:val="nil"/>
              <w:right w:val="nil"/>
            </w:tcBorders>
          </w:tcPr>
          <w:p w:rsidR="00E95EF5" w:rsidRPr="000E6B0D" w:rsidRDefault="00E95EF5" w:rsidP="00DE4D67">
            <w:pPr>
              <w:jc w:val="center"/>
              <w:rPr>
                <w:sz w:val="12"/>
                <w:szCs w:val="12"/>
              </w:rPr>
            </w:pPr>
            <w:r>
              <w:rPr>
                <w:sz w:val="12"/>
                <w:szCs w:val="12"/>
              </w:rPr>
              <w:t>расшифровка подписи</w:t>
            </w:r>
          </w:p>
        </w:tc>
        <w:tc>
          <w:tcPr>
            <w:tcW w:w="98" w:type="dxa"/>
            <w:tcBorders>
              <w:top w:val="nil"/>
              <w:left w:val="nil"/>
              <w:bottom w:val="nil"/>
            </w:tcBorders>
          </w:tcPr>
          <w:p w:rsidR="00E95EF5" w:rsidRPr="000E6B0D" w:rsidRDefault="00E95EF5" w:rsidP="00DE4D67">
            <w:pPr>
              <w:jc w:val="center"/>
              <w:rPr>
                <w:sz w:val="12"/>
                <w:szCs w:val="12"/>
              </w:rPr>
            </w:pPr>
          </w:p>
        </w:tc>
        <w:tc>
          <w:tcPr>
            <w:tcW w:w="98" w:type="dxa"/>
            <w:tcBorders>
              <w:top w:val="nil"/>
              <w:bottom w:val="nil"/>
              <w:right w:val="nil"/>
            </w:tcBorders>
          </w:tcPr>
          <w:p w:rsidR="00E95EF5" w:rsidRPr="000E6B0D" w:rsidRDefault="00E95EF5" w:rsidP="00DE4D67">
            <w:pPr>
              <w:jc w:val="center"/>
              <w:rPr>
                <w:sz w:val="12"/>
                <w:szCs w:val="12"/>
              </w:rPr>
            </w:pPr>
          </w:p>
        </w:tc>
        <w:tc>
          <w:tcPr>
            <w:tcW w:w="1848" w:type="dxa"/>
            <w:gridSpan w:val="3"/>
            <w:tcBorders>
              <w:top w:val="nil"/>
              <w:left w:val="nil"/>
              <w:bottom w:val="nil"/>
              <w:right w:val="nil"/>
            </w:tcBorders>
          </w:tcPr>
          <w:p w:rsidR="00E95EF5" w:rsidRPr="000E6B0D" w:rsidRDefault="00E95EF5" w:rsidP="00DE4D67">
            <w:pPr>
              <w:rPr>
                <w:sz w:val="12"/>
                <w:szCs w:val="12"/>
              </w:rPr>
            </w:pPr>
            <w:r>
              <w:rPr>
                <w:sz w:val="12"/>
                <w:szCs w:val="12"/>
              </w:rPr>
              <w:t>грузополучатель</w:t>
            </w:r>
          </w:p>
        </w:tc>
        <w:tc>
          <w:tcPr>
            <w:tcW w:w="1987" w:type="dxa"/>
            <w:gridSpan w:val="3"/>
            <w:tcBorders>
              <w:left w:val="nil"/>
              <w:bottom w:val="nil"/>
              <w:right w:val="nil"/>
            </w:tcBorders>
          </w:tcPr>
          <w:p w:rsidR="00E95EF5" w:rsidRPr="000E6B0D" w:rsidRDefault="00E95EF5" w:rsidP="00DE4D67">
            <w:pPr>
              <w:jc w:val="center"/>
              <w:rPr>
                <w:sz w:val="12"/>
                <w:szCs w:val="12"/>
              </w:rPr>
            </w:pPr>
            <w:r>
              <w:rPr>
                <w:sz w:val="12"/>
                <w:szCs w:val="12"/>
              </w:rPr>
              <w:t>должность</w:t>
            </w:r>
          </w:p>
        </w:tc>
        <w:tc>
          <w:tcPr>
            <w:tcW w:w="126" w:type="dxa"/>
            <w:tcBorders>
              <w:top w:val="nil"/>
              <w:left w:val="nil"/>
              <w:bottom w:val="nil"/>
              <w:right w:val="nil"/>
            </w:tcBorders>
          </w:tcPr>
          <w:p w:rsidR="00E95EF5" w:rsidRPr="000E6B0D" w:rsidRDefault="00E95EF5" w:rsidP="00DE4D67">
            <w:pPr>
              <w:jc w:val="center"/>
              <w:rPr>
                <w:sz w:val="12"/>
                <w:szCs w:val="12"/>
              </w:rPr>
            </w:pPr>
          </w:p>
        </w:tc>
        <w:tc>
          <w:tcPr>
            <w:tcW w:w="1582" w:type="dxa"/>
            <w:gridSpan w:val="5"/>
            <w:tcBorders>
              <w:left w:val="nil"/>
              <w:bottom w:val="nil"/>
              <w:right w:val="nil"/>
            </w:tcBorders>
          </w:tcPr>
          <w:p w:rsidR="00E95EF5" w:rsidRPr="000E6B0D" w:rsidRDefault="00E95EF5" w:rsidP="00DE4D67">
            <w:pPr>
              <w:jc w:val="center"/>
              <w:rPr>
                <w:sz w:val="12"/>
                <w:szCs w:val="12"/>
              </w:rPr>
            </w:pPr>
            <w:r>
              <w:rPr>
                <w:sz w:val="12"/>
                <w:szCs w:val="12"/>
              </w:rPr>
              <w:t>подпись</w:t>
            </w:r>
          </w:p>
        </w:tc>
        <w:tc>
          <w:tcPr>
            <w:tcW w:w="140" w:type="dxa"/>
            <w:tcBorders>
              <w:top w:val="nil"/>
              <w:left w:val="nil"/>
              <w:bottom w:val="nil"/>
              <w:right w:val="nil"/>
            </w:tcBorders>
          </w:tcPr>
          <w:p w:rsidR="00E95EF5" w:rsidRPr="000E6B0D" w:rsidRDefault="00E95EF5" w:rsidP="00DE4D67">
            <w:pPr>
              <w:jc w:val="center"/>
              <w:rPr>
                <w:sz w:val="12"/>
                <w:szCs w:val="12"/>
              </w:rPr>
            </w:pPr>
          </w:p>
        </w:tc>
        <w:tc>
          <w:tcPr>
            <w:tcW w:w="1817" w:type="dxa"/>
            <w:gridSpan w:val="2"/>
            <w:tcBorders>
              <w:left w:val="nil"/>
              <w:bottom w:val="nil"/>
              <w:right w:val="nil"/>
            </w:tcBorders>
          </w:tcPr>
          <w:p w:rsidR="00E95EF5" w:rsidRPr="000E6B0D" w:rsidRDefault="00E95EF5" w:rsidP="00DE4D67">
            <w:pPr>
              <w:jc w:val="center"/>
              <w:rPr>
                <w:sz w:val="12"/>
                <w:szCs w:val="12"/>
              </w:rPr>
            </w:pPr>
            <w:r>
              <w:rPr>
                <w:sz w:val="12"/>
                <w:szCs w:val="12"/>
              </w:rPr>
              <w:t>расшифровка подписи</w:t>
            </w:r>
          </w:p>
        </w:tc>
      </w:tr>
      <w:tr w:rsidR="00E95EF5" w:rsidRPr="000E6B0D" w:rsidTr="00DE4D67">
        <w:trPr>
          <w:trHeight w:val="284"/>
        </w:trPr>
        <w:tc>
          <w:tcPr>
            <w:tcW w:w="2114" w:type="dxa"/>
            <w:tcBorders>
              <w:top w:val="nil"/>
              <w:left w:val="nil"/>
              <w:bottom w:val="nil"/>
              <w:right w:val="nil"/>
            </w:tcBorders>
            <w:vAlign w:val="bottom"/>
          </w:tcPr>
          <w:p w:rsidR="00E95EF5" w:rsidRPr="000E6B0D" w:rsidRDefault="00E95EF5" w:rsidP="00DE4D67">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E95EF5" w:rsidRPr="000E6B0D" w:rsidRDefault="00E95EF5" w:rsidP="00DE4D67">
            <w:pPr>
              <w:jc w:val="center"/>
              <w:rPr>
                <w:sz w:val="12"/>
                <w:szCs w:val="12"/>
              </w:rPr>
            </w:pPr>
          </w:p>
        </w:tc>
        <w:tc>
          <w:tcPr>
            <w:tcW w:w="266" w:type="dxa"/>
            <w:tcBorders>
              <w:top w:val="nil"/>
              <w:left w:val="nil"/>
              <w:bottom w:val="nil"/>
              <w:right w:val="nil"/>
            </w:tcBorders>
            <w:vAlign w:val="bottom"/>
          </w:tcPr>
          <w:p w:rsidR="00E95EF5" w:rsidRPr="000E6B0D" w:rsidRDefault="00E95EF5" w:rsidP="00DE4D67">
            <w:pPr>
              <w:rPr>
                <w:sz w:val="12"/>
                <w:szCs w:val="12"/>
              </w:rPr>
            </w:pPr>
            <w:r>
              <w:rPr>
                <w:sz w:val="12"/>
                <w:szCs w:val="12"/>
              </w:rPr>
              <w:t>»</w:t>
            </w:r>
          </w:p>
        </w:tc>
        <w:tc>
          <w:tcPr>
            <w:tcW w:w="2673" w:type="dxa"/>
            <w:gridSpan w:val="5"/>
            <w:tcBorders>
              <w:top w:val="nil"/>
              <w:left w:val="nil"/>
              <w:right w:val="nil"/>
            </w:tcBorders>
            <w:vAlign w:val="bottom"/>
          </w:tcPr>
          <w:p w:rsidR="00E95EF5" w:rsidRPr="000E6B0D" w:rsidRDefault="00E95EF5" w:rsidP="00DE4D67">
            <w:pPr>
              <w:jc w:val="center"/>
              <w:rPr>
                <w:sz w:val="12"/>
                <w:szCs w:val="12"/>
              </w:rPr>
            </w:pPr>
          </w:p>
        </w:tc>
        <w:tc>
          <w:tcPr>
            <w:tcW w:w="2072" w:type="dxa"/>
            <w:gridSpan w:val="5"/>
            <w:tcBorders>
              <w:top w:val="nil"/>
              <w:left w:val="nil"/>
              <w:bottom w:val="nil"/>
              <w:right w:val="nil"/>
            </w:tcBorders>
            <w:vAlign w:val="bottom"/>
          </w:tcPr>
          <w:p w:rsidR="00E95EF5" w:rsidRPr="000E6B0D" w:rsidRDefault="00E95EF5" w:rsidP="00DE4D67">
            <w:pPr>
              <w:rPr>
                <w:sz w:val="12"/>
                <w:szCs w:val="12"/>
              </w:rPr>
            </w:pPr>
            <w:r>
              <w:rPr>
                <w:sz w:val="12"/>
                <w:szCs w:val="12"/>
              </w:rPr>
              <w:t xml:space="preserve"> года</w:t>
            </w:r>
          </w:p>
        </w:tc>
        <w:tc>
          <w:tcPr>
            <w:tcW w:w="98" w:type="dxa"/>
            <w:tcBorders>
              <w:top w:val="nil"/>
              <w:left w:val="nil"/>
              <w:bottom w:val="nil"/>
            </w:tcBorders>
            <w:vAlign w:val="bottom"/>
          </w:tcPr>
          <w:p w:rsidR="00E95EF5" w:rsidRPr="000E6B0D" w:rsidRDefault="00E95EF5" w:rsidP="00DE4D67">
            <w:pPr>
              <w:jc w:val="center"/>
              <w:rPr>
                <w:sz w:val="12"/>
                <w:szCs w:val="12"/>
              </w:rPr>
            </w:pPr>
          </w:p>
        </w:tc>
        <w:tc>
          <w:tcPr>
            <w:tcW w:w="98" w:type="dxa"/>
            <w:tcBorders>
              <w:top w:val="nil"/>
              <w:bottom w:val="nil"/>
              <w:right w:val="nil"/>
            </w:tcBorders>
            <w:vAlign w:val="bottom"/>
          </w:tcPr>
          <w:p w:rsidR="00E95EF5" w:rsidRPr="000E6B0D" w:rsidRDefault="00E95EF5" w:rsidP="00DE4D67">
            <w:pPr>
              <w:jc w:val="center"/>
              <w:rPr>
                <w:sz w:val="12"/>
                <w:szCs w:val="12"/>
              </w:rPr>
            </w:pPr>
          </w:p>
        </w:tc>
        <w:tc>
          <w:tcPr>
            <w:tcW w:w="1848" w:type="dxa"/>
            <w:gridSpan w:val="3"/>
            <w:tcBorders>
              <w:top w:val="nil"/>
              <w:left w:val="nil"/>
              <w:bottom w:val="nil"/>
              <w:right w:val="nil"/>
            </w:tcBorders>
            <w:vAlign w:val="bottom"/>
          </w:tcPr>
          <w:p w:rsidR="00E95EF5" w:rsidRPr="000E6B0D" w:rsidRDefault="00E95EF5" w:rsidP="00DE4D67">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E95EF5" w:rsidRPr="000E6B0D" w:rsidRDefault="00E95EF5" w:rsidP="00DE4D67">
            <w:pPr>
              <w:jc w:val="center"/>
              <w:rPr>
                <w:sz w:val="12"/>
                <w:szCs w:val="12"/>
              </w:rPr>
            </w:pPr>
          </w:p>
        </w:tc>
        <w:tc>
          <w:tcPr>
            <w:tcW w:w="266" w:type="dxa"/>
            <w:tcBorders>
              <w:top w:val="nil"/>
              <w:left w:val="nil"/>
              <w:bottom w:val="nil"/>
              <w:right w:val="nil"/>
            </w:tcBorders>
            <w:vAlign w:val="bottom"/>
          </w:tcPr>
          <w:p w:rsidR="00E95EF5" w:rsidRPr="000E6B0D" w:rsidRDefault="00E95EF5" w:rsidP="00DE4D67">
            <w:pPr>
              <w:rPr>
                <w:sz w:val="12"/>
                <w:szCs w:val="12"/>
              </w:rPr>
            </w:pPr>
            <w:r>
              <w:rPr>
                <w:sz w:val="12"/>
                <w:szCs w:val="12"/>
              </w:rPr>
              <w:t>»</w:t>
            </w:r>
          </w:p>
        </w:tc>
        <w:tc>
          <w:tcPr>
            <w:tcW w:w="2939" w:type="dxa"/>
            <w:gridSpan w:val="8"/>
            <w:tcBorders>
              <w:top w:val="nil"/>
              <w:left w:val="nil"/>
              <w:right w:val="nil"/>
            </w:tcBorders>
            <w:vAlign w:val="bottom"/>
          </w:tcPr>
          <w:p w:rsidR="00E95EF5" w:rsidRPr="000E6B0D" w:rsidRDefault="00E95EF5" w:rsidP="00DE4D67">
            <w:pPr>
              <w:jc w:val="center"/>
              <w:rPr>
                <w:sz w:val="12"/>
                <w:szCs w:val="12"/>
              </w:rPr>
            </w:pPr>
          </w:p>
        </w:tc>
        <w:tc>
          <w:tcPr>
            <w:tcW w:w="1817" w:type="dxa"/>
            <w:gridSpan w:val="2"/>
            <w:tcBorders>
              <w:top w:val="nil"/>
              <w:left w:val="nil"/>
              <w:bottom w:val="nil"/>
              <w:right w:val="nil"/>
            </w:tcBorders>
            <w:vAlign w:val="bottom"/>
          </w:tcPr>
          <w:p w:rsidR="00E95EF5" w:rsidRPr="000E6B0D" w:rsidRDefault="00E95EF5" w:rsidP="00DE4D67">
            <w:pPr>
              <w:rPr>
                <w:sz w:val="12"/>
                <w:szCs w:val="12"/>
              </w:rPr>
            </w:pPr>
            <w:r>
              <w:rPr>
                <w:sz w:val="12"/>
                <w:szCs w:val="12"/>
              </w:rPr>
              <w:t xml:space="preserve"> года</w:t>
            </w:r>
          </w:p>
        </w:tc>
      </w:tr>
    </w:tbl>
    <w:p w:rsidR="00E95EF5" w:rsidRPr="00EF2359" w:rsidRDefault="00E95EF5" w:rsidP="00DE4D67">
      <w:pPr>
        <w:ind w:left="142"/>
        <w:rPr>
          <w:b/>
          <w:u w:val="single"/>
        </w:rPr>
      </w:pPr>
      <w:r>
        <w:rPr>
          <w:b/>
          <w:u w:val="single"/>
        </w:rPr>
        <w:t>Форма документа согласована:</w:t>
      </w:r>
    </w:p>
    <w:tbl>
      <w:tblPr>
        <w:tblW w:w="14713" w:type="dxa"/>
        <w:tblInd w:w="137" w:type="dxa"/>
        <w:tblLook w:val="0000" w:firstRow="0" w:lastRow="0" w:firstColumn="0" w:lastColumn="0" w:noHBand="0" w:noVBand="0"/>
      </w:tblPr>
      <w:tblGrid>
        <w:gridCol w:w="5925"/>
        <w:gridCol w:w="8788"/>
      </w:tblGrid>
      <w:tr w:rsidR="00E95EF5" w:rsidRPr="00EF2359" w:rsidTr="00DE4D67">
        <w:trPr>
          <w:trHeight w:val="1370"/>
        </w:trPr>
        <w:tc>
          <w:tcPr>
            <w:tcW w:w="5925" w:type="dxa"/>
          </w:tcPr>
          <w:p w:rsidR="00E95EF5" w:rsidRDefault="00E95EF5" w:rsidP="00DE4D67">
            <w:pPr>
              <w:jc w:val="both"/>
            </w:pPr>
            <w:r>
              <w:t>Покупатель:</w:t>
            </w:r>
          </w:p>
          <w:p w:rsidR="00E95EF5" w:rsidRPr="00EF2359" w:rsidRDefault="00E95EF5" w:rsidP="00DE4D67">
            <w:pPr>
              <w:jc w:val="both"/>
            </w:pPr>
            <w:r>
              <w:t xml:space="preserve">Директор филиала ПАО «ТрансКонтейнер» </w:t>
            </w:r>
          </w:p>
          <w:p w:rsidR="00E95EF5" w:rsidRPr="00EF2359" w:rsidRDefault="00E95EF5" w:rsidP="00DE4D67">
            <w:pPr>
              <w:jc w:val="both"/>
            </w:pPr>
            <w:r>
              <w:t xml:space="preserve">на Октябрьской железной дороге </w:t>
            </w:r>
          </w:p>
          <w:p w:rsidR="00E95EF5" w:rsidRPr="00EF2359" w:rsidRDefault="00E95EF5" w:rsidP="00DE4D67">
            <w:pPr>
              <w:jc w:val="both"/>
            </w:pPr>
          </w:p>
          <w:p w:rsidR="00E95EF5" w:rsidRPr="00EF2359" w:rsidRDefault="00E95EF5" w:rsidP="00DE4D67">
            <w:pPr>
              <w:jc w:val="both"/>
            </w:pPr>
            <w:r>
              <w:t>________________/……………………/</w:t>
            </w:r>
          </w:p>
          <w:p w:rsidR="00E95EF5" w:rsidRPr="00EF2359" w:rsidRDefault="00E95EF5" w:rsidP="00DE4D67">
            <w:pPr>
              <w:jc w:val="both"/>
            </w:pPr>
            <w:r>
              <w:t>м.п.</w:t>
            </w:r>
          </w:p>
        </w:tc>
        <w:tc>
          <w:tcPr>
            <w:tcW w:w="8788" w:type="dxa"/>
          </w:tcPr>
          <w:p w:rsidR="00E95EF5" w:rsidRDefault="00E95EF5" w:rsidP="00DE4D67">
            <w:r>
              <w:t>Поставщик:</w:t>
            </w: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p>
          <w:p w:rsidR="00E95EF5" w:rsidRPr="00EF2359" w:rsidRDefault="00E95EF5" w:rsidP="00DE4D6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E95EF5" w:rsidRPr="00EF2359" w:rsidRDefault="00E95EF5" w:rsidP="00DE4D67">
            <w:r>
              <w:t>м.п.</w:t>
            </w:r>
          </w:p>
        </w:tc>
      </w:tr>
    </w:tbl>
    <w:p w:rsidR="00E95EF5" w:rsidRPr="00EF2359" w:rsidRDefault="00E95EF5" w:rsidP="00DE4D67">
      <w:pPr>
        <w:pStyle w:val="af9"/>
        <w:jc w:val="right"/>
        <w:rPr>
          <w:sz w:val="24"/>
          <w:highlight w:val="cyan"/>
        </w:rPr>
        <w:sectPr w:rsidR="00E95EF5" w:rsidRPr="00EF2359" w:rsidSect="00DE4D67">
          <w:footerReference w:type="default" r:id="rId34"/>
          <w:pgSz w:w="16838" w:h="11906" w:orient="landscape" w:code="9"/>
          <w:pgMar w:top="1134" w:right="851" w:bottom="1134" w:left="1418" w:header="709" w:footer="709" w:gutter="0"/>
          <w:cols w:space="708"/>
          <w:docGrid w:linePitch="360"/>
        </w:sectPr>
      </w:pPr>
    </w:p>
    <w:p w:rsidR="00E95EF5" w:rsidRPr="00EF2359" w:rsidRDefault="00E95EF5" w:rsidP="00DE4D67">
      <w:pPr>
        <w:jc w:val="right"/>
      </w:pPr>
      <w:r>
        <w:lastRenderedPageBreak/>
        <w:t xml:space="preserve">Приложение № 5 </w:t>
      </w:r>
    </w:p>
    <w:p w:rsidR="00E95EF5" w:rsidRPr="00EF2359" w:rsidRDefault="00E95EF5" w:rsidP="00DE4D67">
      <w:pPr>
        <w:ind w:firstLine="567"/>
        <w:jc w:val="right"/>
      </w:pPr>
      <w:r>
        <w:t>к Договору поставки №_____ от «___»_______20__ г.</w:t>
      </w:r>
    </w:p>
    <w:p w:rsidR="00E95EF5" w:rsidRPr="00EF2359" w:rsidRDefault="00E95EF5" w:rsidP="00DE4D67">
      <w:pPr>
        <w:jc w:val="center"/>
        <w:rPr>
          <w:b/>
        </w:rPr>
      </w:pPr>
    </w:p>
    <w:p w:rsidR="00E95EF5" w:rsidRPr="00EF2359" w:rsidRDefault="00E95EF5" w:rsidP="00DE4D67">
      <w:pPr>
        <w:jc w:val="center"/>
        <w:rPr>
          <w:b/>
        </w:rPr>
      </w:pPr>
    </w:p>
    <w:p w:rsidR="00E95EF5" w:rsidRPr="00EF2359" w:rsidRDefault="00E95EF5" w:rsidP="00DE4D67">
      <w:pPr>
        <w:jc w:val="center"/>
        <w:rPr>
          <w:b/>
        </w:rPr>
      </w:pPr>
      <w:r>
        <w:rPr>
          <w:b/>
        </w:rPr>
        <w:t>Сведения о цепочке собственников</w:t>
      </w:r>
    </w:p>
    <w:p w:rsidR="00E95EF5" w:rsidRPr="00EF2359" w:rsidRDefault="00E95EF5" w:rsidP="00DE4D67">
      <w:pPr>
        <w:jc w:val="center"/>
        <w:rPr>
          <w:b/>
        </w:rPr>
      </w:pPr>
      <w:r>
        <w:rPr>
          <w:b/>
        </w:rPr>
        <w:t>(включая бенефициаров, в т.ч. конечных)</w:t>
      </w:r>
    </w:p>
    <w:p w:rsidR="00E95EF5" w:rsidRPr="00EF2359" w:rsidRDefault="00E95EF5" w:rsidP="00DE4D67"/>
    <w:p w:rsidR="00E95EF5" w:rsidRPr="00EF2359" w:rsidRDefault="00E95EF5" w:rsidP="00C91F33">
      <w:pPr>
        <w:pStyle w:val="aff7"/>
        <w:numPr>
          <w:ilvl w:val="0"/>
          <w:numId w:val="36"/>
        </w:numPr>
        <w:suppressAutoHyphens w:val="0"/>
        <w:ind w:left="709" w:hanging="709"/>
        <w:rPr>
          <w:b/>
        </w:rPr>
      </w:pPr>
      <w:r>
        <w:rPr>
          <w:b/>
        </w:rPr>
        <w:t>«Общая информация о контрагенте»:</w:t>
      </w:r>
    </w:p>
    <w:p w:rsidR="00E95EF5" w:rsidRPr="00EF2359" w:rsidRDefault="00E95EF5" w:rsidP="00C91F33">
      <w:pPr>
        <w:pStyle w:val="aff7"/>
        <w:numPr>
          <w:ilvl w:val="1"/>
          <w:numId w:val="36"/>
        </w:numPr>
        <w:suppressAutoHyphens w:val="0"/>
        <w:ind w:left="709" w:hanging="709"/>
      </w:pPr>
      <w:r>
        <w:t>Наименование (сокращенное):</w:t>
      </w:r>
    </w:p>
    <w:p w:rsidR="00E95EF5" w:rsidRPr="00EF2359" w:rsidRDefault="00E95EF5" w:rsidP="00C91F33">
      <w:pPr>
        <w:pStyle w:val="aff7"/>
        <w:numPr>
          <w:ilvl w:val="1"/>
          <w:numId w:val="36"/>
        </w:numPr>
        <w:suppressAutoHyphens w:val="0"/>
        <w:ind w:left="709" w:hanging="709"/>
      </w:pPr>
      <w:r>
        <w:t>ОГРН/ИНН:</w:t>
      </w:r>
    </w:p>
    <w:p w:rsidR="00E95EF5" w:rsidRPr="00EF2359" w:rsidRDefault="00E95EF5" w:rsidP="00C91F33">
      <w:pPr>
        <w:pStyle w:val="aff7"/>
        <w:numPr>
          <w:ilvl w:val="1"/>
          <w:numId w:val="36"/>
        </w:numPr>
        <w:suppressAutoHyphens w:val="0"/>
        <w:ind w:left="709" w:hanging="709"/>
      </w:pPr>
      <w:r>
        <w:t>Адрес местонахождения (по ЕГРЮЛ):</w:t>
      </w:r>
    </w:p>
    <w:p w:rsidR="00E95EF5" w:rsidRPr="00EF2359" w:rsidRDefault="00E95EF5" w:rsidP="00C91F33">
      <w:pPr>
        <w:pStyle w:val="aff7"/>
        <w:numPr>
          <w:ilvl w:val="1"/>
          <w:numId w:val="36"/>
        </w:numPr>
        <w:suppressAutoHyphens w:val="0"/>
        <w:ind w:left="709" w:hanging="709"/>
      </w:pPr>
      <w:r>
        <w:t>Адрес местонахождения (фактический):</w:t>
      </w:r>
    </w:p>
    <w:p w:rsidR="00E95EF5" w:rsidRPr="00EF2359" w:rsidRDefault="00E95EF5" w:rsidP="00C91F33">
      <w:pPr>
        <w:pStyle w:val="aff7"/>
        <w:numPr>
          <w:ilvl w:val="1"/>
          <w:numId w:val="36"/>
        </w:numPr>
        <w:suppressAutoHyphens w:val="0"/>
        <w:ind w:left="709" w:hanging="709"/>
      </w:pPr>
      <w:r>
        <w:t>Должность и ФИО (полностью) руководителя:</w:t>
      </w:r>
    </w:p>
    <w:p w:rsidR="00E95EF5" w:rsidRPr="00EF2359" w:rsidRDefault="00E95EF5" w:rsidP="00C91F33">
      <w:pPr>
        <w:pStyle w:val="aff7"/>
        <w:numPr>
          <w:ilvl w:val="1"/>
          <w:numId w:val="36"/>
        </w:numPr>
        <w:suppressAutoHyphens w:val="0"/>
        <w:ind w:left="709" w:hanging="709"/>
      </w:pPr>
      <w:r>
        <w:t>Реквизиты документа (паспорта), удостоверяющего личность руководителя:</w:t>
      </w:r>
    </w:p>
    <w:p w:rsidR="00E95EF5" w:rsidRPr="00EF2359" w:rsidRDefault="00E95EF5" w:rsidP="00DE4D67">
      <w:pPr>
        <w:pStyle w:val="aff7"/>
        <w:spacing w:after="120"/>
        <w:ind w:left="709"/>
      </w:pPr>
    </w:p>
    <w:p w:rsidR="00E95EF5" w:rsidRPr="00EF2359" w:rsidRDefault="00E95EF5" w:rsidP="00C91F33">
      <w:pPr>
        <w:pStyle w:val="aff7"/>
        <w:numPr>
          <w:ilvl w:val="0"/>
          <w:numId w:val="36"/>
        </w:numPr>
        <w:suppressAutoHyphens w:val="0"/>
        <w:spacing w:after="120"/>
        <w:ind w:left="709" w:hanging="709"/>
      </w:pPr>
      <w:r>
        <w:rPr>
          <w:b/>
        </w:rPr>
        <w:t>«Информация о цепочке собственников (участников, акционеров и пр.) контрагента , включая бенефициаров (в т.ч. конечных)»</w:t>
      </w:r>
    </w:p>
    <w:p w:rsidR="00E95EF5" w:rsidRPr="00EF2359" w:rsidRDefault="00E95EF5" w:rsidP="00DE4D67">
      <w:pPr>
        <w:pStyle w:val="aff7"/>
        <w:ind w:left="709" w:hanging="709"/>
        <w:rPr>
          <w:b/>
          <w:i/>
          <w:u w:val="single"/>
        </w:rPr>
      </w:pPr>
      <w:r>
        <w:rPr>
          <w:b/>
          <w:i/>
          <w:u w:val="single"/>
        </w:rPr>
        <w:t>Для физических лиц (заполняется на каждого собственника):</w:t>
      </w:r>
    </w:p>
    <w:p w:rsidR="00E95EF5" w:rsidRPr="00EF2359" w:rsidRDefault="00E95EF5" w:rsidP="00C91F33">
      <w:pPr>
        <w:pStyle w:val="aff7"/>
        <w:numPr>
          <w:ilvl w:val="1"/>
          <w:numId w:val="36"/>
        </w:numPr>
        <w:suppressAutoHyphens w:val="0"/>
        <w:ind w:left="709" w:hanging="709"/>
      </w:pPr>
      <w:r>
        <w:t>Вид собственника (</w:t>
      </w:r>
      <w:r>
        <w:rPr>
          <w:b/>
          <w:i/>
        </w:rPr>
        <w:t>участник, акционер, бенефициар, иное - указать</w:t>
      </w:r>
      <w:r>
        <w:t>):</w:t>
      </w:r>
    </w:p>
    <w:p w:rsidR="00E95EF5" w:rsidRPr="00EF2359" w:rsidRDefault="00E95EF5" w:rsidP="00C91F33">
      <w:pPr>
        <w:pStyle w:val="aff7"/>
        <w:numPr>
          <w:ilvl w:val="1"/>
          <w:numId w:val="36"/>
        </w:numPr>
        <w:suppressAutoHyphens w:val="0"/>
        <w:ind w:left="709" w:hanging="709"/>
      </w:pPr>
      <w:r>
        <w:t>ФИО полностью:</w:t>
      </w:r>
    </w:p>
    <w:p w:rsidR="00E95EF5" w:rsidRPr="00EF2359" w:rsidRDefault="00E95EF5" w:rsidP="00C91F33">
      <w:pPr>
        <w:pStyle w:val="aff7"/>
        <w:numPr>
          <w:ilvl w:val="1"/>
          <w:numId w:val="36"/>
        </w:numPr>
        <w:suppressAutoHyphens w:val="0"/>
        <w:ind w:left="709" w:hanging="709"/>
      </w:pPr>
      <w:r>
        <w:t>Реквизиты документа, удостоверяющего личность (наименование документа, серия, номер, кем и когда выдан):</w:t>
      </w:r>
    </w:p>
    <w:p w:rsidR="00E95EF5" w:rsidRPr="00EF2359" w:rsidRDefault="00E95EF5" w:rsidP="00C91F33">
      <w:pPr>
        <w:pStyle w:val="aff7"/>
        <w:numPr>
          <w:ilvl w:val="1"/>
          <w:numId w:val="36"/>
        </w:numPr>
        <w:suppressAutoHyphens w:val="0"/>
        <w:ind w:left="709" w:hanging="709"/>
      </w:pPr>
      <w:r>
        <w:t>Адрес регистрации:</w:t>
      </w:r>
    </w:p>
    <w:p w:rsidR="00E95EF5" w:rsidRPr="00EF2359" w:rsidRDefault="00E95EF5" w:rsidP="00C91F33">
      <w:pPr>
        <w:pStyle w:val="aff7"/>
        <w:numPr>
          <w:ilvl w:val="1"/>
          <w:numId w:val="36"/>
        </w:numPr>
        <w:suppressAutoHyphens w:val="0"/>
        <w:spacing w:after="120"/>
        <w:ind w:left="709" w:hanging="709"/>
      </w:pPr>
      <w:r>
        <w:t>Реквизиты документа, подтверждающего вид собственника (наименование, дата, номер):</w:t>
      </w:r>
    </w:p>
    <w:p w:rsidR="00E95EF5" w:rsidRPr="00EF2359" w:rsidRDefault="00E95EF5" w:rsidP="00DE4D67">
      <w:pPr>
        <w:pStyle w:val="aff7"/>
        <w:ind w:left="709" w:hanging="709"/>
        <w:rPr>
          <w:b/>
          <w:i/>
          <w:u w:val="single"/>
        </w:rPr>
      </w:pPr>
      <w:r>
        <w:rPr>
          <w:b/>
          <w:i/>
          <w:u w:val="single"/>
        </w:rPr>
        <w:t>Для юридических лиц (заполняется на каждого собственника):</w:t>
      </w:r>
    </w:p>
    <w:p w:rsidR="00E95EF5" w:rsidRPr="00EF2359" w:rsidRDefault="00E95EF5" w:rsidP="00C91F33">
      <w:pPr>
        <w:pStyle w:val="aff7"/>
        <w:numPr>
          <w:ilvl w:val="1"/>
          <w:numId w:val="37"/>
        </w:numPr>
        <w:suppressAutoHyphens w:val="0"/>
        <w:ind w:left="709" w:hanging="709"/>
        <w:contextualSpacing/>
      </w:pPr>
      <w:r>
        <w:t>Вид собственника (</w:t>
      </w:r>
      <w:r>
        <w:rPr>
          <w:b/>
          <w:i/>
        </w:rPr>
        <w:t>участник, акционер, бенефициар, иное - указать</w:t>
      </w:r>
      <w:r>
        <w:t>):</w:t>
      </w:r>
    </w:p>
    <w:p w:rsidR="00E95EF5" w:rsidRPr="00EF2359" w:rsidRDefault="00E95EF5" w:rsidP="00C91F33">
      <w:pPr>
        <w:pStyle w:val="aff7"/>
        <w:numPr>
          <w:ilvl w:val="1"/>
          <w:numId w:val="37"/>
        </w:numPr>
        <w:suppressAutoHyphens w:val="0"/>
        <w:ind w:left="709" w:hanging="709"/>
      </w:pPr>
      <w:r>
        <w:t>Наименование (сокращенное):</w:t>
      </w:r>
    </w:p>
    <w:p w:rsidR="00E95EF5" w:rsidRPr="00EF2359" w:rsidRDefault="00E95EF5" w:rsidP="00C91F33">
      <w:pPr>
        <w:pStyle w:val="aff7"/>
        <w:numPr>
          <w:ilvl w:val="1"/>
          <w:numId w:val="37"/>
        </w:numPr>
        <w:suppressAutoHyphens w:val="0"/>
        <w:ind w:left="709" w:hanging="709"/>
      </w:pPr>
      <w:r>
        <w:t>ОГРН/ИНН:</w:t>
      </w:r>
    </w:p>
    <w:p w:rsidR="00E95EF5" w:rsidRPr="00EF2359" w:rsidRDefault="00E95EF5" w:rsidP="00C91F33">
      <w:pPr>
        <w:pStyle w:val="aff7"/>
        <w:numPr>
          <w:ilvl w:val="1"/>
          <w:numId w:val="37"/>
        </w:numPr>
        <w:suppressAutoHyphens w:val="0"/>
        <w:ind w:left="709" w:hanging="709"/>
      </w:pPr>
      <w:r>
        <w:t>Адрес местонахождения (по ЕГРЮЛ):</w:t>
      </w:r>
    </w:p>
    <w:p w:rsidR="00E95EF5" w:rsidRPr="00EF2359" w:rsidRDefault="00E95EF5" w:rsidP="00C91F33">
      <w:pPr>
        <w:pStyle w:val="aff7"/>
        <w:numPr>
          <w:ilvl w:val="1"/>
          <w:numId w:val="37"/>
        </w:numPr>
        <w:suppressAutoHyphens w:val="0"/>
        <w:ind w:left="709" w:hanging="709"/>
      </w:pPr>
      <w:r>
        <w:t>Адрес местонахождения (фактический):</w:t>
      </w:r>
    </w:p>
    <w:p w:rsidR="00E95EF5" w:rsidRPr="00EF2359" w:rsidRDefault="00E95EF5" w:rsidP="00C91F33">
      <w:pPr>
        <w:pStyle w:val="aff7"/>
        <w:numPr>
          <w:ilvl w:val="1"/>
          <w:numId w:val="37"/>
        </w:numPr>
        <w:suppressAutoHyphens w:val="0"/>
        <w:ind w:left="709" w:hanging="709"/>
      </w:pPr>
      <w:r>
        <w:t>Должность и ФИО (полностью) руководителя:</w:t>
      </w:r>
    </w:p>
    <w:p w:rsidR="00E95EF5" w:rsidRPr="00EF2359" w:rsidRDefault="00E95EF5" w:rsidP="00C91F33">
      <w:pPr>
        <w:pStyle w:val="aff7"/>
        <w:numPr>
          <w:ilvl w:val="1"/>
          <w:numId w:val="37"/>
        </w:numPr>
        <w:suppressAutoHyphens w:val="0"/>
        <w:spacing w:after="120"/>
        <w:ind w:left="709" w:hanging="709"/>
      </w:pPr>
      <w:r>
        <w:t>Реквизиты документа, подтверждающего вид собственника (наименование, дата, номер):</w:t>
      </w:r>
    </w:p>
    <w:p w:rsidR="00E95EF5" w:rsidRPr="00EF2359" w:rsidRDefault="00E95EF5" w:rsidP="00DE4D67"/>
    <w:p w:rsidR="00E95EF5" w:rsidRPr="00EF2359" w:rsidRDefault="00E95EF5" w:rsidP="00DE4D67">
      <w:pPr>
        <w:jc w:val="both"/>
        <w:rPr>
          <w:sz w:val="16"/>
          <w:szCs w:val="16"/>
          <w:u w:val="single"/>
        </w:rPr>
      </w:pPr>
      <w:r>
        <w:rPr>
          <w:sz w:val="16"/>
          <w:szCs w:val="16"/>
          <w:u w:val="single"/>
        </w:rPr>
        <w:t>Примечание:</w:t>
      </w:r>
    </w:p>
    <w:p w:rsidR="00E95EF5" w:rsidRPr="00EF2359" w:rsidRDefault="00E95EF5" w:rsidP="00DE4D67">
      <w:pPr>
        <w:jc w:val="both"/>
        <w:rPr>
          <w:sz w:val="16"/>
          <w:szCs w:val="16"/>
          <w:u w:val="single"/>
        </w:rPr>
      </w:pPr>
      <w:r>
        <w:rPr>
          <w:sz w:val="16"/>
          <w:szCs w:val="16"/>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E95EF5" w:rsidRPr="00EF2359" w:rsidRDefault="00E95EF5" w:rsidP="00DE4D67"/>
    <w:p w:rsidR="00E95EF5" w:rsidRPr="00EF2359" w:rsidRDefault="00E95EF5" w:rsidP="00DE4D67"/>
    <w:p w:rsidR="00E95EF5" w:rsidRPr="00EF2359" w:rsidRDefault="00E95EF5" w:rsidP="00DE4D67"/>
    <w:p w:rsidR="00E95EF5" w:rsidRPr="00EF2359" w:rsidRDefault="00E95EF5" w:rsidP="00DE4D67">
      <w:r>
        <w:t>Должность руководителя и наименование контрагента:</w:t>
      </w:r>
      <w:r>
        <w:tab/>
        <w:t>____________________</w:t>
      </w:r>
    </w:p>
    <w:p w:rsidR="00E95EF5" w:rsidRPr="00EF2359" w:rsidRDefault="00E95EF5" w:rsidP="00DE4D67">
      <w:r>
        <w:t>ФИО руководителя и его подпись:</w:t>
      </w:r>
      <w:r>
        <w:tab/>
      </w:r>
      <w:r>
        <w:tab/>
      </w:r>
      <w:r>
        <w:tab/>
      </w:r>
      <w:r>
        <w:tab/>
        <w:t>____________________</w:t>
      </w:r>
    </w:p>
    <w:p w:rsidR="00E95EF5" w:rsidRPr="00EF2359" w:rsidRDefault="00E95EF5" w:rsidP="00DE4D67">
      <w:r>
        <w:t>Печать контрагента:</w:t>
      </w:r>
      <w:r>
        <w:tab/>
      </w:r>
      <w:r>
        <w:tab/>
      </w:r>
      <w:r>
        <w:tab/>
      </w:r>
      <w:r>
        <w:tab/>
      </w:r>
      <w:r>
        <w:tab/>
      </w:r>
      <w:r>
        <w:tab/>
        <w:t>м.п.</w:t>
      </w:r>
    </w:p>
    <w:p w:rsidR="00E95EF5" w:rsidRDefault="00E95EF5"/>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E95EF5" w:rsidRDefault="00DE4D67">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95EF5" w:rsidRPr="004A601C" w:rsidRDefault="00E95EF5" w:rsidP="00DE4D6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5EF5" w:rsidRPr="004A601C" w:rsidRDefault="00E95EF5" w:rsidP="00DE4D67">
      <w:pPr>
        <w:tabs>
          <w:tab w:val="left" w:pos="9639"/>
        </w:tabs>
        <w:ind w:firstLine="567"/>
        <w:jc w:val="center"/>
        <w:rPr>
          <w:i/>
        </w:rPr>
      </w:pPr>
      <w:r>
        <w:rPr>
          <w:i/>
        </w:rPr>
        <w:t>(отдельный лист по каждому субподрядчику)</w:t>
      </w:r>
    </w:p>
    <w:p w:rsidR="00E95EF5" w:rsidRPr="004A601C" w:rsidRDefault="00E95EF5" w:rsidP="00DE4D67">
      <w:pPr>
        <w:tabs>
          <w:tab w:val="left" w:pos="9639"/>
        </w:tabs>
        <w:ind w:firstLine="567"/>
        <w:jc w:val="center"/>
        <w:rPr>
          <w:sz w:val="22"/>
        </w:rPr>
      </w:pPr>
    </w:p>
    <w:p w:rsidR="00E95EF5" w:rsidRPr="004A601C" w:rsidRDefault="00E95EF5" w:rsidP="00DE4D67">
      <w:pPr>
        <w:tabs>
          <w:tab w:val="left" w:pos="9639"/>
        </w:tabs>
        <w:ind w:firstLine="567"/>
        <w:jc w:val="center"/>
        <w:rPr>
          <w:b/>
          <w:sz w:val="28"/>
          <w:szCs w:val="28"/>
        </w:rPr>
      </w:pPr>
      <w:r>
        <w:rPr>
          <w:b/>
          <w:sz w:val="28"/>
          <w:szCs w:val="28"/>
        </w:rPr>
        <w:t>Наименование организации, фирмы:</w:t>
      </w:r>
    </w:p>
    <w:p w:rsidR="00E95EF5" w:rsidRPr="004A601C" w:rsidRDefault="00E95EF5" w:rsidP="00DE4D67">
      <w:pPr>
        <w:tabs>
          <w:tab w:val="left" w:pos="9639"/>
        </w:tabs>
        <w:ind w:firstLine="567"/>
        <w:rPr>
          <w:sz w:val="22"/>
        </w:rPr>
      </w:pPr>
      <w:r>
        <w:rPr>
          <w:sz w:val="22"/>
        </w:rPr>
        <w:t>____________________________________________________________________________</w:t>
      </w:r>
    </w:p>
    <w:p w:rsidR="00E95EF5" w:rsidRPr="004A601C" w:rsidRDefault="00E95EF5" w:rsidP="00DE4D6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95EF5" w:rsidRPr="004A601C" w:rsidTr="00DE4D67">
        <w:tc>
          <w:tcPr>
            <w:tcW w:w="3138" w:type="dxa"/>
            <w:tcBorders>
              <w:top w:val="single" w:sz="4" w:space="0" w:color="auto"/>
              <w:left w:val="single" w:sz="4" w:space="0" w:color="auto"/>
              <w:bottom w:val="single" w:sz="4" w:space="0" w:color="auto"/>
              <w:right w:val="single" w:sz="4" w:space="0" w:color="auto"/>
            </w:tcBorders>
            <w:vAlign w:val="center"/>
            <w:hideMark/>
          </w:tcPr>
          <w:p w:rsidR="00E95EF5" w:rsidRPr="004A601C" w:rsidRDefault="00E95EF5" w:rsidP="00DE4D67">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5EF5" w:rsidRPr="004A601C" w:rsidRDefault="00E95EF5" w:rsidP="00DE4D67">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5EF5" w:rsidRPr="004A601C" w:rsidRDefault="00E95EF5" w:rsidP="00DE4D67">
            <w:pPr>
              <w:tabs>
                <w:tab w:val="left" w:pos="9639"/>
              </w:tabs>
              <w:rPr>
                <w:szCs w:val="28"/>
              </w:rPr>
            </w:pPr>
            <w:r>
              <w:rPr>
                <w:szCs w:val="28"/>
              </w:rPr>
              <w:t>Филиалы и дочерние предприятия</w:t>
            </w:r>
          </w:p>
        </w:tc>
      </w:tr>
      <w:tr w:rsidR="00E95EF5" w:rsidRPr="004A601C" w:rsidTr="00DE4D67">
        <w:trPr>
          <w:trHeight w:val="227"/>
        </w:trPr>
        <w:tc>
          <w:tcPr>
            <w:tcW w:w="3138" w:type="dxa"/>
            <w:tcBorders>
              <w:top w:val="single" w:sz="4" w:space="0" w:color="auto"/>
              <w:left w:val="single" w:sz="4" w:space="0" w:color="auto"/>
              <w:bottom w:val="single" w:sz="4" w:space="0" w:color="auto"/>
              <w:right w:val="single" w:sz="4" w:space="0" w:color="auto"/>
            </w:tcBorders>
            <w:hideMark/>
          </w:tcPr>
          <w:p w:rsidR="00E95EF5" w:rsidRPr="004A601C" w:rsidRDefault="00E95EF5" w:rsidP="00DE4D6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r>
      <w:tr w:rsidR="00E95EF5" w:rsidRPr="004A601C" w:rsidTr="00DE4D67">
        <w:trPr>
          <w:trHeight w:val="227"/>
        </w:trPr>
        <w:tc>
          <w:tcPr>
            <w:tcW w:w="3138" w:type="dxa"/>
            <w:tcBorders>
              <w:top w:val="single" w:sz="4" w:space="0" w:color="auto"/>
              <w:left w:val="single" w:sz="4" w:space="0" w:color="auto"/>
              <w:bottom w:val="single" w:sz="4" w:space="0" w:color="auto"/>
              <w:right w:val="single" w:sz="4" w:space="0" w:color="auto"/>
            </w:tcBorders>
            <w:hideMark/>
          </w:tcPr>
          <w:p w:rsidR="00E95EF5" w:rsidRPr="004A601C" w:rsidRDefault="00E95EF5" w:rsidP="00DE4D6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r>
      <w:tr w:rsidR="00E95EF5" w:rsidRPr="004A601C" w:rsidTr="00DE4D67">
        <w:trPr>
          <w:trHeight w:val="227"/>
        </w:trPr>
        <w:tc>
          <w:tcPr>
            <w:tcW w:w="3138" w:type="dxa"/>
            <w:tcBorders>
              <w:top w:val="single" w:sz="4" w:space="0" w:color="auto"/>
              <w:left w:val="single" w:sz="4" w:space="0" w:color="auto"/>
              <w:bottom w:val="single" w:sz="4" w:space="0" w:color="auto"/>
              <w:right w:val="single" w:sz="4" w:space="0" w:color="auto"/>
            </w:tcBorders>
            <w:hideMark/>
          </w:tcPr>
          <w:p w:rsidR="00E95EF5" w:rsidRPr="004A601C" w:rsidRDefault="00E95EF5" w:rsidP="00DE4D67">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5EF5" w:rsidRPr="004A601C" w:rsidRDefault="00E95EF5" w:rsidP="00DE4D67">
            <w:pPr>
              <w:tabs>
                <w:tab w:val="left" w:pos="9639"/>
              </w:tabs>
              <w:rPr>
                <w:szCs w:val="28"/>
              </w:rPr>
            </w:pPr>
          </w:p>
        </w:tc>
      </w:tr>
      <w:tr w:rsidR="00E95EF5" w:rsidRPr="004A601C" w:rsidTr="00DE4D67">
        <w:trPr>
          <w:trHeight w:val="227"/>
        </w:trPr>
        <w:tc>
          <w:tcPr>
            <w:tcW w:w="3138" w:type="dxa"/>
            <w:tcBorders>
              <w:top w:val="single" w:sz="4" w:space="0" w:color="auto"/>
              <w:left w:val="single" w:sz="4" w:space="0" w:color="auto"/>
              <w:bottom w:val="single" w:sz="4" w:space="0" w:color="auto"/>
              <w:right w:val="single" w:sz="4" w:space="0" w:color="auto"/>
            </w:tcBorders>
            <w:hideMark/>
          </w:tcPr>
          <w:p w:rsidR="00E95EF5" w:rsidRPr="004A601C" w:rsidRDefault="00E95EF5" w:rsidP="00DE4D6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5EF5" w:rsidRPr="004A601C" w:rsidRDefault="00E95EF5" w:rsidP="00DE4D6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95EF5" w:rsidRPr="004A601C" w:rsidRDefault="00E95EF5" w:rsidP="00DE4D67">
            <w:pPr>
              <w:tabs>
                <w:tab w:val="left" w:pos="9639"/>
              </w:tabs>
              <w:rPr>
                <w:szCs w:val="28"/>
              </w:rPr>
            </w:pPr>
          </w:p>
        </w:tc>
      </w:tr>
      <w:tr w:rsidR="00E95EF5" w:rsidRPr="004A601C" w:rsidTr="00DE4D67">
        <w:tblPrEx>
          <w:tblLook w:val="0000" w:firstRow="0" w:lastRow="0" w:firstColumn="0" w:lastColumn="0" w:noHBand="0" w:noVBand="0"/>
        </w:tblPrEx>
        <w:trPr>
          <w:trHeight w:val="227"/>
        </w:trPr>
        <w:tc>
          <w:tcPr>
            <w:tcW w:w="3138" w:type="dxa"/>
          </w:tcPr>
          <w:p w:rsidR="00E95EF5" w:rsidRPr="004A601C" w:rsidRDefault="00E95EF5" w:rsidP="00DE4D67">
            <w:pPr>
              <w:tabs>
                <w:tab w:val="left" w:pos="9639"/>
              </w:tabs>
            </w:pPr>
            <w:r>
              <w:t>Телефон/факс</w:t>
            </w:r>
          </w:p>
        </w:tc>
        <w:tc>
          <w:tcPr>
            <w:tcW w:w="3099" w:type="dxa"/>
            <w:gridSpan w:val="2"/>
          </w:tcPr>
          <w:p w:rsidR="00E95EF5" w:rsidRPr="004A601C" w:rsidRDefault="00E95EF5" w:rsidP="00DE4D67">
            <w:pPr>
              <w:tabs>
                <w:tab w:val="left" w:pos="9639"/>
              </w:tabs>
              <w:jc w:val="center"/>
            </w:pP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rPr>
          <w:trHeight w:val="227"/>
        </w:trPr>
        <w:tc>
          <w:tcPr>
            <w:tcW w:w="3138" w:type="dxa"/>
          </w:tcPr>
          <w:p w:rsidR="00E95EF5" w:rsidRPr="004A601C" w:rsidRDefault="00E95EF5" w:rsidP="00DE4D67">
            <w:pPr>
              <w:tabs>
                <w:tab w:val="left" w:pos="9639"/>
              </w:tabs>
            </w:pPr>
            <w:r>
              <w:t>Ответственное лицо</w:t>
            </w:r>
          </w:p>
        </w:tc>
        <w:tc>
          <w:tcPr>
            <w:tcW w:w="3099" w:type="dxa"/>
            <w:gridSpan w:val="2"/>
          </w:tcPr>
          <w:p w:rsidR="00E95EF5" w:rsidRPr="004A601C" w:rsidRDefault="00E95EF5" w:rsidP="00DE4D67">
            <w:pPr>
              <w:tabs>
                <w:tab w:val="left" w:pos="9639"/>
              </w:tabs>
              <w:jc w:val="center"/>
            </w:pP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rPr>
          <w:trHeight w:val="227"/>
        </w:trPr>
        <w:tc>
          <w:tcPr>
            <w:tcW w:w="3138" w:type="dxa"/>
          </w:tcPr>
          <w:p w:rsidR="00E95EF5" w:rsidRPr="004A601C" w:rsidRDefault="00E95EF5" w:rsidP="00DE4D67">
            <w:pPr>
              <w:tabs>
                <w:tab w:val="left" w:pos="9639"/>
              </w:tabs>
            </w:pPr>
            <w:r>
              <w:t>Форма (ООО, ЗАО и т.д.)</w:t>
            </w:r>
          </w:p>
        </w:tc>
        <w:tc>
          <w:tcPr>
            <w:tcW w:w="3099" w:type="dxa"/>
            <w:gridSpan w:val="2"/>
          </w:tcPr>
          <w:p w:rsidR="00E95EF5" w:rsidRPr="004A601C" w:rsidRDefault="00E95EF5" w:rsidP="00DE4D67">
            <w:pPr>
              <w:tabs>
                <w:tab w:val="left" w:pos="9639"/>
              </w:tabs>
              <w:jc w:val="center"/>
            </w:pP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rPr>
          <w:trHeight w:val="227"/>
        </w:trPr>
        <w:tc>
          <w:tcPr>
            <w:tcW w:w="3138" w:type="dxa"/>
          </w:tcPr>
          <w:p w:rsidR="00E95EF5" w:rsidRPr="004A601C" w:rsidRDefault="00E95EF5" w:rsidP="00DE4D67">
            <w:pPr>
              <w:tabs>
                <w:tab w:val="left" w:pos="9639"/>
              </w:tabs>
            </w:pPr>
            <w:r>
              <w:t>Уставный капитал</w:t>
            </w:r>
          </w:p>
        </w:tc>
        <w:tc>
          <w:tcPr>
            <w:tcW w:w="3099" w:type="dxa"/>
            <w:gridSpan w:val="2"/>
          </w:tcPr>
          <w:p w:rsidR="00E95EF5" w:rsidRPr="004A601C" w:rsidRDefault="00E95EF5" w:rsidP="00DE4D67">
            <w:pPr>
              <w:tabs>
                <w:tab w:val="left" w:pos="9639"/>
              </w:tabs>
              <w:jc w:val="center"/>
            </w:pP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rPr>
          <w:trHeight w:val="227"/>
        </w:trPr>
        <w:tc>
          <w:tcPr>
            <w:tcW w:w="3138" w:type="dxa"/>
            <w:tcBorders>
              <w:bottom w:val="nil"/>
            </w:tcBorders>
          </w:tcPr>
          <w:p w:rsidR="00E95EF5" w:rsidRPr="004A601C" w:rsidRDefault="00E95EF5" w:rsidP="00DE4D67">
            <w:pPr>
              <w:tabs>
                <w:tab w:val="left" w:pos="9639"/>
              </w:tabs>
            </w:pPr>
            <w:r>
              <w:t>Сфера деятельности</w:t>
            </w:r>
          </w:p>
        </w:tc>
        <w:tc>
          <w:tcPr>
            <w:tcW w:w="3099" w:type="dxa"/>
            <w:gridSpan w:val="2"/>
            <w:tcBorders>
              <w:bottom w:val="nil"/>
            </w:tcBorders>
          </w:tcPr>
          <w:p w:rsidR="00E95EF5" w:rsidRPr="004A601C" w:rsidRDefault="00E95EF5" w:rsidP="00DE4D67">
            <w:pPr>
              <w:tabs>
                <w:tab w:val="left" w:pos="9639"/>
              </w:tabs>
              <w:jc w:val="center"/>
            </w:pPr>
          </w:p>
        </w:tc>
        <w:tc>
          <w:tcPr>
            <w:tcW w:w="3483" w:type="dxa"/>
            <w:tcBorders>
              <w:bottom w:val="nil"/>
            </w:tcBorders>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c>
          <w:tcPr>
            <w:tcW w:w="3138" w:type="dxa"/>
            <w:tcBorders>
              <w:right w:val="nil"/>
            </w:tcBorders>
          </w:tcPr>
          <w:p w:rsidR="00E95EF5" w:rsidRPr="004A601C" w:rsidRDefault="00E95EF5" w:rsidP="00DE4D67">
            <w:pPr>
              <w:tabs>
                <w:tab w:val="left" w:pos="9639"/>
              </w:tabs>
            </w:pPr>
            <w:r>
              <w:t>Руководитель:</w:t>
            </w:r>
          </w:p>
        </w:tc>
        <w:tc>
          <w:tcPr>
            <w:tcW w:w="3099" w:type="dxa"/>
            <w:gridSpan w:val="2"/>
            <w:tcBorders>
              <w:left w:val="nil"/>
              <w:right w:val="nil"/>
            </w:tcBorders>
          </w:tcPr>
          <w:p w:rsidR="00E95EF5" w:rsidRPr="004A601C" w:rsidRDefault="00E95EF5" w:rsidP="00DE4D67">
            <w:pPr>
              <w:tabs>
                <w:tab w:val="left" w:pos="9639"/>
              </w:tabs>
            </w:pPr>
            <w:r>
              <w:t>Дата:</w:t>
            </w:r>
          </w:p>
        </w:tc>
        <w:tc>
          <w:tcPr>
            <w:tcW w:w="3483" w:type="dxa"/>
            <w:tcBorders>
              <w:left w:val="nil"/>
            </w:tcBorders>
          </w:tcPr>
          <w:p w:rsidR="00E95EF5" w:rsidRPr="004A601C" w:rsidRDefault="00E95EF5" w:rsidP="00DE4D67">
            <w:pPr>
              <w:tabs>
                <w:tab w:val="left" w:pos="9639"/>
              </w:tabs>
            </w:pPr>
            <w:r>
              <w:t>Печать/подпись (субподрядчика)</w:t>
            </w:r>
          </w:p>
        </w:tc>
      </w:tr>
      <w:tr w:rsidR="00E95EF5" w:rsidRPr="004A601C" w:rsidTr="00DE4D67">
        <w:tblPrEx>
          <w:tblLook w:val="0000" w:firstRow="0" w:lastRow="0" w:firstColumn="0" w:lastColumn="0" w:noHBand="0" w:noVBand="0"/>
        </w:tblPrEx>
        <w:trPr>
          <w:cantSplit/>
        </w:trPr>
        <w:tc>
          <w:tcPr>
            <w:tcW w:w="9720" w:type="dxa"/>
            <w:gridSpan w:val="4"/>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rPr>
          <w:cantSplit/>
        </w:trPr>
        <w:tc>
          <w:tcPr>
            <w:tcW w:w="4536" w:type="dxa"/>
            <w:gridSpan w:val="2"/>
            <w:vMerge w:val="restart"/>
            <w:vAlign w:val="center"/>
          </w:tcPr>
          <w:p w:rsidR="00E95EF5" w:rsidRPr="004A601C" w:rsidRDefault="00E95EF5" w:rsidP="00DE4D67">
            <w:pPr>
              <w:tabs>
                <w:tab w:val="left" w:pos="9639"/>
              </w:tabs>
            </w:pPr>
            <w:r>
              <w:t>Виды товаров, передаваемых субподрядчику по предмету Запроса предложений</w:t>
            </w:r>
          </w:p>
        </w:tc>
        <w:tc>
          <w:tcPr>
            <w:tcW w:w="5184" w:type="dxa"/>
            <w:gridSpan w:val="2"/>
          </w:tcPr>
          <w:p w:rsidR="00E95EF5" w:rsidRPr="004A601C" w:rsidRDefault="00E95EF5" w:rsidP="00DE4D67">
            <w:pPr>
              <w:tabs>
                <w:tab w:val="left" w:pos="9639"/>
              </w:tabs>
              <w:jc w:val="center"/>
            </w:pPr>
            <w:r>
              <w:t>Передаваемые объемы поставки товаров</w:t>
            </w:r>
          </w:p>
        </w:tc>
      </w:tr>
      <w:tr w:rsidR="00E95EF5" w:rsidRPr="004A601C" w:rsidTr="00DE4D67">
        <w:tblPrEx>
          <w:tblLook w:val="0000" w:firstRow="0" w:lastRow="0" w:firstColumn="0" w:lastColumn="0" w:noHBand="0" w:noVBand="0"/>
        </w:tblPrEx>
        <w:trPr>
          <w:cantSplit/>
        </w:trPr>
        <w:tc>
          <w:tcPr>
            <w:tcW w:w="4536" w:type="dxa"/>
            <w:gridSpan w:val="2"/>
            <w:vMerge/>
          </w:tcPr>
          <w:p w:rsidR="00E95EF5" w:rsidRPr="004A601C" w:rsidRDefault="00E95EF5" w:rsidP="00DE4D67">
            <w:pPr>
              <w:tabs>
                <w:tab w:val="left" w:pos="9639"/>
              </w:tabs>
            </w:pPr>
          </w:p>
        </w:tc>
        <w:tc>
          <w:tcPr>
            <w:tcW w:w="1701" w:type="dxa"/>
          </w:tcPr>
          <w:p w:rsidR="00E95EF5" w:rsidRPr="004A601C" w:rsidRDefault="00E95EF5" w:rsidP="00DE4D67">
            <w:pPr>
              <w:tabs>
                <w:tab w:val="left" w:pos="9639"/>
              </w:tabs>
              <w:jc w:val="center"/>
            </w:pPr>
            <w:r>
              <w:t>В физических единицах</w:t>
            </w:r>
          </w:p>
        </w:tc>
        <w:tc>
          <w:tcPr>
            <w:tcW w:w="3483" w:type="dxa"/>
            <w:vAlign w:val="center"/>
          </w:tcPr>
          <w:p w:rsidR="00E95EF5" w:rsidRPr="004A601C" w:rsidRDefault="00E95EF5" w:rsidP="00DE4D67">
            <w:pPr>
              <w:tabs>
                <w:tab w:val="left" w:pos="9639"/>
              </w:tabs>
              <w:jc w:val="center"/>
            </w:pPr>
            <w:r>
              <w:t>В % к общему объему поставки товаров по предмету Запроса предложений</w:t>
            </w:r>
          </w:p>
        </w:tc>
      </w:tr>
      <w:tr w:rsidR="00E95EF5" w:rsidRPr="004A601C" w:rsidTr="00DE4D67">
        <w:tblPrEx>
          <w:tblLook w:val="0000" w:firstRow="0" w:lastRow="0" w:firstColumn="0" w:lastColumn="0" w:noHBand="0" w:noVBand="0"/>
        </w:tblPrEx>
        <w:tc>
          <w:tcPr>
            <w:tcW w:w="4536" w:type="dxa"/>
            <w:gridSpan w:val="2"/>
          </w:tcPr>
          <w:p w:rsidR="00E95EF5" w:rsidRPr="004A601C" w:rsidRDefault="00E95EF5" w:rsidP="00DE4D67">
            <w:pPr>
              <w:tabs>
                <w:tab w:val="left" w:pos="9639"/>
              </w:tabs>
            </w:pPr>
          </w:p>
        </w:tc>
        <w:tc>
          <w:tcPr>
            <w:tcW w:w="1701" w:type="dxa"/>
          </w:tcPr>
          <w:p w:rsidR="00E95EF5" w:rsidRPr="004A601C" w:rsidRDefault="00E95EF5" w:rsidP="00DE4D67">
            <w:pPr>
              <w:tabs>
                <w:tab w:val="left" w:pos="9639"/>
              </w:tabs>
              <w:jc w:val="center"/>
            </w:pP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c>
          <w:tcPr>
            <w:tcW w:w="6237" w:type="dxa"/>
            <w:gridSpan w:val="3"/>
          </w:tcPr>
          <w:p w:rsidR="00E95EF5" w:rsidRPr="004A601C" w:rsidRDefault="00E95EF5" w:rsidP="00DE4D67">
            <w:pPr>
              <w:tabs>
                <w:tab w:val="left" w:pos="9639"/>
              </w:tabs>
            </w:pPr>
            <w:r>
              <w:t>Итого % передаваемых субподрядчику объёмов поставки товара к общему объёму товара по предмету Запроса предложений</w:t>
            </w:r>
          </w:p>
        </w:tc>
        <w:tc>
          <w:tcPr>
            <w:tcW w:w="3483" w:type="dxa"/>
          </w:tcPr>
          <w:p w:rsidR="00E95EF5" w:rsidRPr="004A601C" w:rsidRDefault="00E95EF5" w:rsidP="00DE4D67">
            <w:pPr>
              <w:tabs>
                <w:tab w:val="left" w:pos="9639"/>
              </w:tabs>
              <w:jc w:val="center"/>
            </w:pPr>
          </w:p>
        </w:tc>
      </w:tr>
      <w:tr w:rsidR="00E95EF5" w:rsidRPr="004A601C" w:rsidTr="00DE4D67">
        <w:tblPrEx>
          <w:tblLook w:val="0000" w:firstRow="0" w:lastRow="0" w:firstColumn="0" w:lastColumn="0" w:noHBand="0" w:noVBand="0"/>
        </w:tblPrEx>
        <w:tc>
          <w:tcPr>
            <w:tcW w:w="6237" w:type="dxa"/>
            <w:gridSpan w:val="3"/>
          </w:tcPr>
          <w:p w:rsidR="00E95EF5" w:rsidRPr="004A601C" w:rsidRDefault="00E95EF5" w:rsidP="00DE4D67">
            <w:pPr>
              <w:tabs>
                <w:tab w:val="left" w:pos="9639"/>
              </w:tabs>
            </w:pPr>
            <w:r>
              <w:t>Количество персонала, привлекаемого субподрядчиком к исполнению договора:</w:t>
            </w:r>
          </w:p>
        </w:tc>
        <w:tc>
          <w:tcPr>
            <w:tcW w:w="3483" w:type="dxa"/>
          </w:tcPr>
          <w:p w:rsidR="00E95EF5" w:rsidRPr="004A601C" w:rsidRDefault="00E95EF5" w:rsidP="00DE4D67">
            <w:pPr>
              <w:tabs>
                <w:tab w:val="left" w:pos="9639"/>
              </w:tabs>
              <w:jc w:val="center"/>
            </w:pPr>
          </w:p>
        </w:tc>
      </w:tr>
    </w:tbl>
    <w:p w:rsidR="00E95EF5" w:rsidRPr="004A601C" w:rsidRDefault="00E95EF5" w:rsidP="00DE4D67">
      <w:pPr>
        <w:tabs>
          <w:tab w:val="left" w:pos="9639"/>
        </w:tabs>
        <w:ind w:firstLine="720"/>
        <w:jc w:val="both"/>
        <w:rPr>
          <w:szCs w:val="28"/>
        </w:rPr>
      </w:pPr>
      <w:r>
        <w:rPr>
          <w:szCs w:val="28"/>
        </w:rPr>
        <w:t>Приложения:</w:t>
      </w:r>
    </w:p>
    <w:p w:rsidR="00E95EF5" w:rsidRPr="004A601C" w:rsidRDefault="00E95EF5" w:rsidP="00DE4D6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товара по предмету Запроса предложений.</w:t>
      </w:r>
    </w:p>
    <w:p w:rsidR="00E95EF5" w:rsidRPr="004A601C" w:rsidRDefault="00E95EF5" w:rsidP="00DE4D67">
      <w:pPr>
        <w:pStyle w:val="af9"/>
        <w:ind w:firstLine="0"/>
        <w:rPr>
          <w:b/>
          <w:bCs/>
          <w:sz w:val="28"/>
          <w:szCs w:val="28"/>
        </w:rPr>
      </w:pPr>
    </w:p>
    <w:p w:rsidR="00E95EF5" w:rsidRPr="004A601C" w:rsidRDefault="00E95EF5" w:rsidP="00DE4D6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E95EF5" w:rsidRPr="004A601C" w:rsidRDefault="00E95EF5" w:rsidP="00DE4D67">
      <w:pPr>
        <w:tabs>
          <w:tab w:val="left" w:pos="8640"/>
        </w:tabs>
        <w:jc w:val="center"/>
        <w:rPr>
          <w:i/>
        </w:rPr>
      </w:pPr>
      <w:r>
        <w:rPr>
          <w:i/>
        </w:rPr>
        <w:t xml:space="preserve">                                                                    (наименование претендента)</w:t>
      </w:r>
    </w:p>
    <w:p w:rsidR="00E95EF5" w:rsidRPr="004A601C" w:rsidRDefault="00E95EF5" w:rsidP="00DE4D67">
      <w:pPr>
        <w:pStyle w:val="32"/>
        <w:suppressAutoHyphens/>
        <w:spacing w:after="0"/>
        <w:rPr>
          <w:sz w:val="28"/>
          <w:szCs w:val="28"/>
        </w:rPr>
      </w:pPr>
      <w:r>
        <w:rPr>
          <w:sz w:val="28"/>
          <w:szCs w:val="28"/>
        </w:rPr>
        <w:t>____________________________________________________________________</w:t>
      </w:r>
    </w:p>
    <w:p w:rsidR="00E95EF5" w:rsidRPr="004A601C" w:rsidRDefault="00E95EF5" w:rsidP="00DE4D67">
      <w:pPr>
        <w:rPr>
          <w:i/>
        </w:rPr>
      </w:pPr>
      <w:r>
        <w:rPr>
          <w:i/>
        </w:rPr>
        <w:t xml:space="preserve">       Печать</w:t>
      </w:r>
      <w:r>
        <w:rPr>
          <w:i/>
        </w:rPr>
        <w:tab/>
      </w:r>
      <w:r>
        <w:rPr>
          <w:i/>
        </w:rPr>
        <w:tab/>
      </w:r>
      <w:r>
        <w:rPr>
          <w:i/>
        </w:rPr>
        <w:tab/>
        <w:t>(должность, подпись, ФИО)</w:t>
      </w:r>
    </w:p>
    <w:p w:rsidR="00E95EF5" w:rsidRPr="004A601C" w:rsidRDefault="00E95EF5" w:rsidP="00DE4D67">
      <w:pPr>
        <w:pStyle w:val="32"/>
        <w:suppressAutoHyphens/>
        <w:spacing w:after="0"/>
        <w:rPr>
          <w:sz w:val="28"/>
          <w:szCs w:val="28"/>
        </w:rPr>
      </w:pPr>
      <w:r>
        <w:rPr>
          <w:sz w:val="28"/>
          <w:szCs w:val="28"/>
        </w:rPr>
        <w:t>"____" _________ 201__ г.</w:t>
      </w:r>
    </w:p>
    <w:p w:rsidR="00E95EF5" w:rsidRPr="004A601C" w:rsidRDefault="00E95EF5"/>
    <w:p w:rsidR="00E95EF5" w:rsidRDefault="00E95EF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95EF5" w:rsidRDefault="00DE4D67">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E95EF5" w:rsidRDefault="00E95EF5" w:rsidP="00DE4D67">
      <w:pPr>
        <w:ind w:firstLine="709"/>
        <w:jc w:val="both"/>
        <w:rPr>
          <w:b/>
          <w:sz w:val="28"/>
          <w:szCs w:val="28"/>
        </w:rPr>
      </w:pPr>
      <w:r>
        <w:rPr>
          <w:b/>
          <w:sz w:val="28"/>
          <w:szCs w:val="28"/>
        </w:rPr>
        <w:t>Технические (функциональные и качественные) характеристики.</w:t>
      </w:r>
    </w:p>
    <w:p w:rsidR="00E95EF5" w:rsidRDefault="00E95EF5" w:rsidP="00DE4D67">
      <w:pPr>
        <w:ind w:firstLine="709"/>
        <w:jc w:val="both"/>
        <w:rPr>
          <w:b/>
          <w:sz w:val="28"/>
          <w:szCs w:val="28"/>
        </w:rPr>
      </w:pPr>
    </w:p>
    <w:tbl>
      <w:tblPr>
        <w:tblW w:w="9662" w:type="dxa"/>
        <w:tblInd w:w="85" w:type="dxa"/>
        <w:tblLayout w:type="fixed"/>
        <w:tblLook w:val="04A0" w:firstRow="1" w:lastRow="0" w:firstColumn="1" w:lastColumn="0" w:noHBand="0" w:noVBand="1"/>
      </w:tblPr>
      <w:tblGrid>
        <w:gridCol w:w="732"/>
        <w:gridCol w:w="2977"/>
        <w:gridCol w:w="5953"/>
      </w:tblGrid>
      <w:tr w:rsidR="00E95EF5" w:rsidTr="007E5DA8">
        <w:trPr>
          <w:trHeight w:val="548"/>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 п/п</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Наименование Товара</w:t>
            </w:r>
          </w:p>
        </w:tc>
        <w:tc>
          <w:tcPr>
            <w:tcW w:w="5953" w:type="dxa"/>
            <w:tcBorders>
              <w:top w:val="single" w:sz="8" w:space="0" w:color="auto"/>
              <w:left w:val="nil"/>
              <w:bottom w:val="single" w:sz="8" w:space="0" w:color="auto"/>
              <w:right w:val="single" w:sz="8" w:space="0" w:color="auto"/>
            </w:tcBorders>
            <w:shd w:val="clear" w:color="auto" w:fill="auto"/>
            <w:vAlign w:val="center"/>
            <w:hideMark/>
          </w:tcPr>
          <w:p w:rsidR="00E95EF5" w:rsidRPr="00A42089" w:rsidRDefault="00E95EF5" w:rsidP="00DE4D67">
            <w:pPr>
              <w:jc w:val="center"/>
              <w:rPr>
                <w:b/>
                <w:color w:val="000000"/>
              </w:rPr>
            </w:pPr>
            <w:r>
              <w:rPr>
                <w:b/>
                <w:color w:val="000000"/>
              </w:rPr>
              <w:t>Технические характеристики</w:t>
            </w:r>
          </w:p>
        </w:tc>
      </w:tr>
      <w:tr w:rsidR="00E95EF5" w:rsidTr="007E5DA8">
        <w:trPr>
          <w:trHeight w:val="372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Болт DIN933 М10х25</w:t>
            </w:r>
          </w:p>
        </w:tc>
        <w:tc>
          <w:tcPr>
            <w:tcW w:w="5953" w:type="dxa"/>
            <w:tcBorders>
              <w:top w:val="nil"/>
              <w:left w:val="nil"/>
              <w:bottom w:val="single" w:sz="8" w:space="0" w:color="auto"/>
              <w:right w:val="single" w:sz="8" w:space="0" w:color="auto"/>
            </w:tcBorders>
            <w:shd w:val="clear" w:color="auto" w:fill="auto"/>
            <w:vAlign w:val="center"/>
            <w:hideMark/>
          </w:tcPr>
          <w:p w:rsidR="00E95EF5" w:rsidRPr="00245F34" w:rsidRDefault="00E95EF5" w:rsidP="00C91F33">
            <w:pPr>
              <w:numPr>
                <w:ilvl w:val="0"/>
                <w:numId w:val="27"/>
              </w:numPr>
              <w:shd w:val="clear" w:color="auto" w:fill="FFFFFF"/>
              <w:suppressAutoHyphens w:val="0"/>
              <w:ind w:left="0" w:firstLine="0"/>
              <w:rPr>
                <w:lang w:eastAsia="ru-RU"/>
              </w:rPr>
            </w:pPr>
            <w:r>
              <w:rPr>
                <w:lang w:eastAsia="ru-RU"/>
              </w:rPr>
              <w:t>классификация по форме - ______;</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резьба болта — ______;</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номинальный диаметр резьбы — __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шаг резьбы — __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размер под ключ — ___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длина резьбы, b — ___ мм;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класс прочности — ___;</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предел прочности - ____ Н/мм2;</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предел текучести - ____ Н/мм2;</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момент затяжки - ____ Н·м;</w:t>
            </w:r>
          </w:p>
          <w:p w:rsidR="00E95EF5" w:rsidRPr="00245F34" w:rsidRDefault="00E95EF5" w:rsidP="00C91F33">
            <w:pPr>
              <w:numPr>
                <w:ilvl w:val="0"/>
                <w:numId w:val="27"/>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E95EF5" w:rsidRDefault="00E95EF5" w:rsidP="00C91F33">
            <w:pPr>
              <w:numPr>
                <w:ilvl w:val="0"/>
                <w:numId w:val="27"/>
              </w:numPr>
              <w:shd w:val="clear" w:color="auto" w:fill="FFFFFF"/>
              <w:suppressAutoHyphens w:val="0"/>
              <w:ind w:left="0" w:firstLine="0"/>
              <w:rPr>
                <w:rFonts w:ascii="Arial" w:hAnsi="Arial" w:cs="Arial"/>
                <w:color w:val="3B3B3B"/>
                <w:sz w:val="18"/>
                <w:szCs w:val="18"/>
                <w:lang w:eastAsia="ru-RU"/>
              </w:rPr>
            </w:pPr>
            <w:r>
              <w:rPr>
                <w:lang w:eastAsia="ru-RU"/>
              </w:rPr>
              <w:t>противокоррозионное покрытие — _____.</w:t>
            </w:r>
          </w:p>
        </w:tc>
      </w:tr>
      <w:tr w:rsidR="00E95EF5" w:rsidTr="007E5DA8">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Гайка DIN934 М10</w:t>
            </w:r>
          </w:p>
        </w:tc>
        <w:tc>
          <w:tcPr>
            <w:tcW w:w="5953"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90"/>
              <w:gridCol w:w="2106"/>
            </w:tblGrid>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резьба D,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М10</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Р&lt;а&gt; ,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27336E" w:rsidRDefault="00E95EF5" w:rsidP="00DE4D67">
                  <w:pPr>
                    <w:suppressAutoHyphens w:val="0"/>
                    <w:jc w:val="center"/>
                    <w:rPr>
                      <w:lang w:val="en-US" w:eastAsia="ru-RU"/>
                    </w:rPr>
                  </w:pPr>
                  <w:r>
                    <w:rPr>
                      <w:lang w:eastAsia="ru-RU"/>
                    </w:rPr>
                    <w:t>c,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27336E" w:rsidRDefault="00E95EF5" w:rsidP="00DE4D67">
                  <w:pPr>
                    <w:suppressAutoHyphens w:val="0"/>
                    <w:jc w:val="center"/>
                    <w:rPr>
                      <w:lang w:eastAsia="ru-RU"/>
                    </w:rPr>
                  </w:pPr>
                  <w:r>
                    <w:rPr>
                      <w:lang w:val="en-US" w:eastAsia="ru-RU"/>
                    </w:rPr>
                    <w:t>d</w:t>
                  </w:r>
                  <w:r>
                    <w:rPr>
                      <w:vertAlign w:val="subscript"/>
                      <w:lang w:val="en-US" w:eastAsia="ru-RU"/>
                    </w:rPr>
                    <w:t>a</w:t>
                  </w:r>
                  <w:r>
                    <w:rPr>
                      <w:vertAlign w:val="subscript"/>
                      <w:lang w:eastAsia="ru-RU"/>
                    </w:rPr>
                    <w:t xml:space="preserve">, </w:t>
                  </w:r>
                  <w:r>
                    <w:rPr>
                      <w:lang w:eastAsia="ru-RU"/>
                    </w:rPr>
                    <w:t>,мм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jc w:val="cente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val="en-US" w:eastAsia="ru-RU"/>
                    </w:rPr>
                    <w:t>d</w:t>
                  </w:r>
                  <w:r>
                    <w:rPr>
                      <w:vertAlign w:val="subscript"/>
                      <w:lang w:val="en-US" w:eastAsia="ru-RU"/>
                    </w:rPr>
                    <w:t>w</w:t>
                  </w:r>
                  <w:r>
                    <w:rPr>
                      <w:lang w:eastAsia="ru-RU"/>
                    </w:rPr>
                    <w:t xml:space="preserve">, мм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jc w:val="cente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 xml:space="preserve">Диаметр описанной окружности е, мм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jc w:val="cente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val="en-US" w:eastAsia="ru-RU"/>
                    </w:rPr>
                    <w:t>m</w:t>
                  </w:r>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jc w:val="center"/>
                  </w:pPr>
                  <w:r>
                    <w:rPr>
                      <w:lang w:eastAsia="ru-RU"/>
                    </w:rPr>
                    <w:t>____</w:t>
                  </w:r>
                </w:p>
              </w:tc>
            </w:tr>
            <w:tr w:rsidR="00E95EF5" w:rsidRPr="00A27F43" w:rsidTr="00DE4D67">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Pr="003174FB" w:rsidRDefault="00E95EF5" w:rsidP="00DE4D67">
                  <w:pPr>
                    <w:suppressAutoHyphens w:val="0"/>
                    <w:jc w:val="center"/>
                    <w:rPr>
                      <w:lang w:eastAsia="ru-RU"/>
                    </w:rPr>
                  </w:pPr>
                  <w:r>
                    <w:rPr>
                      <w:lang w:eastAsia="ru-RU"/>
                    </w:rPr>
                    <w:t>Размер «под ключ» S,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5EF5" w:rsidRDefault="00E95EF5" w:rsidP="00DE4D67">
                  <w:pPr>
                    <w:jc w:val="center"/>
                  </w:pPr>
                  <w:r>
                    <w:rPr>
                      <w:lang w:eastAsia="ru-RU"/>
                    </w:rPr>
                    <w:t>____</w:t>
                  </w:r>
                </w:p>
              </w:tc>
            </w:tr>
          </w:tbl>
          <w:p w:rsidR="00E95EF5" w:rsidRDefault="00E95EF5" w:rsidP="00DE4D67">
            <w:pPr>
              <w:jc w:val="center"/>
              <w:rPr>
                <w:color w:val="000000"/>
              </w:rPr>
            </w:pP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3.</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4,0x10</w:t>
            </w:r>
          </w:p>
        </w:tc>
        <w:tc>
          <w:tcPr>
            <w:tcW w:w="5953" w:type="dxa"/>
            <w:vMerge w:val="restart"/>
            <w:tcBorders>
              <w:top w:val="nil"/>
              <w:left w:val="nil"/>
              <w:right w:val="single" w:sz="8" w:space="0" w:color="auto"/>
            </w:tcBorders>
            <w:shd w:val="clear" w:color="auto" w:fill="auto"/>
            <w:vAlign w:val="center"/>
            <w:hideMark/>
          </w:tcPr>
          <w:p w:rsidR="00E95EF5" w:rsidRDefault="00E95EF5" w:rsidP="00DE4D67">
            <w:pPr>
              <w:rPr>
                <w:color w:val="000000"/>
              </w:rPr>
            </w:pPr>
            <w:r>
              <w:rPr>
                <w:color w:val="000000"/>
              </w:rPr>
              <w:t>Диаметр головки D-___ мм.</w:t>
            </w:r>
          </w:p>
          <w:p w:rsidR="00E95EF5" w:rsidRDefault="00E95EF5" w:rsidP="00DE4D67">
            <w:pPr>
              <w:rPr>
                <w:color w:val="000000"/>
              </w:rPr>
            </w:pPr>
            <w:r>
              <w:rPr>
                <w:color w:val="000000"/>
              </w:rPr>
              <w:t>Высота головки H -___ мм.</w:t>
            </w:r>
          </w:p>
          <w:p w:rsidR="00E95EF5" w:rsidRDefault="00E95EF5" w:rsidP="00DE4D67">
            <w:pPr>
              <w:rPr>
                <w:color w:val="000000"/>
              </w:rPr>
            </w:pPr>
            <w:r>
              <w:rPr>
                <w:color w:val="000000"/>
              </w:rPr>
              <w:t xml:space="preserve">Радиус под головкой </w:t>
            </w:r>
            <w:r>
              <w:rPr>
                <w:color w:val="000000"/>
                <w:lang w:val="en-US"/>
              </w:rPr>
              <w:t>r</w:t>
            </w:r>
            <w:r>
              <w:rPr>
                <w:color w:val="000000"/>
              </w:rPr>
              <w:t xml:space="preserve"> – ___</w:t>
            </w:r>
          </w:p>
          <w:p w:rsidR="00E95EF5" w:rsidRDefault="00E95EF5" w:rsidP="00DE4D67">
            <w:pPr>
              <w:rPr>
                <w:color w:val="000000"/>
              </w:rPr>
            </w:pPr>
            <w:r>
              <w:rPr>
                <w:color w:val="000000"/>
              </w:rPr>
              <w:t xml:space="preserve">Радиус сферы головки </w:t>
            </w:r>
            <w:r>
              <w:rPr>
                <w:color w:val="000000"/>
                <w:lang w:val="en-US"/>
              </w:rPr>
              <w:t>R</w:t>
            </w:r>
            <w:r>
              <w:rPr>
                <w:color w:val="000000"/>
              </w:rPr>
              <w:t xml:space="preserve"> – ___</w:t>
            </w: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4.</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Заклепка вытяжная DIN 7337 Al/St 4,0x20</w:t>
            </w:r>
          </w:p>
        </w:tc>
        <w:tc>
          <w:tcPr>
            <w:tcW w:w="5953" w:type="dxa"/>
            <w:vMerge/>
            <w:tcBorders>
              <w:left w:val="nil"/>
              <w:bottom w:val="single" w:sz="8" w:space="0" w:color="auto"/>
              <w:right w:val="single" w:sz="8" w:space="0" w:color="auto"/>
            </w:tcBorders>
            <w:shd w:val="clear" w:color="auto" w:fill="auto"/>
            <w:vAlign w:val="center"/>
            <w:hideMark/>
          </w:tcPr>
          <w:p w:rsidR="00E95EF5" w:rsidRDefault="00E95EF5" w:rsidP="00DE4D67">
            <w:pPr>
              <w:jc w:val="center"/>
              <w:rPr>
                <w:color w:val="000000"/>
              </w:rPr>
            </w:pP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5.</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Винт самонарезающий, потайная головка, сверлоконечный 6.3*60</w:t>
            </w:r>
          </w:p>
        </w:tc>
        <w:tc>
          <w:tcPr>
            <w:tcW w:w="5953" w:type="dxa"/>
            <w:tcBorders>
              <w:top w:val="nil"/>
              <w:left w:val="nil"/>
              <w:bottom w:val="single" w:sz="8" w:space="0" w:color="auto"/>
              <w:right w:val="single" w:sz="8" w:space="0" w:color="auto"/>
            </w:tcBorders>
            <w:shd w:val="clear" w:color="auto" w:fill="auto"/>
            <w:vAlign w:val="center"/>
            <w:hideMark/>
          </w:tcPr>
          <w:p w:rsidR="00E95EF5" w:rsidRPr="00155CF6" w:rsidRDefault="00E95EF5" w:rsidP="00DE4D67">
            <w:pPr>
              <w:shd w:val="clear" w:color="auto" w:fill="FFFFFF"/>
              <w:suppressAutoHyphens w:val="0"/>
              <w:spacing w:after="188" w:line="264" w:lineRule="atLeast"/>
              <w:outlineLvl w:val="0"/>
              <w:rPr>
                <w:b/>
                <w:color w:val="000000" w:themeColor="text1"/>
              </w:rPr>
            </w:pPr>
            <w:r w:rsidRPr="00140DD9">
              <w:rPr>
                <w:rStyle w:val="afff5"/>
                <w:b w:val="0"/>
                <w:iCs/>
                <w:color w:val="000000" w:themeColor="text1"/>
                <w:bdr w:val="none" w:sz="0" w:space="0" w:color="auto" w:frame="1"/>
                <w:shd w:val="clear" w:color="auto" w:fill="FFFFFF"/>
              </w:rPr>
              <w:t>d - ___ </w:t>
            </w:r>
            <w:r w:rsidRPr="00140DD9">
              <w:rPr>
                <w:color w:val="000000"/>
              </w:rPr>
              <w:t>мм</w:t>
            </w:r>
            <w:r w:rsidRPr="00140DD9">
              <w:rPr>
                <w:b/>
                <w:bCs/>
                <w:iCs/>
                <w:color w:val="000000" w:themeColor="text1"/>
                <w:bdr w:val="none" w:sz="0" w:space="0" w:color="auto" w:frame="1"/>
                <w:shd w:val="clear" w:color="auto" w:fill="FFFFFF"/>
              </w:rPr>
              <w:br/>
            </w:r>
            <w:r w:rsidRPr="00140DD9">
              <w:rPr>
                <w:rStyle w:val="afff5"/>
                <w:b w:val="0"/>
                <w:iCs/>
                <w:color w:val="000000" w:themeColor="text1"/>
                <w:bdr w:val="none" w:sz="0" w:space="0" w:color="auto" w:frame="1"/>
                <w:shd w:val="clear" w:color="auto" w:fill="FFFFFF"/>
              </w:rPr>
              <w:t xml:space="preserve">L – ___ </w:t>
            </w:r>
            <w:r w:rsidRPr="00140DD9">
              <w:rPr>
                <w:color w:val="000000"/>
              </w:rPr>
              <w:t>мм</w:t>
            </w:r>
            <w:r w:rsidRPr="00140DD9">
              <w:rPr>
                <w:b/>
                <w:bCs/>
                <w:iCs/>
                <w:color w:val="000000" w:themeColor="text1"/>
                <w:bdr w:val="none" w:sz="0" w:space="0" w:color="auto" w:frame="1"/>
                <w:shd w:val="clear" w:color="auto" w:fill="FFFFFF"/>
              </w:rPr>
              <w:br/>
            </w:r>
            <w:r w:rsidRPr="00140DD9">
              <w:rPr>
                <w:rStyle w:val="afff5"/>
                <w:b w:val="0"/>
                <w:iCs/>
                <w:color w:val="000000" w:themeColor="text1"/>
                <w:bdr w:val="none" w:sz="0" w:space="0" w:color="auto" w:frame="1"/>
                <w:shd w:val="clear" w:color="auto" w:fill="FFFFFF"/>
              </w:rPr>
              <w:t>k</w:t>
            </w:r>
            <w:r>
              <w:rPr>
                <w:rStyle w:val="afff5"/>
                <w:iCs/>
                <w:color w:val="000000" w:themeColor="text1"/>
                <w:bdr w:val="none" w:sz="0" w:space="0" w:color="auto" w:frame="1"/>
                <w:shd w:val="clear" w:color="auto" w:fill="FFFFFF"/>
              </w:rPr>
              <w:t xml:space="preserve"> - ____ </w:t>
            </w:r>
            <w:r>
              <w:rPr>
                <w:color w:val="000000"/>
              </w:rPr>
              <w:t>мм</w:t>
            </w:r>
          </w:p>
        </w:tc>
      </w:tr>
      <w:tr w:rsidR="00E95EF5" w:rsidTr="007E5DA8">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6.</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Рым-проушина толщиной 12 мм</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jc w:val="both"/>
              <w:rPr>
                <w:color w:val="000000"/>
              </w:rPr>
            </w:pPr>
            <w:r>
              <w:rPr>
                <w:color w:val="000000"/>
              </w:rPr>
              <w:t xml:space="preserve">изготавливается из стального прутка диаметром ____ мм. </w:t>
            </w:r>
          </w:p>
          <w:p w:rsidR="00E95EF5" w:rsidRDefault="00E95EF5" w:rsidP="00DE4D67">
            <w:pPr>
              <w:jc w:val="both"/>
              <w:rPr>
                <w:color w:val="000000"/>
              </w:rPr>
            </w:pPr>
            <w:r>
              <w:rPr>
                <w:color w:val="000000"/>
              </w:rPr>
              <w:t>из марки стали _____</w:t>
            </w:r>
          </w:p>
        </w:tc>
      </w:tr>
      <w:tr w:rsidR="00E95EF5" w:rsidTr="007E5DA8">
        <w:trPr>
          <w:trHeight w:val="26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7.</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Панель КБК (табличка-шильда) установленного образца</w:t>
            </w:r>
          </w:p>
        </w:tc>
        <w:tc>
          <w:tcPr>
            <w:tcW w:w="5953" w:type="dxa"/>
            <w:tcBorders>
              <w:top w:val="nil"/>
              <w:left w:val="nil"/>
              <w:bottom w:val="single" w:sz="8" w:space="0" w:color="auto"/>
              <w:right w:val="single" w:sz="8" w:space="0" w:color="auto"/>
            </w:tcBorders>
            <w:shd w:val="clear" w:color="auto" w:fill="auto"/>
            <w:vAlign w:val="center"/>
            <w:hideMark/>
          </w:tcPr>
          <w:p w:rsidR="00E95EF5" w:rsidRPr="00402025" w:rsidRDefault="00E95EF5" w:rsidP="0008178A">
            <w:pPr>
              <w:pStyle w:val="2"/>
              <w:ind w:left="0" w:firstLine="0"/>
              <w:jc w:val="both"/>
              <w:rPr>
                <w:b w:val="0"/>
                <w:i w:val="0"/>
                <w:color w:val="000000"/>
              </w:rPr>
            </w:pPr>
            <w:r w:rsidRPr="00402025">
              <w:rPr>
                <w:b w:val="0"/>
                <w:i w:val="0"/>
                <w:color w:val="000000"/>
                <w:sz w:val="24"/>
                <w:szCs w:val="24"/>
              </w:rPr>
              <w:t xml:space="preserve">В соответствии с НД 2-090201-009 «Правила изготовления контейнеров» </w:t>
            </w: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8.</w:t>
            </w:r>
          </w:p>
        </w:tc>
        <w:tc>
          <w:tcPr>
            <w:tcW w:w="2977" w:type="dxa"/>
            <w:tcBorders>
              <w:top w:val="nil"/>
              <w:left w:val="nil"/>
              <w:bottom w:val="single" w:sz="8" w:space="0" w:color="auto"/>
              <w:right w:val="single" w:sz="8" w:space="0" w:color="auto"/>
            </w:tcBorders>
            <w:shd w:val="clear" w:color="auto" w:fill="auto"/>
            <w:vAlign w:val="center"/>
            <w:hideMark/>
          </w:tcPr>
          <w:p w:rsidR="00E95EF5" w:rsidRPr="003174FB" w:rsidRDefault="00E95EF5" w:rsidP="00DE4D67">
            <w:pPr>
              <w:rPr>
                <w:color w:val="000000"/>
              </w:rPr>
            </w:pPr>
            <w:r>
              <w:rPr>
                <w:color w:val="000000"/>
              </w:rPr>
              <w:t>Герметик силиконовый 791 атмосферостойкий черный 310 мл</w:t>
            </w:r>
          </w:p>
        </w:tc>
        <w:tc>
          <w:tcPr>
            <w:tcW w:w="5953" w:type="dxa"/>
            <w:tcBorders>
              <w:top w:val="nil"/>
              <w:left w:val="nil"/>
              <w:bottom w:val="single" w:sz="8" w:space="0" w:color="auto"/>
              <w:right w:val="single" w:sz="8" w:space="0" w:color="auto"/>
            </w:tcBorders>
            <w:shd w:val="clear" w:color="auto" w:fill="auto"/>
            <w:vAlign w:val="center"/>
            <w:hideMark/>
          </w:tcPr>
          <w:p w:rsidR="00E95EF5" w:rsidRPr="003174FB" w:rsidRDefault="00E95EF5" w:rsidP="00DE4D67">
            <w:pPr>
              <w:jc w:val="both"/>
            </w:pPr>
            <w:r>
              <w:t>Цвет – черный</w:t>
            </w:r>
          </w:p>
          <w:p w:rsidR="00E95EF5" w:rsidRDefault="00E95EF5" w:rsidP="00DE4D67">
            <w:pPr>
              <w:jc w:val="both"/>
            </w:pPr>
            <w:r>
              <w:t>Фасовка – _____</w:t>
            </w:r>
          </w:p>
          <w:p w:rsidR="00E95EF5" w:rsidRPr="003174FB" w:rsidRDefault="00E95EF5" w:rsidP="00DE4D67">
            <w:pPr>
              <w:jc w:val="both"/>
            </w:pPr>
            <w:r>
              <w:t>Водостойкий, для наружных работ, морозостойкий, строительный.</w:t>
            </w:r>
          </w:p>
        </w:tc>
      </w:tr>
      <w:tr w:rsidR="00E95EF5" w:rsidTr="007E5DA8">
        <w:trPr>
          <w:trHeight w:val="26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9.</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 xml:space="preserve">Пистолет для герметика </w:t>
            </w:r>
            <w:r>
              <w:rPr>
                <w:color w:val="000000"/>
              </w:rPr>
              <w:lastRenderedPageBreak/>
              <w:t>скелетный</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shd w:val="clear" w:color="auto" w:fill="FFFFFF"/>
              <w:suppressAutoHyphens w:val="0"/>
              <w:rPr>
                <w:color w:val="000000" w:themeColor="text1"/>
                <w:lang w:eastAsia="ru-RU"/>
              </w:rPr>
            </w:pPr>
            <w:r>
              <w:rPr>
                <w:color w:val="000000" w:themeColor="text1"/>
                <w:lang w:eastAsia="ru-RU"/>
              </w:rPr>
              <w:lastRenderedPageBreak/>
              <w:t>Основной материал – _____</w:t>
            </w:r>
          </w:p>
          <w:p w:rsidR="00E95EF5" w:rsidRDefault="00E95EF5" w:rsidP="00DE4D67">
            <w:r>
              <w:lastRenderedPageBreak/>
              <w:t>Объём баллона, мл -____;</w:t>
            </w:r>
          </w:p>
          <w:p w:rsidR="00E95EF5" w:rsidRDefault="00E95EF5" w:rsidP="00DE4D67">
            <w:r>
              <w:t>Питание – _____;</w:t>
            </w:r>
          </w:p>
          <w:p w:rsidR="00E95EF5" w:rsidRPr="00452993" w:rsidRDefault="00E95EF5" w:rsidP="00DE4D67">
            <w:r>
              <w:t>Габариты, мм. - ____</w:t>
            </w:r>
          </w:p>
        </w:tc>
      </w:tr>
      <w:tr w:rsidR="00E95EF5" w:rsidTr="007E5DA8">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lastRenderedPageBreak/>
              <w:t>10.</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125×22,2</w:t>
            </w:r>
          </w:p>
        </w:tc>
        <w:tc>
          <w:tcPr>
            <w:tcW w:w="5953" w:type="dxa"/>
            <w:tcBorders>
              <w:top w:val="nil"/>
              <w:left w:val="nil"/>
              <w:bottom w:val="single" w:sz="8" w:space="0" w:color="auto"/>
              <w:right w:val="single" w:sz="8" w:space="0" w:color="auto"/>
            </w:tcBorders>
            <w:shd w:val="clear" w:color="auto" w:fill="auto"/>
            <w:vAlign w:val="center"/>
            <w:hideMark/>
          </w:tcPr>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___ мм</w:t>
            </w:r>
          </w:p>
          <w:p w:rsidR="00E95EF5" w:rsidRPr="005E740F"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Шлифматериал - ____</w:t>
            </w:r>
          </w:p>
          <w:p w:rsidR="00E95EF5" w:rsidRPr="00952C80"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___мм</w:t>
            </w:r>
          </w:p>
          <w:p w:rsidR="00E95EF5" w:rsidRPr="00952C80"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____ мм</w:t>
            </w:r>
          </w:p>
          <w:p w:rsidR="00E95EF5" w:rsidRPr="005E740F"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E95EF5" w:rsidRPr="00480BC2" w:rsidRDefault="00E95EF5" w:rsidP="00C91F33">
            <w:pPr>
              <w:pStyle w:val="text-muted"/>
              <w:numPr>
                <w:ilvl w:val="0"/>
                <w:numId w:val="29"/>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_____ (круг отрезной)</w:t>
            </w: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11.</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Круг отрезной по металлу 230×22,2</w:t>
            </w:r>
          </w:p>
        </w:tc>
        <w:tc>
          <w:tcPr>
            <w:tcW w:w="5953" w:type="dxa"/>
            <w:tcBorders>
              <w:top w:val="nil"/>
              <w:left w:val="nil"/>
              <w:bottom w:val="single" w:sz="8" w:space="0" w:color="auto"/>
              <w:right w:val="single" w:sz="8" w:space="0" w:color="auto"/>
            </w:tcBorders>
            <w:shd w:val="clear" w:color="auto" w:fill="auto"/>
            <w:vAlign w:val="center"/>
            <w:hideMark/>
          </w:tcPr>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Толщина - ____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Шлифматериал - _____</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____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_____ мм</w:t>
            </w:r>
          </w:p>
          <w:p w:rsidR="00E95EF5" w:rsidRPr="00952C80"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E95EF5" w:rsidRPr="00480BC2" w:rsidRDefault="00E95EF5" w:rsidP="00C91F33">
            <w:pPr>
              <w:pStyle w:val="text-muted"/>
              <w:numPr>
                <w:ilvl w:val="0"/>
                <w:numId w:val="28"/>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____(круг отрезной)</w:t>
            </w:r>
          </w:p>
        </w:tc>
      </w:tr>
      <w:tr w:rsidR="00E95EF5" w:rsidTr="007E5DA8">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12.</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Пила дисковая с твердосплавными пластинами по дереву160*20/16*20Т*1,8</w:t>
            </w:r>
          </w:p>
        </w:tc>
        <w:tc>
          <w:tcPr>
            <w:tcW w:w="5953" w:type="dxa"/>
            <w:tcBorders>
              <w:top w:val="nil"/>
              <w:left w:val="nil"/>
              <w:bottom w:val="single" w:sz="8" w:space="0" w:color="auto"/>
              <w:right w:val="single" w:sz="8" w:space="0" w:color="auto"/>
            </w:tcBorders>
            <w:shd w:val="clear" w:color="auto" w:fill="auto"/>
            <w:vAlign w:val="center"/>
            <w:hideMark/>
          </w:tcPr>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___ мм</w:t>
            </w:r>
          </w:p>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____ мм</w:t>
            </w:r>
          </w:p>
          <w:p w:rsidR="00E95EF5" w:rsidRPr="007E44A1"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____</w:t>
            </w:r>
          </w:p>
          <w:p w:rsidR="00E95EF5" w:rsidRPr="00480BC2" w:rsidRDefault="00E95EF5" w:rsidP="00C91F33">
            <w:pPr>
              <w:pStyle w:val="text-muted"/>
              <w:numPr>
                <w:ilvl w:val="0"/>
                <w:numId w:val="30"/>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E95EF5" w:rsidTr="007E5DA8">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13.</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Фитинг правый</w:t>
            </w:r>
          </w:p>
        </w:tc>
        <w:tc>
          <w:tcPr>
            <w:tcW w:w="5953" w:type="dxa"/>
            <w:tcBorders>
              <w:top w:val="nil"/>
              <w:left w:val="nil"/>
              <w:bottom w:val="single" w:sz="8" w:space="0" w:color="auto"/>
              <w:right w:val="single" w:sz="8" w:space="0" w:color="auto"/>
            </w:tcBorders>
            <w:shd w:val="clear" w:color="auto" w:fill="auto"/>
            <w:vAlign w:val="center"/>
            <w:hideMark/>
          </w:tcPr>
          <w:p w:rsidR="00E95EF5" w:rsidRPr="008C4394" w:rsidRDefault="00E95EF5" w:rsidP="00DE4D67">
            <w:pPr>
              <w:suppressAutoHyphens w:val="0"/>
              <w:rPr>
                <w:lang w:eastAsia="ru-RU"/>
              </w:rPr>
            </w:pPr>
            <w:r>
              <w:rPr>
                <w:lang w:eastAsia="ru-RU"/>
              </w:rPr>
              <w:t>Марка стали: свариваемая литейная сталь ____</w:t>
            </w:r>
          </w:p>
          <w:p w:rsidR="00E95EF5" w:rsidRPr="00480BC2" w:rsidRDefault="00E95EF5" w:rsidP="00DE4D67">
            <w:pPr>
              <w:suppressAutoHyphens w:val="0"/>
              <w:rPr>
                <w:lang w:eastAsia="ru-RU"/>
              </w:rPr>
            </w:pPr>
            <w:r>
              <w:rPr>
                <w:lang w:eastAsia="ru-RU"/>
              </w:rPr>
              <w:t>Габариты: ___*____*____ мм.</w:t>
            </w:r>
          </w:p>
        </w:tc>
      </w:tr>
      <w:tr w:rsidR="00E95EF5" w:rsidTr="007E5DA8">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14.</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Резиновый уплотнитель дверей контейнера</w:t>
            </w:r>
          </w:p>
        </w:tc>
        <w:tc>
          <w:tcPr>
            <w:tcW w:w="5953" w:type="dxa"/>
            <w:tcBorders>
              <w:top w:val="nil"/>
              <w:left w:val="nil"/>
              <w:bottom w:val="single" w:sz="8" w:space="0" w:color="auto"/>
              <w:right w:val="single" w:sz="8" w:space="0" w:color="auto"/>
            </w:tcBorders>
            <w:shd w:val="clear" w:color="auto" w:fill="auto"/>
            <w:vAlign w:val="center"/>
            <w:hideMark/>
          </w:tcPr>
          <w:p w:rsidR="00E95EF5" w:rsidRPr="0008178A" w:rsidRDefault="00E95EF5" w:rsidP="00DE4D67">
            <w:pPr>
              <w:pStyle w:val="3"/>
              <w:spacing w:before="0"/>
              <w:rPr>
                <w:rFonts w:ascii="Times New Roman" w:hAnsi="Times New Roman"/>
                <w:b w:val="0"/>
                <w:bCs w:val="0"/>
                <w:sz w:val="24"/>
                <w:szCs w:val="24"/>
              </w:rPr>
            </w:pPr>
            <w:r w:rsidRPr="0008178A">
              <w:rPr>
                <w:rFonts w:ascii="Times New Roman" w:hAnsi="Times New Roman"/>
                <w:b w:val="0"/>
                <w:sz w:val="24"/>
                <w:szCs w:val="24"/>
              </w:rPr>
              <w:t>Габариты уплотнителей:</w:t>
            </w:r>
          </w:p>
          <w:p w:rsidR="00E95EF5" w:rsidRPr="0008178A" w:rsidRDefault="00E95EF5" w:rsidP="00DE4D67">
            <w:pPr>
              <w:pStyle w:val="3"/>
              <w:spacing w:before="0"/>
              <w:rPr>
                <w:rFonts w:ascii="Times New Roman" w:hAnsi="Times New Roman"/>
                <w:b w:val="0"/>
                <w:bCs w:val="0"/>
                <w:sz w:val="24"/>
                <w:szCs w:val="24"/>
              </w:rPr>
            </w:pPr>
            <w:r w:rsidRPr="0008178A">
              <w:rPr>
                <w:rFonts w:ascii="Times New Roman" w:hAnsi="Times New Roman"/>
                <w:b w:val="0"/>
                <w:sz w:val="24"/>
                <w:szCs w:val="24"/>
                <w:lang w:eastAsia="ru-RU"/>
              </w:rPr>
              <w:t>____ мм (высота)</w:t>
            </w:r>
          </w:p>
          <w:p w:rsidR="00E95EF5" w:rsidRPr="00A6740B" w:rsidRDefault="00E95EF5" w:rsidP="00DE4D67">
            <w:pPr>
              <w:suppressAutoHyphens w:val="0"/>
              <w:rPr>
                <w:bCs/>
                <w:lang w:eastAsia="ru-RU"/>
              </w:rPr>
            </w:pPr>
            <w:r>
              <w:rPr>
                <w:bCs/>
                <w:lang w:eastAsia="ru-RU"/>
              </w:rPr>
              <w:t>_____ мм (ширина) </w:t>
            </w:r>
          </w:p>
          <w:p w:rsidR="00E95EF5" w:rsidRPr="00612D99" w:rsidRDefault="00E95EF5" w:rsidP="00DE4D67">
            <w:pPr>
              <w:suppressAutoHyphens w:val="0"/>
              <w:rPr>
                <w:color w:val="2E2E2E"/>
                <w:lang w:eastAsia="ru-RU"/>
              </w:rPr>
            </w:pPr>
            <w:r>
              <w:rPr>
                <w:shd w:val="clear" w:color="auto" w:fill="FFFFFF"/>
              </w:rPr>
              <w:t>Прочность на разрыв - _____</w:t>
            </w:r>
          </w:p>
        </w:tc>
      </w:tr>
      <w:tr w:rsidR="00E95EF5" w:rsidTr="007E5DA8">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15.</w:t>
            </w:r>
          </w:p>
        </w:tc>
        <w:tc>
          <w:tcPr>
            <w:tcW w:w="2977" w:type="dxa"/>
            <w:tcBorders>
              <w:top w:val="nil"/>
              <w:left w:val="nil"/>
              <w:bottom w:val="single" w:sz="8" w:space="0" w:color="auto"/>
              <w:right w:val="single" w:sz="8" w:space="0" w:color="auto"/>
            </w:tcBorders>
            <w:shd w:val="clear" w:color="auto" w:fill="auto"/>
            <w:vAlign w:val="center"/>
            <w:hideMark/>
          </w:tcPr>
          <w:p w:rsidR="00E95EF5" w:rsidRPr="00A6740B" w:rsidRDefault="00E95EF5" w:rsidP="00DE4D67">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r>
              <w:t>Диаметр – 4,2 мм</w:t>
            </w:r>
          </w:p>
          <w:p w:rsidR="00E95EF5" w:rsidRDefault="00E95EF5" w:rsidP="00DE4D67">
            <w:r>
              <w:t>Рабочая длина – 43 мм</w:t>
            </w:r>
          </w:p>
          <w:p w:rsidR="00E95EF5" w:rsidRDefault="00E95EF5" w:rsidP="00DE4D67">
            <w:r>
              <w:t xml:space="preserve">Общая длина - 75 мм </w:t>
            </w:r>
          </w:p>
          <w:p w:rsidR="00E95EF5" w:rsidRPr="00480BC2" w:rsidRDefault="00E95EF5" w:rsidP="00DE4D67">
            <w:r>
              <w:t>Металл – сталь  быстрорежущая марка Р6М5</w:t>
            </w:r>
          </w:p>
        </w:tc>
      </w:tr>
      <w:tr w:rsidR="00E95EF5" w:rsidTr="007E5DA8">
        <w:trPr>
          <w:trHeight w:val="546"/>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16.</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Сверло спиральное с цилиндрическим хвостовиком по металлу диаметром 5,5 мм</w:t>
            </w:r>
          </w:p>
        </w:tc>
        <w:tc>
          <w:tcPr>
            <w:tcW w:w="5953"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r>
              <w:t>Диаметр – ___ мм</w:t>
            </w:r>
          </w:p>
          <w:p w:rsidR="00E95EF5" w:rsidRDefault="00E95EF5" w:rsidP="00DE4D67">
            <w:r>
              <w:t>Рабочая длина – ___ мм</w:t>
            </w:r>
          </w:p>
          <w:p w:rsidR="00E95EF5" w:rsidRDefault="00E95EF5" w:rsidP="00DE4D67">
            <w:r>
              <w:t xml:space="preserve">Общая длина - ____ мм </w:t>
            </w:r>
          </w:p>
          <w:p w:rsidR="00E95EF5" w:rsidRPr="00480BC2" w:rsidRDefault="00E95EF5" w:rsidP="00DE4D67">
            <w:r>
              <w:t>Металл – сталь  быстрорежущая марка ____</w:t>
            </w:r>
          </w:p>
        </w:tc>
      </w:tr>
      <w:tr w:rsidR="00E95EF5" w:rsidTr="007E5DA8">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17.</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Бита крестовая PH-50 мм</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Длина ___ мм</w:t>
            </w:r>
          </w:p>
          <w:p w:rsidR="00E95EF5" w:rsidRDefault="00E95EF5" w:rsidP="00DE4D67">
            <w:pPr>
              <w:rPr>
                <w:color w:val="000000"/>
              </w:rPr>
            </w:pPr>
            <w:r>
              <w:rPr>
                <w:color w:val="000000"/>
              </w:rPr>
              <w:t>Шлиф ____</w:t>
            </w:r>
          </w:p>
          <w:p w:rsidR="00E95EF5" w:rsidRDefault="00E95EF5" w:rsidP="00DE4D67">
            <w:pPr>
              <w:rPr>
                <w:color w:val="000000"/>
              </w:rPr>
            </w:pPr>
            <w:r>
              <w:rPr>
                <w:color w:val="000000"/>
              </w:rPr>
              <w:t>Металл - ______</w:t>
            </w:r>
          </w:p>
        </w:tc>
      </w:tr>
      <w:tr w:rsidR="00E95EF5" w:rsidTr="007E5DA8">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18.</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Кисточка малярная 1/2" шириной 10 мм</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Тип щетины – ______</w:t>
            </w:r>
          </w:p>
          <w:p w:rsidR="00E95EF5" w:rsidRDefault="00E95EF5" w:rsidP="00DE4D67">
            <w:pPr>
              <w:rPr>
                <w:color w:val="000000"/>
              </w:rPr>
            </w:pPr>
            <w:r>
              <w:rPr>
                <w:color w:val="000000"/>
              </w:rPr>
              <w:t>Материал ручки – ______</w:t>
            </w:r>
          </w:p>
        </w:tc>
      </w:tr>
      <w:tr w:rsidR="00E95EF5" w:rsidTr="007E5DA8">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19.</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Корщетка с пластиковой ручкой</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Ручка – ______</w:t>
            </w:r>
          </w:p>
          <w:p w:rsidR="00E95EF5" w:rsidRDefault="00E95EF5" w:rsidP="00DE4D67">
            <w:pPr>
              <w:rPr>
                <w:color w:val="000000"/>
              </w:rPr>
            </w:pPr>
            <w:r>
              <w:rPr>
                <w:color w:val="000000"/>
              </w:rPr>
              <w:t>Материал – _________</w:t>
            </w:r>
          </w:p>
        </w:tc>
      </w:tr>
      <w:tr w:rsidR="00E95EF5" w:rsidTr="007E5DA8">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20.</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Лента клеевая на бумажной основе)</w:t>
            </w:r>
          </w:p>
        </w:tc>
        <w:tc>
          <w:tcPr>
            <w:tcW w:w="5953" w:type="dxa"/>
            <w:tcBorders>
              <w:top w:val="single" w:sz="4" w:space="0" w:color="auto"/>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Намотка – ___ м</w:t>
            </w:r>
          </w:p>
          <w:p w:rsidR="00E95EF5" w:rsidRDefault="00E95EF5" w:rsidP="00DE4D67">
            <w:pPr>
              <w:rPr>
                <w:color w:val="000000"/>
              </w:rPr>
            </w:pPr>
            <w:r>
              <w:rPr>
                <w:color w:val="000000"/>
              </w:rPr>
              <w:t>Ширина - ____ мм</w:t>
            </w:r>
          </w:p>
          <w:p w:rsidR="00E95EF5" w:rsidRDefault="00E95EF5" w:rsidP="00DE4D67">
            <w:pPr>
              <w:rPr>
                <w:color w:val="000000"/>
              </w:rPr>
            </w:pPr>
            <w:r>
              <w:rPr>
                <w:color w:val="000000"/>
              </w:rPr>
              <w:t>Основа – _________</w:t>
            </w:r>
          </w:p>
          <w:p w:rsidR="00E95EF5" w:rsidRDefault="00E95EF5" w:rsidP="00DE4D67">
            <w:pPr>
              <w:rPr>
                <w:color w:val="000000"/>
              </w:rPr>
            </w:pPr>
            <w:r>
              <w:rPr>
                <w:color w:val="000000"/>
              </w:rPr>
              <w:t>Клеевой слой – на основе _______</w:t>
            </w:r>
          </w:p>
        </w:tc>
      </w:tr>
      <w:tr w:rsidR="00E95EF5" w:rsidTr="007E5DA8">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21.</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Петля дверная</w:t>
            </w:r>
          </w:p>
        </w:tc>
        <w:tc>
          <w:tcPr>
            <w:tcW w:w="5953" w:type="dxa"/>
            <w:tcBorders>
              <w:top w:val="nil"/>
              <w:left w:val="nil"/>
              <w:bottom w:val="single" w:sz="8" w:space="0" w:color="auto"/>
              <w:right w:val="single" w:sz="8" w:space="0" w:color="auto"/>
            </w:tcBorders>
            <w:shd w:val="clear" w:color="auto" w:fill="auto"/>
            <w:vAlign w:val="center"/>
            <w:hideMark/>
          </w:tcPr>
          <w:p w:rsidR="00E95EF5" w:rsidRPr="0061229F" w:rsidRDefault="00E95EF5" w:rsidP="00DE4D67">
            <w:pPr>
              <w:rPr>
                <w:color w:val="000000"/>
              </w:rPr>
            </w:pPr>
            <w:r>
              <w:rPr>
                <w:color w:val="000000"/>
              </w:rPr>
              <w:t>Габариты – ____ мм D ___</w:t>
            </w:r>
          </w:p>
          <w:p w:rsidR="00E95EF5" w:rsidRPr="00A6740B" w:rsidRDefault="00E95EF5" w:rsidP="00DE4D67">
            <w:pPr>
              <w:rPr>
                <w:color w:val="000000"/>
              </w:rPr>
            </w:pPr>
            <w:r>
              <w:rPr>
                <w:color w:val="000000"/>
              </w:rPr>
              <w:t>Марка стали ____</w:t>
            </w:r>
          </w:p>
        </w:tc>
      </w:tr>
      <w:tr w:rsidR="00E95EF5" w:rsidTr="007E5DA8">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22</w:t>
            </w:r>
          </w:p>
        </w:tc>
        <w:tc>
          <w:tcPr>
            <w:tcW w:w="2977"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Ручка дверная</w:t>
            </w:r>
          </w:p>
        </w:tc>
        <w:tc>
          <w:tcPr>
            <w:tcW w:w="5953" w:type="dxa"/>
            <w:tcBorders>
              <w:top w:val="nil"/>
              <w:left w:val="nil"/>
              <w:bottom w:val="single" w:sz="8" w:space="0" w:color="auto"/>
              <w:right w:val="single" w:sz="8" w:space="0" w:color="auto"/>
            </w:tcBorders>
            <w:shd w:val="clear" w:color="auto" w:fill="auto"/>
            <w:vAlign w:val="center"/>
            <w:hideMark/>
          </w:tcPr>
          <w:p w:rsidR="00E95EF5" w:rsidRDefault="00E95EF5" w:rsidP="00DE4D67">
            <w:pPr>
              <w:rPr>
                <w:color w:val="000000"/>
              </w:rPr>
            </w:pPr>
            <w:r>
              <w:rPr>
                <w:color w:val="000000"/>
              </w:rPr>
              <w:t>Длина _____ мм</w:t>
            </w:r>
          </w:p>
          <w:p w:rsidR="00E95EF5" w:rsidRDefault="00E95EF5" w:rsidP="00DE4D67">
            <w:pPr>
              <w:rPr>
                <w:color w:val="000000"/>
              </w:rPr>
            </w:pPr>
            <w:r>
              <w:rPr>
                <w:color w:val="000000"/>
              </w:rPr>
              <w:t>Шлиф ____ мм</w:t>
            </w:r>
          </w:p>
        </w:tc>
      </w:tr>
    </w:tbl>
    <w:p w:rsidR="00E95EF5" w:rsidRDefault="00E95EF5" w:rsidP="00DE4D67"/>
    <w:sectPr w:rsidR="00E95EF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33" w:rsidRDefault="00C91F33">
      <w:r>
        <w:separator/>
      </w:r>
    </w:p>
  </w:endnote>
  <w:endnote w:type="continuationSeparator" w:id="0">
    <w:p w:rsidR="00C91F33" w:rsidRDefault="00C91F33">
      <w:r>
        <w:continuationSeparator/>
      </w:r>
    </w:p>
  </w:endnote>
  <w:endnote w:type="continuationNotice" w:id="1">
    <w:p w:rsidR="00C91F33" w:rsidRDefault="00C91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4D67" w:rsidRDefault="00DE4D6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4D67" w:rsidRDefault="00DE4D6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pPr>
      <w:pStyle w:val="afd"/>
      <w:jc w:val="center"/>
    </w:pPr>
  </w:p>
  <w:p w:rsidR="00DE4D67" w:rsidRDefault="00DE4D6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Pr="00571666" w:rsidRDefault="00063F62">
    <w:pPr>
      <w:pStyle w:val="afd"/>
      <w:jc w:val="right"/>
    </w:pPr>
    <w:r>
      <w:fldChar w:fldCharType="begin"/>
    </w:r>
    <w:r>
      <w:instrText xml:space="preserve"> PAGE   \* MERGEFORMAT </w:instrText>
    </w:r>
    <w:r>
      <w:fldChar w:fldCharType="separate"/>
    </w:r>
    <w:r>
      <w:rPr>
        <w:noProof/>
      </w:rPr>
      <w:t>61</w:t>
    </w:r>
    <w:r>
      <w:rPr>
        <w:noProof/>
      </w:rPr>
      <w:fldChar w:fldCharType="end"/>
    </w:r>
  </w:p>
  <w:p w:rsidR="00DE4D67" w:rsidRDefault="00DE4D67">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Pr="00DB1DDC" w:rsidRDefault="00063F62">
    <w:pPr>
      <w:pStyle w:val="afd"/>
      <w:jc w:val="right"/>
    </w:pPr>
    <w:r>
      <w:fldChar w:fldCharType="begin"/>
    </w:r>
    <w:r>
      <w:instrText xml:space="preserve"> PAGE   \* MERGEFORMAT </w:instrText>
    </w:r>
    <w:r>
      <w:fldChar w:fldCharType="separate"/>
    </w:r>
    <w:r>
      <w:rPr>
        <w:noProof/>
      </w:rPr>
      <w:t>66</w:t>
    </w:r>
    <w:r>
      <w:rPr>
        <w:noProof/>
      </w:rPr>
      <w:fldChar w:fldCharType="end"/>
    </w:r>
  </w:p>
  <w:p w:rsidR="00DE4D67" w:rsidRDefault="00DE4D67">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Pr="00D059D4" w:rsidRDefault="00063F62" w:rsidP="00DE4D67">
    <w:pPr>
      <w:pStyle w:val="afd"/>
      <w:jc w:val="right"/>
    </w:pPr>
    <w:r>
      <w:fldChar w:fldCharType="begin"/>
    </w:r>
    <w:r>
      <w:instrText xml:space="preserve"> PAGE   \* MERGEFORMAT </w:instrText>
    </w:r>
    <w:r>
      <w:fldChar w:fldCharType="separate"/>
    </w:r>
    <w:r>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33" w:rsidRDefault="00C91F33">
      <w:r>
        <w:separator/>
      </w:r>
    </w:p>
  </w:footnote>
  <w:footnote w:type="continuationSeparator" w:id="0">
    <w:p w:rsidR="00C91F33" w:rsidRDefault="00C91F33">
      <w:r>
        <w:continuationSeparator/>
      </w:r>
    </w:p>
  </w:footnote>
  <w:footnote w:type="continuationNotice" w:id="1">
    <w:p w:rsidR="00C91F33" w:rsidRDefault="00C91F33"/>
  </w:footnote>
  <w:footnote w:id="2">
    <w:p w:rsidR="00DE4D67" w:rsidRPr="00D41B50" w:rsidRDefault="00DE4D67">
      <w:pPr>
        <w:pStyle w:val="afe"/>
      </w:pPr>
      <w:r>
        <w:rPr>
          <w:rStyle w:val="af6"/>
        </w:rPr>
        <w:footnoteRef/>
      </w:r>
      <w:r>
        <w:t xml:space="preserve"> Заполняется в соответствии с подпунктом 4.10.2. Технического задания документации о закупке.</w:t>
      </w:r>
    </w:p>
  </w:footnote>
  <w:footnote w:id="3">
    <w:p w:rsidR="00DE4D67" w:rsidRPr="00D41B50" w:rsidRDefault="00DE4D67">
      <w:pPr>
        <w:pStyle w:val="afe"/>
      </w:pPr>
      <w:r>
        <w:rPr>
          <w:rStyle w:val="af6"/>
        </w:rPr>
        <w:footnoteRef/>
      </w:r>
      <w:r>
        <w:t xml:space="preserve"> Заполняется в соответствии с подпунктом 4.13.1. Технического задания документации о закупке.</w:t>
      </w:r>
    </w:p>
  </w:footnote>
  <w:footnote w:id="4">
    <w:p w:rsidR="00DE4D67" w:rsidRDefault="00DE4D67">
      <w:pPr>
        <w:pStyle w:val="afe"/>
      </w:pPr>
      <w:r>
        <w:rPr>
          <w:rStyle w:val="af6"/>
        </w:rPr>
        <w:footnoteRef/>
      </w:r>
      <w:r>
        <w:t xml:space="preserve"> Заполняется в соответствии с подпунктом 4.12.1. Технического задания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063F62">
    <w:pPr>
      <w:pStyle w:val="afb"/>
      <w:jc w:val="center"/>
    </w:pPr>
    <w:r>
      <w:fldChar w:fldCharType="begin"/>
    </w:r>
    <w:r>
      <w:instrText xml:space="preserve"> PAGE   \* MERGEFORMAT </w:instrText>
    </w:r>
    <w:r>
      <w:fldChar w:fldCharType="separate"/>
    </w:r>
    <w:r>
      <w:rPr>
        <w:noProof/>
      </w:rPr>
      <w:t>35</w:t>
    </w:r>
    <w:r>
      <w:rPr>
        <w:noProof/>
      </w:rPr>
      <w:fldChar w:fldCharType="end"/>
    </w:r>
  </w:p>
  <w:p w:rsidR="00DE4D67" w:rsidRDefault="00DE4D6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063F62" w:rsidP="00510148">
    <w:pPr>
      <w:pStyle w:val="afb"/>
      <w:jc w:val="center"/>
    </w:pPr>
    <w:r>
      <w:fldChar w:fldCharType="begin"/>
    </w:r>
    <w:r>
      <w:instrText xml:space="preserve"> PAGE   \* MERGEFORMAT </w:instrText>
    </w:r>
    <w:r>
      <w:fldChar w:fldCharType="separate"/>
    </w:r>
    <w:r>
      <w:rPr>
        <w:noProof/>
      </w:rPr>
      <w:t>67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67" w:rsidRDefault="00DE4D6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ED6885"/>
    <w:multiLevelType w:val="multilevel"/>
    <w:tmpl w:val="214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B16128"/>
    <w:multiLevelType w:val="multilevel"/>
    <w:tmpl w:val="0014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5220DC5"/>
    <w:multiLevelType w:val="multilevel"/>
    <w:tmpl w:val="F73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4E7674"/>
    <w:multiLevelType w:val="multilevel"/>
    <w:tmpl w:val="6B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4"/>
  </w:num>
  <w:num w:numId="8">
    <w:abstractNumId w:val="37"/>
  </w:num>
  <w:num w:numId="9">
    <w:abstractNumId w:val="43"/>
  </w:num>
  <w:num w:numId="10">
    <w:abstractNumId w:val="39"/>
  </w:num>
  <w:num w:numId="11">
    <w:abstractNumId w:val="46"/>
  </w:num>
  <w:num w:numId="12">
    <w:abstractNumId w:val="52"/>
  </w:num>
  <w:num w:numId="13">
    <w:abstractNumId w:val="35"/>
  </w:num>
  <w:num w:numId="14">
    <w:abstractNumId w:val="38"/>
  </w:num>
  <w:num w:numId="15">
    <w:abstractNumId w:val="30"/>
  </w:num>
  <w:num w:numId="16">
    <w:abstractNumId w:val="33"/>
  </w:num>
  <w:num w:numId="17">
    <w:abstractNumId w:val="48"/>
  </w:num>
  <w:num w:numId="18">
    <w:abstractNumId w:val="27"/>
  </w:num>
  <w:num w:numId="19">
    <w:abstractNumId w:val="45"/>
  </w:num>
  <w:num w:numId="20">
    <w:abstractNumId w:val="41"/>
  </w:num>
  <w:num w:numId="21">
    <w:abstractNumId w:val="42"/>
  </w:num>
  <w:num w:numId="22">
    <w:abstractNumId w:val="26"/>
  </w:num>
  <w:num w:numId="23">
    <w:abstractNumId w:val="29"/>
  </w:num>
  <w:num w:numId="24">
    <w:abstractNumId w:val="4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36"/>
  </w:num>
  <w:num w:numId="29">
    <w:abstractNumId w:val="22"/>
  </w:num>
  <w:num w:numId="30">
    <w:abstractNumId w:val="44"/>
  </w:num>
  <w:num w:numId="31">
    <w:abstractNumId w:val="50"/>
  </w:num>
  <w:num w:numId="32">
    <w:abstractNumId w:val="51"/>
  </w:num>
  <w:num w:numId="33">
    <w:abstractNumId w:val="53"/>
  </w:num>
  <w:num w:numId="34">
    <w:abstractNumId w:val="31"/>
  </w:num>
  <w:num w:numId="35">
    <w:abstractNumId w:val="54"/>
  </w:num>
  <w:num w:numId="36">
    <w:abstractNumId w:val="23"/>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136E"/>
    <w:rsid w:val="00063F1C"/>
    <w:rsid w:val="00063F62"/>
    <w:rsid w:val="00066A62"/>
    <w:rsid w:val="00067DAA"/>
    <w:rsid w:val="00070803"/>
    <w:rsid w:val="000728C1"/>
    <w:rsid w:val="000753BB"/>
    <w:rsid w:val="00076468"/>
    <w:rsid w:val="00076F66"/>
    <w:rsid w:val="0007720B"/>
    <w:rsid w:val="00080EBC"/>
    <w:rsid w:val="00081557"/>
    <w:rsid w:val="0008178A"/>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03"/>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0DD9"/>
    <w:rsid w:val="00146CC2"/>
    <w:rsid w:val="00147510"/>
    <w:rsid w:val="00150594"/>
    <w:rsid w:val="00150E45"/>
    <w:rsid w:val="00151D7A"/>
    <w:rsid w:val="00153C91"/>
    <w:rsid w:val="00154547"/>
    <w:rsid w:val="00155E25"/>
    <w:rsid w:val="00156B73"/>
    <w:rsid w:val="00157CA9"/>
    <w:rsid w:val="00161C17"/>
    <w:rsid w:val="001624B8"/>
    <w:rsid w:val="001629D5"/>
    <w:rsid w:val="0016413E"/>
    <w:rsid w:val="00164BE3"/>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09C3"/>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0F99"/>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202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1690"/>
    <w:rsid w:val="004864C2"/>
    <w:rsid w:val="00487153"/>
    <w:rsid w:val="004874C1"/>
    <w:rsid w:val="00487A73"/>
    <w:rsid w:val="00493AB2"/>
    <w:rsid w:val="004A02C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4FB"/>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0242"/>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6F"/>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8EA"/>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3B1"/>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356E"/>
    <w:rsid w:val="007C4B34"/>
    <w:rsid w:val="007C51E1"/>
    <w:rsid w:val="007C6410"/>
    <w:rsid w:val="007C73F1"/>
    <w:rsid w:val="007D00C3"/>
    <w:rsid w:val="007D1619"/>
    <w:rsid w:val="007D1BEF"/>
    <w:rsid w:val="007D50EE"/>
    <w:rsid w:val="007D5AEA"/>
    <w:rsid w:val="007D6548"/>
    <w:rsid w:val="007E0067"/>
    <w:rsid w:val="007E34AB"/>
    <w:rsid w:val="007E48BC"/>
    <w:rsid w:val="007E5B43"/>
    <w:rsid w:val="007E5BBC"/>
    <w:rsid w:val="007E5DA8"/>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AAE"/>
    <w:rsid w:val="008D2E20"/>
    <w:rsid w:val="008D2F7D"/>
    <w:rsid w:val="008D3484"/>
    <w:rsid w:val="008D4CFE"/>
    <w:rsid w:val="008D57CB"/>
    <w:rsid w:val="008D5EFE"/>
    <w:rsid w:val="008D67F8"/>
    <w:rsid w:val="008E0966"/>
    <w:rsid w:val="008E22A1"/>
    <w:rsid w:val="008E5FFE"/>
    <w:rsid w:val="008E60E5"/>
    <w:rsid w:val="008F3328"/>
    <w:rsid w:val="008F356D"/>
    <w:rsid w:val="008F3CA1"/>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5D1A"/>
    <w:rsid w:val="009C7BA1"/>
    <w:rsid w:val="009D01E1"/>
    <w:rsid w:val="009D3A40"/>
    <w:rsid w:val="009D4112"/>
    <w:rsid w:val="009D561F"/>
    <w:rsid w:val="009D5AB8"/>
    <w:rsid w:val="009D65A3"/>
    <w:rsid w:val="009D6946"/>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3E47"/>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1BB1"/>
    <w:rsid w:val="00AE2472"/>
    <w:rsid w:val="00AE2756"/>
    <w:rsid w:val="00AE5D91"/>
    <w:rsid w:val="00AE660B"/>
    <w:rsid w:val="00AF06D4"/>
    <w:rsid w:val="00AF0DE3"/>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33FA"/>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6A6"/>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1A29"/>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7693E"/>
    <w:rsid w:val="00C802A0"/>
    <w:rsid w:val="00C80BCB"/>
    <w:rsid w:val="00C82913"/>
    <w:rsid w:val="00C82AE3"/>
    <w:rsid w:val="00C8342D"/>
    <w:rsid w:val="00C83ABC"/>
    <w:rsid w:val="00C83AF6"/>
    <w:rsid w:val="00C872F8"/>
    <w:rsid w:val="00C87B99"/>
    <w:rsid w:val="00C91F33"/>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05E3"/>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842"/>
    <w:rsid w:val="00D32FFA"/>
    <w:rsid w:val="00D33BE3"/>
    <w:rsid w:val="00D412F3"/>
    <w:rsid w:val="00D42E30"/>
    <w:rsid w:val="00D443B8"/>
    <w:rsid w:val="00D4516A"/>
    <w:rsid w:val="00D45D9D"/>
    <w:rsid w:val="00D46DAB"/>
    <w:rsid w:val="00D46EFF"/>
    <w:rsid w:val="00D51989"/>
    <w:rsid w:val="00D549AC"/>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4D67"/>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483D"/>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5EF5"/>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6332"/>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E95EF5"/>
    <w:pPr>
      <w:pBdr>
        <w:bottom w:val="single" w:sz="6" w:space="1" w:color="4F81BD" w:themeColor="accent1"/>
      </w:pBdr>
      <w:suppressAutoHyphens w:val="0"/>
      <w:spacing w:before="300"/>
      <w:outlineLvl w:val="4"/>
    </w:pPr>
    <w:rPr>
      <w:caps/>
      <w:color w:val="365F91" w:themeColor="accent1" w:themeShade="BF"/>
      <w:spacing w:val="10"/>
      <w:sz w:val="22"/>
      <w:szCs w:val="22"/>
      <w:lang w:eastAsia="ru-RU"/>
    </w:rPr>
  </w:style>
  <w:style w:type="paragraph" w:styleId="6">
    <w:name w:val="heading 6"/>
    <w:basedOn w:val="a"/>
    <w:next w:val="a"/>
    <w:link w:val="60"/>
    <w:uiPriority w:val="9"/>
    <w:semiHidden/>
    <w:unhideWhenUsed/>
    <w:qFormat/>
    <w:rsid w:val="00E95EF5"/>
    <w:pPr>
      <w:pBdr>
        <w:bottom w:val="dotted" w:sz="6" w:space="1" w:color="4F81BD" w:themeColor="accent1"/>
      </w:pBdr>
      <w:suppressAutoHyphens w:val="0"/>
      <w:spacing w:before="300"/>
      <w:outlineLvl w:val="5"/>
    </w:pPr>
    <w:rPr>
      <w:caps/>
      <w:color w:val="365F91" w:themeColor="accent1" w:themeShade="BF"/>
      <w:spacing w:val="10"/>
      <w:sz w:val="22"/>
      <w:szCs w:val="22"/>
      <w:lang w:eastAsia="ru-RU"/>
    </w:rPr>
  </w:style>
  <w:style w:type="paragraph" w:styleId="7">
    <w:name w:val="heading 7"/>
    <w:basedOn w:val="a"/>
    <w:next w:val="a"/>
    <w:link w:val="70"/>
    <w:uiPriority w:val="9"/>
    <w:semiHidden/>
    <w:unhideWhenUsed/>
    <w:qFormat/>
    <w:rsid w:val="00E95EF5"/>
    <w:pPr>
      <w:suppressAutoHyphens w:val="0"/>
      <w:spacing w:before="300"/>
      <w:outlineLvl w:val="6"/>
    </w:pPr>
    <w:rPr>
      <w:caps/>
      <w:color w:val="365F91" w:themeColor="accent1" w:themeShade="BF"/>
      <w:spacing w:val="10"/>
      <w:sz w:val="22"/>
      <w:szCs w:val="22"/>
      <w:lang w:eastAsia="ru-RU"/>
    </w:rPr>
  </w:style>
  <w:style w:type="paragraph" w:styleId="8">
    <w:name w:val="heading 8"/>
    <w:basedOn w:val="a"/>
    <w:next w:val="a"/>
    <w:link w:val="80"/>
    <w:uiPriority w:val="9"/>
    <w:semiHidden/>
    <w:unhideWhenUsed/>
    <w:qFormat/>
    <w:rsid w:val="00E95EF5"/>
    <w:pPr>
      <w:suppressAutoHyphens w:val="0"/>
      <w:spacing w:before="300"/>
      <w:outlineLvl w:val="7"/>
    </w:pPr>
    <w:rPr>
      <w:caps/>
      <w:spacing w:val="10"/>
      <w:sz w:val="18"/>
      <w:szCs w:val="18"/>
      <w:lang w:eastAsia="ru-RU"/>
    </w:rPr>
  </w:style>
  <w:style w:type="paragraph" w:styleId="9">
    <w:name w:val="heading 9"/>
    <w:basedOn w:val="a"/>
    <w:next w:val="a"/>
    <w:link w:val="90"/>
    <w:uiPriority w:val="9"/>
    <w:semiHidden/>
    <w:unhideWhenUsed/>
    <w:qFormat/>
    <w:rsid w:val="00E95EF5"/>
    <w:pPr>
      <w:suppressAutoHyphens w:val="0"/>
      <w:spacing w:before="300"/>
      <w:outlineLvl w:val="8"/>
    </w:pPr>
    <w:rPr>
      <w:i/>
      <w:caps/>
      <w:spacing w:val="1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paragraph" w:customStyle="1" w:styleId="24">
    <w:name w:val="Абзац списка2"/>
    <w:basedOn w:val="a"/>
    <w:link w:val="af2"/>
    <w:uiPriority w:val="99"/>
    <w:rsid w:val="00E95EF5"/>
    <w:pPr>
      <w:suppressAutoHyphens w:val="0"/>
      <w:ind w:left="720"/>
    </w:pPr>
    <w:rPr>
      <w:lang w:eastAsia="ru-RU"/>
    </w:rPr>
  </w:style>
  <w:style w:type="character" w:customStyle="1" w:styleId="41">
    <w:name w:val="Заголовок 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character" w:customStyle="1" w:styleId="aff2">
    <w:name w:val="Название Знак"/>
    <w:basedOn w:val="a0"/>
    <w:link w:val="aff0"/>
    <w:uiPriority w:val="99"/>
    <w:rsid w:val="00E95EF5"/>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character" w:customStyle="1" w:styleId="affb">
    <w:name w:val="Без интервала Знак"/>
    <w:basedOn w:val="a0"/>
    <w:link w:val="affa"/>
    <w:uiPriority w:val="1"/>
    <w:rsid w:val="00E95EF5"/>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6"/>
    <w:semiHidden/>
    <w:unhideWhenUsed/>
    <w:rsid w:val="009C211A"/>
    <w:rPr>
      <w:sz w:val="20"/>
      <w:szCs w:val="20"/>
    </w:rPr>
  </w:style>
  <w:style w:type="character" w:customStyle="1" w:styleId="1f6">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FontStyle20">
    <w:name w:val="Font Style20"/>
    <w:uiPriority w:val="99"/>
    <w:rsid w:val="00E95EF5"/>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E95EF5"/>
    <w:pPr>
      <w:suppressAutoHyphens w:val="0"/>
      <w:spacing w:before="100" w:beforeAutospacing="1" w:after="100" w:afterAutospacing="1"/>
    </w:pPr>
    <w:rPr>
      <w:lang w:eastAsia="ru-RU"/>
    </w:rPr>
  </w:style>
  <w:style w:type="paragraph" w:customStyle="1" w:styleId="zakonpusual">
    <w:name w:val="zakon_pusual"/>
    <w:basedOn w:val="a"/>
    <w:uiPriority w:val="99"/>
    <w:rsid w:val="00E95EF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E95EF5"/>
    <w:pPr>
      <w:autoSpaceDE w:val="0"/>
      <w:autoSpaceDN w:val="0"/>
      <w:adjustRightInd w:val="0"/>
    </w:pPr>
    <w:rPr>
      <w:rFonts w:ascii="Courier New" w:hAnsi="Courier New" w:cs="Courier New"/>
    </w:rPr>
  </w:style>
  <w:style w:type="paragraph" w:customStyle="1" w:styleId="text-muted">
    <w:name w:val="text-muted"/>
    <w:basedOn w:val="a"/>
    <w:rsid w:val="00E95EF5"/>
    <w:pPr>
      <w:suppressAutoHyphens w:val="0"/>
      <w:spacing w:before="100" w:beforeAutospacing="1" w:after="100" w:afterAutospacing="1"/>
    </w:pPr>
    <w:rPr>
      <w:lang w:eastAsia="ru-RU"/>
    </w:rPr>
  </w:style>
  <w:style w:type="character" w:customStyle="1" w:styleId="50">
    <w:name w:val="Заголовок 5 Знак"/>
    <w:basedOn w:val="a0"/>
    <w:link w:val="5"/>
    <w:uiPriority w:val="9"/>
    <w:semiHidden/>
    <w:rsid w:val="00E95EF5"/>
    <w:rPr>
      <w:caps/>
      <w:color w:val="365F91" w:themeColor="accent1" w:themeShade="BF"/>
      <w:spacing w:val="10"/>
      <w:sz w:val="22"/>
      <w:szCs w:val="22"/>
    </w:rPr>
  </w:style>
  <w:style w:type="character" w:customStyle="1" w:styleId="60">
    <w:name w:val="Заголовок 6 Знак"/>
    <w:basedOn w:val="a0"/>
    <w:link w:val="6"/>
    <w:uiPriority w:val="9"/>
    <w:semiHidden/>
    <w:rsid w:val="00E95EF5"/>
    <w:rPr>
      <w:caps/>
      <w:color w:val="365F91" w:themeColor="accent1" w:themeShade="BF"/>
      <w:spacing w:val="10"/>
      <w:sz w:val="22"/>
      <w:szCs w:val="22"/>
    </w:rPr>
  </w:style>
  <w:style w:type="character" w:customStyle="1" w:styleId="70">
    <w:name w:val="Заголовок 7 Знак"/>
    <w:basedOn w:val="a0"/>
    <w:link w:val="7"/>
    <w:uiPriority w:val="9"/>
    <w:semiHidden/>
    <w:rsid w:val="00E95EF5"/>
    <w:rPr>
      <w:caps/>
      <w:color w:val="365F91" w:themeColor="accent1" w:themeShade="BF"/>
      <w:spacing w:val="10"/>
      <w:sz w:val="22"/>
      <w:szCs w:val="22"/>
    </w:rPr>
  </w:style>
  <w:style w:type="character" w:customStyle="1" w:styleId="80">
    <w:name w:val="Заголовок 8 Знак"/>
    <w:basedOn w:val="a0"/>
    <w:link w:val="8"/>
    <w:uiPriority w:val="9"/>
    <w:semiHidden/>
    <w:rsid w:val="00E95EF5"/>
    <w:rPr>
      <w:caps/>
      <w:spacing w:val="10"/>
      <w:sz w:val="18"/>
      <w:szCs w:val="18"/>
    </w:rPr>
  </w:style>
  <w:style w:type="character" w:customStyle="1" w:styleId="90">
    <w:name w:val="Заголовок 9 Знак"/>
    <w:basedOn w:val="a0"/>
    <w:link w:val="9"/>
    <w:uiPriority w:val="9"/>
    <w:semiHidden/>
    <w:rsid w:val="00E95EF5"/>
    <w:rPr>
      <w:i/>
      <w:caps/>
      <w:spacing w:val="10"/>
      <w:sz w:val="18"/>
      <w:szCs w:val="18"/>
    </w:rPr>
  </w:style>
  <w:style w:type="character" w:styleId="afff6">
    <w:name w:val="Emphasis"/>
    <w:uiPriority w:val="20"/>
    <w:qFormat/>
    <w:rsid w:val="00E95EF5"/>
    <w:rPr>
      <w:caps/>
      <w:color w:val="243F60" w:themeColor="accent1" w:themeShade="7F"/>
      <w:spacing w:val="5"/>
    </w:rPr>
  </w:style>
  <w:style w:type="paragraph" w:styleId="28">
    <w:name w:val="Quote"/>
    <w:basedOn w:val="a"/>
    <w:next w:val="a"/>
    <w:link w:val="29"/>
    <w:uiPriority w:val="29"/>
    <w:qFormat/>
    <w:rsid w:val="00E95EF5"/>
    <w:pPr>
      <w:suppressAutoHyphens w:val="0"/>
    </w:pPr>
    <w:rPr>
      <w:i/>
      <w:iCs/>
      <w:sz w:val="20"/>
      <w:szCs w:val="20"/>
      <w:lang w:eastAsia="ru-RU"/>
    </w:rPr>
  </w:style>
  <w:style w:type="character" w:customStyle="1" w:styleId="29">
    <w:name w:val="Цитата 2 Знак"/>
    <w:basedOn w:val="a0"/>
    <w:link w:val="28"/>
    <w:uiPriority w:val="29"/>
    <w:rsid w:val="00E95EF5"/>
    <w:rPr>
      <w:i/>
      <w:iCs/>
    </w:rPr>
  </w:style>
  <w:style w:type="paragraph" w:styleId="afff7">
    <w:name w:val="Intense Quote"/>
    <w:basedOn w:val="a"/>
    <w:next w:val="a"/>
    <w:link w:val="afff8"/>
    <w:uiPriority w:val="30"/>
    <w:qFormat/>
    <w:rsid w:val="00E95EF5"/>
    <w:pPr>
      <w:pBdr>
        <w:top w:val="single" w:sz="4" w:space="10" w:color="4F81BD" w:themeColor="accent1"/>
        <w:left w:val="single" w:sz="4" w:space="10" w:color="4F81BD" w:themeColor="accent1"/>
      </w:pBdr>
      <w:suppressAutoHyphens w:val="0"/>
      <w:ind w:left="1296" w:right="1152"/>
      <w:jc w:val="both"/>
    </w:pPr>
    <w:rPr>
      <w:i/>
      <w:iCs/>
      <w:color w:val="4F81BD" w:themeColor="accent1"/>
      <w:sz w:val="20"/>
      <w:szCs w:val="20"/>
      <w:lang w:eastAsia="ru-RU"/>
    </w:rPr>
  </w:style>
  <w:style w:type="character" w:customStyle="1" w:styleId="afff8">
    <w:name w:val="Выделенная цитата Знак"/>
    <w:basedOn w:val="a0"/>
    <w:link w:val="afff7"/>
    <w:uiPriority w:val="30"/>
    <w:rsid w:val="00E95EF5"/>
    <w:rPr>
      <w:i/>
      <w:iCs/>
      <w:color w:val="4F81BD" w:themeColor="accent1"/>
    </w:rPr>
  </w:style>
  <w:style w:type="character" w:styleId="afff9">
    <w:name w:val="Subtle Emphasis"/>
    <w:uiPriority w:val="19"/>
    <w:qFormat/>
    <w:rsid w:val="00E95EF5"/>
    <w:rPr>
      <w:i/>
      <w:iCs/>
      <w:color w:val="243F60" w:themeColor="accent1" w:themeShade="7F"/>
    </w:rPr>
  </w:style>
  <w:style w:type="character" w:styleId="afffa">
    <w:name w:val="Intense Emphasis"/>
    <w:uiPriority w:val="21"/>
    <w:qFormat/>
    <w:rsid w:val="00E95EF5"/>
    <w:rPr>
      <w:b/>
      <w:bCs/>
      <w:caps/>
      <w:color w:val="243F60" w:themeColor="accent1" w:themeShade="7F"/>
      <w:spacing w:val="10"/>
    </w:rPr>
  </w:style>
  <w:style w:type="character" w:styleId="afffb">
    <w:name w:val="Subtle Reference"/>
    <w:uiPriority w:val="31"/>
    <w:qFormat/>
    <w:rsid w:val="00E95EF5"/>
    <w:rPr>
      <w:b/>
      <w:bCs/>
      <w:color w:val="4F81BD" w:themeColor="accent1"/>
    </w:rPr>
  </w:style>
  <w:style w:type="character" w:styleId="afffc">
    <w:name w:val="Intense Reference"/>
    <w:uiPriority w:val="32"/>
    <w:qFormat/>
    <w:rsid w:val="00E95EF5"/>
    <w:rPr>
      <w:b/>
      <w:bCs/>
      <w:i/>
      <w:iCs/>
      <w:caps/>
      <w:color w:val="4F81BD" w:themeColor="accent1"/>
    </w:rPr>
  </w:style>
  <w:style w:type="character" w:styleId="afffd">
    <w:name w:val="Book Title"/>
    <w:uiPriority w:val="33"/>
    <w:qFormat/>
    <w:rsid w:val="00E95EF5"/>
    <w:rPr>
      <w:b/>
      <w:bCs/>
      <w:i/>
      <w:iCs/>
      <w:spacing w:val="9"/>
    </w:rPr>
  </w:style>
  <w:style w:type="paragraph" w:styleId="2a">
    <w:name w:val="Body Text 2"/>
    <w:basedOn w:val="a"/>
    <w:link w:val="2b"/>
    <w:uiPriority w:val="99"/>
    <w:semiHidden/>
    <w:unhideWhenUsed/>
    <w:rsid w:val="00E95EF5"/>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semiHidden/>
    <w:rsid w:val="00E95EF5"/>
  </w:style>
  <w:style w:type="paragraph" w:customStyle="1" w:styleId="ConsNonformat">
    <w:name w:val="ConsNonformat"/>
    <w:rsid w:val="00E95EF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E95EF5"/>
    <w:pPr>
      <w:pBdr>
        <w:bottom w:val="single" w:sz="6" w:space="1" w:color="4F81BD" w:themeColor="accent1"/>
      </w:pBdr>
      <w:suppressAutoHyphens w:val="0"/>
      <w:spacing w:before="300"/>
      <w:outlineLvl w:val="4"/>
    </w:pPr>
    <w:rPr>
      <w:caps/>
      <w:color w:val="365F91" w:themeColor="accent1" w:themeShade="BF"/>
      <w:spacing w:val="10"/>
      <w:sz w:val="22"/>
      <w:szCs w:val="22"/>
      <w:lang w:eastAsia="ru-RU"/>
    </w:rPr>
  </w:style>
  <w:style w:type="paragraph" w:styleId="6">
    <w:name w:val="heading 6"/>
    <w:basedOn w:val="a"/>
    <w:next w:val="a"/>
    <w:link w:val="60"/>
    <w:uiPriority w:val="9"/>
    <w:semiHidden/>
    <w:unhideWhenUsed/>
    <w:qFormat/>
    <w:rsid w:val="00E95EF5"/>
    <w:pPr>
      <w:pBdr>
        <w:bottom w:val="dotted" w:sz="6" w:space="1" w:color="4F81BD" w:themeColor="accent1"/>
      </w:pBdr>
      <w:suppressAutoHyphens w:val="0"/>
      <w:spacing w:before="300"/>
      <w:outlineLvl w:val="5"/>
    </w:pPr>
    <w:rPr>
      <w:caps/>
      <w:color w:val="365F91" w:themeColor="accent1" w:themeShade="BF"/>
      <w:spacing w:val="10"/>
      <w:sz w:val="22"/>
      <w:szCs w:val="22"/>
      <w:lang w:eastAsia="ru-RU"/>
    </w:rPr>
  </w:style>
  <w:style w:type="paragraph" w:styleId="7">
    <w:name w:val="heading 7"/>
    <w:basedOn w:val="a"/>
    <w:next w:val="a"/>
    <w:link w:val="70"/>
    <w:uiPriority w:val="9"/>
    <w:semiHidden/>
    <w:unhideWhenUsed/>
    <w:qFormat/>
    <w:rsid w:val="00E95EF5"/>
    <w:pPr>
      <w:suppressAutoHyphens w:val="0"/>
      <w:spacing w:before="300"/>
      <w:outlineLvl w:val="6"/>
    </w:pPr>
    <w:rPr>
      <w:caps/>
      <w:color w:val="365F91" w:themeColor="accent1" w:themeShade="BF"/>
      <w:spacing w:val="10"/>
      <w:sz w:val="22"/>
      <w:szCs w:val="22"/>
      <w:lang w:eastAsia="ru-RU"/>
    </w:rPr>
  </w:style>
  <w:style w:type="paragraph" w:styleId="8">
    <w:name w:val="heading 8"/>
    <w:basedOn w:val="a"/>
    <w:next w:val="a"/>
    <w:link w:val="80"/>
    <w:uiPriority w:val="9"/>
    <w:semiHidden/>
    <w:unhideWhenUsed/>
    <w:qFormat/>
    <w:rsid w:val="00E95EF5"/>
    <w:pPr>
      <w:suppressAutoHyphens w:val="0"/>
      <w:spacing w:before="300"/>
      <w:outlineLvl w:val="7"/>
    </w:pPr>
    <w:rPr>
      <w:caps/>
      <w:spacing w:val="10"/>
      <w:sz w:val="18"/>
      <w:szCs w:val="18"/>
      <w:lang w:eastAsia="ru-RU"/>
    </w:rPr>
  </w:style>
  <w:style w:type="paragraph" w:styleId="9">
    <w:name w:val="heading 9"/>
    <w:basedOn w:val="a"/>
    <w:next w:val="a"/>
    <w:link w:val="90"/>
    <w:uiPriority w:val="9"/>
    <w:semiHidden/>
    <w:unhideWhenUsed/>
    <w:qFormat/>
    <w:rsid w:val="00E95EF5"/>
    <w:pPr>
      <w:suppressAutoHyphens w:val="0"/>
      <w:spacing w:before="300"/>
      <w:outlineLvl w:val="8"/>
    </w:pPr>
    <w:rPr>
      <w:i/>
      <w:caps/>
      <w:spacing w:val="1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paragraph" w:customStyle="1" w:styleId="24">
    <w:name w:val="Абзац списка2"/>
    <w:basedOn w:val="a"/>
    <w:link w:val="af2"/>
    <w:uiPriority w:val="99"/>
    <w:rsid w:val="00E95EF5"/>
    <w:pPr>
      <w:suppressAutoHyphens w:val="0"/>
      <w:ind w:left="720"/>
    </w:pPr>
    <w:rPr>
      <w:lang w:eastAsia="ru-RU"/>
    </w:rPr>
  </w:style>
  <w:style w:type="character" w:customStyle="1" w:styleId="41">
    <w:name w:val="Заголовок 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character" w:customStyle="1" w:styleId="aff2">
    <w:name w:val="Название Знак"/>
    <w:basedOn w:val="a0"/>
    <w:link w:val="aff0"/>
    <w:uiPriority w:val="99"/>
    <w:rsid w:val="00E95EF5"/>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character" w:customStyle="1" w:styleId="affb">
    <w:name w:val="Без интервала Знак"/>
    <w:basedOn w:val="a0"/>
    <w:link w:val="affa"/>
    <w:uiPriority w:val="1"/>
    <w:rsid w:val="00E95EF5"/>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6"/>
    <w:semiHidden/>
    <w:unhideWhenUsed/>
    <w:rsid w:val="009C211A"/>
    <w:rPr>
      <w:sz w:val="20"/>
      <w:szCs w:val="20"/>
    </w:rPr>
  </w:style>
  <w:style w:type="character" w:customStyle="1" w:styleId="1f6">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FontStyle20">
    <w:name w:val="Font Style20"/>
    <w:uiPriority w:val="99"/>
    <w:rsid w:val="00E95EF5"/>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E95EF5"/>
    <w:pPr>
      <w:suppressAutoHyphens w:val="0"/>
      <w:spacing w:before="100" w:beforeAutospacing="1" w:after="100" w:afterAutospacing="1"/>
    </w:pPr>
    <w:rPr>
      <w:lang w:eastAsia="ru-RU"/>
    </w:rPr>
  </w:style>
  <w:style w:type="paragraph" w:customStyle="1" w:styleId="zakonpusual">
    <w:name w:val="zakon_pusual"/>
    <w:basedOn w:val="a"/>
    <w:uiPriority w:val="99"/>
    <w:rsid w:val="00E95EF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E95EF5"/>
    <w:pPr>
      <w:autoSpaceDE w:val="0"/>
      <w:autoSpaceDN w:val="0"/>
      <w:adjustRightInd w:val="0"/>
    </w:pPr>
    <w:rPr>
      <w:rFonts w:ascii="Courier New" w:hAnsi="Courier New" w:cs="Courier New"/>
    </w:rPr>
  </w:style>
  <w:style w:type="paragraph" w:customStyle="1" w:styleId="text-muted">
    <w:name w:val="text-muted"/>
    <w:basedOn w:val="a"/>
    <w:rsid w:val="00E95EF5"/>
    <w:pPr>
      <w:suppressAutoHyphens w:val="0"/>
      <w:spacing w:before="100" w:beforeAutospacing="1" w:after="100" w:afterAutospacing="1"/>
    </w:pPr>
    <w:rPr>
      <w:lang w:eastAsia="ru-RU"/>
    </w:rPr>
  </w:style>
  <w:style w:type="character" w:customStyle="1" w:styleId="50">
    <w:name w:val="Заголовок 5 Знак"/>
    <w:basedOn w:val="a0"/>
    <w:link w:val="5"/>
    <w:uiPriority w:val="9"/>
    <w:semiHidden/>
    <w:rsid w:val="00E95EF5"/>
    <w:rPr>
      <w:caps/>
      <w:color w:val="365F91" w:themeColor="accent1" w:themeShade="BF"/>
      <w:spacing w:val="10"/>
      <w:sz w:val="22"/>
      <w:szCs w:val="22"/>
    </w:rPr>
  </w:style>
  <w:style w:type="character" w:customStyle="1" w:styleId="60">
    <w:name w:val="Заголовок 6 Знак"/>
    <w:basedOn w:val="a0"/>
    <w:link w:val="6"/>
    <w:uiPriority w:val="9"/>
    <w:semiHidden/>
    <w:rsid w:val="00E95EF5"/>
    <w:rPr>
      <w:caps/>
      <w:color w:val="365F91" w:themeColor="accent1" w:themeShade="BF"/>
      <w:spacing w:val="10"/>
      <w:sz w:val="22"/>
      <w:szCs w:val="22"/>
    </w:rPr>
  </w:style>
  <w:style w:type="character" w:customStyle="1" w:styleId="70">
    <w:name w:val="Заголовок 7 Знак"/>
    <w:basedOn w:val="a0"/>
    <w:link w:val="7"/>
    <w:uiPriority w:val="9"/>
    <w:semiHidden/>
    <w:rsid w:val="00E95EF5"/>
    <w:rPr>
      <w:caps/>
      <w:color w:val="365F91" w:themeColor="accent1" w:themeShade="BF"/>
      <w:spacing w:val="10"/>
      <w:sz w:val="22"/>
      <w:szCs w:val="22"/>
    </w:rPr>
  </w:style>
  <w:style w:type="character" w:customStyle="1" w:styleId="80">
    <w:name w:val="Заголовок 8 Знак"/>
    <w:basedOn w:val="a0"/>
    <w:link w:val="8"/>
    <w:uiPriority w:val="9"/>
    <w:semiHidden/>
    <w:rsid w:val="00E95EF5"/>
    <w:rPr>
      <w:caps/>
      <w:spacing w:val="10"/>
      <w:sz w:val="18"/>
      <w:szCs w:val="18"/>
    </w:rPr>
  </w:style>
  <w:style w:type="character" w:customStyle="1" w:styleId="90">
    <w:name w:val="Заголовок 9 Знак"/>
    <w:basedOn w:val="a0"/>
    <w:link w:val="9"/>
    <w:uiPriority w:val="9"/>
    <w:semiHidden/>
    <w:rsid w:val="00E95EF5"/>
    <w:rPr>
      <w:i/>
      <w:caps/>
      <w:spacing w:val="10"/>
      <w:sz w:val="18"/>
      <w:szCs w:val="18"/>
    </w:rPr>
  </w:style>
  <w:style w:type="character" w:styleId="afff6">
    <w:name w:val="Emphasis"/>
    <w:uiPriority w:val="20"/>
    <w:qFormat/>
    <w:rsid w:val="00E95EF5"/>
    <w:rPr>
      <w:caps/>
      <w:color w:val="243F60" w:themeColor="accent1" w:themeShade="7F"/>
      <w:spacing w:val="5"/>
    </w:rPr>
  </w:style>
  <w:style w:type="paragraph" w:styleId="28">
    <w:name w:val="Quote"/>
    <w:basedOn w:val="a"/>
    <w:next w:val="a"/>
    <w:link w:val="29"/>
    <w:uiPriority w:val="29"/>
    <w:qFormat/>
    <w:rsid w:val="00E95EF5"/>
    <w:pPr>
      <w:suppressAutoHyphens w:val="0"/>
    </w:pPr>
    <w:rPr>
      <w:i/>
      <w:iCs/>
      <w:sz w:val="20"/>
      <w:szCs w:val="20"/>
      <w:lang w:eastAsia="ru-RU"/>
    </w:rPr>
  </w:style>
  <w:style w:type="character" w:customStyle="1" w:styleId="29">
    <w:name w:val="Цитата 2 Знак"/>
    <w:basedOn w:val="a0"/>
    <w:link w:val="28"/>
    <w:uiPriority w:val="29"/>
    <w:rsid w:val="00E95EF5"/>
    <w:rPr>
      <w:i/>
      <w:iCs/>
    </w:rPr>
  </w:style>
  <w:style w:type="paragraph" w:styleId="afff7">
    <w:name w:val="Intense Quote"/>
    <w:basedOn w:val="a"/>
    <w:next w:val="a"/>
    <w:link w:val="afff8"/>
    <w:uiPriority w:val="30"/>
    <w:qFormat/>
    <w:rsid w:val="00E95EF5"/>
    <w:pPr>
      <w:pBdr>
        <w:top w:val="single" w:sz="4" w:space="10" w:color="4F81BD" w:themeColor="accent1"/>
        <w:left w:val="single" w:sz="4" w:space="10" w:color="4F81BD" w:themeColor="accent1"/>
      </w:pBdr>
      <w:suppressAutoHyphens w:val="0"/>
      <w:ind w:left="1296" w:right="1152"/>
      <w:jc w:val="both"/>
    </w:pPr>
    <w:rPr>
      <w:i/>
      <w:iCs/>
      <w:color w:val="4F81BD" w:themeColor="accent1"/>
      <w:sz w:val="20"/>
      <w:szCs w:val="20"/>
      <w:lang w:eastAsia="ru-RU"/>
    </w:rPr>
  </w:style>
  <w:style w:type="character" w:customStyle="1" w:styleId="afff8">
    <w:name w:val="Выделенная цитата Знак"/>
    <w:basedOn w:val="a0"/>
    <w:link w:val="afff7"/>
    <w:uiPriority w:val="30"/>
    <w:rsid w:val="00E95EF5"/>
    <w:rPr>
      <w:i/>
      <w:iCs/>
      <w:color w:val="4F81BD" w:themeColor="accent1"/>
    </w:rPr>
  </w:style>
  <w:style w:type="character" w:styleId="afff9">
    <w:name w:val="Subtle Emphasis"/>
    <w:uiPriority w:val="19"/>
    <w:qFormat/>
    <w:rsid w:val="00E95EF5"/>
    <w:rPr>
      <w:i/>
      <w:iCs/>
      <w:color w:val="243F60" w:themeColor="accent1" w:themeShade="7F"/>
    </w:rPr>
  </w:style>
  <w:style w:type="character" w:styleId="afffa">
    <w:name w:val="Intense Emphasis"/>
    <w:uiPriority w:val="21"/>
    <w:qFormat/>
    <w:rsid w:val="00E95EF5"/>
    <w:rPr>
      <w:b/>
      <w:bCs/>
      <w:caps/>
      <w:color w:val="243F60" w:themeColor="accent1" w:themeShade="7F"/>
      <w:spacing w:val="10"/>
    </w:rPr>
  </w:style>
  <w:style w:type="character" w:styleId="afffb">
    <w:name w:val="Subtle Reference"/>
    <w:uiPriority w:val="31"/>
    <w:qFormat/>
    <w:rsid w:val="00E95EF5"/>
    <w:rPr>
      <w:b/>
      <w:bCs/>
      <w:color w:val="4F81BD" w:themeColor="accent1"/>
    </w:rPr>
  </w:style>
  <w:style w:type="character" w:styleId="afffc">
    <w:name w:val="Intense Reference"/>
    <w:uiPriority w:val="32"/>
    <w:qFormat/>
    <w:rsid w:val="00E95EF5"/>
    <w:rPr>
      <w:b/>
      <w:bCs/>
      <w:i/>
      <w:iCs/>
      <w:caps/>
      <w:color w:val="4F81BD" w:themeColor="accent1"/>
    </w:rPr>
  </w:style>
  <w:style w:type="character" w:styleId="afffd">
    <w:name w:val="Book Title"/>
    <w:uiPriority w:val="33"/>
    <w:qFormat/>
    <w:rsid w:val="00E95EF5"/>
    <w:rPr>
      <w:b/>
      <w:bCs/>
      <w:i/>
      <w:iCs/>
      <w:spacing w:val="9"/>
    </w:rPr>
  </w:style>
  <w:style w:type="paragraph" w:styleId="2a">
    <w:name w:val="Body Text 2"/>
    <w:basedOn w:val="a"/>
    <w:link w:val="2b"/>
    <w:uiPriority w:val="99"/>
    <w:semiHidden/>
    <w:unhideWhenUsed/>
    <w:rsid w:val="00E95EF5"/>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semiHidden/>
    <w:rsid w:val="00E95EF5"/>
  </w:style>
  <w:style w:type="paragraph" w:customStyle="1" w:styleId="ConsNonformat">
    <w:name w:val="ConsNonformat"/>
    <w:rsid w:val="00E95EF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02DDF1F-C236-4844-A756-54855388AAA2}">
  <ds:schemaRefs>
    <ds:schemaRef ds:uri="http://schemas.openxmlformats.org/officeDocument/2006/bibliography"/>
  </ds:schemaRefs>
</ds:datastoreItem>
</file>

<file path=customXml/itemProps4.xml><?xml version="1.0" encoding="utf-8"?>
<ds:datastoreItem xmlns:ds="http://schemas.openxmlformats.org/officeDocument/2006/customXml" ds:itemID="{4335C061-C9C0-41FE-98A8-F440CA5ABD77}">
  <ds:schemaRefs>
    <ds:schemaRef ds:uri="http://schemas.openxmlformats.org/officeDocument/2006/bibliography"/>
  </ds:schemaRefs>
</ds:datastoreItem>
</file>

<file path=customXml/itemProps5.xml><?xml version="1.0" encoding="utf-8"?>
<ds:datastoreItem xmlns:ds="http://schemas.openxmlformats.org/officeDocument/2006/customXml" ds:itemID="{9B2B346F-64D9-4546-A54E-6D052FB46E67}">
  <ds:schemaRefs>
    <ds:schemaRef ds:uri="http://schemas.openxmlformats.org/officeDocument/2006/bibliography"/>
  </ds:schemaRefs>
</ds:datastoreItem>
</file>

<file path=customXml/itemProps6.xml><?xml version="1.0" encoding="utf-8"?>
<ds:datastoreItem xmlns:ds="http://schemas.openxmlformats.org/officeDocument/2006/customXml" ds:itemID="{51CB7205-CAF1-417B-A524-4044F2B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22198</Words>
  <Characters>126533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148435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2019-05-29T13:20:00Z</dcterms:created>
  <dcterms:modified xsi:type="dcterms:W3CDTF">2019-05-29T13:20:00Z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