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70" w:rsidRDefault="006E6C3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ОКэ-НКПГОРЬК-19-0013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0A7470" w:rsidRDefault="006E6C3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w:t>
      </w:r>
      <w:r>
        <w:t xml:space="preserve">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ОКэ-НКПГОРЬК-19-0013 по предмету закупки </w:t>
      </w:r>
      <w:r>
        <w:t>"Оказание услуги по организации системы видеонаблюдния вконтейнерном терминале Костариха и во встроенно-пристроенном помещении №1 филиала ПАО "ТрансКонтейнер" на Горьковской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A7470" w:rsidRDefault="006E6C35">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A7470" w:rsidRDefault="006E6C35">
      <w:pPr>
        <w:jc w:val="both"/>
      </w:pPr>
      <w:r>
        <w:t>Ф.И.О.: Козлов Михаил Борисович</w:t>
      </w:r>
    </w:p>
    <w:p w:rsidR="000A7470" w:rsidRDefault="006E6C35">
      <w:pPr>
        <w:jc w:val="both"/>
      </w:pPr>
      <w:r>
        <w:t>Адрес электронной почты: kozlovmib@trcont.ru</w:t>
      </w:r>
    </w:p>
    <w:p w:rsidR="000A7470" w:rsidRDefault="006E6C35">
      <w:pPr>
        <w:jc w:val="both"/>
      </w:pPr>
      <w:r>
        <w:t>Телефон: +7(495)7881717(4051).</w:t>
      </w:r>
    </w:p>
    <w:p w:rsidR="00CB1C18" w:rsidRDefault="00CB1C18" w:rsidP="00AF4708">
      <w:pPr>
        <w:jc w:val="both"/>
      </w:pPr>
    </w:p>
    <w:p w:rsidR="000A7470" w:rsidRDefault="000A7470">
      <w:pPr>
        <w:pStyle w:val="1"/>
        <w:ind w:firstLine="708"/>
        <w:rPr>
          <w:szCs w:val="28"/>
        </w:rPr>
      </w:pPr>
    </w:p>
    <w:p w:rsidR="000A7470" w:rsidRDefault="006E6C35">
      <w:pPr>
        <w:pStyle w:val="1"/>
        <w:ind w:firstLine="708"/>
        <w:rPr>
          <w:szCs w:val="28"/>
        </w:rPr>
      </w:pPr>
      <w:r>
        <w:rPr>
          <w:b/>
          <w:snapToGrid w:val="0"/>
          <w:szCs w:val="20"/>
        </w:rPr>
        <w:tab/>
      </w:r>
      <w:r>
        <w:rPr>
          <w:b/>
          <w:szCs w:val="28"/>
        </w:rPr>
        <w:t xml:space="preserve">Организатором Открытого </w:t>
      </w:r>
      <w:r>
        <w:rPr>
          <w:b/>
          <w:szCs w:val="28"/>
        </w:rPr>
        <w:t>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Горьковской железной дороге.</w:t>
      </w:r>
    </w:p>
    <w:p w:rsidR="000A7470" w:rsidRDefault="006E6C35">
      <w:pPr>
        <w:pStyle w:val="1"/>
        <w:ind w:firstLine="0"/>
        <w:rPr>
          <w:szCs w:val="28"/>
        </w:rPr>
      </w:pPr>
      <w:r>
        <w:rPr>
          <w:szCs w:val="28"/>
        </w:rPr>
        <w:t xml:space="preserve">Адрес: </w:t>
      </w:r>
      <w:r w:rsidR="000F797A">
        <w:rPr>
          <w:szCs w:val="28"/>
        </w:rPr>
        <w:t>603116, г.</w:t>
      </w:r>
      <w:r>
        <w:rPr>
          <w:szCs w:val="28"/>
        </w:rPr>
        <w:t xml:space="preserve"> </w:t>
      </w:r>
      <w:r w:rsidR="000F797A" w:rsidRPr="00672206">
        <w:t xml:space="preserve">Нижний Новгород, </w:t>
      </w:r>
      <w:proofErr w:type="spellStart"/>
      <w:r w:rsidR="000F797A" w:rsidRPr="00672206">
        <w:t>ш</w:t>
      </w:r>
      <w:proofErr w:type="spellEnd"/>
      <w:r w:rsidR="000F797A" w:rsidRPr="00672206">
        <w:t>. Московское, д.17, а</w:t>
      </w:r>
    </w:p>
    <w:p w:rsidR="000A7470" w:rsidRDefault="000A7470">
      <w:pPr>
        <w:pStyle w:val="1"/>
        <w:ind w:firstLine="0"/>
        <w:rPr>
          <w:szCs w:val="28"/>
        </w:rPr>
      </w:pPr>
    </w:p>
    <w:p w:rsidR="000A7470" w:rsidRDefault="000A7470">
      <w:pPr>
        <w:pStyle w:val="1"/>
        <w:ind w:firstLine="0"/>
        <w:rPr>
          <w:szCs w:val="28"/>
        </w:rPr>
      </w:pPr>
    </w:p>
    <w:p w:rsidR="000A7470" w:rsidRDefault="006E6C35">
      <w:pPr>
        <w:pStyle w:val="1"/>
        <w:ind w:firstLine="0"/>
        <w:rPr>
          <w:szCs w:val="28"/>
        </w:rPr>
      </w:pPr>
      <w:r>
        <w:rPr>
          <w:b/>
          <w:szCs w:val="28"/>
        </w:rPr>
        <w:tab/>
        <w:t>Лот № 1.</w:t>
      </w:r>
    </w:p>
    <w:p w:rsidR="000A7470" w:rsidRDefault="006E6C35">
      <w:pPr>
        <w:jc w:val="both"/>
        <w:rPr>
          <w:szCs w:val="28"/>
        </w:rPr>
      </w:pPr>
      <w:r>
        <w:rPr>
          <w:b/>
          <w:szCs w:val="28"/>
        </w:rPr>
        <w:t>Предмет договора:</w:t>
      </w:r>
      <w:r>
        <w:rPr>
          <w:szCs w:val="28"/>
        </w:rPr>
        <w:t xml:space="preserve"> Оказание услуги по организации системы </w:t>
      </w:r>
      <w:r>
        <w:rPr>
          <w:szCs w:val="28"/>
        </w:rPr>
        <w:t>видеонаблюдния вконтейнерном терминале Костариха и во встроенно-пристроенном помещении №1 филиала ПАО "ТрансКонтейнер" на Горьковской железной дороге.</w:t>
      </w:r>
    </w:p>
    <w:p w:rsidR="000A7470" w:rsidRDefault="006E6C35">
      <w:pPr>
        <w:jc w:val="both"/>
        <w:rPr>
          <w:szCs w:val="28"/>
        </w:rPr>
      </w:pPr>
      <w:r>
        <w:rPr>
          <w:szCs w:val="28"/>
        </w:rPr>
        <w:t xml:space="preserve">Начальная (максимальная) цена договора: 1910000 (один миллион девятьсот десять тысяч) рублей 00 копеек с </w:t>
      </w:r>
      <w:r>
        <w:rPr>
          <w:szCs w:val="28"/>
        </w:rPr>
        <w:t xml:space="preserve">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A7470" w:rsidRDefault="006E6C3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A7470" w:rsidRDefault="006E6C35">
            <w:pPr>
              <w:snapToGrid w:val="0"/>
              <w:ind w:firstLine="0"/>
              <w:rPr>
                <w:snapToGrid/>
                <w:sz w:val="24"/>
                <w:szCs w:val="24"/>
                <w:lang w:val="en-US"/>
              </w:rPr>
            </w:pPr>
            <w:r>
              <w:rPr>
                <w:snapToGrid/>
                <w:sz w:val="24"/>
                <w:szCs w:val="24"/>
                <w:lang w:val="en-US"/>
              </w:rPr>
              <w:t>61.10.3</w:t>
            </w:r>
          </w:p>
        </w:tc>
        <w:tc>
          <w:tcPr>
            <w:tcW w:w="1842" w:type="dxa"/>
            <w:tcBorders>
              <w:top w:val="single" w:sz="4" w:space="0" w:color="auto"/>
              <w:left w:val="single" w:sz="4" w:space="0" w:color="auto"/>
              <w:bottom w:val="single" w:sz="4" w:space="0" w:color="auto"/>
              <w:right w:val="single" w:sz="4" w:space="0" w:color="auto"/>
            </w:tcBorders>
          </w:tcPr>
          <w:p w:rsidR="000A7470" w:rsidRDefault="006E6C35">
            <w:pPr>
              <w:snapToGrid w:val="0"/>
              <w:ind w:firstLine="0"/>
              <w:rPr>
                <w:snapToGrid/>
                <w:sz w:val="24"/>
                <w:szCs w:val="24"/>
              </w:rPr>
            </w:pPr>
            <w:r>
              <w:rPr>
                <w:snapToGrid/>
                <w:sz w:val="24"/>
                <w:szCs w:val="24"/>
                <w:lang w:val="en-US"/>
              </w:rPr>
              <w:t>61.10.3</w:t>
            </w:r>
          </w:p>
        </w:tc>
        <w:tc>
          <w:tcPr>
            <w:tcW w:w="1418" w:type="dxa"/>
            <w:tcBorders>
              <w:top w:val="single" w:sz="4" w:space="0" w:color="auto"/>
              <w:left w:val="single" w:sz="4" w:space="0" w:color="auto"/>
              <w:bottom w:val="single" w:sz="4" w:space="0" w:color="auto"/>
              <w:right w:val="single" w:sz="4" w:space="0" w:color="auto"/>
            </w:tcBorders>
          </w:tcPr>
          <w:p w:rsidR="000A7470" w:rsidRDefault="006E6C35">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A7470" w:rsidRDefault="006E6C3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A7470" w:rsidRDefault="006E6C35">
            <w:pPr>
              <w:snapToGrid w:val="0"/>
              <w:ind w:firstLine="0"/>
              <w:rPr>
                <w:snapToGrid/>
                <w:sz w:val="24"/>
                <w:szCs w:val="24"/>
              </w:rPr>
            </w:pPr>
            <w:r>
              <w:rPr>
                <w:snapToGrid/>
                <w:sz w:val="24"/>
                <w:szCs w:val="24"/>
              </w:rPr>
              <w:t xml:space="preserve">Номер строки годового плана </w:t>
            </w:r>
            <w:r>
              <w:rPr>
                <w:snapToGrid/>
                <w:sz w:val="24"/>
                <w:szCs w:val="24"/>
              </w:rPr>
              <w:lastRenderedPageBreak/>
              <w:t>закупок № 225</w:t>
            </w:r>
          </w:p>
        </w:tc>
      </w:tr>
    </w:tbl>
    <w:p w:rsidR="000A7470" w:rsidRDefault="006E6C35">
      <w:pPr>
        <w:jc w:val="both"/>
        <w:rPr>
          <w:szCs w:val="28"/>
        </w:rPr>
      </w:pPr>
      <w:r>
        <w:rPr>
          <w:szCs w:val="28"/>
        </w:rPr>
        <w:lastRenderedPageBreak/>
        <w:t>Место поставки товаров, выполнения работ, оказания услуг: г Нижний Новгород, ул Актюбинская, д 17А, г. Нижний Новгород, ш. Московское, д.17, а</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0A7470" w:rsidRDefault="006E6C35">
      <w:pPr>
        <w:jc w:val="both"/>
        <w:rPr>
          <w:szCs w:val="28"/>
        </w:rPr>
      </w:pPr>
      <w:bookmarkStart w:id="19" w:name="OLE_LINK34"/>
      <w:bookmarkStart w:id="20" w:name="OLE_LINK35"/>
      <w:bookmarkStart w:id="21" w:name="OLE_LINK36"/>
      <w:r>
        <w:rPr>
          <w:szCs w:val="28"/>
        </w:rPr>
        <w:t>Срок предоставления документации о</w:t>
      </w:r>
      <w:r>
        <w:rPr>
          <w:szCs w:val="28"/>
        </w:rPr>
        <w:t xml:space="preserve"> закупке:</w:t>
      </w:r>
      <w:r>
        <w:rPr>
          <w:szCs w:val="28"/>
        </w:rPr>
        <w:br/>
      </w:r>
      <w:bookmarkStart w:id="22" w:name="OLE_LINK5"/>
      <w:bookmarkStart w:id="23" w:name="OLE_LINK6"/>
      <w:bookmarkStart w:id="24" w:name="OLE_LINK7"/>
      <w:r>
        <w:rPr>
          <w:szCs w:val="28"/>
        </w:rPr>
        <w:t>с «31» мая 2019 г. 14 час. 00 мин. по «17» июня 2019 г. 14 час. 00 мин.</w:t>
      </w:r>
      <w:bookmarkEnd w:id="19"/>
      <w:bookmarkEnd w:id="20"/>
      <w:bookmarkEnd w:id="21"/>
      <w:bookmarkEnd w:id="22"/>
      <w:bookmarkEnd w:id="23"/>
      <w:bookmarkEnd w:id="24"/>
    </w:p>
    <w:p w:rsidR="000A7470" w:rsidRDefault="006E6C35">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w:t>
      </w:r>
      <w:r>
        <w:rPr>
          <w:szCs w:val="28"/>
        </w:rPr>
        <w:t>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w:t>
      </w:r>
      <w:r>
        <w:t>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A7470" w:rsidRDefault="006E6C35">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A7470" w:rsidRDefault="006E6C35">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«17» июня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A7470" w:rsidRDefault="006E6C35">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«18» июня 2019 г. 14 час. 00 мин.</w:t>
      </w:r>
      <w:bookmarkEnd w:id="32"/>
      <w:bookmarkEnd w:id="33"/>
      <w:bookmarkEnd w:id="34"/>
      <w:bookmarkEnd w:id="35"/>
      <w:bookmarkEnd w:id="36"/>
      <w:bookmarkEnd w:id="37"/>
      <w:bookmarkEnd w:id="38"/>
      <w:bookmarkEnd w:id="39"/>
      <w:bookmarkEnd w:id="40"/>
      <w:bookmarkEnd w:id="41"/>
      <w:bookmarkEnd w:id="42"/>
      <w:bookmarkEnd w:id="43"/>
    </w:p>
    <w:p w:rsidR="000A7470" w:rsidRDefault="006E6C35">
      <w:pPr>
        <w:ind w:firstLine="0"/>
        <w:jc w:val="both"/>
      </w:pPr>
      <w:r>
        <w:t xml:space="preserve">Место: </w:t>
      </w:r>
      <w:r w:rsidR="000F797A">
        <w:rPr>
          <w:szCs w:val="28"/>
        </w:rPr>
        <w:t xml:space="preserve">603116, г. </w:t>
      </w:r>
      <w:r w:rsidR="000F797A" w:rsidRPr="00672206">
        <w:t xml:space="preserve">Нижний Новгород, </w:t>
      </w:r>
      <w:proofErr w:type="spellStart"/>
      <w:r w:rsidR="000F797A" w:rsidRPr="00672206">
        <w:t>ш</w:t>
      </w:r>
      <w:proofErr w:type="spellEnd"/>
      <w:r w:rsidR="000F797A" w:rsidRPr="00672206">
        <w:t>. Московское, д.17,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A7470" w:rsidRDefault="006E6C35">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«24» июня 2019 г. 14 час. 00 мин.</w:t>
      </w:r>
      <w:bookmarkEnd w:id="44"/>
      <w:bookmarkEnd w:id="45"/>
      <w:bookmarkEnd w:id="46"/>
      <w:bookmarkEnd w:id="47"/>
      <w:bookmarkEnd w:id="48"/>
      <w:bookmarkEnd w:id="49"/>
      <w:bookmarkEnd w:id="50"/>
      <w:bookmarkEnd w:id="51"/>
      <w:bookmarkEnd w:id="52"/>
      <w:bookmarkEnd w:id="53"/>
      <w:bookmarkEnd w:id="54"/>
    </w:p>
    <w:p w:rsidR="000A7470" w:rsidRDefault="006E6C35">
      <w:pPr>
        <w:ind w:firstLine="0"/>
        <w:jc w:val="both"/>
      </w:pPr>
      <w:r>
        <w:t xml:space="preserve">Место: </w:t>
      </w:r>
      <w:r w:rsidR="000F797A">
        <w:rPr>
          <w:szCs w:val="28"/>
        </w:rPr>
        <w:t xml:space="preserve">603116, г. </w:t>
      </w:r>
      <w:r w:rsidR="000F797A" w:rsidRPr="00672206">
        <w:t xml:space="preserve">Нижний Новгород, </w:t>
      </w:r>
      <w:proofErr w:type="spellStart"/>
      <w:r w:rsidR="000F797A" w:rsidRPr="00672206">
        <w:t>ш</w:t>
      </w:r>
      <w:proofErr w:type="spellEnd"/>
      <w:r w:rsidR="000F797A" w:rsidRPr="00672206">
        <w:t>. Московское, д.17,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C35" w:rsidRDefault="006E6C35" w:rsidP="00CB1C18">
      <w:r>
        <w:separator/>
      </w:r>
    </w:p>
  </w:endnote>
  <w:endnote w:type="continuationSeparator" w:id="0">
    <w:p w:rsidR="006E6C35" w:rsidRDefault="006E6C3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C35" w:rsidRDefault="006E6C35" w:rsidP="00CB1C18">
      <w:r>
        <w:separator/>
      </w:r>
    </w:p>
  </w:footnote>
  <w:footnote w:type="continuationSeparator" w:id="0">
    <w:p w:rsidR="006E6C35" w:rsidRDefault="006E6C3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A7470">
    <w:pPr>
      <w:pStyle w:val="af0"/>
      <w:jc w:val="center"/>
    </w:pPr>
    <w:r>
      <w:fldChar w:fldCharType="begin"/>
    </w:r>
    <w:r w:rsidR="00052B26">
      <w:instrText xml:space="preserve"> PAGE   \* MERGEFORMAT </w:instrText>
    </w:r>
    <w:r>
      <w:fldChar w:fldCharType="separate"/>
    </w:r>
    <w:r w:rsidR="000F797A">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470"/>
    <w:rsid w:val="000A799D"/>
    <w:rsid w:val="000C5FD9"/>
    <w:rsid w:val="000F797A"/>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6E6C35"/>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FFAEE4F-700D-46F4-820D-A42CB01C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Талинин Сергей Александрович</cp:lastModifiedBy>
  <cp:revision>9</cp:revision>
  <cp:lastPrinted>2013-10-11T11:56:00Z</cp:lastPrinted>
  <dcterms:created xsi:type="dcterms:W3CDTF">2019-01-26T09:03:00Z</dcterms:created>
  <dcterms:modified xsi:type="dcterms:W3CDTF">2019-05-31T05:30:00Z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