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2D14" w:rsidRPr="00AB6D8D" w:rsidRDefault="00332D14" w:rsidP="00332D14">
      <w:pPr>
        <w:ind w:left="4820"/>
        <w:rPr>
          <w:b/>
          <w:bCs/>
          <w:sz w:val="28"/>
          <w:szCs w:val="28"/>
        </w:rPr>
      </w:pPr>
      <w:r w:rsidRPr="00AB6D8D">
        <w:rPr>
          <w:b/>
          <w:bCs/>
          <w:sz w:val="28"/>
          <w:szCs w:val="28"/>
        </w:rPr>
        <w:t>УТВЕРЖДАЮ</w:t>
      </w:r>
    </w:p>
    <w:p w:rsidR="00332D14" w:rsidRPr="00AB6D8D" w:rsidRDefault="00332D14" w:rsidP="00332D14">
      <w:pPr>
        <w:ind w:left="4820"/>
        <w:rPr>
          <w:rFonts w:eastAsia="Arial Unicode MS"/>
          <w:b/>
          <w:bCs/>
          <w:sz w:val="28"/>
          <w:szCs w:val="28"/>
        </w:rPr>
      </w:pPr>
    </w:p>
    <w:p w:rsidR="00332D14" w:rsidRPr="00AB6D8D" w:rsidRDefault="00332D14" w:rsidP="00332D14">
      <w:pPr>
        <w:widowControl w:val="0"/>
        <w:autoSpaceDE w:val="0"/>
        <w:autoSpaceDN w:val="0"/>
        <w:adjustRightInd w:val="0"/>
        <w:ind w:left="4820"/>
        <w:rPr>
          <w:rFonts w:ascii="Times New Roman CYR" w:hAnsi="Times New Roman CYR" w:cs="Times New Roman CYR"/>
          <w:i/>
          <w:iCs/>
        </w:rPr>
      </w:pPr>
      <w:r w:rsidRPr="00AB6D8D">
        <w:rPr>
          <w:rFonts w:ascii="Times New Roman CYR" w:hAnsi="Times New Roman CYR" w:cs="Times New Roman CYR"/>
          <w:b/>
          <w:bCs/>
          <w:sz w:val="28"/>
          <w:szCs w:val="28"/>
        </w:rPr>
        <w:t>Председатель Конкурсной комиссии Уральского филиала</w:t>
      </w:r>
    </w:p>
    <w:p w:rsidR="00332D14" w:rsidRPr="00AB6D8D" w:rsidRDefault="00332D14" w:rsidP="00332D14">
      <w:pPr>
        <w:widowControl w:val="0"/>
        <w:autoSpaceDE w:val="0"/>
        <w:autoSpaceDN w:val="0"/>
        <w:adjustRightInd w:val="0"/>
        <w:ind w:left="4820"/>
        <w:rPr>
          <w:b/>
          <w:bCs/>
          <w:sz w:val="28"/>
          <w:szCs w:val="28"/>
        </w:rPr>
      </w:pPr>
      <w:r w:rsidRPr="00AB6D8D">
        <w:rPr>
          <w:rFonts w:ascii="Times New Roman CYR" w:hAnsi="Times New Roman CYR" w:cs="Times New Roman CYR"/>
          <w:b/>
          <w:bCs/>
          <w:sz w:val="28"/>
          <w:szCs w:val="28"/>
        </w:rPr>
        <w:t xml:space="preserve">ПАО </w:t>
      </w:r>
      <w:r w:rsidRPr="00AB6D8D">
        <w:rPr>
          <w:b/>
          <w:bCs/>
          <w:sz w:val="28"/>
          <w:szCs w:val="28"/>
        </w:rPr>
        <w:t>«</w:t>
      </w:r>
      <w:r w:rsidRPr="00AB6D8D">
        <w:rPr>
          <w:rFonts w:ascii="Times New Roman CYR" w:hAnsi="Times New Roman CYR" w:cs="Times New Roman CYR"/>
          <w:b/>
          <w:bCs/>
          <w:sz w:val="28"/>
          <w:szCs w:val="28"/>
        </w:rPr>
        <w:t>ТрансКонтейнер</w:t>
      </w:r>
      <w:r w:rsidRPr="00AB6D8D">
        <w:rPr>
          <w:b/>
          <w:bCs/>
          <w:sz w:val="28"/>
          <w:szCs w:val="28"/>
        </w:rPr>
        <w:t xml:space="preserve">» </w:t>
      </w:r>
    </w:p>
    <w:p w:rsidR="00332D14" w:rsidRDefault="00332D14" w:rsidP="00332D14">
      <w:pPr>
        <w:widowControl w:val="0"/>
        <w:autoSpaceDE w:val="0"/>
        <w:autoSpaceDN w:val="0"/>
        <w:adjustRightInd w:val="0"/>
        <w:ind w:left="4820"/>
        <w:rPr>
          <w:b/>
          <w:bCs/>
          <w:sz w:val="28"/>
          <w:szCs w:val="28"/>
        </w:rPr>
      </w:pPr>
      <w:r w:rsidRPr="00AB6D8D">
        <w:rPr>
          <w:b/>
          <w:bCs/>
          <w:sz w:val="28"/>
          <w:szCs w:val="28"/>
        </w:rPr>
        <w:t>А.А. Кривошапкин</w:t>
      </w:r>
    </w:p>
    <w:p w:rsidR="00332D14" w:rsidRPr="00AB6D8D" w:rsidRDefault="00332D14" w:rsidP="00332D14">
      <w:pPr>
        <w:widowControl w:val="0"/>
        <w:autoSpaceDE w:val="0"/>
        <w:autoSpaceDN w:val="0"/>
        <w:adjustRightInd w:val="0"/>
        <w:ind w:left="4820"/>
        <w:rPr>
          <w:b/>
          <w:bCs/>
          <w:sz w:val="28"/>
          <w:szCs w:val="28"/>
        </w:rPr>
      </w:pPr>
    </w:p>
    <w:p w:rsidR="00332D14" w:rsidRPr="00AB6D8D" w:rsidRDefault="00332D14" w:rsidP="00332D14">
      <w:pPr>
        <w:ind w:left="4820"/>
        <w:rPr>
          <w:b/>
          <w:bCs/>
          <w:sz w:val="28"/>
          <w:szCs w:val="28"/>
        </w:rPr>
      </w:pPr>
      <w:r w:rsidRPr="00AB6D8D">
        <w:rPr>
          <w:b/>
          <w:bCs/>
          <w:sz w:val="28"/>
          <w:szCs w:val="28"/>
        </w:rPr>
        <w:t>___________________</w:t>
      </w:r>
    </w:p>
    <w:p w:rsidR="00332D14" w:rsidRPr="00AB6D8D" w:rsidRDefault="00332D14" w:rsidP="00332D14">
      <w:pPr>
        <w:ind w:left="4820"/>
        <w:rPr>
          <w:rFonts w:eastAsia="Arial Unicode MS"/>
          <w:i/>
        </w:rPr>
      </w:pPr>
      <w:r w:rsidRPr="00AB6D8D">
        <w:rPr>
          <w:rFonts w:eastAsia="Arial Unicode MS"/>
          <w:i/>
        </w:rPr>
        <w:t>(подпись)</w:t>
      </w:r>
    </w:p>
    <w:p w:rsidR="00332D14" w:rsidRDefault="00332D14" w:rsidP="00332D14">
      <w:pPr>
        <w:ind w:left="4820"/>
        <w:rPr>
          <w:b/>
          <w:bCs/>
          <w:sz w:val="28"/>
        </w:rPr>
      </w:pPr>
      <w:r w:rsidRPr="00AB6D8D">
        <w:rPr>
          <w:b/>
          <w:bCs/>
          <w:sz w:val="28"/>
        </w:rPr>
        <w:t>«</w:t>
      </w:r>
      <w:r>
        <w:rPr>
          <w:b/>
          <w:bCs/>
          <w:sz w:val="28"/>
        </w:rPr>
        <w:t xml:space="preserve"> </w:t>
      </w:r>
      <w:r w:rsidR="0078755D">
        <w:rPr>
          <w:b/>
          <w:bCs/>
          <w:sz w:val="28"/>
        </w:rPr>
        <w:t>31</w:t>
      </w:r>
      <w:r w:rsidR="0078755D">
        <w:rPr>
          <w:b/>
          <w:bCs/>
          <w:sz w:val="28"/>
        </w:rPr>
        <w:t xml:space="preserve"> </w:t>
      </w:r>
      <w:r w:rsidRPr="00AB6D8D">
        <w:rPr>
          <w:b/>
          <w:bCs/>
          <w:sz w:val="28"/>
        </w:rPr>
        <w:t>»</w:t>
      </w:r>
      <w:r>
        <w:rPr>
          <w:b/>
          <w:bCs/>
          <w:sz w:val="28"/>
        </w:rPr>
        <w:t xml:space="preserve"> мая </w:t>
      </w:r>
      <w:r w:rsidRPr="00AB6D8D">
        <w:rPr>
          <w:b/>
          <w:bCs/>
          <w:sz w:val="28"/>
        </w:rPr>
        <w:t>2019 г.</w:t>
      </w: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Pr="00332D14" w:rsidRDefault="00FF0652" w:rsidP="00332D14">
      <w:pPr>
        <w:jc w:val="both"/>
        <w:rPr>
          <w:color w:val="000000"/>
          <w:sz w:val="28"/>
          <w:szCs w:val="28"/>
          <w:lang w:eastAsia="ru-RU"/>
        </w:rPr>
      </w:pPr>
      <w:r w:rsidRPr="00332D14">
        <w:rPr>
          <w:sz w:val="28"/>
          <w:szCs w:val="28"/>
        </w:rPr>
        <w:t>открытый конкурс в электронной форме среди субъектов малого и среднего предпринимательства № ОКэ-МСП</w:t>
      </w:r>
      <w:r w:rsidRPr="005F36FC">
        <w:rPr>
          <w:sz w:val="28"/>
          <w:szCs w:val="28"/>
        </w:rPr>
        <w:t>-</w:t>
      </w:r>
      <w:r w:rsidR="00332D14" w:rsidRPr="005F36FC">
        <w:rPr>
          <w:sz w:val="28"/>
          <w:szCs w:val="28"/>
        </w:rPr>
        <w:t>СВЕРД</w:t>
      </w:r>
      <w:r w:rsidRPr="005F36FC">
        <w:rPr>
          <w:sz w:val="28"/>
          <w:szCs w:val="28"/>
        </w:rPr>
        <w:t>-19-</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332D14" w:rsidRPr="005F36FC">
        <w:rPr>
          <w:sz w:val="28"/>
          <w:szCs w:val="28"/>
        </w:rPr>
        <w:t>00</w:t>
      </w:r>
      <w:r w:rsidR="005F36FC" w:rsidRPr="005F36FC">
        <w:rPr>
          <w:sz w:val="28"/>
          <w:szCs w:val="28"/>
        </w:rPr>
        <w:t>14</w:t>
      </w:r>
      <w:r w:rsidR="00332D14">
        <w:rPr>
          <w:sz w:val="28"/>
          <w:szCs w:val="28"/>
        </w:rPr>
        <w:t xml:space="preserve"> на </w:t>
      </w:r>
      <w:r w:rsidR="00C66A44">
        <w:rPr>
          <w:sz w:val="28"/>
          <w:szCs w:val="28"/>
        </w:rPr>
        <w:t xml:space="preserve">выполнение работ по </w:t>
      </w:r>
      <w:r w:rsidR="00332D14">
        <w:rPr>
          <w:sz w:val="28"/>
          <w:szCs w:val="28"/>
        </w:rPr>
        <w:t>к</w:t>
      </w:r>
      <w:r w:rsidR="00C66A44">
        <w:rPr>
          <w:color w:val="000000"/>
          <w:sz w:val="28"/>
          <w:szCs w:val="28"/>
          <w:lang w:eastAsia="ru-RU"/>
        </w:rPr>
        <w:t>апитальному</w:t>
      </w:r>
      <w:r w:rsidR="00332D14" w:rsidRPr="00332D14">
        <w:rPr>
          <w:color w:val="000000"/>
          <w:sz w:val="28"/>
          <w:szCs w:val="28"/>
          <w:lang w:eastAsia="ru-RU"/>
        </w:rPr>
        <w:t xml:space="preserve"> ремонт</w:t>
      </w:r>
      <w:r w:rsidR="00C66A44">
        <w:rPr>
          <w:color w:val="000000"/>
          <w:sz w:val="28"/>
          <w:szCs w:val="28"/>
          <w:lang w:eastAsia="ru-RU"/>
        </w:rPr>
        <w:t>у</w:t>
      </w:r>
      <w:r w:rsidR="00332D14" w:rsidRPr="00332D14">
        <w:rPr>
          <w:color w:val="000000"/>
          <w:sz w:val="28"/>
          <w:szCs w:val="28"/>
          <w:lang w:eastAsia="ru-RU"/>
        </w:rPr>
        <w:t xml:space="preserve"> части нежилого здания (служебно-техническое МЧ-2, инв. №00000478, кадастровый номер 74-74-01/169/2007-024) на контейнерном терминале </w:t>
      </w:r>
      <w:proofErr w:type="spellStart"/>
      <w:proofErr w:type="gramStart"/>
      <w:r w:rsidR="00332D14" w:rsidRPr="00332D14">
        <w:rPr>
          <w:color w:val="000000"/>
          <w:sz w:val="28"/>
          <w:szCs w:val="28"/>
          <w:lang w:eastAsia="ru-RU"/>
        </w:rPr>
        <w:t>Челябинск-Грузовой</w:t>
      </w:r>
      <w:proofErr w:type="spellEnd"/>
      <w:proofErr w:type="gramEnd"/>
      <w:r>
        <w:t xml:space="preserve"> </w:t>
      </w:r>
      <w:r w:rsidRPr="00332D14">
        <w:rPr>
          <w:sz w:val="28"/>
          <w:szCs w:val="28"/>
        </w:rPr>
        <w:t>(далее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F356EB">
      <w:pPr>
        <w:pStyle w:val="19"/>
        <w:numPr>
          <w:ilvl w:val="2"/>
          <w:numId w:val="1"/>
        </w:numPr>
        <w:ind w:left="0" w:firstLine="709"/>
        <w:rPr>
          <w:szCs w:val="28"/>
        </w:rPr>
      </w:pPr>
      <w:r>
        <w:rPr>
          <w:szCs w:val="28"/>
        </w:rPr>
        <w:lastRenderedPageBreak/>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proofErr w:type="gramStart"/>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proofErr w:type="gramStart"/>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roofErr w:type="gramEnd"/>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proofErr w:type="gramStart"/>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roofErr w:type="gramEnd"/>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w:t>
      </w:r>
      <w:r>
        <w:rPr>
          <w:sz w:val="28"/>
          <w:szCs w:val="28"/>
        </w:rPr>
        <w:lastRenderedPageBreak/>
        <w:t>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A83569">
      <w:pPr>
        <w:pStyle w:val="af9"/>
        <w:numPr>
          <w:ilvl w:val="0"/>
          <w:numId w:val="38"/>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313D20" w:rsidRDefault="00313D20" w:rsidP="00313D20">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3D20" w:rsidRPr="00C25469" w:rsidRDefault="00313D20" w:rsidP="00313D20">
      <w:pPr>
        <w:pStyle w:val="affb"/>
        <w:spacing w:before="0" w:after="0"/>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313D20">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313D20">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313D20">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5F36FC" w:rsidRDefault="00B157F4" w:rsidP="00B157F4">
      <w:pPr>
        <w:pStyle w:val="19"/>
        <w:numPr>
          <w:ilvl w:val="1"/>
          <w:numId w:val="1"/>
        </w:numPr>
        <w:ind w:hanging="11"/>
        <w:outlineLvl w:val="1"/>
        <w:rPr>
          <w:b/>
          <w:szCs w:val="24"/>
        </w:rPr>
      </w:pPr>
      <w:r>
        <w:rPr>
          <w:b/>
        </w:rPr>
        <w:t>Дополнительные этапы проведения Открытого конкурса</w:t>
      </w:r>
    </w:p>
    <w:p w:rsidR="00B157F4" w:rsidRDefault="00B157F4" w:rsidP="00226F67">
      <w:pPr>
        <w:pStyle w:val="19"/>
        <w:ind w:firstLine="709"/>
        <w:rPr>
          <w:szCs w:val="24"/>
        </w:rPr>
      </w:pPr>
      <w:r w:rsidRPr="005F36FC">
        <w:rPr>
          <w:b/>
          <w:szCs w:val="24"/>
        </w:rPr>
        <w:t>1.5.1.</w:t>
      </w:r>
      <w:r w:rsidRPr="005F36FC">
        <w:rPr>
          <w:b/>
          <w:szCs w:val="28"/>
        </w:rPr>
        <w:t xml:space="preserve"> Открытый конкурс может включать следующие </w:t>
      </w:r>
      <w:r w:rsidRPr="005F36FC">
        <w:rPr>
          <w:szCs w:val="24"/>
        </w:rPr>
        <w:t>э</w:t>
      </w:r>
      <w:r>
        <w:rPr>
          <w:szCs w:val="28"/>
        </w:rPr>
        <w:t xml:space="preserve">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proofErr w:type="gramStart"/>
      <w:r>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w:t>
      </w:r>
      <w:r>
        <w:rPr>
          <w:szCs w:val="24"/>
        </w:rPr>
        <w:lastRenderedPageBreak/>
        <w:t>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roofErr w:type="gramEnd"/>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w:t>
      </w:r>
      <w:r>
        <w:rPr>
          <w:szCs w:val="24"/>
        </w:rPr>
        <w:lastRenderedPageBreak/>
        <w:t xml:space="preserve">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w:t>
      </w:r>
      <w:r>
        <w:rPr>
          <w:szCs w:val="24"/>
        </w:rPr>
        <w:lastRenderedPageBreak/>
        <w:t xml:space="preserve">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 xml:space="preserve">а) участник должен быть правомочен заключать и исполнять договор </w:t>
      </w:r>
      <w:proofErr w:type="gramStart"/>
      <w:r>
        <w:rPr>
          <w:szCs w:val="24"/>
        </w:rPr>
        <w:t>заключение</w:t>
      </w:r>
      <w:proofErr w:type="gramEnd"/>
      <w:r>
        <w:rPr>
          <w:szCs w:val="24"/>
        </w:rPr>
        <w:t xml:space="preserve">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lastRenderedPageBreak/>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lastRenderedPageBreak/>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B165A8">
      <w:pPr>
        <w:pStyle w:val="19"/>
        <w:numPr>
          <w:ilvl w:val="1"/>
          <w:numId w:val="36"/>
        </w:numPr>
        <w:ind w:left="0" w:firstLine="709"/>
        <w:outlineLvl w:val="1"/>
        <w:rPr>
          <w:b/>
          <w:szCs w:val="28"/>
        </w:rPr>
      </w:pPr>
      <w:r>
        <w:rPr>
          <w:b/>
          <w:szCs w:val="28"/>
        </w:rPr>
        <w:t>Заявка</w:t>
      </w:r>
    </w:p>
    <w:p w:rsidR="00CD524C" w:rsidRDefault="00627DB4" w:rsidP="00B165A8">
      <w:pPr>
        <w:pStyle w:val="af9"/>
        <w:numPr>
          <w:ilvl w:val="2"/>
          <w:numId w:val="6"/>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B165A8">
      <w:pPr>
        <w:pStyle w:val="af9"/>
        <w:numPr>
          <w:ilvl w:val="2"/>
          <w:numId w:val="6"/>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B165A8">
      <w:pPr>
        <w:pStyle w:val="af9"/>
        <w:numPr>
          <w:ilvl w:val="2"/>
          <w:numId w:val="6"/>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pPr>
        <w:pStyle w:val="af9"/>
        <w:numPr>
          <w:ilvl w:val="2"/>
          <w:numId w:val="6"/>
        </w:numPr>
        <w:tabs>
          <w:tab w:val="left" w:pos="720"/>
          <w:tab w:val="left" w:pos="900"/>
        </w:tabs>
        <w:ind w:firstLine="709"/>
        <w:rPr>
          <w:sz w:val="28"/>
          <w:szCs w:val="28"/>
        </w:rPr>
      </w:pPr>
      <w:r>
        <w:rPr>
          <w:sz w:val="28"/>
          <w:szCs w:val="28"/>
        </w:rPr>
        <w:t xml:space="preserve"> </w:t>
      </w:r>
      <w:proofErr w:type="gramStart"/>
      <w:r>
        <w:rPr>
          <w:sz w:val="28"/>
          <w:szCs w:val="28"/>
        </w:rPr>
        <w:t xml:space="preserve">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w:t>
      </w:r>
      <w:r>
        <w:rPr>
          <w:sz w:val="28"/>
          <w:szCs w:val="28"/>
        </w:rPr>
        <w:lastRenderedPageBreak/>
        <w:t>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Pr>
          <w:sz w:val="28"/>
          <w:szCs w:val="28"/>
        </w:rPr>
        <w:t xml:space="preserve"> Техническое предложение составляется по форме приложения № </w:t>
      </w:r>
      <w:r w:rsidR="00A14854" w:rsidRPr="00A14854">
        <w:rPr>
          <w:sz w:val="28"/>
          <w:szCs w:val="28"/>
        </w:rPr>
        <w:t xml:space="preserve">8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EB0DFD">
      <w:pPr>
        <w:pStyle w:val="aff7"/>
        <w:numPr>
          <w:ilvl w:val="2"/>
          <w:numId w:val="6"/>
        </w:numPr>
        <w:ind w:firstLine="709"/>
        <w:jc w:val="both"/>
        <w:rPr>
          <w:rFonts w:eastAsia="MS Mincho"/>
          <w:sz w:val="28"/>
          <w:szCs w:val="28"/>
        </w:rPr>
      </w:pPr>
      <w:proofErr w:type="gramStart"/>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Pr>
          <w:rFonts w:eastAsia="MS Mincho"/>
          <w:sz w:val="28"/>
          <w:szCs w:val="28"/>
        </w:rPr>
        <w:t xml:space="preserve">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2D6490">
      <w:pPr>
        <w:pStyle w:val="af9"/>
        <w:numPr>
          <w:ilvl w:val="2"/>
          <w:numId w:val="6"/>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w:t>
      </w:r>
      <w:r w:rsidR="002D6490">
        <w:rPr>
          <w:rFonts w:eastAsia="MS Mincho"/>
          <w:sz w:val="28"/>
          <w:szCs w:val="28"/>
        </w:rPr>
        <w:lastRenderedPageBreak/>
        <w:t xml:space="preserve">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002D6490">
        <w:rPr>
          <w:rFonts w:eastAsia="MS Mincho"/>
          <w:sz w:val="28"/>
          <w:szCs w:val="28"/>
        </w:rPr>
        <w:t>в Заявке на участие в Открытом конкурсе в виде отдельного файла в формате</w:t>
      </w:r>
      <w:proofErr w:type="gramEnd"/>
      <w:r w:rsidR="002D6490">
        <w:rPr>
          <w:rFonts w:eastAsia="MS Mincho"/>
          <w:sz w:val="28"/>
          <w:szCs w:val="28"/>
        </w:rPr>
        <w:t xml:space="preserve"> *.</w:t>
      </w:r>
      <w:proofErr w:type="spellStart"/>
      <w:r w:rsidR="002D6490">
        <w:rPr>
          <w:rFonts w:eastAsia="MS Mincho"/>
          <w:sz w:val="28"/>
          <w:szCs w:val="28"/>
        </w:rPr>
        <w:t>pdf</w:t>
      </w:r>
      <w:proofErr w:type="spellEnd"/>
      <w:r w:rsidR="002D6490">
        <w:rPr>
          <w:rFonts w:eastAsia="MS Mincho"/>
          <w:sz w:val="28"/>
          <w:szCs w:val="28"/>
        </w:rPr>
        <w:t xml:space="preserve">. </w:t>
      </w:r>
    </w:p>
    <w:p w:rsidR="0032683C" w:rsidRPr="002D6490" w:rsidRDefault="0032683C" w:rsidP="002D6490">
      <w:pPr>
        <w:pStyle w:val="aff7"/>
        <w:ind w:left="0" w:firstLine="709"/>
        <w:jc w:val="both"/>
        <w:rPr>
          <w:rFonts w:eastAsia="MS Mincho"/>
          <w:sz w:val="28"/>
          <w:szCs w:val="28"/>
        </w:rPr>
      </w:pPr>
      <w:proofErr w:type="gramStart"/>
      <w:r>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Pr>
          <w:rFonts w:eastAsia="MS Mincho"/>
          <w:sz w:val="28"/>
          <w:szCs w:val="28"/>
        </w:rPr>
        <w:t xml:space="preserve">»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w:t>
      </w:r>
      <w:r>
        <w:rPr>
          <w:sz w:val="28"/>
          <w:szCs w:val="28"/>
        </w:rPr>
        <w:lastRenderedPageBreak/>
        <w:t xml:space="preserve">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w:t>
      </w:r>
      <w:proofErr w:type="gramStart"/>
      <w:r>
        <w:rPr>
          <w:sz w:val="28"/>
          <w:szCs w:val="28"/>
        </w:rPr>
        <w:t>дств пр</w:t>
      </w:r>
      <w:proofErr w:type="gramEnd"/>
      <w:r>
        <w:rPr>
          <w:sz w:val="28"/>
          <w:szCs w:val="28"/>
        </w:rPr>
        <w:t>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2D6490">
      <w:pPr>
        <w:pStyle w:val="af9"/>
        <w:numPr>
          <w:ilvl w:val="2"/>
          <w:numId w:val="6"/>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2D6490">
      <w:pPr>
        <w:pStyle w:val="af9"/>
        <w:numPr>
          <w:ilvl w:val="2"/>
          <w:numId w:val="6"/>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2D6490">
      <w:pPr>
        <w:pStyle w:val="af9"/>
        <w:numPr>
          <w:ilvl w:val="2"/>
          <w:numId w:val="6"/>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t xml:space="preserve"> 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4F1EB5" w:rsidP="002D6490">
      <w:pPr>
        <w:pStyle w:val="af9"/>
        <w:numPr>
          <w:ilvl w:val="2"/>
          <w:numId w:val="6"/>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roofErr w:type="gramEnd"/>
    </w:p>
    <w:p w:rsidR="00627DB4" w:rsidRPr="007E5BBC" w:rsidRDefault="00627DB4" w:rsidP="002D6490">
      <w:pPr>
        <w:pStyle w:val="af9"/>
        <w:numPr>
          <w:ilvl w:val="2"/>
          <w:numId w:val="6"/>
        </w:numPr>
        <w:tabs>
          <w:tab w:val="left" w:pos="720"/>
          <w:tab w:val="left" w:pos="90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2D6490">
      <w:pPr>
        <w:pStyle w:val="af9"/>
        <w:numPr>
          <w:ilvl w:val="2"/>
          <w:numId w:val="6"/>
        </w:numPr>
        <w:tabs>
          <w:tab w:val="left" w:pos="720"/>
          <w:tab w:val="left" w:pos="90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2D6490">
      <w:pPr>
        <w:pStyle w:val="af9"/>
        <w:numPr>
          <w:ilvl w:val="2"/>
          <w:numId w:val="6"/>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2D6490">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5B5FED">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6F133A">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7D241E">
      <w:pPr>
        <w:pStyle w:val="af9"/>
        <w:numPr>
          <w:ilvl w:val="2"/>
          <w:numId w:val="4"/>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w:t>
      </w:r>
      <w:r>
        <w:rPr>
          <w:sz w:val="28"/>
          <w:szCs w:val="28"/>
        </w:rPr>
        <w:lastRenderedPageBreak/>
        <w:t>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7D241E">
      <w:pPr>
        <w:pStyle w:val="af9"/>
        <w:numPr>
          <w:ilvl w:val="2"/>
          <w:numId w:val="4"/>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31631C">
      <w:pPr>
        <w:pStyle w:val="af9"/>
        <w:numPr>
          <w:ilvl w:val="2"/>
          <w:numId w:val="4"/>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31631C">
      <w:pPr>
        <w:pStyle w:val="af9"/>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1613F4">
      <w:pPr>
        <w:pStyle w:val="af9"/>
        <w:numPr>
          <w:ilvl w:val="2"/>
          <w:numId w:val="4"/>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6217BC">
      <w:pPr>
        <w:pStyle w:val="af9"/>
        <w:numPr>
          <w:ilvl w:val="0"/>
          <w:numId w:val="37"/>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0675A3">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675A3" w:rsidRPr="0016413E" w:rsidRDefault="000675A3" w:rsidP="000675A3">
      <w:pPr>
        <w:pStyle w:val="af9"/>
        <w:numPr>
          <w:ilvl w:val="0"/>
          <w:numId w:val="37"/>
        </w:numPr>
        <w:ind w:left="0" w:firstLine="709"/>
        <w:rPr>
          <w:sz w:val="28"/>
        </w:rPr>
      </w:pPr>
      <w:r>
        <w:rPr>
          <w:sz w:val="28"/>
          <w:szCs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0675A3">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5C58AF">
      <w:pPr>
        <w:numPr>
          <w:ilvl w:val="0"/>
          <w:numId w:val="31"/>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483C86">
      <w:pPr>
        <w:pStyle w:val="aff7"/>
        <w:numPr>
          <w:ilvl w:val="0"/>
          <w:numId w:val="31"/>
        </w:numPr>
        <w:ind w:left="0" w:firstLine="709"/>
        <w:jc w:val="both"/>
        <w:rPr>
          <w:color w:val="000000"/>
          <w:sz w:val="28"/>
          <w:szCs w:val="28"/>
          <w:lang w:eastAsia="ru-RU"/>
        </w:rPr>
      </w:pPr>
      <w:r>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w:t>
      </w:r>
      <w:r>
        <w:rPr>
          <w:color w:val="000000"/>
          <w:sz w:val="28"/>
          <w:szCs w:val="28"/>
          <w:lang w:eastAsia="ru-RU"/>
        </w:rPr>
        <w:lastRenderedPageBreak/>
        <w:t>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w:t>
      </w:r>
      <w:proofErr w:type="gramStart"/>
      <w:r>
        <w:rPr>
          <w:color w:val="000000"/>
          <w:sz w:val="28"/>
          <w:szCs w:val="28"/>
          <w:lang w:eastAsia="ru-RU"/>
        </w:rPr>
        <w:t>дств в р</w:t>
      </w:r>
      <w:proofErr w:type="gramEnd"/>
      <w:r>
        <w:rPr>
          <w:color w:val="000000"/>
          <w:sz w:val="28"/>
          <w:szCs w:val="28"/>
          <w:lang w:eastAsia="ru-RU"/>
        </w:rPr>
        <w:t>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w:t>
      </w:r>
      <w:proofErr w:type="gramStart"/>
      <w:r>
        <w:rPr>
          <w:color w:val="000000"/>
          <w:sz w:val="28"/>
          <w:szCs w:val="28"/>
          <w:lang w:eastAsia="ru-RU"/>
        </w:rPr>
        <w:t>дств в р</w:t>
      </w:r>
      <w:proofErr w:type="gramEnd"/>
      <w:r>
        <w:rPr>
          <w:color w:val="000000"/>
          <w:sz w:val="28"/>
          <w:szCs w:val="28"/>
          <w:lang w:eastAsia="ru-RU"/>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Pr>
          <w:color w:val="000000"/>
          <w:sz w:val="28"/>
          <w:szCs w:val="28"/>
          <w:lang w:eastAsia="ru-RU"/>
        </w:rPr>
        <w:t>,</w:t>
      </w:r>
      <w:proofErr w:type="gramEnd"/>
      <w:r>
        <w:rPr>
          <w:color w:val="000000"/>
          <w:sz w:val="28"/>
          <w:szCs w:val="28"/>
          <w:lang w:eastAsia="ru-RU"/>
        </w:rPr>
        <w:t xml:space="preserve">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DA6C6B">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w:t>
      </w:r>
      <w:r>
        <w:rPr>
          <w:color w:val="000000"/>
          <w:sz w:val="28"/>
          <w:szCs w:val="28"/>
          <w:lang w:eastAsia="ru-RU"/>
        </w:rPr>
        <w:lastRenderedPageBreak/>
        <w:t>документации о закупке установлены требования обеспечения исполнения договора).</w:t>
      </w:r>
    </w:p>
    <w:p w:rsidR="0030336F" w:rsidRPr="0030336F" w:rsidRDefault="0030336F" w:rsidP="0030336F">
      <w:pPr>
        <w:pStyle w:val="aff7"/>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proofErr w:type="spellStart"/>
      <w:proofErr w:type="gramStart"/>
      <w:r>
        <w:rPr>
          <w:color w:val="000000"/>
          <w:sz w:val="28"/>
          <w:szCs w:val="28"/>
          <w:lang w:eastAsia="ru-RU"/>
        </w:rPr>
        <w:t>р</w:t>
      </w:r>
      <w:proofErr w:type="spellEnd"/>
      <w:proofErr w:type="gramEnd"/>
      <w:r>
        <w:rPr>
          <w:color w:val="000000"/>
          <w:sz w:val="28"/>
          <w:szCs w:val="28"/>
          <w:lang w:eastAsia="ru-RU"/>
        </w:rPr>
        <w:t xml:space="preserve">/с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pPr>
        <w:pStyle w:val="af9"/>
        <w:numPr>
          <w:ilvl w:val="2"/>
          <w:numId w:val="9"/>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4D6F67">
      <w:pPr>
        <w:pStyle w:val="af9"/>
        <w:numPr>
          <w:ilvl w:val="2"/>
          <w:numId w:val="9"/>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332D14" w:rsidRDefault="004D6F67" w:rsidP="004D6F67">
      <w:pPr>
        <w:pStyle w:val="af9"/>
        <w:numPr>
          <w:ilvl w:val="2"/>
          <w:numId w:val="9"/>
        </w:numPr>
        <w:ind w:left="0" w:firstLine="709"/>
        <w:rPr>
          <w:sz w:val="28"/>
          <w:szCs w:val="28"/>
        </w:rPr>
      </w:pPr>
      <w:r w:rsidRPr="00332D14">
        <w:rPr>
          <w:sz w:val="28"/>
          <w:szCs w:val="28"/>
        </w:rPr>
        <w:t xml:space="preserve">Общая </w:t>
      </w:r>
      <w:r w:rsidRPr="00332D14">
        <w:rPr>
          <w:rFonts w:eastAsia="Times New Roman"/>
          <w:sz w:val="28"/>
          <w:szCs w:val="28"/>
        </w:rPr>
        <w:t>стоимость</w:t>
      </w:r>
      <w:r w:rsidRPr="00332D14">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332D14" w:rsidRDefault="00FF0652">
      <w:pPr>
        <w:pStyle w:val="Default"/>
        <w:ind w:firstLine="709"/>
        <w:jc w:val="both"/>
        <w:rPr>
          <w:sz w:val="28"/>
          <w:szCs w:val="28"/>
        </w:rPr>
      </w:pPr>
      <w:r w:rsidRPr="00332D14">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002C02D0" w:rsidRPr="00332D14">
        <w:rPr>
          <w:sz w:val="28"/>
          <w:szCs w:val="28"/>
          <w:lang w:val="en-US"/>
        </w:rPr>
        <w:t xml:space="preserve"> </w:t>
      </w:r>
    </w:p>
    <w:p w:rsidR="00040BAC" w:rsidRPr="00332D14" w:rsidRDefault="00FF0652">
      <w:pPr>
        <w:pStyle w:val="af9"/>
        <w:numPr>
          <w:ilvl w:val="2"/>
          <w:numId w:val="9"/>
        </w:numPr>
        <w:ind w:left="0" w:firstLine="709"/>
        <w:rPr>
          <w:sz w:val="28"/>
          <w:szCs w:val="28"/>
        </w:rPr>
      </w:pPr>
      <w:r w:rsidRPr="00332D14">
        <w:rPr>
          <w:sz w:val="28"/>
          <w:szCs w:val="28"/>
        </w:rPr>
        <w:lastRenderedPageBreak/>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Default="00FF0652">
      <w:pPr>
        <w:pStyle w:val="Default"/>
        <w:ind w:firstLine="709"/>
        <w:jc w:val="both"/>
        <w:rPr>
          <w:sz w:val="28"/>
          <w:szCs w:val="28"/>
        </w:rPr>
      </w:pPr>
      <w:r w:rsidRPr="00332D14">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2C02D0" w:rsidRPr="00332D14">
        <w:rPr>
          <w:sz w:val="28"/>
          <w:szCs w:val="28"/>
        </w:rPr>
        <w:t xml:space="preserve">. </w:t>
      </w:r>
    </w:p>
    <w:p w:rsidR="004D6F67" w:rsidRDefault="004D6F67" w:rsidP="001B7AD3">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036881" w:rsidRPr="00C605FC" w:rsidRDefault="00AD2E3C" w:rsidP="002C52C8">
      <w:pPr>
        <w:pStyle w:val="aff7"/>
        <w:numPr>
          <w:ilvl w:val="0"/>
          <w:numId w:val="17"/>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C605FC">
      <w:pPr>
        <w:pStyle w:val="aff7"/>
        <w:numPr>
          <w:ilvl w:val="0"/>
          <w:numId w:val="17"/>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AA1400">
      <w:pPr>
        <w:pStyle w:val="19"/>
        <w:numPr>
          <w:ilvl w:val="1"/>
          <w:numId w:val="36"/>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9D0A10" w:rsidP="00F356EB">
      <w:pPr>
        <w:numPr>
          <w:ilvl w:val="0"/>
          <w:numId w:val="13"/>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 xml:space="preserve">Победителем Открытого конкурса может быть признан участник, чья Заявка на участие в Открытом конкурсе соответствует требованиям, </w:t>
      </w:r>
      <w:r>
        <w:rPr>
          <w:sz w:val="28"/>
          <w:szCs w:val="28"/>
        </w:rPr>
        <w:lastRenderedPageBreak/>
        <w:t>изложенным в настоящей документации о закупке, но имеет не минимальную цену.</w:t>
      </w:r>
    </w:p>
    <w:p w:rsidR="00754AD8"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D726D2" w:rsidRDefault="009D0A10" w:rsidP="009D0A10">
      <w:pPr>
        <w:pStyle w:val="af9"/>
        <w:rPr>
          <w:sz w:val="28"/>
        </w:rPr>
      </w:pPr>
      <w:proofErr w:type="gramStart"/>
      <w:r>
        <w:rPr>
          <w:sz w:val="28"/>
        </w:rPr>
        <w:t xml:space="preserve">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w:t>
      </w:r>
      <w:r>
        <w:rPr>
          <w:sz w:val="28"/>
        </w:rPr>
        <w:lastRenderedPageBreak/>
        <w:t>товаров, работ, услуг, и/или неверный расчет цены договора/лота при суммировании</w:t>
      </w:r>
      <w:proofErr w:type="gramEnd"/>
      <w:r>
        <w:rPr>
          <w:sz w:val="28"/>
        </w:rPr>
        <w:t xml:space="preserve">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3A0C49">
      <w:pPr>
        <w:numPr>
          <w:ilvl w:val="0"/>
          <w:numId w:val="13"/>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3A0C49">
      <w:pPr>
        <w:numPr>
          <w:ilvl w:val="0"/>
          <w:numId w:val="13"/>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t>
      </w:r>
      <w:proofErr w:type="spellStart"/>
      <w:r>
        <w:rPr>
          <w:sz w:val="28"/>
          <w:szCs w:val="28"/>
        </w:rPr>
        <w:t>www.zakupki.gov.ru</w:t>
      </w:r>
      <w:proofErr w:type="spellEnd"/>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w:t>
      </w:r>
    </w:p>
    <w:p w:rsidR="003A0C49" w:rsidRPr="003A0C49" w:rsidRDefault="003A0C49" w:rsidP="003A0C49">
      <w:pPr>
        <w:numPr>
          <w:ilvl w:val="0"/>
          <w:numId w:val="13"/>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3A0C49">
      <w:pPr>
        <w:numPr>
          <w:ilvl w:val="0"/>
          <w:numId w:val="13"/>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3A0C49">
      <w:pPr>
        <w:numPr>
          <w:ilvl w:val="0"/>
          <w:numId w:val="13"/>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F356EB">
      <w:pPr>
        <w:numPr>
          <w:ilvl w:val="0"/>
          <w:numId w:val="13"/>
        </w:numPr>
        <w:ind w:left="0" w:firstLine="709"/>
        <w:jc w:val="both"/>
        <w:rPr>
          <w:sz w:val="28"/>
          <w:szCs w:val="28"/>
        </w:rPr>
      </w:pPr>
      <w:proofErr w:type="gramStart"/>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претендентов/участников.</w:t>
      </w:r>
    </w:p>
    <w:p w:rsidR="00C77681" w:rsidRDefault="00C77681" w:rsidP="00C77681">
      <w:pPr>
        <w:numPr>
          <w:ilvl w:val="0"/>
          <w:numId w:val="13"/>
        </w:numPr>
        <w:ind w:left="0" w:firstLine="709"/>
        <w:jc w:val="both"/>
        <w:rPr>
          <w:sz w:val="28"/>
          <w:szCs w:val="28"/>
        </w:rPr>
      </w:pPr>
      <w:r>
        <w:rPr>
          <w:sz w:val="28"/>
          <w:szCs w:val="28"/>
        </w:rPr>
        <w:t>В случае если суммы денежных средств в Заявке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lastRenderedPageBreak/>
        <w:t xml:space="preserve">Порядок рассмотрения, оценки и сопоставления первых частей заявок </w:t>
      </w:r>
    </w:p>
    <w:p w:rsidR="00D4516A"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F356EB">
      <w:pPr>
        <w:numPr>
          <w:ilvl w:val="0"/>
          <w:numId w:val="14"/>
        </w:numPr>
        <w:ind w:left="0" w:firstLine="709"/>
        <w:jc w:val="both"/>
        <w:rPr>
          <w:sz w:val="28"/>
          <w:szCs w:val="28"/>
        </w:rPr>
      </w:pPr>
      <w:proofErr w:type="gramStart"/>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rsidR="009E2C8B" w:rsidRPr="009E2C8B" w:rsidRDefault="001451FB" w:rsidP="009E2C8B">
      <w:pPr>
        <w:numPr>
          <w:ilvl w:val="0"/>
          <w:numId w:val="14"/>
        </w:numPr>
        <w:ind w:left="0" w:firstLine="709"/>
        <w:jc w:val="both"/>
        <w:rPr>
          <w:sz w:val="28"/>
          <w:szCs w:val="28"/>
        </w:rPr>
      </w:pPr>
      <w:r>
        <w:rPr>
          <w:sz w:val="28"/>
          <w:szCs w:val="28"/>
        </w:rPr>
        <w:t xml:space="preserve">     Претендент не допускается </w:t>
      </w:r>
      <w:proofErr w:type="gramStart"/>
      <w:r>
        <w:rPr>
          <w:sz w:val="28"/>
          <w:szCs w:val="28"/>
        </w:rPr>
        <w:t>к участию в Открытом конкурсе в случае содержания в первой части Заявки сведений об участнике</w:t>
      </w:r>
      <w:proofErr w:type="gramEnd"/>
      <w:r>
        <w:rPr>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3C32E4">
      <w:pPr>
        <w:numPr>
          <w:ilvl w:val="0"/>
          <w:numId w:val="14"/>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F7132C">
      <w:pPr>
        <w:numPr>
          <w:ilvl w:val="0"/>
          <w:numId w:val="14"/>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 xml:space="preserve">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w:t>
      </w:r>
      <w:r>
        <w:rPr>
          <w:sz w:val="28"/>
          <w:szCs w:val="28"/>
        </w:rPr>
        <w:lastRenderedPageBreak/>
        <w:t>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proofErr w:type="spellStart"/>
      <w:r>
        <w:rPr>
          <w:sz w:val="28"/>
          <w:szCs w:val="28"/>
        </w:rPr>
        <w:t>д</w:t>
      </w:r>
      <w:proofErr w:type="spellEnd"/>
      <w:r>
        <w:rPr>
          <w:sz w:val="28"/>
          <w:szCs w:val="28"/>
        </w:rPr>
        <w:t>)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Pr="003C32E4" w:rsidRDefault="003C32E4" w:rsidP="00F7132C">
      <w:pPr>
        <w:numPr>
          <w:ilvl w:val="0"/>
          <w:numId w:val="14"/>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rsidR="003A0C49" w:rsidRDefault="003A0C49" w:rsidP="00045327">
      <w:pPr>
        <w:pStyle w:val="af9"/>
        <w:rPr>
          <w:sz w:val="28"/>
          <w:szCs w:val="28"/>
        </w:rPr>
      </w:pPr>
    </w:p>
    <w:p w:rsidR="003A0C49" w:rsidRPr="004B366A" w:rsidRDefault="003A0C49" w:rsidP="003A0C49">
      <w:pPr>
        <w:pStyle w:val="19"/>
        <w:numPr>
          <w:ilvl w:val="1"/>
          <w:numId w:val="36"/>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045327">
      <w:pPr>
        <w:pStyle w:val="af9"/>
        <w:numPr>
          <w:ilvl w:val="0"/>
          <w:numId w:val="5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30336F">
      <w:pPr>
        <w:pStyle w:val="af9"/>
        <w:numPr>
          <w:ilvl w:val="0"/>
          <w:numId w:val="52"/>
        </w:numPr>
        <w:ind w:left="0" w:firstLine="709"/>
        <w:rPr>
          <w:sz w:val="28"/>
          <w:szCs w:val="28"/>
        </w:rPr>
      </w:pPr>
      <w:proofErr w:type="gramStart"/>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Pr>
          <w:sz w:val="28"/>
          <w:szCs w:val="28"/>
        </w:rPr>
        <w:t xml:space="preserve"> оцениваются в соответствии с порядком, установленным в пункте 3.7 настоящей документации о закупке.</w:t>
      </w:r>
    </w:p>
    <w:p w:rsidR="0030336F" w:rsidRPr="009E2C8B" w:rsidRDefault="0030336F" w:rsidP="0030336F">
      <w:pPr>
        <w:numPr>
          <w:ilvl w:val="0"/>
          <w:numId w:val="52"/>
        </w:numPr>
        <w:ind w:left="0" w:firstLine="709"/>
        <w:jc w:val="both"/>
        <w:rPr>
          <w:sz w:val="28"/>
          <w:szCs w:val="28"/>
        </w:rPr>
      </w:pPr>
      <w:r>
        <w:rPr>
          <w:sz w:val="28"/>
          <w:szCs w:val="28"/>
        </w:rPr>
        <w:t xml:space="preserve">Претендент не допускается </w:t>
      </w:r>
      <w:proofErr w:type="gramStart"/>
      <w:r>
        <w:rPr>
          <w:sz w:val="28"/>
          <w:szCs w:val="28"/>
        </w:rPr>
        <w:t>к участию в Открытом конкурсе в случае содержания во второй части Заявки сведений о ценовом предложении</w:t>
      </w:r>
      <w:proofErr w:type="gramEnd"/>
      <w:r>
        <w:rPr>
          <w:sz w:val="28"/>
          <w:szCs w:val="28"/>
        </w:rPr>
        <w:t>.</w:t>
      </w:r>
    </w:p>
    <w:p w:rsidR="001A27D7" w:rsidRPr="003C32E4" w:rsidRDefault="001A27D7" w:rsidP="001A27D7">
      <w:pPr>
        <w:numPr>
          <w:ilvl w:val="0"/>
          <w:numId w:val="5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1A27D7">
      <w:pPr>
        <w:numPr>
          <w:ilvl w:val="0"/>
          <w:numId w:val="5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lastRenderedPageBreak/>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proofErr w:type="gramStart"/>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Pr>
          <w:sz w:val="28"/>
          <w:szCs w:val="28"/>
        </w:rPr>
        <w:t xml:space="preserve">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proofErr w:type="spellStart"/>
      <w:r>
        <w:rPr>
          <w:sz w:val="28"/>
          <w:szCs w:val="28"/>
        </w:rPr>
        <w:t>д</w:t>
      </w:r>
      <w:proofErr w:type="spellEnd"/>
      <w:r>
        <w:rPr>
          <w:sz w:val="28"/>
          <w:szCs w:val="28"/>
        </w:rPr>
        <w:t>)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Pr="0060454D" w:rsidRDefault="001A27D7" w:rsidP="001A27D7">
      <w:pPr>
        <w:pStyle w:val="af9"/>
        <w:numPr>
          <w:ilvl w:val="0"/>
          <w:numId w:val="52"/>
        </w:numPr>
        <w:ind w:left="0" w:firstLine="709"/>
        <w:rPr>
          <w:sz w:val="28"/>
          <w:szCs w:val="28"/>
        </w:rPr>
      </w:pPr>
      <w:r>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D32FFA" w:rsidRDefault="003A0C49" w:rsidP="00045327">
      <w:pPr>
        <w:pStyle w:val="af9"/>
        <w:rPr>
          <w:sz w:val="28"/>
          <w:szCs w:val="28"/>
        </w:rPr>
      </w:pPr>
    </w:p>
    <w:p w:rsidR="00370C44" w:rsidRPr="004B366A" w:rsidRDefault="0060454D" w:rsidP="0060454D">
      <w:pPr>
        <w:pStyle w:val="19"/>
        <w:numPr>
          <w:ilvl w:val="1"/>
          <w:numId w:val="36"/>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60454D">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2F1B9C">
      <w:pPr>
        <w:pStyle w:val="aff7"/>
        <w:numPr>
          <w:ilvl w:val="0"/>
          <w:numId w:val="34"/>
        </w:numPr>
        <w:ind w:left="0" w:firstLine="720"/>
        <w:jc w:val="both"/>
        <w:rPr>
          <w:sz w:val="28"/>
          <w:szCs w:val="28"/>
        </w:rPr>
      </w:pPr>
      <w:r>
        <w:rPr>
          <w:sz w:val="28"/>
          <w:szCs w:val="28"/>
        </w:rPr>
        <w:t>дата подписания протокола;</w:t>
      </w:r>
    </w:p>
    <w:p w:rsidR="00D6155E" w:rsidRDefault="00D6155E" w:rsidP="002F1B9C">
      <w:pPr>
        <w:pStyle w:val="aff7"/>
        <w:numPr>
          <w:ilvl w:val="0"/>
          <w:numId w:val="34"/>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2F1B9C">
      <w:pPr>
        <w:pStyle w:val="aff7"/>
        <w:numPr>
          <w:ilvl w:val="0"/>
          <w:numId w:val="34"/>
        </w:numPr>
        <w:ind w:left="0" w:firstLine="720"/>
        <w:jc w:val="both"/>
        <w:rPr>
          <w:sz w:val="28"/>
          <w:szCs w:val="28"/>
        </w:rPr>
      </w:pPr>
      <w:proofErr w:type="gramStart"/>
      <w:r>
        <w:rPr>
          <w:sz w:val="28"/>
          <w:szCs w:val="28"/>
        </w:rPr>
        <w:lastRenderedPageBreak/>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w:t>
      </w:r>
      <w:proofErr w:type="gramEnd"/>
      <w:r>
        <w:rPr>
          <w:sz w:val="28"/>
          <w:szCs w:val="28"/>
        </w:rPr>
        <w:t xml:space="preserve">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w:t>
      </w:r>
      <w:proofErr w:type="gramStart"/>
      <w:r>
        <w:rPr>
          <w:sz w:val="28"/>
          <w:szCs w:val="28"/>
        </w:rPr>
        <w:t>,</w:t>
      </w:r>
      <w:proofErr w:type="gramEnd"/>
      <w:r>
        <w:rPr>
          <w:sz w:val="28"/>
          <w:szCs w:val="28"/>
        </w:rPr>
        <w:t xml:space="preserve">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2F1B9C">
      <w:pPr>
        <w:pStyle w:val="aff7"/>
        <w:numPr>
          <w:ilvl w:val="0"/>
          <w:numId w:val="34"/>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2F1B9C">
      <w:pPr>
        <w:pStyle w:val="aff7"/>
        <w:numPr>
          <w:ilvl w:val="0"/>
          <w:numId w:val="34"/>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8D0F5D">
      <w:pPr>
        <w:pStyle w:val="aff7"/>
        <w:numPr>
          <w:ilvl w:val="0"/>
          <w:numId w:val="34"/>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2F1B9C">
      <w:pPr>
        <w:pStyle w:val="aff7"/>
        <w:numPr>
          <w:ilvl w:val="0"/>
          <w:numId w:val="34"/>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F356EB">
      <w:pPr>
        <w:numPr>
          <w:ilvl w:val="0"/>
          <w:numId w:val="15"/>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F356EB">
      <w:pPr>
        <w:numPr>
          <w:ilvl w:val="0"/>
          <w:numId w:val="15"/>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FC2434" w:rsidP="00FC2434">
      <w:pPr>
        <w:numPr>
          <w:ilvl w:val="0"/>
          <w:numId w:val="16"/>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1049C1">
      <w:pPr>
        <w:numPr>
          <w:ilvl w:val="0"/>
          <w:numId w:val="16"/>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признанный(-е) победителем(-</w:t>
      </w:r>
      <w:proofErr w:type="spellStart"/>
      <w:r>
        <w:rPr>
          <w:sz w:val="28"/>
          <w:szCs w:val="28"/>
        </w:rPr>
        <w:t>ями</w:t>
      </w:r>
      <w:proofErr w:type="spellEnd"/>
      <w:r>
        <w:rPr>
          <w:sz w:val="28"/>
          <w:szCs w:val="28"/>
        </w:rPr>
        <w:t>) Открытого конкурса, должен(-</w:t>
      </w:r>
      <w:proofErr w:type="spellStart"/>
      <w:r>
        <w:rPr>
          <w:sz w:val="28"/>
          <w:szCs w:val="28"/>
        </w:rPr>
        <w:t>ы</w:t>
      </w:r>
      <w:proofErr w:type="spellEnd"/>
      <w:r>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Default="00E952FD" w:rsidP="00F86915">
      <w:pPr>
        <w:numPr>
          <w:ilvl w:val="0"/>
          <w:numId w:val="16"/>
        </w:numPr>
        <w:ind w:left="0" w:firstLine="709"/>
        <w:jc w:val="both"/>
        <w:rPr>
          <w:sz w:val="28"/>
          <w:szCs w:val="28"/>
        </w:rPr>
      </w:pPr>
      <w:r>
        <w:rPr>
          <w:sz w:val="28"/>
          <w:szCs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w:t>
      </w:r>
      <w:r>
        <w:rPr>
          <w:sz w:val="28"/>
          <w:szCs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2551C2">
      <w:pPr>
        <w:numPr>
          <w:ilvl w:val="0"/>
          <w:numId w:val="16"/>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B14011">
      <w:pPr>
        <w:numPr>
          <w:ilvl w:val="0"/>
          <w:numId w:val="16"/>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BE4042">
      <w:pPr>
        <w:pStyle w:val="af9"/>
        <w:rPr>
          <w:sz w:val="28"/>
        </w:rPr>
      </w:pPr>
      <w:r w:rsidRPr="00BE4042">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5F36FC" w:rsidRPr="007E6DE4" w:rsidRDefault="005F36FC" w:rsidP="00B14011">
                  <w:pPr>
                    <w:jc w:val="center"/>
                    <w:rPr>
                      <w:b/>
                      <w:sz w:val="28"/>
                      <w:szCs w:val="28"/>
                    </w:rPr>
                  </w:pPr>
                  <w:r w:rsidRPr="007E6DE4">
                    <w:rPr>
                      <w:b/>
                      <w:sz w:val="28"/>
                      <w:szCs w:val="28"/>
                    </w:rPr>
                    <w:t>_____________________________________________,</w:t>
                  </w:r>
                </w:p>
                <w:p w:rsidR="005F36FC" w:rsidRDefault="005F36FC" w:rsidP="00B14011">
                  <w:pPr>
                    <w:jc w:val="center"/>
                    <w:rPr>
                      <w:sz w:val="28"/>
                      <w:szCs w:val="28"/>
                    </w:rPr>
                  </w:pPr>
                  <w:r w:rsidRPr="007E6DE4">
                    <w:rPr>
                      <w:i/>
                      <w:sz w:val="20"/>
                      <w:szCs w:val="20"/>
                    </w:rPr>
                    <w:t xml:space="preserve">наименование </w:t>
                  </w:r>
                  <w:r>
                    <w:rPr>
                      <w:i/>
                      <w:sz w:val="20"/>
                      <w:szCs w:val="20"/>
                    </w:rPr>
                    <w:t>участника</w:t>
                  </w:r>
                </w:p>
                <w:p w:rsidR="005F36FC" w:rsidRPr="007E6DE4" w:rsidRDefault="005F36FC" w:rsidP="00B14011">
                  <w:pPr>
                    <w:jc w:val="center"/>
                    <w:rPr>
                      <w:b/>
                      <w:sz w:val="28"/>
                      <w:szCs w:val="28"/>
                    </w:rPr>
                  </w:pPr>
                  <w:r w:rsidRPr="007E6DE4">
                    <w:rPr>
                      <w:b/>
                      <w:sz w:val="28"/>
                      <w:szCs w:val="28"/>
                    </w:rPr>
                    <w:t>_____________________________</w:t>
                  </w:r>
                  <w:r>
                    <w:rPr>
                      <w:b/>
                      <w:sz w:val="28"/>
                      <w:szCs w:val="28"/>
                    </w:rPr>
                    <w:t>__________________</w:t>
                  </w:r>
                </w:p>
                <w:p w:rsidR="005F36FC" w:rsidRPr="007E6DE4" w:rsidRDefault="005F36FC" w:rsidP="00B14011">
                  <w:pPr>
                    <w:jc w:val="center"/>
                    <w:rPr>
                      <w:i/>
                      <w:sz w:val="20"/>
                      <w:szCs w:val="20"/>
                    </w:rPr>
                  </w:pPr>
                  <w:r w:rsidRPr="007E6DE4">
                    <w:rPr>
                      <w:i/>
                      <w:sz w:val="20"/>
                      <w:szCs w:val="20"/>
                    </w:rPr>
                    <w:t xml:space="preserve">ИНН </w:t>
                  </w:r>
                  <w:r>
                    <w:rPr>
                      <w:i/>
                      <w:sz w:val="20"/>
                      <w:szCs w:val="20"/>
                    </w:rPr>
                    <w:t>участника</w:t>
                  </w:r>
                </w:p>
                <w:p w:rsidR="005F36FC" w:rsidRDefault="005F36FC" w:rsidP="00FA5D39">
                  <w:pPr>
                    <w:jc w:val="center"/>
                  </w:pPr>
                </w:p>
                <w:p w:rsidR="005F36FC" w:rsidRDefault="005F36FC">
                  <w:pPr>
                    <w:jc w:val="center"/>
                    <w:rPr>
                      <w:b/>
                    </w:rPr>
                  </w:pPr>
                  <w:r>
                    <w:rPr>
                      <w:b/>
                    </w:rPr>
                    <w:t xml:space="preserve">ЗАЯВКА НА УЧАСТИЕ В ОТКРЫТОМ КОНКУРСЕ № </w:t>
                  </w:r>
                </w:p>
                <w:p w:rsidR="005F36FC" w:rsidRPr="00BC003A" w:rsidRDefault="005F36FC">
                  <w:pPr>
                    <w:jc w:val="center"/>
                    <w:rPr>
                      <w:i/>
                    </w:rPr>
                  </w:pPr>
                  <w:r w:rsidRPr="00BC003A">
                    <w:rPr>
                      <w:i/>
                    </w:rPr>
                    <w:t>(указывается номер процедуры)</w:t>
                  </w:r>
                </w:p>
                <w:p w:rsidR="005F36FC" w:rsidRPr="00BC003A" w:rsidRDefault="005F36FC" w:rsidP="00C84BAA">
                  <w:pPr>
                    <w:jc w:val="center"/>
                    <w:rPr>
                      <w:b/>
                    </w:rPr>
                  </w:pPr>
                  <w:r w:rsidRPr="00BC003A">
                    <w:rPr>
                      <w:b/>
                    </w:rPr>
                    <w:t>(лот № _________)</w:t>
                  </w:r>
                </w:p>
                <w:p w:rsidR="005F36FC" w:rsidRPr="006471D1" w:rsidRDefault="005F36FC">
                  <w:pPr>
                    <w:jc w:val="center"/>
                    <w:rPr>
                      <w:i/>
                    </w:rPr>
                  </w:pPr>
                  <w:r w:rsidRPr="00BC003A">
                    <w:rPr>
                      <w:i/>
                    </w:rPr>
                    <w:t>(указывается номер лота)</w:t>
                  </w:r>
                </w:p>
              </w:txbxContent>
            </v:textbox>
            <w10:wrap type="tight"/>
          </v:shape>
        </w:pic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1049C1">
      <w:pPr>
        <w:numPr>
          <w:ilvl w:val="0"/>
          <w:numId w:val="16"/>
        </w:numPr>
        <w:ind w:left="0" w:firstLine="709"/>
        <w:jc w:val="both"/>
        <w:rPr>
          <w:sz w:val="28"/>
          <w:szCs w:val="28"/>
        </w:rPr>
      </w:pPr>
      <w:r>
        <w:rPr>
          <w:sz w:val="28"/>
          <w:szCs w:val="28"/>
        </w:rPr>
        <w:t>В случае если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в срок, указанный в подпункте 3.10.4 пункта 3.10 настоящей документации о закупке, не представлен подписанный(-</w:t>
      </w:r>
      <w:proofErr w:type="spellStart"/>
      <w:r>
        <w:rPr>
          <w:sz w:val="28"/>
          <w:szCs w:val="28"/>
        </w:rPr>
        <w:t>ые</w:t>
      </w:r>
      <w:proofErr w:type="spellEnd"/>
      <w:r>
        <w:rPr>
          <w:sz w:val="28"/>
          <w:szCs w:val="28"/>
        </w:rPr>
        <w:t>) договор(-</w:t>
      </w:r>
      <w:proofErr w:type="spellStart"/>
      <w:r>
        <w:rPr>
          <w:sz w:val="28"/>
          <w:szCs w:val="28"/>
        </w:rPr>
        <w:t>ы</w:t>
      </w:r>
      <w:proofErr w:type="spellEnd"/>
      <w:r>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5D3602">
      <w:pPr>
        <w:numPr>
          <w:ilvl w:val="0"/>
          <w:numId w:val="16"/>
        </w:numPr>
        <w:ind w:left="0" w:firstLine="709"/>
        <w:jc w:val="both"/>
        <w:rPr>
          <w:sz w:val="28"/>
          <w:szCs w:val="28"/>
        </w:rPr>
      </w:pPr>
      <w:r>
        <w:rPr>
          <w:sz w:val="28"/>
          <w:szCs w:val="28"/>
        </w:rPr>
        <w:lastRenderedPageBreak/>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1049C1">
      <w:pPr>
        <w:numPr>
          <w:ilvl w:val="0"/>
          <w:numId w:val="16"/>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заключается(-</w:t>
      </w:r>
      <w:proofErr w:type="spellStart"/>
      <w:r>
        <w:rPr>
          <w:sz w:val="28"/>
          <w:szCs w:val="28"/>
        </w:rPr>
        <w:t>ются</w:t>
      </w:r>
      <w:proofErr w:type="spellEnd"/>
      <w:r>
        <w:rPr>
          <w:sz w:val="28"/>
          <w:szCs w:val="28"/>
        </w:rPr>
        <w:t>) с оставшимся(-</w:t>
      </w:r>
      <w:proofErr w:type="spellStart"/>
      <w:r>
        <w:rPr>
          <w:sz w:val="28"/>
          <w:szCs w:val="28"/>
        </w:rPr>
        <w:t>имися</w:t>
      </w:r>
      <w:proofErr w:type="spellEnd"/>
      <w:r>
        <w:rPr>
          <w:sz w:val="28"/>
          <w:szCs w:val="28"/>
        </w:rPr>
        <w:t>) победителем(-</w:t>
      </w:r>
      <w:proofErr w:type="spellStart"/>
      <w:r>
        <w:rPr>
          <w:sz w:val="28"/>
          <w:szCs w:val="28"/>
        </w:rPr>
        <w:t>ями</w:t>
      </w:r>
      <w:proofErr w:type="spellEnd"/>
      <w:r>
        <w:rPr>
          <w:sz w:val="28"/>
          <w:szCs w:val="28"/>
        </w:rPr>
        <w:t>).</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1049C1">
      <w:pPr>
        <w:numPr>
          <w:ilvl w:val="0"/>
          <w:numId w:val="16"/>
        </w:numPr>
        <w:ind w:left="0" w:firstLine="709"/>
        <w:jc w:val="both"/>
        <w:rPr>
          <w:sz w:val="28"/>
          <w:szCs w:val="28"/>
        </w:rPr>
      </w:pPr>
      <w:proofErr w:type="gramStart"/>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w:t>
      </w:r>
      <w:r>
        <w:rPr>
          <w:sz w:val="28"/>
          <w:szCs w:val="28"/>
        </w:rPr>
        <w:lastRenderedPageBreak/>
        <w:t>(одобрение)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4558A3">
      <w:pPr>
        <w:numPr>
          <w:ilvl w:val="0"/>
          <w:numId w:val="16"/>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Pr>
          <w:sz w:val="28"/>
          <w:szCs w:val="28"/>
        </w:rPr>
        <w:t xml:space="preserve"> договора. Договор в таком случае может быть заключен с Участником со вторым порядковым номером.</w:t>
      </w:r>
    </w:p>
    <w:p w:rsidR="005D3602" w:rsidRPr="00997DAA" w:rsidRDefault="005D3602" w:rsidP="00997DAA">
      <w:pPr>
        <w:pStyle w:val="aff7"/>
        <w:numPr>
          <w:ilvl w:val="0"/>
          <w:numId w:val="16"/>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7"/>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7"/>
        <w:numPr>
          <w:ilvl w:val="0"/>
          <w:numId w:val="29"/>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45708B">
      <w:pPr>
        <w:pStyle w:val="aff7"/>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45708B">
      <w:pPr>
        <w:pStyle w:val="aff7"/>
        <w:numPr>
          <w:ilvl w:val="0"/>
          <w:numId w:val="29"/>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45708B">
      <w:pPr>
        <w:pStyle w:val="aff7"/>
        <w:numPr>
          <w:ilvl w:val="0"/>
          <w:numId w:val="29"/>
        </w:numPr>
        <w:ind w:left="0" w:firstLine="709"/>
        <w:jc w:val="both"/>
        <w:rPr>
          <w:sz w:val="28"/>
          <w:szCs w:val="28"/>
        </w:rPr>
      </w:pPr>
      <w:proofErr w:type="gramStart"/>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Default="007C4B34" w:rsidP="0026763E">
      <w:pPr>
        <w:pStyle w:val="af9"/>
        <w:rPr>
          <w:sz w:val="28"/>
        </w:rPr>
      </w:pPr>
    </w:p>
    <w:p w:rsidR="005F36FC" w:rsidRDefault="005F36FC" w:rsidP="008D5EFE">
      <w:pPr>
        <w:pStyle w:val="af9"/>
        <w:spacing w:after="120"/>
        <w:ind w:firstLine="0"/>
        <w:jc w:val="center"/>
        <w:outlineLvl w:val="0"/>
        <w:rPr>
          <w:b/>
          <w:bCs/>
          <w:sz w:val="32"/>
          <w:szCs w:val="32"/>
        </w:rPr>
      </w:pPr>
    </w:p>
    <w:p w:rsidR="000954FB"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5F36FC" w:rsidRPr="008D5EFE" w:rsidRDefault="005F36FC" w:rsidP="008D5EFE">
      <w:pPr>
        <w:pStyle w:val="af9"/>
        <w:spacing w:after="120"/>
        <w:ind w:firstLine="0"/>
        <w:jc w:val="center"/>
        <w:outlineLvl w:val="0"/>
        <w:rPr>
          <w:b/>
          <w:bCs/>
          <w:sz w:val="32"/>
          <w:szCs w:val="32"/>
        </w:rPr>
      </w:pPr>
    </w:p>
    <w:p w:rsidR="00332D14" w:rsidRPr="00D22021" w:rsidRDefault="00332D14" w:rsidP="00332D14">
      <w:pPr>
        <w:ind w:firstLine="709"/>
        <w:jc w:val="both"/>
        <w:rPr>
          <w:b/>
          <w:sz w:val="28"/>
          <w:szCs w:val="28"/>
        </w:rPr>
      </w:pPr>
      <w:r w:rsidRPr="00D22021">
        <w:rPr>
          <w:b/>
          <w:sz w:val="28"/>
          <w:szCs w:val="28"/>
        </w:rPr>
        <w:t>4.1. Цель открытого конкурса.</w:t>
      </w:r>
    </w:p>
    <w:p w:rsidR="00332D14" w:rsidRDefault="005F36FC" w:rsidP="00332D14">
      <w:pPr>
        <w:ind w:firstLine="709"/>
        <w:jc w:val="both"/>
        <w:rPr>
          <w:sz w:val="28"/>
          <w:szCs w:val="28"/>
        </w:rPr>
      </w:pPr>
      <w:r>
        <w:rPr>
          <w:sz w:val="28"/>
          <w:szCs w:val="28"/>
        </w:rPr>
        <w:t xml:space="preserve">4.1.1. </w:t>
      </w:r>
      <w:r w:rsidR="00332D14" w:rsidRPr="00D22021">
        <w:rPr>
          <w:sz w:val="28"/>
          <w:szCs w:val="28"/>
        </w:rPr>
        <w:t xml:space="preserve">Выполнение работ по </w:t>
      </w:r>
      <w:r w:rsidR="00332D14">
        <w:rPr>
          <w:sz w:val="28"/>
          <w:szCs w:val="28"/>
        </w:rPr>
        <w:t>капитальному</w:t>
      </w:r>
      <w:r w:rsidR="00332D14" w:rsidRPr="00D22021">
        <w:rPr>
          <w:sz w:val="28"/>
          <w:szCs w:val="28"/>
        </w:rPr>
        <w:t xml:space="preserve"> ремонту </w:t>
      </w:r>
      <w:r w:rsidR="00C66A44">
        <w:rPr>
          <w:sz w:val="28"/>
          <w:szCs w:val="28"/>
        </w:rPr>
        <w:t xml:space="preserve">части </w:t>
      </w:r>
      <w:r w:rsidR="00332D14" w:rsidRPr="00D97EC2">
        <w:rPr>
          <w:sz w:val="28"/>
          <w:szCs w:val="28"/>
        </w:rPr>
        <w:t>нежилого зд</w:t>
      </w:r>
      <w:r w:rsidR="00C66A44">
        <w:rPr>
          <w:sz w:val="28"/>
          <w:szCs w:val="28"/>
        </w:rPr>
        <w:t>ания (служебно-техническое МЧ-2</w:t>
      </w:r>
      <w:r w:rsidR="00332D14" w:rsidRPr="00D22021">
        <w:rPr>
          <w:sz w:val="28"/>
          <w:szCs w:val="28"/>
        </w:rPr>
        <w:t>, инв. №</w:t>
      </w:r>
      <w:r w:rsidR="00332D14">
        <w:rPr>
          <w:sz w:val="28"/>
          <w:szCs w:val="28"/>
        </w:rPr>
        <w:t>00000478</w:t>
      </w:r>
      <w:r w:rsidR="00C66A44">
        <w:rPr>
          <w:sz w:val="28"/>
          <w:szCs w:val="28"/>
        </w:rPr>
        <w:t xml:space="preserve">, </w:t>
      </w:r>
      <w:r w:rsidR="00C66A44" w:rsidRPr="00332D14">
        <w:rPr>
          <w:color w:val="000000"/>
          <w:sz w:val="28"/>
          <w:szCs w:val="28"/>
          <w:lang w:eastAsia="ru-RU"/>
        </w:rPr>
        <w:t xml:space="preserve">кадастровый номер 74-74-01/169/2007-024) </w:t>
      </w:r>
      <w:r w:rsidR="00332D14" w:rsidRPr="00D22021">
        <w:rPr>
          <w:sz w:val="28"/>
          <w:szCs w:val="28"/>
        </w:rPr>
        <w:t xml:space="preserve"> контейнерного терминала </w:t>
      </w:r>
      <w:r w:rsidR="00332D14">
        <w:rPr>
          <w:sz w:val="28"/>
          <w:szCs w:val="28"/>
        </w:rPr>
        <w:t xml:space="preserve">Челябинск </w:t>
      </w:r>
      <w:r>
        <w:rPr>
          <w:sz w:val="28"/>
          <w:szCs w:val="28"/>
        </w:rPr>
        <w:t>–</w:t>
      </w:r>
      <w:r w:rsidR="00332D14">
        <w:rPr>
          <w:sz w:val="28"/>
          <w:szCs w:val="28"/>
        </w:rPr>
        <w:t xml:space="preserve"> Грузовой</w:t>
      </w:r>
      <w:r>
        <w:rPr>
          <w:sz w:val="28"/>
          <w:szCs w:val="28"/>
        </w:rPr>
        <w:t xml:space="preserve"> Уральского филиала ПАО «ТрансКонтейнер»</w:t>
      </w:r>
      <w:r w:rsidR="00332D14" w:rsidRPr="00D71776">
        <w:rPr>
          <w:sz w:val="28"/>
          <w:szCs w:val="28"/>
        </w:rPr>
        <w:t>.</w:t>
      </w:r>
    </w:p>
    <w:p w:rsidR="005F36FC" w:rsidRPr="00D22021" w:rsidRDefault="005F36FC" w:rsidP="00332D14">
      <w:pPr>
        <w:ind w:firstLine="709"/>
        <w:jc w:val="both"/>
        <w:rPr>
          <w:sz w:val="28"/>
          <w:szCs w:val="28"/>
        </w:rPr>
      </w:pPr>
    </w:p>
    <w:p w:rsidR="00C45085" w:rsidRPr="00D22021" w:rsidRDefault="00C45085" w:rsidP="00C45085">
      <w:pPr>
        <w:ind w:firstLine="709"/>
        <w:rPr>
          <w:b/>
          <w:sz w:val="28"/>
          <w:szCs w:val="28"/>
        </w:rPr>
      </w:pPr>
      <w:r w:rsidRPr="00D22021">
        <w:rPr>
          <w:b/>
          <w:sz w:val="28"/>
          <w:szCs w:val="28"/>
        </w:rPr>
        <w:t>4.2. Общие требования к выполняемым Работам.</w:t>
      </w:r>
    </w:p>
    <w:p w:rsidR="00C45085" w:rsidRPr="00D22021" w:rsidRDefault="00C45085" w:rsidP="00C45085">
      <w:pPr>
        <w:ind w:firstLine="709"/>
        <w:jc w:val="both"/>
        <w:rPr>
          <w:sz w:val="28"/>
          <w:szCs w:val="28"/>
        </w:rPr>
      </w:pPr>
      <w:r w:rsidRPr="00D22021">
        <w:rPr>
          <w:sz w:val="28"/>
          <w:szCs w:val="28"/>
          <w:lang w:eastAsia="ru-RU"/>
        </w:rPr>
        <w:t xml:space="preserve">4.2.1. </w:t>
      </w:r>
      <w:proofErr w:type="gramStart"/>
      <w:r w:rsidRPr="00D22021">
        <w:rPr>
          <w:sz w:val="28"/>
          <w:szCs w:val="28"/>
          <w:lang w:eastAsia="ru-RU"/>
        </w:rPr>
        <w:t xml:space="preserve">Выполнение работ Исполнитель должен проводить своими силами и материалами в соответствии </w:t>
      </w:r>
      <w:r w:rsidRPr="00D22021">
        <w:rPr>
          <w:sz w:val="28"/>
          <w:szCs w:val="28"/>
        </w:rP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sidRPr="00D22021">
        <w:rPr>
          <w:sz w:val="28"/>
          <w:szCs w:val="28"/>
          <w:lang w:eastAsia="ru-RU"/>
        </w:rPr>
        <w:t>строительными нормами и правилами (</w:t>
      </w:r>
      <w:proofErr w:type="spellStart"/>
      <w:r w:rsidRPr="00D22021">
        <w:rPr>
          <w:sz w:val="28"/>
          <w:szCs w:val="28"/>
          <w:lang w:eastAsia="ru-RU"/>
        </w:rPr>
        <w:t>СНиП</w:t>
      </w:r>
      <w:proofErr w:type="spellEnd"/>
      <w:r w:rsidRPr="00D22021">
        <w:rPr>
          <w:sz w:val="28"/>
          <w:szCs w:val="28"/>
          <w:lang w:eastAsia="ru-RU"/>
        </w:rPr>
        <w:t xml:space="preserve">), государственными стандартами (ГОСТ), техническими регламентами, с учётом условий по обеспечению экологической безопасности, охраны труда и техники безопасности, </w:t>
      </w:r>
      <w:r w:rsidRPr="00D22021">
        <w:rPr>
          <w:sz w:val="28"/>
          <w:szCs w:val="28"/>
        </w:rPr>
        <w:t xml:space="preserve">в том числе: </w:t>
      </w:r>
      <w:proofErr w:type="gramEnd"/>
    </w:p>
    <w:p w:rsidR="00C45085" w:rsidRDefault="00C45085" w:rsidP="00C45085">
      <w:pPr>
        <w:pStyle w:val="aff7"/>
        <w:numPr>
          <w:ilvl w:val="0"/>
          <w:numId w:val="65"/>
        </w:numPr>
        <w:ind w:left="709"/>
        <w:jc w:val="both"/>
        <w:rPr>
          <w:sz w:val="28"/>
          <w:szCs w:val="28"/>
        </w:rPr>
      </w:pPr>
      <w:r w:rsidRPr="001D4591">
        <w:rPr>
          <w:sz w:val="28"/>
          <w:szCs w:val="28"/>
        </w:rPr>
        <w:t>СП 48.13330.2011</w:t>
      </w:r>
      <w:r>
        <w:rPr>
          <w:sz w:val="28"/>
          <w:szCs w:val="28"/>
        </w:rPr>
        <w:t xml:space="preserve"> </w:t>
      </w:r>
      <w:proofErr w:type="spellStart"/>
      <w:r w:rsidRPr="001D4591">
        <w:rPr>
          <w:sz w:val="28"/>
          <w:szCs w:val="28"/>
        </w:rPr>
        <w:t>СНиП</w:t>
      </w:r>
      <w:proofErr w:type="spellEnd"/>
      <w:r w:rsidRPr="001D4591">
        <w:rPr>
          <w:sz w:val="28"/>
          <w:szCs w:val="28"/>
        </w:rPr>
        <w:t xml:space="preserve"> 12-01-2004</w:t>
      </w:r>
      <w:r>
        <w:rPr>
          <w:sz w:val="28"/>
          <w:szCs w:val="28"/>
        </w:rPr>
        <w:t xml:space="preserve"> «Организация строительства»;</w:t>
      </w:r>
    </w:p>
    <w:p w:rsidR="00C45085" w:rsidRDefault="00C45085" w:rsidP="00C45085">
      <w:pPr>
        <w:pStyle w:val="aff7"/>
        <w:numPr>
          <w:ilvl w:val="0"/>
          <w:numId w:val="65"/>
        </w:numPr>
        <w:ind w:left="709"/>
        <w:jc w:val="both"/>
        <w:rPr>
          <w:sz w:val="28"/>
          <w:szCs w:val="28"/>
        </w:rPr>
      </w:pPr>
      <w:r w:rsidRPr="001D4591">
        <w:rPr>
          <w:sz w:val="28"/>
          <w:szCs w:val="28"/>
        </w:rPr>
        <w:t xml:space="preserve">СП 29.13330.2011 </w:t>
      </w:r>
      <w:proofErr w:type="spellStart"/>
      <w:r w:rsidRPr="001D4591">
        <w:rPr>
          <w:sz w:val="28"/>
          <w:szCs w:val="28"/>
        </w:rPr>
        <w:t>СНиП</w:t>
      </w:r>
      <w:proofErr w:type="spellEnd"/>
      <w:r w:rsidRPr="001D4591">
        <w:rPr>
          <w:sz w:val="28"/>
          <w:szCs w:val="28"/>
        </w:rPr>
        <w:t xml:space="preserve"> 2.03.13-88 «Полы»</w:t>
      </w:r>
      <w:r>
        <w:rPr>
          <w:sz w:val="28"/>
          <w:szCs w:val="28"/>
        </w:rPr>
        <w:t>;</w:t>
      </w:r>
    </w:p>
    <w:p w:rsidR="00C45085" w:rsidRDefault="00C45085" w:rsidP="00C45085">
      <w:pPr>
        <w:pStyle w:val="aff7"/>
        <w:numPr>
          <w:ilvl w:val="0"/>
          <w:numId w:val="65"/>
        </w:numPr>
        <w:ind w:left="709"/>
        <w:jc w:val="both"/>
        <w:rPr>
          <w:sz w:val="28"/>
          <w:szCs w:val="28"/>
        </w:rPr>
      </w:pPr>
      <w:r w:rsidRPr="001D4591">
        <w:rPr>
          <w:sz w:val="28"/>
          <w:szCs w:val="28"/>
        </w:rPr>
        <w:t>СП 71.13330.2017</w:t>
      </w:r>
      <w:r>
        <w:rPr>
          <w:sz w:val="28"/>
          <w:szCs w:val="28"/>
        </w:rPr>
        <w:t xml:space="preserve"> </w:t>
      </w:r>
      <w:proofErr w:type="spellStart"/>
      <w:r w:rsidRPr="00103774">
        <w:rPr>
          <w:sz w:val="28"/>
          <w:szCs w:val="28"/>
        </w:rPr>
        <w:t>СН</w:t>
      </w:r>
      <w:r>
        <w:rPr>
          <w:sz w:val="28"/>
          <w:szCs w:val="28"/>
        </w:rPr>
        <w:t>и</w:t>
      </w:r>
      <w:r w:rsidRPr="00103774">
        <w:rPr>
          <w:sz w:val="28"/>
          <w:szCs w:val="28"/>
        </w:rPr>
        <w:t>П</w:t>
      </w:r>
      <w:proofErr w:type="spellEnd"/>
      <w:r w:rsidRPr="00103774">
        <w:rPr>
          <w:sz w:val="28"/>
          <w:szCs w:val="28"/>
        </w:rPr>
        <w:t xml:space="preserve"> 3.04.01-87 </w:t>
      </w:r>
      <w:r>
        <w:rPr>
          <w:sz w:val="28"/>
          <w:szCs w:val="28"/>
        </w:rPr>
        <w:t>«Изоляционные и отделочные покрытия»;</w:t>
      </w:r>
    </w:p>
    <w:p w:rsidR="00C45085" w:rsidRDefault="00C45085" w:rsidP="00C45085">
      <w:pPr>
        <w:pStyle w:val="aff7"/>
        <w:numPr>
          <w:ilvl w:val="0"/>
          <w:numId w:val="65"/>
        </w:numPr>
        <w:ind w:left="709"/>
        <w:jc w:val="both"/>
        <w:rPr>
          <w:sz w:val="28"/>
          <w:szCs w:val="28"/>
        </w:rPr>
      </w:pPr>
      <w:r>
        <w:rPr>
          <w:sz w:val="28"/>
          <w:szCs w:val="28"/>
        </w:rPr>
        <w:t>Правила устройства электроустановок (ПУЭ);</w:t>
      </w:r>
    </w:p>
    <w:p w:rsidR="00C45085" w:rsidRPr="001D4591" w:rsidRDefault="00C45085" w:rsidP="00C45085">
      <w:pPr>
        <w:pStyle w:val="aff7"/>
        <w:numPr>
          <w:ilvl w:val="0"/>
          <w:numId w:val="65"/>
        </w:numPr>
        <w:ind w:left="709"/>
        <w:jc w:val="both"/>
        <w:rPr>
          <w:sz w:val="28"/>
          <w:szCs w:val="28"/>
        </w:rPr>
      </w:pPr>
      <w:r w:rsidRPr="00B43DA4">
        <w:rPr>
          <w:sz w:val="28"/>
          <w:szCs w:val="28"/>
        </w:rPr>
        <w:t>Федеральный закон от 30.12.2009 г. № 384-ФЗ «Технический регламент о безопасности зданий и сооружений»</w:t>
      </w:r>
      <w:r>
        <w:rPr>
          <w:sz w:val="28"/>
          <w:szCs w:val="28"/>
        </w:rPr>
        <w:t>.</w:t>
      </w:r>
    </w:p>
    <w:p w:rsidR="00C45085" w:rsidRPr="00D22021" w:rsidRDefault="00C45085" w:rsidP="00C45085">
      <w:pPr>
        <w:ind w:firstLine="709"/>
        <w:jc w:val="both"/>
        <w:rPr>
          <w:sz w:val="28"/>
          <w:szCs w:val="28"/>
        </w:rPr>
      </w:pPr>
      <w:r w:rsidRPr="00D22021">
        <w:rPr>
          <w:sz w:val="28"/>
          <w:szCs w:val="28"/>
        </w:rPr>
        <w:t>4.2.2. Все работы выполняются с использованием материалов и оборудования Исполнителя. Применяемые материалы должны соответствовать  стандартам РФ и иметь сертификаты. Замена материалов должна быть согласована с Заказчиком за (три) дня до начала выполнения работ.</w:t>
      </w:r>
    </w:p>
    <w:p w:rsidR="00C45085" w:rsidRPr="00D22021" w:rsidRDefault="00C45085" w:rsidP="00C45085">
      <w:pPr>
        <w:ind w:firstLine="709"/>
        <w:jc w:val="both"/>
        <w:rPr>
          <w:sz w:val="28"/>
          <w:szCs w:val="28"/>
        </w:rPr>
      </w:pPr>
      <w:r w:rsidRPr="00D22021">
        <w:rPr>
          <w:sz w:val="28"/>
          <w:szCs w:val="28"/>
        </w:rPr>
        <w:t>4.2.3. Исполнитель обязан обеспечить сохранность находящихся на объекте материалов, изделий, конструкций, оборудования.</w:t>
      </w:r>
    </w:p>
    <w:p w:rsidR="00C45085" w:rsidRPr="00D22021" w:rsidRDefault="00C45085" w:rsidP="00C45085">
      <w:pPr>
        <w:ind w:firstLine="709"/>
        <w:jc w:val="both"/>
        <w:rPr>
          <w:sz w:val="28"/>
          <w:szCs w:val="28"/>
        </w:rPr>
      </w:pPr>
      <w:r w:rsidRPr="00D22021">
        <w:rPr>
          <w:sz w:val="28"/>
          <w:szCs w:val="28"/>
        </w:rPr>
        <w:t>4.2.4. Исполнитель обязан самостоятельно производить вывоз и утилизацию мусора и отходов, образовавшихся в ходе выполнения работ, не допускать загромождение контейнерного терминала.</w:t>
      </w:r>
    </w:p>
    <w:p w:rsidR="00C45085" w:rsidRDefault="00C45085" w:rsidP="00C45085">
      <w:pPr>
        <w:ind w:firstLine="709"/>
        <w:jc w:val="both"/>
        <w:rPr>
          <w:b/>
          <w:sz w:val="28"/>
          <w:szCs w:val="28"/>
        </w:rPr>
      </w:pPr>
    </w:p>
    <w:p w:rsidR="005F36FC" w:rsidRDefault="005F36FC" w:rsidP="00C45085">
      <w:pPr>
        <w:ind w:firstLine="709"/>
        <w:jc w:val="both"/>
        <w:rPr>
          <w:b/>
          <w:sz w:val="28"/>
          <w:szCs w:val="28"/>
        </w:rPr>
      </w:pPr>
    </w:p>
    <w:p w:rsidR="00C45085" w:rsidRPr="00D22021" w:rsidRDefault="00C45085" w:rsidP="00C45085">
      <w:pPr>
        <w:ind w:firstLine="709"/>
        <w:jc w:val="both"/>
        <w:rPr>
          <w:sz w:val="28"/>
          <w:szCs w:val="28"/>
        </w:rPr>
      </w:pPr>
      <w:r w:rsidRPr="00D22021">
        <w:rPr>
          <w:b/>
          <w:sz w:val="28"/>
          <w:szCs w:val="28"/>
        </w:rPr>
        <w:lastRenderedPageBreak/>
        <w:t>4.3.  Технические требования к выполняемым Работам.</w:t>
      </w:r>
    </w:p>
    <w:p w:rsidR="00C45085" w:rsidRPr="00D22021" w:rsidRDefault="00C45085" w:rsidP="00C45085">
      <w:pPr>
        <w:ind w:firstLine="709"/>
        <w:jc w:val="both"/>
        <w:rPr>
          <w:sz w:val="28"/>
          <w:szCs w:val="28"/>
        </w:rPr>
      </w:pPr>
      <w:r w:rsidRPr="00D22021">
        <w:rPr>
          <w:sz w:val="28"/>
          <w:szCs w:val="28"/>
        </w:rPr>
        <w:t>4.3.1. 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rsidR="00C45085" w:rsidRPr="00D22021" w:rsidRDefault="00C45085" w:rsidP="00C45085">
      <w:pPr>
        <w:ind w:firstLine="709"/>
        <w:jc w:val="both"/>
        <w:rPr>
          <w:sz w:val="28"/>
          <w:szCs w:val="28"/>
        </w:rPr>
      </w:pPr>
      <w:r w:rsidRPr="00D22021">
        <w:rPr>
          <w:sz w:val="28"/>
          <w:szCs w:val="28"/>
        </w:rPr>
        <w:t>4.3.2. Для обеспечения доступа работников и завоз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работ.</w:t>
      </w:r>
    </w:p>
    <w:p w:rsidR="00C45085" w:rsidRPr="00D22021" w:rsidRDefault="00C45085" w:rsidP="00C45085">
      <w:pPr>
        <w:ind w:firstLine="709"/>
        <w:jc w:val="both"/>
        <w:rPr>
          <w:sz w:val="28"/>
          <w:szCs w:val="28"/>
        </w:rPr>
      </w:pPr>
      <w:r w:rsidRPr="00D22021">
        <w:rPr>
          <w:sz w:val="28"/>
          <w:szCs w:val="28"/>
        </w:rPr>
        <w:t>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C45085" w:rsidRPr="00D22021" w:rsidRDefault="00C45085" w:rsidP="00C45085">
      <w:pPr>
        <w:ind w:firstLine="709"/>
        <w:jc w:val="both"/>
        <w:rPr>
          <w:sz w:val="28"/>
          <w:szCs w:val="28"/>
        </w:rPr>
      </w:pPr>
      <w:r w:rsidRPr="00D22021">
        <w:rPr>
          <w:sz w:val="28"/>
          <w:szCs w:val="28"/>
        </w:rPr>
        <w:t>В случае привлечения на работы нерезидентов Российской федерации, победитель при информировании Заказчика обязан предоставить патенты на работу сотрудников исполнителя.</w:t>
      </w:r>
    </w:p>
    <w:p w:rsidR="00C45085" w:rsidRPr="00D22021" w:rsidRDefault="00C45085" w:rsidP="00C45085">
      <w:pPr>
        <w:ind w:firstLine="709"/>
        <w:jc w:val="both"/>
        <w:rPr>
          <w:sz w:val="28"/>
          <w:szCs w:val="28"/>
        </w:rPr>
      </w:pPr>
    </w:p>
    <w:p w:rsidR="00C45085" w:rsidRPr="00D22021" w:rsidRDefault="00C45085" w:rsidP="00C45085">
      <w:pPr>
        <w:ind w:firstLine="709"/>
        <w:jc w:val="both"/>
        <w:rPr>
          <w:b/>
          <w:sz w:val="28"/>
          <w:szCs w:val="28"/>
        </w:rPr>
      </w:pPr>
      <w:r w:rsidRPr="00D22021">
        <w:rPr>
          <w:b/>
          <w:sz w:val="28"/>
          <w:szCs w:val="28"/>
        </w:rPr>
        <w:t>4.4. Требования безопасности.</w:t>
      </w:r>
    </w:p>
    <w:p w:rsidR="00C45085" w:rsidRPr="00D22021" w:rsidRDefault="00C45085" w:rsidP="00C45085">
      <w:pPr>
        <w:ind w:firstLine="709"/>
        <w:jc w:val="both"/>
        <w:rPr>
          <w:sz w:val="28"/>
          <w:szCs w:val="28"/>
        </w:rPr>
      </w:pPr>
      <w:r w:rsidRPr="00D22021">
        <w:rPr>
          <w:sz w:val="28"/>
          <w:szCs w:val="28"/>
        </w:rPr>
        <w:t>4.4.1.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C45085" w:rsidRPr="00921699" w:rsidRDefault="00C45085" w:rsidP="00C45085">
      <w:pPr>
        <w:ind w:firstLine="709"/>
        <w:jc w:val="both"/>
        <w:rPr>
          <w:sz w:val="28"/>
          <w:szCs w:val="28"/>
        </w:rPr>
      </w:pPr>
      <w:r w:rsidRPr="00D22021">
        <w:rPr>
          <w:sz w:val="28"/>
          <w:szCs w:val="28"/>
        </w:rPr>
        <w:t xml:space="preserve">4.4.2. Обеспечить соблюдение установленных действующим законодательством и Заказчиком норм по охране труда, правил по технике безопасности и пожарной безопасности, </w:t>
      </w:r>
      <w:proofErr w:type="spellStart"/>
      <w:r w:rsidRPr="00D22021">
        <w:rPr>
          <w:sz w:val="28"/>
          <w:szCs w:val="28"/>
        </w:rPr>
        <w:t>электробезопасности</w:t>
      </w:r>
      <w:proofErr w:type="spellEnd"/>
      <w:r w:rsidRPr="00D22021">
        <w:rPr>
          <w:sz w:val="28"/>
          <w:szCs w:val="28"/>
        </w:rPr>
        <w:t xml:space="preserve"> и нести полную ответственность за их соблюдение своим персоналом при нахождении на </w:t>
      </w:r>
      <w:r w:rsidRPr="00921699">
        <w:rPr>
          <w:sz w:val="28"/>
          <w:szCs w:val="28"/>
        </w:rPr>
        <w:t>территории Заказчика (третьих лиц) и при выполнении Работ.</w:t>
      </w:r>
    </w:p>
    <w:p w:rsidR="00C45085" w:rsidRPr="00921699" w:rsidRDefault="00C45085" w:rsidP="00C45085">
      <w:pPr>
        <w:ind w:firstLine="709"/>
        <w:jc w:val="both"/>
        <w:rPr>
          <w:sz w:val="28"/>
          <w:szCs w:val="28"/>
        </w:rPr>
      </w:pPr>
    </w:p>
    <w:p w:rsidR="00C45085" w:rsidRPr="00921699" w:rsidRDefault="00C45085" w:rsidP="00C45085">
      <w:pPr>
        <w:ind w:left="312" w:firstLine="397"/>
        <w:rPr>
          <w:b/>
          <w:sz w:val="28"/>
          <w:szCs w:val="28"/>
        </w:rPr>
      </w:pPr>
      <w:r w:rsidRPr="00921699">
        <w:rPr>
          <w:b/>
          <w:sz w:val="28"/>
          <w:szCs w:val="28"/>
        </w:rPr>
        <w:t>4.5. Наименование и объем работ.</w:t>
      </w:r>
    </w:p>
    <w:p w:rsidR="00C45085" w:rsidRPr="00944E06" w:rsidRDefault="00C45085" w:rsidP="00C45085"/>
    <w:tbl>
      <w:tblPr>
        <w:tblW w:w="9652" w:type="dxa"/>
        <w:tblInd w:w="95" w:type="dxa"/>
        <w:tblLook w:val="04A0"/>
      </w:tblPr>
      <w:tblGrid>
        <w:gridCol w:w="783"/>
        <w:gridCol w:w="3961"/>
        <w:gridCol w:w="2665"/>
        <w:gridCol w:w="2243"/>
      </w:tblGrid>
      <w:tr w:rsidR="00C45085" w:rsidRPr="00C672E8" w:rsidTr="00C45085">
        <w:trPr>
          <w:trHeight w:val="1343"/>
        </w:trPr>
        <w:tc>
          <w:tcPr>
            <w:tcW w:w="7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45085" w:rsidRPr="00C672E8" w:rsidRDefault="00C45085" w:rsidP="00C45085">
            <w:pPr>
              <w:suppressAutoHyphens w:val="0"/>
              <w:jc w:val="center"/>
              <w:rPr>
                <w:color w:val="000000"/>
                <w:sz w:val="28"/>
                <w:szCs w:val="28"/>
                <w:lang w:eastAsia="ru-RU"/>
              </w:rPr>
            </w:pPr>
            <w:r w:rsidRPr="00C672E8">
              <w:rPr>
                <w:color w:val="000000"/>
                <w:sz w:val="28"/>
                <w:szCs w:val="28"/>
                <w:lang w:eastAsia="ru-RU"/>
              </w:rPr>
              <w:t>№</w:t>
            </w:r>
            <w:proofErr w:type="spellStart"/>
            <w:r w:rsidRPr="00C672E8">
              <w:rPr>
                <w:color w:val="000000"/>
                <w:sz w:val="28"/>
                <w:szCs w:val="28"/>
                <w:lang w:eastAsia="ru-RU"/>
              </w:rPr>
              <w:t>пп</w:t>
            </w:r>
            <w:proofErr w:type="spellEnd"/>
          </w:p>
        </w:tc>
        <w:tc>
          <w:tcPr>
            <w:tcW w:w="3961" w:type="dxa"/>
            <w:tcBorders>
              <w:top w:val="single" w:sz="4" w:space="0" w:color="auto"/>
              <w:left w:val="nil"/>
              <w:bottom w:val="single" w:sz="4" w:space="0" w:color="auto"/>
              <w:right w:val="single" w:sz="4" w:space="0" w:color="000000"/>
            </w:tcBorders>
            <w:shd w:val="clear" w:color="auto" w:fill="auto"/>
            <w:vAlign w:val="center"/>
            <w:hideMark/>
          </w:tcPr>
          <w:p w:rsidR="00C45085" w:rsidRPr="00C672E8" w:rsidRDefault="00C45085" w:rsidP="00C45085">
            <w:pPr>
              <w:suppressAutoHyphens w:val="0"/>
              <w:jc w:val="center"/>
              <w:rPr>
                <w:color w:val="000000"/>
                <w:sz w:val="28"/>
                <w:szCs w:val="28"/>
                <w:lang w:eastAsia="ru-RU"/>
              </w:rPr>
            </w:pPr>
            <w:r w:rsidRPr="00C672E8">
              <w:rPr>
                <w:color w:val="000000"/>
                <w:sz w:val="28"/>
                <w:szCs w:val="28"/>
                <w:lang w:eastAsia="ru-RU"/>
              </w:rPr>
              <w:t>Наименование работ и затрат, характеристика оборудования и его масса</w:t>
            </w:r>
          </w:p>
        </w:tc>
        <w:tc>
          <w:tcPr>
            <w:tcW w:w="2665" w:type="dxa"/>
            <w:tcBorders>
              <w:top w:val="single" w:sz="4" w:space="0" w:color="auto"/>
              <w:left w:val="nil"/>
              <w:bottom w:val="single" w:sz="4" w:space="0" w:color="auto"/>
              <w:right w:val="single" w:sz="4" w:space="0" w:color="000000"/>
            </w:tcBorders>
            <w:shd w:val="clear" w:color="auto" w:fill="auto"/>
            <w:vAlign w:val="center"/>
            <w:hideMark/>
          </w:tcPr>
          <w:p w:rsidR="00C45085" w:rsidRPr="00C672E8" w:rsidRDefault="00C45085" w:rsidP="00C45085">
            <w:pPr>
              <w:suppressAutoHyphens w:val="0"/>
              <w:jc w:val="center"/>
              <w:rPr>
                <w:color w:val="000000"/>
                <w:sz w:val="28"/>
                <w:szCs w:val="28"/>
                <w:lang w:eastAsia="ru-RU"/>
              </w:rPr>
            </w:pPr>
            <w:r w:rsidRPr="00C672E8">
              <w:rPr>
                <w:color w:val="000000"/>
                <w:sz w:val="28"/>
                <w:szCs w:val="28"/>
                <w:lang w:eastAsia="ru-RU"/>
              </w:rPr>
              <w:t>Единица измерения</w:t>
            </w:r>
          </w:p>
        </w:tc>
        <w:tc>
          <w:tcPr>
            <w:tcW w:w="2243" w:type="dxa"/>
            <w:tcBorders>
              <w:top w:val="single" w:sz="4" w:space="0" w:color="auto"/>
              <w:left w:val="nil"/>
              <w:bottom w:val="single" w:sz="4" w:space="0" w:color="auto"/>
              <w:right w:val="single" w:sz="4" w:space="0" w:color="000000"/>
            </w:tcBorders>
            <w:shd w:val="clear" w:color="auto" w:fill="auto"/>
            <w:vAlign w:val="center"/>
            <w:hideMark/>
          </w:tcPr>
          <w:p w:rsidR="00C45085" w:rsidRPr="00C672E8" w:rsidRDefault="00C45085" w:rsidP="00C45085">
            <w:pPr>
              <w:suppressAutoHyphens w:val="0"/>
              <w:jc w:val="center"/>
              <w:rPr>
                <w:color w:val="000000"/>
                <w:sz w:val="28"/>
                <w:szCs w:val="28"/>
                <w:lang w:eastAsia="ru-RU"/>
              </w:rPr>
            </w:pPr>
            <w:r w:rsidRPr="00C672E8">
              <w:rPr>
                <w:color w:val="000000"/>
                <w:sz w:val="28"/>
                <w:szCs w:val="28"/>
                <w:lang w:eastAsia="ru-RU"/>
              </w:rPr>
              <w:t>Количество</w:t>
            </w:r>
          </w:p>
        </w:tc>
      </w:tr>
      <w:tr w:rsidR="00C45085" w:rsidRPr="00C672E8" w:rsidTr="00C45085">
        <w:trPr>
          <w:trHeight w:val="338"/>
        </w:trPr>
        <w:tc>
          <w:tcPr>
            <w:tcW w:w="7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45085" w:rsidRPr="00C672E8" w:rsidRDefault="00C45085" w:rsidP="00C45085">
            <w:pPr>
              <w:suppressAutoHyphens w:val="0"/>
              <w:jc w:val="center"/>
              <w:rPr>
                <w:color w:val="000000"/>
                <w:sz w:val="28"/>
                <w:szCs w:val="28"/>
                <w:lang w:eastAsia="ru-RU"/>
              </w:rPr>
            </w:pPr>
            <w:r w:rsidRPr="00C672E8">
              <w:rPr>
                <w:color w:val="000000"/>
                <w:sz w:val="28"/>
                <w:szCs w:val="28"/>
                <w:lang w:eastAsia="ru-RU"/>
              </w:rPr>
              <w:t>1</w:t>
            </w:r>
          </w:p>
        </w:tc>
        <w:tc>
          <w:tcPr>
            <w:tcW w:w="3961" w:type="dxa"/>
            <w:tcBorders>
              <w:top w:val="single" w:sz="4" w:space="0" w:color="auto"/>
              <w:left w:val="nil"/>
              <w:bottom w:val="single" w:sz="4" w:space="0" w:color="auto"/>
              <w:right w:val="single" w:sz="4" w:space="0" w:color="000000"/>
            </w:tcBorders>
            <w:shd w:val="clear" w:color="auto" w:fill="auto"/>
            <w:vAlign w:val="center"/>
            <w:hideMark/>
          </w:tcPr>
          <w:p w:rsidR="00C45085" w:rsidRPr="00C672E8" w:rsidRDefault="005F36FC" w:rsidP="00C45085">
            <w:pPr>
              <w:suppressAutoHyphens w:val="0"/>
              <w:jc w:val="center"/>
              <w:rPr>
                <w:color w:val="000000"/>
                <w:sz w:val="28"/>
                <w:szCs w:val="28"/>
                <w:lang w:eastAsia="ru-RU"/>
              </w:rPr>
            </w:pPr>
            <w:r>
              <w:rPr>
                <w:color w:val="000000"/>
                <w:sz w:val="28"/>
                <w:szCs w:val="28"/>
                <w:lang w:eastAsia="ru-RU"/>
              </w:rPr>
              <w:t>2</w:t>
            </w:r>
          </w:p>
        </w:tc>
        <w:tc>
          <w:tcPr>
            <w:tcW w:w="2665" w:type="dxa"/>
            <w:tcBorders>
              <w:top w:val="single" w:sz="4" w:space="0" w:color="auto"/>
              <w:left w:val="nil"/>
              <w:bottom w:val="single" w:sz="4" w:space="0" w:color="auto"/>
              <w:right w:val="single" w:sz="4" w:space="0" w:color="000000"/>
            </w:tcBorders>
            <w:shd w:val="clear" w:color="auto" w:fill="auto"/>
            <w:vAlign w:val="center"/>
            <w:hideMark/>
          </w:tcPr>
          <w:p w:rsidR="00C45085" w:rsidRPr="00C672E8" w:rsidRDefault="005F36FC" w:rsidP="00C45085">
            <w:pPr>
              <w:suppressAutoHyphens w:val="0"/>
              <w:jc w:val="center"/>
              <w:rPr>
                <w:color w:val="000000"/>
                <w:sz w:val="28"/>
                <w:szCs w:val="28"/>
                <w:lang w:eastAsia="ru-RU"/>
              </w:rPr>
            </w:pPr>
            <w:r>
              <w:rPr>
                <w:color w:val="000000"/>
                <w:sz w:val="28"/>
                <w:szCs w:val="28"/>
                <w:lang w:eastAsia="ru-RU"/>
              </w:rPr>
              <w:t>3</w:t>
            </w:r>
          </w:p>
        </w:tc>
        <w:tc>
          <w:tcPr>
            <w:tcW w:w="2243" w:type="dxa"/>
            <w:tcBorders>
              <w:top w:val="single" w:sz="4" w:space="0" w:color="auto"/>
              <w:left w:val="nil"/>
              <w:bottom w:val="single" w:sz="4" w:space="0" w:color="auto"/>
              <w:right w:val="single" w:sz="4" w:space="0" w:color="000000"/>
            </w:tcBorders>
            <w:shd w:val="clear" w:color="auto" w:fill="auto"/>
            <w:vAlign w:val="center"/>
            <w:hideMark/>
          </w:tcPr>
          <w:p w:rsidR="00C45085" w:rsidRPr="00C672E8" w:rsidRDefault="005F36FC" w:rsidP="00C45085">
            <w:pPr>
              <w:suppressAutoHyphens w:val="0"/>
              <w:jc w:val="center"/>
              <w:rPr>
                <w:color w:val="000000"/>
                <w:sz w:val="28"/>
                <w:szCs w:val="28"/>
                <w:lang w:eastAsia="ru-RU"/>
              </w:rPr>
            </w:pPr>
            <w:r>
              <w:rPr>
                <w:color w:val="000000"/>
                <w:sz w:val="28"/>
                <w:szCs w:val="28"/>
                <w:lang w:eastAsia="ru-RU"/>
              </w:rPr>
              <w:t>4</w:t>
            </w:r>
          </w:p>
        </w:tc>
      </w:tr>
      <w:tr w:rsidR="00C45085" w:rsidRPr="00C672E8" w:rsidTr="00C45085">
        <w:trPr>
          <w:trHeight w:val="338"/>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45085" w:rsidRPr="00C672E8" w:rsidRDefault="00C45085" w:rsidP="00C45085">
            <w:pPr>
              <w:suppressAutoHyphens w:val="0"/>
              <w:jc w:val="center"/>
              <w:rPr>
                <w:color w:val="000000"/>
                <w:sz w:val="28"/>
                <w:szCs w:val="28"/>
                <w:lang w:eastAsia="ru-RU"/>
              </w:rPr>
            </w:pPr>
            <w:r w:rsidRPr="00C672E8">
              <w:rPr>
                <w:color w:val="000000"/>
                <w:sz w:val="28"/>
                <w:szCs w:val="28"/>
                <w:lang w:eastAsia="ru-RU"/>
              </w:rPr>
              <w:t>Ремонт кабинетов №1, №2, №3, №4, №5, №6, №12, №13, №14, №19, №20, №21, №22, №23, №24</w:t>
            </w:r>
          </w:p>
        </w:tc>
      </w:tr>
      <w:tr w:rsidR="00C45085" w:rsidRPr="00C672E8" w:rsidTr="00C45085">
        <w:trPr>
          <w:trHeight w:val="52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Разборка покрытий полов из линолеума и </w:t>
            </w:r>
            <w:proofErr w:type="spellStart"/>
            <w:r w:rsidRPr="00C672E8">
              <w:rPr>
                <w:color w:val="000000"/>
                <w:sz w:val="28"/>
                <w:szCs w:val="28"/>
                <w:lang w:eastAsia="ru-RU"/>
              </w:rPr>
              <w:t>релина</w:t>
            </w:r>
            <w:proofErr w:type="spellEnd"/>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покрытия</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2,3078</w:t>
            </w:r>
          </w:p>
        </w:tc>
      </w:tr>
      <w:tr w:rsidR="00C45085" w:rsidRPr="00C672E8" w:rsidTr="00C45085">
        <w:trPr>
          <w:trHeight w:val="51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2</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Разборка оснований покрытия полов дощатых </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основания</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0,2068</w:t>
            </w:r>
          </w:p>
        </w:tc>
      </w:tr>
      <w:tr w:rsidR="00C45085" w:rsidRPr="00C672E8" w:rsidTr="00C45085">
        <w:trPr>
          <w:trHeight w:val="51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3</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Разборка плинтусов </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 плинтуса</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3,0465</w:t>
            </w:r>
          </w:p>
        </w:tc>
      </w:tr>
      <w:tr w:rsidR="00C45085" w:rsidRPr="00C672E8" w:rsidTr="00C45085">
        <w:trPr>
          <w:trHeight w:val="44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4</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Устройство стяжек цементных толщиной 50 мм</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стяжки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0,2068</w:t>
            </w:r>
          </w:p>
        </w:tc>
      </w:tr>
      <w:tr w:rsidR="00C45085" w:rsidRPr="00C672E8" w:rsidTr="00C45085">
        <w:trPr>
          <w:trHeight w:val="672"/>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5</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Устройство стяжек из выравнивающей смеси типа </w:t>
            </w:r>
            <w:r w:rsidRPr="00C672E8">
              <w:rPr>
                <w:color w:val="000000"/>
                <w:sz w:val="28"/>
                <w:szCs w:val="28"/>
                <w:lang w:eastAsia="ru-RU"/>
              </w:rPr>
              <w:lastRenderedPageBreak/>
              <w:t>«</w:t>
            </w:r>
            <w:proofErr w:type="spellStart"/>
            <w:r w:rsidRPr="00C672E8">
              <w:rPr>
                <w:color w:val="000000"/>
                <w:sz w:val="28"/>
                <w:szCs w:val="28"/>
                <w:lang w:eastAsia="ru-RU"/>
              </w:rPr>
              <w:t>Ветонит</w:t>
            </w:r>
            <w:proofErr w:type="spellEnd"/>
            <w:r w:rsidRPr="00C672E8">
              <w:rPr>
                <w:color w:val="000000"/>
                <w:sz w:val="28"/>
                <w:szCs w:val="28"/>
                <w:lang w:eastAsia="ru-RU"/>
              </w:rPr>
              <w:t>» 5000, толщиной 5 мм</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lastRenderedPageBreak/>
              <w:t>100 м</w:t>
            </w:r>
            <w:proofErr w:type="gramStart"/>
            <w:r w:rsidRPr="00C672E8">
              <w:rPr>
                <w:color w:val="000000"/>
                <w:sz w:val="28"/>
                <w:szCs w:val="28"/>
                <w:lang w:eastAsia="ru-RU"/>
              </w:rPr>
              <w:t>2</w:t>
            </w:r>
            <w:proofErr w:type="gramEnd"/>
            <w:r w:rsidRPr="00C672E8">
              <w:rPr>
                <w:color w:val="000000"/>
                <w:sz w:val="28"/>
                <w:szCs w:val="28"/>
                <w:lang w:eastAsia="ru-RU"/>
              </w:rPr>
              <w:t xml:space="preserve"> стяжки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2,101</w:t>
            </w:r>
          </w:p>
        </w:tc>
      </w:tr>
      <w:tr w:rsidR="00C45085" w:rsidRPr="00C672E8" w:rsidTr="00C45085">
        <w:trPr>
          <w:trHeight w:val="672"/>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lastRenderedPageBreak/>
              <w:t>6</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Устройство покрытий из плит </w:t>
            </w:r>
            <w:proofErr w:type="spellStart"/>
            <w:r w:rsidRPr="00C672E8">
              <w:rPr>
                <w:color w:val="000000"/>
                <w:sz w:val="28"/>
                <w:szCs w:val="28"/>
                <w:lang w:eastAsia="ru-RU"/>
              </w:rPr>
              <w:t>керамогранитных</w:t>
            </w:r>
            <w:proofErr w:type="spellEnd"/>
            <w:r w:rsidRPr="00C672E8">
              <w:rPr>
                <w:color w:val="000000"/>
                <w:sz w:val="28"/>
                <w:szCs w:val="28"/>
                <w:lang w:eastAsia="ru-RU"/>
              </w:rPr>
              <w:t xml:space="preserve"> размером 40х40 см (Гранит керамический многоцветный, размером 400х400х9 мм – 235  кв</w:t>
            </w:r>
            <w:proofErr w:type="gramStart"/>
            <w:r w:rsidRPr="00C672E8">
              <w:rPr>
                <w:color w:val="000000"/>
                <w:sz w:val="28"/>
                <w:szCs w:val="28"/>
                <w:lang w:eastAsia="ru-RU"/>
              </w:rPr>
              <w:t>.м</w:t>
            </w:r>
            <w:proofErr w:type="gramEnd"/>
            <w:r w:rsidRPr="00C672E8">
              <w:rPr>
                <w:color w:val="000000"/>
                <w:sz w:val="28"/>
                <w:szCs w:val="28"/>
                <w:lang w:eastAsia="ru-RU"/>
              </w:rPr>
              <w:t>, Грунтовка «</w:t>
            </w:r>
            <w:proofErr w:type="spellStart"/>
            <w:r w:rsidRPr="00C672E8">
              <w:rPr>
                <w:color w:val="000000"/>
                <w:sz w:val="28"/>
                <w:szCs w:val="28"/>
                <w:lang w:eastAsia="ru-RU"/>
              </w:rPr>
              <w:t>Бетоконтакт</w:t>
            </w:r>
            <w:proofErr w:type="spellEnd"/>
            <w:r w:rsidRPr="00C672E8">
              <w:rPr>
                <w:color w:val="000000"/>
                <w:sz w:val="28"/>
                <w:szCs w:val="28"/>
                <w:lang w:eastAsia="ru-RU"/>
              </w:rPr>
              <w:t>», КНАУФ – 69 кг</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покрытия</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2,3078</w:t>
            </w:r>
          </w:p>
        </w:tc>
      </w:tr>
      <w:tr w:rsidR="00C45085" w:rsidRPr="00C672E8" w:rsidTr="00C45085">
        <w:trPr>
          <w:trHeight w:val="48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7</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Устройство плинтусов </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 плинтуса</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3,0465</w:t>
            </w:r>
          </w:p>
        </w:tc>
      </w:tr>
      <w:tr w:rsidR="00C45085" w:rsidRPr="00C672E8" w:rsidTr="00C45085">
        <w:trPr>
          <w:trHeight w:val="480"/>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Стены</w:t>
            </w:r>
          </w:p>
        </w:tc>
      </w:tr>
      <w:tr w:rsidR="00C45085" w:rsidRPr="00C672E8" w:rsidTr="00C45085">
        <w:trPr>
          <w:trHeight w:val="70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Снятие обоев простых и улучшенных</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очищаемой поверхности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6,6377</w:t>
            </w:r>
          </w:p>
        </w:tc>
      </w:tr>
      <w:tr w:rsidR="00C45085" w:rsidRPr="00C672E8" w:rsidTr="00C45085">
        <w:trPr>
          <w:trHeight w:val="73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2</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proofErr w:type="spellStart"/>
            <w:r w:rsidRPr="00C672E8">
              <w:rPr>
                <w:color w:val="000000"/>
                <w:sz w:val="28"/>
                <w:szCs w:val="28"/>
                <w:lang w:eastAsia="ru-RU"/>
              </w:rPr>
              <w:t>Огрунтовка</w:t>
            </w:r>
            <w:proofErr w:type="spellEnd"/>
            <w:r w:rsidRPr="00C672E8">
              <w:rPr>
                <w:color w:val="000000"/>
                <w:sz w:val="28"/>
                <w:szCs w:val="28"/>
                <w:lang w:eastAsia="ru-RU"/>
              </w:rPr>
              <w:t xml:space="preserve"> поверхностей </w:t>
            </w:r>
            <w:proofErr w:type="spellStart"/>
            <w:r w:rsidRPr="00C672E8">
              <w:rPr>
                <w:color w:val="000000"/>
                <w:sz w:val="28"/>
                <w:szCs w:val="28"/>
                <w:lang w:eastAsia="ru-RU"/>
              </w:rPr>
              <w:t>органосиликатной</w:t>
            </w:r>
            <w:proofErr w:type="spellEnd"/>
            <w:r w:rsidRPr="00C672E8">
              <w:rPr>
                <w:color w:val="000000"/>
                <w:sz w:val="28"/>
                <w:szCs w:val="28"/>
                <w:lang w:eastAsia="ru-RU"/>
              </w:rPr>
              <w:t xml:space="preserve"> композицией ОС-12-01, первый слой</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окрашиваемой поверхности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6,6377</w:t>
            </w:r>
          </w:p>
        </w:tc>
      </w:tr>
      <w:tr w:rsidR="00C45085" w:rsidRPr="00C672E8" w:rsidTr="00C45085">
        <w:trPr>
          <w:trHeight w:val="93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3</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Оклейка обоями стен по монолитной штукатурке и бетону тиснеными и плотными</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оклеиваемой и обиваемой поверхности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6,6377</w:t>
            </w:r>
          </w:p>
        </w:tc>
      </w:tr>
      <w:tr w:rsidR="00C45085" w:rsidRPr="00C672E8" w:rsidTr="00C45085">
        <w:trPr>
          <w:trHeight w:val="114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4</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Окрашивание водоэмульсионными составами поверхностей стен, ранее окрашенных водоэмульсионной краской с расчисткой старой краски более 35% (за радиаторами отопления)</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окрашиваемой поверхности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0,3035</w:t>
            </w:r>
          </w:p>
        </w:tc>
      </w:tr>
      <w:tr w:rsidR="00C45085" w:rsidRPr="00C672E8" w:rsidTr="00C45085">
        <w:trPr>
          <w:trHeight w:val="407"/>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Двери</w:t>
            </w:r>
          </w:p>
        </w:tc>
      </w:tr>
      <w:tr w:rsidR="00C45085" w:rsidRPr="00C672E8" w:rsidTr="00C45085">
        <w:trPr>
          <w:trHeight w:val="44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Разборка деревянных заполнений проемов дверных </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0,2835</w:t>
            </w:r>
          </w:p>
        </w:tc>
      </w:tr>
      <w:tr w:rsidR="00C45085" w:rsidRPr="00C672E8" w:rsidTr="00C45085">
        <w:trPr>
          <w:trHeight w:val="89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2</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Установка блоков в наружных и внутренних дверных проемах в каменных стенах, площадь проема до 3 м2 (Блоки дверные внутренние </w:t>
            </w:r>
            <w:proofErr w:type="spellStart"/>
            <w:r w:rsidRPr="00C672E8">
              <w:rPr>
                <w:color w:val="000000"/>
                <w:sz w:val="28"/>
                <w:szCs w:val="28"/>
                <w:lang w:eastAsia="ru-RU"/>
              </w:rPr>
              <w:t>однопольные</w:t>
            </w:r>
            <w:proofErr w:type="spellEnd"/>
            <w:r w:rsidRPr="00C672E8">
              <w:rPr>
                <w:color w:val="000000"/>
                <w:sz w:val="28"/>
                <w:szCs w:val="28"/>
                <w:lang w:eastAsia="ru-RU"/>
              </w:rPr>
              <w:t xml:space="preserve"> глухие, фанерованные шпоном дуба – 28,35 кв</w:t>
            </w:r>
            <w:proofErr w:type="gramStart"/>
            <w:r w:rsidRPr="00C672E8">
              <w:rPr>
                <w:color w:val="000000"/>
                <w:sz w:val="28"/>
                <w:szCs w:val="28"/>
                <w:lang w:eastAsia="ru-RU"/>
              </w:rPr>
              <w:t>.м</w:t>
            </w:r>
            <w:proofErr w:type="gramEnd"/>
            <w:r w:rsidRPr="00C672E8">
              <w:rPr>
                <w:color w:val="000000"/>
                <w:sz w:val="28"/>
                <w:szCs w:val="28"/>
                <w:lang w:eastAsia="ru-RU"/>
              </w:rPr>
              <w:t xml:space="preserve">, Скобяные изделия для блоков входных дверей в помещение </w:t>
            </w:r>
            <w:proofErr w:type="spellStart"/>
            <w:r w:rsidRPr="00C672E8">
              <w:rPr>
                <w:color w:val="000000"/>
                <w:sz w:val="28"/>
                <w:szCs w:val="28"/>
                <w:lang w:eastAsia="ru-RU"/>
              </w:rPr>
              <w:t>однопольных</w:t>
            </w:r>
            <w:proofErr w:type="spellEnd"/>
            <w:r w:rsidRPr="00C672E8">
              <w:rPr>
                <w:color w:val="000000"/>
                <w:sz w:val="28"/>
                <w:szCs w:val="28"/>
                <w:lang w:eastAsia="ru-RU"/>
              </w:rPr>
              <w:t xml:space="preserve"> – 15 </w:t>
            </w:r>
            <w:r w:rsidRPr="00C672E8">
              <w:rPr>
                <w:color w:val="000000"/>
                <w:sz w:val="28"/>
                <w:szCs w:val="28"/>
                <w:lang w:eastAsia="ru-RU"/>
              </w:rPr>
              <w:lastRenderedPageBreak/>
              <w:t>комплектов, Наличники из древесины типа Н-1, размером 13х74 мм – 76,5 м)</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lastRenderedPageBreak/>
              <w:t>100 м</w:t>
            </w:r>
            <w:proofErr w:type="gramStart"/>
            <w:r w:rsidRPr="00C672E8">
              <w:rPr>
                <w:color w:val="000000"/>
                <w:sz w:val="28"/>
                <w:szCs w:val="28"/>
                <w:lang w:eastAsia="ru-RU"/>
              </w:rPr>
              <w:t>2</w:t>
            </w:r>
            <w:proofErr w:type="gramEnd"/>
            <w:r w:rsidRPr="00C672E8">
              <w:rPr>
                <w:color w:val="000000"/>
                <w:sz w:val="28"/>
                <w:szCs w:val="28"/>
                <w:lang w:eastAsia="ru-RU"/>
              </w:rPr>
              <w:t xml:space="preserve"> проемов</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0,2835</w:t>
            </w:r>
          </w:p>
        </w:tc>
      </w:tr>
      <w:tr w:rsidR="00C45085" w:rsidRPr="00C672E8" w:rsidTr="00C45085">
        <w:trPr>
          <w:trHeight w:val="306"/>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lastRenderedPageBreak/>
              <w:t>Окна</w:t>
            </w:r>
          </w:p>
        </w:tc>
      </w:tr>
      <w:tr w:rsidR="00C45085" w:rsidRPr="00C672E8" w:rsidTr="00C45085">
        <w:trPr>
          <w:trHeight w:val="44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Снятие подоконных досок деревянных в каменных зданиях</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0,1751</w:t>
            </w:r>
          </w:p>
        </w:tc>
      </w:tr>
      <w:tr w:rsidR="00C45085" w:rsidRPr="00C672E8" w:rsidTr="00C45085">
        <w:trPr>
          <w:trHeight w:val="672"/>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2</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Установка подоконных досок из ПВХ в каменных стенах толщиной до 0,51 м (ранее снятых)</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 xml:space="preserve">100 п. </w:t>
            </w:r>
            <w:proofErr w:type="gramStart"/>
            <w:r w:rsidRPr="00C672E8">
              <w:rPr>
                <w:color w:val="000000"/>
                <w:sz w:val="28"/>
                <w:szCs w:val="28"/>
                <w:lang w:eastAsia="ru-RU"/>
              </w:rPr>
              <w:t>м</w:t>
            </w:r>
            <w:proofErr w:type="gramEnd"/>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0,4295</w:t>
            </w:r>
          </w:p>
        </w:tc>
      </w:tr>
      <w:tr w:rsidR="00C45085" w:rsidRPr="00C672E8" w:rsidTr="00C45085">
        <w:trPr>
          <w:trHeight w:val="66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3</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Разборка облицовки откосов гипсокартонными листами на клее</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отделываемой поверхности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0,3903</w:t>
            </w:r>
          </w:p>
        </w:tc>
      </w:tr>
      <w:tr w:rsidR="00C45085" w:rsidRPr="00C672E8" w:rsidTr="00C45085">
        <w:trPr>
          <w:trHeight w:val="93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4</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Изоляция изделиями из волокнистых и зернистых материалов с креплением на клее и дюбелями холодных поверхностей внутренних откосов (Дюбель рамный распорный с винтом размером 10,0х152 мм – 797 </w:t>
            </w:r>
            <w:proofErr w:type="spellStart"/>
            <w:proofErr w:type="gramStart"/>
            <w:r w:rsidRPr="00C672E8">
              <w:rPr>
                <w:color w:val="000000"/>
                <w:sz w:val="28"/>
                <w:szCs w:val="28"/>
                <w:lang w:eastAsia="ru-RU"/>
              </w:rPr>
              <w:t>шт</w:t>
            </w:r>
            <w:proofErr w:type="spellEnd"/>
            <w:proofErr w:type="gramEnd"/>
            <w:r w:rsidRPr="00C672E8">
              <w:rPr>
                <w:color w:val="000000"/>
                <w:sz w:val="28"/>
                <w:szCs w:val="28"/>
                <w:lang w:eastAsia="ru-RU"/>
              </w:rPr>
              <w:t xml:space="preserve">, Пена монтажная противопожарная полиуретановая NULLIFIRE (0,88 л) – 15 </w:t>
            </w:r>
            <w:proofErr w:type="spellStart"/>
            <w:r w:rsidRPr="00C672E8">
              <w:rPr>
                <w:color w:val="000000"/>
                <w:sz w:val="28"/>
                <w:szCs w:val="28"/>
                <w:lang w:eastAsia="ru-RU"/>
              </w:rPr>
              <w:t>шт</w:t>
            </w:r>
            <w:proofErr w:type="spellEnd"/>
            <w:r w:rsidRPr="00C672E8">
              <w:rPr>
                <w:color w:val="000000"/>
                <w:sz w:val="28"/>
                <w:szCs w:val="28"/>
                <w:lang w:eastAsia="ru-RU"/>
              </w:rPr>
              <w:t xml:space="preserve">, Плиты теплоизоляционные </w:t>
            </w:r>
            <w:proofErr w:type="spellStart"/>
            <w:r w:rsidRPr="00C672E8">
              <w:rPr>
                <w:color w:val="000000"/>
                <w:sz w:val="28"/>
                <w:szCs w:val="28"/>
                <w:lang w:eastAsia="ru-RU"/>
              </w:rPr>
              <w:t>минераловатные</w:t>
            </w:r>
            <w:proofErr w:type="spellEnd"/>
            <w:r w:rsidRPr="00C672E8">
              <w:rPr>
                <w:color w:val="000000"/>
                <w:sz w:val="28"/>
                <w:szCs w:val="28"/>
                <w:lang w:eastAsia="ru-RU"/>
              </w:rPr>
              <w:t xml:space="preserve"> РОКЛАЙТ (ТУ 5762-049-17925162-2006) – 2,85 куб.м)</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поверхности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0,5693</w:t>
            </w:r>
          </w:p>
        </w:tc>
      </w:tr>
      <w:tr w:rsidR="00C45085" w:rsidRPr="00C672E8" w:rsidTr="00C45085">
        <w:trPr>
          <w:trHeight w:val="73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5</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Облицовка откосов гипсокартонными листами на клее (Панели пластиковые для откосов "</w:t>
            </w:r>
            <w:proofErr w:type="spellStart"/>
            <w:r w:rsidRPr="00C672E8">
              <w:rPr>
                <w:color w:val="000000"/>
                <w:sz w:val="28"/>
                <w:szCs w:val="28"/>
                <w:lang w:eastAsia="ru-RU"/>
              </w:rPr>
              <w:t>Реас</w:t>
            </w:r>
            <w:proofErr w:type="spellEnd"/>
            <w:r w:rsidRPr="00C672E8">
              <w:rPr>
                <w:color w:val="000000"/>
                <w:sz w:val="28"/>
                <w:szCs w:val="28"/>
                <w:lang w:eastAsia="ru-RU"/>
              </w:rPr>
              <w:t xml:space="preserve"> Пласт" шириной 0,4 м, длиной 6,0 м, белые матовые, ламинированные – 44,48 кв</w:t>
            </w:r>
            <w:proofErr w:type="gramStart"/>
            <w:r w:rsidRPr="00C672E8">
              <w:rPr>
                <w:color w:val="000000"/>
                <w:sz w:val="28"/>
                <w:szCs w:val="28"/>
                <w:lang w:eastAsia="ru-RU"/>
              </w:rPr>
              <w:t>.м</w:t>
            </w:r>
            <w:proofErr w:type="gramEnd"/>
            <w:r w:rsidRPr="00A54480">
              <w:rPr>
                <w:color w:val="000000"/>
                <w:sz w:val="28"/>
                <w:szCs w:val="28"/>
                <w:lang w:eastAsia="ru-RU"/>
              </w:rPr>
              <w:t>, заглушки торцевые – 30шт)</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отделываемой поверхности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0,4318</w:t>
            </w:r>
          </w:p>
        </w:tc>
      </w:tr>
      <w:tr w:rsidR="00C45085" w:rsidRPr="00C672E8" w:rsidTr="00C45085">
        <w:trPr>
          <w:trHeight w:val="225"/>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Потолок</w:t>
            </w:r>
          </w:p>
        </w:tc>
      </w:tr>
      <w:tr w:rsidR="00C45085" w:rsidRPr="00C672E8" w:rsidTr="00C45085">
        <w:trPr>
          <w:trHeight w:val="72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Демонтаж подвесных потолков типа &lt;</w:t>
            </w:r>
            <w:proofErr w:type="spellStart"/>
            <w:r w:rsidRPr="00C672E8">
              <w:rPr>
                <w:color w:val="000000"/>
                <w:sz w:val="28"/>
                <w:szCs w:val="28"/>
                <w:lang w:eastAsia="ru-RU"/>
              </w:rPr>
              <w:t>Армстронг</w:t>
            </w:r>
            <w:proofErr w:type="spellEnd"/>
            <w:r w:rsidRPr="00C672E8">
              <w:rPr>
                <w:color w:val="000000"/>
                <w:sz w:val="28"/>
                <w:szCs w:val="28"/>
                <w:lang w:eastAsia="ru-RU"/>
              </w:rPr>
              <w:t>&gt; по каркасу из оцинкованного профиля</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поверхности облицовки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2,929</w:t>
            </w:r>
          </w:p>
        </w:tc>
      </w:tr>
      <w:tr w:rsidR="00C45085" w:rsidRPr="00C672E8" w:rsidTr="00C45085">
        <w:trPr>
          <w:trHeight w:val="76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lastRenderedPageBreak/>
              <w:t>2</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Устройство подвесных потолков типа &lt;</w:t>
            </w:r>
            <w:proofErr w:type="spellStart"/>
            <w:r w:rsidRPr="00C672E8">
              <w:rPr>
                <w:color w:val="000000"/>
                <w:sz w:val="28"/>
                <w:szCs w:val="28"/>
                <w:lang w:eastAsia="ru-RU"/>
              </w:rPr>
              <w:t>Армстронг</w:t>
            </w:r>
            <w:proofErr w:type="spellEnd"/>
            <w:r w:rsidRPr="00C672E8">
              <w:rPr>
                <w:color w:val="000000"/>
                <w:sz w:val="28"/>
                <w:szCs w:val="28"/>
                <w:lang w:eastAsia="ru-RU"/>
              </w:rPr>
              <w:t>&gt; по каркасу из оцинкованного профиля</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поверхности облицовки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2,929</w:t>
            </w:r>
          </w:p>
        </w:tc>
      </w:tr>
      <w:tr w:rsidR="00C45085" w:rsidRPr="00C672E8" w:rsidTr="00C45085">
        <w:trPr>
          <w:trHeight w:val="235"/>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Сантехнические работы</w:t>
            </w:r>
          </w:p>
        </w:tc>
      </w:tr>
      <w:tr w:rsidR="00C45085" w:rsidRPr="00C672E8" w:rsidTr="00C45085">
        <w:trPr>
          <w:trHeight w:val="44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Демонтаж пластикового люка (решетки)</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 шт.</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4</w:t>
            </w:r>
          </w:p>
        </w:tc>
      </w:tr>
      <w:tr w:rsidR="00C45085" w:rsidRPr="00C672E8" w:rsidTr="00C45085">
        <w:trPr>
          <w:trHeight w:val="225"/>
        </w:trPr>
        <w:tc>
          <w:tcPr>
            <w:tcW w:w="783" w:type="dxa"/>
            <w:tcBorders>
              <w:top w:val="single" w:sz="4" w:space="0" w:color="auto"/>
              <w:left w:val="single" w:sz="4" w:space="0" w:color="auto"/>
              <w:bottom w:val="single" w:sz="4" w:space="0" w:color="auto"/>
              <w:right w:val="single" w:sz="4" w:space="0" w:color="000000"/>
            </w:tcBorders>
            <w:shd w:val="clear" w:color="auto" w:fill="auto"/>
          </w:tcPr>
          <w:p w:rsidR="00C45085" w:rsidRPr="00C672E8" w:rsidRDefault="00C45085" w:rsidP="00C45085">
            <w:pPr>
              <w:suppressAutoHyphens w:val="0"/>
              <w:rPr>
                <w:color w:val="000000"/>
                <w:sz w:val="28"/>
                <w:szCs w:val="28"/>
                <w:lang w:eastAsia="ru-RU"/>
              </w:rPr>
            </w:pPr>
            <w:r>
              <w:rPr>
                <w:color w:val="000000"/>
                <w:sz w:val="28"/>
                <w:szCs w:val="28"/>
                <w:lang w:eastAsia="ru-RU"/>
              </w:rPr>
              <w:t>2</w:t>
            </w:r>
          </w:p>
        </w:tc>
        <w:tc>
          <w:tcPr>
            <w:tcW w:w="3961" w:type="dxa"/>
            <w:tcBorders>
              <w:top w:val="single" w:sz="4" w:space="0" w:color="auto"/>
              <w:left w:val="nil"/>
              <w:bottom w:val="single" w:sz="4" w:space="0" w:color="auto"/>
              <w:right w:val="single" w:sz="4" w:space="0" w:color="000000"/>
            </w:tcBorders>
            <w:shd w:val="clear" w:color="auto" w:fill="auto"/>
          </w:tcPr>
          <w:p w:rsidR="00C45085" w:rsidRPr="00C672E8" w:rsidRDefault="00C45085" w:rsidP="00C45085">
            <w:pPr>
              <w:suppressAutoHyphens w:val="0"/>
              <w:rPr>
                <w:color w:val="000000"/>
                <w:sz w:val="28"/>
                <w:szCs w:val="28"/>
                <w:lang w:eastAsia="ru-RU"/>
              </w:rPr>
            </w:pPr>
            <w:r>
              <w:rPr>
                <w:color w:val="000000"/>
                <w:sz w:val="28"/>
                <w:szCs w:val="28"/>
                <w:lang w:eastAsia="ru-RU"/>
              </w:rPr>
              <w:t>Установка решетки радиаторной ПВХ, размером 06х1,2м</w:t>
            </w:r>
          </w:p>
        </w:tc>
        <w:tc>
          <w:tcPr>
            <w:tcW w:w="2665" w:type="dxa"/>
            <w:tcBorders>
              <w:top w:val="single" w:sz="4" w:space="0" w:color="auto"/>
              <w:left w:val="nil"/>
              <w:bottom w:val="single" w:sz="4" w:space="0" w:color="auto"/>
              <w:right w:val="single" w:sz="4" w:space="0" w:color="000000"/>
            </w:tcBorders>
            <w:shd w:val="clear" w:color="auto" w:fill="auto"/>
          </w:tcPr>
          <w:p w:rsidR="00C45085" w:rsidRPr="00C672E8" w:rsidRDefault="00C45085" w:rsidP="00C45085">
            <w:pPr>
              <w:suppressAutoHyphens w:val="0"/>
              <w:jc w:val="right"/>
              <w:rPr>
                <w:color w:val="000000"/>
                <w:sz w:val="28"/>
                <w:szCs w:val="28"/>
                <w:lang w:eastAsia="ru-RU"/>
              </w:rPr>
            </w:pPr>
            <w:r>
              <w:rPr>
                <w:color w:val="000000"/>
                <w:sz w:val="28"/>
                <w:szCs w:val="28"/>
                <w:lang w:eastAsia="ru-RU"/>
              </w:rPr>
              <w:t>1 шт.</w:t>
            </w:r>
          </w:p>
        </w:tc>
        <w:tc>
          <w:tcPr>
            <w:tcW w:w="2243" w:type="dxa"/>
            <w:tcBorders>
              <w:top w:val="single" w:sz="4" w:space="0" w:color="auto"/>
              <w:left w:val="nil"/>
              <w:bottom w:val="single" w:sz="4" w:space="0" w:color="auto"/>
              <w:right w:val="single" w:sz="4" w:space="0" w:color="000000"/>
            </w:tcBorders>
            <w:shd w:val="clear" w:color="auto" w:fill="auto"/>
          </w:tcPr>
          <w:p w:rsidR="00C45085" w:rsidRPr="00C672E8" w:rsidRDefault="00C45085" w:rsidP="00C45085">
            <w:pPr>
              <w:suppressAutoHyphens w:val="0"/>
              <w:jc w:val="right"/>
              <w:rPr>
                <w:color w:val="000000"/>
                <w:sz w:val="28"/>
                <w:szCs w:val="28"/>
                <w:lang w:eastAsia="ru-RU"/>
              </w:rPr>
            </w:pPr>
            <w:r>
              <w:rPr>
                <w:color w:val="000000"/>
                <w:sz w:val="28"/>
                <w:szCs w:val="28"/>
                <w:lang w:eastAsia="ru-RU"/>
              </w:rPr>
              <w:t>4</w:t>
            </w:r>
          </w:p>
        </w:tc>
      </w:tr>
      <w:tr w:rsidR="00C45085" w:rsidRPr="00C672E8" w:rsidTr="00C45085">
        <w:trPr>
          <w:trHeight w:val="22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Pr>
                <w:color w:val="000000"/>
                <w:sz w:val="28"/>
                <w:szCs w:val="28"/>
                <w:lang w:eastAsia="ru-RU"/>
              </w:rPr>
              <w:t>3</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Демонтаж радиаторов весом до 80 кг</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шт.</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0,23</w:t>
            </w:r>
          </w:p>
        </w:tc>
      </w:tr>
      <w:tr w:rsidR="00C45085" w:rsidRPr="00C672E8" w:rsidTr="00C45085">
        <w:trPr>
          <w:trHeight w:val="73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Pr>
                <w:color w:val="000000"/>
                <w:sz w:val="28"/>
                <w:szCs w:val="28"/>
                <w:lang w:eastAsia="ru-RU"/>
              </w:rPr>
              <w:t>4</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Установка радиаторов (ранее снятых 22 </w:t>
            </w:r>
            <w:proofErr w:type="spellStart"/>
            <w:proofErr w:type="gramStart"/>
            <w:r w:rsidRPr="00C672E8">
              <w:rPr>
                <w:color w:val="000000"/>
                <w:sz w:val="28"/>
                <w:szCs w:val="28"/>
                <w:lang w:eastAsia="ru-RU"/>
              </w:rPr>
              <w:t>шт</w:t>
            </w:r>
            <w:proofErr w:type="spellEnd"/>
            <w:proofErr w:type="gramEnd"/>
            <w:r w:rsidRPr="00C672E8">
              <w:rPr>
                <w:color w:val="000000"/>
                <w:sz w:val="28"/>
                <w:szCs w:val="28"/>
                <w:lang w:eastAsia="ru-RU"/>
              </w:rPr>
              <w:t xml:space="preserve"> - 158 секций, новых 1 </w:t>
            </w:r>
            <w:proofErr w:type="spellStart"/>
            <w:r w:rsidRPr="00C672E8">
              <w:rPr>
                <w:color w:val="000000"/>
                <w:sz w:val="28"/>
                <w:szCs w:val="28"/>
                <w:lang w:eastAsia="ru-RU"/>
              </w:rPr>
              <w:t>шт</w:t>
            </w:r>
            <w:proofErr w:type="spellEnd"/>
            <w:r w:rsidRPr="00C672E8">
              <w:rPr>
                <w:color w:val="000000"/>
                <w:sz w:val="28"/>
                <w:szCs w:val="28"/>
                <w:lang w:eastAsia="ru-RU"/>
              </w:rPr>
              <w:t xml:space="preserve"> - 9 </w:t>
            </w:r>
            <w:proofErr w:type="spellStart"/>
            <w:r w:rsidRPr="00C672E8">
              <w:rPr>
                <w:color w:val="000000"/>
                <w:sz w:val="28"/>
                <w:szCs w:val="28"/>
                <w:lang w:eastAsia="ru-RU"/>
              </w:rPr>
              <w:t>секций,биметаллический</w:t>
            </w:r>
            <w:proofErr w:type="spellEnd"/>
            <w:r w:rsidRPr="00C672E8">
              <w:rPr>
                <w:color w:val="000000"/>
                <w:sz w:val="28"/>
                <w:szCs w:val="28"/>
                <w:lang w:eastAsia="ru-RU"/>
              </w:rPr>
              <w:t xml:space="preserve">) </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кВт радиаторов и конвекторов</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0,334</w:t>
            </w:r>
          </w:p>
        </w:tc>
      </w:tr>
      <w:tr w:rsidR="00C45085" w:rsidRPr="00C672E8" w:rsidTr="00C45085">
        <w:trPr>
          <w:trHeight w:val="44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Pr>
                <w:color w:val="000000"/>
                <w:sz w:val="28"/>
                <w:szCs w:val="28"/>
                <w:lang w:eastAsia="ru-RU"/>
              </w:rPr>
              <w:t>5</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Демонтаж декоративного пластикового люка (решетки)</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 шт.</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4</w:t>
            </w:r>
          </w:p>
        </w:tc>
      </w:tr>
      <w:tr w:rsidR="00C45085" w:rsidRPr="00C672E8" w:rsidTr="00C45085">
        <w:trPr>
          <w:trHeight w:val="44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Pr>
                <w:color w:val="000000"/>
                <w:sz w:val="28"/>
                <w:szCs w:val="28"/>
                <w:lang w:eastAsia="ru-RU"/>
              </w:rPr>
              <w:t>6</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Установка декоративного пластикового люка (решетки) (Решетка радиаторная ПВХ, размером 0,6х1,2 м – 2,88 кв</w:t>
            </w:r>
            <w:proofErr w:type="gramStart"/>
            <w:r w:rsidRPr="00C672E8">
              <w:rPr>
                <w:color w:val="000000"/>
                <w:sz w:val="28"/>
                <w:szCs w:val="28"/>
                <w:lang w:eastAsia="ru-RU"/>
              </w:rPr>
              <w:t>.м</w:t>
            </w:r>
            <w:proofErr w:type="gramEnd"/>
            <w:r w:rsidRPr="00C672E8">
              <w:rPr>
                <w:color w:val="000000"/>
                <w:sz w:val="28"/>
                <w:szCs w:val="28"/>
                <w:lang w:eastAsia="ru-RU"/>
              </w:rPr>
              <w:t>)</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 шт.</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4</w:t>
            </w:r>
          </w:p>
        </w:tc>
      </w:tr>
      <w:tr w:rsidR="00C45085" w:rsidRPr="00C672E8" w:rsidTr="00C45085">
        <w:trPr>
          <w:trHeight w:val="44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Pr>
                <w:color w:val="000000"/>
                <w:sz w:val="28"/>
                <w:szCs w:val="28"/>
                <w:lang w:eastAsia="ru-RU"/>
              </w:rPr>
              <w:t>7</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Смена вентиляционных решеток</w:t>
            </w:r>
            <w:r w:rsidRPr="00C672E8">
              <w:rPr>
                <w:color w:val="FF0000"/>
                <w:sz w:val="28"/>
                <w:szCs w:val="28"/>
                <w:lang w:eastAsia="ru-RU"/>
              </w:rPr>
              <w:t xml:space="preserve"> </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решеток</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0,17</w:t>
            </w:r>
          </w:p>
        </w:tc>
      </w:tr>
      <w:tr w:rsidR="00C45085" w:rsidRPr="00C672E8" w:rsidTr="00C45085">
        <w:trPr>
          <w:trHeight w:val="447"/>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Электромонтажные работы</w:t>
            </w:r>
          </w:p>
        </w:tc>
      </w:tr>
      <w:tr w:rsidR="00C45085" w:rsidRPr="00C672E8" w:rsidTr="00C45085">
        <w:trPr>
          <w:trHeight w:val="22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Демонтаж светильников </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шт.</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0,48</w:t>
            </w:r>
          </w:p>
        </w:tc>
      </w:tr>
      <w:tr w:rsidR="00C45085" w:rsidRPr="00C672E8" w:rsidTr="00C45085">
        <w:trPr>
          <w:trHeight w:val="22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2</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Демонтаж выключателей, розеток</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шт.</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0,59</w:t>
            </w:r>
          </w:p>
        </w:tc>
      </w:tr>
      <w:tr w:rsidR="00C45085" w:rsidRPr="00C672E8" w:rsidTr="00C45085">
        <w:trPr>
          <w:trHeight w:val="672"/>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3</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Пробивка в бетонных конструкциях полов и стен борозд площадью сечения до 20 см</w:t>
            </w:r>
            <w:proofErr w:type="gramStart"/>
            <w:r w:rsidRPr="00C672E8">
              <w:rPr>
                <w:color w:val="000000"/>
                <w:sz w:val="28"/>
                <w:szCs w:val="28"/>
                <w:lang w:eastAsia="ru-RU"/>
              </w:rPr>
              <w:t>2</w:t>
            </w:r>
            <w:proofErr w:type="gramEnd"/>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 борозд</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0,563</w:t>
            </w:r>
          </w:p>
        </w:tc>
      </w:tr>
      <w:tr w:rsidR="00C45085" w:rsidRPr="00C672E8" w:rsidTr="00C45085">
        <w:trPr>
          <w:trHeight w:val="89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4</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Светильник в подвесных потолках, устанавливаемый на подвесках, количество ламп в светильнике до 4, ранее снятых</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шт.</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0,48</w:t>
            </w:r>
          </w:p>
        </w:tc>
      </w:tr>
      <w:tr w:rsidR="00C45085" w:rsidRPr="00C672E8" w:rsidTr="00C45085">
        <w:trPr>
          <w:trHeight w:val="672"/>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5</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Установка выключателей одноклавишный утопленного типа при скрытой проводке (Выключатель – 15 </w:t>
            </w:r>
            <w:proofErr w:type="spellStart"/>
            <w:proofErr w:type="gramStart"/>
            <w:r w:rsidRPr="00C672E8">
              <w:rPr>
                <w:color w:val="000000"/>
                <w:sz w:val="28"/>
                <w:szCs w:val="28"/>
                <w:lang w:eastAsia="ru-RU"/>
              </w:rPr>
              <w:t>шт</w:t>
            </w:r>
            <w:proofErr w:type="spellEnd"/>
            <w:proofErr w:type="gramEnd"/>
            <w:r w:rsidRPr="00C672E8">
              <w:rPr>
                <w:color w:val="000000"/>
                <w:sz w:val="28"/>
                <w:szCs w:val="28"/>
                <w:lang w:eastAsia="ru-RU"/>
              </w:rPr>
              <w:t>)</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шт.</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0,15</w:t>
            </w:r>
          </w:p>
        </w:tc>
      </w:tr>
      <w:tr w:rsidR="00C45085" w:rsidRPr="00C672E8" w:rsidTr="00C45085">
        <w:trPr>
          <w:trHeight w:val="44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6</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Розетка штепсельная утопленного типа при скрытой </w:t>
            </w:r>
            <w:r w:rsidRPr="00C672E8">
              <w:rPr>
                <w:color w:val="000000"/>
                <w:sz w:val="28"/>
                <w:szCs w:val="28"/>
                <w:lang w:eastAsia="ru-RU"/>
              </w:rPr>
              <w:lastRenderedPageBreak/>
              <w:t xml:space="preserve">проводке (Розетка скрытой проводки </w:t>
            </w:r>
            <w:proofErr w:type="spellStart"/>
            <w:r w:rsidRPr="00C672E8">
              <w:rPr>
                <w:color w:val="000000"/>
                <w:sz w:val="28"/>
                <w:szCs w:val="28"/>
                <w:lang w:eastAsia="ru-RU"/>
              </w:rPr>
              <w:t>двухгнездная</w:t>
            </w:r>
            <w:proofErr w:type="spellEnd"/>
            <w:r w:rsidRPr="00C672E8">
              <w:rPr>
                <w:color w:val="000000"/>
                <w:sz w:val="28"/>
                <w:szCs w:val="28"/>
                <w:lang w:eastAsia="ru-RU"/>
              </w:rPr>
              <w:t xml:space="preserve"> – 22 </w:t>
            </w:r>
            <w:proofErr w:type="spellStart"/>
            <w:proofErr w:type="gramStart"/>
            <w:r w:rsidRPr="00C672E8">
              <w:rPr>
                <w:color w:val="000000"/>
                <w:sz w:val="28"/>
                <w:szCs w:val="28"/>
                <w:lang w:eastAsia="ru-RU"/>
              </w:rPr>
              <w:t>шт</w:t>
            </w:r>
            <w:proofErr w:type="spellEnd"/>
            <w:proofErr w:type="gramEnd"/>
            <w:r w:rsidRPr="00C672E8">
              <w:rPr>
                <w:color w:val="000000"/>
                <w:sz w:val="28"/>
                <w:szCs w:val="28"/>
                <w:lang w:eastAsia="ru-RU"/>
              </w:rPr>
              <w:t xml:space="preserve">, Блок розеток при скрытой электропроводки (силовая двойная + 2 интернет – 22 </w:t>
            </w:r>
            <w:proofErr w:type="spellStart"/>
            <w:r w:rsidRPr="00C672E8">
              <w:rPr>
                <w:color w:val="000000"/>
                <w:sz w:val="28"/>
                <w:szCs w:val="28"/>
                <w:lang w:eastAsia="ru-RU"/>
              </w:rPr>
              <w:t>шт</w:t>
            </w:r>
            <w:proofErr w:type="spellEnd"/>
            <w:r w:rsidRPr="00C672E8">
              <w:rPr>
                <w:color w:val="000000"/>
                <w:sz w:val="28"/>
                <w:szCs w:val="28"/>
                <w:lang w:eastAsia="ru-RU"/>
              </w:rPr>
              <w:t>)</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lastRenderedPageBreak/>
              <w:t>100 шт.</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0,44</w:t>
            </w:r>
          </w:p>
        </w:tc>
      </w:tr>
      <w:tr w:rsidR="00C45085" w:rsidRPr="00C672E8" w:rsidTr="00C45085">
        <w:trPr>
          <w:trHeight w:val="90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lastRenderedPageBreak/>
              <w:t>7</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Монтаж кабеля </w:t>
            </w:r>
            <w:proofErr w:type="spellStart"/>
            <w:r w:rsidRPr="00C672E8">
              <w:rPr>
                <w:color w:val="000000"/>
                <w:sz w:val="28"/>
                <w:szCs w:val="28"/>
                <w:lang w:eastAsia="ru-RU"/>
              </w:rPr>
              <w:t>двух-четырехжильный</w:t>
            </w:r>
            <w:proofErr w:type="spellEnd"/>
            <w:r w:rsidRPr="00C672E8">
              <w:rPr>
                <w:color w:val="000000"/>
                <w:sz w:val="28"/>
                <w:szCs w:val="28"/>
                <w:lang w:eastAsia="ru-RU"/>
              </w:rPr>
              <w:t xml:space="preserve"> сечением жилы до 16 мм2 с креплением накладными скобами, полосками с установкой </w:t>
            </w:r>
            <w:proofErr w:type="spellStart"/>
            <w:r w:rsidRPr="00C672E8">
              <w:rPr>
                <w:color w:val="000000"/>
                <w:sz w:val="28"/>
                <w:szCs w:val="28"/>
                <w:lang w:eastAsia="ru-RU"/>
              </w:rPr>
              <w:t>ответвительных</w:t>
            </w:r>
            <w:proofErr w:type="spellEnd"/>
            <w:r w:rsidRPr="00C672E8">
              <w:rPr>
                <w:color w:val="000000"/>
                <w:sz w:val="28"/>
                <w:szCs w:val="28"/>
                <w:lang w:eastAsia="ru-RU"/>
              </w:rPr>
              <w:t xml:space="preserve"> коробок (Кабель силовой с медными жилами с поливинилхлоридной изоляцией и оболочкой, не распространяющий горение, с низким </w:t>
            </w:r>
            <w:proofErr w:type="spellStart"/>
            <w:r w:rsidRPr="00C672E8">
              <w:rPr>
                <w:color w:val="000000"/>
                <w:sz w:val="28"/>
                <w:szCs w:val="28"/>
                <w:lang w:eastAsia="ru-RU"/>
              </w:rPr>
              <w:t>дым</w:t>
            </w:r>
            <w:proofErr w:type="gramStart"/>
            <w:r w:rsidRPr="00C672E8">
              <w:rPr>
                <w:color w:val="000000"/>
                <w:sz w:val="28"/>
                <w:szCs w:val="28"/>
                <w:lang w:eastAsia="ru-RU"/>
              </w:rPr>
              <w:t>о</w:t>
            </w:r>
            <w:proofErr w:type="spellEnd"/>
            <w:r w:rsidRPr="00C672E8">
              <w:rPr>
                <w:color w:val="000000"/>
                <w:sz w:val="28"/>
                <w:szCs w:val="28"/>
                <w:lang w:eastAsia="ru-RU"/>
              </w:rPr>
              <w:t>-</w:t>
            </w:r>
            <w:proofErr w:type="gramEnd"/>
            <w:r w:rsidRPr="00C672E8">
              <w:rPr>
                <w:color w:val="000000"/>
                <w:sz w:val="28"/>
                <w:szCs w:val="28"/>
                <w:lang w:eastAsia="ru-RU"/>
              </w:rPr>
              <w:t xml:space="preserve"> и </w:t>
            </w:r>
            <w:proofErr w:type="spellStart"/>
            <w:r w:rsidRPr="00C672E8">
              <w:rPr>
                <w:color w:val="000000"/>
                <w:sz w:val="28"/>
                <w:szCs w:val="28"/>
                <w:lang w:eastAsia="ru-RU"/>
              </w:rPr>
              <w:t>газовыделением</w:t>
            </w:r>
            <w:proofErr w:type="spellEnd"/>
            <w:r w:rsidRPr="00C672E8">
              <w:rPr>
                <w:color w:val="000000"/>
                <w:sz w:val="28"/>
                <w:szCs w:val="28"/>
                <w:lang w:eastAsia="ru-RU"/>
              </w:rPr>
              <w:t xml:space="preserve"> марки </w:t>
            </w:r>
            <w:proofErr w:type="spellStart"/>
            <w:r w:rsidRPr="00C672E8">
              <w:rPr>
                <w:color w:val="000000"/>
                <w:sz w:val="28"/>
                <w:szCs w:val="28"/>
                <w:lang w:eastAsia="ru-RU"/>
              </w:rPr>
              <w:t>ВВГнг-LS</w:t>
            </w:r>
            <w:proofErr w:type="spellEnd"/>
            <w:r w:rsidRPr="00C672E8">
              <w:rPr>
                <w:color w:val="000000"/>
                <w:sz w:val="28"/>
                <w:szCs w:val="28"/>
                <w:lang w:eastAsia="ru-RU"/>
              </w:rPr>
              <w:t>, с числом жил - 3 и сечением 2,5 мм2 – 134 м)</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1,34</w:t>
            </w:r>
          </w:p>
        </w:tc>
      </w:tr>
      <w:tr w:rsidR="00C45085" w:rsidRPr="00C672E8" w:rsidTr="00C45085">
        <w:trPr>
          <w:trHeight w:val="89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8</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Прокладка кабеля или провода питания сечением 6 мм</w:t>
            </w:r>
            <w:proofErr w:type="gramStart"/>
            <w:r w:rsidRPr="00C672E8">
              <w:rPr>
                <w:color w:val="000000"/>
                <w:sz w:val="28"/>
                <w:szCs w:val="28"/>
                <w:lang w:eastAsia="ru-RU"/>
              </w:rPr>
              <w:t>2</w:t>
            </w:r>
            <w:proofErr w:type="gramEnd"/>
            <w:r w:rsidRPr="00C672E8">
              <w:rPr>
                <w:color w:val="000000"/>
                <w:sz w:val="28"/>
                <w:szCs w:val="28"/>
                <w:lang w:eastAsia="ru-RU"/>
              </w:rPr>
              <w:t xml:space="preserve"> (провод связевой интернет) (Кабель высокочастотный симметричный малогабаритный однопарный для 2 Мб потоков с оболочкой из </w:t>
            </w:r>
            <w:proofErr w:type="spellStart"/>
            <w:r w:rsidRPr="00C672E8">
              <w:rPr>
                <w:color w:val="000000"/>
                <w:sz w:val="28"/>
                <w:szCs w:val="28"/>
                <w:lang w:eastAsia="ru-RU"/>
              </w:rPr>
              <w:t>безгалогенной</w:t>
            </w:r>
            <w:proofErr w:type="spellEnd"/>
            <w:r w:rsidRPr="00C672E8">
              <w:rPr>
                <w:color w:val="000000"/>
                <w:sz w:val="28"/>
                <w:szCs w:val="28"/>
                <w:lang w:eastAsia="ru-RU"/>
              </w:rPr>
              <w:t xml:space="preserve"> </w:t>
            </w:r>
            <w:proofErr w:type="spellStart"/>
            <w:r w:rsidRPr="00C672E8">
              <w:rPr>
                <w:color w:val="000000"/>
                <w:sz w:val="28"/>
                <w:szCs w:val="28"/>
                <w:lang w:eastAsia="ru-RU"/>
              </w:rPr>
              <w:t>светостабилизированной</w:t>
            </w:r>
            <w:proofErr w:type="spellEnd"/>
            <w:r w:rsidRPr="00C672E8">
              <w:rPr>
                <w:color w:val="000000"/>
                <w:sz w:val="28"/>
                <w:szCs w:val="28"/>
                <w:lang w:eastAsia="ru-RU"/>
              </w:rPr>
              <w:t xml:space="preserve"> композиции, с броней и водозащитным шлангом из </w:t>
            </w:r>
            <w:proofErr w:type="spellStart"/>
            <w:r w:rsidRPr="00C672E8">
              <w:rPr>
                <w:color w:val="000000"/>
                <w:sz w:val="28"/>
                <w:szCs w:val="28"/>
                <w:lang w:eastAsia="ru-RU"/>
              </w:rPr>
              <w:t>светостабилизированного</w:t>
            </w:r>
            <w:proofErr w:type="spellEnd"/>
            <w:r w:rsidRPr="00C672E8">
              <w:rPr>
                <w:color w:val="000000"/>
                <w:sz w:val="28"/>
                <w:szCs w:val="28"/>
                <w:lang w:eastAsia="ru-RU"/>
              </w:rPr>
              <w:t xml:space="preserve"> полиэтилена, с медными жилами, марки КВСМВ, с количеством витых пар и диметром жилы, мм: 8х2х0,4 – 15м)</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 кабеля или провода</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0,15</w:t>
            </w:r>
          </w:p>
        </w:tc>
      </w:tr>
      <w:tr w:rsidR="00C45085" w:rsidRPr="00C672E8" w:rsidTr="00C45085">
        <w:trPr>
          <w:trHeight w:val="301"/>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Переход</w:t>
            </w:r>
          </w:p>
        </w:tc>
      </w:tr>
      <w:tr w:rsidR="00C45085" w:rsidRPr="00C672E8" w:rsidTr="00C45085">
        <w:trPr>
          <w:trHeight w:val="672"/>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Разборка покрытий полов из керамических плиток</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покрытия</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0,13</w:t>
            </w:r>
          </w:p>
        </w:tc>
      </w:tr>
      <w:tr w:rsidR="00C45085" w:rsidRPr="00C672E8" w:rsidTr="00C45085">
        <w:trPr>
          <w:trHeight w:val="672"/>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2</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Разборка плинтусов </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 плинтуса</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0,195</w:t>
            </w:r>
          </w:p>
        </w:tc>
      </w:tr>
      <w:tr w:rsidR="00C45085" w:rsidRPr="00C672E8" w:rsidTr="00C45085">
        <w:trPr>
          <w:trHeight w:val="672"/>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lastRenderedPageBreak/>
              <w:t>3</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Устройство стяжек из выравнивающей смеси типа «</w:t>
            </w:r>
            <w:proofErr w:type="spellStart"/>
            <w:r w:rsidRPr="00C672E8">
              <w:rPr>
                <w:color w:val="000000"/>
                <w:sz w:val="28"/>
                <w:szCs w:val="28"/>
                <w:lang w:eastAsia="ru-RU"/>
              </w:rPr>
              <w:t>Ветонит</w:t>
            </w:r>
            <w:proofErr w:type="spellEnd"/>
            <w:r w:rsidRPr="00C672E8">
              <w:rPr>
                <w:color w:val="000000"/>
                <w:sz w:val="28"/>
                <w:szCs w:val="28"/>
                <w:lang w:eastAsia="ru-RU"/>
              </w:rPr>
              <w:t>» 5000, толщиной 5 мм</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стяжки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0,13</w:t>
            </w:r>
          </w:p>
        </w:tc>
      </w:tr>
      <w:tr w:rsidR="00C45085" w:rsidRPr="00C672E8" w:rsidTr="00C45085">
        <w:trPr>
          <w:trHeight w:val="672"/>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4</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Устройство покрытий из плит </w:t>
            </w:r>
            <w:proofErr w:type="spellStart"/>
            <w:r w:rsidRPr="00C672E8">
              <w:rPr>
                <w:color w:val="000000"/>
                <w:sz w:val="28"/>
                <w:szCs w:val="28"/>
                <w:lang w:eastAsia="ru-RU"/>
              </w:rPr>
              <w:t>керамогранитных</w:t>
            </w:r>
            <w:proofErr w:type="spellEnd"/>
            <w:r w:rsidRPr="00C672E8">
              <w:rPr>
                <w:color w:val="000000"/>
                <w:sz w:val="28"/>
                <w:szCs w:val="28"/>
                <w:lang w:eastAsia="ru-RU"/>
              </w:rPr>
              <w:t xml:space="preserve"> размером 40х40 см (Гранит керамический многоцветный, размером 400х400х9 мм – 13 кв</w:t>
            </w:r>
            <w:proofErr w:type="gramStart"/>
            <w:r w:rsidRPr="00C672E8">
              <w:rPr>
                <w:color w:val="000000"/>
                <w:sz w:val="28"/>
                <w:szCs w:val="28"/>
                <w:lang w:eastAsia="ru-RU"/>
              </w:rPr>
              <w:t>.м</w:t>
            </w:r>
            <w:proofErr w:type="gramEnd"/>
            <w:r w:rsidRPr="00C672E8">
              <w:rPr>
                <w:color w:val="000000"/>
                <w:sz w:val="28"/>
                <w:szCs w:val="28"/>
                <w:lang w:eastAsia="ru-RU"/>
              </w:rPr>
              <w:t>, Грунтовка «</w:t>
            </w:r>
            <w:proofErr w:type="spellStart"/>
            <w:r w:rsidRPr="00C672E8">
              <w:rPr>
                <w:color w:val="000000"/>
                <w:sz w:val="28"/>
                <w:szCs w:val="28"/>
                <w:lang w:eastAsia="ru-RU"/>
              </w:rPr>
              <w:t>Бетоконтакт</w:t>
            </w:r>
            <w:proofErr w:type="spellEnd"/>
            <w:r w:rsidRPr="00C672E8">
              <w:rPr>
                <w:color w:val="000000"/>
                <w:sz w:val="28"/>
                <w:szCs w:val="28"/>
                <w:lang w:eastAsia="ru-RU"/>
              </w:rPr>
              <w:t>», КНАУФ – 4 кг)</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покрытия</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0,13</w:t>
            </w:r>
          </w:p>
        </w:tc>
      </w:tr>
      <w:tr w:rsidR="00C45085" w:rsidRPr="00C672E8" w:rsidTr="00C45085">
        <w:trPr>
          <w:trHeight w:val="51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5</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Устройство плинтусов </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 плинтуса</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0,195</w:t>
            </w:r>
          </w:p>
        </w:tc>
      </w:tr>
      <w:tr w:rsidR="00C45085" w:rsidRPr="00C672E8" w:rsidTr="00C45085">
        <w:trPr>
          <w:trHeight w:val="510"/>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Стены</w:t>
            </w:r>
          </w:p>
        </w:tc>
      </w:tr>
      <w:tr w:rsidR="00C45085" w:rsidRPr="00C672E8" w:rsidTr="00C45085">
        <w:trPr>
          <w:trHeight w:val="93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Разборка облицовки стен по одинарному металлическому каркасу из </w:t>
            </w:r>
            <w:proofErr w:type="gramStart"/>
            <w:r w:rsidRPr="00C672E8">
              <w:rPr>
                <w:color w:val="000000"/>
                <w:sz w:val="28"/>
                <w:szCs w:val="28"/>
                <w:lang w:eastAsia="ru-RU"/>
              </w:rPr>
              <w:t>ПН</w:t>
            </w:r>
            <w:proofErr w:type="gramEnd"/>
            <w:r w:rsidRPr="00C672E8">
              <w:rPr>
                <w:color w:val="000000"/>
                <w:sz w:val="28"/>
                <w:szCs w:val="28"/>
                <w:lang w:eastAsia="ru-RU"/>
              </w:rPr>
              <w:t xml:space="preserve"> и ПС профилей </w:t>
            </w:r>
            <w:proofErr w:type="spellStart"/>
            <w:r w:rsidRPr="00C672E8">
              <w:rPr>
                <w:color w:val="000000"/>
                <w:sz w:val="28"/>
                <w:szCs w:val="28"/>
                <w:lang w:eastAsia="ru-RU"/>
              </w:rPr>
              <w:t>гипсоволокнистыми</w:t>
            </w:r>
            <w:proofErr w:type="spellEnd"/>
            <w:r w:rsidRPr="00C672E8">
              <w:rPr>
                <w:color w:val="000000"/>
                <w:sz w:val="28"/>
                <w:szCs w:val="28"/>
                <w:lang w:eastAsia="ru-RU"/>
              </w:rPr>
              <w:t xml:space="preserve"> листами в один слой </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стен (за вычетом проемов)</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0,408</w:t>
            </w:r>
          </w:p>
        </w:tc>
      </w:tr>
      <w:tr w:rsidR="00C45085" w:rsidRPr="00C672E8" w:rsidTr="00C45085">
        <w:trPr>
          <w:trHeight w:val="1122"/>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2</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Изоляция изделиями из волокнистых и зернистых материалов с креплением на клее и дюбелями холодных поверхностей внутренних стен и перегородок (Дюбель распорный с металлическим стержнем 10х150 мм – 245 </w:t>
            </w:r>
            <w:proofErr w:type="spellStart"/>
            <w:proofErr w:type="gramStart"/>
            <w:r w:rsidRPr="00C672E8">
              <w:rPr>
                <w:color w:val="000000"/>
                <w:sz w:val="28"/>
                <w:szCs w:val="28"/>
                <w:lang w:eastAsia="ru-RU"/>
              </w:rPr>
              <w:t>шт</w:t>
            </w:r>
            <w:proofErr w:type="spellEnd"/>
            <w:proofErr w:type="gramEnd"/>
            <w:r w:rsidRPr="00C672E8">
              <w:rPr>
                <w:color w:val="000000"/>
                <w:sz w:val="28"/>
                <w:szCs w:val="28"/>
                <w:lang w:eastAsia="ru-RU"/>
              </w:rPr>
              <w:t xml:space="preserve">, Плиты </w:t>
            </w:r>
            <w:proofErr w:type="spellStart"/>
            <w:r w:rsidRPr="00C672E8">
              <w:rPr>
                <w:color w:val="000000"/>
                <w:sz w:val="28"/>
                <w:szCs w:val="28"/>
                <w:lang w:eastAsia="ru-RU"/>
              </w:rPr>
              <w:t>минераловатные</w:t>
            </w:r>
            <w:proofErr w:type="spellEnd"/>
            <w:r w:rsidRPr="00C672E8">
              <w:rPr>
                <w:color w:val="000000"/>
                <w:sz w:val="28"/>
                <w:szCs w:val="28"/>
                <w:lang w:eastAsia="ru-RU"/>
              </w:rPr>
              <w:t>, толщ. 50мм – 2,04 куб.м)</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поверхности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0,408</w:t>
            </w:r>
          </w:p>
        </w:tc>
      </w:tr>
      <w:tr w:rsidR="00C45085" w:rsidRPr="00C672E8" w:rsidTr="00C45085">
        <w:trPr>
          <w:trHeight w:val="70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3</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Облицовка стен по одинарному металлическому каркасу из </w:t>
            </w:r>
            <w:proofErr w:type="gramStart"/>
            <w:r w:rsidRPr="00C672E8">
              <w:rPr>
                <w:color w:val="000000"/>
                <w:sz w:val="28"/>
                <w:szCs w:val="28"/>
                <w:lang w:eastAsia="ru-RU"/>
              </w:rPr>
              <w:t>ПН</w:t>
            </w:r>
            <w:proofErr w:type="gramEnd"/>
            <w:r w:rsidRPr="00C672E8">
              <w:rPr>
                <w:color w:val="000000"/>
                <w:sz w:val="28"/>
                <w:szCs w:val="28"/>
                <w:lang w:eastAsia="ru-RU"/>
              </w:rPr>
              <w:t xml:space="preserve"> и ПС профилей панелями </w:t>
            </w:r>
            <w:proofErr w:type="spellStart"/>
            <w:r w:rsidRPr="00C672E8">
              <w:rPr>
                <w:color w:val="000000"/>
                <w:sz w:val="28"/>
                <w:szCs w:val="28"/>
                <w:lang w:eastAsia="ru-RU"/>
              </w:rPr>
              <w:t>Випрок</w:t>
            </w:r>
            <w:proofErr w:type="spellEnd"/>
            <w:r w:rsidRPr="00C672E8">
              <w:rPr>
                <w:color w:val="000000"/>
                <w:sz w:val="28"/>
                <w:szCs w:val="28"/>
                <w:lang w:eastAsia="ru-RU"/>
              </w:rPr>
              <w:t xml:space="preserve"> (Панели </w:t>
            </w:r>
            <w:proofErr w:type="spellStart"/>
            <w:r w:rsidRPr="00C672E8">
              <w:rPr>
                <w:color w:val="000000"/>
                <w:sz w:val="28"/>
                <w:szCs w:val="28"/>
                <w:lang w:eastAsia="ru-RU"/>
              </w:rPr>
              <w:t>Випрок</w:t>
            </w:r>
            <w:proofErr w:type="spellEnd"/>
            <w:r w:rsidRPr="00C672E8">
              <w:rPr>
                <w:color w:val="000000"/>
                <w:sz w:val="28"/>
                <w:szCs w:val="28"/>
                <w:lang w:eastAsia="ru-RU"/>
              </w:rPr>
              <w:t xml:space="preserve"> с акриловым покрытием – 45,696 кв.м, Планка стыковая – 33,4 м, Планка декоративная – 33,4 м)</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стен (за вычетом проемов)</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0,408</w:t>
            </w:r>
          </w:p>
        </w:tc>
      </w:tr>
      <w:tr w:rsidR="00C45085" w:rsidRPr="00C672E8" w:rsidTr="00C45085">
        <w:trPr>
          <w:trHeight w:val="67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4</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Окраска масляными составами ранее окрашенных поверхностей радиаторов  отопления за 2 раза</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окрашиваемой поверхности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0,025</w:t>
            </w:r>
          </w:p>
        </w:tc>
      </w:tr>
      <w:tr w:rsidR="00C45085" w:rsidRPr="00C672E8" w:rsidTr="00C45085">
        <w:trPr>
          <w:trHeight w:val="289"/>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Двери</w:t>
            </w:r>
          </w:p>
        </w:tc>
      </w:tr>
      <w:tr w:rsidR="00C45085" w:rsidRPr="00C672E8" w:rsidTr="00C45085">
        <w:trPr>
          <w:trHeight w:val="44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Демонтаж металлических </w:t>
            </w:r>
            <w:r w:rsidRPr="00C672E8">
              <w:rPr>
                <w:color w:val="000000"/>
                <w:sz w:val="28"/>
                <w:szCs w:val="28"/>
                <w:lang w:eastAsia="ru-RU"/>
              </w:rPr>
              <w:lastRenderedPageBreak/>
              <w:t xml:space="preserve">дверей </w:t>
            </w:r>
            <w:proofErr w:type="spellStart"/>
            <w:r w:rsidRPr="00C672E8">
              <w:rPr>
                <w:color w:val="000000"/>
                <w:sz w:val="28"/>
                <w:szCs w:val="28"/>
                <w:lang w:eastAsia="ru-RU"/>
              </w:rPr>
              <w:t>однопольных</w:t>
            </w:r>
            <w:proofErr w:type="spellEnd"/>
            <w:r w:rsidRPr="00C672E8">
              <w:rPr>
                <w:color w:val="000000"/>
                <w:sz w:val="28"/>
                <w:szCs w:val="28"/>
                <w:lang w:eastAsia="ru-RU"/>
              </w:rPr>
              <w:t xml:space="preserve"> глухих</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lastRenderedPageBreak/>
              <w:t>1 м</w:t>
            </w:r>
            <w:proofErr w:type="gramStart"/>
            <w:r w:rsidRPr="00C672E8">
              <w:rPr>
                <w:color w:val="000000"/>
                <w:sz w:val="28"/>
                <w:szCs w:val="28"/>
                <w:lang w:eastAsia="ru-RU"/>
              </w:rPr>
              <w:t>2</w:t>
            </w:r>
            <w:proofErr w:type="gramEnd"/>
            <w:r w:rsidRPr="00C672E8">
              <w:rPr>
                <w:color w:val="000000"/>
                <w:sz w:val="28"/>
                <w:szCs w:val="28"/>
                <w:lang w:eastAsia="ru-RU"/>
              </w:rPr>
              <w:t xml:space="preserve"> проема</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2,4</w:t>
            </w:r>
          </w:p>
        </w:tc>
      </w:tr>
      <w:tr w:rsidR="00C45085" w:rsidRPr="00C672E8" w:rsidTr="00C45085">
        <w:trPr>
          <w:trHeight w:val="114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lastRenderedPageBreak/>
              <w:t>2</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Установка дверей с тепловой изоляцией (Двери металлические – 1 </w:t>
            </w:r>
            <w:proofErr w:type="spellStart"/>
            <w:proofErr w:type="gramStart"/>
            <w:r w:rsidRPr="00C672E8">
              <w:rPr>
                <w:color w:val="000000"/>
                <w:sz w:val="28"/>
                <w:szCs w:val="28"/>
                <w:lang w:eastAsia="ru-RU"/>
              </w:rPr>
              <w:t>шт</w:t>
            </w:r>
            <w:proofErr w:type="spellEnd"/>
            <w:proofErr w:type="gramEnd"/>
            <w:r w:rsidRPr="00C672E8">
              <w:rPr>
                <w:color w:val="000000"/>
                <w:sz w:val="28"/>
                <w:szCs w:val="28"/>
                <w:lang w:eastAsia="ru-RU"/>
              </w:rPr>
              <w:t>)</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проемов по наружному обводу коробок</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0,024</w:t>
            </w:r>
          </w:p>
        </w:tc>
      </w:tr>
      <w:tr w:rsidR="00C45085" w:rsidRPr="00C672E8" w:rsidTr="00C45085">
        <w:trPr>
          <w:trHeight w:val="265"/>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Потолок</w:t>
            </w:r>
          </w:p>
        </w:tc>
      </w:tr>
      <w:tr w:rsidR="00C45085" w:rsidRPr="00C672E8" w:rsidTr="00C45085">
        <w:trPr>
          <w:trHeight w:val="44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Разборка подвесных потолков из </w:t>
            </w:r>
            <w:proofErr w:type="spellStart"/>
            <w:r w:rsidRPr="00C672E8">
              <w:rPr>
                <w:color w:val="000000"/>
                <w:sz w:val="28"/>
                <w:szCs w:val="28"/>
                <w:lang w:eastAsia="ru-RU"/>
              </w:rPr>
              <w:t>гипсоволокнистых</w:t>
            </w:r>
            <w:proofErr w:type="spellEnd"/>
            <w:r w:rsidRPr="00C672E8">
              <w:rPr>
                <w:color w:val="000000"/>
                <w:sz w:val="28"/>
                <w:szCs w:val="28"/>
                <w:lang w:eastAsia="ru-RU"/>
              </w:rPr>
              <w:t xml:space="preserve"> листов (ГВЛ)</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потолка</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0,119</w:t>
            </w:r>
          </w:p>
        </w:tc>
      </w:tr>
      <w:tr w:rsidR="00C45085" w:rsidRPr="00C672E8" w:rsidTr="00C45085">
        <w:trPr>
          <w:trHeight w:val="44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2</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Устройство подвесных потолков из </w:t>
            </w:r>
            <w:proofErr w:type="spellStart"/>
            <w:r w:rsidRPr="00C672E8">
              <w:rPr>
                <w:color w:val="000000"/>
                <w:sz w:val="28"/>
                <w:szCs w:val="28"/>
                <w:lang w:eastAsia="ru-RU"/>
              </w:rPr>
              <w:t>гипсоволокнистых</w:t>
            </w:r>
            <w:proofErr w:type="spellEnd"/>
            <w:r w:rsidRPr="00C672E8">
              <w:rPr>
                <w:color w:val="000000"/>
                <w:sz w:val="28"/>
                <w:szCs w:val="28"/>
                <w:lang w:eastAsia="ru-RU"/>
              </w:rPr>
              <w:t xml:space="preserve"> листов (ГВЛ) </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потолка</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0,119</w:t>
            </w:r>
          </w:p>
        </w:tc>
      </w:tr>
      <w:tr w:rsidR="00C45085" w:rsidRPr="00C672E8" w:rsidTr="00C45085">
        <w:trPr>
          <w:trHeight w:val="1122"/>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3</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Окраска поливинилацетатными водоэмульсионными составами улучшенная по сборным конструкциям потолков, подготовленным под окраску за два раза</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окрашиваемой поверхности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0,119</w:t>
            </w:r>
          </w:p>
        </w:tc>
      </w:tr>
      <w:tr w:rsidR="00C45085" w:rsidRPr="00C672E8" w:rsidTr="00C45085">
        <w:trPr>
          <w:trHeight w:val="355"/>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Электромонтажные работы</w:t>
            </w:r>
          </w:p>
        </w:tc>
      </w:tr>
      <w:tr w:rsidR="00C45085" w:rsidRPr="00C672E8" w:rsidTr="00C45085">
        <w:trPr>
          <w:trHeight w:val="44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Демонтаж светильников настенных точечных</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шт.</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0,01</w:t>
            </w:r>
          </w:p>
        </w:tc>
      </w:tr>
      <w:tr w:rsidR="00C45085" w:rsidRPr="00C672E8" w:rsidTr="00C45085">
        <w:trPr>
          <w:trHeight w:val="22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2</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Установка светильника настенного  (Светильник светодиодный для внутреннего освещения административных зданий – 1 </w:t>
            </w:r>
            <w:proofErr w:type="spellStart"/>
            <w:proofErr w:type="gramStart"/>
            <w:r w:rsidRPr="00C672E8">
              <w:rPr>
                <w:color w:val="000000"/>
                <w:sz w:val="28"/>
                <w:szCs w:val="28"/>
                <w:lang w:eastAsia="ru-RU"/>
              </w:rPr>
              <w:t>шт</w:t>
            </w:r>
            <w:proofErr w:type="spellEnd"/>
            <w:proofErr w:type="gramEnd"/>
            <w:r w:rsidRPr="00C672E8">
              <w:rPr>
                <w:color w:val="000000"/>
                <w:sz w:val="28"/>
                <w:szCs w:val="28"/>
                <w:lang w:eastAsia="ru-RU"/>
              </w:rPr>
              <w:t>)</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шт.</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0,01</w:t>
            </w:r>
          </w:p>
        </w:tc>
      </w:tr>
      <w:tr w:rsidR="00C45085" w:rsidRPr="00C672E8" w:rsidTr="00C45085">
        <w:trPr>
          <w:trHeight w:val="225"/>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Коридор</w:t>
            </w:r>
          </w:p>
        </w:tc>
      </w:tr>
    </w:tbl>
    <w:p w:rsidR="00C45085" w:rsidRPr="00C672E8" w:rsidRDefault="00C45085" w:rsidP="00C45085">
      <w:pPr>
        <w:ind w:firstLine="709"/>
        <w:rPr>
          <w:b/>
          <w:sz w:val="28"/>
          <w:szCs w:val="28"/>
        </w:rPr>
      </w:pPr>
    </w:p>
    <w:tbl>
      <w:tblPr>
        <w:tblW w:w="9652" w:type="dxa"/>
        <w:tblInd w:w="95" w:type="dxa"/>
        <w:tblLook w:val="04A0"/>
      </w:tblPr>
      <w:tblGrid>
        <w:gridCol w:w="720"/>
        <w:gridCol w:w="4680"/>
        <w:gridCol w:w="1984"/>
        <w:gridCol w:w="2268"/>
      </w:tblGrid>
      <w:tr w:rsidR="00C45085" w:rsidRPr="00C672E8" w:rsidTr="00C45085">
        <w:trPr>
          <w:trHeight w:val="672"/>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Очистка и расшивка швов </w:t>
            </w:r>
            <w:proofErr w:type="spellStart"/>
            <w:r w:rsidRPr="00C672E8">
              <w:rPr>
                <w:color w:val="000000"/>
                <w:sz w:val="28"/>
                <w:szCs w:val="28"/>
                <w:lang w:eastAsia="ru-RU"/>
              </w:rPr>
              <w:t>керамогранитного</w:t>
            </w:r>
            <w:proofErr w:type="spellEnd"/>
            <w:r w:rsidRPr="00C672E8">
              <w:rPr>
                <w:color w:val="000000"/>
                <w:sz w:val="28"/>
                <w:szCs w:val="28"/>
                <w:lang w:eastAsia="ru-RU"/>
              </w:rPr>
              <w:t xml:space="preserve"> покрытия пола</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покрытия</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0,793</w:t>
            </w:r>
          </w:p>
        </w:tc>
      </w:tr>
      <w:tr w:rsidR="00C45085" w:rsidRPr="00C672E8" w:rsidTr="00C45085">
        <w:trPr>
          <w:trHeight w:val="672"/>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Разборка плинтусов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 плинтуса</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0,195</w:t>
            </w:r>
          </w:p>
        </w:tc>
      </w:tr>
      <w:tr w:rsidR="00C45085" w:rsidRPr="00C672E8" w:rsidTr="00C45085">
        <w:trPr>
          <w:trHeight w:val="672"/>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3</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Устройство плинтусов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 плинтуса</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0,195</w:t>
            </w:r>
          </w:p>
        </w:tc>
      </w:tr>
      <w:tr w:rsidR="00C45085" w:rsidRPr="00C672E8" w:rsidTr="00C45085">
        <w:trPr>
          <w:trHeight w:val="310"/>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Стены</w:t>
            </w:r>
          </w:p>
        </w:tc>
      </w:tr>
      <w:tr w:rsidR="00C45085" w:rsidRPr="00C672E8" w:rsidTr="00C45085">
        <w:trPr>
          <w:trHeight w:val="672"/>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Снятие наличников</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 наличников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0,358</w:t>
            </w:r>
          </w:p>
        </w:tc>
      </w:tr>
      <w:tr w:rsidR="00C45085" w:rsidRPr="00C672E8" w:rsidTr="00C45085">
        <w:trPr>
          <w:trHeight w:val="900"/>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Разборка облицовки стен по одинарному металлическому каркасу из </w:t>
            </w:r>
            <w:proofErr w:type="gramStart"/>
            <w:r w:rsidRPr="00C672E8">
              <w:rPr>
                <w:color w:val="000000"/>
                <w:sz w:val="28"/>
                <w:szCs w:val="28"/>
                <w:lang w:eastAsia="ru-RU"/>
              </w:rPr>
              <w:t>ПН</w:t>
            </w:r>
            <w:proofErr w:type="gramEnd"/>
            <w:r w:rsidRPr="00C672E8">
              <w:rPr>
                <w:color w:val="000000"/>
                <w:sz w:val="28"/>
                <w:szCs w:val="28"/>
                <w:lang w:eastAsia="ru-RU"/>
              </w:rPr>
              <w:t xml:space="preserve"> и ПС профилей </w:t>
            </w:r>
            <w:proofErr w:type="spellStart"/>
            <w:r w:rsidRPr="00C672E8">
              <w:rPr>
                <w:color w:val="000000"/>
                <w:sz w:val="28"/>
                <w:szCs w:val="28"/>
                <w:lang w:eastAsia="ru-RU"/>
              </w:rPr>
              <w:t>гипсоволокнистыми</w:t>
            </w:r>
            <w:proofErr w:type="spellEnd"/>
            <w:r w:rsidRPr="00C672E8">
              <w:rPr>
                <w:color w:val="000000"/>
                <w:sz w:val="28"/>
                <w:szCs w:val="28"/>
                <w:lang w:eastAsia="ru-RU"/>
              </w:rPr>
              <w:t xml:space="preserve"> листами в один слой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стен (за вычетом проемов)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1,043</w:t>
            </w:r>
          </w:p>
        </w:tc>
      </w:tr>
      <w:tr w:rsidR="00C45085" w:rsidRPr="00C672E8" w:rsidTr="00C45085">
        <w:trPr>
          <w:trHeight w:val="750"/>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lastRenderedPageBreak/>
              <w:t>3</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Облицовка стен по одинарному металлическому каркасу из </w:t>
            </w:r>
            <w:proofErr w:type="gramStart"/>
            <w:r w:rsidRPr="00C672E8">
              <w:rPr>
                <w:color w:val="000000"/>
                <w:sz w:val="28"/>
                <w:szCs w:val="28"/>
                <w:lang w:eastAsia="ru-RU"/>
              </w:rPr>
              <w:t>ПН</w:t>
            </w:r>
            <w:proofErr w:type="gramEnd"/>
            <w:r w:rsidRPr="00C672E8">
              <w:rPr>
                <w:color w:val="000000"/>
                <w:sz w:val="28"/>
                <w:szCs w:val="28"/>
                <w:lang w:eastAsia="ru-RU"/>
              </w:rPr>
              <w:t xml:space="preserve"> и ПС профилей панелями </w:t>
            </w:r>
            <w:proofErr w:type="spellStart"/>
            <w:r w:rsidRPr="00C672E8">
              <w:rPr>
                <w:color w:val="000000"/>
                <w:sz w:val="28"/>
                <w:szCs w:val="28"/>
                <w:lang w:eastAsia="ru-RU"/>
              </w:rPr>
              <w:t>Випрок</w:t>
            </w:r>
            <w:proofErr w:type="spellEnd"/>
            <w:r w:rsidRPr="00C672E8">
              <w:rPr>
                <w:color w:val="000000"/>
                <w:sz w:val="28"/>
                <w:szCs w:val="28"/>
                <w:lang w:eastAsia="ru-RU"/>
              </w:rPr>
              <w:t xml:space="preserve"> (Панели </w:t>
            </w:r>
            <w:proofErr w:type="spellStart"/>
            <w:r w:rsidRPr="00C672E8">
              <w:rPr>
                <w:color w:val="000000"/>
                <w:sz w:val="28"/>
                <w:szCs w:val="28"/>
                <w:lang w:eastAsia="ru-RU"/>
              </w:rPr>
              <w:t>Випрок</w:t>
            </w:r>
            <w:proofErr w:type="spellEnd"/>
            <w:r w:rsidRPr="00C672E8">
              <w:rPr>
                <w:color w:val="000000"/>
                <w:sz w:val="28"/>
                <w:szCs w:val="28"/>
                <w:lang w:eastAsia="ru-RU"/>
              </w:rPr>
              <w:t xml:space="preserve"> с акриловым покрытием – 116,816 кв.м, Планка стыковая- 250,6 м, Планка декоративная – 250,6м)</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стен (за вычетом проемов)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1,043</w:t>
            </w:r>
          </w:p>
        </w:tc>
      </w:tr>
      <w:tr w:rsidR="00C45085" w:rsidRPr="00C672E8" w:rsidTr="00C45085">
        <w:trPr>
          <w:trHeight w:val="672"/>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4</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Установка и крепление наличников</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 коробок блоков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0,358</w:t>
            </w:r>
          </w:p>
        </w:tc>
      </w:tr>
      <w:tr w:rsidR="00C45085" w:rsidRPr="00C672E8" w:rsidTr="00C45085">
        <w:trPr>
          <w:trHeight w:val="672"/>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Потолок</w:t>
            </w:r>
          </w:p>
        </w:tc>
      </w:tr>
      <w:tr w:rsidR="00C45085" w:rsidRPr="00C672E8" w:rsidTr="00C45085">
        <w:trPr>
          <w:trHeight w:val="720"/>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Демонтаж подвесных потолков типа &lt;</w:t>
            </w:r>
            <w:proofErr w:type="spellStart"/>
            <w:r w:rsidRPr="00C672E8">
              <w:rPr>
                <w:color w:val="000000"/>
                <w:sz w:val="28"/>
                <w:szCs w:val="28"/>
                <w:lang w:eastAsia="ru-RU"/>
              </w:rPr>
              <w:t>Армстронг</w:t>
            </w:r>
            <w:proofErr w:type="spellEnd"/>
            <w:r w:rsidRPr="00C672E8">
              <w:rPr>
                <w:color w:val="000000"/>
                <w:sz w:val="28"/>
                <w:szCs w:val="28"/>
                <w:lang w:eastAsia="ru-RU"/>
              </w:rPr>
              <w:t>&gt; по каркасу из оцинкованного профиля</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поверхности облицовки</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0,793</w:t>
            </w:r>
          </w:p>
        </w:tc>
      </w:tr>
      <w:tr w:rsidR="00C45085" w:rsidRPr="00C672E8" w:rsidTr="00C45085">
        <w:trPr>
          <w:trHeight w:val="705"/>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Устройство подвесных потолков типа &lt;</w:t>
            </w:r>
            <w:proofErr w:type="spellStart"/>
            <w:r w:rsidRPr="00C672E8">
              <w:rPr>
                <w:color w:val="000000"/>
                <w:sz w:val="28"/>
                <w:szCs w:val="28"/>
                <w:lang w:eastAsia="ru-RU"/>
              </w:rPr>
              <w:t>Армстронг</w:t>
            </w:r>
            <w:proofErr w:type="spellEnd"/>
            <w:r w:rsidRPr="00C672E8">
              <w:rPr>
                <w:color w:val="000000"/>
                <w:sz w:val="28"/>
                <w:szCs w:val="28"/>
                <w:lang w:eastAsia="ru-RU"/>
              </w:rPr>
              <w:t>&gt; по каркасу из оцинкованного профиля</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поверхности облицовки</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0,793</w:t>
            </w:r>
          </w:p>
        </w:tc>
      </w:tr>
      <w:tr w:rsidR="00C45085" w:rsidRPr="00C672E8" w:rsidTr="00C45085">
        <w:trPr>
          <w:trHeight w:val="439"/>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Электромонтажные работы</w:t>
            </w:r>
          </w:p>
        </w:tc>
      </w:tr>
      <w:tr w:rsidR="00C45085" w:rsidRPr="00C672E8" w:rsidTr="00C45085">
        <w:trPr>
          <w:trHeight w:val="225"/>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Демонтаж светильников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шт.</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0,12</w:t>
            </w:r>
          </w:p>
        </w:tc>
      </w:tr>
      <w:tr w:rsidR="00C45085" w:rsidRPr="00C672E8" w:rsidTr="00C45085">
        <w:trPr>
          <w:trHeight w:val="897"/>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Установка светильников в подвесных потолках, устанавливаемых на подвесках, количество ламп в светильнике до 4, ранее </w:t>
            </w:r>
            <w:proofErr w:type="gramStart"/>
            <w:r w:rsidRPr="00C672E8">
              <w:rPr>
                <w:color w:val="000000"/>
                <w:sz w:val="28"/>
                <w:szCs w:val="28"/>
                <w:lang w:eastAsia="ru-RU"/>
              </w:rPr>
              <w:t>снятые</w:t>
            </w:r>
            <w:proofErr w:type="gramEnd"/>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шт.</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0,12</w:t>
            </w:r>
          </w:p>
        </w:tc>
      </w:tr>
      <w:tr w:rsidR="00C45085" w:rsidRPr="00C672E8" w:rsidTr="00C45085">
        <w:trPr>
          <w:trHeight w:val="263"/>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Душевая мужская</w:t>
            </w:r>
          </w:p>
        </w:tc>
      </w:tr>
      <w:tr w:rsidR="00C45085" w:rsidRPr="00C672E8" w:rsidTr="00C45085">
        <w:trPr>
          <w:trHeight w:val="282"/>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Полы</w:t>
            </w:r>
          </w:p>
        </w:tc>
      </w:tr>
      <w:tr w:rsidR="00C45085" w:rsidRPr="00C672E8" w:rsidTr="00C45085">
        <w:trPr>
          <w:trHeight w:val="672"/>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Очистка и расшивка швов </w:t>
            </w:r>
            <w:proofErr w:type="spellStart"/>
            <w:r w:rsidRPr="00C672E8">
              <w:rPr>
                <w:color w:val="000000"/>
                <w:sz w:val="28"/>
                <w:szCs w:val="28"/>
                <w:lang w:eastAsia="ru-RU"/>
              </w:rPr>
              <w:t>керамогранитного</w:t>
            </w:r>
            <w:proofErr w:type="spellEnd"/>
            <w:r w:rsidRPr="00C672E8">
              <w:rPr>
                <w:color w:val="000000"/>
                <w:sz w:val="28"/>
                <w:szCs w:val="28"/>
                <w:lang w:eastAsia="ru-RU"/>
              </w:rPr>
              <w:t xml:space="preserve"> покрытия пола</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покрытия</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0,06</w:t>
            </w:r>
          </w:p>
        </w:tc>
      </w:tr>
      <w:tr w:rsidR="00C45085" w:rsidRPr="00C672E8" w:rsidTr="00C45085">
        <w:trPr>
          <w:trHeight w:val="672"/>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Разборка плинтусов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 плинтуса</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0,208</w:t>
            </w:r>
          </w:p>
        </w:tc>
      </w:tr>
      <w:tr w:rsidR="00C45085" w:rsidRPr="00C672E8" w:rsidTr="00C45085">
        <w:trPr>
          <w:trHeight w:val="672"/>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3</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Устройство плинтусов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 плинтуса</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0,208</w:t>
            </w:r>
          </w:p>
        </w:tc>
      </w:tr>
      <w:tr w:rsidR="00C45085" w:rsidRPr="00C672E8" w:rsidTr="00C45085">
        <w:trPr>
          <w:trHeight w:val="672"/>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Стены</w:t>
            </w:r>
          </w:p>
        </w:tc>
      </w:tr>
      <w:tr w:rsidR="00C45085" w:rsidRPr="00C672E8" w:rsidTr="00C45085">
        <w:trPr>
          <w:trHeight w:val="447"/>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Демонтаж перегородки из ПВХ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проемов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0,0552</w:t>
            </w:r>
          </w:p>
        </w:tc>
      </w:tr>
      <w:tr w:rsidR="00C45085" w:rsidRPr="00C672E8" w:rsidTr="00C45085">
        <w:trPr>
          <w:trHeight w:val="447"/>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Монтаж перегородки из ПВХ (Перегородка из ПВХ – 5,52 кв</w:t>
            </w:r>
            <w:proofErr w:type="gramStart"/>
            <w:r w:rsidRPr="00C672E8">
              <w:rPr>
                <w:color w:val="000000"/>
                <w:sz w:val="28"/>
                <w:szCs w:val="28"/>
                <w:lang w:eastAsia="ru-RU"/>
              </w:rPr>
              <w:t>.м</w:t>
            </w:r>
            <w:proofErr w:type="gramEnd"/>
            <w:r w:rsidRPr="00C672E8">
              <w:rPr>
                <w:color w:val="000000"/>
                <w:sz w:val="28"/>
                <w:szCs w:val="28"/>
                <w:lang w:eastAsia="ru-RU"/>
              </w:rPr>
              <w:t>)</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проемов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0,0552</w:t>
            </w:r>
          </w:p>
        </w:tc>
      </w:tr>
      <w:tr w:rsidR="00C45085" w:rsidRPr="00C672E8" w:rsidTr="00C45085">
        <w:trPr>
          <w:trHeight w:val="1185"/>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3</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Окраска водными составами улучшенная стен</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окрашиваемой поверхности (без вычета </w:t>
            </w:r>
            <w:r w:rsidRPr="00C672E8">
              <w:rPr>
                <w:color w:val="000000"/>
                <w:sz w:val="28"/>
                <w:szCs w:val="28"/>
                <w:lang w:eastAsia="ru-RU"/>
              </w:rPr>
              <w:lastRenderedPageBreak/>
              <w:t>проемов)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lastRenderedPageBreak/>
              <w:t>0,62</w:t>
            </w:r>
          </w:p>
        </w:tc>
      </w:tr>
      <w:tr w:rsidR="00C45085" w:rsidRPr="00C672E8" w:rsidTr="00C45085">
        <w:trPr>
          <w:trHeight w:val="256"/>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lastRenderedPageBreak/>
              <w:t>Окна</w:t>
            </w:r>
          </w:p>
        </w:tc>
      </w:tr>
      <w:tr w:rsidR="00C45085" w:rsidRPr="00C672E8" w:rsidTr="00C45085">
        <w:trPr>
          <w:trHeight w:val="720"/>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Разборка облицовки откосов гипсокартонными листами на клее</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отделываемой поверхности</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0,0254</w:t>
            </w:r>
          </w:p>
        </w:tc>
      </w:tr>
      <w:tr w:rsidR="00C45085" w:rsidRPr="00C672E8" w:rsidTr="00C45085">
        <w:trPr>
          <w:trHeight w:val="675"/>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Облицовка стен гипсокартонными листами на клее (Панели пластиковые для откосов "</w:t>
            </w:r>
            <w:proofErr w:type="spellStart"/>
            <w:r w:rsidRPr="00C672E8">
              <w:rPr>
                <w:color w:val="000000"/>
                <w:sz w:val="28"/>
                <w:szCs w:val="28"/>
                <w:lang w:eastAsia="ru-RU"/>
              </w:rPr>
              <w:t>Реас</w:t>
            </w:r>
            <w:proofErr w:type="spellEnd"/>
            <w:r w:rsidRPr="00C672E8">
              <w:rPr>
                <w:color w:val="000000"/>
                <w:sz w:val="28"/>
                <w:szCs w:val="28"/>
                <w:lang w:eastAsia="ru-RU"/>
              </w:rPr>
              <w:t xml:space="preserve"> Пласт" шириной 0,4 м, длиной 6,0 м, белые матовые, ламинированные- 2,62кв</w:t>
            </w:r>
            <w:proofErr w:type="gramStart"/>
            <w:r w:rsidRPr="00C672E8">
              <w:rPr>
                <w:color w:val="000000"/>
                <w:sz w:val="28"/>
                <w:szCs w:val="28"/>
                <w:lang w:eastAsia="ru-RU"/>
              </w:rPr>
              <w:t>.м</w:t>
            </w:r>
            <w:proofErr w:type="gramEnd"/>
            <w:r w:rsidRPr="00C672E8">
              <w:rPr>
                <w:color w:val="000000"/>
                <w:sz w:val="28"/>
                <w:szCs w:val="28"/>
                <w:lang w:eastAsia="ru-RU"/>
              </w:rPr>
              <w:t>)</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отделываемой поверхности</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0,0254</w:t>
            </w:r>
          </w:p>
        </w:tc>
      </w:tr>
      <w:tr w:rsidR="00C45085" w:rsidRPr="00C672E8" w:rsidTr="00C45085">
        <w:trPr>
          <w:trHeight w:val="224"/>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Сантехнические работы</w:t>
            </w:r>
          </w:p>
        </w:tc>
      </w:tr>
      <w:tr w:rsidR="00C45085" w:rsidRPr="00C672E8" w:rsidTr="00C45085">
        <w:trPr>
          <w:trHeight w:val="675"/>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Смена вентиляционной решетки</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жалюзийных решеток</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0,02</w:t>
            </w:r>
          </w:p>
        </w:tc>
      </w:tr>
      <w:tr w:rsidR="00C45085" w:rsidRPr="00C672E8" w:rsidTr="00C45085">
        <w:trPr>
          <w:trHeight w:val="293"/>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Душевая женская</w:t>
            </w:r>
          </w:p>
        </w:tc>
      </w:tr>
      <w:tr w:rsidR="00C45085" w:rsidRPr="00C672E8" w:rsidTr="00C45085">
        <w:trPr>
          <w:trHeight w:val="283"/>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Полы</w:t>
            </w:r>
          </w:p>
        </w:tc>
      </w:tr>
      <w:tr w:rsidR="00C45085" w:rsidRPr="00C672E8" w:rsidTr="00C45085">
        <w:trPr>
          <w:trHeight w:val="672"/>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Очистка и расшивка швов </w:t>
            </w:r>
            <w:proofErr w:type="spellStart"/>
            <w:r w:rsidRPr="00C672E8">
              <w:rPr>
                <w:color w:val="000000"/>
                <w:sz w:val="28"/>
                <w:szCs w:val="28"/>
                <w:lang w:eastAsia="ru-RU"/>
              </w:rPr>
              <w:t>керамогранитного</w:t>
            </w:r>
            <w:proofErr w:type="spellEnd"/>
            <w:r w:rsidRPr="00C672E8">
              <w:rPr>
                <w:color w:val="000000"/>
                <w:sz w:val="28"/>
                <w:szCs w:val="28"/>
                <w:lang w:eastAsia="ru-RU"/>
              </w:rPr>
              <w:t xml:space="preserve"> покрытия пола</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покрытия</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0,06</w:t>
            </w:r>
          </w:p>
        </w:tc>
      </w:tr>
      <w:tr w:rsidR="00C45085" w:rsidRPr="00C672E8" w:rsidTr="00C45085">
        <w:trPr>
          <w:trHeight w:val="672"/>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Разборка плинтусов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 плинтуса</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0,233</w:t>
            </w:r>
          </w:p>
        </w:tc>
      </w:tr>
      <w:tr w:rsidR="00C45085" w:rsidRPr="00C672E8" w:rsidTr="00C45085">
        <w:trPr>
          <w:trHeight w:val="510"/>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3</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Устройство плинтусов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 плинтуса</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0,233</w:t>
            </w:r>
          </w:p>
        </w:tc>
      </w:tr>
      <w:tr w:rsidR="00C45085" w:rsidRPr="00C672E8" w:rsidTr="00C45085">
        <w:trPr>
          <w:trHeight w:val="322"/>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Стены</w:t>
            </w:r>
          </w:p>
        </w:tc>
      </w:tr>
      <w:tr w:rsidR="00C45085" w:rsidRPr="00C672E8" w:rsidTr="00C45085">
        <w:trPr>
          <w:trHeight w:val="447"/>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Демонтаж перегородки из ПВХ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проемов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0,0552</w:t>
            </w:r>
          </w:p>
        </w:tc>
      </w:tr>
      <w:tr w:rsidR="00C45085" w:rsidRPr="00C672E8" w:rsidTr="00C45085">
        <w:trPr>
          <w:trHeight w:val="447"/>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Монтаж перегородки из ПВХ (Перегородка из ПВХ – 5,52 кв</w:t>
            </w:r>
            <w:proofErr w:type="gramStart"/>
            <w:r w:rsidRPr="00C672E8">
              <w:rPr>
                <w:color w:val="000000"/>
                <w:sz w:val="28"/>
                <w:szCs w:val="28"/>
                <w:lang w:eastAsia="ru-RU"/>
              </w:rPr>
              <w:t>.м</w:t>
            </w:r>
            <w:proofErr w:type="gramEnd"/>
            <w:r w:rsidRPr="00C672E8">
              <w:rPr>
                <w:color w:val="000000"/>
                <w:sz w:val="28"/>
                <w:szCs w:val="28"/>
                <w:lang w:eastAsia="ru-RU"/>
              </w:rPr>
              <w:t>)</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проемов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0,0552</w:t>
            </w:r>
          </w:p>
        </w:tc>
      </w:tr>
      <w:tr w:rsidR="00C45085" w:rsidRPr="00C672E8" w:rsidTr="00C45085">
        <w:trPr>
          <w:trHeight w:val="1170"/>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3</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Окраска водными составами улучшенная стен</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окрашиваемой поверхности (без вычета проемов)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0,6688</w:t>
            </w:r>
          </w:p>
        </w:tc>
      </w:tr>
      <w:tr w:rsidR="00C45085" w:rsidRPr="00C672E8" w:rsidTr="00C45085">
        <w:trPr>
          <w:trHeight w:val="300"/>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Окна</w:t>
            </w:r>
          </w:p>
        </w:tc>
      </w:tr>
      <w:tr w:rsidR="00C45085" w:rsidRPr="00C672E8" w:rsidTr="00C45085">
        <w:trPr>
          <w:trHeight w:val="720"/>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Разборка облицовки откосов гипсокартонными листами на клее</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отделываемой поверхности</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0,0254</w:t>
            </w:r>
          </w:p>
        </w:tc>
      </w:tr>
      <w:tr w:rsidR="00C45085" w:rsidRPr="00C672E8" w:rsidTr="00C45085">
        <w:trPr>
          <w:trHeight w:val="705"/>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Облицовка стен гипсокартонными листами на клее (Панели пластиковые для откосов "</w:t>
            </w:r>
            <w:proofErr w:type="spellStart"/>
            <w:r w:rsidRPr="00C672E8">
              <w:rPr>
                <w:color w:val="000000"/>
                <w:sz w:val="28"/>
                <w:szCs w:val="28"/>
                <w:lang w:eastAsia="ru-RU"/>
              </w:rPr>
              <w:t>Реас</w:t>
            </w:r>
            <w:proofErr w:type="spellEnd"/>
            <w:r w:rsidRPr="00C672E8">
              <w:rPr>
                <w:color w:val="000000"/>
                <w:sz w:val="28"/>
                <w:szCs w:val="28"/>
                <w:lang w:eastAsia="ru-RU"/>
              </w:rPr>
              <w:t xml:space="preserve"> </w:t>
            </w:r>
            <w:r w:rsidRPr="00C672E8">
              <w:rPr>
                <w:color w:val="000000"/>
                <w:sz w:val="28"/>
                <w:szCs w:val="28"/>
                <w:lang w:eastAsia="ru-RU"/>
              </w:rPr>
              <w:lastRenderedPageBreak/>
              <w:t>Пласт" шириной 0,4 м, длиной 6,0 м, белые матовые, ламинированные – 2,62 кв</w:t>
            </w:r>
            <w:proofErr w:type="gramStart"/>
            <w:r w:rsidRPr="00C672E8">
              <w:rPr>
                <w:color w:val="000000"/>
                <w:sz w:val="28"/>
                <w:szCs w:val="28"/>
                <w:lang w:eastAsia="ru-RU"/>
              </w:rPr>
              <w:t>.м</w:t>
            </w:r>
            <w:proofErr w:type="gramEnd"/>
            <w:r w:rsidRPr="00C672E8">
              <w:rPr>
                <w:color w:val="000000"/>
                <w:sz w:val="28"/>
                <w:szCs w:val="28"/>
                <w:lang w:eastAsia="ru-RU"/>
              </w:rPr>
              <w:t>)</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lastRenderedPageBreak/>
              <w:t>100 м</w:t>
            </w:r>
            <w:proofErr w:type="gramStart"/>
            <w:r w:rsidRPr="00C672E8">
              <w:rPr>
                <w:color w:val="000000"/>
                <w:sz w:val="28"/>
                <w:szCs w:val="28"/>
                <w:lang w:eastAsia="ru-RU"/>
              </w:rPr>
              <w:t>2</w:t>
            </w:r>
            <w:proofErr w:type="gramEnd"/>
            <w:r w:rsidRPr="00C672E8">
              <w:rPr>
                <w:color w:val="000000"/>
                <w:sz w:val="28"/>
                <w:szCs w:val="28"/>
                <w:lang w:eastAsia="ru-RU"/>
              </w:rPr>
              <w:t xml:space="preserve"> отделываемой поверхности</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0,0254</w:t>
            </w:r>
          </w:p>
        </w:tc>
      </w:tr>
      <w:tr w:rsidR="00C45085" w:rsidRPr="00C672E8" w:rsidTr="00C45085">
        <w:trPr>
          <w:trHeight w:val="226"/>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lastRenderedPageBreak/>
              <w:t>Сантехнические работы</w:t>
            </w:r>
          </w:p>
        </w:tc>
      </w:tr>
      <w:tr w:rsidR="00C45085" w:rsidRPr="00C672E8" w:rsidTr="00C45085">
        <w:trPr>
          <w:trHeight w:val="720"/>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Смена вентиляционной решетки</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жалюзийных решеток</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0,03</w:t>
            </w:r>
          </w:p>
        </w:tc>
      </w:tr>
      <w:tr w:rsidR="00C45085" w:rsidRPr="00C672E8" w:rsidTr="00C45085">
        <w:trPr>
          <w:trHeight w:val="254"/>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Сушилка</w:t>
            </w:r>
          </w:p>
        </w:tc>
      </w:tr>
      <w:tr w:rsidR="00C45085" w:rsidRPr="00C672E8" w:rsidTr="00C45085">
        <w:trPr>
          <w:trHeight w:val="272"/>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Полы</w:t>
            </w:r>
          </w:p>
        </w:tc>
      </w:tr>
      <w:tr w:rsidR="00C45085" w:rsidRPr="00C672E8" w:rsidTr="00C45085">
        <w:trPr>
          <w:trHeight w:val="672"/>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Устройство стяжек из выравнивающей смеси типа «</w:t>
            </w:r>
            <w:proofErr w:type="spellStart"/>
            <w:r w:rsidRPr="00C672E8">
              <w:rPr>
                <w:color w:val="000000"/>
                <w:sz w:val="28"/>
                <w:szCs w:val="28"/>
                <w:lang w:eastAsia="ru-RU"/>
              </w:rPr>
              <w:t>Ветонит</w:t>
            </w:r>
            <w:proofErr w:type="spellEnd"/>
            <w:r w:rsidRPr="00C672E8">
              <w:rPr>
                <w:color w:val="000000"/>
                <w:sz w:val="28"/>
                <w:szCs w:val="28"/>
                <w:lang w:eastAsia="ru-RU"/>
              </w:rPr>
              <w:t>» 5000, толщиной 5 мм</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стяжки</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0,031</w:t>
            </w:r>
          </w:p>
        </w:tc>
      </w:tr>
      <w:tr w:rsidR="00C45085" w:rsidRPr="00C672E8" w:rsidTr="00C45085">
        <w:trPr>
          <w:trHeight w:val="672"/>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Default="00C45085" w:rsidP="00C45085">
            <w:pPr>
              <w:suppressAutoHyphens w:val="0"/>
              <w:rPr>
                <w:color w:val="000000"/>
                <w:sz w:val="28"/>
                <w:szCs w:val="28"/>
                <w:lang w:eastAsia="ru-RU"/>
              </w:rPr>
            </w:pPr>
            <w:r w:rsidRPr="00C672E8">
              <w:rPr>
                <w:color w:val="000000"/>
                <w:sz w:val="28"/>
                <w:szCs w:val="28"/>
                <w:lang w:eastAsia="ru-RU"/>
              </w:rPr>
              <w:t xml:space="preserve">Устройство покрытий из плит </w:t>
            </w:r>
            <w:proofErr w:type="spellStart"/>
            <w:r w:rsidRPr="00C672E8">
              <w:rPr>
                <w:color w:val="000000"/>
                <w:sz w:val="28"/>
                <w:szCs w:val="28"/>
                <w:lang w:eastAsia="ru-RU"/>
              </w:rPr>
              <w:t>керамогранитных</w:t>
            </w:r>
            <w:proofErr w:type="spellEnd"/>
            <w:r w:rsidRPr="00C672E8">
              <w:rPr>
                <w:color w:val="000000"/>
                <w:sz w:val="28"/>
                <w:szCs w:val="28"/>
                <w:lang w:eastAsia="ru-RU"/>
              </w:rPr>
              <w:t xml:space="preserve"> размером 40х40 см (Гранит керамический многоцветный, размером 400х400х9 мм – 3 кв</w:t>
            </w:r>
            <w:proofErr w:type="gramStart"/>
            <w:r w:rsidRPr="00C672E8">
              <w:rPr>
                <w:color w:val="000000"/>
                <w:sz w:val="28"/>
                <w:szCs w:val="28"/>
                <w:lang w:eastAsia="ru-RU"/>
              </w:rPr>
              <w:t>.м</w:t>
            </w:r>
            <w:proofErr w:type="gramEnd"/>
            <w:r w:rsidRPr="00C672E8">
              <w:rPr>
                <w:color w:val="000000"/>
                <w:sz w:val="28"/>
                <w:szCs w:val="28"/>
                <w:lang w:eastAsia="ru-RU"/>
              </w:rPr>
              <w:t>, Грунтовка «</w:t>
            </w:r>
            <w:proofErr w:type="spellStart"/>
            <w:r w:rsidRPr="00C672E8">
              <w:rPr>
                <w:color w:val="000000"/>
                <w:sz w:val="28"/>
                <w:szCs w:val="28"/>
                <w:lang w:eastAsia="ru-RU"/>
              </w:rPr>
              <w:t>Бетоконтакт</w:t>
            </w:r>
            <w:proofErr w:type="spellEnd"/>
            <w:r w:rsidRPr="00C672E8">
              <w:rPr>
                <w:color w:val="000000"/>
                <w:sz w:val="28"/>
                <w:szCs w:val="28"/>
                <w:lang w:eastAsia="ru-RU"/>
              </w:rPr>
              <w:t>», КНАУФ -1 кг)</w:t>
            </w:r>
          </w:p>
          <w:p w:rsidR="00C45085" w:rsidRDefault="00C45085" w:rsidP="00C45085">
            <w:pPr>
              <w:suppressAutoHyphens w:val="0"/>
              <w:rPr>
                <w:color w:val="000000"/>
                <w:sz w:val="28"/>
                <w:szCs w:val="28"/>
                <w:lang w:eastAsia="ru-RU"/>
              </w:rPr>
            </w:pPr>
          </w:p>
          <w:p w:rsidR="00C45085" w:rsidRPr="00C672E8" w:rsidRDefault="00C45085" w:rsidP="00C45085">
            <w:pPr>
              <w:suppressAutoHyphens w:val="0"/>
              <w:rPr>
                <w:color w:val="000000"/>
                <w:sz w:val="28"/>
                <w:szCs w:val="28"/>
                <w:lang w:eastAsia="ru-RU"/>
              </w:rPr>
            </w:pP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покрытия</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0,031</w:t>
            </w:r>
          </w:p>
        </w:tc>
      </w:tr>
      <w:tr w:rsidR="00C45085" w:rsidRPr="00C672E8" w:rsidTr="00C45085">
        <w:trPr>
          <w:trHeight w:val="268"/>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Стены</w:t>
            </w:r>
          </w:p>
        </w:tc>
      </w:tr>
      <w:tr w:rsidR="00C45085" w:rsidRPr="00C672E8" w:rsidTr="00C45085">
        <w:trPr>
          <w:trHeight w:val="1125"/>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Окраска водными составами улучшенная стен</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окрашиваемой поверхности (без вычета проемов)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0,27</w:t>
            </w:r>
          </w:p>
        </w:tc>
      </w:tr>
      <w:tr w:rsidR="00C45085" w:rsidRPr="00C672E8" w:rsidTr="00C45085">
        <w:trPr>
          <w:trHeight w:val="429"/>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Сантехнические работы</w:t>
            </w:r>
          </w:p>
        </w:tc>
      </w:tr>
      <w:tr w:rsidR="00C45085" w:rsidRPr="00C672E8" w:rsidTr="00C45085">
        <w:trPr>
          <w:trHeight w:val="225"/>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Демонтаж радиаторов весом до 80 кг</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шт.</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0,01</w:t>
            </w:r>
          </w:p>
        </w:tc>
      </w:tr>
      <w:tr w:rsidR="00C45085" w:rsidRPr="00C672E8" w:rsidTr="00C45085">
        <w:trPr>
          <w:trHeight w:val="735"/>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Установка радиаторов (ранее снятых 1 </w:t>
            </w:r>
            <w:proofErr w:type="spellStart"/>
            <w:proofErr w:type="gramStart"/>
            <w:r w:rsidRPr="00C672E8">
              <w:rPr>
                <w:color w:val="000000"/>
                <w:sz w:val="28"/>
                <w:szCs w:val="28"/>
                <w:lang w:eastAsia="ru-RU"/>
              </w:rPr>
              <w:t>шт</w:t>
            </w:r>
            <w:proofErr w:type="spellEnd"/>
            <w:proofErr w:type="gramEnd"/>
            <w:r w:rsidRPr="00C672E8">
              <w:rPr>
                <w:color w:val="000000"/>
                <w:sz w:val="28"/>
                <w:szCs w:val="28"/>
                <w:lang w:eastAsia="ru-RU"/>
              </w:rPr>
              <w:t xml:space="preserve"> - 6 секций)</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кВт радиаторов и конвекторов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0,012</w:t>
            </w:r>
          </w:p>
        </w:tc>
      </w:tr>
      <w:tr w:rsidR="00C45085" w:rsidRPr="00C672E8" w:rsidTr="00C45085">
        <w:trPr>
          <w:trHeight w:val="447"/>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Коридор душевой</w:t>
            </w:r>
          </w:p>
        </w:tc>
      </w:tr>
      <w:tr w:rsidR="00C45085" w:rsidRPr="00C672E8" w:rsidTr="00C45085">
        <w:trPr>
          <w:trHeight w:val="447"/>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Полы</w:t>
            </w:r>
          </w:p>
        </w:tc>
      </w:tr>
      <w:tr w:rsidR="00C45085" w:rsidRPr="00C672E8" w:rsidTr="00C45085">
        <w:trPr>
          <w:trHeight w:val="672"/>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Разборка плинтусов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 плинтуса</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0,074</w:t>
            </w:r>
          </w:p>
        </w:tc>
      </w:tr>
      <w:tr w:rsidR="00C45085" w:rsidRPr="00C672E8" w:rsidTr="00C45085">
        <w:trPr>
          <w:trHeight w:val="672"/>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Устройство плинтусов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 плинтуса</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0,074</w:t>
            </w:r>
          </w:p>
        </w:tc>
      </w:tr>
      <w:tr w:rsidR="00C45085" w:rsidRPr="00C672E8" w:rsidTr="00C45085">
        <w:trPr>
          <w:trHeight w:val="269"/>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Стены</w:t>
            </w:r>
          </w:p>
        </w:tc>
      </w:tr>
      <w:tr w:rsidR="00C45085" w:rsidRPr="00C672E8" w:rsidTr="00C45085">
        <w:trPr>
          <w:trHeight w:val="915"/>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Разборка облицовки стен по одинарному металлическому каркасу из </w:t>
            </w:r>
            <w:proofErr w:type="gramStart"/>
            <w:r w:rsidRPr="00C672E8">
              <w:rPr>
                <w:color w:val="000000"/>
                <w:sz w:val="28"/>
                <w:szCs w:val="28"/>
                <w:lang w:eastAsia="ru-RU"/>
              </w:rPr>
              <w:t>ПН</w:t>
            </w:r>
            <w:proofErr w:type="gramEnd"/>
            <w:r w:rsidRPr="00C672E8">
              <w:rPr>
                <w:color w:val="000000"/>
                <w:sz w:val="28"/>
                <w:szCs w:val="28"/>
                <w:lang w:eastAsia="ru-RU"/>
              </w:rPr>
              <w:t xml:space="preserve"> и ПС профилей </w:t>
            </w:r>
            <w:proofErr w:type="spellStart"/>
            <w:r w:rsidRPr="00C672E8">
              <w:rPr>
                <w:color w:val="000000"/>
                <w:sz w:val="28"/>
                <w:szCs w:val="28"/>
                <w:lang w:eastAsia="ru-RU"/>
              </w:rPr>
              <w:t>гипсоволокнистыми</w:t>
            </w:r>
            <w:proofErr w:type="spellEnd"/>
            <w:r w:rsidRPr="00C672E8">
              <w:rPr>
                <w:color w:val="000000"/>
                <w:sz w:val="28"/>
                <w:szCs w:val="28"/>
                <w:lang w:eastAsia="ru-RU"/>
              </w:rPr>
              <w:t xml:space="preserve"> листами в один </w:t>
            </w:r>
            <w:r w:rsidRPr="00C672E8">
              <w:rPr>
                <w:color w:val="000000"/>
                <w:sz w:val="28"/>
                <w:szCs w:val="28"/>
                <w:lang w:eastAsia="ru-RU"/>
              </w:rPr>
              <w:lastRenderedPageBreak/>
              <w:t xml:space="preserve">слой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lastRenderedPageBreak/>
              <w:t>100 м</w:t>
            </w:r>
            <w:proofErr w:type="gramStart"/>
            <w:r w:rsidRPr="00C672E8">
              <w:rPr>
                <w:color w:val="000000"/>
                <w:sz w:val="28"/>
                <w:szCs w:val="28"/>
                <w:lang w:eastAsia="ru-RU"/>
              </w:rPr>
              <w:t>2</w:t>
            </w:r>
            <w:proofErr w:type="gramEnd"/>
            <w:r w:rsidRPr="00C672E8">
              <w:rPr>
                <w:color w:val="000000"/>
                <w:sz w:val="28"/>
                <w:szCs w:val="28"/>
                <w:lang w:eastAsia="ru-RU"/>
              </w:rPr>
              <w:t xml:space="preserve"> стен (за вычетом проемов)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0,23</w:t>
            </w:r>
          </w:p>
        </w:tc>
      </w:tr>
      <w:tr w:rsidR="00C45085" w:rsidRPr="00C672E8" w:rsidTr="00C45085">
        <w:trPr>
          <w:trHeight w:val="735"/>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lastRenderedPageBreak/>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Облицовка стен по одинарному металлическому каркасу из </w:t>
            </w:r>
            <w:proofErr w:type="gramStart"/>
            <w:r w:rsidRPr="00C672E8">
              <w:rPr>
                <w:color w:val="000000"/>
                <w:sz w:val="28"/>
                <w:szCs w:val="28"/>
                <w:lang w:eastAsia="ru-RU"/>
              </w:rPr>
              <w:t>ПН</w:t>
            </w:r>
            <w:proofErr w:type="gramEnd"/>
            <w:r w:rsidRPr="00C672E8">
              <w:rPr>
                <w:color w:val="000000"/>
                <w:sz w:val="28"/>
                <w:szCs w:val="28"/>
                <w:lang w:eastAsia="ru-RU"/>
              </w:rPr>
              <w:t xml:space="preserve"> и ПС профилей панелями </w:t>
            </w:r>
            <w:proofErr w:type="spellStart"/>
            <w:r w:rsidRPr="00C672E8">
              <w:rPr>
                <w:color w:val="000000"/>
                <w:sz w:val="28"/>
                <w:szCs w:val="28"/>
                <w:lang w:eastAsia="ru-RU"/>
              </w:rPr>
              <w:t>Випрок</w:t>
            </w:r>
            <w:proofErr w:type="spellEnd"/>
            <w:r w:rsidRPr="00C672E8">
              <w:rPr>
                <w:color w:val="000000"/>
                <w:sz w:val="28"/>
                <w:szCs w:val="28"/>
                <w:lang w:eastAsia="ru-RU"/>
              </w:rPr>
              <w:t xml:space="preserve"> (Панели </w:t>
            </w:r>
            <w:proofErr w:type="spellStart"/>
            <w:r w:rsidRPr="00C672E8">
              <w:rPr>
                <w:color w:val="000000"/>
                <w:sz w:val="28"/>
                <w:szCs w:val="28"/>
                <w:lang w:eastAsia="ru-RU"/>
              </w:rPr>
              <w:t>Випрок</w:t>
            </w:r>
            <w:proofErr w:type="spellEnd"/>
            <w:r w:rsidRPr="00C672E8">
              <w:rPr>
                <w:color w:val="000000"/>
                <w:sz w:val="28"/>
                <w:szCs w:val="28"/>
                <w:lang w:eastAsia="ru-RU"/>
              </w:rPr>
              <w:t xml:space="preserve"> с акриловым покрытием – 25,76 кв.м, Планка декоративная – 22,14 м, Планка стыковая – 22,14 м)</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стен (за вычетом проемов)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0,23</w:t>
            </w:r>
          </w:p>
        </w:tc>
      </w:tr>
      <w:tr w:rsidR="00C45085" w:rsidRPr="00C672E8" w:rsidTr="00C45085">
        <w:trPr>
          <w:trHeight w:val="200"/>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Двери</w:t>
            </w:r>
          </w:p>
        </w:tc>
      </w:tr>
      <w:tr w:rsidR="00C45085" w:rsidRPr="00C672E8" w:rsidTr="00C45085">
        <w:trPr>
          <w:trHeight w:val="447"/>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Разборка деревянных заполнений проемов дверных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0,0756</w:t>
            </w:r>
          </w:p>
        </w:tc>
      </w:tr>
      <w:tr w:rsidR="00C45085" w:rsidRPr="00C672E8" w:rsidTr="00C45085">
        <w:trPr>
          <w:trHeight w:val="897"/>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Установка блоков в наружных и внутренних дверных проемах в каменных стенах, площадь проема до 3 м2 (Блоки дверные внутренние </w:t>
            </w:r>
            <w:proofErr w:type="spellStart"/>
            <w:r w:rsidRPr="00C672E8">
              <w:rPr>
                <w:color w:val="000000"/>
                <w:sz w:val="28"/>
                <w:szCs w:val="28"/>
                <w:lang w:eastAsia="ru-RU"/>
              </w:rPr>
              <w:t>однопольные</w:t>
            </w:r>
            <w:proofErr w:type="spellEnd"/>
            <w:r w:rsidRPr="00C672E8">
              <w:rPr>
                <w:color w:val="000000"/>
                <w:sz w:val="28"/>
                <w:szCs w:val="28"/>
                <w:lang w:eastAsia="ru-RU"/>
              </w:rPr>
              <w:t xml:space="preserve"> глухие, фанерованные шпоном дуба – 7,56 кв</w:t>
            </w:r>
            <w:proofErr w:type="gramStart"/>
            <w:r w:rsidRPr="00C672E8">
              <w:rPr>
                <w:color w:val="000000"/>
                <w:sz w:val="28"/>
                <w:szCs w:val="28"/>
                <w:lang w:eastAsia="ru-RU"/>
              </w:rPr>
              <w:t>.м</w:t>
            </w:r>
            <w:proofErr w:type="gramEnd"/>
            <w:r w:rsidRPr="00C672E8">
              <w:rPr>
                <w:color w:val="000000"/>
                <w:sz w:val="28"/>
                <w:szCs w:val="28"/>
                <w:lang w:eastAsia="ru-RU"/>
              </w:rPr>
              <w:t xml:space="preserve">, Скобяные изделия для блоков входных дверей в помещение </w:t>
            </w:r>
            <w:proofErr w:type="spellStart"/>
            <w:r w:rsidRPr="00C672E8">
              <w:rPr>
                <w:color w:val="000000"/>
                <w:sz w:val="28"/>
                <w:szCs w:val="28"/>
                <w:lang w:eastAsia="ru-RU"/>
              </w:rPr>
              <w:t>однопольных</w:t>
            </w:r>
            <w:proofErr w:type="spellEnd"/>
            <w:r w:rsidRPr="00C672E8">
              <w:rPr>
                <w:color w:val="000000"/>
                <w:sz w:val="28"/>
                <w:szCs w:val="28"/>
                <w:lang w:eastAsia="ru-RU"/>
              </w:rPr>
              <w:t xml:space="preserve"> – 4 комплекта, Наличники из древесины типа Н-1, размером 13х74 мм – 20,4 м)</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проемов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0,0756</w:t>
            </w:r>
          </w:p>
        </w:tc>
      </w:tr>
      <w:tr w:rsidR="00C45085" w:rsidRPr="00C672E8" w:rsidTr="00C45085">
        <w:trPr>
          <w:trHeight w:val="344"/>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Потолок</w:t>
            </w:r>
          </w:p>
        </w:tc>
      </w:tr>
      <w:tr w:rsidR="00C45085" w:rsidRPr="00C672E8" w:rsidTr="00C45085">
        <w:trPr>
          <w:trHeight w:val="690"/>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Демонтаж подвесных потолков типа &lt;</w:t>
            </w:r>
            <w:proofErr w:type="spellStart"/>
            <w:r w:rsidRPr="00C672E8">
              <w:rPr>
                <w:color w:val="000000"/>
                <w:sz w:val="28"/>
                <w:szCs w:val="28"/>
                <w:lang w:eastAsia="ru-RU"/>
              </w:rPr>
              <w:t>Армстронг</w:t>
            </w:r>
            <w:proofErr w:type="spellEnd"/>
            <w:r w:rsidRPr="00C672E8">
              <w:rPr>
                <w:color w:val="000000"/>
                <w:sz w:val="28"/>
                <w:szCs w:val="28"/>
                <w:lang w:eastAsia="ru-RU"/>
              </w:rPr>
              <w:t>&gt; по каркасу из оцинкованного профиля</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поверхности облицовки</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0,0492</w:t>
            </w:r>
          </w:p>
        </w:tc>
      </w:tr>
      <w:tr w:rsidR="00C45085" w:rsidRPr="00C672E8" w:rsidTr="00C45085">
        <w:trPr>
          <w:trHeight w:val="675"/>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Устройство подвесных потолков типа &lt;</w:t>
            </w:r>
            <w:proofErr w:type="spellStart"/>
            <w:r w:rsidRPr="00C672E8">
              <w:rPr>
                <w:color w:val="000000"/>
                <w:sz w:val="28"/>
                <w:szCs w:val="28"/>
                <w:lang w:eastAsia="ru-RU"/>
              </w:rPr>
              <w:t>Армстронг</w:t>
            </w:r>
            <w:proofErr w:type="spellEnd"/>
            <w:r w:rsidRPr="00C672E8">
              <w:rPr>
                <w:color w:val="000000"/>
                <w:sz w:val="28"/>
                <w:szCs w:val="28"/>
                <w:lang w:eastAsia="ru-RU"/>
              </w:rPr>
              <w:t>&gt; по каркасу из оцинкованного профиля</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м</w:t>
            </w:r>
            <w:proofErr w:type="gramStart"/>
            <w:r w:rsidRPr="00C672E8">
              <w:rPr>
                <w:color w:val="000000"/>
                <w:sz w:val="28"/>
                <w:szCs w:val="28"/>
                <w:lang w:eastAsia="ru-RU"/>
              </w:rPr>
              <w:t>2</w:t>
            </w:r>
            <w:proofErr w:type="gramEnd"/>
            <w:r w:rsidRPr="00C672E8">
              <w:rPr>
                <w:color w:val="000000"/>
                <w:sz w:val="28"/>
                <w:szCs w:val="28"/>
                <w:lang w:eastAsia="ru-RU"/>
              </w:rPr>
              <w:t xml:space="preserve"> поверхности облицовки</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0,0492</w:t>
            </w:r>
          </w:p>
        </w:tc>
      </w:tr>
      <w:tr w:rsidR="00C45085" w:rsidRPr="00C672E8" w:rsidTr="00C45085">
        <w:trPr>
          <w:trHeight w:val="311"/>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Электромонтажные работы</w:t>
            </w:r>
          </w:p>
        </w:tc>
      </w:tr>
      <w:tr w:rsidR="00C45085" w:rsidRPr="00C672E8" w:rsidTr="00C45085">
        <w:trPr>
          <w:trHeight w:val="225"/>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Демонтаж светильников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шт.</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0,02</w:t>
            </w:r>
          </w:p>
        </w:tc>
      </w:tr>
      <w:tr w:rsidR="00C45085" w:rsidRPr="00C672E8" w:rsidTr="00C45085">
        <w:trPr>
          <w:trHeight w:val="897"/>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rPr>
                <w:color w:val="000000"/>
                <w:sz w:val="28"/>
                <w:szCs w:val="28"/>
                <w:lang w:eastAsia="ru-RU"/>
              </w:rPr>
            </w:pPr>
            <w:r w:rsidRPr="00C672E8">
              <w:rPr>
                <w:color w:val="000000"/>
                <w:sz w:val="28"/>
                <w:szCs w:val="28"/>
                <w:lang w:eastAsia="ru-RU"/>
              </w:rPr>
              <w:t xml:space="preserve">Установка светильников в подвесных потолках, </w:t>
            </w:r>
            <w:proofErr w:type="gramStart"/>
            <w:r w:rsidRPr="00C672E8">
              <w:rPr>
                <w:color w:val="000000"/>
                <w:sz w:val="28"/>
                <w:szCs w:val="28"/>
                <w:lang w:eastAsia="ru-RU"/>
              </w:rPr>
              <w:t>устанавливаемые</w:t>
            </w:r>
            <w:proofErr w:type="gramEnd"/>
            <w:r w:rsidRPr="00C672E8">
              <w:rPr>
                <w:color w:val="000000"/>
                <w:sz w:val="28"/>
                <w:szCs w:val="28"/>
                <w:lang w:eastAsia="ru-RU"/>
              </w:rPr>
              <w:t xml:space="preserve"> на подвесках, количество ламп в светильнике до 4, ранее снятых</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100 шт.</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C672E8" w:rsidRDefault="00C45085" w:rsidP="00C45085">
            <w:pPr>
              <w:suppressAutoHyphens w:val="0"/>
              <w:jc w:val="right"/>
              <w:rPr>
                <w:color w:val="000000"/>
                <w:sz w:val="28"/>
                <w:szCs w:val="28"/>
                <w:lang w:eastAsia="ru-RU"/>
              </w:rPr>
            </w:pPr>
            <w:r w:rsidRPr="00C672E8">
              <w:rPr>
                <w:color w:val="000000"/>
                <w:sz w:val="28"/>
                <w:szCs w:val="28"/>
                <w:lang w:eastAsia="ru-RU"/>
              </w:rPr>
              <w:t>0,02</w:t>
            </w:r>
          </w:p>
        </w:tc>
      </w:tr>
    </w:tbl>
    <w:p w:rsidR="00C45085" w:rsidRDefault="00C45085" w:rsidP="00C45085">
      <w:pPr>
        <w:ind w:firstLine="709"/>
        <w:jc w:val="both"/>
        <w:rPr>
          <w:b/>
          <w:sz w:val="28"/>
          <w:szCs w:val="28"/>
        </w:rPr>
      </w:pPr>
    </w:p>
    <w:p w:rsidR="00C45085" w:rsidRPr="00921699" w:rsidRDefault="00C45085" w:rsidP="00C45085">
      <w:pPr>
        <w:ind w:firstLine="709"/>
        <w:jc w:val="both"/>
        <w:rPr>
          <w:sz w:val="28"/>
          <w:szCs w:val="28"/>
        </w:rPr>
      </w:pPr>
      <w:r w:rsidRPr="00921699">
        <w:rPr>
          <w:b/>
          <w:sz w:val="28"/>
          <w:szCs w:val="28"/>
        </w:rPr>
        <w:t>4.</w:t>
      </w:r>
      <w:r>
        <w:rPr>
          <w:b/>
          <w:sz w:val="28"/>
          <w:szCs w:val="28"/>
        </w:rPr>
        <w:t>6</w:t>
      </w:r>
      <w:r w:rsidRPr="00921699">
        <w:rPr>
          <w:b/>
          <w:sz w:val="28"/>
          <w:szCs w:val="28"/>
        </w:rPr>
        <w:t>.</w:t>
      </w:r>
      <w:r w:rsidRPr="00921699">
        <w:rPr>
          <w:sz w:val="28"/>
          <w:szCs w:val="28"/>
        </w:rPr>
        <w:t xml:space="preserve"> </w:t>
      </w:r>
      <w:r w:rsidRPr="00921699">
        <w:rPr>
          <w:b/>
          <w:sz w:val="28"/>
          <w:szCs w:val="28"/>
        </w:rPr>
        <w:t>Место и сроки выполнения Работ:</w:t>
      </w:r>
    </w:p>
    <w:p w:rsidR="00C45085" w:rsidRPr="00D97EC2" w:rsidRDefault="00C45085" w:rsidP="00C45085">
      <w:pPr>
        <w:ind w:firstLine="709"/>
        <w:jc w:val="both"/>
        <w:rPr>
          <w:sz w:val="28"/>
          <w:szCs w:val="28"/>
        </w:rPr>
      </w:pPr>
      <w:r w:rsidRPr="00921699">
        <w:rPr>
          <w:sz w:val="28"/>
          <w:szCs w:val="28"/>
        </w:rPr>
        <w:t>4.</w:t>
      </w:r>
      <w:r>
        <w:rPr>
          <w:sz w:val="28"/>
          <w:szCs w:val="28"/>
        </w:rPr>
        <w:t>6</w:t>
      </w:r>
      <w:r w:rsidRPr="00921699">
        <w:rPr>
          <w:sz w:val="28"/>
          <w:szCs w:val="28"/>
        </w:rPr>
        <w:t xml:space="preserve">.1. Место выполнения </w:t>
      </w:r>
      <w:r w:rsidRPr="00D97EC2">
        <w:rPr>
          <w:sz w:val="28"/>
          <w:szCs w:val="28"/>
        </w:rPr>
        <w:t xml:space="preserve">Работ: </w:t>
      </w:r>
      <w:proofErr w:type="gramStart"/>
      <w:r w:rsidRPr="00D97EC2">
        <w:rPr>
          <w:sz w:val="28"/>
          <w:szCs w:val="28"/>
        </w:rPr>
        <w:t>г</w:t>
      </w:r>
      <w:proofErr w:type="gramEnd"/>
      <w:r w:rsidRPr="00D97EC2">
        <w:rPr>
          <w:sz w:val="28"/>
          <w:szCs w:val="28"/>
        </w:rPr>
        <w:t>. Челябинск, ст. Челябинск - Грузовой.</w:t>
      </w:r>
    </w:p>
    <w:p w:rsidR="00C45085" w:rsidRPr="00921699" w:rsidRDefault="00C45085" w:rsidP="00C45085">
      <w:pPr>
        <w:ind w:firstLine="709"/>
        <w:jc w:val="both"/>
        <w:rPr>
          <w:sz w:val="28"/>
          <w:szCs w:val="28"/>
        </w:rPr>
      </w:pPr>
      <w:r w:rsidRPr="00D97EC2">
        <w:rPr>
          <w:sz w:val="28"/>
          <w:szCs w:val="28"/>
        </w:rPr>
        <w:t xml:space="preserve">4.6.2. </w:t>
      </w:r>
      <w:r w:rsidRPr="00D97EC2">
        <w:rPr>
          <w:rFonts w:eastAsia="MS Mincho"/>
          <w:sz w:val="28"/>
          <w:szCs w:val="28"/>
        </w:rPr>
        <w:t xml:space="preserve">Срок выполнения работ не более </w:t>
      </w:r>
      <w:r>
        <w:rPr>
          <w:rFonts w:eastAsia="MS Mincho"/>
          <w:sz w:val="28"/>
          <w:szCs w:val="28"/>
        </w:rPr>
        <w:t>7</w:t>
      </w:r>
      <w:r w:rsidRPr="00D97EC2">
        <w:rPr>
          <w:rFonts w:eastAsia="MS Mincho"/>
          <w:sz w:val="28"/>
          <w:szCs w:val="28"/>
        </w:rPr>
        <w:t>0 (</w:t>
      </w:r>
      <w:r>
        <w:rPr>
          <w:rFonts w:eastAsia="MS Mincho"/>
          <w:sz w:val="28"/>
          <w:szCs w:val="28"/>
        </w:rPr>
        <w:t>сем</w:t>
      </w:r>
      <w:r w:rsidR="005F36FC">
        <w:rPr>
          <w:rFonts w:eastAsia="MS Mincho"/>
          <w:sz w:val="28"/>
          <w:szCs w:val="28"/>
        </w:rPr>
        <w:t>и</w:t>
      </w:r>
      <w:r>
        <w:rPr>
          <w:rFonts w:eastAsia="MS Mincho"/>
          <w:sz w:val="28"/>
          <w:szCs w:val="28"/>
        </w:rPr>
        <w:t>десят</w:t>
      </w:r>
      <w:r w:rsidR="005F36FC">
        <w:rPr>
          <w:rFonts w:eastAsia="MS Mincho"/>
          <w:sz w:val="28"/>
          <w:szCs w:val="28"/>
        </w:rPr>
        <w:t>и</w:t>
      </w:r>
      <w:r w:rsidRPr="00D97EC2">
        <w:rPr>
          <w:rFonts w:eastAsia="MS Mincho"/>
          <w:sz w:val="28"/>
          <w:szCs w:val="28"/>
        </w:rPr>
        <w:t xml:space="preserve">) календарных дней </w:t>
      </w:r>
      <w:proofErr w:type="gramStart"/>
      <w:r w:rsidRPr="00D97EC2">
        <w:rPr>
          <w:rFonts w:eastAsia="MS Mincho"/>
          <w:sz w:val="28"/>
          <w:szCs w:val="28"/>
        </w:rPr>
        <w:t>с даты заключения</w:t>
      </w:r>
      <w:proofErr w:type="gramEnd"/>
      <w:r w:rsidRPr="00D97EC2">
        <w:rPr>
          <w:rFonts w:eastAsia="MS Mincho"/>
          <w:sz w:val="28"/>
          <w:szCs w:val="28"/>
        </w:rPr>
        <w:t xml:space="preserve"> договора</w:t>
      </w:r>
      <w:r w:rsidRPr="00D97EC2">
        <w:rPr>
          <w:sz w:val="28"/>
          <w:szCs w:val="28"/>
        </w:rPr>
        <w:t>.</w:t>
      </w:r>
    </w:p>
    <w:p w:rsidR="00C45085" w:rsidRDefault="00C45085" w:rsidP="00C45085">
      <w:pPr>
        <w:jc w:val="both"/>
        <w:rPr>
          <w:b/>
        </w:rPr>
      </w:pPr>
    </w:p>
    <w:p w:rsidR="005F36FC" w:rsidRDefault="005F36FC" w:rsidP="00C45085">
      <w:pPr>
        <w:jc w:val="both"/>
        <w:rPr>
          <w:b/>
        </w:rPr>
      </w:pPr>
    </w:p>
    <w:p w:rsidR="00C45085" w:rsidRPr="00D97EC2" w:rsidRDefault="00C45085" w:rsidP="00C45085">
      <w:pPr>
        <w:ind w:firstLine="709"/>
        <w:jc w:val="both"/>
        <w:rPr>
          <w:sz w:val="28"/>
          <w:szCs w:val="28"/>
        </w:rPr>
      </w:pPr>
      <w:r w:rsidRPr="00D97EC2">
        <w:rPr>
          <w:b/>
          <w:sz w:val="28"/>
          <w:szCs w:val="28"/>
        </w:rPr>
        <w:lastRenderedPageBreak/>
        <w:t>4.7. Максимальная цена договора.</w:t>
      </w:r>
    </w:p>
    <w:p w:rsidR="00C45085" w:rsidRDefault="005F36FC" w:rsidP="00C45085">
      <w:pPr>
        <w:ind w:firstLine="709"/>
        <w:jc w:val="both"/>
        <w:rPr>
          <w:sz w:val="28"/>
          <w:szCs w:val="28"/>
        </w:rPr>
      </w:pPr>
      <w:r>
        <w:rPr>
          <w:sz w:val="28"/>
          <w:szCs w:val="28"/>
        </w:rPr>
        <w:t xml:space="preserve">4.7.1. </w:t>
      </w:r>
      <w:proofErr w:type="gramStart"/>
      <w:r w:rsidR="00C45085" w:rsidRPr="00D97EC2">
        <w:rPr>
          <w:sz w:val="28"/>
          <w:szCs w:val="28"/>
        </w:rPr>
        <w:t>Начальная (максимальная) цена договора составляет 2 276 409, 00 (два миллиона  двести семьдесят шесть тысяч четыреста девять) рублей 00 копеек с учетом всех налогов (кроме НДС), стоимости материалов, изделий,</w:t>
      </w:r>
      <w:r w:rsidR="00C45085" w:rsidRPr="00921699">
        <w:rPr>
          <w:sz w:val="28"/>
          <w:szCs w:val="28"/>
        </w:rPr>
        <w:t xml:space="preserve">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p>
    <w:p w:rsidR="00C45085" w:rsidRPr="00B72435" w:rsidRDefault="00C45085" w:rsidP="00C45085">
      <w:pPr>
        <w:ind w:firstLine="709"/>
        <w:jc w:val="both"/>
        <w:rPr>
          <w:sz w:val="28"/>
          <w:szCs w:val="28"/>
        </w:rPr>
      </w:pPr>
      <w:r w:rsidRPr="00B72435">
        <w:rPr>
          <w:sz w:val="28"/>
          <w:szCs w:val="28"/>
        </w:rPr>
        <w:t>Сумма НДС и условия начисления определяются в соответствии с законодательством Российской Федерации.</w:t>
      </w:r>
    </w:p>
    <w:p w:rsidR="00C45085" w:rsidRDefault="00C45085" w:rsidP="00C45085">
      <w:pPr>
        <w:jc w:val="both"/>
        <w:rPr>
          <w:b/>
        </w:rPr>
      </w:pPr>
    </w:p>
    <w:p w:rsidR="00C45085" w:rsidRPr="00921699" w:rsidRDefault="00C45085" w:rsidP="00C45085">
      <w:pPr>
        <w:ind w:firstLine="709"/>
        <w:jc w:val="both"/>
        <w:rPr>
          <w:b/>
          <w:sz w:val="28"/>
          <w:szCs w:val="28"/>
        </w:rPr>
      </w:pPr>
      <w:r w:rsidRPr="00921699">
        <w:rPr>
          <w:b/>
          <w:sz w:val="28"/>
          <w:szCs w:val="28"/>
        </w:rPr>
        <w:t>4.</w:t>
      </w:r>
      <w:r>
        <w:rPr>
          <w:b/>
          <w:sz w:val="28"/>
          <w:szCs w:val="28"/>
        </w:rPr>
        <w:t>8</w:t>
      </w:r>
      <w:r w:rsidRPr="00921699">
        <w:rPr>
          <w:b/>
          <w:sz w:val="28"/>
          <w:szCs w:val="28"/>
        </w:rPr>
        <w:t>. Условия выполнения работ.</w:t>
      </w:r>
    </w:p>
    <w:p w:rsidR="00C45085" w:rsidRDefault="00C45085" w:rsidP="00C45085">
      <w:pPr>
        <w:ind w:firstLine="709"/>
        <w:jc w:val="both"/>
        <w:rPr>
          <w:sz w:val="28"/>
          <w:szCs w:val="28"/>
        </w:rPr>
      </w:pPr>
      <w:r w:rsidRPr="008D65C5">
        <w:rPr>
          <w:sz w:val="28"/>
          <w:szCs w:val="28"/>
        </w:rPr>
        <w:t>4.8.1. Производство работ на открытых производственных площадках, в административном здании, в стесненных условиях: с наличием в зоне производства работ движения технологического транспорта.</w:t>
      </w:r>
    </w:p>
    <w:p w:rsidR="00C45085" w:rsidRDefault="00C45085" w:rsidP="00C45085">
      <w:pPr>
        <w:ind w:firstLine="709"/>
        <w:jc w:val="both"/>
        <w:rPr>
          <w:sz w:val="28"/>
          <w:szCs w:val="28"/>
        </w:rPr>
      </w:pPr>
      <w:r>
        <w:rPr>
          <w:sz w:val="28"/>
          <w:szCs w:val="28"/>
        </w:rPr>
        <w:t xml:space="preserve">4.8.2. </w:t>
      </w:r>
      <w:r w:rsidRPr="00D22021">
        <w:rPr>
          <w:sz w:val="28"/>
          <w:szCs w:val="28"/>
        </w:rPr>
        <w:t>Исполнитель обязан вести исполнительную документацию и своевременно предъявлять её Заказчику при сдаче-приёмке работ в соответствии с требованиями РД-11-02-2006 и СП 48.13330.2011 «Организация строительства» в объеме, достаточном для сдачи объекта в эксплуатацию.</w:t>
      </w:r>
    </w:p>
    <w:p w:rsidR="00C45085" w:rsidRPr="006276D9" w:rsidRDefault="00C45085" w:rsidP="00C45085">
      <w:pPr>
        <w:ind w:firstLine="709"/>
        <w:jc w:val="both"/>
        <w:rPr>
          <w:sz w:val="28"/>
          <w:szCs w:val="28"/>
        </w:rPr>
      </w:pPr>
      <w:r>
        <w:rPr>
          <w:sz w:val="28"/>
          <w:szCs w:val="28"/>
        </w:rPr>
        <w:t xml:space="preserve">4.8.3. </w:t>
      </w:r>
      <w:r w:rsidRPr="0062304C">
        <w:rPr>
          <w:sz w:val="28"/>
          <w:szCs w:val="28"/>
        </w:rPr>
        <w:t xml:space="preserve">По завершении  выполнения Работ Исполнитель в течение 5 (пяти) календарных дней представляет Заказчику </w:t>
      </w:r>
      <w:r>
        <w:rPr>
          <w:sz w:val="28"/>
          <w:szCs w:val="28"/>
        </w:rPr>
        <w:t xml:space="preserve">исполнительную документацию </w:t>
      </w:r>
      <w:r w:rsidRPr="0062304C">
        <w:rPr>
          <w:sz w:val="28"/>
          <w:szCs w:val="28"/>
        </w:rPr>
        <w:t>в соответствии  с Перечнем (приложение 4 проекта договора)</w:t>
      </w:r>
      <w:r>
        <w:rPr>
          <w:sz w:val="28"/>
          <w:szCs w:val="28"/>
        </w:rPr>
        <w:t xml:space="preserve"> и акт</w:t>
      </w:r>
      <w:r w:rsidRPr="006276D9">
        <w:rPr>
          <w:sz w:val="28"/>
          <w:szCs w:val="28"/>
        </w:rPr>
        <w:t xml:space="preserve"> о приемке выполненных Работ формы КС-2, справк</w:t>
      </w:r>
      <w:r>
        <w:rPr>
          <w:sz w:val="28"/>
          <w:szCs w:val="28"/>
        </w:rPr>
        <w:t>у</w:t>
      </w:r>
      <w:r w:rsidRPr="006276D9">
        <w:rPr>
          <w:sz w:val="28"/>
          <w:szCs w:val="28"/>
        </w:rPr>
        <w:t xml:space="preserve"> о стоимости выполненных работ и затрат формы КС</w:t>
      </w:r>
      <w:r>
        <w:rPr>
          <w:sz w:val="28"/>
          <w:szCs w:val="28"/>
        </w:rPr>
        <w:t>-</w:t>
      </w:r>
      <w:r w:rsidRPr="006276D9">
        <w:rPr>
          <w:sz w:val="28"/>
          <w:szCs w:val="28"/>
        </w:rPr>
        <w:t>3</w:t>
      </w:r>
      <w:r>
        <w:rPr>
          <w:sz w:val="28"/>
          <w:szCs w:val="28"/>
        </w:rPr>
        <w:t>. Приемка работ и п</w:t>
      </w:r>
      <w:r w:rsidRPr="006276D9">
        <w:rPr>
          <w:sz w:val="28"/>
          <w:szCs w:val="28"/>
        </w:rPr>
        <w:t>одписание сторонами акта о приемке выполненных Работ формы КС-2, справки о стоимости выполненных работ и затрат формы КС</w:t>
      </w:r>
      <w:r>
        <w:rPr>
          <w:sz w:val="28"/>
          <w:szCs w:val="28"/>
        </w:rPr>
        <w:t>-</w:t>
      </w:r>
      <w:r w:rsidRPr="006276D9">
        <w:rPr>
          <w:sz w:val="28"/>
          <w:szCs w:val="28"/>
        </w:rPr>
        <w:t>3, происходит после приемки Заказчиком исполнительной документации, подготовленной Исполнителем</w:t>
      </w:r>
      <w:r>
        <w:rPr>
          <w:sz w:val="28"/>
          <w:szCs w:val="28"/>
        </w:rPr>
        <w:t xml:space="preserve">. </w:t>
      </w:r>
    </w:p>
    <w:p w:rsidR="00C45085" w:rsidRDefault="00C45085" w:rsidP="00C45085">
      <w:pPr>
        <w:ind w:firstLine="709"/>
        <w:jc w:val="both"/>
        <w:rPr>
          <w:sz w:val="28"/>
          <w:szCs w:val="28"/>
        </w:rPr>
      </w:pPr>
      <w:r w:rsidRPr="006276D9">
        <w:rPr>
          <w:sz w:val="28"/>
          <w:szCs w:val="28"/>
        </w:rPr>
        <w:t>4.</w:t>
      </w:r>
      <w:r>
        <w:rPr>
          <w:sz w:val="28"/>
          <w:szCs w:val="28"/>
        </w:rPr>
        <w:t>8</w:t>
      </w:r>
      <w:r w:rsidRPr="006276D9">
        <w:rPr>
          <w:sz w:val="28"/>
          <w:szCs w:val="28"/>
        </w:rPr>
        <w:t xml:space="preserve">.4. </w:t>
      </w:r>
      <w:r>
        <w:rPr>
          <w:sz w:val="28"/>
          <w:szCs w:val="28"/>
        </w:rPr>
        <w:t xml:space="preserve">Заказчик в течение 10 (десяти) календарных дней </w:t>
      </w:r>
      <w:proofErr w:type="gramStart"/>
      <w:r>
        <w:rPr>
          <w:sz w:val="28"/>
          <w:szCs w:val="28"/>
        </w:rPr>
        <w:t>с даты получения</w:t>
      </w:r>
      <w:proofErr w:type="gramEnd"/>
      <w:r>
        <w:rPr>
          <w:sz w:val="28"/>
          <w:szCs w:val="28"/>
        </w:rPr>
        <w:t>,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C45085" w:rsidRPr="006276D9" w:rsidRDefault="00C45085" w:rsidP="00C45085">
      <w:pPr>
        <w:ind w:firstLine="709"/>
        <w:jc w:val="both"/>
        <w:rPr>
          <w:sz w:val="28"/>
          <w:szCs w:val="28"/>
        </w:rPr>
      </w:pPr>
      <w:r>
        <w:rPr>
          <w:sz w:val="28"/>
          <w:szCs w:val="28"/>
        </w:rPr>
        <w:t xml:space="preserve">4.8.5. </w:t>
      </w:r>
      <w:r w:rsidRPr="006276D9">
        <w:rPr>
          <w:sz w:val="28"/>
          <w:szCs w:val="28"/>
        </w:rPr>
        <w:t xml:space="preserve">Заказчик имеет право осуществлять </w:t>
      </w:r>
      <w:proofErr w:type="gramStart"/>
      <w:r w:rsidRPr="006276D9">
        <w:rPr>
          <w:sz w:val="28"/>
          <w:szCs w:val="28"/>
        </w:rPr>
        <w:t>контроль за</w:t>
      </w:r>
      <w:proofErr w:type="gramEnd"/>
      <w:r w:rsidRPr="006276D9">
        <w:rPr>
          <w:sz w:val="28"/>
          <w:szCs w:val="28"/>
        </w:rPr>
        <w:t xml:space="preserve"> ходом, качеством, сроками выполнения Работ. </w:t>
      </w:r>
    </w:p>
    <w:p w:rsidR="00C45085" w:rsidRPr="006276D9" w:rsidRDefault="00C45085" w:rsidP="00C45085">
      <w:pPr>
        <w:keepNext/>
        <w:keepLines/>
        <w:ind w:firstLine="709"/>
        <w:jc w:val="both"/>
        <w:rPr>
          <w:sz w:val="28"/>
          <w:szCs w:val="28"/>
        </w:rPr>
      </w:pPr>
      <w:r w:rsidRPr="006276D9">
        <w:rPr>
          <w:sz w:val="28"/>
          <w:szCs w:val="28"/>
        </w:rPr>
        <w:t>4.</w:t>
      </w:r>
      <w:r>
        <w:rPr>
          <w:sz w:val="28"/>
          <w:szCs w:val="28"/>
        </w:rPr>
        <w:t>8</w:t>
      </w:r>
      <w:r w:rsidRPr="006276D9">
        <w:rPr>
          <w:sz w:val="28"/>
          <w:szCs w:val="28"/>
        </w:rPr>
        <w:t>.</w:t>
      </w:r>
      <w:r>
        <w:rPr>
          <w:sz w:val="28"/>
          <w:szCs w:val="28"/>
        </w:rPr>
        <w:t>6</w:t>
      </w:r>
      <w:r w:rsidRPr="006276D9">
        <w:rPr>
          <w:sz w:val="28"/>
          <w:szCs w:val="28"/>
        </w:rPr>
        <w:t xml:space="preserve">. Исполнитель </w:t>
      </w:r>
      <w:r>
        <w:rPr>
          <w:rFonts w:eastAsia="MS Mincho"/>
          <w:sz w:val="28"/>
          <w:szCs w:val="28"/>
        </w:rPr>
        <w:t>должен выполнять работы по установленному графику, а именно: будние, выходные и праздничные дни: с 08.00 до 17.00. Иное время для выполнения работ согласовывается с Заказчиком дополнительно</w:t>
      </w:r>
      <w:r w:rsidRPr="006276D9">
        <w:rPr>
          <w:sz w:val="28"/>
          <w:szCs w:val="28"/>
        </w:rPr>
        <w:t>.</w:t>
      </w:r>
    </w:p>
    <w:p w:rsidR="00C45085" w:rsidRPr="00944E06" w:rsidRDefault="00C45085" w:rsidP="00C45085">
      <w:pPr>
        <w:ind w:firstLine="709"/>
        <w:jc w:val="both"/>
        <w:rPr>
          <w:b/>
        </w:rPr>
      </w:pPr>
    </w:p>
    <w:p w:rsidR="00C45085" w:rsidRPr="000C24AB" w:rsidRDefault="00C45085" w:rsidP="00C45085">
      <w:pPr>
        <w:ind w:firstLine="709"/>
        <w:jc w:val="both"/>
        <w:rPr>
          <w:b/>
          <w:sz w:val="28"/>
          <w:szCs w:val="28"/>
        </w:rPr>
      </w:pPr>
      <w:r w:rsidRPr="000C24AB">
        <w:rPr>
          <w:b/>
          <w:sz w:val="28"/>
          <w:szCs w:val="28"/>
        </w:rPr>
        <w:t>4.9. Гарантийный срок.</w:t>
      </w:r>
    </w:p>
    <w:p w:rsidR="00C45085" w:rsidRPr="00475D28" w:rsidRDefault="00C45085" w:rsidP="00C45085">
      <w:pPr>
        <w:pStyle w:val="af9"/>
        <w:ind w:firstLine="720"/>
        <w:rPr>
          <w:b/>
          <w:bCs/>
        </w:rPr>
      </w:pPr>
      <w:r>
        <w:rPr>
          <w:sz w:val="28"/>
          <w:szCs w:val="28"/>
        </w:rPr>
        <w:t xml:space="preserve">4.9.1. Гарантийный срок на результаты работ должен составлять не менее 24 месяцев </w:t>
      </w:r>
      <w:proofErr w:type="gramStart"/>
      <w:r>
        <w:rPr>
          <w:sz w:val="28"/>
          <w:szCs w:val="28"/>
        </w:rPr>
        <w:t>с даты подписания</w:t>
      </w:r>
      <w:proofErr w:type="gramEnd"/>
      <w:r>
        <w:rPr>
          <w:sz w:val="28"/>
          <w:szCs w:val="28"/>
        </w:rPr>
        <w:t xml:space="preserve"> обеими сторонами акта о приеме-сдаче </w:t>
      </w:r>
      <w:r>
        <w:rPr>
          <w:sz w:val="28"/>
          <w:szCs w:val="28"/>
        </w:rPr>
        <w:lastRenderedPageBreak/>
        <w:t>отремонтированных, реконструированных, модернизированных объектов основных средств формы ОС-3.</w:t>
      </w:r>
      <w:r>
        <w:rPr>
          <w:b/>
          <w:bCs/>
        </w:rPr>
        <w:t xml:space="preserve"> </w:t>
      </w:r>
    </w:p>
    <w:p w:rsidR="00C45085" w:rsidRDefault="00C45085" w:rsidP="00C45085">
      <w:pPr>
        <w:pStyle w:val="af9"/>
        <w:rPr>
          <w:sz w:val="28"/>
          <w:szCs w:val="28"/>
        </w:rPr>
      </w:pPr>
      <w:r>
        <w:rPr>
          <w:sz w:val="28"/>
          <w:szCs w:val="28"/>
        </w:rPr>
        <w:t>4.9.2.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C45085" w:rsidRDefault="00C45085" w:rsidP="00C45085">
      <w:pPr>
        <w:pStyle w:val="af9"/>
        <w:rPr>
          <w:sz w:val="28"/>
          <w:szCs w:val="28"/>
        </w:rPr>
      </w:pPr>
      <w:r>
        <w:rPr>
          <w:sz w:val="28"/>
          <w:szCs w:val="28"/>
        </w:rPr>
        <w:t xml:space="preserve">4.9.3. Исполнитель обязан провести гарантийное устранение недостатков в результатах Работ в течение 14 (четырнадцати) календарных дней </w:t>
      </w:r>
      <w:proofErr w:type="gramStart"/>
      <w:r>
        <w:rPr>
          <w:sz w:val="28"/>
          <w:szCs w:val="28"/>
        </w:rPr>
        <w:t>с даты получения</w:t>
      </w:r>
      <w:proofErr w:type="gramEnd"/>
      <w:r>
        <w:rPr>
          <w:sz w:val="28"/>
          <w:szCs w:val="28"/>
        </w:rPr>
        <w:t xml:space="preserve"> уведомления  Заказчика.</w:t>
      </w:r>
      <w:r>
        <w:rPr>
          <w:rFonts w:ascii="Calibri" w:hAnsi="Calibri"/>
          <w:i/>
          <w:iCs/>
          <w:sz w:val="28"/>
          <w:szCs w:val="28"/>
          <w:vertAlign w:val="superscript"/>
        </w:rPr>
        <w:t xml:space="preserve"> </w:t>
      </w:r>
      <w:r>
        <w:rPr>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C45085" w:rsidRPr="00475D28" w:rsidRDefault="00C45085" w:rsidP="00C45085">
      <w:pPr>
        <w:pStyle w:val="af9"/>
        <w:rPr>
          <w:sz w:val="28"/>
          <w:szCs w:val="28"/>
        </w:rPr>
      </w:pPr>
      <w:r>
        <w:rPr>
          <w:sz w:val="28"/>
          <w:szCs w:val="28"/>
        </w:rPr>
        <w:t>4.9.4.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C45085" w:rsidRPr="00944E06" w:rsidRDefault="00C45085" w:rsidP="00C45085">
      <w:pPr>
        <w:ind w:firstLine="720"/>
        <w:jc w:val="both"/>
      </w:pPr>
    </w:p>
    <w:p w:rsidR="00C45085" w:rsidRPr="00B31BD1" w:rsidRDefault="00C45085" w:rsidP="00C45085">
      <w:pPr>
        <w:ind w:firstLine="709"/>
        <w:jc w:val="both"/>
        <w:rPr>
          <w:b/>
          <w:sz w:val="28"/>
          <w:szCs w:val="28"/>
        </w:rPr>
      </w:pPr>
      <w:r w:rsidRPr="00B31BD1">
        <w:rPr>
          <w:b/>
          <w:sz w:val="28"/>
          <w:szCs w:val="28"/>
        </w:rPr>
        <w:t>4.</w:t>
      </w:r>
      <w:r>
        <w:rPr>
          <w:b/>
          <w:sz w:val="28"/>
          <w:szCs w:val="28"/>
        </w:rPr>
        <w:t>10</w:t>
      </w:r>
      <w:r w:rsidRPr="00B31BD1">
        <w:rPr>
          <w:b/>
          <w:sz w:val="28"/>
          <w:szCs w:val="28"/>
        </w:rPr>
        <w:t>.</w:t>
      </w:r>
      <w:r w:rsidRPr="00B31BD1">
        <w:rPr>
          <w:sz w:val="28"/>
          <w:szCs w:val="28"/>
        </w:rPr>
        <w:t xml:space="preserve"> </w:t>
      </w:r>
      <w:r w:rsidRPr="00B31BD1">
        <w:rPr>
          <w:b/>
          <w:sz w:val="28"/>
          <w:szCs w:val="28"/>
        </w:rPr>
        <w:t>Порядок оплаты.</w:t>
      </w:r>
    </w:p>
    <w:p w:rsidR="00C45085" w:rsidRPr="00B31BD1" w:rsidRDefault="005F36FC" w:rsidP="00C45085">
      <w:pPr>
        <w:ind w:firstLine="709"/>
        <w:jc w:val="both"/>
        <w:rPr>
          <w:sz w:val="28"/>
          <w:szCs w:val="28"/>
        </w:rPr>
      </w:pPr>
      <w:r>
        <w:rPr>
          <w:sz w:val="28"/>
          <w:szCs w:val="28"/>
        </w:rPr>
        <w:t xml:space="preserve">4.10.1. </w:t>
      </w:r>
      <w:r w:rsidR="00C45085" w:rsidRPr="00B31BD1">
        <w:rPr>
          <w:sz w:val="28"/>
          <w:szCs w:val="28"/>
        </w:rPr>
        <w:t>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w:t>
      </w:r>
      <w:r w:rsidR="00C45085">
        <w:rPr>
          <w:sz w:val="28"/>
          <w:szCs w:val="28"/>
        </w:rPr>
        <w:t>.</w:t>
      </w:r>
    </w:p>
    <w:p w:rsidR="00C45085" w:rsidRPr="00B31BD1" w:rsidRDefault="00C45085" w:rsidP="00C45085">
      <w:pPr>
        <w:ind w:firstLine="709"/>
        <w:jc w:val="both"/>
        <w:rPr>
          <w:sz w:val="28"/>
          <w:szCs w:val="28"/>
        </w:rPr>
      </w:pPr>
    </w:p>
    <w:p w:rsidR="00C45085" w:rsidRPr="00B31BD1" w:rsidRDefault="00C45085" w:rsidP="00C45085">
      <w:pPr>
        <w:ind w:firstLine="709"/>
        <w:jc w:val="both"/>
        <w:rPr>
          <w:b/>
          <w:sz w:val="28"/>
          <w:szCs w:val="28"/>
        </w:rPr>
      </w:pPr>
      <w:r w:rsidRPr="00B31BD1">
        <w:rPr>
          <w:b/>
          <w:sz w:val="28"/>
          <w:szCs w:val="28"/>
        </w:rPr>
        <w:t>4.11.</w:t>
      </w:r>
      <w:r w:rsidRPr="00B31BD1">
        <w:rPr>
          <w:sz w:val="28"/>
          <w:szCs w:val="28"/>
        </w:rPr>
        <w:t xml:space="preserve"> </w:t>
      </w:r>
      <w:r w:rsidRPr="00B31BD1">
        <w:rPr>
          <w:b/>
          <w:sz w:val="28"/>
          <w:szCs w:val="28"/>
        </w:rPr>
        <w:t>Прочие требования.</w:t>
      </w:r>
    </w:p>
    <w:p w:rsidR="00C45085" w:rsidRPr="00B31BD1" w:rsidRDefault="005F36FC" w:rsidP="00C45085">
      <w:pPr>
        <w:tabs>
          <w:tab w:val="left" w:pos="1701"/>
        </w:tabs>
        <w:autoSpaceDE w:val="0"/>
        <w:ind w:firstLine="709"/>
        <w:jc w:val="both"/>
        <w:rPr>
          <w:rFonts w:eastAsia="Arial"/>
          <w:sz w:val="28"/>
          <w:szCs w:val="28"/>
        </w:rPr>
      </w:pPr>
      <w:r>
        <w:rPr>
          <w:rFonts w:eastAsia="Arial"/>
          <w:color w:val="000000"/>
          <w:sz w:val="28"/>
          <w:szCs w:val="28"/>
        </w:rPr>
        <w:t xml:space="preserve">4.11.1. </w:t>
      </w:r>
      <w:proofErr w:type="gramStart"/>
      <w:r w:rsidR="00C45085" w:rsidRPr="00B31BD1">
        <w:rPr>
          <w:rFonts w:eastAsia="Arial"/>
          <w:color w:val="000000"/>
          <w:sz w:val="28"/>
          <w:szCs w:val="28"/>
        </w:rPr>
        <w:t>В случае признания претендента победителем, победитель вместе с подписанным со своей стороны договором и в сроки</w:t>
      </w:r>
      <w:r w:rsidR="00C45085">
        <w:rPr>
          <w:rFonts w:eastAsia="Arial"/>
          <w:color w:val="000000"/>
          <w:sz w:val="28"/>
          <w:szCs w:val="28"/>
        </w:rPr>
        <w:t>,</w:t>
      </w:r>
      <w:r w:rsidR="00C45085" w:rsidRPr="00B31BD1">
        <w:rPr>
          <w:rFonts w:eastAsia="Arial"/>
          <w:color w:val="000000"/>
          <w:sz w:val="28"/>
          <w:szCs w:val="28"/>
        </w:rPr>
        <w:t xml:space="preserve"> указанные в уведомлении Заказчика</w:t>
      </w:r>
      <w:r w:rsidR="00C45085">
        <w:rPr>
          <w:rFonts w:eastAsia="Arial"/>
          <w:color w:val="000000"/>
          <w:sz w:val="28"/>
          <w:szCs w:val="28"/>
        </w:rPr>
        <w:t>,</w:t>
      </w:r>
      <w:r w:rsidR="00C45085" w:rsidRPr="00B31BD1">
        <w:rPr>
          <w:rFonts w:eastAsia="Arial"/>
          <w:color w:val="000000"/>
          <w:sz w:val="28"/>
          <w:szCs w:val="28"/>
        </w:rPr>
        <w:t xml:space="preserve">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w:t>
      </w:r>
      <w:r w:rsidR="00C45085" w:rsidRPr="007235BA">
        <w:rPr>
          <w:rFonts w:eastAsia="Arial"/>
          <w:sz w:val="28"/>
          <w:szCs w:val="28"/>
        </w:rPr>
        <w:t>сметной стоимости строительства, реконструкции и капитального ремонта ОАО «РЖД» (приложение №7 к  документации о закупке, приложены к документации о</w:t>
      </w:r>
      <w:proofErr w:type="gramEnd"/>
      <w:r w:rsidR="00C45085" w:rsidRPr="007235BA">
        <w:rPr>
          <w:rFonts w:eastAsia="Arial"/>
          <w:sz w:val="28"/>
          <w:szCs w:val="28"/>
        </w:rPr>
        <w:t xml:space="preserve"> закупке отдельным</w:t>
      </w:r>
      <w:r w:rsidR="00C45085" w:rsidRPr="00B31BD1">
        <w:rPr>
          <w:rFonts w:eastAsia="Arial"/>
          <w:color w:val="000000"/>
          <w:sz w:val="28"/>
          <w:szCs w:val="28"/>
        </w:rPr>
        <w:t xml:space="preserve"> файлом) согласно Распоряжению ОА</w:t>
      </w:r>
      <w:proofErr w:type="gramStart"/>
      <w:r w:rsidR="00C45085" w:rsidRPr="00B31BD1">
        <w:rPr>
          <w:rFonts w:eastAsia="Arial"/>
          <w:color w:val="000000"/>
          <w:sz w:val="28"/>
          <w:szCs w:val="28"/>
        </w:rPr>
        <w:t>О"</w:t>
      </w:r>
      <w:proofErr w:type="gramEnd"/>
      <w:r w:rsidR="00C45085" w:rsidRPr="00B31BD1">
        <w:rPr>
          <w:rFonts w:eastAsia="Arial"/>
          <w:color w:val="000000"/>
          <w:sz w:val="28"/>
          <w:szCs w:val="28"/>
        </w:rPr>
        <w:t xml:space="preserve">РЖД" от </w:t>
      </w:r>
      <w:r w:rsidR="00C45085">
        <w:rPr>
          <w:rFonts w:eastAsia="Arial"/>
          <w:color w:val="000000"/>
          <w:sz w:val="28"/>
          <w:szCs w:val="28"/>
        </w:rPr>
        <w:t>17</w:t>
      </w:r>
      <w:r w:rsidR="00C45085" w:rsidRPr="00B31BD1">
        <w:rPr>
          <w:rFonts w:eastAsia="Arial"/>
          <w:color w:val="000000"/>
          <w:sz w:val="28"/>
          <w:szCs w:val="28"/>
        </w:rPr>
        <w:t>.0</w:t>
      </w:r>
      <w:r w:rsidR="00C45085">
        <w:rPr>
          <w:rFonts w:eastAsia="Arial"/>
          <w:color w:val="000000"/>
          <w:sz w:val="28"/>
          <w:szCs w:val="28"/>
        </w:rPr>
        <w:t>5</w:t>
      </w:r>
      <w:r w:rsidR="00C45085" w:rsidRPr="00B31BD1">
        <w:rPr>
          <w:rFonts w:eastAsia="Arial"/>
          <w:color w:val="000000"/>
          <w:sz w:val="28"/>
          <w:szCs w:val="28"/>
        </w:rPr>
        <w:t>.201</w:t>
      </w:r>
      <w:r w:rsidR="00C45085">
        <w:rPr>
          <w:rFonts w:eastAsia="Arial"/>
          <w:color w:val="000000"/>
          <w:sz w:val="28"/>
          <w:szCs w:val="28"/>
        </w:rPr>
        <w:t>9</w:t>
      </w:r>
      <w:r w:rsidR="00C45085" w:rsidRPr="00B31BD1">
        <w:rPr>
          <w:rFonts w:eastAsia="Arial"/>
          <w:color w:val="000000"/>
          <w:sz w:val="28"/>
          <w:szCs w:val="28"/>
        </w:rPr>
        <w:t xml:space="preserve"> №</w:t>
      </w:r>
      <w:r w:rsidR="00C45085">
        <w:rPr>
          <w:rFonts w:eastAsia="Arial"/>
          <w:color w:val="000000"/>
          <w:sz w:val="28"/>
          <w:szCs w:val="28"/>
        </w:rPr>
        <w:t>964/</w:t>
      </w:r>
      <w:r w:rsidR="00C45085" w:rsidRPr="00B31BD1">
        <w:rPr>
          <w:rFonts w:eastAsia="Arial"/>
          <w:color w:val="000000"/>
          <w:sz w:val="28"/>
          <w:szCs w:val="28"/>
        </w:rPr>
        <w:t>р.</w:t>
      </w:r>
    </w:p>
    <w:p w:rsidR="00C45085" w:rsidRDefault="00C45085" w:rsidP="001629D5">
      <w:pPr>
        <w:pStyle w:val="af9"/>
        <w:ind w:left="709" w:firstLine="0"/>
        <w:jc w:val="center"/>
        <w:outlineLvl w:val="0"/>
        <w:rPr>
          <w:b/>
          <w:bCs/>
          <w:sz w:val="32"/>
          <w:szCs w:val="32"/>
        </w:rPr>
      </w:pPr>
    </w:p>
    <w:p w:rsidR="005F36FC" w:rsidRDefault="005F36FC" w:rsidP="001629D5">
      <w:pPr>
        <w:pStyle w:val="af9"/>
        <w:ind w:left="709" w:firstLine="0"/>
        <w:jc w:val="center"/>
        <w:outlineLvl w:val="0"/>
        <w:rPr>
          <w:b/>
          <w:bCs/>
          <w:sz w:val="32"/>
          <w:szCs w:val="32"/>
        </w:rPr>
      </w:pPr>
    </w:p>
    <w:p w:rsidR="005F36FC" w:rsidRDefault="005F36FC" w:rsidP="001629D5">
      <w:pPr>
        <w:pStyle w:val="af9"/>
        <w:ind w:left="709" w:firstLine="0"/>
        <w:jc w:val="center"/>
        <w:outlineLvl w:val="0"/>
        <w:rPr>
          <w:b/>
          <w:bCs/>
          <w:sz w:val="32"/>
          <w:szCs w:val="32"/>
        </w:rPr>
      </w:pPr>
    </w:p>
    <w:p w:rsidR="005F36FC" w:rsidRDefault="005F36FC" w:rsidP="001629D5">
      <w:pPr>
        <w:pStyle w:val="af9"/>
        <w:ind w:left="709" w:firstLine="0"/>
        <w:jc w:val="center"/>
        <w:outlineLvl w:val="0"/>
        <w:rPr>
          <w:b/>
          <w:bCs/>
          <w:sz w:val="32"/>
          <w:szCs w:val="32"/>
        </w:rPr>
      </w:pPr>
    </w:p>
    <w:p w:rsidR="005F36FC" w:rsidRDefault="005F36FC" w:rsidP="001629D5">
      <w:pPr>
        <w:pStyle w:val="af9"/>
        <w:ind w:left="709" w:firstLine="0"/>
        <w:jc w:val="center"/>
        <w:outlineLvl w:val="0"/>
        <w:rPr>
          <w:b/>
          <w:bCs/>
          <w:sz w:val="32"/>
          <w:szCs w:val="32"/>
        </w:rPr>
      </w:pPr>
    </w:p>
    <w:p w:rsidR="005F36FC" w:rsidRDefault="005F36FC" w:rsidP="001629D5">
      <w:pPr>
        <w:pStyle w:val="af9"/>
        <w:ind w:left="709" w:firstLine="0"/>
        <w:jc w:val="center"/>
        <w:outlineLvl w:val="0"/>
        <w:rPr>
          <w:b/>
          <w:bCs/>
          <w:sz w:val="32"/>
          <w:szCs w:val="32"/>
        </w:rPr>
      </w:pPr>
    </w:p>
    <w:p w:rsidR="005F36FC" w:rsidRDefault="005F36FC" w:rsidP="001629D5">
      <w:pPr>
        <w:pStyle w:val="af9"/>
        <w:ind w:left="709" w:firstLine="0"/>
        <w:jc w:val="center"/>
        <w:outlineLvl w:val="0"/>
        <w:rPr>
          <w:b/>
          <w:bCs/>
          <w:sz w:val="32"/>
          <w:szCs w:val="32"/>
        </w:rPr>
      </w:pPr>
    </w:p>
    <w:p w:rsidR="005F36FC" w:rsidRDefault="005F36FC" w:rsidP="001629D5">
      <w:pPr>
        <w:pStyle w:val="af9"/>
        <w:ind w:left="709" w:firstLine="0"/>
        <w:jc w:val="center"/>
        <w:outlineLvl w:val="0"/>
        <w:rPr>
          <w:b/>
          <w:bCs/>
          <w:sz w:val="32"/>
          <w:szCs w:val="32"/>
        </w:rPr>
      </w:pPr>
    </w:p>
    <w:p w:rsidR="005F36FC" w:rsidRDefault="005F36FC" w:rsidP="001629D5">
      <w:pPr>
        <w:pStyle w:val="af9"/>
        <w:ind w:left="709" w:firstLine="0"/>
        <w:jc w:val="center"/>
        <w:outlineLvl w:val="0"/>
        <w:rPr>
          <w:b/>
          <w:bCs/>
          <w:sz w:val="32"/>
          <w:szCs w:val="32"/>
        </w:rPr>
      </w:pPr>
    </w:p>
    <w:p w:rsidR="005F36FC" w:rsidRPr="00012641" w:rsidRDefault="005F36FC" w:rsidP="001629D5">
      <w:pPr>
        <w:pStyle w:val="af9"/>
        <w:ind w:left="709" w:firstLine="0"/>
        <w:jc w:val="center"/>
        <w:outlineLvl w:val="0"/>
        <w:rPr>
          <w:b/>
          <w:bCs/>
          <w:sz w:val="32"/>
          <w:szCs w:val="32"/>
        </w:r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Pr="00C66A44" w:rsidRDefault="00FF0652" w:rsidP="005F36FC">
            <w:pPr>
              <w:ind w:firstLine="709"/>
              <w:jc w:val="both"/>
            </w:pPr>
            <w:r w:rsidRPr="00C66A44">
              <w:t xml:space="preserve">Открытый конкурс № </w:t>
            </w:r>
            <w:r w:rsidR="007D7AE7" w:rsidRPr="00C66A44">
              <w:t>ОКэ-</w:t>
            </w:r>
            <w:r w:rsidR="007D7AE7" w:rsidRPr="005F36FC">
              <w:t>МСП-</w:t>
            </w:r>
            <w:r w:rsidR="00C66A44" w:rsidRPr="005F36FC">
              <w:t>СВЕРД</w:t>
            </w:r>
            <w:r w:rsidR="007D7AE7" w:rsidRPr="005F36FC">
              <w:t>-19-</w:t>
            </w:r>
            <w:r w:rsidR="005F36FC">
              <w:t>0014</w:t>
            </w:r>
            <w:r w:rsidR="007D7AE7" w:rsidRPr="00C66A44">
              <w:t xml:space="preserve"> </w:t>
            </w:r>
            <w:r w:rsidR="00BF39CA" w:rsidRPr="00C66A44">
              <w:t xml:space="preserve">на </w:t>
            </w:r>
            <w:r w:rsidR="00C66A44" w:rsidRPr="00C66A44">
              <w:rPr>
                <w:highlight w:val="cyan"/>
              </w:rPr>
              <w:t xml:space="preserve"> </w:t>
            </w:r>
            <w:r w:rsidR="00C66A44" w:rsidRPr="00C66A44">
              <w:t>выполнение работ</w:t>
            </w:r>
            <w:r w:rsidR="00C66A44" w:rsidRPr="00C66A44">
              <w:rPr>
                <w:i/>
              </w:rPr>
              <w:t xml:space="preserve"> </w:t>
            </w:r>
            <w:r w:rsidR="00C66A44" w:rsidRPr="00C66A44">
              <w:t xml:space="preserve"> по к</w:t>
            </w:r>
            <w:r w:rsidR="00C66A44" w:rsidRPr="00C66A44">
              <w:rPr>
                <w:color w:val="000000"/>
                <w:lang w:eastAsia="ru-RU"/>
              </w:rPr>
              <w:t xml:space="preserve">апитальному ремонту части нежилого здания (служебно-техническое МЧ-2, инв. №00000478, кадастровый номер 74-74-01/169/2007-024) на контейнерном терминале </w:t>
            </w:r>
            <w:proofErr w:type="spellStart"/>
            <w:proofErr w:type="gramStart"/>
            <w:r w:rsidR="00C66A44" w:rsidRPr="00C66A44">
              <w:rPr>
                <w:color w:val="000000"/>
                <w:lang w:eastAsia="ru-RU"/>
              </w:rPr>
              <w:t>Челябинск-Грузовой</w:t>
            </w:r>
            <w:proofErr w:type="spellEnd"/>
            <w:proofErr w:type="gramEnd"/>
            <w:r w:rsidR="00BF39CA" w:rsidRPr="00C66A44">
              <w:rPr>
                <w:i/>
              </w:rPr>
              <w:t>.</w:t>
            </w:r>
          </w:p>
        </w:tc>
      </w:tr>
      <w:tr w:rsidR="00EF2E59" w:rsidRPr="00F86FAA" w:rsidTr="00896443">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C66A44" w:rsidRDefault="00C66A44" w:rsidP="00C66A44">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Организатором Запроса предложений является </w:t>
            </w:r>
            <w:r>
              <w:rPr>
                <w:rFonts w:ascii="Times New Roman CYR" w:hAnsi="Times New Roman CYR" w:cs="Times New Roman CYR"/>
              </w:rPr>
              <w:br/>
              <w:t xml:space="preserve">ПАО </w:t>
            </w:r>
            <w:r w:rsidRPr="005D62AC">
              <w:t>«</w:t>
            </w:r>
            <w:r>
              <w:rPr>
                <w:rFonts w:ascii="Times New Roman CYR" w:hAnsi="Times New Roman CYR" w:cs="Times New Roman CYR"/>
              </w:rPr>
              <w:t>ТрансКонтейнер</w:t>
            </w:r>
            <w:r w:rsidRPr="005D62AC">
              <w:t xml:space="preserve">». </w:t>
            </w:r>
            <w:r>
              <w:rPr>
                <w:rFonts w:ascii="Times New Roman CYR" w:hAnsi="Times New Roman CYR" w:cs="Times New Roman CYR"/>
              </w:rPr>
              <w:t>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C66A44" w:rsidRPr="0033173C" w:rsidRDefault="00C66A44" w:rsidP="00C66A44">
            <w:pPr>
              <w:widowControl w:val="0"/>
              <w:autoSpaceDE w:val="0"/>
              <w:autoSpaceDN w:val="0"/>
              <w:adjustRightInd w:val="0"/>
              <w:jc w:val="both"/>
            </w:pPr>
            <w:r>
              <w:rPr>
                <w:rFonts w:ascii="Times New Roman CYR" w:hAnsi="Times New Roman CYR" w:cs="Times New Roman CYR"/>
              </w:rPr>
              <w:t xml:space="preserve">Постоянная рабочая группа Конкурсной комиссии Уральского филиала ПАО </w:t>
            </w:r>
            <w:r w:rsidRPr="0033173C">
              <w:t>«</w:t>
            </w:r>
            <w:r>
              <w:rPr>
                <w:rFonts w:ascii="Times New Roman CYR" w:hAnsi="Times New Roman CYR" w:cs="Times New Roman CYR"/>
              </w:rPr>
              <w:t>ТрансКонтейнер</w:t>
            </w:r>
            <w:r w:rsidRPr="0033173C">
              <w:t xml:space="preserve">». </w:t>
            </w:r>
          </w:p>
          <w:p w:rsidR="00C66A44" w:rsidRDefault="00C66A44" w:rsidP="00C66A44">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Адрес: Российская Федерация, 620027, г. Екатеринбург, ул. Николая Никонова, д. 8.</w:t>
            </w:r>
          </w:p>
          <w:p w:rsidR="00040BAC" w:rsidRDefault="00C66A44" w:rsidP="00C66A44">
            <w:pPr>
              <w:pStyle w:val="19"/>
              <w:ind w:firstLine="0"/>
              <w:rPr>
                <w:sz w:val="24"/>
                <w:szCs w:val="24"/>
              </w:rPr>
            </w:pPr>
            <w:r>
              <w:rPr>
                <w:rFonts w:ascii="Times New Roman CYR" w:hAnsi="Times New Roman CYR" w:cs="Times New Roman CYR"/>
                <w:sz w:val="24"/>
                <w:szCs w:val="24"/>
              </w:rPr>
              <w:t>Контактное лицо</w:t>
            </w:r>
            <w:r w:rsidRPr="00CF00F6">
              <w:rPr>
                <w:rFonts w:ascii="Times New Roman CYR" w:hAnsi="Times New Roman CYR" w:cs="Times New Roman CYR"/>
                <w:sz w:val="24"/>
                <w:szCs w:val="24"/>
              </w:rPr>
              <w:t xml:space="preserve"> Заказчика: </w:t>
            </w:r>
            <w:proofErr w:type="spellStart"/>
            <w:r>
              <w:rPr>
                <w:sz w:val="24"/>
                <w:szCs w:val="24"/>
              </w:rPr>
              <w:t>Колебанов</w:t>
            </w:r>
            <w:proofErr w:type="spellEnd"/>
            <w:r>
              <w:rPr>
                <w:sz w:val="24"/>
                <w:szCs w:val="24"/>
              </w:rPr>
              <w:t xml:space="preserve"> Алексей Викторович, тел. +7(351)2592297</w:t>
            </w:r>
            <w:r w:rsidRPr="00CF00F6">
              <w:rPr>
                <w:sz w:val="24"/>
                <w:szCs w:val="24"/>
              </w:rPr>
              <w:t>, электронный а</w:t>
            </w:r>
            <w:r>
              <w:rPr>
                <w:sz w:val="24"/>
                <w:szCs w:val="24"/>
              </w:rPr>
              <w:t xml:space="preserve">дрес </w:t>
            </w:r>
            <w:r w:rsidRPr="00CF00F6">
              <w:rPr>
                <w:sz w:val="24"/>
                <w:szCs w:val="24"/>
              </w:rPr>
              <w:t>KolebanovAV@trcont.ru</w:t>
            </w:r>
          </w:p>
        </w:tc>
      </w:tr>
      <w:tr w:rsidR="000A679F" w:rsidRPr="00F86FAA" w:rsidTr="00896443">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Pr="005F36FC" w:rsidRDefault="00BF39CA" w:rsidP="00B1787B">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5F36FC">
              <w:t>«</w:t>
            </w:r>
            <w:r w:rsidR="00B1787B" w:rsidRPr="005F36FC">
              <w:t>31</w:t>
            </w:r>
            <w:r w:rsidR="00FF0652" w:rsidRPr="005F36FC">
              <w:t>»</w:t>
            </w:r>
            <w:r w:rsidR="00B1787B" w:rsidRPr="005F36FC">
              <w:t xml:space="preserve"> мая 20</w:t>
            </w:r>
            <w:r w:rsidR="00FF0652" w:rsidRPr="005F36FC">
              <w:t>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896443">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7"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w:t>
            </w:r>
            <w:r>
              <w:rPr>
                <w:sz w:val="24"/>
                <w:szCs w:val="24"/>
              </w:rPr>
              <w:lastRenderedPageBreak/>
              <w:t xml:space="preserve">установленном порядке. </w:t>
            </w:r>
            <w:proofErr w:type="gramEnd"/>
          </w:p>
          <w:p w:rsidR="00836996"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proofErr w:type="gramStart"/>
            <w:r>
              <w:rPr>
                <w:sz w:val="24"/>
                <w:szCs w:val="24"/>
              </w:rPr>
              <w:t>Необходимая информация, предусмотренная в данном пункте Информационной карты публикуется</w:t>
            </w:r>
            <w:proofErr w:type="gramEnd"/>
            <w:r>
              <w:rPr>
                <w:sz w:val="24"/>
                <w:szCs w:val="24"/>
              </w:rPr>
              <w:t xml:space="preserve">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Pr>
                  <w:rStyle w:val="a7"/>
                  <w:sz w:val="24"/>
                  <w:szCs w:val="24"/>
                </w:rPr>
                <w:t>https://msp.lot-online.ru</w:t>
              </w:r>
            </w:hyperlink>
            <w:r>
              <w:rPr>
                <w:sz w:val="24"/>
                <w:szCs w:val="24"/>
              </w:rPr>
              <w:t>.</w:t>
            </w:r>
          </w:p>
          <w:p w:rsidR="005834BA" w:rsidRPr="001219A7" w:rsidRDefault="0074087D" w:rsidP="0067663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19" w:history="1">
              <w:r>
                <w:rPr>
                  <w:rStyle w:val="a7"/>
                  <w:sz w:val="24"/>
                  <w:szCs w:val="24"/>
                </w:rPr>
                <w:t>https://msp.lot-online.ru</w:t>
              </w:r>
            </w:hyperlink>
            <w:r>
              <w:rPr>
                <w:sz w:val="24"/>
                <w:szCs w:val="24"/>
              </w:rPr>
              <w:t xml:space="preserve">). Контактная информация: юридический адрес: 190000, г. Санкт-Петербург, переулок </w:t>
            </w:r>
            <w:proofErr w:type="spellStart"/>
            <w:r>
              <w:rPr>
                <w:sz w:val="24"/>
                <w:szCs w:val="24"/>
              </w:rPr>
              <w:t>Гривцова</w:t>
            </w:r>
            <w:proofErr w:type="spellEnd"/>
            <w:r>
              <w:rPr>
                <w:sz w:val="24"/>
                <w:szCs w:val="24"/>
              </w:rPr>
              <w:t xml:space="preserve"> д. 5, лит. В. Почтовый адрес: 101000, г. Москва, Бобров пер., д.4, стр.4. Тел. 8-800-777-57-57</w:t>
            </w:r>
          </w:p>
        </w:tc>
      </w:tr>
      <w:tr w:rsidR="002B6BE9" w:rsidRPr="00F86FAA" w:rsidTr="00896443">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CB0C3E" w:rsidRPr="00CB0C3E" w:rsidRDefault="00CB0C3E" w:rsidP="00CB0C3E">
            <w:pPr>
              <w:ind w:firstLine="709"/>
              <w:jc w:val="both"/>
            </w:pPr>
            <w:proofErr w:type="gramStart"/>
            <w:r w:rsidRPr="00CB0C3E">
              <w:t xml:space="preserve">Начальная (максимальная) цена договора составляет 2 276 409, 00 (два миллиона  двести семьдесят шесть тысяч четыреста девять)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w:t>
            </w:r>
            <w:r w:rsidRPr="0006714E">
              <w:t>работами, по выполнению</w:t>
            </w:r>
            <w:r w:rsidRPr="00CB0C3E">
              <w:t xml:space="preserve"> всех установленных таможенных процедур, а также всех затрат, расходов связанных с выполнением работ.</w:t>
            </w:r>
            <w:proofErr w:type="gramEnd"/>
          </w:p>
          <w:p w:rsidR="00040BAC" w:rsidRPr="00CB0C3E" w:rsidRDefault="00CB0C3E" w:rsidP="00CB0C3E">
            <w:pPr>
              <w:ind w:firstLine="709"/>
              <w:jc w:val="both"/>
              <w:rPr>
                <w:sz w:val="28"/>
                <w:szCs w:val="28"/>
              </w:rPr>
            </w:pPr>
            <w:r w:rsidRPr="00CB0C3E">
              <w:t>Сумма НДС и условия начисления определяются в соответствии с законодательством Российской Федерации</w:t>
            </w:r>
            <w:r w:rsidRPr="00B72435">
              <w:rPr>
                <w:sz w:val="28"/>
                <w:szCs w:val="28"/>
              </w:rPr>
              <w:t>.</w:t>
            </w:r>
          </w:p>
        </w:tc>
      </w:tr>
      <w:tr w:rsidR="009E64D8" w:rsidRPr="00F86FAA" w:rsidTr="00896443">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040BAC" w:rsidRDefault="00FF0652" w:rsidP="00B1787B">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Pr="005F36FC">
              <w:rPr>
                <w:sz w:val="24"/>
                <w:szCs w:val="24"/>
              </w:rPr>
              <w:t>«</w:t>
            </w:r>
            <w:r w:rsidR="00B1787B" w:rsidRPr="005F36FC">
              <w:rPr>
                <w:sz w:val="24"/>
                <w:szCs w:val="24"/>
              </w:rPr>
              <w:t>18</w:t>
            </w:r>
            <w:r w:rsidRPr="005F36FC">
              <w:rPr>
                <w:sz w:val="24"/>
                <w:szCs w:val="24"/>
              </w:rPr>
              <w:t>»</w:t>
            </w:r>
            <w:r w:rsidR="00B1787B" w:rsidRPr="005F36FC">
              <w:rPr>
                <w:sz w:val="24"/>
                <w:szCs w:val="24"/>
              </w:rPr>
              <w:t xml:space="preserve"> июня</w:t>
            </w:r>
            <w:r w:rsidRPr="005F36FC">
              <w:rPr>
                <w:sz w:val="24"/>
                <w:szCs w:val="24"/>
              </w:rPr>
              <w:t xml:space="preserve"> 2019 г.</w:t>
            </w:r>
            <w:r>
              <w:rPr>
                <w:sz w:val="24"/>
                <w:szCs w:val="24"/>
              </w:rPr>
              <w:t xml:space="preserve"> 14 часов 00 минут местного времени.</w:t>
            </w:r>
          </w:p>
        </w:tc>
      </w:tr>
      <w:tr w:rsidR="000A679F" w:rsidRPr="00811548" w:rsidTr="00896443">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371" w:type="dxa"/>
          </w:tcPr>
          <w:p w:rsidR="00040BAC" w:rsidRDefault="00FF0652" w:rsidP="00B1787B">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B1787B" w:rsidRPr="005F36FC">
              <w:rPr>
                <w:sz w:val="24"/>
                <w:szCs w:val="24"/>
              </w:rPr>
              <w:t>«18» июня 2019 г.</w:t>
            </w:r>
            <w:r w:rsidR="00B1787B">
              <w:rPr>
                <w:sz w:val="24"/>
                <w:szCs w:val="24"/>
              </w:rPr>
              <w:t xml:space="preserve"> 14</w:t>
            </w:r>
            <w:r>
              <w:rPr>
                <w:sz w:val="24"/>
                <w:szCs w:val="24"/>
              </w:rPr>
              <w:t xml:space="preserve"> часов 00 минут местного времени.</w:t>
            </w:r>
          </w:p>
        </w:tc>
      </w:tr>
      <w:tr w:rsidR="003E2C12" w:rsidRPr="00F86FAA" w:rsidTr="00896443">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040BAC" w:rsidRDefault="00FF0652">
            <w:pPr>
              <w:pStyle w:val="19"/>
              <w:ind w:firstLine="0"/>
              <w:rPr>
                <w:sz w:val="24"/>
                <w:szCs w:val="24"/>
              </w:rPr>
            </w:pPr>
            <w:r>
              <w:rPr>
                <w:sz w:val="24"/>
                <w:szCs w:val="24"/>
              </w:rPr>
              <w:t xml:space="preserve">Рассмотрение, оценка и сопоставление первых частей заявок  осуществляется </w:t>
            </w:r>
            <w:r w:rsidR="00B1787B" w:rsidRPr="005F36FC">
              <w:rPr>
                <w:sz w:val="24"/>
                <w:szCs w:val="24"/>
              </w:rPr>
              <w:t>«1</w:t>
            </w:r>
            <w:r w:rsidR="004B1232" w:rsidRPr="005F36FC">
              <w:rPr>
                <w:sz w:val="24"/>
                <w:szCs w:val="24"/>
              </w:rPr>
              <w:t>9</w:t>
            </w:r>
            <w:r w:rsidR="00B1787B" w:rsidRPr="005F36FC">
              <w:rPr>
                <w:sz w:val="24"/>
                <w:szCs w:val="24"/>
              </w:rPr>
              <w:t xml:space="preserve">» июня 2019 г. 14 </w:t>
            </w:r>
            <w:r w:rsidRPr="005F36FC">
              <w:rPr>
                <w:sz w:val="24"/>
                <w:szCs w:val="24"/>
              </w:rPr>
              <w:t>часов</w:t>
            </w:r>
            <w:r w:rsidRPr="00FF0652">
              <w:rPr>
                <w:sz w:val="24"/>
                <w:szCs w:val="24"/>
              </w:rPr>
              <w:t xml:space="preserve"> 0</w:t>
            </w:r>
            <w:r w:rsidR="00234256">
              <w:rPr>
                <w:sz w:val="24"/>
                <w:szCs w:val="24"/>
              </w:rPr>
              <w:t>0</w:t>
            </w:r>
            <w:r w:rsidRPr="00FF0652">
              <w:rPr>
                <w:sz w:val="24"/>
                <w:szCs w:val="24"/>
              </w:rPr>
              <w:t xml:space="preserve"> минут</w:t>
            </w:r>
            <w:r>
              <w:rPr>
                <w:sz w:val="24"/>
                <w:szCs w:val="24"/>
              </w:rPr>
              <w:t xml:space="preserve"> местного времени по адресу, указанному в пункте 2 Информационной карты.</w:t>
            </w:r>
          </w:p>
          <w:p w:rsidR="00040BAC" w:rsidRDefault="00FF0652">
            <w:pPr>
              <w:pStyle w:val="19"/>
              <w:ind w:firstLine="0"/>
              <w:rPr>
                <w:sz w:val="24"/>
                <w:szCs w:val="24"/>
              </w:rPr>
            </w:pPr>
            <w:r>
              <w:rPr>
                <w:sz w:val="24"/>
                <w:szCs w:val="24"/>
              </w:rPr>
              <w:t xml:space="preserve">Рассмотрение, оценка и сопоставление вторых частей заявок  осуществляется </w:t>
            </w:r>
            <w:r w:rsidRPr="005F36FC">
              <w:rPr>
                <w:sz w:val="24"/>
                <w:szCs w:val="24"/>
              </w:rPr>
              <w:t>«</w:t>
            </w:r>
            <w:r w:rsidR="00E71358" w:rsidRPr="005F36FC">
              <w:rPr>
                <w:sz w:val="24"/>
                <w:szCs w:val="24"/>
              </w:rPr>
              <w:t>2</w:t>
            </w:r>
            <w:r w:rsidR="004B1232" w:rsidRPr="005F36FC">
              <w:rPr>
                <w:sz w:val="24"/>
                <w:szCs w:val="24"/>
              </w:rPr>
              <w:t>8</w:t>
            </w:r>
            <w:r w:rsidRPr="005F36FC">
              <w:rPr>
                <w:sz w:val="24"/>
                <w:szCs w:val="24"/>
              </w:rPr>
              <w:t xml:space="preserve">» </w:t>
            </w:r>
            <w:r w:rsidR="00E71358" w:rsidRPr="005F36FC">
              <w:rPr>
                <w:sz w:val="24"/>
                <w:szCs w:val="24"/>
              </w:rPr>
              <w:t>июня</w:t>
            </w:r>
            <w:r w:rsidR="00BF39CA" w:rsidRPr="005F36FC">
              <w:rPr>
                <w:sz w:val="24"/>
                <w:szCs w:val="24"/>
              </w:rPr>
              <w:t xml:space="preserve"> </w:t>
            </w:r>
            <w:r w:rsidRPr="005F36FC">
              <w:rPr>
                <w:sz w:val="24"/>
                <w:szCs w:val="24"/>
              </w:rPr>
              <w:t>2019 г.</w:t>
            </w:r>
            <w:r>
              <w:rPr>
                <w:sz w:val="24"/>
                <w:szCs w:val="24"/>
              </w:rPr>
              <w:t xml:space="preserve"> </w:t>
            </w:r>
            <w:r w:rsidR="00E71358">
              <w:rPr>
                <w:sz w:val="24"/>
                <w:szCs w:val="24"/>
              </w:rPr>
              <w:t>14</w:t>
            </w:r>
            <w:r w:rsidR="00A73C83">
              <w:rPr>
                <w:sz w:val="24"/>
                <w:szCs w:val="24"/>
              </w:rPr>
              <w:t xml:space="preserve"> часов 00 минут </w:t>
            </w:r>
            <w:r>
              <w:rPr>
                <w:sz w:val="24"/>
                <w:szCs w:val="24"/>
              </w:rPr>
              <w:t xml:space="preserve">местного </w:t>
            </w:r>
            <w:r>
              <w:rPr>
                <w:sz w:val="24"/>
                <w:szCs w:val="24"/>
              </w:rPr>
              <w:lastRenderedPageBreak/>
              <w:t xml:space="preserve">времени по адресу, указанному в пункте 2 Информационной карты. </w:t>
            </w:r>
          </w:p>
          <w:p w:rsidR="003E2C12" w:rsidRPr="00802A15" w:rsidRDefault="004A6600" w:rsidP="005175D4">
            <w:pPr>
              <w:pStyle w:val="19"/>
              <w:ind w:firstLine="0"/>
              <w:rPr>
                <w:sz w:val="24"/>
                <w:szCs w:val="24"/>
              </w:rPr>
            </w:pPr>
            <w:r>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896443">
        <w:tc>
          <w:tcPr>
            <w:tcW w:w="567" w:type="dxa"/>
          </w:tcPr>
          <w:p w:rsidR="009830CC" w:rsidRPr="00F86FAA" w:rsidRDefault="009830CC" w:rsidP="00804946">
            <w:pPr>
              <w:pStyle w:val="19"/>
              <w:ind w:firstLine="0"/>
              <w:rPr>
                <w:b/>
                <w:sz w:val="24"/>
                <w:szCs w:val="24"/>
              </w:rPr>
            </w:pPr>
            <w:r>
              <w:rPr>
                <w:b/>
                <w:sz w:val="24"/>
                <w:szCs w:val="24"/>
              </w:rPr>
              <w:lastRenderedPageBreak/>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040BAC" w:rsidRDefault="00FF0652">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Pr="006E471A" w:rsidRDefault="00FF0652" w:rsidP="006E471A">
            <w:pPr>
              <w:widowControl w:val="0"/>
              <w:autoSpaceDE w:val="0"/>
              <w:autoSpaceDN w:val="0"/>
              <w:adjustRightInd w:val="0"/>
              <w:jc w:val="both"/>
              <w:rPr>
                <w:rFonts w:ascii="Times New Roman CYR" w:hAnsi="Times New Roman CYR" w:cs="Times New Roman CYR"/>
              </w:rPr>
            </w:pPr>
            <w:r>
              <w:t xml:space="preserve">Адрес: </w:t>
            </w:r>
            <w:r w:rsidR="009D5A3D" w:rsidRPr="0006714E">
              <w:rPr>
                <w:rFonts w:ascii="Times New Roman CYR" w:hAnsi="Times New Roman CYR" w:cs="Times New Roman CYR"/>
              </w:rPr>
              <w:t>Российская Федерация, 620027, г. Екатеринбург, ул. Николая Никонова, д. 8.</w:t>
            </w:r>
          </w:p>
        </w:tc>
      </w:tr>
      <w:tr w:rsidR="003E2C12" w:rsidRPr="00F86FAA" w:rsidTr="00896443">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Default="00FF0652" w:rsidP="00234256">
            <w:pPr>
              <w:pStyle w:val="19"/>
              <w:ind w:firstLine="0"/>
              <w:rPr>
                <w:sz w:val="24"/>
                <w:szCs w:val="24"/>
                <w:highlight w:val="cyan"/>
              </w:rPr>
            </w:pPr>
            <w:r>
              <w:rPr>
                <w:sz w:val="24"/>
                <w:szCs w:val="24"/>
              </w:rPr>
              <w:t>Подведение итогов состоится не позднее</w:t>
            </w:r>
            <w:r w:rsidR="00BF39CA">
              <w:rPr>
                <w:sz w:val="24"/>
                <w:szCs w:val="24"/>
              </w:rPr>
              <w:t xml:space="preserve"> </w:t>
            </w:r>
            <w:r w:rsidR="00E71358" w:rsidRPr="005F36FC">
              <w:rPr>
                <w:sz w:val="24"/>
                <w:szCs w:val="24"/>
              </w:rPr>
              <w:t>14</w:t>
            </w:r>
            <w:r w:rsidR="00BF39CA" w:rsidRPr="005F36FC">
              <w:rPr>
                <w:sz w:val="24"/>
                <w:szCs w:val="24"/>
              </w:rPr>
              <w:t xml:space="preserve"> часов 00 минут местного времени</w:t>
            </w:r>
            <w:r w:rsidRPr="005F36FC">
              <w:rPr>
                <w:sz w:val="24"/>
                <w:szCs w:val="24"/>
              </w:rPr>
              <w:t xml:space="preserve"> </w:t>
            </w:r>
            <w:bookmarkStart w:id="38" w:name="OLE_LINK14"/>
            <w:bookmarkStart w:id="39" w:name="OLE_LINK15"/>
            <w:bookmarkStart w:id="40" w:name="OLE_LINK28"/>
            <w:r w:rsidRPr="005F36FC">
              <w:rPr>
                <w:sz w:val="24"/>
                <w:szCs w:val="24"/>
              </w:rPr>
              <w:t>«</w:t>
            </w:r>
            <w:r w:rsidR="004B1232" w:rsidRPr="005F36FC">
              <w:rPr>
                <w:sz w:val="24"/>
                <w:szCs w:val="24"/>
              </w:rPr>
              <w:t>12</w:t>
            </w:r>
            <w:r w:rsidRPr="005F36FC">
              <w:rPr>
                <w:sz w:val="24"/>
                <w:szCs w:val="24"/>
              </w:rPr>
              <w:t xml:space="preserve">» </w:t>
            </w:r>
            <w:r w:rsidR="004B1232" w:rsidRPr="005F36FC">
              <w:rPr>
                <w:sz w:val="24"/>
                <w:szCs w:val="24"/>
              </w:rPr>
              <w:t>июля</w:t>
            </w:r>
            <w:r w:rsidR="00234256" w:rsidRPr="005F36FC">
              <w:rPr>
                <w:sz w:val="24"/>
                <w:szCs w:val="24"/>
              </w:rPr>
              <w:t xml:space="preserve"> </w:t>
            </w:r>
            <w:r w:rsidRPr="005F36FC">
              <w:rPr>
                <w:sz w:val="24"/>
                <w:szCs w:val="24"/>
              </w:rPr>
              <w:t>2019 г.</w:t>
            </w:r>
            <w:bookmarkEnd w:id="38"/>
            <w:bookmarkEnd w:id="39"/>
            <w:bookmarkEnd w:id="40"/>
            <w:r w:rsidRPr="005F36FC">
              <w:rPr>
                <w:sz w:val="24"/>
                <w:szCs w:val="24"/>
              </w:rPr>
              <w:t xml:space="preserve"> местного вр</w:t>
            </w:r>
            <w:r>
              <w:rPr>
                <w:sz w:val="24"/>
                <w:szCs w:val="24"/>
              </w:rPr>
              <w:t>емени по адресу, указанному в пункте 9 Информационной карты.</w:t>
            </w:r>
          </w:p>
        </w:tc>
      </w:tr>
      <w:tr w:rsidR="007D6548" w:rsidRPr="00C045A5" w:rsidTr="00896443">
        <w:tc>
          <w:tcPr>
            <w:tcW w:w="567" w:type="dxa"/>
          </w:tcPr>
          <w:p w:rsidR="007D6548" w:rsidRPr="00C045A5" w:rsidRDefault="009830CC" w:rsidP="00804946">
            <w:pPr>
              <w:pStyle w:val="19"/>
              <w:ind w:firstLine="0"/>
              <w:rPr>
                <w:b/>
                <w:sz w:val="24"/>
                <w:szCs w:val="24"/>
              </w:rPr>
            </w:pPr>
            <w:r w:rsidRPr="00C045A5">
              <w:rPr>
                <w:b/>
                <w:sz w:val="24"/>
                <w:szCs w:val="24"/>
              </w:rPr>
              <w:t>11.</w:t>
            </w:r>
          </w:p>
        </w:tc>
        <w:tc>
          <w:tcPr>
            <w:tcW w:w="2268" w:type="dxa"/>
          </w:tcPr>
          <w:p w:rsidR="007D6548" w:rsidRPr="00C045A5" w:rsidRDefault="00306BEB" w:rsidP="00306BEB">
            <w:pPr>
              <w:pStyle w:val="Default"/>
              <w:rPr>
                <w:b/>
                <w:color w:val="auto"/>
              </w:rPr>
            </w:pPr>
            <w:r w:rsidRPr="00C045A5">
              <w:rPr>
                <w:b/>
                <w:color w:val="auto"/>
              </w:rPr>
              <w:t>Форма, сроки и порядок оплаты за поставку товара, выполнение работ, оказание услуг</w:t>
            </w:r>
          </w:p>
        </w:tc>
        <w:tc>
          <w:tcPr>
            <w:tcW w:w="7371" w:type="dxa"/>
          </w:tcPr>
          <w:p w:rsidR="00CB0C3E" w:rsidRPr="00C045A5" w:rsidRDefault="00CB0C3E" w:rsidP="00CB0C3E">
            <w:pPr>
              <w:ind w:firstLine="709"/>
              <w:jc w:val="both"/>
            </w:pPr>
            <w:r w:rsidRPr="00C045A5">
              <w:t>В случае, когда авансирование не предусмотрено, оплата Работ производится после подписания Сторонами акта сдачи-приемки выполненных работ формы КС-2, справки стоимости выполненных работ и затрат формы КС-3, Акта приемки законченного строительством объекта приемочной комиссией КС-14, предоставления  журнала производства работ (общий журнал), акт</w:t>
            </w:r>
            <w:proofErr w:type="gramStart"/>
            <w:r w:rsidRPr="00C045A5">
              <w:t>а(</w:t>
            </w:r>
            <w:proofErr w:type="spellStart"/>
            <w:proofErr w:type="gramEnd"/>
            <w:r w:rsidRPr="00C045A5">
              <w:t>ов</w:t>
            </w:r>
            <w:proofErr w:type="spellEnd"/>
            <w:r w:rsidRPr="00C045A5">
              <w:t xml:space="preserve">) освидетельствования скрытых работ, сертификатов соответствия на используемую продукцию и материалы, и иных документов в соответствии с требованиями РД-11-02-2006 и СП 48.13330.2011 «Организация строительства», на основании счета, счета-фактуры Исполнителя, в течение 30 (тридцати) календарных дней </w:t>
            </w:r>
            <w:proofErr w:type="gramStart"/>
            <w:r w:rsidRPr="00C045A5">
              <w:t>с даты получения</w:t>
            </w:r>
            <w:proofErr w:type="gramEnd"/>
            <w:r w:rsidRPr="00C045A5">
              <w:t xml:space="preserve"> Заказчиком счета, счета-фактуры.</w:t>
            </w:r>
          </w:p>
          <w:p w:rsidR="00CB0C3E" w:rsidRPr="00C045A5" w:rsidRDefault="00CB0C3E" w:rsidP="00CB0C3E">
            <w:pPr>
              <w:ind w:firstLine="851"/>
              <w:jc w:val="both"/>
              <w:rPr>
                <w:i/>
              </w:rPr>
            </w:pPr>
          </w:p>
          <w:p w:rsidR="00CB0C3E" w:rsidRPr="00C045A5" w:rsidRDefault="00CB0C3E" w:rsidP="00CB0C3E">
            <w:pPr>
              <w:ind w:firstLine="851"/>
              <w:jc w:val="both"/>
            </w:pPr>
            <w:r w:rsidRPr="00C045A5">
              <w:t>В случае предусмотренного авансирования,</w:t>
            </w:r>
            <w:r w:rsidRPr="00C045A5">
              <w:rPr>
                <w:i/>
              </w:rPr>
              <w:t xml:space="preserve"> </w:t>
            </w:r>
            <w:r w:rsidRPr="00C045A5">
              <w:t>оплата Работ производится в следующем порядке: авансирование в размере  не более 25 (двадцати пяти) % от цены Договора в течение 15 (пятнадцат</w:t>
            </w:r>
            <w:r w:rsidR="00012641" w:rsidRPr="00C045A5">
              <w:t>и</w:t>
            </w:r>
            <w:r w:rsidRPr="00C045A5">
              <w:t xml:space="preserve">) календарных дней с даты подписания </w:t>
            </w:r>
            <w:proofErr w:type="gramStart"/>
            <w:r w:rsidRPr="00C045A5">
              <w:t>Договора</w:t>
            </w:r>
            <w:proofErr w:type="gramEnd"/>
            <w:r w:rsidRPr="00C045A5">
              <w:t xml:space="preserve"> на основании выставленного Исполнителем счета.</w:t>
            </w:r>
          </w:p>
          <w:p w:rsidR="00040BAC" w:rsidRPr="00C045A5" w:rsidRDefault="00CB0C3E" w:rsidP="00C045A5">
            <w:pPr>
              <w:ind w:firstLine="851"/>
              <w:jc w:val="both"/>
            </w:pPr>
            <w:r w:rsidRPr="00C045A5">
              <w:t>Оплата оставшейся части в размере не менее 75 (семидесяти пяти) % производится после подписания Сторонами акта сдачи-приемки выполненных работ формы КС-2, справки стоимости выполненных работ и затрат формы КС-3,  Акта приемки законченного строительством объекта приемочной комиссией КС-14, предоставления журнала производства работ (общий журнал), акт</w:t>
            </w:r>
            <w:proofErr w:type="gramStart"/>
            <w:r w:rsidRPr="00C045A5">
              <w:t>а(</w:t>
            </w:r>
            <w:proofErr w:type="spellStart"/>
            <w:proofErr w:type="gramEnd"/>
            <w:r w:rsidRPr="00C045A5">
              <w:t>ов</w:t>
            </w:r>
            <w:proofErr w:type="spellEnd"/>
            <w:r w:rsidRPr="00C045A5">
              <w:t xml:space="preserve">) освидетельствования скрытых работ, сертификатов соответствия на используемую продукцию и материалы, и иных документов в соответствии с требованиями РД-11-02-2006 и СП 48.13330.2011 «Организация строительства», на основании счета, счета-фактуры Исполнителя, в течение 30 (тридцати) календарных дней </w:t>
            </w:r>
            <w:proofErr w:type="gramStart"/>
            <w:r w:rsidRPr="00C045A5">
              <w:t>с даты получения</w:t>
            </w:r>
            <w:proofErr w:type="gramEnd"/>
            <w:r w:rsidRPr="00C045A5">
              <w:t xml:space="preserve"> Заказчиком счета, счета-фактуры.</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040BAC" w:rsidRPr="005F36FC" w:rsidRDefault="00CB0C3E">
            <w:pPr>
              <w:pStyle w:val="19"/>
              <w:ind w:firstLine="0"/>
              <w:rPr>
                <w:b/>
                <w:sz w:val="24"/>
                <w:szCs w:val="24"/>
              </w:rPr>
            </w:pPr>
            <w:r w:rsidRPr="005F36FC">
              <w:rPr>
                <w:sz w:val="24"/>
                <w:szCs w:val="24"/>
              </w:rPr>
              <w:t>Один лот</w:t>
            </w:r>
            <w:r w:rsidR="00BF39CA" w:rsidRPr="005F36FC">
              <w:rPr>
                <w:sz w:val="24"/>
                <w:szCs w:val="24"/>
              </w:rPr>
              <w:t>.</w:t>
            </w:r>
          </w:p>
        </w:tc>
      </w:tr>
      <w:tr w:rsidR="007D6548" w:rsidRPr="00F86FAA" w:rsidTr="00CB0C3E">
        <w:trPr>
          <w:trHeight w:val="1114"/>
        </w:trPr>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BF39CA" w:rsidRDefault="00BF39CA" w:rsidP="00BF39CA">
            <w:pPr>
              <w:pStyle w:val="Default"/>
              <w:jc w:val="both"/>
            </w:pPr>
            <w:r w:rsidRPr="00F86FAA">
              <w:rPr>
                <w:b/>
                <w:bCs/>
                <w:color w:val="auto"/>
              </w:rPr>
              <w:t xml:space="preserve">Срок </w:t>
            </w:r>
            <w:r w:rsidR="00CB0C3E">
              <w:rPr>
                <w:b/>
                <w:color w:val="auto"/>
              </w:rPr>
              <w:t>выполнения работ</w:t>
            </w:r>
            <w:r w:rsidRPr="00F86FAA">
              <w:rPr>
                <w:b/>
                <w:bCs/>
                <w:color w:val="auto"/>
              </w:rPr>
              <w:t xml:space="preserve">: </w:t>
            </w:r>
            <w:r w:rsidR="00CB0C3E" w:rsidRPr="002937EC">
              <w:rPr>
                <w:bCs/>
                <w:color w:val="auto"/>
              </w:rPr>
              <w:t xml:space="preserve">не </w:t>
            </w:r>
            <w:r w:rsidR="002937EC" w:rsidRPr="002937EC">
              <w:rPr>
                <w:bCs/>
                <w:color w:val="auto"/>
              </w:rPr>
              <w:t>более 70 (сем</w:t>
            </w:r>
            <w:r w:rsidR="005F36FC">
              <w:rPr>
                <w:bCs/>
                <w:color w:val="auto"/>
              </w:rPr>
              <w:t>и</w:t>
            </w:r>
            <w:r w:rsidR="002937EC" w:rsidRPr="002937EC">
              <w:rPr>
                <w:bCs/>
                <w:color w:val="auto"/>
              </w:rPr>
              <w:t>десят</w:t>
            </w:r>
            <w:r w:rsidR="005F36FC">
              <w:rPr>
                <w:bCs/>
                <w:color w:val="auto"/>
              </w:rPr>
              <w:t>и</w:t>
            </w:r>
            <w:r w:rsidR="00CB0C3E" w:rsidRPr="007019D5">
              <w:rPr>
                <w:bCs/>
                <w:color w:val="auto"/>
              </w:rPr>
              <w:t xml:space="preserve">) календарных дней </w:t>
            </w:r>
            <w:proofErr w:type="gramStart"/>
            <w:r w:rsidR="00CB0C3E" w:rsidRPr="007019D5">
              <w:t>с даты подписания</w:t>
            </w:r>
            <w:proofErr w:type="gramEnd"/>
            <w:r w:rsidR="00CB0C3E" w:rsidRPr="007019D5">
              <w:t xml:space="preserve"> Договора</w:t>
            </w:r>
            <w:r w:rsidR="005F36FC">
              <w:t>.</w:t>
            </w:r>
          </w:p>
          <w:p w:rsidR="005F36FC" w:rsidRPr="00F86FAA" w:rsidRDefault="005F36FC" w:rsidP="00BF39CA">
            <w:pPr>
              <w:pStyle w:val="Default"/>
              <w:jc w:val="both"/>
              <w:rPr>
                <w:color w:val="auto"/>
              </w:rPr>
            </w:pPr>
          </w:p>
          <w:p w:rsidR="00040BAC" w:rsidRPr="00802A15" w:rsidRDefault="00BF39CA" w:rsidP="00CB0C3E">
            <w:pPr>
              <w:pStyle w:val="Default"/>
              <w:jc w:val="both"/>
              <w:rPr>
                <w:b/>
                <w:color w:val="auto"/>
              </w:rPr>
            </w:pPr>
            <w:r w:rsidRPr="00F86FAA">
              <w:rPr>
                <w:b/>
                <w:bCs/>
                <w:color w:val="auto"/>
              </w:rPr>
              <w:t xml:space="preserve">Место </w:t>
            </w:r>
            <w:r w:rsidR="00CB0C3E">
              <w:rPr>
                <w:b/>
                <w:color w:val="auto"/>
              </w:rPr>
              <w:t>выполнения работ</w:t>
            </w:r>
            <w:r w:rsidRPr="00F86FAA">
              <w:rPr>
                <w:b/>
                <w:color w:val="auto"/>
              </w:rPr>
              <w:t xml:space="preserve">: </w:t>
            </w:r>
            <w:r w:rsidR="00CB0C3E" w:rsidRPr="007019D5">
              <w:t xml:space="preserve">Российская Федерация, </w:t>
            </w:r>
            <w:r w:rsidR="00CB0C3E" w:rsidRPr="00C574CC">
              <w:t>Челябинская</w:t>
            </w:r>
            <w:r w:rsidR="00CB0C3E">
              <w:t xml:space="preserve"> область, г. Челябинск, станция </w:t>
            </w:r>
            <w:proofErr w:type="spellStart"/>
            <w:proofErr w:type="gramStart"/>
            <w:r w:rsidR="00CB0C3E">
              <w:t>Челябинск-Грузовой</w:t>
            </w:r>
            <w:proofErr w:type="spellEnd"/>
            <w:proofErr w:type="gramEnd"/>
            <w:r w:rsidR="00CB0C3E">
              <w:t>,</w:t>
            </w:r>
            <w:r w:rsidR="00CB0C3E" w:rsidRPr="007019D5">
              <w:t xml:space="preserve"> К</w:t>
            </w:r>
            <w:r w:rsidR="00CB0C3E">
              <w:t xml:space="preserve">онтейнерный терминал </w:t>
            </w:r>
            <w:proofErr w:type="spellStart"/>
            <w:r w:rsidR="00CB0C3E">
              <w:t>Челябинс</w:t>
            </w:r>
            <w:r w:rsidR="00CB0C3E" w:rsidRPr="007019D5">
              <w:t>к-Грузовой</w:t>
            </w:r>
            <w:proofErr w:type="spellEnd"/>
            <w:r w:rsidR="00CB0C3E">
              <w:t xml:space="preserve"> Уральского филиала ПАО </w:t>
            </w:r>
            <w:r w:rsidR="00CB0C3E" w:rsidRPr="000F410C">
              <w:t>«ТрансКонтейнер»</w:t>
            </w:r>
            <w:r w:rsidR="00CB0C3E">
              <w:t>.</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lastRenderedPageBreak/>
              <w:t>14.</w:t>
            </w:r>
          </w:p>
        </w:tc>
        <w:tc>
          <w:tcPr>
            <w:tcW w:w="2268"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371" w:type="dxa"/>
          </w:tcPr>
          <w:p w:rsidR="00040BAC" w:rsidRPr="00BF39CA" w:rsidRDefault="00CB0C3E" w:rsidP="00BF39CA">
            <w:pPr>
              <w:tabs>
                <w:tab w:val="left" w:pos="2901"/>
              </w:tabs>
            </w:pPr>
            <w:r w:rsidRPr="007019D5">
              <w:t>Состав и объем услуг определен в разделе 4 «Техническое задание» документации о закупке.</w:t>
            </w:r>
          </w:p>
        </w:tc>
      </w:tr>
      <w:tr w:rsidR="00CB0C3E" w:rsidRPr="00F86FAA" w:rsidTr="00896443">
        <w:tc>
          <w:tcPr>
            <w:tcW w:w="567" w:type="dxa"/>
          </w:tcPr>
          <w:p w:rsidR="00CB0C3E" w:rsidRPr="00F86FAA" w:rsidRDefault="00CB0C3E" w:rsidP="009830CC">
            <w:pPr>
              <w:pStyle w:val="19"/>
              <w:ind w:firstLine="0"/>
              <w:rPr>
                <w:b/>
                <w:sz w:val="24"/>
                <w:szCs w:val="24"/>
              </w:rPr>
            </w:pPr>
            <w:r>
              <w:rPr>
                <w:b/>
                <w:sz w:val="24"/>
                <w:szCs w:val="24"/>
              </w:rPr>
              <w:t>15.</w:t>
            </w:r>
          </w:p>
        </w:tc>
        <w:tc>
          <w:tcPr>
            <w:tcW w:w="2268" w:type="dxa"/>
          </w:tcPr>
          <w:p w:rsidR="00CB0C3E" w:rsidRPr="00F86FAA" w:rsidRDefault="00CB0C3E" w:rsidP="008035D3">
            <w:pPr>
              <w:pStyle w:val="Default"/>
              <w:rPr>
                <w:b/>
                <w:color w:val="auto"/>
              </w:rPr>
            </w:pPr>
            <w:r>
              <w:rPr>
                <w:b/>
                <w:color w:val="auto"/>
              </w:rPr>
              <w:t>Официальный язык</w:t>
            </w:r>
          </w:p>
        </w:tc>
        <w:tc>
          <w:tcPr>
            <w:tcW w:w="7371" w:type="dxa"/>
          </w:tcPr>
          <w:p w:rsidR="00CB0C3E" w:rsidRPr="00FF0652" w:rsidRDefault="00CB0C3E" w:rsidP="00C45085">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p>
        </w:tc>
      </w:tr>
      <w:tr w:rsidR="00CB0C3E" w:rsidRPr="00F86FAA" w:rsidTr="00896443">
        <w:tc>
          <w:tcPr>
            <w:tcW w:w="567" w:type="dxa"/>
          </w:tcPr>
          <w:p w:rsidR="00CB0C3E" w:rsidRPr="00F86FAA" w:rsidRDefault="00CB0C3E" w:rsidP="00896443">
            <w:pPr>
              <w:pStyle w:val="19"/>
              <w:ind w:firstLine="0"/>
              <w:rPr>
                <w:b/>
                <w:sz w:val="24"/>
                <w:szCs w:val="24"/>
              </w:rPr>
            </w:pPr>
            <w:r>
              <w:rPr>
                <w:b/>
                <w:sz w:val="24"/>
                <w:szCs w:val="24"/>
              </w:rPr>
              <w:t>16.</w:t>
            </w:r>
          </w:p>
        </w:tc>
        <w:tc>
          <w:tcPr>
            <w:tcW w:w="2268" w:type="dxa"/>
          </w:tcPr>
          <w:p w:rsidR="00CB0C3E" w:rsidRPr="00F86FAA" w:rsidRDefault="00CB0C3E" w:rsidP="00896443">
            <w:pPr>
              <w:pStyle w:val="Default"/>
              <w:rPr>
                <w:b/>
                <w:color w:val="auto"/>
              </w:rPr>
            </w:pPr>
            <w:r>
              <w:rPr>
                <w:b/>
                <w:color w:val="auto"/>
              </w:rPr>
              <w:t>Валюта Открытого конкурса</w:t>
            </w:r>
          </w:p>
        </w:tc>
        <w:tc>
          <w:tcPr>
            <w:tcW w:w="7371" w:type="dxa"/>
          </w:tcPr>
          <w:p w:rsidR="00CB0C3E" w:rsidRPr="00971B15" w:rsidRDefault="00CB0C3E" w:rsidP="00C45085">
            <w:pPr>
              <w:pStyle w:val="19"/>
              <w:ind w:firstLine="0"/>
              <w:rPr>
                <w:b/>
                <w:sz w:val="24"/>
                <w:szCs w:val="24"/>
                <w:highlight w:val="yellow"/>
              </w:rPr>
            </w:pPr>
            <w:r>
              <w:rPr>
                <w:sz w:val="24"/>
                <w:szCs w:val="24"/>
              </w:rPr>
              <w:t>Р</w:t>
            </w:r>
            <w:r w:rsidRPr="00971B15">
              <w:rPr>
                <w:sz w:val="24"/>
                <w:szCs w:val="24"/>
              </w:rPr>
              <w:t>убли РФ</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96443" w:rsidRPr="006D2B87" w:rsidRDefault="00896443" w:rsidP="00896443">
            <w:pPr>
              <w:pStyle w:val="aff7"/>
              <w:numPr>
                <w:ilvl w:val="0"/>
                <w:numId w:val="54"/>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Default="005F36FC" w:rsidP="00896443">
            <w:pPr>
              <w:pStyle w:val="aff7"/>
              <w:numPr>
                <w:ilvl w:val="1"/>
                <w:numId w:val="55"/>
              </w:numPr>
              <w:jc w:val="both"/>
            </w:pPr>
            <w:r>
              <w:t xml:space="preserve"> </w:t>
            </w:r>
            <w:r w:rsidR="0089644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Pr="006D2B87" w:rsidRDefault="005F36FC" w:rsidP="00896443">
            <w:pPr>
              <w:pStyle w:val="aff7"/>
              <w:numPr>
                <w:ilvl w:val="0"/>
                <w:numId w:val="54"/>
              </w:numPr>
              <w:jc w:val="both"/>
            </w:pPr>
            <w:r>
              <w:t xml:space="preserve"> </w:t>
            </w:r>
            <w:r w:rsidR="0089644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t>.</w:t>
            </w:r>
            <w:r w:rsidDel="005F36FC">
              <w:t xml:space="preserve"> </w:t>
            </w:r>
            <w:r w:rsidR="00896443" w:rsidRPr="00A43866">
              <w:t xml:space="preserve">Список документов представляемых претендентом для подтверждения </w:t>
            </w:r>
            <w:r w:rsidR="00896443">
              <w:t>обязательны</w:t>
            </w:r>
            <w:r w:rsidR="00896443" w:rsidRPr="00A43866">
              <w:t>х требований</w:t>
            </w:r>
            <w:r w:rsidR="00896443">
              <w:t>:</w:t>
            </w:r>
          </w:p>
          <w:p w:rsidR="00896443" w:rsidRDefault="00896443" w:rsidP="00896443">
            <w:pPr>
              <w:pStyle w:val="aff7"/>
              <w:ind w:left="1452" w:hanging="372"/>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Default="005F36FC" w:rsidP="00896443">
            <w:pPr>
              <w:pStyle w:val="aff7"/>
              <w:numPr>
                <w:ilvl w:val="1"/>
                <w:numId w:val="63"/>
              </w:numPr>
              <w:jc w:val="both"/>
            </w:pPr>
            <w:r>
              <w:t xml:space="preserve"> </w:t>
            </w:r>
            <w:proofErr w:type="gramStart"/>
            <w:r w:rsidR="0089644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0089644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w:t>
            </w:r>
            <w:r w:rsidR="00896443">
              <w:lastRenderedPageBreak/>
              <w:t>отчетность более года» (</w:t>
            </w:r>
            <w:hyperlink r:id="rId20" w:history="1">
              <w:r w:rsidR="00896443" w:rsidRPr="002F2787">
                <w:rPr>
                  <w:rStyle w:val="a7"/>
                </w:rPr>
                <w:t>https://service.nalog.ru/zd.do</w:t>
              </w:r>
            </w:hyperlink>
            <w:r w:rsidR="00896443">
              <w:t>);</w:t>
            </w:r>
          </w:p>
          <w:p w:rsidR="00896443" w:rsidRDefault="005F36FC" w:rsidP="00896443">
            <w:pPr>
              <w:pStyle w:val="aff7"/>
              <w:numPr>
                <w:ilvl w:val="1"/>
                <w:numId w:val="63"/>
              </w:numPr>
              <w:jc w:val="both"/>
            </w:pPr>
            <w:r>
              <w:t xml:space="preserve"> </w:t>
            </w:r>
            <w:proofErr w:type="gramStart"/>
            <w:r w:rsidR="0089644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00896443">
              <w:t>неприостановлении</w:t>
            </w:r>
            <w:proofErr w:type="spellEnd"/>
            <w:r w:rsidR="0089644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sidR="00896443">
              <w:t xml:space="preserve"> Федеральном </w:t>
            </w:r>
            <w:proofErr w:type="gramStart"/>
            <w:r w:rsidR="00896443">
              <w:t>реестре</w:t>
            </w:r>
            <w:proofErr w:type="gramEnd"/>
            <w:r w:rsidR="00896443">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00896443">
              <w:t>неприостановлении</w:t>
            </w:r>
            <w:proofErr w:type="spellEnd"/>
            <w:r w:rsidR="0089644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Default="005F36FC" w:rsidP="00896443">
            <w:pPr>
              <w:pStyle w:val="aff7"/>
              <w:numPr>
                <w:ilvl w:val="1"/>
                <w:numId w:val="63"/>
              </w:numPr>
              <w:jc w:val="both"/>
            </w:pPr>
            <w:r>
              <w:t xml:space="preserve"> </w:t>
            </w:r>
            <w:r w:rsidR="0089644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t>ороне одного претендента.</w:t>
            </w:r>
          </w:p>
        </w:tc>
      </w:tr>
      <w:tr w:rsidR="00193E60" w:rsidRPr="00F86FAA" w:rsidTr="00896443">
        <w:tc>
          <w:tcPr>
            <w:tcW w:w="567" w:type="dxa"/>
          </w:tcPr>
          <w:p w:rsidR="00193E60" w:rsidRPr="00F86FAA" w:rsidRDefault="00193E60" w:rsidP="00896443">
            <w:pPr>
              <w:pStyle w:val="19"/>
              <w:ind w:firstLine="0"/>
              <w:rPr>
                <w:b/>
                <w:sz w:val="24"/>
                <w:szCs w:val="24"/>
              </w:rPr>
            </w:pPr>
            <w:r>
              <w:rPr>
                <w:b/>
                <w:sz w:val="24"/>
                <w:szCs w:val="24"/>
              </w:rPr>
              <w:lastRenderedPageBreak/>
              <w:t>18.</w:t>
            </w:r>
          </w:p>
        </w:tc>
        <w:tc>
          <w:tcPr>
            <w:tcW w:w="2268" w:type="dxa"/>
          </w:tcPr>
          <w:p w:rsidR="00193E60" w:rsidRPr="00C45DD9" w:rsidRDefault="00193E60" w:rsidP="00332D14">
            <w:pPr>
              <w:pStyle w:val="Default"/>
              <w:rPr>
                <w:b/>
                <w:color w:val="auto"/>
              </w:rPr>
            </w:pPr>
            <w:r>
              <w:rPr>
                <w:b/>
                <w:color w:val="auto"/>
              </w:rPr>
              <w:t>Дополнительные этапы проведения Открытого конкурса</w:t>
            </w:r>
          </w:p>
          <w:p w:rsidR="00193E60" w:rsidRPr="00F86FAA" w:rsidRDefault="00193E60" w:rsidP="00A657BC">
            <w:pPr>
              <w:pStyle w:val="Default"/>
              <w:rPr>
                <w:b/>
                <w:color w:val="auto"/>
              </w:rPr>
            </w:pPr>
            <w:r>
              <w:rPr>
                <w:b/>
                <w:color w:val="auto"/>
              </w:rPr>
              <w:t>(</w:t>
            </w:r>
            <w:r w:rsidR="00A657BC">
              <w:rPr>
                <w:b/>
                <w:color w:val="auto"/>
              </w:rPr>
              <w:t xml:space="preserve">проведение этапа, предусмотренного частью 5 подпункта 1.5.1. пункта 1.5 </w:t>
            </w:r>
            <w:r w:rsidR="00A657BC">
              <w:rPr>
                <w:b/>
                <w:color w:val="auto"/>
              </w:rPr>
              <w:lastRenderedPageBreak/>
              <w:t>настоящей документации о закупке (переторжка</w:t>
            </w:r>
            <w:r>
              <w:rPr>
                <w:b/>
                <w:color w:val="auto"/>
              </w:rPr>
              <w:t>)</w:t>
            </w:r>
            <w:r w:rsidR="00A657BC">
              <w:rPr>
                <w:b/>
                <w:color w:val="auto"/>
              </w:rPr>
              <w:t xml:space="preserve"> является обязательным, проведение иных этапов, указанных в подпункте 1.5.1. пункта 1.5 настоящей документации о закупке является необязательным)</w:t>
            </w:r>
            <w:r>
              <w:rPr>
                <w:b/>
                <w:color w:val="auto"/>
              </w:rPr>
              <w:t xml:space="preserve">. </w:t>
            </w:r>
            <w:r>
              <w:rPr>
                <w:b/>
                <w:i/>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193E60" w:rsidRDefault="00193E60" w:rsidP="005F36FC">
            <w:pPr>
              <w:pStyle w:val="19"/>
              <w:ind w:left="34" w:firstLine="0"/>
              <w:rPr>
                <w:sz w:val="24"/>
                <w:szCs w:val="24"/>
              </w:rPr>
            </w:pPr>
            <w:r>
              <w:rPr>
                <w:sz w:val="24"/>
                <w:szCs w:val="24"/>
              </w:rPr>
              <w:lastRenderedPageBreak/>
              <w:t xml:space="preserve">Проведение квалификационного отбора участников конкурса. </w:t>
            </w:r>
            <w:r w:rsidR="00E96699">
              <w:rPr>
                <w:sz w:val="24"/>
                <w:szCs w:val="24"/>
              </w:rPr>
              <w:br/>
            </w:r>
            <w:r w:rsidR="00DF2E4B">
              <w:rPr>
                <w:sz w:val="24"/>
                <w:szCs w:val="24"/>
              </w:rPr>
              <w:t xml:space="preserve">1. </w:t>
            </w:r>
            <w:bookmarkStart w:id="41" w:name="_GoBack"/>
            <w:bookmarkEnd w:id="41"/>
            <w:r>
              <w:rPr>
                <w:sz w:val="24"/>
                <w:szCs w:val="24"/>
              </w:rPr>
              <w:t xml:space="preserve">Помимо </w:t>
            </w:r>
            <w:proofErr w:type="gramStart"/>
            <w:r>
              <w:rPr>
                <w:sz w:val="24"/>
                <w:szCs w:val="24"/>
              </w:rPr>
              <w:t>указанных</w:t>
            </w:r>
            <w:proofErr w:type="gramEnd"/>
            <w:r>
              <w:rPr>
                <w:sz w:val="24"/>
                <w:szCs w:val="24"/>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193E60" w:rsidRDefault="00193E60" w:rsidP="00332D14">
            <w:pPr>
              <w:ind w:left="1026" w:hanging="283"/>
              <w:jc w:val="both"/>
            </w:pPr>
            <w:r>
              <w:t>1.</w:t>
            </w:r>
            <w:r w:rsidR="00C045A5">
              <w:t>1</w:t>
            </w:r>
            <w:r>
              <w:t>.</w:t>
            </w:r>
            <w:r w:rsidRPr="00411D45">
              <w:t xml:space="preserve">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w:t>
            </w:r>
            <w:r w:rsidRPr="00411D45">
              <w:lastRenderedPageBreak/>
              <w:t>суммарной стоимостью договор</w:t>
            </w:r>
            <w:proofErr w:type="gramStart"/>
            <w:r w:rsidRPr="00411D45">
              <w:t>а(</w:t>
            </w:r>
            <w:proofErr w:type="gramEnd"/>
            <w:r w:rsidRPr="00411D45">
              <w:t>-</w:t>
            </w:r>
            <w:proofErr w:type="spellStart"/>
            <w:r w:rsidRPr="00411D45">
              <w:t>ов</w:t>
            </w:r>
            <w:proofErr w:type="spellEnd"/>
            <w:r w:rsidRPr="00411D45">
              <w:t>) не менее 20 % от начальной (максим</w:t>
            </w:r>
            <w:r w:rsidR="005F5BCB">
              <w:t>альной) цены договора/цены лота</w:t>
            </w:r>
            <w:r w:rsidRPr="00411D45">
              <w:t>.</w:t>
            </w:r>
          </w:p>
          <w:p w:rsidR="00193E60" w:rsidRDefault="00193E60" w:rsidP="00332D14">
            <w:pPr>
              <w:jc w:val="both"/>
            </w:pPr>
          </w:p>
          <w:p w:rsidR="005936B7" w:rsidRDefault="00DF2E4B" w:rsidP="005936B7">
            <w:pPr>
              <w:jc w:val="both"/>
            </w:pPr>
            <w:r>
              <w:t xml:space="preserve">2. </w:t>
            </w:r>
            <w:r w:rsidR="00193E60">
              <w:t>Список документов представляемых претендентом для подтверждения единых квалификационных требований:</w:t>
            </w:r>
          </w:p>
          <w:p w:rsidR="00193E60" w:rsidRDefault="00193E60" w:rsidP="00332D14">
            <w:pPr>
              <w:jc w:val="both"/>
            </w:pPr>
          </w:p>
          <w:p w:rsidR="00193E60" w:rsidRPr="00A43866" w:rsidRDefault="005F36FC" w:rsidP="00332D14">
            <w:pPr>
              <w:numPr>
                <w:ilvl w:val="1"/>
                <w:numId w:val="56"/>
              </w:numPr>
              <w:jc w:val="both"/>
            </w:pPr>
            <w:r>
              <w:t xml:space="preserve"> </w:t>
            </w:r>
            <w:r w:rsidR="00193E60" w:rsidRPr="00A43866">
              <w:t xml:space="preserve">документ по форме приложения № 4 к документации о </w:t>
            </w:r>
            <w:proofErr w:type="gramStart"/>
            <w:r w:rsidR="00193E60" w:rsidRPr="00A43866">
              <w:t>закупке</w:t>
            </w:r>
            <w:proofErr w:type="gramEnd"/>
            <w:r w:rsidR="00193E60" w:rsidRPr="00A43866">
              <w:t xml:space="preserve"> о наличии опыта поставки товара, выполнения работ, оказания услуг, указанного в подпункте 1.</w:t>
            </w:r>
            <w:r w:rsidR="00193E60">
              <w:t>2</w:t>
            </w:r>
            <w:r w:rsidR="00193E60" w:rsidRPr="00A43866">
              <w:t xml:space="preserve"> части 1 пункта </w:t>
            </w:r>
            <w:r w:rsidR="003A0C2D">
              <w:t>18</w:t>
            </w:r>
            <w:r w:rsidR="00193E60" w:rsidRPr="00A43866">
              <w:t xml:space="preserve"> Информационной карты;</w:t>
            </w:r>
          </w:p>
          <w:p w:rsidR="00193E60" w:rsidRDefault="005F36FC" w:rsidP="00332D14">
            <w:pPr>
              <w:numPr>
                <w:ilvl w:val="1"/>
                <w:numId w:val="56"/>
              </w:numPr>
              <w:jc w:val="both"/>
            </w:pPr>
            <w:r>
              <w:t xml:space="preserve"> </w:t>
            </w:r>
            <w:r w:rsidR="00193E60" w:rsidRPr="00A43866">
              <w:t xml:space="preserve">копии договоров, указанных в документе по форме приложения № 4 к документации о </w:t>
            </w:r>
            <w:proofErr w:type="gramStart"/>
            <w:r w:rsidR="00193E60" w:rsidRPr="00A43866">
              <w:t>закупке</w:t>
            </w:r>
            <w:proofErr w:type="gramEnd"/>
            <w:r w:rsidR="00193E60" w:rsidRPr="00A43866">
              <w:t xml:space="preserve"> о наличии опыта поставки товаров, выполнения работ, оказания услуг;</w:t>
            </w:r>
          </w:p>
          <w:p w:rsidR="005F36FC" w:rsidRDefault="005F36FC" w:rsidP="00332D14">
            <w:pPr>
              <w:numPr>
                <w:ilvl w:val="1"/>
                <w:numId w:val="56"/>
              </w:numPr>
              <w:jc w:val="both"/>
            </w:pPr>
            <w:r>
              <w:t xml:space="preserve"> </w:t>
            </w:r>
            <w:r w:rsidR="00193E60" w:rsidRPr="00A43866">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t>.</w:t>
            </w:r>
          </w:p>
          <w:p w:rsidR="00193E60" w:rsidRDefault="00193E60" w:rsidP="005F36FC">
            <w:pPr>
              <w:ind w:left="1080"/>
              <w:jc w:val="both"/>
            </w:pPr>
          </w:p>
          <w:p w:rsidR="00E96699" w:rsidRDefault="00DF2E4B" w:rsidP="00E96699">
            <w:pPr>
              <w:jc w:val="both"/>
            </w:pPr>
            <w:r>
              <w:t>3</w:t>
            </w:r>
            <w:r w:rsidR="00E96699">
              <w:t xml:space="preserve">. Переторжка. </w:t>
            </w:r>
          </w:p>
          <w:p w:rsidR="00E96699" w:rsidRDefault="00E96699" w:rsidP="00E96699">
            <w:pPr>
              <w:jc w:val="both"/>
            </w:pPr>
            <w:r>
              <w:t xml:space="preserve">Дата и время начала проведения переторжки – </w:t>
            </w:r>
            <w:r w:rsidRPr="005F36FC">
              <w:t>«</w:t>
            </w:r>
            <w:r w:rsidR="004B1232" w:rsidRPr="005F36FC">
              <w:t>27</w:t>
            </w:r>
            <w:r w:rsidRPr="005F36FC">
              <w:t xml:space="preserve">» </w:t>
            </w:r>
            <w:r w:rsidR="004B1232" w:rsidRPr="005F36FC">
              <w:t>июня</w:t>
            </w:r>
            <w:r w:rsidRPr="005F36FC">
              <w:t xml:space="preserve"> 2019</w:t>
            </w:r>
            <w:r>
              <w:t xml:space="preserve"> г. 14 часов 00 минут местного времени.</w:t>
            </w:r>
          </w:p>
          <w:p w:rsidR="00E96699" w:rsidRDefault="00E96699" w:rsidP="00E96699">
            <w:pPr>
              <w:jc w:val="both"/>
            </w:pPr>
            <w:r>
              <w:t>Продолжительность приема ЭТП дополнительных ценовых предложений от участников Открытого конкурса составляет 3 часа.</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19.</w:t>
            </w:r>
          </w:p>
        </w:tc>
        <w:tc>
          <w:tcPr>
            <w:tcW w:w="2268" w:type="dxa"/>
          </w:tcPr>
          <w:p w:rsidR="00896443" w:rsidRPr="00F86FAA" w:rsidRDefault="00896443"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7371" w:type="dxa"/>
          </w:tcPr>
          <w:tbl>
            <w:tblPr>
              <w:tblStyle w:val="afff2"/>
              <w:tblW w:w="0" w:type="auto"/>
              <w:tblLayout w:type="fixed"/>
              <w:tblLook w:val="04A0"/>
            </w:tblPr>
            <w:tblGrid>
              <w:gridCol w:w="4423"/>
              <w:gridCol w:w="2114"/>
            </w:tblGrid>
            <w:tr w:rsidR="002937EC" w:rsidRPr="00DB4C19" w:rsidTr="00C45085">
              <w:tc>
                <w:tcPr>
                  <w:tcW w:w="4423" w:type="dxa"/>
                  <w:shd w:val="clear" w:color="auto" w:fill="auto"/>
                </w:tcPr>
                <w:p w:rsidR="002937EC" w:rsidRPr="00DB4C19" w:rsidRDefault="002937EC" w:rsidP="00C45085">
                  <w:pPr>
                    <w:pStyle w:val="af9"/>
                    <w:rPr>
                      <w:b/>
                      <w:sz w:val="24"/>
                    </w:rPr>
                  </w:pPr>
                  <w:r w:rsidRPr="00DB4C19">
                    <w:rPr>
                      <w:b/>
                      <w:sz w:val="24"/>
                    </w:rPr>
                    <w:t>Критерий оценки</w:t>
                  </w:r>
                </w:p>
              </w:tc>
              <w:tc>
                <w:tcPr>
                  <w:tcW w:w="2114" w:type="dxa"/>
                  <w:shd w:val="clear" w:color="auto" w:fill="auto"/>
                </w:tcPr>
                <w:p w:rsidR="002937EC" w:rsidRPr="00DB4C19" w:rsidRDefault="002937EC" w:rsidP="00C45085">
                  <w:pPr>
                    <w:pStyle w:val="af9"/>
                    <w:ind w:firstLine="0"/>
                    <w:rPr>
                      <w:b/>
                      <w:sz w:val="24"/>
                    </w:rPr>
                  </w:pPr>
                  <w:r w:rsidRPr="00DB4C19">
                    <w:rPr>
                      <w:b/>
                      <w:sz w:val="24"/>
                    </w:rPr>
                    <w:t xml:space="preserve">Значение </w:t>
                  </w:r>
                  <w:proofErr w:type="spellStart"/>
                  <w:r w:rsidRPr="00DB4C19">
                    <w:rPr>
                      <w:sz w:val="24"/>
                    </w:rPr>
                    <w:t>Кз</w:t>
                  </w:r>
                  <w:proofErr w:type="spellEnd"/>
                </w:p>
              </w:tc>
            </w:tr>
            <w:tr w:rsidR="002937EC" w:rsidRPr="00DB4C19" w:rsidTr="00C45085">
              <w:tc>
                <w:tcPr>
                  <w:tcW w:w="4423" w:type="dxa"/>
                  <w:shd w:val="clear" w:color="auto" w:fill="auto"/>
                </w:tcPr>
                <w:p w:rsidR="002937EC" w:rsidRPr="00DB4C19" w:rsidRDefault="002937EC" w:rsidP="00C45085">
                  <w:pPr>
                    <w:pStyle w:val="af9"/>
                    <w:ind w:firstLine="0"/>
                    <w:rPr>
                      <w:sz w:val="24"/>
                    </w:rPr>
                  </w:pPr>
                  <w:r w:rsidRPr="00DB4C19">
                    <w:rPr>
                      <w:sz w:val="24"/>
                    </w:rPr>
                    <w:t xml:space="preserve">Цена договора </w:t>
                  </w:r>
                </w:p>
              </w:tc>
              <w:tc>
                <w:tcPr>
                  <w:tcW w:w="2114" w:type="dxa"/>
                  <w:shd w:val="clear" w:color="auto" w:fill="auto"/>
                </w:tcPr>
                <w:p w:rsidR="002937EC" w:rsidRPr="00DB4C19" w:rsidRDefault="002937EC" w:rsidP="00C45085">
                  <w:pPr>
                    <w:pStyle w:val="af9"/>
                    <w:rPr>
                      <w:sz w:val="24"/>
                    </w:rPr>
                  </w:pPr>
                  <w:r w:rsidRPr="00DB4C19">
                    <w:rPr>
                      <w:sz w:val="24"/>
                    </w:rPr>
                    <w:t>Кз=0,55</w:t>
                  </w:r>
                </w:p>
              </w:tc>
            </w:tr>
            <w:tr w:rsidR="002937EC" w:rsidRPr="00DB4C19" w:rsidTr="00C45085">
              <w:tc>
                <w:tcPr>
                  <w:tcW w:w="4423" w:type="dxa"/>
                  <w:shd w:val="clear" w:color="auto" w:fill="auto"/>
                </w:tcPr>
                <w:p w:rsidR="002937EC" w:rsidRPr="00DB4C19" w:rsidRDefault="002937EC" w:rsidP="00C45085">
                  <w:pPr>
                    <w:pStyle w:val="af9"/>
                    <w:ind w:firstLine="0"/>
                    <w:rPr>
                      <w:sz w:val="24"/>
                    </w:rPr>
                  </w:pPr>
                  <w:r>
                    <w:rPr>
                      <w:sz w:val="24"/>
                    </w:rPr>
                    <w:t>О</w:t>
                  </w:r>
                  <w:r w:rsidRPr="00DB4C19">
                    <w:rPr>
                      <w:sz w:val="24"/>
                    </w:rPr>
                    <w:t>пыт участника (суммарная стоимость договоров, аналогичных предмету Открытого конкурса, в соответствии с подпунктом 2.4 части 2 пункта 18  Информационной карты</w:t>
                  </w:r>
                  <w:r w:rsidR="005F36FC">
                    <w:rPr>
                      <w:sz w:val="24"/>
                    </w:rPr>
                    <w:t>)</w:t>
                  </w:r>
                  <w:r w:rsidRPr="00DB4C19">
                    <w:rPr>
                      <w:sz w:val="24"/>
                    </w:rPr>
                    <w:t>.</w:t>
                  </w:r>
                </w:p>
              </w:tc>
              <w:tc>
                <w:tcPr>
                  <w:tcW w:w="2114" w:type="dxa"/>
                  <w:shd w:val="clear" w:color="auto" w:fill="auto"/>
                </w:tcPr>
                <w:p w:rsidR="002937EC" w:rsidRPr="00DB4C19" w:rsidRDefault="002937EC" w:rsidP="00C45085">
                  <w:pPr>
                    <w:pStyle w:val="af9"/>
                    <w:rPr>
                      <w:sz w:val="24"/>
                    </w:rPr>
                  </w:pPr>
                  <w:r w:rsidRPr="00DB4C19">
                    <w:rPr>
                      <w:sz w:val="24"/>
                    </w:rPr>
                    <w:t>Кз=0,</w:t>
                  </w:r>
                  <w:r>
                    <w:rPr>
                      <w:sz w:val="24"/>
                    </w:rPr>
                    <w:t>15</w:t>
                  </w:r>
                </w:p>
              </w:tc>
            </w:tr>
            <w:tr w:rsidR="002937EC" w:rsidRPr="00DB4C19" w:rsidTr="00C45085">
              <w:tc>
                <w:tcPr>
                  <w:tcW w:w="4423" w:type="dxa"/>
                  <w:shd w:val="clear" w:color="auto" w:fill="auto"/>
                </w:tcPr>
                <w:p w:rsidR="002937EC" w:rsidRPr="00DB4C19" w:rsidRDefault="002937EC" w:rsidP="00C45085">
                  <w:pPr>
                    <w:pStyle w:val="af9"/>
                    <w:ind w:firstLine="0"/>
                    <w:rPr>
                      <w:b/>
                      <w:sz w:val="24"/>
                    </w:rPr>
                  </w:pPr>
                  <w:r w:rsidRPr="002937EC">
                    <w:rPr>
                      <w:sz w:val="24"/>
                    </w:rPr>
                    <w:t>Срок  в</w:t>
                  </w:r>
                  <w:r>
                    <w:rPr>
                      <w:sz w:val="24"/>
                    </w:rPr>
                    <w:t>ыполнения работ</w:t>
                  </w:r>
                </w:p>
              </w:tc>
              <w:tc>
                <w:tcPr>
                  <w:tcW w:w="2114" w:type="dxa"/>
                  <w:shd w:val="clear" w:color="auto" w:fill="auto"/>
                </w:tcPr>
                <w:p w:rsidR="002937EC" w:rsidRPr="00DB4C19" w:rsidRDefault="002937EC" w:rsidP="00C45085">
                  <w:pPr>
                    <w:pStyle w:val="af9"/>
                    <w:rPr>
                      <w:b/>
                      <w:sz w:val="24"/>
                    </w:rPr>
                  </w:pPr>
                  <w:r w:rsidRPr="00DB4C19">
                    <w:rPr>
                      <w:sz w:val="24"/>
                    </w:rPr>
                    <w:t>Кз=0,1</w:t>
                  </w:r>
                  <w:r>
                    <w:rPr>
                      <w:sz w:val="24"/>
                    </w:rPr>
                    <w:t>5</w:t>
                  </w:r>
                </w:p>
              </w:tc>
            </w:tr>
            <w:tr w:rsidR="002937EC" w:rsidRPr="00DB4C19" w:rsidTr="00C45085">
              <w:tc>
                <w:tcPr>
                  <w:tcW w:w="4423" w:type="dxa"/>
                  <w:shd w:val="clear" w:color="auto" w:fill="auto"/>
                </w:tcPr>
                <w:p w:rsidR="002937EC" w:rsidRPr="00DB4C19" w:rsidRDefault="002937EC" w:rsidP="00C45085">
                  <w:pPr>
                    <w:pStyle w:val="af9"/>
                    <w:ind w:firstLine="0"/>
                    <w:rPr>
                      <w:sz w:val="24"/>
                    </w:rPr>
                  </w:pPr>
                  <w:r w:rsidRPr="00DB4C19">
                    <w:rPr>
                      <w:sz w:val="24"/>
                    </w:rPr>
                    <w:t xml:space="preserve">Размер аванса </w:t>
                  </w:r>
                </w:p>
              </w:tc>
              <w:tc>
                <w:tcPr>
                  <w:tcW w:w="2114" w:type="dxa"/>
                  <w:shd w:val="clear" w:color="auto" w:fill="auto"/>
                </w:tcPr>
                <w:p w:rsidR="002937EC" w:rsidRPr="00DB4C19" w:rsidRDefault="002937EC" w:rsidP="00C45085">
                  <w:pPr>
                    <w:pStyle w:val="af9"/>
                    <w:rPr>
                      <w:sz w:val="24"/>
                    </w:rPr>
                  </w:pPr>
                  <w:r w:rsidRPr="00DB4C19">
                    <w:rPr>
                      <w:sz w:val="24"/>
                    </w:rPr>
                    <w:t>Кз=0,1</w:t>
                  </w:r>
                  <w:r>
                    <w:rPr>
                      <w:sz w:val="24"/>
                    </w:rPr>
                    <w:t>5</w:t>
                  </w:r>
                </w:p>
              </w:tc>
            </w:tr>
          </w:tbl>
          <w:p w:rsidR="00896443" w:rsidRPr="00F86FAA" w:rsidRDefault="00896443" w:rsidP="002937EC">
            <w:pPr>
              <w:pStyle w:val="af9"/>
              <w:ind w:firstLine="0"/>
              <w:rPr>
                <w:b/>
                <w:i/>
                <w:sz w:val="24"/>
              </w:rPr>
            </w:pP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20.</w:t>
            </w:r>
          </w:p>
        </w:tc>
        <w:tc>
          <w:tcPr>
            <w:tcW w:w="2268" w:type="dxa"/>
          </w:tcPr>
          <w:p w:rsidR="00896443" w:rsidRPr="00F86FAA" w:rsidRDefault="00896443" w:rsidP="00896443">
            <w:pPr>
              <w:pStyle w:val="Default"/>
              <w:rPr>
                <w:b/>
                <w:color w:val="auto"/>
              </w:rPr>
            </w:pPr>
            <w:r>
              <w:rPr>
                <w:b/>
                <w:color w:val="auto"/>
              </w:rPr>
              <w:t>Особенности заключения договора</w:t>
            </w:r>
          </w:p>
        </w:tc>
        <w:tc>
          <w:tcPr>
            <w:tcW w:w="7371" w:type="dxa"/>
          </w:tcPr>
          <w:p w:rsidR="009C446B" w:rsidRPr="00DB4C19" w:rsidRDefault="009C446B" w:rsidP="009C446B">
            <w:pPr>
              <w:pStyle w:val="-3"/>
              <w:numPr>
                <w:ilvl w:val="2"/>
                <w:numId w:val="0"/>
              </w:numPr>
              <w:tabs>
                <w:tab w:val="num" w:pos="1985"/>
              </w:tabs>
              <w:ind w:firstLine="709"/>
              <w:rPr>
                <w:sz w:val="24"/>
              </w:rPr>
            </w:pPr>
            <w:r w:rsidRPr="00DB4C19">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9C446B" w:rsidRPr="00DB4C19" w:rsidRDefault="009C446B" w:rsidP="009C446B">
            <w:pPr>
              <w:pStyle w:val="-3"/>
              <w:numPr>
                <w:ilvl w:val="2"/>
                <w:numId w:val="0"/>
              </w:numPr>
              <w:tabs>
                <w:tab w:val="num" w:pos="1985"/>
              </w:tabs>
              <w:ind w:firstLine="709"/>
              <w:rPr>
                <w:sz w:val="24"/>
              </w:rPr>
            </w:pPr>
            <w:r w:rsidRPr="00DB4C19">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9C446B" w:rsidRPr="00DB4C19" w:rsidRDefault="009C446B" w:rsidP="009C446B">
            <w:pPr>
              <w:pStyle w:val="-3"/>
              <w:numPr>
                <w:ilvl w:val="2"/>
                <w:numId w:val="0"/>
              </w:numPr>
              <w:tabs>
                <w:tab w:val="num" w:pos="1985"/>
              </w:tabs>
              <w:ind w:firstLine="709"/>
              <w:rPr>
                <w:sz w:val="24"/>
              </w:rPr>
            </w:pPr>
            <w:r w:rsidRPr="00DB4C19">
              <w:rPr>
                <w:sz w:val="24"/>
              </w:rPr>
              <w:lastRenderedPageBreak/>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C446B" w:rsidRPr="00DB4C19" w:rsidRDefault="009C446B" w:rsidP="009C446B">
            <w:pPr>
              <w:pStyle w:val="-3"/>
              <w:numPr>
                <w:ilvl w:val="2"/>
                <w:numId w:val="0"/>
              </w:numPr>
              <w:tabs>
                <w:tab w:val="num" w:pos="1985"/>
              </w:tabs>
              <w:ind w:firstLine="709"/>
              <w:rPr>
                <w:sz w:val="24"/>
              </w:rPr>
            </w:pPr>
            <w:r w:rsidRPr="00DB4C19">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Default="009C446B" w:rsidP="009C446B">
            <w:pPr>
              <w:pStyle w:val="af9"/>
              <w:ind w:left="34"/>
              <w:rPr>
                <w:sz w:val="24"/>
              </w:rPr>
            </w:pPr>
            <w:r w:rsidRPr="00DB4C1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21.</w:t>
            </w:r>
          </w:p>
        </w:tc>
        <w:tc>
          <w:tcPr>
            <w:tcW w:w="2268" w:type="dxa"/>
          </w:tcPr>
          <w:p w:rsidR="00896443" w:rsidRPr="00F86FAA" w:rsidRDefault="00896443" w:rsidP="00896443">
            <w:pPr>
              <w:pStyle w:val="Default"/>
              <w:rPr>
                <w:b/>
                <w:color w:val="auto"/>
              </w:rPr>
            </w:pPr>
            <w:r>
              <w:rPr>
                <w:b/>
                <w:color w:val="auto"/>
              </w:rPr>
              <w:t>Привлечение субподрядчиков, соисполнителей</w:t>
            </w:r>
          </w:p>
        </w:tc>
        <w:tc>
          <w:tcPr>
            <w:tcW w:w="7371" w:type="dxa"/>
          </w:tcPr>
          <w:p w:rsidR="00896443" w:rsidRDefault="009C446B" w:rsidP="00896443">
            <w:pPr>
              <w:pStyle w:val="19"/>
              <w:ind w:firstLine="0"/>
              <w:rPr>
                <w:sz w:val="24"/>
                <w:szCs w:val="24"/>
              </w:rPr>
            </w:pPr>
            <w:r w:rsidRPr="00DB4C19">
              <w:rPr>
                <w:sz w:val="24"/>
                <w:szCs w:val="24"/>
              </w:rPr>
              <w:t>Привлечение субподрядчиков допускается.</w:t>
            </w:r>
          </w:p>
        </w:tc>
      </w:tr>
      <w:tr w:rsidR="009C446B" w:rsidRPr="00F86FAA" w:rsidTr="00896443">
        <w:tc>
          <w:tcPr>
            <w:tcW w:w="567" w:type="dxa"/>
          </w:tcPr>
          <w:p w:rsidR="009C446B" w:rsidRPr="00F86FAA" w:rsidRDefault="009C446B" w:rsidP="00896443">
            <w:pPr>
              <w:pStyle w:val="19"/>
              <w:ind w:firstLine="0"/>
              <w:rPr>
                <w:b/>
                <w:sz w:val="24"/>
                <w:szCs w:val="24"/>
              </w:rPr>
            </w:pPr>
            <w:r>
              <w:rPr>
                <w:b/>
                <w:sz w:val="24"/>
                <w:szCs w:val="24"/>
              </w:rPr>
              <w:t>22.</w:t>
            </w:r>
          </w:p>
        </w:tc>
        <w:tc>
          <w:tcPr>
            <w:tcW w:w="2268" w:type="dxa"/>
          </w:tcPr>
          <w:p w:rsidR="009C446B" w:rsidRPr="00F86FAA" w:rsidRDefault="009C446B" w:rsidP="00896443">
            <w:pPr>
              <w:pStyle w:val="Default"/>
              <w:rPr>
                <w:b/>
                <w:color w:val="auto"/>
              </w:rPr>
            </w:pPr>
            <w:r>
              <w:rPr>
                <w:b/>
                <w:color w:val="auto"/>
              </w:rPr>
              <w:t>Срок действия Заявки</w:t>
            </w:r>
            <w:r>
              <w:rPr>
                <w:b/>
                <w:color w:val="auto"/>
              </w:rPr>
              <w:tab/>
            </w:r>
          </w:p>
        </w:tc>
        <w:tc>
          <w:tcPr>
            <w:tcW w:w="7371" w:type="dxa"/>
          </w:tcPr>
          <w:p w:rsidR="009C446B" w:rsidRDefault="009C446B" w:rsidP="00C45085">
            <w:pPr>
              <w:pStyle w:val="19"/>
              <w:ind w:firstLine="0"/>
              <w:rPr>
                <w:i/>
                <w:sz w:val="24"/>
                <w:szCs w:val="24"/>
              </w:rPr>
            </w:pPr>
            <w:r>
              <w:rPr>
                <w:sz w:val="24"/>
                <w:szCs w:val="24"/>
              </w:rPr>
              <w:t xml:space="preserve">Заявка должна действовать не менее </w:t>
            </w:r>
            <w:r w:rsidRPr="00DB4C19">
              <w:rPr>
                <w:sz w:val="24"/>
                <w:szCs w:val="24"/>
              </w:rPr>
              <w:t xml:space="preserve">90 </w:t>
            </w:r>
            <w:r w:rsidRPr="00DB4C19">
              <w:rPr>
                <w:i/>
                <w:sz w:val="24"/>
                <w:szCs w:val="24"/>
              </w:rPr>
              <w:t>(девяносто)</w:t>
            </w:r>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9C446B" w:rsidRPr="00F86FAA" w:rsidTr="00896443">
        <w:tc>
          <w:tcPr>
            <w:tcW w:w="567" w:type="dxa"/>
          </w:tcPr>
          <w:p w:rsidR="009C446B" w:rsidRPr="00F86FAA" w:rsidRDefault="009C446B" w:rsidP="00896443">
            <w:pPr>
              <w:pStyle w:val="19"/>
              <w:ind w:firstLine="0"/>
              <w:rPr>
                <w:b/>
                <w:sz w:val="24"/>
                <w:szCs w:val="24"/>
              </w:rPr>
            </w:pPr>
            <w:r>
              <w:rPr>
                <w:b/>
                <w:sz w:val="24"/>
                <w:szCs w:val="24"/>
              </w:rPr>
              <w:t>23.</w:t>
            </w:r>
          </w:p>
        </w:tc>
        <w:tc>
          <w:tcPr>
            <w:tcW w:w="2268" w:type="dxa"/>
          </w:tcPr>
          <w:p w:rsidR="009C446B" w:rsidRPr="00F86FAA" w:rsidRDefault="009C446B" w:rsidP="00896443">
            <w:pPr>
              <w:pStyle w:val="Default"/>
              <w:rPr>
                <w:b/>
                <w:color w:val="auto"/>
              </w:rPr>
            </w:pPr>
            <w:r>
              <w:rPr>
                <w:b/>
                <w:color w:val="auto"/>
              </w:rPr>
              <w:t>Обеспечение Заявки</w:t>
            </w:r>
          </w:p>
        </w:tc>
        <w:tc>
          <w:tcPr>
            <w:tcW w:w="7371" w:type="dxa"/>
          </w:tcPr>
          <w:p w:rsidR="009C446B" w:rsidRPr="00A43866" w:rsidRDefault="009C446B" w:rsidP="00C45085">
            <w:pPr>
              <w:pStyle w:val="19"/>
              <w:ind w:firstLine="0"/>
            </w:pPr>
            <w:r w:rsidRPr="00DB4C19">
              <w:rPr>
                <w:sz w:val="24"/>
                <w:szCs w:val="24"/>
              </w:rPr>
              <w:t>Не предусмотрено</w:t>
            </w:r>
            <w:r>
              <w:rPr>
                <w:sz w:val="24"/>
                <w:szCs w:val="24"/>
              </w:rPr>
              <w:t>.</w:t>
            </w:r>
            <w:r w:rsidRPr="00DB4C19">
              <w:rPr>
                <w:sz w:val="24"/>
                <w:szCs w:val="24"/>
              </w:rPr>
              <w:t xml:space="preserve"> </w:t>
            </w:r>
          </w:p>
          <w:p w:rsidR="009C446B" w:rsidRPr="00A43866" w:rsidRDefault="009C446B" w:rsidP="00C45085">
            <w:pPr>
              <w:pStyle w:val="19"/>
              <w:ind w:firstLine="397"/>
            </w:pPr>
          </w:p>
        </w:tc>
      </w:tr>
      <w:tr w:rsidR="009C446B" w:rsidRPr="00F86FAA" w:rsidTr="00896443">
        <w:tc>
          <w:tcPr>
            <w:tcW w:w="567" w:type="dxa"/>
          </w:tcPr>
          <w:p w:rsidR="009C446B" w:rsidRPr="00F86FAA" w:rsidRDefault="009C446B" w:rsidP="00896443">
            <w:pPr>
              <w:pStyle w:val="19"/>
              <w:ind w:firstLine="0"/>
              <w:rPr>
                <w:b/>
                <w:sz w:val="24"/>
                <w:szCs w:val="24"/>
              </w:rPr>
            </w:pPr>
            <w:r>
              <w:rPr>
                <w:b/>
                <w:sz w:val="24"/>
                <w:szCs w:val="24"/>
              </w:rPr>
              <w:t>24.</w:t>
            </w:r>
          </w:p>
        </w:tc>
        <w:tc>
          <w:tcPr>
            <w:tcW w:w="2268" w:type="dxa"/>
          </w:tcPr>
          <w:p w:rsidR="009C446B" w:rsidRPr="00F86FAA" w:rsidRDefault="009C446B" w:rsidP="00896443">
            <w:pPr>
              <w:pStyle w:val="Default"/>
              <w:rPr>
                <w:b/>
                <w:color w:val="auto"/>
              </w:rPr>
            </w:pPr>
            <w:r>
              <w:rPr>
                <w:b/>
                <w:color w:val="auto"/>
              </w:rPr>
              <w:t>Обеспечение исполнения договора</w:t>
            </w:r>
          </w:p>
        </w:tc>
        <w:tc>
          <w:tcPr>
            <w:tcW w:w="7371" w:type="dxa"/>
          </w:tcPr>
          <w:p w:rsidR="009C446B" w:rsidRPr="00DB4C19" w:rsidRDefault="009C446B" w:rsidP="00C45085">
            <w:pPr>
              <w:pStyle w:val="19"/>
              <w:ind w:firstLine="0"/>
              <w:rPr>
                <w:sz w:val="24"/>
                <w:szCs w:val="24"/>
              </w:rPr>
            </w:pPr>
            <w:r w:rsidRPr="00DB4C19">
              <w:rPr>
                <w:sz w:val="24"/>
                <w:szCs w:val="24"/>
              </w:rPr>
              <w:t>Не предусмотрено</w:t>
            </w:r>
            <w:r>
              <w:rPr>
                <w:sz w:val="24"/>
                <w:szCs w:val="24"/>
              </w:rPr>
              <w:t>.</w:t>
            </w:r>
          </w:p>
          <w:p w:rsidR="009C446B" w:rsidRPr="00DB4C19" w:rsidRDefault="009C446B" w:rsidP="00C45085">
            <w:pPr>
              <w:pStyle w:val="19"/>
              <w:ind w:firstLine="493"/>
              <w:rPr>
                <w:sz w:val="24"/>
                <w:szCs w:val="24"/>
              </w:rPr>
            </w:pP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25.</w:t>
            </w:r>
          </w:p>
        </w:tc>
        <w:tc>
          <w:tcPr>
            <w:tcW w:w="2268" w:type="dxa"/>
          </w:tcPr>
          <w:p w:rsidR="00896443" w:rsidRPr="004A2CA8" w:rsidRDefault="00896443" w:rsidP="00896443">
            <w:pPr>
              <w:pStyle w:val="Default"/>
              <w:rPr>
                <w:b/>
                <w:color w:val="auto"/>
              </w:rPr>
            </w:pPr>
            <w:r>
              <w:rPr>
                <w:b/>
              </w:rPr>
              <w:t>Срок заключения договора</w:t>
            </w:r>
          </w:p>
        </w:tc>
        <w:tc>
          <w:tcPr>
            <w:tcW w:w="7371" w:type="dxa"/>
          </w:tcPr>
          <w:p w:rsidR="00896443" w:rsidRPr="004A2CA8" w:rsidRDefault="00896443" w:rsidP="00896443">
            <w:pPr>
              <w:pStyle w:val="19"/>
              <w:ind w:firstLine="0"/>
              <w:rPr>
                <w:sz w:val="24"/>
                <w:szCs w:val="24"/>
              </w:rPr>
            </w:pPr>
            <w:r>
              <w:rPr>
                <w:sz w:val="24"/>
                <w:szCs w:val="24"/>
              </w:rPr>
              <w:t xml:space="preserve">Не ранее чем через 10 дней и не позднее чем через 20 дней </w:t>
            </w:r>
            <w:proofErr w:type="gramStart"/>
            <w:r>
              <w:rPr>
                <w:sz w:val="24"/>
                <w:szCs w:val="24"/>
              </w:rPr>
              <w:t>с даты размещения</w:t>
            </w:r>
            <w:proofErr w:type="gramEnd"/>
            <w:r>
              <w:rPr>
                <w:sz w:val="24"/>
                <w:szCs w:val="24"/>
              </w:rPr>
              <w:t xml:space="preserve"> в СМИ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26.</w:t>
            </w:r>
          </w:p>
        </w:tc>
        <w:tc>
          <w:tcPr>
            <w:tcW w:w="2268" w:type="dxa"/>
          </w:tcPr>
          <w:p w:rsidR="00896443" w:rsidRPr="004A2CA8" w:rsidRDefault="00896443" w:rsidP="00896443">
            <w:pPr>
              <w:pStyle w:val="Default"/>
              <w:rPr>
                <w:b/>
              </w:rPr>
            </w:pPr>
            <w:r>
              <w:rPr>
                <w:b/>
              </w:rPr>
              <w:t>Срок действия договора</w:t>
            </w:r>
          </w:p>
        </w:tc>
        <w:tc>
          <w:tcPr>
            <w:tcW w:w="7371" w:type="dxa"/>
          </w:tcPr>
          <w:p w:rsidR="00896443" w:rsidRDefault="00896443" w:rsidP="00896443">
            <w:pPr>
              <w:pStyle w:val="19"/>
              <w:ind w:firstLine="0"/>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торонами и действует до полного исполне</w:t>
            </w:r>
            <w:r>
              <w:rPr>
                <w:sz w:val="24"/>
                <w:szCs w:val="24"/>
              </w:rPr>
              <w:t>ния обязатель</w:t>
            </w:r>
            <w:proofErr w:type="gramStart"/>
            <w:r>
              <w:rPr>
                <w:sz w:val="24"/>
                <w:szCs w:val="24"/>
              </w:rPr>
              <w:t>ств с</w:t>
            </w:r>
            <w:r w:rsidRPr="004B07E8">
              <w:rPr>
                <w:sz w:val="24"/>
                <w:szCs w:val="24"/>
              </w:rPr>
              <w:t>т</w:t>
            </w:r>
            <w:proofErr w:type="gramEnd"/>
            <w:r w:rsidRPr="004B07E8">
              <w:rPr>
                <w:sz w:val="24"/>
                <w:szCs w:val="24"/>
              </w:rPr>
              <w:t>оронами.</w:t>
            </w:r>
          </w:p>
        </w:tc>
      </w:tr>
    </w:tbl>
    <w:p w:rsidR="002079EB" w:rsidRDefault="002079EB" w:rsidP="00D72C8B">
      <w:pPr>
        <w:pStyle w:val="19"/>
        <w:ind w:firstLine="0"/>
        <w:jc w:val="right"/>
        <w:outlineLvl w:val="0"/>
        <w:rPr>
          <w:rFonts w:eastAsia="MS Mincho"/>
          <w:szCs w:val="28"/>
        </w:rPr>
        <w:sectPr w:rsidR="002079EB" w:rsidSect="001531DF">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spellEnd"/>
      <w:proofErr w:type="gramStart"/>
      <w:r>
        <w:rPr>
          <w:b/>
          <w:sz w:val="28"/>
        </w:rPr>
        <w:tab/>
        <w:t>-___-___-____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002484">
        <w:rPr>
          <w:sz w:val="28"/>
          <w:szCs w:val="20"/>
        </w:rPr>
        <w:t>с даты</w:t>
      </w:r>
      <w:proofErr w:type="gramEnd"/>
      <w:r w:rsidRPr="00002484">
        <w:rPr>
          <w:sz w:val="28"/>
          <w:szCs w:val="20"/>
        </w:rPr>
        <w:t xml:space="preserve">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w:t>
      </w:r>
      <w:r>
        <w:rPr>
          <w:sz w:val="28"/>
          <w:szCs w:val="28"/>
        </w:rPr>
        <w:lastRenderedPageBreak/>
        <w:t xml:space="preserve">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lastRenderedPageBreak/>
        <w:t>СВЕДЕНИЯ О ПРЕТЕНДЕНТЕ</w:t>
      </w:r>
      <w:r>
        <w:rPr>
          <w:rStyle w:val="af6"/>
          <w:b/>
          <w:sz w:val="28"/>
        </w:rPr>
        <w:footnoteReference w:id="3"/>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 xml:space="preserve">1. Полное и сокращенное наименование претендента (если менялось в течение последних 5 лет, </w:t>
      </w:r>
      <w:proofErr w:type="gramStart"/>
      <w:r>
        <w:rPr>
          <w:sz w:val="28"/>
          <w:szCs w:val="28"/>
        </w:rPr>
        <w:t>указать</w:t>
      </w:r>
      <w:proofErr w:type="gramEnd"/>
      <w:r>
        <w:rPr>
          <w:sz w:val="28"/>
          <w:szCs w:val="28"/>
        </w:rPr>
        <w:t xml:space="preserve">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3B6259" w:rsidRDefault="003B6259" w:rsidP="003B6259">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4"/>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5"/>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8B0850">
      <w:pPr>
        <w:numPr>
          <w:ilvl w:val="0"/>
          <w:numId w:val="64"/>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8B0850">
      <w:pPr>
        <w:numPr>
          <w:ilvl w:val="0"/>
          <w:numId w:val="64"/>
        </w:numPr>
        <w:suppressAutoHyphens w:val="0"/>
        <w:ind w:left="357" w:hanging="357"/>
        <w:jc w:val="right"/>
        <w:rPr>
          <w:bCs/>
          <w:iCs/>
          <w:sz w:val="16"/>
          <w:szCs w:val="16"/>
        </w:rPr>
      </w:pPr>
      <w:r w:rsidRPr="0061244A">
        <w:rPr>
          <w:bCs/>
          <w:iCs/>
          <w:sz w:val="28"/>
          <w:szCs w:val="28"/>
        </w:rPr>
        <w:t>ИНН/КПП:</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8B0850">
      <w:pPr>
        <w:numPr>
          <w:ilvl w:val="0"/>
          <w:numId w:val="64"/>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proofErr w:type="gramStart"/>
      <w:r w:rsidRPr="0061244A">
        <w:rPr>
          <w:bCs/>
          <w:iCs/>
          <w:sz w:val="28"/>
          <w:szCs w:val="28"/>
          <w:u w:val="single"/>
        </w:rPr>
        <w:t xml:space="preserve">                                              .</w:t>
      </w:r>
      <w:proofErr w:type="gramEnd"/>
    </w:p>
    <w:p w:rsidR="008B0850" w:rsidRPr="0061244A" w:rsidRDefault="008B0850" w:rsidP="008B0850">
      <w:pPr>
        <w:suppressAutoHyphens w:val="0"/>
        <w:ind w:left="357"/>
        <w:rPr>
          <w:bCs/>
          <w:iCs/>
          <w:sz w:val="28"/>
          <w:szCs w:val="28"/>
        </w:rPr>
      </w:pPr>
      <w:r w:rsidRPr="0061244A">
        <w:rPr>
          <w:bCs/>
          <w:iCs/>
          <w:sz w:val="28"/>
          <w:szCs w:val="28"/>
        </w:rPr>
        <w:t>ОКТМО</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rsidR="008B0850" w:rsidRPr="0061244A" w:rsidRDefault="008B0850" w:rsidP="008B0850">
      <w:pPr>
        <w:numPr>
          <w:ilvl w:val="0"/>
          <w:numId w:val="64"/>
        </w:numPr>
        <w:suppressAutoHyphens w:val="0"/>
        <w:ind w:left="357" w:hanging="357"/>
        <w:rPr>
          <w:bCs/>
          <w:iCs/>
          <w:sz w:val="28"/>
          <w:szCs w:val="28"/>
        </w:rPr>
      </w:pPr>
      <w:r w:rsidRPr="0061244A">
        <w:rPr>
          <w:bCs/>
          <w:iCs/>
          <w:sz w:val="28"/>
          <w:szCs w:val="28"/>
        </w:rPr>
        <w:t>Почтовый адрес</w:t>
      </w:r>
      <w:proofErr w:type="gramStart"/>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8B0850">
      <w:pPr>
        <w:numPr>
          <w:ilvl w:val="0"/>
          <w:numId w:val="64"/>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numPr>
          <w:ilvl w:val="0"/>
          <w:numId w:val="64"/>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6"/>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61244A" w:rsidTr="00332D14">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jc w:val="center"/>
              <w:rPr>
                <w:b/>
                <w:bCs/>
                <w:iCs/>
              </w:rPr>
            </w:pPr>
            <w:r w:rsidRPr="0061244A">
              <w:rPr>
                <w:b/>
                <w:bCs/>
                <w:iCs/>
              </w:rPr>
              <w:t xml:space="preserve">№ </w:t>
            </w:r>
            <w:proofErr w:type="spellStart"/>
            <w:proofErr w:type="gramStart"/>
            <w:r w:rsidRPr="0061244A">
              <w:rPr>
                <w:b/>
                <w:bCs/>
                <w:iCs/>
              </w:rPr>
              <w:t>п</w:t>
            </w:r>
            <w:proofErr w:type="spellEnd"/>
            <w:proofErr w:type="gramEnd"/>
            <w:r w:rsidRPr="0061244A">
              <w:rPr>
                <w:b/>
                <w:bCs/>
                <w:iCs/>
              </w:rPr>
              <w:t>/</w:t>
            </w:r>
            <w:proofErr w:type="spellStart"/>
            <w:r w:rsidRPr="0061244A">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jc w:val="center"/>
              <w:rPr>
                <w:b/>
                <w:bCs/>
                <w:iCs/>
              </w:rPr>
            </w:pPr>
            <w:r w:rsidRPr="0061244A">
              <w:rPr>
                <w:b/>
                <w:bCs/>
                <w:iCs/>
              </w:rPr>
              <w:t>Показатель</w:t>
            </w:r>
          </w:p>
        </w:tc>
      </w:tr>
      <w:tr w:rsidR="008B0850" w:rsidRPr="0061244A" w:rsidTr="00332D14">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jc w:val="center"/>
              <w:rPr>
                <w:b/>
                <w:bCs/>
                <w:iCs/>
                <w:sz w:val="20"/>
                <w:szCs w:val="20"/>
              </w:rPr>
            </w:pPr>
            <w:r w:rsidRPr="0061244A">
              <w:rPr>
                <w:b/>
                <w:bCs/>
                <w:iCs/>
                <w:sz w:val="20"/>
                <w:szCs w:val="20"/>
              </w:rPr>
              <w:t>5</w:t>
            </w:r>
          </w:p>
        </w:tc>
      </w:tr>
      <w:tr w:rsidR="008B0850" w:rsidRPr="0061244A" w:rsidTr="00332D14">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332D14">
            <w:pPr>
              <w:suppressAutoHyphens w:val="0"/>
              <w:rPr>
                <w:b/>
                <w:bCs/>
                <w:i/>
                <w:iCs/>
              </w:rPr>
            </w:pPr>
          </w:p>
        </w:tc>
      </w:tr>
      <w:tr w:rsidR="008B0850" w:rsidRPr="0061244A" w:rsidTr="00332D14">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7"/>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332D14">
            <w:pPr>
              <w:suppressAutoHyphens w:val="0"/>
              <w:rPr>
                <w:b/>
                <w:bCs/>
                <w:i/>
                <w:iCs/>
              </w:rPr>
            </w:pPr>
          </w:p>
        </w:tc>
      </w:tr>
      <w:tr w:rsidR="008B0850" w:rsidRPr="0061244A" w:rsidTr="00332D14">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332D14">
            <w:pPr>
              <w:suppressAutoHyphens w:val="0"/>
              <w:rPr>
                <w:b/>
                <w:bCs/>
                <w:i/>
                <w:iCs/>
              </w:rPr>
            </w:pPr>
          </w:p>
        </w:tc>
      </w:tr>
      <w:tr w:rsidR="008B0850" w:rsidRPr="0061244A" w:rsidTr="00332D14">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332D14">
            <w:pPr>
              <w:suppressAutoHyphens w:val="0"/>
              <w:rPr>
                <w:b/>
                <w:bCs/>
                <w:i/>
                <w:iCs/>
              </w:rPr>
            </w:pPr>
          </w:p>
        </w:tc>
      </w:tr>
      <w:tr w:rsidR="008B0850" w:rsidRPr="0061244A" w:rsidTr="00332D14">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1244A">
              <w:rPr>
                <w:b/>
                <w:bCs/>
                <w:i/>
                <w:iCs/>
                <w:sz w:val="20"/>
                <w:szCs w:val="20"/>
                <w:lang w:eastAsia="ru-RU"/>
              </w:rPr>
              <w:t>Сколково</w:t>
            </w:r>
            <w:proofErr w:type="spellEnd"/>
            <w:r w:rsidRPr="0061244A">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332D14">
            <w:pPr>
              <w:suppressAutoHyphens w:val="0"/>
              <w:rPr>
                <w:b/>
                <w:bCs/>
                <w:i/>
                <w:iCs/>
              </w:rPr>
            </w:pPr>
          </w:p>
        </w:tc>
      </w:tr>
      <w:tr w:rsidR="008B0850" w:rsidRPr="0061244A" w:rsidTr="00332D14">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332D14">
            <w:pPr>
              <w:suppressAutoHyphens w:val="0"/>
              <w:rPr>
                <w:b/>
                <w:bCs/>
                <w:i/>
                <w:iCs/>
                <w:sz w:val="20"/>
                <w:szCs w:val="20"/>
              </w:rPr>
            </w:pPr>
          </w:p>
        </w:tc>
      </w:tr>
      <w:tr w:rsidR="008B0850" w:rsidRPr="0061244A" w:rsidTr="00332D14">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332D14">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332D14">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332D14">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332D14">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332D14">
            <w:pPr>
              <w:suppressAutoHyphens w:val="0"/>
              <w:rPr>
                <w:b/>
                <w:bCs/>
                <w:i/>
                <w:iCs/>
                <w:sz w:val="20"/>
                <w:szCs w:val="20"/>
              </w:rPr>
            </w:pPr>
          </w:p>
        </w:tc>
      </w:tr>
      <w:tr w:rsidR="008B0850" w:rsidRPr="0061244A" w:rsidTr="00332D14">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332D14">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332D14">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332D14">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332D14">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332D14">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332D14">
            <w:pPr>
              <w:suppressAutoHyphens w:val="0"/>
              <w:rPr>
                <w:b/>
                <w:bCs/>
                <w:i/>
                <w:iCs/>
                <w:sz w:val="20"/>
                <w:szCs w:val="20"/>
              </w:rPr>
            </w:pPr>
          </w:p>
        </w:tc>
      </w:tr>
      <w:tr w:rsidR="008B0850" w:rsidRPr="0061244A" w:rsidTr="00332D14">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332D14">
            <w:pPr>
              <w:suppressAutoHyphens w:val="0"/>
              <w:rPr>
                <w:b/>
                <w:bCs/>
                <w:i/>
                <w:iCs/>
                <w:sz w:val="20"/>
                <w:szCs w:val="20"/>
              </w:rPr>
            </w:pPr>
          </w:p>
        </w:tc>
      </w:tr>
      <w:tr w:rsidR="008B0850" w:rsidRPr="0061244A" w:rsidTr="00332D14">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332D14">
            <w:pPr>
              <w:suppressAutoHyphens w:val="0"/>
              <w:rPr>
                <w:b/>
                <w:bCs/>
                <w:i/>
                <w:iCs/>
                <w:sz w:val="20"/>
                <w:szCs w:val="20"/>
              </w:rPr>
            </w:pPr>
            <w:r w:rsidRPr="0061244A">
              <w:rPr>
                <w:b/>
                <w:bCs/>
                <w:i/>
                <w:iCs/>
                <w:sz w:val="20"/>
                <w:szCs w:val="20"/>
              </w:rPr>
              <w:t>лица,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332D14">
            <w:pPr>
              <w:suppressAutoHyphens w:val="0"/>
              <w:rPr>
                <w:b/>
                <w:bCs/>
                <w:i/>
                <w:iCs/>
                <w:sz w:val="20"/>
                <w:szCs w:val="20"/>
              </w:rPr>
            </w:pPr>
          </w:p>
        </w:tc>
      </w:tr>
      <w:tr w:rsidR="008B0850" w:rsidRPr="0061244A" w:rsidTr="00332D14">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332D14">
            <w:pPr>
              <w:suppressAutoHyphens w:val="0"/>
              <w:rPr>
                <w:b/>
                <w:bCs/>
                <w:i/>
                <w:iCs/>
                <w:sz w:val="20"/>
                <w:szCs w:val="20"/>
              </w:rPr>
            </w:pPr>
          </w:p>
        </w:tc>
      </w:tr>
      <w:tr w:rsidR="008B0850" w:rsidRPr="0061244A" w:rsidTr="00332D14">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lastRenderedPageBreak/>
              <w:t>12</w:t>
            </w:r>
            <w:r w:rsidRPr="0061244A">
              <w:rPr>
                <w:b/>
                <w:bCs/>
                <w:i/>
                <w:iCs/>
                <w:vertAlign w:val="superscript"/>
              </w:rPr>
              <w:footnoteReference w:id="8"/>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да (нет)</w:t>
            </w:r>
          </w:p>
        </w:tc>
      </w:tr>
      <w:tr w:rsidR="008B0850" w:rsidRPr="0061244A" w:rsidTr="00332D14">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да (нет)</w:t>
            </w:r>
          </w:p>
          <w:p w:rsidR="008B0850" w:rsidRPr="0061244A" w:rsidRDefault="008B0850" w:rsidP="00332D14">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332D14">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proofErr w:type="gramStart"/>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да (нет)</w:t>
            </w:r>
          </w:p>
          <w:p w:rsidR="008B0850" w:rsidRPr="0061244A" w:rsidRDefault="008B0850" w:rsidP="00332D14">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332D14">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proofErr w:type="gramStart"/>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да (нет)</w:t>
            </w:r>
          </w:p>
        </w:tc>
      </w:tr>
      <w:tr w:rsidR="008B0850" w:rsidRPr="0061244A" w:rsidTr="00332D14">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332D14">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lastRenderedPageBreak/>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ОКэ-МСП</w:t>
      </w:r>
      <w:proofErr w:type="spellEnd"/>
      <w:r>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E806FA" w:rsidRPr="00C33B09" w:rsidRDefault="00E806FA" w:rsidP="00E806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806FA" w:rsidRDefault="00E806FA" w:rsidP="00E806FA"/>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Pr="003E7259"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E806FA" w:rsidRPr="0065769F" w:rsidRDefault="00E806FA" w:rsidP="00E806FA">
      <w:pPr>
        <w:ind w:firstLine="708"/>
        <w:rPr>
          <w:bCs/>
          <w:sz w:val="28"/>
          <w:szCs w:val="28"/>
        </w:rPr>
      </w:pPr>
    </w:p>
    <w:tbl>
      <w:tblPr>
        <w:tblW w:w="4876" w:type="pct"/>
        <w:tblLayout w:type="fixed"/>
        <w:tblLook w:val="0000"/>
      </w:tblPr>
      <w:tblGrid>
        <w:gridCol w:w="675"/>
        <w:gridCol w:w="2977"/>
        <w:gridCol w:w="2268"/>
        <w:gridCol w:w="1843"/>
        <w:gridCol w:w="1847"/>
      </w:tblGrid>
      <w:tr w:rsidR="00F1349A" w:rsidRPr="00384CDC" w:rsidTr="00D77B36">
        <w:trPr>
          <w:trHeight w:val="2484"/>
        </w:trPr>
        <w:tc>
          <w:tcPr>
            <w:tcW w:w="351" w:type="pct"/>
            <w:tcBorders>
              <w:top w:val="single" w:sz="4" w:space="0" w:color="auto"/>
              <w:left w:val="single" w:sz="4" w:space="0" w:color="auto"/>
              <w:bottom w:val="single" w:sz="4" w:space="0" w:color="auto"/>
              <w:right w:val="single" w:sz="4" w:space="0" w:color="auto"/>
            </w:tcBorders>
            <w:vAlign w:val="center"/>
          </w:tcPr>
          <w:p w:rsidR="00F1349A" w:rsidRPr="00384CDC" w:rsidRDefault="00F1349A" w:rsidP="00DE11B1">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549" w:type="pct"/>
            <w:tcBorders>
              <w:top w:val="single" w:sz="4" w:space="0" w:color="auto"/>
              <w:left w:val="single" w:sz="4" w:space="0" w:color="auto"/>
              <w:bottom w:val="single" w:sz="4" w:space="0" w:color="auto"/>
              <w:right w:val="single" w:sz="4" w:space="0" w:color="auto"/>
            </w:tcBorders>
            <w:vAlign w:val="center"/>
          </w:tcPr>
          <w:p w:rsidR="00F1349A" w:rsidRPr="00384CDC" w:rsidRDefault="00F1349A" w:rsidP="00C45085">
            <w:pPr>
              <w:jc w:val="center"/>
            </w:pPr>
            <w:r>
              <w:t>Наименование работ</w:t>
            </w:r>
          </w:p>
        </w:tc>
        <w:tc>
          <w:tcPr>
            <w:tcW w:w="1180" w:type="pct"/>
            <w:tcBorders>
              <w:top w:val="single" w:sz="4" w:space="0" w:color="auto"/>
              <w:left w:val="single" w:sz="4" w:space="0" w:color="auto"/>
              <w:bottom w:val="single" w:sz="4" w:space="0" w:color="auto"/>
              <w:right w:val="single" w:sz="4" w:space="0" w:color="auto"/>
            </w:tcBorders>
            <w:vAlign w:val="center"/>
          </w:tcPr>
          <w:p w:rsidR="00F1349A" w:rsidRPr="00384CDC" w:rsidRDefault="00F1349A" w:rsidP="00C45085">
            <w:pPr>
              <w:jc w:val="center"/>
            </w:pPr>
            <w:r>
              <w:t xml:space="preserve">Цена работ в руб., без учета НДС </w:t>
            </w:r>
          </w:p>
        </w:tc>
        <w:tc>
          <w:tcPr>
            <w:tcW w:w="959" w:type="pct"/>
            <w:tcBorders>
              <w:top w:val="single" w:sz="4" w:space="0" w:color="auto"/>
              <w:left w:val="single" w:sz="4" w:space="0" w:color="auto"/>
              <w:bottom w:val="single" w:sz="4" w:space="0" w:color="auto"/>
              <w:right w:val="single" w:sz="4" w:space="0" w:color="auto"/>
            </w:tcBorders>
            <w:vAlign w:val="center"/>
          </w:tcPr>
          <w:p w:rsidR="00F1349A" w:rsidRPr="00384CDC" w:rsidRDefault="00F1349A" w:rsidP="00C45085">
            <w:pPr>
              <w:jc w:val="center"/>
            </w:pPr>
            <w:r>
              <w:t xml:space="preserve">Условия и порядок расчетов за работы </w:t>
            </w:r>
          </w:p>
        </w:tc>
        <w:tc>
          <w:tcPr>
            <w:tcW w:w="961" w:type="pct"/>
            <w:tcBorders>
              <w:top w:val="single" w:sz="4" w:space="0" w:color="auto"/>
              <w:left w:val="single" w:sz="4" w:space="0" w:color="auto"/>
              <w:bottom w:val="single" w:sz="4" w:space="0" w:color="auto"/>
              <w:right w:val="single" w:sz="4" w:space="0" w:color="auto"/>
            </w:tcBorders>
            <w:vAlign w:val="center"/>
          </w:tcPr>
          <w:p w:rsidR="00F1349A" w:rsidRPr="00384CDC" w:rsidRDefault="00F1349A" w:rsidP="00C45085">
            <w:pPr>
              <w:jc w:val="center"/>
            </w:pPr>
            <w:r>
              <w:t>Срок выполнения работ (указывается количество календарных дней с момента заключения договора)</w:t>
            </w:r>
          </w:p>
        </w:tc>
      </w:tr>
      <w:tr w:rsidR="00F1349A" w:rsidRPr="00384CDC" w:rsidTr="00D77B36">
        <w:trPr>
          <w:trHeight w:val="255"/>
        </w:trPr>
        <w:tc>
          <w:tcPr>
            <w:tcW w:w="351" w:type="pct"/>
            <w:tcBorders>
              <w:top w:val="nil"/>
              <w:left w:val="single" w:sz="4" w:space="0" w:color="auto"/>
              <w:bottom w:val="single" w:sz="4" w:space="0" w:color="auto"/>
              <w:right w:val="single" w:sz="4" w:space="0" w:color="auto"/>
            </w:tcBorders>
            <w:noWrap/>
            <w:vAlign w:val="bottom"/>
          </w:tcPr>
          <w:p w:rsidR="00F1349A" w:rsidRPr="00384CDC" w:rsidRDefault="00F1349A" w:rsidP="00DE11B1">
            <w:pPr>
              <w:jc w:val="center"/>
            </w:pPr>
            <w:r w:rsidRPr="00384CDC">
              <w:t>1</w:t>
            </w:r>
          </w:p>
        </w:tc>
        <w:tc>
          <w:tcPr>
            <w:tcW w:w="1549" w:type="pct"/>
            <w:tcBorders>
              <w:top w:val="nil"/>
              <w:left w:val="nil"/>
              <w:bottom w:val="single" w:sz="4" w:space="0" w:color="auto"/>
              <w:right w:val="single" w:sz="4" w:space="0" w:color="auto"/>
            </w:tcBorders>
            <w:noWrap/>
            <w:vAlign w:val="bottom"/>
          </w:tcPr>
          <w:p w:rsidR="00F1349A" w:rsidRPr="00384CDC" w:rsidRDefault="00F1349A" w:rsidP="00DE11B1">
            <w:pPr>
              <w:jc w:val="center"/>
            </w:pPr>
            <w:r w:rsidRPr="00384CDC">
              <w:t>2</w:t>
            </w:r>
          </w:p>
        </w:tc>
        <w:tc>
          <w:tcPr>
            <w:tcW w:w="1180" w:type="pct"/>
            <w:tcBorders>
              <w:top w:val="single" w:sz="4" w:space="0" w:color="auto"/>
              <w:left w:val="nil"/>
              <w:bottom w:val="single" w:sz="4" w:space="0" w:color="auto"/>
              <w:right w:val="single" w:sz="4" w:space="0" w:color="auto"/>
            </w:tcBorders>
          </w:tcPr>
          <w:p w:rsidR="00F1349A" w:rsidRPr="00384CDC" w:rsidRDefault="00F1349A" w:rsidP="00F1349A">
            <w:pPr>
              <w:jc w:val="center"/>
            </w:pPr>
            <w:r w:rsidRPr="00384CDC">
              <w:t>3</w:t>
            </w:r>
          </w:p>
        </w:tc>
        <w:tc>
          <w:tcPr>
            <w:tcW w:w="959" w:type="pct"/>
            <w:tcBorders>
              <w:top w:val="single" w:sz="4" w:space="0" w:color="auto"/>
              <w:left w:val="single" w:sz="4" w:space="0" w:color="auto"/>
              <w:bottom w:val="single" w:sz="4" w:space="0" w:color="auto"/>
              <w:right w:val="single" w:sz="4" w:space="0" w:color="auto"/>
            </w:tcBorders>
            <w:noWrap/>
            <w:vAlign w:val="bottom"/>
          </w:tcPr>
          <w:p w:rsidR="00F1349A" w:rsidRPr="00384CDC" w:rsidRDefault="00F1349A" w:rsidP="00DE11B1">
            <w:pPr>
              <w:jc w:val="center"/>
            </w:pPr>
            <w:r>
              <w:t>4</w:t>
            </w:r>
          </w:p>
        </w:tc>
        <w:tc>
          <w:tcPr>
            <w:tcW w:w="961" w:type="pct"/>
            <w:tcBorders>
              <w:top w:val="single" w:sz="4" w:space="0" w:color="auto"/>
              <w:left w:val="nil"/>
              <w:bottom w:val="single" w:sz="4" w:space="0" w:color="auto"/>
              <w:right w:val="single" w:sz="4" w:space="0" w:color="auto"/>
            </w:tcBorders>
          </w:tcPr>
          <w:p w:rsidR="00F1349A" w:rsidRPr="00384CDC" w:rsidRDefault="00F1349A" w:rsidP="00DE11B1">
            <w:pPr>
              <w:jc w:val="center"/>
            </w:pPr>
            <w:r>
              <w:t>5</w:t>
            </w:r>
          </w:p>
        </w:tc>
      </w:tr>
      <w:tr w:rsidR="00F1349A" w:rsidRPr="00384CDC" w:rsidTr="00D77B36">
        <w:trPr>
          <w:trHeight w:val="315"/>
        </w:trPr>
        <w:tc>
          <w:tcPr>
            <w:tcW w:w="351" w:type="pct"/>
            <w:tcBorders>
              <w:top w:val="nil"/>
              <w:left w:val="single" w:sz="4" w:space="0" w:color="auto"/>
              <w:bottom w:val="single" w:sz="4" w:space="0" w:color="auto"/>
              <w:right w:val="single" w:sz="4" w:space="0" w:color="auto"/>
            </w:tcBorders>
            <w:noWrap/>
            <w:vAlign w:val="bottom"/>
          </w:tcPr>
          <w:p w:rsidR="00F1349A" w:rsidRPr="00384CDC" w:rsidRDefault="00F1349A" w:rsidP="00DE11B1">
            <w:pPr>
              <w:jc w:val="center"/>
            </w:pPr>
          </w:p>
        </w:tc>
        <w:tc>
          <w:tcPr>
            <w:tcW w:w="1549" w:type="pct"/>
            <w:tcBorders>
              <w:top w:val="nil"/>
              <w:left w:val="nil"/>
              <w:bottom w:val="single" w:sz="4" w:space="0" w:color="auto"/>
              <w:right w:val="single" w:sz="4" w:space="0" w:color="auto"/>
            </w:tcBorders>
            <w:noWrap/>
            <w:vAlign w:val="bottom"/>
          </w:tcPr>
          <w:p w:rsidR="00F1349A" w:rsidRPr="00384CDC" w:rsidRDefault="00F1349A" w:rsidP="00DE11B1">
            <w:pPr>
              <w:jc w:val="center"/>
            </w:pPr>
          </w:p>
        </w:tc>
        <w:tc>
          <w:tcPr>
            <w:tcW w:w="1180" w:type="pct"/>
            <w:tcBorders>
              <w:top w:val="single" w:sz="4" w:space="0" w:color="auto"/>
              <w:left w:val="nil"/>
              <w:bottom w:val="single" w:sz="4" w:space="0" w:color="auto"/>
              <w:right w:val="single" w:sz="4" w:space="0" w:color="auto"/>
            </w:tcBorders>
          </w:tcPr>
          <w:p w:rsidR="00F1349A" w:rsidRPr="00384CDC" w:rsidRDefault="00F1349A" w:rsidP="00DE11B1">
            <w:pPr>
              <w:jc w:val="center"/>
            </w:pPr>
          </w:p>
        </w:tc>
        <w:tc>
          <w:tcPr>
            <w:tcW w:w="959" w:type="pct"/>
            <w:tcBorders>
              <w:top w:val="single" w:sz="4" w:space="0" w:color="auto"/>
              <w:left w:val="single" w:sz="4" w:space="0" w:color="auto"/>
              <w:bottom w:val="single" w:sz="4" w:space="0" w:color="auto"/>
              <w:right w:val="single" w:sz="4" w:space="0" w:color="auto"/>
            </w:tcBorders>
            <w:noWrap/>
            <w:vAlign w:val="bottom"/>
          </w:tcPr>
          <w:p w:rsidR="00F1349A" w:rsidRPr="00384CDC" w:rsidRDefault="00F1349A" w:rsidP="00DE11B1">
            <w:pPr>
              <w:jc w:val="center"/>
            </w:pPr>
          </w:p>
        </w:tc>
        <w:tc>
          <w:tcPr>
            <w:tcW w:w="961" w:type="pct"/>
            <w:tcBorders>
              <w:top w:val="single" w:sz="4" w:space="0" w:color="auto"/>
              <w:left w:val="nil"/>
              <w:bottom w:val="single" w:sz="4" w:space="0" w:color="auto"/>
              <w:right w:val="single" w:sz="4" w:space="0" w:color="auto"/>
            </w:tcBorders>
          </w:tcPr>
          <w:p w:rsidR="00F1349A" w:rsidRPr="00384CDC" w:rsidRDefault="00F1349A" w:rsidP="00DE11B1">
            <w:pPr>
              <w:jc w:val="center"/>
            </w:pPr>
          </w:p>
        </w:tc>
      </w:tr>
      <w:tr w:rsidR="00F1349A" w:rsidRPr="00384CDC" w:rsidTr="00D77B36">
        <w:trPr>
          <w:trHeight w:val="335"/>
        </w:trPr>
        <w:tc>
          <w:tcPr>
            <w:tcW w:w="1900" w:type="pct"/>
            <w:gridSpan w:val="2"/>
            <w:tcBorders>
              <w:top w:val="nil"/>
              <w:left w:val="single" w:sz="4" w:space="0" w:color="auto"/>
              <w:bottom w:val="single" w:sz="4" w:space="0" w:color="auto"/>
              <w:right w:val="single" w:sz="4" w:space="0" w:color="auto"/>
            </w:tcBorders>
            <w:noWrap/>
            <w:vAlign w:val="bottom"/>
          </w:tcPr>
          <w:p w:rsidR="00F1349A" w:rsidRPr="00384CDC" w:rsidRDefault="00F1349A" w:rsidP="00DE11B1">
            <w:pPr>
              <w:jc w:val="right"/>
            </w:pPr>
            <w:r w:rsidRPr="00384CDC">
              <w:t>Итого:</w:t>
            </w:r>
          </w:p>
        </w:tc>
        <w:tc>
          <w:tcPr>
            <w:tcW w:w="1180" w:type="pct"/>
            <w:tcBorders>
              <w:top w:val="single" w:sz="4" w:space="0" w:color="auto"/>
              <w:left w:val="nil"/>
              <w:bottom w:val="single" w:sz="4" w:space="0" w:color="auto"/>
              <w:right w:val="single" w:sz="4" w:space="0" w:color="auto"/>
            </w:tcBorders>
          </w:tcPr>
          <w:p w:rsidR="00F1349A" w:rsidRPr="00384CDC" w:rsidRDefault="00F1349A" w:rsidP="00DE11B1">
            <w:pPr>
              <w:jc w:val="center"/>
            </w:pPr>
          </w:p>
        </w:tc>
        <w:tc>
          <w:tcPr>
            <w:tcW w:w="959" w:type="pct"/>
            <w:tcBorders>
              <w:top w:val="single" w:sz="4" w:space="0" w:color="auto"/>
              <w:left w:val="single" w:sz="4" w:space="0" w:color="auto"/>
              <w:bottom w:val="single" w:sz="4" w:space="0" w:color="auto"/>
              <w:right w:val="single" w:sz="4" w:space="0" w:color="auto"/>
            </w:tcBorders>
            <w:noWrap/>
            <w:vAlign w:val="center"/>
          </w:tcPr>
          <w:p w:rsidR="00F1349A" w:rsidRPr="00384CDC" w:rsidRDefault="00F1349A" w:rsidP="00DE11B1">
            <w:pPr>
              <w:jc w:val="center"/>
            </w:pPr>
          </w:p>
        </w:tc>
        <w:tc>
          <w:tcPr>
            <w:tcW w:w="961" w:type="pct"/>
            <w:tcBorders>
              <w:top w:val="single" w:sz="4" w:space="0" w:color="auto"/>
              <w:left w:val="nil"/>
              <w:bottom w:val="single" w:sz="4" w:space="0" w:color="auto"/>
              <w:right w:val="single" w:sz="4" w:space="0" w:color="auto"/>
            </w:tcBorders>
          </w:tcPr>
          <w:p w:rsidR="00F1349A" w:rsidRPr="00384CDC" w:rsidRDefault="00F1349A" w:rsidP="00DE11B1">
            <w:pPr>
              <w:jc w:val="center"/>
            </w:pPr>
            <w:r>
              <w:t>-</w:t>
            </w:r>
          </w:p>
        </w:tc>
      </w:tr>
    </w:tbl>
    <w:p w:rsidR="00E806FA" w:rsidRPr="000379F8" w:rsidRDefault="00E806FA" w:rsidP="00E806FA">
      <w:pPr>
        <w:ind w:firstLine="567"/>
        <w:jc w:val="both"/>
        <w:rPr>
          <w:color w:val="BFBFBF"/>
          <w:sz w:val="28"/>
          <w:szCs w:val="28"/>
        </w:rPr>
      </w:pPr>
    </w:p>
    <w:p w:rsidR="00F1349A" w:rsidRDefault="00F1349A" w:rsidP="00F1349A">
      <w:pPr>
        <w:pStyle w:val="afc"/>
        <w:jc w:val="both"/>
        <w:rPr>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Pr>
          <w:i/>
          <w:sz w:val="24"/>
          <w:szCs w:val="24"/>
        </w:rPr>
        <w:t xml:space="preserve"> </w:t>
      </w:r>
      <w:r w:rsidRPr="000B5881">
        <w:rPr>
          <w:szCs w:val="28"/>
        </w:rPr>
        <w:t>выполнению работ</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w:t>
      </w:r>
      <w:r>
        <w:rPr>
          <w:szCs w:val="28"/>
        </w:rPr>
        <w:t>,</w:t>
      </w:r>
      <w:r w:rsidRPr="00205668">
        <w:rPr>
          <w:szCs w:val="28"/>
        </w:rPr>
        <w:t xml:space="preserve"> </w:t>
      </w:r>
      <w:r w:rsidRPr="00402E77">
        <w:t xml:space="preserve">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w:t>
      </w:r>
      <w:r>
        <w:t xml:space="preserve">а также всех затрат, </w:t>
      </w:r>
      <w:r w:rsidRPr="00205668">
        <w:rPr>
          <w:szCs w:val="28"/>
        </w:rPr>
        <w:t xml:space="preserve"> рас</w:t>
      </w:r>
      <w:r>
        <w:rPr>
          <w:szCs w:val="28"/>
        </w:rPr>
        <w:t xml:space="preserve">ходов, связанных </w:t>
      </w:r>
      <w:r w:rsidRPr="00205668">
        <w:rPr>
          <w:szCs w:val="28"/>
        </w:rPr>
        <w:t xml:space="preserve"> с </w:t>
      </w:r>
      <w:r>
        <w:rPr>
          <w:szCs w:val="28"/>
        </w:rPr>
        <w:t>выполнением</w:t>
      </w:r>
      <w:r w:rsidRPr="00D95064">
        <w:rPr>
          <w:szCs w:val="28"/>
        </w:rPr>
        <w:t xml:space="preserve"> работ</w:t>
      </w:r>
      <w:r w:rsidRPr="00721D0D">
        <w:rPr>
          <w:i/>
          <w:sz w:val="24"/>
          <w:szCs w:val="24"/>
        </w:rPr>
        <w:t>.</w:t>
      </w:r>
    </w:p>
    <w:p w:rsidR="00F1349A" w:rsidRDefault="00F1349A" w:rsidP="00F1349A">
      <w:pPr>
        <w:pStyle w:val="afc"/>
        <w:jc w:val="both"/>
        <w:rPr>
          <w:szCs w:val="28"/>
        </w:rPr>
      </w:pPr>
      <w:r>
        <w:rPr>
          <w:szCs w:val="28"/>
        </w:rPr>
        <w:t>В</w:t>
      </w:r>
      <w:r w:rsidRPr="00D95064">
        <w:rPr>
          <w:szCs w:val="28"/>
        </w:rPr>
        <w:t>ыполнение работ,</w:t>
      </w:r>
      <w:r>
        <w:rPr>
          <w:i/>
          <w:sz w:val="24"/>
          <w:szCs w:val="24"/>
        </w:rPr>
        <w:t xml:space="preserve"> </w:t>
      </w:r>
      <w:r>
        <w:rPr>
          <w:szCs w:val="28"/>
        </w:rPr>
        <w:t>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F1349A" w:rsidRDefault="00F1349A" w:rsidP="00F1349A">
      <w:pPr>
        <w:pStyle w:val="afc"/>
        <w:jc w:val="both"/>
        <w:rPr>
          <w:i/>
          <w:szCs w:val="28"/>
          <w:highlight w:val="cyan"/>
        </w:rPr>
      </w:pPr>
    </w:p>
    <w:p w:rsidR="00F1349A" w:rsidRDefault="00F1349A" w:rsidP="00F1349A">
      <w:pPr>
        <w:pStyle w:val="afc"/>
        <w:jc w:val="both"/>
        <w:rPr>
          <w:szCs w:val="28"/>
        </w:rPr>
      </w:pPr>
      <w:r w:rsidRPr="00D95064">
        <w:rPr>
          <w:szCs w:val="28"/>
        </w:rPr>
        <w:t xml:space="preserve">приложение № </w:t>
      </w:r>
      <w:r>
        <w:rPr>
          <w:szCs w:val="28"/>
        </w:rPr>
        <w:t>1 – Расчет стоимости работ</w:t>
      </w:r>
      <w:r w:rsidRPr="00F1349A">
        <w:rPr>
          <w:i/>
          <w:szCs w:val="28"/>
        </w:rPr>
        <w:t xml:space="preserve"> </w:t>
      </w:r>
      <w:r w:rsidRPr="00F1349A">
        <w:rPr>
          <w:szCs w:val="28"/>
        </w:rPr>
        <w:t>по к</w:t>
      </w:r>
      <w:r w:rsidRPr="00F1349A">
        <w:rPr>
          <w:color w:val="000000"/>
          <w:szCs w:val="28"/>
          <w:lang w:eastAsia="ru-RU"/>
        </w:rPr>
        <w:t xml:space="preserve">апитальному ремонту части нежилого здания (служебно-техническое МЧ-2, инв. №00000478, кадастровый номер 74-74-01/169/2007-024) на контейнерном терминале </w:t>
      </w:r>
      <w:proofErr w:type="spellStart"/>
      <w:proofErr w:type="gramStart"/>
      <w:r w:rsidRPr="00F1349A">
        <w:rPr>
          <w:color w:val="000000"/>
          <w:szCs w:val="28"/>
          <w:lang w:eastAsia="ru-RU"/>
        </w:rPr>
        <w:t>Челябинск-Грузовой</w:t>
      </w:r>
      <w:proofErr w:type="spellEnd"/>
      <w:proofErr w:type="gramEnd"/>
      <w:r w:rsidRPr="00D95064">
        <w:rPr>
          <w:szCs w:val="28"/>
        </w:rPr>
        <w:t xml:space="preserve">  на ___ листах.</w:t>
      </w:r>
    </w:p>
    <w:p w:rsidR="00D77B36" w:rsidRPr="00D95064" w:rsidRDefault="00D77B36" w:rsidP="00F1349A">
      <w:pPr>
        <w:pStyle w:val="afc"/>
        <w:jc w:val="both"/>
        <w:rPr>
          <w:szCs w:val="28"/>
        </w:rPr>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C20080" w:rsidRDefault="00E806FA" w:rsidP="00E806FA">
      <w:pPr>
        <w:rPr>
          <w:sz w:val="28"/>
          <w:szCs w:val="28"/>
          <w:lang w:eastAsia="ru-RU"/>
        </w:rPr>
      </w:pPr>
      <w:r w:rsidRPr="00C20080">
        <w:rPr>
          <w:sz w:val="28"/>
          <w:szCs w:val="28"/>
          <w:lang w:eastAsia="ru-RU"/>
        </w:rPr>
        <w:t>"____" _________ 201__ г.</w:t>
      </w:r>
    </w:p>
    <w:p w:rsidR="00E806FA" w:rsidRDefault="00E806FA">
      <w:pPr>
        <w:suppressAutoHyphens w:val="0"/>
        <w:rPr>
          <w:szCs w:val="28"/>
        </w:rPr>
      </w:pPr>
      <w:r>
        <w:rPr>
          <w:szCs w:val="28"/>
        </w:rPr>
        <w:br w:type="page"/>
      </w:r>
    </w:p>
    <w:p w:rsidR="00040BAC" w:rsidRDefault="00040BAC" w:rsidP="00E806FA">
      <w:pPr>
        <w:suppressAutoHyphens w:val="0"/>
        <w:jc w:val="right"/>
        <w:rPr>
          <w:szCs w:val="28"/>
        </w:rPr>
      </w:pPr>
    </w:p>
    <w:p w:rsidR="00040BAC" w:rsidRDefault="00FF065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7415F9" w:rsidRDefault="00FF0652" w:rsidP="00FF065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F0652" w:rsidRPr="00C97E4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Дата и номер договора</w:t>
            </w:r>
            <w:r>
              <w:rPr>
                <w:rStyle w:val="af6"/>
              </w:rPr>
              <w:footnoteReference w:id="9"/>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1349A">
            <w:pPr>
              <w:jc w:val="center"/>
            </w:pPr>
            <w:r>
              <w:t xml:space="preserve">Предмет договора (указываются только договоры по предмету Открытого конкурса, указанному в пункте </w:t>
            </w:r>
            <w:r w:rsidR="00F1349A">
              <w:t xml:space="preserve">1.1.1 </w:t>
            </w:r>
            <w:r>
              <w:t>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049BC" w:rsidRDefault="00FF0652" w:rsidP="00FF0652">
            <w:pPr>
              <w:jc w:val="center"/>
            </w:pPr>
            <w:r>
              <w:t xml:space="preserve"> Сумма стоимости оказанных услуг по договору, без учета НДС, руб.</w:t>
            </w:r>
          </w:p>
        </w:tc>
      </w:tr>
      <w:tr w:rsidR="00FF0652" w:rsidRPr="00C97E4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bl>
    <w:p w:rsidR="00FF0652" w:rsidRDefault="00FF0652" w:rsidP="00FF0652">
      <w:pPr>
        <w:jc w:val="center"/>
      </w:pPr>
    </w:p>
    <w:p w:rsidR="00FF0652" w:rsidRDefault="00FF0652" w:rsidP="00FF0652">
      <w:r>
        <w:t>Приложение: 1. копия договора на ____ листах.</w:t>
      </w:r>
    </w:p>
    <w:p w:rsidR="00FF0652" w:rsidRPr="005049BC" w:rsidRDefault="00FF0652" w:rsidP="00FF0652">
      <w:r>
        <w:tab/>
      </w:r>
      <w:r>
        <w:tab/>
      </w:r>
      <w:r>
        <w:tab/>
        <w:t xml:space="preserve">    2. копия акта на </w:t>
      </w:r>
      <w:r>
        <w:tab/>
        <w:t>____ листах.</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896443" w:rsidRPr="00E10899" w:rsidRDefault="00896443" w:rsidP="00896443">
      <w:pPr>
        <w:pStyle w:val="af9"/>
        <w:ind w:firstLine="0"/>
        <w:jc w:val="center"/>
        <w:rPr>
          <w:b/>
          <w:sz w:val="60"/>
          <w:szCs w:val="60"/>
        </w:rPr>
      </w:pPr>
      <w:r w:rsidRPr="00F1349A">
        <w:rPr>
          <w:b/>
          <w:sz w:val="60"/>
          <w:szCs w:val="60"/>
        </w:rPr>
        <w:t>ПРОЕКТ ДОГОВОРА</w:t>
      </w:r>
    </w:p>
    <w:p w:rsidR="00896443" w:rsidRDefault="00896443" w:rsidP="00896443">
      <w:pPr>
        <w:rPr>
          <w:b/>
          <w:i/>
          <w:sz w:val="28"/>
          <w:szCs w:val="28"/>
          <w:highlight w:val="magenta"/>
        </w:rPr>
      </w:pPr>
    </w:p>
    <w:p w:rsidR="00162E59" w:rsidRPr="00162E59" w:rsidRDefault="00162E59" w:rsidP="00162E59">
      <w:pPr>
        <w:suppressAutoHyphens w:val="0"/>
        <w:snapToGrid w:val="0"/>
        <w:jc w:val="right"/>
        <w:rPr>
          <w:lang w:eastAsia="ru-RU"/>
        </w:rPr>
      </w:pPr>
    </w:p>
    <w:p w:rsidR="00F1349A" w:rsidRPr="00D77B36" w:rsidRDefault="00F1349A" w:rsidP="00F1349A">
      <w:pPr>
        <w:ind w:firstLine="709"/>
        <w:jc w:val="center"/>
        <w:rPr>
          <w:b/>
          <w:bCs/>
        </w:rPr>
      </w:pPr>
      <w:r w:rsidRPr="00D77B36">
        <w:rPr>
          <w:b/>
          <w:bCs/>
        </w:rPr>
        <w:t xml:space="preserve">Договор  № </w:t>
      </w:r>
      <w:r w:rsidR="005F5BCB" w:rsidRPr="00D77B36">
        <w:rPr>
          <w:b/>
          <w:bCs/>
        </w:rPr>
        <w:t>НКП УРАЛ</w:t>
      </w:r>
      <w:r w:rsidRPr="00D77B36">
        <w:rPr>
          <w:b/>
          <w:bCs/>
        </w:rPr>
        <w:t>-___/___/___</w:t>
      </w:r>
    </w:p>
    <w:p w:rsidR="00F1349A" w:rsidRPr="00D77B36" w:rsidRDefault="00F1349A" w:rsidP="00F1349A">
      <w:pPr>
        <w:ind w:firstLine="709"/>
        <w:jc w:val="center"/>
        <w:rPr>
          <w:b/>
          <w:bCs/>
        </w:rPr>
      </w:pPr>
      <w:r w:rsidRPr="00D77B36">
        <w:rPr>
          <w:b/>
          <w:bCs/>
        </w:rPr>
        <w:t>на выполнение работ</w:t>
      </w:r>
    </w:p>
    <w:p w:rsidR="00F1349A" w:rsidRPr="00D77B36" w:rsidRDefault="00F1349A" w:rsidP="00F1349A">
      <w:pPr>
        <w:ind w:firstLine="709"/>
        <w:jc w:val="center"/>
      </w:pPr>
    </w:p>
    <w:p w:rsidR="00F1349A" w:rsidRPr="00D77B36" w:rsidRDefault="00F1349A" w:rsidP="00F1349A">
      <w:pPr>
        <w:ind w:firstLine="709"/>
        <w:jc w:val="both"/>
      </w:pPr>
      <w:r w:rsidRPr="00D77B36">
        <w:t>г.__________                                                                                    «__»_______ 201__ г.</w:t>
      </w:r>
    </w:p>
    <w:p w:rsidR="00F1349A" w:rsidRPr="00D77B36" w:rsidRDefault="00F1349A" w:rsidP="00F1349A">
      <w:pPr>
        <w:ind w:firstLine="709"/>
        <w:jc w:val="both"/>
      </w:pPr>
    </w:p>
    <w:p w:rsidR="00F1349A" w:rsidRPr="00D77B36" w:rsidRDefault="00F1349A" w:rsidP="00F1349A">
      <w:pPr>
        <w:ind w:firstLine="709"/>
        <w:jc w:val="both"/>
      </w:pPr>
      <w:r w:rsidRPr="00D77B36">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w:t>
      </w:r>
      <w:r w:rsidRPr="00D77B36">
        <w:rPr>
          <w:i/>
          <w:iCs/>
          <w:vertAlign w:val="superscript"/>
        </w:rPr>
        <w:t>(должность, Ф.И.О. – полностью)</w:t>
      </w:r>
      <w:r w:rsidRPr="00D77B36">
        <w:t xml:space="preserve">,  действующего на основании                                                                                              </w:t>
      </w:r>
      <w:r w:rsidRPr="00D77B36">
        <w:rPr>
          <w:i/>
          <w:iCs/>
        </w:rPr>
        <w:t xml:space="preserve">                         </w:t>
      </w:r>
    </w:p>
    <w:p w:rsidR="00F1349A" w:rsidRPr="00D77B36" w:rsidRDefault="00F1349A" w:rsidP="00F1349A">
      <w:pPr>
        <w:ind w:firstLine="709"/>
        <w:jc w:val="both"/>
      </w:pPr>
      <w:r w:rsidRPr="00D77B36">
        <w:t>____________________________</w:t>
      </w:r>
      <w:r w:rsidRPr="00D77B36">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D77B36">
        <w:rPr>
          <w:i/>
          <w:iCs/>
          <w:vertAlign w:val="superscript"/>
        </w:rPr>
        <w:t>от</w:t>
      </w:r>
      <w:proofErr w:type="gramEnd"/>
      <w:r w:rsidRPr="00D77B36">
        <w:rPr>
          <w:i/>
          <w:iCs/>
          <w:vertAlign w:val="superscript"/>
        </w:rPr>
        <w:t xml:space="preserve"> __________  № ____)</w:t>
      </w:r>
    </w:p>
    <w:p w:rsidR="00F1349A" w:rsidRPr="00D77B36" w:rsidRDefault="00F1349A" w:rsidP="00F1349A">
      <w:pPr>
        <w:ind w:firstLine="709"/>
        <w:jc w:val="both"/>
      </w:pPr>
      <w:r w:rsidRPr="00D77B36">
        <w:t>с одной стороны, и _________________________________________________</w:t>
      </w:r>
      <w:r w:rsidRPr="00D77B36">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1349A" w:rsidRPr="00D77B36" w:rsidRDefault="00F1349A" w:rsidP="00F1349A">
      <w:pPr>
        <w:ind w:firstLine="709"/>
        <w:jc w:val="both"/>
      </w:pPr>
      <w:r w:rsidRPr="00D77B36">
        <w:t xml:space="preserve">именуемое в дальнейшем «Исполнитель», в лице __________________________________, </w:t>
      </w:r>
    </w:p>
    <w:p w:rsidR="00F1349A" w:rsidRPr="00D77B36" w:rsidRDefault="00F1349A" w:rsidP="00F1349A">
      <w:pPr>
        <w:ind w:firstLine="709"/>
        <w:jc w:val="both"/>
      </w:pPr>
      <w:r w:rsidRPr="00D77B36">
        <w:rPr>
          <w:i/>
          <w:vertAlign w:val="superscript"/>
        </w:rPr>
        <w:t xml:space="preserve"> (должность, Ф.И.О. - полностью)</w:t>
      </w:r>
    </w:p>
    <w:p w:rsidR="00F1349A" w:rsidRPr="00D77B36" w:rsidRDefault="00F1349A" w:rsidP="00F1349A">
      <w:pPr>
        <w:ind w:firstLine="709"/>
        <w:jc w:val="both"/>
      </w:pPr>
      <w:r w:rsidRPr="00D77B36">
        <w:t>действующего на основании______________________________________</w:t>
      </w:r>
      <w:r w:rsidRPr="00D77B36">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D77B36">
        <w:rPr>
          <w:i/>
          <w:vertAlign w:val="superscript"/>
        </w:rPr>
        <w:t>__и</w:t>
      </w:r>
      <w:proofErr w:type="spellEnd"/>
      <w:r w:rsidRPr="00D77B36">
        <w:rPr>
          <w:i/>
          <w:vertAlign w:val="superscript"/>
        </w:rPr>
        <w:t xml:space="preserve"> т.д.</w:t>
      </w:r>
      <w:proofErr w:type="gramStart"/>
      <w:r w:rsidRPr="00D77B36">
        <w:rPr>
          <w:i/>
          <w:vertAlign w:val="superscript"/>
        </w:rPr>
        <w:t xml:space="preserve"> )</w:t>
      </w:r>
      <w:proofErr w:type="gramEnd"/>
    </w:p>
    <w:p w:rsidR="00F1349A" w:rsidRPr="00D77B36" w:rsidRDefault="00F1349A" w:rsidP="00F1349A">
      <w:pPr>
        <w:ind w:firstLine="709"/>
        <w:jc w:val="both"/>
      </w:pPr>
      <w:r w:rsidRPr="00D77B36">
        <w:t>с другой стороны, именуемые в дальнейшем «Стороны», заключили настоящий договор на выполнение работ (далее – «Договор») о нижеследующем:</w:t>
      </w:r>
    </w:p>
    <w:p w:rsidR="00F1349A" w:rsidRPr="00D77B36" w:rsidRDefault="00F1349A" w:rsidP="00F1349A">
      <w:pPr>
        <w:ind w:firstLine="709"/>
        <w:jc w:val="both"/>
      </w:pPr>
    </w:p>
    <w:p w:rsidR="00F1349A" w:rsidRPr="00D77B36" w:rsidRDefault="00F1349A" w:rsidP="00F1349A">
      <w:pPr>
        <w:ind w:firstLine="709"/>
        <w:jc w:val="center"/>
        <w:rPr>
          <w:b/>
        </w:rPr>
      </w:pPr>
      <w:r w:rsidRPr="00D77B36">
        <w:rPr>
          <w:b/>
        </w:rPr>
        <w:t>1. Предмет Договора</w:t>
      </w:r>
    </w:p>
    <w:p w:rsidR="00F1349A" w:rsidRPr="00D77B36" w:rsidRDefault="00F1349A" w:rsidP="00F1349A">
      <w:pPr>
        <w:tabs>
          <w:tab w:val="num" w:pos="360"/>
        </w:tabs>
        <w:suppressAutoHyphens w:val="0"/>
        <w:ind w:firstLine="709"/>
        <w:jc w:val="both"/>
        <w:rPr>
          <w:highlight w:val="yellow"/>
        </w:rPr>
      </w:pPr>
      <w:r w:rsidRPr="00D77B36">
        <w:t xml:space="preserve">1.1. Заказчик поручает и обязуется оплатить, а Исполнитель  принимает  на  себя  обязательства по </w:t>
      </w:r>
      <w:r w:rsidR="00D77B36">
        <w:t xml:space="preserve">выполнению работ по </w:t>
      </w:r>
      <w:r w:rsidRPr="00D77B36">
        <w:t xml:space="preserve">капитальному ремонту части нежилого здания (служебно-техническое МЧ-2, инв. №00000478, кадастровый номер 74-74-01/169/2007-024), расположенного на контейнерном терминале </w:t>
      </w:r>
      <w:proofErr w:type="spellStart"/>
      <w:proofErr w:type="gramStart"/>
      <w:r w:rsidRPr="00D77B36">
        <w:t>Челябинск-Грузовой</w:t>
      </w:r>
      <w:proofErr w:type="spellEnd"/>
      <w:proofErr w:type="gramEnd"/>
      <w:r w:rsidRPr="00D77B36">
        <w:t xml:space="preserve"> </w:t>
      </w:r>
      <w:r w:rsidR="00D77B36">
        <w:t xml:space="preserve">Уральского филиала ПАО «ТрансКонтейнер» </w:t>
      </w:r>
      <w:r w:rsidRPr="00D77B36">
        <w:t>по адресу: Челябинская область, г. Челябинск, стан</w:t>
      </w:r>
      <w:r w:rsidR="007C4515" w:rsidRPr="00D77B36">
        <w:t xml:space="preserve">ция </w:t>
      </w:r>
      <w:proofErr w:type="spellStart"/>
      <w:proofErr w:type="gramStart"/>
      <w:r w:rsidR="007C4515" w:rsidRPr="00D77B36">
        <w:t>Челябинск-Грузовой</w:t>
      </w:r>
      <w:proofErr w:type="spellEnd"/>
      <w:proofErr w:type="gramEnd"/>
      <w:r w:rsidRPr="00D77B36">
        <w:t>.</w:t>
      </w:r>
    </w:p>
    <w:p w:rsidR="00F1349A" w:rsidRPr="00D77B36" w:rsidRDefault="00F1349A" w:rsidP="00F1349A">
      <w:pPr>
        <w:pStyle w:val="afc"/>
        <w:ind w:firstLine="709"/>
        <w:jc w:val="both"/>
        <w:rPr>
          <w:sz w:val="24"/>
          <w:szCs w:val="24"/>
        </w:rPr>
      </w:pPr>
      <w:r w:rsidRPr="00D77B36">
        <w:rPr>
          <w:sz w:val="24"/>
          <w:szCs w:val="24"/>
        </w:rPr>
        <w:t>1.2. Содержание и требования к Работам изложены в Техническом задании (Приложение № 1) и Смете на выполнение работ (Приложение № 3), являющимися  неотъемлемыми частями настоящего Договора.</w:t>
      </w:r>
    </w:p>
    <w:p w:rsidR="00F1349A" w:rsidRPr="00D77B36" w:rsidRDefault="00F1349A" w:rsidP="00F1349A">
      <w:pPr>
        <w:pStyle w:val="afc"/>
        <w:ind w:firstLine="709"/>
        <w:jc w:val="both"/>
        <w:rPr>
          <w:sz w:val="24"/>
          <w:szCs w:val="24"/>
        </w:rPr>
      </w:pPr>
      <w:r w:rsidRPr="00D77B36">
        <w:rPr>
          <w:sz w:val="24"/>
          <w:szCs w:val="24"/>
        </w:rPr>
        <w:t xml:space="preserve">1.3. Срок выполнения Работ по настоящему Договору составляет _____ дней с момента заключения настоящего Договора. </w:t>
      </w:r>
    </w:p>
    <w:p w:rsidR="00F1349A" w:rsidRPr="00D77B36" w:rsidRDefault="00F1349A" w:rsidP="00F1349A">
      <w:pPr>
        <w:shd w:val="clear" w:color="auto" w:fill="FFFFFF"/>
        <w:tabs>
          <w:tab w:val="left" w:pos="1061"/>
        </w:tabs>
        <w:ind w:firstLine="709"/>
        <w:jc w:val="both"/>
        <w:rPr>
          <w:color w:val="000000"/>
          <w:spacing w:val="-1"/>
        </w:rPr>
      </w:pPr>
      <w:r w:rsidRPr="00D77B36">
        <w:t xml:space="preserve"> 1.4. Результатом Работ по настоящему Договору является объем выполненных Работ, соответствующий Техническому заданию (приложение № 1) и Смете на выполнение работ (приложение № 3) к настоящему Договору. Качество выполняемых Работ должно соответствовать требованиям </w:t>
      </w:r>
      <w:proofErr w:type="spellStart"/>
      <w:r w:rsidRPr="00D77B36">
        <w:t>ГОСТа</w:t>
      </w:r>
      <w:proofErr w:type="spellEnd"/>
      <w:r w:rsidRPr="00D77B36">
        <w:t xml:space="preserve">, </w:t>
      </w:r>
      <w:proofErr w:type="spellStart"/>
      <w:r w:rsidRPr="00D77B36">
        <w:t>СниПам</w:t>
      </w:r>
      <w:proofErr w:type="spellEnd"/>
      <w:r w:rsidRPr="00D77B36">
        <w:t>.</w:t>
      </w:r>
    </w:p>
    <w:p w:rsidR="00F1349A" w:rsidRPr="00D77B36" w:rsidRDefault="00F1349A" w:rsidP="00F1349A">
      <w:pPr>
        <w:tabs>
          <w:tab w:val="num" w:pos="450"/>
        </w:tabs>
        <w:ind w:firstLine="709"/>
        <w:jc w:val="center"/>
        <w:rPr>
          <w:b/>
        </w:rPr>
      </w:pPr>
    </w:p>
    <w:p w:rsidR="00D77B36" w:rsidRDefault="00F1349A" w:rsidP="00D77B36">
      <w:pPr>
        <w:ind w:firstLine="709"/>
        <w:jc w:val="center"/>
        <w:rPr>
          <w:b/>
        </w:rPr>
      </w:pPr>
      <w:r w:rsidRPr="00D77B36">
        <w:rPr>
          <w:b/>
        </w:rPr>
        <w:t>2. Цена Работ и порядок оплаты</w:t>
      </w:r>
    </w:p>
    <w:p w:rsidR="00F1349A" w:rsidRPr="00D77B36" w:rsidRDefault="00F1349A" w:rsidP="007C4515">
      <w:pPr>
        <w:ind w:firstLine="709"/>
        <w:jc w:val="both"/>
      </w:pPr>
      <w:r w:rsidRPr="00D77B36">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w:t>
      </w:r>
      <w:proofErr w:type="gramStart"/>
      <w:r w:rsidRPr="00D77B36">
        <w:t xml:space="preserve">____ (_________) </w:t>
      </w:r>
      <w:proofErr w:type="gramEnd"/>
      <w:r w:rsidRPr="00D77B36">
        <w:t>рублей</w:t>
      </w:r>
      <w:r w:rsidR="007C4515" w:rsidRPr="00D77B36">
        <w:t xml:space="preserve">, в   том   числе  НДС – ___% в размере ____________(_______________) /НДС не облагается </w:t>
      </w:r>
      <w:r w:rsidR="007C4515" w:rsidRPr="00D77B36">
        <w:rPr>
          <w:i/>
        </w:rPr>
        <w:t>(выбрать необходимое)</w:t>
      </w:r>
      <w:r w:rsidR="007C4515" w:rsidRPr="00D77B36">
        <w:t>.</w:t>
      </w:r>
    </w:p>
    <w:p w:rsidR="00F1349A" w:rsidRPr="00D77B36" w:rsidRDefault="00F1349A" w:rsidP="00F1349A">
      <w:pPr>
        <w:ind w:firstLine="709"/>
        <w:jc w:val="both"/>
      </w:pPr>
      <w:r w:rsidRPr="00D77B36">
        <w:lastRenderedPageBreak/>
        <w:t xml:space="preserve">Смета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w:t>
      </w:r>
      <w:r w:rsidR="007C4515" w:rsidRPr="00D77B36">
        <w:t>капитального ремонта ОАО «РЖД».</w:t>
      </w:r>
    </w:p>
    <w:p w:rsidR="007C4515" w:rsidRPr="00D77B36" w:rsidRDefault="007C4515" w:rsidP="007C4515">
      <w:pPr>
        <w:ind w:firstLine="851"/>
        <w:jc w:val="both"/>
      </w:pPr>
      <w:r w:rsidRPr="00D77B36">
        <w:t>2.2. Оплата Работ производится</w:t>
      </w:r>
      <w:r w:rsidRPr="00D77B36">
        <w:rPr>
          <w:rStyle w:val="af6"/>
        </w:rPr>
        <w:footnoteReference w:id="10"/>
      </w:r>
      <w:r w:rsidRPr="00D77B36">
        <w:t xml:space="preserve"> </w:t>
      </w:r>
    </w:p>
    <w:p w:rsidR="007C4515" w:rsidRPr="00D77B36" w:rsidRDefault="007C4515" w:rsidP="007C4515">
      <w:pPr>
        <w:ind w:firstLine="709"/>
        <w:jc w:val="both"/>
      </w:pPr>
      <w:r w:rsidRPr="00D77B36">
        <w:rPr>
          <w:i/>
        </w:rPr>
        <w:t xml:space="preserve">вариант 1: </w:t>
      </w:r>
      <w:r w:rsidRPr="00D77B36">
        <w:t>«после подписания Сторонами акта сдачи-приемки выполненных работ формы КС-2, справки стоимости выполненных работ и затрат формы КС-3, Акта приемки законченного строительством объекта приемочной комиссией КС-14, предоставления  журнала производства работ (общий журнал), акт</w:t>
      </w:r>
      <w:proofErr w:type="gramStart"/>
      <w:r w:rsidRPr="00D77B36">
        <w:t>а(</w:t>
      </w:r>
      <w:proofErr w:type="spellStart"/>
      <w:proofErr w:type="gramEnd"/>
      <w:r w:rsidRPr="00D77B36">
        <w:t>ов</w:t>
      </w:r>
      <w:proofErr w:type="spellEnd"/>
      <w:r w:rsidRPr="00D77B36">
        <w:t>) освидетельствования скрытых работ, сертификатов соответствия на используемую продукцию и материалы, и иных документов в соответствии с требованиями РД-11-02-2006 и СП 48.13330.2011 «Организация строительства», на основании счета, счета-фактуры Исполнителя, в течение 30 (тридцати) календарных дней с даты получения Заказчиком счета, счета-фактуры</w:t>
      </w:r>
      <w:proofErr w:type="gramStart"/>
      <w:r w:rsidRPr="00D77B36">
        <w:t>.».</w:t>
      </w:r>
      <w:proofErr w:type="gramEnd"/>
    </w:p>
    <w:p w:rsidR="007C4515" w:rsidRPr="00D77B36" w:rsidRDefault="007C4515" w:rsidP="007C4515">
      <w:pPr>
        <w:ind w:firstLine="851"/>
        <w:jc w:val="both"/>
        <w:rPr>
          <w:i/>
        </w:rPr>
      </w:pPr>
    </w:p>
    <w:p w:rsidR="007C4515" w:rsidRPr="00D77B36" w:rsidRDefault="007C4515" w:rsidP="007C4515">
      <w:pPr>
        <w:ind w:firstLine="851"/>
        <w:jc w:val="both"/>
      </w:pPr>
      <w:r w:rsidRPr="00D77B36">
        <w:rPr>
          <w:i/>
        </w:rPr>
        <w:t xml:space="preserve">вариант 2: </w:t>
      </w:r>
      <w:r w:rsidRPr="00D77B36">
        <w:t xml:space="preserve">«2.2. Оплата Работ: Авансирование предусмотрено в размере  ____ (_____) % от цены Договора в течение 15 (пятнадцати) календарных дней с даты подписания </w:t>
      </w:r>
      <w:proofErr w:type="gramStart"/>
      <w:r w:rsidRPr="00D77B36">
        <w:t>Договора</w:t>
      </w:r>
      <w:proofErr w:type="gramEnd"/>
      <w:r w:rsidRPr="00D77B36">
        <w:t xml:space="preserve"> на основании выставленного Исполнителем счета.</w:t>
      </w:r>
    </w:p>
    <w:p w:rsidR="007C4515" w:rsidRPr="00D77B36" w:rsidRDefault="007C4515" w:rsidP="007C4515">
      <w:pPr>
        <w:ind w:firstLine="851"/>
        <w:jc w:val="both"/>
      </w:pPr>
      <w:r w:rsidRPr="00D77B36">
        <w:t>Оплата оставшейся части производится после подписания Сторонами акта сдачи-приемки выполненных работ формы КС-2, справки стоимости выполненных работ и затрат формы КС-3,  Акта приемки законченного строительством объекта приемочной комиссией КС-14, предоставления журнала производства работ (общий журнал), акт</w:t>
      </w:r>
      <w:proofErr w:type="gramStart"/>
      <w:r w:rsidRPr="00D77B36">
        <w:t>а(</w:t>
      </w:r>
      <w:proofErr w:type="spellStart"/>
      <w:proofErr w:type="gramEnd"/>
      <w:r w:rsidRPr="00D77B36">
        <w:t>ов</w:t>
      </w:r>
      <w:proofErr w:type="spellEnd"/>
      <w:r w:rsidRPr="00D77B36">
        <w:t>) освидетельствования скрытых работ, сертификатов соответствия на используемую продукцию и материалы, и иных документов в соответствии с требованиями РД-11-02-2006 и СП 48.13330.2011 «Организация строительства», на основании счета, счета-фактуры Исполнителя, в течение 30 (тридцати) календарных дней с даты получения Заказчиком счета, счета-фактуры</w:t>
      </w:r>
      <w:proofErr w:type="gramStart"/>
      <w:r w:rsidRPr="00D77B36">
        <w:t>.».</w:t>
      </w:r>
      <w:proofErr w:type="gramEnd"/>
    </w:p>
    <w:p w:rsidR="00F1349A" w:rsidRPr="00D77B36" w:rsidRDefault="00F1349A" w:rsidP="00F1349A">
      <w:pPr>
        <w:pStyle w:val="19"/>
        <w:suppressAutoHyphens w:val="0"/>
        <w:ind w:firstLine="709"/>
        <w:rPr>
          <w:sz w:val="24"/>
          <w:szCs w:val="24"/>
        </w:rPr>
      </w:pPr>
    </w:p>
    <w:p w:rsidR="00F1349A" w:rsidRPr="00D77B36" w:rsidRDefault="00F1349A" w:rsidP="00F1349A">
      <w:pPr>
        <w:pStyle w:val="afc"/>
        <w:ind w:firstLine="709"/>
        <w:jc w:val="center"/>
        <w:rPr>
          <w:b/>
          <w:sz w:val="24"/>
          <w:szCs w:val="24"/>
        </w:rPr>
      </w:pPr>
      <w:r w:rsidRPr="00D77B36">
        <w:rPr>
          <w:b/>
          <w:sz w:val="24"/>
          <w:szCs w:val="24"/>
        </w:rPr>
        <w:t>3. Порядок сдачи и приемки Работ</w:t>
      </w:r>
    </w:p>
    <w:p w:rsidR="00C667C3" w:rsidRPr="00D77B36" w:rsidRDefault="00F1349A" w:rsidP="00C667C3">
      <w:pPr>
        <w:ind w:firstLine="709"/>
        <w:jc w:val="both"/>
      </w:pPr>
      <w:r w:rsidRPr="00D77B36">
        <w:t xml:space="preserve">3.1. </w:t>
      </w:r>
      <w:r w:rsidR="00C667C3" w:rsidRPr="00D77B36">
        <w:t xml:space="preserve">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4 проекта договора) и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F1349A" w:rsidRPr="00D77B36" w:rsidRDefault="00F1349A" w:rsidP="00F1349A">
      <w:pPr>
        <w:pStyle w:val="affa"/>
        <w:ind w:firstLine="709"/>
        <w:jc w:val="both"/>
        <w:rPr>
          <w:rFonts w:ascii="Times New Roman" w:hAnsi="Times New Roman"/>
          <w:sz w:val="24"/>
          <w:szCs w:val="24"/>
        </w:rPr>
      </w:pPr>
      <w:r w:rsidRPr="00D77B36">
        <w:rPr>
          <w:rFonts w:ascii="Times New Roman" w:hAnsi="Times New Roman"/>
          <w:sz w:val="24"/>
          <w:szCs w:val="24"/>
        </w:rPr>
        <w:t xml:space="preserve">3.2. Заказчик в течение 10 (десяти) календарных дней </w:t>
      </w:r>
      <w:proofErr w:type="gramStart"/>
      <w:r w:rsidRPr="00D77B36">
        <w:rPr>
          <w:rFonts w:ascii="Times New Roman" w:hAnsi="Times New Roman"/>
          <w:sz w:val="24"/>
          <w:szCs w:val="24"/>
        </w:rPr>
        <w:t>с даты получения</w:t>
      </w:r>
      <w:proofErr w:type="gramEnd"/>
      <w:r w:rsidRPr="00D77B36">
        <w:rPr>
          <w:rFonts w:ascii="Times New Roman" w:hAnsi="Times New Roman"/>
          <w:sz w:val="24"/>
          <w:szCs w:val="24"/>
        </w:rPr>
        <w:t>, при отсутствии замечаний, направляет Исполнителю подписанные акты приемки выполненных Работ формы КС-2,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1349A" w:rsidRPr="00D77B36" w:rsidRDefault="00F1349A" w:rsidP="00F1349A">
      <w:pPr>
        <w:pStyle w:val="affa"/>
        <w:ind w:firstLine="709"/>
        <w:jc w:val="both"/>
        <w:rPr>
          <w:rFonts w:ascii="Times New Roman" w:hAnsi="Times New Roman"/>
          <w:sz w:val="24"/>
          <w:szCs w:val="24"/>
        </w:rPr>
      </w:pPr>
      <w:r w:rsidRPr="00D77B36">
        <w:rPr>
          <w:rFonts w:ascii="Times New Roman" w:hAnsi="Times New Roman"/>
          <w:sz w:val="24"/>
          <w:szCs w:val="24"/>
        </w:rPr>
        <w:t xml:space="preserve">3.3. Исполнитель в течение 3 (трех) календарных дней </w:t>
      </w:r>
      <w:proofErr w:type="gramStart"/>
      <w:r w:rsidRPr="00D77B36">
        <w:rPr>
          <w:rFonts w:ascii="Times New Roman" w:hAnsi="Times New Roman"/>
          <w:sz w:val="24"/>
          <w:szCs w:val="24"/>
        </w:rPr>
        <w:t>с даты получения</w:t>
      </w:r>
      <w:proofErr w:type="gramEnd"/>
      <w:r w:rsidRPr="00D77B36">
        <w:rPr>
          <w:rFonts w:ascii="Times New Roman" w:hAnsi="Times New Roman"/>
          <w:sz w:val="24"/>
          <w:szCs w:val="24"/>
        </w:rPr>
        <w:t xml:space="preserve"> направляет Заказчику подписанный акт о приеме-сдаче отремонтированных, реконструированных, модернизированных объектов основных средств формы ОС-3.</w:t>
      </w:r>
    </w:p>
    <w:p w:rsidR="00F1349A" w:rsidRPr="00D77B36" w:rsidRDefault="00F1349A" w:rsidP="00F1349A">
      <w:pPr>
        <w:pStyle w:val="50"/>
        <w:ind w:firstLine="709"/>
        <w:jc w:val="both"/>
        <w:rPr>
          <w:sz w:val="24"/>
          <w:szCs w:val="24"/>
        </w:rPr>
      </w:pPr>
      <w:r w:rsidRPr="00D77B36">
        <w:rPr>
          <w:sz w:val="24"/>
          <w:szCs w:val="24"/>
        </w:rPr>
        <w:lastRenderedPageBreak/>
        <w:t>3.4.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F1349A" w:rsidRPr="00D77B36" w:rsidRDefault="00F1349A" w:rsidP="00F1349A">
      <w:pPr>
        <w:ind w:firstLine="709"/>
        <w:jc w:val="both"/>
      </w:pPr>
      <w:r w:rsidRPr="00D77B36">
        <w:t>3.5.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F1349A" w:rsidRPr="00D77B36" w:rsidRDefault="00F1349A" w:rsidP="00F1349A">
      <w:pPr>
        <w:ind w:firstLine="709"/>
        <w:jc w:val="both"/>
      </w:pPr>
      <w:r w:rsidRPr="00D77B36">
        <w:t>3.6. Гарантийный срок на результаты Работ по настоящему Договору</w:t>
      </w:r>
      <w:proofErr w:type="gramStart"/>
      <w:r w:rsidRPr="00D77B36">
        <w:t xml:space="preserve"> - ____ (____________) </w:t>
      </w:r>
      <w:proofErr w:type="gramEnd"/>
      <w:r w:rsidRPr="00D77B36">
        <w:t>месяцев с даты подписания акта о приеме-сдаче отремонтированных, реконструированных, модернизированных объектов основных средств формы ОС-3.</w:t>
      </w:r>
    </w:p>
    <w:p w:rsidR="00F1349A" w:rsidRPr="00D77B36" w:rsidRDefault="00F1349A" w:rsidP="00F1349A">
      <w:pPr>
        <w:ind w:firstLine="709"/>
        <w:jc w:val="both"/>
      </w:pPr>
      <w:r w:rsidRPr="00D77B36">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F1349A" w:rsidRPr="00D77B36" w:rsidRDefault="00F1349A" w:rsidP="00F1349A">
      <w:pPr>
        <w:ind w:firstLine="709"/>
        <w:jc w:val="both"/>
        <w:rPr>
          <w:rFonts w:ascii="Calibri" w:hAnsi="Calibri"/>
          <w:i/>
          <w:iCs/>
          <w:vertAlign w:val="superscript"/>
        </w:rPr>
      </w:pPr>
      <w:r w:rsidRPr="00D77B36">
        <w:t>3.7.</w:t>
      </w:r>
      <w:r w:rsidRPr="00D77B36">
        <w:rPr>
          <w:rFonts w:ascii="Arial" w:hAnsi="Arial" w:cs="Arial"/>
        </w:rPr>
        <w:t xml:space="preserve"> </w:t>
      </w:r>
      <w:r w:rsidRPr="00D77B36">
        <w:t>Исполнитель обязан провести гарантийное устранение недостатков в результатах Работ в сроки, предусмотренные настоящим Договором.</w:t>
      </w:r>
      <w:r w:rsidRPr="00D77B36">
        <w:rPr>
          <w:rFonts w:ascii="Calibri" w:hAnsi="Calibri"/>
          <w:i/>
          <w:iCs/>
          <w:vertAlign w:val="superscript"/>
        </w:rPr>
        <w:t xml:space="preserve"> </w:t>
      </w:r>
      <w:r w:rsidRPr="00D77B36">
        <w:t xml:space="preserve"> Расходы Исполнителя, связанные с проведением гарантийного устранения недостатков в результатах Работ, Заказчиком не возмещаются.</w:t>
      </w:r>
    </w:p>
    <w:p w:rsidR="00F1349A" w:rsidRPr="00D77B36" w:rsidRDefault="00F1349A" w:rsidP="00F1349A">
      <w:pPr>
        <w:ind w:firstLine="709"/>
        <w:jc w:val="both"/>
      </w:pPr>
      <w:r w:rsidRPr="00D77B36">
        <w:t>3.8.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F1349A" w:rsidRPr="00D77B36" w:rsidRDefault="00F1349A" w:rsidP="00F1349A">
      <w:pPr>
        <w:pStyle w:val="aff4"/>
        <w:ind w:firstLine="709"/>
        <w:jc w:val="both"/>
        <w:rPr>
          <w:sz w:val="24"/>
          <w:szCs w:val="24"/>
        </w:rPr>
      </w:pPr>
    </w:p>
    <w:p w:rsidR="00F1349A" w:rsidRPr="00D77B36" w:rsidRDefault="00F1349A" w:rsidP="00F1349A">
      <w:pPr>
        <w:pStyle w:val="afc"/>
        <w:ind w:firstLine="709"/>
        <w:jc w:val="center"/>
        <w:rPr>
          <w:b/>
          <w:sz w:val="24"/>
          <w:szCs w:val="24"/>
        </w:rPr>
      </w:pPr>
      <w:r w:rsidRPr="00D77B36">
        <w:rPr>
          <w:b/>
          <w:sz w:val="24"/>
          <w:szCs w:val="24"/>
        </w:rPr>
        <w:t>4. Обязанности Сторон</w:t>
      </w:r>
    </w:p>
    <w:p w:rsidR="00F1349A" w:rsidRPr="00D77B36" w:rsidRDefault="00F1349A" w:rsidP="00F1349A">
      <w:pPr>
        <w:pStyle w:val="afc"/>
        <w:ind w:firstLine="709"/>
        <w:rPr>
          <w:sz w:val="24"/>
          <w:szCs w:val="24"/>
        </w:rPr>
      </w:pPr>
      <w:r w:rsidRPr="00D77B36">
        <w:rPr>
          <w:sz w:val="24"/>
          <w:szCs w:val="24"/>
        </w:rPr>
        <w:t>4.1. Исполнитель обязан:</w:t>
      </w:r>
    </w:p>
    <w:p w:rsidR="00F1349A" w:rsidRPr="00D77B36" w:rsidRDefault="00F1349A" w:rsidP="00F1349A">
      <w:pPr>
        <w:pStyle w:val="afc"/>
        <w:ind w:firstLine="709"/>
        <w:jc w:val="both"/>
        <w:rPr>
          <w:sz w:val="24"/>
          <w:szCs w:val="24"/>
        </w:rPr>
      </w:pPr>
      <w:r w:rsidRPr="00D77B36">
        <w:rPr>
          <w:sz w:val="24"/>
          <w:szCs w:val="24"/>
        </w:rPr>
        <w:t xml:space="preserve">4.1.1. Выполнить Работы в соответствии с требованиями настоящего Договора. </w:t>
      </w:r>
    </w:p>
    <w:p w:rsidR="00F1349A" w:rsidRPr="00D77B36" w:rsidRDefault="00F1349A" w:rsidP="00F1349A">
      <w:pPr>
        <w:ind w:firstLine="709"/>
        <w:jc w:val="both"/>
      </w:pPr>
      <w:r w:rsidRPr="00D77B36">
        <w:t xml:space="preserve">Результаты Работ должны отвечать требованиям законодательства Российской Федерации, требованиям </w:t>
      </w:r>
      <w:proofErr w:type="spellStart"/>
      <w:r w:rsidRPr="00D77B36">
        <w:t>СНиП</w:t>
      </w:r>
      <w:proofErr w:type="spellEnd"/>
      <w:r w:rsidRPr="00D77B36">
        <w:t xml:space="preserve"> и другим действующим нормативным актом Российской Федерации, государственным стандартам, а также требованиям, обычно предъявляемым к данному виду Работ. </w:t>
      </w:r>
    </w:p>
    <w:p w:rsidR="00F1349A" w:rsidRPr="00D77B36" w:rsidRDefault="00F1349A" w:rsidP="00F1349A">
      <w:pPr>
        <w:ind w:firstLine="709"/>
        <w:jc w:val="both"/>
      </w:pPr>
      <w:r w:rsidRPr="00D77B36">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F1349A" w:rsidRPr="00D77B36" w:rsidRDefault="00F1349A" w:rsidP="00F1349A">
      <w:pPr>
        <w:ind w:firstLine="709"/>
        <w:jc w:val="both"/>
      </w:pPr>
      <w:r w:rsidRPr="00D77B36">
        <w:t>4.1.3. Устранять недостатки в выполненных Работах своими силами и за свой счет.</w:t>
      </w:r>
    </w:p>
    <w:p w:rsidR="00F1349A" w:rsidRPr="00D77B36" w:rsidRDefault="00F1349A" w:rsidP="00F1349A">
      <w:pPr>
        <w:ind w:firstLine="709"/>
        <w:jc w:val="both"/>
      </w:pPr>
      <w:r w:rsidRPr="00D77B36">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F1349A" w:rsidRPr="00D77B36" w:rsidRDefault="00F1349A" w:rsidP="00F1349A">
      <w:pPr>
        <w:shd w:val="clear" w:color="auto" w:fill="FFFFFF"/>
        <w:ind w:firstLine="709"/>
        <w:jc w:val="both"/>
        <w:rPr>
          <w:rFonts w:ascii="Calibri" w:hAnsi="Calibri"/>
          <w:i/>
          <w:iCs/>
          <w:vertAlign w:val="superscript"/>
        </w:rPr>
      </w:pPr>
      <w:r w:rsidRPr="00D77B36">
        <w:t xml:space="preserve">4.1.5. Провести гарантийное устранение недостатков в результатах Работ в течение 30 (тридцати) календарных дней </w:t>
      </w:r>
      <w:proofErr w:type="gramStart"/>
      <w:r w:rsidRPr="00D77B36">
        <w:t>с даты получения</w:t>
      </w:r>
      <w:proofErr w:type="gramEnd"/>
      <w:r w:rsidRPr="00D77B36">
        <w:t xml:space="preserve"> уведомления Заказчика.</w:t>
      </w:r>
      <w:r w:rsidRPr="00D77B36">
        <w:rPr>
          <w:i/>
          <w:iCs/>
          <w:vertAlign w:val="superscript"/>
        </w:rPr>
        <w:t xml:space="preserve"> </w:t>
      </w:r>
    </w:p>
    <w:p w:rsidR="00F1349A" w:rsidRPr="00D77B36" w:rsidRDefault="00F1349A" w:rsidP="00F1349A">
      <w:pPr>
        <w:pStyle w:val="afc"/>
        <w:ind w:firstLine="709"/>
        <w:jc w:val="both"/>
        <w:rPr>
          <w:sz w:val="24"/>
          <w:szCs w:val="24"/>
        </w:rPr>
      </w:pPr>
      <w:r w:rsidRPr="00D77B36">
        <w:rPr>
          <w:sz w:val="24"/>
          <w:szCs w:val="24"/>
        </w:rPr>
        <w:t xml:space="preserve">4.1.6. Незамедлительно информировать Заказчика в случае </w:t>
      </w:r>
      <w:proofErr w:type="gramStart"/>
      <w:r w:rsidRPr="00D77B36">
        <w:rPr>
          <w:sz w:val="24"/>
          <w:szCs w:val="24"/>
        </w:rPr>
        <w:t>выявления нецелесообразности продолжения выполнения Работ</w:t>
      </w:r>
      <w:proofErr w:type="gramEnd"/>
      <w:r w:rsidRPr="00D77B36">
        <w:rPr>
          <w:sz w:val="24"/>
          <w:szCs w:val="24"/>
        </w:rPr>
        <w:t>.</w:t>
      </w:r>
    </w:p>
    <w:p w:rsidR="00F1349A" w:rsidRPr="00D77B36" w:rsidRDefault="00F1349A" w:rsidP="00F1349A">
      <w:pPr>
        <w:pStyle w:val="afc"/>
        <w:tabs>
          <w:tab w:val="left" w:pos="1560"/>
        </w:tabs>
        <w:ind w:firstLine="709"/>
        <w:jc w:val="both"/>
        <w:rPr>
          <w:sz w:val="24"/>
          <w:szCs w:val="24"/>
        </w:rPr>
      </w:pPr>
      <w:r w:rsidRPr="00D77B36">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F1349A" w:rsidRPr="00D77B36" w:rsidRDefault="00F1349A" w:rsidP="00C045A5">
      <w:pPr>
        <w:pStyle w:val="afc"/>
        <w:tabs>
          <w:tab w:val="left" w:pos="1560"/>
        </w:tabs>
        <w:ind w:firstLine="709"/>
        <w:jc w:val="both"/>
        <w:rPr>
          <w:spacing w:val="-7"/>
          <w:sz w:val="24"/>
          <w:szCs w:val="24"/>
        </w:rPr>
      </w:pPr>
      <w:r w:rsidRPr="00D77B36">
        <w:rPr>
          <w:sz w:val="24"/>
          <w:szCs w:val="24"/>
        </w:rPr>
        <w:t xml:space="preserve">4.1.8.  </w:t>
      </w:r>
      <w:r w:rsidRPr="00D77B36">
        <w:rPr>
          <w:spacing w:val="-3"/>
          <w:sz w:val="24"/>
          <w:szCs w:val="24"/>
        </w:rPr>
        <w:t xml:space="preserve">Не разглашать конфиденциальную информацию третьим лицам и не </w:t>
      </w:r>
      <w:r w:rsidRPr="00D77B36">
        <w:rPr>
          <w:spacing w:val="-1"/>
          <w:sz w:val="24"/>
          <w:szCs w:val="24"/>
        </w:rPr>
        <w:t xml:space="preserve">использовать её для каких-либо целей, кроме связанных с выполнением обязательств по </w:t>
      </w:r>
      <w:r w:rsidRPr="00D77B36">
        <w:rPr>
          <w:spacing w:val="-7"/>
          <w:sz w:val="24"/>
          <w:szCs w:val="24"/>
        </w:rPr>
        <w:t>настоящему Договору.</w:t>
      </w:r>
    </w:p>
    <w:p w:rsidR="00B21366" w:rsidRPr="00D77B36" w:rsidRDefault="00B21366" w:rsidP="00B21366">
      <w:pPr>
        <w:pStyle w:val="afc"/>
        <w:ind w:firstLine="709"/>
        <w:jc w:val="both"/>
        <w:rPr>
          <w:sz w:val="24"/>
          <w:szCs w:val="24"/>
        </w:rPr>
      </w:pPr>
      <w:r w:rsidRPr="00D77B36">
        <w:rPr>
          <w:sz w:val="24"/>
          <w:szCs w:val="24"/>
        </w:rPr>
        <w:t>4.1.9.</w:t>
      </w:r>
      <w:r w:rsidRPr="00D77B36">
        <w:rPr>
          <w:sz w:val="24"/>
          <w:szCs w:val="24"/>
        </w:rPr>
        <w:tab/>
        <w:t>Все работы выполнять с использованием материалов и оборудования Исполнителя. Применяемые материалы должны соответствовать  стандартам РФ и иметь сертификаты. Согласовывать с Заказчиком замену материалов и оборудования за 3 (три) дня до начала выполнения Работ.</w:t>
      </w:r>
    </w:p>
    <w:p w:rsidR="00B21366" w:rsidRPr="00D77B36" w:rsidRDefault="00B21366" w:rsidP="00B21366">
      <w:pPr>
        <w:pStyle w:val="afc"/>
        <w:ind w:firstLine="709"/>
        <w:jc w:val="both"/>
        <w:rPr>
          <w:sz w:val="24"/>
          <w:szCs w:val="24"/>
        </w:rPr>
      </w:pPr>
      <w:r w:rsidRPr="00D77B36">
        <w:rPr>
          <w:sz w:val="24"/>
          <w:szCs w:val="24"/>
        </w:rPr>
        <w:lastRenderedPageBreak/>
        <w:t>4.1.10.</w:t>
      </w:r>
      <w:r w:rsidRPr="00D77B36">
        <w:rPr>
          <w:sz w:val="24"/>
          <w:szCs w:val="24"/>
        </w:rPr>
        <w:tab/>
        <w:t>Вести исполнительную документацию и своевременно предъявлять её Заказчику при сдаче-приёмке работ в соответствии с требованиями СП 48.13330.2011, РД-11-02-2006, РД 11-05-2007.</w:t>
      </w:r>
    </w:p>
    <w:p w:rsidR="00B21366" w:rsidRPr="00D77B36" w:rsidRDefault="00B21366" w:rsidP="00B21366">
      <w:pPr>
        <w:pStyle w:val="afc"/>
        <w:ind w:firstLine="709"/>
        <w:jc w:val="both"/>
        <w:rPr>
          <w:sz w:val="24"/>
          <w:szCs w:val="24"/>
        </w:rPr>
      </w:pPr>
      <w:r w:rsidRPr="00D77B36">
        <w:rPr>
          <w:sz w:val="24"/>
          <w:szCs w:val="24"/>
        </w:rPr>
        <w:t>4.1.11.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6 к Договору) и обеспечить их соблюдение.</w:t>
      </w:r>
    </w:p>
    <w:p w:rsidR="00B21366" w:rsidRPr="00D77B36" w:rsidRDefault="00B21366" w:rsidP="00B21366">
      <w:pPr>
        <w:pStyle w:val="afc"/>
        <w:ind w:firstLine="709"/>
        <w:jc w:val="both"/>
        <w:rPr>
          <w:sz w:val="24"/>
          <w:szCs w:val="24"/>
        </w:rPr>
      </w:pPr>
      <w:r w:rsidRPr="00D77B36">
        <w:rPr>
          <w:sz w:val="24"/>
          <w:szCs w:val="24"/>
        </w:rPr>
        <w:t xml:space="preserve">4.1.12. </w:t>
      </w:r>
      <w:proofErr w:type="gramStart"/>
      <w:r w:rsidRPr="00D77B36">
        <w:rPr>
          <w:sz w:val="24"/>
          <w:szCs w:val="24"/>
        </w:rPr>
        <w:t xml:space="preserve">Обеспечить своих работников и привлеченных третьих лиц средствами индивидуальной защиты, необходимыми для проведения работ (спецодеждой, </w:t>
      </w:r>
      <w:proofErr w:type="spellStart"/>
      <w:r w:rsidRPr="00D77B36">
        <w:rPr>
          <w:sz w:val="24"/>
          <w:szCs w:val="24"/>
        </w:rPr>
        <w:t>спецобувью</w:t>
      </w:r>
      <w:proofErr w:type="spellEnd"/>
      <w:r w:rsidRPr="00D77B36">
        <w:rPr>
          <w:sz w:val="24"/>
          <w:szCs w:val="24"/>
        </w:rPr>
        <w:t>, перчатками, сигнальным (светоотражающим) жилетом, защитной каской, защитными очками, респиратором и др.) и не допускать их нахождение на объекте Заказчика без указанных средств индивидуальной защиты).</w:t>
      </w:r>
      <w:proofErr w:type="gramEnd"/>
    </w:p>
    <w:p w:rsidR="00B21366" w:rsidRPr="00D77B36" w:rsidRDefault="00B21366" w:rsidP="00B21366">
      <w:pPr>
        <w:pStyle w:val="afc"/>
        <w:ind w:firstLine="709"/>
        <w:jc w:val="both"/>
        <w:rPr>
          <w:sz w:val="24"/>
          <w:szCs w:val="24"/>
        </w:rPr>
      </w:pPr>
      <w:r w:rsidRPr="00D77B36">
        <w:rPr>
          <w:sz w:val="24"/>
          <w:szCs w:val="24"/>
        </w:rPr>
        <w:t xml:space="preserve">4.1.13. </w:t>
      </w:r>
      <w:r w:rsidRPr="00D77B36">
        <w:rPr>
          <w:color w:val="000000"/>
          <w:spacing w:val="3"/>
          <w:sz w:val="24"/>
          <w:szCs w:val="24"/>
          <w:shd w:val="clear" w:color="auto" w:fill="FFFFFF"/>
        </w:rPr>
        <w:t>Обеспечить соблюдение установленных действующим законодательством и Заказчиком норм по </w:t>
      </w:r>
      <w:r w:rsidRPr="00D77B36">
        <w:rPr>
          <w:color w:val="000000"/>
          <w:sz w:val="24"/>
          <w:szCs w:val="24"/>
          <w:shd w:val="clear" w:color="auto" w:fill="FFFFFF"/>
        </w:rPr>
        <w:t xml:space="preserve">охране труда, правил по технике безопасности и пожарной безопасности, </w:t>
      </w:r>
      <w:proofErr w:type="spellStart"/>
      <w:r w:rsidRPr="00D77B36">
        <w:rPr>
          <w:color w:val="000000"/>
          <w:sz w:val="24"/>
          <w:szCs w:val="24"/>
          <w:shd w:val="clear" w:color="auto" w:fill="FFFFFF"/>
        </w:rPr>
        <w:t>электробезопасности</w:t>
      </w:r>
      <w:proofErr w:type="spellEnd"/>
      <w:r w:rsidRPr="00D77B36">
        <w:rPr>
          <w:color w:val="000000"/>
          <w:sz w:val="24"/>
          <w:szCs w:val="24"/>
          <w:shd w:val="clear" w:color="auto" w:fill="FFFFFF"/>
        </w:rPr>
        <w:t xml:space="preserve"> и нести </w:t>
      </w:r>
      <w:r w:rsidRPr="00D77B36">
        <w:rPr>
          <w:color w:val="000000"/>
          <w:spacing w:val="-1"/>
          <w:sz w:val="24"/>
          <w:szCs w:val="24"/>
          <w:shd w:val="clear" w:color="auto" w:fill="FFFFFF"/>
        </w:rPr>
        <w:t xml:space="preserve">полную ответственность за их соблюдение </w:t>
      </w:r>
      <w:r w:rsidRPr="00D77B36">
        <w:rPr>
          <w:spacing w:val="-1"/>
          <w:sz w:val="24"/>
          <w:szCs w:val="24"/>
          <w:shd w:val="clear" w:color="auto" w:fill="FFFFFF"/>
        </w:rPr>
        <w:t>своим персоналом при нахождении на территории Заказчика (третьих лиц) и при выполнении</w:t>
      </w:r>
      <w:r w:rsidRPr="00D77B36">
        <w:rPr>
          <w:color w:val="000000"/>
          <w:spacing w:val="-1"/>
          <w:sz w:val="24"/>
          <w:szCs w:val="24"/>
          <w:shd w:val="clear" w:color="auto" w:fill="FFFFFF"/>
        </w:rPr>
        <w:t xml:space="preserve"> Работ.</w:t>
      </w:r>
    </w:p>
    <w:p w:rsidR="00B21366" w:rsidRPr="00D77B36" w:rsidRDefault="00B21366" w:rsidP="00C045A5">
      <w:pPr>
        <w:pStyle w:val="afc"/>
        <w:tabs>
          <w:tab w:val="left" w:pos="1560"/>
        </w:tabs>
        <w:ind w:firstLine="709"/>
        <w:jc w:val="both"/>
        <w:rPr>
          <w:spacing w:val="-7"/>
          <w:sz w:val="24"/>
          <w:szCs w:val="24"/>
        </w:rPr>
      </w:pPr>
    </w:p>
    <w:p w:rsidR="00F1349A" w:rsidRPr="00D77B36" w:rsidRDefault="00F1349A" w:rsidP="00F1349A">
      <w:pPr>
        <w:pStyle w:val="afc"/>
        <w:ind w:firstLine="709"/>
        <w:jc w:val="both"/>
        <w:rPr>
          <w:sz w:val="24"/>
          <w:szCs w:val="24"/>
        </w:rPr>
      </w:pPr>
      <w:r w:rsidRPr="00D77B36">
        <w:rPr>
          <w:sz w:val="24"/>
          <w:szCs w:val="24"/>
        </w:rPr>
        <w:t>4.2. Заказчик обязан:</w:t>
      </w:r>
    </w:p>
    <w:p w:rsidR="00F1349A" w:rsidRPr="00D77B36" w:rsidRDefault="00F1349A" w:rsidP="00F1349A">
      <w:pPr>
        <w:pStyle w:val="afc"/>
        <w:ind w:firstLine="709"/>
        <w:jc w:val="both"/>
        <w:rPr>
          <w:sz w:val="24"/>
          <w:szCs w:val="24"/>
        </w:rPr>
      </w:pPr>
      <w:r w:rsidRPr="00D77B36">
        <w:rPr>
          <w:sz w:val="24"/>
          <w:szCs w:val="24"/>
        </w:rPr>
        <w:t>4.2.1. Передавать Исполнителю необходимую для выполнения Работ информацию и документацию.</w:t>
      </w:r>
    </w:p>
    <w:p w:rsidR="00F1349A" w:rsidRPr="00D77B36" w:rsidRDefault="00F1349A" w:rsidP="00F1349A">
      <w:pPr>
        <w:pStyle w:val="afc"/>
        <w:ind w:firstLine="709"/>
        <w:jc w:val="both"/>
        <w:rPr>
          <w:sz w:val="24"/>
          <w:szCs w:val="24"/>
        </w:rPr>
      </w:pPr>
      <w:r w:rsidRPr="00D77B36">
        <w:rPr>
          <w:sz w:val="24"/>
          <w:szCs w:val="24"/>
        </w:rPr>
        <w:t>4.2.2. Оплатить Работы в установленный срок в соответствии с условиями настоящего Договора.</w:t>
      </w:r>
    </w:p>
    <w:p w:rsidR="00F1349A" w:rsidRPr="00D77B36" w:rsidRDefault="00F1349A" w:rsidP="00F1349A">
      <w:pPr>
        <w:pStyle w:val="50"/>
        <w:ind w:firstLine="709"/>
        <w:jc w:val="both"/>
        <w:rPr>
          <w:sz w:val="24"/>
          <w:szCs w:val="24"/>
        </w:rPr>
      </w:pPr>
      <w:r w:rsidRPr="00D77B36">
        <w:rPr>
          <w:sz w:val="24"/>
          <w:szCs w:val="24"/>
        </w:rPr>
        <w:t xml:space="preserve">4.2.3. Оплатить фактически произведенные </w:t>
      </w:r>
      <w:proofErr w:type="gramStart"/>
      <w:r w:rsidRPr="00D77B36">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D77B36">
        <w:rPr>
          <w:sz w:val="24"/>
          <w:szCs w:val="24"/>
        </w:rPr>
        <w:t xml:space="preserve"> досрочного расторжения настоящего Договора по инициативе Заказчика.</w:t>
      </w:r>
    </w:p>
    <w:p w:rsidR="00F1349A" w:rsidRPr="00D77B36" w:rsidRDefault="00F1349A" w:rsidP="00F1349A">
      <w:pPr>
        <w:pStyle w:val="50"/>
        <w:ind w:firstLine="709"/>
        <w:jc w:val="both"/>
        <w:rPr>
          <w:sz w:val="24"/>
          <w:szCs w:val="24"/>
        </w:rPr>
      </w:pPr>
      <w:r w:rsidRPr="00D77B36">
        <w:rPr>
          <w:sz w:val="24"/>
          <w:szCs w:val="24"/>
        </w:rPr>
        <w:t>4.3. Заказчик вправе:</w:t>
      </w:r>
    </w:p>
    <w:p w:rsidR="00F1349A" w:rsidRPr="00D77B36" w:rsidRDefault="00F1349A" w:rsidP="00F1349A">
      <w:pPr>
        <w:autoSpaceDE w:val="0"/>
        <w:autoSpaceDN w:val="0"/>
        <w:adjustRightInd w:val="0"/>
        <w:ind w:firstLine="709"/>
        <w:jc w:val="both"/>
      </w:pPr>
      <w:r w:rsidRPr="00D77B36">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F1349A" w:rsidRPr="00D77B36" w:rsidRDefault="00F1349A" w:rsidP="00F1349A">
      <w:pPr>
        <w:autoSpaceDE w:val="0"/>
        <w:autoSpaceDN w:val="0"/>
        <w:adjustRightInd w:val="0"/>
        <w:ind w:firstLine="709"/>
        <w:jc w:val="both"/>
      </w:pPr>
      <w:r w:rsidRPr="00D77B36">
        <w:t>4.3.2. Проверять ход и качество Работ, выполняемых Исполнителем, не вмешиваясь в его деятельность.</w:t>
      </w:r>
    </w:p>
    <w:p w:rsidR="00F1349A" w:rsidRPr="00D77B36" w:rsidRDefault="00F1349A" w:rsidP="00F1349A">
      <w:pPr>
        <w:autoSpaceDE w:val="0"/>
        <w:autoSpaceDN w:val="0"/>
        <w:adjustRightInd w:val="0"/>
        <w:ind w:firstLine="709"/>
        <w:jc w:val="both"/>
      </w:pPr>
    </w:p>
    <w:p w:rsidR="00F1349A" w:rsidRPr="00D77B36" w:rsidRDefault="00F1349A" w:rsidP="00F1349A">
      <w:pPr>
        <w:ind w:firstLine="709"/>
        <w:jc w:val="center"/>
        <w:rPr>
          <w:b/>
        </w:rPr>
      </w:pPr>
      <w:r w:rsidRPr="00D77B36">
        <w:rPr>
          <w:b/>
        </w:rPr>
        <w:t>5. Ответственность Сторон</w:t>
      </w:r>
    </w:p>
    <w:p w:rsidR="00F1349A" w:rsidRPr="00D77B36" w:rsidRDefault="00F1349A" w:rsidP="00F1349A">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1349A" w:rsidRPr="00D77B36" w:rsidRDefault="00F1349A" w:rsidP="00F1349A">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p>
    <w:p w:rsidR="00F1349A" w:rsidRPr="00D77B36" w:rsidRDefault="00F1349A" w:rsidP="00F1349A">
      <w:pPr>
        <w:widowControl w:val="0"/>
        <w:autoSpaceDE w:val="0"/>
        <w:autoSpaceDN w:val="0"/>
        <w:adjustRightInd w:val="0"/>
        <w:ind w:firstLine="709"/>
        <w:jc w:val="both"/>
      </w:pPr>
      <w:r w:rsidRPr="00D77B36">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F1349A" w:rsidRPr="00D77B36" w:rsidRDefault="00F1349A" w:rsidP="00F1349A">
      <w:pPr>
        <w:widowControl w:val="0"/>
        <w:autoSpaceDE w:val="0"/>
        <w:autoSpaceDN w:val="0"/>
        <w:adjustRightInd w:val="0"/>
        <w:ind w:firstLine="709"/>
        <w:jc w:val="both"/>
      </w:pPr>
      <w:r w:rsidRPr="00D77B36">
        <w:t>В случае возникновения при этом у Заказчика каких-либо убытков Исполнитель возмещает такие убытки Заказчику в полном объеме.</w:t>
      </w:r>
    </w:p>
    <w:p w:rsidR="00F1349A" w:rsidRPr="00D77B36" w:rsidRDefault="00F1349A" w:rsidP="00F1349A">
      <w:pPr>
        <w:pStyle w:val="aff4"/>
        <w:ind w:firstLine="709"/>
        <w:jc w:val="both"/>
        <w:rPr>
          <w:b/>
          <w:sz w:val="24"/>
          <w:szCs w:val="24"/>
        </w:rPr>
      </w:pPr>
      <w:r w:rsidRPr="00D77B36">
        <w:rPr>
          <w:sz w:val="24"/>
          <w:szCs w:val="24"/>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w:t>
      </w:r>
      <w:r w:rsidRPr="00D77B36">
        <w:rPr>
          <w:sz w:val="24"/>
          <w:szCs w:val="24"/>
        </w:rPr>
        <w:lastRenderedPageBreak/>
        <w:t>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sidRPr="00D77B36">
        <w:rPr>
          <w:b/>
          <w:sz w:val="24"/>
          <w:szCs w:val="24"/>
        </w:rPr>
        <w:t xml:space="preserve"> </w:t>
      </w:r>
    </w:p>
    <w:p w:rsidR="00F1349A" w:rsidRPr="00D77B36" w:rsidRDefault="00F1349A" w:rsidP="00F1349A">
      <w:pPr>
        <w:ind w:firstLine="720"/>
        <w:jc w:val="both"/>
      </w:pPr>
      <w:r w:rsidRPr="00D77B36">
        <w:t xml:space="preserve">5.5. </w:t>
      </w:r>
      <w:proofErr w:type="gramStart"/>
      <w:r w:rsidRPr="00D77B36">
        <w:t>В случае привлечения Исполнителем третьих лиц к исполнению обязательств, предусмотренных настоящим Договором, Исполнитель отвечает за их действия, как за свои собственные.</w:t>
      </w:r>
      <w:proofErr w:type="gramEnd"/>
    </w:p>
    <w:p w:rsidR="00F1349A" w:rsidRPr="00D77B36" w:rsidRDefault="00F1349A" w:rsidP="00F1349A">
      <w:pPr>
        <w:pStyle w:val="aff4"/>
        <w:ind w:firstLine="709"/>
        <w:jc w:val="both"/>
        <w:rPr>
          <w:b/>
          <w:sz w:val="24"/>
          <w:szCs w:val="24"/>
        </w:rPr>
      </w:pPr>
    </w:p>
    <w:p w:rsidR="00F1349A" w:rsidRPr="00D77B36" w:rsidRDefault="00F1349A" w:rsidP="00F1349A">
      <w:pPr>
        <w:pStyle w:val="ConsNormal"/>
        <w:ind w:firstLine="709"/>
        <w:jc w:val="center"/>
        <w:rPr>
          <w:rFonts w:ascii="Times New Roman" w:hAnsi="Times New Roman" w:cs="Times New Roman"/>
          <w:b/>
          <w:sz w:val="24"/>
          <w:szCs w:val="24"/>
        </w:rPr>
      </w:pPr>
      <w:r w:rsidRPr="00D77B36">
        <w:rPr>
          <w:rFonts w:ascii="Times New Roman" w:hAnsi="Times New Roman" w:cs="Times New Roman"/>
          <w:b/>
          <w:sz w:val="24"/>
          <w:szCs w:val="24"/>
        </w:rPr>
        <w:t>6. Обстоятельства непреодолимой силы</w:t>
      </w:r>
    </w:p>
    <w:p w:rsidR="00F1349A" w:rsidRPr="00D77B36" w:rsidRDefault="00F1349A" w:rsidP="00F1349A">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 xml:space="preserve">6.1.   </w:t>
      </w:r>
      <w:proofErr w:type="gramStart"/>
      <w:r w:rsidRPr="00D77B3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1349A" w:rsidRPr="00D77B36" w:rsidRDefault="00F1349A" w:rsidP="00F1349A">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1349A" w:rsidRPr="00D77B36" w:rsidRDefault="00F1349A" w:rsidP="00F1349A">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1349A" w:rsidRPr="00D77B36" w:rsidRDefault="00F1349A" w:rsidP="00F1349A">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D77B36">
        <w:rPr>
          <w:rFonts w:ascii="Times New Roman" w:hAnsi="Times New Roman" w:cs="Times New Roman"/>
          <w:sz w:val="24"/>
          <w:szCs w:val="24"/>
        </w:rPr>
        <w:t>Договор</w:t>
      </w:r>
      <w:proofErr w:type="gramEnd"/>
      <w:r w:rsidRPr="00D77B36">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F1349A" w:rsidRPr="00D77B36" w:rsidRDefault="00F1349A" w:rsidP="00F1349A">
      <w:pPr>
        <w:pStyle w:val="ConsNormal"/>
        <w:ind w:firstLine="709"/>
        <w:rPr>
          <w:rFonts w:ascii="Times New Roman" w:hAnsi="Times New Roman" w:cs="Times New Roman"/>
          <w:i/>
          <w:iCs/>
          <w:sz w:val="24"/>
          <w:szCs w:val="24"/>
        </w:rPr>
      </w:pPr>
    </w:p>
    <w:p w:rsidR="00F1349A" w:rsidRPr="00D77B36" w:rsidRDefault="00F1349A" w:rsidP="00F1349A">
      <w:pPr>
        <w:pStyle w:val="ConsNormal"/>
        <w:ind w:firstLine="709"/>
        <w:jc w:val="center"/>
        <w:rPr>
          <w:rFonts w:ascii="Times New Roman" w:hAnsi="Times New Roman" w:cs="Times New Roman"/>
          <w:b/>
          <w:sz w:val="24"/>
          <w:szCs w:val="24"/>
        </w:rPr>
      </w:pPr>
      <w:r w:rsidRPr="00D77B36">
        <w:rPr>
          <w:rFonts w:ascii="Times New Roman" w:hAnsi="Times New Roman" w:cs="Times New Roman"/>
          <w:b/>
          <w:sz w:val="24"/>
          <w:szCs w:val="24"/>
        </w:rPr>
        <w:t>7. Разрешение споров</w:t>
      </w:r>
    </w:p>
    <w:p w:rsidR="00F1349A" w:rsidRPr="00D77B36" w:rsidRDefault="00F1349A" w:rsidP="00F1349A">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1349A" w:rsidRPr="00D77B36" w:rsidRDefault="00F1349A" w:rsidP="00F1349A">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D77B36">
        <w:rPr>
          <w:rFonts w:ascii="Times New Roman" w:hAnsi="Times New Roman" w:cs="Times New Roman"/>
          <w:sz w:val="24"/>
          <w:szCs w:val="24"/>
        </w:rPr>
        <w:t>с даты получения</w:t>
      </w:r>
      <w:proofErr w:type="gramEnd"/>
      <w:r w:rsidRPr="00D77B36">
        <w:rPr>
          <w:rFonts w:ascii="Times New Roman" w:hAnsi="Times New Roman" w:cs="Times New Roman"/>
          <w:sz w:val="24"/>
          <w:szCs w:val="24"/>
        </w:rPr>
        <w:t xml:space="preserve"> претензии.</w:t>
      </w:r>
    </w:p>
    <w:p w:rsidR="00F1349A" w:rsidRPr="00D77B36" w:rsidRDefault="00F1349A" w:rsidP="00F1349A">
      <w:pPr>
        <w:pStyle w:val="ConsNormal"/>
        <w:ind w:firstLine="709"/>
        <w:jc w:val="both"/>
        <w:rPr>
          <w:rFonts w:ascii="Times New Roman" w:hAnsi="Times New Roman" w:cs="Times New Roman"/>
          <w:i/>
          <w:sz w:val="24"/>
          <w:szCs w:val="24"/>
        </w:rPr>
      </w:pPr>
      <w:r w:rsidRPr="00D77B36">
        <w:rPr>
          <w:rFonts w:ascii="Times New Roman" w:hAnsi="Times New Roman" w:cs="Times New Roman"/>
          <w:sz w:val="24"/>
          <w:szCs w:val="24"/>
        </w:rPr>
        <w:t>7.3. В случае</w:t>
      </w:r>
      <w:proofErr w:type="gramStart"/>
      <w:r w:rsidRPr="00D77B36">
        <w:rPr>
          <w:rFonts w:ascii="Times New Roman" w:hAnsi="Times New Roman" w:cs="Times New Roman"/>
          <w:sz w:val="24"/>
          <w:szCs w:val="24"/>
        </w:rPr>
        <w:t>,</w:t>
      </w:r>
      <w:proofErr w:type="gramEnd"/>
      <w:r w:rsidRPr="00D77B36">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Челябинской Арбитражный области.</w:t>
      </w:r>
    </w:p>
    <w:p w:rsidR="00F1349A" w:rsidRPr="00D77B36" w:rsidRDefault="00F1349A" w:rsidP="00F1349A">
      <w:pPr>
        <w:pStyle w:val="ConsNormal"/>
        <w:ind w:firstLine="709"/>
        <w:jc w:val="both"/>
        <w:rPr>
          <w:rFonts w:ascii="Times New Roman" w:hAnsi="Times New Roman" w:cs="Times New Roman"/>
          <w:b/>
          <w:sz w:val="24"/>
          <w:szCs w:val="24"/>
        </w:rPr>
      </w:pPr>
    </w:p>
    <w:p w:rsidR="00F1349A" w:rsidRPr="00D77B36" w:rsidRDefault="00F1349A" w:rsidP="00F1349A">
      <w:pPr>
        <w:pStyle w:val="ConsNormal"/>
        <w:ind w:firstLine="709"/>
        <w:jc w:val="center"/>
        <w:rPr>
          <w:rFonts w:ascii="Times New Roman" w:hAnsi="Times New Roman" w:cs="Times New Roman"/>
          <w:b/>
          <w:sz w:val="24"/>
          <w:szCs w:val="24"/>
        </w:rPr>
      </w:pPr>
      <w:r w:rsidRPr="00D77B36">
        <w:rPr>
          <w:rFonts w:ascii="Times New Roman" w:hAnsi="Times New Roman" w:cs="Times New Roman"/>
          <w:b/>
          <w:sz w:val="24"/>
          <w:szCs w:val="24"/>
        </w:rPr>
        <w:t>8. Порядок внесения</w:t>
      </w:r>
    </w:p>
    <w:p w:rsidR="00F1349A" w:rsidRPr="00D77B36" w:rsidRDefault="00F1349A" w:rsidP="00F1349A">
      <w:pPr>
        <w:pStyle w:val="ConsNormal"/>
        <w:ind w:firstLine="709"/>
        <w:jc w:val="center"/>
        <w:rPr>
          <w:rFonts w:ascii="Times New Roman" w:hAnsi="Times New Roman" w:cs="Times New Roman"/>
          <w:b/>
          <w:sz w:val="24"/>
          <w:szCs w:val="24"/>
        </w:rPr>
      </w:pPr>
      <w:r w:rsidRPr="00D77B36">
        <w:rPr>
          <w:rFonts w:ascii="Times New Roman" w:hAnsi="Times New Roman" w:cs="Times New Roman"/>
          <w:b/>
          <w:sz w:val="24"/>
          <w:szCs w:val="24"/>
        </w:rPr>
        <w:t>изменений, дополнений в Договор и его расторжения</w:t>
      </w:r>
    </w:p>
    <w:p w:rsidR="00F1349A" w:rsidRPr="00D77B36" w:rsidRDefault="00F1349A" w:rsidP="00F1349A">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1349A" w:rsidRPr="00D77B36" w:rsidRDefault="00F1349A" w:rsidP="00F1349A">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 xml:space="preserve">8.2. Настоящий Договор может </w:t>
      </w:r>
      <w:proofErr w:type="gramStart"/>
      <w:r w:rsidRPr="00D77B36">
        <w:rPr>
          <w:rFonts w:ascii="Times New Roman" w:hAnsi="Times New Roman" w:cs="Times New Roman"/>
          <w:sz w:val="24"/>
          <w:szCs w:val="24"/>
        </w:rPr>
        <w:t>быть</w:t>
      </w:r>
      <w:proofErr w:type="gramEnd"/>
      <w:r w:rsidRPr="00D77B36">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 </w:t>
      </w:r>
    </w:p>
    <w:p w:rsidR="00F1349A" w:rsidRPr="00D77B36" w:rsidRDefault="00F1349A" w:rsidP="00F1349A">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 xml:space="preserve">8.3. Настоящий Договор может </w:t>
      </w:r>
      <w:proofErr w:type="gramStart"/>
      <w:r w:rsidRPr="00D77B36">
        <w:rPr>
          <w:rFonts w:ascii="Times New Roman" w:hAnsi="Times New Roman" w:cs="Times New Roman"/>
          <w:sz w:val="24"/>
          <w:szCs w:val="24"/>
        </w:rPr>
        <w:t>быть</w:t>
      </w:r>
      <w:proofErr w:type="gramEnd"/>
      <w:r w:rsidRPr="00D77B36">
        <w:rPr>
          <w:rFonts w:ascii="Times New Roman" w:hAnsi="Times New Roman" w:cs="Times New Roman"/>
          <w:sz w:val="24"/>
          <w:szCs w:val="24"/>
        </w:rPr>
        <w:t xml:space="preserve">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F1349A" w:rsidRPr="00D77B36" w:rsidRDefault="00F1349A" w:rsidP="00F1349A">
      <w:pPr>
        <w:pStyle w:val="ConsNormal"/>
        <w:ind w:firstLine="709"/>
        <w:jc w:val="center"/>
        <w:rPr>
          <w:rFonts w:ascii="Times New Roman" w:hAnsi="Times New Roman" w:cs="Times New Roman"/>
          <w:b/>
          <w:sz w:val="24"/>
          <w:szCs w:val="24"/>
        </w:rPr>
      </w:pPr>
      <w:r w:rsidRPr="00D77B36">
        <w:rPr>
          <w:rFonts w:ascii="Times New Roman" w:hAnsi="Times New Roman" w:cs="Times New Roman"/>
          <w:b/>
          <w:sz w:val="24"/>
          <w:szCs w:val="24"/>
        </w:rPr>
        <w:lastRenderedPageBreak/>
        <w:t>9. Срок действия Договора</w:t>
      </w:r>
    </w:p>
    <w:p w:rsidR="00F1349A" w:rsidRPr="00D77B36" w:rsidRDefault="00F1349A" w:rsidP="00F1349A">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 xml:space="preserve">9.1. Настоящий Договор вступает в силу </w:t>
      </w:r>
      <w:proofErr w:type="gramStart"/>
      <w:r w:rsidRPr="00D77B36">
        <w:rPr>
          <w:rFonts w:ascii="Times New Roman" w:hAnsi="Times New Roman" w:cs="Times New Roman"/>
          <w:sz w:val="24"/>
          <w:szCs w:val="24"/>
        </w:rPr>
        <w:t>с даты</w:t>
      </w:r>
      <w:proofErr w:type="gramEnd"/>
      <w:r w:rsidRPr="00D77B36">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w:t>
      </w:r>
    </w:p>
    <w:p w:rsidR="00F1349A" w:rsidRPr="00D77B36" w:rsidRDefault="00F1349A" w:rsidP="00F1349A">
      <w:pPr>
        <w:pStyle w:val="ConsNormal"/>
        <w:ind w:firstLine="709"/>
        <w:jc w:val="both"/>
        <w:rPr>
          <w:rFonts w:ascii="Times New Roman" w:hAnsi="Times New Roman" w:cs="Times New Roman"/>
          <w:sz w:val="24"/>
          <w:szCs w:val="24"/>
        </w:rPr>
      </w:pPr>
    </w:p>
    <w:p w:rsidR="00F1349A" w:rsidRPr="00D77B36" w:rsidRDefault="00F1349A" w:rsidP="00F1349A">
      <w:pPr>
        <w:autoSpaceDE w:val="0"/>
        <w:autoSpaceDN w:val="0"/>
        <w:ind w:firstLine="709"/>
        <w:jc w:val="center"/>
        <w:rPr>
          <w:b/>
        </w:rPr>
      </w:pPr>
      <w:r w:rsidRPr="00D77B36">
        <w:rPr>
          <w:b/>
        </w:rPr>
        <w:t xml:space="preserve">10. </w:t>
      </w:r>
      <w:proofErr w:type="spellStart"/>
      <w:r w:rsidRPr="00D77B36">
        <w:rPr>
          <w:b/>
        </w:rPr>
        <w:t>Антикоррупционная</w:t>
      </w:r>
      <w:proofErr w:type="spellEnd"/>
      <w:r w:rsidRPr="00D77B36">
        <w:rPr>
          <w:b/>
        </w:rPr>
        <w:t xml:space="preserve"> оговорка</w:t>
      </w:r>
    </w:p>
    <w:p w:rsidR="00F1349A" w:rsidRPr="00D77B36" w:rsidRDefault="00F1349A" w:rsidP="00F1349A">
      <w:pPr>
        <w:autoSpaceDE w:val="0"/>
        <w:autoSpaceDN w:val="0"/>
        <w:ind w:firstLine="709"/>
        <w:jc w:val="both"/>
      </w:pPr>
      <w:r w:rsidRPr="00D77B36">
        <w:t xml:space="preserve">10.1. </w:t>
      </w:r>
      <w:proofErr w:type="gramStart"/>
      <w:r w:rsidRPr="00D77B36">
        <w:t xml:space="preserve">При исполнении своих обязательств по настоящему Договору Стороны, их </w:t>
      </w:r>
      <w:proofErr w:type="spellStart"/>
      <w:r w:rsidRPr="00D77B36">
        <w:t>аффилированные</w:t>
      </w:r>
      <w:proofErr w:type="spellEnd"/>
      <w:r w:rsidRPr="00D77B36">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1349A" w:rsidRPr="00D77B36" w:rsidRDefault="00F1349A" w:rsidP="00F1349A">
      <w:pPr>
        <w:autoSpaceDE w:val="0"/>
        <w:autoSpaceDN w:val="0"/>
        <w:ind w:firstLine="709"/>
        <w:jc w:val="both"/>
      </w:pPr>
      <w:r w:rsidRPr="00D77B36">
        <w:t xml:space="preserve">При исполнении своих обязательств по настоящему Договору Стороны, их </w:t>
      </w:r>
      <w:proofErr w:type="spellStart"/>
      <w:r w:rsidRPr="00D77B36">
        <w:t>аффилированные</w:t>
      </w:r>
      <w:proofErr w:type="spellEnd"/>
      <w:r w:rsidRPr="00D77B3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1349A" w:rsidRPr="00D77B36" w:rsidRDefault="00F1349A" w:rsidP="00F1349A">
      <w:pPr>
        <w:autoSpaceDE w:val="0"/>
        <w:autoSpaceDN w:val="0"/>
        <w:ind w:firstLine="709"/>
        <w:jc w:val="both"/>
      </w:pPr>
      <w:r w:rsidRPr="00D77B36">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sidRPr="00D77B36">
        <w:t>аффилированными</w:t>
      </w:r>
      <w:proofErr w:type="spellEnd"/>
      <w:r w:rsidRPr="00D77B36">
        <w:t xml:space="preserve"> лицами, работниками или посредниками. </w:t>
      </w:r>
    </w:p>
    <w:p w:rsidR="00F1349A" w:rsidRPr="00D77B36" w:rsidRDefault="00F1349A" w:rsidP="00F1349A">
      <w:pPr>
        <w:autoSpaceDE w:val="0"/>
        <w:autoSpaceDN w:val="0"/>
        <w:ind w:firstLine="709"/>
        <w:jc w:val="both"/>
      </w:pPr>
      <w:r w:rsidRPr="00D77B36">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F1349A" w:rsidRPr="00D77B36" w:rsidRDefault="00F1349A" w:rsidP="00F1349A">
      <w:pPr>
        <w:autoSpaceDE w:val="0"/>
        <w:autoSpaceDN w:val="0"/>
        <w:ind w:firstLine="709"/>
        <w:jc w:val="both"/>
      </w:pPr>
      <w:r w:rsidRPr="00D77B36">
        <w:t xml:space="preserve">Каналы уведомления Заказчика о нарушениях каких-либо положений пункта 10.1 настоящего Договора: 8 (495) 788-17-17, официальный сайт </w:t>
      </w:r>
      <w:r w:rsidRPr="00D77B36">
        <w:rPr>
          <w:lang w:val="en-US"/>
        </w:rPr>
        <w:t>www</w:t>
      </w:r>
      <w:r w:rsidRPr="00D77B36">
        <w:t>.</w:t>
      </w:r>
      <w:proofErr w:type="spellStart"/>
      <w:r w:rsidRPr="00D77B36">
        <w:rPr>
          <w:lang w:val="en-US"/>
        </w:rPr>
        <w:t>trcont</w:t>
      </w:r>
      <w:proofErr w:type="spellEnd"/>
      <w:r w:rsidRPr="00D77B36">
        <w:t>.</w:t>
      </w:r>
      <w:proofErr w:type="spellStart"/>
      <w:r w:rsidRPr="00D77B36">
        <w:rPr>
          <w:lang w:val="en-US"/>
        </w:rPr>
        <w:t>ru</w:t>
      </w:r>
      <w:proofErr w:type="spellEnd"/>
      <w:r w:rsidRPr="00D77B36">
        <w:t>.</w:t>
      </w:r>
    </w:p>
    <w:p w:rsidR="00F1349A" w:rsidRPr="00D77B36" w:rsidRDefault="00F1349A" w:rsidP="00F1349A">
      <w:pPr>
        <w:autoSpaceDE w:val="0"/>
        <w:autoSpaceDN w:val="0"/>
        <w:ind w:firstLine="709"/>
        <w:jc w:val="both"/>
      </w:pPr>
      <w:r w:rsidRPr="00D77B36">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D77B36">
        <w:t>с даты получения</w:t>
      </w:r>
      <w:proofErr w:type="gramEnd"/>
      <w:r w:rsidRPr="00D77B36">
        <w:t xml:space="preserve"> письменного уведомления.</w:t>
      </w:r>
    </w:p>
    <w:p w:rsidR="00F1349A" w:rsidRPr="00D77B36" w:rsidRDefault="00F1349A" w:rsidP="00F1349A">
      <w:pPr>
        <w:autoSpaceDE w:val="0"/>
        <w:autoSpaceDN w:val="0"/>
        <w:ind w:firstLine="709"/>
        <w:jc w:val="both"/>
      </w:pPr>
      <w:r w:rsidRPr="00D77B36">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1349A" w:rsidRPr="00D77B36" w:rsidRDefault="00F1349A" w:rsidP="00F1349A">
      <w:pPr>
        <w:autoSpaceDE w:val="0"/>
        <w:autoSpaceDN w:val="0"/>
        <w:ind w:firstLine="709"/>
        <w:jc w:val="both"/>
      </w:pPr>
      <w:r w:rsidRPr="00D77B36">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77B36">
        <w:t>позднее</w:t>
      </w:r>
      <w:proofErr w:type="gramEnd"/>
      <w:r w:rsidRPr="00D77B36">
        <w:t xml:space="preserve"> чем за 30 (тридцать) календарных дней до даты прекращения действия настоящего Договора. </w:t>
      </w:r>
    </w:p>
    <w:p w:rsidR="00F1349A" w:rsidRPr="00D77B36" w:rsidRDefault="00F1349A" w:rsidP="00F1349A">
      <w:pPr>
        <w:autoSpaceDE w:val="0"/>
        <w:autoSpaceDN w:val="0"/>
        <w:ind w:firstLine="709"/>
        <w:jc w:val="center"/>
        <w:rPr>
          <w:b/>
        </w:rPr>
      </w:pPr>
    </w:p>
    <w:p w:rsidR="00F1349A" w:rsidRPr="00D77B36" w:rsidRDefault="00F1349A" w:rsidP="00F1349A">
      <w:pPr>
        <w:autoSpaceDE w:val="0"/>
        <w:autoSpaceDN w:val="0"/>
        <w:ind w:firstLine="709"/>
        <w:jc w:val="center"/>
        <w:rPr>
          <w:b/>
        </w:rPr>
      </w:pPr>
      <w:r w:rsidRPr="00D77B36">
        <w:rPr>
          <w:b/>
        </w:rPr>
        <w:t>11. Гарантии и заверения Исполнителя</w:t>
      </w:r>
    </w:p>
    <w:p w:rsidR="00F1349A" w:rsidRPr="00D77B36" w:rsidRDefault="00F1349A" w:rsidP="00F1349A">
      <w:pPr>
        <w:suppressAutoHyphens w:val="0"/>
        <w:ind w:firstLine="709"/>
        <w:contextualSpacing/>
        <w:jc w:val="both"/>
      </w:pPr>
      <w:r w:rsidRPr="00D77B36">
        <w:t>11.1. Исполнитель настоящим заверяет Заказчика и гарантирует, что на дату заключения настоящего Договора:</w:t>
      </w:r>
    </w:p>
    <w:p w:rsidR="00F1349A" w:rsidRPr="00D77B36" w:rsidRDefault="00F1349A" w:rsidP="00F1349A">
      <w:pPr>
        <w:suppressAutoHyphens w:val="0"/>
        <w:ind w:firstLine="709"/>
        <w:contextualSpacing/>
        <w:jc w:val="both"/>
      </w:pPr>
      <w:r w:rsidRPr="00D77B36">
        <w:t xml:space="preserve">11.2. Исполнитель является надлежащим </w:t>
      </w:r>
      <w:proofErr w:type="gramStart"/>
      <w:r w:rsidRPr="00D77B36">
        <w:t>образом</w:t>
      </w:r>
      <w:proofErr w:type="gramEnd"/>
      <w:r w:rsidRPr="00D77B36">
        <w:t xml:space="preserve"> созданным юридическим лицом, действующим в соответствии с законодательством Российской Федерации;</w:t>
      </w:r>
    </w:p>
    <w:p w:rsidR="00F1349A" w:rsidRPr="00D77B36" w:rsidRDefault="00F1349A" w:rsidP="00F1349A">
      <w:pPr>
        <w:suppressAutoHyphens w:val="0"/>
        <w:ind w:firstLine="709"/>
        <w:contextualSpacing/>
        <w:jc w:val="both"/>
      </w:pPr>
      <w:r w:rsidRPr="00D77B36">
        <w:lastRenderedPageBreak/>
        <w:t>11.3.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1349A" w:rsidRPr="00D77B36" w:rsidRDefault="00F1349A" w:rsidP="00F1349A">
      <w:pPr>
        <w:suppressAutoHyphens w:val="0"/>
        <w:ind w:firstLine="709"/>
        <w:contextualSpacing/>
        <w:jc w:val="both"/>
      </w:pPr>
      <w:r w:rsidRPr="00D77B36">
        <w:t>11.4. Настоящий Договор от имени Исполнителя подписан лицом, которое надлежащим образом уполномочено совершать такие действия;</w:t>
      </w:r>
    </w:p>
    <w:p w:rsidR="00F1349A" w:rsidRPr="00D77B36" w:rsidRDefault="00F1349A" w:rsidP="00F1349A">
      <w:pPr>
        <w:suppressAutoHyphens w:val="0"/>
        <w:ind w:firstLine="709"/>
        <w:contextualSpacing/>
        <w:jc w:val="both"/>
      </w:pPr>
      <w:r w:rsidRPr="00D77B36">
        <w:t>11.5.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1349A" w:rsidRPr="00D77B36" w:rsidRDefault="00F1349A" w:rsidP="00F1349A">
      <w:pPr>
        <w:suppressAutoHyphens w:val="0"/>
        <w:ind w:firstLine="709"/>
        <w:contextualSpacing/>
        <w:jc w:val="both"/>
      </w:pPr>
      <w:r w:rsidRPr="00D77B36">
        <w:t>11.6. Не существует каких-либо обстоятельств, которые ограничивают, запрещают исполнение Исполнителем обязательств по настоящему Договору.</w:t>
      </w:r>
    </w:p>
    <w:p w:rsidR="00F1349A" w:rsidRPr="00D77B36" w:rsidRDefault="00F1349A" w:rsidP="00F1349A">
      <w:pPr>
        <w:pStyle w:val="ConsNormal"/>
        <w:ind w:firstLine="709"/>
        <w:jc w:val="center"/>
        <w:rPr>
          <w:rFonts w:ascii="Times New Roman" w:hAnsi="Times New Roman" w:cs="Times New Roman"/>
          <w:b/>
          <w:bCs/>
          <w:sz w:val="24"/>
          <w:szCs w:val="24"/>
        </w:rPr>
      </w:pPr>
    </w:p>
    <w:p w:rsidR="00F1349A" w:rsidRPr="00D77B36" w:rsidRDefault="00F1349A" w:rsidP="00F1349A">
      <w:pPr>
        <w:pStyle w:val="ConsNormal"/>
        <w:ind w:firstLine="709"/>
        <w:jc w:val="center"/>
        <w:rPr>
          <w:rFonts w:ascii="Times New Roman" w:hAnsi="Times New Roman" w:cs="Times New Roman"/>
          <w:b/>
          <w:bCs/>
          <w:sz w:val="24"/>
          <w:szCs w:val="24"/>
        </w:rPr>
      </w:pPr>
      <w:r w:rsidRPr="00D77B36">
        <w:rPr>
          <w:rFonts w:ascii="Times New Roman" w:hAnsi="Times New Roman" w:cs="Times New Roman"/>
          <w:b/>
          <w:bCs/>
          <w:sz w:val="24"/>
          <w:szCs w:val="24"/>
        </w:rPr>
        <w:t>12. Прочие условия</w:t>
      </w:r>
    </w:p>
    <w:p w:rsidR="00F1349A" w:rsidRPr="00D77B36" w:rsidRDefault="00F1349A" w:rsidP="00F1349A">
      <w:pPr>
        <w:pStyle w:val="19"/>
        <w:ind w:firstLine="709"/>
        <w:rPr>
          <w:sz w:val="24"/>
          <w:szCs w:val="24"/>
        </w:rPr>
      </w:pPr>
      <w:r w:rsidRPr="00D77B36">
        <w:rPr>
          <w:sz w:val="24"/>
          <w:szCs w:val="24"/>
        </w:rPr>
        <w:t>12.1. Право собственности на результат Работ по настоящему Договору принадлежит Заказчику.</w:t>
      </w:r>
    </w:p>
    <w:p w:rsidR="00F1349A" w:rsidRPr="00D77B36" w:rsidRDefault="00F1349A" w:rsidP="00F1349A">
      <w:pPr>
        <w:pStyle w:val="19"/>
        <w:ind w:firstLine="709"/>
        <w:rPr>
          <w:sz w:val="24"/>
          <w:szCs w:val="24"/>
        </w:rPr>
      </w:pPr>
      <w:r w:rsidRPr="00D77B36">
        <w:rPr>
          <w:sz w:val="24"/>
          <w:szCs w:val="24"/>
        </w:rPr>
        <w:t xml:space="preserve">12.2. В случае изменения  у </w:t>
      </w:r>
      <w:proofErr w:type="gramStart"/>
      <w:r w:rsidRPr="00D77B36">
        <w:rPr>
          <w:sz w:val="24"/>
          <w:szCs w:val="24"/>
        </w:rPr>
        <w:t>какой-либо</w:t>
      </w:r>
      <w:proofErr w:type="gramEnd"/>
      <w:r w:rsidRPr="00D77B36">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F1349A" w:rsidRPr="00D77B36" w:rsidRDefault="00F1349A" w:rsidP="00F1349A">
      <w:pPr>
        <w:ind w:firstLine="709"/>
        <w:jc w:val="both"/>
      </w:pPr>
      <w:r w:rsidRPr="00D77B36">
        <w:t xml:space="preserve">12.3. </w:t>
      </w:r>
      <w:proofErr w:type="gramStart"/>
      <w:r w:rsidRPr="00D77B36">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F1349A" w:rsidRPr="00D77B36" w:rsidRDefault="00F1349A" w:rsidP="00F1349A">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12.4. Все приложения к настоящему Договору являются его неотъемлемыми частями.</w:t>
      </w:r>
    </w:p>
    <w:p w:rsidR="00F1349A" w:rsidRPr="00D77B36" w:rsidRDefault="00F1349A" w:rsidP="00F1349A">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12.5. Передача прав и обязанностей Исполнителя третьим лицам не допускается без письменного согласия Заказчика.</w:t>
      </w:r>
    </w:p>
    <w:p w:rsidR="00F1349A" w:rsidRPr="00D77B36" w:rsidRDefault="00F1349A" w:rsidP="00F1349A">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12.6. Все вопросы, не предусмотренные настоящим Договором, регулируются законодательством Российской Федерации.</w:t>
      </w:r>
    </w:p>
    <w:p w:rsidR="00F1349A" w:rsidRPr="00D77B36" w:rsidRDefault="00F1349A" w:rsidP="00F1349A">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12.7. Настоящий Договор составлен в двух экземплярах, имеющих одинаковую силу, по одному для каждой из Сторон.</w:t>
      </w:r>
    </w:p>
    <w:p w:rsidR="00F1349A" w:rsidRPr="00D77B36" w:rsidRDefault="00F1349A" w:rsidP="00F1349A">
      <w:pPr>
        <w:ind w:firstLine="709"/>
        <w:jc w:val="both"/>
      </w:pPr>
      <w:r w:rsidRPr="00D77B36">
        <w:t>12.8. К настоящему Договору прилагаются:</w:t>
      </w:r>
    </w:p>
    <w:p w:rsidR="00F1349A" w:rsidRPr="00D77B36" w:rsidRDefault="00F1349A" w:rsidP="00F1349A">
      <w:pPr>
        <w:ind w:firstLine="709"/>
        <w:jc w:val="both"/>
      </w:pPr>
      <w:r w:rsidRPr="00D77B36">
        <w:t>12.8.1. Техническое задание  (приложение № 1);</w:t>
      </w:r>
    </w:p>
    <w:p w:rsidR="00F1349A" w:rsidRPr="00D77B36" w:rsidRDefault="00F1349A" w:rsidP="00F1349A">
      <w:pPr>
        <w:ind w:firstLine="709"/>
        <w:jc w:val="both"/>
      </w:pPr>
      <w:r w:rsidRPr="00D77B36">
        <w:t>12.8.2. Протокол согласования договорной цены (приложение № 2);</w:t>
      </w:r>
    </w:p>
    <w:p w:rsidR="00F1349A" w:rsidRPr="00D77B36" w:rsidRDefault="00F1349A" w:rsidP="00F1349A">
      <w:pPr>
        <w:ind w:firstLine="709"/>
        <w:jc w:val="both"/>
        <w:rPr>
          <w:iCs/>
        </w:rPr>
      </w:pPr>
      <w:r w:rsidRPr="00D77B36">
        <w:rPr>
          <w:iCs/>
        </w:rPr>
        <w:t>12.8.3. Смета на выполнение Работ (приложение № 3);</w:t>
      </w:r>
    </w:p>
    <w:p w:rsidR="005F5FEC" w:rsidRPr="00D77B36" w:rsidRDefault="005F5FEC" w:rsidP="00F1349A">
      <w:pPr>
        <w:ind w:firstLine="709"/>
        <w:jc w:val="both"/>
        <w:rPr>
          <w:iCs/>
        </w:rPr>
      </w:pPr>
      <w:r w:rsidRPr="00D77B36">
        <w:rPr>
          <w:iCs/>
        </w:rPr>
        <w:t>12.8.4. Перечень исполнительной документации (приложение №4);</w:t>
      </w:r>
    </w:p>
    <w:p w:rsidR="00B21366" w:rsidRPr="00D77B36" w:rsidRDefault="00B21366" w:rsidP="00F1349A">
      <w:pPr>
        <w:ind w:firstLine="709"/>
        <w:jc w:val="both"/>
        <w:rPr>
          <w:iCs/>
        </w:rPr>
      </w:pPr>
      <w:r w:rsidRPr="00D77B36">
        <w:rPr>
          <w:iCs/>
        </w:rPr>
        <w:t>12.8.5.</w:t>
      </w:r>
      <w:r w:rsidRPr="00D77B36">
        <w:t xml:space="preserve"> Правила безопасности при нахождении на терминале Заказчика (приложение №5).</w:t>
      </w:r>
    </w:p>
    <w:p w:rsidR="00F1349A" w:rsidRPr="00D77B36" w:rsidRDefault="00F1349A" w:rsidP="00F1349A">
      <w:pPr>
        <w:ind w:firstLine="709"/>
        <w:jc w:val="both"/>
      </w:pPr>
    </w:p>
    <w:p w:rsidR="00F1349A" w:rsidRDefault="00F1349A" w:rsidP="00F1349A">
      <w:pPr>
        <w:ind w:firstLine="709"/>
        <w:jc w:val="center"/>
        <w:rPr>
          <w:b/>
          <w:bCs/>
        </w:rPr>
      </w:pPr>
      <w:r w:rsidRPr="00D77B36">
        <w:rPr>
          <w:b/>
          <w:bCs/>
        </w:rPr>
        <w:t>13. Юридические адреса и платежные реквизиты Сторон</w:t>
      </w:r>
    </w:p>
    <w:p w:rsidR="00D77B36" w:rsidRPr="00D77B36" w:rsidRDefault="00D77B36" w:rsidP="00F1349A">
      <w:pPr>
        <w:ind w:firstLine="709"/>
        <w:jc w:val="center"/>
        <w:rPr>
          <w:b/>
          <w:bCs/>
        </w:rPr>
      </w:pPr>
    </w:p>
    <w:tbl>
      <w:tblPr>
        <w:tblW w:w="11177"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9"/>
        <w:gridCol w:w="4819"/>
        <w:gridCol w:w="5110"/>
        <w:gridCol w:w="282"/>
        <w:gridCol w:w="5779"/>
        <w:gridCol w:w="472"/>
        <w:gridCol w:w="472"/>
      </w:tblGrid>
      <w:tr w:rsidR="007C4515" w:rsidTr="003E27C0">
        <w:tc>
          <w:tcPr>
            <w:tcW w:w="1159" w:type="pct"/>
            <w:tcBorders>
              <w:top w:val="nil"/>
              <w:left w:val="nil"/>
              <w:bottom w:val="nil"/>
              <w:right w:val="nil"/>
            </w:tcBorders>
          </w:tcPr>
          <w:p w:rsidR="007C4515" w:rsidRPr="00277586" w:rsidRDefault="007C4515" w:rsidP="00C45085">
            <w:pPr>
              <w:ind w:firstLine="851"/>
              <w:jc w:val="both"/>
              <w:rPr>
                <w:b/>
              </w:rPr>
            </w:pPr>
            <w:r>
              <w:rPr>
                <w:b/>
              </w:rPr>
              <w:t>Исполнитель:</w:t>
            </w:r>
          </w:p>
          <w:p w:rsidR="007C4515" w:rsidRPr="00277586" w:rsidRDefault="007C4515" w:rsidP="00C45085">
            <w:pPr>
              <w:ind w:firstLine="851"/>
              <w:jc w:val="both"/>
            </w:pPr>
          </w:p>
          <w:p w:rsidR="007C4515" w:rsidRPr="00277586" w:rsidRDefault="007C4515" w:rsidP="00C45085">
            <w:pPr>
              <w:ind w:firstLine="851"/>
              <w:jc w:val="both"/>
            </w:pPr>
          </w:p>
        </w:tc>
        <w:tc>
          <w:tcPr>
            <w:tcW w:w="1093" w:type="pct"/>
            <w:tcBorders>
              <w:top w:val="nil"/>
              <w:left w:val="nil"/>
              <w:bottom w:val="nil"/>
              <w:right w:val="nil"/>
            </w:tcBorders>
          </w:tcPr>
          <w:p w:rsidR="007C4515" w:rsidRPr="00277586" w:rsidRDefault="007C4515" w:rsidP="00C45085">
            <w:pPr>
              <w:jc w:val="both"/>
              <w:rPr>
                <w:b/>
              </w:rPr>
            </w:pPr>
            <w:r>
              <w:rPr>
                <w:b/>
              </w:rPr>
              <w:t>Заказчик:</w:t>
            </w:r>
          </w:p>
          <w:p w:rsidR="007C4515" w:rsidRPr="003147E7" w:rsidRDefault="007C4515" w:rsidP="00C45085">
            <w:pPr>
              <w:rPr>
                <w:b/>
                <w:sz w:val="23"/>
                <w:szCs w:val="23"/>
              </w:rPr>
            </w:pPr>
            <w:r w:rsidRPr="003147E7">
              <w:rPr>
                <w:b/>
                <w:sz w:val="23"/>
                <w:szCs w:val="23"/>
              </w:rPr>
              <w:t>Публичное акционерное общество «Центр по перевозке грузов в контейнерах «ТрансКонтейнер» (ПАО</w:t>
            </w:r>
            <w:r>
              <w:rPr>
                <w:b/>
                <w:sz w:val="23"/>
                <w:szCs w:val="23"/>
              </w:rPr>
              <w:t xml:space="preserve"> </w:t>
            </w:r>
            <w:r w:rsidRPr="003147E7">
              <w:rPr>
                <w:b/>
                <w:sz w:val="23"/>
                <w:szCs w:val="23"/>
              </w:rPr>
              <w:t>«ТрансКонтейнер»)</w:t>
            </w:r>
          </w:p>
          <w:p w:rsidR="007C4515" w:rsidRPr="003147E7" w:rsidRDefault="007C4515" w:rsidP="00C45085">
            <w:pPr>
              <w:rPr>
                <w:sz w:val="23"/>
                <w:szCs w:val="23"/>
              </w:rPr>
            </w:pPr>
            <w:r w:rsidRPr="003147E7">
              <w:rPr>
                <w:sz w:val="23"/>
                <w:szCs w:val="23"/>
              </w:rPr>
              <w:t xml:space="preserve">ИНН 7708591995, КПП 997650001 </w:t>
            </w:r>
          </w:p>
          <w:p w:rsidR="007C4515" w:rsidRPr="003147E7" w:rsidRDefault="007C4515" w:rsidP="00C45085">
            <w:pPr>
              <w:rPr>
                <w:sz w:val="23"/>
                <w:szCs w:val="23"/>
              </w:rPr>
            </w:pPr>
            <w:r w:rsidRPr="003147E7">
              <w:rPr>
                <w:sz w:val="23"/>
                <w:szCs w:val="23"/>
              </w:rPr>
              <w:t>ОГРН 1067746341024</w:t>
            </w:r>
          </w:p>
          <w:p w:rsidR="007C4515" w:rsidRPr="003147E7" w:rsidRDefault="007C4515" w:rsidP="00C45085">
            <w:pPr>
              <w:rPr>
                <w:sz w:val="23"/>
                <w:szCs w:val="23"/>
              </w:rPr>
            </w:pPr>
            <w:r w:rsidRPr="003147E7">
              <w:rPr>
                <w:sz w:val="23"/>
                <w:szCs w:val="23"/>
              </w:rPr>
              <w:t xml:space="preserve">Место нахождения: город Москва, </w:t>
            </w:r>
          </w:p>
          <w:p w:rsidR="007C4515" w:rsidRPr="003147E7" w:rsidRDefault="007C4515" w:rsidP="00C45085">
            <w:pPr>
              <w:rPr>
                <w:sz w:val="23"/>
                <w:szCs w:val="23"/>
              </w:rPr>
            </w:pPr>
            <w:r w:rsidRPr="003147E7">
              <w:rPr>
                <w:sz w:val="23"/>
                <w:szCs w:val="23"/>
              </w:rPr>
              <w:t>Почтовый адрес: 125047, город Москва, Оружейный переулок, дом 19.</w:t>
            </w:r>
          </w:p>
          <w:p w:rsidR="007C4515" w:rsidRPr="003147E7" w:rsidRDefault="007C4515" w:rsidP="00C45085">
            <w:pPr>
              <w:rPr>
                <w:b/>
                <w:sz w:val="23"/>
                <w:szCs w:val="23"/>
              </w:rPr>
            </w:pPr>
            <w:r w:rsidRPr="003147E7">
              <w:rPr>
                <w:b/>
                <w:sz w:val="23"/>
                <w:szCs w:val="23"/>
              </w:rPr>
              <w:lastRenderedPageBreak/>
              <w:t>Уральский филиал ПАО</w:t>
            </w:r>
            <w:r>
              <w:rPr>
                <w:b/>
                <w:sz w:val="23"/>
                <w:szCs w:val="23"/>
              </w:rPr>
              <w:t xml:space="preserve"> </w:t>
            </w:r>
            <w:r w:rsidRPr="003147E7">
              <w:rPr>
                <w:b/>
                <w:sz w:val="23"/>
                <w:szCs w:val="23"/>
              </w:rPr>
              <w:t xml:space="preserve">«ТрансКонтейнер» </w:t>
            </w:r>
          </w:p>
          <w:p w:rsidR="007C4515" w:rsidRPr="003147E7" w:rsidRDefault="007C4515" w:rsidP="00C45085">
            <w:pPr>
              <w:jc w:val="both"/>
              <w:rPr>
                <w:sz w:val="23"/>
                <w:szCs w:val="23"/>
              </w:rPr>
            </w:pPr>
            <w:r w:rsidRPr="003147E7">
              <w:rPr>
                <w:sz w:val="23"/>
                <w:szCs w:val="23"/>
              </w:rPr>
              <w:t xml:space="preserve">Место нахождения и почтовый адрес: </w:t>
            </w:r>
          </w:p>
          <w:p w:rsidR="007C4515" w:rsidRDefault="007C4515" w:rsidP="00C45085">
            <w:pPr>
              <w:jc w:val="both"/>
              <w:rPr>
                <w:sz w:val="23"/>
                <w:szCs w:val="23"/>
              </w:rPr>
            </w:pPr>
            <w:r w:rsidRPr="003147E7">
              <w:rPr>
                <w:sz w:val="23"/>
                <w:szCs w:val="23"/>
              </w:rPr>
              <w:t>620027, г</w:t>
            </w:r>
            <w:proofErr w:type="gramStart"/>
            <w:r w:rsidRPr="003147E7">
              <w:rPr>
                <w:sz w:val="23"/>
                <w:szCs w:val="23"/>
              </w:rPr>
              <w:t>.Е</w:t>
            </w:r>
            <w:proofErr w:type="gramEnd"/>
            <w:r w:rsidRPr="003147E7">
              <w:rPr>
                <w:sz w:val="23"/>
                <w:szCs w:val="23"/>
              </w:rPr>
              <w:t>катеринбург,</w:t>
            </w:r>
            <w:r>
              <w:rPr>
                <w:sz w:val="23"/>
                <w:szCs w:val="23"/>
              </w:rPr>
              <w:t xml:space="preserve"> </w:t>
            </w:r>
          </w:p>
          <w:p w:rsidR="007C4515" w:rsidRDefault="007C4515" w:rsidP="00C45085">
            <w:pPr>
              <w:jc w:val="both"/>
              <w:rPr>
                <w:sz w:val="23"/>
                <w:szCs w:val="23"/>
              </w:rPr>
            </w:pPr>
            <w:r w:rsidRPr="003147E7">
              <w:rPr>
                <w:sz w:val="23"/>
                <w:szCs w:val="23"/>
              </w:rPr>
              <w:t>ул</w:t>
            </w:r>
            <w:proofErr w:type="gramStart"/>
            <w:r w:rsidRPr="003147E7">
              <w:rPr>
                <w:sz w:val="23"/>
                <w:szCs w:val="23"/>
              </w:rPr>
              <w:t>.Н</w:t>
            </w:r>
            <w:proofErr w:type="gramEnd"/>
            <w:r w:rsidRPr="003147E7">
              <w:rPr>
                <w:sz w:val="23"/>
                <w:szCs w:val="23"/>
              </w:rPr>
              <w:t>иколая Никонова, д.8</w:t>
            </w:r>
          </w:p>
          <w:p w:rsidR="007C4515" w:rsidRDefault="007C4515" w:rsidP="00C45085">
            <w:pPr>
              <w:rPr>
                <w:sz w:val="23"/>
                <w:szCs w:val="23"/>
              </w:rPr>
            </w:pPr>
            <w:r>
              <w:rPr>
                <w:sz w:val="23"/>
                <w:szCs w:val="23"/>
              </w:rPr>
              <w:t>КПП 665945001</w:t>
            </w:r>
          </w:p>
          <w:p w:rsidR="007C4515" w:rsidRPr="003147E7" w:rsidRDefault="007C4515" w:rsidP="00C45085">
            <w:pPr>
              <w:spacing w:before="20"/>
              <w:rPr>
                <w:sz w:val="23"/>
                <w:szCs w:val="23"/>
              </w:rPr>
            </w:pPr>
            <w:r w:rsidRPr="003147E7">
              <w:rPr>
                <w:sz w:val="23"/>
                <w:szCs w:val="23"/>
              </w:rPr>
              <w:t xml:space="preserve">Телефон: 8(343) 380-12-00 (доб.5008),  </w:t>
            </w:r>
          </w:p>
          <w:p w:rsidR="007C4515" w:rsidRPr="003147E7" w:rsidRDefault="007C4515" w:rsidP="00C45085">
            <w:pPr>
              <w:spacing w:before="20"/>
              <w:rPr>
                <w:sz w:val="23"/>
                <w:szCs w:val="23"/>
              </w:rPr>
            </w:pPr>
            <w:r w:rsidRPr="003147E7">
              <w:rPr>
                <w:sz w:val="23"/>
                <w:szCs w:val="23"/>
              </w:rPr>
              <w:t>факс: 8 (343) 380-12-00 (доб.5007)</w:t>
            </w:r>
          </w:p>
          <w:p w:rsidR="007C4515" w:rsidRPr="004E167D" w:rsidRDefault="007C4515" w:rsidP="00C45085">
            <w:pPr>
              <w:rPr>
                <w:sz w:val="23"/>
                <w:szCs w:val="23"/>
                <w:lang w:val="en-US"/>
              </w:rPr>
            </w:pPr>
            <w:r w:rsidRPr="003147E7">
              <w:rPr>
                <w:sz w:val="23"/>
                <w:szCs w:val="23"/>
                <w:lang w:val="en-US"/>
              </w:rPr>
              <w:t>E</w:t>
            </w:r>
            <w:r w:rsidRPr="004E167D">
              <w:rPr>
                <w:sz w:val="23"/>
                <w:szCs w:val="23"/>
                <w:lang w:val="en-US"/>
              </w:rPr>
              <w:t>-</w:t>
            </w:r>
            <w:r w:rsidRPr="003147E7">
              <w:rPr>
                <w:sz w:val="23"/>
                <w:szCs w:val="23"/>
                <w:lang w:val="en-US"/>
              </w:rPr>
              <w:t>mail</w:t>
            </w:r>
            <w:r w:rsidRPr="004E167D">
              <w:rPr>
                <w:sz w:val="23"/>
                <w:szCs w:val="23"/>
                <w:lang w:val="en-US"/>
              </w:rPr>
              <w:t xml:space="preserve">: </w:t>
            </w:r>
            <w:r w:rsidRPr="003147E7">
              <w:rPr>
                <w:sz w:val="23"/>
                <w:szCs w:val="23"/>
                <w:lang w:val="en-US"/>
              </w:rPr>
              <w:t>ural</w:t>
            </w:r>
            <w:r w:rsidRPr="004E167D">
              <w:rPr>
                <w:sz w:val="23"/>
                <w:szCs w:val="23"/>
                <w:lang w:val="en-US"/>
              </w:rPr>
              <w:t>@</w:t>
            </w:r>
            <w:r w:rsidRPr="003147E7">
              <w:rPr>
                <w:sz w:val="23"/>
                <w:szCs w:val="23"/>
                <w:lang w:val="en-US"/>
              </w:rPr>
              <w:t>trcont</w:t>
            </w:r>
            <w:r w:rsidRPr="004E167D">
              <w:rPr>
                <w:sz w:val="23"/>
                <w:szCs w:val="23"/>
                <w:lang w:val="en-US"/>
              </w:rPr>
              <w:t>.</w:t>
            </w:r>
            <w:r w:rsidRPr="003147E7">
              <w:rPr>
                <w:sz w:val="23"/>
                <w:szCs w:val="23"/>
                <w:lang w:val="en-US"/>
              </w:rPr>
              <w:t>ru</w:t>
            </w:r>
            <w:r w:rsidRPr="004E167D">
              <w:rPr>
                <w:sz w:val="23"/>
                <w:szCs w:val="23"/>
                <w:lang w:val="en-US"/>
              </w:rPr>
              <w:t xml:space="preserve">, </w:t>
            </w:r>
            <w:r w:rsidRPr="003147E7">
              <w:rPr>
                <w:sz w:val="23"/>
                <w:szCs w:val="23"/>
                <w:lang w:val="en-US"/>
              </w:rPr>
              <w:t>www</w:t>
            </w:r>
            <w:r w:rsidRPr="004E167D">
              <w:rPr>
                <w:sz w:val="23"/>
                <w:szCs w:val="23"/>
                <w:lang w:val="en-US"/>
              </w:rPr>
              <w:t>.</w:t>
            </w:r>
            <w:r w:rsidRPr="003147E7">
              <w:rPr>
                <w:sz w:val="23"/>
                <w:szCs w:val="23"/>
                <w:lang w:val="en-US"/>
              </w:rPr>
              <w:t>trcont</w:t>
            </w:r>
            <w:r w:rsidRPr="004E167D">
              <w:rPr>
                <w:sz w:val="23"/>
                <w:szCs w:val="23"/>
                <w:lang w:val="en-US"/>
              </w:rPr>
              <w:t>.</w:t>
            </w:r>
            <w:r w:rsidRPr="003147E7">
              <w:rPr>
                <w:sz w:val="23"/>
                <w:szCs w:val="23"/>
                <w:lang w:val="en-US"/>
              </w:rPr>
              <w:t>com</w:t>
            </w:r>
          </w:p>
          <w:p w:rsidR="007C4515" w:rsidRPr="003147E7" w:rsidRDefault="007C4515" w:rsidP="00C45085">
            <w:pPr>
              <w:ind w:right="-426"/>
              <w:jc w:val="both"/>
              <w:rPr>
                <w:sz w:val="23"/>
                <w:szCs w:val="23"/>
              </w:rPr>
            </w:pPr>
            <w:r w:rsidRPr="003147E7">
              <w:rPr>
                <w:sz w:val="23"/>
                <w:szCs w:val="23"/>
              </w:rPr>
              <w:t>Место нахождения  и почтовый адрес</w:t>
            </w:r>
          </w:p>
          <w:p w:rsidR="007C4515" w:rsidRPr="003147E7" w:rsidRDefault="007C4515" w:rsidP="00C45085">
            <w:pPr>
              <w:ind w:right="141"/>
              <w:jc w:val="both"/>
              <w:rPr>
                <w:sz w:val="23"/>
                <w:szCs w:val="23"/>
              </w:rPr>
            </w:pPr>
            <w:r w:rsidRPr="003147E7">
              <w:rPr>
                <w:sz w:val="23"/>
                <w:szCs w:val="23"/>
              </w:rPr>
              <w:t>офиса по Южно – Уральскому региону обслуживания</w:t>
            </w:r>
          </w:p>
          <w:p w:rsidR="007C4515" w:rsidRPr="003147E7" w:rsidRDefault="007C4515" w:rsidP="00C45085">
            <w:pPr>
              <w:rPr>
                <w:sz w:val="23"/>
                <w:szCs w:val="23"/>
              </w:rPr>
            </w:pPr>
            <w:r w:rsidRPr="003147E7">
              <w:rPr>
                <w:sz w:val="23"/>
                <w:szCs w:val="23"/>
              </w:rPr>
              <w:t xml:space="preserve">454005, г. Челябинск,  ул. </w:t>
            </w:r>
            <w:proofErr w:type="spellStart"/>
            <w:r w:rsidRPr="003147E7">
              <w:rPr>
                <w:sz w:val="23"/>
                <w:szCs w:val="23"/>
              </w:rPr>
              <w:t>Цвиллинга</w:t>
            </w:r>
            <w:proofErr w:type="spellEnd"/>
            <w:r w:rsidRPr="003147E7">
              <w:rPr>
                <w:sz w:val="23"/>
                <w:szCs w:val="23"/>
              </w:rPr>
              <w:t>, д.61</w:t>
            </w:r>
          </w:p>
          <w:p w:rsidR="007C4515" w:rsidRDefault="007C4515" w:rsidP="00C45085">
            <w:pPr>
              <w:jc w:val="both"/>
              <w:rPr>
                <w:sz w:val="23"/>
                <w:szCs w:val="23"/>
              </w:rPr>
            </w:pPr>
            <w:r w:rsidRPr="003147E7">
              <w:rPr>
                <w:sz w:val="23"/>
                <w:szCs w:val="23"/>
              </w:rPr>
              <w:t>Телефон/факс  8(351) 259-22-61</w:t>
            </w:r>
          </w:p>
          <w:p w:rsidR="007C4515" w:rsidRPr="00136B96" w:rsidRDefault="007C4515" w:rsidP="00C45085">
            <w:pPr>
              <w:shd w:val="clear" w:color="auto" w:fill="FFFFFF"/>
              <w:jc w:val="both"/>
              <w:rPr>
                <w:b/>
                <w:bCs/>
                <w:snapToGrid w:val="0"/>
                <w:sz w:val="23"/>
                <w:szCs w:val="23"/>
                <w:lang w:eastAsia="en-US"/>
              </w:rPr>
            </w:pPr>
            <w:r>
              <w:rPr>
                <w:b/>
                <w:sz w:val="23"/>
                <w:szCs w:val="23"/>
                <w:lang w:eastAsia="en-US"/>
              </w:rPr>
              <w:t>Банковские реквизиты</w:t>
            </w:r>
            <w:r>
              <w:rPr>
                <w:b/>
                <w:bCs/>
                <w:snapToGrid w:val="0"/>
                <w:sz w:val="23"/>
                <w:szCs w:val="23"/>
                <w:lang w:eastAsia="en-US"/>
              </w:rPr>
              <w:t>:</w:t>
            </w:r>
          </w:p>
          <w:p w:rsidR="007C4515" w:rsidRPr="003147E7" w:rsidRDefault="007C4515" w:rsidP="00C45085">
            <w:pPr>
              <w:ind w:right="141"/>
              <w:jc w:val="both"/>
              <w:rPr>
                <w:sz w:val="23"/>
                <w:szCs w:val="23"/>
              </w:rPr>
            </w:pPr>
            <w:r w:rsidRPr="003147E7">
              <w:rPr>
                <w:sz w:val="23"/>
                <w:szCs w:val="23"/>
              </w:rPr>
              <w:t>Наименование получателя: Уральский филиал</w:t>
            </w:r>
          </w:p>
          <w:p w:rsidR="007C4515" w:rsidRPr="003147E7" w:rsidRDefault="007C4515" w:rsidP="00C45085">
            <w:pPr>
              <w:ind w:right="141"/>
              <w:jc w:val="both"/>
              <w:rPr>
                <w:sz w:val="23"/>
                <w:szCs w:val="23"/>
              </w:rPr>
            </w:pPr>
            <w:r w:rsidRPr="003147E7">
              <w:rPr>
                <w:sz w:val="23"/>
                <w:szCs w:val="23"/>
              </w:rPr>
              <w:t xml:space="preserve">Наименование банка: филиал Банк ВТБ (ПАО) в </w:t>
            </w:r>
            <w:proofErr w:type="gramStart"/>
            <w:r w:rsidRPr="003147E7">
              <w:rPr>
                <w:sz w:val="23"/>
                <w:szCs w:val="23"/>
              </w:rPr>
              <w:t>г</w:t>
            </w:r>
            <w:proofErr w:type="gramEnd"/>
            <w:r w:rsidRPr="003147E7">
              <w:rPr>
                <w:sz w:val="23"/>
                <w:szCs w:val="23"/>
              </w:rPr>
              <w:t>. Екатеринбурге</w:t>
            </w:r>
          </w:p>
          <w:p w:rsidR="007C4515" w:rsidRPr="003147E7" w:rsidRDefault="007C4515" w:rsidP="00C45085">
            <w:pPr>
              <w:ind w:right="141"/>
              <w:jc w:val="both"/>
              <w:rPr>
                <w:sz w:val="23"/>
                <w:szCs w:val="23"/>
              </w:rPr>
            </w:pPr>
            <w:r w:rsidRPr="003147E7">
              <w:rPr>
                <w:sz w:val="23"/>
                <w:szCs w:val="23"/>
              </w:rPr>
              <w:t>Расчетный счет: 40702810</w:t>
            </w:r>
            <w:r w:rsidRPr="003147E7">
              <w:rPr>
                <w:b/>
                <w:sz w:val="23"/>
                <w:szCs w:val="23"/>
              </w:rPr>
              <w:t>600280107758</w:t>
            </w:r>
          </w:p>
          <w:p w:rsidR="007C4515" w:rsidRDefault="007C4515" w:rsidP="00C45085">
            <w:pPr>
              <w:ind w:right="141"/>
              <w:jc w:val="both"/>
              <w:rPr>
                <w:sz w:val="23"/>
                <w:szCs w:val="23"/>
              </w:rPr>
            </w:pPr>
            <w:r w:rsidRPr="003147E7">
              <w:rPr>
                <w:sz w:val="23"/>
                <w:szCs w:val="23"/>
              </w:rPr>
              <w:t xml:space="preserve">Корреспондентский счет: </w:t>
            </w:r>
          </w:p>
          <w:p w:rsidR="007C4515" w:rsidRPr="003147E7" w:rsidRDefault="007C4515" w:rsidP="00C45085">
            <w:pPr>
              <w:ind w:right="141"/>
              <w:jc w:val="both"/>
              <w:rPr>
                <w:sz w:val="23"/>
                <w:szCs w:val="23"/>
              </w:rPr>
            </w:pPr>
            <w:r w:rsidRPr="003147E7">
              <w:rPr>
                <w:sz w:val="23"/>
                <w:szCs w:val="23"/>
              </w:rPr>
              <w:t>30101810400000000952</w:t>
            </w:r>
          </w:p>
          <w:p w:rsidR="007C4515" w:rsidRPr="00277586" w:rsidRDefault="007C4515" w:rsidP="00C45085">
            <w:pPr>
              <w:jc w:val="both"/>
            </w:pPr>
            <w:r w:rsidRPr="003147E7">
              <w:rPr>
                <w:sz w:val="23"/>
                <w:szCs w:val="23"/>
              </w:rPr>
              <w:t>БИК 046577952</w:t>
            </w:r>
          </w:p>
        </w:tc>
        <w:tc>
          <w:tcPr>
            <w:tcW w:w="1159" w:type="pct"/>
            <w:tcBorders>
              <w:top w:val="nil"/>
              <w:left w:val="nil"/>
              <w:bottom w:val="nil"/>
              <w:right w:val="nil"/>
            </w:tcBorders>
            <w:tcMar>
              <w:top w:w="0" w:type="dxa"/>
              <w:left w:w="115" w:type="dxa"/>
              <w:bottom w:w="0" w:type="dxa"/>
              <w:right w:w="115" w:type="dxa"/>
            </w:tcMar>
          </w:tcPr>
          <w:p w:rsidR="007C4515" w:rsidRPr="007C4515" w:rsidRDefault="007C4515" w:rsidP="00C45085">
            <w:pPr>
              <w:ind w:firstLine="486"/>
              <w:rPr>
                <w:sz w:val="28"/>
                <w:szCs w:val="28"/>
              </w:rPr>
            </w:pPr>
          </w:p>
        </w:tc>
        <w:tc>
          <w:tcPr>
            <w:tcW w:w="0" w:type="auto"/>
            <w:gridSpan w:val="3"/>
            <w:tcBorders>
              <w:top w:val="nil"/>
              <w:left w:val="nil"/>
              <w:bottom w:val="nil"/>
              <w:right w:val="nil"/>
            </w:tcBorders>
            <w:tcMar>
              <w:top w:w="0" w:type="dxa"/>
              <w:left w:w="115" w:type="dxa"/>
              <w:bottom w:w="0" w:type="dxa"/>
              <w:right w:w="115" w:type="dxa"/>
            </w:tcMar>
          </w:tcPr>
          <w:p w:rsidR="007C4515" w:rsidRPr="007C4515" w:rsidRDefault="007C4515" w:rsidP="00C45085">
            <w:pPr>
              <w:ind w:firstLine="709"/>
              <w:rPr>
                <w:sz w:val="28"/>
                <w:szCs w:val="28"/>
              </w:rPr>
            </w:pPr>
          </w:p>
        </w:tc>
        <w:tc>
          <w:tcPr>
            <w:tcW w:w="0" w:type="auto"/>
            <w:tcBorders>
              <w:top w:val="nil"/>
              <w:left w:val="nil"/>
              <w:bottom w:val="nil"/>
              <w:right w:val="nil"/>
            </w:tcBorders>
            <w:tcMar>
              <w:top w:w="0" w:type="dxa"/>
              <w:left w:w="115" w:type="dxa"/>
              <w:bottom w:w="0" w:type="dxa"/>
              <w:right w:w="115" w:type="dxa"/>
            </w:tcMar>
          </w:tcPr>
          <w:p w:rsidR="007C4515" w:rsidRPr="007C4515" w:rsidRDefault="007C4515" w:rsidP="00C45085">
            <w:pPr>
              <w:spacing w:line="276" w:lineRule="auto"/>
              <w:rPr>
                <w:sz w:val="28"/>
                <w:szCs w:val="28"/>
              </w:rPr>
            </w:pPr>
          </w:p>
        </w:tc>
      </w:tr>
      <w:tr w:rsidR="007C4515" w:rsidTr="003E27C0">
        <w:tc>
          <w:tcPr>
            <w:tcW w:w="1159" w:type="pct"/>
            <w:tcBorders>
              <w:top w:val="nil"/>
              <w:left w:val="nil"/>
              <w:bottom w:val="nil"/>
              <w:right w:val="nil"/>
            </w:tcBorders>
          </w:tcPr>
          <w:p w:rsidR="007C4515" w:rsidRPr="00F9799A" w:rsidRDefault="007C4515" w:rsidP="00C45085">
            <w:pPr>
              <w:ind w:firstLine="486"/>
              <w:rPr>
                <w:sz w:val="28"/>
                <w:szCs w:val="28"/>
              </w:rPr>
            </w:pPr>
          </w:p>
        </w:tc>
        <w:tc>
          <w:tcPr>
            <w:tcW w:w="1093" w:type="pct"/>
            <w:tcBorders>
              <w:top w:val="nil"/>
              <w:left w:val="nil"/>
              <w:bottom w:val="nil"/>
              <w:right w:val="nil"/>
            </w:tcBorders>
          </w:tcPr>
          <w:p w:rsidR="007C4515" w:rsidRPr="00F9799A" w:rsidRDefault="007C4515" w:rsidP="00C45085">
            <w:pPr>
              <w:ind w:firstLine="486"/>
              <w:rPr>
                <w:sz w:val="28"/>
                <w:szCs w:val="28"/>
              </w:rPr>
            </w:pPr>
          </w:p>
        </w:tc>
        <w:tc>
          <w:tcPr>
            <w:tcW w:w="1159" w:type="pct"/>
            <w:tcBorders>
              <w:top w:val="nil"/>
              <w:left w:val="nil"/>
              <w:bottom w:val="nil"/>
              <w:right w:val="nil"/>
            </w:tcBorders>
            <w:tcMar>
              <w:top w:w="0" w:type="dxa"/>
              <w:left w:w="115" w:type="dxa"/>
              <w:bottom w:w="0" w:type="dxa"/>
              <w:right w:w="115" w:type="dxa"/>
            </w:tcMar>
          </w:tcPr>
          <w:p w:rsidR="007C4515" w:rsidRPr="00F9799A" w:rsidRDefault="007C4515" w:rsidP="00C45085">
            <w:pPr>
              <w:ind w:firstLine="486"/>
              <w:rPr>
                <w:sz w:val="28"/>
                <w:szCs w:val="28"/>
              </w:rPr>
            </w:pPr>
          </w:p>
        </w:tc>
        <w:tc>
          <w:tcPr>
            <w:tcW w:w="0" w:type="auto"/>
            <w:gridSpan w:val="3"/>
            <w:tcBorders>
              <w:top w:val="nil"/>
              <w:left w:val="nil"/>
              <w:bottom w:val="nil"/>
              <w:right w:val="nil"/>
            </w:tcBorders>
            <w:tcMar>
              <w:top w:w="0" w:type="dxa"/>
              <w:left w:w="115" w:type="dxa"/>
              <w:bottom w:w="0" w:type="dxa"/>
              <w:right w:w="115" w:type="dxa"/>
            </w:tcMar>
          </w:tcPr>
          <w:p w:rsidR="007C4515" w:rsidRPr="00707ABF" w:rsidRDefault="007C4515" w:rsidP="00C45085">
            <w:pPr>
              <w:ind w:firstLine="34"/>
            </w:pPr>
          </w:p>
        </w:tc>
        <w:tc>
          <w:tcPr>
            <w:tcW w:w="0" w:type="auto"/>
            <w:tcBorders>
              <w:top w:val="nil"/>
              <w:left w:val="nil"/>
              <w:bottom w:val="nil"/>
              <w:right w:val="nil"/>
            </w:tcBorders>
            <w:tcMar>
              <w:top w:w="0" w:type="dxa"/>
              <w:left w:w="115" w:type="dxa"/>
              <w:bottom w:w="0" w:type="dxa"/>
              <w:right w:w="115" w:type="dxa"/>
            </w:tcMar>
          </w:tcPr>
          <w:p w:rsidR="007C4515" w:rsidRPr="00707ABF" w:rsidRDefault="007C4515" w:rsidP="00C45085">
            <w:pPr>
              <w:spacing w:line="276" w:lineRule="auto"/>
            </w:pPr>
          </w:p>
        </w:tc>
      </w:tr>
      <w:tr w:rsidR="003E27C0" w:rsidTr="003E27C0">
        <w:trPr>
          <w:gridAfter w:val="1"/>
        </w:trPr>
        <w:tc>
          <w:tcPr>
            <w:tcW w:w="1159" w:type="pct"/>
            <w:tcBorders>
              <w:top w:val="nil"/>
              <w:left w:val="nil"/>
              <w:bottom w:val="nil"/>
              <w:right w:val="nil"/>
            </w:tcBorders>
          </w:tcPr>
          <w:p w:rsidR="003E27C0" w:rsidRPr="00277586" w:rsidRDefault="003E27C0" w:rsidP="00C45085">
            <w:pPr>
              <w:ind w:firstLine="851"/>
              <w:jc w:val="both"/>
            </w:pPr>
            <w:r>
              <w:t>Исполнитель:</w:t>
            </w:r>
          </w:p>
          <w:p w:rsidR="003E27C0" w:rsidRPr="00277586" w:rsidRDefault="003E27C0" w:rsidP="00C45085">
            <w:pPr>
              <w:ind w:firstLine="851"/>
              <w:jc w:val="both"/>
            </w:pPr>
          </w:p>
          <w:p w:rsidR="003E27C0" w:rsidRPr="00277586" w:rsidRDefault="003E27C0" w:rsidP="00C45085">
            <w:pPr>
              <w:ind w:firstLine="851"/>
              <w:jc w:val="both"/>
            </w:pPr>
            <w:r>
              <w:t>________/____________</w:t>
            </w:r>
          </w:p>
          <w:p w:rsidR="003E27C0" w:rsidRPr="00277586" w:rsidRDefault="003E27C0" w:rsidP="00C45085">
            <w:pPr>
              <w:ind w:firstLine="851"/>
              <w:jc w:val="both"/>
              <w:rPr>
                <w:vertAlign w:val="superscript"/>
              </w:rPr>
            </w:pPr>
            <w:r>
              <w:rPr>
                <w:vertAlign w:val="superscript"/>
              </w:rPr>
              <w:t>(подпись)                    (Ф.И.О.)</w:t>
            </w:r>
          </w:p>
        </w:tc>
        <w:tc>
          <w:tcPr>
            <w:tcW w:w="1093" w:type="pct"/>
            <w:tcBorders>
              <w:top w:val="nil"/>
              <w:left w:val="nil"/>
              <w:bottom w:val="nil"/>
              <w:right w:val="nil"/>
            </w:tcBorders>
          </w:tcPr>
          <w:p w:rsidR="003E27C0" w:rsidRPr="00E177FC" w:rsidRDefault="003E27C0" w:rsidP="00C45085">
            <w:pPr>
              <w:ind w:firstLine="851"/>
              <w:jc w:val="both"/>
            </w:pPr>
            <w:r w:rsidRPr="00E177FC">
              <w:t>Заказчик:</w:t>
            </w:r>
          </w:p>
          <w:p w:rsidR="003E27C0" w:rsidRPr="00E177FC" w:rsidRDefault="003E27C0" w:rsidP="00C45085">
            <w:pPr>
              <w:ind w:firstLine="851"/>
              <w:jc w:val="both"/>
            </w:pPr>
          </w:p>
          <w:p w:rsidR="003E27C0" w:rsidRPr="00E177FC" w:rsidRDefault="003E27C0" w:rsidP="00C45085">
            <w:pPr>
              <w:ind w:firstLine="851"/>
              <w:jc w:val="both"/>
            </w:pPr>
            <w:r w:rsidRPr="00E177FC">
              <w:t>________ /__________</w:t>
            </w:r>
          </w:p>
          <w:p w:rsidR="003E27C0" w:rsidRPr="00E177FC" w:rsidRDefault="003E27C0" w:rsidP="00C45085">
            <w:pPr>
              <w:ind w:firstLine="851"/>
              <w:jc w:val="both"/>
              <w:rPr>
                <w:vertAlign w:val="superscript"/>
              </w:rPr>
            </w:pPr>
            <w:r w:rsidRPr="00E177FC">
              <w:rPr>
                <w:vertAlign w:val="superscript"/>
              </w:rPr>
              <w:t>(подпись)                        (Ф.И.О.)</w:t>
            </w:r>
          </w:p>
          <w:p w:rsidR="003E27C0" w:rsidRPr="00277586" w:rsidRDefault="003E27C0" w:rsidP="00C45085">
            <w:pPr>
              <w:ind w:firstLine="851"/>
              <w:jc w:val="both"/>
            </w:pPr>
          </w:p>
        </w:tc>
        <w:tc>
          <w:tcPr>
            <w:tcW w:w="1159" w:type="pct"/>
            <w:tcBorders>
              <w:top w:val="nil"/>
              <w:left w:val="nil"/>
              <w:bottom w:val="nil"/>
              <w:right w:val="nil"/>
            </w:tcBorders>
            <w:tcMar>
              <w:top w:w="0" w:type="dxa"/>
              <w:left w:w="115" w:type="dxa"/>
              <w:bottom w:w="0" w:type="dxa"/>
              <w:right w:w="115" w:type="dxa"/>
            </w:tcMar>
          </w:tcPr>
          <w:p w:rsidR="003E27C0" w:rsidRPr="00707ABF" w:rsidRDefault="003E27C0" w:rsidP="00C45085">
            <w:pPr>
              <w:ind w:firstLine="709"/>
              <w:rPr>
                <w:sz w:val="28"/>
                <w:szCs w:val="28"/>
                <w:vertAlign w:val="superscript"/>
              </w:rPr>
            </w:pPr>
          </w:p>
        </w:tc>
        <w:tc>
          <w:tcPr>
            <w:tcW w:w="64" w:type="pct"/>
            <w:tcBorders>
              <w:top w:val="nil"/>
              <w:left w:val="nil"/>
              <w:bottom w:val="nil"/>
              <w:right w:val="nil"/>
            </w:tcBorders>
            <w:tcMar>
              <w:top w:w="0" w:type="dxa"/>
              <w:left w:w="115" w:type="dxa"/>
              <w:bottom w:w="0" w:type="dxa"/>
              <w:right w:w="115" w:type="dxa"/>
            </w:tcMar>
          </w:tcPr>
          <w:p w:rsidR="003E27C0" w:rsidRPr="00707ABF" w:rsidRDefault="003E27C0" w:rsidP="00C45085">
            <w:pPr>
              <w:spacing w:line="276" w:lineRule="auto"/>
              <w:rPr>
                <w:sz w:val="28"/>
                <w:szCs w:val="28"/>
                <w:vertAlign w:val="superscript"/>
              </w:rPr>
            </w:pPr>
          </w:p>
        </w:tc>
        <w:tc>
          <w:tcPr>
            <w:tcW w:w="0" w:type="auto"/>
            <w:tcBorders>
              <w:top w:val="nil"/>
              <w:left w:val="nil"/>
              <w:bottom w:val="nil"/>
              <w:right w:val="nil"/>
            </w:tcBorders>
            <w:tcMar>
              <w:top w:w="0" w:type="dxa"/>
              <w:left w:w="115" w:type="dxa"/>
              <w:bottom w:w="0" w:type="dxa"/>
              <w:right w:w="115" w:type="dxa"/>
            </w:tcMar>
          </w:tcPr>
          <w:p w:rsidR="003E27C0" w:rsidRPr="00707ABF" w:rsidRDefault="003E27C0" w:rsidP="00C45085">
            <w:pPr>
              <w:ind w:firstLine="709"/>
              <w:rPr>
                <w:sz w:val="28"/>
                <w:szCs w:val="28"/>
              </w:rPr>
            </w:pPr>
            <w:r>
              <w:rPr>
                <w:sz w:val="28"/>
                <w:szCs w:val="28"/>
              </w:rPr>
              <w:t>Исполнитель:</w:t>
            </w:r>
          </w:p>
          <w:p w:rsidR="003E27C0" w:rsidRPr="00707ABF" w:rsidRDefault="003E27C0" w:rsidP="00C45085">
            <w:pPr>
              <w:ind w:firstLine="709"/>
              <w:rPr>
                <w:sz w:val="28"/>
                <w:szCs w:val="28"/>
              </w:rPr>
            </w:pPr>
            <w:r>
              <w:rPr>
                <w:sz w:val="28"/>
                <w:szCs w:val="28"/>
              </w:rPr>
              <w:t>________    _________</w:t>
            </w:r>
          </w:p>
          <w:p w:rsidR="003E27C0" w:rsidRPr="00707ABF" w:rsidRDefault="003E27C0" w:rsidP="00C45085">
            <w:pPr>
              <w:ind w:firstLine="709"/>
              <w:rPr>
                <w:sz w:val="28"/>
                <w:szCs w:val="28"/>
              </w:rPr>
            </w:pPr>
            <w:r>
              <w:rPr>
                <w:sz w:val="28"/>
                <w:szCs w:val="28"/>
                <w:vertAlign w:val="superscript"/>
              </w:rPr>
              <w:t xml:space="preserve">(подпись)                        (Ф.И.О.)                                                                      </w:t>
            </w:r>
          </w:p>
        </w:tc>
        <w:tc>
          <w:tcPr>
            <w:tcW w:w="0" w:type="auto"/>
            <w:tcBorders>
              <w:top w:val="single" w:sz="2" w:space="0" w:color="000000"/>
              <w:left w:val="nil"/>
              <w:bottom w:val="single" w:sz="2" w:space="0" w:color="000000"/>
              <w:right w:val="single" w:sz="2" w:space="0" w:color="000000"/>
            </w:tcBorders>
            <w:tcMar>
              <w:top w:w="0" w:type="dxa"/>
              <w:left w:w="115" w:type="dxa"/>
              <w:bottom w:w="0" w:type="dxa"/>
              <w:right w:w="115" w:type="dxa"/>
            </w:tcMar>
          </w:tcPr>
          <w:p w:rsidR="003E27C0" w:rsidRPr="00707ABF" w:rsidRDefault="003E27C0" w:rsidP="00C45085">
            <w:pPr>
              <w:spacing w:line="276" w:lineRule="auto"/>
              <w:rPr>
                <w:sz w:val="28"/>
                <w:szCs w:val="28"/>
              </w:rPr>
            </w:pPr>
          </w:p>
        </w:tc>
      </w:tr>
    </w:tbl>
    <w:p w:rsidR="00F1349A" w:rsidRDefault="00F1349A" w:rsidP="00F1349A">
      <w:pPr>
        <w:pStyle w:val="ConsNormal"/>
        <w:widowControl/>
        <w:ind w:firstLine="0"/>
        <w:jc w:val="right"/>
        <w:rPr>
          <w:rFonts w:ascii="Times New Roman" w:hAnsi="Times New Roman"/>
          <w:sz w:val="28"/>
          <w:szCs w:val="28"/>
        </w:rPr>
      </w:pPr>
    </w:p>
    <w:p w:rsidR="00F1349A" w:rsidRDefault="00F1349A" w:rsidP="00F1349A">
      <w:pPr>
        <w:pStyle w:val="ConsNormal"/>
        <w:widowControl/>
        <w:ind w:firstLine="0"/>
        <w:jc w:val="right"/>
        <w:rPr>
          <w:rFonts w:ascii="Times New Roman" w:hAnsi="Times New Roman"/>
          <w:sz w:val="28"/>
          <w:szCs w:val="28"/>
        </w:rPr>
      </w:pPr>
    </w:p>
    <w:p w:rsidR="00F1349A" w:rsidRDefault="00F1349A" w:rsidP="00F1349A">
      <w:pPr>
        <w:pStyle w:val="ConsNormal"/>
        <w:widowControl/>
        <w:ind w:firstLine="0"/>
        <w:jc w:val="right"/>
        <w:rPr>
          <w:rFonts w:ascii="Times New Roman" w:hAnsi="Times New Roman"/>
          <w:sz w:val="28"/>
          <w:szCs w:val="28"/>
        </w:rPr>
      </w:pPr>
    </w:p>
    <w:p w:rsidR="00F1349A" w:rsidRDefault="00F1349A" w:rsidP="00F1349A">
      <w:pPr>
        <w:pStyle w:val="ConsNormal"/>
        <w:widowControl/>
        <w:ind w:firstLine="0"/>
        <w:jc w:val="right"/>
        <w:rPr>
          <w:rFonts w:ascii="Times New Roman" w:hAnsi="Times New Roman"/>
          <w:sz w:val="28"/>
          <w:szCs w:val="28"/>
        </w:rPr>
      </w:pPr>
    </w:p>
    <w:p w:rsidR="00F1349A" w:rsidRDefault="00F1349A" w:rsidP="00F1349A">
      <w:pPr>
        <w:pStyle w:val="ConsNormal"/>
        <w:widowControl/>
        <w:ind w:firstLine="0"/>
        <w:jc w:val="right"/>
        <w:rPr>
          <w:rFonts w:ascii="Times New Roman" w:hAnsi="Times New Roman"/>
          <w:sz w:val="28"/>
          <w:szCs w:val="28"/>
        </w:rPr>
      </w:pPr>
    </w:p>
    <w:p w:rsidR="00F1349A" w:rsidRDefault="00F1349A" w:rsidP="00F1349A">
      <w:pPr>
        <w:pStyle w:val="ConsNormal"/>
        <w:widowControl/>
        <w:ind w:firstLine="0"/>
        <w:jc w:val="right"/>
        <w:rPr>
          <w:rFonts w:ascii="Times New Roman" w:hAnsi="Times New Roman"/>
          <w:sz w:val="28"/>
          <w:szCs w:val="28"/>
        </w:rPr>
      </w:pPr>
    </w:p>
    <w:p w:rsidR="00F1349A" w:rsidRDefault="00F1349A" w:rsidP="00F1349A">
      <w:pPr>
        <w:pStyle w:val="ConsNormal"/>
        <w:widowControl/>
        <w:ind w:firstLine="0"/>
        <w:jc w:val="right"/>
        <w:rPr>
          <w:rFonts w:ascii="Times New Roman" w:hAnsi="Times New Roman"/>
          <w:sz w:val="28"/>
          <w:szCs w:val="28"/>
        </w:rPr>
      </w:pPr>
    </w:p>
    <w:p w:rsidR="00F1349A" w:rsidRDefault="00F1349A" w:rsidP="00F1349A">
      <w:pPr>
        <w:pStyle w:val="ConsNormal"/>
        <w:widowControl/>
        <w:ind w:firstLine="0"/>
        <w:jc w:val="right"/>
        <w:rPr>
          <w:rFonts w:ascii="Times New Roman" w:hAnsi="Times New Roman"/>
          <w:sz w:val="28"/>
          <w:szCs w:val="28"/>
        </w:rPr>
      </w:pPr>
    </w:p>
    <w:p w:rsidR="00F1349A" w:rsidRDefault="00F1349A" w:rsidP="00F1349A">
      <w:pPr>
        <w:pStyle w:val="ConsNormal"/>
        <w:widowControl/>
        <w:ind w:firstLine="0"/>
        <w:jc w:val="right"/>
        <w:rPr>
          <w:rFonts w:ascii="Times New Roman" w:hAnsi="Times New Roman"/>
          <w:sz w:val="28"/>
          <w:szCs w:val="28"/>
        </w:rPr>
      </w:pPr>
    </w:p>
    <w:p w:rsidR="00F1349A" w:rsidRDefault="00F1349A" w:rsidP="00F1349A">
      <w:pPr>
        <w:pStyle w:val="ConsNormal"/>
        <w:widowControl/>
        <w:ind w:firstLine="0"/>
        <w:jc w:val="right"/>
        <w:rPr>
          <w:rFonts w:ascii="Times New Roman" w:hAnsi="Times New Roman"/>
          <w:sz w:val="28"/>
          <w:szCs w:val="28"/>
        </w:rPr>
      </w:pPr>
    </w:p>
    <w:p w:rsidR="00F1349A" w:rsidRDefault="00F1349A" w:rsidP="00F1349A">
      <w:pPr>
        <w:pStyle w:val="ConsNormal"/>
        <w:widowControl/>
        <w:ind w:firstLine="0"/>
        <w:jc w:val="right"/>
        <w:rPr>
          <w:rFonts w:ascii="Times New Roman" w:hAnsi="Times New Roman"/>
          <w:sz w:val="28"/>
          <w:szCs w:val="28"/>
        </w:rPr>
      </w:pPr>
    </w:p>
    <w:p w:rsidR="00F1349A" w:rsidRDefault="00F1349A" w:rsidP="00F1349A">
      <w:pPr>
        <w:pStyle w:val="ConsNormal"/>
        <w:widowControl/>
        <w:ind w:firstLine="0"/>
        <w:jc w:val="right"/>
        <w:rPr>
          <w:rFonts w:ascii="Times New Roman" w:hAnsi="Times New Roman"/>
          <w:sz w:val="28"/>
          <w:szCs w:val="28"/>
        </w:rPr>
      </w:pPr>
    </w:p>
    <w:p w:rsidR="00F1349A" w:rsidRDefault="00F1349A" w:rsidP="00F1349A">
      <w:pPr>
        <w:pStyle w:val="ConsNormal"/>
        <w:widowControl/>
        <w:ind w:firstLine="0"/>
        <w:jc w:val="right"/>
        <w:rPr>
          <w:rFonts w:ascii="Times New Roman" w:hAnsi="Times New Roman"/>
          <w:sz w:val="28"/>
          <w:szCs w:val="28"/>
        </w:rPr>
      </w:pPr>
    </w:p>
    <w:p w:rsidR="003E27C0" w:rsidRDefault="003E27C0" w:rsidP="00F1349A">
      <w:pPr>
        <w:pStyle w:val="ConsNormal"/>
        <w:widowControl/>
        <w:ind w:firstLine="0"/>
        <w:jc w:val="right"/>
        <w:rPr>
          <w:rFonts w:ascii="Times New Roman" w:hAnsi="Times New Roman"/>
          <w:sz w:val="28"/>
          <w:szCs w:val="28"/>
        </w:rPr>
      </w:pPr>
    </w:p>
    <w:p w:rsidR="003E27C0" w:rsidRDefault="003E27C0" w:rsidP="00F1349A">
      <w:pPr>
        <w:pStyle w:val="ConsNormal"/>
        <w:widowControl/>
        <w:ind w:firstLine="0"/>
        <w:jc w:val="right"/>
        <w:rPr>
          <w:rFonts w:ascii="Times New Roman" w:hAnsi="Times New Roman"/>
          <w:sz w:val="28"/>
          <w:szCs w:val="28"/>
        </w:rPr>
      </w:pPr>
    </w:p>
    <w:p w:rsidR="003E27C0" w:rsidRDefault="003E27C0" w:rsidP="00F1349A">
      <w:pPr>
        <w:pStyle w:val="ConsNormal"/>
        <w:widowControl/>
        <w:ind w:firstLine="0"/>
        <w:jc w:val="right"/>
        <w:rPr>
          <w:rFonts w:ascii="Times New Roman" w:hAnsi="Times New Roman"/>
          <w:sz w:val="28"/>
          <w:szCs w:val="28"/>
        </w:rPr>
      </w:pPr>
    </w:p>
    <w:p w:rsidR="003E27C0" w:rsidRDefault="003E27C0" w:rsidP="00F1349A">
      <w:pPr>
        <w:pStyle w:val="ConsNormal"/>
        <w:widowControl/>
        <w:ind w:firstLine="0"/>
        <w:jc w:val="right"/>
        <w:rPr>
          <w:rFonts w:ascii="Times New Roman" w:hAnsi="Times New Roman"/>
          <w:sz w:val="28"/>
          <w:szCs w:val="28"/>
        </w:rPr>
      </w:pPr>
    </w:p>
    <w:p w:rsidR="003E27C0" w:rsidRDefault="003E27C0" w:rsidP="00F1349A">
      <w:pPr>
        <w:pStyle w:val="ConsNormal"/>
        <w:widowControl/>
        <w:ind w:firstLine="0"/>
        <w:jc w:val="right"/>
        <w:rPr>
          <w:rFonts w:ascii="Times New Roman" w:hAnsi="Times New Roman"/>
          <w:sz w:val="28"/>
          <w:szCs w:val="28"/>
        </w:rPr>
      </w:pPr>
    </w:p>
    <w:p w:rsidR="003E27C0" w:rsidRDefault="003E27C0" w:rsidP="00F1349A">
      <w:pPr>
        <w:pStyle w:val="ConsNormal"/>
        <w:widowControl/>
        <w:ind w:firstLine="0"/>
        <w:jc w:val="right"/>
        <w:rPr>
          <w:rFonts w:ascii="Times New Roman" w:hAnsi="Times New Roman"/>
          <w:sz w:val="28"/>
          <w:szCs w:val="28"/>
        </w:rPr>
      </w:pPr>
    </w:p>
    <w:p w:rsidR="00F1349A" w:rsidRPr="00D77B36" w:rsidRDefault="00F1349A" w:rsidP="00F1349A">
      <w:pPr>
        <w:pStyle w:val="ConsNormal"/>
        <w:widowControl/>
        <w:ind w:firstLine="0"/>
        <w:jc w:val="right"/>
        <w:rPr>
          <w:rFonts w:ascii="Times New Roman" w:hAnsi="Times New Roman"/>
          <w:sz w:val="24"/>
          <w:szCs w:val="24"/>
        </w:rPr>
      </w:pPr>
      <w:r w:rsidRPr="00D77B36">
        <w:rPr>
          <w:rFonts w:ascii="Times New Roman" w:hAnsi="Times New Roman"/>
          <w:sz w:val="24"/>
          <w:szCs w:val="24"/>
        </w:rPr>
        <w:lastRenderedPageBreak/>
        <w:t>Приложение № 1</w:t>
      </w:r>
    </w:p>
    <w:p w:rsidR="00F1349A" w:rsidRPr="00D77B36" w:rsidRDefault="00F1349A" w:rsidP="00F1349A">
      <w:pPr>
        <w:pStyle w:val="ConsNormal"/>
        <w:widowControl/>
        <w:ind w:firstLine="0"/>
        <w:jc w:val="right"/>
        <w:rPr>
          <w:rFonts w:ascii="Times New Roman" w:hAnsi="Times New Roman"/>
          <w:sz w:val="24"/>
          <w:szCs w:val="24"/>
        </w:rPr>
      </w:pPr>
      <w:r w:rsidRPr="00D77B36">
        <w:rPr>
          <w:rFonts w:ascii="Times New Roman" w:hAnsi="Times New Roman"/>
          <w:sz w:val="24"/>
          <w:szCs w:val="24"/>
        </w:rPr>
        <w:t xml:space="preserve">к Договору на </w:t>
      </w:r>
      <w:bookmarkStart w:id="42" w:name="OLE_LINK1"/>
      <w:bookmarkStart w:id="43" w:name="OLE_LINK2"/>
      <w:r w:rsidRPr="00D77B36">
        <w:rPr>
          <w:rFonts w:ascii="Times New Roman" w:hAnsi="Times New Roman"/>
          <w:sz w:val="24"/>
          <w:szCs w:val="24"/>
        </w:rPr>
        <w:t>выполнение работ</w:t>
      </w:r>
      <w:bookmarkEnd w:id="42"/>
      <w:bookmarkEnd w:id="43"/>
    </w:p>
    <w:p w:rsidR="00F1349A" w:rsidRPr="00D77B36" w:rsidRDefault="00F1349A" w:rsidP="00F1349A">
      <w:pPr>
        <w:pStyle w:val="ConsNormal"/>
        <w:widowControl/>
        <w:ind w:firstLine="0"/>
        <w:jc w:val="right"/>
        <w:rPr>
          <w:rFonts w:ascii="Times New Roman" w:hAnsi="Times New Roman"/>
          <w:sz w:val="24"/>
          <w:szCs w:val="24"/>
        </w:rPr>
      </w:pPr>
      <w:r w:rsidRPr="00D77B36">
        <w:rPr>
          <w:rFonts w:ascii="Times New Roman" w:hAnsi="Times New Roman"/>
          <w:sz w:val="24"/>
          <w:szCs w:val="24"/>
        </w:rPr>
        <w:t>№ __/___/___</w:t>
      </w:r>
    </w:p>
    <w:p w:rsidR="00F1349A" w:rsidRPr="00D77B36" w:rsidRDefault="00F1349A" w:rsidP="00F1349A">
      <w:pPr>
        <w:pStyle w:val="ConsNormal"/>
        <w:widowControl/>
        <w:ind w:firstLine="0"/>
        <w:jc w:val="right"/>
        <w:rPr>
          <w:rFonts w:ascii="Times New Roman" w:hAnsi="Times New Roman"/>
          <w:sz w:val="24"/>
          <w:szCs w:val="24"/>
        </w:rPr>
      </w:pPr>
      <w:r w:rsidRPr="00D77B36">
        <w:rPr>
          <w:rFonts w:ascii="Times New Roman" w:hAnsi="Times New Roman"/>
          <w:sz w:val="24"/>
          <w:szCs w:val="24"/>
        </w:rPr>
        <w:t>от «___»_________201_ г.</w:t>
      </w:r>
    </w:p>
    <w:p w:rsidR="00F1349A" w:rsidRPr="00D77B36" w:rsidRDefault="00F1349A" w:rsidP="00F1349A">
      <w:pPr>
        <w:pStyle w:val="ConsNonformat"/>
        <w:widowControl/>
        <w:rPr>
          <w:rFonts w:ascii="Times New Roman" w:hAnsi="Times New Roman"/>
          <w:sz w:val="24"/>
          <w:szCs w:val="24"/>
        </w:rPr>
      </w:pPr>
    </w:p>
    <w:p w:rsidR="00F1349A" w:rsidRPr="00D77B36" w:rsidRDefault="00F1349A" w:rsidP="00F1349A">
      <w:pPr>
        <w:pStyle w:val="ConsNormal"/>
        <w:widowControl/>
        <w:ind w:firstLine="0"/>
        <w:jc w:val="center"/>
        <w:rPr>
          <w:rFonts w:ascii="Times New Roman" w:hAnsi="Times New Roman"/>
          <w:sz w:val="24"/>
          <w:szCs w:val="24"/>
        </w:rPr>
      </w:pPr>
      <w:r w:rsidRPr="00D77B36">
        <w:rPr>
          <w:rFonts w:ascii="Times New Roman" w:hAnsi="Times New Roman"/>
          <w:sz w:val="24"/>
          <w:szCs w:val="24"/>
        </w:rPr>
        <w:t>Техническое задание</w:t>
      </w:r>
    </w:p>
    <w:p w:rsidR="00F1349A" w:rsidRPr="00D77B36" w:rsidRDefault="00F1349A" w:rsidP="00F1349A">
      <w:pPr>
        <w:pStyle w:val="ConsNormal"/>
        <w:widowControl/>
        <w:ind w:firstLine="540"/>
        <w:jc w:val="both"/>
        <w:rPr>
          <w:rFonts w:ascii="Times New Roman" w:hAnsi="Times New Roman"/>
          <w:sz w:val="24"/>
          <w:szCs w:val="24"/>
        </w:rPr>
      </w:pPr>
    </w:p>
    <w:p w:rsidR="00F1349A" w:rsidRPr="00D77B36" w:rsidRDefault="00F1349A" w:rsidP="00F1349A">
      <w:pPr>
        <w:pStyle w:val="ConsNormal"/>
        <w:widowControl/>
        <w:ind w:firstLine="540"/>
        <w:jc w:val="both"/>
        <w:rPr>
          <w:rFonts w:ascii="Times New Roman" w:hAnsi="Times New Roman"/>
          <w:sz w:val="24"/>
          <w:szCs w:val="24"/>
        </w:rPr>
      </w:pPr>
    </w:p>
    <w:p w:rsidR="00F1349A" w:rsidRPr="00D77B36" w:rsidRDefault="00F1349A" w:rsidP="005F5FEC">
      <w:pPr>
        <w:pStyle w:val="ConsNormal"/>
        <w:widowControl/>
        <w:ind w:firstLine="540"/>
        <w:jc w:val="both"/>
        <w:rPr>
          <w:rFonts w:ascii="Times New Roman" w:hAnsi="Times New Roman" w:cs="Times New Roman"/>
          <w:sz w:val="24"/>
          <w:szCs w:val="24"/>
        </w:rPr>
      </w:pPr>
      <w:r w:rsidRPr="00D77B36">
        <w:rPr>
          <w:rFonts w:ascii="Times New Roman" w:hAnsi="Times New Roman"/>
          <w:sz w:val="24"/>
          <w:szCs w:val="24"/>
        </w:rPr>
        <w:t>1</w:t>
      </w:r>
      <w:r w:rsidR="005F5FEC" w:rsidRPr="00D77B36">
        <w:rPr>
          <w:rFonts w:ascii="Times New Roman" w:hAnsi="Times New Roman"/>
          <w:sz w:val="24"/>
          <w:szCs w:val="24"/>
        </w:rPr>
        <w:t>.</w:t>
      </w:r>
      <w:r w:rsidRPr="00D77B36">
        <w:rPr>
          <w:rFonts w:ascii="Times New Roman" w:hAnsi="Times New Roman"/>
          <w:sz w:val="24"/>
          <w:szCs w:val="24"/>
        </w:rPr>
        <w:t xml:space="preserve"> </w:t>
      </w:r>
      <w:r w:rsidRPr="00D77B36">
        <w:rPr>
          <w:rFonts w:ascii="Times New Roman" w:hAnsi="Times New Roman"/>
          <w:b/>
          <w:sz w:val="24"/>
          <w:szCs w:val="24"/>
        </w:rPr>
        <w:t>Цель Работ</w:t>
      </w:r>
      <w:r w:rsidR="00C667C3" w:rsidRPr="00D77B36">
        <w:rPr>
          <w:rFonts w:ascii="Times New Roman" w:hAnsi="Times New Roman" w:cs="Times New Roman"/>
          <w:b/>
          <w:sz w:val="24"/>
          <w:szCs w:val="24"/>
        </w:rPr>
        <w:t>:</w:t>
      </w:r>
      <w:r w:rsidR="0006675B" w:rsidRPr="00D77B36">
        <w:rPr>
          <w:rFonts w:ascii="Times New Roman" w:hAnsi="Times New Roman" w:cs="Times New Roman"/>
          <w:sz w:val="24"/>
          <w:szCs w:val="24"/>
        </w:rPr>
        <w:t xml:space="preserve"> </w:t>
      </w:r>
      <w:r w:rsidR="00C667C3" w:rsidRPr="00D77B36">
        <w:rPr>
          <w:rFonts w:ascii="Times New Roman" w:hAnsi="Times New Roman" w:cs="Times New Roman"/>
          <w:sz w:val="24"/>
          <w:szCs w:val="24"/>
        </w:rPr>
        <w:t>в</w:t>
      </w:r>
      <w:r w:rsidR="00FB1D3E" w:rsidRPr="00D77B36">
        <w:rPr>
          <w:rFonts w:ascii="Times New Roman" w:hAnsi="Times New Roman" w:cs="Times New Roman"/>
          <w:sz w:val="24"/>
          <w:szCs w:val="24"/>
        </w:rPr>
        <w:t xml:space="preserve">ыполнение работ по капитальному ремонту части нежилого здания (служебно-техническое МЧ-2, инв. №00000478, кадастровый номер 74-74-01/169/2007-024), расположенного на контейнерном терминале </w:t>
      </w:r>
      <w:proofErr w:type="spellStart"/>
      <w:proofErr w:type="gramStart"/>
      <w:r w:rsidR="00FB1D3E" w:rsidRPr="00D77B36">
        <w:rPr>
          <w:rFonts w:ascii="Times New Roman" w:hAnsi="Times New Roman" w:cs="Times New Roman"/>
          <w:sz w:val="24"/>
          <w:szCs w:val="24"/>
        </w:rPr>
        <w:t>Челябинск-Грузовой</w:t>
      </w:r>
      <w:proofErr w:type="spellEnd"/>
      <w:proofErr w:type="gramEnd"/>
      <w:r w:rsidR="00FB1D3E" w:rsidRPr="00D77B36">
        <w:rPr>
          <w:rFonts w:ascii="Times New Roman" w:hAnsi="Times New Roman" w:cs="Times New Roman"/>
          <w:sz w:val="24"/>
          <w:szCs w:val="24"/>
        </w:rPr>
        <w:t xml:space="preserve"> </w:t>
      </w:r>
      <w:r w:rsidR="00D77B36">
        <w:rPr>
          <w:rFonts w:ascii="Times New Roman" w:hAnsi="Times New Roman" w:cs="Times New Roman"/>
          <w:sz w:val="24"/>
          <w:szCs w:val="24"/>
        </w:rPr>
        <w:t xml:space="preserve">Уральского филиала ПАО «ТрансКонтейнер» </w:t>
      </w:r>
      <w:r w:rsidR="00FB1D3E" w:rsidRPr="00D77B36">
        <w:rPr>
          <w:rFonts w:ascii="Times New Roman" w:hAnsi="Times New Roman" w:cs="Times New Roman"/>
          <w:sz w:val="24"/>
          <w:szCs w:val="24"/>
        </w:rPr>
        <w:t xml:space="preserve">по адресу: Челябинская область, г. Челябинск, станция </w:t>
      </w:r>
      <w:proofErr w:type="spellStart"/>
      <w:proofErr w:type="gramStart"/>
      <w:r w:rsidR="00FB1D3E" w:rsidRPr="00D77B36">
        <w:rPr>
          <w:rFonts w:ascii="Times New Roman" w:hAnsi="Times New Roman" w:cs="Times New Roman"/>
          <w:sz w:val="24"/>
          <w:szCs w:val="24"/>
        </w:rPr>
        <w:t>Челябинск-Грузовой</w:t>
      </w:r>
      <w:proofErr w:type="spellEnd"/>
      <w:proofErr w:type="gramEnd"/>
      <w:r w:rsidR="00FB1D3E" w:rsidRPr="00D77B36">
        <w:rPr>
          <w:rFonts w:ascii="Times New Roman" w:hAnsi="Times New Roman" w:cs="Times New Roman"/>
          <w:sz w:val="24"/>
          <w:szCs w:val="24"/>
        </w:rPr>
        <w:t>.</w:t>
      </w:r>
    </w:p>
    <w:p w:rsidR="00FB1D3E" w:rsidRPr="00D77B36" w:rsidRDefault="003D4741" w:rsidP="005F5FEC">
      <w:pPr>
        <w:ind w:firstLine="540"/>
        <w:jc w:val="both"/>
      </w:pPr>
      <w:r w:rsidRPr="00D77B36">
        <w:t>2</w:t>
      </w:r>
      <w:r w:rsidR="00C667C3" w:rsidRPr="00D77B36">
        <w:t xml:space="preserve">. </w:t>
      </w:r>
      <w:r w:rsidR="00C667C3" w:rsidRPr="00D77B36">
        <w:rPr>
          <w:b/>
        </w:rPr>
        <w:t>Требования к Работам:</w:t>
      </w:r>
      <w:r w:rsidR="00C667C3" w:rsidRPr="00D77B36">
        <w:t xml:space="preserve"> р</w:t>
      </w:r>
      <w:r w:rsidR="00FB1D3E" w:rsidRPr="00D77B36">
        <w:t>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rsidR="00FB1D3E" w:rsidRPr="00D77B36" w:rsidRDefault="00FB1D3E" w:rsidP="00FB1D3E">
      <w:pPr>
        <w:ind w:firstLine="709"/>
        <w:jc w:val="both"/>
      </w:pPr>
      <w:r w:rsidRPr="00D77B36">
        <w:t xml:space="preserve"> Для обеспечения доступа работников и завоз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работ.</w:t>
      </w:r>
    </w:p>
    <w:p w:rsidR="00FB1D3E" w:rsidRPr="00D77B36" w:rsidRDefault="00FB1D3E" w:rsidP="00FB1D3E">
      <w:pPr>
        <w:ind w:firstLine="709"/>
        <w:jc w:val="both"/>
      </w:pPr>
      <w:r w:rsidRPr="00D77B36">
        <w:t>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FB1D3E" w:rsidRPr="00D77B36" w:rsidRDefault="00FB1D3E" w:rsidP="00FB1D3E">
      <w:pPr>
        <w:ind w:firstLine="709"/>
        <w:jc w:val="both"/>
      </w:pPr>
      <w:r w:rsidRPr="00D77B36">
        <w:t>В случае привлечения на работы нерезидентов Российской федерации, победитель при информировании Заказчика обязан предоставить патенты на работу сотрудников исполнителя.</w:t>
      </w:r>
    </w:p>
    <w:p w:rsidR="00F1349A" w:rsidRPr="00D77B36" w:rsidRDefault="00D77B36" w:rsidP="00F1349A">
      <w:pPr>
        <w:pStyle w:val="ConsNormal"/>
        <w:widowControl/>
        <w:ind w:firstLine="540"/>
        <w:jc w:val="both"/>
        <w:rPr>
          <w:rFonts w:ascii="Times New Roman" w:hAnsi="Times New Roman"/>
          <w:b/>
          <w:sz w:val="24"/>
          <w:szCs w:val="24"/>
        </w:rPr>
      </w:pPr>
      <w:r>
        <w:rPr>
          <w:rFonts w:ascii="Times New Roman" w:hAnsi="Times New Roman"/>
          <w:sz w:val="24"/>
          <w:szCs w:val="24"/>
        </w:rPr>
        <w:t>3</w:t>
      </w:r>
      <w:r w:rsidR="00F1349A" w:rsidRPr="00D77B36">
        <w:rPr>
          <w:rFonts w:ascii="Times New Roman" w:hAnsi="Times New Roman"/>
          <w:sz w:val="24"/>
          <w:szCs w:val="24"/>
        </w:rPr>
        <w:t xml:space="preserve">. </w:t>
      </w:r>
      <w:r w:rsidR="00F1349A" w:rsidRPr="00D77B36">
        <w:rPr>
          <w:rFonts w:ascii="Times New Roman" w:hAnsi="Times New Roman"/>
          <w:b/>
          <w:sz w:val="24"/>
          <w:szCs w:val="24"/>
        </w:rPr>
        <w:t>Содержание Работ.</w:t>
      </w:r>
    </w:p>
    <w:tbl>
      <w:tblPr>
        <w:tblW w:w="9652" w:type="dxa"/>
        <w:tblInd w:w="95" w:type="dxa"/>
        <w:tblLook w:val="04A0"/>
      </w:tblPr>
      <w:tblGrid>
        <w:gridCol w:w="783"/>
        <w:gridCol w:w="3961"/>
        <w:gridCol w:w="2665"/>
        <w:gridCol w:w="2243"/>
      </w:tblGrid>
      <w:tr w:rsidR="00C45085" w:rsidRPr="00D77B36" w:rsidTr="00C45085">
        <w:trPr>
          <w:trHeight w:val="1343"/>
        </w:trPr>
        <w:tc>
          <w:tcPr>
            <w:tcW w:w="7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45085" w:rsidRPr="00D77B36" w:rsidRDefault="00C45085" w:rsidP="00C45085">
            <w:pPr>
              <w:suppressAutoHyphens w:val="0"/>
              <w:jc w:val="center"/>
              <w:rPr>
                <w:color w:val="000000"/>
                <w:lang w:eastAsia="ru-RU"/>
              </w:rPr>
            </w:pPr>
            <w:r w:rsidRPr="00D77B36">
              <w:rPr>
                <w:color w:val="000000"/>
                <w:lang w:eastAsia="ru-RU"/>
              </w:rPr>
              <w:t>№</w:t>
            </w:r>
            <w:proofErr w:type="spellStart"/>
            <w:r w:rsidRPr="00D77B36">
              <w:rPr>
                <w:color w:val="000000"/>
                <w:lang w:eastAsia="ru-RU"/>
              </w:rPr>
              <w:t>пп</w:t>
            </w:r>
            <w:proofErr w:type="spellEnd"/>
          </w:p>
        </w:tc>
        <w:tc>
          <w:tcPr>
            <w:tcW w:w="3961" w:type="dxa"/>
            <w:tcBorders>
              <w:top w:val="single" w:sz="4" w:space="0" w:color="auto"/>
              <w:left w:val="nil"/>
              <w:bottom w:val="single" w:sz="4" w:space="0" w:color="auto"/>
              <w:right w:val="single" w:sz="4" w:space="0" w:color="000000"/>
            </w:tcBorders>
            <w:shd w:val="clear" w:color="auto" w:fill="auto"/>
            <w:vAlign w:val="center"/>
            <w:hideMark/>
          </w:tcPr>
          <w:p w:rsidR="00C45085" w:rsidRPr="00D77B36" w:rsidRDefault="00C45085" w:rsidP="00C45085">
            <w:pPr>
              <w:suppressAutoHyphens w:val="0"/>
              <w:jc w:val="center"/>
              <w:rPr>
                <w:color w:val="000000"/>
                <w:lang w:eastAsia="ru-RU"/>
              </w:rPr>
            </w:pPr>
            <w:r w:rsidRPr="00D77B36">
              <w:rPr>
                <w:color w:val="000000"/>
                <w:lang w:eastAsia="ru-RU"/>
              </w:rPr>
              <w:t>Наименование работ и затрат, характеристика оборудования и его масса</w:t>
            </w:r>
          </w:p>
        </w:tc>
        <w:tc>
          <w:tcPr>
            <w:tcW w:w="2665" w:type="dxa"/>
            <w:tcBorders>
              <w:top w:val="single" w:sz="4" w:space="0" w:color="auto"/>
              <w:left w:val="nil"/>
              <w:bottom w:val="single" w:sz="4" w:space="0" w:color="auto"/>
              <w:right w:val="single" w:sz="4" w:space="0" w:color="000000"/>
            </w:tcBorders>
            <w:shd w:val="clear" w:color="auto" w:fill="auto"/>
            <w:vAlign w:val="center"/>
            <w:hideMark/>
          </w:tcPr>
          <w:p w:rsidR="00C45085" w:rsidRPr="00D77B36" w:rsidRDefault="00C45085" w:rsidP="00C45085">
            <w:pPr>
              <w:suppressAutoHyphens w:val="0"/>
              <w:jc w:val="center"/>
              <w:rPr>
                <w:color w:val="000000"/>
                <w:lang w:eastAsia="ru-RU"/>
              </w:rPr>
            </w:pPr>
            <w:r w:rsidRPr="00D77B36">
              <w:rPr>
                <w:color w:val="000000"/>
                <w:lang w:eastAsia="ru-RU"/>
              </w:rPr>
              <w:t>Единица измерения</w:t>
            </w:r>
          </w:p>
        </w:tc>
        <w:tc>
          <w:tcPr>
            <w:tcW w:w="2243" w:type="dxa"/>
            <w:tcBorders>
              <w:top w:val="single" w:sz="4" w:space="0" w:color="auto"/>
              <w:left w:val="nil"/>
              <w:bottom w:val="single" w:sz="4" w:space="0" w:color="auto"/>
              <w:right w:val="single" w:sz="4" w:space="0" w:color="000000"/>
            </w:tcBorders>
            <w:shd w:val="clear" w:color="auto" w:fill="auto"/>
            <w:vAlign w:val="center"/>
            <w:hideMark/>
          </w:tcPr>
          <w:p w:rsidR="00C45085" w:rsidRPr="00D77B36" w:rsidRDefault="00C45085" w:rsidP="00C45085">
            <w:pPr>
              <w:suppressAutoHyphens w:val="0"/>
              <w:jc w:val="center"/>
              <w:rPr>
                <w:color w:val="000000"/>
                <w:lang w:eastAsia="ru-RU"/>
              </w:rPr>
            </w:pPr>
            <w:r w:rsidRPr="00D77B36">
              <w:rPr>
                <w:color w:val="000000"/>
                <w:lang w:eastAsia="ru-RU"/>
              </w:rPr>
              <w:t>Количество</w:t>
            </w:r>
          </w:p>
        </w:tc>
      </w:tr>
      <w:tr w:rsidR="00C45085" w:rsidRPr="00D77B36" w:rsidTr="00C45085">
        <w:trPr>
          <w:trHeight w:val="338"/>
        </w:trPr>
        <w:tc>
          <w:tcPr>
            <w:tcW w:w="7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45085" w:rsidRPr="00D77B36" w:rsidRDefault="00C45085" w:rsidP="00C45085">
            <w:pPr>
              <w:suppressAutoHyphens w:val="0"/>
              <w:jc w:val="center"/>
              <w:rPr>
                <w:color w:val="000000"/>
                <w:lang w:eastAsia="ru-RU"/>
              </w:rPr>
            </w:pPr>
            <w:r w:rsidRPr="00D77B36">
              <w:rPr>
                <w:color w:val="000000"/>
                <w:lang w:eastAsia="ru-RU"/>
              </w:rPr>
              <w:t>1</w:t>
            </w:r>
          </w:p>
        </w:tc>
        <w:tc>
          <w:tcPr>
            <w:tcW w:w="3961" w:type="dxa"/>
            <w:tcBorders>
              <w:top w:val="single" w:sz="4" w:space="0" w:color="auto"/>
              <w:left w:val="nil"/>
              <w:bottom w:val="single" w:sz="4" w:space="0" w:color="auto"/>
              <w:right w:val="single" w:sz="4" w:space="0" w:color="000000"/>
            </w:tcBorders>
            <w:shd w:val="clear" w:color="auto" w:fill="auto"/>
            <w:vAlign w:val="center"/>
            <w:hideMark/>
          </w:tcPr>
          <w:p w:rsidR="00C45085" w:rsidRPr="00D77B36" w:rsidRDefault="00D77B36" w:rsidP="00C45085">
            <w:pPr>
              <w:suppressAutoHyphens w:val="0"/>
              <w:jc w:val="center"/>
              <w:rPr>
                <w:color w:val="000000"/>
                <w:lang w:eastAsia="ru-RU"/>
              </w:rPr>
            </w:pPr>
            <w:r>
              <w:rPr>
                <w:color w:val="000000"/>
                <w:lang w:eastAsia="ru-RU"/>
              </w:rPr>
              <w:t>2</w:t>
            </w:r>
          </w:p>
        </w:tc>
        <w:tc>
          <w:tcPr>
            <w:tcW w:w="2665" w:type="dxa"/>
            <w:tcBorders>
              <w:top w:val="single" w:sz="4" w:space="0" w:color="auto"/>
              <w:left w:val="nil"/>
              <w:bottom w:val="single" w:sz="4" w:space="0" w:color="auto"/>
              <w:right w:val="single" w:sz="4" w:space="0" w:color="000000"/>
            </w:tcBorders>
            <w:shd w:val="clear" w:color="auto" w:fill="auto"/>
            <w:vAlign w:val="center"/>
            <w:hideMark/>
          </w:tcPr>
          <w:p w:rsidR="00C45085" w:rsidRPr="00D77B36" w:rsidRDefault="00D77B36" w:rsidP="00C45085">
            <w:pPr>
              <w:suppressAutoHyphens w:val="0"/>
              <w:jc w:val="center"/>
              <w:rPr>
                <w:color w:val="000000"/>
                <w:lang w:eastAsia="ru-RU"/>
              </w:rPr>
            </w:pPr>
            <w:r>
              <w:rPr>
                <w:color w:val="000000"/>
                <w:lang w:eastAsia="ru-RU"/>
              </w:rPr>
              <w:t>3</w:t>
            </w:r>
          </w:p>
        </w:tc>
        <w:tc>
          <w:tcPr>
            <w:tcW w:w="2243" w:type="dxa"/>
            <w:tcBorders>
              <w:top w:val="single" w:sz="4" w:space="0" w:color="auto"/>
              <w:left w:val="nil"/>
              <w:bottom w:val="single" w:sz="4" w:space="0" w:color="auto"/>
              <w:right w:val="single" w:sz="4" w:space="0" w:color="000000"/>
            </w:tcBorders>
            <w:shd w:val="clear" w:color="auto" w:fill="auto"/>
            <w:vAlign w:val="center"/>
            <w:hideMark/>
          </w:tcPr>
          <w:p w:rsidR="00C45085" w:rsidRPr="00D77B36" w:rsidRDefault="00D77B36" w:rsidP="00C45085">
            <w:pPr>
              <w:suppressAutoHyphens w:val="0"/>
              <w:jc w:val="center"/>
              <w:rPr>
                <w:color w:val="000000"/>
                <w:lang w:eastAsia="ru-RU"/>
              </w:rPr>
            </w:pPr>
            <w:r>
              <w:rPr>
                <w:color w:val="000000"/>
                <w:lang w:eastAsia="ru-RU"/>
              </w:rPr>
              <w:t>4</w:t>
            </w:r>
          </w:p>
        </w:tc>
      </w:tr>
      <w:tr w:rsidR="00C45085" w:rsidRPr="00D77B36" w:rsidTr="00C45085">
        <w:trPr>
          <w:trHeight w:val="338"/>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45085" w:rsidRPr="00D77B36" w:rsidRDefault="00C45085" w:rsidP="00C45085">
            <w:pPr>
              <w:suppressAutoHyphens w:val="0"/>
              <w:jc w:val="center"/>
              <w:rPr>
                <w:color w:val="000000"/>
                <w:lang w:eastAsia="ru-RU"/>
              </w:rPr>
            </w:pPr>
            <w:r w:rsidRPr="00D77B36">
              <w:rPr>
                <w:color w:val="000000"/>
                <w:lang w:eastAsia="ru-RU"/>
              </w:rPr>
              <w:t>Ремонт кабинетов №1, №2, №3, №4, №5, №6, №12, №13, №14, №19, №20, №21, №22, №23, №24</w:t>
            </w:r>
          </w:p>
        </w:tc>
      </w:tr>
      <w:tr w:rsidR="00C45085" w:rsidRPr="00D77B36" w:rsidTr="00C45085">
        <w:trPr>
          <w:trHeight w:val="52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1</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Разборка покрытий полов из линолеума и </w:t>
            </w:r>
            <w:proofErr w:type="spellStart"/>
            <w:r w:rsidRPr="00D77B36">
              <w:rPr>
                <w:color w:val="000000"/>
                <w:lang w:eastAsia="ru-RU"/>
              </w:rPr>
              <w:t>релина</w:t>
            </w:r>
            <w:proofErr w:type="spellEnd"/>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покрытия</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2,3078</w:t>
            </w:r>
          </w:p>
        </w:tc>
      </w:tr>
      <w:tr w:rsidR="00C45085" w:rsidRPr="00D77B36" w:rsidTr="00C45085">
        <w:trPr>
          <w:trHeight w:val="51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2</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Разборка оснований покрытия полов дощатых </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основания</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0,2068</w:t>
            </w:r>
          </w:p>
        </w:tc>
      </w:tr>
      <w:tr w:rsidR="00C45085" w:rsidRPr="00D77B36" w:rsidTr="00C45085">
        <w:trPr>
          <w:trHeight w:val="51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3</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Разборка плинтусов </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 плинтуса</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3,0465</w:t>
            </w:r>
          </w:p>
        </w:tc>
      </w:tr>
      <w:tr w:rsidR="00C45085" w:rsidRPr="00D77B36" w:rsidTr="00C45085">
        <w:trPr>
          <w:trHeight w:val="44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4</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Устройство стяжек цементных толщиной 50 мм</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стяжки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0,2068</w:t>
            </w:r>
          </w:p>
        </w:tc>
      </w:tr>
      <w:tr w:rsidR="00C45085" w:rsidRPr="00D77B36" w:rsidTr="00C45085">
        <w:trPr>
          <w:trHeight w:val="672"/>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5</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Устройство стяжек из выравнивающей смеси типа «</w:t>
            </w:r>
            <w:proofErr w:type="spellStart"/>
            <w:r w:rsidRPr="00D77B36">
              <w:rPr>
                <w:color w:val="000000"/>
                <w:lang w:eastAsia="ru-RU"/>
              </w:rPr>
              <w:t>Ветонит</w:t>
            </w:r>
            <w:proofErr w:type="spellEnd"/>
            <w:r w:rsidRPr="00D77B36">
              <w:rPr>
                <w:color w:val="000000"/>
                <w:lang w:eastAsia="ru-RU"/>
              </w:rPr>
              <w:t>» 5000, толщиной 5 мм</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стяжки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2,101</w:t>
            </w:r>
          </w:p>
        </w:tc>
      </w:tr>
      <w:tr w:rsidR="00C45085" w:rsidRPr="00D77B36" w:rsidTr="00C45085">
        <w:trPr>
          <w:trHeight w:val="672"/>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6</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Устройство покрытий из плит </w:t>
            </w:r>
            <w:proofErr w:type="spellStart"/>
            <w:r w:rsidRPr="00D77B36">
              <w:rPr>
                <w:color w:val="000000"/>
                <w:lang w:eastAsia="ru-RU"/>
              </w:rPr>
              <w:t>керамогранитных</w:t>
            </w:r>
            <w:proofErr w:type="spellEnd"/>
            <w:r w:rsidRPr="00D77B36">
              <w:rPr>
                <w:color w:val="000000"/>
                <w:lang w:eastAsia="ru-RU"/>
              </w:rPr>
              <w:t xml:space="preserve"> размером 40х40 см (Гранит керамический многоцветный, размером 400х400х9 мм – 235  кв</w:t>
            </w:r>
            <w:proofErr w:type="gramStart"/>
            <w:r w:rsidRPr="00D77B36">
              <w:rPr>
                <w:color w:val="000000"/>
                <w:lang w:eastAsia="ru-RU"/>
              </w:rPr>
              <w:t>.м</w:t>
            </w:r>
            <w:proofErr w:type="gramEnd"/>
            <w:r w:rsidRPr="00D77B36">
              <w:rPr>
                <w:color w:val="000000"/>
                <w:lang w:eastAsia="ru-RU"/>
              </w:rPr>
              <w:t>, Грунтовка «</w:t>
            </w:r>
            <w:proofErr w:type="spellStart"/>
            <w:r w:rsidRPr="00D77B36">
              <w:rPr>
                <w:color w:val="000000"/>
                <w:lang w:eastAsia="ru-RU"/>
              </w:rPr>
              <w:t>Бетоконтакт</w:t>
            </w:r>
            <w:proofErr w:type="spellEnd"/>
            <w:r w:rsidRPr="00D77B36">
              <w:rPr>
                <w:color w:val="000000"/>
                <w:lang w:eastAsia="ru-RU"/>
              </w:rPr>
              <w:t>», КНАУФ – 69 кг</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покрытия</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2,3078</w:t>
            </w:r>
          </w:p>
        </w:tc>
      </w:tr>
      <w:tr w:rsidR="00C45085" w:rsidRPr="00D77B36" w:rsidTr="00C45085">
        <w:trPr>
          <w:trHeight w:val="48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lastRenderedPageBreak/>
              <w:t>7</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Устройство плинтусов </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 плинтуса</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3,0465</w:t>
            </w:r>
          </w:p>
        </w:tc>
      </w:tr>
      <w:tr w:rsidR="00C45085" w:rsidRPr="00D77B36" w:rsidTr="00C45085">
        <w:trPr>
          <w:trHeight w:val="480"/>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Стены</w:t>
            </w:r>
          </w:p>
        </w:tc>
      </w:tr>
      <w:tr w:rsidR="00C45085" w:rsidRPr="00D77B36" w:rsidTr="00C45085">
        <w:trPr>
          <w:trHeight w:val="70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1</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Снятие обоев простых и улучшенных</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очищаемой поверхности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6,6377</w:t>
            </w:r>
          </w:p>
        </w:tc>
      </w:tr>
      <w:tr w:rsidR="00C45085" w:rsidRPr="00D77B36" w:rsidTr="00C45085">
        <w:trPr>
          <w:trHeight w:val="73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2</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proofErr w:type="spellStart"/>
            <w:r w:rsidRPr="00D77B36">
              <w:rPr>
                <w:color w:val="000000"/>
                <w:lang w:eastAsia="ru-RU"/>
              </w:rPr>
              <w:t>Огрунтовка</w:t>
            </w:r>
            <w:proofErr w:type="spellEnd"/>
            <w:r w:rsidRPr="00D77B36">
              <w:rPr>
                <w:color w:val="000000"/>
                <w:lang w:eastAsia="ru-RU"/>
              </w:rPr>
              <w:t xml:space="preserve"> поверхностей </w:t>
            </w:r>
            <w:proofErr w:type="spellStart"/>
            <w:r w:rsidRPr="00D77B36">
              <w:rPr>
                <w:color w:val="000000"/>
                <w:lang w:eastAsia="ru-RU"/>
              </w:rPr>
              <w:t>органосиликатной</w:t>
            </w:r>
            <w:proofErr w:type="spellEnd"/>
            <w:r w:rsidRPr="00D77B36">
              <w:rPr>
                <w:color w:val="000000"/>
                <w:lang w:eastAsia="ru-RU"/>
              </w:rPr>
              <w:t xml:space="preserve"> композицией ОС-12-01, первый слой</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окрашиваемой поверхности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6,6377</w:t>
            </w:r>
          </w:p>
        </w:tc>
      </w:tr>
      <w:tr w:rsidR="00C45085" w:rsidRPr="00D77B36" w:rsidTr="00C45085">
        <w:trPr>
          <w:trHeight w:val="93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3</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Оклейка обоями стен по монолитной штукатурке и бетону тиснеными и плотными</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оклеиваемой и обиваемой поверхности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6,6377</w:t>
            </w:r>
          </w:p>
        </w:tc>
      </w:tr>
      <w:tr w:rsidR="00C45085" w:rsidRPr="00D77B36" w:rsidTr="00C45085">
        <w:trPr>
          <w:trHeight w:val="114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4</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Окрашивание водоэмульсионными составами поверхностей стен, ранее окрашенных водоэмульсионной краской с расчисткой старой краски более 35% (за радиаторами отопления)</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окрашиваемой поверхности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0,3035</w:t>
            </w:r>
          </w:p>
        </w:tc>
      </w:tr>
      <w:tr w:rsidR="00C45085" w:rsidRPr="00D77B36" w:rsidTr="00C45085">
        <w:trPr>
          <w:trHeight w:val="407"/>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Двери</w:t>
            </w:r>
          </w:p>
        </w:tc>
      </w:tr>
      <w:tr w:rsidR="00C45085" w:rsidRPr="00D77B36" w:rsidTr="00C45085">
        <w:trPr>
          <w:trHeight w:val="44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1</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Разборка деревянных заполнений проемов дверных </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0,2835</w:t>
            </w:r>
          </w:p>
        </w:tc>
      </w:tr>
      <w:tr w:rsidR="00C45085" w:rsidRPr="00D77B36" w:rsidTr="00C45085">
        <w:trPr>
          <w:trHeight w:val="89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2</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Установка блоков в наружных и внутренних дверных проемах в каменных стенах, площадь проема до 3 м2 (Блоки дверные внутренние </w:t>
            </w:r>
            <w:proofErr w:type="spellStart"/>
            <w:r w:rsidRPr="00D77B36">
              <w:rPr>
                <w:color w:val="000000"/>
                <w:lang w:eastAsia="ru-RU"/>
              </w:rPr>
              <w:t>однопольные</w:t>
            </w:r>
            <w:proofErr w:type="spellEnd"/>
            <w:r w:rsidRPr="00D77B36">
              <w:rPr>
                <w:color w:val="000000"/>
                <w:lang w:eastAsia="ru-RU"/>
              </w:rPr>
              <w:t xml:space="preserve"> глухие, фанерованные шпоном дуба – 28,35 кв</w:t>
            </w:r>
            <w:proofErr w:type="gramStart"/>
            <w:r w:rsidRPr="00D77B36">
              <w:rPr>
                <w:color w:val="000000"/>
                <w:lang w:eastAsia="ru-RU"/>
              </w:rPr>
              <w:t>.м</w:t>
            </w:r>
            <w:proofErr w:type="gramEnd"/>
            <w:r w:rsidRPr="00D77B36">
              <w:rPr>
                <w:color w:val="000000"/>
                <w:lang w:eastAsia="ru-RU"/>
              </w:rPr>
              <w:t xml:space="preserve">, Скобяные изделия для блоков входных дверей в помещение </w:t>
            </w:r>
            <w:proofErr w:type="spellStart"/>
            <w:r w:rsidRPr="00D77B36">
              <w:rPr>
                <w:color w:val="000000"/>
                <w:lang w:eastAsia="ru-RU"/>
              </w:rPr>
              <w:t>однопольных</w:t>
            </w:r>
            <w:proofErr w:type="spellEnd"/>
            <w:r w:rsidRPr="00D77B36">
              <w:rPr>
                <w:color w:val="000000"/>
                <w:lang w:eastAsia="ru-RU"/>
              </w:rPr>
              <w:t xml:space="preserve"> – 15 комплектов, Наличники из древесины типа Н-1, размером 13х74 мм – 76,5 м)</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проемов</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0,2835</w:t>
            </w:r>
          </w:p>
        </w:tc>
      </w:tr>
      <w:tr w:rsidR="00C45085" w:rsidRPr="00D77B36" w:rsidTr="00C45085">
        <w:trPr>
          <w:trHeight w:val="306"/>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Окна</w:t>
            </w:r>
          </w:p>
        </w:tc>
      </w:tr>
      <w:tr w:rsidR="00C45085" w:rsidRPr="00D77B36" w:rsidTr="00C45085">
        <w:trPr>
          <w:trHeight w:val="44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1</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Снятие подоконных досок деревянных в каменных зданиях</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0,1751</w:t>
            </w:r>
          </w:p>
        </w:tc>
      </w:tr>
      <w:tr w:rsidR="00C45085" w:rsidRPr="00D77B36" w:rsidTr="00C45085">
        <w:trPr>
          <w:trHeight w:val="672"/>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2</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Установка подоконных досок из ПВХ в каменных стенах толщиной до 0,51 м (ранее снятых)</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 xml:space="preserve">100 п. </w:t>
            </w:r>
            <w:proofErr w:type="gramStart"/>
            <w:r w:rsidRPr="00D77B36">
              <w:rPr>
                <w:color w:val="000000"/>
                <w:lang w:eastAsia="ru-RU"/>
              </w:rPr>
              <w:t>м</w:t>
            </w:r>
            <w:proofErr w:type="gramEnd"/>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0,4295</w:t>
            </w:r>
          </w:p>
        </w:tc>
      </w:tr>
      <w:tr w:rsidR="00C45085" w:rsidRPr="00D77B36" w:rsidTr="00C45085">
        <w:trPr>
          <w:trHeight w:val="66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3</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Разборка облицовки откосов гипсокартонными листами на клее</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отделываемой поверхности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0,3903</w:t>
            </w:r>
          </w:p>
        </w:tc>
      </w:tr>
      <w:tr w:rsidR="00C45085" w:rsidRPr="00D77B36" w:rsidTr="00C45085">
        <w:trPr>
          <w:trHeight w:val="93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4</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Изоляция изделиями из волокнистых и зернистых материалов с креплением на клее и дюбелями холодных поверхностей внутренних откосов (Дюбель рамный распорный с винтом размером 10,0х152 мм – 797 </w:t>
            </w:r>
            <w:proofErr w:type="spellStart"/>
            <w:proofErr w:type="gramStart"/>
            <w:r w:rsidRPr="00D77B36">
              <w:rPr>
                <w:color w:val="000000"/>
                <w:lang w:eastAsia="ru-RU"/>
              </w:rPr>
              <w:t>шт</w:t>
            </w:r>
            <w:proofErr w:type="spellEnd"/>
            <w:proofErr w:type="gramEnd"/>
            <w:r w:rsidRPr="00D77B36">
              <w:rPr>
                <w:color w:val="000000"/>
                <w:lang w:eastAsia="ru-RU"/>
              </w:rPr>
              <w:t xml:space="preserve">, Пена монтажная противопожарная полиуретановая NULLIFIRE (0,88 </w:t>
            </w:r>
            <w:r w:rsidRPr="00D77B36">
              <w:rPr>
                <w:color w:val="000000"/>
                <w:lang w:eastAsia="ru-RU"/>
              </w:rPr>
              <w:lastRenderedPageBreak/>
              <w:t xml:space="preserve">л) – 15 </w:t>
            </w:r>
            <w:proofErr w:type="spellStart"/>
            <w:r w:rsidRPr="00D77B36">
              <w:rPr>
                <w:color w:val="000000"/>
                <w:lang w:eastAsia="ru-RU"/>
              </w:rPr>
              <w:t>шт</w:t>
            </w:r>
            <w:proofErr w:type="spellEnd"/>
            <w:r w:rsidRPr="00D77B36">
              <w:rPr>
                <w:color w:val="000000"/>
                <w:lang w:eastAsia="ru-RU"/>
              </w:rPr>
              <w:t xml:space="preserve">, Плиты теплоизоляционные </w:t>
            </w:r>
            <w:proofErr w:type="spellStart"/>
            <w:r w:rsidRPr="00D77B36">
              <w:rPr>
                <w:color w:val="000000"/>
                <w:lang w:eastAsia="ru-RU"/>
              </w:rPr>
              <w:t>минераловатные</w:t>
            </w:r>
            <w:proofErr w:type="spellEnd"/>
            <w:r w:rsidRPr="00D77B36">
              <w:rPr>
                <w:color w:val="000000"/>
                <w:lang w:eastAsia="ru-RU"/>
              </w:rPr>
              <w:t xml:space="preserve"> РОКЛАЙТ (ТУ 5762-049-17925162-2006) – 2,85 куб.м)</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lastRenderedPageBreak/>
              <w:t>100 м</w:t>
            </w:r>
            <w:proofErr w:type="gramStart"/>
            <w:r w:rsidRPr="00D77B36">
              <w:rPr>
                <w:color w:val="000000"/>
                <w:lang w:eastAsia="ru-RU"/>
              </w:rPr>
              <w:t>2</w:t>
            </w:r>
            <w:proofErr w:type="gramEnd"/>
            <w:r w:rsidRPr="00D77B36">
              <w:rPr>
                <w:color w:val="000000"/>
                <w:lang w:eastAsia="ru-RU"/>
              </w:rPr>
              <w:t xml:space="preserve"> поверхности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0,5693</w:t>
            </w:r>
          </w:p>
        </w:tc>
      </w:tr>
      <w:tr w:rsidR="00C45085" w:rsidRPr="00D77B36" w:rsidTr="00C45085">
        <w:trPr>
          <w:trHeight w:val="73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lastRenderedPageBreak/>
              <w:t>5</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Облицовка откосов гипсокартонными листами на клее (Панели пластиковые для откосов "</w:t>
            </w:r>
            <w:proofErr w:type="spellStart"/>
            <w:r w:rsidRPr="00D77B36">
              <w:rPr>
                <w:color w:val="000000"/>
                <w:lang w:eastAsia="ru-RU"/>
              </w:rPr>
              <w:t>Реас</w:t>
            </w:r>
            <w:proofErr w:type="spellEnd"/>
            <w:r w:rsidRPr="00D77B36">
              <w:rPr>
                <w:color w:val="000000"/>
                <w:lang w:eastAsia="ru-RU"/>
              </w:rPr>
              <w:t xml:space="preserve"> Пласт" шириной 0,4 м, длиной 6,0 м, белые матовые, ламинированные – 44,48 кв</w:t>
            </w:r>
            <w:proofErr w:type="gramStart"/>
            <w:r w:rsidRPr="00D77B36">
              <w:rPr>
                <w:color w:val="000000"/>
                <w:lang w:eastAsia="ru-RU"/>
              </w:rPr>
              <w:t>.м</w:t>
            </w:r>
            <w:proofErr w:type="gramEnd"/>
            <w:r w:rsidRPr="00D77B36">
              <w:rPr>
                <w:color w:val="000000"/>
                <w:lang w:eastAsia="ru-RU"/>
              </w:rPr>
              <w:t>, заглушки торцевые – 30шт)</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отделываемой поверхности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0,4318</w:t>
            </w:r>
          </w:p>
        </w:tc>
      </w:tr>
      <w:tr w:rsidR="00C45085" w:rsidRPr="00D77B36" w:rsidTr="00C45085">
        <w:trPr>
          <w:trHeight w:val="225"/>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Потолок</w:t>
            </w:r>
          </w:p>
        </w:tc>
      </w:tr>
      <w:tr w:rsidR="00C45085" w:rsidRPr="00D77B36" w:rsidTr="00C45085">
        <w:trPr>
          <w:trHeight w:val="72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1</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Демонтаж подвесных потолков типа &lt;</w:t>
            </w:r>
            <w:proofErr w:type="spellStart"/>
            <w:r w:rsidRPr="00D77B36">
              <w:rPr>
                <w:color w:val="000000"/>
                <w:lang w:eastAsia="ru-RU"/>
              </w:rPr>
              <w:t>Армстронг</w:t>
            </w:r>
            <w:proofErr w:type="spellEnd"/>
            <w:r w:rsidRPr="00D77B36">
              <w:rPr>
                <w:color w:val="000000"/>
                <w:lang w:eastAsia="ru-RU"/>
              </w:rPr>
              <w:t>&gt; по каркасу из оцинкованного профиля</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поверхности облицовки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2,929</w:t>
            </w:r>
          </w:p>
        </w:tc>
      </w:tr>
      <w:tr w:rsidR="00C45085" w:rsidRPr="00D77B36" w:rsidTr="00C45085">
        <w:trPr>
          <w:trHeight w:val="76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2</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Устройство подвесных потолков типа &lt;</w:t>
            </w:r>
            <w:proofErr w:type="spellStart"/>
            <w:r w:rsidRPr="00D77B36">
              <w:rPr>
                <w:color w:val="000000"/>
                <w:lang w:eastAsia="ru-RU"/>
              </w:rPr>
              <w:t>Армстронг</w:t>
            </w:r>
            <w:proofErr w:type="spellEnd"/>
            <w:r w:rsidRPr="00D77B36">
              <w:rPr>
                <w:color w:val="000000"/>
                <w:lang w:eastAsia="ru-RU"/>
              </w:rPr>
              <w:t>&gt; по каркасу из оцинкованного профиля</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поверхности облицовки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2,929</w:t>
            </w:r>
          </w:p>
        </w:tc>
      </w:tr>
      <w:tr w:rsidR="00C45085" w:rsidRPr="00D77B36" w:rsidTr="00C45085">
        <w:trPr>
          <w:trHeight w:val="235"/>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Сантехнические работы</w:t>
            </w:r>
          </w:p>
        </w:tc>
      </w:tr>
      <w:tr w:rsidR="00C45085" w:rsidRPr="00D77B36" w:rsidTr="00C45085">
        <w:trPr>
          <w:trHeight w:val="44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1</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Демонтаж пластикового люка (решетки)</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 шт.</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4</w:t>
            </w:r>
          </w:p>
        </w:tc>
      </w:tr>
      <w:tr w:rsidR="00C45085" w:rsidRPr="00D77B36" w:rsidTr="00C45085">
        <w:trPr>
          <w:trHeight w:val="225"/>
        </w:trPr>
        <w:tc>
          <w:tcPr>
            <w:tcW w:w="783" w:type="dxa"/>
            <w:tcBorders>
              <w:top w:val="single" w:sz="4" w:space="0" w:color="auto"/>
              <w:left w:val="single" w:sz="4" w:space="0" w:color="auto"/>
              <w:bottom w:val="single" w:sz="4" w:space="0" w:color="auto"/>
              <w:right w:val="single" w:sz="4" w:space="0" w:color="000000"/>
            </w:tcBorders>
            <w:shd w:val="clear" w:color="auto" w:fill="auto"/>
          </w:tcPr>
          <w:p w:rsidR="00C45085" w:rsidRPr="00D77B36" w:rsidRDefault="00C45085" w:rsidP="00C45085">
            <w:pPr>
              <w:suppressAutoHyphens w:val="0"/>
              <w:rPr>
                <w:color w:val="000000"/>
                <w:lang w:eastAsia="ru-RU"/>
              </w:rPr>
            </w:pPr>
            <w:r w:rsidRPr="00D77B36">
              <w:rPr>
                <w:color w:val="000000"/>
                <w:lang w:eastAsia="ru-RU"/>
              </w:rPr>
              <w:t>2</w:t>
            </w:r>
          </w:p>
        </w:tc>
        <w:tc>
          <w:tcPr>
            <w:tcW w:w="3961" w:type="dxa"/>
            <w:tcBorders>
              <w:top w:val="single" w:sz="4" w:space="0" w:color="auto"/>
              <w:left w:val="nil"/>
              <w:bottom w:val="single" w:sz="4" w:space="0" w:color="auto"/>
              <w:right w:val="single" w:sz="4" w:space="0" w:color="000000"/>
            </w:tcBorders>
            <w:shd w:val="clear" w:color="auto" w:fill="auto"/>
          </w:tcPr>
          <w:p w:rsidR="00C45085" w:rsidRPr="00D77B36" w:rsidRDefault="00C45085" w:rsidP="00C45085">
            <w:pPr>
              <w:suppressAutoHyphens w:val="0"/>
              <w:rPr>
                <w:color w:val="000000"/>
                <w:lang w:eastAsia="ru-RU"/>
              </w:rPr>
            </w:pPr>
            <w:r w:rsidRPr="00D77B36">
              <w:rPr>
                <w:color w:val="000000"/>
                <w:lang w:eastAsia="ru-RU"/>
              </w:rPr>
              <w:t>Установка решетки радиаторной ПВХ, размером 06х1,2м</w:t>
            </w:r>
          </w:p>
        </w:tc>
        <w:tc>
          <w:tcPr>
            <w:tcW w:w="2665" w:type="dxa"/>
            <w:tcBorders>
              <w:top w:val="single" w:sz="4" w:space="0" w:color="auto"/>
              <w:left w:val="nil"/>
              <w:bottom w:val="single" w:sz="4" w:space="0" w:color="auto"/>
              <w:right w:val="single" w:sz="4" w:space="0" w:color="000000"/>
            </w:tcBorders>
            <w:shd w:val="clear" w:color="auto" w:fill="auto"/>
          </w:tcPr>
          <w:p w:rsidR="00C45085" w:rsidRPr="00D77B36" w:rsidRDefault="00C45085" w:rsidP="00C45085">
            <w:pPr>
              <w:suppressAutoHyphens w:val="0"/>
              <w:jc w:val="right"/>
              <w:rPr>
                <w:color w:val="000000"/>
                <w:lang w:eastAsia="ru-RU"/>
              </w:rPr>
            </w:pPr>
            <w:r w:rsidRPr="00D77B36">
              <w:rPr>
                <w:color w:val="000000"/>
                <w:lang w:eastAsia="ru-RU"/>
              </w:rPr>
              <w:t>1 шт.</w:t>
            </w:r>
          </w:p>
        </w:tc>
        <w:tc>
          <w:tcPr>
            <w:tcW w:w="2243" w:type="dxa"/>
            <w:tcBorders>
              <w:top w:val="single" w:sz="4" w:space="0" w:color="auto"/>
              <w:left w:val="nil"/>
              <w:bottom w:val="single" w:sz="4" w:space="0" w:color="auto"/>
              <w:right w:val="single" w:sz="4" w:space="0" w:color="000000"/>
            </w:tcBorders>
            <w:shd w:val="clear" w:color="auto" w:fill="auto"/>
          </w:tcPr>
          <w:p w:rsidR="00C45085" w:rsidRPr="00D77B36" w:rsidRDefault="00C45085" w:rsidP="00C45085">
            <w:pPr>
              <w:suppressAutoHyphens w:val="0"/>
              <w:jc w:val="right"/>
              <w:rPr>
                <w:color w:val="000000"/>
                <w:lang w:eastAsia="ru-RU"/>
              </w:rPr>
            </w:pPr>
            <w:r w:rsidRPr="00D77B36">
              <w:rPr>
                <w:color w:val="000000"/>
                <w:lang w:eastAsia="ru-RU"/>
              </w:rPr>
              <w:t>4</w:t>
            </w:r>
          </w:p>
        </w:tc>
      </w:tr>
      <w:tr w:rsidR="00C45085" w:rsidRPr="00D77B36" w:rsidTr="00C45085">
        <w:trPr>
          <w:trHeight w:val="22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3</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Демонтаж радиаторов весом до 80 кг</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шт.</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0,23</w:t>
            </w:r>
          </w:p>
        </w:tc>
      </w:tr>
      <w:tr w:rsidR="00C45085" w:rsidRPr="00D77B36" w:rsidTr="00C45085">
        <w:trPr>
          <w:trHeight w:val="73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4</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Установка радиаторов (ранее снятых 22 </w:t>
            </w:r>
            <w:proofErr w:type="spellStart"/>
            <w:proofErr w:type="gramStart"/>
            <w:r w:rsidRPr="00D77B36">
              <w:rPr>
                <w:color w:val="000000"/>
                <w:lang w:eastAsia="ru-RU"/>
              </w:rPr>
              <w:t>шт</w:t>
            </w:r>
            <w:proofErr w:type="spellEnd"/>
            <w:proofErr w:type="gramEnd"/>
            <w:r w:rsidRPr="00D77B36">
              <w:rPr>
                <w:color w:val="000000"/>
                <w:lang w:eastAsia="ru-RU"/>
              </w:rPr>
              <w:t xml:space="preserve"> - 158 секций, новых 1 </w:t>
            </w:r>
            <w:proofErr w:type="spellStart"/>
            <w:r w:rsidRPr="00D77B36">
              <w:rPr>
                <w:color w:val="000000"/>
                <w:lang w:eastAsia="ru-RU"/>
              </w:rPr>
              <w:t>шт</w:t>
            </w:r>
            <w:proofErr w:type="spellEnd"/>
            <w:r w:rsidRPr="00D77B36">
              <w:rPr>
                <w:color w:val="000000"/>
                <w:lang w:eastAsia="ru-RU"/>
              </w:rPr>
              <w:t xml:space="preserve"> - 9 </w:t>
            </w:r>
            <w:proofErr w:type="spellStart"/>
            <w:r w:rsidRPr="00D77B36">
              <w:rPr>
                <w:color w:val="000000"/>
                <w:lang w:eastAsia="ru-RU"/>
              </w:rPr>
              <w:t>секций,биметаллический</w:t>
            </w:r>
            <w:proofErr w:type="spellEnd"/>
            <w:r w:rsidRPr="00D77B36">
              <w:rPr>
                <w:color w:val="000000"/>
                <w:lang w:eastAsia="ru-RU"/>
              </w:rPr>
              <w:t xml:space="preserve">) </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кВт радиаторов и конвекторов</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0,334</w:t>
            </w:r>
          </w:p>
        </w:tc>
      </w:tr>
      <w:tr w:rsidR="00C45085" w:rsidRPr="00D77B36" w:rsidTr="00C45085">
        <w:trPr>
          <w:trHeight w:val="44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5</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Демонтаж декоративного пластикового люка (решетки)</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 шт.</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4</w:t>
            </w:r>
          </w:p>
        </w:tc>
      </w:tr>
      <w:tr w:rsidR="00C45085" w:rsidRPr="00D77B36" w:rsidTr="00C45085">
        <w:trPr>
          <w:trHeight w:val="44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6</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Установка декоративного пластикового люка (решетки) (Решетка радиаторная ПВХ, размером 0,6х1,2 м – 2,88 кв</w:t>
            </w:r>
            <w:proofErr w:type="gramStart"/>
            <w:r w:rsidRPr="00D77B36">
              <w:rPr>
                <w:color w:val="000000"/>
                <w:lang w:eastAsia="ru-RU"/>
              </w:rPr>
              <w:t>.м</w:t>
            </w:r>
            <w:proofErr w:type="gramEnd"/>
            <w:r w:rsidRPr="00D77B36">
              <w:rPr>
                <w:color w:val="000000"/>
                <w:lang w:eastAsia="ru-RU"/>
              </w:rPr>
              <w:t>)</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 шт.</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4</w:t>
            </w:r>
          </w:p>
        </w:tc>
      </w:tr>
      <w:tr w:rsidR="00C45085" w:rsidRPr="00D77B36" w:rsidTr="00C45085">
        <w:trPr>
          <w:trHeight w:val="44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7</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Смена вентиляционных решеток</w:t>
            </w:r>
            <w:r w:rsidRPr="00D77B36">
              <w:rPr>
                <w:color w:val="FF0000"/>
                <w:lang w:eastAsia="ru-RU"/>
              </w:rPr>
              <w:t xml:space="preserve"> </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решеток</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0,17</w:t>
            </w:r>
          </w:p>
        </w:tc>
      </w:tr>
      <w:tr w:rsidR="00C45085" w:rsidRPr="00D77B36" w:rsidTr="00C45085">
        <w:trPr>
          <w:trHeight w:val="447"/>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Электромонтажные работы</w:t>
            </w:r>
          </w:p>
        </w:tc>
      </w:tr>
      <w:tr w:rsidR="00C45085" w:rsidRPr="00D77B36" w:rsidTr="00C45085">
        <w:trPr>
          <w:trHeight w:val="22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1</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Демонтаж светильников </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шт.</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0,48</w:t>
            </w:r>
          </w:p>
        </w:tc>
      </w:tr>
      <w:tr w:rsidR="00C45085" w:rsidRPr="00D77B36" w:rsidTr="00C45085">
        <w:trPr>
          <w:trHeight w:val="22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2</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Демонтаж выключателей, розеток</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шт.</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0,59</w:t>
            </w:r>
          </w:p>
        </w:tc>
      </w:tr>
      <w:tr w:rsidR="00C45085" w:rsidRPr="00D77B36" w:rsidTr="00C45085">
        <w:trPr>
          <w:trHeight w:val="672"/>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3</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Пробивка в бетонных конструкциях полов и стен борозд площадью сечения до 20 см</w:t>
            </w:r>
            <w:proofErr w:type="gramStart"/>
            <w:r w:rsidRPr="00D77B36">
              <w:rPr>
                <w:color w:val="000000"/>
                <w:lang w:eastAsia="ru-RU"/>
              </w:rPr>
              <w:t>2</w:t>
            </w:r>
            <w:proofErr w:type="gramEnd"/>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 борозд</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0,563</w:t>
            </w:r>
          </w:p>
        </w:tc>
      </w:tr>
      <w:tr w:rsidR="00C45085" w:rsidRPr="00D77B36" w:rsidTr="00C45085">
        <w:trPr>
          <w:trHeight w:val="89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4</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Светильник в подвесных потолках, устанавливаемый на подвесках, количество ламп в светильнике до 4, ранее снятых</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шт.</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0,48</w:t>
            </w:r>
          </w:p>
        </w:tc>
      </w:tr>
      <w:tr w:rsidR="00C45085" w:rsidRPr="00D77B36" w:rsidTr="00C45085">
        <w:trPr>
          <w:trHeight w:val="672"/>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5</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Установка выключателей одноклавишный утопленного типа при скрытой проводке </w:t>
            </w:r>
            <w:r w:rsidRPr="00D77B36">
              <w:rPr>
                <w:color w:val="000000"/>
                <w:lang w:eastAsia="ru-RU"/>
              </w:rPr>
              <w:lastRenderedPageBreak/>
              <w:t xml:space="preserve">(Выключатель – 15 </w:t>
            </w:r>
            <w:proofErr w:type="spellStart"/>
            <w:proofErr w:type="gramStart"/>
            <w:r w:rsidRPr="00D77B36">
              <w:rPr>
                <w:color w:val="000000"/>
                <w:lang w:eastAsia="ru-RU"/>
              </w:rPr>
              <w:t>шт</w:t>
            </w:r>
            <w:proofErr w:type="spellEnd"/>
            <w:proofErr w:type="gramEnd"/>
            <w:r w:rsidRPr="00D77B36">
              <w:rPr>
                <w:color w:val="000000"/>
                <w:lang w:eastAsia="ru-RU"/>
              </w:rPr>
              <w:t>)</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lastRenderedPageBreak/>
              <w:t>100 шт.</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0,15</w:t>
            </w:r>
          </w:p>
        </w:tc>
      </w:tr>
      <w:tr w:rsidR="00C45085" w:rsidRPr="00D77B36" w:rsidTr="00C45085">
        <w:trPr>
          <w:trHeight w:val="44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lastRenderedPageBreak/>
              <w:t>6</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Розетка штепсельная утопленного типа при скрытой проводке (Розетка скрытой проводки </w:t>
            </w:r>
            <w:proofErr w:type="spellStart"/>
            <w:r w:rsidRPr="00D77B36">
              <w:rPr>
                <w:color w:val="000000"/>
                <w:lang w:eastAsia="ru-RU"/>
              </w:rPr>
              <w:t>двухгнездная</w:t>
            </w:r>
            <w:proofErr w:type="spellEnd"/>
            <w:r w:rsidRPr="00D77B36">
              <w:rPr>
                <w:color w:val="000000"/>
                <w:lang w:eastAsia="ru-RU"/>
              </w:rPr>
              <w:t xml:space="preserve"> – 22 </w:t>
            </w:r>
            <w:proofErr w:type="spellStart"/>
            <w:proofErr w:type="gramStart"/>
            <w:r w:rsidRPr="00D77B36">
              <w:rPr>
                <w:color w:val="000000"/>
                <w:lang w:eastAsia="ru-RU"/>
              </w:rPr>
              <w:t>шт</w:t>
            </w:r>
            <w:proofErr w:type="spellEnd"/>
            <w:proofErr w:type="gramEnd"/>
            <w:r w:rsidRPr="00D77B36">
              <w:rPr>
                <w:color w:val="000000"/>
                <w:lang w:eastAsia="ru-RU"/>
              </w:rPr>
              <w:t xml:space="preserve">, Блок розеток при скрытой электропроводки (силовая двойная + 2 интернет – 22 </w:t>
            </w:r>
            <w:proofErr w:type="spellStart"/>
            <w:r w:rsidRPr="00D77B36">
              <w:rPr>
                <w:color w:val="000000"/>
                <w:lang w:eastAsia="ru-RU"/>
              </w:rPr>
              <w:t>шт</w:t>
            </w:r>
            <w:proofErr w:type="spellEnd"/>
            <w:r w:rsidRPr="00D77B36">
              <w:rPr>
                <w:color w:val="000000"/>
                <w:lang w:eastAsia="ru-RU"/>
              </w:rPr>
              <w:t>)</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шт.</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0,44</w:t>
            </w:r>
          </w:p>
        </w:tc>
      </w:tr>
      <w:tr w:rsidR="00C45085" w:rsidRPr="00D77B36" w:rsidTr="00C45085">
        <w:trPr>
          <w:trHeight w:val="90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7</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Монтаж кабеля </w:t>
            </w:r>
            <w:proofErr w:type="spellStart"/>
            <w:r w:rsidRPr="00D77B36">
              <w:rPr>
                <w:color w:val="000000"/>
                <w:lang w:eastAsia="ru-RU"/>
              </w:rPr>
              <w:t>двух-четырехжильный</w:t>
            </w:r>
            <w:proofErr w:type="spellEnd"/>
            <w:r w:rsidRPr="00D77B36">
              <w:rPr>
                <w:color w:val="000000"/>
                <w:lang w:eastAsia="ru-RU"/>
              </w:rPr>
              <w:t xml:space="preserve"> сечением жилы до 16 мм2 с креплением накладными скобами, полосками с установкой </w:t>
            </w:r>
            <w:proofErr w:type="spellStart"/>
            <w:r w:rsidRPr="00D77B36">
              <w:rPr>
                <w:color w:val="000000"/>
                <w:lang w:eastAsia="ru-RU"/>
              </w:rPr>
              <w:t>ответвительных</w:t>
            </w:r>
            <w:proofErr w:type="spellEnd"/>
            <w:r w:rsidRPr="00D77B36">
              <w:rPr>
                <w:color w:val="000000"/>
                <w:lang w:eastAsia="ru-RU"/>
              </w:rPr>
              <w:t xml:space="preserve"> коробок (Кабель силовой с медными жилами с поливинилхлоридной изоляцией и оболочкой, не распространяющий горение, с низким </w:t>
            </w:r>
            <w:proofErr w:type="spellStart"/>
            <w:r w:rsidRPr="00D77B36">
              <w:rPr>
                <w:color w:val="000000"/>
                <w:lang w:eastAsia="ru-RU"/>
              </w:rPr>
              <w:t>дым</w:t>
            </w:r>
            <w:proofErr w:type="gramStart"/>
            <w:r w:rsidRPr="00D77B36">
              <w:rPr>
                <w:color w:val="000000"/>
                <w:lang w:eastAsia="ru-RU"/>
              </w:rPr>
              <w:t>о</w:t>
            </w:r>
            <w:proofErr w:type="spellEnd"/>
            <w:r w:rsidRPr="00D77B36">
              <w:rPr>
                <w:color w:val="000000"/>
                <w:lang w:eastAsia="ru-RU"/>
              </w:rPr>
              <w:t>-</w:t>
            </w:r>
            <w:proofErr w:type="gramEnd"/>
            <w:r w:rsidRPr="00D77B36">
              <w:rPr>
                <w:color w:val="000000"/>
                <w:lang w:eastAsia="ru-RU"/>
              </w:rPr>
              <w:t xml:space="preserve"> и </w:t>
            </w:r>
            <w:proofErr w:type="spellStart"/>
            <w:r w:rsidRPr="00D77B36">
              <w:rPr>
                <w:color w:val="000000"/>
                <w:lang w:eastAsia="ru-RU"/>
              </w:rPr>
              <w:t>газовыделением</w:t>
            </w:r>
            <w:proofErr w:type="spellEnd"/>
            <w:r w:rsidRPr="00D77B36">
              <w:rPr>
                <w:color w:val="000000"/>
                <w:lang w:eastAsia="ru-RU"/>
              </w:rPr>
              <w:t xml:space="preserve"> марки </w:t>
            </w:r>
            <w:proofErr w:type="spellStart"/>
            <w:r w:rsidRPr="00D77B36">
              <w:rPr>
                <w:color w:val="000000"/>
                <w:lang w:eastAsia="ru-RU"/>
              </w:rPr>
              <w:t>ВВГнг-LS</w:t>
            </w:r>
            <w:proofErr w:type="spellEnd"/>
            <w:r w:rsidRPr="00D77B36">
              <w:rPr>
                <w:color w:val="000000"/>
                <w:lang w:eastAsia="ru-RU"/>
              </w:rPr>
              <w:t>, с числом жил - 3 и сечением 2,5 мм2 – 134 м)</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1,34</w:t>
            </w:r>
          </w:p>
        </w:tc>
      </w:tr>
      <w:tr w:rsidR="00C45085" w:rsidRPr="00D77B36" w:rsidTr="00C45085">
        <w:trPr>
          <w:trHeight w:val="89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8</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Прокладка кабеля или провода питания сечением 6 мм</w:t>
            </w:r>
            <w:proofErr w:type="gramStart"/>
            <w:r w:rsidRPr="00D77B36">
              <w:rPr>
                <w:color w:val="000000"/>
                <w:lang w:eastAsia="ru-RU"/>
              </w:rPr>
              <w:t>2</w:t>
            </w:r>
            <w:proofErr w:type="gramEnd"/>
            <w:r w:rsidRPr="00D77B36">
              <w:rPr>
                <w:color w:val="000000"/>
                <w:lang w:eastAsia="ru-RU"/>
              </w:rPr>
              <w:t xml:space="preserve"> (провод связевой интернет) (Кабель высокочастотный симметричный малогабаритный однопарный для 2 Мб потоков с оболочкой из </w:t>
            </w:r>
            <w:proofErr w:type="spellStart"/>
            <w:r w:rsidRPr="00D77B36">
              <w:rPr>
                <w:color w:val="000000"/>
                <w:lang w:eastAsia="ru-RU"/>
              </w:rPr>
              <w:t>безгалогенной</w:t>
            </w:r>
            <w:proofErr w:type="spellEnd"/>
            <w:r w:rsidRPr="00D77B36">
              <w:rPr>
                <w:color w:val="000000"/>
                <w:lang w:eastAsia="ru-RU"/>
              </w:rPr>
              <w:t xml:space="preserve"> </w:t>
            </w:r>
            <w:proofErr w:type="spellStart"/>
            <w:r w:rsidRPr="00D77B36">
              <w:rPr>
                <w:color w:val="000000"/>
                <w:lang w:eastAsia="ru-RU"/>
              </w:rPr>
              <w:t>светостабилизированной</w:t>
            </w:r>
            <w:proofErr w:type="spellEnd"/>
            <w:r w:rsidRPr="00D77B36">
              <w:rPr>
                <w:color w:val="000000"/>
                <w:lang w:eastAsia="ru-RU"/>
              </w:rPr>
              <w:t xml:space="preserve"> композиции, с броней и водозащитным шлангом из </w:t>
            </w:r>
            <w:proofErr w:type="spellStart"/>
            <w:r w:rsidRPr="00D77B36">
              <w:rPr>
                <w:color w:val="000000"/>
                <w:lang w:eastAsia="ru-RU"/>
              </w:rPr>
              <w:t>светостабилизированного</w:t>
            </w:r>
            <w:proofErr w:type="spellEnd"/>
            <w:r w:rsidRPr="00D77B36">
              <w:rPr>
                <w:color w:val="000000"/>
                <w:lang w:eastAsia="ru-RU"/>
              </w:rPr>
              <w:t xml:space="preserve"> полиэтилена, с медными жилами, марки КВСМВ, с количеством витых пар и диметром жилы, мм: 8х2х0,4 – 15м)</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 кабеля или провода</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0,15</w:t>
            </w:r>
          </w:p>
        </w:tc>
      </w:tr>
      <w:tr w:rsidR="00C45085" w:rsidRPr="00D77B36" w:rsidTr="00C45085">
        <w:trPr>
          <w:trHeight w:val="301"/>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Переход</w:t>
            </w:r>
          </w:p>
        </w:tc>
      </w:tr>
      <w:tr w:rsidR="00C45085" w:rsidRPr="00D77B36" w:rsidTr="00C45085">
        <w:trPr>
          <w:trHeight w:val="672"/>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1</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Разборка покрытий полов из керамических плиток</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покрытия</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0,13</w:t>
            </w:r>
          </w:p>
        </w:tc>
      </w:tr>
      <w:tr w:rsidR="00C45085" w:rsidRPr="00D77B36" w:rsidTr="00C45085">
        <w:trPr>
          <w:trHeight w:val="672"/>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2</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Разборка плинтусов </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 плинтуса</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0,195</w:t>
            </w:r>
          </w:p>
        </w:tc>
      </w:tr>
      <w:tr w:rsidR="00C45085" w:rsidRPr="00D77B36" w:rsidTr="00C45085">
        <w:trPr>
          <w:trHeight w:val="672"/>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3</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Устройство стяжек из выравнивающей смеси типа «</w:t>
            </w:r>
            <w:proofErr w:type="spellStart"/>
            <w:r w:rsidRPr="00D77B36">
              <w:rPr>
                <w:color w:val="000000"/>
                <w:lang w:eastAsia="ru-RU"/>
              </w:rPr>
              <w:t>Ветонит</w:t>
            </w:r>
            <w:proofErr w:type="spellEnd"/>
            <w:r w:rsidRPr="00D77B36">
              <w:rPr>
                <w:color w:val="000000"/>
                <w:lang w:eastAsia="ru-RU"/>
              </w:rPr>
              <w:t>» 5000, толщиной 5 мм</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стяжки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0,13</w:t>
            </w:r>
          </w:p>
        </w:tc>
      </w:tr>
      <w:tr w:rsidR="00C45085" w:rsidRPr="00D77B36" w:rsidTr="00C45085">
        <w:trPr>
          <w:trHeight w:val="672"/>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4</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Устройство покрытий из плит </w:t>
            </w:r>
            <w:proofErr w:type="spellStart"/>
            <w:r w:rsidRPr="00D77B36">
              <w:rPr>
                <w:color w:val="000000"/>
                <w:lang w:eastAsia="ru-RU"/>
              </w:rPr>
              <w:t>керамогранитных</w:t>
            </w:r>
            <w:proofErr w:type="spellEnd"/>
            <w:r w:rsidRPr="00D77B36">
              <w:rPr>
                <w:color w:val="000000"/>
                <w:lang w:eastAsia="ru-RU"/>
              </w:rPr>
              <w:t xml:space="preserve"> размером 40х40 см (Гранит керамический многоцветный, размером 400х400х9 мм – 13 кв</w:t>
            </w:r>
            <w:proofErr w:type="gramStart"/>
            <w:r w:rsidRPr="00D77B36">
              <w:rPr>
                <w:color w:val="000000"/>
                <w:lang w:eastAsia="ru-RU"/>
              </w:rPr>
              <w:t>.м</w:t>
            </w:r>
            <w:proofErr w:type="gramEnd"/>
            <w:r w:rsidRPr="00D77B36">
              <w:rPr>
                <w:color w:val="000000"/>
                <w:lang w:eastAsia="ru-RU"/>
              </w:rPr>
              <w:t xml:space="preserve">, Грунтовка </w:t>
            </w:r>
            <w:r w:rsidRPr="00D77B36">
              <w:rPr>
                <w:color w:val="000000"/>
                <w:lang w:eastAsia="ru-RU"/>
              </w:rPr>
              <w:lastRenderedPageBreak/>
              <w:t>«</w:t>
            </w:r>
            <w:proofErr w:type="spellStart"/>
            <w:r w:rsidRPr="00D77B36">
              <w:rPr>
                <w:color w:val="000000"/>
                <w:lang w:eastAsia="ru-RU"/>
              </w:rPr>
              <w:t>Бетоконтакт</w:t>
            </w:r>
            <w:proofErr w:type="spellEnd"/>
            <w:r w:rsidRPr="00D77B36">
              <w:rPr>
                <w:color w:val="000000"/>
                <w:lang w:eastAsia="ru-RU"/>
              </w:rPr>
              <w:t>», КНАУФ – 4 кг)</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lastRenderedPageBreak/>
              <w:t>100 м</w:t>
            </w:r>
            <w:proofErr w:type="gramStart"/>
            <w:r w:rsidRPr="00D77B36">
              <w:rPr>
                <w:color w:val="000000"/>
                <w:lang w:eastAsia="ru-RU"/>
              </w:rPr>
              <w:t>2</w:t>
            </w:r>
            <w:proofErr w:type="gramEnd"/>
            <w:r w:rsidRPr="00D77B36">
              <w:rPr>
                <w:color w:val="000000"/>
                <w:lang w:eastAsia="ru-RU"/>
              </w:rPr>
              <w:t xml:space="preserve"> покрытия</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0,13</w:t>
            </w:r>
          </w:p>
        </w:tc>
      </w:tr>
      <w:tr w:rsidR="00C45085" w:rsidRPr="00D77B36" w:rsidTr="00C45085">
        <w:trPr>
          <w:trHeight w:val="51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lastRenderedPageBreak/>
              <w:t>5</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Устройство плинтусов </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 плинтуса</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0,195</w:t>
            </w:r>
          </w:p>
        </w:tc>
      </w:tr>
      <w:tr w:rsidR="00C45085" w:rsidRPr="00D77B36" w:rsidTr="00C45085">
        <w:trPr>
          <w:trHeight w:val="510"/>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Стены</w:t>
            </w:r>
          </w:p>
        </w:tc>
      </w:tr>
      <w:tr w:rsidR="00C45085" w:rsidRPr="00D77B36" w:rsidTr="00C45085">
        <w:trPr>
          <w:trHeight w:val="93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1</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Разборка облицовки стен по одинарному металлическому каркасу из </w:t>
            </w:r>
            <w:proofErr w:type="gramStart"/>
            <w:r w:rsidRPr="00D77B36">
              <w:rPr>
                <w:color w:val="000000"/>
                <w:lang w:eastAsia="ru-RU"/>
              </w:rPr>
              <w:t>ПН</w:t>
            </w:r>
            <w:proofErr w:type="gramEnd"/>
            <w:r w:rsidRPr="00D77B36">
              <w:rPr>
                <w:color w:val="000000"/>
                <w:lang w:eastAsia="ru-RU"/>
              </w:rPr>
              <w:t xml:space="preserve"> и ПС профилей </w:t>
            </w:r>
            <w:proofErr w:type="spellStart"/>
            <w:r w:rsidRPr="00D77B36">
              <w:rPr>
                <w:color w:val="000000"/>
                <w:lang w:eastAsia="ru-RU"/>
              </w:rPr>
              <w:t>гипсоволокнистыми</w:t>
            </w:r>
            <w:proofErr w:type="spellEnd"/>
            <w:r w:rsidRPr="00D77B36">
              <w:rPr>
                <w:color w:val="000000"/>
                <w:lang w:eastAsia="ru-RU"/>
              </w:rPr>
              <w:t xml:space="preserve"> листами в один слой </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стен (за вычетом проемов)</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0,408</w:t>
            </w:r>
          </w:p>
        </w:tc>
      </w:tr>
      <w:tr w:rsidR="00C45085" w:rsidRPr="00D77B36" w:rsidTr="00C45085">
        <w:trPr>
          <w:trHeight w:val="1122"/>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2</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Изоляция изделиями из волокнистых и зернистых материалов с креплением на клее и дюбелями холодных поверхностей внутренних стен и перегородок (Дюбель распорный с металлическим стержнем 10х150 мм – 245 </w:t>
            </w:r>
            <w:proofErr w:type="spellStart"/>
            <w:proofErr w:type="gramStart"/>
            <w:r w:rsidRPr="00D77B36">
              <w:rPr>
                <w:color w:val="000000"/>
                <w:lang w:eastAsia="ru-RU"/>
              </w:rPr>
              <w:t>шт</w:t>
            </w:r>
            <w:proofErr w:type="spellEnd"/>
            <w:proofErr w:type="gramEnd"/>
            <w:r w:rsidRPr="00D77B36">
              <w:rPr>
                <w:color w:val="000000"/>
                <w:lang w:eastAsia="ru-RU"/>
              </w:rPr>
              <w:t xml:space="preserve">, Плиты </w:t>
            </w:r>
            <w:proofErr w:type="spellStart"/>
            <w:r w:rsidRPr="00D77B36">
              <w:rPr>
                <w:color w:val="000000"/>
                <w:lang w:eastAsia="ru-RU"/>
              </w:rPr>
              <w:t>минераловатные</w:t>
            </w:r>
            <w:proofErr w:type="spellEnd"/>
            <w:r w:rsidRPr="00D77B36">
              <w:rPr>
                <w:color w:val="000000"/>
                <w:lang w:eastAsia="ru-RU"/>
              </w:rPr>
              <w:t>, толщ. 50мм – 2,04 куб.м)</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поверхности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0,408</w:t>
            </w:r>
          </w:p>
        </w:tc>
      </w:tr>
      <w:tr w:rsidR="00C45085" w:rsidRPr="00D77B36" w:rsidTr="00C45085">
        <w:trPr>
          <w:trHeight w:val="70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3</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Облицовка стен по одинарному металлическому каркасу из </w:t>
            </w:r>
            <w:proofErr w:type="gramStart"/>
            <w:r w:rsidRPr="00D77B36">
              <w:rPr>
                <w:color w:val="000000"/>
                <w:lang w:eastAsia="ru-RU"/>
              </w:rPr>
              <w:t>ПН</w:t>
            </w:r>
            <w:proofErr w:type="gramEnd"/>
            <w:r w:rsidRPr="00D77B36">
              <w:rPr>
                <w:color w:val="000000"/>
                <w:lang w:eastAsia="ru-RU"/>
              </w:rPr>
              <w:t xml:space="preserve"> и ПС профилей панелями </w:t>
            </w:r>
            <w:proofErr w:type="spellStart"/>
            <w:r w:rsidRPr="00D77B36">
              <w:rPr>
                <w:color w:val="000000"/>
                <w:lang w:eastAsia="ru-RU"/>
              </w:rPr>
              <w:t>Випрок</w:t>
            </w:r>
            <w:proofErr w:type="spellEnd"/>
            <w:r w:rsidRPr="00D77B36">
              <w:rPr>
                <w:color w:val="000000"/>
                <w:lang w:eastAsia="ru-RU"/>
              </w:rPr>
              <w:t xml:space="preserve"> (Панели </w:t>
            </w:r>
            <w:proofErr w:type="spellStart"/>
            <w:r w:rsidRPr="00D77B36">
              <w:rPr>
                <w:color w:val="000000"/>
                <w:lang w:eastAsia="ru-RU"/>
              </w:rPr>
              <w:t>Випрок</w:t>
            </w:r>
            <w:proofErr w:type="spellEnd"/>
            <w:r w:rsidRPr="00D77B36">
              <w:rPr>
                <w:color w:val="000000"/>
                <w:lang w:eastAsia="ru-RU"/>
              </w:rPr>
              <w:t xml:space="preserve"> с акриловым покрытием – 45,696 кв.м, Планка стыковая – 33,4 м, Планка декоративная – 33,4 м)</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стен (за вычетом проемов)</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0,408</w:t>
            </w:r>
          </w:p>
        </w:tc>
      </w:tr>
      <w:tr w:rsidR="00C45085" w:rsidRPr="00D77B36" w:rsidTr="00C45085">
        <w:trPr>
          <w:trHeight w:val="67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4</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Окраска масляными составами ранее окрашенных поверхностей радиаторов  отопления за 2 раза</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окрашиваемой поверхности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0,025</w:t>
            </w:r>
          </w:p>
        </w:tc>
      </w:tr>
      <w:tr w:rsidR="00C45085" w:rsidRPr="00D77B36" w:rsidTr="00C45085">
        <w:trPr>
          <w:trHeight w:val="289"/>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Двери</w:t>
            </w:r>
          </w:p>
        </w:tc>
      </w:tr>
      <w:tr w:rsidR="00C45085" w:rsidRPr="00D77B36" w:rsidTr="00C45085">
        <w:trPr>
          <w:trHeight w:val="44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1</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Демонтаж металлических дверей </w:t>
            </w:r>
            <w:proofErr w:type="spellStart"/>
            <w:r w:rsidRPr="00D77B36">
              <w:rPr>
                <w:color w:val="000000"/>
                <w:lang w:eastAsia="ru-RU"/>
              </w:rPr>
              <w:t>однопольных</w:t>
            </w:r>
            <w:proofErr w:type="spellEnd"/>
            <w:r w:rsidRPr="00D77B36">
              <w:rPr>
                <w:color w:val="000000"/>
                <w:lang w:eastAsia="ru-RU"/>
              </w:rPr>
              <w:t xml:space="preserve"> глухих</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 м</w:t>
            </w:r>
            <w:proofErr w:type="gramStart"/>
            <w:r w:rsidRPr="00D77B36">
              <w:rPr>
                <w:color w:val="000000"/>
                <w:lang w:eastAsia="ru-RU"/>
              </w:rPr>
              <w:t>2</w:t>
            </w:r>
            <w:proofErr w:type="gramEnd"/>
            <w:r w:rsidRPr="00D77B36">
              <w:rPr>
                <w:color w:val="000000"/>
                <w:lang w:eastAsia="ru-RU"/>
              </w:rPr>
              <w:t xml:space="preserve"> проема</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2,4</w:t>
            </w:r>
          </w:p>
        </w:tc>
      </w:tr>
      <w:tr w:rsidR="00C45085" w:rsidRPr="00D77B36" w:rsidTr="00C45085">
        <w:trPr>
          <w:trHeight w:val="1140"/>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2</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Установка дверей с тепловой изоляцией (Двери металлические – 1 </w:t>
            </w:r>
            <w:proofErr w:type="spellStart"/>
            <w:proofErr w:type="gramStart"/>
            <w:r w:rsidRPr="00D77B36">
              <w:rPr>
                <w:color w:val="000000"/>
                <w:lang w:eastAsia="ru-RU"/>
              </w:rPr>
              <w:t>шт</w:t>
            </w:r>
            <w:proofErr w:type="spellEnd"/>
            <w:proofErr w:type="gramEnd"/>
            <w:r w:rsidRPr="00D77B36">
              <w:rPr>
                <w:color w:val="000000"/>
                <w:lang w:eastAsia="ru-RU"/>
              </w:rPr>
              <w:t>)</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проемов по наружному обводу коробок</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0,024</w:t>
            </w:r>
          </w:p>
        </w:tc>
      </w:tr>
      <w:tr w:rsidR="00C45085" w:rsidRPr="00D77B36" w:rsidTr="00C45085">
        <w:trPr>
          <w:trHeight w:val="265"/>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Потолок</w:t>
            </w:r>
          </w:p>
        </w:tc>
      </w:tr>
      <w:tr w:rsidR="00C45085" w:rsidRPr="00D77B36" w:rsidTr="00C45085">
        <w:trPr>
          <w:trHeight w:val="44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1</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Разборка подвесных потолков из </w:t>
            </w:r>
            <w:proofErr w:type="spellStart"/>
            <w:r w:rsidRPr="00D77B36">
              <w:rPr>
                <w:color w:val="000000"/>
                <w:lang w:eastAsia="ru-RU"/>
              </w:rPr>
              <w:t>гипсоволокнистых</w:t>
            </w:r>
            <w:proofErr w:type="spellEnd"/>
            <w:r w:rsidRPr="00D77B36">
              <w:rPr>
                <w:color w:val="000000"/>
                <w:lang w:eastAsia="ru-RU"/>
              </w:rPr>
              <w:t xml:space="preserve"> листов (ГВЛ)</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потолка</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0,119</w:t>
            </w:r>
          </w:p>
        </w:tc>
      </w:tr>
      <w:tr w:rsidR="00C45085" w:rsidRPr="00D77B36" w:rsidTr="00C45085">
        <w:trPr>
          <w:trHeight w:val="44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2</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Устройство подвесных потолков из </w:t>
            </w:r>
            <w:proofErr w:type="spellStart"/>
            <w:r w:rsidRPr="00D77B36">
              <w:rPr>
                <w:color w:val="000000"/>
                <w:lang w:eastAsia="ru-RU"/>
              </w:rPr>
              <w:t>гипсоволокнистых</w:t>
            </w:r>
            <w:proofErr w:type="spellEnd"/>
            <w:r w:rsidRPr="00D77B36">
              <w:rPr>
                <w:color w:val="000000"/>
                <w:lang w:eastAsia="ru-RU"/>
              </w:rPr>
              <w:t xml:space="preserve"> листов (ГВЛ) </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потолка</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0,119</w:t>
            </w:r>
          </w:p>
        </w:tc>
      </w:tr>
      <w:tr w:rsidR="00C45085" w:rsidRPr="00D77B36" w:rsidTr="00C45085">
        <w:trPr>
          <w:trHeight w:val="1122"/>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3</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Окраска поливинилацетатными водоэмульсионными составами улучшенная по сборным конструкциям потолков, подготовленным под окраску за два раза</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окрашиваемой поверхности</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0,119</w:t>
            </w:r>
          </w:p>
        </w:tc>
      </w:tr>
      <w:tr w:rsidR="00C45085" w:rsidRPr="00D77B36" w:rsidTr="00C45085">
        <w:trPr>
          <w:trHeight w:val="355"/>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Электромонтажные работы</w:t>
            </w:r>
          </w:p>
        </w:tc>
      </w:tr>
      <w:tr w:rsidR="00C45085" w:rsidRPr="00D77B36" w:rsidTr="00C45085">
        <w:trPr>
          <w:trHeight w:val="447"/>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lastRenderedPageBreak/>
              <w:t>1</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Демонтаж светильников настенных точечных</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шт.</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0,01</w:t>
            </w:r>
          </w:p>
        </w:tc>
      </w:tr>
      <w:tr w:rsidR="00C45085" w:rsidRPr="00D77B36" w:rsidTr="00C45085">
        <w:trPr>
          <w:trHeight w:val="225"/>
        </w:trPr>
        <w:tc>
          <w:tcPr>
            <w:tcW w:w="783"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2</w:t>
            </w:r>
          </w:p>
        </w:tc>
        <w:tc>
          <w:tcPr>
            <w:tcW w:w="3961"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Установка светильника настенного  (Светильник светодиодный для внутреннего освещения административных зданий – 1 </w:t>
            </w:r>
            <w:proofErr w:type="spellStart"/>
            <w:proofErr w:type="gramStart"/>
            <w:r w:rsidRPr="00D77B36">
              <w:rPr>
                <w:color w:val="000000"/>
                <w:lang w:eastAsia="ru-RU"/>
              </w:rPr>
              <w:t>шт</w:t>
            </w:r>
            <w:proofErr w:type="spellEnd"/>
            <w:proofErr w:type="gramEnd"/>
            <w:r w:rsidRPr="00D77B36">
              <w:rPr>
                <w:color w:val="000000"/>
                <w:lang w:eastAsia="ru-RU"/>
              </w:rPr>
              <w:t>)</w:t>
            </w:r>
          </w:p>
        </w:tc>
        <w:tc>
          <w:tcPr>
            <w:tcW w:w="2665"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шт.</w:t>
            </w:r>
          </w:p>
        </w:tc>
        <w:tc>
          <w:tcPr>
            <w:tcW w:w="2243"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0,01</w:t>
            </w:r>
          </w:p>
        </w:tc>
      </w:tr>
      <w:tr w:rsidR="00C45085" w:rsidRPr="00D77B36" w:rsidTr="00C45085">
        <w:trPr>
          <w:trHeight w:val="225"/>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Коридор</w:t>
            </w:r>
          </w:p>
        </w:tc>
      </w:tr>
    </w:tbl>
    <w:p w:rsidR="00C45085" w:rsidRPr="00D77B36" w:rsidRDefault="00C45085" w:rsidP="00C45085">
      <w:pPr>
        <w:ind w:firstLine="709"/>
        <w:rPr>
          <w:b/>
        </w:rPr>
      </w:pPr>
    </w:p>
    <w:tbl>
      <w:tblPr>
        <w:tblW w:w="9652" w:type="dxa"/>
        <w:tblInd w:w="95" w:type="dxa"/>
        <w:tblLook w:val="04A0"/>
      </w:tblPr>
      <w:tblGrid>
        <w:gridCol w:w="720"/>
        <w:gridCol w:w="4680"/>
        <w:gridCol w:w="1984"/>
        <w:gridCol w:w="2268"/>
      </w:tblGrid>
      <w:tr w:rsidR="00C45085" w:rsidRPr="00D77B36" w:rsidTr="00C45085">
        <w:trPr>
          <w:trHeight w:val="672"/>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Очистка и расшивка швов </w:t>
            </w:r>
            <w:proofErr w:type="spellStart"/>
            <w:r w:rsidRPr="00D77B36">
              <w:rPr>
                <w:color w:val="000000"/>
                <w:lang w:eastAsia="ru-RU"/>
              </w:rPr>
              <w:t>керамогранитного</w:t>
            </w:r>
            <w:proofErr w:type="spellEnd"/>
            <w:r w:rsidRPr="00D77B36">
              <w:rPr>
                <w:color w:val="000000"/>
                <w:lang w:eastAsia="ru-RU"/>
              </w:rPr>
              <w:t xml:space="preserve"> покрытия пола</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покрытия</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0,793</w:t>
            </w:r>
          </w:p>
        </w:tc>
      </w:tr>
      <w:tr w:rsidR="00C45085" w:rsidRPr="00D77B36" w:rsidTr="00C45085">
        <w:trPr>
          <w:trHeight w:val="672"/>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Разборка плинтусов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 плинтуса</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0,195</w:t>
            </w:r>
          </w:p>
        </w:tc>
      </w:tr>
      <w:tr w:rsidR="00C45085" w:rsidRPr="00D77B36" w:rsidTr="00C45085">
        <w:trPr>
          <w:trHeight w:val="672"/>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3</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Устройство плинтусов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 плинтуса</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0,195</w:t>
            </w:r>
          </w:p>
        </w:tc>
      </w:tr>
      <w:tr w:rsidR="00C45085" w:rsidRPr="00D77B36" w:rsidTr="00C45085">
        <w:trPr>
          <w:trHeight w:val="310"/>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Стены</w:t>
            </w:r>
          </w:p>
        </w:tc>
      </w:tr>
      <w:tr w:rsidR="00C45085" w:rsidRPr="00D77B36" w:rsidTr="00C45085">
        <w:trPr>
          <w:trHeight w:val="672"/>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Снятие наличников</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 наличников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0,358</w:t>
            </w:r>
          </w:p>
        </w:tc>
      </w:tr>
      <w:tr w:rsidR="00C45085" w:rsidRPr="00D77B36" w:rsidTr="00C45085">
        <w:trPr>
          <w:trHeight w:val="900"/>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Разборка облицовки стен по одинарному металлическому каркасу из </w:t>
            </w:r>
            <w:proofErr w:type="gramStart"/>
            <w:r w:rsidRPr="00D77B36">
              <w:rPr>
                <w:color w:val="000000"/>
                <w:lang w:eastAsia="ru-RU"/>
              </w:rPr>
              <w:t>ПН</w:t>
            </w:r>
            <w:proofErr w:type="gramEnd"/>
            <w:r w:rsidRPr="00D77B36">
              <w:rPr>
                <w:color w:val="000000"/>
                <w:lang w:eastAsia="ru-RU"/>
              </w:rPr>
              <w:t xml:space="preserve"> и ПС профилей </w:t>
            </w:r>
            <w:proofErr w:type="spellStart"/>
            <w:r w:rsidRPr="00D77B36">
              <w:rPr>
                <w:color w:val="000000"/>
                <w:lang w:eastAsia="ru-RU"/>
              </w:rPr>
              <w:t>гипсоволокнистыми</w:t>
            </w:r>
            <w:proofErr w:type="spellEnd"/>
            <w:r w:rsidRPr="00D77B36">
              <w:rPr>
                <w:color w:val="000000"/>
                <w:lang w:eastAsia="ru-RU"/>
              </w:rPr>
              <w:t xml:space="preserve"> листами в один слой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стен (за вычетом проемов)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1,043</w:t>
            </w:r>
          </w:p>
        </w:tc>
      </w:tr>
      <w:tr w:rsidR="00C45085" w:rsidRPr="00D77B36" w:rsidTr="00C45085">
        <w:trPr>
          <w:trHeight w:val="750"/>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3</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Облицовка стен по одинарному металлическому каркасу из </w:t>
            </w:r>
            <w:proofErr w:type="gramStart"/>
            <w:r w:rsidRPr="00D77B36">
              <w:rPr>
                <w:color w:val="000000"/>
                <w:lang w:eastAsia="ru-RU"/>
              </w:rPr>
              <w:t>ПН</w:t>
            </w:r>
            <w:proofErr w:type="gramEnd"/>
            <w:r w:rsidRPr="00D77B36">
              <w:rPr>
                <w:color w:val="000000"/>
                <w:lang w:eastAsia="ru-RU"/>
              </w:rPr>
              <w:t xml:space="preserve"> и ПС профилей панелями </w:t>
            </w:r>
            <w:proofErr w:type="spellStart"/>
            <w:r w:rsidRPr="00D77B36">
              <w:rPr>
                <w:color w:val="000000"/>
                <w:lang w:eastAsia="ru-RU"/>
              </w:rPr>
              <w:t>Випрок</w:t>
            </w:r>
            <w:proofErr w:type="spellEnd"/>
            <w:r w:rsidRPr="00D77B36">
              <w:rPr>
                <w:color w:val="000000"/>
                <w:lang w:eastAsia="ru-RU"/>
              </w:rPr>
              <w:t xml:space="preserve"> (Панели </w:t>
            </w:r>
            <w:proofErr w:type="spellStart"/>
            <w:r w:rsidRPr="00D77B36">
              <w:rPr>
                <w:color w:val="000000"/>
                <w:lang w:eastAsia="ru-RU"/>
              </w:rPr>
              <w:t>Випрок</w:t>
            </w:r>
            <w:proofErr w:type="spellEnd"/>
            <w:r w:rsidRPr="00D77B36">
              <w:rPr>
                <w:color w:val="000000"/>
                <w:lang w:eastAsia="ru-RU"/>
              </w:rPr>
              <w:t xml:space="preserve"> с акриловым покрытием – 116,816 кв.м, Планка стыковая- 250,6 м, Планка декоративная – 250,6м)</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стен (за вычетом проемов)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1,043</w:t>
            </w:r>
          </w:p>
        </w:tc>
      </w:tr>
      <w:tr w:rsidR="00C45085" w:rsidRPr="00D77B36" w:rsidTr="00C45085">
        <w:trPr>
          <w:trHeight w:val="672"/>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4</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Установка и крепление наличников</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 коробок блоков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0,358</w:t>
            </w:r>
          </w:p>
        </w:tc>
      </w:tr>
      <w:tr w:rsidR="00C45085" w:rsidRPr="00D77B36" w:rsidTr="00C45085">
        <w:trPr>
          <w:trHeight w:val="672"/>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Потолок</w:t>
            </w:r>
          </w:p>
        </w:tc>
      </w:tr>
      <w:tr w:rsidR="00C45085" w:rsidRPr="00D77B36" w:rsidTr="00C45085">
        <w:trPr>
          <w:trHeight w:val="720"/>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Демонтаж подвесных потолков типа &lt;</w:t>
            </w:r>
            <w:proofErr w:type="spellStart"/>
            <w:r w:rsidRPr="00D77B36">
              <w:rPr>
                <w:color w:val="000000"/>
                <w:lang w:eastAsia="ru-RU"/>
              </w:rPr>
              <w:t>Армстронг</w:t>
            </w:r>
            <w:proofErr w:type="spellEnd"/>
            <w:r w:rsidRPr="00D77B36">
              <w:rPr>
                <w:color w:val="000000"/>
                <w:lang w:eastAsia="ru-RU"/>
              </w:rPr>
              <w:t>&gt; по каркасу из оцинкованного профиля</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поверхности облицовки</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0,793</w:t>
            </w:r>
          </w:p>
        </w:tc>
      </w:tr>
      <w:tr w:rsidR="00C45085" w:rsidRPr="00D77B36" w:rsidTr="00C45085">
        <w:trPr>
          <w:trHeight w:val="705"/>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Устройство подвесных потолков типа &lt;</w:t>
            </w:r>
            <w:proofErr w:type="spellStart"/>
            <w:r w:rsidRPr="00D77B36">
              <w:rPr>
                <w:color w:val="000000"/>
                <w:lang w:eastAsia="ru-RU"/>
              </w:rPr>
              <w:t>Армстронг</w:t>
            </w:r>
            <w:proofErr w:type="spellEnd"/>
            <w:r w:rsidRPr="00D77B36">
              <w:rPr>
                <w:color w:val="000000"/>
                <w:lang w:eastAsia="ru-RU"/>
              </w:rPr>
              <w:t>&gt; по каркасу из оцинкованного профиля</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поверхности облицовки</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0,793</w:t>
            </w:r>
          </w:p>
        </w:tc>
      </w:tr>
      <w:tr w:rsidR="00C45085" w:rsidRPr="00D77B36" w:rsidTr="00C45085">
        <w:trPr>
          <w:trHeight w:val="439"/>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Электромонтажные работы</w:t>
            </w:r>
          </w:p>
        </w:tc>
      </w:tr>
      <w:tr w:rsidR="00C45085" w:rsidRPr="00D77B36" w:rsidTr="00C45085">
        <w:trPr>
          <w:trHeight w:val="225"/>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Демонтаж светильников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шт.</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0,12</w:t>
            </w:r>
          </w:p>
        </w:tc>
      </w:tr>
      <w:tr w:rsidR="00C45085" w:rsidRPr="00D77B36" w:rsidTr="00C45085">
        <w:trPr>
          <w:trHeight w:val="897"/>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Установка светильников в подвесных потолках, устанавливаемых на подвесках, количество ламп в светильнике до 4, ранее </w:t>
            </w:r>
            <w:proofErr w:type="gramStart"/>
            <w:r w:rsidRPr="00D77B36">
              <w:rPr>
                <w:color w:val="000000"/>
                <w:lang w:eastAsia="ru-RU"/>
              </w:rPr>
              <w:t>снятые</w:t>
            </w:r>
            <w:proofErr w:type="gramEnd"/>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шт.</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0,12</w:t>
            </w:r>
          </w:p>
        </w:tc>
      </w:tr>
      <w:tr w:rsidR="00C45085" w:rsidRPr="00D77B36" w:rsidTr="00C45085">
        <w:trPr>
          <w:trHeight w:val="263"/>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Душевая мужская</w:t>
            </w:r>
          </w:p>
        </w:tc>
      </w:tr>
      <w:tr w:rsidR="00C45085" w:rsidRPr="00D77B36" w:rsidTr="00C45085">
        <w:trPr>
          <w:trHeight w:val="282"/>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Полы</w:t>
            </w:r>
          </w:p>
        </w:tc>
      </w:tr>
      <w:tr w:rsidR="00C45085" w:rsidRPr="00D77B36" w:rsidTr="00C45085">
        <w:trPr>
          <w:trHeight w:val="672"/>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lastRenderedPageBreak/>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Очистка и расшивка швов </w:t>
            </w:r>
            <w:proofErr w:type="spellStart"/>
            <w:r w:rsidRPr="00D77B36">
              <w:rPr>
                <w:color w:val="000000"/>
                <w:lang w:eastAsia="ru-RU"/>
              </w:rPr>
              <w:t>керамогранитного</w:t>
            </w:r>
            <w:proofErr w:type="spellEnd"/>
            <w:r w:rsidRPr="00D77B36">
              <w:rPr>
                <w:color w:val="000000"/>
                <w:lang w:eastAsia="ru-RU"/>
              </w:rPr>
              <w:t xml:space="preserve"> покрытия пола</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покрытия</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0,06</w:t>
            </w:r>
          </w:p>
        </w:tc>
      </w:tr>
      <w:tr w:rsidR="00C45085" w:rsidRPr="00D77B36" w:rsidTr="00C45085">
        <w:trPr>
          <w:trHeight w:val="672"/>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Разборка плинтусов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 плинтуса</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0,208</w:t>
            </w:r>
          </w:p>
        </w:tc>
      </w:tr>
      <w:tr w:rsidR="00C45085" w:rsidRPr="00D77B36" w:rsidTr="00C45085">
        <w:trPr>
          <w:trHeight w:val="672"/>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3</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Устройство плинтусов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 плинтуса</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0,208</w:t>
            </w:r>
          </w:p>
        </w:tc>
      </w:tr>
      <w:tr w:rsidR="00C45085" w:rsidRPr="00D77B36" w:rsidTr="00C45085">
        <w:trPr>
          <w:trHeight w:val="672"/>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Стены</w:t>
            </w:r>
          </w:p>
        </w:tc>
      </w:tr>
      <w:tr w:rsidR="00C45085" w:rsidRPr="00D77B36" w:rsidTr="00C45085">
        <w:trPr>
          <w:trHeight w:val="447"/>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Демонтаж перегородки из ПВХ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проемов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0,0552</w:t>
            </w:r>
          </w:p>
        </w:tc>
      </w:tr>
      <w:tr w:rsidR="00C45085" w:rsidRPr="00D77B36" w:rsidTr="00C45085">
        <w:trPr>
          <w:trHeight w:val="447"/>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Монтаж перегородки из ПВХ (Перегородка из ПВХ – 5,52 кв</w:t>
            </w:r>
            <w:proofErr w:type="gramStart"/>
            <w:r w:rsidRPr="00D77B36">
              <w:rPr>
                <w:color w:val="000000"/>
                <w:lang w:eastAsia="ru-RU"/>
              </w:rPr>
              <w:t>.м</w:t>
            </w:r>
            <w:proofErr w:type="gramEnd"/>
            <w:r w:rsidRPr="00D77B36">
              <w:rPr>
                <w:color w:val="000000"/>
                <w:lang w:eastAsia="ru-RU"/>
              </w:rPr>
              <w:t>)</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проемов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0,0552</w:t>
            </w:r>
          </w:p>
        </w:tc>
      </w:tr>
      <w:tr w:rsidR="00C45085" w:rsidRPr="00D77B36" w:rsidTr="00C45085">
        <w:trPr>
          <w:trHeight w:val="1185"/>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3</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Окраска водными составами улучшенная стен</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окрашиваемой поверхности (без вычета проемов)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0,62</w:t>
            </w:r>
          </w:p>
        </w:tc>
      </w:tr>
      <w:tr w:rsidR="00C45085" w:rsidRPr="00D77B36" w:rsidTr="00C45085">
        <w:trPr>
          <w:trHeight w:val="256"/>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Окна</w:t>
            </w:r>
          </w:p>
        </w:tc>
      </w:tr>
      <w:tr w:rsidR="00C45085" w:rsidRPr="00D77B36" w:rsidTr="00C45085">
        <w:trPr>
          <w:trHeight w:val="720"/>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Разборка облицовки откосов гипсокартонными листами на клее</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отделываемой поверхности</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0,0254</w:t>
            </w:r>
          </w:p>
        </w:tc>
      </w:tr>
      <w:tr w:rsidR="00C45085" w:rsidRPr="00D77B36" w:rsidTr="00C45085">
        <w:trPr>
          <w:trHeight w:val="675"/>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Облицовка стен гипсокартонными листами на клее (Панели пластиковые для откосов "</w:t>
            </w:r>
            <w:proofErr w:type="spellStart"/>
            <w:r w:rsidRPr="00D77B36">
              <w:rPr>
                <w:color w:val="000000"/>
                <w:lang w:eastAsia="ru-RU"/>
              </w:rPr>
              <w:t>Реас</w:t>
            </w:r>
            <w:proofErr w:type="spellEnd"/>
            <w:r w:rsidRPr="00D77B36">
              <w:rPr>
                <w:color w:val="000000"/>
                <w:lang w:eastAsia="ru-RU"/>
              </w:rPr>
              <w:t xml:space="preserve"> Пласт" шириной 0,4 м, длиной 6,0 м, белые матовые, ламинированные- 2,62кв</w:t>
            </w:r>
            <w:proofErr w:type="gramStart"/>
            <w:r w:rsidRPr="00D77B36">
              <w:rPr>
                <w:color w:val="000000"/>
                <w:lang w:eastAsia="ru-RU"/>
              </w:rPr>
              <w:t>.м</w:t>
            </w:r>
            <w:proofErr w:type="gramEnd"/>
            <w:r w:rsidRPr="00D77B36">
              <w:rPr>
                <w:color w:val="000000"/>
                <w:lang w:eastAsia="ru-RU"/>
              </w:rPr>
              <w:t>)</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отделываемой поверхности</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0,0254</w:t>
            </w:r>
          </w:p>
        </w:tc>
      </w:tr>
      <w:tr w:rsidR="00C45085" w:rsidRPr="00D77B36" w:rsidTr="00C45085">
        <w:trPr>
          <w:trHeight w:val="224"/>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Сантехнические работы</w:t>
            </w:r>
          </w:p>
        </w:tc>
      </w:tr>
      <w:tr w:rsidR="00C45085" w:rsidRPr="00D77B36" w:rsidTr="00C45085">
        <w:trPr>
          <w:trHeight w:val="675"/>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Смена вентиляционной решетки</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жалюзийных решеток</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0,02</w:t>
            </w:r>
          </w:p>
        </w:tc>
      </w:tr>
      <w:tr w:rsidR="00C45085" w:rsidRPr="00D77B36" w:rsidTr="00C45085">
        <w:trPr>
          <w:trHeight w:val="293"/>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Душевая женская</w:t>
            </w:r>
          </w:p>
        </w:tc>
      </w:tr>
      <w:tr w:rsidR="00C45085" w:rsidRPr="00D77B36" w:rsidTr="00C45085">
        <w:trPr>
          <w:trHeight w:val="283"/>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Полы</w:t>
            </w:r>
          </w:p>
        </w:tc>
      </w:tr>
      <w:tr w:rsidR="00C45085" w:rsidRPr="00D77B36" w:rsidTr="00C45085">
        <w:trPr>
          <w:trHeight w:val="672"/>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Очистка и расшивка швов </w:t>
            </w:r>
            <w:proofErr w:type="spellStart"/>
            <w:r w:rsidRPr="00D77B36">
              <w:rPr>
                <w:color w:val="000000"/>
                <w:lang w:eastAsia="ru-RU"/>
              </w:rPr>
              <w:t>керамогранитного</w:t>
            </w:r>
            <w:proofErr w:type="spellEnd"/>
            <w:r w:rsidRPr="00D77B36">
              <w:rPr>
                <w:color w:val="000000"/>
                <w:lang w:eastAsia="ru-RU"/>
              </w:rPr>
              <w:t xml:space="preserve"> покрытия пола</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покрытия</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0,06</w:t>
            </w:r>
          </w:p>
        </w:tc>
      </w:tr>
      <w:tr w:rsidR="00C45085" w:rsidRPr="00D77B36" w:rsidTr="00C45085">
        <w:trPr>
          <w:trHeight w:val="672"/>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Разборка плинтусов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 плинтуса</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0,233</w:t>
            </w:r>
          </w:p>
        </w:tc>
      </w:tr>
      <w:tr w:rsidR="00C45085" w:rsidRPr="00D77B36" w:rsidTr="00C45085">
        <w:trPr>
          <w:trHeight w:val="510"/>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3</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Устройство плинтусов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 плинтуса</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0,233</w:t>
            </w:r>
          </w:p>
        </w:tc>
      </w:tr>
      <w:tr w:rsidR="00C45085" w:rsidRPr="00D77B36" w:rsidTr="00C45085">
        <w:trPr>
          <w:trHeight w:val="322"/>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Стены</w:t>
            </w:r>
          </w:p>
        </w:tc>
      </w:tr>
      <w:tr w:rsidR="00C45085" w:rsidRPr="00D77B36" w:rsidTr="00C45085">
        <w:trPr>
          <w:trHeight w:val="447"/>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Демонтаж перегородки из ПВХ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проемов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0,0552</w:t>
            </w:r>
          </w:p>
        </w:tc>
      </w:tr>
      <w:tr w:rsidR="00C45085" w:rsidRPr="00D77B36" w:rsidTr="00C45085">
        <w:trPr>
          <w:trHeight w:val="447"/>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Монтаж перегородки из ПВХ (Перегородка из ПВХ – 5,52 кв</w:t>
            </w:r>
            <w:proofErr w:type="gramStart"/>
            <w:r w:rsidRPr="00D77B36">
              <w:rPr>
                <w:color w:val="000000"/>
                <w:lang w:eastAsia="ru-RU"/>
              </w:rPr>
              <w:t>.м</w:t>
            </w:r>
            <w:proofErr w:type="gramEnd"/>
            <w:r w:rsidRPr="00D77B36">
              <w:rPr>
                <w:color w:val="000000"/>
                <w:lang w:eastAsia="ru-RU"/>
              </w:rPr>
              <w:t>)</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проемов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0,0552</w:t>
            </w:r>
          </w:p>
        </w:tc>
      </w:tr>
      <w:tr w:rsidR="00C45085" w:rsidRPr="00D77B36" w:rsidTr="00C45085">
        <w:trPr>
          <w:trHeight w:val="1170"/>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3</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Окраска водными составами улучшенная стен</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окрашиваемой поверхности (без вычета проемов)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0,6688</w:t>
            </w:r>
          </w:p>
        </w:tc>
      </w:tr>
      <w:tr w:rsidR="00C45085" w:rsidRPr="00D77B36" w:rsidTr="00C45085">
        <w:trPr>
          <w:trHeight w:val="300"/>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Окна</w:t>
            </w:r>
          </w:p>
        </w:tc>
      </w:tr>
      <w:tr w:rsidR="00C45085" w:rsidRPr="00D77B36" w:rsidTr="00C45085">
        <w:trPr>
          <w:trHeight w:val="720"/>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lastRenderedPageBreak/>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Разборка облицовки откосов гипсокартонными листами на клее</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отделываемой поверхности</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0,0254</w:t>
            </w:r>
          </w:p>
        </w:tc>
      </w:tr>
      <w:tr w:rsidR="00C45085" w:rsidRPr="00D77B36" w:rsidTr="00C45085">
        <w:trPr>
          <w:trHeight w:val="705"/>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Облицовка стен гипсокартонными листами на клее (Панели пластиковые для откосов "</w:t>
            </w:r>
            <w:proofErr w:type="spellStart"/>
            <w:r w:rsidRPr="00D77B36">
              <w:rPr>
                <w:color w:val="000000"/>
                <w:lang w:eastAsia="ru-RU"/>
              </w:rPr>
              <w:t>Реас</w:t>
            </w:r>
            <w:proofErr w:type="spellEnd"/>
            <w:r w:rsidRPr="00D77B36">
              <w:rPr>
                <w:color w:val="000000"/>
                <w:lang w:eastAsia="ru-RU"/>
              </w:rPr>
              <w:t xml:space="preserve"> Пласт" шириной 0,4 м, длиной 6,0 м, белые матовые, ламинированные – 2,62 кв</w:t>
            </w:r>
            <w:proofErr w:type="gramStart"/>
            <w:r w:rsidRPr="00D77B36">
              <w:rPr>
                <w:color w:val="000000"/>
                <w:lang w:eastAsia="ru-RU"/>
              </w:rPr>
              <w:t>.м</w:t>
            </w:r>
            <w:proofErr w:type="gramEnd"/>
            <w:r w:rsidRPr="00D77B36">
              <w:rPr>
                <w:color w:val="000000"/>
                <w:lang w:eastAsia="ru-RU"/>
              </w:rPr>
              <w:t>)</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отделываемой поверхности</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0,0254</w:t>
            </w:r>
          </w:p>
        </w:tc>
      </w:tr>
      <w:tr w:rsidR="00C45085" w:rsidRPr="00D77B36" w:rsidTr="00C45085">
        <w:trPr>
          <w:trHeight w:val="226"/>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Сантехнические работы</w:t>
            </w:r>
          </w:p>
        </w:tc>
      </w:tr>
      <w:tr w:rsidR="00C45085" w:rsidRPr="00D77B36" w:rsidTr="00C45085">
        <w:trPr>
          <w:trHeight w:val="720"/>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Смена вентиляционной решетки</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жалюзийных решеток</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0,03</w:t>
            </w:r>
          </w:p>
        </w:tc>
      </w:tr>
      <w:tr w:rsidR="00C45085" w:rsidRPr="00D77B36" w:rsidTr="00C45085">
        <w:trPr>
          <w:trHeight w:val="254"/>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Сушилка</w:t>
            </w:r>
          </w:p>
        </w:tc>
      </w:tr>
      <w:tr w:rsidR="00C45085" w:rsidRPr="00D77B36" w:rsidTr="00C45085">
        <w:trPr>
          <w:trHeight w:val="272"/>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Полы</w:t>
            </w:r>
          </w:p>
        </w:tc>
      </w:tr>
      <w:tr w:rsidR="00C45085" w:rsidRPr="00D77B36" w:rsidTr="00C45085">
        <w:trPr>
          <w:trHeight w:val="672"/>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Устройство стяжек из выравнивающей смеси типа «</w:t>
            </w:r>
            <w:proofErr w:type="spellStart"/>
            <w:r w:rsidRPr="00D77B36">
              <w:rPr>
                <w:color w:val="000000"/>
                <w:lang w:eastAsia="ru-RU"/>
              </w:rPr>
              <w:t>Ветонит</w:t>
            </w:r>
            <w:proofErr w:type="spellEnd"/>
            <w:r w:rsidRPr="00D77B36">
              <w:rPr>
                <w:color w:val="000000"/>
                <w:lang w:eastAsia="ru-RU"/>
              </w:rPr>
              <w:t>» 5000, толщиной 5 мм</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стяжки</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0,031</w:t>
            </w:r>
          </w:p>
        </w:tc>
      </w:tr>
      <w:tr w:rsidR="00C45085" w:rsidRPr="00D77B36" w:rsidTr="00C45085">
        <w:trPr>
          <w:trHeight w:val="672"/>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Устройство покрытий из плит </w:t>
            </w:r>
            <w:proofErr w:type="spellStart"/>
            <w:r w:rsidRPr="00D77B36">
              <w:rPr>
                <w:color w:val="000000"/>
                <w:lang w:eastAsia="ru-RU"/>
              </w:rPr>
              <w:t>керамогранитных</w:t>
            </w:r>
            <w:proofErr w:type="spellEnd"/>
            <w:r w:rsidRPr="00D77B36">
              <w:rPr>
                <w:color w:val="000000"/>
                <w:lang w:eastAsia="ru-RU"/>
              </w:rPr>
              <w:t xml:space="preserve"> размером 40х40 см (Гранит керамический многоцветный, размером 400х400х9 мм – 3 кв</w:t>
            </w:r>
            <w:proofErr w:type="gramStart"/>
            <w:r w:rsidRPr="00D77B36">
              <w:rPr>
                <w:color w:val="000000"/>
                <w:lang w:eastAsia="ru-RU"/>
              </w:rPr>
              <w:t>.м</w:t>
            </w:r>
            <w:proofErr w:type="gramEnd"/>
            <w:r w:rsidRPr="00D77B36">
              <w:rPr>
                <w:color w:val="000000"/>
                <w:lang w:eastAsia="ru-RU"/>
              </w:rPr>
              <w:t>, Грунтовка «</w:t>
            </w:r>
            <w:proofErr w:type="spellStart"/>
            <w:r w:rsidRPr="00D77B36">
              <w:rPr>
                <w:color w:val="000000"/>
                <w:lang w:eastAsia="ru-RU"/>
              </w:rPr>
              <w:t>Бетоконтакт</w:t>
            </w:r>
            <w:proofErr w:type="spellEnd"/>
            <w:r w:rsidRPr="00D77B36">
              <w:rPr>
                <w:color w:val="000000"/>
                <w:lang w:eastAsia="ru-RU"/>
              </w:rPr>
              <w:t>», КНАУФ -1 кг)</w:t>
            </w:r>
          </w:p>
          <w:p w:rsidR="00C45085" w:rsidRPr="00D77B36" w:rsidRDefault="00C45085" w:rsidP="00C45085">
            <w:pPr>
              <w:suppressAutoHyphens w:val="0"/>
              <w:rPr>
                <w:color w:val="000000"/>
                <w:lang w:eastAsia="ru-RU"/>
              </w:rPr>
            </w:pPr>
          </w:p>
          <w:p w:rsidR="00C45085" w:rsidRPr="00D77B36" w:rsidRDefault="00C45085" w:rsidP="00C45085">
            <w:pPr>
              <w:suppressAutoHyphens w:val="0"/>
              <w:rPr>
                <w:color w:val="000000"/>
                <w:lang w:eastAsia="ru-RU"/>
              </w:rPr>
            </w:pP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покрытия</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0,031</w:t>
            </w:r>
          </w:p>
        </w:tc>
      </w:tr>
      <w:tr w:rsidR="00C45085" w:rsidRPr="00D77B36" w:rsidTr="00C45085">
        <w:trPr>
          <w:trHeight w:val="268"/>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Стены</w:t>
            </w:r>
          </w:p>
        </w:tc>
      </w:tr>
      <w:tr w:rsidR="00C45085" w:rsidRPr="00D77B36" w:rsidTr="00C45085">
        <w:trPr>
          <w:trHeight w:val="1125"/>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Окраска водными составами улучшенная стен</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окрашиваемой поверхности (без вычета проемов)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0,27</w:t>
            </w:r>
          </w:p>
        </w:tc>
      </w:tr>
      <w:tr w:rsidR="00C45085" w:rsidRPr="00D77B36" w:rsidTr="00C45085">
        <w:trPr>
          <w:trHeight w:val="429"/>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Сантехнические работы</w:t>
            </w:r>
          </w:p>
        </w:tc>
      </w:tr>
      <w:tr w:rsidR="00C45085" w:rsidRPr="00D77B36" w:rsidTr="00C45085">
        <w:trPr>
          <w:trHeight w:val="225"/>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Демонтаж радиаторов весом до 80 кг</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шт.</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0,01</w:t>
            </w:r>
          </w:p>
        </w:tc>
      </w:tr>
      <w:tr w:rsidR="00C45085" w:rsidRPr="00D77B36" w:rsidTr="00C45085">
        <w:trPr>
          <w:trHeight w:val="735"/>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Установка радиаторов (ранее снятых 1 </w:t>
            </w:r>
            <w:proofErr w:type="spellStart"/>
            <w:proofErr w:type="gramStart"/>
            <w:r w:rsidRPr="00D77B36">
              <w:rPr>
                <w:color w:val="000000"/>
                <w:lang w:eastAsia="ru-RU"/>
              </w:rPr>
              <w:t>шт</w:t>
            </w:r>
            <w:proofErr w:type="spellEnd"/>
            <w:proofErr w:type="gramEnd"/>
            <w:r w:rsidRPr="00D77B36">
              <w:rPr>
                <w:color w:val="000000"/>
                <w:lang w:eastAsia="ru-RU"/>
              </w:rPr>
              <w:t xml:space="preserve"> - 6 секций)</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кВт радиаторов и конвекторов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0,012</w:t>
            </w:r>
          </w:p>
        </w:tc>
      </w:tr>
      <w:tr w:rsidR="00C45085" w:rsidRPr="00D77B36" w:rsidTr="00C45085">
        <w:trPr>
          <w:trHeight w:val="447"/>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Коридор душевой</w:t>
            </w:r>
          </w:p>
        </w:tc>
      </w:tr>
      <w:tr w:rsidR="00C45085" w:rsidRPr="00D77B36" w:rsidTr="00C45085">
        <w:trPr>
          <w:trHeight w:val="447"/>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Полы</w:t>
            </w:r>
          </w:p>
        </w:tc>
      </w:tr>
      <w:tr w:rsidR="00C45085" w:rsidRPr="00D77B36" w:rsidTr="00C45085">
        <w:trPr>
          <w:trHeight w:val="672"/>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Разборка плинтусов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 плинтуса</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0,074</w:t>
            </w:r>
          </w:p>
        </w:tc>
      </w:tr>
      <w:tr w:rsidR="00C45085" w:rsidRPr="00D77B36" w:rsidTr="00C45085">
        <w:trPr>
          <w:trHeight w:val="672"/>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Устройство плинтусов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 плинтуса</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0,074</w:t>
            </w:r>
          </w:p>
        </w:tc>
      </w:tr>
      <w:tr w:rsidR="00C45085" w:rsidRPr="00D77B36" w:rsidTr="00C45085">
        <w:trPr>
          <w:trHeight w:val="269"/>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Стены</w:t>
            </w:r>
          </w:p>
        </w:tc>
      </w:tr>
      <w:tr w:rsidR="00C45085" w:rsidRPr="00D77B36" w:rsidTr="00C45085">
        <w:trPr>
          <w:trHeight w:val="915"/>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Разборка облицовки стен по одинарному металлическому каркасу из </w:t>
            </w:r>
            <w:proofErr w:type="gramStart"/>
            <w:r w:rsidRPr="00D77B36">
              <w:rPr>
                <w:color w:val="000000"/>
                <w:lang w:eastAsia="ru-RU"/>
              </w:rPr>
              <w:t>ПН</w:t>
            </w:r>
            <w:proofErr w:type="gramEnd"/>
            <w:r w:rsidRPr="00D77B36">
              <w:rPr>
                <w:color w:val="000000"/>
                <w:lang w:eastAsia="ru-RU"/>
              </w:rPr>
              <w:t xml:space="preserve"> и ПС профилей </w:t>
            </w:r>
            <w:proofErr w:type="spellStart"/>
            <w:r w:rsidRPr="00D77B36">
              <w:rPr>
                <w:color w:val="000000"/>
                <w:lang w:eastAsia="ru-RU"/>
              </w:rPr>
              <w:t>гипсоволокнистыми</w:t>
            </w:r>
            <w:proofErr w:type="spellEnd"/>
            <w:r w:rsidRPr="00D77B36">
              <w:rPr>
                <w:color w:val="000000"/>
                <w:lang w:eastAsia="ru-RU"/>
              </w:rPr>
              <w:t xml:space="preserve"> листами в один слой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стен (за вычетом проемов)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0,23</w:t>
            </w:r>
          </w:p>
        </w:tc>
      </w:tr>
      <w:tr w:rsidR="00C45085" w:rsidRPr="00D77B36" w:rsidTr="00C45085">
        <w:trPr>
          <w:trHeight w:val="735"/>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Облицовка стен по одинарному металлическому каркасу из </w:t>
            </w:r>
            <w:proofErr w:type="gramStart"/>
            <w:r w:rsidRPr="00D77B36">
              <w:rPr>
                <w:color w:val="000000"/>
                <w:lang w:eastAsia="ru-RU"/>
              </w:rPr>
              <w:t>ПН</w:t>
            </w:r>
            <w:proofErr w:type="gramEnd"/>
            <w:r w:rsidRPr="00D77B36">
              <w:rPr>
                <w:color w:val="000000"/>
                <w:lang w:eastAsia="ru-RU"/>
              </w:rPr>
              <w:t xml:space="preserve"> и ПС профилей панелями </w:t>
            </w:r>
            <w:proofErr w:type="spellStart"/>
            <w:r w:rsidRPr="00D77B36">
              <w:rPr>
                <w:color w:val="000000"/>
                <w:lang w:eastAsia="ru-RU"/>
              </w:rPr>
              <w:t>Випрок</w:t>
            </w:r>
            <w:proofErr w:type="spellEnd"/>
            <w:r w:rsidRPr="00D77B36">
              <w:rPr>
                <w:color w:val="000000"/>
                <w:lang w:eastAsia="ru-RU"/>
              </w:rPr>
              <w:t xml:space="preserve"> (Панели </w:t>
            </w:r>
            <w:proofErr w:type="spellStart"/>
            <w:r w:rsidRPr="00D77B36">
              <w:rPr>
                <w:color w:val="000000"/>
                <w:lang w:eastAsia="ru-RU"/>
              </w:rPr>
              <w:lastRenderedPageBreak/>
              <w:t>Випрок</w:t>
            </w:r>
            <w:proofErr w:type="spellEnd"/>
            <w:r w:rsidRPr="00D77B36">
              <w:rPr>
                <w:color w:val="000000"/>
                <w:lang w:eastAsia="ru-RU"/>
              </w:rPr>
              <w:t xml:space="preserve"> с акриловым покрытием – 25,76 кв.м, Планка декоративная – 22,14 м, Планка стыковая – 22,14 м)</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lastRenderedPageBreak/>
              <w:t>100 м</w:t>
            </w:r>
            <w:proofErr w:type="gramStart"/>
            <w:r w:rsidRPr="00D77B36">
              <w:rPr>
                <w:color w:val="000000"/>
                <w:lang w:eastAsia="ru-RU"/>
              </w:rPr>
              <w:t>2</w:t>
            </w:r>
            <w:proofErr w:type="gramEnd"/>
            <w:r w:rsidRPr="00D77B36">
              <w:rPr>
                <w:color w:val="000000"/>
                <w:lang w:eastAsia="ru-RU"/>
              </w:rPr>
              <w:t xml:space="preserve"> стен (за вычетом проемов)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0,23</w:t>
            </w:r>
          </w:p>
        </w:tc>
      </w:tr>
      <w:tr w:rsidR="00C45085" w:rsidRPr="00D77B36" w:rsidTr="00C45085">
        <w:trPr>
          <w:trHeight w:val="200"/>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lastRenderedPageBreak/>
              <w:t>Двери</w:t>
            </w:r>
          </w:p>
        </w:tc>
      </w:tr>
      <w:tr w:rsidR="00C45085" w:rsidRPr="00D77B36" w:rsidTr="00C45085">
        <w:trPr>
          <w:trHeight w:val="447"/>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Разборка деревянных заполнений проемов дверных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0,0756</w:t>
            </w:r>
          </w:p>
        </w:tc>
      </w:tr>
      <w:tr w:rsidR="00C45085" w:rsidRPr="00D77B36" w:rsidTr="00C45085">
        <w:trPr>
          <w:trHeight w:val="897"/>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Установка блоков в наружных и внутренних дверных проемах в каменных стенах, площадь проема до 3 м2 (Блоки дверные внутренние </w:t>
            </w:r>
            <w:proofErr w:type="spellStart"/>
            <w:r w:rsidRPr="00D77B36">
              <w:rPr>
                <w:color w:val="000000"/>
                <w:lang w:eastAsia="ru-RU"/>
              </w:rPr>
              <w:t>однопольные</w:t>
            </w:r>
            <w:proofErr w:type="spellEnd"/>
            <w:r w:rsidRPr="00D77B36">
              <w:rPr>
                <w:color w:val="000000"/>
                <w:lang w:eastAsia="ru-RU"/>
              </w:rPr>
              <w:t xml:space="preserve"> глухие, фанерованные шпоном дуба – 7,56 кв</w:t>
            </w:r>
            <w:proofErr w:type="gramStart"/>
            <w:r w:rsidRPr="00D77B36">
              <w:rPr>
                <w:color w:val="000000"/>
                <w:lang w:eastAsia="ru-RU"/>
              </w:rPr>
              <w:t>.м</w:t>
            </w:r>
            <w:proofErr w:type="gramEnd"/>
            <w:r w:rsidRPr="00D77B36">
              <w:rPr>
                <w:color w:val="000000"/>
                <w:lang w:eastAsia="ru-RU"/>
              </w:rPr>
              <w:t xml:space="preserve">, Скобяные изделия для блоков входных дверей в помещение </w:t>
            </w:r>
            <w:proofErr w:type="spellStart"/>
            <w:r w:rsidRPr="00D77B36">
              <w:rPr>
                <w:color w:val="000000"/>
                <w:lang w:eastAsia="ru-RU"/>
              </w:rPr>
              <w:t>однопольных</w:t>
            </w:r>
            <w:proofErr w:type="spellEnd"/>
            <w:r w:rsidRPr="00D77B36">
              <w:rPr>
                <w:color w:val="000000"/>
                <w:lang w:eastAsia="ru-RU"/>
              </w:rPr>
              <w:t xml:space="preserve"> – 4 комплекта, Наличники из древесины типа Н-1, размером 13х74 мм – 20,4 м)</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проемов</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0,0756</w:t>
            </w:r>
          </w:p>
        </w:tc>
      </w:tr>
      <w:tr w:rsidR="00C45085" w:rsidRPr="00D77B36" w:rsidTr="00C45085">
        <w:trPr>
          <w:trHeight w:val="344"/>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Потолок</w:t>
            </w:r>
          </w:p>
        </w:tc>
      </w:tr>
      <w:tr w:rsidR="00C45085" w:rsidRPr="00D77B36" w:rsidTr="00C45085">
        <w:trPr>
          <w:trHeight w:val="690"/>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Демонтаж подвесных потолков типа &lt;</w:t>
            </w:r>
            <w:proofErr w:type="spellStart"/>
            <w:r w:rsidRPr="00D77B36">
              <w:rPr>
                <w:color w:val="000000"/>
                <w:lang w:eastAsia="ru-RU"/>
              </w:rPr>
              <w:t>Армстронг</w:t>
            </w:r>
            <w:proofErr w:type="spellEnd"/>
            <w:r w:rsidRPr="00D77B36">
              <w:rPr>
                <w:color w:val="000000"/>
                <w:lang w:eastAsia="ru-RU"/>
              </w:rPr>
              <w:t>&gt; по каркасу из оцинкованного профиля</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поверхности облицовки</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0,0492</w:t>
            </w:r>
          </w:p>
        </w:tc>
      </w:tr>
      <w:tr w:rsidR="00C45085" w:rsidRPr="00D77B36" w:rsidTr="00C45085">
        <w:trPr>
          <w:trHeight w:val="675"/>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Устройство подвесных потолков типа &lt;</w:t>
            </w:r>
            <w:proofErr w:type="spellStart"/>
            <w:r w:rsidRPr="00D77B36">
              <w:rPr>
                <w:color w:val="000000"/>
                <w:lang w:eastAsia="ru-RU"/>
              </w:rPr>
              <w:t>Армстронг</w:t>
            </w:r>
            <w:proofErr w:type="spellEnd"/>
            <w:r w:rsidRPr="00D77B36">
              <w:rPr>
                <w:color w:val="000000"/>
                <w:lang w:eastAsia="ru-RU"/>
              </w:rPr>
              <w:t>&gt; по каркасу из оцинкованного профиля</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м</w:t>
            </w:r>
            <w:proofErr w:type="gramStart"/>
            <w:r w:rsidRPr="00D77B36">
              <w:rPr>
                <w:color w:val="000000"/>
                <w:lang w:eastAsia="ru-RU"/>
              </w:rPr>
              <w:t>2</w:t>
            </w:r>
            <w:proofErr w:type="gramEnd"/>
            <w:r w:rsidRPr="00D77B36">
              <w:rPr>
                <w:color w:val="000000"/>
                <w:lang w:eastAsia="ru-RU"/>
              </w:rPr>
              <w:t xml:space="preserve"> поверхности облицовки</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0,0492</w:t>
            </w:r>
          </w:p>
        </w:tc>
      </w:tr>
      <w:tr w:rsidR="00C45085" w:rsidRPr="00D77B36" w:rsidTr="00C45085">
        <w:trPr>
          <w:trHeight w:val="311"/>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Электромонтажные работы</w:t>
            </w:r>
          </w:p>
        </w:tc>
      </w:tr>
      <w:tr w:rsidR="00C45085" w:rsidRPr="00D77B36" w:rsidTr="00C45085">
        <w:trPr>
          <w:trHeight w:val="225"/>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1</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Демонтаж светильников </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шт.</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0,02</w:t>
            </w:r>
          </w:p>
        </w:tc>
      </w:tr>
      <w:tr w:rsidR="00C45085" w:rsidRPr="00D77B36" w:rsidTr="00C45085">
        <w:trPr>
          <w:trHeight w:val="897"/>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2</w:t>
            </w:r>
          </w:p>
        </w:tc>
        <w:tc>
          <w:tcPr>
            <w:tcW w:w="4680"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rPr>
                <w:color w:val="000000"/>
                <w:lang w:eastAsia="ru-RU"/>
              </w:rPr>
            </w:pPr>
            <w:r w:rsidRPr="00D77B36">
              <w:rPr>
                <w:color w:val="000000"/>
                <w:lang w:eastAsia="ru-RU"/>
              </w:rPr>
              <w:t xml:space="preserve">Установка светильников в подвесных потолках, </w:t>
            </w:r>
            <w:proofErr w:type="gramStart"/>
            <w:r w:rsidRPr="00D77B36">
              <w:rPr>
                <w:color w:val="000000"/>
                <w:lang w:eastAsia="ru-RU"/>
              </w:rPr>
              <w:t>устанавливаемые</w:t>
            </w:r>
            <w:proofErr w:type="gramEnd"/>
            <w:r w:rsidRPr="00D77B36">
              <w:rPr>
                <w:color w:val="000000"/>
                <w:lang w:eastAsia="ru-RU"/>
              </w:rPr>
              <w:t xml:space="preserve"> на подвесках, количество ламп в светильнике до 4, ранее снятых</w:t>
            </w:r>
          </w:p>
        </w:tc>
        <w:tc>
          <w:tcPr>
            <w:tcW w:w="1984"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100 шт.</w:t>
            </w:r>
          </w:p>
        </w:tc>
        <w:tc>
          <w:tcPr>
            <w:tcW w:w="2268" w:type="dxa"/>
            <w:tcBorders>
              <w:top w:val="single" w:sz="4" w:space="0" w:color="auto"/>
              <w:left w:val="nil"/>
              <w:bottom w:val="single" w:sz="4" w:space="0" w:color="auto"/>
              <w:right w:val="single" w:sz="4" w:space="0" w:color="000000"/>
            </w:tcBorders>
            <w:shd w:val="clear" w:color="auto" w:fill="auto"/>
            <w:hideMark/>
          </w:tcPr>
          <w:p w:rsidR="00C45085" w:rsidRPr="00D77B36" w:rsidRDefault="00C45085" w:rsidP="00C45085">
            <w:pPr>
              <w:suppressAutoHyphens w:val="0"/>
              <w:jc w:val="right"/>
              <w:rPr>
                <w:color w:val="000000"/>
                <w:lang w:eastAsia="ru-RU"/>
              </w:rPr>
            </w:pPr>
            <w:r w:rsidRPr="00D77B36">
              <w:rPr>
                <w:color w:val="000000"/>
                <w:lang w:eastAsia="ru-RU"/>
              </w:rPr>
              <w:t>0,02</w:t>
            </w:r>
          </w:p>
        </w:tc>
      </w:tr>
    </w:tbl>
    <w:p w:rsidR="00FB1D3E" w:rsidRPr="00D77B36" w:rsidRDefault="00FB1D3E" w:rsidP="00F1349A">
      <w:pPr>
        <w:pStyle w:val="ConsNormal"/>
        <w:widowControl/>
        <w:ind w:firstLine="540"/>
        <w:jc w:val="both"/>
        <w:rPr>
          <w:rFonts w:ascii="Times New Roman" w:hAnsi="Times New Roman"/>
          <w:sz w:val="24"/>
          <w:szCs w:val="24"/>
          <w:highlight w:val="yellow"/>
        </w:rPr>
      </w:pPr>
    </w:p>
    <w:p w:rsidR="00FB1D3E" w:rsidRPr="00D77B36" w:rsidRDefault="00F1349A" w:rsidP="00FB1D3E">
      <w:pPr>
        <w:ind w:firstLine="709"/>
        <w:jc w:val="both"/>
      </w:pPr>
      <w:r w:rsidRPr="00D77B36">
        <w:t xml:space="preserve">5. </w:t>
      </w:r>
      <w:r w:rsidRPr="00D77B36">
        <w:rPr>
          <w:b/>
        </w:rPr>
        <w:t>Форма п</w:t>
      </w:r>
      <w:r w:rsidR="00C667C3" w:rsidRPr="00D77B36">
        <w:rPr>
          <w:b/>
        </w:rPr>
        <w:t>редоставления результатов Работ:</w:t>
      </w:r>
      <w:r w:rsidR="00FB1D3E" w:rsidRPr="00D77B36">
        <w:t xml:space="preserve">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4 проекта договора) и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F1349A" w:rsidRPr="00D77B36" w:rsidRDefault="00F1349A" w:rsidP="00F1349A">
      <w:pPr>
        <w:pStyle w:val="ConsNormal"/>
        <w:widowControl/>
        <w:ind w:firstLine="540"/>
        <w:jc w:val="both"/>
        <w:rPr>
          <w:rFonts w:ascii="Times New Roman" w:hAnsi="Times New Roman"/>
          <w:sz w:val="24"/>
          <w:szCs w:val="24"/>
        </w:rPr>
      </w:pPr>
    </w:p>
    <w:p w:rsidR="00F1349A" w:rsidRPr="00D77B36" w:rsidRDefault="00F1349A" w:rsidP="00F1349A">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1349A" w:rsidRPr="00D77B36" w:rsidTr="00C45085">
        <w:trPr>
          <w:trHeight w:val="2074"/>
        </w:trPr>
        <w:tc>
          <w:tcPr>
            <w:tcW w:w="4705" w:type="dxa"/>
            <w:tcBorders>
              <w:top w:val="nil"/>
              <w:left w:val="nil"/>
              <w:bottom w:val="nil"/>
              <w:right w:val="nil"/>
            </w:tcBorders>
          </w:tcPr>
          <w:p w:rsidR="00F1349A" w:rsidRPr="00D77B36" w:rsidRDefault="00F1349A" w:rsidP="00C45085">
            <w:proofErr w:type="spellStart"/>
            <w:r w:rsidRPr="00D77B36">
              <w:t>казчик</w:t>
            </w:r>
            <w:proofErr w:type="spellEnd"/>
            <w:r w:rsidRPr="00D77B36">
              <w:t>:</w:t>
            </w:r>
          </w:p>
          <w:p w:rsidR="00F1349A" w:rsidRPr="00D77B36" w:rsidRDefault="00F1349A" w:rsidP="00C45085">
            <w:pPr>
              <w:jc w:val="both"/>
            </w:pPr>
          </w:p>
          <w:p w:rsidR="00F1349A" w:rsidRPr="00D77B36" w:rsidRDefault="00F1349A" w:rsidP="00C45085">
            <w:pPr>
              <w:jc w:val="both"/>
            </w:pPr>
          </w:p>
          <w:p w:rsidR="00F1349A" w:rsidRPr="00D77B36" w:rsidRDefault="00F1349A" w:rsidP="00C45085">
            <w:r w:rsidRPr="00D77B36">
              <w:t>____________________</w:t>
            </w:r>
          </w:p>
          <w:p w:rsidR="00F1349A" w:rsidRPr="00D77B36" w:rsidRDefault="00F1349A" w:rsidP="00C45085">
            <w:pPr>
              <w:rPr>
                <w:vertAlign w:val="superscript"/>
              </w:rPr>
            </w:pPr>
            <w:r w:rsidRPr="00D77B36">
              <w:rPr>
                <w:vertAlign w:val="superscript"/>
              </w:rPr>
              <w:t>(подпись)                    (Ф.И.О.)</w:t>
            </w:r>
            <w:r w:rsidRPr="00D77B36">
              <w:t xml:space="preserve">    </w:t>
            </w:r>
            <w:r w:rsidRPr="00D77B36">
              <w:rPr>
                <w:vertAlign w:val="superscript"/>
              </w:rPr>
              <w:t xml:space="preserve">                                                                      </w:t>
            </w:r>
          </w:p>
        </w:tc>
        <w:tc>
          <w:tcPr>
            <w:tcW w:w="4139" w:type="dxa"/>
            <w:tcBorders>
              <w:top w:val="nil"/>
              <w:left w:val="nil"/>
              <w:bottom w:val="nil"/>
              <w:right w:val="nil"/>
            </w:tcBorders>
          </w:tcPr>
          <w:p w:rsidR="00F1349A" w:rsidRPr="00D77B36" w:rsidRDefault="00F1349A" w:rsidP="00C45085">
            <w:r w:rsidRPr="00D77B36">
              <w:t>Исполнитель:</w:t>
            </w:r>
          </w:p>
          <w:p w:rsidR="00F1349A" w:rsidRPr="00D77B36" w:rsidRDefault="00F1349A" w:rsidP="00C45085"/>
          <w:p w:rsidR="00F1349A" w:rsidRPr="00D77B36" w:rsidRDefault="00F1349A" w:rsidP="00C45085">
            <w:r w:rsidRPr="00D77B36">
              <w:t>________    ______________</w:t>
            </w:r>
          </w:p>
          <w:p w:rsidR="00F1349A" w:rsidRPr="00D77B36" w:rsidRDefault="00F1349A" w:rsidP="00C45085">
            <w:r w:rsidRPr="00D77B36">
              <w:rPr>
                <w:vertAlign w:val="superscript"/>
              </w:rPr>
              <w:t xml:space="preserve">(подпись)                        (Ф.И.О.)                                                                         </w:t>
            </w:r>
          </w:p>
        </w:tc>
      </w:tr>
    </w:tbl>
    <w:p w:rsidR="00F1349A" w:rsidRPr="00D77B36" w:rsidRDefault="00F1349A" w:rsidP="00F1349A">
      <w:pPr>
        <w:pStyle w:val="ConsNormal"/>
        <w:widowControl/>
        <w:ind w:firstLine="0"/>
        <w:jc w:val="right"/>
        <w:rPr>
          <w:rFonts w:ascii="Times New Roman" w:hAnsi="Times New Roman"/>
          <w:sz w:val="24"/>
          <w:szCs w:val="24"/>
        </w:rPr>
      </w:pPr>
    </w:p>
    <w:p w:rsidR="00F1349A" w:rsidRPr="00D77B36" w:rsidRDefault="00F1349A" w:rsidP="00F1349A">
      <w:pPr>
        <w:pStyle w:val="ConsNormal"/>
        <w:widowControl/>
        <w:ind w:firstLine="0"/>
        <w:jc w:val="right"/>
        <w:rPr>
          <w:rFonts w:ascii="Times New Roman" w:hAnsi="Times New Roman"/>
          <w:sz w:val="24"/>
          <w:szCs w:val="24"/>
        </w:rPr>
      </w:pPr>
    </w:p>
    <w:p w:rsidR="00F1349A" w:rsidRPr="00D77B36" w:rsidRDefault="00F1349A" w:rsidP="00F1349A">
      <w:pPr>
        <w:pStyle w:val="ConsNormal"/>
        <w:widowControl/>
        <w:ind w:firstLine="0"/>
        <w:jc w:val="right"/>
        <w:rPr>
          <w:rFonts w:ascii="Times New Roman" w:hAnsi="Times New Roman"/>
          <w:sz w:val="24"/>
          <w:szCs w:val="24"/>
        </w:rPr>
      </w:pPr>
    </w:p>
    <w:p w:rsidR="00F1349A" w:rsidRPr="00D77B36" w:rsidRDefault="00F1349A" w:rsidP="00F1349A">
      <w:pPr>
        <w:pStyle w:val="ConsNormal"/>
        <w:widowControl/>
        <w:ind w:firstLine="0"/>
        <w:jc w:val="right"/>
        <w:rPr>
          <w:rFonts w:ascii="Times New Roman" w:hAnsi="Times New Roman"/>
          <w:sz w:val="24"/>
          <w:szCs w:val="24"/>
        </w:rPr>
      </w:pPr>
    </w:p>
    <w:p w:rsidR="00F1349A" w:rsidRPr="00D77B36" w:rsidRDefault="00F1349A" w:rsidP="00F1349A">
      <w:pPr>
        <w:pStyle w:val="ConsNormal"/>
        <w:widowControl/>
        <w:ind w:firstLine="0"/>
        <w:jc w:val="right"/>
        <w:rPr>
          <w:rFonts w:ascii="Times New Roman" w:hAnsi="Times New Roman"/>
          <w:sz w:val="24"/>
          <w:szCs w:val="24"/>
        </w:rPr>
      </w:pPr>
    </w:p>
    <w:p w:rsidR="00F1349A" w:rsidRPr="00D77B36" w:rsidRDefault="00F1349A" w:rsidP="00F1349A">
      <w:pPr>
        <w:pStyle w:val="ConsNormal"/>
        <w:widowControl/>
        <w:ind w:firstLine="0"/>
        <w:jc w:val="right"/>
        <w:rPr>
          <w:rFonts w:ascii="Times New Roman" w:hAnsi="Times New Roman"/>
          <w:sz w:val="24"/>
          <w:szCs w:val="24"/>
        </w:rPr>
      </w:pPr>
    </w:p>
    <w:p w:rsidR="00F1349A" w:rsidRPr="00D77B36" w:rsidRDefault="00F1349A" w:rsidP="00F1349A">
      <w:pPr>
        <w:pStyle w:val="ConsNormal"/>
        <w:widowControl/>
        <w:ind w:firstLine="0"/>
        <w:jc w:val="right"/>
        <w:rPr>
          <w:rFonts w:ascii="Times New Roman" w:hAnsi="Times New Roman"/>
          <w:sz w:val="24"/>
          <w:szCs w:val="24"/>
        </w:rPr>
      </w:pPr>
      <w:r w:rsidRPr="00D77B36">
        <w:rPr>
          <w:rFonts w:ascii="Times New Roman" w:hAnsi="Times New Roman"/>
          <w:sz w:val="24"/>
          <w:szCs w:val="24"/>
        </w:rPr>
        <w:t>Приложение № 2</w:t>
      </w:r>
    </w:p>
    <w:p w:rsidR="00F1349A" w:rsidRPr="00D77B36" w:rsidRDefault="00F1349A" w:rsidP="00F1349A">
      <w:pPr>
        <w:pStyle w:val="ConsNormal"/>
        <w:widowControl/>
        <w:ind w:firstLine="0"/>
        <w:jc w:val="right"/>
        <w:rPr>
          <w:rFonts w:ascii="Times New Roman" w:hAnsi="Times New Roman"/>
          <w:sz w:val="24"/>
          <w:szCs w:val="24"/>
        </w:rPr>
      </w:pPr>
      <w:r w:rsidRPr="00D77B36">
        <w:rPr>
          <w:rFonts w:ascii="Times New Roman" w:hAnsi="Times New Roman"/>
          <w:sz w:val="24"/>
          <w:szCs w:val="24"/>
        </w:rPr>
        <w:t>к Договору на выполнение работ</w:t>
      </w:r>
    </w:p>
    <w:p w:rsidR="00F1349A" w:rsidRPr="00D77B36" w:rsidRDefault="00F1349A" w:rsidP="00F1349A">
      <w:pPr>
        <w:pStyle w:val="ConsNormal"/>
        <w:widowControl/>
        <w:ind w:firstLine="0"/>
        <w:jc w:val="right"/>
        <w:rPr>
          <w:rFonts w:ascii="Times New Roman" w:hAnsi="Times New Roman"/>
          <w:sz w:val="24"/>
          <w:szCs w:val="24"/>
        </w:rPr>
      </w:pPr>
      <w:r w:rsidRPr="00D77B36">
        <w:rPr>
          <w:rFonts w:ascii="Times New Roman" w:hAnsi="Times New Roman"/>
          <w:sz w:val="24"/>
          <w:szCs w:val="24"/>
        </w:rPr>
        <w:t>№ __/___/___</w:t>
      </w:r>
    </w:p>
    <w:p w:rsidR="00F1349A" w:rsidRPr="00D77B36" w:rsidRDefault="00F1349A" w:rsidP="00F1349A">
      <w:pPr>
        <w:pStyle w:val="ConsNormal"/>
        <w:widowControl/>
        <w:ind w:firstLine="0"/>
        <w:jc w:val="right"/>
        <w:rPr>
          <w:rFonts w:ascii="Times New Roman" w:hAnsi="Times New Roman"/>
          <w:sz w:val="24"/>
          <w:szCs w:val="24"/>
        </w:rPr>
      </w:pPr>
      <w:r w:rsidRPr="00D77B36">
        <w:rPr>
          <w:rFonts w:ascii="Times New Roman" w:hAnsi="Times New Roman"/>
          <w:sz w:val="24"/>
          <w:szCs w:val="24"/>
        </w:rPr>
        <w:t>от «___»_________201_г.</w:t>
      </w:r>
    </w:p>
    <w:p w:rsidR="00F1349A" w:rsidRPr="00D77B36" w:rsidRDefault="00F1349A" w:rsidP="00F1349A">
      <w:pPr>
        <w:pStyle w:val="ConsNonformat"/>
        <w:widowControl/>
        <w:rPr>
          <w:rFonts w:ascii="Times New Roman" w:hAnsi="Times New Roman"/>
          <w:sz w:val="24"/>
          <w:szCs w:val="24"/>
        </w:rPr>
      </w:pPr>
    </w:p>
    <w:p w:rsidR="00F1349A" w:rsidRPr="00D77B36" w:rsidRDefault="00F1349A" w:rsidP="00F1349A">
      <w:pPr>
        <w:pStyle w:val="ConsNormal"/>
        <w:widowControl/>
        <w:ind w:firstLine="0"/>
        <w:jc w:val="center"/>
        <w:rPr>
          <w:rFonts w:ascii="Times New Roman" w:hAnsi="Times New Roman"/>
          <w:sz w:val="24"/>
          <w:szCs w:val="24"/>
        </w:rPr>
      </w:pPr>
      <w:r w:rsidRPr="00D77B36">
        <w:rPr>
          <w:rFonts w:ascii="Times New Roman" w:hAnsi="Times New Roman"/>
          <w:sz w:val="24"/>
          <w:szCs w:val="24"/>
        </w:rPr>
        <w:t>Протокол</w:t>
      </w:r>
    </w:p>
    <w:p w:rsidR="00F1349A" w:rsidRPr="00D77B36" w:rsidRDefault="00F1349A" w:rsidP="00F1349A">
      <w:pPr>
        <w:pStyle w:val="ConsNormal"/>
        <w:widowControl/>
        <w:ind w:firstLine="0"/>
        <w:jc w:val="center"/>
        <w:rPr>
          <w:rFonts w:ascii="Times New Roman" w:hAnsi="Times New Roman"/>
          <w:sz w:val="24"/>
          <w:szCs w:val="24"/>
        </w:rPr>
      </w:pPr>
      <w:r w:rsidRPr="00D77B36">
        <w:rPr>
          <w:rFonts w:ascii="Times New Roman" w:hAnsi="Times New Roman"/>
          <w:sz w:val="24"/>
          <w:szCs w:val="24"/>
        </w:rPr>
        <w:t>согласования договорной цены</w:t>
      </w:r>
    </w:p>
    <w:p w:rsidR="00F1349A" w:rsidRPr="00D77B36" w:rsidRDefault="00F1349A" w:rsidP="00F1349A">
      <w:pPr>
        <w:pStyle w:val="ConsNonformat"/>
        <w:widowControl/>
        <w:rPr>
          <w:rFonts w:ascii="Times New Roman" w:hAnsi="Times New Roman"/>
          <w:sz w:val="24"/>
          <w:szCs w:val="24"/>
        </w:rPr>
      </w:pPr>
    </w:p>
    <w:p w:rsidR="00F1349A" w:rsidRPr="00D77B36" w:rsidRDefault="00F1349A" w:rsidP="00F1349A">
      <w:pPr>
        <w:pStyle w:val="ConsNonformat"/>
        <w:widowControl/>
        <w:rPr>
          <w:rFonts w:ascii="Times New Roman" w:hAnsi="Times New Roman"/>
          <w:sz w:val="24"/>
          <w:szCs w:val="24"/>
        </w:rPr>
      </w:pPr>
    </w:p>
    <w:p w:rsidR="00F1349A" w:rsidRPr="00D77B36" w:rsidRDefault="00F1349A" w:rsidP="00F1349A">
      <w:pPr>
        <w:pStyle w:val="ConsNonformat"/>
        <w:widowControl/>
        <w:rPr>
          <w:rFonts w:ascii="Times New Roman" w:hAnsi="Times New Roman"/>
          <w:sz w:val="24"/>
          <w:szCs w:val="24"/>
        </w:rPr>
      </w:pPr>
    </w:p>
    <w:p w:rsidR="00F1349A" w:rsidRPr="00D77B36" w:rsidRDefault="00F1349A" w:rsidP="00F1349A">
      <w:pPr>
        <w:pStyle w:val="ConsNormal"/>
        <w:widowControl/>
        <w:ind w:firstLine="540"/>
        <w:jc w:val="both"/>
        <w:rPr>
          <w:rFonts w:ascii="Times New Roman" w:hAnsi="Times New Roman"/>
          <w:sz w:val="24"/>
          <w:szCs w:val="24"/>
        </w:rPr>
      </w:pPr>
      <w:r w:rsidRPr="00D77B36">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D77B36">
        <w:rPr>
          <w:rFonts w:ascii="Times New Roman" w:hAnsi="Times New Roman"/>
          <w:sz w:val="24"/>
          <w:szCs w:val="24"/>
        </w:rPr>
        <w:t xml:space="preserve"> (____%) ______(__________________________) </w:t>
      </w:r>
      <w:proofErr w:type="gramEnd"/>
      <w:r w:rsidRPr="00D77B36">
        <w:rPr>
          <w:rFonts w:ascii="Times New Roman" w:hAnsi="Times New Roman"/>
          <w:sz w:val="24"/>
          <w:szCs w:val="24"/>
        </w:rPr>
        <w:t>рублей.</w:t>
      </w:r>
    </w:p>
    <w:p w:rsidR="00F1349A" w:rsidRPr="00D77B36" w:rsidRDefault="00F1349A" w:rsidP="00F1349A">
      <w:pPr>
        <w:pStyle w:val="ConsNonformat"/>
        <w:widowControl/>
        <w:rPr>
          <w:rFonts w:ascii="Times New Roman" w:hAnsi="Times New Roman"/>
          <w:sz w:val="24"/>
          <w:szCs w:val="24"/>
        </w:rPr>
      </w:pPr>
    </w:p>
    <w:p w:rsidR="00F1349A" w:rsidRPr="00D77B36" w:rsidRDefault="00F1349A" w:rsidP="00F1349A">
      <w:pPr>
        <w:pStyle w:val="ConsNonformat"/>
        <w:widowControl/>
        <w:rPr>
          <w:rFonts w:ascii="Times New Roman" w:hAnsi="Times New Roman"/>
          <w:sz w:val="24"/>
          <w:szCs w:val="24"/>
        </w:rPr>
      </w:pPr>
    </w:p>
    <w:p w:rsidR="00F1349A" w:rsidRPr="00D77B36" w:rsidRDefault="00F1349A" w:rsidP="00F1349A">
      <w:pPr>
        <w:pStyle w:val="ConsNormal"/>
        <w:widowControl/>
        <w:ind w:firstLine="0"/>
        <w:jc w:val="both"/>
        <w:rPr>
          <w:rFonts w:ascii="Times New Roman" w:hAnsi="Times New Roman"/>
          <w:sz w:val="24"/>
          <w:szCs w:val="24"/>
        </w:rPr>
      </w:pPr>
      <w:r w:rsidRPr="00D77B36">
        <w:rPr>
          <w:rFonts w:ascii="Times New Roman" w:hAnsi="Times New Roman"/>
          <w:sz w:val="24"/>
          <w:szCs w:val="24"/>
        </w:rPr>
        <w:br/>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1349A" w:rsidRPr="00D77B36" w:rsidTr="00C45085">
        <w:trPr>
          <w:trHeight w:val="2074"/>
        </w:trPr>
        <w:tc>
          <w:tcPr>
            <w:tcW w:w="4705" w:type="dxa"/>
            <w:tcBorders>
              <w:top w:val="nil"/>
              <w:left w:val="nil"/>
              <w:bottom w:val="nil"/>
              <w:right w:val="nil"/>
            </w:tcBorders>
          </w:tcPr>
          <w:p w:rsidR="00F1349A" w:rsidRPr="00D77B36" w:rsidRDefault="00F1349A" w:rsidP="00C45085">
            <w:r w:rsidRPr="00D77B36">
              <w:t>Заказчик:</w:t>
            </w:r>
          </w:p>
          <w:p w:rsidR="00F1349A" w:rsidRPr="00D77B36" w:rsidRDefault="00F1349A" w:rsidP="00C45085">
            <w:pPr>
              <w:jc w:val="both"/>
            </w:pPr>
          </w:p>
          <w:p w:rsidR="00F1349A" w:rsidRPr="00D77B36" w:rsidRDefault="00F1349A" w:rsidP="00C45085">
            <w:pPr>
              <w:jc w:val="both"/>
            </w:pPr>
          </w:p>
          <w:p w:rsidR="00F1349A" w:rsidRPr="00D77B36" w:rsidRDefault="00F1349A" w:rsidP="00C45085">
            <w:r w:rsidRPr="00D77B36">
              <w:t>____________________</w:t>
            </w:r>
          </w:p>
          <w:p w:rsidR="00F1349A" w:rsidRPr="00D77B36" w:rsidRDefault="00F1349A" w:rsidP="00C45085">
            <w:pPr>
              <w:rPr>
                <w:vertAlign w:val="superscript"/>
              </w:rPr>
            </w:pPr>
            <w:r w:rsidRPr="00D77B36">
              <w:rPr>
                <w:vertAlign w:val="superscript"/>
              </w:rPr>
              <w:t>(подпись)                    (Ф.И.О.)</w:t>
            </w:r>
            <w:r w:rsidRPr="00D77B36">
              <w:t xml:space="preserve">    </w:t>
            </w:r>
            <w:r w:rsidRPr="00D77B36">
              <w:rPr>
                <w:vertAlign w:val="superscript"/>
              </w:rPr>
              <w:t xml:space="preserve">                                                                      </w:t>
            </w:r>
          </w:p>
        </w:tc>
        <w:tc>
          <w:tcPr>
            <w:tcW w:w="4139" w:type="dxa"/>
            <w:tcBorders>
              <w:top w:val="nil"/>
              <w:left w:val="nil"/>
              <w:bottom w:val="nil"/>
              <w:right w:val="nil"/>
            </w:tcBorders>
          </w:tcPr>
          <w:p w:rsidR="00F1349A" w:rsidRPr="00D77B36" w:rsidRDefault="00F1349A" w:rsidP="00C45085">
            <w:r w:rsidRPr="00D77B36">
              <w:t>Исполнитель:</w:t>
            </w:r>
          </w:p>
          <w:p w:rsidR="00F1349A" w:rsidRPr="00D77B36" w:rsidRDefault="00F1349A" w:rsidP="00C45085"/>
          <w:p w:rsidR="00F1349A" w:rsidRPr="00D77B36" w:rsidRDefault="00F1349A" w:rsidP="00C45085">
            <w:r w:rsidRPr="00D77B36">
              <w:t>________    ______________</w:t>
            </w:r>
          </w:p>
          <w:p w:rsidR="00F1349A" w:rsidRPr="00D77B36" w:rsidRDefault="00F1349A" w:rsidP="00C45085">
            <w:r w:rsidRPr="00D77B36">
              <w:rPr>
                <w:vertAlign w:val="superscript"/>
              </w:rPr>
              <w:t xml:space="preserve">(подпись)                        (Ф.И.О.)                                                                         </w:t>
            </w:r>
          </w:p>
        </w:tc>
      </w:tr>
    </w:tbl>
    <w:p w:rsidR="00F1349A" w:rsidRPr="00D77B36" w:rsidRDefault="00F1349A" w:rsidP="00F1349A"/>
    <w:p w:rsidR="00F1349A" w:rsidRPr="00D77B36" w:rsidRDefault="00F1349A" w:rsidP="00F1349A">
      <w:pPr>
        <w:pStyle w:val="afc"/>
        <w:rPr>
          <w:sz w:val="24"/>
          <w:szCs w:val="24"/>
        </w:rPr>
      </w:pPr>
    </w:p>
    <w:p w:rsidR="00F1349A" w:rsidRPr="00D77B36" w:rsidRDefault="00F1349A" w:rsidP="00F1349A">
      <w:pPr>
        <w:pStyle w:val="afc"/>
        <w:rPr>
          <w:sz w:val="24"/>
          <w:szCs w:val="24"/>
        </w:rPr>
      </w:pPr>
    </w:p>
    <w:p w:rsidR="00F1349A" w:rsidRPr="00D77B36" w:rsidRDefault="00F1349A" w:rsidP="00F1349A">
      <w:pPr>
        <w:pStyle w:val="afc"/>
        <w:rPr>
          <w:sz w:val="24"/>
          <w:szCs w:val="24"/>
        </w:rPr>
      </w:pPr>
    </w:p>
    <w:p w:rsidR="00F1349A" w:rsidRPr="00D77B36" w:rsidRDefault="00F1349A" w:rsidP="00F1349A">
      <w:pPr>
        <w:pStyle w:val="afc"/>
        <w:rPr>
          <w:sz w:val="24"/>
          <w:szCs w:val="24"/>
        </w:rPr>
      </w:pPr>
    </w:p>
    <w:p w:rsidR="00F1349A" w:rsidRPr="00D77B36" w:rsidRDefault="00F1349A" w:rsidP="00F1349A">
      <w:pPr>
        <w:pStyle w:val="afc"/>
        <w:rPr>
          <w:sz w:val="24"/>
          <w:szCs w:val="24"/>
        </w:rPr>
      </w:pPr>
    </w:p>
    <w:p w:rsidR="00F1349A" w:rsidRPr="00D77B36" w:rsidRDefault="00F1349A" w:rsidP="00F1349A">
      <w:pPr>
        <w:pStyle w:val="afc"/>
        <w:rPr>
          <w:sz w:val="24"/>
          <w:szCs w:val="24"/>
        </w:rPr>
      </w:pPr>
    </w:p>
    <w:p w:rsidR="00F1349A" w:rsidRPr="00D77B36" w:rsidRDefault="00F1349A" w:rsidP="00F1349A">
      <w:pPr>
        <w:pStyle w:val="afc"/>
        <w:rPr>
          <w:sz w:val="24"/>
          <w:szCs w:val="24"/>
        </w:rPr>
      </w:pPr>
    </w:p>
    <w:p w:rsidR="00F1349A" w:rsidRPr="00D77B36" w:rsidRDefault="00F1349A" w:rsidP="00F1349A">
      <w:pPr>
        <w:pStyle w:val="afc"/>
        <w:rPr>
          <w:sz w:val="24"/>
          <w:szCs w:val="24"/>
        </w:rPr>
      </w:pPr>
    </w:p>
    <w:p w:rsidR="00FB1D3E" w:rsidRPr="00D77B36" w:rsidRDefault="00FB1D3E" w:rsidP="00F1349A">
      <w:pPr>
        <w:pStyle w:val="afc"/>
        <w:rPr>
          <w:sz w:val="24"/>
          <w:szCs w:val="24"/>
        </w:rPr>
      </w:pPr>
    </w:p>
    <w:p w:rsidR="00FB1D3E" w:rsidRPr="00D77B36" w:rsidRDefault="00FB1D3E" w:rsidP="00F1349A">
      <w:pPr>
        <w:pStyle w:val="afc"/>
        <w:rPr>
          <w:sz w:val="24"/>
          <w:szCs w:val="24"/>
        </w:rPr>
      </w:pPr>
    </w:p>
    <w:p w:rsidR="00FB1D3E" w:rsidRDefault="00FB1D3E" w:rsidP="00F1349A">
      <w:pPr>
        <w:pStyle w:val="afc"/>
        <w:rPr>
          <w:sz w:val="24"/>
          <w:szCs w:val="24"/>
        </w:rPr>
      </w:pPr>
    </w:p>
    <w:p w:rsidR="00D77B36" w:rsidRDefault="00D77B36" w:rsidP="00F1349A">
      <w:pPr>
        <w:pStyle w:val="afc"/>
        <w:rPr>
          <w:sz w:val="24"/>
          <w:szCs w:val="24"/>
        </w:rPr>
      </w:pPr>
    </w:p>
    <w:p w:rsidR="00D77B36" w:rsidRDefault="00D77B36" w:rsidP="00F1349A">
      <w:pPr>
        <w:pStyle w:val="afc"/>
        <w:rPr>
          <w:sz w:val="24"/>
          <w:szCs w:val="24"/>
        </w:rPr>
      </w:pPr>
    </w:p>
    <w:p w:rsidR="00D77B36" w:rsidRDefault="00D77B36" w:rsidP="00F1349A">
      <w:pPr>
        <w:pStyle w:val="afc"/>
        <w:rPr>
          <w:sz w:val="24"/>
          <w:szCs w:val="24"/>
        </w:rPr>
      </w:pPr>
    </w:p>
    <w:p w:rsidR="00D77B36" w:rsidRDefault="00D77B36" w:rsidP="00F1349A">
      <w:pPr>
        <w:pStyle w:val="afc"/>
        <w:rPr>
          <w:sz w:val="24"/>
          <w:szCs w:val="24"/>
        </w:rPr>
      </w:pPr>
    </w:p>
    <w:p w:rsidR="00D77B36" w:rsidRDefault="00D77B36" w:rsidP="00F1349A">
      <w:pPr>
        <w:pStyle w:val="afc"/>
        <w:rPr>
          <w:sz w:val="24"/>
          <w:szCs w:val="24"/>
        </w:rPr>
      </w:pPr>
    </w:p>
    <w:p w:rsidR="00D77B36" w:rsidRDefault="00D77B36" w:rsidP="00F1349A">
      <w:pPr>
        <w:pStyle w:val="afc"/>
        <w:rPr>
          <w:sz w:val="24"/>
          <w:szCs w:val="24"/>
        </w:rPr>
      </w:pPr>
    </w:p>
    <w:p w:rsidR="00D77B36" w:rsidRPr="00D77B36" w:rsidRDefault="00D77B36" w:rsidP="00F1349A">
      <w:pPr>
        <w:pStyle w:val="afc"/>
        <w:rPr>
          <w:sz w:val="24"/>
          <w:szCs w:val="24"/>
        </w:rPr>
      </w:pPr>
    </w:p>
    <w:p w:rsidR="00FB1D3E" w:rsidRPr="00D77B36" w:rsidRDefault="00FB1D3E" w:rsidP="00F1349A">
      <w:pPr>
        <w:pStyle w:val="afc"/>
        <w:rPr>
          <w:sz w:val="24"/>
          <w:szCs w:val="24"/>
        </w:rPr>
      </w:pPr>
    </w:p>
    <w:p w:rsidR="00FB1D3E" w:rsidRPr="00D77B36" w:rsidRDefault="00FB1D3E" w:rsidP="00F1349A">
      <w:pPr>
        <w:pStyle w:val="afc"/>
        <w:rPr>
          <w:sz w:val="24"/>
          <w:szCs w:val="24"/>
        </w:rPr>
      </w:pPr>
    </w:p>
    <w:p w:rsidR="00F1349A" w:rsidRPr="00D77B36" w:rsidRDefault="00F1349A" w:rsidP="00F1349A">
      <w:pPr>
        <w:pStyle w:val="afc"/>
        <w:ind w:firstLine="0"/>
        <w:rPr>
          <w:sz w:val="24"/>
          <w:szCs w:val="24"/>
        </w:rPr>
      </w:pPr>
    </w:p>
    <w:p w:rsidR="00F1349A" w:rsidRPr="00D77B36" w:rsidRDefault="00F1349A" w:rsidP="00F1349A">
      <w:pPr>
        <w:pStyle w:val="ConsNormal"/>
        <w:widowControl/>
        <w:ind w:firstLine="0"/>
        <w:jc w:val="right"/>
        <w:rPr>
          <w:rFonts w:ascii="Times New Roman" w:hAnsi="Times New Roman" w:cs="Times New Roman"/>
          <w:sz w:val="24"/>
          <w:szCs w:val="24"/>
        </w:rPr>
      </w:pPr>
      <w:r w:rsidRPr="00D77B36">
        <w:rPr>
          <w:rFonts w:ascii="Times New Roman" w:hAnsi="Times New Roman"/>
          <w:sz w:val="24"/>
          <w:szCs w:val="24"/>
        </w:rPr>
        <w:lastRenderedPageBreak/>
        <w:t>Приложение № 3</w:t>
      </w:r>
    </w:p>
    <w:p w:rsidR="00F1349A" w:rsidRPr="00D77B36" w:rsidRDefault="00F1349A" w:rsidP="00F1349A">
      <w:pPr>
        <w:pStyle w:val="ConsNormal"/>
        <w:widowControl/>
        <w:ind w:firstLine="0"/>
        <w:jc w:val="right"/>
        <w:rPr>
          <w:rFonts w:ascii="Times New Roman" w:hAnsi="Times New Roman"/>
          <w:sz w:val="24"/>
          <w:szCs w:val="24"/>
        </w:rPr>
      </w:pPr>
      <w:r w:rsidRPr="00D77B36">
        <w:rPr>
          <w:rFonts w:ascii="Times New Roman" w:hAnsi="Times New Roman"/>
          <w:sz w:val="24"/>
          <w:szCs w:val="24"/>
        </w:rPr>
        <w:t>к Договору на выполнение работ</w:t>
      </w:r>
    </w:p>
    <w:p w:rsidR="00F1349A" w:rsidRPr="00D77B36" w:rsidRDefault="00F1349A" w:rsidP="00F1349A">
      <w:pPr>
        <w:pStyle w:val="ConsNormal"/>
        <w:widowControl/>
        <w:ind w:firstLine="0"/>
        <w:jc w:val="right"/>
        <w:rPr>
          <w:rFonts w:ascii="Times New Roman" w:hAnsi="Times New Roman"/>
          <w:sz w:val="24"/>
          <w:szCs w:val="24"/>
        </w:rPr>
      </w:pPr>
      <w:r w:rsidRPr="00D77B36">
        <w:rPr>
          <w:rFonts w:ascii="Times New Roman" w:hAnsi="Times New Roman"/>
          <w:sz w:val="24"/>
          <w:szCs w:val="24"/>
        </w:rPr>
        <w:t>№ __/___/___</w:t>
      </w:r>
    </w:p>
    <w:p w:rsidR="00F1349A" w:rsidRPr="00D77B36" w:rsidRDefault="00F1349A" w:rsidP="00F1349A">
      <w:pPr>
        <w:pStyle w:val="ConsNormal"/>
        <w:widowControl/>
        <w:ind w:firstLine="0"/>
        <w:jc w:val="right"/>
        <w:rPr>
          <w:rFonts w:ascii="Times New Roman" w:hAnsi="Times New Roman"/>
          <w:sz w:val="24"/>
          <w:szCs w:val="24"/>
        </w:rPr>
      </w:pPr>
      <w:r w:rsidRPr="00D77B36">
        <w:rPr>
          <w:rFonts w:ascii="Times New Roman" w:hAnsi="Times New Roman"/>
          <w:sz w:val="24"/>
          <w:szCs w:val="24"/>
        </w:rPr>
        <w:t>от «___»_________201_г.</w:t>
      </w:r>
    </w:p>
    <w:p w:rsidR="00F1349A" w:rsidRPr="00D77B36" w:rsidRDefault="00F1349A" w:rsidP="00F1349A">
      <w:pPr>
        <w:pStyle w:val="ConsNonformat"/>
        <w:widowControl/>
        <w:rPr>
          <w:rFonts w:ascii="Times New Roman" w:hAnsi="Times New Roman"/>
          <w:sz w:val="24"/>
          <w:szCs w:val="24"/>
        </w:rPr>
      </w:pPr>
    </w:p>
    <w:p w:rsidR="00F1349A" w:rsidRPr="00D77B36" w:rsidRDefault="00F1349A" w:rsidP="00F1349A">
      <w:pPr>
        <w:jc w:val="center"/>
        <w:rPr>
          <w:b/>
        </w:rPr>
      </w:pPr>
    </w:p>
    <w:p w:rsidR="00F1349A" w:rsidRPr="00D77B36" w:rsidRDefault="00F1349A" w:rsidP="00F1349A">
      <w:pPr>
        <w:jc w:val="center"/>
        <w:rPr>
          <w:b/>
        </w:rPr>
      </w:pPr>
    </w:p>
    <w:p w:rsidR="00F1349A" w:rsidRPr="00D77B36" w:rsidRDefault="00F1349A" w:rsidP="00F1349A">
      <w:pPr>
        <w:jc w:val="center"/>
        <w:rPr>
          <w:b/>
        </w:rPr>
      </w:pPr>
      <w:r w:rsidRPr="00D77B36">
        <w:rPr>
          <w:b/>
        </w:rPr>
        <w:t>СМЕТА НА ВЫПОЛНЕНИЕ РАБОТ</w:t>
      </w:r>
    </w:p>
    <w:p w:rsidR="00F1349A" w:rsidRPr="00D77B36" w:rsidRDefault="00F1349A" w:rsidP="00F1349A">
      <w:pPr>
        <w:jc w:val="center"/>
        <w:rPr>
          <w:b/>
        </w:rPr>
      </w:pPr>
    </w:p>
    <w:p w:rsidR="00F1349A" w:rsidRPr="00D77B36" w:rsidRDefault="00F1349A" w:rsidP="00F1349A">
      <w:pPr>
        <w:jc w:val="center"/>
        <w:rPr>
          <w:b/>
        </w:rPr>
      </w:pPr>
    </w:p>
    <w:p w:rsidR="00F1349A" w:rsidRPr="00D77B36" w:rsidRDefault="00F1349A" w:rsidP="00F1349A">
      <w:pPr>
        <w:jc w:val="center"/>
        <w:rPr>
          <w:b/>
        </w:rPr>
      </w:pPr>
    </w:p>
    <w:p w:rsidR="00F1349A" w:rsidRPr="00D77B36" w:rsidRDefault="00F1349A" w:rsidP="00F1349A">
      <w:pPr>
        <w:jc w:val="center"/>
        <w:rPr>
          <w:b/>
        </w:rPr>
      </w:pPr>
    </w:p>
    <w:p w:rsidR="00F1349A" w:rsidRPr="00D77B36" w:rsidRDefault="00F1349A" w:rsidP="00F1349A">
      <w:pPr>
        <w:jc w:val="center"/>
        <w:rPr>
          <w:b/>
        </w:rPr>
      </w:pPr>
    </w:p>
    <w:p w:rsidR="00F1349A" w:rsidRPr="00D77B36" w:rsidRDefault="00F1349A" w:rsidP="00F1349A">
      <w:pPr>
        <w:jc w:val="center"/>
        <w:rPr>
          <w:b/>
        </w:rPr>
      </w:pPr>
    </w:p>
    <w:p w:rsidR="00F1349A" w:rsidRPr="00D77B36" w:rsidRDefault="00F1349A" w:rsidP="00F1349A">
      <w:pPr>
        <w:jc w:val="center"/>
        <w:rPr>
          <w:b/>
        </w:rPr>
      </w:pPr>
    </w:p>
    <w:p w:rsidR="00F1349A" w:rsidRPr="00D77B36" w:rsidRDefault="00F1349A" w:rsidP="00F1349A">
      <w:pPr>
        <w:jc w:val="center"/>
        <w:rPr>
          <w:b/>
        </w:rPr>
      </w:pPr>
    </w:p>
    <w:p w:rsidR="00F1349A" w:rsidRPr="00D77B36" w:rsidRDefault="00F1349A" w:rsidP="00F1349A">
      <w:pPr>
        <w:jc w:val="center"/>
        <w:rPr>
          <w:b/>
        </w:rPr>
      </w:pPr>
    </w:p>
    <w:p w:rsidR="00F1349A" w:rsidRPr="00D77B36" w:rsidRDefault="00F1349A" w:rsidP="00F1349A">
      <w:pPr>
        <w:jc w:val="center"/>
        <w:rPr>
          <w:b/>
        </w:rPr>
      </w:pPr>
    </w:p>
    <w:p w:rsidR="00F1349A" w:rsidRPr="00D77B36" w:rsidRDefault="00F1349A" w:rsidP="00F1349A">
      <w:pPr>
        <w:jc w:val="center"/>
        <w:rPr>
          <w:b/>
        </w:rPr>
      </w:pPr>
    </w:p>
    <w:p w:rsidR="00F1349A" w:rsidRPr="00D77B36" w:rsidRDefault="00F1349A" w:rsidP="00F1349A">
      <w:pPr>
        <w:jc w:val="center"/>
        <w:rPr>
          <w:b/>
        </w:rPr>
      </w:pPr>
    </w:p>
    <w:p w:rsidR="00F1349A" w:rsidRPr="00D77B36" w:rsidRDefault="00F1349A" w:rsidP="00F1349A">
      <w:pPr>
        <w:jc w:val="center"/>
        <w:rPr>
          <w:b/>
        </w:rPr>
      </w:pPr>
    </w:p>
    <w:p w:rsidR="00F1349A" w:rsidRPr="00D77B36" w:rsidRDefault="00F1349A" w:rsidP="00F1349A">
      <w:pPr>
        <w:pStyle w:val="ConsNonformat"/>
        <w:widowControl/>
        <w:rPr>
          <w:rFonts w:ascii="Times New Roman" w:hAnsi="Times New Roman"/>
          <w:sz w:val="24"/>
          <w:szCs w:val="24"/>
        </w:rPr>
      </w:pPr>
    </w:p>
    <w:p w:rsidR="00F1349A" w:rsidRPr="00D77B36" w:rsidRDefault="00F1349A" w:rsidP="00F1349A">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1349A" w:rsidRPr="00D77B36" w:rsidTr="00C45085">
        <w:trPr>
          <w:trHeight w:val="2074"/>
        </w:trPr>
        <w:tc>
          <w:tcPr>
            <w:tcW w:w="4705" w:type="dxa"/>
            <w:tcBorders>
              <w:top w:val="nil"/>
              <w:left w:val="nil"/>
              <w:bottom w:val="nil"/>
              <w:right w:val="nil"/>
            </w:tcBorders>
          </w:tcPr>
          <w:p w:rsidR="00F1349A" w:rsidRPr="00D77B36" w:rsidRDefault="00F1349A" w:rsidP="00C45085">
            <w:r w:rsidRPr="00D77B36">
              <w:t>Заказчик:</w:t>
            </w:r>
          </w:p>
          <w:p w:rsidR="00F1349A" w:rsidRPr="00D77B36" w:rsidRDefault="00F1349A" w:rsidP="00C45085">
            <w:pPr>
              <w:jc w:val="both"/>
            </w:pPr>
          </w:p>
          <w:p w:rsidR="00F1349A" w:rsidRPr="00D77B36" w:rsidRDefault="00F1349A" w:rsidP="00C45085">
            <w:pPr>
              <w:jc w:val="both"/>
            </w:pPr>
          </w:p>
          <w:p w:rsidR="00F1349A" w:rsidRPr="00D77B36" w:rsidRDefault="00F1349A" w:rsidP="00C45085">
            <w:pPr>
              <w:jc w:val="both"/>
            </w:pPr>
          </w:p>
          <w:p w:rsidR="00F1349A" w:rsidRPr="00D77B36" w:rsidRDefault="00F1349A" w:rsidP="00C45085">
            <w:pPr>
              <w:jc w:val="both"/>
            </w:pPr>
          </w:p>
          <w:p w:rsidR="00F1349A" w:rsidRPr="00D77B36" w:rsidRDefault="00F1349A" w:rsidP="00C45085">
            <w:r w:rsidRPr="00D77B36">
              <w:t>____________________</w:t>
            </w:r>
          </w:p>
          <w:p w:rsidR="00F1349A" w:rsidRPr="00D77B36" w:rsidRDefault="00F1349A" w:rsidP="00C45085">
            <w:pPr>
              <w:rPr>
                <w:vertAlign w:val="superscript"/>
              </w:rPr>
            </w:pPr>
            <w:r w:rsidRPr="00D77B36">
              <w:rPr>
                <w:vertAlign w:val="superscript"/>
              </w:rPr>
              <w:t>(подпись)                    (Ф.И.О.)</w:t>
            </w:r>
            <w:r w:rsidRPr="00D77B36">
              <w:t xml:space="preserve">    </w:t>
            </w:r>
            <w:r w:rsidRPr="00D77B36">
              <w:rPr>
                <w:vertAlign w:val="superscript"/>
              </w:rPr>
              <w:t xml:space="preserve">                                                                      </w:t>
            </w:r>
          </w:p>
        </w:tc>
        <w:tc>
          <w:tcPr>
            <w:tcW w:w="4139" w:type="dxa"/>
            <w:tcBorders>
              <w:top w:val="nil"/>
              <w:left w:val="nil"/>
              <w:bottom w:val="nil"/>
              <w:right w:val="nil"/>
            </w:tcBorders>
          </w:tcPr>
          <w:p w:rsidR="00F1349A" w:rsidRPr="00D77B36" w:rsidRDefault="00F1349A" w:rsidP="00C45085">
            <w:r w:rsidRPr="00D77B36">
              <w:t>Исполнитель:</w:t>
            </w:r>
          </w:p>
          <w:p w:rsidR="00F1349A" w:rsidRPr="00D77B36" w:rsidRDefault="00F1349A" w:rsidP="00C45085"/>
          <w:p w:rsidR="00F1349A" w:rsidRPr="00D77B36" w:rsidRDefault="00F1349A" w:rsidP="00C45085"/>
          <w:p w:rsidR="00F1349A" w:rsidRPr="00D77B36" w:rsidRDefault="00F1349A" w:rsidP="00C45085"/>
          <w:p w:rsidR="00F1349A" w:rsidRPr="00D77B36" w:rsidRDefault="00F1349A" w:rsidP="00C45085">
            <w:r w:rsidRPr="00D77B36">
              <w:t>________    ______________</w:t>
            </w:r>
          </w:p>
          <w:p w:rsidR="00F1349A" w:rsidRPr="00D77B36" w:rsidRDefault="00F1349A" w:rsidP="00C45085">
            <w:r w:rsidRPr="00D77B36">
              <w:rPr>
                <w:vertAlign w:val="superscript"/>
              </w:rPr>
              <w:t xml:space="preserve">(подпись)                        (Ф.И.О.)                                                                         </w:t>
            </w:r>
          </w:p>
        </w:tc>
      </w:tr>
    </w:tbl>
    <w:p w:rsidR="00F1349A" w:rsidRPr="00D77B36" w:rsidRDefault="00F1349A" w:rsidP="00F1349A">
      <w:pPr>
        <w:pStyle w:val="ConsNonformat"/>
        <w:widowControl/>
        <w:rPr>
          <w:rFonts w:ascii="Times New Roman" w:hAnsi="Times New Roman"/>
          <w:sz w:val="24"/>
          <w:szCs w:val="24"/>
        </w:rPr>
      </w:pPr>
    </w:p>
    <w:p w:rsidR="00F1349A" w:rsidRPr="00D77B36" w:rsidRDefault="00F1349A" w:rsidP="00F1349A">
      <w:pPr>
        <w:ind w:firstLine="851"/>
        <w:jc w:val="center"/>
        <w:rPr>
          <w:b/>
          <w:bCs/>
        </w:rPr>
      </w:pPr>
    </w:p>
    <w:p w:rsidR="00F1349A" w:rsidRPr="00D77B36" w:rsidRDefault="00F1349A" w:rsidP="00F1349A">
      <w:pPr>
        <w:ind w:firstLine="851"/>
        <w:jc w:val="center"/>
        <w:rPr>
          <w:b/>
          <w:bCs/>
        </w:rPr>
      </w:pPr>
    </w:p>
    <w:p w:rsidR="00162E59" w:rsidRPr="00D77B36" w:rsidRDefault="00162E59" w:rsidP="00162E59">
      <w:pPr>
        <w:suppressAutoHyphens w:val="0"/>
        <w:snapToGrid w:val="0"/>
        <w:jc w:val="right"/>
        <w:rPr>
          <w:lang w:eastAsia="ru-RU"/>
        </w:rPr>
      </w:pPr>
    </w:p>
    <w:p w:rsidR="00162E59" w:rsidRPr="00D77B36" w:rsidRDefault="00162E59" w:rsidP="00162E59">
      <w:pPr>
        <w:suppressAutoHyphens w:val="0"/>
        <w:snapToGrid w:val="0"/>
        <w:jc w:val="right"/>
        <w:rPr>
          <w:lang w:eastAsia="ru-RU"/>
        </w:rPr>
      </w:pPr>
    </w:p>
    <w:p w:rsidR="00F74B29" w:rsidRPr="00D77B36" w:rsidRDefault="00F74B29" w:rsidP="00162E59">
      <w:pPr>
        <w:suppressAutoHyphens w:val="0"/>
        <w:snapToGrid w:val="0"/>
        <w:jc w:val="right"/>
        <w:rPr>
          <w:lang w:eastAsia="ru-RU"/>
        </w:rPr>
      </w:pPr>
    </w:p>
    <w:p w:rsidR="00F74B29" w:rsidRPr="00D77B36" w:rsidRDefault="00F74B29" w:rsidP="00162E59">
      <w:pPr>
        <w:suppressAutoHyphens w:val="0"/>
        <w:snapToGrid w:val="0"/>
        <w:jc w:val="right"/>
        <w:rPr>
          <w:lang w:eastAsia="ru-RU"/>
        </w:rPr>
      </w:pPr>
    </w:p>
    <w:p w:rsidR="00F74B29" w:rsidRPr="00D77B36" w:rsidRDefault="00F74B29" w:rsidP="00162E59">
      <w:pPr>
        <w:suppressAutoHyphens w:val="0"/>
        <w:snapToGrid w:val="0"/>
        <w:jc w:val="right"/>
        <w:rPr>
          <w:lang w:eastAsia="ru-RU"/>
        </w:rPr>
      </w:pPr>
    </w:p>
    <w:p w:rsidR="00F74B29" w:rsidRPr="00D77B36" w:rsidRDefault="00F74B29" w:rsidP="00162E59">
      <w:pPr>
        <w:suppressAutoHyphens w:val="0"/>
        <w:snapToGrid w:val="0"/>
        <w:jc w:val="right"/>
        <w:rPr>
          <w:lang w:eastAsia="ru-RU"/>
        </w:rPr>
      </w:pPr>
    </w:p>
    <w:p w:rsidR="00F74B29" w:rsidRPr="00D77B36" w:rsidRDefault="00F74B29" w:rsidP="00162E59">
      <w:pPr>
        <w:suppressAutoHyphens w:val="0"/>
        <w:snapToGrid w:val="0"/>
        <w:jc w:val="right"/>
        <w:rPr>
          <w:lang w:eastAsia="ru-RU"/>
        </w:rPr>
      </w:pPr>
    </w:p>
    <w:p w:rsidR="00F74B29" w:rsidRPr="00D77B36" w:rsidRDefault="00F74B29" w:rsidP="00162E59">
      <w:pPr>
        <w:suppressAutoHyphens w:val="0"/>
        <w:snapToGrid w:val="0"/>
        <w:jc w:val="right"/>
        <w:rPr>
          <w:lang w:eastAsia="ru-RU"/>
        </w:rPr>
      </w:pPr>
    </w:p>
    <w:p w:rsidR="00F74B29" w:rsidRPr="00D77B36" w:rsidRDefault="00F74B29" w:rsidP="00162E59">
      <w:pPr>
        <w:suppressAutoHyphens w:val="0"/>
        <w:snapToGrid w:val="0"/>
        <w:jc w:val="right"/>
        <w:rPr>
          <w:lang w:eastAsia="ru-RU"/>
        </w:rPr>
      </w:pPr>
    </w:p>
    <w:p w:rsidR="00F74B29" w:rsidRPr="00D77B36" w:rsidRDefault="00F74B29" w:rsidP="00162E59">
      <w:pPr>
        <w:suppressAutoHyphens w:val="0"/>
        <w:snapToGrid w:val="0"/>
        <w:jc w:val="right"/>
        <w:rPr>
          <w:lang w:eastAsia="ru-RU"/>
        </w:rPr>
      </w:pPr>
    </w:p>
    <w:p w:rsidR="00F74B29" w:rsidRDefault="00F74B29" w:rsidP="00162E59">
      <w:pPr>
        <w:suppressAutoHyphens w:val="0"/>
        <w:snapToGrid w:val="0"/>
        <w:jc w:val="right"/>
        <w:rPr>
          <w:lang w:eastAsia="ru-RU"/>
        </w:rPr>
      </w:pPr>
    </w:p>
    <w:p w:rsidR="00D77B36" w:rsidRDefault="00D77B36" w:rsidP="00162E59">
      <w:pPr>
        <w:suppressAutoHyphens w:val="0"/>
        <w:snapToGrid w:val="0"/>
        <w:jc w:val="right"/>
        <w:rPr>
          <w:lang w:eastAsia="ru-RU"/>
        </w:rPr>
      </w:pPr>
    </w:p>
    <w:p w:rsidR="00D77B36" w:rsidRDefault="00D77B36" w:rsidP="00162E59">
      <w:pPr>
        <w:suppressAutoHyphens w:val="0"/>
        <w:snapToGrid w:val="0"/>
        <w:jc w:val="right"/>
        <w:rPr>
          <w:lang w:eastAsia="ru-RU"/>
        </w:rPr>
      </w:pPr>
    </w:p>
    <w:p w:rsidR="00D77B36" w:rsidRDefault="00D77B36" w:rsidP="00162E59">
      <w:pPr>
        <w:suppressAutoHyphens w:val="0"/>
        <w:snapToGrid w:val="0"/>
        <w:jc w:val="right"/>
        <w:rPr>
          <w:lang w:eastAsia="ru-RU"/>
        </w:rPr>
      </w:pPr>
    </w:p>
    <w:p w:rsidR="00D77B36" w:rsidRPr="00D77B36" w:rsidRDefault="00D77B36" w:rsidP="00162E59">
      <w:pPr>
        <w:suppressAutoHyphens w:val="0"/>
        <w:snapToGrid w:val="0"/>
        <w:jc w:val="right"/>
        <w:rPr>
          <w:lang w:eastAsia="ru-RU"/>
        </w:rPr>
      </w:pPr>
    </w:p>
    <w:p w:rsidR="00F74B29" w:rsidRPr="00D77B36" w:rsidRDefault="00F74B29" w:rsidP="00162E59">
      <w:pPr>
        <w:suppressAutoHyphens w:val="0"/>
        <w:snapToGrid w:val="0"/>
        <w:jc w:val="right"/>
        <w:rPr>
          <w:lang w:eastAsia="ru-RU"/>
        </w:rPr>
      </w:pPr>
    </w:p>
    <w:p w:rsidR="00F74B29" w:rsidRPr="00D77B36" w:rsidRDefault="00F74B29" w:rsidP="00162E59">
      <w:pPr>
        <w:suppressAutoHyphens w:val="0"/>
        <w:snapToGrid w:val="0"/>
        <w:jc w:val="right"/>
        <w:rPr>
          <w:lang w:eastAsia="ru-RU"/>
        </w:rPr>
      </w:pPr>
    </w:p>
    <w:p w:rsidR="00F74B29" w:rsidRPr="00D77B36" w:rsidRDefault="00F74B29" w:rsidP="00162E59">
      <w:pPr>
        <w:suppressAutoHyphens w:val="0"/>
        <w:snapToGrid w:val="0"/>
        <w:jc w:val="right"/>
        <w:rPr>
          <w:lang w:eastAsia="ru-RU"/>
        </w:rPr>
      </w:pPr>
    </w:p>
    <w:p w:rsidR="00F74B29" w:rsidRPr="00D77B36" w:rsidRDefault="00F74B29" w:rsidP="00162E59">
      <w:pPr>
        <w:suppressAutoHyphens w:val="0"/>
        <w:snapToGrid w:val="0"/>
        <w:jc w:val="right"/>
        <w:rPr>
          <w:lang w:eastAsia="ru-RU"/>
        </w:rPr>
      </w:pPr>
    </w:p>
    <w:p w:rsidR="00F74B29" w:rsidRPr="00D77B36" w:rsidRDefault="00F74B29" w:rsidP="00F74B29">
      <w:pPr>
        <w:pStyle w:val="ConsNormal"/>
        <w:widowControl/>
        <w:ind w:firstLine="0"/>
        <w:jc w:val="right"/>
        <w:rPr>
          <w:rFonts w:ascii="Times New Roman" w:hAnsi="Times New Roman" w:cs="Times New Roman"/>
          <w:sz w:val="24"/>
          <w:szCs w:val="24"/>
        </w:rPr>
      </w:pPr>
      <w:r w:rsidRPr="00D77B36">
        <w:rPr>
          <w:rFonts w:ascii="Times New Roman" w:hAnsi="Times New Roman"/>
          <w:sz w:val="24"/>
          <w:szCs w:val="24"/>
        </w:rPr>
        <w:t xml:space="preserve">Приложение № </w:t>
      </w:r>
      <w:r w:rsidR="00D55595" w:rsidRPr="00D77B36">
        <w:rPr>
          <w:rFonts w:ascii="Times New Roman" w:hAnsi="Times New Roman"/>
          <w:sz w:val="24"/>
          <w:szCs w:val="24"/>
        </w:rPr>
        <w:t>4</w:t>
      </w:r>
    </w:p>
    <w:p w:rsidR="00F74B29" w:rsidRPr="00D77B36" w:rsidRDefault="00F74B29" w:rsidP="00F74B29">
      <w:pPr>
        <w:pStyle w:val="ConsNormal"/>
        <w:widowControl/>
        <w:ind w:firstLine="0"/>
        <w:jc w:val="right"/>
        <w:rPr>
          <w:rFonts w:ascii="Times New Roman" w:hAnsi="Times New Roman"/>
          <w:sz w:val="24"/>
          <w:szCs w:val="24"/>
        </w:rPr>
      </w:pPr>
      <w:r w:rsidRPr="00D77B36">
        <w:rPr>
          <w:rFonts w:ascii="Times New Roman" w:hAnsi="Times New Roman"/>
          <w:sz w:val="24"/>
          <w:szCs w:val="24"/>
        </w:rPr>
        <w:t>к Договору на выполнение работ</w:t>
      </w:r>
    </w:p>
    <w:p w:rsidR="00F74B29" w:rsidRPr="00D77B36" w:rsidRDefault="00F74B29" w:rsidP="00F74B29">
      <w:pPr>
        <w:pStyle w:val="ConsNormal"/>
        <w:widowControl/>
        <w:ind w:firstLine="0"/>
        <w:jc w:val="right"/>
        <w:rPr>
          <w:rFonts w:ascii="Times New Roman" w:hAnsi="Times New Roman"/>
          <w:sz w:val="24"/>
          <w:szCs w:val="24"/>
        </w:rPr>
      </w:pPr>
      <w:r w:rsidRPr="00D77B36">
        <w:rPr>
          <w:rFonts w:ascii="Times New Roman" w:hAnsi="Times New Roman"/>
          <w:sz w:val="24"/>
          <w:szCs w:val="24"/>
        </w:rPr>
        <w:t>№ __/___/___</w:t>
      </w:r>
    </w:p>
    <w:p w:rsidR="00F74B29" w:rsidRPr="00D77B36" w:rsidRDefault="00F74B29" w:rsidP="00F74B29">
      <w:pPr>
        <w:pStyle w:val="ConsNormal"/>
        <w:widowControl/>
        <w:ind w:firstLine="0"/>
        <w:jc w:val="right"/>
        <w:rPr>
          <w:rFonts w:ascii="Times New Roman" w:hAnsi="Times New Roman"/>
          <w:sz w:val="24"/>
          <w:szCs w:val="24"/>
        </w:rPr>
      </w:pPr>
      <w:r w:rsidRPr="00D77B36">
        <w:rPr>
          <w:rFonts w:ascii="Times New Roman" w:hAnsi="Times New Roman"/>
          <w:sz w:val="24"/>
          <w:szCs w:val="24"/>
        </w:rPr>
        <w:t>от «___»_________201_г.</w:t>
      </w:r>
    </w:p>
    <w:p w:rsidR="00F74B29" w:rsidRPr="00D77B36" w:rsidRDefault="00F74B29" w:rsidP="00162E59">
      <w:pPr>
        <w:suppressAutoHyphens w:val="0"/>
        <w:snapToGrid w:val="0"/>
        <w:jc w:val="right"/>
        <w:rPr>
          <w:lang w:val="en-US" w:eastAsia="ru-RU"/>
        </w:rPr>
      </w:pPr>
    </w:p>
    <w:p w:rsidR="00F74B29" w:rsidRPr="00D77B36" w:rsidRDefault="00F74B29" w:rsidP="00162E59">
      <w:pPr>
        <w:suppressAutoHyphens w:val="0"/>
        <w:snapToGrid w:val="0"/>
        <w:jc w:val="right"/>
        <w:rPr>
          <w:lang w:val="en-US" w:eastAsia="ru-RU"/>
        </w:rPr>
      </w:pPr>
    </w:p>
    <w:p w:rsidR="00F74B29" w:rsidRPr="00D77B36" w:rsidRDefault="00F74B29" w:rsidP="00F74B29">
      <w:pPr>
        <w:suppressAutoHyphens w:val="0"/>
        <w:snapToGrid w:val="0"/>
        <w:jc w:val="center"/>
        <w:rPr>
          <w:b/>
          <w:lang w:eastAsia="ru-RU"/>
        </w:rPr>
      </w:pPr>
      <w:r w:rsidRPr="00D77B36">
        <w:rPr>
          <w:b/>
          <w:lang w:eastAsia="ru-RU"/>
        </w:rPr>
        <w:t>П</w:t>
      </w:r>
      <w:r w:rsidR="00251D94" w:rsidRPr="00D77B36">
        <w:rPr>
          <w:b/>
          <w:lang w:eastAsia="ru-RU"/>
        </w:rPr>
        <w:t>ЕРЕЧЕНЬ ИСПОЛНИТЕЛЬНОЙ ДОКУМЕНТАЦИИ</w:t>
      </w:r>
    </w:p>
    <w:p w:rsidR="00251D94" w:rsidRPr="00D77B36" w:rsidRDefault="00251D94" w:rsidP="00F74B29">
      <w:pPr>
        <w:suppressAutoHyphens w:val="0"/>
        <w:snapToGrid w:val="0"/>
        <w:jc w:val="center"/>
        <w:rPr>
          <w:b/>
          <w:lang w:eastAsia="ru-RU"/>
        </w:rPr>
      </w:pPr>
    </w:p>
    <w:p w:rsidR="00251D94" w:rsidRPr="00D77B36" w:rsidRDefault="00251D94" w:rsidP="00251D94">
      <w:pPr>
        <w:pStyle w:val="aff7"/>
        <w:numPr>
          <w:ilvl w:val="0"/>
          <w:numId w:val="66"/>
        </w:numPr>
        <w:suppressAutoHyphens w:val="0"/>
        <w:snapToGrid w:val="0"/>
        <w:spacing w:line="360" w:lineRule="auto"/>
        <w:ind w:left="714" w:hanging="357"/>
        <w:jc w:val="both"/>
      </w:pPr>
      <w:r w:rsidRPr="00D77B36">
        <w:t>Журнал производства работ (общий журнал);</w:t>
      </w:r>
    </w:p>
    <w:p w:rsidR="00251D94" w:rsidRPr="00D77B36" w:rsidRDefault="00251D94" w:rsidP="00251D94">
      <w:pPr>
        <w:pStyle w:val="aff7"/>
        <w:numPr>
          <w:ilvl w:val="0"/>
          <w:numId w:val="66"/>
        </w:numPr>
        <w:suppressAutoHyphens w:val="0"/>
        <w:snapToGrid w:val="0"/>
        <w:spacing w:line="360" w:lineRule="auto"/>
        <w:ind w:left="714" w:hanging="357"/>
        <w:jc w:val="both"/>
        <w:rPr>
          <w:b/>
          <w:lang w:eastAsia="ru-RU"/>
        </w:rPr>
      </w:pPr>
      <w:r w:rsidRPr="00D77B36">
        <w:t>А</w:t>
      </w:r>
      <w:r w:rsidR="005F5FEC" w:rsidRPr="00D77B36">
        <w:t xml:space="preserve">кты </w:t>
      </w:r>
      <w:r w:rsidRPr="00D77B36">
        <w:t xml:space="preserve"> освидетельствования скрытых работ</w:t>
      </w:r>
      <w:r w:rsidR="005F5FEC" w:rsidRPr="00D77B36">
        <w:t xml:space="preserve">, </w:t>
      </w:r>
      <w:proofErr w:type="spellStart"/>
      <w:r w:rsidR="005F5FEC" w:rsidRPr="00D77B36">
        <w:t>фотоотчет</w:t>
      </w:r>
      <w:proofErr w:type="spellEnd"/>
      <w:r w:rsidRPr="00D77B36">
        <w:t>;</w:t>
      </w:r>
    </w:p>
    <w:p w:rsidR="00251D94" w:rsidRPr="00D77B36" w:rsidRDefault="005F5FEC" w:rsidP="00251D94">
      <w:pPr>
        <w:pStyle w:val="aff7"/>
        <w:numPr>
          <w:ilvl w:val="0"/>
          <w:numId w:val="66"/>
        </w:numPr>
        <w:suppressAutoHyphens w:val="0"/>
        <w:snapToGrid w:val="0"/>
        <w:spacing w:line="360" w:lineRule="auto"/>
        <w:ind w:left="714" w:hanging="357"/>
        <w:jc w:val="both"/>
        <w:rPr>
          <w:b/>
          <w:lang w:eastAsia="ru-RU"/>
        </w:rPr>
      </w:pPr>
      <w:r w:rsidRPr="00D77B36">
        <w:t>С</w:t>
      </w:r>
      <w:r w:rsidR="00251D94" w:rsidRPr="00D77B36">
        <w:t>ертификаты соответствия на используемую продукцию и материалы</w:t>
      </w:r>
      <w:r w:rsidRPr="00D77B36">
        <w:t>.</w:t>
      </w:r>
    </w:p>
    <w:p w:rsidR="00B21366" w:rsidRPr="00D77B36" w:rsidRDefault="00B21366" w:rsidP="00B21366">
      <w:pPr>
        <w:suppressAutoHyphens w:val="0"/>
        <w:snapToGrid w:val="0"/>
        <w:spacing w:line="360" w:lineRule="auto"/>
        <w:jc w:val="both"/>
        <w:rPr>
          <w:b/>
          <w:lang w:eastAsia="ru-RU"/>
        </w:rPr>
      </w:pPr>
    </w:p>
    <w:p w:rsidR="00B21366" w:rsidRPr="00D77B36" w:rsidRDefault="00B21366" w:rsidP="00B21366">
      <w:pPr>
        <w:suppressAutoHyphens w:val="0"/>
        <w:snapToGrid w:val="0"/>
        <w:spacing w:line="360" w:lineRule="auto"/>
        <w:jc w:val="both"/>
        <w:rPr>
          <w:b/>
          <w:lang w:eastAsia="ru-RU"/>
        </w:rPr>
      </w:pPr>
    </w:p>
    <w:p w:rsidR="00B21366" w:rsidRPr="00D77B36" w:rsidRDefault="00B21366" w:rsidP="00B21366">
      <w:pPr>
        <w:suppressAutoHyphens w:val="0"/>
        <w:snapToGrid w:val="0"/>
        <w:spacing w:line="360" w:lineRule="auto"/>
        <w:jc w:val="both"/>
        <w:rPr>
          <w:b/>
          <w:lang w:eastAsia="ru-RU"/>
        </w:rPr>
      </w:pPr>
    </w:p>
    <w:p w:rsidR="00B21366" w:rsidRPr="00D77B36" w:rsidRDefault="00B21366" w:rsidP="00B21366">
      <w:pPr>
        <w:suppressAutoHyphens w:val="0"/>
        <w:snapToGrid w:val="0"/>
        <w:spacing w:line="360" w:lineRule="auto"/>
        <w:jc w:val="both"/>
        <w:rPr>
          <w:b/>
          <w:lang w:eastAsia="ru-RU"/>
        </w:rPr>
      </w:pPr>
    </w:p>
    <w:p w:rsidR="00B21366" w:rsidRPr="00D77B36" w:rsidRDefault="00B21366" w:rsidP="00B21366">
      <w:pPr>
        <w:suppressAutoHyphens w:val="0"/>
        <w:snapToGrid w:val="0"/>
        <w:spacing w:line="360" w:lineRule="auto"/>
        <w:jc w:val="both"/>
        <w:rPr>
          <w:b/>
          <w:lang w:eastAsia="ru-RU"/>
        </w:rPr>
      </w:pPr>
    </w:p>
    <w:p w:rsidR="00B21366" w:rsidRPr="00D77B36" w:rsidRDefault="00B21366" w:rsidP="00B21366">
      <w:pPr>
        <w:suppressAutoHyphens w:val="0"/>
        <w:snapToGrid w:val="0"/>
        <w:spacing w:line="360" w:lineRule="auto"/>
        <w:jc w:val="both"/>
        <w:rPr>
          <w:b/>
          <w:lang w:eastAsia="ru-RU"/>
        </w:rPr>
      </w:pPr>
    </w:p>
    <w:p w:rsidR="00B21366" w:rsidRPr="00D77B36" w:rsidRDefault="00B21366" w:rsidP="00B21366">
      <w:pPr>
        <w:suppressAutoHyphens w:val="0"/>
        <w:snapToGrid w:val="0"/>
        <w:spacing w:line="360" w:lineRule="auto"/>
        <w:jc w:val="both"/>
        <w:rPr>
          <w:b/>
          <w:lang w:eastAsia="ru-RU"/>
        </w:rPr>
      </w:pPr>
    </w:p>
    <w:p w:rsidR="00B21366" w:rsidRPr="00D77B36" w:rsidRDefault="00B21366" w:rsidP="00B21366">
      <w:pPr>
        <w:suppressAutoHyphens w:val="0"/>
        <w:snapToGrid w:val="0"/>
        <w:spacing w:line="360" w:lineRule="auto"/>
        <w:jc w:val="both"/>
        <w:rPr>
          <w:b/>
          <w:lang w:eastAsia="ru-RU"/>
        </w:rPr>
      </w:pPr>
    </w:p>
    <w:p w:rsidR="00B21366" w:rsidRPr="00D77B36" w:rsidRDefault="00B21366" w:rsidP="00B21366">
      <w:pPr>
        <w:suppressAutoHyphens w:val="0"/>
        <w:snapToGrid w:val="0"/>
        <w:spacing w:line="360" w:lineRule="auto"/>
        <w:jc w:val="both"/>
        <w:rPr>
          <w:b/>
          <w:lang w:eastAsia="ru-RU"/>
        </w:rPr>
      </w:pPr>
    </w:p>
    <w:p w:rsidR="00B21366" w:rsidRPr="00D77B36" w:rsidRDefault="00B21366" w:rsidP="00B21366">
      <w:pPr>
        <w:suppressAutoHyphens w:val="0"/>
        <w:snapToGrid w:val="0"/>
        <w:spacing w:line="360" w:lineRule="auto"/>
        <w:jc w:val="both"/>
        <w:rPr>
          <w:b/>
          <w:lang w:eastAsia="ru-RU"/>
        </w:rPr>
      </w:pPr>
    </w:p>
    <w:p w:rsidR="00B21366" w:rsidRPr="00D77B36" w:rsidRDefault="00B21366" w:rsidP="00B21366">
      <w:pPr>
        <w:suppressAutoHyphens w:val="0"/>
        <w:snapToGrid w:val="0"/>
        <w:spacing w:line="360" w:lineRule="auto"/>
        <w:jc w:val="both"/>
        <w:rPr>
          <w:b/>
          <w:lang w:eastAsia="ru-RU"/>
        </w:rPr>
      </w:pPr>
    </w:p>
    <w:p w:rsidR="00B21366" w:rsidRPr="00D77B36" w:rsidRDefault="00B21366" w:rsidP="00B21366">
      <w:pPr>
        <w:suppressAutoHyphens w:val="0"/>
        <w:snapToGrid w:val="0"/>
        <w:spacing w:line="360" w:lineRule="auto"/>
        <w:jc w:val="both"/>
        <w:rPr>
          <w:b/>
          <w:lang w:eastAsia="ru-RU"/>
        </w:rPr>
      </w:pPr>
    </w:p>
    <w:p w:rsidR="00B21366" w:rsidRDefault="00B21366" w:rsidP="00B21366">
      <w:pPr>
        <w:suppressAutoHyphens w:val="0"/>
        <w:snapToGrid w:val="0"/>
        <w:spacing w:line="360" w:lineRule="auto"/>
        <w:jc w:val="both"/>
        <w:rPr>
          <w:b/>
          <w:lang w:eastAsia="ru-RU"/>
        </w:rPr>
      </w:pPr>
    </w:p>
    <w:p w:rsidR="00D77B36" w:rsidRDefault="00D77B36" w:rsidP="00B21366">
      <w:pPr>
        <w:suppressAutoHyphens w:val="0"/>
        <w:snapToGrid w:val="0"/>
        <w:spacing w:line="360" w:lineRule="auto"/>
        <w:jc w:val="both"/>
        <w:rPr>
          <w:b/>
          <w:lang w:eastAsia="ru-RU"/>
        </w:rPr>
      </w:pPr>
    </w:p>
    <w:p w:rsidR="00D77B36" w:rsidRDefault="00D77B36" w:rsidP="00B21366">
      <w:pPr>
        <w:suppressAutoHyphens w:val="0"/>
        <w:snapToGrid w:val="0"/>
        <w:spacing w:line="360" w:lineRule="auto"/>
        <w:jc w:val="both"/>
        <w:rPr>
          <w:b/>
          <w:lang w:eastAsia="ru-RU"/>
        </w:rPr>
      </w:pPr>
    </w:p>
    <w:p w:rsidR="00D77B36" w:rsidRDefault="00D77B36" w:rsidP="00B21366">
      <w:pPr>
        <w:suppressAutoHyphens w:val="0"/>
        <w:snapToGrid w:val="0"/>
        <w:spacing w:line="360" w:lineRule="auto"/>
        <w:jc w:val="both"/>
        <w:rPr>
          <w:b/>
          <w:lang w:eastAsia="ru-RU"/>
        </w:rPr>
      </w:pPr>
    </w:p>
    <w:p w:rsidR="00D77B36" w:rsidRDefault="00D77B36" w:rsidP="00B21366">
      <w:pPr>
        <w:suppressAutoHyphens w:val="0"/>
        <w:snapToGrid w:val="0"/>
        <w:spacing w:line="360" w:lineRule="auto"/>
        <w:jc w:val="both"/>
        <w:rPr>
          <w:b/>
          <w:lang w:eastAsia="ru-RU"/>
        </w:rPr>
      </w:pPr>
    </w:p>
    <w:p w:rsidR="00D77B36" w:rsidRDefault="00D77B36" w:rsidP="00B21366">
      <w:pPr>
        <w:suppressAutoHyphens w:val="0"/>
        <w:snapToGrid w:val="0"/>
        <w:spacing w:line="360" w:lineRule="auto"/>
        <w:jc w:val="both"/>
        <w:rPr>
          <w:b/>
          <w:lang w:eastAsia="ru-RU"/>
        </w:rPr>
      </w:pPr>
    </w:p>
    <w:p w:rsidR="00D77B36" w:rsidRDefault="00D77B36" w:rsidP="00B21366">
      <w:pPr>
        <w:suppressAutoHyphens w:val="0"/>
        <w:snapToGrid w:val="0"/>
        <w:spacing w:line="360" w:lineRule="auto"/>
        <w:jc w:val="both"/>
        <w:rPr>
          <w:b/>
          <w:lang w:eastAsia="ru-RU"/>
        </w:rPr>
      </w:pPr>
    </w:p>
    <w:p w:rsidR="00D77B36" w:rsidRDefault="00D77B36" w:rsidP="00B21366">
      <w:pPr>
        <w:suppressAutoHyphens w:val="0"/>
        <w:snapToGrid w:val="0"/>
        <w:spacing w:line="360" w:lineRule="auto"/>
        <w:jc w:val="both"/>
        <w:rPr>
          <w:b/>
          <w:lang w:eastAsia="ru-RU"/>
        </w:rPr>
      </w:pPr>
    </w:p>
    <w:p w:rsidR="00D77B36" w:rsidRPr="00D77B36" w:rsidRDefault="00D77B36" w:rsidP="00B21366">
      <w:pPr>
        <w:suppressAutoHyphens w:val="0"/>
        <w:snapToGrid w:val="0"/>
        <w:spacing w:line="360" w:lineRule="auto"/>
        <w:jc w:val="both"/>
        <w:rPr>
          <w:b/>
          <w:lang w:eastAsia="ru-RU"/>
        </w:rPr>
      </w:pPr>
    </w:p>
    <w:p w:rsidR="00B21366" w:rsidRPr="00D77B36" w:rsidRDefault="00B21366" w:rsidP="00B21366">
      <w:pPr>
        <w:suppressAutoHyphens w:val="0"/>
        <w:snapToGrid w:val="0"/>
        <w:spacing w:line="360" w:lineRule="auto"/>
        <w:jc w:val="both"/>
        <w:rPr>
          <w:b/>
          <w:lang w:eastAsia="ru-RU"/>
        </w:rPr>
      </w:pPr>
    </w:p>
    <w:p w:rsidR="00B21366" w:rsidRPr="00D77B36" w:rsidRDefault="00B21366" w:rsidP="00B21366">
      <w:pPr>
        <w:suppressAutoHyphens w:val="0"/>
        <w:snapToGrid w:val="0"/>
        <w:spacing w:line="360" w:lineRule="auto"/>
        <w:jc w:val="both"/>
        <w:rPr>
          <w:b/>
          <w:lang w:eastAsia="ru-RU"/>
        </w:rPr>
      </w:pPr>
    </w:p>
    <w:p w:rsidR="00B21366" w:rsidRPr="00D77B36" w:rsidRDefault="00B21366" w:rsidP="00B21366">
      <w:pPr>
        <w:suppressAutoHyphens w:val="0"/>
        <w:snapToGrid w:val="0"/>
        <w:spacing w:line="360" w:lineRule="auto"/>
        <w:jc w:val="both"/>
        <w:rPr>
          <w:b/>
          <w:lang w:eastAsia="ru-RU"/>
        </w:rPr>
      </w:pPr>
    </w:p>
    <w:p w:rsidR="00B21366" w:rsidRPr="00D77B36" w:rsidRDefault="00B21366" w:rsidP="00B21366">
      <w:pPr>
        <w:suppressAutoHyphens w:val="0"/>
        <w:snapToGrid w:val="0"/>
        <w:spacing w:line="360" w:lineRule="auto"/>
        <w:jc w:val="both"/>
        <w:rPr>
          <w:b/>
          <w:lang w:eastAsia="ru-RU"/>
        </w:rPr>
      </w:pPr>
    </w:p>
    <w:p w:rsidR="00B21366" w:rsidRPr="00D77B36" w:rsidRDefault="00B21366" w:rsidP="00B21366">
      <w:pPr>
        <w:pStyle w:val="ConsNormal"/>
        <w:widowControl/>
        <w:ind w:firstLine="0"/>
        <w:jc w:val="right"/>
        <w:rPr>
          <w:rFonts w:ascii="Times New Roman" w:hAnsi="Times New Roman" w:cs="Times New Roman"/>
          <w:sz w:val="24"/>
          <w:szCs w:val="24"/>
        </w:rPr>
      </w:pPr>
      <w:r w:rsidRPr="00D77B36">
        <w:rPr>
          <w:rFonts w:ascii="Times New Roman" w:hAnsi="Times New Roman"/>
          <w:sz w:val="24"/>
          <w:szCs w:val="24"/>
        </w:rPr>
        <w:lastRenderedPageBreak/>
        <w:t>Приложение № 5</w:t>
      </w:r>
    </w:p>
    <w:p w:rsidR="00B21366" w:rsidRPr="00D77B36" w:rsidRDefault="00B21366" w:rsidP="00B21366">
      <w:pPr>
        <w:pStyle w:val="ConsNormal"/>
        <w:widowControl/>
        <w:ind w:firstLine="0"/>
        <w:jc w:val="right"/>
        <w:rPr>
          <w:rFonts w:ascii="Times New Roman" w:hAnsi="Times New Roman"/>
          <w:sz w:val="24"/>
          <w:szCs w:val="24"/>
        </w:rPr>
      </w:pPr>
      <w:r w:rsidRPr="00D77B36">
        <w:rPr>
          <w:rFonts w:ascii="Times New Roman" w:hAnsi="Times New Roman"/>
          <w:sz w:val="24"/>
          <w:szCs w:val="24"/>
        </w:rPr>
        <w:t>к Договору на выполнение работ</w:t>
      </w:r>
    </w:p>
    <w:p w:rsidR="00B21366" w:rsidRPr="00D77B36" w:rsidRDefault="00B21366" w:rsidP="00B21366">
      <w:pPr>
        <w:pStyle w:val="ConsNormal"/>
        <w:widowControl/>
        <w:ind w:firstLine="0"/>
        <w:jc w:val="right"/>
        <w:rPr>
          <w:rFonts w:ascii="Times New Roman" w:hAnsi="Times New Roman"/>
          <w:sz w:val="24"/>
          <w:szCs w:val="24"/>
        </w:rPr>
      </w:pPr>
      <w:r w:rsidRPr="00D77B36">
        <w:rPr>
          <w:rFonts w:ascii="Times New Roman" w:hAnsi="Times New Roman"/>
          <w:sz w:val="24"/>
          <w:szCs w:val="24"/>
        </w:rPr>
        <w:t>№ НКП УРАЛ-__/___/___</w:t>
      </w:r>
    </w:p>
    <w:p w:rsidR="00B21366" w:rsidRPr="00D77B36" w:rsidRDefault="00B21366" w:rsidP="00B21366">
      <w:pPr>
        <w:pStyle w:val="ConsNormal"/>
        <w:widowControl/>
        <w:ind w:firstLine="0"/>
        <w:jc w:val="right"/>
        <w:rPr>
          <w:rFonts w:ascii="Times New Roman" w:hAnsi="Times New Roman"/>
          <w:sz w:val="24"/>
          <w:szCs w:val="24"/>
        </w:rPr>
      </w:pPr>
      <w:r w:rsidRPr="00D77B36">
        <w:rPr>
          <w:rFonts w:ascii="Times New Roman" w:hAnsi="Times New Roman"/>
          <w:sz w:val="24"/>
          <w:szCs w:val="24"/>
        </w:rPr>
        <w:t>от «___»_________201_г.</w:t>
      </w:r>
    </w:p>
    <w:p w:rsidR="00B21366" w:rsidRPr="00D77B36" w:rsidRDefault="00B21366" w:rsidP="00B21366">
      <w:pPr>
        <w:tabs>
          <w:tab w:val="left" w:pos="-4140"/>
          <w:tab w:val="left" w:pos="2160"/>
          <w:tab w:val="left" w:pos="6480"/>
        </w:tabs>
        <w:jc w:val="center"/>
        <w:rPr>
          <w:i/>
        </w:rPr>
      </w:pPr>
    </w:p>
    <w:p w:rsidR="00B21366" w:rsidRPr="00D77B36" w:rsidRDefault="00B21366" w:rsidP="00B21366">
      <w:pPr>
        <w:tabs>
          <w:tab w:val="left" w:pos="-4140"/>
          <w:tab w:val="left" w:pos="2160"/>
          <w:tab w:val="left" w:pos="6480"/>
        </w:tabs>
        <w:jc w:val="center"/>
      </w:pPr>
      <w:r w:rsidRPr="00D77B36">
        <w:t xml:space="preserve">Правила безопасности </w:t>
      </w:r>
    </w:p>
    <w:p w:rsidR="00B21366" w:rsidRPr="00D77B36" w:rsidRDefault="00B21366" w:rsidP="00B21366">
      <w:pPr>
        <w:tabs>
          <w:tab w:val="left" w:pos="-4140"/>
          <w:tab w:val="left" w:pos="2160"/>
          <w:tab w:val="left" w:pos="6480"/>
        </w:tabs>
        <w:jc w:val="center"/>
      </w:pPr>
      <w:r w:rsidRPr="00D77B36">
        <w:t>при нахождении на терминале Заказчика</w:t>
      </w:r>
    </w:p>
    <w:p w:rsidR="00B21366" w:rsidRPr="00D77B36" w:rsidRDefault="00B21366" w:rsidP="00B21366">
      <w:pPr>
        <w:tabs>
          <w:tab w:val="left" w:pos="-4140"/>
          <w:tab w:val="left" w:pos="2160"/>
          <w:tab w:val="left" w:pos="6480"/>
        </w:tabs>
        <w:jc w:val="center"/>
      </w:pPr>
    </w:p>
    <w:p w:rsidR="00B21366" w:rsidRPr="00D77B36" w:rsidRDefault="00B21366" w:rsidP="00B21366">
      <w:pPr>
        <w:tabs>
          <w:tab w:val="left" w:pos="-4140"/>
          <w:tab w:val="left" w:pos="2160"/>
          <w:tab w:val="left" w:pos="6480"/>
        </w:tabs>
        <w:ind w:firstLine="426"/>
        <w:jc w:val="both"/>
      </w:pPr>
      <w:r w:rsidRPr="00D77B36">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B21366" w:rsidRPr="00D77B36" w:rsidRDefault="00B21366" w:rsidP="00B21366">
      <w:pPr>
        <w:tabs>
          <w:tab w:val="left" w:pos="-4140"/>
          <w:tab w:val="left" w:pos="2160"/>
          <w:tab w:val="left" w:pos="6480"/>
        </w:tabs>
        <w:ind w:firstLine="426"/>
        <w:jc w:val="both"/>
      </w:pPr>
      <w:r w:rsidRPr="00D77B36">
        <w:t xml:space="preserve">2. На терминале Заказчика и в </w:t>
      </w:r>
      <w:proofErr w:type="gramStart"/>
      <w:r w:rsidRPr="00D77B36">
        <w:t>пределах</w:t>
      </w:r>
      <w:proofErr w:type="gramEnd"/>
      <w:r w:rsidRPr="00D77B36">
        <w:t xml:space="preserve"> прилегающих к нему технологических зон необходимо: </w:t>
      </w:r>
    </w:p>
    <w:p w:rsidR="00B21366" w:rsidRPr="00D77B36" w:rsidRDefault="00B21366" w:rsidP="00B21366">
      <w:pPr>
        <w:tabs>
          <w:tab w:val="left" w:pos="-4140"/>
          <w:tab w:val="left" w:pos="2160"/>
          <w:tab w:val="left" w:pos="6480"/>
        </w:tabs>
        <w:ind w:firstLine="426"/>
        <w:jc w:val="both"/>
      </w:pPr>
      <w:r w:rsidRPr="00D77B36">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B21366" w:rsidRPr="00D77B36" w:rsidRDefault="00B21366" w:rsidP="00B21366">
      <w:pPr>
        <w:tabs>
          <w:tab w:val="left" w:pos="-4140"/>
          <w:tab w:val="left" w:pos="2160"/>
          <w:tab w:val="left" w:pos="6480"/>
        </w:tabs>
        <w:ind w:firstLine="426"/>
        <w:jc w:val="both"/>
      </w:pPr>
      <w:r w:rsidRPr="00D77B36">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B21366" w:rsidRPr="00D77B36" w:rsidRDefault="00B21366" w:rsidP="00B21366">
      <w:pPr>
        <w:tabs>
          <w:tab w:val="left" w:pos="-4140"/>
          <w:tab w:val="left" w:pos="2160"/>
          <w:tab w:val="left" w:pos="6480"/>
        </w:tabs>
        <w:ind w:firstLine="426"/>
        <w:jc w:val="both"/>
      </w:pPr>
      <w:r w:rsidRPr="00D77B36">
        <w:t>2.3. соблюдать предельную осторожность, уступать дорогу погрузочно-разгрузочной технике;</w:t>
      </w:r>
    </w:p>
    <w:p w:rsidR="00B21366" w:rsidRPr="00D77B36" w:rsidRDefault="00B21366" w:rsidP="00B21366">
      <w:pPr>
        <w:tabs>
          <w:tab w:val="left" w:pos="-4140"/>
          <w:tab w:val="left" w:pos="2160"/>
          <w:tab w:val="left" w:pos="6480"/>
        </w:tabs>
        <w:ind w:firstLine="426"/>
        <w:jc w:val="both"/>
      </w:pPr>
      <w:r w:rsidRPr="00D77B36">
        <w:t xml:space="preserve">2.4. выполнять указания работников охранных агентств (охранников) и уполномоченных работников Заказчика о режиме движения; </w:t>
      </w:r>
    </w:p>
    <w:p w:rsidR="00B21366" w:rsidRPr="00D77B36" w:rsidRDefault="00B21366" w:rsidP="00B21366">
      <w:pPr>
        <w:tabs>
          <w:tab w:val="left" w:pos="-4140"/>
          <w:tab w:val="left" w:pos="2160"/>
          <w:tab w:val="left" w:pos="6480"/>
        </w:tabs>
        <w:ind w:firstLine="426"/>
        <w:jc w:val="both"/>
      </w:pPr>
      <w:r w:rsidRPr="00D77B36">
        <w:t xml:space="preserve">2.5. осуществлять начало движения Транспортного средства только после разрешения приемосдатчика или охранника; </w:t>
      </w:r>
    </w:p>
    <w:p w:rsidR="00B21366" w:rsidRPr="00D77B36" w:rsidRDefault="00B21366" w:rsidP="00B21366">
      <w:pPr>
        <w:tabs>
          <w:tab w:val="left" w:pos="-4140"/>
          <w:tab w:val="left" w:pos="2160"/>
          <w:tab w:val="left" w:pos="6480"/>
        </w:tabs>
        <w:ind w:firstLine="426"/>
        <w:jc w:val="both"/>
      </w:pPr>
      <w:r w:rsidRPr="00D77B36">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B21366" w:rsidRPr="00D77B36" w:rsidRDefault="00B21366" w:rsidP="00B21366">
      <w:pPr>
        <w:tabs>
          <w:tab w:val="left" w:pos="-4140"/>
          <w:tab w:val="left" w:pos="2160"/>
          <w:tab w:val="left" w:pos="6480"/>
        </w:tabs>
        <w:ind w:firstLine="426"/>
        <w:jc w:val="both"/>
      </w:pPr>
      <w:r w:rsidRPr="00D77B36">
        <w:t xml:space="preserve">3. На терминале Заказчика и в </w:t>
      </w:r>
      <w:proofErr w:type="gramStart"/>
      <w:r w:rsidRPr="00D77B36">
        <w:t>пределах</w:t>
      </w:r>
      <w:proofErr w:type="gramEnd"/>
      <w:r w:rsidRPr="00D77B36">
        <w:t xml:space="preserve"> прилегающих к нему технологических зон запрещается: </w:t>
      </w:r>
    </w:p>
    <w:p w:rsidR="00B21366" w:rsidRPr="00D77B36" w:rsidRDefault="00B21366" w:rsidP="00B21366">
      <w:pPr>
        <w:tabs>
          <w:tab w:val="left" w:pos="-4140"/>
          <w:tab w:val="left" w:pos="2160"/>
          <w:tab w:val="left" w:pos="6480"/>
        </w:tabs>
        <w:ind w:firstLine="426"/>
        <w:jc w:val="both"/>
      </w:pPr>
      <w:r w:rsidRPr="00D77B36">
        <w:t xml:space="preserve">3.1. самовольный проход / проезд через КПП, а также нахождение на терминале Заказчика без разрешения; </w:t>
      </w:r>
    </w:p>
    <w:p w:rsidR="00B21366" w:rsidRPr="00D77B36" w:rsidRDefault="00B21366" w:rsidP="00B21366">
      <w:pPr>
        <w:tabs>
          <w:tab w:val="left" w:pos="-4140"/>
          <w:tab w:val="left" w:pos="2160"/>
          <w:tab w:val="left" w:pos="6480"/>
        </w:tabs>
        <w:ind w:firstLine="426"/>
        <w:jc w:val="both"/>
      </w:pPr>
      <w:r w:rsidRPr="00D77B36">
        <w:t xml:space="preserve">3.2. провоз на территорию терминала Заказчика пассажиров, не имеющих пропусков, оформленных надлежащим образом; </w:t>
      </w:r>
    </w:p>
    <w:p w:rsidR="00B21366" w:rsidRPr="00D77B36" w:rsidRDefault="00B21366" w:rsidP="00B21366">
      <w:pPr>
        <w:tabs>
          <w:tab w:val="left" w:pos="-4140"/>
          <w:tab w:val="left" w:pos="2160"/>
          <w:tab w:val="left" w:pos="6480"/>
        </w:tabs>
        <w:ind w:firstLine="426"/>
        <w:jc w:val="both"/>
      </w:pPr>
      <w:r w:rsidRPr="00D77B36">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sidRPr="00D77B36">
        <w:t>СИЗ</w:t>
      </w:r>
      <w:proofErr w:type="gramEnd"/>
      <w:r w:rsidRPr="00D77B36">
        <w:t xml:space="preserve">) в исправном состоянии; </w:t>
      </w:r>
    </w:p>
    <w:p w:rsidR="00B21366" w:rsidRPr="00D77B36" w:rsidRDefault="00B21366" w:rsidP="00B21366">
      <w:pPr>
        <w:tabs>
          <w:tab w:val="left" w:pos="-4140"/>
          <w:tab w:val="left" w:pos="2160"/>
          <w:tab w:val="left" w:pos="6480"/>
        </w:tabs>
        <w:ind w:firstLine="426"/>
        <w:jc w:val="both"/>
      </w:pPr>
      <w:r w:rsidRPr="00D77B36">
        <w:t>3.4. нарушение схемы маршрутов прохода и проезда по терминалу Заказчика;</w:t>
      </w:r>
    </w:p>
    <w:p w:rsidR="00B21366" w:rsidRPr="00D77B36" w:rsidRDefault="00B21366" w:rsidP="00B21366">
      <w:pPr>
        <w:tabs>
          <w:tab w:val="left" w:pos="-4140"/>
          <w:tab w:val="left" w:pos="2160"/>
          <w:tab w:val="left" w:pos="6480"/>
        </w:tabs>
        <w:ind w:firstLine="426"/>
        <w:jc w:val="both"/>
      </w:pPr>
      <w:r w:rsidRPr="00D77B36">
        <w:t xml:space="preserve">3.5. превышение скоростного режима; </w:t>
      </w:r>
    </w:p>
    <w:p w:rsidR="00B21366" w:rsidRPr="00D77B36" w:rsidRDefault="00B21366" w:rsidP="00B21366">
      <w:pPr>
        <w:tabs>
          <w:tab w:val="left" w:pos="-4140"/>
          <w:tab w:val="left" w:pos="2160"/>
          <w:tab w:val="left" w:pos="6480"/>
        </w:tabs>
        <w:ind w:firstLine="426"/>
        <w:jc w:val="both"/>
      </w:pPr>
      <w:r w:rsidRPr="00D77B36">
        <w:t xml:space="preserve">3.6. обгон и выезд на полосу встречного движения; </w:t>
      </w:r>
    </w:p>
    <w:p w:rsidR="00B21366" w:rsidRPr="00D77B36" w:rsidRDefault="00B21366" w:rsidP="00B21366">
      <w:pPr>
        <w:tabs>
          <w:tab w:val="left" w:pos="-4140"/>
          <w:tab w:val="left" w:pos="2160"/>
          <w:tab w:val="left" w:pos="6480"/>
        </w:tabs>
        <w:ind w:firstLine="426"/>
        <w:jc w:val="both"/>
      </w:pPr>
      <w:r w:rsidRPr="00D77B36">
        <w:t xml:space="preserve">3.7. создание помех прочим участникам дорожного движения, а также перемещению погрузо-разгрузочной техники; </w:t>
      </w:r>
    </w:p>
    <w:p w:rsidR="00B21366" w:rsidRPr="00D77B36" w:rsidRDefault="00B21366" w:rsidP="00B21366">
      <w:pPr>
        <w:tabs>
          <w:tab w:val="left" w:pos="-4140"/>
          <w:tab w:val="left" w:pos="2160"/>
          <w:tab w:val="left" w:pos="6480"/>
        </w:tabs>
        <w:ind w:firstLine="426"/>
        <w:jc w:val="both"/>
      </w:pPr>
      <w:r w:rsidRPr="00D77B36">
        <w:t>3.8. въезд в зоны погрузки / выгрузки без полученного на то разрешения;</w:t>
      </w:r>
    </w:p>
    <w:p w:rsidR="00B21366" w:rsidRPr="00D77B36" w:rsidRDefault="00B21366" w:rsidP="00B21366">
      <w:pPr>
        <w:tabs>
          <w:tab w:val="left" w:pos="-4140"/>
          <w:tab w:val="left" w:pos="2160"/>
          <w:tab w:val="left" w:pos="6480"/>
        </w:tabs>
        <w:ind w:firstLine="426"/>
        <w:jc w:val="both"/>
      </w:pPr>
      <w:r w:rsidRPr="00D77B36">
        <w:t>3.9. нахождение в зоне проведения Работ лицам, не имеющим отношения к производственному процессу;</w:t>
      </w:r>
    </w:p>
    <w:p w:rsidR="00B21366" w:rsidRPr="00D77B36" w:rsidRDefault="00B21366" w:rsidP="00B21366">
      <w:pPr>
        <w:tabs>
          <w:tab w:val="left" w:pos="-4140"/>
          <w:tab w:val="left" w:pos="2160"/>
          <w:tab w:val="left" w:pos="6480"/>
        </w:tabs>
        <w:ind w:firstLine="426"/>
        <w:jc w:val="both"/>
      </w:pPr>
      <w:r w:rsidRPr="00D77B36">
        <w:t xml:space="preserve">3.10. нахождение ближе 10 (десяти) метров от работающей техники и вне зоны видимости водителя / механизатора техники; </w:t>
      </w:r>
    </w:p>
    <w:p w:rsidR="00B21366" w:rsidRPr="00D77B36" w:rsidRDefault="00B21366" w:rsidP="00B21366">
      <w:pPr>
        <w:tabs>
          <w:tab w:val="left" w:pos="-4140"/>
          <w:tab w:val="left" w:pos="2160"/>
          <w:tab w:val="left" w:pos="6480"/>
        </w:tabs>
        <w:ind w:firstLine="426"/>
        <w:jc w:val="both"/>
      </w:pPr>
      <w:r w:rsidRPr="00D77B36">
        <w:t xml:space="preserve">3.11. нахождение под перемещаемым грузом; </w:t>
      </w:r>
    </w:p>
    <w:p w:rsidR="00B21366" w:rsidRPr="00D77B36" w:rsidRDefault="00B21366" w:rsidP="00B21366">
      <w:pPr>
        <w:tabs>
          <w:tab w:val="left" w:pos="-4140"/>
          <w:tab w:val="left" w:pos="2160"/>
          <w:tab w:val="left" w:pos="6480"/>
        </w:tabs>
        <w:ind w:firstLine="426"/>
        <w:jc w:val="both"/>
      </w:pPr>
      <w:r w:rsidRPr="00D77B36">
        <w:t>3.12. приближение к Транспортному средству и занятие места водителя до завершения погрузочно-разгрузочных работ;</w:t>
      </w:r>
    </w:p>
    <w:p w:rsidR="00B21366" w:rsidRPr="00D77B36" w:rsidRDefault="00B21366" w:rsidP="00B21366">
      <w:pPr>
        <w:tabs>
          <w:tab w:val="left" w:pos="-4140"/>
          <w:tab w:val="left" w:pos="2160"/>
          <w:tab w:val="left" w:pos="6480"/>
        </w:tabs>
        <w:ind w:firstLine="426"/>
        <w:jc w:val="both"/>
      </w:pPr>
      <w:r w:rsidRPr="00D77B36">
        <w:lastRenderedPageBreak/>
        <w:t>3.13. оставление Транспортного средства на длительное время;</w:t>
      </w:r>
    </w:p>
    <w:p w:rsidR="00B21366" w:rsidRPr="00D77B36" w:rsidRDefault="00B21366" w:rsidP="00B21366">
      <w:pPr>
        <w:tabs>
          <w:tab w:val="left" w:pos="-4140"/>
          <w:tab w:val="left" w:pos="2160"/>
          <w:tab w:val="left" w:pos="6480"/>
        </w:tabs>
        <w:ind w:firstLine="426"/>
        <w:jc w:val="both"/>
      </w:pPr>
      <w:r w:rsidRPr="00D77B36">
        <w:t>3.14. занятие для стоянки автотранспорта проездов, переездов и ме</w:t>
      </w:r>
      <w:proofErr w:type="gramStart"/>
      <w:r w:rsidRPr="00D77B36">
        <w:t>ст скл</w:t>
      </w:r>
      <w:proofErr w:type="gramEnd"/>
      <w:r w:rsidRPr="00D77B36">
        <w:t xml:space="preserve">адирования груза; </w:t>
      </w:r>
    </w:p>
    <w:p w:rsidR="00B21366" w:rsidRPr="00D77B36" w:rsidRDefault="00B21366" w:rsidP="00B21366">
      <w:pPr>
        <w:tabs>
          <w:tab w:val="left" w:pos="-4140"/>
          <w:tab w:val="left" w:pos="2160"/>
          <w:tab w:val="left" w:pos="6480"/>
        </w:tabs>
        <w:ind w:firstLine="426"/>
        <w:jc w:val="both"/>
      </w:pPr>
      <w:r w:rsidRPr="00D77B36">
        <w:t xml:space="preserve">3.15. производство любых ремонтных, а также сварочных и иных работ с применением открытого огня / пламени; </w:t>
      </w:r>
    </w:p>
    <w:p w:rsidR="00B21366" w:rsidRPr="00D77B36" w:rsidRDefault="00B21366" w:rsidP="00B21366">
      <w:pPr>
        <w:tabs>
          <w:tab w:val="left" w:pos="-4140"/>
          <w:tab w:val="left" w:pos="2160"/>
          <w:tab w:val="left" w:pos="6480"/>
        </w:tabs>
        <w:ind w:firstLine="426"/>
        <w:jc w:val="both"/>
      </w:pPr>
      <w:r w:rsidRPr="00D77B36">
        <w:t>3.16. пользование переносными газовыми плитами для подогрева пищи и обогрева, а также разведение открытого огня;</w:t>
      </w:r>
    </w:p>
    <w:p w:rsidR="00B21366" w:rsidRPr="00D77B36" w:rsidRDefault="00B21366" w:rsidP="00B21366">
      <w:pPr>
        <w:tabs>
          <w:tab w:val="left" w:pos="-4140"/>
          <w:tab w:val="left" w:pos="2160"/>
          <w:tab w:val="left" w:pos="6480"/>
        </w:tabs>
        <w:ind w:firstLine="426"/>
        <w:jc w:val="both"/>
      </w:pPr>
      <w:r w:rsidRPr="00D77B36">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B21366" w:rsidRPr="00D77B36" w:rsidRDefault="00B21366" w:rsidP="00B21366">
      <w:pPr>
        <w:tabs>
          <w:tab w:val="left" w:pos="-4140"/>
          <w:tab w:val="left" w:pos="2160"/>
          <w:tab w:val="left" w:pos="6480"/>
        </w:tabs>
        <w:ind w:firstLine="426"/>
        <w:jc w:val="both"/>
      </w:pPr>
      <w:r w:rsidRPr="00D77B36">
        <w:t>3.18. курение в неустановленных местах, не обозначенных знаком «место для курения»;</w:t>
      </w:r>
    </w:p>
    <w:p w:rsidR="00B21366" w:rsidRPr="00D77B36" w:rsidRDefault="00B21366" w:rsidP="00B21366">
      <w:pPr>
        <w:tabs>
          <w:tab w:val="left" w:pos="-4140"/>
          <w:tab w:val="left" w:pos="2160"/>
          <w:tab w:val="left" w:pos="6480"/>
        </w:tabs>
        <w:ind w:firstLine="426"/>
        <w:jc w:val="both"/>
      </w:pPr>
      <w:r w:rsidRPr="00D77B36">
        <w:t>3.19. выброс в непредусмотренных местах мусора, отходов и пр.</w:t>
      </w:r>
    </w:p>
    <w:p w:rsidR="00B21366" w:rsidRPr="00D77B36" w:rsidRDefault="00B21366" w:rsidP="00B21366">
      <w:pPr>
        <w:jc w:val="both"/>
      </w:pPr>
    </w:p>
    <w:p w:rsidR="00B21366" w:rsidRPr="00D77B36" w:rsidRDefault="00B21366" w:rsidP="00B21366">
      <w:pPr>
        <w:jc w:val="both"/>
      </w:pPr>
    </w:p>
    <w:p w:rsidR="00B21366" w:rsidRPr="00D77B36" w:rsidRDefault="00B21366" w:rsidP="00B21366">
      <w:pPr>
        <w:jc w:val="both"/>
      </w:pPr>
      <w:r w:rsidRPr="00D77B36">
        <w:t>От Заказчика:</w:t>
      </w:r>
      <w:r w:rsidRPr="00D77B36">
        <w:tab/>
      </w:r>
      <w:r w:rsidRPr="00D77B36">
        <w:tab/>
      </w:r>
      <w:r w:rsidRPr="00D77B36">
        <w:tab/>
      </w:r>
      <w:r w:rsidRPr="00D77B36">
        <w:tab/>
      </w:r>
      <w:r w:rsidRPr="00D77B36">
        <w:tab/>
        <w:t xml:space="preserve">            От Исполнителя: </w:t>
      </w:r>
    </w:p>
    <w:p w:rsidR="00B21366" w:rsidRPr="00D77B36" w:rsidRDefault="00B21366" w:rsidP="00B21366">
      <w:pPr>
        <w:jc w:val="both"/>
      </w:pPr>
    </w:p>
    <w:p w:rsidR="00B21366" w:rsidRPr="00D77B36" w:rsidRDefault="00B21366" w:rsidP="00B21366">
      <w:pPr>
        <w:jc w:val="both"/>
      </w:pPr>
    </w:p>
    <w:p w:rsidR="00B21366" w:rsidRPr="00D77B36" w:rsidRDefault="00B21366" w:rsidP="00B21366">
      <w:pPr>
        <w:jc w:val="both"/>
        <w:rPr>
          <w:i/>
        </w:rPr>
      </w:pPr>
    </w:p>
    <w:p w:rsidR="00B21366" w:rsidRPr="00D77B36" w:rsidRDefault="00B21366" w:rsidP="00B21366">
      <w:pPr>
        <w:jc w:val="both"/>
      </w:pPr>
      <w:r w:rsidRPr="00D77B36">
        <w:t>____________ ____________</w:t>
      </w:r>
      <w:r w:rsidRPr="00D77B36">
        <w:tab/>
      </w:r>
      <w:r w:rsidRPr="00D77B36">
        <w:tab/>
      </w:r>
      <w:r w:rsidRPr="00D77B36">
        <w:tab/>
      </w:r>
      <w:r w:rsidRPr="00D77B36">
        <w:tab/>
        <w:t>____________ ____________</w:t>
      </w:r>
    </w:p>
    <w:p w:rsidR="00B21366" w:rsidRPr="00B21366" w:rsidRDefault="00B21366" w:rsidP="00B21366">
      <w:pPr>
        <w:suppressAutoHyphens w:val="0"/>
        <w:snapToGrid w:val="0"/>
        <w:spacing w:line="360" w:lineRule="auto"/>
        <w:jc w:val="both"/>
        <w:rPr>
          <w:b/>
          <w:sz w:val="28"/>
          <w:szCs w:val="28"/>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autoSpaceDE w:val="0"/>
        <w:autoSpaceDN w:val="0"/>
        <w:adjustRightInd w:val="0"/>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896443" w:rsidRDefault="00896443">
      <w:pPr>
        <w:suppressAutoHyphens w:val="0"/>
        <w:rPr>
          <w:rFonts w:eastAsia="Arial"/>
          <w:sz w:val="28"/>
          <w:szCs w:val="20"/>
        </w:rPr>
      </w:pPr>
      <w:r>
        <w:br w:type="page"/>
      </w:r>
    </w:p>
    <w:p w:rsidR="00040BAC" w:rsidRDefault="00FF0652">
      <w:pPr>
        <w:pStyle w:val="19"/>
        <w:ind w:firstLine="0"/>
        <w:jc w:val="right"/>
        <w:outlineLvl w:val="0"/>
        <w:rPr>
          <w:b/>
          <w:i/>
          <w:iCs/>
        </w:rPr>
      </w:pPr>
      <w:r>
        <w:lastRenderedPageBreak/>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162E59" w:rsidRPr="00162E59" w:rsidRDefault="00162E59" w:rsidP="00162E59">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11"/>
      </w:r>
    </w:p>
    <w:p w:rsidR="00162E59" w:rsidRPr="00162E59" w:rsidRDefault="00162E59" w:rsidP="00162E59">
      <w:pPr>
        <w:tabs>
          <w:tab w:val="left" w:pos="9639"/>
        </w:tabs>
        <w:ind w:firstLine="567"/>
        <w:jc w:val="center"/>
        <w:rPr>
          <w:i/>
        </w:rPr>
      </w:pPr>
      <w:r w:rsidRPr="00162E59">
        <w:rPr>
          <w:i/>
        </w:rPr>
        <w:t>(отдельный лист по каждому субподрядчику)</w:t>
      </w:r>
    </w:p>
    <w:p w:rsidR="00162E59" w:rsidRPr="00162E59" w:rsidRDefault="00162E59" w:rsidP="00162E59">
      <w:pPr>
        <w:tabs>
          <w:tab w:val="left" w:pos="9639"/>
        </w:tabs>
        <w:ind w:firstLine="567"/>
        <w:jc w:val="center"/>
        <w:rPr>
          <w:sz w:val="22"/>
        </w:rPr>
      </w:pPr>
    </w:p>
    <w:p w:rsidR="00162E59" w:rsidRPr="00162E59" w:rsidRDefault="00162E59" w:rsidP="00162E59">
      <w:pPr>
        <w:tabs>
          <w:tab w:val="left" w:pos="9639"/>
        </w:tabs>
        <w:ind w:firstLine="567"/>
        <w:jc w:val="center"/>
        <w:rPr>
          <w:b/>
          <w:sz w:val="28"/>
          <w:szCs w:val="28"/>
        </w:rPr>
      </w:pPr>
      <w:r w:rsidRPr="00162E59">
        <w:rPr>
          <w:b/>
          <w:sz w:val="28"/>
          <w:szCs w:val="28"/>
        </w:rPr>
        <w:t>Наименование субподрядной организации:</w:t>
      </w:r>
    </w:p>
    <w:p w:rsidR="00162E59" w:rsidRPr="00162E59" w:rsidRDefault="00162E59" w:rsidP="00162E59">
      <w:pPr>
        <w:tabs>
          <w:tab w:val="left" w:pos="9639"/>
        </w:tabs>
        <w:ind w:firstLine="567"/>
        <w:rPr>
          <w:sz w:val="22"/>
        </w:rPr>
      </w:pPr>
      <w:r w:rsidRPr="00162E59">
        <w:rPr>
          <w:sz w:val="22"/>
        </w:rPr>
        <w:t>____________________________________________________________________________</w:t>
      </w:r>
    </w:p>
    <w:p w:rsidR="00162E59" w:rsidRPr="00162E59"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Филиалы и дочерние предприятия</w:t>
            </w:r>
          </w:p>
        </w:tc>
      </w:tr>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162E59" w:rsidRDefault="00162E59" w:rsidP="00162E59">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r w:rsidRPr="00162E59">
              <w:rPr>
                <w:szCs w:val="28"/>
              </w:rPr>
              <w:t>@</w:t>
            </w: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Телефон/факс</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Адрес сайта организации</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Ответственное лицо</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Уставный капитал</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Borders>
              <w:bottom w:val="nil"/>
            </w:tcBorders>
          </w:tcPr>
          <w:p w:rsidR="00162E59" w:rsidRPr="00162E59" w:rsidRDefault="00162E59" w:rsidP="00162E59">
            <w:pPr>
              <w:tabs>
                <w:tab w:val="left" w:pos="9639"/>
              </w:tabs>
            </w:pPr>
            <w:r w:rsidRPr="00162E59">
              <w:t>Сфера деятельности</w:t>
            </w:r>
          </w:p>
        </w:tc>
        <w:tc>
          <w:tcPr>
            <w:tcW w:w="3099" w:type="dxa"/>
            <w:gridSpan w:val="2"/>
            <w:tcBorders>
              <w:bottom w:val="nil"/>
            </w:tcBorders>
            <w:vAlign w:val="center"/>
          </w:tcPr>
          <w:p w:rsidR="00162E59" w:rsidRPr="00162E59" w:rsidRDefault="00162E59" w:rsidP="00162E59">
            <w:pPr>
              <w:tabs>
                <w:tab w:val="left" w:pos="9639"/>
              </w:tabs>
              <w:jc w:val="center"/>
            </w:pPr>
          </w:p>
        </w:tc>
        <w:tc>
          <w:tcPr>
            <w:tcW w:w="3483" w:type="dxa"/>
            <w:tcBorders>
              <w:bottom w:val="nil"/>
            </w:tcBorders>
            <w:vAlign w:val="center"/>
          </w:tcPr>
          <w:p w:rsidR="00162E59" w:rsidRPr="00162E59" w:rsidRDefault="00162E59" w:rsidP="00162E59">
            <w:pPr>
              <w:tabs>
                <w:tab w:val="left" w:pos="9639"/>
              </w:tabs>
              <w:jc w:val="center"/>
            </w:pPr>
          </w:p>
        </w:tc>
      </w:tr>
      <w:tr w:rsidR="00162E59" w:rsidRPr="00162E59" w:rsidTr="00162E59">
        <w:tblPrEx>
          <w:tblLook w:val="0000"/>
        </w:tblPrEx>
        <w:tc>
          <w:tcPr>
            <w:tcW w:w="3138" w:type="dxa"/>
            <w:tcBorders>
              <w:right w:val="nil"/>
            </w:tcBorders>
          </w:tcPr>
          <w:p w:rsidR="00162E59" w:rsidRPr="00162E59" w:rsidRDefault="00162E59" w:rsidP="00162E59">
            <w:pPr>
              <w:tabs>
                <w:tab w:val="left" w:pos="9639"/>
              </w:tabs>
            </w:pPr>
            <w:r w:rsidRPr="00162E59">
              <w:t xml:space="preserve">Руководитель: </w:t>
            </w:r>
          </w:p>
          <w:p w:rsidR="00162E59" w:rsidRPr="00162E59" w:rsidRDefault="00162E59" w:rsidP="00162E59">
            <w:pPr>
              <w:tabs>
                <w:tab w:val="left" w:pos="9639"/>
              </w:tabs>
            </w:pPr>
            <w:r w:rsidRPr="00162E59">
              <w:t>Текущая дата:</w:t>
            </w:r>
          </w:p>
        </w:tc>
        <w:tc>
          <w:tcPr>
            <w:tcW w:w="3099" w:type="dxa"/>
            <w:gridSpan w:val="2"/>
            <w:tcBorders>
              <w:left w:val="nil"/>
              <w:right w:val="nil"/>
            </w:tcBorders>
          </w:tcPr>
          <w:p w:rsidR="00162E59" w:rsidRPr="00162E59" w:rsidRDefault="00162E59" w:rsidP="00162E59">
            <w:pPr>
              <w:tabs>
                <w:tab w:val="left" w:pos="9639"/>
              </w:tabs>
            </w:pPr>
          </w:p>
        </w:tc>
        <w:tc>
          <w:tcPr>
            <w:tcW w:w="3483" w:type="dxa"/>
            <w:tcBorders>
              <w:left w:val="nil"/>
            </w:tcBorders>
          </w:tcPr>
          <w:p w:rsidR="00162E59" w:rsidRPr="00162E59" w:rsidRDefault="00162E59" w:rsidP="00162E59">
            <w:pPr>
              <w:tabs>
                <w:tab w:val="left" w:pos="9639"/>
              </w:tabs>
            </w:pPr>
            <w:r w:rsidRPr="00162E59">
              <w:t>Печать/подпись (субподрядчика)</w:t>
            </w:r>
          </w:p>
        </w:tc>
      </w:tr>
      <w:tr w:rsidR="00162E59" w:rsidRPr="00162E59" w:rsidTr="00162E59">
        <w:tblPrEx>
          <w:tblLook w:val="0000"/>
        </w:tblPrEx>
        <w:trPr>
          <w:cantSplit/>
        </w:trPr>
        <w:tc>
          <w:tcPr>
            <w:tcW w:w="9720" w:type="dxa"/>
            <w:gridSpan w:val="4"/>
          </w:tcPr>
          <w:p w:rsidR="00162E59" w:rsidRPr="00162E59" w:rsidRDefault="00162E59" w:rsidP="00162E59">
            <w:pPr>
              <w:tabs>
                <w:tab w:val="left" w:pos="9639"/>
              </w:tabs>
              <w:jc w:val="center"/>
            </w:pPr>
          </w:p>
        </w:tc>
      </w:tr>
      <w:tr w:rsidR="00162E59" w:rsidRPr="00162E59" w:rsidTr="00162E59">
        <w:tblPrEx>
          <w:tblLook w:val="0000"/>
        </w:tblPrEx>
        <w:trPr>
          <w:cantSplit/>
        </w:trPr>
        <w:tc>
          <w:tcPr>
            <w:tcW w:w="4536" w:type="dxa"/>
            <w:gridSpan w:val="2"/>
            <w:vMerge w:val="restart"/>
            <w:vAlign w:val="center"/>
          </w:tcPr>
          <w:p w:rsidR="00162E59" w:rsidRPr="00162E59" w:rsidRDefault="00162E59" w:rsidP="00162E59">
            <w:pPr>
              <w:tabs>
                <w:tab w:val="left" w:pos="9639"/>
              </w:tabs>
            </w:pPr>
            <w:r w:rsidRPr="00162E59">
              <w:t>Виды работ, услуг передаваемые субподрядчику по предмету закупки</w:t>
            </w:r>
          </w:p>
        </w:tc>
        <w:tc>
          <w:tcPr>
            <w:tcW w:w="5184" w:type="dxa"/>
            <w:gridSpan w:val="2"/>
          </w:tcPr>
          <w:p w:rsidR="00162E59" w:rsidRPr="00162E59" w:rsidRDefault="00162E59" w:rsidP="00162E59">
            <w:pPr>
              <w:tabs>
                <w:tab w:val="left" w:pos="9639"/>
              </w:tabs>
              <w:jc w:val="center"/>
            </w:pPr>
            <w:r w:rsidRPr="00162E59">
              <w:t>Передаваемые объемы работ, услуг</w:t>
            </w:r>
          </w:p>
        </w:tc>
      </w:tr>
      <w:tr w:rsidR="00162E59" w:rsidRPr="00162E59" w:rsidTr="00162E59">
        <w:tblPrEx>
          <w:tblLook w:val="0000"/>
        </w:tblPrEx>
        <w:trPr>
          <w:cantSplit/>
        </w:trPr>
        <w:tc>
          <w:tcPr>
            <w:tcW w:w="4536" w:type="dxa"/>
            <w:gridSpan w:val="2"/>
            <w:vMerge/>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r w:rsidRPr="00162E59">
              <w:t>В физических единицах</w:t>
            </w:r>
          </w:p>
        </w:tc>
        <w:tc>
          <w:tcPr>
            <w:tcW w:w="3483" w:type="dxa"/>
            <w:vAlign w:val="center"/>
          </w:tcPr>
          <w:p w:rsidR="00162E59" w:rsidRPr="00162E59" w:rsidRDefault="00162E59" w:rsidP="00162E59">
            <w:pPr>
              <w:tabs>
                <w:tab w:val="left" w:pos="9639"/>
              </w:tabs>
              <w:jc w:val="center"/>
            </w:pPr>
            <w:proofErr w:type="gramStart"/>
            <w:r w:rsidRPr="00162E59">
              <w:t>В</w:t>
            </w:r>
            <w:proofErr w:type="gramEnd"/>
            <w:r w:rsidRPr="00162E59">
              <w:t xml:space="preserve"> % </w:t>
            </w:r>
            <w:proofErr w:type="gramStart"/>
            <w:r w:rsidRPr="00162E59">
              <w:t>к</w:t>
            </w:r>
            <w:proofErr w:type="gramEnd"/>
            <w:r w:rsidRPr="00162E59">
              <w:t xml:space="preserve"> общему объему работ, услуг по предмету закупки</w:t>
            </w:r>
          </w:p>
        </w:tc>
      </w:tr>
      <w:tr w:rsidR="00162E59" w:rsidRPr="00162E59" w:rsidTr="00162E59">
        <w:tblPrEx>
          <w:tblLook w:val="0000"/>
        </w:tblPrEx>
        <w:tc>
          <w:tcPr>
            <w:tcW w:w="4536" w:type="dxa"/>
            <w:gridSpan w:val="2"/>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p>
        </w:tc>
        <w:tc>
          <w:tcPr>
            <w:tcW w:w="3483" w:type="dxa"/>
          </w:tcPr>
          <w:p w:rsidR="00162E59" w:rsidRPr="00162E59" w:rsidRDefault="00162E59" w:rsidP="00162E59">
            <w:pPr>
              <w:tabs>
                <w:tab w:val="left" w:pos="9639"/>
              </w:tabs>
              <w:jc w:val="center"/>
            </w:pPr>
          </w:p>
        </w:tc>
      </w:tr>
      <w:tr w:rsidR="00162E59" w:rsidRPr="00162E59" w:rsidTr="00162E59">
        <w:tblPrEx>
          <w:tblLook w:val="0000"/>
        </w:tblPrEx>
        <w:tc>
          <w:tcPr>
            <w:tcW w:w="6237" w:type="dxa"/>
            <w:gridSpan w:val="3"/>
          </w:tcPr>
          <w:p w:rsidR="00162E59" w:rsidRPr="00162E59" w:rsidRDefault="00162E59" w:rsidP="00162E59">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162E59" w:rsidRPr="00162E59" w:rsidRDefault="00162E59" w:rsidP="00162E59">
            <w:pPr>
              <w:tabs>
                <w:tab w:val="left" w:pos="9639"/>
              </w:tabs>
              <w:jc w:val="center"/>
            </w:pPr>
          </w:p>
        </w:tc>
      </w:tr>
      <w:tr w:rsidR="00162E59" w:rsidRPr="00162E59" w:rsidTr="00162E59">
        <w:tblPrEx>
          <w:tblLook w:val="0000"/>
        </w:tblPrEx>
        <w:tc>
          <w:tcPr>
            <w:tcW w:w="6237" w:type="dxa"/>
            <w:gridSpan w:val="3"/>
          </w:tcPr>
          <w:p w:rsidR="00162E59" w:rsidRPr="00162E59" w:rsidRDefault="00162E59" w:rsidP="00162E59">
            <w:pPr>
              <w:tabs>
                <w:tab w:val="left" w:pos="9639"/>
              </w:tabs>
            </w:pPr>
            <w:r w:rsidRPr="00162E59">
              <w:t>Количество персонала, привлекаемого субподрядчиком к исполнению договора:</w:t>
            </w:r>
          </w:p>
        </w:tc>
        <w:tc>
          <w:tcPr>
            <w:tcW w:w="3483" w:type="dxa"/>
          </w:tcPr>
          <w:p w:rsidR="00162E59" w:rsidRPr="00162E59" w:rsidRDefault="00162E59" w:rsidP="00162E59">
            <w:pPr>
              <w:tabs>
                <w:tab w:val="left" w:pos="9639"/>
              </w:tabs>
              <w:jc w:val="center"/>
            </w:pPr>
          </w:p>
        </w:tc>
      </w:tr>
    </w:tbl>
    <w:p w:rsidR="00162E59" w:rsidRPr="00162E59" w:rsidRDefault="00162E59" w:rsidP="00162E59">
      <w:pPr>
        <w:tabs>
          <w:tab w:val="left" w:pos="9639"/>
        </w:tabs>
        <w:ind w:firstLine="720"/>
        <w:jc w:val="both"/>
        <w:rPr>
          <w:szCs w:val="28"/>
        </w:rPr>
      </w:pPr>
      <w:r w:rsidRPr="00162E59">
        <w:rPr>
          <w:szCs w:val="28"/>
        </w:rPr>
        <w:t>Приложения:</w:t>
      </w:r>
    </w:p>
    <w:p w:rsidR="00162E59" w:rsidRPr="00162E59" w:rsidRDefault="00162E59" w:rsidP="00162E59">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162E59" w:rsidRDefault="00162E59" w:rsidP="00162E59">
      <w:pPr>
        <w:jc w:val="both"/>
        <w:rPr>
          <w:rFonts w:eastAsia="MS Mincho"/>
          <w:b/>
          <w:bCs/>
          <w:sz w:val="28"/>
          <w:szCs w:val="28"/>
        </w:rPr>
      </w:pPr>
    </w:p>
    <w:p w:rsidR="00162E59" w:rsidRPr="00162E59" w:rsidRDefault="00162E59" w:rsidP="00162E59">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162E59" w:rsidRPr="00162E59" w:rsidRDefault="00162E59" w:rsidP="00162E59">
      <w:pPr>
        <w:tabs>
          <w:tab w:val="left" w:pos="8640"/>
        </w:tabs>
        <w:jc w:val="center"/>
        <w:rPr>
          <w:i/>
        </w:rPr>
      </w:pPr>
      <w:r w:rsidRPr="00162E59">
        <w:rPr>
          <w:i/>
        </w:rPr>
        <w:t xml:space="preserve">                                                                    (наименование претендента)</w:t>
      </w:r>
    </w:p>
    <w:p w:rsidR="00162E59" w:rsidRPr="00162E59" w:rsidRDefault="00162E59" w:rsidP="00162E59">
      <w:pPr>
        <w:rPr>
          <w:sz w:val="28"/>
          <w:szCs w:val="28"/>
          <w:lang w:eastAsia="ru-RU"/>
        </w:rPr>
      </w:pPr>
      <w:r w:rsidRPr="00162E59">
        <w:rPr>
          <w:sz w:val="28"/>
          <w:szCs w:val="28"/>
          <w:lang w:eastAsia="ru-RU"/>
        </w:rPr>
        <w:t>____________________________________________________________________</w:t>
      </w:r>
    </w:p>
    <w:p w:rsidR="00162E59" w:rsidRPr="00162E59" w:rsidRDefault="00162E59" w:rsidP="00162E59">
      <w:pPr>
        <w:rPr>
          <w:i/>
        </w:rPr>
      </w:pPr>
      <w:r w:rsidRPr="00162E59">
        <w:rPr>
          <w:i/>
        </w:rPr>
        <w:t xml:space="preserve">       МП</w:t>
      </w:r>
      <w:r w:rsidRPr="00162E59">
        <w:rPr>
          <w:i/>
        </w:rPr>
        <w:tab/>
      </w:r>
      <w:r w:rsidRPr="00162E59">
        <w:rPr>
          <w:i/>
        </w:rPr>
        <w:tab/>
      </w:r>
      <w:r w:rsidRPr="00162E59">
        <w:rPr>
          <w:i/>
        </w:rPr>
        <w:tab/>
        <w:t>(должность, подпись, ФИО)</w:t>
      </w:r>
    </w:p>
    <w:p w:rsidR="00162E59" w:rsidRPr="00162E59" w:rsidRDefault="00162E59" w:rsidP="00162E59">
      <w:pPr>
        <w:rPr>
          <w:sz w:val="28"/>
          <w:szCs w:val="28"/>
          <w:lang w:eastAsia="ru-RU"/>
        </w:rPr>
      </w:pPr>
      <w:r w:rsidRPr="00162E59">
        <w:rPr>
          <w:sz w:val="28"/>
          <w:szCs w:val="28"/>
          <w:lang w:eastAsia="ru-RU"/>
        </w:rPr>
        <w:t>«____» ____________ 20__ г.</w:t>
      </w:r>
    </w:p>
    <w:p w:rsidR="00E806FA" w:rsidRPr="00012641" w:rsidRDefault="00E806FA" w:rsidP="00E806FA">
      <w:pPr>
        <w:suppressAutoHyphens w:val="0"/>
        <w:jc w:val="right"/>
        <w:rPr>
          <w:sz w:val="28"/>
          <w:szCs w:val="28"/>
        </w:rPr>
      </w:pPr>
      <w:r w:rsidRPr="00EA2F5F">
        <w:rPr>
          <w:sz w:val="28"/>
          <w:szCs w:val="28"/>
        </w:rPr>
        <w:lastRenderedPageBreak/>
        <w:t>Приложение</w:t>
      </w:r>
      <w:r w:rsidRPr="00EA2F5F">
        <w:rPr>
          <w:rFonts w:eastAsia="MS Mincho"/>
          <w:sz w:val="28"/>
          <w:szCs w:val="28"/>
        </w:rPr>
        <w:t xml:space="preserve"> № </w:t>
      </w:r>
      <w:r w:rsidR="00D55595" w:rsidRPr="00D55595">
        <w:rPr>
          <w:sz w:val="28"/>
          <w:szCs w:val="28"/>
        </w:rPr>
        <w:t>7</w:t>
      </w:r>
    </w:p>
    <w:p w:rsidR="00E806FA" w:rsidRPr="008522E8" w:rsidRDefault="00E806FA" w:rsidP="00E806FA">
      <w:pPr>
        <w:pStyle w:val="af9"/>
        <w:ind w:firstLine="0"/>
        <w:jc w:val="right"/>
        <w:rPr>
          <w:rFonts w:eastAsia="Times New Roman"/>
          <w:sz w:val="32"/>
          <w:szCs w:val="28"/>
        </w:rPr>
      </w:pPr>
      <w:r>
        <w:rPr>
          <w:sz w:val="28"/>
        </w:rPr>
        <w:t>к документации о закупке</w:t>
      </w:r>
    </w:p>
    <w:p w:rsidR="00E806FA" w:rsidRDefault="00E806FA" w:rsidP="00E806FA">
      <w:pPr>
        <w:pStyle w:val="af9"/>
        <w:ind w:firstLine="0"/>
        <w:jc w:val="left"/>
        <w:rPr>
          <w:rFonts w:eastAsia="Times New Roman"/>
          <w:sz w:val="28"/>
          <w:szCs w:val="28"/>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C72FD7" w:rsidRDefault="00E806FA" w:rsidP="00E806FA"/>
    <w:p w:rsidR="00E806FA" w:rsidRDefault="00E806FA" w:rsidP="00E806FA">
      <w:pPr>
        <w:rPr>
          <w:sz w:val="28"/>
          <w:szCs w:val="28"/>
        </w:rPr>
      </w:pPr>
      <w:r>
        <w:rPr>
          <w:sz w:val="28"/>
          <w:szCs w:val="28"/>
        </w:rPr>
        <w:t xml:space="preserve">«____» _________ 201_ г.          </w:t>
      </w:r>
      <w:r w:rsidR="005F5BCB">
        <w:rPr>
          <w:sz w:val="28"/>
          <w:szCs w:val="28"/>
        </w:rPr>
        <w:t>Открытый конкурс № ОКэ-</w:t>
      </w:r>
      <w:r w:rsidR="005F5BCB" w:rsidRPr="00D77B36">
        <w:rPr>
          <w:sz w:val="28"/>
          <w:szCs w:val="28"/>
        </w:rPr>
        <w:t>МСП-СВЕРД-19</w:t>
      </w:r>
      <w:r w:rsidRPr="00D77B36">
        <w:rPr>
          <w:sz w:val="28"/>
          <w:szCs w:val="28"/>
        </w:rPr>
        <w:t>-___</w:t>
      </w:r>
    </w:p>
    <w:p w:rsidR="00E806FA" w:rsidRPr="008F1253" w:rsidRDefault="00E806FA" w:rsidP="00E806F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806FA" w:rsidRDefault="00E806FA" w:rsidP="00E806FA"/>
    <w:p w:rsidR="00E806FA" w:rsidRPr="003E7259" w:rsidRDefault="00E806FA" w:rsidP="00E806FA">
      <w:pPr>
        <w:ind w:firstLine="3"/>
        <w:jc w:val="center"/>
        <w:rPr>
          <w:bCs/>
          <w:i/>
        </w:rPr>
      </w:pPr>
    </w:p>
    <w:tbl>
      <w:tblPr>
        <w:tblW w:w="4979" w:type="pct"/>
        <w:tblLayout w:type="fixed"/>
        <w:tblLook w:val="0000"/>
      </w:tblPr>
      <w:tblGrid>
        <w:gridCol w:w="581"/>
        <w:gridCol w:w="5340"/>
        <w:gridCol w:w="2228"/>
        <w:gridCol w:w="1664"/>
      </w:tblGrid>
      <w:tr w:rsidR="009D77D6" w:rsidRPr="002B35E3" w:rsidTr="009D77D6">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DE11B1">
            <w:pPr>
              <w:jc w:val="center"/>
            </w:pPr>
            <w:r>
              <w:t xml:space="preserve">№ </w:t>
            </w:r>
            <w:proofErr w:type="spellStart"/>
            <w:proofErr w:type="gramStart"/>
            <w:r>
              <w:t>п</w:t>
            </w:r>
            <w:proofErr w:type="spellEnd"/>
            <w:proofErr w:type="gramEnd"/>
            <w:r>
              <w:t>/</w:t>
            </w:r>
            <w:proofErr w:type="spellStart"/>
            <w:r>
              <w:t>п</w:t>
            </w:r>
            <w:proofErr w:type="spellEnd"/>
          </w:p>
        </w:tc>
        <w:tc>
          <w:tcPr>
            <w:tcW w:w="2720"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97472B">
            <w:pPr>
              <w:jc w:val="center"/>
            </w:pPr>
            <w:r>
              <w:t>Наименование</w:t>
            </w:r>
            <w:r w:rsidR="00566654">
              <w:t xml:space="preserve"> товара,</w:t>
            </w:r>
            <w:r>
              <w:t xml:space="preserve"> работ</w:t>
            </w:r>
            <w:r w:rsidR="00566654">
              <w:t>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DE11B1">
            <w:pPr>
              <w:jc w:val="center"/>
            </w:pPr>
            <w:r>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9D77D6" w:rsidRPr="002B35E3" w:rsidRDefault="009D77D6" w:rsidP="00DE11B1">
            <w:pPr>
              <w:jc w:val="center"/>
            </w:pPr>
            <w:r>
              <w:t>Гарантийный срок, мес.</w:t>
            </w:r>
          </w:p>
          <w:p w:rsidR="009D77D6" w:rsidRPr="002B35E3" w:rsidRDefault="009D77D6" w:rsidP="00DE11B1">
            <w:pPr>
              <w:jc w:val="center"/>
            </w:pPr>
          </w:p>
        </w:tc>
      </w:tr>
      <w:tr w:rsidR="009D77D6" w:rsidRPr="002B35E3" w:rsidTr="009D77D6">
        <w:trPr>
          <w:trHeight w:val="255"/>
        </w:trPr>
        <w:tc>
          <w:tcPr>
            <w:tcW w:w="296" w:type="pct"/>
            <w:tcBorders>
              <w:top w:val="nil"/>
              <w:left w:val="single" w:sz="4" w:space="0" w:color="auto"/>
              <w:bottom w:val="single" w:sz="4" w:space="0" w:color="auto"/>
              <w:right w:val="single" w:sz="4" w:space="0" w:color="auto"/>
            </w:tcBorders>
            <w:noWrap/>
            <w:vAlign w:val="bottom"/>
          </w:tcPr>
          <w:p w:rsidR="009D77D6" w:rsidRPr="002B35E3" w:rsidRDefault="009D77D6" w:rsidP="00DE11B1">
            <w:pPr>
              <w:jc w:val="center"/>
            </w:pPr>
            <w:r>
              <w:t>1</w:t>
            </w:r>
          </w:p>
        </w:tc>
        <w:tc>
          <w:tcPr>
            <w:tcW w:w="2720" w:type="pct"/>
            <w:tcBorders>
              <w:top w:val="nil"/>
              <w:left w:val="nil"/>
              <w:bottom w:val="single" w:sz="4" w:space="0" w:color="auto"/>
              <w:right w:val="single" w:sz="4" w:space="0" w:color="auto"/>
            </w:tcBorders>
            <w:noWrap/>
            <w:vAlign w:val="bottom"/>
          </w:tcPr>
          <w:p w:rsidR="009D77D6" w:rsidRPr="002B35E3" w:rsidRDefault="009D77D6" w:rsidP="00DE11B1">
            <w:pPr>
              <w:jc w:val="center"/>
            </w:pPr>
            <w:r>
              <w:t>2</w:t>
            </w:r>
          </w:p>
        </w:tc>
        <w:tc>
          <w:tcPr>
            <w:tcW w:w="1135" w:type="pct"/>
            <w:tcBorders>
              <w:top w:val="single" w:sz="4" w:space="0" w:color="auto"/>
              <w:left w:val="nil"/>
              <w:bottom w:val="single" w:sz="4" w:space="0" w:color="auto"/>
              <w:right w:val="single" w:sz="4" w:space="0" w:color="auto"/>
            </w:tcBorders>
          </w:tcPr>
          <w:p w:rsidR="009D77D6" w:rsidRPr="002B35E3" w:rsidRDefault="00D77B36" w:rsidP="00DE11B1">
            <w:pPr>
              <w:jc w:val="center"/>
            </w:pPr>
            <w:r>
              <w:t>3</w:t>
            </w:r>
          </w:p>
        </w:tc>
        <w:tc>
          <w:tcPr>
            <w:tcW w:w="848" w:type="pct"/>
            <w:tcBorders>
              <w:top w:val="single" w:sz="4" w:space="0" w:color="auto"/>
              <w:left w:val="nil"/>
              <w:bottom w:val="single" w:sz="4" w:space="0" w:color="auto"/>
              <w:right w:val="single" w:sz="4" w:space="0" w:color="auto"/>
            </w:tcBorders>
            <w:noWrap/>
            <w:vAlign w:val="bottom"/>
          </w:tcPr>
          <w:p w:rsidR="009D77D6" w:rsidRPr="002B35E3" w:rsidRDefault="00D77B36" w:rsidP="00DE11B1">
            <w:pPr>
              <w:jc w:val="center"/>
            </w:pPr>
            <w:r>
              <w:t>4</w:t>
            </w:r>
          </w:p>
        </w:tc>
      </w:tr>
      <w:tr w:rsidR="009D77D6" w:rsidRPr="002B35E3" w:rsidTr="009D77D6">
        <w:trPr>
          <w:trHeight w:val="315"/>
        </w:trPr>
        <w:tc>
          <w:tcPr>
            <w:tcW w:w="296" w:type="pct"/>
            <w:tcBorders>
              <w:top w:val="nil"/>
              <w:left w:val="single" w:sz="4" w:space="0" w:color="auto"/>
              <w:bottom w:val="single" w:sz="4" w:space="0" w:color="auto"/>
              <w:right w:val="single" w:sz="4" w:space="0" w:color="auto"/>
            </w:tcBorders>
            <w:noWrap/>
            <w:vAlign w:val="bottom"/>
          </w:tcPr>
          <w:p w:rsidR="009D77D6" w:rsidRPr="002B35E3" w:rsidRDefault="009D77D6" w:rsidP="00DE11B1">
            <w:pPr>
              <w:jc w:val="center"/>
            </w:pPr>
          </w:p>
        </w:tc>
        <w:tc>
          <w:tcPr>
            <w:tcW w:w="2720" w:type="pct"/>
            <w:tcBorders>
              <w:top w:val="nil"/>
              <w:left w:val="nil"/>
              <w:bottom w:val="single" w:sz="4" w:space="0" w:color="auto"/>
              <w:right w:val="single" w:sz="4" w:space="0" w:color="auto"/>
            </w:tcBorders>
            <w:noWrap/>
            <w:vAlign w:val="bottom"/>
          </w:tcPr>
          <w:p w:rsidR="009D77D6" w:rsidRPr="007770E9" w:rsidRDefault="009D77D6" w:rsidP="00DE11B1">
            <w:pPr>
              <w:jc w:val="both"/>
            </w:pPr>
          </w:p>
          <w:p w:rsidR="009D77D6" w:rsidRPr="007770E9" w:rsidRDefault="009D77D6" w:rsidP="00DE11B1">
            <w:pPr>
              <w:jc w:val="both"/>
            </w:pPr>
          </w:p>
        </w:tc>
        <w:tc>
          <w:tcPr>
            <w:tcW w:w="1135" w:type="pct"/>
            <w:tcBorders>
              <w:top w:val="single" w:sz="4" w:space="0" w:color="auto"/>
              <w:left w:val="nil"/>
              <w:bottom w:val="single" w:sz="4" w:space="0" w:color="auto"/>
              <w:right w:val="single" w:sz="4" w:space="0" w:color="auto"/>
            </w:tcBorders>
            <w:vAlign w:val="center"/>
          </w:tcPr>
          <w:p w:rsidR="009D77D6" w:rsidRPr="002B35E3" w:rsidRDefault="009D77D6" w:rsidP="00DE11B1">
            <w:pPr>
              <w:jc w:val="center"/>
            </w:pPr>
          </w:p>
        </w:tc>
        <w:tc>
          <w:tcPr>
            <w:tcW w:w="848" w:type="pct"/>
            <w:tcBorders>
              <w:top w:val="nil"/>
              <w:left w:val="nil"/>
              <w:bottom w:val="single" w:sz="4" w:space="0" w:color="auto"/>
              <w:right w:val="single" w:sz="4" w:space="0" w:color="auto"/>
            </w:tcBorders>
            <w:noWrap/>
            <w:vAlign w:val="center"/>
          </w:tcPr>
          <w:p w:rsidR="009D77D6" w:rsidRPr="002B35E3" w:rsidRDefault="009D77D6" w:rsidP="00DE11B1">
            <w:pPr>
              <w:jc w:val="center"/>
            </w:pPr>
          </w:p>
        </w:tc>
      </w:tr>
    </w:tbl>
    <w:p w:rsidR="00E806FA" w:rsidRDefault="00E806FA" w:rsidP="00E806FA">
      <w:pPr>
        <w:rPr>
          <w:b/>
          <w:bCs/>
          <w:sz w:val="28"/>
          <w:szCs w:val="28"/>
        </w:rPr>
      </w:pPr>
    </w:p>
    <w:p w:rsidR="00E806FA" w:rsidRPr="000347E3" w:rsidRDefault="00E806FA" w:rsidP="00E806FA">
      <w:pPr>
        <w:ind w:firstLine="708"/>
        <w:rPr>
          <w:bCs/>
          <w:sz w:val="28"/>
          <w:szCs w:val="28"/>
        </w:rPr>
      </w:pPr>
    </w:p>
    <w:p w:rsidR="00E806FA" w:rsidRPr="0065769F" w:rsidRDefault="00E806FA" w:rsidP="00E806FA">
      <w:pPr>
        <w:ind w:firstLine="708"/>
        <w:rPr>
          <w:bCs/>
          <w:sz w:val="28"/>
          <w:szCs w:val="28"/>
        </w:rPr>
      </w:pPr>
    </w:p>
    <w:p w:rsidR="00E806FA" w:rsidRDefault="00E806FA" w:rsidP="00E806FA">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E806FA" w:rsidRPr="00721D0D" w:rsidRDefault="00E806FA" w:rsidP="00E806FA">
      <w:pPr>
        <w:pStyle w:val="afc"/>
        <w:ind w:firstLine="709"/>
        <w:jc w:val="both"/>
        <w:rPr>
          <w:i/>
          <w:sz w:val="24"/>
          <w:szCs w:val="24"/>
        </w:rPr>
      </w:pPr>
      <w:r>
        <w:rPr>
          <w:i/>
          <w:sz w:val="24"/>
          <w:szCs w:val="24"/>
        </w:rPr>
        <w:t>(заполняется претендентом при необходимости).</w:t>
      </w:r>
    </w:p>
    <w:p w:rsidR="00421F16" w:rsidRDefault="00421F16" w:rsidP="00E806FA">
      <w:pPr>
        <w:pStyle w:val="afc"/>
        <w:jc w:val="both"/>
        <w:rPr>
          <w:szCs w:val="28"/>
        </w:rPr>
      </w:pPr>
    </w:p>
    <w:p w:rsidR="00124134" w:rsidRDefault="00E806FA" w:rsidP="00124134">
      <w:pPr>
        <w:ind w:firstLine="720"/>
        <w:jc w:val="both"/>
        <w:rPr>
          <w:i/>
          <w:sz w:val="28"/>
          <w:szCs w:val="28"/>
        </w:rPr>
      </w:pPr>
      <w:r>
        <w:rPr>
          <w:i/>
          <w:sz w:val="28"/>
          <w:szCs w:val="28"/>
        </w:rPr>
        <w:t>приложение № 1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124134" w:rsidRDefault="00124134" w:rsidP="00124134">
      <w:pPr>
        <w:jc w:val="both"/>
        <w:rPr>
          <w:i/>
          <w:sz w:val="28"/>
          <w:szCs w:val="28"/>
        </w:rPr>
      </w:pPr>
    </w:p>
    <w:p w:rsidR="00124134" w:rsidRPr="00012641" w:rsidRDefault="00124134" w:rsidP="00124134">
      <w:pPr>
        <w:jc w:val="both"/>
        <w:rPr>
          <w:b/>
          <w:i/>
          <w:sz w:val="40"/>
          <w:szCs w:val="40"/>
        </w:rPr>
      </w:pPr>
      <w:r w:rsidRPr="00124134">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Pr>
          <w:b/>
          <w:i/>
          <w:sz w:val="40"/>
          <w:szCs w:val="40"/>
        </w:rPr>
        <w:t>.</w:t>
      </w:r>
    </w:p>
    <w:p w:rsidR="00D71776" w:rsidRDefault="00D71776" w:rsidP="00124134">
      <w:pPr>
        <w:jc w:val="both"/>
        <w:rPr>
          <w:b/>
          <w:i/>
          <w:sz w:val="40"/>
          <w:szCs w:val="40"/>
        </w:rPr>
      </w:pPr>
    </w:p>
    <w:p w:rsidR="009D5A3D" w:rsidRDefault="009D5A3D" w:rsidP="00124134">
      <w:pPr>
        <w:jc w:val="both"/>
        <w:rPr>
          <w:b/>
          <w:i/>
          <w:sz w:val="40"/>
          <w:szCs w:val="40"/>
        </w:rPr>
      </w:pPr>
    </w:p>
    <w:p w:rsidR="009D5A3D" w:rsidRDefault="009D5A3D" w:rsidP="00124134">
      <w:pPr>
        <w:jc w:val="both"/>
        <w:rPr>
          <w:b/>
          <w:i/>
          <w:sz w:val="40"/>
          <w:szCs w:val="40"/>
        </w:rPr>
      </w:pPr>
    </w:p>
    <w:p w:rsidR="009D5A3D" w:rsidRDefault="009D5A3D" w:rsidP="00124134">
      <w:pPr>
        <w:jc w:val="both"/>
        <w:rPr>
          <w:b/>
          <w:i/>
          <w:sz w:val="40"/>
          <w:szCs w:val="40"/>
        </w:rPr>
      </w:pPr>
    </w:p>
    <w:p w:rsidR="009D5A3D" w:rsidRDefault="009D5A3D" w:rsidP="00124134">
      <w:pPr>
        <w:jc w:val="both"/>
        <w:rPr>
          <w:b/>
          <w:i/>
          <w:sz w:val="40"/>
          <w:szCs w:val="40"/>
        </w:rPr>
      </w:pPr>
    </w:p>
    <w:p w:rsidR="009D5A3D" w:rsidRPr="00012641" w:rsidRDefault="009D5A3D" w:rsidP="00124134">
      <w:pPr>
        <w:jc w:val="both"/>
        <w:rPr>
          <w:b/>
          <w:i/>
          <w:sz w:val="40"/>
          <w:szCs w:val="40"/>
        </w:rPr>
      </w:pPr>
    </w:p>
    <w:p w:rsidR="00D71776" w:rsidRPr="00EA2F5F" w:rsidRDefault="00D71776" w:rsidP="00D71776">
      <w:pPr>
        <w:suppressAutoHyphens w:val="0"/>
        <w:jc w:val="right"/>
        <w:rPr>
          <w:sz w:val="28"/>
          <w:szCs w:val="28"/>
        </w:rPr>
      </w:pPr>
      <w:r w:rsidRPr="00EA2F5F">
        <w:rPr>
          <w:sz w:val="28"/>
          <w:szCs w:val="28"/>
        </w:rPr>
        <w:t>Приложение</w:t>
      </w:r>
      <w:r w:rsidRPr="00EA2F5F">
        <w:rPr>
          <w:rFonts w:eastAsia="MS Mincho"/>
          <w:sz w:val="28"/>
          <w:szCs w:val="28"/>
        </w:rPr>
        <w:t xml:space="preserve"> № </w:t>
      </w:r>
      <w:r w:rsidRPr="00EA2F5F">
        <w:rPr>
          <w:sz w:val="28"/>
          <w:szCs w:val="28"/>
        </w:rPr>
        <w:t>8</w:t>
      </w:r>
    </w:p>
    <w:p w:rsidR="00D71776" w:rsidRPr="008522E8" w:rsidRDefault="00D71776" w:rsidP="00D71776">
      <w:pPr>
        <w:pStyle w:val="af9"/>
        <w:ind w:firstLine="0"/>
        <w:jc w:val="right"/>
        <w:rPr>
          <w:rFonts w:eastAsia="Times New Roman"/>
          <w:sz w:val="32"/>
          <w:szCs w:val="28"/>
        </w:rPr>
      </w:pPr>
      <w:r>
        <w:rPr>
          <w:sz w:val="28"/>
        </w:rPr>
        <w:t>к документации о закупке</w:t>
      </w:r>
    </w:p>
    <w:p w:rsidR="00D71776" w:rsidRPr="00D71776" w:rsidRDefault="00D71776" w:rsidP="00124134">
      <w:pPr>
        <w:jc w:val="both"/>
        <w:rPr>
          <w:b/>
          <w:i/>
          <w:sz w:val="40"/>
          <w:szCs w:val="40"/>
          <w:lang w:val="en-US"/>
        </w:rPr>
      </w:pPr>
      <w:r w:rsidRPr="00D71776">
        <w:rPr>
          <w:b/>
          <w:i/>
          <w:noProof/>
          <w:sz w:val="40"/>
          <w:szCs w:val="40"/>
          <w:lang w:eastAsia="ru-RU"/>
        </w:rPr>
        <w:drawing>
          <wp:inline distT="0" distB="0" distL="0" distR="0">
            <wp:extent cx="4961538" cy="701199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4966048" cy="7018369"/>
                    </a:xfrm>
                    <a:prstGeom prst="rect">
                      <a:avLst/>
                    </a:prstGeom>
                    <a:noFill/>
                    <a:ln w="9525">
                      <a:noFill/>
                      <a:miter lim="800000"/>
                      <a:headEnd/>
                      <a:tailEnd/>
                    </a:ln>
                  </pic:spPr>
                </pic:pic>
              </a:graphicData>
            </a:graphic>
          </wp:inline>
        </w:drawing>
      </w:r>
    </w:p>
    <w:sectPr w:rsidR="00D71776" w:rsidRPr="00D7177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6FC" w:rsidRDefault="005F36FC">
      <w:r>
        <w:separator/>
      </w:r>
    </w:p>
  </w:endnote>
  <w:endnote w:type="continuationSeparator" w:id="1">
    <w:p w:rsidR="005F36FC" w:rsidRDefault="005F36FC">
      <w:r>
        <w:continuationSeparator/>
      </w:r>
    </w:p>
  </w:endnote>
  <w:endnote w:type="continuationNotice" w:id="2">
    <w:p w:rsidR="005F36FC" w:rsidRDefault="005F36F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6FC" w:rsidRDefault="005F36F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F36FC" w:rsidRDefault="005F36F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6FC" w:rsidRDefault="005F36FC">
    <w:pPr>
      <w:pStyle w:val="afd"/>
      <w:jc w:val="center"/>
    </w:pPr>
  </w:p>
  <w:p w:rsidR="005F36FC" w:rsidRDefault="005F36FC"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6FC" w:rsidRDefault="005F36FC">
      <w:r>
        <w:separator/>
      </w:r>
    </w:p>
  </w:footnote>
  <w:footnote w:type="continuationSeparator" w:id="1">
    <w:p w:rsidR="005F36FC" w:rsidRDefault="005F36FC">
      <w:r>
        <w:continuationSeparator/>
      </w:r>
    </w:p>
  </w:footnote>
  <w:footnote w:type="continuationNotice" w:id="2">
    <w:p w:rsidR="005F36FC" w:rsidRDefault="005F36FC"/>
  </w:footnote>
  <w:footnote w:id="3">
    <w:p w:rsidR="005F36FC" w:rsidRDefault="005F36FC"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4">
    <w:p w:rsidR="005F36FC" w:rsidRDefault="005F36FC"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5">
    <w:p w:rsidR="005F36FC" w:rsidRDefault="005F36FC" w:rsidP="008B0850">
      <w:pPr>
        <w:pStyle w:val="afe"/>
      </w:pPr>
      <w:r>
        <w:rPr>
          <w:rStyle w:val="af6"/>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6">
    <w:p w:rsidR="005F36FC" w:rsidRDefault="005F36FC"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7">
    <w:p w:rsidR="005F36FC" w:rsidRDefault="005F36FC" w:rsidP="008B0850">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8">
    <w:p w:rsidR="005F36FC" w:rsidRDefault="005F36FC" w:rsidP="008B0850">
      <w:pPr>
        <w:pStyle w:val="afe"/>
      </w:pPr>
      <w:r>
        <w:rPr>
          <w:rStyle w:val="af6"/>
        </w:rPr>
        <w:footnoteRef/>
      </w:r>
      <w:r>
        <w:t xml:space="preserve"> Пункты 12-16 настоящей формы заполняются на усмотрение претендента.</w:t>
      </w:r>
    </w:p>
  </w:footnote>
  <w:footnote w:id="9">
    <w:p w:rsidR="005F36FC" w:rsidRDefault="005F36FC" w:rsidP="00FF0652">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10">
    <w:p w:rsidR="005F36FC" w:rsidRPr="00BF5449" w:rsidRDefault="005F36FC" w:rsidP="007C4515">
      <w:pPr>
        <w:ind w:firstLine="851"/>
        <w:jc w:val="both"/>
        <w:rPr>
          <w:sz w:val="20"/>
          <w:szCs w:val="20"/>
        </w:rPr>
      </w:pPr>
      <w:r>
        <w:rPr>
          <w:rStyle w:val="af6"/>
        </w:rPr>
        <w:footnoteRef/>
      </w:r>
      <w:r>
        <w:t xml:space="preserve"> </w:t>
      </w:r>
      <w:r w:rsidRPr="00BF5449">
        <w:rPr>
          <w:sz w:val="20"/>
          <w:szCs w:val="20"/>
        </w:rPr>
        <w:t xml:space="preserve">Вариант оплаты определяется в соответствии с Финансово-коммерческим предложением победителя.  </w:t>
      </w:r>
    </w:p>
    <w:p w:rsidR="005F36FC" w:rsidRDefault="005F36FC" w:rsidP="007C4515">
      <w:pPr>
        <w:pStyle w:val="afe"/>
      </w:pPr>
    </w:p>
  </w:footnote>
  <w:footnote w:id="11">
    <w:p w:rsidR="005F36FC" w:rsidRDefault="005F36FC" w:rsidP="00162E59">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6FC" w:rsidRDefault="005F36FC" w:rsidP="00510148">
    <w:pPr>
      <w:pStyle w:val="afb"/>
      <w:jc w:val="center"/>
    </w:pPr>
    <w:fldSimple w:instr=" PAGE   \* MERGEFORMAT ">
      <w:r w:rsidR="0078755D">
        <w:rPr>
          <w:noProof/>
        </w:rPr>
        <w:t>90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nsid w:val="263577FA"/>
    <w:multiLevelType w:val="multilevel"/>
    <w:tmpl w:val="7018A41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27BF0BA9"/>
    <w:multiLevelType w:val="hybridMultilevel"/>
    <w:tmpl w:val="1D6E7E54"/>
    <w:lvl w:ilvl="0" w:tplc="8474D9D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2A22642"/>
    <w:multiLevelType w:val="hybridMultilevel"/>
    <w:tmpl w:val="EB467BA8"/>
    <w:lvl w:ilvl="0" w:tplc="9576485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37017F3"/>
    <w:multiLevelType w:val="multilevel"/>
    <w:tmpl w:val="0D2C8E8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F764CD1"/>
    <w:multiLevelType w:val="hybridMultilevel"/>
    <w:tmpl w:val="F94C8A86"/>
    <w:lvl w:ilvl="0" w:tplc="78C489D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482B61B0"/>
    <w:multiLevelType w:val="hybridMultilevel"/>
    <w:tmpl w:val="D2F6D534"/>
    <w:lvl w:ilvl="0" w:tplc="4CA002EC">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B7F0A1B"/>
    <w:multiLevelType w:val="hybridMultilevel"/>
    <w:tmpl w:val="BD5626E0"/>
    <w:lvl w:ilvl="0" w:tplc="51209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EAF47AD"/>
    <w:multiLevelType w:val="singleLevel"/>
    <w:tmpl w:val="00000009"/>
    <w:lvl w:ilvl="0">
      <w:start w:val="1"/>
      <w:numFmt w:val="decimal"/>
      <w:lvlText w:val="%1)"/>
      <w:lvlJc w:val="left"/>
      <w:pPr>
        <w:tabs>
          <w:tab w:val="num" w:pos="720"/>
        </w:tabs>
        <w:ind w:left="720" w:hanging="360"/>
      </w:pPr>
      <w:rPr>
        <w:b w:val="0"/>
        <w:i w:val="0"/>
      </w:rPr>
    </w:lvl>
  </w:abstractNum>
  <w:abstractNum w:abstractNumId="5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5">
    <w:nsid w:val="61DB499D"/>
    <w:multiLevelType w:val="hybridMultilevel"/>
    <w:tmpl w:val="E656198C"/>
    <w:lvl w:ilvl="0" w:tplc="71BEEE4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67A73C6B"/>
    <w:multiLevelType w:val="multilevel"/>
    <w:tmpl w:val="AFFCFFF4"/>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855"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1">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3"/>
  </w:num>
  <w:num w:numId="9">
    <w:abstractNumId w:val="22"/>
  </w:num>
  <w:num w:numId="10">
    <w:abstractNumId w:val="51"/>
  </w:num>
  <w:num w:numId="11">
    <w:abstractNumId w:val="64"/>
  </w:num>
  <w:num w:numId="12">
    <w:abstractNumId w:val="53"/>
  </w:num>
  <w:num w:numId="13">
    <w:abstractNumId w:val="69"/>
  </w:num>
  <w:num w:numId="14">
    <w:abstractNumId w:val="74"/>
  </w:num>
  <w:num w:numId="15">
    <w:abstractNumId w:val="49"/>
  </w:num>
  <w:num w:numId="16">
    <w:abstractNumId w:val="52"/>
  </w:num>
  <w:num w:numId="17">
    <w:abstractNumId w:val="46"/>
  </w:num>
  <w:num w:numId="18">
    <w:abstractNumId w:val="41"/>
  </w:num>
  <w:num w:numId="19">
    <w:abstractNumId w:val="44"/>
  </w:num>
  <w:num w:numId="20">
    <w:abstractNumId w:val="63"/>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71"/>
  </w:num>
  <w:num w:numId="27">
    <w:abstractNumId w:val="22"/>
  </w:num>
  <w:num w:numId="28">
    <w:abstractNumId w:val="30"/>
  </w:num>
  <w:num w:numId="29">
    <w:abstractNumId w:val="26"/>
  </w:num>
  <w:num w:numId="30">
    <w:abstractNumId w:val="40"/>
  </w:num>
  <w:num w:numId="31">
    <w:abstractNumId w:val="68"/>
  </w:num>
  <w:num w:numId="32">
    <w:abstractNumId w:val="43"/>
  </w:num>
  <w:num w:numId="33">
    <w:abstractNumId w:val="61"/>
  </w:num>
  <w:num w:numId="34">
    <w:abstractNumId w:val="47"/>
  </w:num>
  <w:num w:numId="35">
    <w:abstractNumId w:val="60"/>
  </w:num>
  <w:num w:numId="36">
    <w:abstractNumId w:val="62"/>
  </w:num>
  <w:num w:numId="37">
    <w:abstractNumId w:val="25"/>
  </w:num>
  <w:num w:numId="38">
    <w:abstractNumId w:val="37"/>
  </w:num>
  <w:num w:numId="39">
    <w:abstractNumId w:val="59"/>
  </w:num>
  <w:num w:numId="40">
    <w:abstractNumId w:val="57"/>
  </w:num>
  <w:num w:numId="41">
    <w:abstractNumId w:val="45"/>
  </w:num>
  <w:num w:numId="42">
    <w:abstractNumId w:val="45"/>
    <w:lvlOverride w:ilvl="0">
      <w:startOverride w:val="1"/>
    </w:lvlOverride>
  </w:num>
  <w:num w:numId="43">
    <w:abstractNumId w:val="27"/>
  </w:num>
  <w:num w:numId="44">
    <w:abstractNumId w:val="28"/>
  </w:num>
  <w:num w:numId="45">
    <w:abstractNumId w:val="24"/>
  </w:num>
  <w:num w:numId="46">
    <w:abstractNumId w:val="58"/>
  </w:num>
  <w:num w:numId="47">
    <w:abstractNumId w:val="48"/>
  </w:num>
  <w:num w:numId="48">
    <w:abstractNumId w:val="67"/>
  </w:num>
  <w:num w:numId="49">
    <w:abstractNumId w:val="66"/>
  </w:num>
  <w:num w:numId="50">
    <w:abstractNumId w:val="38"/>
  </w:num>
  <w:num w:numId="51">
    <w:abstractNumId w:val="54"/>
  </w:num>
  <w:num w:numId="52">
    <w:abstractNumId w:val="42"/>
  </w:num>
  <w:num w:numId="53">
    <w:abstractNumId w:val="33"/>
  </w:num>
  <w:num w:numId="54">
    <w:abstractNumId w:val="50"/>
  </w:num>
  <w:num w:numId="55">
    <w:abstractNumId w:val="56"/>
  </w:num>
  <w:num w:numId="56">
    <w:abstractNumId w:val="36"/>
  </w:num>
  <w:num w:numId="57">
    <w:abstractNumId w:val="72"/>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34"/>
  </w:num>
  <w:num w:numId="61">
    <w:abstractNumId w:val="39"/>
  </w:num>
  <w:num w:numId="62">
    <w:abstractNumId w:val="35"/>
  </w:num>
  <w:num w:numId="63">
    <w:abstractNumId w:val="29"/>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num>
  <w:num w:numId="66">
    <w:abstractNumId w:val="6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trackRevisions/>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2484"/>
    <w:rsid w:val="00004F48"/>
    <w:rsid w:val="00005481"/>
    <w:rsid w:val="000058BC"/>
    <w:rsid w:val="00006894"/>
    <w:rsid w:val="00010BE3"/>
    <w:rsid w:val="000111FC"/>
    <w:rsid w:val="00012641"/>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75B"/>
    <w:rsid w:val="00066A62"/>
    <w:rsid w:val="0006714E"/>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5B4C"/>
    <w:rsid w:val="000D5F3B"/>
    <w:rsid w:val="000E2086"/>
    <w:rsid w:val="000E3881"/>
    <w:rsid w:val="000E410E"/>
    <w:rsid w:val="000E5B2C"/>
    <w:rsid w:val="000E5BB8"/>
    <w:rsid w:val="000E6F68"/>
    <w:rsid w:val="000F024D"/>
    <w:rsid w:val="000F1048"/>
    <w:rsid w:val="000F1455"/>
    <w:rsid w:val="000F3BFB"/>
    <w:rsid w:val="000F5284"/>
    <w:rsid w:val="000F6875"/>
    <w:rsid w:val="000F709E"/>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4256"/>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1D94"/>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7EC"/>
    <w:rsid w:val="00293CE8"/>
    <w:rsid w:val="00293DDC"/>
    <w:rsid w:val="002A1180"/>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2D14"/>
    <w:rsid w:val="00334292"/>
    <w:rsid w:val="00335079"/>
    <w:rsid w:val="00335F0B"/>
    <w:rsid w:val="0033715C"/>
    <w:rsid w:val="00341A63"/>
    <w:rsid w:val="00343B5E"/>
    <w:rsid w:val="00343C35"/>
    <w:rsid w:val="00343D13"/>
    <w:rsid w:val="003467BF"/>
    <w:rsid w:val="00347437"/>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741"/>
    <w:rsid w:val="003D485E"/>
    <w:rsid w:val="003D4E15"/>
    <w:rsid w:val="003D63BA"/>
    <w:rsid w:val="003D7898"/>
    <w:rsid w:val="003D7E96"/>
    <w:rsid w:val="003E181F"/>
    <w:rsid w:val="003E27C0"/>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5F0"/>
    <w:rsid w:val="004A35E4"/>
    <w:rsid w:val="004A4212"/>
    <w:rsid w:val="004A6600"/>
    <w:rsid w:val="004A66FA"/>
    <w:rsid w:val="004B07E8"/>
    <w:rsid w:val="004B0D75"/>
    <w:rsid w:val="004B1232"/>
    <w:rsid w:val="004B12BF"/>
    <w:rsid w:val="004B3482"/>
    <w:rsid w:val="004B366A"/>
    <w:rsid w:val="004B4B1F"/>
    <w:rsid w:val="004B50EA"/>
    <w:rsid w:val="004B7B57"/>
    <w:rsid w:val="004C0A7F"/>
    <w:rsid w:val="004C21AC"/>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373C"/>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716FC"/>
    <w:rsid w:val="00571D62"/>
    <w:rsid w:val="00573F02"/>
    <w:rsid w:val="0057468E"/>
    <w:rsid w:val="00575B2B"/>
    <w:rsid w:val="00575E36"/>
    <w:rsid w:val="0057655F"/>
    <w:rsid w:val="005834BA"/>
    <w:rsid w:val="00587DAA"/>
    <w:rsid w:val="00590A1B"/>
    <w:rsid w:val="005921BC"/>
    <w:rsid w:val="005936B7"/>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9D2"/>
    <w:rsid w:val="005F2D24"/>
    <w:rsid w:val="005F2FAA"/>
    <w:rsid w:val="005F36FC"/>
    <w:rsid w:val="005F5726"/>
    <w:rsid w:val="005F5BCB"/>
    <w:rsid w:val="005F5FEC"/>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31B4"/>
    <w:rsid w:val="006E4289"/>
    <w:rsid w:val="006E4344"/>
    <w:rsid w:val="006E471A"/>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068"/>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8755D"/>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515"/>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0BE"/>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446B"/>
    <w:rsid w:val="009C7BA1"/>
    <w:rsid w:val="009D01E1"/>
    <w:rsid w:val="009D0A10"/>
    <w:rsid w:val="009D1F2A"/>
    <w:rsid w:val="009D3A40"/>
    <w:rsid w:val="009D4112"/>
    <w:rsid w:val="009D561F"/>
    <w:rsid w:val="009D5A3D"/>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1787B"/>
    <w:rsid w:val="00B20C51"/>
    <w:rsid w:val="00B211C1"/>
    <w:rsid w:val="00B21366"/>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404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5A5"/>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4900"/>
    <w:rsid w:val="00C35EA6"/>
    <w:rsid w:val="00C3633B"/>
    <w:rsid w:val="00C376C1"/>
    <w:rsid w:val="00C41BEF"/>
    <w:rsid w:val="00C43B6E"/>
    <w:rsid w:val="00C45085"/>
    <w:rsid w:val="00C45338"/>
    <w:rsid w:val="00C45DD9"/>
    <w:rsid w:val="00C46EEA"/>
    <w:rsid w:val="00C505DC"/>
    <w:rsid w:val="00C51709"/>
    <w:rsid w:val="00C52069"/>
    <w:rsid w:val="00C52156"/>
    <w:rsid w:val="00C53FE9"/>
    <w:rsid w:val="00C5583D"/>
    <w:rsid w:val="00C559B9"/>
    <w:rsid w:val="00C55B25"/>
    <w:rsid w:val="00C574F0"/>
    <w:rsid w:val="00C576D0"/>
    <w:rsid w:val="00C57DC1"/>
    <w:rsid w:val="00C605FC"/>
    <w:rsid w:val="00C60714"/>
    <w:rsid w:val="00C6181A"/>
    <w:rsid w:val="00C61887"/>
    <w:rsid w:val="00C635E7"/>
    <w:rsid w:val="00C638FB"/>
    <w:rsid w:val="00C667C3"/>
    <w:rsid w:val="00C66A44"/>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0C3E"/>
    <w:rsid w:val="00CB3BBA"/>
    <w:rsid w:val="00CB4A32"/>
    <w:rsid w:val="00CB5E99"/>
    <w:rsid w:val="00CC064B"/>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5595"/>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1776"/>
    <w:rsid w:val="00D726D2"/>
    <w:rsid w:val="00D72C8B"/>
    <w:rsid w:val="00D74D47"/>
    <w:rsid w:val="00D74FA8"/>
    <w:rsid w:val="00D7766E"/>
    <w:rsid w:val="00D776A2"/>
    <w:rsid w:val="00D77B36"/>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662"/>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2E4B"/>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9DB"/>
    <w:rsid w:val="00E67EEB"/>
    <w:rsid w:val="00E71358"/>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554B"/>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349A"/>
    <w:rsid w:val="00F15C48"/>
    <w:rsid w:val="00F15DAC"/>
    <w:rsid w:val="00F172AF"/>
    <w:rsid w:val="00F2152A"/>
    <w:rsid w:val="00F2335B"/>
    <w:rsid w:val="00F23E06"/>
    <w:rsid w:val="00F253AD"/>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4B29"/>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2537"/>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3E"/>
    <w:rsid w:val="00FB1D5C"/>
    <w:rsid w:val="00FB34CC"/>
    <w:rsid w:val="00FB3766"/>
    <w:rsid w:val="00FB3A0B"/>
    <w:rsid w:val="00FB3EF7"/>
    <w:rsid w:val="00FB75C5"/>
    <w:rsid w:val="00FC019E"/>
    <w:rsid w:val="00FC0AF3"/>
    <w:rsid w:val="00FC2434"/>
    <w:rsid w:val="00FC29F5"/>
    <w:rsid w:val="00FC44B9"/>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7">
    <w:name w:val="Нет списка1"/>
    <w:next w:val="a2"/>
    <w:uiPriority w:val="99"/>
    <w:semiHidden/>
    <w:unhideWhenUsed/>
    <w:rsid w:val="00DC0662"/>
  </w:style>
  <w:style w:type="numbering" w:customStyle="1" w:styleId="112">
    <w:name w:val="Нет списка11"/>
    <w:next w:val="a2"/>
    <w:uiPriority w:val="99"/>
    <w:semiHidden/>
    <w:unhideWhenUsed/>
    <w:rsid w:val="00DC0662"/>
  </w:style>
  <w:style w:type="table" w:customStyle="1" w:styleId="1f8">
    <w:name w:val="Сетка таблицы1"/>
    <w:basedOn w:val="a1"/>
    <w:next w:val="afff2"/>
    <w:uiPriority w:val="59"/>
    <w:rsid w:val="00DC06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DC0662"/>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DC0662"/>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DC0662"/>
    <w:rPr>
      <w:sz w:val="24"/>
      <w:szCs w:val="24"/>
      <w:lang w:eastAsia="ar-SA"/>
    </w:rPr>
  </w:style>
  <w:style w:type="character" w:customStyle="1" w:styleId="1c">
    <w:name w:val="Нижний колонтитул Знак1"/>
    <w:basedOn w:val="a0"/>
    <w:link w:val="afd"/>
    <w:uiPriority w:val="99"/>
    <w:rsid w:val="00DC0662"/>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link w:val="ConsNonformat0"/>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nformat0">
    <w:name w:val="ConsNonformat Знак"/>
    <w:link w:val="ConsNonformat"/>
    <w:locked/>
    <w:rsid w:val="00F1349A"/>
    <w:rPr>
      <w:rFonts w:ascii="Courier New" w:hAnsi="Courier New" w:cs="Courier New"/>
    </w:rPr>
  </w:style>
  <w:style w:type="paragraph" w:customStyle="1" w:styleId="50">
    <w:name w:val="Обычный5"/>
    <w:rsid w:val="00F13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13413192">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msp.lot-online.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7E37D42-9381-40EB-A44D-A69F41F13AF1}">
  <ds:schemaRefs>
    <ds:schemaRef ds:uri="http://schemas.openxmlformats.org/officeDocument/2006/bibliography"/>
  </ds:schemaRefs>
</ds:datastoreItem>
</file>

<file path=customXml/itemProps4.xml><?xml version="1.0" encoding="utf-8"?>
<ds:datastoreItem xmlns:ds="http://schemas.openxmlformats.org/officeDocument/2006/customXml" ds:itemID="{CB4BF3D9-C7AB-46ED-A08D-67633F6DF860}">
  <ds:schemaRefs>
    <ds:schemaRef ds:uri="http://schemas.openxmlformats.org/officeDocument/2006/bibliography"/>
  </ds:schemaRefs>
</ds:datastoreItem>
</file>

<file path=customXml/itemProps5.xml><?xml version="1.0" encoding="utf-8"?>
<ds:datastoreItem xmlns:ds="http://schemas.openxmlformats.org/officeDocument/2006/customXml" ds:itemID="{38A5BC23-C0ED-403F-9EA0-9D7E4DEED47A}">
  <ds:schemaRefs>
    <ds:schemaRef ds:uri="http://schemas.openxmlformats.org/officeDocument/2006/bibliography"/>
  </ds:schemaRefs>
</ds:datastoreItem>
</file>

<file path=customXml/itemProps6.xml><?xml version="1.0" encoding="utf-8"?>
<ds:datastoreItem xmlns:ds="http://schemas.openxmlformats.org/officeDocument/2006/customXml" ds:itemID="{B0C6975F-917A-47CF-BDDF-72EB91BB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90</Pages>
  <Words>27749</Words>
  <Characters>158173</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185551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3</cp:revision>
  <cp:lastPrinted>2019-05-30T10:15:00Z</cp:lastPrinted>
  <dcterms:created xsi:type="dcterms:W3CDTF">2019-05-30T10:15:00Z</dcterms:created>
  <dcterms:modified xsi:type="dcterms:W3CDTF">2019-05-30T10:16:00Z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