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F4703" w:rsidRDefault="001F4703">
      <w:pPr>
        <w:pStyle w:val="10"/>
        <w:widowControl w:val="0"/>
        <w:rPr>
          <w:sz w:val="24"/>
          <w:szCs w:val="24"/>
        </w:rPr>
      </w:pPr>
    </w:p>
    <w:tbl>
      <w:tblPr>
        <w:tblStyle w:val="a5"/>
        <w:tblW w:w="9923" w:type="dxa"/>
        <w:tblInd w:w="0" w:type="dxa"/>
        <w:tblLayout w:type="fixed"/>
        <w:tblLook w:val="0600"/>
      </w:tblPr>
      <w:tblGrid>
        <w:gridCol w:w="4961"/>
        <w:gridCol w:w="4962"/>
      </w:tblGrid>
      <w:tr w:rsidR="001F4703" w:rsidTr="00055450">
        <w:trPr>
          <w:trHeight w:val="3356"/>
        </w:trPr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703" w:rsidRDefault="00F774CB">
            <w:pPr>
              <w:pStyle w:val="10"/>
              <w:widowControl w:val="0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-66674</wp:posOffset>
                  </wp:positionH>
                  <wp:positionV relativeFrom="paragraph">
                    <wp:posOffset>-57149</wp:posOffset>
                  </wp:positionV>
                  <wp:extent cx="1842713" cy="698380"/>
                  <wp:effectExtent l="0" t="0" r="0" b="0"/>
                  <wp:wrapSquare wrapText="bothSides" distT="0" distB="0" distL="0" distR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 cstate="print"/>
                          <a:srcRect t="6935" b="183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713" cy="6983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1F4703" w:rsidRDefault="001F4703">
            <w:pPr>
              <w:pStyle w:val="10"/>
              <w:widowControl w:val="0"/>
              <w:rPr>
                <w:sz w:val="24"/>
                <w:szCs w:val="24"/>
              </w:rPr>
            </w:pPr>
          </w:p>
          <w:p w:rsidR="001F4703" w:rsidRDefault="001F4703">
            <w:pPr>
              <w:pStyle w:val="10"/>
              <w:widowControl w:val="0"/>
              <w:spacing w:after="120"/>
              <w:rPr>
                <w:sz w:val="24"/>
                <w:szCs w:val="24"/>
              </w:rPr>
            </w:pPr>
          </w:p>
          <w:p w:rsidR="001F4703" w:rsidRDefault="001F4703">
            <w:pPr>
              <w:pStyle w:val="10"/>
              <w:widowControl w:val="0"/>
              <w:ind w:hanging="5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1F4703" w:rsidRDefault="00F774CB">
            <w:pPr>
              <w:pStyle w:val="10"/>
              <w:widowControl w:val="0"/>
              <w:ind w:hanging="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ПАО «ТрансКонтейнер»</w:t>
            </w:r>
          </w:p>
          <w:p w:rsidR="001F4703" w:rsidRDefault="00F774CB">
            <w:pPr>
              <w:pStyle w:val="10"/>
              <w:widowControl w:val="0"/>
              <w:ind w:hanging="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125047, Москва,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Оружейный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пер., д. 19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:rsidR="001F4703" w:rsidRDefault="00F774CB">
            <w:pPr>
              <w:pStyle w:val="10"/>
              <w:widowControl w:val="0"/>
              <w:ind w:hanging="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телефон: +7 (495) 788-17-17</w:t>
            </w:r>
          </w:p>
          <w:p w:rsidR="001F4703" w:rsidRPr="004B1B94" w:rsidRDefault="00F774CB">
            <w:pPr>
              <w:pStyle w:val="10"/>
              <w:widowControl w:val="0"/>
              <w:tabs>
                <w:tab w:val="left" w:pos="5814"/>
              </w:tabs>
              <w:ind w:left="-140" w:firstLine="135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факс</w:t>
            </w:r>
            <w:r w:rsidRPr="004B1B94">
              <w:rPr>
                <w:rFonts w:ascii="Arial" w:eastAsia="Arial" w:hAnsi="Arial" w:cs="Arial"/>
                <w:sz w:val="18"/>
                <w:szCs w:val="18"/>
                <w:lang w:val="en-US"/>
              </w:rPr>
              <w:t>: +7 (499) 262–75–78</w:t>
            </w:r>
          </w:p>
          <w:p w:rsidR="001F4703" w:rsidRPr="00055450" w:rsidRDefault="00A5388E">
            <w:pPr>
              <w:pStyle w:val="10"/>
              <w:widowControl w:val="0"/>
              <w:tabs>
                <w:tab w:val="left" w:pos="8789"/>
              </w:tabs>
              <w:spacing w:after="200"/>
              <w:ind w:left="-140" w:firstLine="135"/>
              <w:rPr>
                <w:sz w:val="28"/>
                <w:szCs w:val="28"/>
                <w:lang w:val="en-US"/>
              </w:rPr>
            </w:pPr>
            <w:r w:rsidRPr="00A5388E">
              <w:rPr>
                <w:rFonts w:ascii="Arial" w:eastAsia="Arial" w:hAnsi="Arial" w:cs="Arial"/>
                <w:noProof/>
                <w:color w:val="002D53"/>
                <w:sz w:val="18"/>
                <w:szCs w:val="18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2.5pt;margin-top:9.2pt;width:197.85pt;height:24.45pt;z-index:251660288;mso-width-percent:400;mso-width-percent:400;mso-width-relative:margin;mso-height-relative:margin" filled="f" stroked="f">
                  <v:textbox style="mso-next-textbox:#_x0000_s1026">
                    <w:txbxContent>
                      <w:p w:rsidR="00FC10A8" w:rsidRPr="00800938" w:rsidRDefault="00FC10A8" w:rsidP="000A1883">
                        <w:pPr>
                          <w:spacing w:before="40"/>
                          <w:rPr>
                            <w:rFonts w:ascii="Arial" w:hAnsi="Arial" w:cs="Arial"/>
                            <w:color w:val="002060"/>
                          </w:rPr>
                        </w:pPr>
                        <w:r w:rsidRPr="000A1883">
                          <w:rPr>
                            <w:rFonts w:ascii="Arial" w:hAnsi="Arial" w:cs="Arial"/>
                            <w:color w:val="365F91" w:themeColor="accent1" w:themeShade="BF"/>
                            <w:sz w:val="16"/>
                            <w:szCs w:val="16"/>
                          </w:rPr>
                          <w:t xml:space="preserve">       </w:t>
                        </w:r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16"/>
                            <w:szCs w:val="16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color w:val="002060"/>
                          </w:rPr>
                          <w:t>04.06</w:t>
                        </w:r>
                        <w:r w:rsidRPr="00800938">
                          <w:rPr>
                            <w:rFonts w:ascii="Arial" w:hAnsi="Arial" w:cs="Arial"/>
                            <w:color w:val="002060"/>
                          </w:rPr>
                          <w:t>.2019                        б/</w:t>
                        </w:r>
                        <w:proofErr w:type="spellStart"/>
                        <w:r w:rsidRPr="00800938">
                          <w:rPr>
                            <w:rFonts w:ascii="Arial" w:hAnsi="Arial" w:cs="Arial"/>
                            <w:color w:val="002060"/>
                          </w:rPr>
                          <w:t>н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="00F774CB" w:rsidRPr="00055450">
              <w:rPr>
                <w:rFonts w:ascii="Arial" w:eastAsia="Arial" w:hAnsi="Arial" w:cs="Arial"/>
                <w:sz w:val="18"/>
                <w:szCs w:val="18"/>
                <w:lang w:val="en-US"/>
              </w:rPr>
              <w:t>e-mail: trcont@trcont.com, www.trcont.com</w:t>
            </w:r>
          </w:p>
          <w:p w:rsidR="001F4703" w:rsidRDefault="00F774CB">
            <w:pPr>
              <w:pStyle w:val="10"/>
              <w:widowControl w:val="0"/>
              <w:spacing w:after="200" w:line="276" w:lineRule="auto"/>
              <w:ind w:hanging="5"/>
              <w:rPr>
                <w:rFonts w:ascii="Arial" w:eastAsia="Arial" w:hAnsi="Arial" w:cs="Arial"/>
                <w:color w:val="002D5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2D53"/>
                <w:sz w:val="18"/>
                <w:szCs w:val="18"/>
              </w:rPr>
              <w:t>__________________№___________________</w:t>
            </w:r>
          </w:p>
          <w:p w:rsidR="00055450" w:rsidRDefault="00F774CB" w:rsidP="00055450">
            <w:pPr>
              <w:pStyle w:val="10"/>
              <w:widowControl w:val="0"/>
              <w:spacing w:after="200" w:line="276" w:lineRule="auto"/>
              <w:ind w:hanging="5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2D53"/>
                <w:sz w:val="18"/>
                <w:szCs w:val="18"/>
              </w:rPr>
              <w:t>на №_____________от____________________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703" w:rsidRDefault="001F4703">
            <w:pPr>
              <w:pStyle w:val="10"/>
              <w:widowControl w:val="0"/>
              <w:spacing w:before="580"/>
              <w:rPr>
                <w:sz w:val="28"/>
                <w:szCs w:val="28"/>
              </w:rPr>
            </w:pPr>
          </w:p>
          <w:p w:rsidR="001F4703" w:rsidRDefault="001F4703">
            <w:pPr>
              <w:pStyle w:val="10"/>
              <w:widowControl w:val="0"/>
              <w:rPr>
                <w:sz w:val="28"/>
                <w:szCs w:val="28"/>
              </w:rPr>
            </w:pPr>
          </w:p>
          <w:p w:rsidR="001F4703" w:rsidRDefault="001F4703">
            <w:pPr>
              <w:pStyle w:val="10"/>
              <w:widowControl w:val="0"/>
              <w:rPr>
                <w:sz w:val="28"/>
                <w:szCs w:val="28"/>
              </w:rPr>
            </w:pPr>
          </w:p>
          <w:p w:rsidR="001F4703" w:rsidRDefault="001F4703">
            <w:pPr>
              <w:pStyle w:val="10"/>
              <w:widowControl w:val="0"/>
              <w:rPr>
                <w:sz w:val="28"/>
                <w:szCs w:val="28"/>
              </w:rPr>
            </w:pPr>
          </w:p>
        </w:tc>
      </w:tr>
    </w:tbl>
    <w:p w:rsidR="00055450" w:rsidRPr="00055450" w:rsidRDefault="00055450" w:rsidP="00055450">
      <w:pPr>
        <w:ind w:left="3969"/>
        <w:rPr>
          <w:b/>
          <w:color w:val="FF0000"/>
          <w:sz w:val="28"/>
          <w:szCs w:val="28"/>
        </w:rPr>
      </w:pPr>
      <w:r w:rsidRPr="00055450">
        <w:rPr>
          <w:b/>
          <w:color w:val="FF0000"/>
          <w:sz w:val="28"/>
          <w:szCs w:val="28"/>
        </w:rPr>
        <w:t>ВНИМАНИЕ!</w:t>
      </w:r>
    </w:p>
    <w:p w:rsidR="00FC10A8" w:rsidRDefault="00055450" w:rsidP="00055450">
      <w:pPr>
        <w:pStyle w:val="11"/>
        <w:suppressAutoHyphens/>
        <w:jc w:val="center"/>
        <w:rPr>
          <w:b/>
        </w:rPr>
      </w:pPr>
      <w:r w:rsidRPr="00055450">
        <w:rPr>
          <w:rFonts w:eastAsiaTheme="minorHAnsi"/>
          <w:b/>
          <w:szCs w:val="28"/>
          <w:lang w:eastAsia="en-US"/>
        </w:rPr>
        <w:t>ПАО «ТрансКонтейнер» информирует о внесении изменений в извещение и документацию</w:t>
      </w:r>
      <w:r w:rsidR="00B179D0">
        <w:rPr>
          <w:rFonts w:eastAsiaTheme="minorHAnsi"/>
          <w:b/>
          <w:szCs w:val="28"/>
          <w:lang w:eastAsia="en-US"/>
        </w:rPr>
        <w:t xml:space="preserve"> о закупке</w:t>
      </w:r>
      <w:r w:rsidRPr="00055450">
        <w:rPr>
          <w:rFonts w:eastAsiaTheme="minorHAnsi"/>
          <w:b/>
          <w:szCs w:val="28"/>
          <w:lang w:eastAsia="en-US"/>
        </w:rPr>
        <w:t xml:space="preserve"> </w:t>
      </w:r>
      <w:r w:rsidRPr="00055450">
        <w:rPr>
          <w:b/>
        </w:rPr>
        <w:t>открытого конкурса в электронной форме</w:t>
      </w:r>
      <w:r w:rsidR="00FC10A8">
        <w:rPr>
          <w:b/>
        </w:rPr>
        <w:t xml:space="preserve"> </w:t>
      </w:r>
      <w:r w:rsidR="00FC10A8" w:rsidRPr="00FC10A8">
        <w:rPr>
          <w:b/>
        </w:rPr>
        <w:t>среди субъектов малого и среднего предпринимательства</w:t>
      </w:r>
    </w:p>
    <w:p w:rsidR="009D0974" w:rsidRDefault="00FC10A8" w:rsidP="00055450">
      <w:pPr>
        <w:pStyle w:val="11"/>
        <w:suppressAutoHyphens/>
        <w:jc w:val="center"/>
        <w:rPr>
          <w:b/>
        </w:rPr>
      </w:pPr>
      <w:r>
        <w:rPr>
          <w:b/>
        </w:rPr>
        <w:t xml:space="preserve">№ </w:t>
      </w:r>
      <w:r w:rsidRPr="00FC10A8">
        <w:rPr>
          <w:b/>
        </w:rPr>
        <w:t xml:space="preserve">ОКэ-МСП-ЦКПЭАС-19-0029 </w:t>
      </w:r>
      <w:r w:rsidR="00055450" w:rsidRPr="00055450">
        <w:rPr>
          <w:b/>
        </w:rPr>
        <w:t>по предмету закупки «</w:t>
      </w:r>
      <w:r w:rsidR="009D0974" w:rsidRPr="009D0974">
        <w:rPr>
          <w:b/>
        </w:rPr>
        <w:t xml:space="preserve">Оказание услуг по сервисному обслуживанию программных модулей </w:t>
      </w:r>
      <w:proofErr w:type="spellStart"/>
      <w:r w:rsidR="009D0974" w:rsidRPr="009D0974">
        <w:rPr>
          <w:b/>
        </w:rPr>
        <w:t>Siebel</w:t>
      </w:r>
      <w:proofErr w:type="spellEnd"/>
      <w:r w:rsidR="009D0974" w:rsidRPr="009D0974">
        <w:rPr>
          <w:b/>
        </w:rPr>
        <w:t xml:space="preserve"> CRM и </w:t>
      </w:r>
      <w:proofErr w:type="spellStart"/>
      <w:r w:rsidR="009D0974" w:rsidRPr="009D0974">
        <w:rPr>
          <w:b/>
        </w:rPr>
        <w:t>Oracle</w:t>
      </w:r>
      <w:proofErr w:type="spellEnd"/>
      <w:r w:rsidR="009D0974" w:rsidRPr="009D0974">
        <w:rPr>
          <w:b/>
        </w:rPr>
        <w:t xml:space="preserve"> TM на базе системной платформы </w:t>
      </w:r>
      <w:proofErr w:type="spellStart"/>
      <w:r w:rsidR="009D0974" w:rsidRPr="009D0974">
        <w:rPr>
          <w:b/>
        </w:rPr>
        <w:t>Oracle</w:t>
      </w:r>
      <w:proofErr w:type="spellEnd"/>
      <w:r w:rsidR="009D0974" w:rsidRPr="009D0974">
        <w:rPr>
          <w:b/>
        </w:rPr>
        <w:t>.</w:t>
      </w:r>
      <w:r w:rsidR="009D0974">
        <w:rPr>
          <w:b/>
        </w:rPr>
        <w:t>»</w:t>
      </w:r>
      <w:r w:rsidR="00055450" w:rsidRPr="00055450">
        <w:rPr>
          <w:b/>
        </w:rPr>
        <w:t xml:space="preserve"> </w:t>
      </w:r>
    </w:p>
    <w:p w:rsidR="00055450" w:rsidRDefault="00055450" w:rsidP="00055450">
      <w:pPr>
        <w:pStyle w:val="11"/>
        <w:suppressAutoHyphens/>
        <w:jc w:val="center"/>
        <w:rPr>
          <w:b/>
        </w:rPr>
      </w:pPr>
      <w:r w:rsidRPr="00055450">
        <w:rPr>
          <w:b/>
        </w:rPr>
        <w:t>(</w:t>
      </w:r>
      <w:r w:rsidR="009D0974">
        <w:rPr>
          <w:b/>
        </w:rPr>
        <w:t xml:space="preserve">Далее - </w:t>
      </w:r>
      <w:r w:rsidRPr="00055450">
        <w:rPr>
          <w:b/>
        </w:rPr>
        <w:t>Открытый конкурс)</w:t>
      </w:r>
    </w:p>
    <w:p w:rsidR="00055450" w:rsidRPr="00C01857" w:rsidRDefault="00055450" w:rsidP="00055450">
      <w:pPr>
        <w:ind w:firstLine="709"/>
        <w:jc w:val="center"/>
        <w:rPr>
          <w:sz w:val="28"/>
          <w:szCs w:val="28"/>
        </w:rPr>
      </w:pPr>
    </w:p>
    <w:p w:rsidR="0083645D" w:rsidRPr="00BA0A1C" w:rsidRDefault="0083645D" w:rsidP="009D0974">
      <w:pPr>
        <w:pStyle w:val="a8"/>
        <w:numPr>
          <w:ilvl w:val="0"/>
          <w:numId w:val="1"/>
        </w:numPr>
        <w:ind w:left="0"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BA0A1C">
        <w:rPr>
          <w:rFonts w:eastAsiaTheme="minorHAnsi"/>
          <w:b/>
          <w:sz w:val="28"/>
          <w:szCs w:val="28"/>
          <w:lang w:eastAsia="en-US"/>
        </w:rPr>
        <w:t xml:space="preserve">В </w:t>
      </w:r>
      <w:proofErr w:type="gramStart"/>
      <w:r w:rsidR="009D0974">
        <w:rPr>
          <w:rFonts w:eastAsiaTheme="minorHAnsi"/>
          <w:b/>
          <w:sz w:val="28"/>
          <w:szCs w:val="28"/>
          <w:lang w:eastAsia="en-US"/>
        </w:rPr>
        <w:t>извещении</w:t>
      </w:r>
      <w:proofErr w:type="gramEnd"/>
      <w:r w:rsidRPr="00BA0A1C">
        <w:rPr>
          <w:rFonts w:eastAsiaTheme="minorHAnsi"/>
          <w:b/>
          <w:sz w:val="28"/>
          <w:szCs w:val="28"/>
          <w:lang w:eastAsia="en-US"/>
        </w:rPr>
        <w:t xml:space="preserve"> о проведении </w:t>
      </w:r>
      <w:r>
        <w:rPr>
          <w:rFonts w:eastAsiaTheme="minorHAnsi"/>
          <w:b/>
          <w:sz w:val="28"/>
          <w:szCs w:val="28"/>
          <w:lang w:eastAsia="en-US"/>
        </w:rPr>
        <w:t>Открытого конкурса</w:t>
      </w:r>
      <w:r w:rsidRPr="00BA0A1C">
        <w:rPr>
          <w:rFonts w:eastAsiaTheme="minorHAnsi"/>
          <w:b/>
          <w:sz w:val="28"/>
          <w:szCs w:val="28"/>
          <w:lang w:eastAsia="en-US"/>
        </w:rPr>
        <w:t>:</w:t>
      </w:r>
    </w:p>
    <w:p w:rsidR="009D0974" w:rsidRPr="009D0974" w:rsidRDefault="009D0974" w:rsidP="009D0974">
      <w:pPr>
        <w:pStyle w:val="11"/>
        <w:numPr>
          <w:ilvl w:val="1"/>
          <w:numId w:val="1"/>
        </w:numPr>
        <w:suppressAutoHyphens/>
        <w:ind w:left="709" w:firstLine="0"/>
        <w:rPr>
          <w:szCs w:val="28"/>
        </w:rPr>
      </w:pPr>
      <w:r>
        <w:rPr>
          <w:szCs w:val="28"/>
        </w:rPr>
        <w:t xml:space="preserve">В </w:t>
      </w:r>
      <w:proofErr w:type="gramStart"/>
      <w:r>
        <w:rPr>
          <w:szCs w:val="28"/>
        </w:rPr>
        <w:t>з</w:t>
      </w:r>
      <w:r w:rsidRPr="009D0974">
        <w:rPr>
          <w:szCs w:val="28"/>
        </w:rPr>
        <w:t>аголовке</w:t>
      </w:r>
      <w:proofErr w:type="gramEnd"/>
      <w:r>
        <w:rPr>
          <w:szCs w:val="28"/>
        </w:rPr>
        <w:t xml:space="preserve"> </w:t>
      </w:r>
      <w:r w:rsidRPr="009D0974">
        <w:rPr>
          <w:szCs w:val="28"/>
        </w:rPr>
        <w:t>извещения о проведении Открытого конкурса:</w:t>
      </w:r>
    </w:p>
    <w:p w:rsidR="0083645D" w:rsidRPr="00BA0A1C" w:rsidRDefault="0083645D" w:rsidP="0083645D">
      <w:pPr>
        <w:jc w:val="both"/>
        <w:rPr>
          <w:sz w:val="28"/>
          <w:szCs w:val="28"/>
        </w:rPr>
      </w:pPr>
      <w:r w:rsidRPr="00BA0A1C">
        <w:rPr>
          <w:sz w:val="28"/>
          <w:szCs w:val="28"/>
        </w:rPr>
        <w:t xml:space="preserve">вместо слов: </w:t>
      </w:r>
    </w:p>
    <w:p w:rsidR="0083645D" w:rsidRPr="00BA0A1C" w:rsidRDefault="001462D3" w:rsidP="0083645D">
      <w:pPr>
        <w:ind w:left="709"/>
        <w:jc w:val="both"/>
        <w:rPr>
          <w:sz w:val="28"/>
          <w:szCs w:val="28"/>
        </w:rPr>
      </w:pPr>
      <w:r>
        <w:rPr>
          <w:b/>
          <w:sz w:val="28"/>
          <w:szCs w:val="28"/>
          <w:lang w:eastAsia="ar-SA"/>
        </w:rPr>
        <w:t>«</w:t>
      </w:r>
      <w:r w:rsidR="009D0974" w:rsidRPr="009D0974">
        <w:rPr>
          <w:b/>
          <w:sz w:val="28"/>
          <w:szCs w:val="28"/>
          <w:lang w:eastAsia="ar-SA"/>
        </w:rPr>
        <w:t>№ ОКэ-МСП-19-0029</w:t>
      </w:r>
      <w:r>
        <w:rPr>
          <w:b/>
          <w:sz w:val="28"/>
          <w:szCs w:val="28"/>
          <w:lang w:eastAsia="ar-SA"/>
        </w:rPr>
        <w:t>»</w:t>
      </w:r>
      <w:r w:rsidR="009D0974" w:rsidRPr="009D0974">
        <w:rPr>
          <w:b/>
          <w:sz w:val="28"/>
          <w:szCs w:val="28"/>
          <w:lang w:eastAsia="ar-SA"/>
        </w:rPr>
        <w:t xml:space="preserve"> </w:t>
      </w:r>
    </w:p>
    <w:p w:rsidR="0083645D" w:rsidRPr="00BA0A1C" w:rsidRDefault="0083645D" w:rsidP="0083645D">
      <w:pPr>
        <w:jc w:val="both"/>
        <w:rPr>
          <w:sz w:val="28"/>
          <w:szCs w:val="28"/>
        </w:rPr>
      </w:pPr>
      <w:r w:rsidRPr="00BA0A1C">
        <w:rPr>
          <w:sz w:val="28"/>
          <w:szCs w:val="28"/>
        </w:rPr>
        <w:t>указать:</w:t>
      </w:r>
    </w:p>
    <w:p w:rsidR="0083645D" w:rsidRDefault="009D0974" w:rsidP="0083645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1462D3">
        <w:rPr>
          <w:sz w:val="28"/>
          <w:szCs w:val="28"/>
        </w:rPr>
        <w:t>«</w:t>
      </w:r>
      <w:r w:rsidRPr="009D0974">
        <w:rPr>
          <w:b/>
          <w:sz w:val="28"/>
          <w:szCs w:val="28"/>
        </w:rPr>
        <w:t>№ ОКэ-МСП-ЦКПЭАС-19-0029</w:t>
      </w:r>
      <w:r w:rsidR="001462D3">
        <w:rPr>
          <w:b/>
          <w:sz w:val="28"/>
          <w:szCs w:val="28"/>
        </w:rPr>
        <w:t>»</w:t>
      </w:r>
    </w:p>
    <w:p w:rsidR="009D0974" w:rsidRDefault="009D0974" w:rsidP="0083645D">
      <w:pPr>
        <w:jc w:val="both"/>
        <w:rPr>
          <w:b/>
          <w:sz w:val="28"/>
          <w:szCs w:val="28"/>
        </w:rPr>
      </w:pPr>
    </w:p>
    <w:p w:rsidR="009D0974" w:rsidRPr="008540A5" w:rsidRDefault="008540A5" w:rsidP="009D0974">
      <w:pPr>
        <w:pStyle w:val="11"/>
        <w:numPr>
          <w:ilvl w:val="1"/>
          <w:numId w:val="1"/>
        </w:numPr>
        <w:suppressAutoHyphens/>
        <w:ind w:left="0" w:firstLine="709"/>
        <w:rPr>
          <w:b/>
          <w:szCs w:val="28"/>
        </w:rPr>
      </w:pPr>
      <w:r>
        <w:rPr>
          <w:szCs w:val="28"/>
        </w:rPr>
        <w:t xml:space="preserve">В </w:t>
      </w:r>
      <w:proofErr w:type="gramStart"/>
      <w:r>
        <w:rPr>
          <w:szCs w:val="28"/>
        </w:rPr>
        <w:t>п</w:t>
      </w:r>
      <w:r w:rsidR="009D0974">
        <w:rPr>
          <w:szCs w:val="28"/>
        </w:rPr>
        <w:t>ункт</w:t>
      </w:r>
      <w:r>
        <w:rPr>
          <w:szCs w:val="28"/>
        </w:rPr>
        <w:t>е</w:t>
      </w:r>
      <w:proofErr w:type="gramEnd"/>
      <w:r w:rsidR="009D0974">
        <w:rPr>
          <w:szCs w:val="28"/>
        </w:rPr>
        <w:t xml:space="preserve"> 12</w:t>
      </w:r>
      <w:r w:rsidR="009D0974">
        <w:rPr>
          <w:b/>
          <w:szCs w:val="28"/>
        </w:rPr>
        <w:t xml:space="preserve"> </w:t>
      </w:r>
      <w:r w:rsidR="009D0974" w:rsidRPr="009D0974">
        <w:rPr>
          <w:szCs w:val="28"/>
        </w:rPr>
        <w:t>извещения о проведении Открытого конкурса</w:t>
      </w:r>
      <w:r w:rsidR="009D0974">
        <w:rPr>
          <w:szCs w:val="28"/>
        </w:rPr>
        <w:t>:</w:t>
      </w:r>
    </w:p>
    <w:p w:rsidR="008540A5" w:rsidRPr="008540A5" w:rsidRDefault="008540A5" w:rsidP="008540A5">
      <w:pPr>
        <w:jc w:val="both"/>
        <w:rPr>
          <w:szCs w:val="28"/>
        </w:rPr>
      </w:pPr>
      <w:r w:rsidRPr="008540A5">
        <w:rPr>
          <w:sz w:val="28"/>
          <w:szCs w:val="28"/>
        </w:rPr>
        <w:t>вместо</w:t>
      </w:r>
      <w:r w:rsidRPr="008540A5">
        <w:rPr>
          <w:szCs w:val="28"/>
        </w:rPr>
        <w:t xml:space="preserve"> </w:t>
      </w:r>
      <w:r w:rsidRPr="008540A5">
        <w:rPr>
          <w:sz w:val="28"/>
          <w:szCs w:val="28"/>
        </w:rPr>
        <w:t>слов:</w:t>
      </w:r>
    </w:p>
    <w:p w:rsidR="008540A5" w:rsidRPr="009D0974" w:rsidRDefault="008540A5" w:rsidP="008540A5">
      <w:pPr>
        <w:ind w:left="1843" w:hanging="1276"/>
        <w:jc w:val="both"/>
        <w:rPr>
          <w:b/>
          <w:sz w:val="28"/>
          <w:szCs w:val="28"/>
        </w:rPr>
      </w:pPr>
      <w:r w:rsidRPr="009D0974">
        <w:rPr>
          <w:sz w:val="28"/>
          <w:szCs w:val="28"/>
        </w:rPr>
        <w:t>«</w:t>
      </w:r>
      <w:r w:rsidRPr="009D0974">
        <w:rPr>
          <w:b/>
          <w:sz w:val="28"/>
          <w:szCs w:val="28"/>
        </w:rPr>
        <w:t>12. Подведение итогов не позднее:</w:t>
      </w:r>
    </w:p>
    <w:p w:rsidR="008540A5" w:rsidRPr="009D0974" w:rsidRDefault="008540A5" w:rsidP="008540A5">
      <w:pPr>
        <w:tabs>
          <w:tab w:val="left" w:pos="1134"/>
        </w:tabs>
        <w:ind w:left="567"/>
        <w:jc w:val="both"/>
        <w:rPr>
          <w:sz w:val="28"/>
          <w:szCs w:val="28"/>
        </w:rPr>
      </w:pPr>
      <w:r w:rsidRPr="009D0974">
        <w:rPr>
          <w:sz w:val="28"/>
          <w:szCs w:val="28"/>
        </w:rPr>
        <w:t xml:space="preserve">«18» июля 2019 г. </w:t>
      </w:r>
      <w:r>
        <w:rPr>
          <w:sz w:val="28"/>
          <w:szCs w:val="28"/>
        </w:rPr>
        <w:t xml:space="preserve">__ </w:t>
      </w:r>
      <w:r w:rsidRPr="009D0974">
        <w:rPr>
          <w:sz w:val="28"/>
          <w:szCs w:val="28"/>
        </w:rPr>
        <w:t xml:space="preserve">часов 00 минут местного времени. </w:t>
      </w:r>
    </w:p>
    <w:p w:rsidR="008540A5" w:rsidRPr="009D0974" w:rsidRDefault="008540A5" w:rsidP="008540A5">
      <w:pPr>
        <w:tabs>
          <w:tab w:val="left" w:pos="1134"/>
        </w:tabs>
        <w:ind w:left="567"/>
        <w:jc w:val="both"/>
        <w:rPr>
          <w:sz w:val="28"/>
          <w:szCs w:val="28"/>
        </w:rPr>
      </w:pPr>
      <w:r w:rsidRPr="009D0974">
        <w:rPr>
          <w:sz w:val="28"/>
          <w:szCs w:val="28"/>
        </w:rPr>
        <w:t>Место: 125047, г</w:t>
      </w:r>
      <w:r>
        <w:rPr>
          <w:sz w:val="28"/>
          <w:szCs w:val="28"/>
        </w:rPr>
        <w:t>.</w:t>
      </w:r>
      <w:r w:rsidRPr="009D0974">
        <w:rPr>
          <w:sz w:val="28"/>
          <w:szCs w:val="28"/>
        </w:rPr>
        <w:t xml:space="preserve"> Москва, Оружейный пер</w:t>
      </w:r>
      <w:r>
        <w:rPr>
          <w:sz w:val="28"/>
          <w:szCs w:val="28"/>
        </w:rPr>
        <w:t>.</w:t>
      </w:r>
      <w:r w:rsidRPr="009D0974">
        <w:rPr>
          <w:sz w:val="28"/>
          <w:szCs w:val="28"/>
        </w:rPr>
        <w:t>, д</w:t>
      </w:r>
      <w:r>
        <w:rPr>
          <w:sz w:val="28"/>
          <w:szCs w:val="28"/>
        </w:rPr>
        <w:t>.</w:t>
      </w:r>
      <w:r w:rsidRPr="009D0974">
        <w:rPr>
          <w:sz w:val="28"/>
          <w:szCs w:val="28"/>
        </w:rPr>
        <w:t xml:space="preserve"> 19</w:t>
      </w:r>
    </w:p>
    <w:p w:rsidR="008540A5" w:rsidRDefault="008540A5" w:rsidP="008540A5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9D0974">
        <w:rPr>
          <w:sz w:val="28"/>
          <w:szCs w:val="28"/>
        </w:rPr>
        <w:t>Участники или их представители не могут присутствовать на заседании Конкурсной комиссии</w:t>
      </w:r>
      <w:proofErr w:type="gramStart"/>
      <w:r w:rsidRPr="009D0974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8540A5" w:rsidRPr="009D0974" w:rsidRDefault="008540A5" w:rsidP="008540A5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8540A5" w:rsidRPr="00BA0A1C" w:rsidRDefault="008540A5" w:rsidP="008540A5">
      <w:pPr>
        <w:jc w:val="both"/>
        <w:rPr>
          <w:sz w:val="28"/>
          <w:szCs w:val="28"/>
        </w:rPr>
      </w:pPr>
      <w:r w:rsidRPr="00BA0A1C">
        <w:rPr>
          <w:sz w:val="28"/>
          <w:szCs w:val="28"/>
        </w:rPr>
        <w:t>указать:</w:t>
      </w:r>
    </w:p>
    <w:p w:rsidR="009D0974" w:rsidRPr="009D0974" w:rsidRDefault="009D0974" w:rsidP="009D0974">
      <w:pPr>
        <w:ind w:left="1843" w:hanging="1276"/>
        <w:jc w:val="both"/>
        <w:rPr>
          <w:b/>
          <w:sz w:val="28"/>
          <w:szCs w:val="28"/>
        </w:rPr>
      </w:pPr>
      <w:r w:rsidRPr="009D0974">
        <w:rPr>
          <w:sz w:val="28"/>
          <w:szCs w:val="28"/>
        </w:rPr>
        <w:t>«</w:t>
      </w:r>
      <w:r w:rsidRPr="009D0974">
        <w:rPr>
          <w:b/>
          <w:sz w:val="28"/>
          <w:szCs w:val="28"/>
        </w:rPr>
        <w:t>12. Подведение итогов не позднее:</w:t>
      </w:r>
    </w:p>
    <w:p w:rsidR="009D0974" w:rsidRPr="009D0974" w:rsidRDefault="009D0974" w:rsidP="009D0974">
      <w:pPr>
        <w:tabs>
          <w:tab w:val="left" w:pos="1134"/>
        </w:tabs>
        <w:ind w:left="567"/>
        <w:jc w:val="both"/>
        <w:rPr>
          <w:sz w:val="28"/>
          <w:szCs w:val="28"/>
        </w:rPr>
      </w:pPr>
      <w:r w:rsidRPr="009D0974">
        <w:rPr>
          <w:sz w:val="28"/>
          <w:szCs w:val="28"/>
        </w:rPr>
        <w:t xml:space="preserve">«18» июля 2019 г. </w:t>
      </w:r>
      <w:r>
        <w:rPr>
          <w:sz w:val="28"/>
          <w:szCs w:val="28"/>
        </w:rPr>
        <w:t>14</w:t>
      </w:r>
      <w:r w:rsidRPr="009D0974">
        <w:rPr>
          <w:sz w:val="28"/>
          <w:szCs w:val="28"/>
        </w:rPr>
        <w:t xml:space="preserve"> часов 00 минут местного времени. </w:t>
      </w:r>
    </w:p>
    <w:p w:rsidR="009D0974" w:rsidRPr="009D0974" w:rsidRDefault="009D0974" w:rsidP="009D0974">
      <w:pPr>
        <w:tabs>
          <w:tab w:val="left" w:pos="1134"/>
        </w:tabs>
        <w:ind w:left="567"/>
        <w:jc w:val="both"/>
        <w:rPr>
          <w:sz w:val="28"/>
          <w:szCs w:val="28"/>
        </w:rPr>
      </w:pPr>
      <w:r w:rsidRPr="009D0974">
        <w:rPr>
          <w:sz w:val="28"/>
          <w:szCs w:val="28"/>
        </w:rPr>
        <w:t>Место: 125047, г</w:t>
      </w:r>
      <w:r>
        <w:rPr>
          <w:sz w:val="28"/>
          <w:szCs w:val="28"/>
        </w:rPr>
        <w:t>.</w:t>
      </w:r>
      <w:r w:rsidRPr="009D0974">
        <w:rPr>
          <w:sz w:val="28"/>
          <w:szCs w:val="28"/>
        </w:rPr>
        <w:t xml:space="preserve"> Москва, Оружейный пер</w:t>
      </w:r>
      <w:r>
        <w:rPr>
          <w:sz w:val="28"/>
          <w:szCs w:val="28"/>
        </w:rPr>
        <w:t>.</w:t>
      </w:r>
      <w:r w:rsidRPr="009D0974">
        <w:rPr>
          <w:sz w:val="28"/>
          <w:szCs w:val="28"/>
        </w:rPr>
        <w:t>, д</w:t>
      </w:r>
      <w:r>
        <w:rPr>
          <w:sz w:val="28"/>
          <w:szCs w:val="28"/>
        </w:rPr>
        <w:t>.</w:t>
      </w:r>
      <w:r w:rsidRPr="009D0974">
        <w:rPr>
          <w:sz w:val="28"/>
          <w:szCs w:val="28"/>
        </w:rPr>
        <w:t xml:space="preserve"> 19</w:t>
      </w:r>
    </w:p>
    <w:p w:rsidR="009D0974" w:rsidRPr="009D0974" w:rsidRDefault="009D0974" w:rsidP="009D0974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9D0974">
        <w:rPr>
          <w:sz w:val="28"/>
          <w:szCs w:val="28"/>
        </w:rPr>
        <w:t>Участники или их представители не могут присутствовать на заседании Конкурсной комиссии</w:t>
      </w:r>
      <w:proofErr w:type="gramStart"/>
      <w:r w:rsidRPr="009D0974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9D0974" w:rsidRDefault="009D0974" w:rsidP="009D0974">
      <w:pPr>
        <w:tabs>
          <w:tab w:val="left" w:pos="1134"/>
        </w:tabs>
        <w:ind w:left="567"/>
        <w:jc w:val="both"/>
        <w:rPr>
          <w:b/>
          <w:sz w:val="28"/>
          <w:szCs w:val="28"/>
        </w:rPr>
      </w:pPr>
    </w:p>
    <w:p w:rsidR="0083645D" w:rsidRPr="009D0974" w:rsidRDefault="0083645D" w:rsidP="009D0974">
      <w:pPr>
        <w:pStyle w:val="a8"/>
        <w:numPr>
          <w:ilvl w:val="0"/>
          <w:numId w:val="1"/>
        </w:numPr>
        <w:ind w:left="0" w:firstLine="709"/>
        <w:jc w:val="both"/>
        <w:rPr>
          <w:b/>
          <w:sz w:val="28"/>
          <w:szCs w:val="28"/>
        </w:rPr>
      </w:pPr>
      <w:r w:rsidRPr="009D0974">
        <w:rPr>
          <w:b/>
          <w:sz w:val="28"/>
          <w:szCs w:val="28"/>
        </w:rPr>
        <w:t>В документации о закупке Открытого конкурса:</w:t>
      </w:r>
    </w:p>
    <w:p w:rsidR="0083645D" w:rsidRDefault="0083645D" w:rsidP="00B179D0">
      <w:pPr>
        <w:pStyle w:val="a8"/>
        <w:ind w:left="709"/>
        <w:jc w:val="both"/>
        <w:rPr>
          <w:vanish/>
          <w:sz w:val="28"/>
          <w:szCs w:val="28"/>
        </w:rPr>
      </w:pPr>
    </w:p>
    <w:p w:rsidR="00040E77" w:rsidRDefault="00040E77" w:rsidP="00DE100F">
      <w:pPr>
        <w:pStyle w:val="a8"/>
        <w:numPr>
          <w:ilvl w:val="1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2</w:t>
      </w:r>
      <w:r w:rsidR="00B271BA">
        <w:rPr>
          <w:sz w:val="28"/>
          <w:szCs w:val="28"/>
        </w:rPr>
        <w:t xml:space="preserve"> подпункт</w:t>
      </w:r>
      <w:r>
        <w:rPr>
          <w:sz w:val="28"/>
          <w:szCs w:val="28"/>
        </w:rPr>
        <w:t>а</w:t>
      </w:r>
      <w:r w:rsidR="00B271BA">
        <w:rPr>
          <w:sz w:val="28"/>
          <w:szCs w:val="28"/>
        </w:rPr>
        <w:t xml:space="preserve"> 1.1.1. раздела 1 </w:t>
      </w:r>
      <w:r>
        <w:rPr>
          <w:sz w:val="28"/>
          <w:szCs w:val="28"/>
        </w:rPr>
        <w:t>«</w:t>
      </w:r>
      <w:r w:rsidRPr="00040E77">
        <w:rPr>
          <w:sz w:val="28"/>
          <w:szCs w:val="28"/>
        </w:rPr>
        <w:t>Общие положения</w:t>
      </w:r>
      <w:r>
        <w:rPr>
          <w:sz w:val="28"/>
          <w:szCs w:val="28"/>
        </w:rPr>
        <w:t>» документации о закупке изложить в следующей редакции:</w:t>
      </w:r>
    </w:p>
    <w:p w:rsidR="00040E77" w:rsidRDefault="00040E77" w:rsidP="00040E77">
      <w:pPr>
        <w:pStyle w:val="11"/>
        <w:rPr>
          <w:szCs w:val="28"/>
        </w:rPr>
      </w:pPr>
      <w:r>
        <w:rPr>
          <w:szCs w:val="28"/>
        </w:rPr>
        <w:lastRenderedPageBreak/>
        <w:t>«</w:t>
      </w:r>
      <w:r>
        <w:t xml:space="preserve">открытый конкурс в электронной форме среди субъектов малого и среднего предпринимательства № </w:t>
      </w:r>
      <w:r w:rsidRPr="00B9567A">
        <w:t>ОКэ-МСП-</w:t>
      </w:r>
      <w:r>
        <w:t>ЦКПЭАС-</w:t>
      </w:r>
      <w:r w:rsidRPr="00B9567A">
        <w:t>19-0029</w:t>
      </w:r>
      <w:r w:rsidRPr="00BF39CA">
        <w:t xml:space="preserve"> </w:t>
      </w:r>
      <w:r>
        <w:t xml:space="preserve">по предмету закупки «Сервисное обслуживание программных модулей </w:t>
      </w:r>
      <w:proofErr w:type="spellStart"/>
      <w:r>
        <w:t>Siebel</w:t>
      </w:r>
      <w:proofErr w:type="spellEnd"/>
      <w:r>
        <w:t xml:space="preserve"> CRM и </w:t>
      </w:r>
      <w:proofErr w:type="spellStart"/>
      <w:r>
        <w:t>Oracle</w:t>
      </w:r>
      <w:proofErr w:type="spellEnd"/>
      <w:r>
        <w:t xml:space="preserve"> TM на базе системной платформы </w:t>
      </w:r>
      <w:proofErr w:type="spellStart"/>
      <w:r>
        <w:t>Oracle</w:t>
      </w:r>
      <w:proofErr w:type="spellEnd"/>
      <w:r>
        <w:t>» (далее – Открытый конкурс)</w:t>
      </w:r>
      <w:proofErr w:type="gramStart"/>
      <w:r>
        <w:t>.</w:t>
      </w:r>
      <w:r>
        <w:rPr>
          <w:szCs w:val="28"/>
        </w:rPr>
        <w:t>»</w:t>
      </w:r>
      <w:proofErr w:type="gramEnd"/>
    </w:p>
    <w:p w:rsidR="00B271BA" w:rsidRPr="00040E77" w:rsidRDefault="00040E77" w:rsidP="00040E77">
      <w:pPr>
        <w:jc w:val="both"/>
        <w:rPr>
          <w:sz w:val="28"/>
          <w:szCs w:val="28"/>
        </w:rPr>
      </w:pPr>
      <w:r w:rsidRPr="00040E77">
        <w:rPr>
          <w:sz w:val="28"/>
          <w:szCs w:val="28"/>
        </w:rPr>
        <w:t xml:space="preserve"> </w:t>
      </w:r>
    </w:p>
    <w:p w:rsidR="00DE100F" w:rsidRDefault="00DE100F" w:rsidP="00DE100F">
      <w:pPr>
        <w:pStyle w:val="a8"/>
        <w:numPr>
          <w:ilvl w:val="1"/>
          <w:numId w:val="5"/>
        </w:numPr>
        <w:ind w:left="0" w:firstLine="709"/>
        <w:jc w:val="both"/>
        <w:rPr>
          <w:sz w:val="28"/>
          <w:szCs w:val="28"/>
        </w:rPr>
      </w:pPr>
      <w:r w:rsidRPr="000A3D8A">
        <w:rPr>
          <w:sz w:val="28"/>
          <w:szCs w:val="28"/>
        </w:rPr>
        <w:t xml:space="preserve">Пункт </w:t>
      </w:r>
      <w:r w:rsidR="004B0F84">
        <w:rPr>
          <w:sz w:val="28"/>
          <w:szCs w:val="28"/>
        </w:rPr>
        <w:t>1</w:t>
      </w:r>
      <w:r>
        <w:rPr>
          <w:sz w:val="28"/>
          <w:szCs w:val="28"/>
        </w:rPr>
        <w:t>, раздела 5</w:t>
      </w:r>
      <w:r w:rsidRPr="000A3D8A">
        <w:rPr>
          <w:sz w:val="28"/>
          <w:szCs w:val="28"/>
        </w:rPr>
        <w:t xml:space="preserve"> «Информационная карта» документации о закупке изложить в следующей редакции:</w:t>
      </w:r>
    </w:p>
    <w:p w:rsidR="00AB455C" w:rsidRPr="00AB455C" w:rsidRDefault="00AB455C" w:rsidP="00AB455C">
      <w:pPr>
        <w:jc w:val="both"/>
        <w:rPr>
          <w:sz w:val="28"/>
          <w:szCs w:val="28"/>
        </w:rPr>
      </w:pPr>
    </w:p>
    <w:p w:rsidR="00040E77" w:rsidRPr="00040E77" w:rsidRDefault="00CD7BE6" w:rsidP="00040E77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127"/>
        <w:gridCol w:w="7229"/>
      </w:tblGrid>
      <w:tr w:rsidR="00B271BA" w:rsidRPr="00444DFA" w:rsidTr="0081597B">
        <w:tc>
          <w:tcPr>
            <w:tcW w:w="567" w:type="dxa"/>
          </w:tcPr>
          <w:p w:rsidR="00B271BA" w:rsidRPr="00F86FAA" w:rsidRDefault="00B271BA" w:rsidP="00FC10A8">
            <w:pPr>
              <w:pStyle w:val="11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B271BA" w:rsidRPr="007E1DF5" w:rsidRDefault="00B271BA" w:rsidP="00C76AED">
            <w:pPr>
              <w:pStyle w:val="Default"/>
              <w:rPr>
                <w:b/>
                <w:color w:val="auto"/>
              </w:rPr>
            </w:pPr>
            <w:r w:rsidRPr="007E1DF5">
              <w:rPr>
                <w:b/>
                <w:color w:val="auto"/>
              </w:rPr>
              <w:t>Предмет Открытого конкурса</w:t>
            </w:r>
          </w:p>
        </w:tc>
        <w:tc>
          <w:tcPr>
            <w:tcW w:w="7229" w:type="dxa"/>
          </w:tcPr>
          <w:p w:rsidR="00B271BA" w:rsidRPr="007E1DF5" w:rsidRDefault="00B271BA" w:rsidP="00C76AED">
            <w:pPr>
              <w:pStyle w:val="11"/>
              <w:ind w:firstLine="0"/>
              <w:rPr>
                <w:sz w:val="24"/>
                <w:szCs w:val="24"/>
              </w:rPr>
            </w:pPr>
            <w:r w:rsidRPr="007E1DF5">
              <w:rPr>
                <w:sz w:val="24"/>
                <w:szCs w:val="24"/>
              </w:rPr>
              <w:t xml:space="preserve">Открытый конкурс </w:t>
            </w:r>
            <w:r w:rsidRPr="00B9567A">
              <w:rPr>
                <w:sz w:val="24"/>
                <w:szCs w:val="24"/>
              </w:rPr>
              <w:t>№ ОКэ-МСП</w:t>
            </w:r>
            <w:r>
              <w:rPr>
                <w:sz w:val="24"/>
                <w:szCs w:val="24"/>
              </w:rPr>
              <w:t>-ЦКПЭАС</w:t>
            </w:r>
            <w:r w:rsidRPr="00B9567A">
              <w:rPr>
                <w:sz w:val="24"/>
                <w:szCs w:val="24"/>
              </w:rPr>
              <w:t>-19-0029 по</w:t>
            </w:r>
            <w:r w:rsidRPr="007E1DF5">
              <w:rPr>
                <w:sz w:val="24"/>
                <w:szCs w:val="24"/>
              </w:rPr>
              <w:t xml:space="preserve"> предмету закупки «Сервисное обслуживание программных модулей </w:t>
            </w:r>
            <w:proofErr w:type="spellStart"/>
            <w:r w:rsidRPr="007E1DF5">
              <w:rPr>
                <w:sz w:val="24"/>
                <w:szCs w:val="24"/>
              </w:rPr>
              <w:t>Siebel</w:t>
            </w:r>
            <w:proofErr w:type="spellEnd"/>
            <w:r w:rsidRPr="007E1DF5">
              <w:rPr>
                <w:sz w:val="24"/>
                <w:szCs w:val="24"/>
              </w:rPr>
              <w:t xml:space="preserve"> CRM и </w:t>
            </w:r>
            <w:proofErr w:type="spellStart"/>
            <w:r w:rsidRPr="007E1DF5">
              <w:rPr>
                <w:sz w:val="24"/>
                <w:szCs w:val="24"/>
              </w:rPr>
              <w:t>Oracle</w:t>
            </w:r>
            <w:proofErr w:type="spellEnd"/>
            <w:r w:rsidRPr="007E1DF5">
              <w:rPr>
                <w:sz w:val="24"/>
                <w:szCs w:val="24"/>
              </w:rPr>
              <w:t xml:space="preserve"> TM на базе системной платформы </w:t>
            </w:r>
            <w:proofErr w:type="spellStart"/>
            <w:r w:rsidRPr="007E1DF5">
              <w:rPr>
                <w:sz w:val="24"/>
                <w:szCs w:val="24"/>
              </w:rPr>
              <w:t>Oracle</w:t>
            </w:r>
            <w:proofErr w:type="spellEnd"/>
            <w:r w:rsidRPr="007E1DF5">
              <w:rPr>
                <w:sz w:val="24"/>
                <w:szCs w:val="24"/>
              </w:rPr>
              <w:t>»</w:t>
            </w:r>
          </w:p>
        </w:tc>
      </w:tr>
    </w:tbl>
    <w:p w:rsidR="004B0F84" w:rsidRDefault="00CD7BE6" w:rsidP="00CD7BE6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4B0F84" w:rsidRDefault="004B0F84" w:rsidP="004B0F84">
      <w:pPr>
        <w:rPr>
          <w:sz w:val="28"/>
          <w:szCs w:val="28"/>
        </w:rPr>
      </w:pPr>
      <w:r w:rsidRPr="004B0F84">
        <w:rPr>
          <w:sz w:val="28"/>
          <w:szCs w:val="28"/>
        </w:rPr>
        <w:t>Далее по тексту…</w:t>
      </w:r>
    </w:p>
    <w:p w:rsidR="00D00FA5" w:rsidRDefault="00D00FA5" w:rsidP="004B0F84">
      <w:pPr>
        <w:rPr>
          <w:sz w:val="28"/>
          <w:szCs w:val="28"/>
        </w:rPr>
      </w:pPr>
    </w:p>
    <w:p w:rsidR="00D00FA5" w:rsidRDefault="00D00FA5" w:rsidP="004B0F84">
      <w:pPr>
        <w:rPr>
          <w:sz w:val="28"/>
          <w:szCs w:val="28"/>
        </w:rPr>
      </w:pPr>
    </w:p>
    <w:p w:rsidR="00AF2C53" w:rsidRPr="004B0F84" w:rsidRDefault="00AF2C53" w:rsidP="004B0F84">
      <w:pPr>
        <w:rPr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70"/>
      </w:tblGrid>
      <w:tr w:rsidR="00D00FA5" w:rsidTr="00D1785F">
        <w:tc>
          <w:tcPr>
            <w:tcW w:w="5069" w:type="dxa"/>
          </w:tcPr>
          <w:p w:rsidR="003D256D" w:rsidRDefault="003D256D" w:rsidP="00D00F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</w:p>
          <w:p w:rsidR="00D00FA5" w:rsidRPr="00D00FA5" w:rsidRDefault="003D256D" w:rsidP="00D00F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Председателя</w:t>
            </w:r>
            <w:r w:rsidR="00D00FA5" w:rsidRPr="00D00FA5">
              <w:rPr>
                <w:sz w:val="28"/>
                <w:szCs w:val="28"/>
              </w:rPr>
              <w:t xml:space="preserve"> Конкурсной комиссии</w:t>
            </w:r>
          </w:p>
          <w:p w:rsidR="00D00FA5" w:rsidRDefault="00D00FA5" w:rsidP="00D00FA5">
            <w:pPr>
              <w:jc w:val="both"/>
              <w:rPr>
                <w:sz w:val="28"/>
                <w:szCs w:val="28"/>
              </w:rPr>
            </w:pPr>
            <w:r w:rsidRPr="00D00FA5">
              <w:rPr>
                <w:sz w:val="28"/>
                <w:szCs w:val="28"/>
              </w:rPr>
              <w:t xml:space="preserve">аппарата управления </w:t>
            </w:r>
          </w:p>
          <w:p w:rsidR="00D00FA5" w:rsidRDefault="00D00FA5" w:rsidP="00D00FA5">
            <w:pPr>
              <w:jc w:val="both"/>
              <w:rPr>
                <w:sz w:val="28"/>
                <w:szCs w:val="28"/>
              </w:rPr>
            </w:pPr>
            <w:r w:rsidRPr="00D00FA5">
              <w:rPr>
                <w:sz w:val="28"/>
                <w:szCs w:val="28"/>
              </w:rPr>
              <w:t>ПАО «ТрансКонтейнер»</w:t>
            </w:r>
          </w:p>
        </w:tc>
        <w:tc>
          <w:tcPr>
            <w:tcW w:w="5070" w:type="dxa"/>
            <w:vAlign w:val="bottom"/>
          </w:tcPr>
          <w:p w:rsidR="00D00FA5" w:rsidRDefault="003D256D" w:rsidP="003D256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С.М. Пронин</w:t>
            </w:r>
          </w:p>
        </w:tc>
      </w:tr>
    </w:tbl>
    <w:p w:rsidR="00D00FA5" w:rsidRDefault="00D00FA5" w:rsidP="00D00FA5">
      <w:pPr>
        <w:spacing w:after="200"/>
        <w:jc w:val="both"/>
        <w:rPr>
          <w:sz w:val="28"/>
          <w:szCs w:val="28"/>
        </w:rPr>
      </w:pPr>
    </w:p>
    <w:sectPr w:rsidR="00D00FA5" w:rsidSect="001F4703">
      <w:headerReference w:type="default" r:id="rId9"/>
      <w:pgSz w:w="11906" w:h="16838"/>
      <w:pgMar w:top="0" w:right="850" w:bottom="1133" w:left="1133" w:header="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3A6" w:rsidRDefault="000E03A6" w:rsidP="001F4703">
      <w:r>
        <w:separator/>
      </w:r>
    </w:p>
  </w:endnote>
  <w:endnote w:type="continuationSeparator" w:id="0">
    <w:p w:rsidR="000E03A6" w:rsidRDefault="000E03A6" w:rsidP="001F47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3A6" w:rsidRDefault="000E03A6" w:rsidP="001F4703">
      <w:r>
        <w:separator/>
      </w:r>
    </w:p>
  </w:footnote>
  <w:footnote w:type="continuationSeparator" w:id="0">
    <w:p w:rsidR="000E03A6" w:rsidRDefault="000E03A6" w:rsidP="001F47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0A8" w:rsidRDefault="00A5388E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before="720"/>
      <w:jc w:val="center"/>
      <w:rPr>
        <w:rFonts w:ascii="Arial" w:eastAsia="Arial" w:hAnsi="Arial" w:cs="Arial"/>
        <w:color w:val="000000"/>
        <w:sz w:val="28"/>
        <w:szCs w:val="28"/>
      </w:rPr>
    </w:pPr>
    <w:r>
      <w:rPr>
        <w:rFonts w:ascii="Arial" w:eastAsia="Arial" w:hAnsi="Arial" w:cs="Arial"/>
        <w:color w:val="000000"/>
        <w:sz w:val="28"/>
        <w:szCs w:val="28"/>
      </w:rPr>
      <w:fldChar w:fldCharType="begin"/>
    </w:r>
    <w:r w:rsidR="00FC10A8">
      <w:rPr>
        <w:rFonts w:ascii="Arial" w:eastAsia="Arial" w:hAnsi="Arial" w:cs="Arial"/>
        <w:color w:val="000000"/>
        <w:sz w:val="28"/>
        <w:szCs w:val="28"/>
      </w:rPr>
      <w:instrText>PAGE</w:instrText>
    </w:r>
    <w:r>
      <w:rPr>
        <w:rFonts w:ascii="Arial" w:eastAsia="Arial" w:hAnsi="Arial" w:cs="Arial"/>
        <w:color w:val="000000"/>
        <w:sz w:val="28"/>
        <w:szCs w:val="28"/>
      </w:rPr>
      <w:fldChar w:fldCharType="separate"/>
    </w:r>
    <w:r w:rsidR="0086085B">
      <w:rPr>
        <w:rFonts w:ascii="Arial" w:eastAsia="Arial" w:hAnsi="Arial" w:cs="Arial"/>
        <w:noProof/>
        <w:color w:val="000000"/>
        <w:sz w:val="28"/>
        <w:szCs w:val="28"/>
      </w:rPr>
      <w:t>2</w:t>
    </w:r>
    <w:r>
      <w:rPr>
        <w:rFonts w:ascii="Arial" w:eastAsia="Arial" w:hAnsi="Arial" w:cs="Arial"/>
        <w:color w:val="000000"/>
        <w:sz w:val="28"/>
        <w:szCs w:val="28"/>
      </w:rPr>
      <w:fldChar w:fldCharType="end"/>
    </w:r>
  </w:p>
  <w:p w:rsidR="00FC10A8" w:rsidRDefault="00FC10A8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6"/>
    <w:multiLevelType w:val="multilevel"/>
    <w:tmpl w:val="DBFC0B1E"/>
    <w:name w:val="WW8Num23"/>
    <w:lvl w:ilvl="0">
      <w:start w:val="1"/>
      <w:numFmt w:val="decimal"/>
      <w:lvlText w:val="%1.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3.1.%3."/>
      <w:lvlJc w:val="left"/>
      <w:pPr>
        <w:tabs>
          <w:tab w:val="num" w:pos="1440"/>
        </w:tabs>
        <w:ind w:left="0" w:firstLine="51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0E02F73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12B7553"/>
    <w:multiLevelType w:val="multilevel"/>
    <w:tmpl w:val="73AE6DA0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">
    <w:nsid w:val="02494C9D"/>
    <w:multiLevelType w:val="hybridMultilevel"/>
    <w:tmpl w:val="84FA0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257B57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B22444E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EE76D66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6A32EF8"/>
    <w:multiLevelType w:val="hybridMultilevel"/>
    <w:tmpl w:val="14F0C214"/>
    <w:lvl w:ilvl="0" w:tplc="1DE076FC">
      <w:start w:val="1"/>
      <w:numFmt w:val="decimal"/>
      <w:lvlText w:val="3.10.%1."/>
      <w:lvlJc w:val="left"/>
      <w:pPr>
        <w:ind w:left="1429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927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D94477"/>
    <w:multiLevelType w:val="multilevel"/>
    <w:tmpl w:val="719E5120"/>
    <w:lvl w:ilvl="0">
      <w:start w:val="2"/>
      <w:numFmt w:val="decimal"/>
      <w:lvlText w:val="%1."/>
      <w:lvlJc w:val="left"/>
      <w:pPr>
        <w:ind w:left="360" w:hanging="360"/>
      </w:pPr>
      <w:rPr>
        <w:rFonts w:eastAsia="MS Mincho"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MS Mincho" w:hint="default"/>
      </w:rPr>
    </w:lvl>
  </w:abstractNum>
  <w:abstractNum w:abstractNumId="9">
    <w:nsid w:val="4F716506"/>
    <w:multiLevelType w:val="multilevel"/>
    <w:tmpl w:val="050C09B8"/>
    <w:lvl w:ilvl="0">
      <w:start w:val="1"/>
      <w:numFmt w:val="decimal"/>
      <w:lvlText w:val="%1."/>
      <w:lvlJc w:val="left"/>
      <w:pPr>
        <w:ind w:left="735" w:hanging="735"/>
      </w:pPr>
    </w:lvl>
    <w:lvl w:ilvl="1">
      <w:start w:val="1"/>
      <w:numFmt w:val="decimal"/>
      <w:lvlText w:val="%1.%2."/>
      <w:lvlJc w:val="left"/>
      <w:pPr>
        <w:ind w:left="2579" w:hanging="735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085" w:hanging="735"/>
      </w:pPr>
    </w:lvl>
    <w:lvl w:ilvl="3">
      <w:start w:val="1"/>
      <w:numFmt w:val="decimal"/>
      <w:lvlText w:val="%1.%2.%3.%4."/>
      <w:lvlJc w:val="left"/>
      <w:pPr>
        <w:ind w:left="3105" w:hanging="1080"/>
      </w:pPr>
    </w:lvl>
    <w:lvl w:ilvl="4">
      <w:start w:val="1"/>
      <w:numFmt w:val="decimal"/>
      <w:lvlText w:val="%1.%2.%3.%4.%5."/>
      <w:lvlJc w:val="left"/>
      <w:pPr>
        <w:ind w:left="3780" w:hanging="1080"/>
      </w:pPr>
    </w:lvl>
    <w:lvl w:ilvl="5">
      <w:start w:val="1"/>
      <w:numFmt w:val="decimal"/>
      <w:lvlText w:val="%1.%2.%3.%4.%5.%6."/>
      <w:lvlJc w:val="left"/>
      <w:pPr>
        <w:ind w:left="4815" w:hanging="1440"/>
      </w:pPr>
    </w:lvl>
    <w:lvl w:ilvl="6">
      <w:start w:val="1"/>
      <w:numFmt w:val="decimal"/>
      <w:lvlText w:val="%1.%2.%3.%4.%5.%6.%7."/>
      <w:lvlJc w:val="left"/>
      <w:pPr>
        <w:ind w:left="5850" w:hanging="1800"/>
      </w:pPr>
    </w:lvl>
    <w:lvl w:ilvl="7">
      <w:start w:val="1"/>
      <w:numFmt w:val="decimal"/>
      <w:lvlText w:val="%1.%2.%3.%4.%5.%6.%7.%8."/>
      <w:lvlJc w:val="left"/>
      <w:pPr>
        <w:ind w:left="6525" w:hanging="1800"/>
      </w:pPr>
    </w:lvl>
    <w:lvl w:ilvl="8">
      <w:start w:val="1"/>
      <w:numFmt w:val="decimal"/>
      <w:lvlText w:val="%1.%2.%3.%4.%5.%6.%7.%8.%9."/>
      <w:lvlJc w:val="left"/>
      <w:pPr>
        <w:ind w:left="7560" w:hanging="2160"/>
      </w:pPr>
    </w:lvl>
  </w:abstractNum>
  <w:abstractNum w:abstractNumId="10">
    <w:nsid w:val="661A2D55"/>
    <w:multiLevelType w:val="multilevel"/>
    <w:tmpl w:val="4A202C2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hint="default"/>
      </w:rPr>
    </w:lvl>
  </w:abstractNum>
  <w:abstractNum w:abstractNumId="11">
    <w:nsid w:val="6C6F3579"/>
    <w:multiLevelType w:val="multilevel"/>
    <w:tmpl w:val="5E98899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55"/>
        </w:tabs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6E0E6916"/>
    <w:multiLevelType w:val="multilevel"/>
    <w:tmpl w:val="4E6025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2.%2"/>
      <w:lvlJc w:val="left"/>
      <w:pPr>
        <w:ind w:left="858" w:hanging="432"/>
      </w:pPr>
      <w:rPr>
        <w:rFonts w:hint="default"/>
        <w:b w:val="0"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2BD1665"/>
    <w:multiLevelType w:val="multilevel"/>
    <w:tmpl w:val="796CC54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79906395"/>
    <w:multiLevelType w:val="multilevel"/>
    <w:tmpl w:val="7EA058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7A00123E"/>
    <w:multiLevelType w:val="multilevel"/>
    <w:tmpl w:val="7F88E52E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2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2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2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2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>
    <w:nsid w:val="7F1E6507"/>
    <w:multiLevelType w:val="multilevel"/>
    <w:tmpl w:val="04CC3D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14"/>
  </w:num>
  <w:num w:numId="4">
    <w:abstractNumId w:val="4"/>
  </w:num>
  <w:num w:numId="5">
    <w:abstractNumId w:val="12"/>
  </w:num>
  <w:num w:numId="6">
    <w:abstractNumId w:val="0"/>
  </w:num>
  <w:num w:numId="7">
    <w:abstractNumId w:val="13"/>
  </w:num>
  <w:num w:numId="8">
    <w:abstractNumId w:val="1"/>
  </w:num>
  <w:num w:numId="9">
    <w:abstractNumId w:val="5"/>
  </w:num>
  <w:num w:numId="10">
    <w:abstractNumId w:val="7"/>
  </w:num>
  <w:num w:numId="11">
    <w:abstractNumId w:val="1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7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4703"/>
    <w:rsid w:val="00017624"/>
    <w:rsid w:val="00025373"/>
    <w:rsid w:val="00040E77"/>
    <w:rsid w:val="00055450"/>
    <w:rsid w:val="00057E7D"/>
    <w:rsid w:val="000779D3"/>
    <w:rsid w:val="00092A80"/>
    <w:rsid w:val="000A1883"/>
    <w:rsid w:val="000A4BC3"/>
    <w:rsid w:val="000D6BF3"/>
    <w:rsid w:val="000E03A6"/>
    <w:rsid w:val="000F0703"/>
    <w:rsid w:val="00135727"/>
    <w:rsid w:val="001462D3"/>
    <w:rsid w:val="00197E8B"/>
    <w:rsid w:val="001F3B7E"/>
    <w:rsid w:val="001F4703"/>
    <w:rsid w:val="00203E72"/>
    <w:rsid w:val="002C3363"/>
    <w:rsid w:val="002F33E6"/>
    <w:rsid w:val="00347854"/>
    <w:rsid w:val="003757DC"/>
    <w:rsid w:val="0038557A"/>
    <w:rsid w:val="003D256D"/>
    <w:rsid w:val="0040256C"/>
    <w:rsid w:val="004823C4"/>
    <w:rsid w:val="004B0F84"/>
    <w:rsid w:val="004B1B94"/>
    <w:rsid w:val="004D6063"/>
    <w:rsid w:val="004F2788"/>
    <w:rsid w:val="00564789"/>
    <w:rsid w:val="00664027"/>
    <w:rsid w:val="00666451"/>
    <w:rsid w:val="00747A3D"/>
    <w:rsid w:val="00783B0E"/>
    <w:rsid w:val="007B62B6"/>
    <w:rsid w:val="007E27FC"/>
    <w:rsid w:val="00800938"/>
    <w:rsid w:val="0081482E"/>
    <w:rsid w:val="0081597B"/>
    <w:rsid w:val="0083645D"/>
    <w:rsid w:val="008473EB"/>
    <w:rsid w:val="008540A5"/>
    <w:rsid w:val="0086085B"/>
    <w:rsid w:val="00890400"/>
    <w:rsid w:val="0089532E"/>
    <w:rsid w:val="008E5611"/>
    <w:rsid w:val="009675F1"/>
    <w:rsid w:val="00982B21"/>
    <w:rsid w:val="00991B7C"/>
    <w:rsid w:val="009D0974"/>
    <w:rsid w:val="009E479D"/>
    <w:rsid w:val="00A32884"/>
    <w:rsid w:val="00A5388E"/>
    <w:rsid w:val="00AB455C"/>
    <w:rsid w:val="00AD0CFE"/>
    <w:rsid w:val="00AF2C53"/>
    <w:rsid w:val="00B179D0"/>
    <w:rsid w:val="00B20B5F"/>
    <w:rsid w:val="00B271BA"/>
    <w:rsid w:val="00B31D03"/>
    <w:rsid w:val="00BC459A"/>
    <w:rsid w:val="00C01857"/>
    <w:rsid w:val="00C16DC7"/>
    <w:rsid w:val="00C172C4"/>
    <w:rsid w:val="00C74039"/>
    <w:rsid w:val="00C83BB4"/>
    <w:rsid w:val="00CD7BE6"/>
    <w:rsid w:val="00CF4941"/>
    <w:rsid w:val="00D00FA5"/>
    <w:rsid w:val="00D155DC"/>
    <w:rsid w:val="00D1785F"/>
    <w:rsid w:val="00D65616"/>
    <w:rsid w:val="00DE100F"/>
    <w:rsid w:val="00E34D8E"/>
    <w:rsid w:val="00E45B7D"/>
    <w:rsid w:val="00E67A80"/>
    <w:rsid w:val="00E77198"/>
    <w:rsid w:val="00E918C2"/>
    <w:rsid w:val="00EF7182"/>
    <w:rsid w:val="00F37F07"/>
    <w:rsid w:val="00F5694D"/>
    <w:rsid w:val="00F652FE"/>
    <w:rsid w:val="00F774CB"/>
    <w:rsid w:val="00FC10A8"/>
    <w:rsid w:val="00FD0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A5"/>
  </w:style>
  <w:style w:type="paragraph" w:styleId="1">
    <w:name w:val="heading 1"/>
    <w:basedOn w:val="10"/>
    <w:next w:val="10"/>
    <w:rsid w:val="001F470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1F470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1F470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1F470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1F470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1F4703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1F4703"/>
  </w:style>
  <w:style w:type="table" w:customStyle="1" w:styleId="TableNormal">
    <w:name w:val="Table Normal"/>
    <w:rsid w:val="001F470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1F470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1F470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1F470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5545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5450"/>
    <w:rPr>
      <w:rFonts w:ascii="Tahoma" w:hAnsi="Tahoma" w:cs="Tahoma"/>
      <w:sz w:val="16"/>
      <w:szCs w:val="16"/>
    </w:rPr>
  </w:style>
  <w:style w:type="paragraph" w:customStyle="1" w:styleId="11">
    <w:name w:val="Обычный1"/>
    <w:link w:val="Normal"/>
    <w:qFormat/>
    <w:rsid w:val="00055450"/>
    <w:pPr>
      <w:ind w:firstLine="720"/>
      <w:jc w:val="both"/>
    </w:pPr>
    <w:rPr>
      <w:sz w:val="28"/>
      <w:szCs w:val="22"/>
    </w:rPr>
  </w:style>
  <w:style w:type="character" w:customStyle="1" w:styleId="Normal">
    <w:name w:val="Normal Знак"/>
    <w:link w:val="11"/>
    <w:rsid w:val="00055450"/>
    <w:rPr>
      <w:sz w:val="28"/>
      <w:szCs w:val="22"/>
    </w:rPr>
  </w:style>
  <w:style w:type="paragraph" w:styleId="a8">
    <w:name w:val="List Paragraph"/>
    <w:aliases w:val="Маркер"/>
    <w:basedOn w:val="a"/>
    <w:link w:val="a9"/>
    <w:uiPriority w:val="34"/>
    <w:qFormat/>
    <w:rsid w:val="00C01857"/>
    <w:pPr>
      <w:suppressAutoHyphens/>
      <w:ind w:left="720"/>
    </w:pPr>
    <w:rPr>
      <w:sz w:val="24"/>
      <w:szCs w:val="24"/>
      <w:lang w:eastAsia="ar-SA"/>
    </w:rPr>
  </w:style>
  <w:style w:type="character" w:customStyle="1" w:styleId="a9">
    <w:name w:val="Абзац списка Знак"/>
    <w:aliases w:val="Маркер Знак"/>
    <w:basedOn w:val="a0"/>
    <w:link w:val="a8"/>
    <w:uiPriority w:val="34"/>
    <w:rsid w:val="00C01857"/>
    <w:rPr>
      <w:sz w:val="24"/>
      <w:szCs w:val="24"/>
      <w:lang w:eastAsia="ar-SA"/>
    </w:rPr>
  </w:style>
  <w:style w:type="character" w:styleId="aa">
    <w:name w:val="page number"/>
    <w:basedOn w:val="a0"/>
    <w:rsid w:val="0083645D"/>
  </w:style>
  <w:style w:type="character" w:styleId="ab">
    <w:name w:val="Hyperlink"/>
    <w:uiPriority w:val="99"/>
    <w:rsid w:val="0083645D"/>
    <w:rPr>
      <w:color w:val="0000FF"/>
      <w:u w:val="single"/>
    </w:rPr>
  </w:style>
  <w:style w:type="character" w:styleId="ac">
    <w:name w:val="footnote reference"/>
    <w:uiPriority w:val="99"/>
    <w:rsid w:val="0083645D"/>
    <w:rPr>
      <w:vertAlign w:val="superscript"/>
    </w:rPr>
  </w:style>
  <w:style w:type="paragraph" w:styleId="ad">
    <w:name w:val="header"/>
    <w:basedOn w:val="a"/>
    <w:link w:val="12"/>
    <w:uiPriority w:val="99"/>
    <w:rsid w:val="0083645D"/>
    <w:pPr>
      <w:suppressAutoHyphens/>
    </w:pPr>
    <w:rPr>
      <w:sz w:val="24"/>
      <w:szCs w:val="24"/>
      <w:lang w:eastAsia="ar-SA"/>
    </w:rPr>
  </w:style>
  <w:style w:type="character" w:customStyle="1" w:styleId="ae">
    <w:name w:val="Верхний колонтитул Знак"/>
    <w:basedOn w:val="a0"/>
    <w:uiPriority w:val="99"/>
    <w:semiHidden/>
    <w:rsid w:val="0083645D"/>
  </w:style>
  <w:style w:type="paragraph" w:styleId="af">
    <w:name w:val="Body Text Indent"/>
    <w:basedOn w:val="a"/>
    <w:link w:val="13"/>
    <w:uiPriority w:val="99"/>
    <w:rsid w:val="0083645D"/>
    <w:pPr>
      <w:suppressAutoHyphens/>
      <w:ind w:firstLine="720"/>
    </w:pPr>
    <w:rPr>
      <w:sz w:val="28"/>
      <w:lang w:eastAsia="ar-SA"/>
    </w:rPr>
  </w:style>
  <w:style w:type="character" w:customStyle="1" w:styleId="af0">
    <w:name w:val="Основной текст с отступом Знак"/>
    <w:basedOn w:val="a0"/>
    <w:uiPriority w:val="99"/>
    <w:semiHidden/>
    <w:rsid w:val="0083645D"/>
  </w:style>
  <w:style w:type="paragraph" w:styleId="af1">
    <w:name w:val="footer"/>
    <w:basedOn w:val="a"/>
    <w:link w:val="14"/>
    <w:uiPriority w:val="99"/>
    <w:rsid w:val="0083645D"/>
    <w:pPr>
      <w:widowControl w:val="0"/>
      <w:suppressAutoHyphens/>
      <w:autoSpaceDE w:val="0"/>
      <w:spacing w:line="300" w:lineRule="auto"/>
      <w:ind w:left="72" w:firstLine="680"/>
      <w:jc w:val="both"/>
    </w:pPr>
    <w:rPr>
      <w:rFonts w:eastAsia="MS Mincho"/>
      <w:spacing w:val="-2"/>
      <w:sz w:val="24"/>
      <w:szCs w:val="24"/>
      <w:lang w:eastAsia="ar-SA"/>
    </w:rPr>
  </w:style>
  <w:style w:type="character" w:customStyle="1" w:styleId="af2">
    <w:name w:val="Нижний колонтитул Знак"/>
    <w:basedOn w:val="a0"/>
    <w:uiPriority w:val="99"/>
    <w:semiHidden/>
    <w:rsid w:val="0083645D"/>
  </w:style>
  <w:style w:type="paragraph" w:styleId="af3">
    <w:name w:val="footnote text"/>
    <w:basedOn w:val="a"/>
    <w:link w:val="af4"/>
    <w:uiPriority w:val="99"/>
    <w:rsid w:val="0083645D"/>
    <w:pPr>
      <w:widowControl w:val="0"/>
      <w:suppressAutoHyphens/>
      <w:autoSpaceDE w:val="0"/>
    </w:pPr>
    <w:rPr>
      <w:lang w:eastAsia="ar-SA"/>
    </w:rPr>
  </w:style>
  <w:style w:type="character" w:customStyle="1" w:styleId="af4">
    <w:name w:val="Текст сноски Знак"/>
    <w:basedOn w:val="a0"/>
    <w:link w:val="af3"/>
    <w:uiPriority w:val="99"/>
    <w:rsid w:val="0083645D"/>
    <w:rPr>
      <w:lang w:eastAsia="ar-SA"/>
    </w:rPr>
  </w:style>
  <w:style w:type="character" w:customStyle="1" w:styleId="CharChar">
    <w:name w:val="Обычный Char Char"/>
    <w:locked/>
    <w:rsid w:val="0083645D"/>
    <w:rPr>
      <w:rFonts w:eastAsia="Arial"/>
      <w:sz w:val="28"/>
      <w:lang w:eastAsia="ar-SA"/>
    </w:rPr>
  </w:style>
  <w:style w:type="character" w:customStyle="1" w:styleId="12">
    <w:name w:val="Верхний колонтитул Знак1"/>
    <w:basedOn w:val="a0"/>
    <w:link w:val="ad"/>
    <w:uiPriority w:val="99"/>
    <w:rsid w:val="0083645D"/>
    <w:rPr>
      <w:sz w:val="24"/>
      <w:szCs w:val="24"/>
      <w:lang w:eastAsia="ar-SA"/>
    </w:rPr>
  </w:style>
  <w:style w:type="character" w:customStyle="1" w:styleId="14">
    <w:name w:val="Нижний колонтитул Знак1"/>
    <w:basedOn w:val="a0"/>
    <w:link w:val="af1"/>
    <w:uiPriority w:val="99"/>
    <w:rsid w:val="0083645D"/>
    <w:rPr>
      <w:rFonts w:eastAsia="MS Mincho"/>
      <w:spacing w:val="-2"/>
      <w:sz w:val="24"/>
      <w:szCs w:val="24"/>
      <w:lang w:eastAsia="ar-SA"/>
    </w:rPr>
  </w:style>
  <w:style w:type="character" w:customStyle="1" w:styleId="13">
    <w:name w:val="Основной текст с отступом Знак1"/>
    <w:basedOn w:val="a0"/>
    <w:link w:val="af"/>
    <w:uiPriority w:val="99"/>
    <w:rsid w:val="0083645D"/>
    <w:rPr>
      <w:sz w:val="28"/>
      <w:lang w:eastAsia="ar-SA"/>
    </w:rPr>
  </w:style>
  <w:style w:type="paragraph" w:styleId="af5">
    <w:name w:val="Body Text"/>
    <w:basedOn w:val="a"/>
    <w:link w:val="af6"/>
    <w:uiPriority w:val="99"/>
    <w:semiHidden/>
    <w:unhideWhenUsed/>
    <w:rsid w:val="00C16DC7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C16DC7"/>
  </w:style>
  <w:style w:type="paragraph" w:customStyle="1" w:styleId="Default">
    <w:name w:val="Default"/>
    <w:rsid w:val="00C16DC7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table" w:styleId="af7">
    <w:name w:val="Table Grid"/>
    <w:basedOn w:val="a1"/>
    <w:uiPriority w:val="59"/>
    <w:rsid w:val="00C16D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3">
    <w:name w:val="Пункт-3"/>
    <w:basedOn w:val="a"/>
    <w:rsid w:val="00C16DC7"/>
    <w:pPr>
      <w:tabs>
        <w:tab w:val="num" w:pos="1985"/>
      </w:tabs>
      <w:ind w:firstLine="709"/>
      <w:jc w:val="both"/>
    </w:pPr>
    <w:rPr>
      <w:sz w:val="28"/>
      <w:szCs w:val="24"/>
    </w:rPr>
  </w:style>
  <w:style w:type="paragraph" w:customStyle="1" w:styleId="ConsNormal">
    <w:name w:val="ConsNormal"/>
    <w:rsid w:val="00B20B5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CF4941"/>
    <w:pPr>
      <w:widowControl w:val="0"/>
      <w:suppressAutoHyphens/>
      <w:snapToGrid w:val="0"/>
      <w:ind w:firstLine="720"/>
    </w:pPr>
    <w:rPr>
      <w:rFonts w:ascii="Arial" w:eastAsia="Arial" w:hAnsi="Arial"/>
      <w:lang w:eastAsia="ar-SA"/>
    </w:rPr>
  </w:style>
  <w:style w:type="paragraph" w:styleId="af8">
    <w:name w:val="No Spacing"/>
    <w:qFormat/>
    <w:rsid w:val="00CF4941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f9">
    <w:name w:val="annotation text"/>
    <w:basedOn w:val="a"/>
    <w:link w:val="15"/>
    <w:uiPriority w:val="99"/>
    <w:unhideWhenUsed/>
    <w:rsid w:val="00CF4941"/>
    <w:pPr>
      <w:suppressAutoHyphens/>
    </w:pPr>
    <w:rPr>
      <w:lang w:eastAsia="ar-SA"/>
    </w:rPr>
  </w:style>
  <w:style w:type="character" w:customStyle="1" w:styleId="afa">
    <w:name w:val="Текст примечания Знак"/>
    <w:basedOn w:val="a0"/>
    <w:uiPriority w:val="99"/>
    <w:semiHidden/>
    <w:rsid w:val="00CF4941"/>
  </w:style>
  <w:style w:type="character" w:customStyle="1" w:styleId="15">
    <w:name w:val="Текст примечания Знак1"/>
    <w:basedOn w:val="a0"/>
    <w:link w:val="af9"/>
    <w:uiPriority w:val="99"/>
    <w:rsid w:val="00CF4941"/>
    <w:rPr>
      <w:lang w:eastAsia="ar-SA"/>
    </w:rPr>
  </w:style>
  <w:style w:type="paragraph" w:customStyle="1" w:styleId="ConsNonformat">
    <w:name w:val="ConsNonformat"/>
    <w:link w:val="ConsNonformat0"/>
    <w:rsid w:val="00CF49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0">
    <w:name w:val="Без интервала2"/>
    <w:uiPriority w:val="99"/>
    <w:rsid w:val="00CF4941"/>
    <w:pPr>
      <w:widowControl w:val="0"/>
      <w:autoSpaceDE w:val="0"/>
      <w:autoSpaceDN w:val="0"/>
      <w:adjustRightInd w:val="0"/>
    </w:pPr>
  </w:style>
  <w:style w:type="character" w:customStyle="1" w:styleId="ConsNonformat0">
    <w:name w:val="ConsNonformat Знак"/>
    <w:basedOn w:val="a0"/>
    <w:link w:val="ConsNonformat"/>
    <w:locked/>
    <w:rsid w:val="00CF4941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67E691-7581-46D1-ADD7-5827143CE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Аксютина Кира Михайловна</dc:creator>
  <cp:lastModifiedBy>Aksiutina_КМ</cp:lastModifiedBy>
  <cp:revision>9</cp:revision>
  <cp:lastPrinted>2019-06-04T14:41:00Z</cp:lastPrinted>
  <dcterms:created xsi:type="dcterms:W3CDTF">2019-06-04T07:19:00Z</dcterms:created>
  <dcterms:modified xsi:type="dcterms:W3CDTF">2019-06-04T14:45:00Z</dcterms:modified>
</cp:coreProperties>
</file>