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59" w:rsidRDefault="00B40AD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0F6251">
        <w:rPr>
          <w:b/>
          <w:sz w:val="32"/>
          <w:szCs w:val="32"/>
        </w:rPr>
        <w:t>-ЦКПМТО-</w:t>
      </w:r>
      <w:r>
        <w:rPr>
          <w:b/>
          <w:sz w:val="32"/>
          <w:szCs w:val="32"/>
        </w:rPr>
        <w:t>19-</w:t>
      </w:r>
      <w:bookmarkEnd w:id="0"/>
      <w:bookmarkEnd w:id="1"/>
      <w:bookmarkEnd w:id="2"/>
      <w:bookmarkEnd w:id="3"/>
      <w:bookmarkEnd w:id="4"/>
      <w:bookmarkEnd w:id="5"/>
      <w:bookmarkEnd w:id="6"/>
      <w:bookmarkEnd w:id="7"/>
      <w:bookmarkEnd w:id="8"/>
      <w:bookmarkEnd w:id="9"/>
      <w:r w:rsidR="00AD4B0C">
        <w:rPr>
          <w:b/>
          <w:sz w:val="32"/>
          <w:szCs w:val="32"/>
        </w:rPr>
        <w:t>0030</w:t>
      </w:r>
    </w:p>
    <w:p w:rsidR="00AF4708" w:rsidRDefault="00AF4708" w:rsidP="00AF4708">
      <w:pPr>
        <w:jc w:val="both"/>
      </w:pPr>
    </w:p>
    <w:p w:rsidR="008F7059" w:rsidRDefault="00B40AD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w:t>
      </w:r>
      <w:r w:rsidR="00824FC3">
        <w:br/>
      </w:r>
      <w:r>
        <w:t>№ ОКэ-</w:t>
      </w:r>
      <w:r w:rsidR="000F6251">
        <w:t>ЦКПМТО-</w:t>
      </w:r>
      <w:r>
        <w:t>19-</w:t>
      </w:r>
      <w:r w:rsidR="00AD4B0C" w:rsidRPr="00AD4B0C">
        <w:t>0030</w:t>
      </w:r>
      <w:r>
        <w:t xml:space="preserve"> по предмету закупки «Оказание услуг по уходу за растениями в офисном здании и на территории, прилегающей к офисному зданию, расположенному по адресу: г. Москва, Оружейный пер., д. 19»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8F7059" w:rsidRDefault="00B40ADB">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F7059" w:rsidRDefault="00B40ADB">
      <w:pPr>
        <w:jc w:val="both"/>
      </w:pPr>
      <w:r>
        <w:t>Ф.И.О.: Извекова Екатерина Николаевна</w:t>
      </w:r>
    </w:p>
    <w:p w:rsidR="008F7059" w:rsidRDefault="00B40ADB">
      <w:pPr>
        <w:jc w:val="both"/>
      </w:pPr>
      <w:r>
        <w:t>Адрес электронной почты: izvekovaen@trcont.ru</w:t>
      </w:r>
    </w:p>
    <w:p w:rsidR="008F7059" w:rsidRDefault="00B40ADB">
      <w:pPr>
        <w:jc w:val="both"/>
      </w:pPr>
      <w:r>
        <w:t>Телефон: +7(495)7881717(1545).</w:t>
      </w:r>
    </w:p>
    <w:p w:rsidR="00CB1C18" w:rsidRDefault="00CB1C18" w:rsidP="00AF4708">
      <w:pPr>
        <w:jc w:val="both"/>
      </w:pPr>
    </w:p>
    <w:p w:rsidR="008F7059" w:rsidRDefault="008F7059">
      <w:pPr>
        <w:pStyle w:val="1"/>
        <w:ind w:firstLine="708"/>
        <w:rPr>
          <w:szCs w:val="28"/>
        </w:rPr>
      </w:pPr>
    </w:p>
    <w:p w:rsidR="00AD4B0C" w:rsidRDefault="00B40ADB" w:rsidP="00AD4B0C">
      <w:pPr>
        <w:pStyle w:val="1"/>
        <w:ind w:firstLine="708"/>
        <w:rPr>
          <w:szCs w:val="28"/>
        </w:rPr>
      </w:pPr>
      <w:r>
        <w:rPr>
          <w:b/>
          <w:snapToGrid w:val="0"/>
          <w:szCs w:val="20"/>
        </w:rPr>
        <w:tab/>
      </w:r>
      <w:r>
        <w:rPr>
          <w:b/>
          <w:szCs w:val="28"/>
        </w:rPr>
        <w:t>Организатором Открытого конкурса</w:t>
      </w:r>
      <w:r>
        <w:rPr>
          <w:szCs w:val="28"/>
        </w:rPr>
        <w:t xml:space="preserve"> </w:t>
      </w:r>
      <w:r w:rsidR="00AD4B0C">
        <w:rPr>
          <w:szCs w:val="28"/>
        </w:rPr>
        <w:t>является ПАО «ТрансКонтейнер». Функции Организатора выполняет:</w:t>
      </w:r>
    </w:p>
    <w:p w:rsidR="00AD4B0C" w:rsidRDefault="00AD4B0C" w:rsidP="00AD4B0C">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AD4B0C" w:rsidRDefault="00AD4B0C" w:rsidP="00AD4B0C">
      <w:pPr>
        <w:pStyle w:val="1"/>
        <w:ind w:firstLine="0"/>
        <w:rPr>
          <w:szCs w:val="28"/>
        </w:rPr>
      </w:pPr>
      <w:r>
        <w:rPr>
          <w:szCs w:val="28"/>
        </w:rPr>
        <w:t xml:space="preserve">Адрес: Российская Федерация, 125047, Москва, Оружейный переулок, д.19. </w:t>
      </w:r>
    </w:p>
    <w:p w:rsidR="00AD4B0C" w:rsidRDefault="00AD4B0C" w:rsidP="00AD4B0C">
      <w:pPr>
        <w:pStyle w:val="1"/>
        <w:suppressAutoHyphens/>
        <w:ind w:firstLine="708"/>
        <w:rPr>
          <w:szCs w:val="28"/>
        </w:rPr>
      </w:pPr>
      <w:r>
        <w:rPr>
          <w:szCs w:val="28"/>
        </w:rPr>
        <w:t xml:space="preserve">Контактное(ые) лицо(а) Организатора: </w:t>
      </w:r>
    </w:p>
    <w:p w:rsidR="00AD4B0C" w:rsidRDefault="00AD4B0C" w:rsidP="00AD4B0C">
      <w:pPr>
        <w:pStyle w:val="1"/>
        <w:ind w:firstLine="708"/>
        <w:rPr>
          <w:szCs w:val="28"/>
        </w:rPr>
      </w:pPr>
      <w:r>
        <w:rPr>
          <w:szCs w:val="28"/>
        </w:rPr>
        <w:t>Аксютина Кира Михайловна, тел. +7 (495) 788-1717 доб. 16-42, электронный адрес AksiutinaKM@trcont.ru;</w:t>
      </w:r>
    </w:p>
    <w:p w:rsidR="00AD4B0C" w:rsidRDefault="00AD4B0C" w:rsidP="00AD4B0C">
      <w:pPr>
        <w:pStyle w:val="1"/>
        <w:ind w:firstLine="708"/>
        <w:rPr>
          <w:szCs w:val="28"/>
        </w:rPr>
      </w:pPr>
      <w:r>
        <w:rPr>
          <w:szCs w:val="28"/>
        </w:rPr>
        <w:t>Курицын Александр Евгеньевич, тел. +7 (495) 788-1717 доб. 16-41, электронный адрес KuritsynAE@trcont.ru.</w:t>
      </w:r>
    </w:p>
    <w:p w:rsidR="008F7059" w:rsidRDefault="008F7059">
      <w:pPr>
        <w:pStyle w:val="1"/>
        <w:ind w:firstLine="0"/>
        <w:rPr>
          <w:szCs w:val="28"/>
        </w:rPr>
      </w:pPr>
    </w:p>
    <w:p w:rsidR="008F7059" w:rsidRDefault="008F7059">
      <w:pPr>
        <w:pStyle w:val="1"/>
        <w:ind w:firstLine="0"/>
        <w:rPr>
          <w:szCs w:val="28"/>
        </w:rPr>
      </w:pPr>
    </w:p>
    <w:p w:rsidR="008F7059" w:rsidRDefault="00B40ADB">
      <w:pPr>
        <w:pStyle w:val="1"/>
        <w:ind w:firstLine="0"/>
        <w:rPr>
          <w:szCs w:val="28"/>
        </w:rPr>
      </w:pPr>
      <w:r>
        <w:rPr>
          <w:b/>
          <w:szCs w:val="28"/>
        </w:rPr>
        <w:tab/>
        <w:t>Лот № 1.</w:t>
      </w:r>
    </w:p>
    <w:p w:rsidR="008F7059" w:rsidRDefault="00B40ADB">
      <w:pPr>
        <w:jc w:val="both"/>
        <w:rPr>
          <w:szCs w:val="28"/>
        </w:rPr>
      </w:pPr>
      <w:r>
        <w:rPr>
          <w:b/>
          <w:szCs w:val="28"/>
        </w:rPr>
        <w:t>Предмет договора:</w:t>
      </w:r>
      <w:r>
        <w:rPr>
          <w:szCs w:val="28"/>
        </w:rPr>
        <w:t xml:space="preserve"> Оказание услуг по уходу за растениями в офисном здании и на территории, прилегающей к офисному зданию, расположенному по адресу: г. Москва, Оружейный пер., д. 19.</w:t>
      </w:r>
    </w:p>
    <w:p w:rsidR="000F6251" w:rsidRDefault="00B40ADB" w:rsidP="000F6251">
      <w:pPr>
        <w:jc w:val="both"/>
        <w:rPr>
          <w:szCs w:val="28"/>
        </w:rPr>
      </w:pPr>
      <w:r>
        <w:rPr>
          <w:szCs w:val="28"/>
        </w:rPr>
        <w:t>Начальная (максимальная) цена договора:</w:t>
      </w:r>
      <w:r w:rsidR="000F6251">
        <w:rPr>
          <w:szCs w:val="28"/>
        </w:rPr>
        <w:t xml:space="preserve"> 2 145 819,00 </w:t>
      </w:r>
      <w:r>
        <w:rPr>
          <w:szCs w:val="28"/>
        </w:rPr>
        <w:t xml:space="preserve"> (два миллиона сто </w:t>
      </w:r>
      <w:r w:rsidR="000F6251">
        <w:rPr>
          <w:szCs w:val="28"/>
        </w:rPr>
        <w:t xml:space="preserve">сорок </w:t>
      </w:r>
      <w:r>
        <w:rPr>
          <w:szCs w:val="28"/>
        </w:rPr>
        <w:t xml:space="preserve">пять тысяч </w:t>
      </w:r>
      <w:r w:rsidR="000F6251">
        <w:rPr>
          <w:szCs w:val="28"/>
        </w:rPr>
        <w:t>во</w:t>
      </w:r>
      <w:r>
        <w:rPr>
          <w:szCs w:val="28"/>
        </w:rPr>
        <w:t>семьсот девят</w:t>
      </w:r>
      <w:r w:rsidR="000F6251">
        <w:rPr>
          <w:szCs w:val="28"/>
        </w:rPr>
        <w:t>надцать</w:t>
      </w:r>
      <w:r>
        <w:rPr>
          <w:szCs w:val="28"/>
        </w:rPr>
        <w:t xml:space="preserve">) рублей 00 копеек </w:t>
      </w:r>
      <w:r w:rsidR="000F6251">
        <w:rPr>
          <w:szCs w:val="28"/>
        </w:rPr>
        <w:t>без учета</w:t>
      </w:r>
      <w:r>
        <w:rPr>
          <w:szCs w:val="28"/>
        </w:rPr>
        <w:t xml:space="preserve"> НДС. </w:t>
      </w:r>
    </w:p>
    <w:p w:rsidR="008F7059" w:rsidRDefault="00B40ADB" w:rsidP="000F6251">
      <w:pPr>
        <w:jc w:val="both"/>
        <w:rPr>
          <w:szCs w:val="28"/>
        </w:rPr>
      </w:pPr>
      <w:r>
        <w:rPr>
          <w:szCs w:val="28"/>
        </w:rPr>
        <w:lastRenderedPageBreak/>
        <w:t xml:space="preserve">Цена оказания Услуг за 1 (одну) единицу Растения в месяц включает в себя стоимость материалов, изделий, инвентаря, инструментов, конструкций и оборудования, расходов, связанных с их доставкой на объект, расходы, связанные с погрузочно-разгрузочными и уборочными работами, услугами по замене больных и погибших растений, оказываемых исполнителем в соответствии с гарантийными обязательствами, уплату налогов (кроме НДС), а также иных расходов исполнителя, связанных с оказанием Услуг. </w:t>
      </w:r>
    </w:p>
    <w:p w:rsidR="000F6251" w:rsidRPr="009E25F2" w:rsidRDefault="000F6251" w:rsidP="002B489A">
      <w:pPr>
        <w:pStyle w:val="af6"/>
        <w:ind w:left="0" w:firstLine="708"/>
        <w:jc w:val="both"/>
        <w:rPr>
          <w:bCs/>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F6251" w:rsidRDefault="000F6251" w:rsidP="000F6251">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8F7059" w:rsidRDefault="00B40AD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F7059" w:rsidRDefault="00B40ADB">
            <w:pPr>
              <w:snapToGrid w:val="0"/>
              <w:ind w:firstLine="0"/>
              <w:rPr>
                <w:snapToGrid/>
                <w:sz w:val="24"/>
                <w:szCs w:val="24"/>
                <w:lang w:val="en-US"/>
              </w:rPr>
            </w:pPr>
            <w:r>
              <w:rPr>
                <w:snapToGrid/>
                <w:sz w:val="24"/>
                <w:szCs w:val="24"/>
                <w:lang w:val="en-US"/>
              </w:rPr>
              <w:t>81.30.10</w:t>
            </w:r>
          </w:p>
        </w:tc>
        <w:tc>
          <w:tcPr>
            <w:tcW w:w="1842" w:type="dxa"/>
            <w:tcBorders>
              <w:top w:val="single" w:sz="4" w:space="0" w:color="auto"/>
              <w:left w:val="single" w:sz="4" w:space="0" w:color="auto"/>
              <w:bottom w:val="single" w:sz="4" w:space="0" w:color="auto"/>
              <w:right w:val="single" w:sz="4" w:space="0" w:color="auto"/>
            </w:tcBorders>
          </w:tcPr>
          <w:p w:rsidR="008F7059" w:rsidRDefault="00B40ADB">
            <w:pPr>
              <w:snapToGrid w:val="0"/>
              <w:ind w:firstLine="0"/>
              <w:rPr>
                <w:snapToGrid/>
                <w:sz w:val="24"/>
                <w:szCs w:val="24"/>
              </w:rPr>
            </w:pPr>
            <w:r>
              <w:rPr>
                <w:snapToGrid/>
                <w:sz w:val="24"/>
                <w:szCs w:val="24"/>
                <w:lang w:val="en-US"/>
              </w:rPr>
              <w:t>81.30</w:t>
            </w:r>
          </w:p>
        </w:tc>
        <w:tc>
          <w:tcPr>
            <w:tcW w:w="1418" w:type="dxa"/>
            <w:tcBorders>
              <w:top w:val="single" w:sz="4" w:space="0" w:color="auto"/>
              <w:left w:val="single" w:sz="4" w:space="0" w:color="auto"/>
              <w:bottom w:val="single" w:sz="4" w:space="0" w:color="auto"/>
              <w:right w:val="single" w:sz="4" w:space="0" w:color="auto"/>
            </w:tcBorders>
          </w:tcPr>
          <w:p w:rsidR="008F7059" w:rsidRDefault="00B40ADB">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8F7059" w:rsidRDefault="00B40ADB">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8F7059" w:rsidRDefault="00B40ADB">
            <w:pPr>
              <w:snapToGrid w:val="0"/>
              <w:ind w:firstLine="0"/>
              <w:rPr>
                <w:snapToGrid/>
                <w:sz w:val="24"/>
                <w:szCs w:val="24"/>
              </w:rPr>
            </w:pPr>
            <w:r>
              <w:rPr>
                <w:snapToGrid/>
                <w:sz w:val="24"/>
                <w:szCs w:val="24"/>
              </w:rPr>
              <w:t>Номер строки годового плана закупок № 238</w:t>
            </w:r>
          </w:p>
        </w:tc>
      </w:tr>
    </w:tbl>
    <w:p w:rsidR="008F7059" w:rsidRDefault="00B40ADB">
      <w:pPr>
        <w:jc w:val="both"/>
        <w:rPr>
          <w:szCs w:val="28"/>
        </w:rPr>
      </w:pPr>
      <w:r>
        <w:rPr>
          <w:szCs w:val="28"/>
        </w:rPr>
        <w:t>Место поставки товаров, выполнения работ, оказания услуг: Российская Федерация, г. Москва, пер. Оружейный,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8F7059" w:rsidRDefault="00B40ADB">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w:t>
      </w:r>
      <w:r w:rsidRPr="00AD4B0C">
        <w:rPr>
          <w:szCs w:val="28"/>
        </w:rPr>
        <w:t>«</w:t>
      </w:r>
      <w:r w:rsidR="00AD4B0C" w:rsidRPr="00AD4B0C">
        <w:rPr>
          <w:szCs w:val="28"/>
        </w:rPr>
        <w:t>31</w:t>
      </w:r>
      <w:r w:rsidRPr="00AD4B0C">
        <w:rPr>
          <w:szCs w:val="28"/>
        </w:rPr>
        <w:t xml:space="preserve">» </w:t>
      </w:r>
      <w:r w:rsidR="00AD4B0C" w:rsidRPr="00AD4B0C">
        <w:rPr>
          <w:szCs w:val="28"/>
        </w:rPr>
        <w:t>мая</w:t>
      </w:r>
      <w:r w:rsidRPr="00AD4B0C">
        <w:rPr>
          <w:szCs w:val="28"/>
        </w:rPr>
        <w:t xml:space="preserve"> 2019 г.</w:t>
      </w:r>
      <w:r>
        <w:rPr>
          <w:szCs w:val="28"/>
        </w:rPr>
        <w:t xml:space="preserve"> по </w:t>
      </w:r>
      <w:r w:rsidRPr="00AD4B0C">
        <w:rPr>
          <w:szCs w:val="28"/>
        </w:rPr>
        <w:t>«</w:t>
      </w:r>
      <w:r w:rsidR="00AD4B0C" w:rsidRPr="00AD4B0C">
        <w:rPr>
          <w:szCs w:val="28"/>
        </w:rPr>
        <w:t>18</w:t>
      </w:r>
      <w:r w:rsidRPr="00AD4B0C">
        <w:rPr>
          <w:szCs w:val="28"/>
        </w:rPr>
        <w:t xml:space="preserve">» </w:t>
      </w:r>
      <w:r w:rsidR="00AD4B0C" w:rsidRPr="00AD4B0C">
        <w:rPr>
          <w:szCs w:val="28"/>
        </w:rPr>
        <w:t>июня</w:t>
      </w:r>
      <w:r w:rsidRPr="00AD4B0C">
        <w:rPr>
          <w:szCs w:val="28"/>
        </w:rPr>
        <w:t xml:space="preserve"> 2019 г.</w:t>
      </w:r>
      <w:bookmarkEnd w:id="19"/>
      <w:bookmarkEnd w:id="20"/>
      <w:bookmarkEnd w:id="21"/>
      <w:bookmarkEnd w:id="22"/>
      <w:bookmarkEnd w:id="23"/>
      <w:bookmarkEnd w:id="24"/>
    </w:p>
    <w:p w:rsidR="008F7059" w:rsidRDefault="00B40ADB">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8F7059" w:rsidRDefault="00B40AD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AD4B0C" w:rsidRDefault="00AD4B0C" w:rsidP="00495788">
      <w:pPr>
        <w:ind w:firstLine="0"/>
        <w:jc w:val="both"/>
      </w:pPr>
      <w:bookmarkStart w:id="25" w:name="OLE_LINK8"/>
      <w:bookmarkStart w:id="26" w:name="OLE_LINK9"/>
      <w:bookmarkStart w:id="27" w:name="OLE_LINK23"/>
      <w:bookmarkStart w:id="28" w:name="OLE_LINK24"/>
      <w:bookmarkStart w:id="29" w:name="OLE_LINK37"/>
      <w:bookmarkStart w:id="30" w:name="OLE_LINK60"/>
      <w:bookmarkStart w:id="31" w:name="OLE_LINK61"/>
      <w:r>
        <w:tab/>
      </w:r>
      <w:bookmarkStart w:id="32" w:name="_GoBack"/>
      <w:bookmarkEnd w:id="32"/>
      <w:r w:rsidRPr="00AD4B0C">
        <w:t>«18</w:t>
      </w:r>
      <w:r w:rsidR="00B40ADB" w:rsidRPr="00AD4B0C">
        <w:t xml:space="preserve">» </w:t>
      </w:r>
      <w:r w:rsidRPr="00AD4B0C">
        <w:t>июня</w:t>
      </w:r>
      <w:r w:rsidR="00B40ADB" w:rsidRPr="00AD4B0C">
        <w:t xml:space="preserve"> 2019 г.</w:t>
      </w:r>
      <w:bookmarkEnd w:id="25"/>
      <w:bookmarkEnd w:id="26"/>
      <w:bookmarkEnd w:id="27"/>
      <w:bookmarkEnd w:id="28"/>
      <w:bookmarkEnd w:id="29"/>
      <w:bookmarkEnd w:id="30"/>
      <w:bookmarkEnd w:id="31"/>
      <w:r w:rsidR="006328AF">
        <w:t xml:space="preserve"> </w:t>
      </w:r>
      <w:r w:rsidR="006328AF" w:rsidRPr="00585F6B">
        <w:t>14 час. 00 мин.</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3" w:history="1">
        <w:r w:rsidR="00AD4B0C">
          <w:rPr>
            <w:rStyle w:val="a6"/>
            <w:lang w:val="en-US"/>
          </w:rPr>
          <w:t>www</w:t>
        </w:r>
        <w:r w:rsidR="00AD4B0C">
          <w:rPr>
            <w:rStyle w:val="a6"/>
          </w:rPr>
          <w:t>.</w:t>
        </w:r>
        <w:r w:rsidR="00AD4B0C">
          <w:rPr>
            <w:rStyle w:val="a6"/>
            <w:lang w:val="en-US"/>
          </w:rPr>
          <w:t>otc</w:t>
        </w:r>
        <w:r w:rsidR="00AD4B0C">
          <w:rPr>
            <w:rStyle w:val="a6"/>
          </w:rPr>
          <w:t>.</w:t>
        </w:r>
        <w:r w:rsidR="00AD4B0C">
          <w:rPr>
            <w:rStyle w:val="a6"/>
            <w:lang w:val="en-US"/>
          </w:rPr>
          <w:t>ru</w:t>
        </w:r>
      </w:hyperlink>
      <w:r>
        <w:rPr>
          <w:szCs w:val="28"/>
        </w:rPr>
        <w:t>)</w:t>
      </w:r>
      <w:r>
        <w:t>.</w:t>
      </w:r>
    </w:p>
    <w:p w:rsidR="00AD4B0C" w:rsidRDefault="00AD4B0C">
      <w:pPr>
        <w:tabs>
          <w:tab w:val="clear" w:pos="709"/>
        </w:tabs>
        <w:ind w:firstLine="0"/>
        <w:rPr>
          <w:szCs w:val="28"/>
        </w:rPr>
      </w:pPr>
      <w:r>
        <w:rPr>
          <w:szCs w:val="28"/>
        </w:rPr>
        <w:br w:type="page"/>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8F7059" w:rsidRDefault="00B40ADB">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sidRPr="00AD4B0C">
        <w:t>«</w:t>
      </w:r>
      <w:r w:rsidR="00AD4B0C" w:rsidRPr="00AD4B0C">
        <w:t>26</w:t>
      </w:r>
      <w:r w:rsidRPr="00AD4B0C">
        <w:t xml:space="preserve">» </w:t>
      </w:r>
      <w:r w:rsidR="00AD4B0C" w:rsidRPr="00AD4B0C">
        <w:t>июня</w:t>
      </w:r>
      <w:r w:rsidRPr="00AD4B0C">
        <w:t xml:space="preserve"> 2019 г.</w:t>
      </w:r>
      <w:bookmarkEnd w:id="33"/>
      <w:bookmarkEnd w:id="34"/>
      <w:bookmarkEnd w:id="35"/>
      <w:bookmarkEnd w:id="36"/>
      <w:bookmarkEnd w:id="37"/>
      <w:bookmarkEnd w:id="38"/>
      <w:bookmarkEnd w:id="39"/>
      <w:bookmarkEnd w:id="40"/>
      <w:bookmarkEnd w:id="41"/>
      <w:bookmarkEnd w:id="42"/>
      <w:bookmarkEnd w:id="43"/>
      <w:bookmarkEnd w:id="44"/>
      <w:r w:rsidR="006328AF">
        <w:t xml:space="preserve"> </w:t>
      </w:r>
      <w:r w:rsidR="006328AF" w:rsidRPr="00585F6B">
        <w:t>14 час. 00 мин.</w:t>
      </w:r>
    </w:p>
    <w:p w:rsidR="008F7059" w:rsidRDefault="00B40ADB">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2B489A" w:rsidRDefault="002B489A" w:rsidP="00470014">
      <w:pPr>
        <w:jc w:val="both"/>
        <w:rPr>
          <w:b/>
        </w:rPr>
      </w:pPr>
    </w:p>
    <w:p w:rsidR="00470014" w:rsidRPr="00495788" w:rsidRDefault="00470014" w:rsidP="00470014">
      <w:pPr>
        <w:jc w:val="both"/>
        <w:rPr>
          <w:b/>
        </w:rPr>
      </w:pPr>
      <w:r>
        <w:rPr>
          <w:b/>
        </w:rPr>
        <w:t>Подведение итогов не позднее:</w:t>
      </w:r>
    </w:p>
    <w:p w:rsidR="008F7059" w:rsidRDefault="00B40ADB">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sidRPr="00AD4B0C">
        <w:t>«</w:t>
      </w:r>
      <w:r w:rsidR="00AD4B0C" w:rsidRPr="00AD4B0C">
        <w:t>18</w:t>
      </w:r>
      <w:r w:rsidRPr="00AD4B0C">
        <w:t xml:space="preserve">» </w:t>
      </w:r>
      <w:r w:rsidR="00AD4B0C" w:rsidRPr="00AD4B0C">
        <w:t>июля</w:t>
      </w:r>
      <w:r w:rsidRPr="00AD4B0C">
        <w:t xml:space="preserve"> 2019 г.</w:t>
      </w:r>
      <w:bookmarkEnd w:id="45"/>
      <w:bookmarkEnd w:id="46"/>
      <w:bookmarkEnd w:id="47"/>
      <w:bookmarkEnd w:id="48"/>
      <w:bookmarkEnd w:id="49"/>
      <w:bookmarkEnd w:id="50"/>
      <w:bookmarkEnd w:id="51"/>
      <w:bookmarkEnd w:id="52"/>
      <w:bookmarkEnd w:id="53"/>
      <w:bookmarkEnd w:id="54"/>
      <w:bookmarkEnd w:id="55"/>
      <w:r w:rsidR="006328AF">
        <w:t xml:space="preserve"> </w:t>
      </w:r>
      <w:r w:rsidR="006328AF" w:rsidRPr="00585F6B">
        <w:t>14 час. 00 мин.</w:t>
      </w:r>
    </w:p>
    <w:p w:rsidR="008F7059" w:rsidRDefault="00B40ADB">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 xml:space="preserve">Разъяснения, а также изменения и дополнения, внесенные в настоящее извещение, документацию о закупке, а равно и протоколы, оформляемые в ходе </w:t>
      </w:r>
      <w:r>
        <w:lastRenderedPageBreak/>
        <w:t>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61" w:rsidRDefault="00817F61" w:rsidP="00CB1C18">
      <w:r>
        <w:separator/>
      </w:r>
    </w:p>
  </w:endnote>
  <w:endnote w:type="continuationSeparator" w:id="0">
    <w:p w:rsidR="00817F61" w:rsidRDefault="00817F6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61" w:rsidRDefault="00817F61" w:rsidP="00CB1C18">
      <w:r>
        <w:separator/>
      </w:r>
    </w:p>
  </w:footnote>
  <w:footnote w:type="continuationSeparator" w:id="0">
    <w:p w:rsidR="00817F61" w:rsidRDefault="00817F6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232A4A">
    <w:pPr>
      <w:pStyle w:val="af0"/>
      <w:jc w:val="center"/>
    </w:pPr>
    <w:r>
      <w:fldChar w:fldCharType="begin"/>
    </w:r>
    <w:r w:rsidR="00052B26">
      <w:instrText xml:space="preserve"> PAGE   \* MERGEFORMAT </w:instrText>
    </w:r>
    <w:r>
      <w:fldChar w:fldCharType="separate"/>
    </w:r>
    <w:r w:rsidR="00AD4B0C">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B54"/>
    <w:multiLevelType w:val="multilevel"/>
    <w:tmpl w:val="DE3AD982"/>
    <w:lvl w:ilvl="0">
      <w:start w:val="4"/>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ascii="Times New Roman" w:hAnsi="Times New Roman" w:cs="Times New Roman" w:hint="default"/>
        <w:b w:val="0"/>
        <w:sz w:val="28"/>
        <w:szCs w:val="28"/>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F6251"/>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2A4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B489A"/>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D1ADD"/>
    <w:rsid w:val="005E0384"/>
    <w:rsid w:val="006053C9"/>
    <w:rsid w:val="006072F9"/>
    <w:rsid w:val="006117F1"/>
    <w:rsid w:val="00614DAA"/>
    <w:rsid w:val="00623F3A"/>
    <w:rsid w:val="0062412D"/>
    <w:rsid w:val="006323ED"/>
    <w:rsid w:val="006328AF"/>
    <w:rsid w:val="00651B4A"/>
    <w:rsid w:val="006527AA"/>
    <w:rsid w:val="006530E0"/>
    <w:rsid w:val="0065729B"/>
    <w:rsid w:val="0065731F"/>
    <w:rsid w:val="00661273"/>
    <w:rsid w:val="00662448"/>
    <w:rsid w:val="0066783B"/>
    <w:rsid w:val="006713BF"/>
    <w:rsid w:val="00672527"/>
    <w:rsid w:val="00687C26"/>
    <w:rsid w:val="00695B0F"/>
    <w:rsid w:val="00697A95"/>
    <w:rsid w:val="006A18EE"/>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17F61"/>
    <w:rsid w:val="00824FC3"/>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8F7059"/>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2E33"/>
    <w:rsid w:val="00AB48AD"/>
    <w:rsid w:val="00AC0842"/>
    <w:rsid w:val="00AC57C2"/>
    <w:rsid w:val="00AC799F"/>
    <w:rsid w:val="00AD4B0C"/>
    <w:rsid w:val="00AD69FC"/>
    <w:rsid w:val="00AE71D4"/>
    <w:rsid w:val="00AF3E8A"/>
    <w:rsid w:val="00AF4708"/>
    <w:rsid w:val="00AF78C4"/>
    <w:rsid w:val="00B069C4"/>
    <w:rsid w:val="00B20DF0"/>
    <w:rsid w:val="00B21959"/>
    <w:rsid w:val="00B27DCF"/>
    <w:rsid w:val="00B30738"/>
    <w:rsid w:val="00B3207D"/>
    <w:rsid w:val="00B40ADB"/>
    <w:rsid w:val="00B50EA6"/>
    <w:rsid w:val="00B5321C"/>
    <w:rsid w:val="00B64438"/>
    <w:rsid w:val="00B65DA2"/>
    <w:rsid w:val="00B721B2"/>
    <w:rsid w:val="00B81AC6"/>
    <w:rsid w:val="00BB5A5E"/>
    <w:rsid w:val="00BB7300"/>
    <w:rsid w:val="00BC29CF"/>
    <w:rsid w:val="00BD0318"/>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C1A9D"/>
    <w:rsid w:val="00CC1B04"/>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6B96"/>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2988C-D475-4758-9131-A9DAA33A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qFormat/>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aliases w:val="Маркер,Table-Normal,RSHB_Table-Normal"/>
    <w:basedOn w:val="a"/>
    <w:link w:val="af7"/>
    <w:qFormat/>
    <w:rsid w:val="000F6251"/>
    <w:pPr>
      <w:tabs>
        <w:tab w:val="clear" w:pos="709"/>
      </w:tabs>
      <w:suppressAutoHyphens/>
      <w:ind w:left="720" w:firstLine="0"/>
    </w:pPr>
    <w:rPr>
      <w:snapToGrid/>
      <w:sz w:val="24"/>
      <w:szCs w:val="24"/>
      <w:lang w:eastAsia="ar-SA"/>
    </w:rPr>
  </w:style>
  <w:style w:type="character" w:customStyle="1" w:styleId="af7">
    <w:name w:val="Абзац списка Знак"/>
    <w:aliases w:val="Маркер Знак,Table-Normal Знак,RSHB_Table-Normal Знак"/>
    <w:basedOn w:val="a0"/>
    <w:link w:val="af6"/>
    <w:rsid w:val="000F6251"/>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082607096">
      <w:bodyDiv w:val="1"/>
      <w:marLeft w:val="0"/>
      <w:marRight w:val="0"/>
      <w:marTop w:val="0"/>
      <w:marBottom w:val="0"/>
      <w:divBdr>
        <w:top w:val="none" w:sz="0" w:space="0" w:color="auto"/>
        <w:left w:val="none" w:sz="0" w:space="0" w:color="auto"/>
        <w:bottom w:val="none" w:sz="0" w:space="0" w:color="auto"/>
        <w:right w:val="none" w:sz="0" w:space="0" w:color="auto"/>
      </w:divBdr>
    </w:div>
    <w:div w:id="133021117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9816A-C87A-4814-A3C0-2070376A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11</cp:revision>
  <cp:lastPrinted>2013-10-11T11:56:00Z</cp:lastPrinted>
  <dcterms:created xsi:type="dcterms:W3CDTF">2019-05-31T14:35:00Z</dcterms:created>
  <dcterms:modified xsi:type="dcterms:W3CDTF">2019-05-31T15:54:00Z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