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48F" w:rsidRDefault="00696283">
      <w:pPr>
        <w:tabs>
          <w:tab w:val="clear" w:pos="709"/>
        </w:tabs>
        <w:ind w:firstLine="0"/>
        <w:jc w:val="center"/>
        <w:rPr>
          <w:rFonts w:ascii="Calibri" w:hAnsi="Calibri" w:cs="Calibri"/>
          <w:snapToGrid/>
          <w:color w:val="000000"/>
          <w:sz w:val="22"/>
          <w:szCs w:val="22"/>
        </w:rPr>
      </w:pPr>
      <w:bookmarkStart w:id="0" w:name="_GoBack"/>
      <w:bookmarkEnd w:id="0"/>
      <w:r>
        <w:rPr>
          <w:b/>
          <w:sz w:val="32"/>
          <w:szCs w:val="32"/>
        </w:rPr>
        <w:t xml:space="preserve">Извещение о проведении открытого конкурса в электронной форме № </w:t>
      </w:r>
      <w:bookmarkStart w:id="1" w:name="OLE_LINK1"/>
      <w:bookmarkStart w:id="2" w:name="OLE_LINK2"/>
      <w:bookmarkStart w:id="3" w:name="OLE_LINK16"/>
      <w:bookmarkStart w:id="4" w:name="OLE_LINK17"/>
      <w:bookmarkStart w:id="5" w:name="OLE_LINK29"/>
      <w:bookmarkStart w:id="6" w:name="OLE_LINK30"/>
      <w:bookmarkStart w:id="7" w:name="OLE_LINK43"/>
      <w:bookmarkStart w:id="8" w:name="OLE_LINK44"/>
      <w:bookmarkStart w:id="9" w:name="OLE_LINK55"/>
      <w:bookmarkStart w:id="10" w:name="OLE_LINK56"/>
      <w:r>
        <w:rPr>
          <w:b/>
          <w:sz w:val="32"/>
          <w:szCs w:val="32"/>
        </w:rPr>
        <w:t>ОКэ-</w:t>
      </w:r>
      <w:r w:rsidR="001C67B7">
        <w:rPr>
          <w:b/>
          <w:sz w:val="32"/>
          <w:szCs w:val="32"/>
        </w:rPr>
        <w:t>НКПКБШ</w:t>
      </w:r>
      <w:r>
        <w:rPr>
          <w:b/>
          <w:sz w:val="32"/>
          <w:szCs w:val="32"/>
        </w:rPr>
        <w:t>-19-</w:t>
      </w:r>
      <w:bookmarkEnd w:id="1"/>
      <w:bookmarkEnd w:id="2"/>
      <w:bookmarkEnd w:id="3"/>
      <w:bookmarkEnd w:id="4"/>
      <w:bookmarkEnd w:id="5"/>
      <w:bookmarkEnd w:id="6"/>
      <w:bookmarkEnd w:id="7"/>
      <w:bookmarkEnd w:id="8"/>
      <w:bookmarkEnd w:id="9"/>
      <w:bookmarkEnd w:id="10"/>
      <w:r w:rsidR="001C67B7">
        <w:rPr>
          <w:b/>
          <w:sz w:val="32"/>
          <w:szCs w:val="32"/>
        </w:rPr>
        <w:t>000</w:t>
      </w:r>
      <w:r w:rsidR="00563933">
        <w:rPr>
          <w:b/>
          <w:sz w:val="32"/>
          <w:szCs w:val="32"/>
        </w:rPr>
        <w:t>7</w:t>
      </w:r>
    </w:p>
    <w:p w:rsidR="00AF4708" w:rsidRDefault="00AF4708" w:rsidP="00AF4708">
      <w:pPr>
        <w:jc w:val="both"/>
      </w:pPr>
    </w:p>
    <w:p w:rsidR="005E348F" w:rsidRDefault="00696283">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26 </w:t>
      </w:r>
      <w:proofErr w:type="gramEnd"/>
      <w:r>
        <w:rPr>
          <w:snapToGrid w:val="0"/>
          <w:szCs w:val="20"/>
        </w:rPr>
        <w:t>декабря 2018 г.</w:t>
      </w:r>
      <w:r>
        <w:t xml:space="preserve"> (далее – Положение о закупках), </w:t>
      </w:r>
      <w:r>
        <w:rPr>
          <w:b/>
        </w:rPr>
        <w:t>проводит</w:t>
      </w: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rPr>
          <w:b/>
        </w:rPr>
        <w:t xml:space="preserve"> открытый конкурс в электронной форме</w:t>
      </w:r>
      <w:r>
        <w:t xml:space="preserve"> № ОКэ-</w:t>
      </w:r>
      <w:r w:rsidR="001C67B7">
        <w:t>НКПКБШ</w:t>
      </w:r>
      <w:r>
        <w:t>-19-</w:t>
      </w:r>
      <w:r w:rsidR="001C67B7">
        <w:t>000</w:t>
      </w:r>
      <w:r w:rsidR="006B47C9">
        <w:t>7</w:t>
      </w:r>
      <w:r>
        <w:t xml:space="preserve"> по предмету закупки «Оказание услуг по комплексной уборке офисных помещений административного здания филиала ПАО </w:t>
      </w:r>
      <w:r w:rsidR="001C67B7">
        <w:t>«</w:t>
      </w:r>
      <w:r>
        <w:t>ТрансКонтейнер</w:t>
      </w:r>
      <w:r w:rsidR="001C67B7">
        <w:t>»</w:t>
      </w:r>
      <w:r>
        <w:t xml:space="preserve"> на Куйбышевской железной дороге, расположенного по адресу: г. Самара, ул. Льва Толстого, д.131» (далее – Открытый конкурс).</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5E348F" w:rsidRDefault="00696283">
      <w:pPr>
        <w:jc w:val="both"/>
      </w:pPr>
      <w:r>
        <w:t>Почтовый адрес Заказчика: Российская Федерация, 443041,  г. Самара, ул. Льва Толстого, д. 131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E348F" w:rsidRDefault="00696283">
      <w:pPr>
        <w:jc w:val="both"/>
      </w:pPr>
      <w:r>
        <w:t>Ф.И.О.: Панарина Юлия Валерьевна</w:t>
      </w:r>
    </w:p>
    <w:p w:rsidR="005E348F" w:rsidRDefault="00696283">
      <w:pPr>
        <w:jc w:val="both"/>
      </w:pPr>
      <w:r>
        <w:t>Адрес электронной почты: panarinaiuv@trcont.ru</w:t>
      </w:r>
    </w:p>
    <w:p w:rsidR="005E348F" w:rsidRDefault="00696283">
      <w:pPr>
        <w:jc w:val="both"/>
      </w:pPr>
      <w:r>
        <w:t>Телефон: +7(846)3037110.</w:t>
      </w:r>
    </w:p>
    <w:p w:rsidR="00CB1C18" w:rsidRDefault="00CB1C18" w:rsidP="00AF4708">
      <w:pPr>
        <w:jc w:val="both"/>
      </w:pPr>
    </w:p>
    <w:p w:rsidR="005E348F" w:rsidRDefault="005E348F">
      <w:pPr>
        <w:pStyle w:val="1"/>
        <w:ind w:firstLine="708"/>
        <w:rPr>
          <w:szCs w:val="28"/>
        </w:rPr>
      </w:pPr>
    </w:p>
    <w:p w:rsidR="005E348F" w:rsidRDefault="00696283">
      <w:pPr>
        <w:pStyle w:val="1"/>
        <w:ind w:firstLine="708"/>
        <w:rPr>
          <w:szCs w:val="28"/>
        </w:rPr>
      </w:pPr>
      <w:r>
        <w:rPr>
          <w:b/>
          <w:snapToGrid w:val="0"/>
          <w:szCs w:val="20"/>
        </w:rPr>
        <w:tab/>
      </w:r>
      <w:r>
        <w:rPr>
          <w:b/>
          <w:szCs w:val="28"/>
        </w:rPr>
        <w:t>Организатором Открытого конкурса</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w:t>
      </w:r>
      <w:proofErr w:type="gramStart"/>
      <w:r>
        <w:rPr>
          <w:szCs w:val="28"/>
        </w:rPr>
        <w:t xml:space="preserve"> </w:t>
      </w:r>
      <w:r>
        <w:t>.</w:t>
      </w:r>
      <w:proofErr w:type="gramEnd"/>
    </w:p>
    <w:p w:rsidR="005E348F" w:rsidRDefault="00696283">
      <w:pPr>
        <w:pStyle w:val="1"/>
        <w:ind w:firstLine="0"/>
        <w:rPr>
          <w:szCs w:val="28"/>
        </w:rPr>
      </w:pPr>
      <w:r>
        <w:rPr>
          <w:szCs w:val="28"/>
        </w:rPr>
        <w:t xml:space="preserve">Адрес: Российская Федерация, 443041,  г. Самара, ул. Льва Толстого, д. 131 </w:t>
      </w:r>
    </w:p>
    <w:p w:rsidR="005E348F" w:rsidRDefault="005E348F">
      <w:pPr>
        <w:pStyle w:val="1"/>
        <w:ind w:firstLine="0"/>
        <w:rPr>
          <w:szCs w:val="28"/>
        </w:rPr>
      </w:pPr>
    </w:p>
    <w:p w:rsidR="005E348F" w:rsidRDefault="005E348F">
      <w:pPr>
        <w:pStyle w:val="1"/>
        <w:ind w:firstLine="0"/>
        <w:rPr>
          <w:szCs w:val="28"/>
        </w:rPr>
      </w:pPr>
    </w:p>
    <w:p w:rsidR="005E348F" w:rsidRDefault="00696283">
      <w:pPr>
        <w:pStyle w:val="1"/>
        <w:ind w:firstLine="0"/>
        <w:rPr>
          <w:szCs w:val="28"/>
        </w:rPr>
      </w:pPr>
      <w:r>
        <w:rPr>
          <w:b/>
          <w:szCs w:val="28"/>
        </w:rPr>
        <w:tab/>
        <w:t>Лот № 1.</w:t>
      </w:r>
    </w:p>
    <w:p w:rsidR="005E348F" w:rsidRDefault="00696283">
      <w:pPr>
        <w:jc w:val="both"/>
        <w:rPr>
          <w:szCs w:val="28"/>
        </w:rPr>
      </w:pPr>
      <w:r>
        <w:rPr>
          <w:b/>
          <w:szCs w:val="28"/>
        </w:rPr>
        <w:t>Предмет договора:</w:t>
      </w:r>
      <w:r>
        <w:rPr>
          <w:szCs w:val="28"/>
        </w:rPr>
        <w:t xml:space="preserve"> Оказание услуг по комплексной уборке офисных помещений административного здания филиала ПАО </w:t>
      </w:r>
      <w:r w:rsidR="00043F88">
        <w:rPr>
          <w:szCs w:val="28"/>
        </w:rPr>
        <w:t>«</w:t>
      </w:r>
      <w:r>
        <w:rPr>
          <w:szCs w:val="28"/>
        </w:rPr>
        <w:t>ТрансКонтейнер</w:t>
      </w:r>
      <w:r w:rsidR="00043F88">
        <w:rPr>
          <w:szCs w:val="28"/>
        </w:rPr>
        <w:t>»</w:t>
      </w:r>
      <w:r>
        <w:rPr>
          <w:szCs w:val="28"/>
        </w:rPr>
        <w:t xml:space="preserve"> на Куйбышевской железной дороге, расположенного по адресу: г. Самара, ул. Льва Толстого, д.131.</w:t>
      </w:r>
    </w:p>
    <w:p w:rsidR="005E348F" w:rsidRDefault="00696283">
      <w:pPr>
        <w:jc w:val="both"/>
        <w:rPr>
          <w:szCs w:val="28"/>
        </w:rPr>
      </w:pPr>
      <w:r>
        <w:rPr>
          <w:szCs w:val="28"/>
        </w:rPr>
        <w:t xml:space="preserve">Начальная (максимальная) цена договора: 849000 (восемьсот сорок девять тысяч) рублей 00 копеек с учетом всех налогов (кроме НДС). </w:t>
      </w:r>
    </w:p>
    <w:p w:rsidR="00124964" w:rsidRDefault="00124964" w:rsidP="002C0F1D">
      <w:pPr>
        <w:jc w:val="both"/>
        <w:rPr>
          <w:szCs w:val="28"/>
        </w:rPr>
      </w:pPr>
      <w:r>
        <w:rPr>
          <w:szCs w:val="28"/>
        </w:rPr>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5E348F" w:rsidRDefault="00696283">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5E348F" w:rsidRDefault="00696283">
            <w:pPr>
              <w:snapToGrid w:val="0"/>
              <w:ind w:firstLine="0"/>
              <w:rPr>
                <w:snapToGrid/>
                <w:sz w:val="24"/>
                <w:szCs w:val="24"/>
                <w:lang w:val="en-US"/>
              </w:rPr>
            </w:pPr>
            <w:r>
              <w:rPr>
                <w:snapToGrid/>
                <w:sz w:val="24"/>
                <w:szCs w:val="24"/>
                <w:lang w:val="en-US"/>
              </w:rPr>
              <w:t>81.21.1</w:t>
            </w:r>
          </w:p>
        </w:tc>
        <w:tc>
          <w:tcPr>
            <w:tcW w:w="1842" w:type="dxa"/>
            <w:tcBorders>
              <w:top w:val="single" w:sz="4" w:space="0" w:color="auto"/>
              <w:left w:val="single" w:sz="4" w:space="0" w:color="auto"/>
              <w:bottom w:val="single" w:sz="4" w:space="0" w:color="auto"/>
              <w:right w:val="single" w:sz="4" w:space="0" w:color="auto"/>
            </w:tcBorders>
          </w:tcPr>
          <w:p w:rsidR="005E348F" w:rsidRDefault="00696283">
            <w:pPr>
              <w:snapToGrid w:val="0"/>
              <w:ind w:firstLine="0"/>
              <w:rPr>
                <w:snapToGrid/>
                <w:sz w:val="24"/>
                <w:szCs w:val="24"/>
              </w:rPr>
            </w:pPr>
            <w:r>
              <w:rPr>
                <w:snapToGrid/>
                <w:sz w:val="24"/>
                <w:szCs w:val="24"/>
                <w:lang w:val="en-US"/>
              </w:rPr>
              <w:t>81.2</w:t>
            </w:r>
          </w:p>
        </w:tc>
        <w:tc>
          <w:tcPr>
            <w:tcW w:w="1418" w:type="dxa"/>
            <w:tcBorders>
              <w:top w:val="single" w:sz="4" w:space="0" w:color="auto"/>
              <w:left w:val="single" w:sz="4" w:space="0" w:color="auto"/>
              <w:bottom w:val="single" w:sz="4" w:space="0" w:color="auto"/>
              <w:right w:val="single" w:sz="4" w:space="0" w:color="auto"/>
            </w:tcBorders>
          </w:tcPr>
          <w:p w:rsidR="005E348F" w:rsidRDefault="00696283">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5E348F" w:rsidRDefault="00696283">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5E348F" w:rsidRDefault="00696283">
            <w:pPr>
              <w:snapToGrid w:val="0"/>
              <w:ind w:firstLine="0"/>
              <w:rPr>
                <w:snapToGrid/>
                <w:sz w:val="24"/>
                <w:szCs w:val="24"/>
              </w:rPr>
            </w:pPr>
            <w:r>
              <w:rPr>
                <w:snapToGrid/>
                <w:sz w:val="24"/>
                <w:szCs w:val="24"/>
              </w:rPr>
              <w:t xml:space="preserve">Номер строки годового плана </w:t>
            </w:r>
            <w:r>
              <w:rPr>
                <w:snapToGrid/>
                <w:sz w:val="24"/>
                <w:szCs w:val="24"/>
              </w:rPr>
              <w:lastRenderedPageBreak/>
              <w:t>закупок № 75</w:t>
            </w:r>
          </w:p>
        </w:tc>
      </w:tr>
    </w:tbl>
    <w:p w:rsidR="005E348F" w:rsidRDefault="00696283">
      <w:pPr>
        <w:jc w:val="both"/>
        <w:rPr>
          <w:szCs w:val="28"/>
        </w:rPr>
      </w:pPr>
      <w:r>
        <w:rPr>
          <w:szCs w:val="28"/>
        </w:rPr>
        <w:lastRenderedPageBreak/>
        <w:t>Место поставки товаров, выполнения работ, оказания услуг: Российская Федерация, г. Самара, ул. Льва толстого, д.131</w:t>
      </w:r>
    </w:p>
    <w:p w:rsidR="003E3EF6" w:rsidRDefault="003E3EF6" w:rsidP="003E3EF6">
      <w:pPr>
        <w:jc w:val="both"/>
        <w:rPr>
          <w:szCs w:val="28"/>
        </w:rPr>
      </w:pPr>
    </w:p>
    <w:p w:rsidR="008C7B27" w:rsidRPr="00370047" w:rsidRDefault="009F39FD" w:rsidP="003E3EF6">
      <w:pPr>
        <w:jc w:val="both"/>
        <w:rPr>
          <w:b/>
          <w:szCs w:val="28"/>
        </w:rPr>
      </w:pPr>
      <w:r>
        <w:rPr>
          <w:b/>
          <w:szCs w:val="28"/>
        </w:rPr>
        <w:t>Информация документации о закупке:</w:t>
      </w:r>
    </w:p>
    <w:p w:rsidR="005E348F" w:rsidRDefault="00696283">
      <w:pPr>
        <w:jc w:val="both"/>
        <w:rPr>
          <w:szCs w:val="28"/>
        </w:rPr>
      </w:pPr>
      <w:bookmarkStart w:id="20" w:name="OLE_LINK34"/>
      <w:bookmarkStart w:id="21" w:name="OLE_LINK35"/>
      <w:bookmarkStart w:id="22" w:name="OLE_LINK36"/>
      <w:r>
        <w:rPr>
          <w:szCs w:val="28"/>
        </w:rPr>
        <w:t>Срок предоставления документации о закупке:</w:t>
      </w:r>
      <w:r>
        <w:rPr>
          <w:szCs w:val="28"/>
        </w:rPr>
        <w:br/>
      </w:r>
      <w:bookmarkStart w:id="23" w:name="OLE_LINK5"/>
      <w:bookmarkStart w:id="24" w:name="OLE_LINK6"/>
      <w:bookmarkStart w:id="25" w:name="OLE_LINK7"/>
      <w:r w:rsidRPr="006B47C9">
        <w:rPr>
          <w:szCs w:val="28"/>
        </w:rPr>
        <w:t>с «</w:t>
      </w:r>
      <w:r w:rsidR="006B47C9" w:rsidRPr="006B47C9">
        <w:rPr>
          <w:szCs w:val="28"/>
        </w:rPr>
        <w:t>24</w:t>
      </w:r>
      <w:r w:rsidRPr="006B47C9">
        <w:rPr>
          <w:szCs w:val="28"/>
        </w:rPr>
        <w:t xml:space="preserve">» </w:t>
      </w:r>
      <w:r w:rsidR="006B47C9" w:rsidRPr="006B47C9">
        <w:rPr>
          <w:szCs w:val="28"/>
        </w:rPr>
        <w:t>июня</w:t>
      </w:r>
      <w:r w:rsidRPr="006B47C9">
        <w:rPr>
          <w:szCs w:val="28"/>
        </w:rPr>
        <w:t xml:space="preserve"> 2019 г. по «</w:t>
      </w:r>
      <w:r w:rsidR="006B47C9" w:rsidRPr="006B47C9">
        <w:rPr>
          <w:szCs w:val="28"/>
        </w:rPr>
        <w:t>15</w:t>
      </w:r>
      <w:r w:rsidRPr="006B47C9">
        <w:rPr>
          <w:szCs w:val="28"/>
        </w:rPr>
        <w:t xml:space="preserve">» </w:t>
      </w:r>
      <w:r w:rsidR="006B47C9" w:rsidRPr="006B47C9">
        <w:rPr>
          <w:szCs w:val="28"/>
        </w:rPr>
        <w:t>июля</w:t>
      </w:r>
      <w:r w:rsidRPr="006B47C9">
        <w:rPr>
          <w:szCs w:val="28"/>
        </w:rPr>
        <w:t xml:space="preserve"> 2019 г.</w:t>
      </w:r>
      <w:bookmarkEnd w:id="20"/>
      <w:bookmarkEnd w:id="21"/>
      <w:bookmarkEnd w:id="22"/>
      <w:bookmarkEnd w:id="23"/>
      <w:bookmarkEnd w:id="24"/>
      <w:bookmarkEnd w:id="25"/>
    </w:p>
    <w:p w:rsidR="005E348F" w:rsidRDefault="00696283">
      <w:pPr>
        <w:jc w:val="both"/>
        <w:rPr>
          <w:szCs w:val="28"/>
        </w:rPr>
      </w:pP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3" w:history="1">
        <w:r>
          <w:rPr>
            <w:rStyle w:val="a6"/>
          </w:rPr>
          <w:t>www.zakupki.gov.ru</w:t>
        </w:r>
      </w:hyperlink>
      <w:r>
        <w:t>) (далее – ЕИС).</w:t>
      </w:r>
      <w:proofErr w:type="gramEnd"/>
      <w:r>
        <w:t xml:space="preserve"> </w:t>
      </w:r>
      <w:r>
        <w:rPr>
          <w:szCs w:val="28"/>
        </w:rPr>
        <w:t xml:space="preserve">Предоставление Заказчиком документации на материальном (бумажном) носителе не предусмотрено </w:t>
      </w:r>
    </w:p>
    <w:p w:rsidR="003E3EF6" w:rsidRPr="001F53EB" w:rsidRDefault="003E3EF6" w:rsidP="003E3EF6">
      <w:pPr>
        <w:jc w:val="both"/>
        <w:rPr>
          <w:szCs w:val="28"/>
        </w:rPr>
      </w:pPr>
    </w:p>
    <w:p w:rsidR="00860215" w:rsidRPr="001F53EB" w:rsidRDefault="00860215" w:rsidP="003E3EF6">
      <w:pPr>
        <w:jc w:val="both"/>
        <w:rPr>
          <w:b/>
          <w:szCs w:val="28"/>
        </w:rPr>
      </w:pPr>
      <w:r>
        <w:rPr>
          <w:b/>
        </w:rPr>
        <w:t>Размер, порядок и сроки внесения платы за предоставление документации о закупке:</w:t>
      </w:r>
    </w:p>
    <w:p w:rsidR="005E348F" w:rsidRDefault="00696283">
      <w:pPr>
        <w:ind w:firstLine="0"/>
        <w:jc w:val="both"/>
      </w:pPr>
      <w:r>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5E348F" w:rsidRDefault="00696283">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tab/>
      </w:r>
      <w:r w:rsidRPr="006B47C9">
        <w:t>«</w:t>
      </w:r>
      <w:r w:rsidR="006B47C9" w:rsidRPr="006B47C9">
        <w:t>15</w:t>
      </w:r>
      <w:r w:rsidRPr="006B47C9">
        <w:t xml:space="preserve">» </w:t>
      </w:r>
      <w:r w:rsidR="006B47C9" w:rsidRPr="006B47C9">
        <w:t>июля</w:t>
      </w:r>
      <w:r w:rsidRPr="006B47C9">
        <w:t xml:space="preserve"> 2019 г.</w:t>
      </w:r>
      <w:bookmarkEnd w:id="26"/>
      <w:bookmarkEnd w:id="27"/>
      <w:bookmarkEnd w:id="28"/>
      <w:bookmarkEnd w:id="29"/>
      <w:bookmarkEnd w:id="30"/>
      <w:bookmarkEnd w:id="31"/>
      <w:bookmarkEnd w:id="32"/>
      <w:r w:rsidR="006B47C9">
        <w:t xml:space="preserve">  09 часов 00 минут местного времени</w:t>
      </w:r>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4"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5E348F" w:rsidRDefault="00696283">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tab/>
      </w:r>
      <w:r w:rsidRPr="006B47C9">
        <w:t>«</w:t>
      </w:r>
      <w:r w:rsidR="006B47C9" w:rsidRPr="006B47C9">
        <w:t>16</w:t>
      </w:r>
      <w:r w:rsidRPr="006B47C9">
        <w:t xml:space="preserve">» </w:t>
      </w:r>
      <w:r w:rsidR="006B47C9" w:rsidRPr="006B47C9">
        <w:t>июля</w:t>
      </w:r>
      <w:r w:rsidRPr="006B47C9">
        <w:t xml:space="preserve"> 2019 г.</w:t>
      </w:r>
      <w:bookmarkEnd w:id="33"/>
      <w:bookmarkEnd w:id="34"/>
      <w:bookmarkEnd w:id="35"/>
      <w:bookmarkEnd w:id="36"/>
      <w:bookmarkEnd w:id="37"/>
      <w:bookmarkEnd w:id="38"/>
      <w:bookmarkEnd w:id="39"/>
      <w:bookmarkEnd w:id="40"/>
      <w:bookmarkEnd w:id="41"/>
      <w:bookmarkEnd w:id="42"/>
      <w:bookmarkEnd w:id="43"/>
      <w:bookmarkEnd w:id="44"/>
      <w:r w:rsidR="006B47C9">
        <w:t xml:space="preserve">   10 часов 00 минут местного времени</w:t>
      </w:r>
    </w:p>
    <w:p w:rsidR="005E348F" w:rsidRDefault="00696283">
      <w:pPr>
        <w:ind w:firstLine="0"/>
        <w:jc w:val="both"/>
      </w:pPr>
      <w:r>
        <w:t>Место: Российская Федерация, 443041,  г. Самара, ул. Льва Толстого, д. 131</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5E348F" w:rsidRDefault="00696283">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bookmarkStart w:id="52" w:name="OLE_LINK14"/>
      <w:bookmarkStart w:id="53" w:name="OLE_LINK15"/>
      <w:bookmarkStart w:id="54" w:name="OLE_LINK27"/>
      <w:bookmarkStart w:id="55" w:name="OLE_LINK28"/>
      <w:r>
        <w:tab/>
      </w:r>
      <w:r w:rsidRPr="006B47C9">
        <w:t>«</w:t>
      </w:r>
      <w:r w:rsidR="006B47C9" w:rsidRPr="006B47C9">
        <w:t>18</w:t>
      </w:r>
      <w:r w:rsidRPr="006B47C9">
        <w:t xml:space="preserve">» </w:t>
      </w:r>
      <w:r w:rsidR="006B47C9" w:rsidRPr="006B47C9">
        <w:t>июля</w:t>
      </w:r>
      <w:r w:rsidRPr="006B47C9">
        <w:t xml:space="preserve"> 2019 г.</w:t>
      </w:r>
      <w:bookmarkEnd w:id="45"/>
      <w:bookmarkEnd w:id="46"/>
      <w:bookmarkEnd w:id="47"/>
      <w:bookmarkEnd w:id="48"/>
      <w:bookmarkEnd w:id="49"/>
      <w:bookmarkEnd w:id="50"/>
      <w:bookmarkEnd w:id="51"/>
      <w:bookmarkEnd w:id="52"/>
      <w:bookmarkEnd w:id="53"/>
      <w:bookmarkEnd w:id="54"/>
      <w:bookmarkEnd w:id="55"/>
      <w:r w:rsidR="006B47C9">
        <w:t xml:space="preserve">  14 часов 00 минут местного времени</w:t>
      </w:r>
    </w:p>
    <w:p w:rsidR="005E348F" w:rsidRDefault="00696283">
      <w:pPr>
        <w:ind w:firstLine="0"/>
        <w:jc w:val="both"/>
      </w:pPr>
      <w:r>
        <w:t>Место: Российская Федерация, 443041,  г. Самара, ул. Льва Толстого, д. 131</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lastRenderedPageBreak/>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и в ЕИС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и ЕИС в порядке, установленном Положением о закупках.</w:t>
      </w:r>
    </w:p>
    <w:sectPr w:rsidR="00DE73DA" w:rsidSect="00831224">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149" w:rsidRDefault="006F3149" w:rsidP="00CB1C18">
      <w:r>
        <w:separator/>
      </w:r>
    </w:p>
  </w:endnote>
  <w:endnote w:type="continuationSeparator" w:id="0">
    <w:p w:rsidR="006F3149" w:rsidRDefault="006F3149"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149" w:rsidRDefault="006F3149" w:rsidP="00CB1C18">
      <w:r>
        <w:separator/>
      </w:r>
    </w:p>
  </w:footnote>
  <w:footnote w:type="continuationSeparator" w:id="0">
    <w:p w:rsidR="006F3149" w:rsidRDefault="006F3149"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280E95">
    <w:pPr>
      <w:pStyle w:val="af0"/>
      <w:jc w:val="center"/>
    </w:pPr>
    <w:r>
      <w:fldChar w:fldCharType="begin"/>
    </w:r>
    <w:r w:rsidR="00052B26">
      <w:instrText xml:space="preserve"> PAGE   \* MERGEFORMAT </w:instrText>
    </w:r>
    <w:r>
      <w:fldChar w:fldCharType="separate"/>
    </w:r>
    <w:r w:rsidR="009F58B4">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151F1"/>
    <w:rsid w:val="00024F41"/>
    <w:rsid w:val="00026B5E"/>
    <w:rsid w:val="00043F88"/>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C67B7"/>
    <w:rsid w:val="001F0B3B"/>
    <w:rsid w:val="001F4F2E"/>
    <w:rsid w:val="001F52B9"/>
    <w:rsid w:val="001F53EB"/>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0E95"/>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C7469"/>
    <w:rsid w:val="003C7807"/>
    <w:rsid w:val="003D0AA6"/>
    <w:rsid w:val="003E13B8"/>
    <w:rsid w:val="003E1D49"/>
    <w:rsid w:val="003E3EF6"/>
    <w:rsid w:val="003E7A15"/>
    <w:rsid w:val="003F2B7A"/>
    <w:rsid w:val="0041301F"/>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280B"/>
    <w:rsid w:val="00563933"/>
    <w:rsid w:val="00564686"/>
    <w:rsid w:val="00576EAB"/>
    <w:rsid w:val="00583AE4"/>
    <w:rsid w:val="00584D63"/>
    <w:rsid w:val="00595420"/>
    <w:rsid w:val="005A69AB"/>
    <w:rsid w:val="005C1B79"/>
    <w:rsid w:val="005C521D"/>
    <w:rsid w:val="005E0384"/>
    <w:rsid w:val="005E348F"/>
    <w:rsid w:val="005E7868"/>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6283"/>
    <w:rsid w:val="00697A95"/>
    <w:rsid w:val="006A2D2A"/>
    <w:rsid w:val="006B32C7"/>
    <w:rsid w:val="006B47C9"/>
    <w:rsid w:val="006E0FA2"/>
    <w:rsid w:val="006F3149"/>
    <w:rsid w:val="007022A0"/>
    <w:rsid w:val="00702B9B"/>
    <w:rsid w:val="00706492"/>
    <w:rsid w:val="0071472A"/>
    <w:rsid w:val="00720B00"/>
    <w:rsid w:val="00724EED"/>
    <w:rsid w:val="00734DE0"/>
    <w:rsid w:val="007442D3"/>
    <w:rsid w:val="0075014E"/>
    <w:rsid w:val="00757C67"/>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8F29B0"/>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9F58B4"/>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46749"/>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openxmlformats.org/package/2006/metadata/core-properties"/>
    <ds:schemaRef ds:uri="http://schemas.microsoft.com/office/2006/documentManagement/types"/>
    <ds:schemaRef ds:uri="021F9181-A199-4D55-B335-911D3DF93F0C"/>
    <ds:schemaRef ds:uri="http://purl.org/dc/dcmitype/"/>
    <ds:schemaRef ds:uri="http://purl.org/dc/elements/1.1/"/>
    <ds:schemaRef ds:uri="http://schemas.microsoft.com/office/2006/metadata/properties"/>
    <ds:schemaRef ds:uri="http://purl.org/dc/term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3154D7-9DF1-40A6-B6BB-3A645C334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4822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Hewlett-Packard Company</Company>
  <LinksUpToDate>false</LinksUpToDate>
  <CharactersWithSpaces>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Печнова Ирина Алексеевна</cp:lastModifiedBy>
  <cp:revision>2</cp:revision>
  <cp:lastPrinted>2019-06-04T10:44:00Z</cp:lastPrinted>
  <dcterms:created xsi:type="dcterms:W3CDTF">2019-06-24T17:17:00Z</dcterms:created>
  <dcterms:modified xsi:type="dcterms:W3CDTF">2019-06-24T17:17:00Z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