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070763" w:rsidRDefault="008F77CD">
      <w:pPr>
        <w:tabs>
          <w:tab w:val="left" w:pos="4962"/>
        </w:tabs>
        <w:ind w:left="4820"/>
        <w:rPr>
          <w:b/>
          <w:bCs/>
          <w:sz w:val="28"/>
          <w:szCs w:val="28"/>
        </w:rPr>
      </w:pPr>
      <w:r>
        <w:rPr>
          <w:b/>
          <w:bCs/>
          <w:sz w:val="28"/>
          <w:szCs w:val="28"/>
        </w:rPr>
        <w:t>Председатель Конкурсной комиссии аппарата управления ПАО «</w:t>
      </w:r>
      <w:proofErr w:type="spellStart"/>
      <w:r>
        <w:rPr>
          <w:b/>
          <w:bCs/>
          <w:sz w:val="28"/>
          <w:szCs w:val="28"/>
        </w:rPr>
        <w:t>ТрансКонтейнер</w:t>
      </w:r>
      <w:proofErr w:type="spellEnd"/>
      <w:r>
        <w:rPr>
          <w:b/>
          <w:bCs/>
          <w:sz w:val="28"/>
          <w:szCs w:val="28"/>
        </w:rPr>
        <w:t xml:space="preserve">»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070763" w:rsidRDefault="008F77CD">
      <w:pPr>
        <w:tabs>
          <w:tab w:val="left" w:pos="4962"/>
        </w:tabs>
        <w:ind w:left="4820"/>
        <w:rPr>
          <w:b/>
          <w:bCs/>
          <w:sz w:val="28"/>
          <w:szCs w:val="28"/>
        </w:rPr>
      </w:pPr>
      <w:r>
        <w:rPr>
          <w:b/>
          <w:bCs/>
          <w:sz w:val="28"/>
          <w:szCs w:val="28"/>
        </w:rPr>
        <w:t>Дмитрий Александрович Трубников</w:t>
      </w:r>
    </w:p>
    <w:p w:rsidR="006F6D36" w:rsidRPr="006D2B87" w:rsidRDefault="006F6D36" w:rsidP="006F6D36">
      <w:pPr>
        <w:tabs>
          <w:tab w:val="left" w:pos="4962"/>
        </w:tabs>
        <w:ind w:left="4820"/>
        <w:rPr>
          <w:rFonts w:eastAsia="Arial Unicode MS"/>
        </w:rPr>
      </w:pPr>
    </w:p>
    <w:p w:rsidR="00070763" w:rsidRDefault="008F77CD">
      <w:pPr>
        <w:tabs>
          <w:tab w:val="left" w:pos="4962"/>
        </w:tabs>
        <w:ind w:left="4820"/>
        <w:rPr>
          <w:b/>
          <w:bCs/>
          <w:sz w:val="28"/>
        </w:rPr>
      </w:pPr>
      <w:r>
        <w:rPr>
          <w:b/>
          <w:bCs/>
          <w:sz w:val="28"/>
        </w:rPr>
        <w:t>«28» июня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070763" w:rsidRDefault="008F77CD">
      <w:pPr>
        <w:pStyle w:val="19"/>
        <w:numPr>
          <w:ilvl w:val="2"/>
          <w:numId w:val="1"/>
        </w:numPr>
        <w:tabs>
          <w:tab w:val="clear" w:pos="0"/>
        </w:tabs>
        <w:ind w:left="0" w:firstLine="709"/>
      </w:pPr>
      <w:proofErr w:type="gramStart"/>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26 декабря 2018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883D41">
        <w:rPr>
          <w:szCs w:val="28"/>
        </w:rPr>
        <w:t xml:space="preserve"> </w:t>
      </w:r>
      <w:r>
        <w:t>Открытый конкурс в электронной форме № ОКэ-ЦКПМ</w:t>
      </w:r>
      <w:r w:rsidR="00883D41">
        <w:t>ТО-19-0036 по предмету закупки «</w:t>
      </w:r>
      <w:r>
        <w:t>Поставка форменной специальной одежды, обуви и средств индивидуальной защиты (СИЗ)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883D41">
        <w:t>»</w:t>
      </w:r>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w:t>
      </w:r>
      <w:proofErr w:type="gramStart"/>
      <w:r>
        <w:rPr>
          <w:sz w:val="28"/>
          <w:szCs w:val="28"/>
        </w:rPr>
        <w:t>на</w:t>
      </w:r>
      <w:proofErr w:type="gramEnd"/>
      <w:r>
        <w:rPr>
          <w:sz w:val="28"/>
          <w:szCs w:val="28"/>
        </w:rPr>
        <w:t xml:space="preserve"> соответствующей электронной торговой площадке, указанной в пункте 4 Информационной карты.</w:t>
      </w:r>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w:t>
      </w:r>
      <w:r>
        <w:lastRenderedPageBreak/>
        <w:t xml:space="preserve">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w:t>
      </w:r>
      <w:r>
        <w:lastRenderedPageBreak/>
        <w:t>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8F77CD" w:rsidRDefault="008F77CD" w:rsidP="008F77CD">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8F77CD" w:rsidRPr="00D32FFA" w:rsidRDefault="008F77CD" w:rsidP="008F77CD">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070763" w:rsidRDefault="008F77CD">
      <w:pPr>
        <w:pStyle w:val="19"/>
        <w:widowControl w:val="0"/>
        <w:numPr>
          <w:ilvl w:val="2"/>
          <w:numId w:val="1"/>
        </w:numPr>
        <w:tabs>
          <w:tab w:val="clear" w:pos="0"/>
        </w:tabs>
        <w:ind w:left="0" w:firstLine="709"/>
      </w:pPr>
      <w:r>
        <w:t xml:space="preserve">В случае участия нескольких лиц на стороне одного претендента </w:t>
      </w:r>
      <w:r>
        <w:lastRenderedPageBreak/>
        <w:t>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CC58C8">
      <w:pPr>
        <w:pStyle w:val="afc"/>
        <w:numPr>
          <w:ilvl w:val="0"/>
          <w:numId w:val="23"/>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CC58C8">
      <w:pPr>
        <w:pStyle w:val="afc"/>
        <w:numPr>
          <w:ilvl w:val="0"/>
          <w:numId w:val="23"/>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CC58C8">
      <w:pPr>
        <w:pStyle w:val="afc"/>
        <w:numPr>
          <w:ilvl w:val="0"/>
          <w:numId w:val="23"/>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w:t>
      </w:r>
      <w:r>
        <w:rPr>
          <w:sz w:val="28"/>
          <w:szCs w:val="28"/>
        </w:rPr>
        <w:lastRenderedPageBreak/>
        <w:t>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CC58C8">
      <w:pPr>
        <w:pStyle w:val="afc"/>
        <w:numPr>
          <w:ilvl w:val="0"/>
          <w:numId w:val="23"/>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c"/>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CC58C8">
      <w:pPr>
        <w:pStyle w:val="afc"/>
        <w:numPr>
          <w:ilvl w:val="0"/>
          <w:numId w:val="24"/>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c"/>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CC58C8">
      <w:pPr>
        <w:pStyle w:val="afc"/>
        <w:numPr>
          <w:ilvl w:val="0"/>
          <w:numId w:val="24"/>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CC58C8">
      <w:pPr>
        <w:pStyle w:val="afc"/>
        <w:numPr>
          <w:ilvl w:val="0"/>
          <w:numId w:val="24"/>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c"/>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proofErr w:type="gramEnd"/>
        <w:r>
          <w:rPr>
            <w:color w:val="0000FF"/>
            <w:sz w:val="28"/>
            <w:szCs w:val="28"/>
            <w:u w:val="single"/>
          </w:rPr>
          <w:t>anticorr@trcont.ru</w:t>
        </w:r>
        <w:proofErr w:type="gramStart"/>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c"/>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CC58C8">
      <w:pPr>
        <w:pStyle w:val="afc"/>
        <w:numPr>
          <w:ilvl w:val="0"/>
          <w:numId w:val="24"/>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CC58C8">
      <w:pPr>
        <w:pStyle w:val="19"/>
        <w:numPr>
          <w:ilvl w:val="1"/>
          <w:numId w:val="15"/>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lastRenderedPageBreak/>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CC58C8">
      <w:pPr>
        <w:pStyle w:val="19"/>
        <w:numPr>
          <w:ilvl w:val="1"/>
          <w:numId w:val="15"/>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c"/>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c"/>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c"/>
        <w:rPr>
          <w:sz w:val="28"/>
          <w:szCs w:val="28"/>
        </w:rPr>
      </w:pPr>
    </w:p>
    <w:p w:rsidR="002410DF" w:rsidRPr="00D20AD0" w:rsidRDefault="002410DF" w:rsidP="00CC58C8">
      <w:pPr>
        <w:pStyle w:val="19"/>
        <w:numPr>
          <w:ilvl w:val="1"/>
          <w:numId w:val="15"/>
        </w:numPr>
        <w:ind w:left="0" w:firstLine="709"/>
        <w:outlineLvl w:val="1"/>
        <w:rPr>
          <w:b/>
          <w:szCs w:val="28"/>
        </w:rPr>
      </w:pPr>
      <w:r>
        <w:rPr>
          <w:b/>
          <w:szCs w:val="28"/>
        </w:rPr>
        <w:lastRenderedPageBreak/>
        <w:t>Представление документов</w:t>
      </w:r>
    </w:p>
    <w:p w:rsidR="00737675" w:rsidRPr="00D32FFA" w:rsidRDefault="00737675" w:rsidP="00CC58C8">
      <w:pPr>
        <w:pStyle w:val="affa"/>
        <w:numPr>
          <w:ilvl w:val="0"/>
          <w:numId w:val="16"/>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c"/>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c"/>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c"/>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c"/>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c"/>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c"/>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CC58C8">
      <w:pPr>
        <w:pStyle w:val="affa"/>
        <w:numPr>
          <w:ilvl w:val="0"/>
          <w:numId w:val="16"/>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a"/>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c"/>
        <w:tabs>
          <w:tab w:val="left" w:pos="0"/>
          <w:tab w:val="left" w:pos="1440"/>
        </w:tabs>
        <w:rPr>
          <w:sz w:val="28"/>
        </w:rPr>
      </w:pPr>
    </w:p>
    <w:p w:rsidR="003C30F3" w:rsidRPr="00D20AD0" w:rsidRDefault="003C30F3" w:rsidP="00CC58C8">
      <w:pPr>
        <w:pStyle w:val="19"/>
        <w:numPr>
          <w:ilvl w:val="1"/>
          <w:numId w:val="21"/>
        </w:numPr>
        <w:ind w:left="0" w:firstLine="709"/>
        <w:outlineLvl w:val="1"/>
        <w:rPr>
          <w:b/>
          <w:szCs w:val="28"/>
        </w:rPr>
      </w:pPr>
      <w:r>
        <w:rPr>
          <w:b/>
          <w:szCs w:val="28"/>
        </w:rPr>
        <w:t>Заявка</w:t>
      </w:r>
    </w:p>
    <w:p w:rsidR="00627DB4" w:rsidRPr="007E5BBC" w:rsidRDefault="00627DB4" w:rsidP="00CC58C8">
      <w:pPr>
        <w:pStyle w:val="afc"/>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CC58C8">
      <w:pPr>
        <w:pStyle w:val="afc"/>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CC58C8">
      <w:pPr>
        <w:pStyle w:val="afc"/>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CC58C8">
      <w:pPr>
        <w:pStyle w:val="afc"/>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CC58C8">
      <w:pPr>
        <w:pStyle w:val="afc"/>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CC58C8">
      <w:pPr>
        <w:pStyle w:val="afc"/>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15 Информационной карты.</w:t>
      </w:r>
    </w:p>
    <w:p w:rsidR="00627DB4" w:rsidRPr="00D32FFA" w:rsidRDefault="00627DB4" w:rsidP="00CC58C8">
      <w:pPr>
        <w:pStyle w:val="afc"/>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CC58C8">
      <w:pPr>
        <w:pStyle w:val="afc"/>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CC58C8">
      <w:pPr>
        <w:pStyle w:val="afc"/>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CC58C8">
      <w:pPr>
        <w:pStyle w:val="afc"/>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CC58C8">
      <w:pPr>
        <w:pStyle w:val="afc"/>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CC58C8">
      <w:pPr>
        <w:pStyle w:val="afc"/>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16 Информационной карты.</w:t>
      </w:r>
    </w:p>
    <w:p w:rsidR="00627DB4" w:rsidRDefault="00627DB4" w:rsidP="00CC58C8">
      <w:pPr>
        <w:pStyle w:val="afc"/>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CC58C8">
      <w:pPr>
        <w:pStyle w:val="19"/>
        <w:numPr>
          <w:ilvl w:val="1"/>
          <w:numId w:val="21"/>
        </w:numPr>
        <w:ind w:left="0" w:firstLine="709"/>
        <w:outlineLvl w:val="1"/>
        <w:rPr>
          <w:b/>
          <w:szCs w:val="28"/>
        </w:rPr>
      </w:pPr>
      <w:r>
        <w:rPr>
          <w:b/>
          <w:szCs w:val="28"/>
        </w:rPr>
        <w:t>Срок и порядок подачи Заявок</w:t>
      </w:r>
    </w:p>
    <w:p w:rsidR="00542481" w:rsidRPr="002D2D73" w:rsidRDefault="00542481" w:rsidP="00E76363">
      <w:pPr>
        <w:pStyle w:val="afc"/>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c"/>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c"/>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c"/>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c"/>
        <w:numPr>
          <w:ilvl w:val="2"/>
          <w:numId w:val="4"/>
        </w:numPr>
        <w:tabs>
          <w:tab w:val="clear" w:pos="0"/>
        </w:tabs>
        <w:ind w:left="0" w:firstLine="709"/>
        <w:rPr>
          <w:sz w:val="28"/>
        </w:rPr>
      </w:pPr>
      <w:r>
        <w:rPr>
          <w:sz w:val="28"/>
        </w:rPr>
        <w:t xml:space="preserve">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w:t>
      </w:r>
      <w:r>
        <w:rPr>
          <w:sz w:val="28"/>
        </w:rPr>
        <w:lastRenderedPageBreak/>
        <w:t>Соответствующие изменения размещаются в соответствии с пунктом 4 Информационной карты.</w:t>
      </w:r>
    </w:p>
    <w:p w:rsidR="00542481" w:rsidRPr="00BE4C8D" w:rsidRDefault="00542481" w:rsidP="00E76363">
      <w:pPr>
        <w:pStyle w:val="afc"/>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c"/>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c"/>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c"/>
        <w:ind w:left="709" w:firstLine="0"/>
        <w:rPr>
          <w:sz w:val="28"/>
        </w:rPr>
      </w:pPr>
    </w:p>
    <w:p w:rsidR="00AA1400" w:rsidRPr="00542481" w:rsidRDefault="00AA1400" w:rsidP="00CC58C8">
      <w:pPr>
        <w:pStyle w:val="19"/>
        <w:numPr>
          <w:ilvl w:val="1"/>
          <w:numId w:val="21"/>
        </w:numPr>
        <w:ind w:left="0" w:firstLine="709"/>
        <w:outlineLvl w:val="1"/>
        <w:rPr>
          <w:b/>
          <w:szCs w:val="28"/>
        </w:rPr>
      </w:pPr>
      <w:r>
        <w:rPr>
          <w:b/>
        </w:rPr>
        <w:t>Порядок оформления Заявки</w:t>
      </w:r>
    </w:p>
    <w:p w:rsidR="00AA1400" w:rsidRDefault="00AA1400" w:rsidP="00CC58C8">
      <w:pPr>
        <w:pStyle w:val="afc"/>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CC58C8">
      <w:pPr>
        <w:pStyle w:val="afc"/>
        <w:numPr>
          <w:ilvl w:val="0"/>
          <w:numId w:val="22"/>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c"/>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CC58C8">
      <w:pPr>
        <w:pStyle w:val="afc"/>
        <w:numPr>
          <w:ilvl w:val="0"/>
          <w:numId w:val="22"/>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CC58C8">
      <w:pPr>
        <w:pStyle w:val="afc"/>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CC58C8">
      <w:pPr>
        <w:pStyle w:val="afc"/>
        <w:numPr>
          <w:ilvl w:val="0"/>
          <w:numId w:val="22"/>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w:t>
      </w:r>
      <w:r>
        <w:rPr>
          <w:sz w:val="28"/>
          <w:szCs w:val="28"/>
        </w:rPr>
        <w:lastRenderedPageBreak/>
        <w:t>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CC58C8">
      <w:pPr>
        <w:pStyle w:val="afc"/>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CC58C8">
      <w:pPr>
        <w:pStyle w:val="afc"/>
        <w:numPr>
          <w:ilvl w:val="0"/>
          <w:numId w:val="22"/>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c"/>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c"/>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70763" w:rsidRDefault="00F52FC5">
      <w:pPr>
        <w:pStyle w:val="afc"/>
        <w:rPr>
          <w:sz w:val="28"/>
        </w:rPr>
      </w:pPr>
      <w:r w:rsidRPr="00F52FC5">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203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81439E" w:rsidRPr="007E6DE4" w:rsidRDefault="0081439E" w:rsidP="008F6343">
                  <w:pPr>
                    <w:jc w:val="center"/>
                    <w:rPr>
                      <w:b/>
                      <w:sz w:val="28"/>
                      <w:szCs w:val="28"/>
                    </w:rPr>
                  </w:pPr>
                  <w:r w:rsidRPr="007E6DE4">
                    <w:rPr>
                      <w:b/>
                      <w:sz w:val="28"/>
                      <w:szCs w:val="28"/>
                    </w:rPr>
                    <w:t xml:space="preserve">_____________________________________________, </w:t>
                  </w:r>
                </w:p>
                <w:p w:rsidR="0081439E" w:rsidRDefault="0081439E"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81439E" w:rsidRPr="007E6DE4" w:rsidRDefault="0081439E" w:rsidP="008F6343">
                  <w:pPr>
                    <w:jc w:val="center"/>
                    <w:rPr>
                      <w:b/>
                      <w:sz w:val="28"/>
                      <w:szCs w:val="28"/>
                    </w:rPr>
                  </w:pPr>
                  <w:r w:rsidRPr="007E6DE4">
                    <w:rPr>
                      <w:b/>
                      <w:sz w:val="28"/>
                      <w:szCs w:val="28"/>
                    </w:rPr>
                    <w:t>________________________________________</w:t>
                  </w:r>
                </w:p>
                <w:p w:rsidR="0081439E" w:rsidRPr="007E6DE4" w:rsidRDefault="0081439E" w:rsidP="008F6343">
                  <w:pPr>
                    <w:jc w:val="center"/>
                    <w:rPr>
                      <w:i/>
                      <w:sz w:val="20"/>
                      <w:szCs w:val="20"/>
                    </w:rPr>
                  </w:pPr>
                  <w:r w:rsidRPr="007E6DE4">
                    <w:rPr>
                      <w:i/>
                      <w:sz w:val="20"/>
                      <w:szCs w:val="20"/>
                    </w:rPr>
                    <w:t>государство регистрации претендента</w:t>
                  </w:r>
                </w:p>
                <w:p w:rsidR="0081439E" w:rsidRPr="007E6DE4" w:rsidRDefault="0081439E" w:rsidP="008F6343">
                  <w:pPr>
                    <w:jc w:val="center"/>
                    <w:rPr>
                      <w:b/>
                      <w:sz w:val="28"/>
                      <w:szCs w:val="28"/>
                    </w:rPr>
                  </w:pPr>
                  <w:r w:rsidRPr="007E6DE4">
                    <w:rPr>
                      <w:b/>
                      <w:sz w:val="28"/>
                      <w:szCs w:val="28"/>
                    </w:rPr>
                    <w:t>_____________________________</w:t>
                  </w:r>
                  <w:r>
                    <w:rPr>
                      <w:b/>
                      <w:sz w:val="28"/>
                      <w:szCs w:val="28"/>
                    </w:rPr>
                    <w:t>__________________</w:t>
                  </w:r>
                </w:p>
                <w:p w:rsidR="0081439E" w:rsidRPr="007E6DE4" w:rsidRDefault="0081439E" w:rsidP="008F6343">
                  <w:pPr>
                    <w:jc w:val="center"/>
                    <w:rPr>
                      <w:i/>
                      <w:sz w:val="20"/>
                      <w:szCs w:val="20"/>
                    </w:rPr>
                  </w:pPr>
                  <w:r w:rsidRPr="007E6DE4">
                    <w:rPr>
                      <w:i/>
                      <w:sz w:val="20"/>
                      <w:szCs w:val="20"/>
                    </w:rPr>
                    <w:t>ИНН претендента (для претендентов-резидентов Российской Федерации)</w:t>
                  </w:r>
                </w:p>
                <w:p w:rsidR="0081439E" w:rsidRDefault="0081439E" w:rsidP="008F6343">
                  <w:pPr>
                    <w:jc w:val="both"/>
                  </w:pPr>
                </w:p>
                <w:p w:rsidR="0081439E" w:rsidRDefault="0081439E">
                  <w:pPr>
                    <w:jc w:val="center"/>
                    <w:rPr>
                      <w:b/>
                    </w:rPr>
                  </w:pPr>
                  <w:r>
                    <w:rPr>
                      <w:b/>
                    </w:rPr>
                    <w:t xml:space="preserve">ОБЕСПЕЧЕНИЕ ЗАЯВКИ НА УЧАСТИЕ В ОТКРЫТОМ КОНКУРСЕ </w:t>
                  </w:r>
                  <w:r>
                    <w:rPr>
                      <w:b/>
                    </w:rPr>
                    <w:br/>
                    <w:t>№ ОКэ-ЦКПМТО-19-0036</w:t>
                  </w:r>
                </w:p>
                <w:p w:rsidR="0081439E" w:rsidRPr="003C6269" w:rsidRDefault="0081439E" w:rsidP="008F6343">
                  <w:pPr>
                    <w:jc w:val="center"/>
                    <w:rPr>
                      <w:b/>
                    </w:rPr>
                  </w:pPr>
                  <w:r w:rsidRPr="003C6269">
                    <w:rPr>
                      <w:b/>
                    </w:rPr>
                    <w:t xml:space="preserve">(лот № _________) </w:t>
                  </w:r>
                </w:p>
                <w:p w:rsidR="0081439E" w:rsidRPr="006471D1" w:rsidRDefault="0081439E" w:rsidP="006471D1">
                  <w:pPr>
                    <w:jc w:val="center"/>
                    <w:rPr>
                      <w:i/>
                    </w:rPr>
                  </w:pPr>
                  <w:r w:rsidRPr="003C6269">
                    <w:rPr>
                      <w:i/>
                    </w:rPr>
                    <w:t>(указывается номер лота)</w:t>
                  </w:r>
                </w:p>
              </w:txbxContent>
            </v:textbox>
            <w10:wrap type="tight"/>
          </v:shape>
        </w:pict>
      </w:r>
      <w:r w:rsidR="008F77CD">
        <w:rPr>
          <w:sz w:val="28"/>
        </w:rPr>
        <w:t xml:space="preserve">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w:t>
      </w:r>
      <w:r w:rsidR="008F77CD">
        <w:rPr>
          <w:sz w:val="28"/>
        </w:rPr>
        <w:lastRenderedPageBreak/>
        <w:t>документами должно иметь следующую маркировку:</w:t>
      </w:r>
    </w:p>
    <w:p w:rsidR="00AA1400" w:rsidRPr="00AA1400" w:rsidRDefault="00B90F33" w:rsidP="00AA1400">
      <w:pPr>
        <w:pStyle w:val="afc"/>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c"/>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c"/>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c"/>
        <w:rPr>
          <w:sz w:val="28"/>
        </w:rPr>
      </w:pPr>
    </w:p>
    <w:p w:rsidR="005C58AF" w:rsidRDefault="005C58AF" w:rsidP="00CC58C8">
      <w:pPr>
        <w:pStyle w:val="19"/>
        <w:numPr>
          <w:ilvl w:val="1"/>
          <w:numId w:val="21"/>
        </w:numPr>
        <w:ind w:left="0" w:firstLine="709"/>
        <w:outlineLvl w:val="1"/>
        <w:rPr>
          <w:b/>
          <w:szCs w:val="28"/>
        </w:rPr>
      </w:pPr>
      <w:r>
        <w:rPr>
          <w:b/>
          <w:bCs/>
          <w:iCs/>
          <w:szCs w:val="28"/>
        </w:rPr>
        <w:t>Обеспечение Заявки</w:t>
      </w:r>
    </w:p>
    <w:p w:rsidR="005C58AF" w:rsidRPr="00B90994" w:rsidRDefault="005C58AF" w:rsidP="00CC58C8">
      <w:pPr>
        <w:numPr>
          <w:ilvl w:val="0"/>
          <w:numId w:val="19"/>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CC58C8">
      <w:pPr>
        <w:numPr>
          <w:ilvl w:val="0"/>
          <w:numId w:val="19"/>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CC58C8">
      <w:pPr>
        <w:numPr>
          <w:ilvl w:val="0"/>
          <w:numId w:val="19"/>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CC58C8">
      <w:pPr>
        <w:numPr>
          <w:ilvl w:val="0"/>
          <w:numId w:val="19"/>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Требование об обеспечении Заявки на участие в Открытом конкурсе в равной мере относится ко всем участникам закупки.</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CC58C8">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CC58C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 xml:space="preserve">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w:t>
      </w:r>
      <w:r>
        <w:rPr>
          <w:sz w:val="28"/>
          <w:szCs w:val="28"/>
        </w:rPr>
        <w:lastRenderedPageBreak/>
        <w:t>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CC58C8">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CC58C8">
      <w:pPr>
        <w:numPr>
          <w:ilvl w:val="0"/>
          <w:numId w:val="19"/>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CC58C8">
      <w:pPr>
        <w:pStyle w:val="2"/>
        <w:keepNext w:val="0"/>
        <w:widowControl w:val="0"/>
        <w:numPr>
          <w:ilvl w:val="1"/>
          <w:numId w:val="21"/>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070763" w:rsidRDefault="008F77CD" w:rsidP="00CC58C8">
      <w:pPr>
        <w:pStyle w:val="afc"/>
        <w:numPr>
          <w:ilvl w:val="2"/>
          <w:numId w:val="7"/>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CC58C8">
      <w:pPr>
        <w:pStyle w:val="afc"/>
        <w:numPr>
          <w:ilvl w:val="2"/>
          <w:numId w:val="7"/>
        </w:numPr>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Pr>
          <w:sz w:val="28"/>
          <w:szCs w:val="28"/>
        </w:rPr>
        <w:lastRenderedPageBreak/>
        <w:t>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70763" w:rsidRDefault="008F77CD" w:rsidP="00CC58C8">
      <w:pPr>
        <w:pStyle w:val="afc"/>
        <w:numPr>
          <w:ilvl w:val="2"/>
          <w:numId w:val="7"/>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CC58C8">
      <w:pPr>
        <w:pStyle w:val="afc"/>
        <w:numPr>
          <w:ilvl w:val="2"/>
          <w:numId w:val="7"/>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070763" w:rsidRDefault="008F77CD">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Default="004D6F67" w:rsidP="00CC58C8">
      <w:pPr>
        <w:pStyle w:val="afc"/>
        <w:numPr>
          <w:ilvl w:val="2"/>
          <w:numId w:val="7"/>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070763" w:rsidRDefault="008F77CD" w:rsidP="00CC58C8">
      <w:pPr>
        <w:pStyle w:val="afc"/>
        <w:numPr>
          <w:ilvl w:val="2"/>
          <w:numId w:val="7"/>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CC58C8">
      <w:pPr>
        <w:pStyle w:val="19"/>
        <w:numPr>
          <w:ilvl w:val="1"/>
          <w:numId w:val="21"/>
        </w:numPr>
        <w:ind w:left="0" w:firstLine="709"/>
        <w:outlineLvl w:val="1"/>
        <w:rPr>
          <w:b/>
          <w:szCs w:val="28"/>
        </w:rPr>
      </w:pPr>
      <w:r>
        <w:rPr>
          <w:b/>
          <w:szCs w:val="28"/>
        </w:rPr>
        <w:t>Открытие доступа к Заявкам</w:t>
      </w:r>
    </w:p>
    <w:p w:rsidR="002E43C8" w:rsidRDefault="002E43C8" w:rsidP="00CC58C8">
      <w:pPr>
        <w:pStyle w:val="affa"/>
        <w:numPr>
          <w:ilvl w:val="0"/>
          <w:numId w:val="2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CC58C8">
      <w:pPr>
        <w:pStyle w:val="affa"/>
        <w:numPr>
          <w:ilvl w:val="0"/>
          <w:numId w:val="25"/>
        </w:numPr>
        <w:ind w:left="0" w:firstLine="709"/>
        <w:jc w:val="both"/>
        <w:rPr>
          <w:sz w:val="28"/>
        </w:rPr>
      </w:pPr>
      <w:r>
        <w:rPr>
          <w:sz w:val="28"/>
        </w:rPr>
        <w:t xml:space="preserve">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w:t>
      </w:r>
      <w:r>
        <w:rPr>
          <w:sz w:val="28"/>
        </w:rPr>
        <w:lastRenderedPageBreak/>
        <w:t>Заказчика считаются вскрытыми. Дата и время вскрытия совпадает с моментом открытия доступа к Заявкам.</w:t>
      </w:r>
    </w:p>
    <w:p w:rsidR="002E43C8" w:rsidRDefault="002E43C8" w:rsidP="00CC58C8">
      <w:pPr>
        <w:pStyle w:val="affa"/>
        <w:numPr>
          <w:ilvl w:val="0"/>
          <w:numId w:val="25"/>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2E43C8" w:rsidRDefault="002E43C8" w:rsidP="00CC58C8">
      <w:pPr>
        <w:pStyle w:val="affa"/>
        <w:numPr>
          <w:ilvl w:val="0"/>
          <w:numId w:val="2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CC58C8">
      <w:pPr>
        <w:pStyle w:val="affa"/>
        <w:numPr>
          <w:ilvl w:val="0"/>
          <w:numId w:val="26"/>
        </w:numPr>
        <w:rPr>
          <w:rFonts w:eastAsia="MS Mincho"/>
          <w:sz w:val="28"/>
        </w:rPr>
      </w:pPr>
      <w:r>
        <w:rPr>
          <w:rFonts w:eastAsia="MS Mincho"/>
          <w:sz w:val="28"/>
        </w:rPr>
        <w:t>дата подписания протокола;</w:t>
      </w:r>
    </w:p>
    <w:p w:rsidR="002E43C8" w:rsidRDefault="002E43C8" w:rsidP="00CC58C8">
      <w:pPr>
        <w:pStyle w:val="affa"/>
        <w:numPr>
          <w:ilvl w:val="0"/>
          <w:numId w:val="2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CC58C8">
      <w:pPr>
        <w:pStyle w:val="affa"/>
        <w:numPr>
          <w:ilvl w:val="0"/>
          <w:numId w:val="26"/>
        </w:numPr>
        <w:rPr>
          <w:rFonts w:eastAsia="MS Mincho"/>
          <w:sz w:val="28"/>
        </w:rPr>
      </w:pPr>
      <w:r>
        <w:rPr>
          <w:rFonts w:eastAsia="MS Mincho"/>
          <w:sz w:val="28"/>
        </w:rPr>
        <w:t>иная информация, при необходимости.</w:t>
      </w:r>
    </w:p>
    <w:p w:rsidR="00311B95" w:rsidRPr="00C0748C" w:rsidRDefault="00311B95" w:rsidP="00311B95">
      <w:pPr>
        <w:pStyle w:val="affa"/>
        <w:ind w:left="1429"/>
        <w:rPr>
          <w:rFonts w:eastAsia="MS Mincho"/>
          <w:sz w:val="28"/>
        </w:rPr>
      </w:pPr>
    </w:p>
    <w:p w:rsidR="00674404" w:rsidRPr="004B366A" w:rsidRDefault="00674404" w:rsidP="00CC58C8">
      <w:pPr>
        <w:pStyle w:val="19"/>
        <w:numPr>
          <w:ilvl w:val="1"/>
          <w:numId w:val="21"/>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CC58C8">
      <w:pPr>
        <w:numPr>
          <w:ilvl w:val="0"/>
          <w:numId w:val="11"/>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CC58C8">
      <w:pPr>
        <w:numPr>
          <w:ilvl w:val="0"/>
          <w:numId w:val="11"/>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CC58C8">
      <w:pPr>
        <w:numPr>
          <w:ilvl w:val="0"/>
          <w:numId w:val="11"/>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CC58C8">
      <w:pPr>
        <w:numPr>
          <w:ilvl w:val="0"/>
          <w:numId w:val="11"/>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CC58C8">
      <w:pPr>
        <w:numPr>
          <w:ilvl w:val="0"/>
          <w:numId w:val="11"/>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CC58C8">
      <w:pPr>
        <w:numPr>
          <w:ilvl w:val="0"/>
          <w:numId w:val="11"/>
        </w:numPr>
        <w:ind w:left="0" w:firstLine="709"/>
        <w:jc w:val="both"/>
        <w:rPr>
          <w:sz w:val="28"/>
          <w:szCs w:val="28"/>
        </w:rPr>
      </w:pPr>
      <w:r>
        <w:rPr>
          <w:sz w:val="28"/>
          <w:szCs w:val="28"/>
        </w:rPr>
        <w:t>Наличие в реестрах недобросовестных поставщиков, указанных в подпункте «</w:t>
      </w:r>
      <w:proofErr w:type="spellStart"/>
      <w:r>
        <w:rPr>
          <w:sz w:val="28"/>
          <w:szCs w:val="28"/>
        </w:rPr>
        <w:t>з</w:t>
      </w:r>
      <w:proofErr w:type="spellEnd"/>
      <w:r>
        <w:rPr>
          <w:sz w:val="28"/>
          <w:szCs w:val="28"/>
        </w:rPr>
        <w:t xml:space="preserve">» пункта 2.1 настоящей документации о закупке, сведений о </w:t>
      </w:r>
      <w:r>
        <w:rPr>
          <w:sz w:val="28"/>
          <w:szCs w:val="28"/>
        </w:rPr>
        <w:lastRenderedPageBreak/>
        <w:t>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CC58C8">
      <w:pPr>
        <w:numPr>
          <w:ilvl w:val="0"/>
          <w:numId w:val="11"/>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c"/>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c"/>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c"/>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c"/>
        <w:rPr>
          <w:sz w:val="28"/>
        </w:rPr>
      </w:pPr>
      <w:r>
        <w:rPr>
          <w:sz w:val="28"/>
        </w:rPr>
        <w:t>- Заявка не соответствует положениям Технического задания;</w:t>
      </w:r>
    </w:p>
    <w:p w:rsidR="00243F0F" w:rsidRDefault="002B5CC4" w:rsidP="00045327">
      <w:pPr>
        <w:pStyle w:val="afc"/>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c"/>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c"/>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c"/>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c"/>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c"/>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CC58C8">
      <w:pPr>
        <w:numPr>
          <w:ilvl w:val="0"/>
          <w:numId w:val="11"/>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w:t>
      </w:r>
      <w:r>
        <w:rPr>
          <w:sz w:val="28"/>
          <w:szCs w:val="28"/>
        </w:rPr>
        <w:lastRenderedPageBreak/>
        <w:t>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CC58C8">
      <w:pPr>
        <w:numPr>
          <w:ilvl w:val="0"/>
          <w:numId w:val="11"/>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CC58C8">
      <w:pPr>
        <w:numPr>
          <w:ilvl w:val="0"/>
          <w:numId w:val="11"/>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CC58C8">
      <w:pPr>
        <w:numPr>
          <w:ilvl w:val="0"/>
          <w:numId w:val="11"/>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655386" w:rsidRDefault="00655386" w:rsidP="00CC58C8">
      <w:pPr>
        <w:numPr>
          <w:ilvl w:val="0"/>
          <w:numId w:val="11"/>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CC58C8">
      <w:pPr>
        <w:numPr>
          <w:ilvl w:val="0"/>
          <w:numId w:val="11"/>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CC58C8">
      <w:pPr>
        <w:pStyle w:val="19"/>
        <w:numPr>
          <w:ilvl w:val="1"/>
          <w:numId w:val="21"/>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 xml:space="preserve">Критерии и порядок </w:t>
      </w:r>
      <w:r>
        <w:rPr>
          <w:sz w:val="28"/>
          <w:szCs w:val="28"/>
        </w:rPr>
        <w:lastRenderedPageBreak/>
        <w:t>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CC58C8">
      <w:pPr>
        <w:numPr>
          <w:ilvl w:val="0"/>
          <w:numId w:val="12"/>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CC58C8">
      <w:pPr>
        <w:numPr>
          <w:ilvl w:val="0"/>
          <w:numId w:val="12"/>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CC58C8">
      <w:pPr>
        <w:numPr>
          <w:ilvl w:val="0"/>
          <w:numId w:val="12"/>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CC58C8">
      <w:pPr>
        <w:numPr>
          <w:ilvl w:val="0"/>
          <w:numId w:val="12"/>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CC58C8">
      <w:pPr>
        <w:numPr>
          <w:ilvl w:val="0"/>
          <w:numId w:val="12"/>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CC58C8">
      <w:pPr>
        <w:numPr>
          <w:ilvl w:val="0"/>
          <w:numId w:val="12"/>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w:t>
      </w:r>
      <w:proofErr w:type="spellStart"/>
      <w:r>
        <w:rPr>
          <w:sz w:val="28"/>
          <w:szCs w:val="28"/>
        </w:rPr>
        <w:t>ТрансКонтейнер</w:t>
      </w:r>
      <w:proofErr w:type="spellEnd"/>
      <w:r>
        <w:rPr>
          <w:sz w:val="28"/>
          <w:szCs w:val="28"/>
        </w:rPr>
        <w:t>»)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CC58C8">
      <w:pPr>
        <w:pStyle w:val="Default"/>
        <w:numPr>
          <w:ilvl w:val="0"/>
          <w:numId w:val="20"/>
        </w:numPr>
        <w:ind w:left="0" w:firstLine="720"/>
        <w:jc w:val="both"/>
        <w:rPr>
          <w:sz w:val="28"/>
          <w:szCs w:val="28"/>
        </w:rPr>
      </w:pPr>
      <w:r>
        <w:rPr>
          <w:sz w:val="28"/>
          <w:szCs w:val="28"/>
        </w:rPr>
        <w:t>дата подписания протокола;</w:t>
      </w:r>
    </w:p>
    <w:p w:rsidR="0075124C" w:rsidRDefault="0075124C" w:rsidP="00CC58C8">
      <w:pPr>
        <w:pStyle w:val="Default"/>
        <w:numPr>
          <w:ilvl w:val="0"/>
          <w:numId w:val="2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CC58C8">
      <w:pPr>
        <w:pStyle w:val="Default"/>
        <w:numPr>
          <w:ilvl w:val="0"/>
          <w:numId w:val="20"/>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количества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CC58C8">
      <w:pPr>
        <w:pStyle w:val="Default"/>
        <w:numPr>
          <w:ilvl w:val="0"/>
          <w:numId w:val="20"/>
        </w:numPr>
        <w:ind w:left="0" w:firstLine="720"/>
        <w:jc w:val="both"/>
        <w:rPr>
          <w:sz w:val="28"/>
          <w:szCs w:val="28"/>
        </w:rPr>
      </w:pPr>
      <w:proofErr w:type="gramStart"/>
      <w:r>
        <w:rPr>
          <w:sz w:val="28"/>
          <w:szCs w:val="28"/>
        </w:rPr>
        <w:t xml:space="preserve">результаты оценки и сопоставления Заявок участников с указанием решения о соответствии таких Заявок требованиям документации о закупке, </w:t>
      </w:r>
      <w:r>
        <w:rPr>
          <w:sz w:val="28"/>
          <w:szCs w:val="28"/>
        </w:rPr>
        <w:lastRenderedPageBreak/>
        <w:t>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CC58C8">
      <w:pPr>
        <w:pStyle w:val="Default"/>
        <w:numPr>
          <w:ilvl w:val="0"/>
          <w:numId w:val="20"/>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CC58C8">
      <w:pPr>
        <w:pStyle w:val="Default"/>
        <w:numPr>
          <w:ilvl w:val="0"/>
          <w:numId w:val="20"/>
        </w:numPr>
        <w:ind w:left="0" w:firstLine="720"/>
        <w:jc w:val="both"/>
        <w:rPr>
          <w:sz w:val="28"/>
          <w:szCs w:val="28"/>
        </w:rPr>
      </w:pPr>
      <w:r>
        <w:rPr>
          <w:sz w:val="28"/>
          <w:szCs w:val="28"/>
        </w:rPr>
        <w:t>иная информация при необходимости.</w:t>
      </w:r>
    </w:p>
    <w:p w:rsidR="00C15C57" w:rsidRPr="00C03380" w:rsidRDefault="00760ECD" w:rsidP="00CC58C8">
      <w:pPr>
        <w:pStyle w:val="Default"/>
        <w:numPr>
          <w:ilvl w:val="0"/>
          <w:numId w:val="12"/>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c"/>
        <w:rPr>
          <w:sz w:val="28"/>
          <w:szCs w:val="28"/>
        </w:rPr>
      </w:pPr>
    </w:p>
    <w:p w:rsidR="00370C44" w:rsidRPr="004B366A" w:rsidRDefault="00370C44" w:rsidP="00CC58C8">
      <w:pPr>
        <w:pStyle w:val="19"/>
        <w:numPr>
          <w:ilvl w:val="1"/>
          <w:numId w:val="21"/>
        </w:numPr>
        <w:ind w:left="0" w:firstLine="709"/>
        <w:outlineLvl w:val="1"/>
        <w:rPr>
          <w:b/>
          <w:szCs w:val="28"/>
        </w:rPr>
      </w:pPr>
      <w:r>
        <w:rPr>
          <w:b/>
          <w:szCs w:val="28"/>
        </w:rPr>
        <w:t>Подведение итогов Открытого конкурса</w:t>
      </w:r>
    </w:p>
    <w:p w:rsidR="007D6548" w:rsidRPr="00D32FFA" w:rsidRDefault="007D6548" w:rsidP="00CC58C8">
      <w:pPr>
        <w:numPr>
          <w:ilvl w:val="0"/>
          <w:numId w:val="13"/>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CC58C8">
      <w:pPr>
        <w:numPr>
          <w:ilvl w:val="0"/>
          <w:numId w:val="13"/>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CC58C8">
      <w:pPr>
        <w:numPr>
          <w:ilvl w:val="0"/>
          <w:numId w:val="13"/>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CC58C8">
      <w:pPr>
        <w:numPr>
          <w:ilvl w:val="0"/>
          <w:numId w:val="13"/>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CC58C8">
      <w:pPr>
        <w:numPr>
          <w:ilvl w:val="0"/>
          <w:numId w:val="13"/>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CC58C8">
      <w:pPr>
        <w:numPr>
          <w:ilvl w:val="0"/>
          <w:numId w:val="13"/>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CC58C8">
      <w:pPr>
        <w:numPr>
          <w:ilvl w:val="0"/>
          <w:numId w:val="13"/>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CC58C8">
      <w:pPr>
        <w:numPr>
          <w:ilvl w:val="0"/>
          <w:numId w:val="13"/>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lastRenderedPageBreak/>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CC58C8">
      <w:pPr>
        <w:numPr>
          <w:ilvl w:val="0"/>
          <w:numId w:val="13"/>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CC58C8">
      <w:pPr>
        <w:numPr>
          <w:ilvl w:val="0"/>
          <w:numId w:val="13"/>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CC58C8">
      <w:pPr>
        <w:numPr>
          <w:ilvl w:val="0"/>
          <w:numId w:val="13"/>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c"/>
        <w:tabs>
          <w:tab w:val="left" w:pos="1680"/>
        </w:tabs>
        <w:rPr>
          <w:sz w:val="28"/>
          <w:szCs w:val="28"/>
        </w:rPr>
      </w:pPr>
    </w:p>
    <w:p w:rsidR="001049C1" w:rsidRPr="004B366A" w:rsidRDefault="001049C1" w:rsidP="00CC58C8">
      <w:pPr>
        <w:pStyle w:val="19"/>
        <w:numPr>
          <w:ilvl w:val="1"/>
          <w:numId w:val="21"/>
        </w:numPr>
        <w:ind w:left="0" w:firstLine="709"/>
        <w:outlineLvl w:val="1"/>
        <w:rPr>
          <w:b/>
          <w:szCs w:val="28"/>
        </w:rPr>
      </w:pPr>
      <w:r>
        <w:rPr>
          <w:b/>
          <w:szCs w:val="28"/>
        </w:rPr>
        <w:t>Заключение договора</w:t>
      </w:r>
    </w:p>
    <w:p w:rsidR="000A6133" w:rsidRDefault="000A6133" w:rsidP="00CC58C8">
      <w:pPr>
        <w:numPr>
          <w:ilvl w:val="0"/>
          <w:numId w:val="14"/>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070763" w:rsidRDefault="008F77CD" w:rsidP="00CC58C8">
      <w:pPr>
        <w:numPr>
          <w:ilvl w:val="0"/>
          <w:numId w:val="14"/>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CC58C8">
      <w:pPr>
        <w:numPr>
          <w:ilvl w:val="0"/>
          <w:numId w:val="14"/>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CC58C8">
      <w:pPr>
        <w:numPr>
          <w:ilvl w:val="0"/>
          <w:numId w:val="14"/>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CC58C8">
      <w:pPr>
        <w:numPr>
          <w:ilvl w:val="0"/>
          <w:numId w:val="14"/>
        </w:numPr>
        <w:ind w:left="0" w:firstLine="709"/>
        <w:jc w:val="both"/>
        <w:rPr>
          <w:sz w:val="28"/>
          <w:szCs w:val="28"/>
        </w:rPr>
      </w:pPr>
      <w:proofErr w:type="gramStart"/>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CC58C8">
      <w:pPr>
        <w:numPr>
          <w:ilvl w:val="0"/>
          <w:numId w:val="14"/>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CC58C8">
      <w:pPr>
        <w:numPr>
          <w:ilvl w:val="0"/>
          <w:numId w:val="14"/>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CC58C8">
      <w:pPr>
        <w:numPr>
          <w:ilvl w:val="0"/>
          <w:numId w:val="14"/>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CC58C8">
      <w:pPr>
        <w:numPr>
          <w:ilvl w:val="0"/>
          <w:numId w:val="14"/>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CC58C8">
      <w:pPr>
        <w:numPr>
          <w:ilvl w:val="0"/>
          <w:numId w:val="14"/>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CC58C8">
      <w:pPr>
        <w:numPr>
          <w:ilvl w:val="0"/>
          <w:numId w:val="14"/>
        </w:numPr>
        <w:ind w:left="0" w:firstLine="709"/>
        <w:jc w:val="both"/>
        <w:rPr>
          <w:sz w:val="28"/>
          <w:szCs w:val="28"/>
        </w:rPr>
      </w:pPr>
      <w:r>
        <w:rPr>
          <w:sz w:val="28"/>
          <w:szCs w:val="28"/>
        </w:rPr>
        <w:lastRenderedPageBreak/>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CC58C8">
      <w:pPr>
        <w:numPr>
          <w:ilvl w:val="0"/>
          <w:numId w:val="14"/>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CC58C8">
      <w:pPr>
        <w:pStyle w:val="19"/>
        <w:numPr>
          <w:ilvl w:val="1"/>
          <w:numId w:val="21"/>
        </w:numPr>
        <w:ind w:left="0" w:firstLine="709"/>
        <w:outlineLvl w:val="1"/>
        <w:rPr>
          <w:b/>
          <w:szCs w:val="28"/>
        </w:rPr>
      </w:pPr>
      <w:r>
        <w:rPr>
          <w:b/>
          <w:szCs w:val="28"/>
        </w:rPr>
        <w:t>Обеспечение исполнения договора</w:t>
      </w:r>
    </w:p>
    <w:p w:rsidR="0045708B" w:rsidRPr="00CC064B" w:rsidRDefault="0045708B" w:rsidP="00CC58C8">
      <w:pPr>
        <w:pStyle w:val="affa"/>
        <w:numPr>
          <w:ilvl w:val="0"/>
          <w:numId w:val="18"/>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CC58C8">
      <w:pPr>
        <w:pStyle w:val="affa"/>
        <w:numPr>
          <w:ilvl w:val="0"/>
          <w:numId w:val="18"/>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CC58C8">
      <w:pPr>
        <w:pStyle w:val="affa"/>
        <w:numPr>
          <w:ilvl w:val="0"/>
          <w:numId w:val="18"/>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a"/>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a"/>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a"/>
        <w:ind w:left="0" w:firstLine="709"/>
        <w:jc w:val="both"/>
        <w:rPr>
          <w:sz w:val="28"/>
          <w:szCs w:val="28"/>
        </w:rPr>
      </w:pPr>
      <w:r>
        <w:rPr>
          <w:sz w:val="28"/>
          <w:szCs w:val="28"/>
        </w:rPr>
        <w:t>3) гарантийных обязательств.</w:t>
      </w:r>
    </w:p>
    <w:p w:rsidR="0045708B" w:rsidRPr="0078268F" w:rsidRDefault="0045708B" w:rsidP="00CC58C8">
      <w:pPr>
        <w:pStyle w:val="affa"/>
        <w:numPr>
          <w:ilvl w:val="0"/>
          <w:numId w:val="18"/>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CC58C8">
      <w:pPr>
        <w:pStyle w:val="affa"/>
        <w:numPr>
          <w:ilvl w:val="0"/>
          <w:numId w:val="18"/>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w:t>
      </w:r>
      <w:r>
        <w:rPr>
          <w:rFonts w:eastAsia="MS Mincho"/>
          <w:sz w:val="28"/>
          <w:szCs w:val="28"/>
        </w:rPr>
        <w:lastRenderedPageBreak/>
        <w:t>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CC58C8">
      <w:pPr>
        <w:pStyle w:val="affa"/>
        <w:numPr>
          <w:ilvl w:val="0"/>
          <w:numId w:val="18"/>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CC58C8">
      <w:pPr>
        <w:pStyle w:val="affa"/>
        <w:numPr>
          <w:ilvl w:val="0"/>
          <w:numId w:val="18"/>
        </w:numPr>
        <w:ind w:left="0" w:firstLine="709"/>
        <w:jc w:val="both"/>
        <w:rPr>
          <w:sz w:val="28"/>
          <w:szCs w:val="28"/>
        </w:rPr>
      </w:pPr>
      <w:r>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CC58C8">
      <w:pPr>
        <w:pStyle w:val="affa"/>
        <w:numPr>
          <w:ilvl w:val="0"/>
          <w:numId w:val="18"/>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CC58C8">
      <w:pPr>
        <w:pStyle w:val="affa"/>
        <w:numPr>
          <w:ilvl w:val="0"/>
          <w:numId w:val="18"/>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a"/>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8F77CD" w:rsidRPr="00AD4EEB" w:rsidRDefault="008F77CD" w:rsidP="008F77CD">
      <w:pPr>
        <w:ind w:firstLine="709"/>
        <w:jc w:val="both"/>
        <w:outlineLvl w:val="1"/>
        <w:rPr>
          <w:b/>
          <w:sz w:val="28"/>
          <w:szCs w:val="28"/>
        </w:rPr>
      </w:pPr>
      <w:r>
        <w:rPr>
          <w:b/>
          <w:sz w:val="28"/>
          <w:szCs w:val="28"/>
        </w:rPr>
        <w:t>4.1. Термины, используемые в документации о закупке</w:t>
      </w:r>
    </w:p>
    <w:p w:rsidR="008F77CD" w:rsidRPr="00A546BF" w:rsidRDefault="008F77CD" w:rsidP="008F77CD">
      <w:pPr>
        <w:ind w:firstLine="709"/>
        <w:jc w:val="both"/>
        <w:rPr>
          <w:sz w:val="28"/>
          <w:szCs w:val="28"/>
        </w:rPr>
      </w:pPr>
      <w:r>
        <w:rPr>
          <w:sz w:val="28"/>
          <w:szCs w:val="28"/>
        </w:rPr>
        <w:t>4.1.1. Покупатель – ПАО «</w:t>
      </w:r>
      <w:proofErr w:type="spellStart"/>
      <w:r>
        <w:rPr>
          <w:sz w:val="28"/>
          <w:szCs w:val="28"/>
        </w:rPr>
        <w:t>ТрансКонтейнер</w:t>
      </w:r>
      <w:proofErr w:type="spellEnd"/>
      <w:r>
        <w:rPr>
          <w:sz w:val="28"/>
          <w:szCs w:val="28"/>
        </w:rPr>
        <w:t>».</w:t>
      </w:r>
    </w:p>
    <w:p w:rsidR="008F77CD" w:rsidRPr="00A546BF" w:rsidRDefault="008F77CD" w:rsidP="008F77CD">
      <w:pPr>
        <w:ind w:firstLine="709"/>
        <w:jc w:val="both"/>
        <w:rPr>
          <w:sz w:val="28"/>
          <w:szCs w:val="28"/>
        </w:rPr>
      </w:pPr>
      <w:r>
        <w:rPr>
          <w:sz w:val="28"/>
          <w:szCs w:val="28"/>
        </w:rPr>
        <w:t>4.1.2. Грузополучатель – исполнитель обязательств Заказчика по договору, заключаемому по итогам настоящего Открытого конкурса в электронной форме, филиал Покупателя.</w:t>
      </w:r>
    </w:p>
    <w:p w:rsidR="008F77CD" w:rsidRPr="00A546BF" w:rsidRDefault="008F77CD" w:rsidP="008F77CD">
      <w:pPr>
        <w:ind w:firstLine="709"/>
        <w:jc w:val="both"/>
        <w:rPr>
          <w:sz w:val="28"/>
          <w:szCs w:val="28"/>
        </w:rPr>
      </w:pPr>
      <w:r>
        <w:rPr>
          <w:sz w:val="28"/>
          <w:szCs w:val="28"/>
        </w:rPr>
        <w:t>4.2.3. Товар – единица форменной и специальной одежды, обуви и средства индивидуальной защиты (СИЗ).</w:t>
      </w:r>
    </w:p>
    <w:p w:rsidR="008F77CD" w:rsidRPr="00AD4EEB" w:rsidRDefault="008F77CD" w:rsidP="008F77CD">
      <w:pPr>
        <w:ind w:firstLine="709"/>
        <w:jc w:val="both"/>
        <w:rPr>
          <w:sz w:val="28"/>
          <w:szCs w:val="28"/>
        </w:rPr>
      </w:pPr>
      <w:r>
        <w:rPr>
          <w:sz w:val="28"/>
          <w:szCs w:val="28"/>
        </w:rPr>
        <w:t>4.2.4. Специальный пошив - форменная специальная одежда, изготавливаемая по индивидуальным размерам.</w:t>
      </w:r>
    </w:p>
    <w:p w:rsidR="008F77CD" w:rsidRPr="00AD4EEB" w:rsidRDefault="008F77CD" w:rsidP="008F77CD">
      <w:pPr>
        <w:ind w:firstLine="709"/>
        <w:jc w:val="both"/>
        <w:outlineLvl w:val="1"/>
        <w:rPr>
          <w:b/>
          <w:sz w:val="28"/>
          <w:szCs w:val="28"/>
        </w:rPr>
      </w:pPr>
      <w:r>
        <w:rPr>
          <w:b/>
          <w:sz w:val="28"/>
          <w:szCs w:val="28"/>
        </w:rPr>
        <w:t>4.2. Характеристики и требования Заказчика</w:t>
      </w:r>
    </w:p>
    <w:p w:rsidR="008F77CD" w:rsidRPr="00AD4EEB" w:rsidRDefault="008F77CD" w:rsidP="008F77CD">
      <w:pPr>
        <w:ind w:firstLine="709"/>
        <w:rPr>
          <w:sz w:val="4"/>
          <w:szCs w:val="4"/>
        </w:rPr>
      </w:pPr>
      <w:r>
        <w:rPr>
          <w:sz w:val="28"/>
          <w:szCs w:val="28"/>
        </w:rPr>
        <w:t>4.2.1. Наименование поставляемого Товара.</w:t>
      </w:r>
    </w:p>
    <w:p w:rsidR="008F77CD" w:rsidRPr="00AD4EEB" w:rsidRDefault="008F77CD" w:rsidP="008F77CD">
      <w:pPr>
        <w:ind w:firstLine="709"/>
        <w:jc w:val="both"/>
        <w:rPr>
          <w:sz w:val="28"/>
          <w:szCs w:val="28"/>
        </w:rPr>
      </w:pPr>
      <w:r>
        <w:rPr>
          <w:sz w:val="28"/>
          <w:szCs w:val="28"/>
        </w:rPr>
        <w:t>Форменная и специальная одежда, обувь и средства индивидуальной защиты (</w:t>
      </w:r>
      <w:proofErr w:type="gramStart"/>
      <w:r>
        <w:rPr>
          <w:sz w:val="28"/>
          <w:szCs w:val="28"/>
        </w:rPr>
        <w:t>СИЗ</w:t>
      </w:r>
      <w:proofErr w:type="gramEnd"/>
      <w:r>
        <w:rPr>
          <w:sz w:val="28"/>
          <w:szCs w:val="28"/>
        </w:rPr>
        <w:t>).</w:t>
      </w:r>
    </w:p>
    <w:p w:rsidR="008F77CD" w:rsidRPr="00AD4EEB" w:rsidRDefault="008F77CD" w:rsidP="008F77CD">
      <w:pPr>
        <w:ind w:firstLine="709"/>
        <w:jc w:val="both"/>
        <w:rPr>
          <w:sz w:val="28"/>
          <w:szCs w:val="28"/>
        </w:rPr>
      </w:pPr>
      <w:r>
        <w:rPr>
          <w:sz w:val="28"/>
          <w:szCs w:val="28"/>
        </w:rPr>
        <w:t>4.2.2. Требования к Товару.</w:t>
      </w:r>
    </w:p>
    <w:p w:rsidR="008F77CD" w:rsidRPr="00AD4EEB" w:rsidRDefault="008F77CD" w:rsidP="008F77CD">
      <w:pPr>
        <w:ind w:firstLine="709"/>
        <w:jc w:val="both"/>
        <w:rPr>
          <w:sz w:val="4"/>
          <w:szCs w:val="4"/>
        </w:rPr>
      </w:pPr>
    </w:p>
    <w:p w:rsidR="008F77CD" w:rsidRPr="00AD4EEB" w:rsidRDefault="008F77CD" w:rsidP="008F77CD">
      <w:pPr>
        <w:autoSpaceDE w:val="0"/>
        <w:ind w:firstLine="709"/>
        <w:rPr>
          <w:rFonts w:eastAsia="Arial"/>
          <w:sz w:val="28"/>
          <w:szCs w:val="28"/>
        </w:rPr>
      </w:pPr>
      <w:r>
        <w:rPr>
          <w:rFonts w:eastAsia="Arial"/>
          <w:sz w:val="28"/>
          <w:szCs w:val="28"/>
        </w:rPr>
        <w:t>Товар должен быть новым, не бывшим в употреблении.</w:t>
      </w:r>
    </w:p>
    <w:p w:rsidR="008F77CD" w:rsidRPr="00AD4EEB" w:rsidRDefault="008F77CD" w:rsidP="008F77CD">
      <w:pPr>
        <w:autoSpaceDE w:val="0"/>
        <w:ind w:firstLine="709"/>
        <w:rPr>
          <w:rFonts w:eastAsia="Arial"/>
          <w:i/>
          <w:sz w:val="28"/>
          <w:szCs w:val="28"/>
          <w:u w:val="single"/>
          <w:lang w:eastAsia="ru-RU"/>
        </w:rPr>
      </w:pPr>
      <w:r>
        <w:rPr>
          <w:rFonts w:eastAsia="Arial"/>
          <w:i/>
          <w:sz w:val="28"/>
          <w:szCs w:val="28"/>
          <w:u w:val="single"/>
          <w:lang w:eastAsia="ru-RU"/>
        </w:rPr>
        <w:lastRenderedPageBreak/>
        <w:t xml:space="preserve">Товар должен соответствовать: </w:t>
      </w:r>
    </w:p>
    <w:p w:rsidR="008F77CD" w:rsidRDefault="008F77CD" w:rsidP="008F77CD">
      <w:pPr>
        <w:tabs>
          <w:tab w:val="left" w:pos="8789"/>
        </w:tabs>
        <w:ind w:firstLine="709"/>
        <w:jc w:val="both"/>
        <w:rPr>
          <w:sz w:val="28"/>
          <w:szCs w:val="28"/>
        </w:rPr>
      </w:pPr>
      <w:r>
        <w:rPr>
          <w:sz w:val="28"/>
          <w:szCs w:val="28"/>
        </w:rPr>
        <w:t xml:space="preserve">- требованиям </w:t>
      </w:r>
      <w:proofErr w:type="gramStart"/>
      <w:r>
        <w:rPr>
          <w:sz w:val="28"/>
          <w:szCs w:val="28"/>
        </w:rPr>
        <w:t>действующих</w:t>
      </w:r>
      <w:proofErr w:type="gramEnd"/>
      <w:r>
        <w:rPr>
          <w:sz w:val="28"/>
          <w:szCs w:val="28"/>
        </w:rPr>
        <w:t xml:space="preserve"> </w:t>
      </w:r>
      <w:proofErr w:type="spellStart"/>
      <w:r>
        <w:rPr>
          <w:sz w:val="28"/>
          <w:szCs w:val="28"/>
        </w:rPr>
        <w:t>ГОСТов</w:t>
      </w:r>
      <w:proofErr w:type="spellEnd"/>
      <w:r>
        <w:rPr>
          <w:sz w:val="28"/>
          <w:szCs w:val="28"/>
        </w:rPr>
        <w:t xml:space="preserve">, указанных в пункте </w:t>
      </w:r>
      <w:r>
        <w:rPr>
          <w:sz w:val="28"/>
          <w:szCs w:val="28"/>
        </w:rPr>
        <w:br/>
        <w:t xml:space="preserve">4.8 документации о закупке, </w:t>
      </w:r>
    </w:p>
    <w:p w:rsidR="008F77CD" w:rsidRDefault="008F77CD" w:rsidP="008F77CD">
      <w:pPr>
        <w:tabs>
          <w:tab w:val="left" w:pos="8789"/>
        </w:tabs>
        <w:ind w:firstLine="709"/>
        <w:jc w:val="both"/>
        <w:rPr>
          <w:color w:val="000000" w:themeColor="text1"/>
          <w:sz w:val="28"/>
          <w:szCs w:val="28"/>
        </w:rPr>
      </w:pPr>
      <w:r>
        <w:rPr>
          <w:color w:val="000000" w:themeColor="text1"/>
          <w:sz w:val="28"/>
          <w:szCs w:val="28"/>
        </w:rPr>
        <w:t xml:space="preserve">- Технического регламента таможенного союза </w:t>
      </w:r>
      <w:proofErr w:type="gramStart"/>
      <w:r>
        <w:rPr>
          <w:color w:val="000000" w:themeColor="text1"/>
          <w:sz w:val="28"/>
          <w:szCs w:val="28"/>
        </w:rPr>
        <w:t>ТР</w:t>
      </w:r>
      <w:proofErr w:type="gramEnd"/>
      <w:r>
        <w:rPr>
          <w:color w:val="000000" w:themeColor="text1"/>
          <w:sz w:val="28"/>
          <w:szCs w:val="28"/>
        </w:rPr>
        <w:t xml:space="preserve"> ТС 017/2011 «О безопасности продукции легкой промышленности», утвержденного Решением Комиссии Таможенного союза от 9 декабря 2011 г. № 876, </w:t>
      </w:r>
    </w:p>
    <w:p w:rsidR="008F77CD" w:rsidRPr="002D73BE" w:rsidRDefault="008F77CD" w:rsidP="008F77CD">
      <w:pPr>
        <w:tabs>
          <w:tab w:val="left" w:pos="8789"/>
        </w:tabs>
        <w:ind w:firstLine="709"/>
        <w:jc w:val="both"/>
        <w:rPr>
          <w:color w:val="000000" w:themeColor="text1"/>
          <w:sz w:val="28"/>
          <w:szCs w:val="28"/>
        </w:rPr>
      </w:pPr>
      <w:r>
        <w:rPr>
          <w:color w:val="000000" w:themeColor="text1"/>
          <w:sz w:val="28"/>
          <w:szCs w:val="28"/>
        </w:rPr>
        <w:t xml:space="preserve">- Технического регламента таможенного союза </w:t>
      </w:r>
      <w:proofErr w:type="gramStart"/>
      <w:r>
        <w:rPr>
          <w:color w:val="000000" w:themeColor="text1"/>
          <w:sz w:val="28"/>
          <w:szCs w:val="28"/>
        </w:rPr>
        <w:t>ТР</w:t>
      </w:r>
      <w:proofErr w:type="gramEnd"/>
      <w:r>
        <w:rPr>
          <w:color w:val="000000" w:themeColor="text1"/>
          <w:sz w:val="28"/>
          <w:szCs w:val="28"/>
        </w:rPr>
        <w:t xml:space="preserve"> ТС 019/2011 «О безопасности средств индивидуальной защиты», утвержденного Решением Комиссии Таможенного союза от 9 декабря 2011 г. №876, - </w:t>
      </w:r>
      <w:r>
        <w:rPr>
          <w:bCs/>
          <w:color w:val="000000" w:themeColor="text1"/>
          <w:sz w:val="28"/>
          <w:szCs w:val="28"/>
        </w:rPr>
        <w:t xml:space="preserve">Типовым нормам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w:t>
      </w:r>
      <w:proofErr w:type="gramStart"/>
      <w:r>
        <w:rPr>
          <w:bCs/>
          <w:color w:val="000000" w:themeColor="text1"/>
          <w:sz w:val="28"/>
          <w:szCs w:val="28"/>
        </w:rPr>
        <w:t>условиях</w:t>
      </w:r>
      <w:proofErr w:type="gramEnd"/>
      <w:r>
        <w:rPr>
          <w:bCs/>
          <w:color w:val="000000" w:themeColor="text1"/>
          <w:sz w:val="28"/>
          <w:szCs w:val="28"/>
        </w:rPr>
        <w:t xml:space="preserve"> или связанных с загрязнением, утвержденным приказом </w:t>
      </w:r>
      <w:proofErr w:type="spellStart"/>
      <w:r>
        <w:rPr>
          <w:bCs/>
          <w:color w:val="000000" w:themeColor="text1"/>
          <w:sz w:val="28"/>
          <w:szCs w:val="28"/>
        </w:rPr>
        <w:t>Минздравсоцразвития</w:t>
      </w:r>
      <w:proofErr w:type="spellEnd"/>
      <w:r>
        <w:rPr>
          <w:bCs/>
          <w:color w:val="000000" w:themeColor="text1"/>
          <w:sz w:val="28"/>
          <w:szCs w:val="28"/>
        </w:rPr>
        <w:t xml:space="preserve"> России </w:t>
      </w:r>
      <w:r>
        <w:rPr>
          <w:color w:val="000000" w:themeColor="text1"/>
          <w:sz w:val="28"/>
          <w:szCs w:val="28"/>
        </w:rPr>
        <w:t xml:space="preserve">от 22 октября 2008 года № 582н, </w:t>
      </w:r>
    </w:p>
    <w:p w:rsidR="008F77CD" w:rsidRPr="002D73BE" w:rsidRDefault="008F77CD" w:rsidP="008F77CD">
      <w:pPr>
        <w:ind w:firstLine="709"/>
        <w:jc w:val="both"/>
        <w:rPr>
          <w:color w:val="000000" w:themeColor="text1"/>
          <w:sz w:val="28"/>
          <w:szCs w:val="28"/>
        </w:rPr>
      </w:pPr>
      <w:r>
        <w:rPr>
          <w:color w:val="000000" w:themeColor="text1"/>
          <w:sz w:val="28"/>
          <w:szCs w:val="28"/>
        </w:rPr>
        <w:t>- фирменному стилю ПАО «</w:t>
      </w:r>
      <w:proofErr w:type="spellStart"/>
      <w:r>
        <w:rPr>
          <w:color w:val="000000" w:themeColor="text1"/>
          <w:sz w:val="28"/>
          <w:szCs w:val="28"/>
        </w:rPr>
        <w:t>ТрансКонтейнер</w:t>
      </w:r>
      <w:proofErr w:type="spellEnd"/>
      <w:r>
        <w:rPr>
          <w:color w:val="000000" w:themeColor="text1"/>
          <w:sz w:val="28"/>
          <w:szCs w:val="28"/>
        </w:rPr>
        <w:t>» согласно пункту 4.7 настоящего раздела документации о закупке, а также иным требованиям, изложенным в настоящей документации о закупке.</w:t>
      </w:r>
    </w:p>
    <w:p w:rsidR="008F77CD" w:rsidRPr="00AD4EEB" w:rsidRDefault="008F77CD" w:rsidP="008F77CD">
      <w:pPr>
        <w:ind w:firstLine="709"/>
        <w:jc w:val="both"/>
        <w:rPr>
          <w:i/>
          <w:sz w:val="28"/>
          <w:szCs w:val="28"/>
          <w:u w:val="single"/>
        </w:rPr>
      </w:pPr>
      <w:r>
        <w:rPr>
          <w:i/>
          <w:sz w:val="28"/>
          <w:szCs w:val="28"/>
          <w:u w:val="single"/>
        </w:rPr>
        <w:t>Качество товара должно подтверждаться:</w:t>
      </w:r>
    </w:p>
    <w:p w:rsidR="008F77CD" w:rsidRPr="00AD4EEB" w:rsidRDefault="008F77CD" w:rsidP="00CC58C8">
      <w:pPr>
        <w:numPr>
          <w:ilvl w:val="0"/>
          <w:numId w:val="27"/>
        </w:numPr>
        <w:suppressAutoHyphens w:val="0"/>
        <w:ind w:left="0" w:firstLine="709"/>
        <w:jc w:val="both"/>
        <w:rPr>
          <w:sz w:val="28"/>
          <w:szCs w:val="28"/>
        </w:rPr>
      </w:pPr>
      <w:r>
        <w:rPr>
          <w:sz w:val="28"/>
          <w:szCs w:val="28"/>
        </w:rPr>
        <w:t>Сертификатом соответствия продукции, выданного органами по сертификации, аккредитованными Госстандартом Российской Федерации.</w:t>
      </w:r>
    </w:p>
    <w:p w:rsidR="008F77CD" w:rsidRDefault="008F77CD" w:rsidP="00CC58C8">
      <w:pPr>
        <w:numPr>
          <w:ilvl w:val="0"/>
          <w:numId w:val="27"/>
        </w:numPr>
        <w:suppressAutoHyphens w:val="0"/>
        <w:ind w:left="0" w:firstLine="709"/>
        <w:jc w:val="both"/>
        <w:rPr>
          <w:sz w:val="28"/>
          <w:szCs w:val="28"/>
        </w:rPr>
      </w:pPr>
      <w:r>
        <w:rPr>
          <w:sz w:val="28"/>
          <w:szCs w:val="28"/>
        </w:rPr>
        <w:t>Декларацией о соответствии.</w:t>
      </w:r>
    </w:p>
    <w:p w:rsidR="008F77CD" w:rsidRPr="00AD4EEB" w:rsidRDefault="008F77CD" w:rsidP="008F77CD">
      <w:pPr>
        <w:ind w:firstLine="709"/>
        <w:jc w:val="both"/>
        <w:rPr>
          <w:i/>
          <w:sz w:val="28"/>
          <w:szCs w:val="28"/>
          <w:u w:val="single"/>
        </w:rPr>
      </w:pPr>
      <w:r>
        <w:rPr>
          <w:i/>
          <w:sz w:val="28"/>
          <w:szCs w:val="28"/>
          <w:u w:val="single"/>
        </w:rPr>
        <w:t>Упаковка товара</w:t>
      </w:r>
    </w:p>
    <w:p w:rsidR="008F77CD" w:rsidRPr="00AD4EEB" w:rsidRDefault="008F77CD" w:rsidP="008F77CD">
      <w:pPr>
        <w:ind w:firstLine="709"/>
        <w:jc w:val="both"/>
        <w:rPr>
          <w:sz w:val="28"/>
          <w:szCs w:val="28"/>
        </w:rPr>
      </w:pPr>
      <w:r>
        <w:rPr>
          <w:sz w:val="28"/>
          <w:szCs w:val="28"/>
        </w:rPr>
        <w:t xml:space="preserve">Товар должен поставляться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 </w:t>
      </w:r>
    </w:p>
    <w:p w:rsidR="008F77CD" w:rsidRDefault="008F77CD" w:rsidP="008F77CD">
      <w:pPr>
        <w:ind w:firstLine="709"/>
        <w:jc w:val="both"/>
        <w:rPr>
          <w:sz w:val="28"/>
          <w:szCs w:val="28"/>
        </w:rPr>
      </w:pPr>
      <w:r>
        <w:rPr>
          <w:sz w:val="28"/>
          <w:szCs w:val="28"/>
        </w:rPr>
        <w:t>В каждую упаковку вкладывается упаковочный лист с указанием следующих данных Товара:</w:t>
      </w:r>
    </w:p>
    <w:p w:rsidR="008F77CD" w:rsidRPr="00AD4EEB" w:rsidRDefault="008F77CD" w:rsidP="008F77CD">
      <w:pPr>
        <w:shd w:val="clear" w:color="auto" w:fill="FFFFFF"/>
        <w:tabs>
          <w:tab w:val="num" w:pos="0"/>
        </w:tabs>
        <w:ind w:firstLine="709"/>
        <w:jc w:val="both"/>
        <w:rPr>
          <w:sz w:val="28"/>
          <w:szCs w:val="28"/>
        </w:rPr>
      </w:pPr>
      <w:r>
        <w:rPr>
          <w:sz w:val="28"/>
          <w:szCs w:val="28"/>
        </w:rPr>
        <w:t>- наименование Товара;</w:t>
      </w:r>
    </w:p>
    <w:p w:rsidR="008F77CD" w:rsidRPr="00AD4EEB" w:rsidRDefault="008F77CD" w:rsidP="008F77CD">
      <w:pPr>
        <w:shd w:val="clear" w:color="auto" w:fill="FFFFFF"/>
        <w:tabs>
          <w:tab w:val="num" w:pos="0"/>
        </w:tabs>
        <w:ind w:firstLine="709"/>
        <w:jc w:val="both"/>
        <w:rPr>
          <w:sz w:val="28"/>
          <w:szCs w:val="28"/>
        </w:rPr>
      </w:pPr>
      <w:r>
        <w:rPr>
          <w:sz w:val="28"/>
          <w:szCs w:val="28"/>
        </w:rPr>
        <w:t>- модель;</w:t>
      </w:r>
    </w:p>
    <w:p w:rsidR="008F77CD" w:rsidRPr="00AD4EEB" w:rsidRDefault="008F77CD" w:rsidP="008F77CD">
      <w:pPr>
        <w:shd w:val="clear" w:color="auto" w:fill="FFFFFF"/>
        <w:tabs>
          <w:tab w:val="num" w:pos="0"/>
        </w:tabs>
        <w:ind w:firstLine="709"/>
        <w:jc w:val="both"/>
        <w:rPr>
          <w:sz w:val="28"/>
          <w:szCs w:val="28"/>
        </w:rPr>
      </w:pPr>
      <w:r>
        <w:rPr>
          <w:sz w:val="28"/>
          <w:szCs w:val="28"/>
        </w:rPr>
        <w:t>- количество изделий в упаковке.</w:t>
      </w:r>
    </w:p>
    <w:p w:rsidR="008F77CD" w:rsidRPr="00AD4EEB" w:rsidRDefault="008F77CD" w:rsidP="008F77CD">
      <w:pPr>
        <w:widowControl w:val="0"/>
        <w:shd w:val="clear" w:color="auto" w:fill="FFFFFF"/>
        <w:suppressAutoHyphens w:val="0"/>
        <w:autoSpaceDE w:val="0"/>
        <w:autoSpaceDN w:val="0"/>
        <w:adjustRightInd w:val="0"/>
        <w:ind w:firstLine="709"/>
        <w:jc w:val="both"/>
        <w:rPr>
          <w:sz w:val="28"/>
          <w:szCs w:val="28"/>
        </w:rPr>
      </w:pPr>
      <w:r>
        <w:rPr>
          <w:sz w:val="28"/>
          <w:szCs w:val="28"/>
        </w:rPr>
        <w:t>Маркировка Товара должна быть четкой и выполнена несмываемой краской на русском языке. Маркировка должна включать в себя следующее:</w:t>
      </w:r>
    </w:p>
    <w:p w:rsidR="008F77CD" w:rsidRPr="00AD4EEB" w:rsidRDefault="008F77CD" w:rsidP="008F77CD">
      <w:pPr>
        <w:shd w:val="clear" w:color="auto" w:fill="FFFFFF"/>
        <w:ind w:firstLine="709"/>
        <w:jc w:val="both"/>
        <w:rPr>
          <w:sz w:val="28"/>
          <w:szCs w:val="28"/>
        </w:rPr>
      </w:pPr>
      <w:r>
        <w:rPr>
          <w:sz w:val="28"/>
          <w:szCs w:val="28"/>
        </w:rPr>
        <w:t>- адрес грузополучателя;</w:t>
      </w:r>
    </w:p>
    <w:p w:rsidR="008F77CD" w:rsidRPr="00AD4EEB" w:rsidRDefault="008F77CD" w:rsidP="008F77CD">
      <w:pPr>
        <w:shd w:val="clear" w:color="auto" w:fill="FFFFFF"/>
        <w:ind w:firstLine="709"/>
        <w:jc w:val="both"/>
        <w:rPr>
          <w:sz w:val="28"/>
          <w:szCs w:val="28"/>
        </w:rPr>
      </w:pPr>
      <w:r>
        <w:rPr>
          <w:sz w:val="28"/>
          <w:szCs w:val="28"/>
        </w:rPr>
        <w:t>- место №;</w:t>
      </w:r>
    </w:p>
    <w:p w:rsidR="008F77CD" w:rsidRPr="00AD4EEB" w:rsidRDefault="008F77CD" w:rsidP="008F77CD">
      <w:pPr>
        <w:shd w:val="clear" w:color="auto" w:fill="FFFFFF"/>
        <w:ind w:firstLine="709"/>
        <w:jc w:val="both"/>
        <w:rPr>
          <w:sz w:val="28"/>
          <w:szCs w:val="28"/>
        </w:rPr>
      </w:pPr>
      <w:r>
        <w:rPr>
          <w:sz w:val="28"/>
          <w:szCs w:val="28"/>
        </w:rPr>
        <w:t xml:space="preserve">- вес нетто (в </w:t>
      </w:r>
      <w:proofErr w:type="gramStart"/>
      <w:r>
        <w:rPr>
          <w:sz w:val="28"/>
          <w:szCs w:val="28"/>
        </w:rPr>
        <w:t>кг</w:t>
      </w:r>
      <w:proofErr w:type="gramEnd"/>
      <w:r>
        <w:rPr>
          <w:sz w:val="28"/>
          <w:szCs w:val="28"/>
        </w:rPr>
        <w:t>);</w:t>
      </w:r>
    </w:p>
    <w:p w:rsidR="008F77CD" w:rsidRDefault="008F77CD" w:rsidP="008F77CD">
      <w:pPr>
        <w:ind w:firstLine="709"/>
        <w:jc w:val="both"/>
        <w:rPr>
          <w:sz w:val="28"/>
          <w:szCs w:val="28"/>
        </w:rPr>
      </w:pPr>
      <w:r>
        <w:rPr>
          <w:sz w:val="28"/>
          <w:szCs w:val="28"/>
        </w:rPr>
        <w:t xml:space="preserve">- вес брутто (в </w:t>
      </w:r>
      <w:proofErr w:type="gramStart"/>
      <w:r>
        <w:rPr>
          <w:sz w:val="28"/>
          <w:szCs w:val="28"/>
        </w:rPr>
        <w:t>кг</w:t>
      </w:r>
      <w:proofErr w:type="gramEnd"/>
      <w:r>
        <w:rPr>
          <w:sz w:val="28"/>
          <w:szCs w:val="28"/>
        </w:rPr>
        <w:t>).</w:t>
      </w:r>
    </w:p>
    <w:p w:rsidR="008F77CD" w:rsidRPr="00AD4EEB" w:rsidRDefault="008F77CD" w:rsidP="008F77CD">
      <w:pPr>
        <w:ind w:firstLine="709"/>
        <w:jc w:val="both"/>
        <w:rPr>
          <w:i/>
          <w:sz w:val="28"/>
          <w:szCs w:val="28"/>
          <w:u w:val="single"/>
        </w:rPr>
      </w:pPr>
      <w:r>
        <w:rPr>
          <w:i/>
          <w:sz w:val="28"/>
          <w:szCs w:val="28"/>
          <w:u w:val="single"/>
        </w:rPr>
        <w:t>Приемка Товара.</w:t>
      </w:r>
    </w:p>
    <w:p w:rsidR="008F77CD" w:rsidRPr="00AD4EEB" w:rsidRDefault="008F77CD" w:rsidP="008F77CD">
      <w:pPr>
        <w:ind w:firstLine="709"/>
        <w:jc w:val="both"/>
        <w:rPr>
          <w:sz w:val="28"/>
          <w:szCs w:val="28"/>
        </w:rPr>
      </w:pPr>
      <w:r>
        <w:rPr>
          <w:sz w:val="28"/>
          <w:szCs w:val="28"/>
        </w:rPr>
        <w:t>Приемка продукции по количеству и качеству производится на конечных складах Грузополучателей, указанных в пункте 4.6 настоящего технического задания документации о закупке.</w:t>
      </w:r>
    </w:p>
    <w:p w:rsidR="008F77CD" w:rsidRPr="00AD4EEB" w:rsidRDefault="008F77CD" w:rsidP="008F77CD">
      <w:pPr>
        <w:ind w:firstLine="709"/>
        <w:jc w:val="both"/>
        <w:rPr>
          <w:i/>
          <w:sz w:val="28"/>
          <w:szCs w:val="28"/>
          <w:u w:val="single"/>
        </w:rPr>
      </w:pPr>
      <w:r>
        <w:rPr>
          <w:i/>
          <w:sz w:val="28"/>
          <w:szCs w:val="28"/>
          <w:u w:val="single"/>
        </w:rPr>
        <w:t>Гарантийные обязательства</w:t>
      </w:r>
    </w:p>
    <w:p w:rsidR="008F77CD" w:rsidRPr="005F1396" w:rsidRDefault="008F77CD" w:rsidP="008F77CD">
      <w:pPr>
        <w:tabs>
          <w:tab w:val="left" w:pos="8789"/>
        </w:tabs>
        <w:ind w:firstLine="709"/>
        <w:jc w:val="both"/>
        <w:rPr>
          <w:sz w:val="28"/>
          <w:szCs w:val="28"/>
        </w:rPr>
      </w:pPr>
      <w:r>
        <w:rPr>
          <w:rFonts w:eastAsia="Arial"/>
          <w:color w:val="000000" w:themeColor="text1"/>
          <w:sz w:val="28"/>
          <w:szCs w:val="28"/>
        </w:rPr>
        <w:lastRenderedPageBreak/>
        <w:t xml:space="preserve">Гарантийный срок эксплуатации (носки) поставляемого Товара должен соответствовать требованиям действующих </w:t>
      </w:r>
      <w:proofErr w:type="spellStart"/>
      <w:r>
        <w:rPr>
          <w:rFonts w:eastAsia="Arial"/>
          <w:color w:val="000000" w:themeColor="text1"/>
          <w:sz w:val="28"/>
          <w:szCs w:val="28"/>
        </w:rPr>
        <w:t>ГОСТов</w:t>
      </w:r>
      <w:proofErr w:type="spellEnd"/>
      <w:r>
        <w:rPr>
          <w:rFonts w:eastAsia="Arial"/>
          <w:color w:val="000000" w:themeColor="text1"/>
          <w:sz w:val="28"/>
          <w:szCs w:val="28"/>
        </w:rPr>
        <w:t xml:space="preserve">, указанных в пункте 4.8 </w:t>
      </w:r>
      <w:r>
        <w:rPr>
          <w:sz w:val="28"/>
          <w:szCs w:val="28"/>
        </w:rPr>
        <w:t xml:space="preserve">настоящего технического задания </w:t>
      </w:r>
      <w:r>
        <w:rPr>
          <w:rFonts w:eastAsia="Arial"/>
          <w:color w:val="000000" w:themeColor="text1"/>
          <w:sz w:val="28"/>
          <w:szCs w:val="28"/>
        </w:rPr>
        <w:t xml:space="preserve">документации о закупке, </w:t>
      </w:r>
      <w:r>
        <w:rPr>
          <w:color w:val="000000" w:themeColor="text1"/>
          <w:sz w:val="28"/>
          <w:szCs w:val="28"/>
        </w:rPr>
        <w:t xml:space="preserve">Технического регламента таможенного союза </w:t>
      </w:r>
      <w:proofErr w:type="gramStart"/>
      <w:r>
        <w:rPr>
          <w:color w:val="000000" w:themeColor="text1"/>
          <w:sz w:val="28"/>
          <w:szCs w:val="28"/>
        </w:rPr>
        <w:t>ТР</w:t>
      </w:r>
      <w:proofErr w:type="gramEnd"/>
      <w:r>
        <w:rPr>
          <w:color w:val="000000" w:themeColor="text1"/>
          <w:sz w:val="28"/>
          <w:szCs w:val="28"/>
        </w:rPr>
        <w:t xml:space="preserve"> ТС 017/2011 «О безопасности продукции легкой промышленности», утвержденного Решением Комиссии Таможенного союза от  9 декабря 2011 г. № 876, </w:t>
      </w:r>
      <w:r>
        <w:rPr>
          <w:bCs/>
          <w:color w:val="000000" w:themeColor="text1"/>
          <w:sz w:val="28"/>
          <w:szCs w:val="28"/>
        </w:rPr>
        <w:t xml:space="preserve">Типовых норм бесплатной выдачи сертифицированной специальной  одежды, специальной обуви и других средств индивидуальной защиты работникам </w:t>
      </w:r>
      <w:proofErr w:type="gramStart"/>
      <w:r>
        <w:rPr>
          <w:bCs/>
          <w:color w:val="000000" w:themeColor="text1"/>
          <w:sz w:val="28"/>
          <w:szCs w:val="28"/>
        </w:rPr>
        <w:t xml:space="preserve">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w:t>
      </w:r>
      <w:proofErr w:type="spellStart"/>
      <w:r>
        <w:rPr>
          <w:bCs/>
          <w:color w:val="000000" w:themeColor="text1"/>
          <w:sz w:val="28"/>
          <w:szCs w:val="28"/>
        </w:rPr>
        <w:t>Минздравсоцразвития</w:t>
      </w:r>
      <w:proofErr w:type="spellEnd"/>
      <w:r>
        <w:rPr>
          <w:bCs/>
          <w:color w:val="000000" w:themeColor="text1"/>
          <w:sz w:val="28"/>
          <w:szCs w:val="28"/>
        </w:rPr>
        <w:t xml:space="preserve"> России </w:t>
      </w:r>
      <w:r>
        <w:rPr>
          <w:color w:val="000000" w:themeColor="text1"/>
          <w:sz w:val="28"/>
          <w:szCs w:val="28"/>
        </w:rPr>
        <w:t xml:space="preserve">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w:t>
      </w:r>
      <w:r>
        <w:rPr>
          <w:sz w:val="28"/>
          <w:szCs w:val="28"/>
        </w:rPr>
        <w:t>кого), занятым на работах с</w:t>
      </w:r>
      <w:proofErr w:type="gramEnd"/>
      <w:r>
        <w:rPr>
          <w:sz w:val="28"/>
          <w:szCs w:val="28"/>
        </w:rPr>
        <w:t xml:space="preserve"> вредными и (или) опасными  условиями труда, а также на работах, выполняемых в особо температурных  условиях или связанных с загрязнением, утвержденным приказом </w:t>
      </w:r>
      <w:proofErr w:type="spellStart"/>
      <w:r>
        <w:rPr>
          <w:sz w:val="28"/>
          <w:szCs w:val="28"/>
        </w:rPr>
        <w:t>Минздравсоцразвития</w:t>
      </w:r>
      <w:proofErr w:type="spellEnd"/>
      <w:r>
        <w:rPr>
          <w:sz w:val="28"/>
          <w:szCs w:val="28"/>
        </w:rPr>
        <w:t xml:space="preserve"> России от  22 июня 2009 года № 357н.</w:t>
      </w:r>
    </w:p>
    <w:p w:rsidR="008F77CD" w:rsidRPr="00755A11" w:rsidRDefault="008F77CD" w:rsidP="008F77CD">
      <w:pPr>
        <w:tabs>
          <w:tab w:val="left" w:pos="8789"/>
        </w:tabs>
        <w:ind w:firstLine="709"/>
        <w:jc w:val="both"/>
        <w:rPr>
          <w:rFonts w:eastAsia="Arial"/>
          <w:color w:val="000000" w:themeColor="text1"/>
          <w:sz w:val="28"/>
          <w:szCs w:val="28"/>
        </w:rPr>
      </w:pPr>
      <w:r>
        <w:rPr>
          <w:sz w:val="28"/>
          <w:szCs w:val="28"/>
        </w:rPr>
        <w:t xml:space="preserve">Гарантийный срок на Товар должен составлять 12 (двенадцать) месяцев </w:t>
      </w:r>
      <w:proofErr w:type="gramStart"/>
      <w:r>
        <w:rPr>
          <w:sz w:val="28"/>
          <w:szCs w:val="28"/>
        </w:rPr>
        <w:t>с даты подписания</w:t>
      </w:r>
      <w:proofErr w:type="gramEnd"/>
      <w:r>
        <w:rPr>
          <w:sz w:val="28"/>
          <w:szCs w:val="28"/>
        </w:rPr>
        <w:t xml:space="preserve"> сторонами товарной накладной (ТОРГ-12), но </w:t>
      </w:r>
      <w:r>
        <w:rPr>
          <w:rFonts w:eastAsia="Arial"/>
          <w:sz w:val="28"/>
          <w:szCs w:val="28"/>
        </w:rPr>
        <w:t xml:space="preserve"> не менее гарантийного срока, установленного производителем данного Товар</w:t>
      </w:r>
      <w:r>
        <w:rPr>
          <w:rFonts w:eastAsia="Arial"/>
          <w:color w:val="000000" w:themeColor="text1"/>
          <w:sz w:val="28"/>
          <w:szCs w:val="28"/>
        </w:rPr>
        <w:t>а.</w:t>
      </w:r>
      <w:r>
        <w:rPr>
          <w:color w:val="000000" w:themeColor="text1"/>
          <w:sz w:val="28"/>
          <w:szCs w:val="28"/>
          <w:highlight w:val="yellow"/>
        </w:rPr>
        <w:t xml:space="preserve"> </w:t>
      </w:r>
    </w:p>
    <w:p w:rsidR="008F77CD" w:rsidRPr="00755A11" w:rsidRDefault="008F77CD" w:rsidP="008F77CD">
      <w:pPr>
        <w:autoSpaceDE w:val="0"/>
        <w:ind w:firstLine="709"/>
        <w:jc w:val="both"/>
        <w:rPr>
          <w:rFonts w:eastAsia="Arial"/>
          <w:color w:val="000000"/>
          <w:sz w:val="28"/>
          <w:szCs w:val="28"/>
        </w:rPr>
      </w:pPr>
      <w:r>
        <w:rPr>
          <w:rFonts w:eastAsia="Arial"/>
          <w:sz w:val="28"/>
          <w:szCs w:val="28"/>
        </w:rPr>
        <w:t xml:space="preserve">Некачественный (дефектный) товар подлежит возврату Поставщику в течение 2 (двух) месяцев </w:t>
      </w:r>
      <w:proofErr w:type="gramStart"/>
      <w:r>
        <w:rPr>
          <w:rFonts w:eastAsia="Arial"/>
          <w:sz w:val="28"/>
          <w:szCs w:val="28"/>
        </w:rPr>
        <w:t>с даты подписания</w:t>
      </w:r>
      <w:proofErr w:type="gramEnd"/>
      <w:r>
        <w:rPr>
          <w:rFonts w:eastAsia="Arial"/>
          <w:sz w:val="28"/>
          <w:szCs w:val="28"/>
        </w:rPr>
        <w:t xml:space="preserve"> Грузополучателем товарной накладной (ТОРГ-12). Расходы, связанные с установлением дефектности Товара и его возвратом Поставщику, возлагаются на Поставщика. Замена некачественного (дефектного) товара производится Поставщиком в течение 30 (тридцати</w:t>
      </w:r>
      <w:r>
        <w:rPr>
          <w:rFonts w:eastAsia="Arial"/>
          <w:color w:val="000000"/>
          <w:sz w:val="28"/>
          <w:szCs w:val="28"/>
        </w:rPr>
        <w:t xml:space="preserve">) календарных дней </w:t>
      </w:r>
      <w:proofErr w:type="gramStart"/>
      <w:r>
        <w:rPr>
          <w:rFonts w:eastAsia="Arial"/>
          <w:color w:val="000000"/>
          <w:sz w:val="28"/>
          <w:szCs w:val="28"/>
        </w:rPr>
        <w:t>с даты получения</w:t>
      </w:r>
      <w:proofErr w:type="gramEnd"/>
      <w:r>
        <w:rPr>
          <w:rFonts w:eastAsia="Arial"/>
          <w:color w:val="000000"/>
          <w:sz w:val="28"/>
          <w:szCs w:val="28"/>
        </w:rPr>
        <w:t xml:space="preserve"> Поставщиком уведомления от Грузополучателя о необходимости замены Товара. </w:t>
      </w:r>
    </w:p>
    <w:p w:rsidR="008F77CD" w:rsidRPr="00755A11" w:rsidRDefault="008F77CD" w:rsidP="008F77CD">
      <w:pPr>
        <w:ind w:firstLine="709"/>
        <w:jc w:val="both"/>
        <w:outlineLvl w:val="1"/>
        <w:rPr>
          <w:b/>
          <w:color w:val="000000"/>
          <w:sz w:val="28"/>
        </w:rPr>
      </w:pPr>
      <w:r>
        <w:rPr>
          <w:b/>
          <w:color w:val="000000"/>
          <w:sz w:val="28"/>
        </w:rPr>
        <w:t>4.3. Период действия договора</w:t>
      </w:r>
    </w:p>
    <w:p w:rsidR="008F77CD" w:rsidRPr="00755A11" w:rsidRDefault="008F77CD" w:rsidP="008F77CD">
      <w:pPr>
        <w:ind w:firstLine="709"/>
        <w:jc w:val="both"/>
        <w:rPr>
          <w:b/>
          <w:color w:val="000000"/>
          <w:sz w:val="28"/>
          <w:szCs w:val="28"/>
        </w:rPr>
      </w:pPr>
      <w:r>
        <w:rPr>
          <w:color w:val="000000"/>
          <w:sz w:val="28"/>
        </w:rPr>
        <w:t xml:space="preserve">Договор вступает в силу </w:t>
      </w:r>
      <w:proofErr w:type="gramStart"/>
      <w:r>
        <w:rPr>
          <w:color w:val="000000"/>
          <w:sz w:val="28"/>
        </w:rPr>
        <w:t xml:space="preserve">с </w:t>
      </w:r>
      <w:r>
        <w:rPr>
          <w:color w:val="000000"/>
          <w:sz w:val="28"/>
          <w:szCs w:val="28"/>
        </w:rPr>
        <w:t>даты</w:t>
      </w:r>
      <w:proofErr w:type="gramEnd"/>
      <w:r>
        <w:rPr>
          <w:color w:val="000000"/>
          <w:sz w:val="28"/>
          <w:szCs w:val="28"/>
        </w:rPr>
        <w:t xml:space="preserve"> его подписания Сторонами и действует по 31 августа 2020 года включительно, а в части взаиморасчетов – до полного исполнения Сторонами своих обязательств по договору.</w:t>
      </w:r>
    </w:p>
    <w:p w:rsidR="008F77CD" w:rsidRPr="00755A11" w:rsidRDefault="008F77CD" w:rsidP="008F77CD">
      <w:pPr>
        <w:ind w:firstLine="709"/>
        <w:jc w:val="both"/>
        <w:outlineLvl w:val="1"/>
        <w:rPr>
          <w:b/>
          <w:color w:val="000000"/>
          <w:sz w:val="28"/>
        </w:rPr>
      </w:pPr>
      <w:r>
        <w:rPr>
          <w:b/>
          <w:color w:val="000000"/>
          <w:sz w:val="28"/>
        </w:rPr>
        <w:t>4.4. Условия и сроки поставки Товара</w:t>
      </w:r>
    </w:p>
    <w:p w:rsidR="008F77CD" w:rsidRPr="00755A11" w:rsidRDefault="008F77CD" w:rsidP="008F77CD">
      <w:pPr>
        <w:ind w:firstLine="709"/>
        <w:jc w:val="both"/>
        <w:rPr>
          <w:color w:val="000000"/>
          <w:sz w:val="28"/>
        </w:rPr>
      </w:pPr>
      <w:r>
        <w:rPr>
          <w:color w:val="000000"/>
          <w:sz w:val="28"/>
        </w:rPr>
        <w:t xml:space="preserve">4.4.1. Поставка Товара производится на основании заявок Покупателя (Грузополучателя), составленных по форме приложения № 4 к проекту договора (приложение № 5 к настоящей документации о закупке). </w:t>
      </w:r>
    </w:p>
    <w:p w:rsidR="008F77CD" w:rsidRPr="00AD4EEB" w:rsidRDefault="008F77CD" w:rsidP="008F77CD">
      <w:pPr>
        <w:ind w:firstLine="709"/>
        <w:jc w:val="both"/>
        <w:rPr>
          <w:sz w:val="28"/>
          <w:szCs w:val="28"/>
        </w:rPr>
      </w:pPr>
      <w:proofErr w:type="gramStart"/>
      <w:r>
        <w:rPr>
          <w:color w:val="000000"/>
          <w:sz w:val="28"/>
          <w:szCs w:val="28"/>
        </w:rPr>
        <w:t>Поставка Товара в адреса Грузополучателей</w:t>
      </w:r>
      <w:r>
        <w:rPr>
          <w:sz w:val="28"/>
          <w:szCs w:val="28"/>
        </w:rPr>
        <w:t xml:space="preserve">, указанных в пункте 4.6 настоящего технического задания осуществляется в течение не более 30 (тридцати) календарных дней, а поставка Товара по специальному пошиву в течение – не более 60 (шестьдесят) календарных дней, с даты согласования (подписания) Спецификации (по форме приложения № 2 к проекту договора </w:t>
      </w:r>
      <w:r>
        <w:rPr>
          <w:sz w:val="28"/>
        </w:rPr>
        <w:t>(приложение № 5 к настоящей документации о закупке)</w:t>
      </w:r>
      <w:r>
        <w:rPr>
          <w:sz w:val="28"/>
          <w:szCs w:val="28"/>
        </w:rPr>
        <w:t>), составленной Поставщиком на основании заявки Грузополучателя.</w:t>
      </w:r>
      <w:proofErr w:type="gramEnd"/>
    </w:p>
    <w:p w:rsidR="008F77CD" w:rsidRPr="00D50199" w:rsidRDefault="008F77CD" w:rsidP="008F77CD">
      <w:pPr>
        <w:ind w:firstLine="709"/>
        <w:jc w:val="both"/>
        <w:rPr>
          <w:color w:val="FF0000"/>
          <w:sz w:val="28"/>
          <w:szCs w:val="28"/>
        </w:rPr>
      </w:pPr>
      <w:r>
        <w:rPr>
          <w:sz w:val="28"/>
          <w:szCs w:val="28"/>
        </w:rPr>
        <w:lastRenderedPageBreak/>
        <w:t>Датой согласования Спецификации считается дата утверждения (подписания) Спецификации Грузополучателем, на подписание</w:t>
      </w:r>
      <w:r>
        <w:t xml:space="preserve"> </w:t>
      </w:r>
      <w:r>
        <w:rPr>
          <w:sz w:val="28"/>
          <w:szCs w:val="28"/>
        </w:rPr>
        <w:t>отводится срок не более 2 (двух) рабочих  дней.</w:t>
      </w:r>
    </w:p>
    <w:p w:rsidR="008F77CD" w:rsidRPr="00D50199" w:rsidRDefault="008F77CD" w:rsidP="008F77CD">
      <w:pPr>
        <w:ind w:firstLine="709"/>
        <w:jc w:val="both"/>
        <w:rPr>
          <w:sz w:val="28"/>
          <w:szCs w:val="28"/>
        </w:rPr>
      </w:pPr>
      <w:r>
        <w:rPr>
          <w:sz w:val="28"/>
          <w:szCs w:val="28"/>
        </w:rPr>
        <w:t>Приемка Товара осуществляется на территории Грузополучателя с подписанием товарной накладной (ТОРГ-12).</w:t>
      </w:r>
    </w:p>
    <w:p w:rsidR="008F77CD" w:rsidRPr="00D50199" w:rsidRDefault="008F77CD" w:rsidP="008F77CD">
      <w:pPr>
        <w:ind w:firstLine="709"/>
        <w:jc w:val="both"/>
        <w:rPr>
          <w:sz w:val="28"/>
          <w:szCs w:val="28"/>
        </w:rPr>
      </w:pPr>
      <w:r>
        <w:rPr>
          <w:sz w:val="28"/>
          <w:szCs w:val="28"/>
        </w:rPr>
        <w:t>Датой поставки Товара считается дата подписания Сторонами товарной накладной (ТОРГ-12).</w:t>
      </w:r>
    </w:p>
    <w:p w:rsidR="008F77CD" w:rsidRPr="00D50199" w:rsidRDefault="008F77CD" w:rsidP="008F77CD">
      <w:pPr>
        <w:ind w:firstLine="709"/>
        <w:jc w:val="both"/>
        <w:rPr>
          <w:b/>
          <w:color w:val="FF0000"/>
          <w:sz w:val="28"/>
          <w:szCs w:val="28"/>
        </w:rPr>
      </w:pPr>
    </w:p>
    <w:p w:rsidR="008F77CD" w:rsidRPr="00D50199" w:rsidRDefault="008F77CD" w:rsidP="008F77CD">
      <w:pPr>
        <w:ind w:firstLine="709"/>
        <w:jc w:val="both"/>
        <w:outlineLvl w:val="1"/>
        <w:rPr>
          <w:b/>
          <w:sz w:val="28"/>
        </w:rPr>
      </w:pPr>
      <w:r>
        <w:rPr>
          <w:b/>
          <w:sz w:val="28"/>
        </w:rPr>
        <w:t>4.5. Цена единицы товара</w:t>
      </w:r>
    </w:p>
    <w:p w:rsidR="008F77CD" w:rsidRPr="00E5181D" w:rsidRDefault="008F77CD" w:rsidP="008F77CD">
      <w:pPr>
        <w:ind w:firstLine="709"/>
        <w:contextualSpacing/>
        <w:jc w:val="both"/>
        <w:rPr>
          <w:bCs/>
        </w:rPr>
      </w:pPr>
      <w:r>
        <w:rPr>
          <w:bCs/>
          <w:sz w:val="28"/>
          <w:szCs w:val="28"/>
        </w:rPr>
        <w:t>4.5.1. Единичная расценка на Товар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 а также всех материалов и затрат, издержек и иных расходов Поставщика, связанных с исполнением договора</w:t>
      </w:r>
      <w:r>
        <w:rPr>
          <w:bCs/>
        </w:rPr>
        <w:t>.</w:t>
      </w:r>
    </w:p>
    <w:p w:rsidR="008F77CD" w:rsidRDefault="008F77CD" w:rsidP="008F77CD">
      <w:pPr>
        <w:ind w:firstLine="709"/>
        <w:jc w:val="both"/>
        <w:rPr>
          <w:bCs/>
          <w:sz w:val="28"/>
          <w:szCs w:val="28"/>
        </w:rPr>
      </w:pPr>
      <w:r>
        <w:rPr>
          <w:bCs/>
          <w:sz w:val="28"/>
          <w:szCs w:val="28"/>
        </w:rPr>
        <w:t>Сумма НДС и условия начисления определяются в соответствии с законодательством Российской Федерации.</w:t>
      </w:r>
    </w:p>
    <w:p w:rsidR="008F77CD" w:rsidRPr="00AD4EEB" w:rsidRDefault="008F77CD" w:rsidP="008F77CD">
      <w:pPr>
        <w:ind w:firstLine="709"/>
        <w:jc w:val="both"/>
        <w:rPr>
          <w:sz w:val="28"/>
          <w:szCs w:val="28"/>
        </w:rPr>
      </w:pPr>
      <w:r>
        <w:rPr>
          <w:sz w:val="28"/>
          <w:szCs w:val="28"/>
        </w:rPr>
        <w:t>4.5.2. Максимальная цена договора означает максимально возможный суммарный объем соответствующих заказов Товара (в денежном выражении) в течение срока действия договора.</w:t>
      </w:r>
    </w:p>
    <w:p w:rsidR="008F77CD" w:rsidRPr="00AD4EEB" w:rsidRDefault="008F77CD" w:rsidP="008F77CD">
      <w:pPr>
        <w:ind w:firstLine="709"/>
        <w:jc w:val="both"/>
        <w:rPr>
          <w:sz w:val="28"/>
          <w:szCs w:val="28"/>
        </w:rPr>
      </w:pPr>
      <w:r>
        <w:rPr>
          <w:sz w:val="28"/>
          <w:szCs w:val="28"/>
        </w:rPr>
        <w:t>4.5.3. Расчет стоимости единицы Товара (единичной расценки) производится с учетом ориентировочного объема Товара, планируемого к закупке (пункт 4.8 настоящего технического задания).</w:t>
      </w:r>
    </w:p>
    <w:p w:rsidR="008F77CD" w:rsidRDefault="008F77CD" w:rsidP="008F77CD">
      <w:pPr>
        <w:tabs>
          <w:tab w:val="num" w:pos="0"/>
        </w:tabs>
        <w:ind w:firstLine="720"/>
        <w:jc w:val="both"/>
        <w:rPr>
          <w:bCs/>
          <w:sz w:val="28"/>
          <w:szCs w:val="28"/>
        </w:rPr>
      </w:pPr>
      <w:r>
        <w:rPr>
          <w:bCs/>
          <w:sz w:val="28"/>
          <w:szCs w:val="28"/>
        </w:rPr>
        <w:t>Расчет единичной расценки на Товар по специальному пошиву</w:t>
      </w:r>
      <w:r>
        <w:rPr>
          <w:rStyle w:val="af9"/>
          <w:bCs/>
          <w:sz w:val="28"/>
          <w:szCs w:val="28"/>
        </w:rPr>
        <w:footnoteReference w:id="2"/>
      </w:r>
      <w:r>
        <w:rPr>
          <w:bCs/>
          <w:sz w:val="28"/>
          <w:szCs w:val="28"/>
        </w:rPr>
        <w:t xml:space="preserve"> должен производиться без повышающего коэффициента</w:t>
      </w:r>
      <w:r>
        <w:rPr>
          <w:sz w:val="28"/>
          <w:szCs w:val="28"/>
        </w:rPr>
        <w:t xml:space="preserve"> к</w:t>
      </w:r>
      <w:r>
        <w:rPr>
          <w:bCs/>
          <w:sz w:val="28"/>
          <w:szCs w:val="28"/>
        </w:rPr>
        <w:t xml:space="preserve"> базовой стоимости соответствующего Товара.</w:t>
      </w:r>
    </w:p>
    <w:p w:rsidR="008F77CD" w:rsidRPr="00033C95" w:rsidRDefault="008F77CD" w:rsidP="008F77CD">
      <w:pPr>
        <w:tabs>
          <w:tab w:val="num" w:pos="0"/>
        </w:tabs>
        <w:ind w:firstLine="720"/>
        <w:jc w:val="both"/>
        <w:rPr>
          <w:bCs/>
          <w:sz w:val="28"/>
          <w:szCs w:val="28"/>
        </w:rPr>
      </w:pPr>
      <w:r>
        <w:rPr>
          <w:bCs/>
          <w:sz w:val="28"/>
          <w:szCs w:val="28"/>
        </w:rPr>
        <w:t>4.5.4. Общая цена договора складывается исходя из подписанных Сторонами Спецификаций, и не должна превышать величину, указанную в пункте 5 раздела 5 «Информационная карта» документации о закупке.</w:t>
      </w:r>
    </w:p>
    <w:p w:rsidR="008F77CD" w:rsidRDefault="008F77CD" w:rsidP="008F77CD">
      <w:pPr>
        <w:ind w:firstLine="709"/>
        <w:jc w:val="both"/>
        <w:rPr>
          <w:b/>
          <w:sz w:val="28"/>
          <w:szCs w:val="28"/>
        </w:rPr>
      </w:pPr>
    </w:p>
    <w:p w:rsidR="008F77CD" w:rsidRDefault="008F77CD" w:rsidP="008F77CD">
      <w:pPr>
        <w:ind w:firstLine="709"/>
        <w:jc w:val="both"/>
        <w:outlineLvl w:val="1"/>
        <w:rPr>
          <w:szCs w:val="28"/>
        </w:rPr>
      </w:pPr>
      <w:r>
        <w:rPr>
          <w:b/>
          <w:sz w:val="28"/>
          <w:szCs w:val="28"/>
        </w:rPr>
        <w:t xml:space="preserve">4.6. Место поставки Товара </w:t>
      </w:r>
      <w:r>
        <w:rPr>
          <w:sz w:val="28"/>
          <w:szCs w:val="28"/>
        </w:rPr>
        <w:t>(адреса складов Грузополучателей):</w:t>
      </w:r>
    </w:p>
    <w:tbl>
      <w:tblPr>
        <w:tblW w:w="9657" w:type="dxa"/>
        <w:jc w:val="center"/>
        <w:tblLook w:val="04A0"/>
      </w:tblPr>
      <w:tblGrid>
        <w:gridCol w:w="5688"/>
        <w:gridCol w:w="3969"/>
      </w:tblGrid>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8F77CD">
            <w:pPr>
              <w:jc w:val="center"/>
              <w:rPr>
                <w:b/>
                <w:bCs/>
              </w:rPr>
            </w:pPr>
            <w:r>
              <w:rPr>
                <w:b/>
                <w:bCs/>
              </w:rPr>
              <w:t>Наименование структурного подразделения</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8F77CD" w:rsidRPr="00DA6187" w:rsidRDefault="008F77CD" w:rsidP="008F77CD">
            <w:pPr>
              <w:jc w:val="center"/>
              <w:rPr>
                <w:b/>
                <w:bCs/>
              </w:rPr>
            </w:pPr>
            <w:r>
              <w:rPr>
                <w:b/>
                <w:bCs/>
              </w:rPr>
              <w:t>Адрес доставки</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color w:val="222222"/>
                <w:shd w:val="clear" w:color="auto" w:fill="FFFFFF"/>
              </w:rPr>
              <w:t xml:space="preserve">196626, г. Санкт-Петербург, п. </w:t>
            </w:r>
            <w:proofErr w:type="spellStart"/>
            <w:r>
              <w:rPr>
                <w:b/>
                <w:color w:val="222222"/>
                <w:shd w:val="clear" w:color="auto" w:fill="FFFFFF"/>
              </w:rPr>
              <w:t>Шушары</w:t>
            </w:r>
            <w:proofErr w:type="spellEnd"/>
            <w:r>
              <w:rPr>
                <w:b/>
                <w:color w:val="222222"/>
                <w:shd w:val="clear" w:color="auto" w:fill="FFFFFF"/>
              </w:rPr>
              <w:t xml:space="preserve">, </w:t>
            </w:r>
            <w:proofErr w:type="gramStart"/>
            <w:r>
              <w:rPr>
                <w:b/>
                <w:color w:val="222222"/>
                <w:shd w:val="clear" w:color="auto" w:fill="FFFFFF"/>
              </w:rPr>
              <w:t>Московское</w:t>
            </w:r>
            <w:proofErr w:type="gramEnd"/>
            <w:r>
              <w:rPr>
                <w:b/>
                <w:color w:val="222222"/>
                <w:shd w:val="clear" w:color="auto" w:fill="FFFFFF"/>
              </w:rPr>
              <w:t xml:space="preserve"> </w:t>
            </w:r>
            <w:proofErr w:type="spellStart"/>
            <w:r>
              <w:rPr>
                <w:b/>
                <w:color w:val="222222"/>
                <w:shd w:val="clear" w:color="auto" w:fill="FFFFFF"/>
              </w:rPr>
              <w:t>ш</w:t>
            </w:r>
            <w:proofErr w:type="spellEnd"/>
            <w:r>
              <w:rPr>
                <w:b/>
                <w:color w:val="222222"/>
                <w:shd w:val="clear" w:color="auto" w:fill="FFFFFF"/>
              </w:rPr>
              <w:t>., дом № 54, ЛИТЕРА Б </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spellStart"/>
            <w:proofErr w:type="gramStart"/>
            <w:r>
              <w:t>Калининград-Сортировочный</w:t>
            </w:r>
            <w:proofErr w:type="spellEnd"/>
            <w:proofErr w:type="gramEnd"/>
            <w:r>
              <w:t xml:space="preserve">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pPr>
            <w:r>
              <w:t xml:space="preserve">236039, </w:t>
            </w:r>
            <w:proofErr w:type="gramStart"/>
            <w:r>
              <w:t>Калининградская</w:t>
            </w:r>
            <w:proofErr w:type="gramEnd"/>
            <w:r>
              <w:t xml:space="preserve"> обл., г. Калининград, ул. Портовая, д.27а</w:t>
            </w:r>
          </w:p>
        </w:tc>
      </w:tr>
      <w:tr w:rsidR="008F77CD" w:rsidRPr="00DA6187" w:rsidTr="008F77CD">
        <w:trPr>
          <w:trHeight w:val="34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Тверь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170001, Тверская область, </w:t>
            </w:r>
            <w:proofErr w:type="gramStart"/>
            <w:r>
              <w:t>г</w:t>
            </w:r>
            <w:proofErr w:type="gramEnd"/>
            <w:r>
              <w:t>. Тверь,  ул. Гончаровой д.40</w:t>
            </w:r>
          </w:p>
        </w:tc>
      </w:tr>
      <w:tr w:rsidR="008F77CD" w:rsidRPr="00DA6187" w:rsidTr="008F77CD">
        <w:trPr>
          <w:trHeight w:val="497"/>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lastRenderedPageBreak/>
              <w:t>Участок ремонта контейнеров филиала ПАО «</w:t>
            </w:r>
            <w:proofErr w:type="spellStart"/>
            <w:r>
              <w:t>ТрансКонтейнер</w:t>
            </w:r>
            <w:proofErr w:type="spellEnd"/>
            <w:r>
              <w:t>» на Октябрьской железной дороге.</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pPr>
            <w:r>
              <w:t>195009,  г. Санкт-Петербург, участок ж/</w:t>
            </w:r>
            <w:proofErr w:type="spellStart"/>
            <w:r>
              <w:t>д</w:t>
            </w:r>
            <w:proofErr w:type="spellEnd"/>
            <w:r>
              <w:t xml:space="preserve"> "</w:t>
            </w:r>
            <w:proofErr w:type="gramStart"/>
            <w:r>
              <w:t>Минеральная</w:t>
            </w:r>
            <w:proofErr w:type="gramEnd"/>
            <w:r>
              <w:t xml:space="preserve"> ул. 37 </w:t>
            </w:r>
          </w:p>
        </w:tc>
      </w:tr>
      <w:tr w:rsidR="008F77CD" w:rsidRPr="00DA6187" w:rsidTr="008F77CD">
        <w:tblPrEx>
          <w:tblLook w:val="00A0"/>
        </w:tblPrEx>
        <w:trPr>
          <w:trHeight w:val="229"/>
          <w:jc w:val="center"/>
        </w:trPr>
        <w:tc>
          <w:tcPr>
            <w:tcW w:w="5688" w:type="dxa"/>
            <w:tcBorders>
              <w:top w:val="single" w:sz="8" w:space="0" w:color="auto"/>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0" w:firstLine="52"/>
              <w:jc w:val="both"/>
              <w:rPr>
                <w:b/>
              </w:rPr>
            </w:pPr>
            <w:r>
              <w:rPr>
                <w:b/>
              </w:rPr>
              <w:t>Филиал ПАО «</w:t>
            </w:r>
            <w:proofErr w:type="spellStart"/>
            <w:r>
              <w:rPr>
                <w:b/>
              </w:rPr>
              <w:t>ТрансКонтейнер</w:t>
            </w:r>
            <w:proofErr w:type="spellEnd"/>
            <w:r>
              <w:rPr>
                <w:b/>
              </w:rPr>
              <w:t>» на Московской железной дороге.</w:t>
            </w:r>
          </w:p>
        </w:tc>
        <w:tc>
          <w:tcPr>
            <w:tcW w:w="3969" w:type="dxa"/>
            <w:tcBorders>
              <w:top w:val="single" w:sz="8" w:space="0" w:color="auto"/>
              <w:left w:val="single" w:sz="4" w:space="0" w:color="auto"/>
              <w:bottom w:val="single" w:sz="8" w:space="0" w:color="auto"/>
              <w:right w:val="single" w:sz="8" w:space="0" w:color="auto"/>
            </w:tcBorders>
          </w:tcPr>
          <w:p w:rsidR="008F77CD" w:rsidRPr="00DA6187" w:rsidRDefault="008F77CD" w:rsidP="008F77CD">
            <w:pPr>
              <w:jc w:val="both"/>
              <w:rPr>
                <w:b/>
              </w:rPr>
            </w:pPr>
            <w:r>
              <w:rPr>
                <w:b/>
              </w:rPr>
              <w:t xml:space="preserve">107014, г. Москва, </w:t>
            </w:r>
          </w:p>
          <w:p w:rsidR="008F77CD" w:rsidRPr="00DA6187" w:rsidRDefault="008F77CD" w:rsidP="008F77CD">
            <w:pPr>
              <w:jc w:val="both"/>
              <w:rPr>
                <w:b/>
              </w:rPr>
            </w:pPr>
            <w:r>
              <w:rPr>
                <w:b/>
              </w:rPr>
              <w:t>ул. Короленко, д.8</w:t>
            </w:r>
          </w:p>
        </w:tc>
      </w:tr>
      <w:tr w:rsidR="008F77CD" w:rsidRPr="00DA6187" w:rsidTr="008F77CD">
        <w:tblPrEx>
          <w:tblLook w:val="00A0"/>
        </w:tblPrEx>
        <w:trPr>
          <w:trHeight w:val="26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rPr>
                <w:color w:val="222222"/>
                <w:shd w:val="clear" w:color="auto" w:fill="FFFFFF"/>
              </w:rPr>
              <w:t xml:space="preserve">Контейнерный терминал </w:t>
            </w:r>
            <w:r>
              <w:t>Кунцево-2 филиала ПАО «</w:t>
            </w:r>
            <w:proofErr w:type="spellStart"/>
            <w:r>
              <w:t>ТрансКонтейнер</w:t>
            </w:r>
            <w:proofErr w:type="spellEnd"/>
            <w:r>
              <w:t>» на Московской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121351, г. Москва, ул. Молодогвардейская, д.65</w:t>
            </w:r>
          </w:p>
        </w:tc>
      </w:tr>
      <w:tr w:rsidR="008F77CD" w:rsidRPr="00DA6187" w:rsidTr="008F77CD">
        <w:trPr>
          <w:trHeight w:val="202"/>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Северной железной дороге.</w:t>
            </w:r>
          </w:p>
        </w:tc>
        <w:tc>
          <w:tcPr>
            <w:tcW w:w="3969" w:type="dxa"/>
            <w:tcBorders>
              <w:top w:val="nil"/>
              <w:left w:val="nil"/>
              <w:bottom w:val="single" w:sz="8" w:space="0" w:color="auto"/>
              <w:right w:val="single" w:sz="8" w:space="0" w:color="auto"/>
            </w:tcBorders>
            <w:shd w:val="clear" w:color="auto" w:fill="auto"/>
            <w:noWrap/>
            <w:hideMark/>
          </w:tcPr>
          <w:p w:rsidR="008F77CD" w:rsidRPr="00DA6187" w:rsidRDefault="008F77CD" w:rsidP="008F77CD">
            <w:pPr>
              <w:jc w:val="both"/>
              <w:rPr>
                <w:b/>
              </w:rPr>
            </w:pPr>
          </w:p>
        </w:tc>
      </w:tr>
      <w:tr w:rsidR="008F77CD" w:rsidRPr="00DA6187" w:rsidTr="008F77CD">
        <w:trPr>
          <w:trHeight w:val="62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Ярославль филиала </w:t>
            </w:r>
          </w:p>
          <w:p w:rsidR="008F77CD" w:rsidRPr="00DA6187" w:rsidRDefault="008F77CD" w:rsidP="008F77CD">
            <w:pPr>
              <w:jc w:val="both"/>
            </w:pPr>
            <w:r>
              <w:t>ПАО «</w:t>
            </w:r>
            <w:proofErr w:type="spellStart"/>
            <w:r>
              <w:t>ТрансКонтейнер</w:t>
            </w:r>
            <w:proofErr w:type="spellEnd"/>
            <w:r>
              <w:t>» на Северной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150001, г. Ярославль, 1-ая </w:t>
            </w:r>
            <w:proofErr w:type="gramStart"/>
            <w:r>
              <w:t>Вокзальная</w:t>
            </w:r>
            <w:proofErr w:type="gramEnd"/>
            <w:r>
              <w:t>, д. 23</w:t>
            </w:r>
          </w:p>
        </w:tc>
      </w:tr>
      <w:tr w:rsidR="008F77CD" w:rsidRPr="00DA6187" w:rsidTr="008F77CD">
        <w:trPr>
          <w:trHeight w:val="53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Горьковской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60"/>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left="52" w:firstLine="0"/>
              <w:jc w:val="both"/>
            </w:pPr>
            <w:r>
              <w:t xml:space="preserve"> Контейнерный терминал </w:t>
            </w:r>
            <w:proofErr w:type="spellStart"/>
            <w:r>
              <w:t>Костариха</w:t>
            </w:r>
            <w:proofErr w:type="spellEnd"/>
            <w:r>
              <w:t xml:space="preserve"> филиала ПАО «</w:t>
            </w:r>
            <w:proofErr w:type="spellStart"/>
            <w:r>
              <w:t>ТрансКонтейнер</w:t>
            </w:r>
            <w:proofErr w:type="spellEnd"/>
            <w:r>
              <w:t>» на Горьковской железной дороге.</w:t>
            </w:r>
          </w:p>
        </w:tc>
        <w:tc>
          <w:tcPr>
            <w:tcW w:w="3969" w:type="dxa"/>
            <w:tcBorders>
              <w:top w:val="nil"/>
              <w:left w:val="nil"/>
              <w:bottom w:val="single" w:sz="4" w:space="0" w:color="auto"/>
              <w:right w:val="single" w:sz="8" w:space="0" w:color="auto"/>
            </w:tcBorders>
            <w:shd w:val="clear" w:color="auto" w:fill="auto"/>
            <w:noWrap/>
            <w:hideMark/>
          </w:tcPr>
          <w:p w:rsidR="008F77CD" w:rsidRPr="00DA6187" w:rsidRDefault="008F77CD" w:rsidP="008F77CD">
            <w:pPr>
              <w:jc w:val="both"/>
            </w:pPr>
            <w:r>
              <w:t>603028, Нижегородская область,</w:t>
            </w:r>
          </w:p>
          <w:p w:rsidR="008F77CD" w:rsidRPr="00DA6187" w:rsidRDefault="008F77CD" w:rsidP="008F77CD">
            <w:pPr>
              <w:jc w:val="both"/>
            </w:pPr>
            <w:r>
              <w:t xml:space="preserve"> г. Нижний Новгород, </w:t>
            </w:r>
          </w:p>
          <w:p w:rsidR="008F77CD" w:rsidRPr="00DA6187" w:rsidRDefault="008F77CD" w:rsidP="008F77CD">
            <w:pPr>
              <w:jc w:val="both"/>
            </w:pPr>
            <w:r>
              <w:t>ул. Актюбинская, д.17М.</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0"/>
                <w:numId w:val="28"/>
              </w:numPr>
              <w:ind w:hanging="668"/>
              <w:jc w:val="both"/>
              <w:rPr>
                <w:b/>
              </w:rPr>
            </w:pPr>
            <w:r>
              <w:rPr>
                <w:b/>
              </w:rPr>
              <w:t>Филиал ПАО «</w:t>
            </w:r>
            <w:proofErr w:type="spellStart"/>
            <w:r>
              <w:rPr>
                <w:b/>
              </w:rPr>
              <w:t>ТрансКонтейнер</w:t>
            </w:r>
            <w:proofErr w:type="spellEnd"/>
            <w:r>
              <w:rPr>
                <w:b/>
              </w:rP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hanging="668"/>
              <w:jc w:val="both"/>
            </w:pPr>
            <w:r>
              <w:t xml:space="preserve"> Контейнерный терминал Придача филиала </w:t>
            </w:r>
          </w:p>
          <w:p w:rsidR="008F77CD" w:rsidRPr="00DA6187" w:rsidRDefault="008F77CD" w:rsidP="008F77CD">
            <w:pPr>
              <w:jc w:val="both"/>
            </w:pPr>
            <w:r>
              <w:t>ПАО «</w:t>
            </w:r>
            <w:proofErr w:type="spellStart"/>
            <w:r>
              <w:t>ТрансКонтейнер</w:t>
            </w:r>
            <w:proofErr w:type="spellEnd"/>
            <w: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394028, Российская Федерация, </w:t>
            </w:r>
          </w:p>
          <w:p w:rsidR="008F77CD" w:rsidRPr="00DA6187" w:rsidRDefault="008F77CD" w:rsidP="008F77CD">
            <w:pPr>
              <w:jc w:val="both"/>
            </w:pPr>
            <w:r>
              <w:t>г. Воронеж, переулок Отличников, д.6Д</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8F77CD">
            <w:pPr>
              <w:shd w:val="clear" w:color="auto" w:fill="FFFFFF"/>
              <w:suppressAutoHyphens w:val="0"/>
            </w:pPr>
            <w:r>
              <w:t xml:space="preserve">5.2. </w:t>
            </w:r>
            <w:proofErr w:type="spellStart"/>
            <w:r>
              <w:t>Грязинский</w:t>
            </w:r>
            <w:proofErr w:type="spellEnd"/>
            <w:r>
              <w:t xml:space="preserve"> производственный участок</w:t>
            </w:r>
          </w:p>
          <w:p w:rsidR="008F77CD" w:rsidRPr="00DA6187" w:rsidRDefault="008F77CD" w:rsidP="008F77CD">
            <w:pPr>
              <w:shd w:val="clear" w:color="auto" w:fill="FFFFFF"/>
              <w:suppressAutoHyphens w:val="0"/>
            </w:pP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shd w:val="clear" w:color="auto" w:fill="FFFFFF"/>
              <w:suppressAutoHyphens w:val="0"/>
            </w:pPr>
            <w:r>
              <w:t>399055, Липецкая обл., г .Грязи ул</w:t>
            </w:r>
            <w:proofErr w:type="gramStart"/>
            <w:r>
              <w:t>.С</w:t>
            </w:r>
            <w:proofErr w:type="gramEnd"/>
            <w:r>
              <w:t>танционная, д.1</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xml:space="preserve">» на </w:t>
            </w:r>
            <w:proofErr w:type="spellStart"/>
            <w:r>
              <w:rPr>
                <w:b/>
              </w:rPr>
              <w:t>Северо-Кавказской</w:t>
            </w:r>
            <w:proofErr w:type="spellEnd"/>
            <w:r>
              <w:rPr>
                <w:b/>
              </w:rPr>
              <w:t xml:space="preserve">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Краснодар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350080, г. Краснодар, ул. </w:t>
            </w:r>
            <w:proofErr w:type="gramStart"/>
            <w:r>
              <w:t>Новороссийская</w:t>
            </w:r>
            <w:proofErr w:type="gramEnd"/>
            <w:r>
              <w:t>, д.61а</w:t>
            </w: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Агентство в городе Новороссийск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353900, г. Новороссийск, </w:t>
            </w:r>
          </w:p>
          <w:p w:rsidR="008F77CD" w:rsidRPr="00DA6187" w:rsidRDefault="008F77CD" w:rsidP="008F77CD">
            <w:pPr>
              <w:jc w:val="both"/>
            </w:pPr>
            <w:r>
              <w:t xml:space="preserve">ул. </w:t>
            </w:r>
            <w:proofErr w:type="spellStart"/>
            <w:r>
              <w:t>Леднева</w:t>
            </w:r>
            <w:proofErr w:type="spellEnd"/>
            <w:r>
              <w:t>, д.5, оф.603</w:t>
            </w:r>
          </w:p>
        </w:tc>
      </w:tr>
      <w:tr w:rsidR="008F77CD" w:rsidRPr="00DA6187" w:rsidTr="008F77CD">
        <w:trPr>
          <w:trHeight w:val="130"/>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 Контейнерный терминал Скачки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357500, Ставропольский край, </w:t>
            </w:r>
            <w:proofErr w:type="gramStart"/>
            <w:r>
              <w:t>г</w:t>
            </w:r>
            <w:proofErr w:type="gramEnd"/>
            <w:r>
              <w:t>. Пятигорск, Кисловодское шоссе, д.19</w:t>
            </w:r>
          </w:p>
        </w:tc>
      </w:tr>
      <w:tr w:rsidR="008F77CD" w:rsidRPr="00DA6187" w:rsidTr="008F77CD">
        <w:trPr>
          <w:trHeight w:val="27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Владикавказ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362002, Северная Осетия, </w:t>
            </w:r>
          </w:p>
          <w:p w:rsidR="008F77CD" w:rsidRPr="00DA6187" w:rsidRDefault="008F77CD" w:rsidP="008F77CD">
            <w:pPr>
              <w:jc w:val="both"/>
            </w:pPr>
            <w:r>
              <w:t xml:space="preserve">г. Владикавказ, </w:t>
            </w:r>
            <w:proofErr w:type="spellStart"/>
            <w:r>
              <w:t>Черменское</w:t>
            </w:r>
            <w:proofErr w:type="spellEnd"/>
            <w:r>
              <w:t xml:space="preserve"> шоссе, д.8</w:t>
            </w:r>
          </w:p>
        </w:tc>
      </w:tr>
      <w:tr w:rsidR="008F77CD" w:rsidRPr="00DA6187" w:rsidTr="008F77CD">
        <w:trPr>
          <w:trHeight w:val="82"/>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w:t>
            </w:r>
            <w:proofErr w:type="spellStart"/>
            <w:proofErr w:type="gramStart"/>
            <w:r>
              <w:t>Ростов-Товарный</w:t>
            </w:r>
            <w:proofErr w:type="spellEnd"/>
            <w:proofErr w:type="gramEnd"/>
            <w:r>
              <w:t xml:space="preserve">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344000, г. Ростов-на-Дону, </w:t>
            </w:r>
          </w:p>
          <w:p w:rsidR="008F77CD" w:rsidRPr="00DA6187" w:rsidRDefault="008F77CD" w:rsidP="008F77CD">
            <w:pPr>
              <w:jc w:val="both"/>
            </w:pPr>
            <w:r>
              <w:t>пер. Энергетиков, д. 3-5а</w:t>
            </w:r>
          </w:p>
        </w:tc>
      </w:tr>
      <w:tr w:rsidR="008F77CD" w:rsidRPr="00DA6187" w:rsidTr="008F77CD">
        <w:tblPrEx>
          <w:tblLook w:val="00A0"/>
        </w:tblPrEx>
        <w:trPr>
          <w:trHeight w:val="451"/>
          <w:jc w:val="center"/>
        </w:trPr>
        <w:tc>
          <w:tcPr>
            <w:tcW w:w="5688" w:type="dxa"/>
            <w:tcBorders>
              <w:top w:val="single" w:sz="4" w:space="0" w:color="auto"/>
              <w:left w:val="single" w:sz="8" w:space="0" w:color="auto"/>
              <w:bottom w:val="single" w:sz="4"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Куйбышевской железной дороге.</w:t>
            </w:r>
          </w:p>
        </w:tc>
        <w:tc>
          <w:tcPr>
            <w:tcW w:w="3969" w:type="dxa"/>
            <w:tcBorders>
              <w:top w:val="single" w:sz="4" w:space="0" w:color="auto"/>
              <w:left w:val="nil"/>
              <w:bottom w:val="single" w:sz="4" w:space="0" w:color="auto"/>
              <w:right w:val="single" w:sz="8" w:space="0" w:color="auto"/>
            </w:tcBorders>
            <w:noWrap/>
          </w:tcPr>
          <w:p w:rsidR="008F77CD" w:rsidRPr="00DA6187" w:rsidRDefault="008F77CD" w:rsidP="008F77CD">
            <w:pPr>
              <w:jc w:val="both"/>
              <w:rPr>
                <w:b/>
              </w:rPr>
            </w:pPr>
            <w:r>
              <w:rPr>
                <w:b/>
              </w:rPr>
              <w:t>443041, г. Самара, ул. Льва Толстого, д. 131</w:t>
            </w:r>
          </w:p>
        </w:tc>
      </w:tr>
      <w:tr w:rsidR="008F77CD" w:rsidRPr="00DA6187" w:rsidTr="008F77CD">
        <w:tblPrEx>
          <w:tblLook w:val="00A0"/>
        </w:tblPrEx>
        <w:trPr>
          <w:trHeight w:val="73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619" w:hanging="567"/>
              <w:jc w:val="both"/>
            </w:pPr>
            <w:r>
              <w:t xml:space="preserve"> Агентство в </w:t>
            </w:r>
            <w:proofErr w:type="gramStart"/>
            <w:r>
              <w:t>г</w:t>
            </w:r>
            <w:proofErr w:type="gramEnd"/>
            <w:r>
              <w:t>. Самара</w:t>
            </w:r>
            <w:r>
              <w:rPr>
                <w:bCs/>
              </w:rPr>
              <w:t xml:space="preserve"> </w:t>
            </w:r>
            <w:r>
              <w:t xml:space="preserve">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443041, г. Самара, ул. Льва Толстого, д. 131</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hanging="668"/>
              <w:jc w:val="both"/>
            </w:pPr>
            <w:r>
              <w:t xml:space="preserve"> Контейнерный терминал </w:t>
            </w:r>
            <w:r>
              <w:rPr>
                <w:bCs/>
              </w:rPr>
              <w:t>Пенза</w:t>
            </w:r>
            <w:r>
              <w:t xml:space="preserve"> 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440061,  г. Пенза, ул. Каракозова, д.48</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lastRenderedPageBreak/>
              <w:t xml:space="preserve">Контейнерный терминал </w:t>
            </w:r>
            <w:proofErr w:type="spellStart"/>
            <w:r>
              <w:rPr>
                <w:bCs/>
              </w:rPr>
              <w:t>Черниковка</w:t>
            </w:r>
            <w:proofErr w:type="spellEnd"/>
            <w:r>
              <w:rPr>
                <w:bCs/>
              </w:rPr>
              <w:t xml:space="preserve"> </w:t>
            </w:r>
            <w:r>
              <w:t>филиала 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450027,  г. Уфа, ул. Индустриальное шоссе, д. 13</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Приволжской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410017,  г. Саратов, </w:t>
            </w:r>
          </w:p>
          <w:p w:rsidR="008F77CD" w:rsidRPr="00DA6187" w:rsidRDefault="008F77CD" w:rsidP="008F77CD">
            <w:pPr>
              <w:jc w:val="both"/>
              <w:rPr>
                <w:b/>
              </w:rPr>
            </w:pPr>
            <w:r>
              <w:rPr>
                <w:b/>
              </w:rPr>
              <w:t>ул. Шелковичная, д. 11/15</w:t>
            </w:r>
          </w:p>
        </w:tc>
      </w:tr>
      <w:tr w:rsidR="008F77CD" w:rsidRPr="00DA6187" w:rsidTr="008F77CD">
        <w:trPr>
          <w:trHeight w:val="81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Трофимовский-2 филиала ПАО «</w:t>
            </w:r>
            <w:proofErr w:type="spellStart"/>
            <w:r>
              <w:t>ТрансКонтейнер</w:t>
            </w:r>
            <w:proofErr w:type="spellEnd"/>
            <w:r>
              <w:t>» на Приволжской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410062, Российская Федерация</w:t>
            </w:r>
            <w:proofErr w:type="gramStart"/>
            <w:r>
              <w:t xml:space="preserve"> ,</w:t>
            </w:r>
            <w:proofErr w:type="gramEnd"/>
            <w:r>
              <w:t xml:space="preserve"> г. Саратов, станция Трофимовский-2</w:t>
            </w:r>
          </w:p>
        </w:tc>
      </w:tr>
      <w:tr w:rsidR="008F77CD" w:rsidRPr="00DA6187" w:rsidTr="008F77CD">
        <w:trPr>
          <w:trHeight w:val="835"/>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720"/>
              <w:jc w:val="both"/>
            </w:pPr>
            <w:r>
              <w:t xml:space="preserve"> Контейнерный терминал  Кутум филиала </w:t>
            </w:r>
          </w:p>
          <w:p w:rsidR="008F77CD" w:rsidRPr="00DA6187" w:rsidRDefault="008F77CD" w:rsidP="008F77CD">
            <w:pPr>
              <w:jc w:val="both"/>
            </w:pPr>
            <w:r>
              <w:t>ПАО «</w:t>
            </w:r>
            <w:proofErr w:type="spellStart"/>
            <w:r>
              <w:t>ТрансКонтейнер</w:t>
            </w:r>
            <w:proofErr w:type="spellEnd"/>
            <w:r>
              <w:t>» на Приволжской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414000, Российская Федерация, Астраханская обл., Приволжский район, станция Кутум</w:t>
            </w:r>
          </w:p>
        </w:tc>
      </w:tr>
      <w:tr w:rsidR="008F77CD" w:rsidRPr="00DA6187" w:rsidTr="008F77CD">
        <w:trPr>
          <w:trHeight w:val="505"/>
          <w:jc w:val="center"/>
        </w:trPr>
        <w:tc>
          <w:tcPr>
            <w:tcW w:w="5688" w:type="dxa"/>
            <w:tcBorders>
              <w:top w:val="single" w:sz="4"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Уральский филиал ПАО «</w:t>
            </w:r>
            <w:proofErr w:type="spellStart"/>
            <w:r>
              <w:rPr>
                <w:b/>
              </w:rPr>
              <w:t>ТрансКонтейнер</w:t>
            </w:r>
            <w:proofErr w:type="spellEnd"/>
            <w:r>
              <w:rPr>
                <w:b/>
              </w:rPr>
              <w:t xml:space="preserve">» </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620027, г. Екатеринбург, </w:t>
            </w:r>
          </w:p>
          <w:p w:rsidR="008F77CD" w:rsidRPr="00DA6187" w:rsidRDefault="008F77CD" w:rsidP="008F77CD">
            <w:pPr>
              <w:jc w:val="both"/>
              <w:rPr>
                <w:b/>
              </w:rPr>
            </w:pPr>
            <w:r>
              <w:rPr>
                <w:b/>
              </w:rPr>
              <w:t>ул. Николая Никонова, д.8.</w:t>
            </w:r>
          </w:p>
        </w:tc>
      </w:tr>
      <w:tr w:rsidR="008F77CD" w:rsidRPr="00DA6187" w:rsidTr="008F77CD">
        <w:trPr>
          <w:trHeight w:val="72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Контейнерный терминал </w:t>
            </w:r>
            <w:proofErr w:type="spellStart"/>
            <w:proofErr w:type="gramStart"/>
            <w:r>
              <w:t>Екатеринбург</w:t>
            </w:r>
            <w:r>
              <w:rPr>
                <w:bCs/>
              </w:rPr>
              <w:t>-Товарный</w:t>
            </w:r>
            <w:proofErr w:type="spellEnd"/>
            <w:proofErr w:type="gramEnd"/>
            <w:r>
              <w:rPr>
                <w:bCs/>
              </w:rPr>
              <w:t xml:space="preserve"> Уральского</w:t>
            </w:r>
            <w:r>
              <w:t xml:space="preserve">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rPr>
                <w:color w:val="222222"/>
                <w:lang w:eastAsia="ru-RU"/>
              </w:rPr>
              <w:t xml:space="preserve">620141,  Свердловская </w:t>
            </w:r>
            <w:proofErr w:type="spellStart"/>
            <w:r>
              <w:rPr>
                <w:color w:val="222222"/>
                <w:lang w:eastAsia="ru-RU"/>
              </w:rPr>
              <w:t>область</w:t>
            </w:r>
            <w:proofErr w:type="gramStart"/>
            <w:r>
              <w:rPr>
                <w:color w:val="222222"/>
                <w:lang w:eastAsia="ru-RU"/>
              </w:rPr>
              <w:t>,</w:t>
            </w:r>
            <w:r>
              <w:t>г</w:t>
            </w:r>
            <w:proofErr w:type="spellEnd"/>
            <w:proofErr w:type="gramEnd"/>
            <w:r>
              <w:t>. Екатеринбург, ул. Автомагистральная, д.2.</w:t>
            </w:r>
          </w:p>
        </w:tc>
      </w:tr>
      <w:tr w:rsidR="008F77CD" w:rsidRPr="00DA6187" w:rsidTr="008F77CD">
        <w:trPr>
          <w:trHeight w:val="73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gramStart"/>
            <w:r>
              <w:rPr>
                <w:bCs/>
              </w:rPr>
              <w:t>Блочная</w:t>
            </w:r>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614031, </w:t>
            </w:r>
            <w:r>
              <w:rPr>
                <w:color w:val="222222"/>
                <w:lang w:eastAsia="ru-RU"/>
              </w:rPr>
              <w:t xml:space="preserve">Пермский край, </w:t>
            </w:r>
            <w:proofErr w:type="gramStart"/>
            <w:r>
              <w:t>г</w:t>
            </w:r>
            <w:proofErr w:type="gramEnd"/>
            <w:r>
              <w:t>. Пермь, ул. Докучаева,  д.60.</w:t>
            </w:r>
          </w:p>
        </w:tc>
      </w:tr>
      <w:tr w:rsidR="008F77CD" w:rsidRPr="00DA6187" w:rsidTr="008F77CD">
        <w:trPr>
          <w:trHeight w:val="74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w:t>
            </w:r>
            <w:r>
              <w:rPr>
                <w:bCs/>
              </w:rPr>
              <w:t xml:space="preserve"> Нижневартовск</w:t>
            </w:r>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628616, </w:t>
            </w:r>
            <w:r>
              <w:rPr>
                <w:color w:val="222222"/>
                <w:lang w:eastAsia="ru-RU"/>
              </w:rPr>
              <w:t xml:space="preserve">Тюменская область, </w:t>
            </w:r>
            <w:proofErr w:type="gramStart"/>
            <w:r>
              <w:t>г</w:t>
            </w:r>
            <w:proofErr w:type="gramEnd"/>
            <w:r>
              <w:t>. Нижневартовск, ул. Северная, д.23</w:t>
            </w:r>
          </w:p>
        </w:tc>
      </w:tr>
      <w:tr w:rsidR="008F77CD" w:rsidRPr="00DA6187" w:rsidTr="008F77CD">
        <w:trPr>
          <w:trHeight w:val="86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Челябинск-Грузовой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454053,  </w:t>
            </w:r>
            <w:r>
              <w:rPr>
                <w:color w:val="222222"/>
                <w:lang w:eastAsia="ru-RU"/>
              </w:rPr>
              <w:t xml:space="preserve">Челябинская область, </w:t>
            </w:r>
            <w:r>
              <w:t xml:space="preserve">г. Челябинск, станция </w:t>
            </w:r>
            <w:proofErr w:type="spellStart"/>
            <w:proofErr w:type="gramStart"/>
            <w:r>
              <w:t>Челябинск-Грузовой</w:t>
            </w:r>
            <w:proofErr w:type="spellEnd"/>
            <w:proofErr w:type="gramEnd"/>
          </w:p>
        </w:tc>
      </w:tr>
      <w:tr w:rsidR="008F77CD" w:rsidRPr="00DA6187" w:rsidTr="008F77CD">
        <w:trPr>
          <w:trHeight w:val="75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Магнитогорск-Грузовой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455011, Челябинская область,  </w:t>
            </w:r>
          </w:p>
          <w:p w:rsidR="008F77CD" w:rsidRPr="00DA6187" w:rsidRDefault="008F77CD" w:rsidP="008F77CD">
            <w:pPr>
              <w:jc w:val="both"/>
            </w:pPr>
            <w:r>
              <w:t>г. Магнитогорск, ул. Калибровщиков, д. 11</w:t>
            </w:r>
          </w:p>
        </w:tc>
      </w:tr>
      <w:tr w:rsidR="008F77CD" w:rsidRPr="00DA6187" w:rsidTr="008F77CD">
        <w:trPr>
          <w:trHeight w:val="70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Контейнерный терминал Курган Уральского филиала ПАО «</w:t>
            </w:r>
            <w:proofErr w:type="spellStart"/>
            <w:r>
              <w:rPr>
                <w:color w:val="222222"/>
                <w:lang w:eastAsia="ru-RU"/>
              </w:rPr>
              <w:t>ТрансКонтейнер</w:t>
            </w:r>
            <w:proofErr w:type="spellEnd"/>
            <w:r>
              <w:rPr>
                <w:color w:val="222222"/>
                <w:lang w:eastAsia="ru-RU"/>
              </w:rPr>
              <w:t>»</w:t>
            </w:r>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640027, Курганская область, </w:t>
            </w:r>
          </w:p>
          <w:p w:rsidR="008F77CD" w:rsidRPr="00DA6187" w:rsidRDefault="008F77CD" w:rsidP="008F77CD">
            <w:pPr>
              <w:jc w:val="both"/>
            </w:pPr>
            <w:r>
              <w:t>г. Курган, станция Курган, Омская ул., д. 177</w:t>
            </w:r>
          </w:p>
        </w:tc>
      </w:tr>
      <w:tr w:rsidR="008F77CD" w:rsidRPr="00DA6187" w:rsidTr="008F77CD">
        <w:trPr>
          <w:trHeight w:val="50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Западно-Сибирской</w:t>
            </w:r>
            <w:proofErr w:type="spellEnd"/>
            <w:r>
              <w:rPr>
                <w:b/>
              </w:rP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83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proofErr w:type="spellStart"/>
            <w:r>
              <w:rPr>
                <w:bCs/>
              </w:rPr>
              <w:t>Клещиха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630052, г</w:t>
            </w:r>
            <w:proofErr w:type="gramStart"/>
            <w:r>
              <w:t>.Н</w:t>
            </w:r>
            <w:proofErr w:type="gramEnd"/>
            <w:r>
              <w:t xml:space="preserve">овосибирск, </w:t>
            </w:r>
            <w:proofErr w:type="spellStart"/>
            <w:r>
              <w:t>ул.Толмачевская</w:t>
            </w:r>
            <w:proofErr w:type="spellEnd"/>
            <w:r>
              <w:t>, д.1</w:t>
            </w:r>
          </w:p>
        </w:tc>
      </w:tr>
      <w:tr w:rsidR="008F77CD" w:rsidRPr="00DA6187" w:rsidTr="008F77CD">
        <w:trPr>
          <w:trHeight w:val="71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Барнаул</w:t>
            </w:r>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656031, г. Барнаул,  ул</w:t>
            </w:r>
            <w:proofErr w:type="gramStart"/>
            <w:r>
              <w:t>.П</w:t>
            </w:r>
            <w:proofErr w:type="gramEnd"/>
            <w:r>
              <w:t>ривокзальная, д.87б</w:t>
            </w:r>
          </w:p>
        </w:tc>
      </w:tr>
      <w:tr w:rsidR="008F77CD" w:rsidRPr="00DA6187" w:rsidTr="008F77CD">
        <w:trPr>
          <w:trHeight w:val="714"/>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proofErr w:type="spellStart"/>
            <w:proofErr w:type="gramStart"/>
            <w:r>
              <w:rPr>
                <w:bCs/>
              </w:rPr>
              <w:t>Омск-Восточный</w:t>
            </w:r>
            <w:proofErr w:type="spellEnd"/>
            <w:proofErr w:type="gram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644023, г. Омск, ул. </w:t>
            </w:r>
            <w:proofErr w:type="gramStart"/>
            <w:r>
              <w:t>Рельсовая</w:t>
            </w:r>
            <w:proofErr w:type="gramEnd"/>
            <w:r>
              <w:t>, д.22</w:t>
            </w:r>
          </w:p>
        </w:tc>
      </w:tr>
      <w:tr w:rsidR="008F77CD" w:rsidRPr="00DA6187" w:rsidTr="008F77CD">
        <w:tblPrEx>
          <w:tblLook w:val="00A0"/>
        </w:tblPrEx>
        <w:trPr>
          <w:trHeight w:val="483"/>
          <w:jc w:val="center"/>
        </w:trPr>
        <w:tc>
          <w:tcPr>
            <w:tcW w:w="5688" w:type="dxa"/>
            <w:tcBorders>
              <w:top w:val="nil"/>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Красноярской железной дороге.</w:t>
            </w:r>
          </w:p>
        </w:tc>
        <w:tc>
          <w:tcPr>
            <w:tcW w:w="3969" w:type="dxa"/>
            <w:tcBorders>
              <w:top w:val="nil"/>
              <w:left w:val="nil"/>
              <w:bottom w:val="single" w:sz="8" w:space="0" w:color="auto"/>
              <w:right w:val="single" w:sz="8" w:space="0" w:color="auto"/>
            </w:tcBorders>
          </w:tcPr>
          <w:p w:rsidR="008F77CD" w:rsidRPr="00DA6187" w:rsidRDefault="008F77CD" w:rsidP="008F77CD">
            <w:pPr>
              <w:jc w:val="both"/>
              <w:rPr>
                <w:b/>
              </w:rPr>
            </w:pPr>
          </w:p>
        </w:tc>
      </w:tr>
      <w:tr w:rsidR="008F77CD" w:rsidRPr="00DA6187" w:rsidTr="008F77CD">
        <w:tblPrEx>
          <w:tblLook w:val="00A0"/>
        </w:tblPrEx>
        <w:trPr>
          <w:trHeight w:val="276"/>
          <w:jc w:val="center"/>
        </w:trPr>
        <w:tc>
          <w:tcPr>
            <w:tcW w:w="5688" w:type="dxa"/>
            <w:vMerge w:val="restart"/>
            <w:tcBorders>
              <w:top w:val="nil"/>
              <w:left w:val="single" w:sz="8" w:space="0" w:color="auto"/>
              <w:bottom w:val="single" w:sz="4" w:space="0" w:color="000000"/>
              <w:right w:val="single" w:sz="4" w:space="0" w:color="auto"/>
            </w:tcBorders>
          </w:tcPr>
          <w:p w:rsidR="008F77CD" w:rsidRPr="00DA6187" w:rsidRDefault="008F77CD" w:rsidP="00CC58C8">
            <w:pPr>
              <w:pStyle w:val="affa"/>
              <w:numPr>
                <w:ilvl w:val="1"/>
                <w:numId w:val="28"/>
              </w:numPr>
              <w:ind w:hanging="668"/>
              <w:jc w:val="both"/>
            </w:pPr>
            <w:r>
              <w:t xml:space="preserve">Контейнерный терминал </w:t>
            </w:r>
            <w:proofErr w:type="spellStart"/>
            <w:r>
              <w:rPr>
                <w:bCs/>
              </w:rPr>
              <w:t>Базаиха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на Красноярской железной дороге.</w:t>
            </w:r>
          </w:p>
        </w:tc>
        <w:tc>
          <w:tcPr>
            <w:tcW w:w="3969" w:type="dxa"/>
            <w:vMerge w:val="restart"/>
            <w:tcBorders>
              <w:top w:val="nil"/>
              <w:left w:val="single" w:sz="4" w:space="0" w:color="auto"/>
              <w:bottom w:val="single" w:sz="4" w:space="0" w:color="000000"/>
              <w:right w:val="single" w:sz="8" w:space="0" w:color="auto"/>
            </w:tcBorders>
          </w:tcPr>
          <w:p w:rsidR="008F77CD" w:rsidRPr="00DA6187" w:rsidRDefault="008F77CD" w:rsidP="008F77CD">
            <w:pPr>
              <w:jc w:val="both"/>
            </w:pPr>
            <w:r>
              <w:t xml:space="preserve">660031, г. Красноярск, ул. </w:t>
            </w:r>
            <w:proofErr w:type="gramStart"/>
            <w:r>
              <w:t>Рязанская</w:t>
            </w:r>
            <w:proofErr w:type="gramEnd"/>
            <w:r>
              <w:t>, д.12</w:t>
            </w:r>
          </w:p>
        </w:tc>
      </w:tr>
      <w:tr w:rsidR="008F77CD" w:rsidRPr="00DA6187" w:rsidTr="008F77CD">
        <w:tblPrEx>
          <w:tblLook w:val="00A0"/>
        </w:tblPrEx>
        <w:trPr>
          <w:trHeight w:val="551"/>
          <w:jc w:val="center"/>
        </w:trPr>
        <w:tc>
          <w:tcPr>
            <w:tcW w:w="5688" w:type="dxa"/>
            <w:vMerge/>
            <w:tcBorders>
              <w:top w:val="nil"/>
              <w:left w:val="single" w:sz="8" w:space="0" w:color="auto"/>
              <w:bottom w:val="single" w:sz="4" w:space="0" w:color="auto"/>
              <w:right w:val="single" w:sz="4" w:space="0" w:color="auto"/>
            </w:tcBorders>
          </w:tcPr>
          <w:p w:rsidR="008F77CD" w:rsidRPr="00DA6187" w:rsidRDefault="008F77CD" w:rsidP="008F77CD">
            <w:pPr>
              <w:jc w:val="both"/>
            </w:pPr>
          </w:p>
        </w:tc>
        <w:tc>
          <w:tcPr>
            <w:tcW w:w="3969" w:type="dxa"/>
            <w:vMerge/>
            <w:tcBorders>
              <w:top w:val="nil"/>
              <w:left w:val="single" w:sz="4" w:space="0" w:color="auto"/>
              <w:bottom w:val="single" w:sz="4" w:space="0" w:color="auto"/>
              <w:right w:val="single" w:sz="8" w:space="0" w:color="auto"/>
            </w:tcBorders>
          </w:tcPr>
          <w:p w:rsidR="008F77CD" w:rsidRPr="00DA6187" w:rsidRDefault="008F77CD" w:rsidP="008F77CD">
            <w:pPr>
              <w:jc w:val="both"/>
            </w:pPr>
          </w:p>
        </w:tc>
      </w:tr>
      <w:tr w:rsidR="008F77CD" w:rsidRPr="00DA6187" w:rsidTr="008F77CD">
        <w:trPr>
          <w:trHeight w:val="245"/>
          <w:jc w:val="center"/>
        </w:trPr>
        <w:tc>
          <w:tcPr>
            <w:tcW w:w="56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Восточно-Сибирской</w:t>
            </w:r>
            <w:proofErr w:type="spellEnd"/>
            <w:r>
              <w:rPr>
                <w:b/>
              </w:rPr>
              <w:t xml:space="preserve"> железной дороге.</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8F77CD" w:rsidRPr="00DA6187" w:rsidRDefault="008F77CD" w:rsidP="008F77CD">
            <w:pPr>
              <w:jc w:val="both"/>
              <w:rPr>
                <w:b/>
              </w:rPr>
            </w:pPr>
          </w:p>
        </w:tc>
      </w:tr>
      <w:tr w:rsidR="008F77CD" w:rsidRPr="00DA6187" w:rsidTr="008F77CD">
        <w:trPr>
          <w:trHeight w:val="679"/>
          <w:jc w:val="center"/>
        </w:trPr>
        <w:tc>
          <w:tcPr>
            <w:tcW w:w="5688" w:type="dxa"/>
            <w:tcBorders>
              <w:top w:val="nil"/>
              <w:left w:val="single" w:sz="8" w:space="0" w:color="auto"/>
              <w:bottom w:val="single" w:sz="4" w:space="0" w:color="auto"/>
              <w:right w:val="single" w:sz="4" w:space="0" w:color="auto"/>
            </w:tcBorders>
            <w:shd w:val="clear" w:color="auto" w:fill="auto"/>
            <w:vAlign w:val="center"/>
            <w:hideMark/>
          </w:tcPr>
          <w:p w:rsidR="008F77CD" w:rsidRPr="00DA6187" w:rsidRDefault="008F77CD" w:rsidP="008F77CD">
            <w:pPr>
              <w:jc w:val="both"/>
            </w:pPr>
            <w:r>
              <w:lastRenderedPageBreak/>
              <w:t xml:space="preserve">12.1.Контейнерный терминал </w:t>
            </w:r>
            <w:proofErr w:type="gramStart"/>
            <w:r>
              <w:rPr>
                <w:bCs/>
              </w:rPr>
              <w:t>Батарейная</w:t>
            </w:r>
            <w:proofErr w:type="gramEnd"/>
            <w:r>
              <w:t xml:space="preserve"> филиала</w:t>
            </w:r>
          </w:p>
          <w:p w:rsidR="008F77CD" w:rsidRPr="00DA6187" w:rsidRDefault="008F77CD" w:rsidP="008F77CD">
            <w:pPr>
              <w:jc w:val="both"/>
            </w:pPr>
            <w:r>
              <w:t>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p>
        </w:tc>
        <w:tc>
          <w:tcPr>
            <w:tcW w:w="3969" w:type="dxa"/>
            <w:tcBorders>
              <w:top w:val="single" w:sz="4" w:space="0" w:color="auto"/>
              <w:left w:val="nil"/>
              <w:bottom w:val="single" w:sz="4" w:space="0" w:color="auto"/>
              <w:right w:val="single" w:sz="8" w:space="0" w:color="auto"/>
            </w:tcBorders>
            <w:shd w:val="clear" w:color="auto" w:fill="auto"/>
            <w:vAlign w:val="center"/>
            <w:hideMark/>
          </w:tcPr>
          <w:p w:rsidR="008F77CD" w:rsidRDefault="008F77CD" w:rsidP="008F77CD">
            <w:pPr>
              <w:jc w:val="both"/>
            </w:pPr>
            <w:r>
              <w:t xml:space="preserve">664037, Иркутская область, </w:t>
            </w:r>
          </w:p>
          <w:p w:rsidR="008F77CD" w:rsidRPr="00DA6187" w:rsidRDefault="008F77CD" w:rsidP="008F77CD">
            <w:pPr>
              <w:jc w:val="both"/>
            </w:pPr>
            <w:r>
              <w:t>г. Иркутск, станция Батарейная</w:t>
            </w:r>
          </w:p>
        </w:tc>
      </w:tr>
      <w:tr w:rsidR="008F77CD" w:rsidRPr="00DA6187" w:rsidTr="008F77CD">
        <w:trPr>
          <w:trHeight w:val="459"/>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на Забайкальской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687"/>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hanging="668"/>
              <w:jc w:val="both"/>
            </w:pPr>
            <w:r>
              <w:t xml:space="preserve">Контейнерный терминал </w:t>
            </w:r>
            <w:r>
              <w:rPr>
                <w:bCs/>
              </w:rPr>
              <w:t xml:space="preserve">Чита </w:t>
            </w:r>
            <w:r>
              <w:t xml:space="preserve">филиала </w:t>
            </w:r>
          </w:p>
          <w:p w:rsidR="008F77CD" w:rsidRPr="00DA6187" w:rsidRDefault="008F77CD" w:rsidP="008F77CD">
            <w:pPr>
              <w:jc w:val="both"/>
            </w:pPr>
            <w:r>
              <w:t>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672020, Читинская обл., г. Чита, </w:t>
            </w:r>
          </w:p>
          <w:p w:rsidR="008F77CD" w:rsidRPr="00DA6187" w:rsidRDefault="008F77CD" w:rsidP="008F77CD">
            <w:pPr>
              <w:jc w:val="both"/>
            </w:pPr>
            <w:r>
              <w:t>ул. Лазо, д.120.</w:t>
            </w:r>
          </w:p>
        </w:tc>
      </w:tr>
      <w:tr w:rsidR="008F77CD" w:rsidRPr="00DA6187" w:rsidTr="008F77CD">
        <w:trPr>
          <w:trHeight w:val="829"/>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Забайкальск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674650, </w:t>
            </w:r>
            <w:proofErr w:type="gramStart"/>
            <w:r>
              <w:t>Читинская</w:t>
            </w:r>
            <w:proofErr w:type="gramEnd"/>
            <w:r>
              <w:t xml:space="preserve"> обл., п. Забайкальск, ул. 1 Мая, д.7.</w:t>
            </w:r>
          </w:p>
        </w:tc>
      </w:tr>
      <w:tr w:rsidR="008F77CD" w:rsidRPr="00DA6187" w:rsidTr="008F77CD">
        <w:trPr>
          <w:trHeight w:val="840"/>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Благовещенск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Default="008F77CD" w:rsidP="008F77CD">
            <w:pPr>
              <w:jc w:val="both"/>
            </w:pPr>
            <w:r>
              <w:t xml:space="preserve">675000, Амурская обл., </w:t>
            </w:r>
          </w:p>
          <w:p w:rsidR="008F77CD" w:rsidRDefault="008F77CD" w:rsidP="008F77CD">
            <w:pPr>
              <w:jc w:val="both"/>
            </w:pPr>
            <w:r>
              <w:t xml:space="preserve">г. Благовещенск, </w:t>
            </w:r>
          </w:p>
          <w:p w:rsidR="008F77CD" w:rsidRPr="00DA6187" w:rsidRDefault="008F77CD" w:rsidP="008F77CD">
            <w:pPr>
              <w:jc w:val="both"/>
            </w:pPr>
            <w:r>
              <w:t>ул. Б. Хмельницкого, д.130.</w:t>
            </w:r>
          </w:p>
        </w:tc>
      </w:tr>
      <w:tr w:rsidR="008F77CD" w:rsidRPr="00DA6187" w:rsidTr="008F77CD">
        <w:trPr>
          <w:trHeight w:val="568"/>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8F77CD" w:rsidRPr="00DA6187" w:rsidRDefault="008F77CD" w:rsidP="008F77CD">
            <w:pPr>
              <w:jc w:val="both"/>
              <w:rPr>
                <w:b/>
              </w:rPr>
            </w:pPr>
            <w:r>
              <w:rPr>
                <w:b/>
              </w:rPr>
              <w:t xml:space="preserve">680000, г. Хабаровск, </w:t>
            </w:r>
          </w:p>
          <w:p w:rsidR="008F77CD" w:rsidRPr="00DA6187" w:rsidRDefault="008F77CD" w:rsidP="008F77CD">
            <w:pPr>
              <w:jc w:val="both"/>
              <w:rPr>
                <w:b/>
              </w:rPr>
            </w:pPr>
            <w:r>
              <w:rPr>
                <w:b/>
              </w:rPr>
              <w:t>ул. Дзержинского, д.65.</w:t>
            </w:r>
          </w:p>
        </w:tc>
      </w:tr>
      <w:tr w:rsidR="008F77CD" w:rsidRPr="00DA6187" w:rsidTr="008F77CD">
        <w:trPr>
          <w:trHeight w:val="791"/>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Хабаровск-2 ПАО «</w:t>
            </w:r>
            <w:proofErr w:type="spellStart"/>
            <w:r>
              <w:t>ТрансКонтейнер</w:t>
            </w:r>
            <w:proofErr w:type="spellEnd"/>
            <w: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680045, г.  Хабаровск,  пер. Путевой 3-й, д.8.</w:t>
            </w:r>
          </w:p>
        </w:tc>
      </w:tr>
      <w:tr w:rsidR="008F77CD" w:rsidRPr="00DA6187" w:rsidTr="008F77CD">
        <w:trPr>
          <w:trHeight w:val="67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на станции Комсомольск-на-Амуре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681000, Хабаровский край, </w:t>
            </w:r>
          </w:p>
          <w:p w:rsidR="008F77CD" w:rsidRPr="00DA6187" w:rsidRDefault="008F77CD" w:rsidP="008F77CD">
            <w:pPr>
              <w:jc w:val="both"/>
            </w:pPr>
            <w:r>
              <w:t>г. Комсомольск-на-Амуре, ул. Станционная, д.2.</w:t>
            </w:r>
          </w:p>
        </w:tc>
      </w:tr>
      <w:tr w:rsidR="008F77CD" w:rsidRPr="00DA6187" w:rsidTr="008F77CD">
        <w:trPr>
          <w:trHeight w:val="68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Уссурийск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692524,  Приморский край, </w:t>
            </w:r>
            <w:proofErr w:type="gramStart"/>
            <w:r>
              <w:t>г</w:t>
            </w:r>
            <w:proofErr w:type="gramEnd"/>
            <w:r>
              <w:t>. Уссурийск, пер. Спасский, д.7А.</w:t>
            </w:r>
          </w:p>
        </w:tc>
      </w:tr>
      <w:tr w:rsidR="008F77CD" w:rsidRPr="00DA6187" w:rsidTr="008F77CD">
        <w:trPr>
          <w:trHeight w:val="70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Агентство в порту </w:t>
            </w:r>
            <w:proofErr w:type="gramStart"/>
            <w:r>
              <w:t>Восточный</w:t>
            </w:r>
            <w:proofErr w:type="gramEnd"/>
            <w:r>
              <w:t xml:space="preserve">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692941,  Приморский край, поселок Врангель, ул. </w:t>
            </w:r>
            <w:proofErr w:type="gramStart"/>
            <w:r>
              <w:t>Внутрипортовая</w:t>
            </w:r>
            <w:proofErr w:type="gramEnd"/>
            <w:r>
              <w:t>, д.19.</w:t>
            </w:r>
          </w:p>
        </w:tc>
      </w:tr>
      <w:tr w:rsidR="008F77CD" w:rsidRPr="00DA6187" w:rsidTr="008F77CD">
        <w:trPr>
          <w:trHeight w:val="72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на станции</w:t>
            </w:r>
            <w:proofErr w:type="gramStart"/>
            <w:r>
              <w:t xml:space="preserve"> П</w:t>
            </w:r>
            <w:proofErr w:type="gramEnd"/>
            <w:r>
              <w:t>ервая речка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690074,  г. Владивосток, </w:t>
            </w:r>
          </w:p>
          <w:p w:rsidR="008F77CD" w:rsidRPr="00DA6187" w:rsidRDefault="008F77CD" w:rsidP="008F77CD">
            <w:pPr>
              <w:jc w:val="both"/>
            </w:pPr>
            <w:r>
              <w:t>ул. Снеговая, д.54.</w:t>
            </w:r>
          </w:p>
        </w:tc>
      </w:tr>
      <w:tr w:rsidR="008F77CD" w:rsidRPr="00DA6187" w:rsidTr="008F77CD">
        <w:trPr>
          <w:trHeight w:val="535"/>
          <w:jc w:val="center"/>
        </w:trPr>
        <w:tc>
          <w:tcPr>
            <w:tcW w:w="5688" w:type="dxa"/>
            <w:tcBorders>
              <w:top w:val="single" w:sz="8" w:space="0" w:color="auto"/>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Южно-Сахалинск грузовой филиала ПАО «</w:t>
            </w:r>
            <w:proofErr w:type="spellStart"/>
            <w:r>
              <w:t>ТрансКонтейнер</w:t>
            </w:r>
            <w:proofErr w:type="spellEnd"/>
            <w:r>
              <w:t>» на Дальневосточной железной дороге</w:t>
            </w:r>
          </w:p>
        </w:tc>
        <w:tc>
          <w:tcPr>
            <w:tcW w:w="3969" w:type="dxa"/>
            <w:tcBorders>
              <w:top w:val="single" w:sz="8" w:space="0" w:color="auto"/>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693012, Сахалинская область, </w:t>
            </w:r>
            <w:proofErr w:type="gramStart"/>
            <w:r>
              <w:t>г</w:t>
            </w:r>
            <w:proofErr w:type="gramEnd"/>
            <w:r>
              <w:t>. Южно-Сахалинск, Проспект мира, д.2 "г".</w:t>
            </w:r>
          </w:p>
        </w:tc>
      </w:tr>
    </w:tbl>
    <w:p w:rsidR="008F77CD" w:rsidRDefault="008F77CD" w:rsidP="008F77CD">
      <w:pPr>
        <w:ind w:firstLine="709"/>
        <w:jc w:val="both"/>
        <w:rPr>
          <w:szCs w:val="28"/>
        </w:rPr>
      </w:pPr>
    </w:p>
    <w:p w:rsidR="008F77CD" w:rsidRPr="00363639" w:rsidRDefault="008F77CD" w:rsidP="008F77CD">
      <w:pPr>
        <w:ind w:firstLine="709"/>
        <w:jc w:val="both"/>
        <w:rPr>
          <w:szCs w:val="28"/>
        </w:rPr>
      </w:pPr>
    </w:p>
    <w:p w:rsidR="008F77CD" w:rsidRPr="00755A11" w:rsidRDefault="008F77CD" w:rsidP="008F77CD">
      <w:pPr>
        <w:ind w:firstLine="709"/>
        <w:jc w:val="both"/>
        <w:outlineLvl w:val="1"/>
        <w:rPr>
          <w:b/>
          <w:bCs/>
          <w:sz w:val="28"/>
          <w:szCs w:val="28"/>
        </w:rPr>
      </w:pPr>
      <w:r>
        <w:rPr>
          <w:b/>
          <w:bCs/>
          <w:sz w:val="28"/>
          <w:szCs w:val="28"/>
        </w:rPr>
        <w:t xml:space="preserve">4.7. Требования к Товару на соответствие фирменному стилю </w:t>
      </w:r>
      <w:r>
        <w:rPr>
          <w:b/>
          <w:bCs/>
          <w:sz w:val="28"/>
          <w:szCs w:val="28"/>
        </w:rPr>
        <w:br/>
        <w:t>ПАО «</w:t>
      </w:r>
      <w:proofErr w:type="spellStart"/>
      <w:r>
        <w:rPr>
          <w:b/>
          <w:bCs/>
          <w:sz w:val="28"/>
          <w:szCs w:val="28"/>
        </w:rPr>
        <w:t>ТрансКонтейнер</w:t>
      </w:r>
      <w:proofErr w:type="spellEnd"/>
      <w:r>
        <w:rPr>
          <w:b/>
          <w:bCs/>
          <w:sz w:val="28"/>
          <w:szCs w:val="28"/>
        </w:rPr>
        <w:t xml:space="preserve">» </w:t>
      </w:r>
    </w:p>
    <w:p w:rsidR="008F77CD" w:rsidRDefault="008F77CD" w:rsidP="008F77CD">
      <w:pPr>
        <w:ind w:firstLine="709"/>
        <w:jc w:val="both"/>
        <w:rPr>
          <w:sz w:val="28"/>
          <w:szCs w:val="28"/>
        </w:rPr>
      </w:pPr>
      <w:r>
        <w:rPr>
          <w:sz w:val="28"/>
          <w:szCs w:val="28"/>
        </w:rPr>
        <w:t xml:space="preserve">4.7.1. Пошив спецодежды должен быть выполнен согласно нижеприведенным эскизам в корпоративных цветах с нанесением логотипов методом </w:t>
      </w:r>
      <w:proofErr w:type="spellStart"/>
      <w:r>
        <w:rPr>
          <w:sz w:val="28"/>
          <w:szCs w:val="28"/>
        </w:rPr>
        <w:t>трансферной</w:t>
      </w:r>
      <w:proofErr w:type="spellEnd"/>
      <w:r>
        <w:rPr>
          <w:sz w:val="28"/>
          <w:szCs w:val="28"/>
        </w:rPr>
        <w:t xml:space="preserve"> печати. Размерная сетка типовых размеров от 44 до 62 размера, рост от 158 до 188 см. Обувь от 36 </w:t>
      </w:r>
      <w:proofErr w:type="gramStart"/>
      <w:r>
        <w:rPr>
          <w:sz w:val="28"/>
          <w:szCs w:val="28"/>
        </w:rPr>
        <w:t>до</w:t>
      </w:r>
      <w:proofErr w:type="gramEnd"/>
      <w:r>
        <w:rPr>
          <w:sz w:val="28"/>
          <w:szCs w:val="28"/>
        </w:rPr>
        <w:t xml:space="preserve"> 48.</w:t>
      </w:r>
    </w:p>
    <w:p w:rsidR="008F77CD" w:rsidRPr="00AD4EEB" w:rsidRDefault="008F77CD" w:rsidP="008F77CD">
      <w:pPr>
        <w:ind w:firstLine="709"/>
        <w:jc w:val="both"/>
        <w:rPr>
          <w:sz w:val="28"/>
          <w:szCs w:val="28"/>
        </w:rPr>
      </w:pPr>
      <w:r>
        <w:rPr>
          <w:sz w:val="28"/>
          <w:szCs w:val="28"/>
        </w:rPr>
        <w:t>4.7.2. Логотипы и корпоративные цвета</w:t>
      </w:r>
      <w:r>
        <w:rPr>
          <w:rStyle w:val="af9"/>
          <w:sz w:val="28"/>
          <w:szCs w:val="28"/>
        </w:rPr>
        <w:footnoteReference w:id="3"/>
      </w:r>
      <w:r>
        <w:rPr>
          <w:sz w:val="28"/>
          <w:szCs w:val="28"/>
        </w:rPr>
        <w:t xml:space="preserve">. </w:t>
      </w:r>
    </w:p>
    <w:p w:rsidR="008F77CD" w:rsidRDefault="008F77CD" w:rsidP="008F77CD">
      <w:pPr>
        <w:ind w:firstLine="709"/>
        <w:jc w:val="both"/>
        <w:rPr>
          <w:sz w:val="28"/>
          <w:szCs w:val="28"/>
        </w:rPr>
      </w:pPr>
      <w:r>
        <w:rPr>
          <w:sz w:val="28"/>
          <w:szCs w:val="28"/>
        </w:rPr>
        <w:lastRenderedPageBreak/>
        <w:t xml:space="preserve">Логотипы должны быть выполнены согласно нижеприведенным эскизам, в указанных корпоративных цветах, с размерами и местами нанесений указанными ниже. </w:t>
      </w:r>
    </w:p>
    <w:p w:rsidR="008F77CD" w:rsidRPr="00403DC8" w:rsidRDefault="008F77CD" w:rsidP="008F77CD">
      <w:pPr>
        <w:autoSpaceDE w:val="0"/>
        <w:rPr>
          <w:rFonts w:eastAsia="Arial"/>
          <w:b/>
          <w:bCs/>
          <w:iCs/>
          <w:color w:val="000000"/>
          <w:sz w:val="12"/>
          <w:szCs w:val="12"/>
        </w:rPr>
      </w:pPr>
    </w:p>
    <w:p w:rsidR="008F77CD" w:rsidRPr="00A546BF" w:rsidRDefault="008F77CD" w:rsidP="008F77CD">
      <w:pPr>
        <w:autoSpaceDE w:val="0"/>
        <w:rPr>
          <w:rFonts w:eastAsia="Arial"/>
          <w:b/>
          <w:bCs/>
          <w:iCs/>
          <w:color w:val="000000"/>
          <w:sz w:val="28"/>
          <w:szCs w:val="28"/>
        </w:rPr>
      </w:pPr>
      <w:r>
        <w:rPr>
          <w:rFonts w:eastAsia="Arial"/>
          <w:b/>
          <w:bCs/>
          <w:iCs/>
          <w:color w:val="000000"/>
          <w:sz w:val="28"/>
          <w:szCs w:val="28"/>
        </w:rPr>
        <w:t>Размеры и размещение логотипов</w:t>
      </w:r>
    </w:p>
    <w:p w:rsidR="008F77CD" w:rsidRPr="00A546BF" w:rsidRDefault="008F77CD" w:rsidP="008F77CD">
      <w:pPr>
        <w:autoSpaceDE w:val="0"/>
        <w:rPr>
          <w:rFonts w:eastAsia="Arial"/>
          <w:color w:val="000000"/>
          <w:sz w:val="28"/>
          <w:szCs w:val="28"/>
        </w:rPr>
      </w:pPr>
      <w:r>
        <w:rPr>
          <w:rFonts w:eastAsia="Arial"/>
          <w:color w:val="000000"/>
          <w:sz w:val="28"/>
          <w:szCs w:val="28"/>
        </w:rPr>
        <w:t xml:space="preserve">Спина: 27 см </w:t>
      </w:r>
      <w:proofErr w:type="spellStart"/>
      <w:r>
        <w:rPr>
          <w:rFonts w:eastAsia="Arial"/>
          <w:color w:val="000000"/>
          <w:sz w:val="28"/>
          <w:szCs w:val="28"/>
        </w:rPr>
        <w:t>х</w:t>
      </w:r>
      <w:proofErr w:type="spellEnd"/>
      <w:r>
        <w:rPr>
          <w:rFonts w:eastAsia="Arial"/>
          <w:color w:val="000000"/>
          <w:sz w:val="28"/>
          <w:szCs w:val="28"/>
        </w:rPr>
        <w:t xml:space="preserve"> 10,3 см; </w:t>
      </w:r>
    </w:p>
    <w:p w:rsidR="008F77CD" w:rsidRPr="00A546BF" w:rsidRDefault="008F77CD" w:rsidP="008F77CD">
      <w:pPr>
        <w:autoSpaceDE w:val="0"/>
        <w:rPr>
          <w:rFonts w:eastAsia="Arial"/>
          <w:color w:val="000000"/>
          <w:sz w:val="23"/>
          <w:szCs w:val="23"/>
        </w:rPr>
      </w:pPr>
      <w:r>
        <w:rPr>
          <w:rFonts w:eastAsia="Arial"/>
          <w:color w:val="000000"/>
          <w:sz w:val="28"/>
          <w:szCs w:val="28"/>
        </w:rPr>
        <w:t xml:space="preserve">Грудь, рукав, кепи, каски: 9,7 см </w:t>
      </w:r>
      <w:proofErr w:type="spellStart"/>
      <w:r>
        <w:rPr>
          <w:rFonts w:eastAsia="Arial"/>
          <w:color w:val="000000"/>
          <w:sz w:val="28"/>
          <w:szCs w:val="28"/>
        </w:rPr>
        <w:t>х</w:t>
      </w:r>
      <w:proofErr w:type="spellEnd"/>
      <w:r>
        <w:rPr>
          <w:rFonts w:eastAsia="Arial"/>
          <w:color w:val="000000"/>
          <w:sz w:val="28"/>
          <w:szCs w:val="28"/>
        </w:rPr>
        <w:t xml:space="preserve"> 4,2 см.</w:t>
      </w:r>
    </w:p>
    <w:p w:rsidR="008F77CD" w:rsidRDefault="008F77CD" w:rsidP="008F77CD">
      <w:pPr>
        <w:ind w:firstLine="709"/>
        <w:jc w:val="both"/>
        <w:rPr>
          <w:sz w:val="28"/>
          <w:szCs w:val="28"/>
        </w:rPr>
      </w:pPr>
    </w:p>
    <w:p w:rsidR="008F77CD" w:rsidRPr="00AD4EEB" w:rsidRDefault="008F77CD" w:rsidP="008F77CD">
      <w:r>
        <w:rPr>
          <w:sz w:val="28"/>
          <w:szCs w:val="28"/>
        </w:rPr>
        <w:t xml:space="preserve">Корпоративные цвета: </w:t>
      </w:r>
      <w:r>
        <w:rPr>
          <w:noProof/>
          <w:lang w:eastAsia="ru-RU"/>
        </w:rPr>
        <w:drawing>
          <wp:inline distT="0" distB="0" distL="0" distR="0">
            <wp:extent cx="5935345" cy="5390866"/>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5390866"/>
                    </a:xfrm>
                    <a:prstGeom prst="rect">
                      <a:avLst/>
                    </a:prstGeom>
                    <a:noFill/>
                    <a:ln>
                      <a:noFill/>
                    </a:ln>
                  </pic:spPr>
                </pic:pic>
              </a:graphicData>
            </a:graphic>
          </wp:inline>
        </w:drawing>
      </w:r>
    </w:p>
    <w:p w:rsidR="008F77CD" w:rsidRPr="00AD4EEB" w:rsidRDefault="008F77CD" w:rsidP="008F77CD">
      <w:pPr>
        <w:suppressAutoHyphens w:val="0"/>
        <w:rPr>
          <w:b/>
          <w:i/>
          <w:sz w:val="28"/>
          <w:szCs w:val="28"/>
        </w:rPr>
      </w:pPr>
      <w:r>
        <w:rPr>
          <w:b/>
          <w:i/>
          <w:sz w:val="28"/>
          <w:szCs w:val="28"/>
        </w:rPr>
        <w:t xml:space="preserve">Основные цвета: </w:t>
      </w:r>
    </w:p>
    <w:p w:rsidR="008F77CD" w:rsidRPr="00AD4EEB" w:rsidRDefault="008F77CD" w:rsidP="008F77CD">
      <w:pPr>
        <w:spacing w:line="360" w:lineRule="auto"/>
        <w:rPr>
          <w:noProof/>
          <w:sz w:val="23"/>
          <w:szCs w:val="23"/>
          <w:lang w:val="en-US" w:eastAsia="ko-KR"/>
        </w:rPr>
      </w:pPr>
      <w:r>
        <w:rPr>
          <w:noProof/>
          <w:sz w:val="23"/>
          <w:szCs w:val="23"/>
          <w:lang w:eastAsia="ru-RU"/>
        </w:rPr>
        <w:lastRenderedPageBreak/>
        <w:drawing>
          <wp:inline distT="0" distB="0" distL="0" distR="0">
            <wp:extent cx="5935345" cy="21780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2178050"/>
                    </a:xfrm>
                    <a:prstGeom prst="rect">
                      <a:avLst/>
                    </a:prstGeom>
                    <a:noFill/>
                    <a:ln>
                      <a:noFill/>
                    </a:ln>
                  </pic:spPr>
                </pic:pic>
              </a:graphicData>
            </a:graphic>
          </wp:inline>
        </w:drawing>
      </w:r>
    </w:p>
    <w:p w:rsidR="008F77CD" w:rsidRPr="00AD4EEB" w:rsidRDefault="008F77CD" w:rsidP="008F77CD">
      <w:pPr>
        <w:spacing w:line="360" w:lineRule="auto"/>
        <w:rPr>
          <w:sz w:val="28"/>
          <w:szCs w:val="28"/>
        </w:rPr>
      </w:pPr>
      <w:r>
        <w:rPr>
          <w:sz w:val="28"/>
          <w:szCs w:val="28"/>
        </w:rPr>
        <w:t>Вспомогательные цвета:</w:t>
      </w:r>
    </w:p>
    <w:p w:rsidR="008F77CD" w:rsidRPr="00AD4EEB" w:rsidRDefault="008F77CD" w:rsidP="008F77CD">
      <w:pPr>
        <w:spacing w:line="360" w:lineRule="auto"/>
      </w:pPr>
      <w:r>
        <w:rPr>
          <w:noProof/>
          <w:lang w:eastAsia="ru-RU"/>
        </w:rPr>
        <w:drawing>
          <wp:inline distT="0" distB="0" distL="0" distR="0">
            <wp:extent cx="5935345" cy="549465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5494655"/>
                    </a:xfrm>
                    <a:prstGeom prst="rect">
                      <a:avLst/>
                    </a:prstGeom>
                    <a:noFill/>
                    <a:ln>
                      <a:noFill/>
                    </a:ln>
                  </pic:spPr>
                </pic:pic>
              </a:graphicData>
            </a:graphic>
          </wp:inline>
        </w:drawing>
      </w:r>
    </w:p>
    <w:p w:rsidR="008F77CD" w:rsidRDefault="008F77CD"/>
    <w:p w:rsidR="008F77CD" w:rsidRDefault="008F77CD"/>
    <w:p w:rsidR="008F77CD" w:rsidRDefault="008F77CD">
      <w:r>
        <w:br/>
      </w:r>
    </w:p>
    <w:p w:rsidR="008F77CD" w:rsidRPr="00FF5208" w:rsidRDefault="008F77CD" w:rsidP="008F77CD">
      <w:pPr>
        <w:ind w:firstLine="709"/>
        <w:jc w:val="both"/>
        <w:outlineLvl w:val="1"/>
        <w:rPr>
          <w:b/>
          <w:bCs/>
          <w:sz w:val="28"/>
          <w:szCs w:val="28"/>
        </w:rPr>
      </w:pPr>
      <w:r>
        <w:rPr>
          <w:b/>
          <w:bCs/>
          <w:sz w:val="28"/>
          <w:szCs w:val="28"/>
        </w:rPr>
        <w:lastRenderedPageBreak/>
        <w:t>4.8. Номенклатура поставляемого Товара, ориентировочный объем закупки Товара, п</w:t>
      </w:r>
      <w:r>
        <w:rPr>
          <w:b/>
          <w:bCs/>
          <w:sz w:val="28"/>
          <w:szCs w:val="28"/>
          <w:lang w:eastAsia="ru-RU"/>
        </w:rPr>
        <w:t>редельная расценка за 1 единицу Товара</w:t>
      </w:r>
      <w:r>
        <w:rPr>
          <w:b/>
          <w:bCs/>
          <w:sz w:val="28"/>
          <w:szCs w:val="28"/>
        </w:rPr>
        <w:t xml:space="preserve"> </w:t>
      </w:r>
    </w:p>
    <w:tbl>
      <w:tblPr>
        <w:tblW w:w="9514" w:type="dxa"/>
        <w:jc w:val="center"/>
        <w:tblLayout w:type="fixed"/>
        <w:tblLook w:val="04A0"/>
      </w:tblPr>
      <w:tblGrid>
        <w:gridCol w:w="478"/>
        <w:gridCol w:w="1314"/>
        <w:gridCol w:w="2287"/>
        <w:gridCol w:w="1246"/>
        <w:gridCol w:w="1867"/>
        <w:gridCol w:w="850"/>
        <w:gridCol w:w="585"/>
        <w:gridCol w:w="887"/>
      </w:tblGrid>
      <w:tr w:rsidR="008F77CD" w:rsidRPr="001B7789" w:rsidTr="008F77CD">
        <w:trPr>
          <w:trHeight w:val="675"/>
          <w:tblHeader/>
          <w:jc w:val="center"/>
        </w:trPr>
        <w:tc>
          <w:tcPr>
            <w:tcW w:w="478"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 xml:space="preserve">№ </w:t>
            </w:r>
            <w:proofErr w:type="spellStart"/>
            <w:proofErr w:type="gramStart"/>
            <w:r>
              <w:rPr>
                <w:b/>
                <w:bCs/>
                <w:sz w:val="16"/>
                <w:szCs w:val="16"/>
                <w:lang w:eastAsia="ru-RU"/>
              </w:rPr>
              <w:t>п</w:t>
            </w:r>
            <w:proofErr w:type="spellEnd"/>
            <w:proofErr w:type="gramEnd"/>
            <w:r>
              <w:rPr>
                <w:b/>
                <w:bCs/>
                <w:sz w:val="16"/>
                <w:szCs w:val="16"/>
                <w:lang w:eastAsia="ru-RU"/>
              </w:rPr>
              <w:t>/</w:t>
            </w:r>
            <w:proofErr w:type="spellStart"/>
            <w:r>
              <w:rPr>
                <w:b/>
                <w:bCs/>
                <w:sz w:val="16"/>
                <w:szCs w:val="16"/>
                <w:lang w:eastAsia="ru-RU"/>
              </w:rPr>
              <w:t>п</w:t>
            </w:r>
            <w:proofErr w:type="spellEnd"/>
          </w:p>
        </w:tc>
        <w:tc>
          <w:tcPr>
            <w:tcW w:w="1314"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Наименование</w:t>
            </w:r>
          </w:p>
        </w:tc>
        <w:tc>
          <w:tcPr>
            <w:tcW w:w="2287" w:type="dxa"/>
            <w:tcBorders>
              <w:top w:val="single" w:sz="8" w:space="0" w:color="auto"/>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b/>
                <w:bCs/>
                <w:sz w:val="16"/>
                <w:szCs w:val="16"/>
                <w:lang w:eastAsia="ru-RU"/>
              </w:rPr>
            </w:pPr>
            <w:r>
              <w:rPr>
                <w:b/>
                <w:bCs/>
                <w:sz w:val="16"/>
                <w:szCs w:val="16"/>
                <w:lang w:eastAsia="ru-RU"/>
              </w:rPr>
              <w:t>Макет изделия</w:t>
            </w:r>
          </w:p>
          <w:p w:rsidR="008F77CD" w:rsidRPr="001B7789" w:rsidRDefault="008F77CD" w:rsidP="008F77CD">
            <w:pPr>
              <w:suppressAutoHyphens w:val="0"/>
              <w:jc w:val="center"/>
              <w:rPr>
                <w:b/>
                <w:bCs/>
                <w:sz w:val="16"/>
                <w:szCs w:val="16"/>
                <w:lang w:eastAsia="ru-RU"/>
              </w:rPr>
            </w:pPr>
            <w:r>
              <w:rPr>
                <w:b/>
                <w:bCs/>
                <w:sz w:val="16"/>
                <w:szCs w:val="16"/>
                <w:lang w:eastAsia="ru-RU"/>
              </w:rPr>
              <w:t>(Внешний вид изделия)</w:t>
            </w:r>
          </w:p>
        </w:tc>
        <w:tc>
          <w:tcPr>
            <w:tcW w:w="1246"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Требования к сертификации</w:t>
            </w:r>
          </w:p>
        </w:tc>
        <w:tc>
          <w:tcPr>
            <w:tcW w:w="1867"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Технические требования к изделию</w:t>
            </w:r>
          </w:p>
        </w:tc>
        <w:tc>
          <w:tcPr>
            <w:tcW w:w="850" w:type="dxa"/>
            <w:tcBorders>
              <w:top w:val="single" w:sz="8" w:space="0" w:color="auto"/>
              <w:left w:val="nil"/>
              <w:bottom w:val="single" w:sz="4" w:space="0" w:color="auto"/>
              <w:right w:val="single" w:sz="4"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Кол-во*</w:t>
            </w:r>
          </w:p>
        </w:tc>
        <w:tc>
          <w:tcPr>
            <w:tcW w:w="585" w:type="dxa"/>
            <w:tcBorders>
              <w:top w:val="single" w:sz="8" w:space="0" w:color="auto"/>
              <w:left w:val="nil"/>
              <w:bottom w:val="single" w:sz="4" w:space="0" w:color="auto"/>
              <w:right w:val="single" w:sz="8" w:space="0" w:color="auto"/>
            </w:tcBorders>
            <w:shd w:val="clear" w:color="000000" w:fill="BFBFBF"/>
            <w:vAlign w:val="center"/>
            <w:hideMark/>
          </w:tcPr>
          <w:p w:rsidR="008F77CD" w:rsidRPr="001B7789" w:rsidRDefault="008F77CD" w:rsidP="008F77CD">
            <w:pPr>
              <w:suppressAutoHyphens w:val="0"/>
              <w:jc w:val="center"/>
              <w:rPr>
                <w:b/>
                <w:bCs/>
                <w:sz w:val="16"/>
                <w:szCs w:val="16"/>
                <w:lang w:eastAsia="ru-RU"/>
              </w:rPr>
            </w:pPr>
            <w:r>
              <w:rPr>
                <w:b/>
                <w:bCs/>
                <w:sz w:val="16"/>
                <w:szCs w:val="16"/>
                <w:lang w:eastAsia="ru-RU"/>
              </w:rPr>
              <w:t>Единица измерения</w:t>
            </w:r>
          </w:p>
        </w:tc>
        <w:tc>
          <w:tcPr>
            <w:tcW w:w="887" w:type="dxa"/>
            <w:tcBorders>
              <w:top w:val="single" w:sz="8" w:space="0" w:color="auto"/>
              <w:left w:val="nil"/>
              <w:bottom w:val="single" w:sz="4" w:space="0" w:color="auto"/>
              <w:right w:val="single" w:sz="8" w:space="0" w:color="auto"/>
            </w:tcBorders>
            <w:shd w:val="clear" w:color="000000" w:fill="BFBFBF"/>
            <w:vAlign w:val="center"/>
          </w:tcPr>
          <w:p w:rsidR="008F77CD" w:rsidRPr="001B7789" w:rsidRDefault="008F77CD" w:rsidP="008F77CD">
            <w:pPr>
              <w:suppressAutoHyphens w:val="0"/>
              <w:jc w:val="center"/>
              <w:rPr>
                <w:b/>
                <w:bCs/>
                <w:sz w:val="16"/>
                <w:szCs w:val="16"/>
                <w:lang w:eastAsia="ru-RU"/>
              </w:rPr>
            </w:pPr>
            <w:r>
              <w:rPr>
                <w:b/>
                <w:bCs/>
                <w:sz w:val="16"/>
                <w:szCs w:val="16"/>
                <w:lang w:eastAsia="ru-RU"/>
              </w:rPr>
              <w:t>Предельная расценка за 1 (одну) единицу Товара, руб. без учета НДС</w:t>
            </w:r>
          </w:p>
        </w:tc>
      </w:tr>
      <w:tr w:rsidR="008F77CD" w:rsidRPr="001B7789" w:rsidTr="008F77CD">
        <w:trPr>
          <w:trHeight w:val="300"/>
          <w:tblHeader/>
          <w:jc w:val="center"/>
        </w:trPr>
        <w:tc>
          <w:tcPr>
            <w:tcW w:w="478" w:type="dxa"/>
            <w:tcBorders>
              <w:top w:val="nil"/>
              <w:left w:val="single" w:sz="8" w:space="0" w:color="auto"/>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1</w:t>
            </w:r>
          </w:p>
        </w:tc>
        <w:tc>
          <w:tcPr>
            <w:tcW w:w="1314"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2</w:t>
            </w:r>
          </w:p>
        </w:tc>
        <w:tc>
          <w:tcPr>
            <w:tcW w:w="2287"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3</w:t>
            </w:r>
          </w:p>
        </w:tc>
        <w:tc>
          <w:tcPr>
            <w:tcW w:w="1246"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4</w:t>
            </w:r>
          </w:p>
        </w:tc>
        <w:tc>
          <w:tcPr>
            <w:tcW w:w="1867"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5</w:t>
            </w:r>
          </w:p>
        </w:tc>
        <w:tc>
          <w:tcPr>
            <w:tcW w:w="850" w:type="dxa"/>
            <w:tcBorders>
              <w:top w:val="nil"/>
              <w:left w:val="nil"/>
              <w:bottom w:val="single" w:sz="4" w:space="0" w:color="auto"/>
              <w:right w:val="single" w:sz="4"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6</w:t>
            </w:r>
          </w:p>
        </w:tc>
        <w:tc>
          <w:tcPr>
            <w:tcW w:w="585" w:type="dxa"/>
            <w:tcBorders>
              <w:top w:val="nil"/>
              <w:left w:val="nil"/>
              <w:bottom w:val="single" w:sz="4" w:space="0" w:color="auto"/>
              <w:right w:val="single" w:sz="8" w:space="0" w:color="auto"/>
            </w:tcBorders>
            <w:shd w:val="clear" w:color="000000" w:fill="BFBFBF"/>
            <w:vAlign w:val="center"/>
            <w:hideMark/>
          </w:tcPr>
          <w:p w:rsidR="008F77CD" w:rsidRDefault="008F77CD" w:rsidP="008F77CD">
            <w:pPr>
              <w:suppressAutoHyphens w:val="0"/>
              <w:jc w:val="center"/>
              <w:rPr>
                <w:sz w:val="16"/>
                <w:szCs w:val="16"/>
                <w:lang w:eastAsia="ru-RU"/>
              </w:rPr>
            </w:pPr>
            <w:r>
              <w:rPr>
                <w:sz w:val="16"/>
                <w:szCs w:val="16"/>
                <w:lang w:eastAsia="ru-RU"/>
              </w:rPr>
              <w:t>7</w:t>
            </w:r>
          </w:p>
        </w:tc>
        <w:tc>
          <w:tcPr>
            <w:tcW w:w="887" w:type="dxa"/>
            <w:tcBorders>
              <w:top w:val="nil"/>
              <w:left w:val="nil"/>
              <w:bottom w:val="single" w:sz="4" w:space="0" w:color="auto"/>
              <w:right w:val="single" w:sz="8" w:space="0" w:color="auto"/>
            </w:tcBorders>
            <w:shd w:val="clear" w:color="000000" w:fill="BFBFBF"/>
            <w:vAlign w:val="center"/>
          </w:tcPr>
          <w:p w:rsidR="008F77CD" w:rsidRPr="001B7789" w:rsidDel="002F6816" w:rsidRDefault="008F77CD" w:rsidP="008F77CD">
            <w:pPr>
              <w:suppressAutoHyphens w:val="0"/>
              <w:jc w:val="center"/>
              <w:rPr>
                <w:sz w:val="16"/>
                <w:szCs w:val="16"/>
                <w:lang w:eastAsia="ru-RU"/>
              </w:rPr>
            </w:pPr>
            <w:r>
              <w:rPr>
                <w:sz w:val="16"/>
                <w:szCs w:val="16"/>
                <w:lang w:eastAsia="ru-RU"/>
              </w:rPr>
              <w:t>8</w:t>
            </w:r>
          </w:p>
        </w:tc>
      </w:tr>
      <w:tr w:rsidR="008F77CD" w:rsidRPr="001B7789" w:rsidTr="00FF74BB">
        <w:trPr>
          <w:trHeight w:val="3344"/>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sz w:val="16"/>
                <w:szCs w:val="16"/>
                <w:lang w:eastAsia="ru-RU"/>
              </w:rPr>
            </w:pPr>
            <w:r>
              <w:rPr>
                <w:sz w:val="16"/>
                <w:szCs w:val="16"/>
                <w:lang w:eastAsia="ru-RU"/>
              </w:rPr>
              <w:t>1</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Жилет сигнальный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19328" behindDoc="0" locked="0" layoutInCell="1" allowOverlap="1">
                  <wp:simplePos x="0" y="0"/>
                  <wp:positionH relativeFrom="column">
                    <wp:posOffset>701675</wp:posOffset>
                  </wp:positionH>
                  <wp:positionV relativeFrom="paragraph">
                    <wp:posOffset>43815</wp:posOffset>
                  </wp:positionV>
                  <wp:extent cx="556260" cy="1828800"/>
                  <wp:effectExtent l="19050" t="0" r="0" b="0"/>
                  <wp:wrapNone/>
                  <wp:docPr id="19" name="Рисунок 323" descr="ГАБАРИТ FR_жилет сигнальный огнестойкий-2"/>
                  <wp:cNvGraphicFramePr/>
                  <a:graphic xmlns:a="http://schemas.openxmlformats.org/drawingml/2006/main">
                    <a:graphicData uri="http://schemas.openxmlformats.org/drawingml/2006/picture">
                      <pic:pic xmlns:pic="http://schemas.openxmlformats.org/drawingml/2006/picture">
                        <pic:nvPicPr>
                          <pic:cNvPr id="139" name="Picture 119" descr="ГАБАРИТ FR_жилет сигнальный огнестойкий-2"/>
                          <pic:cNvPicPr>
                            <a:picLocks noChangeArrowheads="1"/>
                          </pic:cNvPicPr>
                        </pic:nvPicPr>
                        <pic:blipFill>
                          <a:blip r:embed="rId21" cstate="print"/>
                          <a:srcRect/>
                          <a:stretch>
                            <a:fillRect/>
                          </a:stretch>
                        </pic:blipFill>
                        <pic:spPr bwMode="auto">
                          <a:xfrm>
                            <a:off x="0" y="0"/>
                            <a:ext cx="556260" cy="18288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0352" behindDoc="0" locked="0" layoutInCell="1" allowOverlap="1">
                  <wp:simplePos x="0" y="0"/>
                  <wp:positionH relativeFrom="column">
                    <wp:posOffset>55880</wp:posOffset>
                  </wp:positionH>
                  <wp:positionV relativeFrom="paragraph">
                    <wp:posOffset>635</wp:posOffset>
                  </wp:positionV>
                  <wp:extent cx="568960" cy="1828800"/>
                  <wp:effectExtent l="19050" t="0" r="2540" b="0"/>
                  <wp:wrapNone/>
                  <wp:docPr id="18" name="Рисунок 324" descr="ГАБАРИТ FR_жилет сигнальный огнестойкий-1"/>
                  <wp:cNvGraphicFramePr/>
                  <a:graphic xmlns:a="http://schemas.openxmlformats.org/drawingml/2006/main">
                    <a:graphicData uri="http://schemas.openxmlformats.org/drawingml/2006/picture">
                      <pic:pic xmlns:pic="http://schemas.openxmlformats.org/drawingml/2006/picture">
                        <pic:nvPicPr>
                          <pic:cNvPr id="138" name="Picture 118" descr="ГАБАРИТ FR_жилет сигнальный огнестойкий-1"/>
                          <pic:cNvPicPr>
                            <a:picLocks noChangeArrowheads="1"/>
                          </pic:cNvPicPr>
                        </pic:nvPicPr>
                        <pic:blipFill>
                          <a:blip r:embed="rId22" cstate="print"/>
                          <a:srcRect/>
                          <a:stretch>
                            <a:fillRect/>
                          </a:stretch>
                        </pic:blipFill>
                        <pic:spPr bwMode="auto">
                          <a:xfrm>
                            <a:off x="0" y="0"/>
                            <a:ext cx="568960" cy="18288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w:t>
            </w:r>
            <w:r w:rsidRPr="001107EF">
              <w:rPr>
                <w:color w:val="000000"/>
                <w:sz w:val="16"/>
                <w:szCs w:val="16"/>
                <w:lang w:eastAsia="ru-RU"/>
              </w:rPr>
              <w:br/>
              <w:t>ГОСТ 12.4.281-2014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Материал: полиэфир – 100%, 160 г/м² </w:t>
            </w:r>
            <w:r w:rsidRPr="001107EF">
              <w:rPr>
                <w:color w:val="000000"/>
                <w:sz w:val="16"/>
                <w:szCs w:val="16"/>
              </w:rPr>
              <w:br/>
              <w:t xml:space="preserve">Застежка: на пуговицах </w:t>
            </w:r>
            <w:r w:rsidRPr="001107EF">
              <w:rPr>
                <w:color w:val="000000"/>
                <w:sz w:val="16"/>
                <w:szCs w:val="16"/>
              </w:rPr>
              <w:br/>
              <w:t xml:space="preserve">Карманы: накладные, карман для пропуска, карман для свистка </w:t>
            </w:r>
            <w:r w:rsidRPr="001107EF">
              <w:rPr>
                <w:color w:val="000000"/>
                <w:sz w:val="16"/>
                <w:szCs w:val="16"/>
              </w:rPr>
              <w:br/>
            </w:r>
            <w:proofErr w:type="spellStart"/>
            <w:r w:rsidRPr="001107EF">
              <w:rPr>
                <w:color w:val="000000"/>
                <w:sz w:val="16"/>
                <w:szCs w:val="16"/>
              </w:rPr>
              <w:t>Световозвращающие</w:t>
            </w:r>
            <w:proofErr w:type="spellEnd"/>
            <w:r w:rsidRPr="001107EF">
              <w:rPr>
                <w:color w:val="000000"/>
                <w:sz w:val="16"/>
                <w:szCs w:val="16"/>
              </w:rPr>
              <w:t xml:space="preserve"> элементы: на спинке и полочках</w:t>
            </w:r>
            <w:r w:rsidRPr="001107EF">
              <w:rPr>
                <w:color w:val="000000"/>
                <w:sz w:val="16"/>
                <w:szCs w:val="16"/>
              </w:rPr>
              <w:br/>
              <w:t xml:space="preserve">Цвет: флуоресцентный оранжевый </w:t>
            </w:r>
            <w:r w:rsidRPr="001107EF">
              <w:rPr>
                <w:color w:val="000000"/>
                <w:sz w:val="16"/>
                <w:szCs w:val="16"/>
              </w:rPr>
              <w:b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Pr="00FC682A" w:rsidRDefault="008F77CD" w:rsidP="00FF74BB">
            <w:pPr>
              <w:suppressAutoHyphens w:val="0"/>
              <w:jc w:val="center"/>
              <w:rPr>
                <w:color w:val="000000"/>
                <w:sz w:val="16"/>
                <w:szCs w:val="16"/>
                <w:lang w:eastAsia="ru-RU"/>
              </w:rPr>
            </w:pPr>
            <w:r>
              <w:rPr>
                <w:color w:val="000000"/>
                <w:sz w:val="16"/>
                <w:szCs w:val="16"/>
              </w:rPr>
              <w:t>1 967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357,59</w:t>
            </w:r>
          </w:p>
        </w:tc>
      </w:tr>
      <w:tr w:rsidR="006B0BEE" w:rsidRPr="001B7789" w:rsidTr="00FF74BB">
        <w:trPr>
          <w:trHeight w:val="412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2</w:t>
            </w:r>
          </w:p>
        </w:tc>
        <w:tc>
          <w:tcPr>
            <w:tcW w:w="1314" w:type="dxa"/>
            <w:tcBorders>
              <w:top w:val="nil"/>
              <w:left w:val="nil"/>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Жилет сигнальный огнестойкий</w:t>
            </w:r>
          </w:p>
        </w:tc>
        <w:tc>
          <w:tcPr>
            <w:tcW w:w="2287" w:type="dxa"/>
            <w:tcBorders>
              <w:top w:val="nil"/>
              <w:left w:val="nil"/>
              <w:bottom w:val="single" w:sz="4" w:space="0" w:color="auto"/>
              <w:right w:val="single" w:sz="4" w:space="0" w:color="auto"/>
            </w:tcBorders>
            <w:shd w:val="clear" w:color="auto" w:fill="auto"/>
            <w:noWrap/>
            <w:vAlign w:val="center"/>
            <w:hideMark/>
          </w:tcPr>
          <w:p w:rsidR="006B0BEE"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2576" behindDoc="0" locked="0" layoutInCell="1" allowOverlap="1">
                  <wp:simplePos x="0" y="0"/>
                  <wp:positionH relativeFrom="column">
                    <wp:posOffset>32385</wp:posOffset>
                  </wp:positionH>
                  <wp:positionV relativeFrom="paragraph">
                    <wp:posOffset>-128905</wp:posOffset>
                  </wp:positionV>
                  <wp:extent cx="505460" cy="1938655"/>
                  <wp:effectExtent l="19050" t="0" r="8890" b="0"/>
                  <wp:wrapNone/>
                  <wp:docPr id="10" name="Рисунок 322" descr="Жилет сигнальный ГАБАРИТ-1"/>
                  <wp:cNvGraphicFramePr/>
                  <a:graphic xmlns:a="http://schemas.openxmlformats.org/drawingml/2006/main">
                    <a:graphicData uri="http://schemas.openxmlformats.org/drawingml/2006/picture">
                      <pic:pic xmlns:pic="http://schemas.openxmlformats.org/drawingml/2006/picture">
                        <pic:nvPicPr>
                          <pic:cNvPr id="136" name="Picture 116" descr="Жилет сигнальный ГАБАРИТ-1"/>
                          <pic:cNvPicPr>
                            <a:picLocks noChangeArrowheads="1"/>
                          </pic:cNvPicPr>
                        </pic:nvPicPr>
                        <pic:blipFill>
                          <a:blip r:embed="rId23" cstate="print"/>
                          <a:srcRect/>
                          <a:stretch>
                            <a:fillRect/>
                          </a:stretch>
                        </pic:blipFill>
                        <pic:spPr bwMode="auto">
                          <a:xfrm>
                            <a:off x="0" y="0"/>
                            <a:ext cx="505460" cy="19386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0528" behindDoc="0" locked="0" layoutInCell="1" allowOverlap="1">
                  <wp:simplePos x="0" y="0"/>
                  <wp:positionH relativeFrom="column">
                    <wp:posOffset>718185</wp:posOffset>
                  </wp:positionH>
                  <wp:positionV relativeFrom="paragraph">
                    <wp:posOffset>-161925</wp:posOffset>
                  </wp:positionV>
                  <wp:extent cx="556260" cy="1870710"/>
                  <wp:effectExtent l="19050" t="0" r="0" b="0"/>
                  <wp:wrapNone/>
                  <wp:docPr id="9" name="Рисунок 321" descr="Жилет сигнальный ГАБАРИТ-2"/>
                  <wp:cNvGraphicFramePr/>
                  <a:graphic xmlns:a="http://schemas.openxmlformats.org/drawingml/2006/main">
                    <a:graphicData uri="http://schemas.openxmlformats.org/drawingml/2006/picture">
                      <pic:pic xmlns:pic="http://schemas.openxmlformats.org/drawingml/2006/picture">
                        <pic:nvPicPr>
                          <pic:cNvPr id="137" name="Picture 117" descr="Жилет сигнальный ГАБАРИТ-2"/>
                          <pic:cNvPicPr>
                            <a:picLocks noChangeArrowheads="1"/>
                          </pic:cNvPicPr>
                        </pic:nvPicPr>
                        <pic:blipFill>
                          <a:blip r:embed="rId24" cstate="print"/>
                          <a:srcRect/>
                          <a:stretch>
                            <a:fillRect/>
                          </a:stretch>
                        </pic:blipFill>
                        <pic:spPr bwMode="auto">
                          <a:xfrm>
                            <a:off x="0" y="0"/>
                            <a:ext cx="556260" cy="1870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p w:rsidR="006B0BEE" w:rsidRPr="001107EF" w:rsidRDefault="006B0BEE" w:rsidP="00FF74BB">
            <w:pPr>
              <w:jc w:val="center"/>
              <w:rPr>
                <w:color w:val="000000"/>
                <w:sz w:val="16"/>
                <w:szCs w:val="16"/>
              </w:rPr>
            </w:pPr>
            <w:r w:rsidRPr="001107EF">
              <w:rPr>
                <w:color w:val="000000"/>
                <w:sz w:val="16"/>
                <w:szCs w:val="16"/>
              </w:rPr>
              <w:t>ГОСТ 12.4.281-2014</w:t>
            </w:r>
            <w:r w:rsidRPr="001107EF">
              <w:rPr>
                <w:color w:val="000000"/>
                <w:sz w:val="16"/>
                <w:szCs w:val="16"/>
              </w:rPr>
              <w:br/>
            </w:r>
          </w:p>
        </w:tc>
        <w:tc>
          <w:tcPr>
            <w:tcW w:w="1867"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color w:val="000000"/>
                <w:sz w:val="16"/>
                <w:szCs w:val="16"/>
              </w:rPr>
              <w:t>Уровень защиты: класс 2</w:t>
            </w:r>
            <w:r w:rsidRPr="001107EF">
              <w:rPr>
                <w:color w:val="000000"/>
                <w:sz w:val="16"/>
                <w:szCs w:val="16"/>
              </w:rPr>
              <w:br/>
              <w:t>Ткань: огнестойкая флуоресцентная</w:t>
            </w:r>
            <w:r w:rsidRPr="001107EF">
              <w:rPr>
                <w:color w:val="000000"/>
                <w:sz w:val="16"/>
                <w:szCs w:val="16"/>
              </w:rPr>
              <w:br/>
              <w:t>Застежка: термостойкая контактная лента</w:t>
            </w:r>
            <w:r w:rsidRPr="001107EF">
              <w:rPr>
                <w:color w:val="000000"/>
                <w:sz w:val="16"/>
                <w:szCs w:val="16"/>
              </w:rPr>
              <w:br/>
              <w:t>Использование: в комплекте с термостойкой</w:t>
            </w:r>
            <w:r w:rsidRPr="001107EF">
              <w:rPr>
                <w:color w:val="000000"/>
                <w:sz w:val="16"/>
                <w:szCs w:val="16"/>
              </w:rPr>
              <w:br/>
              <w:t>одеждой в условиях пониженной видимости</w:t>
            </w:r>
          </w:p>
          <w:p w:rsidR="006B0BEE" w:rsidRPr="001107EF" w:rsidRDefault="006B0BEE"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 на спинке и полочках</w:t>
            </w:r>
            <w:r w:rsidRPr="001107EF">
              <w:rPr>
                <w:color w:val="000000"/>
                <w:sz w:val="16"/>
                <w:szCs w:val="16"/>
              </w:rPr>
              <w:br/>
              <w:t>Цвет: оранжевый</w:t>
            </w:r>
            <w:r w:rsidRPr="001107EF">
              <w:rPr>
                <w:color w:val="000000"/>
                <w:sz w:val="16"/>
                <w:szCs w:val="16"/>
              </w:rPr>
              <w:b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6B0BEE" w:rsidRDefault="006B0BEE"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6B0BEE" w:rsidRDefault="006B0BEE"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6B0BEE" w:rsidRPr="00D64B29" w:rsidRDefault="006B0BEE" w:rsidP="00FF74BB">
            <w:pPr>
              <w:suppressAutoHyphens w:val="0"/>
              <w:jc w:val="center"/>
              <w:rPr>
                <w:color w:val="000000"/>
                <w:sz w:val="16"/>
                <w:szCs w:val="16"/>
                <w:lang w:eastAsia="ru-RU"/>
              </w:rPr>
            </w:pPr>
            <w:r>
              <w:rPr>
                <w:b/>
                <w:bCs/>
                <w:color w:val="000000"/>
                <w:sz w:val="16"/>
                <w:szCs w:val="16"/>
              </w:rPr>
              <w:t>2 698,97</w:t>
            </w:r>
          </w:p>
        </w:tc>
      </w:tr>
      <w:tr w:rsidR="008F77CD" w:rsidRPr="001B7789" w:rsidTr="00FF74BB">
        <w:trPr>
          <w:trHeight w:val="321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3</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sz w:val="16"/>
                <w:szCs w:val="16"/>
                <w:lang w:eastAsia="ru-RU"/>
              </w:rPr>
            </w:pPr>
            <w:r>
              <w:rPr>
                <w:sz w:val="16"/>
                <w:szCs w:val="16"/>
                <w:lang w:eastAsia="ru-RU"/>
              </w:rPr>
              <w:t>Футболка</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1376" behindDoc="0" locked="0" layoutInCell="1" allowOverlap="1">
                  <wp:simplePos x="0" y="0"/>
                  <wp:positionH relativeFrom="column">
                    <wp:posOffset>-9525</wp:posOffset>
                  </wp:positionH>
                  <wp:positionV relativeFrom="paragraph">
                    <wp:posOffset>31115</wp:posOffset>
                  </wp:positionV>
                  <wp:extent cx="632460" cy="1701800"/>
                  <wp:effectExtent l="19050" t="0" r="0" b="0"/>
                  <wp:wrapNone/>
                  <wp:docPr id="22" name="Рисунок 319" descr="Футболка"/>
                  <wp:cNvGraphicFramePr/>
                  <a:graphic xmlns:a="http://schemas.openxmlformats.org/drawingml/2006/main">
                    <a:graphicData uri="http://schemas.openxmlformats.org/drawingml/2006/picture">
                      <pic:pic xmlns:pic="http://schemas.openxmlformats.org/drawingml/2006/picture">
                        <pic:nvPicPr>
                          <pic:cNvPr id="141" name="Picture 123" descr="Футболка"/>
                          <pic:cNvPicPr>
                            <a:picLocks noChangeAspect="1" noChangeArrowheads="1"/>
                          </pic:cNvPicPr>
                        </pic:nvPicPr>
                        <pic:blipFill>
                          <a:blip r:embed="rId25" cstate="print"/>
                          <a:srcRect/>
                          <a:stretch>
                            <a:fillRect/>
                          </a:stretch>
                        </pic:blipFill>
                        <pic:spPr bwMode="auto">
                          <a:xfrm>
                            <a:off x="0" y="0"/>
                            <a:ext cx="632460" cy="17018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2400" behindDoc="0" locked="0" layoutInCell="1" allowOverlap="1">
                  <wp:simplePos x="0" y="0"/>
                  <wp:positionH relativeFrom="column">
                    <wp:posOffset>715010</wp:posOffset>
                  </wp:positionH>
                  <wp:positionV relativeFrom="paragraph">
                    <wp:posOffset>26035</wp:posOffset>
                  </wp:positionV>
                  <wp:extent cx="539750" cy="1625600"/>
                  <wp:effectExtent l="19050" t="0" r="0" b="0"/>
                  <wp:wrapNone/>
                  <wp:docPr id="23" name="Рисунок 320" descr="Футболка-2"/>
                  <wp:cNvGraphicFramePr/>
                  <a:graphic xmlns:a="http://schemas.openxmlformats.org/drawingml/2006/main">
                    <a:graphicData uri="http://schemas.openxmlformats.org/drawingml/2006/picture">
                      <pic:pic xmlns:pic="http://schemas.openxmlformats.org/drawingml/2006/picture">
                        <pic:nvPicPr>
                          <pic:cNvPr id="140" name="Picture 122" descr="Футболка-2"/>
                          <pic:cNvPicPr>
                            <a:picLocks noChangeAspect="1" noChangeArrowheads="1"/>
                          </pic:cNvPicPr>
                        </pic:nvPicPr>
                        <pic:blipFill>
                          <a:blip r:embed="rId26" cstate="print"/>
                          <a:srcRect/>
                          <a:stretch>
                            <a:fillRect/>
                          </a:stretch>
                        </pic:blipFill>
                        <pic:spPr bwMode="auto">
                          <a:xfrm>
                            <a:off x="0" y="0"/>
                            <a:ext cx="539750" cy="16256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sz w:val="16"/>
                <w:szCs w:val="16"/>
                <w:lang w:eastAsia="ru-RU"/>
              </w:rPr>
            </w:pPr>
            <w:proofErr w:type="gramStart"/>
            <w:r w:rsidRPr="001107EF">
              <w:rPr>
                <w:sz w:val="16"/>
                <w:szCs w:val="16"/>
                <w:lang w:eastAsia="ru-RU"/>
              </w:rPr>
              <w:t>ТР</w:t>
            </w:r>
            <w:proofErr w:type="gramEnd"/>
            <w:r w:rsidRPr="001107EF">
              <w:rPr>
                <w:sz w:val="16"/>
                <w:szCs w:val="16"/>
                <w:lang w:eastAsia="ru-RU"/>
              </w:rPr>
              <w:t xml:space="preserve"> ТС 017/2011</w:t>
            </w:r>
            <w:r w:rsidRPr="001107EF">
              <w:rPr>
                <w:sz w:val="16"/>
                <w:szCs w:val="16"/>
                <w:lang w:eastAsia="ru-RU"/>
              </w:rPr>
              <w:br/>
              <w:t>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sz w:val="16"/>
                <w:szCs w:val="16"/>
              </w:rPr>
            </w:pPr>
            <w:r w:rsidRPr="001107EF">
              <w:rPr>
                <w:sz w:val="16"/>
                <w:szCs w:val="16"/>
              </w:rPr>
              <w:br/>
              <w:t>Ткань: хлопок -100%, 190 г/м²                                      Цвет: оранжевый</w:t>
            </w:r>
          </w:p>
          <w:p w:rsidR="008F77CD" w:rsidRPr="001107EF" w:rsidRDefault="008F77CD" w:rsidP="00FF74BB">
            <w:pPr>
              <w:suppressAutoHyphens w:val="0"/>
              <w:jc w:val="center"/>
              <w:rPr>
                <w:sz w:val="16"/>
                <w:szCs w:val="16"/>
                <w:lang w:eastAsia="ru-RU"/>
              </w:rPr>
            </w:pPr>
            <w:r w:rsidRPr="001107EF">
              <w:rPr>
                <w:sz w:val="16"/>
                <w:szCs w:val="16"/>
              </w:rPr>
              <w:t>Логотип ПАО "</w:t>
            </w:r>
            <w:proofErr w:type="spellStart"/>
            <w:r w:rsidRPr="001107EF">
              <w:rPr>
                <w:sz w:val="16"/>
                <w:szCs w:val="16"/>
              </w:rPr>
              <w:t>ТрансКонтейнер</w:t>
            </w:r>
            <w:proofErr w:type="spellEnd"/>
            <w:r w:rsidRPr="001107EF">
              <w:rPr>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b/>
                <w:bCs/>
                <w:i/>
                <w:iCs/>
                <w:color w:val="000000"/>
                <w:sz w:val="16"/>
                <w:szCs w:val="16"/>
                <w:lang w:eastAsia="ru-RU"/>
              </w:rPr>
            </w:pPr>
            <w:r>
              <w:rPr>
                <w:color w:val="000000"/>
                <w:sz w:val="16"/>
                <w:szCs w:val="16"/>
              </w:rPr>
              <w:t>1 067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302,34</w:t>
            </w:r>
          </w:p>
        </w:tc>
      </w:tr>
      <w:tr w:rsidR="006B0BEE" w:rsidRPr="001B7789" w:rsidTr="00FF74BB">
        <w:trPr>
          <w:trHeight w:val="360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lastRenderedPageBreak/>
              <w:t>4</w:t>
            </w:r>
          </w:p>
        </w:tc>
        <w:tc>
          <w:tcPr>
            <w:tcW w:w="1314" w:type="dxa"/>
            <w:tcBorders>
              <w:top w:val="nil"/>
              <w:left w:val="nil"/>
              <w:bottom w:val="single" w:sz="4" w:space="0" w:color="auto"/>
              <w:right w:val="single" w:sz="4" w:space="0" w:color="auto"/>
            </w:tcBorders>
            <w:shd w:val="clear" w:color="auto" w:fill="auto"/>
            <w:vAlign w:val="center"/>
            <w:hideMark/>
          </w:tcPr>
          <w:p w:rsidR="006B0BEE" w:rsidRPr="001B7789" w:rsidRDefault="006B0BEE" w:rsidP="00FF74BB">
            <w:pPr>
              <w:suppressAutoHyphens w:val="0"/>
              <w:jc w:val="center"/>
              <w:rPr>
                <w:color w:val="000000"/>
                <w:sz w:val="16"/>
                <w:szCs w:val="16"/>
                <w:lang w:eastAsia="ru-RU"/>
              </w:rPr>
            </w:pPr>
            <w:r>
              <w:rPr>
                <w:color w:val="000000"/>
                <w:sz w:val="16"/>
                <w:szCs w:val="16"/>
                <w:lang w:eastAsia="ru-RU"/>
              </w:rPr>
              <w:t>Белье нательное для защиты от пониженных температур</w:t>
            </w:r>
          </w:p>
        </w:tc>
        <w:tc>
          <w:tcPr>
            <w:tcW w:w="2287" w:type="dxa"/>
            <w:tcBorders>
              <w:top w:val="nil"/>
              <w:left w:val="nil"/>
              <w:bottom w:val="single" w:sz="4" w:space="0" w:color="auto"/>
              <w:right w:val="single" w:sz="4" w:space="0" w:color="auto"/>
            </w:tcBorders>
            <w:shd w:val="clear" w:color="auto" w:fill="auto"/>
            <w:noWrap/>
            <w:vAlign w:val="center"/>
            <w:hideMark/>
          </w:tcPr>
          <w:p w:rsidR="006B0BEE" w:rsidRPr="001B7789" w:rsidRDefault="006B0BEE" w:rsidP="00FF74BB">
            <w:pPr>
              <w:suppressAutoHyphens w:val="0"/>
              <w:jc w:val="center"/>
              <w:rPr>
                <w:color w:val="000000"/>
                <w:lang w:eastAsia="ru-RU"/>
              </w:rPr>
            </w:pPr>
            <w:r>
              <w:rPr>
                <w:noProof/>
                <w:lang w:eastAsia="ru-RU"/>
              </w:rPr>
              <w:drawing>
                <wp:inline distT="0" distB="0" distL="0" distR="0">
                  <wp:extent cx="734153" cy="1836751"/>
                  <wp:effectExtent l="0" t="0" r="889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Рисунок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151" cy="1859262"/>
                          </a:xfrm>
                          <a:prstGeom prst="rect">
                            <a:avLst/>
                          </a:prstGeom>
                          <a:noFill/>
                          <a:ln>
                            <a:noFill/>
                          </a:ln>
                          <a:extLst/>
                        </pic:spPr>
                      </pic:pic>
                    </a:graphicData>
                  </a:graphic>
                </wp:inline>
              </w:drawing>
            </w:r>
            <w:r>
              <w:rPr>
                <w:noProof/>
                <w:lang w:eastAsia="ru-RU"/>
              </w:rPr>
              <w:drawing>
                <wp:inline distT="0" distB="0" distL="0" distR="0">
                  <wp:extent cx="715473" cy="1751027"/>
                  <wp:effectExtent l="0" t="0" r="8890" b="190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Рисунок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522" cy="1807436"/>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proofErr w:type="gramStart"/>
            <w:r w:rsidRPr="001107EF">
              <w:rPr>
                <w:sz w:val="16"/>
                <w:szCs w:val="16"/>
              </w:rPr>
              <w:t>ТР</w:t>
            </w:r>
            <w:proofErr w:type="gramEnd"/>
            <w:r w:rsidRPr="001107EF">
              <w:rPr>
                <w:sz w:val="16"/>
                <w:szCs w:val="16"/>
              </w:rPr>
              <w:t xml:space="preserve"> ТС 017/2011, 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6B0BEE" w:rsidRPr="001107EF" w:rsidRDefault="006B0BEE" w:rsidP="00FF74BB">
            <w:pPr>
              <w:jc w:val="center"/>
              <w:rPr>
                <w:color w:val="000000"/>
                <w:sz w:val="16"/>
                <w:szCs w:val="16"/>
              </w:rPr>
            </w:pPr>
            <w:r w:rsidRPr="001107EF">
              <w:rPr>
                <w:color w:val="000000"/>
                <w:sz w:val="16"/>
                <w:szCs w:val="16"/>
              </w:rPr>
              <w:t>Комплектация: фуфайка, кальсоны</w:t>
            </w:r>
          </w:p>
          <w:p w:rsidR="006B0BEE" w:rsidRPr="001107EF" w:rsidRDefault="006B0BEE" w:rsidP="00FF74BB">
            <w:pPr>
              <w:jc w:val="center"/>
              <w:rPr>
                <w:color w:val="000000"/>
                <w:sz w:val="16"/>
                <w:szCs w:val="16"/>
              </w:rPr>
            </w:pPr>
            <w:r w:rsidRPr="001107EF">
              <w:rPr>
                <w:color w:val="000000"/>
                <w:sz w:val="16"/>
                <w:szCs w:val="16"/>
              </w:rPr>
              <w:t>Ткань: трикотажное полотно, хлопок – 100 %, 250 г/м²</w:t>
            </w:r>
          </w:p>
          <w:p w:rsidR="006B0BEE" w:rsidRPr="001107EF" w:rsidRDefault="006B0BEE" w:rsidP="00FF74BB">
            <w:pPr>
              <w:jc w:val="center"/>
              <w:rPr>
                <w:color w:val="000000"/>
                <w:sz w:val="16"/>
                <w:szCs w:val="16"/>
              </w:rPr>
            </w:pPr>
            <w:r w:rsidRPr="001107EF">
              <w:rPr>
                <w:color w:val="000000"/>
                <w:sz w:val="16"/>
                <w:szCs w:val="16"/>
              </w:rPr>
              <w:t>Цвет: черный или темно-серый или оливковый</w:t>
            </w:r>
          </w:p>
        </w:tc>
        <w:tc>
          <w:tcPr>
            <w:tcW w:w="850" w:type="dxa"/>
            <w:tcBorders>
              <w:top w:val="nil"/>
              <w:left w:val="nil"/>
              <w:bottom w:val="single" w:sz="4" w:space="0" w:color="auto"/>
              <w:right w:val="single" w:sz="4" w:space="0" w:color="auto"/>
            </w:tcBorders>
            <w:shd w:val="clear" w:color="auto" w:fill="auto"/>
            <w:vAlign w:val="center"/>
            <w:hideMark/>
          </w:tcPr>
          <w:p w:rsidR="006B0BEE" w:rsidRDefault="006B0BEE" w:rsidP="00FF74BB">
            <w:pPr>
              <w:suppressAutoHyphens w:val="0"/>
              <w:jc w:val="center"/>
              <w:rPr>
                <w:color w:val="000000"/>
                <w:sz w:val="16"/>
                <w:szCs w:val="16"/>
                <w:lang w:eastAsia="ru-RU"/>
              </w:rPr>
            </w:pPr>
            <w:r>
              <w:rPr>
                <w:color w:val="000000"/>
                <w:sz w:val="16"/>
                <w:szCs w:val="16"/>
              </w:rPr>
              <w:t>500</w:t>
            </w:r>
          </w:p>
        </w:tc>
        <w:tc>
          <w:tcPr>
            <w:tcW w:w="585" w:type="dxa"/>
            <w:tcBorders>
              <w:top w:val="nil"/>
              <w:left w:val="nil"/>
              <w:bottom w:val="single" w:sz="4" w:space="0" w:color="auto"/>
              <w:right w:val="single" w:sz="8" w:space="0" w:color="auto"/>
            </w:tcBorders>
            <w:shd w:val="clear" w:color="auto" w:fill="auto"/>
            <w:vAlign w:val="center"/>
            <w:hideMark/>
          </w:tcPr>
          <w:p w:rsidR="006B0BEE" w:rsidRDefault="006B0BEE"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6B0BEE" w:rsidRPr="00D64B29" w:rsidRDefault="006B0BEE" w:rsidP="00FF74BB">
            <w:pPr>
              <w:suppressAutoHyphens w:val="0"/>
              <w:jc w:val="center"/>
              <w:rPr>
                <w:color w:val="000000"/>
                <w:sz w:val="16"/>
                <w:szCs w:val="16"/>
                <w:lang w:eastAsia="ru-RU"/>
              </w:rPr>
            </w:pPr>
            <w:r>
              <w:rPr>
                <w:b/>
                <w:bCs/>
                <w:color w:val="000000"/>
                <w:sz w:val="16"/>
                <w:szCs w:val="16"/>
              </w:rPr>
              <w:t>550,86</w:t>
            </w:r>
          </w:p>
        </w:tc>
      </w:tr>
      <w:tr w:rsidR="007F1596" w:rsidRPr="001B7789" w:rsidTr="00FF74BB">
        <w:trPr>
          <w:trHeight w:val="344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Белье нательное летнее</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anchor distT="0" distB="0" distL="114300" distR="114300" simplePos="0" relativeHeight="251673600" behindDoc="1" locked="0" layoutInCell="1" allowOverlap="1">
                  <wp:simplePos x="0" y="0"/>
                  <wp:positionH relativeFrom="column">
                    <wp:posOffset>624205</wp:posOffset>
                  </wp:positionH>
                  <wp:positionV relativeFrom="page">
                    <wp:align>top</wp:align>
                  </wp:positionV>
                  <wp:extent cx="568800" cy="1839600"/>
                  <wp:effectExtent l="0" t="0" r="3175" b="0"/>
                  <wp:wrapSquare wrapText="bothSides"/>
                  <wp:docPr id="1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Рисунок 1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00" cy="18396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sz w:val="16"/>
                <w:szCs w:val="16"/>
              </w:rPr>
            </w:pPr>
            <w:proofErr w:type="gramStart"/>
            <w:r w:rsidRPr="001107EF">
              <w:rPr>
                <w:sz w:val="16"/>
                <w:szCs w:val="16"/>
              </w:rPr>
              <w:t>ТР</w:t>
            </w:r>
            <w:proofErr w:type="gramEnd"/>
            <w:r w:rsidRPr="001107EF">
              <w:rPr>
                <w:sz w:val="16"/>
                <w:szCs w:val="16"/>
              </w:rPr>
              <w:t xml:space="preserve"> ТС 017/2011, ГОСТ Р 31408-2009</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Комплектация: фуфайка, кальсоны.</w:t>
            </w:r>
          </w:p>
          <w:p w:rsidR="007F1596" w:rsidRPr="001107EF" w:rsidRDefault="007F1596" w:rsidP="00FF74BB">
            <w:pPr>
              <w:jc w:val="center"/>
              <w:rPr>
                <w:color w:val="000000"/>
                <w:sz w:val="16"/>
                <w:szCs w:val="16"/>
              </w:rPr>
            </w:pPr>
            <w:r w:rsidRPr="001107EF">
              <w:rPr>
                <w:color w:val="000000"/>
                <w:sz w:val="16"/>
                <w:szCs w:val="16"/>
              </w:rPr>
              <w:t>Состав: трикотажное полотно, хлопок – 100%</w:t>
            </w:r>
          </w:p>
          <w:p w:rsidR="007F1596" w:rsidRPr="001107EF" w:rsidRDefault="007F1596" w:rsidP="00FF74BB">
            <w:pPr>
              <w:jc w:val="center"/>
              <w:rPr>
                <w:color w:val="000000"/>
                <w:sz w:val="16"/>
                <w:szCs w:val="16"/>
              </w:rPr>
            </w:pPr>
            <w:r w:rsidRPr="001107EF">
              <w:rPr>
                <w:color w:val="000000"/>
                <w:sz w:val="16"/>
                <w:szCs w:val="16"/>
              </w:rPr>
              <w:t>Цвет: черный или темно-серый или оливковый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57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426,70</w:t>
            </w:r>
          </w:p>
        </w:tc>
      </w:tr>
      <w:tr w:rsidR="007F1596" w:rsidRPr="001B7789" w:rsidTr="00FF74BB">
        <w:trPr>
          <w:trHeight w:val="409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летняя с защитой от общепроизводственных загрязнений с повышенным содержанием хлопка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354729" cy="1676400"/>
                  <wp:effectExtent l="19050" t="0" r="0" b="0"/>
                  <wp:docPr id="1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Рисунок 1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7419" cy="1679729"/>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хлопок – 100%, 235 г/м²,</w:t>
            </w:r>
          </w:p>
          <w:p w:rsidR="007F1596" w:rsidRPr="001107EF" w:rsidRDefault="007F1596" w:rsidP="00FF74BB">
            <w:pPr>
              <w:jc w:val="center"/>
              <w:rPr>
                <w:color w:val="000000"/>
                <w:sz w:val="16"/>
                <w:szCs w:val="16"/>
              </w:rPr>
            </w:pPr>
            <w:r w:rsidRPr="001107EF">
              <w:rPr>
                <w:color w:val="000000"/>
                <w:sz w:val="16"/>
                <w:szCs w:val="16"/>
              </w:rPr>
              <w:t>Отделки: 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Воротник: отложной</w:t>
            </w:r>
          </w:p>
          <w:p w:rsidR="007F1596" w:rsidRPr="001107EF" w:rsidRDefault="007F1596" w:rsidP="00FF74BB">
            <w:pPr>
              <w:jc w:val="center"/>
              <w:rPr>
                <w:color w:val="000000"/>
                <w:sz w:val="16"/>
                <w:szCs w:val="16"/>
              </w:rPr>
            </w:pPr>
            <w:r w:rsidRPr="001107EF">
              <w:rPr>
                <w:color w:val="000000"/>
                <w:sz w:val="16"/>
                <w:szCs w:val="16"/>
              </w:rPr>
              <w:t>Застежка: центральная на молнии, закрытая планкой</w:t>
            </w:r>
          </w:p>
          <w:p w:rsidR="007F1596" w:rsidRPr="001107EF" w:rsidRDefault="007F1596" w:rsidP="00FF74BB">
            <w:pPr>
              <w:jc w:val="center"/>
              <w:rPr>
                <w:color w:val="000000"/>
                <w:sz w:val="16"/>
                <w:szCs w:val="16"/>
              </w:rPr>
            </w:pPr>
            <w:r w:rsidRPr="001107EF">
              <w:rPr>
                <w:color w:val="000000"/>
                <w:sz w:val="16"/>
                <w:szCs w:val="16"/>
              </w:rPr>
              <w:t xml:space="preserve">Вставки: под проймами из </w:t>
            </w:r>
            <w:proofErr w:type="gramStart"/>
            <w:r w:rsidRPr="001107EF">
              <w:rPr>
                <w:color w:val="000000"/>
                <w:sz w:val="16"/>
                <w:szCs w:val="16"/>
              </w:rPr>
              <w:t>ячеистого</w:t>
            </w:r>
            <w:proofErr w:type="gramEnd"/>
            <w:r w:rsidRPr="001107EF">
              <w:rPr>
                <w:color w:val="000000"/>
                <w:sz w:val="16"/>
                <w:szCs w:val="16"/>
              </w:rPr>
              <w:t xml:space="preserve"> трикотажного плотна для лучшей вентиляции</w:t>
            </w:r>
          </w:p>
          <w:p w:rsidR="007F1596" w:rsidRPr="001107EF" w:rsidRDefault="007F1596" w:rsidP="00FF74BB">
            <w:pPr>
              <w:jc w:val="center"/>
              <w:rPr>
                <w:color w:val="000000"/>
                <w:sz w:val="16"/>
                <w:szCs w:val="16"/>
              </w:rPr>
            </w:pPr>
            <w:r w:rsidRPr="001107EF">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1 411,53</w:t>
            </w:r>
          </w:p>
        </w:tc>
      </w:tr>
      <w:tr w:rsidR="007F1596" w:rsidRPr="001B7789" w:rsidTr="00FF74BB">
        <w:trPr>
          <w:trHeight w:val="289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летние с защитой от общепроизводственных загрязнений с повышенным содержанием хлопка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270635" cy="1623220"/>
                  <wp:effectExtent l="0" t="0" r="5715" b="0"/>
                  <wp:docPr id="2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Рисунок 1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904" cy="1644003"/>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хлопок –100%, 235 г/м², Отделки:  водоотталкивающая отделка</w:t>
            </w:r>
          </w:p>
          <w:p w:rsidR="007F1596" w:rsidRPr="001107EF" w:rsidRDefault="007F1596" w:rsidP="00FF74BB">
            <w:pPr>
              <w:jc w:val="center"/>
              <w:rPr>
                <w:color w:val="000000"/>
                <w:sz w:val="16"/>
                <w:szCs w:val="16"/>
              </w:rPr>
            </w:pPr>
            <w:r w:rsidRPr="001107EF">
              <w:rPr>
                <w:color w:val="000000"/>
                <w:sz w:val="16"/>
                <w:szCs w:val="16"/>
              </w:rPr>
              <w:t xml:space="preserve">Усилительные накладки: наколенники </w:t>
            </w:r>
            <w:proofErr w:type="gramStart"/>
            <w:r w:rsidRPr="001107EF">
              <w:rPr>
                <w:color w:val="000000"/>
                <w:sz w:val="16"/>
                <w:szCs w:val="16"/>
              </w:rPr>
              <w:t>со</w:t>
            </w:r>
            <w:proofErr w:type="gramEnd"/>
            <w:r w:rsidRPr="001107EF">
              <w:rPr>
                <w:color w:val="000000"/>
                <w:sz w:val="16"/>
                <w:szCs w:val="16"/>
              </w:rPr>
              <w:t xml:space="preserve"> входами для амортизационных вкладышей</w:t>
            </w:r>
          </w:p>
          <w:p w:rsidR="007F1596" w:rsidRPr="001107EF" w:rsidRDefault="007F1596" w:rsidP="00FF74BB">
            <w:pPr>
              <w:jc w:val="center"/>
              <w:rPr>
                <w:color w:val="000000"/>
                <w:sz w:val="16"/>
                <w:szCs w:val="16"/>
              </w:rPr>
            </w:pPr>
            <w:r w:rsidRPr="001107EF">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7F1596" w:rsidRPr="001107EF" w:rsidRDefault="007F1596" w:rsidP="00FF74BB">
            <w:pPr>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1 019,27</w:t>
            </w:r>
          </w:p>
        </w:tc>
      </w:tr>
      <w:tr w:rsidR="008F77CD" w:rsidRPr="001B7789" w:rsidTr="00FF74BB">
        <w:trPr>
          <w:trHeight w:val="382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8</w:t>
            </w:r>
          </w:p>
        </w:tc>
        <w:tc>
          <w:tcPr>
            <w:tcW w:w="1314"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lang w:eastAsia="ru-RU"/>
              </w:rPr>
              <w:t>Жилет летний с защитой от общепроизводственных загрязнений с повышенным содержанием хлопка для ИТР.</w:t>
            </w:r>
          </w:p>
          <w:p w:rsidR="008F77CD" w:rsidRPr="001B77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lang w:eastAsia="ru-RU"/>
              </w:rPr>
              <w:drawing>
                <wp:inline distT="0" distB="0" distL="0" distR="0">
                  <wp:extent cx="1351722" cy="1709748"/>
                  <wp:effectExtent l="0" t="0" r="1270" b="5080"/>
                  <wp:docPr id="22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Рисунок 11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207" cy="1719216"/>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w:t>
            </w:r>
            <w:r w:rsidR="00454B45">
              <w:rPr>
                <w:color w:val="000000"/>
                <w:sz w:val="16"/>
                <w:szCs w:val="16"/>
              </w:rPr>
              <w:t xml:space="preserve"> </w:t>
            </w:r>
            <w:r w:rsidR="00454B45" w:rsidRPr="00454B45">
              <w:rPr>
                <w:color w:val="000000"/>
                <w:sz w:val="16"/>
                <w:szCs w:val="16"/>
              </w:rPr>
              <w:t>ткани</w:t>
            </w:r>
            <w:r w:rsidRPr="00454B45">
              <w:rPr>
                <w:color w:val="000000"/>
                <w:sz w:val="16"/>
                <w:szCs w:val="16"/>
              </w:rPr>
              <w:t>: хлопок</w:t>
            </w:r>
            <w:r w:rsidRPr="001107EF">
              <w:rPr>
                <w:color w:val="000000"/>
                <w:sz w:val="16"/>
                <w:szCs w:val="16"/>
              </w:rPr>
              <w:t xml:space="preserve"> – 97%, </w:t>
            </w:r>
            <w:proofErr w:type="spellStart"/>
            <w:r w:rsidRPr="001107EF">
              <w:rPr>
                <w:color w:val="000000"/>
                <w:sz w:val="16"/>
                <w:szCs w:val="16"/>
              </w:rPr>
              <w:t>спандекс</w:t>
            </w:r>
            <w:proofErr w:type="spellEnd"/>
            <w:r w:rsidRPr="001107EF">
              <w:rPr>
                <w:color w:val="000000"/>
                <w:sz w:val="16"/>
                <w:szCs w:val="16"/>
              </w:rPr>
              <w:t xml:space="preserve"> – 3%, 260 г/м², Отделки:  водоотталкивающая отделка</w:t>
            </w:r>
          </w:p>
          <w:p w:rsidR="008F77CD" w:rsidRPr="001107EF" w:rsidRDefault="008F77CD" w:rsidP="00FF74BB">
            <w:pPr>
              <w:jc w:val="center"/>
              <w:rPr>
                <w:color w:val="000000"/>
                <w:sz w:val="16"/>
                <w:szCs w:val="16"/>
              </w:rPr>
            </w:pPr>
            <w:r w:rsidRPr="001107EF">
              <w:rPr>
                <w:color w:val="000000"/>
                <w:sz w:val="16"/>
                <w:szCs w:val="16"/>
              </w:rPr>
              <w:t>Карманы: множество вместительных карманов</w:t>
            </w:r>
          </w:p>
          <w:p w:rsidR="008F77CD" w:rsidRPr="001107EF" w:rsidRDefault="008F77CD"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8F77CD" w:rsidRPr="001107EF" w:rsidRDefault="008F77CD"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1 503,18</w:t>
            </w:r>
          </w:p>
        </w:tc>
      </w:tr>
      <w:tr w:rsidR="007F1596" w:rsidRPr="001B7789" w:rsidTr="00FF74BB">
        <w:trPr>
          <w:trHeight w:val="77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Костюм женский летний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714375" cy="2000250"/>
                  <wp:effectExtent l="0" t="0" r="952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Рисунок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0002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Pr>
                <w:noProof/>
                <w:lang w:eastAsia="ru-RU"/>
              </w:rPr>
              <w:drawing>
                <wp:inline distT="0" distB="0" distL="0" distR="0">
                  <wp:extent cx="704850" cy="2009775"/>
                  <wp:effectExtent l="0" t="0" r="0" b="9525"/>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Рисунок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009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Комплектация: куртка, брюки</w:t>
            </w:r>
          </w:p>
          <w:p w:rsidR="007F1596" w:rsidRPr="006D3845" w:rsidRDefault="007F1596" w:rsidP="00FF74BB">
            <w:pPr>
              <w:jc w:val="center"/>
              <w:rPr>
                <w:color w:val="000000"/>
                <w:sz w:val="16"/>
                <w:szCs w:val="16"/>
              </w:rPr>
            </w:pPr>
            <w:r w:rsidRPr="001107EF">
              <w:rPr>
                <w:color w:val="000000"/>
                <w:sz w:val="16"/>
                <w:szCs w:val="16"/>
              </w:rPr>
              <w:t>Состав</w:t>
            </w:r>
            <w:r w:rsidR="006D3845">
              <w:rPr>
                <w:color w:val="000000"/>
                <w:sz w:val="16"/>
                <w:szCs w:val="16"/>
              </w:rPr>
              <w:t xml:space="preserve"> </w:t>
            </w:r>
            <w:r w:rsidR="006D3845" w:rsidRPr="006D3845">
              <w:rPr>
                <w:b/>
                <w:color w:val="000000"/>
                <w:sz w:val="16"/>
                <w:szCs w:val="16"/>
              </w:rPr>
              <w:t>ткани</w:t>
            </w:r>
            <w:r w:rsidRPr="001107EF">
              <w:rPr>
                <w:color w:val="000000"/>
                <w:sz w:val="16"/>
                <w:szCs w:val="16"/>
              </w:rPr>
              <w:t xml:space="preserve">: хлопок – 100%, 250 г/м², Отделки:  </w:t>
            </w:r>
            <w:r w:rsidRPr="006D3845">
              <w:rPr>
                <w:color w:val="000000"/>
                <w:sz w:val="16"/>
                <w:szCs w:val="16"/>
              </w:rPr>
              <w:t>водоотталкивающая отделка</w:t>
            </w:r>
          </w:p>
          <w:p w:rsidR="007F1596" w:rsidRPr="001107EF" w:rsidRDefault="007F1596" w:rsidP="00FF74BB">
            <w:pPr>
              <w:jc w:val="center"/>
              <w:rPr>
                <w:color w:val="000000"/>
                <w:sz w:val="16"/>
                <w:szCs w:val="16"/>
              </w:rPr>
            </w:pPr>
            <w:r w:rsidRPr="006D3845">
              <w:rPr>
                <w:color w:val="000000"/>
                <w:sz w:val="16"/>
                <w:szCs w:val="16"/>
              </w:rPr>
              <w:t>Застежка: потайная на пуговицах либо на молнии с</w:t>
            </w:r>
            <w:r w:rsidRPr="001107EF">
              <w:rPr>
                <w:color w:val="000000"/>
                <w:sz w:val="16"/>
                <w:szCs w:val="16"/>
              </w:rPr>
              <w:t xml:space="preserve"> ветрозащитной планкой</w:t>
            </w:r>
          </w:p>
          <w:p w:rsidR="007F1596" w:rsidRPr="001107EF" w:rsidRDefault="007F1596" w:rsidP="00FF74BB">
            <w:pPr>
              <w:jc w:val="center"/>
              <w:rPr>
                <w:color w:val="000000"/>
                <w:sz w:val="16"/>
                <w:szCs w:val="16"/>
              </w:rPr>
            </w:pPr>
            <w:r w:rsidRPr="001107EF">
              <w:rPr>
                <w:color w:val="000000"/>
                <w:sz w:val="16"/>
                <w:szCs w:val="16"/>
              </w:rPr>
              <w:t>Воротник: отложной</w:t>
            </w:r>
          </w:p>
          <w:p w:rsidR="007F1596" w:rsidRPr="001107EF" w:rsidRDefault="007F1596" w:rsidP="00FF74BB">
            <w:pPr>
              <w:jc w:val="center"/>
              <w:rPr>
                <w:color w:val="000000"/>
                <w:sz w:val="16"/>
                <w:szCs w:val="16"/>
              </w:rPr>
            </w:pPr>
            <w:r w:rsidRPr="001107EF">
              <w:rPr>
                <w:color w:val="000000"/>
                <w:sz w:val="16"/>
                <w:szCs w:val="16"/>
              </w:rPr>
              <w:t>Регулировки по ширине: пояс брюк с эластичной лентой</w:t>
            </w:r>
          </w:p>
          <w:p w:rsidR="007F1596" w:rsidRPr="001107EF" w:rsidRDefault="007F1596" w:rsidP="00FF74BB">
            <w:pPr>
              <w:jc w:val="center"/>
              <w:rPr>
                <w:color w:val="000000"/>
                <w:sz w:val="16"/>
                <w:szCs w:val="16"/>
              </w:rPr>
            </w:pPr>
            <w:r w:rsidRPr="001107EF">
              <w:rPr>
                <w:color w:val="000000"/>
                <w:sz w:val="16"/>
                <w:szCs w:val="16"/>
              </w:rPr>
              <w:t>Карманы: накладные нагрудные с клапанами, боковые; на брюках – боковые и задние карманы</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 xml:space="preserve">Цвет: васильковый с </w:t>
            </w:r>
            <w:proofErr w:type="gramStart"/>
            <w:r w:rsidRPr="001107EF">
              <w:rPr>
                <w:color w:val="000000"/>
                <w:sz w:val="16"/>
                <w:szCs w:val="16"/>
              </w:rPr>
              <w:t>желтым</w:t>
            </w:r>
            <w:proofErr w:type="gramEnd"/>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113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комплект</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1 895,51</w:t>
            </w:r>
          </w:p>
        </w:tc>
      </w:tr>
      <w:tr w:rsidR="007F1596" w:rsidRPr="001B7789" w:rsidTr="00FF74BB">
        <w:trPr>
          <w:trHeight w:val="355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10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летняя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6672" behindDoc="0" locked="0" layoutInCell="1" allowOverlap="1">
                  <wp:simplePos x="0" y="0"/>
                  <wp:positionH relativeFrom="column">
                    <wp:posOffset>-27305</wp:posOffset>
                  </wp:positionH>
                  <wp:positionV relativeFrom="paragraph">
                    <wp:posOffset>-329565</wp:posOffset>
                  </wp:positionV>
                  <wp:extent cx="668655" cy="1710055"/>
                  <wp:effectExtent l="19050" t="0" r="0" b="0"/>
                  <wp:wrapNone/>
                  <wp:docPr id="27" name="Рисунок 304" descr="СПЕЦ куртка"/>
                  <wp:cNvGraphicFramePr/>
                  <a:graphic xmlns:a="http://schemas.openxmlformats.org/drawingml/2006/main">
                    <a:graphicData uri="http://schemas.openxmlformats.org/drawingml/2006/picture">
                      <pic:pic xmlns:pic="http://schemas.openxmlformats.org/drawingml/2006/picture">
                        <pic:nvPicPr>
                          <pic:cNvPr id="147" name="Picture 126" descr="СПЕЦ куртка"/>
                          <pic:cNvPicPr>
                            <a:picLocks noChangeAspect="1" noChangeArrowheads="1"/>
                          </pic:cNvPicPr>
                        </pic:nvPicPr>
                        <pic:blipFill>
                          <a:blip r:embed="rId35" cstate="print"/>
                          <a:srcRect/>
                          <a:stretch>
                            <a:fillRect/>
                          </a:stretch>
                        </pic:blipFill>
                        <pic:spPr bwMode="auto">
                          <a:xfrm>
                            <a:off x="0" y="0"/>
                            <a:ext cx="668655" cy="17100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5648" behindDoc="0" locked="0" layoutInCell="1" allowOverlap="1">
                  <wp:simplePos x="0" y="0"/>
                  <wp:positionH relativeFrom="column">
                    <wp:posOffset>633095</wp:posOffset>
                  </wp:positionH>
                  <wp:positionV relativeFrom="paragraph">
                    <wp:posOffset>1106805</wp:posOffset>
                  </wp:positionV>
                  <wp:extent cx="661035" cy="1608455"/>
                  <wp:effectExtent l="19050" t="0" r="5715" b="0"/>
                  <wp:wrapNone/>
                  <wp:docPr id="28" name="Рисунок 305" descr="СПЕЦ куртка-2"/>
                  <wp:cNvGraphicFramePr/>
                  <a:graphic xmlns:a="http://schemas.openxmlformats.org/drawingml/2006/main">
                    <a:graphicData uri="http://schemas.openxmlformats.org/drawingml/2006/picture">
                      <pic:pic xmlns:pic="http://schemas.openxmlformats.org/drawingml/2006/picture">
                        <pic:nvPicPr>
                          <pic:cNvPr id="146" name="Picture 124" descr="СПЕЦ куртка-2"/>
                          <pic:cNvPicPr>
                            <a:picLocks noChangeAspect="1" noChangeArrowheads="1"/>
                          </pic:cNvPicPr>
                        </pic:nvPicPr>
                        <pic:blipFill>
                          <a:blip r:embed="rId36" cstate="print"/>
                          <a:srcRect/>
                          <a:stretch>
                            <a:fillRect/>
                          </a:stretch>
                        </pic:blipFill>
                        <pic:spPr bwMode="auto">
                          <a:xfrm>
                            <a:off x="0" y="0"/>
                            <a:ext cx="661035" cy="1608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67%,</w:t>
            </w:r>
          </w:p>
          <w:p w:rsidR="007F1596" w:rsidRPr="001107EF" w:rsidRDefault="007F1596" w:rsidP="00FF74BB">
            <w:pPr>
              <w:jc w:val="center"/>
              <w:rPr>
                <w:color w:val="000000"/>
                <w:sz w:val="16"/>
                <w:szCs w:val="16"/>
              </w:rPr>
            </w:pPr>
            <w:r w:rsidRPr="001107EF">
              <w:rPr>
                <w:color w:val="000000"/>
                <w:sz w:val="16"/>
                <w:szCs w:val="16"/>
              </w:rPr>
              <w:t xml:space="preserve">хлопок – 33%, 245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7F1596" w:rsidRPr="001107EF" w:rsidRDefault="007F1596" w:rsidP="00FF74BB">
            <w:pPr>
              <w:jc w:val="center"/>
              <w:rPr>
                <w:color w:val="000000"/>
                <w:sz w:val="16"/>
                <w:szCs w:val="16"/>
              </w:rPr>
            </w:pPr>
            <w:r w:rsidRPr="001107EF">
              <w:rPr>
                <w:color w:val="000000"/>
                <w:sz w:val="16"/>
                <w:szCs w:val="16"/>
              </w:rPr>
              <w:t>Застежка: центральная на молнии, ветрозащитная планка</w:t>
            </w:r>
          </w:p>
          <w:p w:rsidR="007F1596" w:rsidRPr="001107EF" w:rsidRDefault="007F1596" w:rsidP="00FF74BB">
            <w:pPr>
              <w:jc w:val="center"/>
              <w:rPr>
                <w:color w:val="000000"/>
                <w:sz w:val="16"/>
                <w:szCs w:val="16"/>
              </w:rPr>
            </w:pPr>
            <w:r w:rsidRPr="001107EF">
              <w:rPr>
                <w:color w:val="000000"/>
                <w:sz w:val="16"/>
                <w:szCs w:val="16"/>
              </w:rPr>
              <w:t>Воротник: стойка с застежкой на кнопке</w:t>
            </w:r>
          </w:p>
          <w:p w:rsidR="007F1596" w:rsidRPr="001107EF" w:rsidRDefault="007F1596" w:rsidP="00FF74BB">
            <w:pPr>
              <w:jc w:val="center"/>
              <w:rPr>
                <w:color w:val="000000"/>
                <w:sz w:val="16"/>
                <w:szCs w:val="16"/>
              </w:rPr>
            </w:pPr>
            <w:r w:rsidRPr="001107EF">
              <w:rPr>
                <w:color w:val="000000"/>
                <w:sz w:val="16"/>
                <w:szCs w:val="16"/>
              </w:rPr>
              <w:t>Регулировки: пояс с хлястиками на кнопках, манжеты на кнопках</w:t>
            </w:r>
          </w:p>
          <w:p w:rsidR="007F1596" w:rsidRPr="001107EF" w:rsidRDefault="007F1596" w:rsidP="00FF74BB">
            <w:pPr>
              <w:jc w:val="center"/>
              <w:rPr>
                <w:color w:val="000000"/>
                <w:sz w:val="16"/>
                <w:szCs w:val="16"/>
              </w:rPr>
            </w:pPr>
            <w:r w:rsidRPr="001107EF">
              <w:rPr>
                <w:color w:val="000000"/>
                <w:sz w:val="16"/>
                <w:szCs w:val="16"/>
              </w:rPr>
              <w:t>Карманы: нагрудные карманы с клапанами, боковые карманы в швах</w:t>
            </w:r>
          </w:p>
          <w:p w:rsidR="007F1596" w:rsidRPr="001107EF" w:rsidRDefault="007F1596" w:rsidP="00FF74BB">
            <w:pPr>
              <w:jc w:val="center"/>
              <w:rPr>
                <w:color w:val="000000"/>
                <w:sz w:val="16"/>
                <w:szCs w:val="16"/>
              </w:rPr>
            </w:pPr>
            <w:r w:rsidRPr="001107EF">
              <w:rPr>
                <w:color w:val="000000"/>
                <w:sz w:val="16"/>
                <w:szCs w:val="16"/>
              </w:rPr>
              <w:t>Усилительные накладки: эргономичные налокотники</w:t>
            </w:r>
          </w:p>
          <w:p w:rsidR="007F1596" w:rsidRPr="001107EF" w:rsidRDefault="002C3CC2" w:rsidP="00FF74BB">
            <w:pPr>
              <w:jc w:val="center"/>
              <w:rPr>
                <w:color w:val="000000"/>
                <w:sz w:val="16"/>
                <w:szCs w:val="16"/>
              </w:rPr>
            </w:pPr>
            <w:r>
              <w:rPr>
                <w:color w:val="000000"/>
                <w:sz w:val="16"/>
                <w:szCs w:val="16"/>
              </w:rPr>
              <w:t>Светоотражающие элементы</w:t>
            </w:r>
          </w:p>
          <w:p w:rsidR="007F1596" w:rsidRPr="001107EF" w:rsidRDefault="007F1596" w:rsidP="00FF74BB">
            <w:pPr>
              <w:jc w:val="center"/>
              <w:rPr>
                <w:color w:val="000000"/>
                <w:sz w:val="16"/>
                <w:szCs w:val="16"/>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667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1 693,60</w:t>
            </w:r>
          </w:p>
        </w:tc>
      </w:tr>
      <w:tr w:rsidR="008F77CD" w:rsidRPr="001B7789" w:rsidTr="00FF74BB">
        <w:trPr>
          <w:trHeight w:val="154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11</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мужские летние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372E1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4448" behindDoc="0" locked="0" layoutInCell="1" allowOverlap="1">
                  <wp:simplePos x="0" y="0"/>
                  <wp:positionH relativeFrom="column">
                    <wp:posOffset>666115</wp:posOffset>
                  </wp:positionH>
                  <wp:positionV relativeFrom="paragraph">
                    <wp:posOffset>852170</wp:posOffset>
                  </wp:positionV>
                  <wp:extent cx="675005" cy="1735455"/>
                  <wp:effectExtent l="19050" t="0" r="0" b="0"/>
                  <wp:wrapNone/>
                  <wp:docPr id="234" name="Рисунок 303" descr="СПЕЦ бр-2"/>
                  <wp:cNvGraphicFramePr/>
                  <a:graphic xmlns:a="http://schemas.openxmlformats.org/drawingml/2006/main">
                    <a:graphicData uri="http://schemas.openxmlformats.org/drawingml/2006/picture">
                      <pic:pic xmlns:pic="http://schemas.openxmlformats.org/drawingml/2006/picture">
                        <pic:nvPicPr>
                          <pic:cNvPr id="148" name="Picture 127" descr="СПЕЦ бр-2"/>
                          <pic:cNvPicPr>
                            <a:picLocks noChangeAspect="1" noChangeArrowheads="1"/>
                          </pic:cNvPicPr>
                        </pic:nvPicPr>
                        <pic:blipFill>
                          <a:blip r:embed="rId37" cstate="print"/>
                          <a:srcRect/>
                          <a:stretch>
                            <a:fillRect/>
                          </a:stretch>
                        </pic:blipFill>
                        <pic:spPr bwMode="auto">
                          <a:xfrm>
                            <a:off x="0" y="0"/>
                            <a:ext cx="675005" cy="17354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23424" behindDoc="0" locked="0" layoutInCell="1" allowOverlap="1">
                  <wp:simplePos x="0" y="0"/>
                  <wp:positionH relativeFrom="column">
                    <wp:posOffset>-1905</wp:posOffset>
                  </wp:positionH>
                  <wp:positionV relativeFrom="paragraph">
                    <wp:posOffset>-147320</wp:posOffset>
                  </wp:positionV>
                  <wp:extent cx="768350" cy="1735455"/>
                  <wp:effectExtent l="19050" t="0" r="0" b="0"/>
                  <wp:wrapNone/>
                  <wp:docPr id="235" name="Рисунок 302" descr="СПЕЦ бр"/>
                  <wp:cNvGraphicFramePr/>
                  <a:graphic xmlns:a="http://schemas.openxmlformats.org/drawingml/2006/main">
                    <a:graphicData uri="http://schemas.openxmlformats.org/drawingml/2006/picture">
                      <pic:pic xmlns:pic="http://schemas.openxmlformats.org/drawingml/2006/picture">
                        <pic:nvPicPr>
                          <pic:cNvPr id="149" name="Picture 128" descr="СПЕЦ бр"/>
                          <pic:cNvPicPr>
                            <a:picLocks noChangeAspect="1" noChangeArrowheads="1"/>
                          </pic:cNvPicPr>
                        </pic:nvPicPr>
                        <pic:blipFill>
                          <a:blip r:embed="rId38" cstate="print"/>
                          <a:srcRect/>
                          <a:stretch>
                            <a:fillRect/>
                          </a:stretch>
                        </pic:blipFill>
                        <pic:spPr bwMode="auto">
                          <a:xfrm>
                            <a:off x="0" y="0"/>
                            <a:ext cx="768350" cy="1735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w:t>
            </w:r>
          </w:p>
          <w:p w:rsidR="008F77CD" w:rsidRPr="001107EF" w:rsidRDefault="008F77CD" w:rsidP="00FF74BB">
            <w:pPr>
              <w:jc w:val="center"/>
              <w:rPr>
                <w:color w:val="000000"/>
                <w:sz w:val="16"/>
                <w:szCs w:val="16"/>
              </w:rPr>
            </w:pPr>
            <w:r w:rsidRPr="001107EF">
              <w:rPr>
                <w:color w:val="000000"/>
                <w:sz w:val="16"/>
                <w:szCs w:val="16"/>
              </w:rPr>
              <w:t xml:space="preserve">хлопок – 33%, 245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на пуговицах</w:t>
            </w:r>
          </w:p>
          <w:p w:rsidR="008F77CD" w:rsidRPr="001107EF" w:rsidRDefault="008F77CD" w:rsidP="00FF74BB">
            <w:pPr>
              <w:jc w:val="center"/>
              <w:rPr>
                <w:color w:val="000000"/>
                <w:sz w:val="16"/>
                <w:szCs w:val="16"/>
              </w:rPr>
            </w:pPr>
            <w:r w:rsidRPr="001107EF">
              <w:rPr>
                <w:color w:val="000000"/>
                <w:sz w:val="16"/>
                <w:szCs w:val="16"/>
              </w:rPr>
              <w:t>Регулировки: пояс с эластичной тесьмой по бокам</w:t>
            </w:r>
          </w:p>
          <w:p w:rsidR="008F77CD" w:rsidRPr="001107EF" w:rsidRDefault="008F77CD" w:rsidP="00FF74BB">
            <w:pPr>
              <w:jc w:val="center"/>
              <w:rPr>
                <w:color w:val="000000"/>
                <w:sz w:val="16"/>
                <w:szCs w:val="16"/>
              </w:rPr>
            </w:pPr>
            <w:r w:rsidRPr="001107EF">
              <w:rPr>
                <w:color w:val="000000"/>
                <w:sz w:val="16"/>
                <w:szCs w:val="16"/>
              </w:rPr>
              <w:t>Карманы: боковые карманы, накладной карман с клапаном на задней половинке, карман для инструментов</w:t>
            </w:r>
          </w:p>
          <w:p w:rsidR="008F77CD" w:rsidRPr="001107EF" w:rsidRDefault="008F77CD" w:rsidP="00FF74BB">
            <w:pPr>
              <w:jc w:val="center"/>
              <w:rPr>
                <w:color w:val="000000"/>
                <w:sz w:val="16"/>
                <w:szCs w:val="16"/>
              </w:rPr>
            </w:pPr>
            <w:r w:rsidRPr="001107EF">
              <w:rPr>
                <w:color w:val="000000"/>
                <w:sz w:val="16"/>
                <w:szCs w:val="16"/>
              </w:rPr>
              <w:t xml:space="preserve">Усилительные накладки: эргономичные наколенники </w:t>
            </w:r>
            <w:proofErr w:type="gramStart"/>
            <w:r w:rsidRPr="001107EF">
              <w:rPr>
                <w:color w:val="000000"/>
                <w:sz w:val="16"/>
                <w:szCs w:val="16"/>
              </w:rPr>
              <w:t>со</w:t>
            </w:r>
            <w:proofErr w:type="gramEnd"/>
            <w:r w:rsidRPr="001107EF">
              <w:rPr>
                <w:color w:val="000000"/>
                <w:sz w:val="16"/>
                <w:szCs w:val="16"/>
              </w:rPr>
              <w:t xml:space="preserve"> входом для амортизационных вкладышей</w:t>
            </w:r>
          </w:p>
          <w:p w:rsidR="008F77CD" w:rsidRPr="001107EF" w:rsidRDefault="008F77CD"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lang w:eastAsia="ru-RU"/>
              </w:rPr>
              <w:t>600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1 132,68</w:t>
            </w:r>
          </w:p>
        </w:tc>
      </w:tr>
      <w:tr w:rsidR="008F77CD" w:rsidRPr="001B7789" w:rsidTr="00FF74BB">
        <w:trPr>
          <w:trHeight w:val="77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12</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женская летняя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w:t>
            </w:r>
          </w:p>
          <w:p w:rsidR="008F77CD" w:rsidRPr="001107EF" w:rsidRDefault="008F77CD" w:rsidP="00FF74BB">
            <w:pPr>
              <w:jc w:val="center"/>
              <w:rPr>
                <w:color w:val="000000"/>
                <w:sz w:val="16"/>
                <w:szCs w:val="16"/>
              </w:rPr>
            </w:pPr>
            <w:r w:rsidRPr="001107EF">
              <w:rPr>
                <w:color w:val="000000"/>
                <w:sz w:val="16"/>
                <w:szCs w:val="16"/>
              </w:rPr>
              <w:t xml:space="preserve">хлопок – 33%, 245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потайная на молнии</w:t>
            </w:r>
          </w:p>
          <w:p w:rsidR="008F77CD" w:rsidRPr="001107EF" w:rsidRDefault="008F77CD" w:rsidP="00FF74BB">
            <w:pPr>
              <w:jc w:val="center"/>
              <w:rPr>
                <w:color w:val="000000"/>
                <w:sz w:val="16"/>
                <w:szCs w:val="16"/>
              </w:rPr>
            </w:pPr>
            <w:r w:rsidRPr="001107EF">
              <w:rPr>
                <w:noProof/>
                <w:color w:val="000000"/>
                <w:sz w:val="16"/>
                <w:szCs w:val="16"/>
                <w:lang w:eastAsia="ru-RU"/>
              </w:rPr>
              <w:drawing>
                <wp:anchor distT="0" distB="0" distL="114300" distR="114300" simplePos="0" relativeHeight="251625472" behindDoc="0" locked="0" layoutInCell="1" allowOverlap="1">
                  <wp:simplePos x="0" y="0"/>
                  <wp:positionH relativeFrom="column">
                    <wp:posOffset>-1606550</wp:posOffset>
                  </wp:positionH>
                  <wp:positionV relativeFrom="paragraph">
                    <wp:posOffset>1905</wp:posOffset>
                  </wp:positionV>
                  <wp:extent cx="688340" cy="1722120"/>
                  <wp:effectExtent l="19050" t="0" r="0" b="0"/>
                  <wp:wrapNone/>
                  <wp:docPr id="236" name="Рисунок 301" descr="Спец new жен лето-2"/>
                  <wp:cNvGraphicFramePr/>
                  <a:graphic xmlns:a="http://schemas.openxmlformats.org/drawingml/2006/main">
                    <a:graphicData uri="http://schemas.openxmlformats.org/drawingml/2006/picture">
                      <pic:pic xmlns:pic="http://schemas.openxmlformats.org/drawingml/2006/picture">
                        <pic:nvPicPr>
                          <pic:cNvPr id="150" name="Picture 129" descr="Спец new жен лето-2"/>
                          <pic:cNvPicPr>
                            <a:picLocks noChangeAspect="1" noChangeArrowheads="1"/>
                          </pic:cNvPicPr>
                        </pic:nvPicPr>
                        <pic:blipFill>
                          <a:blip r:embed="rId39" cstate="print"/>
                          <a:srcRect/>
                          <a:stretch>
                            <a:fillRect/>
                          </a:stretch>
                        </pic:blipFill>
                        <pic:spPr bwMode="auto">
                          <a:xfrm>
                            <a:off x="0" y="0"/>
                            <a:ext cx="688340" cy="1722120"/>
                          </a:xfrm>
                          <a:prstGeom prst="rect">
                            <a:avLst/>
                          </a:prstGeom>
                          <a:noFill/>
                          <a:ln w="9525">
                            <a:noFill/>
                            <a:miter lim="800000"/>
                            <a:headEnd/>
                            <a:tailEnd/>
                          </a:ln>
                        </pic:spPr>
                      </pic:pic>
                    </a:graphicData>
                  </a:graphic>
                </wp:anchor>
              </w:drawing>
            </w:r>
            <w:r w:rsidRPr="001107EF">
              <w:rPr>
                <w:noProof/>
                <w:color w:val="000000"/>
                <w:sz w:val="16"/>
                <w:szCs w:val="16"/>
                <w:lang w:eastAsia="ru-RU"/>
              </w:rPr>
              <w:drawing>
                <wp:anchor distT="0" distB="0" distL="114300" distR="114300" simplePos="0" relativeHeight="251626496" behindDoc="0" locked="0" layoutInCell="1" allowOverlap="1">
                  <wp:simplePos x="0" y="0"/>
                  <wp:positionH relativeFrom="column">
                    <wp:posOffset>-2246630</wp:posOffset>
                  </wp:positionH>
                  <wp:positionV relativeFrom="paragraph">
                    <wp:posOffset>-72390</wp:posOffset>
                  </wp:positionV>
                  <wp:extent cx="717550" cy="1743710"/>
                  <wp:effectExtent l="19050" t="0" r="6350" b="0"/>
                  <wp:wrapNone/>
                  <wp:docPr id="237" name="Рисунок 300" descr="Спец new жен лето"/>
                  <wp:cNvGraphicFramePr/>
                  <a:graphic xmlns:a="http://schemas.openxmlformats.org/drawingml/2006/main">
                    <a:graphicData uri="http://schemas.openxmlformats.org/drawingml/2006/picture">
                      <pic:pic xmlns:pic="http://schemas.openxmlformats.org/drawingml/2006/picture">
                        <pic:nvPicPr>
                          <pic:cNvPr id="151" name="Picture 132" descr="Спец new жен лето"/>
                          <pic:cNvPicPr>
                            <a:picLocks noChangeAspect="1" noChangeArrowheads="1"/>
                          </pic:cNvPicPr>
                        </pic:nvPicPr>
                        <pic:blipFill>
                          <a:blip r:embed="rId40" cstate="print"/>
                          <a:srcRect/>
                          <a:stretch>
                            <a:fillRect/>
                          </a:stretch>
                        </pic:blipFill>
                        <pic:spPr bwMode="auto">
                          <a:xfrm>
                            <a:off x="0" y="0"/>
                            <a:ext cx="717550" cy="1743710"/>
                          </a:xfrm>
                          <a:prstGeom prst="rect">
                            <a:avLst/>
                          </a:prstGeom>
                          <a:noFill/>
                          <a:ln w="9525">
                            <a:noFill/>
                            <a:miter lim="800000"/>
                            <a:headEnd/>
                            <a:tailEnd/>
                          </a:ln>
                        </pic:spPr>
                      </pic:pic>
                    </a:graphicData>
                  </a:graphic>
                </wp:anchor>
              </w:drawing>
            </w:r>
            <w:r w:rsidRPr="001107EF">
              <w:rPr>
                <w:color w:val="000000"/>
                <w:sz w:val="16"/>
                <w:szCs w:val="16"/>
              </w:rPr>
              <w:t>Воротник: стойка с застежкой на кнопке</w:t>
            </w:r>
          </w:p>
          <w:p w:rsidR="008F77CD" w:rsidRPr="001107EF" w:rsidRDefault="008F77CD" w:rsidP="00FF74BB">
            <w:pPr>
              <w:jc w:val="center"/>
              <w:rPr>
                <w:color w:val="000000"/>
                <w:sz w:val="16"/>
                <w:szCs w:val="16"/>
              </w:rPr>
            </w:pPr>
            <w:r w:rsidRPr="001107EF">
              <w:rPr>
                <w:color w:val="000000"/>
                <w:sz w:val="16"/>
                <w:szCs w:val="16"/>
              </w:rPr>
              <w:t xml:space="preserve">Регулировки: </w:t>
            </w:r>
            <w:proofErr w:type="spellStart"/>
            <w:r w:rsidRPr="001107EF">
              <w:rPr>
                <w:color w:val="000000"/>
                <w:sz w:val="16"/>
                <w:szCs w:val="16"/>
              </w:rPr>
              <w:t>кулиска</w:t>
            </w:r>
            <w:proofErr w:type="spellEnd"/>
            <w:r w:rsidRPr="001107EF">
              <w:rPr>
                <w:color w:val="000000"/>
                <w:sz w:val="16"/>
                <w:szCs w:val="16"/>
              </w:rPr>
              <w:t xml:space="preserve"> по талии на спинке, манжеты на кнопках</w:t>
            </w:r>
          </w:p>
          <w:p w:rsidR="008F77CD" w:rsidRPr="001107EF" w:rsidRDefault="008F77CD" w:rsidP="00FF74BB">
            <w:pPr>
              <w:jc w:val="center"/>
              <w:rPr>
                <w:color w:val="000000"/>
                <w:sz w:val="16"/>
                <w:szCs w:val="16"/>
              </w:rPr>
            </w:pPr>
            <w:r w:rsidRPr="001107EF">
              <w:rPr>
                <w:color w:val="000000"/>
                <w:sz w:val="16"/>
                <w:szCs w:val="16"/>
              </w:rPr>
              <w:t>Карманы: в рельефных швах с застежкой на кнопку, внутренний накладной карман на левой полочке</w:t>
            </w:r>
          </w:p>
          <w:p w:rsidR="008F77CD" w:rsidRPr="001107EF" w:rsidRDefault="008F77CD"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 на полочках, на рукавах, на спинке</w:t>
            </w:r>
          </w:p>
          <w:p w:rsidR="008F77CD" w:rsidRPr="001107EF" w:rsidRDefault="008F77CD" w:rsidP="00FF74BB">
            <w:pPr>
              <w:jc w:val="center"/>
              <w:rPr>
                <w:color w:val="000000"/>
                <w:sz w:val="16"/>
                <w:szCs w:val="16"/>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257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1 650,76</w:t>
            </w:r>
          </w:p>
        </w:tc>
      </w:tr>
      <w:tr w:rsidR="008F77CD" w:rsidRPr="001B7789" w:rsidTr="00FF74BB">
        <w:trPr>
          <w:trHeight w:val="3406"/>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13</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женские летние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15C3B"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27520" behindDoc="0" locked="0" layoutInCell="1" allowOverlap="1">
                  <wp:simplePos x="0" y="0"/>
                  <wp:positionH relativeFrom="column">
                    <wp:posOffset>66040</wp:posOffset>
                  </wp:positionH>
                  <wp:positionV relativeFrom="paragraph">
                    <wp:posOffset>-768350</wp:posOffset>
                  </wp:positionV>
                  <wp:extent cx="615950" cy="1794510"/>
                  <wp:effectExtent l="19050" t="0" r="0" b="0"/>
                  <wp:wrapNone/>
                  <wp:docPr id="239" name="Рисунок 298" descr="Спец new жен лето-3"/>
                  <wp:cNvGraphicFramePr/>
                  <a:graphic xmlns:a="http://schemas.openxmlformats.org/drawingml/2006/main">
                    <a:graphicData uri="http://schemas.openxmlformats.org/drawingml/2006/picture">
                      <pic:pic xmlns:pic="http://schemas.openxmlformats.org/drawingml/2006/picture">
                        <pic:nvPicPr>
                          <pic:cNvPr id="153" name="Picture 133" descr="Спец new жен лето-3"/>
                          <pic:cNvPicPr>
                            <a:picLocks noChangeAspect="1" noChangeArrowheads="1"/>
                          </pic:cNvPicPr>
                        </pic:nvPicPr>
                        <pic:blipFill>
                          <a:blip r:embed="rId41" cstate="print"/>
                          <a:srcRect/>
                          <a:stretch>
                            <a:fillRect/>
                          </a:stretch>
                        </pic:blipFill>
                        <pic:spPr bwMode="auto">
                          <a:xfrm>
                            <a:off x="0" y="0"/>
                            <a:ext cx="615950" cy="1794510"/>
                          </a:xfrm>
                          <a:prstGeom prst="rect">
                            <a:avLst/>
                          </a:prstGeom>
                          <a:noFill/>
                          <a:ln w="9525">
                            <a:noFill/>
                            <a:miter lim="800000"/>
                            <a:headEnd/>
                            <a:tailEnd/>
                          </a:ln>
                        </pic:spPr>
                      </pic:pic>
                    </a:graphicData>
                  </a:graphic>
                </wp:anchor>
              </w:drawing>
            </w:r>
            <w:r w:rsidR="007F1596">
              <w:rPr>
                <w:noProof/>
                <w:color w:val="000000"/>
                <w:sz w:val="16"/>
                <w:szCs w:val="16"/>
                <w:lang w:eastAsia="ru-RU"/>
              </w:rPr>
              <w:drawing>
                <wp:anchor distT="0" distB="0" distL="114300" distR="114300" simplePos="0" relativeHeight="251628544" behindDoc="0" locked="0" layoutInCell="1" allowOverlap="1">
                  <wp:simplePos x="0" y="0"/>
                  <wp:positionH relativeFrom="column">
                    <wp:posOffset>791845</wp:posOffset>
                  </wp:positionH>
                  <wp:positionV relativeFrom="paragraph">
                    <wp:posOffset>-884555</wp:posOffset>
                  </wp:positionV>
                  <wp:extent cx="539750" cy="1862455"/>
                  <wp:effectExtent l="19050" t="0" r="0" b="0"/>
                  <wp:wrapNone/>
                  <wp:docPr id="238" name="Рисунок 299" descr="Спец new жен лето-4"/>
                  <wp:cNvGraphicFramePr/>
                  <a:graphic xmlns:a="http://schemas.openxmlformats.org/drawingml/2006/main">
                    <a:graphicData uri="http://schemas.openxmlformats.org/drawingml/2006/picture">
                      <pic:pic xmlns:pic="http://schemas.openxmlformats.org/drawingml/2006/picture">
                        <pic:nvPicPr>
                          <pic:cNvPr id="152" name="Picture 131" descr="Спец new жен лето-4"/>
                          <pic:cNvPicPr>
                            <a:picLocks noChangeAspect="1" noChangeArrowheads="1"/>
                          </pic:cNvPicPr>
                        </pic:nvPicPr>
                        <pic:blipFill>
                          <a:blip r:embed="rId42" cstate="print"/>
                          <a:srcRect/>
                          <a:stretch>
                            <a:fillRect/>
                          </a:stretch>
                        </pic:blipFill>
                        <pic:spPr bwMode="auto">
                          <a:xfrm>
                            <a:off x="0" y="0"/>
                            <a:ext cx="539750" cy="18624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- 67%, хлопок - 33%, 245 г/м²,</w:t>
            </w:r>
          </w:p>
          <w:p w:rsidR="008F77CD" w:rsidRPr="001107EF" w:rsidRDefault="008F77CD"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8F77CD" w:rsidRPr="001107EF" w:rsidRDefault="008F77CD" w:rsidP="00FF74BB">
            <w:pPr>
              <w:jc w:val="center"/>
              <w:rPr>
                <w:color w:val="000000"/>
                <w:sz w:val="16"/>
                <w:szCs w:val="16"/>
              </w:rPr>
            </w:pPr>
            <w:r w:rsidRPr="001107EF">
              <w:rPr>
                <w:color w:val="000000"/>
                <w:sz w:val="16"/>
                <w:szCs w:val="16"/>
              </w:rPr>
              <w:t>Застежка: центральная на пуговицах</w:t>
            </w:r>
          </w:p>
          <w:p w:rsidR="008F77CD" w:rsidRPr="001107EF" w:rsidRDefault="008F77CD" w:rsidP="00FF74BB">
            <w:pPr>
              <w:jc w:val="center"/>
              <w:rPr>
                <w:color w:val="000000"/>
                <w:sz w:val="16"/>
                <w:szCs w:val="16"/>
              </w:rPr>
            </w:pPr>
            <w:r w:rsidRPr="001107EF">
              <w:rPr>
                <w:color w:val="000000"/>
                <w:sz w:val="16"/>
                <w:szCs w:val="16"/>
              </w:rPr>
              <w:t>Регулировки: пояс с эластичной тесьмой по бокам</w:t>
            </w:r>
          </w:p>
          <w:p w:rsidR="008F77CD" w:rsidRPr="001107EF" w:rsidRDefault="008F77CD" w:rsidP="00FF74BB">
            <w:pPr>
              <w:jc w:val="center"/>
              <w:rPr>
                <w:color w:val="000000"/>
                <w:sz w:val="16"/>
                <w:szCs w:val="16"/>
              </w:rPr>
            </w:pPr>
            <w:r w:rsidRPr="001107EF">
              <w:rPr>
                <w:color w:val="000000"/>
                <w:sz w:val="16"/>
                <w:szCs w:val="16"/>
              </w:rPr>
              <w:t xml:space="preserve">Карманы: боковые на передних половинках, карман для инструментов по боковому шву Усилительные накладки: эргономичные наколенники </w:t>
            </w:r>
            <w:proofErr w:type="gramStart"/>
            <w:r w:rsidRPr="001107EF">
              <w:rPr>
                <w:color w:val="000000"/>
                <w:sz w:val="16"/>
                <w:szCs w:val="16"/>
              </w:rPr>
              <w:t>со</w:t>
            </w:r>
            <w:proofErr w:type="gramEnd"/>
            <w:r w:rsidRPr="001107EF">
              <w:rPr>
                <w:color w:val="000000"/>
                <w:sz w:val="16"/>
                <w:szCs w:val="16"/>
              </w:rPr>
              <w:t xml:space="preserve"> входом для амортизационных вкладышей </w:t>
            </w:r>
            <w:proofErr w:type="spellStart"/>
            <w:r w:rsidRPr="001107EF">
              <w:rPr>
                <w:color w:val="000000"/>
                <w:sz w:val="16"/>
                <w:szCs w:val="16"/>
              </w:rPr>
              <w:t>Световозвращающие</w:t>
            </w:r>
            <w:proofErr w:type="spellEnd"/>
            <w:r w:rsidRPr="001107EF">
              <w:rPr>
                <w:color w:val="000000"/>
                <w:sz w:val="16"/>
                <w:szCs w:val="16"/>
              </w:rPr>
              <w:t xml:space="preserve"> элементы: по низу брюк</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257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1 047,26</w:t>
            </w:r>
          </w:p>
        </w:tc>
      </w:tr>
      <w:tr w:rsidR="007F1596" w:rsidRPr="001B7789" w:rsidTr="00FF74BB">
        <w:trPr>
          <w:trHeight w:val="396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14</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Полукомбинезон летний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815C3B"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8720" behindDoc="0" locked="0" layoutInCell="1" allowOverlap="1">
                  <wp:simplePos x="0" y="0"/>
                  <wp:positionH relativeFrom="column">
                    <wp:posOffset>666750</wp:posOffset>
                  </wp:positionH>
                  <wp:positionV relativeFrom="paragraph">
                    <wp:posOffset>922655</wp:posOffset>
                  </wp:positionV>
                  <wp:extent cx="664210" cy="1684655"/>
                  <wp:effectExtent l="19050" t="0" r="2540" b="0"/>
                  <wp:wrapNone/>
                  <wp:docPr id="2804" name="Рисунок 293" descr="СПЕЦ пк-2"/>
                  <wp:cNvGraphicFramePr/>
                  <a:graphic xmlns:a="http://schemas.openxmlformats.org/drawingml/2006/main">
                    <a:graphicData uri="http://schemas.openxmlformats.org/drawingml/2006/picture">
                      <pic:pic xmlns:pic="http://schemas.openxmlformats.org/drawingml/2006/picture">
                        <pic:nvPicPr>
                          <pic:cNvPr id="158" name="Picture 134" descr="СПЕЦ пк-2"/>
                          <pic:cNvPicPr>
                            <a:picLocks noChangeAspect="1" noChangeArrowheads="1"/>
                          </pic:cNvPicPr>
                        </pic:nvPicPr>
                        <pic:blipFill>
                          <a:blip r:embed="rId43" cstate="print"/>
                          <a:srcRect/>
                          <a:stretch>
                            <a:fillRect/>
                          </a:stretch>
                        </pic:blipFill>
                        <pic:spPr bwMode="auto">
                          <a:xfrm>
                            <a:off x="0" y="0"/>
                            <a:ext cx="664210" cy="16846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79744" behindDoc="0" locked="0" layoutInCell="1" allowOverlap="1">
                  <wp:simplePos x="0" y="0"/>
                  <wp:positionH relativeFrom="column">
                    <wp:posOffset>67945</wp:posOffset>
                  </wp:positionH>
                  <wp:positionV relativeFrom="paragraph">
                    <wp:posOffset>-238125</wp:posOffset>
                  </wp:positionV>
                  <wp:extent cx="649605" cy="1684655"/>
                  <wp:effectExtent l="19050" t="0" r="0" b="0"/>
                  <wp:wrapNone/>
                  <wp:docPr id="2803" name="Рисунок 292" descr="СПЕЦ пк"/>
                  <wp:cNvGraphicFramePr/>
                  <a:graphic xmlns:a="http://schemas.openxmlformats.org/drawingml/2006/main">
                    <a:graphicData uri="http://schemas.openxmlformats.org/drawingml/2006/picture">
                      <pic:pic xmlns:pic="http://schemas.openxmlformats.org/drawingml/2006/picture">
                        <pic:nvPicPr>
                          <pic:cNvPr id="159" name="Picture 135" descr="СПЕЦ пк"/>
                          <pic:cNvPicPr>
                            <a:picLocks noChangeAspect="1" noChangeArrowheads="1"/>
                          </pic:cNvPicPr>
                        </pic:nvPicPr>
                        <pic:blipFill>
                          <a:blip r:embed="rId44" cstate="print"/>
                          <a:srcRect/>
                          <a:stretch>
                            <a:fillRect/>
                          </a:stretch>
                        </pic:blipFill>
                        <pic:spPr bwMode="auto">
                          <a:xfrm>
                            <a:off x="0" y="0"/>
                            <a:ext cx="649605" cy="16846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- 67%, хлопок - 33%, 245 г/м²</w:t>
            </w:r>
          </w:p>
          <w:p w:rsidR="007F1596" w:rsidRPr="001107EF" w:rsidRDefault="007F1596"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w:t>
            </w:r>
          </w:p>
          <w:p w:rsidR="007F1596" w:rsidRPr="001107EF" w:rsidRDefault="007F1596" w:rsidP="00FF74BB">
            <w:pPr>
              <w:jc w:val="center"/>
              <w:rPr>
                <w:color w:val="000000"/>
                <w:sz w:val="16"/>
                <w:szCs w:val="16"/>
              </w:rPr>
            </w:pPr>
            <w:r w:rsidRPr="001107EF">
              <w:rPr>
                <w:color w:val="000000"/>
                <w:sz w:val="16"/>
                <w:szCs w:val="16"/>
              </w:rPr>
              <w:t>Застежка: центральная и боковая на пуговицах</w:t>
            </w:r>
          </w:p>
          <w:p w:rsidR="007F1596" w:rsidRPr="001107EF" w:rsidRDefault="007F1596" w:rsidP="00FF74BB">
            <w:pPr>
              <w:jc w:val="center"/>
              <w:rPr>
                <w:color w:val="000000"/>
                <w:sz w:val="16"/>
                <w:szCs w:val="16"/>
              </w:rPr>
            </w:pPr>
            <w:r w:rsidRPr="001107EF">
              <w:rPr>
                <w:color w:val="000000"/>
                <w:sz w:val="16"/>
                <w:szCs w:val="16"/>
              </w:rPr>
              <w:t>Регулировки: пояс с эластичной тесьмой, бретели</w:t>
            </w:r>
          </w:p>
          <w:p w:rsidR="007F1596" w:rsidRPr="001107EF" w:rsidRDefault="007F1596" w:rsidP="00FF74BB">
            <w:pPr>
              <w:jc w:val="center"/>
              <w:rPr>
                <w:color w:val="000000"/>
                <w:sz w:val="16"/>
                <w:szCs w:val="16"/>
              </w:rPr>
            </w:pPr>
            <w:r w:rsidRPr="001107EF">
              <w:rPr>
                <w:color w:val="000000"/>
                <w:sz w:val="16"/>
                <w:szCs w:val="16"/>
              </w:rPr>
              <w:t>Карманы: нагрудный накладной с отделениями, боковые, накладные на задних половинках, для инструментов</w:t>
            </w:r>
          </w:p>
          <w:p w:rsidR="007F1596" w:rsidRPr="001107EF" w:rsidRDefault="007F1596" w:rsidP="00FF74BB">
            <w:pPr>
              <w:jc w:val="center"/>
              <w:rPr>
                <w:color w:val="000000"/>
                <w:sz w:val="16"/>
                <w:szCs w:val="16"/>
              </w:rPr>
            </w:pPr>
            <w:r w:rsidRPr="001107EF">
              <w:rPr>
                <w:color w:val="000000"/>
                <w:sz w:val="16"/>
                <w:szCs w:val="16"/>
              </w:rPr>
              <w:t xml:space="preserve">Усилительные накладки: эргономичные наколенники </w:t>
            </w:r>
            <w:proofErr w:type="gramStart"/>
            <w:r w:rsidRPr="001107EF">
              <w:rPr>
                <w:color w:val="000000"/>
                <w:sz w:val="16"/>
                <w:szCs w:val="16"/>
              </w:rPr>
              <w:t>со</w:t>
            </w:r>
            <w:proofErr w:type="gramEnd"/>
            <w:r w:rsidRPr="001107EF">
              <w:rPr>
                <w:color w:val="000000"/>
                <w:sz w:val="16"/>
                <w:szCs w:val="16"/>
              </w:rPr>
              <w:t xml:space="preserve"> входом для амортизационных вкладышей</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 xml:space="preserve">Цвет: темно-синий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jc w:val="center"/>
              <w:rPr>
                <w:sz w:val="16"/>
                <w:szCs w:val="16"/>
                <w:lang w:eastAsia="ru-RU"/>
              </w:rPr>
            </w:pPr>
            <w:r>
              <w:rPr>
                <w:color w:val="000000"/>
                <w:sz w:val="16"/>
                <w:szCs w:val="16"/>
              </w:rPr>
              <w:t>1 100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D64B29" w:rsidRDefault="007F1596" w:rsidP="00FF74BB">
            <w:pPr>
              <w:suppressAutoHyphens w:val="0"/>
              <w:jc w:val="center"/>
              <w:rPr>
                <w:color w:val="000000"/>
                <w:sz w:val="16"/>
                <w:szCs w:val="16"/>
                <w:lang w:eastAsia="ru-RU"/>
              </w:rPr>
            </w:pPr>
            <w:r>
              <w:rPr>
                <w:b/>
                <w:bCs/>
                <w:color w:val="000000"/>
                <w:sz w:val="16"/>
                <w:szCs w:val="16"/>
              </w:rPr>
              <w:t>1 472,84</w:t>
            </w:r>
          </w:p>
        </w:tc>
      </w:tr>
      <w:tr w:rsidR="008F77CD" w:rsidRPr="001B7789" w:rsidTr="00FF74BB">
        <w:trPr>
          <w:trHeight w:val="154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15</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мужская летняя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0592" behindDoc="0" locked="0" layoutInCell="1" allowOverlap="1">
                  <wp:simplePos x="0" y="0"/>
                  <wp:positionH relativeFrom="column">
                    <wp:posOffset>235585</wp:posOffset>
                  </wp:positionH>
                  <wp:positionV relativeFrom="paragraph">
                    <wp:posOffset>-10160</wp:posOffset>
                  </wp:positionV>
                  <wp:extent cx="680720" cy="1303655"/>
                  <wp:effectExtent l="19050" t="0" r="5080" b="0"/>
                  <wp:wrapNone/>
                  <wp:docPr id="2694" name="Рисунок 290" descr="УРАН костюм муж летний"/>
                  <wp:cNvGraphicFramePr/>
                  <a:graphic xmlns:a="http://schemas.openxmlformats.org/drawingml/2006/main">
                    <a:graphicData uri="http://schemas.openxmlformats.org/drawingml/2006/picture">
                      <pic:pic xmlns:pic="http://schemas.openxmlformats.org/drawingml/2006/picture">
                        <pic:nvPicPr>
                          <pic:cNvPr id="161" name="Picture 141" descr="УРАН костюм муж летний"/>
                          <pic:cNvPicPr>
                            <a:picLocks noChangeAspect="1" noChangeArrowheads="1"/>
                          </pic:cNvPicPr>
                        </pic:nvPicPr>
                        <pic:blipFill>
                          <a:blip r:embed="rId45" cstate="print"/>
                          <a:srcRect/>
                          <a:stretch>
                            <a:fillRect/>
                          </a:stretch>
                        </pic:blipFill>
                        <pic:spPr bwMode="auto">
                          <a:xfrm>
                            <a:off x="0" y="0"/>
                            <a:ext cx="680720" cy="130365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w:t>
            </w:r>
          </w:p>
          <w:p w:rsidR="008F77CD" w:rsidRPr="001107EF" w:rsidRDefault="008F77CD" w:rsidP="00FF74BB">
            <w:pPr>
              <w:suppressAutoHyphens w:val="0"/>
              <w:jc w:val="center"/>
              <w:rPr>
                <w:color w:val="000000"/>
                <w:sz w:val="16"/>
                <w:szCs w:val="16"/>
                <w:lang w:eastAsia="ru-RU"/>
              </w:rPr>
            </w:pPr>
            <w:r w:rsidRPr="001107EF">
              <w:rPr>
                <w:color w:val="000000"/>
                <w:sz w:val="16"/>
                <w:szCs w:val="16"/>
                <w:lang w:eastAsia="ru-RU"/>
              </w:rP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 xml:space="preserve">Куртка с центральной застежкой на тесьму "молния" закрытую планкой </w:t>
            </w:r>
            <w:proofErr w:type="spellStart"/>
            <w:r w:rsidRPr="001107EF">
              <w:rPr>
                <w:color w:val="000000"/>
                <w:sz w:val="16"/>
                <w:szCs w:val="16"/>
              </w:rPr>
              <w:t>c</w:t>
            </w:r>
            <w:proofErr w:type="spellEnd"/>
            <w:r w:rsidRPr="001107EF">
              <w:rPr>
                <w:color w:val="000000"/>
                <w:sz w:val="16"/>
                <w:szCs w:val="16"/>
              </w:rPr>
              <w:t xml:space="preserve"> застежкой на потайные кнопки.</w:t>
            </w:r>
          </w:p>
          <w:p w:rsidR="008F77CD" w:rsidRPr="001107EF" w:rsidRDefault="008F77CD" w:rsidP="00FF74BB">
            <w:pPr>
              <w:jc w:val="center"/>
              <w:rPr>
                <w:color w:val="000000"/>
                <w:sz w:val="16"/>
                <w:szCs w:val="16"/>
              </w:rPr>
            </w:pPr>
            <w:r w:rsidRPr="001107EF">
              <w:rPr>
                <w:color w:val="000000"/>
                <w:sz w:val="16"/>
                <w:szCs w:val="16"/>
              </w:rPr>
              <w:t>Воротник: стойка.</w:t>
            </w:r>
          </w:p>
          <w:p w:rsidR="008F77CD" w:rsidRPr="001107EF" w:rsidRDefault="008F77CD" w:rsidP="00FF74BB">
            <w:pPr>
              <w:jc w:val="center"/>
              <w:rPr>
                <w:color w:val="000000"/>
                <w:sz w:val="16"/>
                <w:szCs w:val="16"/>
              </w:rPr>
            </w:pPr>
            <w:r w:rsidRPr="001107EF">
              <w:rPr>
                <w:color w:val="000000"/>
                <w:sz w:val="16"/>
                <w:szCs w:val="16"/>
              </w:rPr>
              <w:t>Верхние и боковые карманы с застежкой на тесьму "молния".</w:t>
            </w:r>
          </w:p>
          <w:p w:rsidR="008F77CD" w:rsidRPr="001107EF" w:rsidRDefault="008F77CD" w:rsidP="00FF74BB">
            <w:pPr>
              <w:jc w:val="center"/>
              <w:rPr>
                <w:color w:val="000000"/>
                <w:sz w:val="16"/>
                <w:szCs w:val="16"/>
              </w:rPr>
            </w:pPr>
            <w:r w:rsidRPr="001107EF">
              <w:rPr>
                <w:color w:val="000000"/>
                <w:sz w:val="16"/>
                <w:szCs w:val="16"/>
              </w:rPr>
              <w:lastRenderedPageBreak/>
              <w:t>На подкладке верхнего кармана левой полочки внутренний накладной карман.</w:t>
            </w:r>
          </w:p>
          <w:p w:rsidR="008F77CD" w:rsidRPr="001107EF" w:rsidRDefault="008F77CD" w:rsidP="00FF74BB">
            <w:pPr>
              <w:jc w:val="center"/>
              <w:rPr>
                <w:color w:val="000000"/>
                <w:sz w:val="16"/>
                <w:szCs w:val="16"/>
              </w:rPr>
            </w:pPr>
            <w:r w:rsidRPr="001107EF">
              <w:rPr>
                <w:color w:val="000000"/>
                <w:sz w:val="16"/>
                <w:szCs w:val="16"/>
              </w:rPr>
              <w:t xml:space="preserve">Для регулирования объема </w:t>
            </w:r>
            <w:proofErr w:type="gramStart"/>
            <w:r w:rsidRPr="001107EF">
              <w:rPr>
                <w:color w:val="000000"/>
                <w:sz w:val="16"/>
                <w:szCs w:val="16"/>
              </w:rPr>
              <w:t>по низу</w:t>
            </w:r>
            <w:proofErr w:type="gramEnd"/>
            <w:r w:rsidRPr="001107EF">
              <w:rPr>
                <w:color w:val="000000"/>
                <w:sz w:val="16"/>
                <w:szCs w:val="16"/>
              </w:rPr>
              <w:t xml:space="preserve"> хлястики с потайной застежкой на кнопки.</w:t>
            </w:r>
          </w:p>
          <w:p w:rsidR="008F77CD" w:rsidRPr="001107EF" w:rsidRDefault="008F77CD" w:rsidP="00FF74BB">
            <w:pPr>
              <w:jc w:val="center"/>
              <w:rPr>
                <w:color w:val="000000"/>
                <w:sz w:val="16"/>
                <w:szCs w:val="16"/>
              </w:rPr>
            </w:pPr>
            <w:r w:rsidRPr="001107EF">
              <w:rPr>
                <w:noProof/>
                <w:color w:val="000000"/>
                <w:sz w:val="16"/>
                <w:szCs w:val="16"/>
                <w:lang w:eastAsia="ru-RU"/>
              </w:rPr>
              <w:drawing>
                <wp:anchor distT="0" distB="0" distL="114300" distR="114300" simplePos="0" relativeHeight="251629568" behindDoc="0" locked="0" layoutInCell="1" allowOverlap="1">
                  <wp:simplePos x="0" y="0"/>
                  <wp:positionH relativeFrom="column">
                    <wp:posOffset>-2033270</wp:posOffset>
                  </wp:positionH>
                  <wp:positionV relativeFrom="paragraph">
                    <wp:posOffset>34290</wp:posOffset>
                  </wp:positionV>
                  <wp:extent cx="819150" cy="1796415"/>
                  <wp:effectExtent l="19050" t="0" r="0" b="0"/>
                  <wp:wrapNone/>
                  <wp:docPr id="2693" name="Рисунок 291" descr="УРАН костюм муж летний-2"/>
                  <wp:cNvGraphicFramePr/>
                  <a:graphic xmlns:a="http://schemas.openxmlformats.org/drawingml/2006/main">
                    <a:graphicData uri="http://schemas.openxmlformats.org/drawingml/2006/picture">
                      <pic:pic xmlns:pic="http://schemas.openxmlformats.org/drawingml/2006/picture">
                        <pic:nvPicPr>
                          <pic:cNvPr id="160" name="Picture 140" descr="УРАН костюм муж летний-2"/>
                          <pic:cNvPicPr>
                            <a:picLocks noChangeAspect="1" noChangeArrowheads="1"/>
                          </pic:cNvPicPr>
                        </pic:nvPicPr>
                        <pic:blipFill>
                          <a:blip r:embed="rId46" cstate="print"/>
                          <a:srcRect/>
                          <a:stretch>
                            <a:fillRect/>
                          </a:stretch>
                        </pic:blipFill>
                        <pic:spPr bwMode="auto">
                          <a:xfrm>
                            <a:off x="0" y="0"/>
                            <a:ext cx="819150" cy="1796415"/>
                          </a:xfrm>
                          <a:prstGeom prst="rect">
                            <a:avLst/>
                          </a:prstGeom>
                          <a:noFill/>
                          <a:ln w="9525">
                            <a:noFill/>
                            <a:miter lim="800000"/>
                            <a:headEnd/>
                            <a:tailEnd/>
                          </a:ln>
                        </pic:spPr>
                      </pic:pic>
                    </a:graphicData>
                  </a:graphic>
                </wp:anchor>
              </w:drawing>
            </w:r>
            <w:r w:rsidRPr="001107EF">
              <w:rPr>
                <w:color w:val="000000"/>
                <w:sz w:val="16"/>
                <w:szCs w:val="16"/>
              </w:rPr>
              <w:t>Вентиляционные отверстия - люверсы.</w:t>
            </w:r>
          </w:p>
          <w:p w:rsidR="008F77CD" w:rsidRPr="00AA736F" w:rsidRDefault="008F77CD" w:rsidP="00FF74BB">
            <w:pPr>
              <w:jc w:val="center"/>
              <w:rPr>
                <w:color w:val="000000"/>
                <w:sz w:val="16"/>
                <w:szCs w:val="16"/>
              </w:rPr>
            </w:pPr>
            <w:r w:rsidRPr="001107EF">
              <w:rPr>
                <w:color w:val="000000"/>
                <w:sz w:val="16"/>
                <w:szCs w:val="16"/>
              </w:rPr>
              <w:t xml:space="preserve">Вставки из </w:t>
            </w:r>
            <w:proofErr w:type="spellStart"/>
            <w:r w:rsidRPr="001107EF">
              <w:rPr>
                <w:color w:val="000000"/>
                <w:sz w:val="16"/>
                <w:szCs w:val="16"/>
              </w:rPr>
              <w:t>световозвращающей</w:t>
            </w:r>
            <w:proofErr w:type="spellEnd"/>
            <w:r w:rsidRPr="001107EF">
              <w:rPr>
                <w:color w:val="000000"/>
                <w:sz w:val="16"/>
                <w:szCs w:val="16"/>
              </w:rPr>
              <w:t xml:space="preserve"> ленты</w:t>
            </w:r>
            <w:r w:rsidRPr="00AA736F">
              <w:rPr>
                <w:color w:val="000000"/>
                <w:sz w:val="16"/>
                <w:szCs w:val="16"/>
              </w:rPr>
              <w:t>: на полочках и спинке</w:t>
            </w:r>
          </w:p>
          <w:p w:rsidR="00AF4917" w:rsidRPr="00AA736F" w:rsidRDefault="008F77CD" w:rsidP="00FF74BB">
            <w:pPr>
              <w:jc w:val="center"/>
              <w:rPr>
                <w:color w:val="000000"/>
                <w:sz w:val="16"/>
                <w:szCs w:val="16"/>
              </w:rPr>
            </w:pPr>
            <w:r w:rsidRPr="00AA736F">
              <w:rPr>
                <w:color w:val="000000"/>
                <w:sz w:val="16"/>
                <w:szCs w:val="16"/>
              </w:rPr>
              <w:t>Вставки из</w:t>
            </w:r>
            <w:r w:rsidR="006D3845" w:rsidRPr="00AA736F">
              <w:rPr>
                <w:color w:val="000000"/>
                <w:sz w:val="16"/>
                <w:szCs w:val="16"/>
              </w:rPr>
              <w:t xml:space="preserve"> плотной нейлоновой ткани, </w:t>
            </w:r>
            <w:r w:rsidR="00AF4917" w:rsidRPr="00AA736F">
              <w:rPr>
                <w:color w:val="000000"/>
                <w:sz w:val="16"/>
                <w:szCs w:val="16"/>
              </w:rPr>
              <w:t xml:space="preserve">с высокой стойкостью </w:t>
            </w:r>
            <w:proofErr w:type="gramStart"/>
            <w:r w:rsidR="00AF4917" w:rsidRPr="00AA736F">
              <w:rPr>
                <w:color w:val="000000"/>
                <w:sz w:val="16"/>
                <w:szCs w:val="16"/>
              </w:rPr>
              <w:t>к</w:t>
            </w:r>
            <w:proofErr w:type="gramEnd"/>
          </w:p>
          <w:p w:rsidR="008F77CD" w:rsidRPr="00AA736F" w:rsidRDefault="00AF4917" w:rsidP="00FF74BB">
            <w:pPr>
              <w:jc w:val="center"/>
              <w:rPr>
                <w:color w:val="000000"/>
                <w:sz w:val="16"/>
                <w:szCs w:val="16"/>
              </w:rPr>
            </w:pPr>
            <w:r w:rsidRPr="00AA736F">
              <w:rPr>
                <w:color w:val="000000"/>
                <w:sz w:val="16"/>
                <w:szCs w:val="16"/>
              </w:rPr>
              <w:t>и</w:t>
            </w:r>
            <w:r w:rsidR="006D3845" w:rsidRPr="00AA736F">
              <w:rPr>
                <w:color w:val="000000"/>
                <w:sz w:val="16"/>
                <w:szCs w:val="16"/>
              </w:rPr>
              <w:t>стиранию</w:t>
            </w:r>
            <w:r w:rsidRPr="00AA736F">
              <w:rPr>
                <w:color w:val="000000"/>
                <w:sz w:val="16"/>
                <w:szCs w:val="16"/>
              </w:rPr>
              <w:t xml:space="preserve">, </w:t>
            </w:r>
            <w:r w:rsidR="00AA736F" w:rsidRPr="00AA736F">
              <w:rPr>
                <w:color w:val="000000"/>
                <w:sz w:val="16"/>
                <w:szCs w:val="16"/>
              </w:rPr>
              <w:t>разрыву, растяжению:</w:t>
            </w:r>
          </w:p>
          <w:p w:rsidR="008F77CD" w:rsidRPr="00AA736F" w:rsidRDefault="008F77CD" w:rsidP="00FF74BB">
            <w:pPr>
              <w:jc w:val="center"/>
              <w:rPr>
                <w:color w:val="000000"/>
                <w:sz w:val="16"/>
                <w:szCs w:val="16"/>
              </w:rPr>
            </w:pPr>
            <w:r w:rsidRPr="00AA736F">
              <w:rPr>
                <w:color w:val="000000"/>
                <w:sz w:val="16"/>
                <w:szCs w:val="16"/>
              </w:rPr>
              <w:t>-На спинке куртки: для удобства в спине при работе в наклоненном состоянии;</w:t>
            </w:r>
          </w:p>
          <w:p w:rsidR="008F77CD" w:rsidRPr="00AA736F" w:rsidRDefault="008F77CD" w:rsidP="00FF74BB">
            <w:pPr>
              <w:jc w:val="center"/>
              <w:rPr>
                <w:color w:val="000000"/>
                <w:sz w:val="16"/>
                <w:szCs w:val="16"/>
              </w:rPr>
            </w:pPr>
            <w:r w:rsidRPr="00AA736F">
              <w:rPr>
                <w:color w:val="000000"/>
                <w:sz w:val="16"/>
                <w:szCs w:val="16"/>
              </w:rPr>
              <w:t>-В области локтей: для удобства сгибания рук в локтях</w:t>
            </w:r>
          </w:p>
          <w:p w:rsidR="008F77CD" w:rsidRPr="00AA736F" w:rsidRDefault="008F77CD" w:rsidP="00FF74BB">
            <w:pPr>
              <w:jc w:val="center"/>
              <w:rPr>
                <w:color w:val="000000"/>
                <w:sz w:val="16"/>
                <w:szCs w:val="16"/>
              </w:rPr>
            </w:pPr>
            <w:r w:rsidRPr="00AA736F">
              <w:rPr>
                <w:color w:val="000000"/>
                <w:sz w:val="16"/>
                <w:szCs w:val="16"/>
              </w:rPr>
              <w:t xml:space="preserve">Цвет: серый </w:t>
            </w:r>
            <w:proofErr w:type="gramStart"/>
            <w:r w:rsidRPr="00AA736F">
              <w:rPr>
                <w:color w:val="000000"/>
                <w:sz w:val="16"/>
                <w:szCs w:val="16"/>
              </w:rPr>
              <w:t>с</w:t>
            </w:r>
            <w:proofErr w:type="gramEnd"/>
            <w:r w:rsidRPr="00AA736F">
              <w:rPr>
                <w:color w:val="000000"/>
                <w:sz w:val="16"/>
                <w:szCs w:val="16"/>
              </w:rPr>
              <w:t xml:space="preserve">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107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2 401,70</w:t>
            </w:r>
          </w:p>
        </w:tc>
      </w:tr>
      <w:tr w:rsidR="008F77CD" w:rsidRPr="001B7789" w:rsidTr="00FF74BB">
        <w:trPr>
          <w:trHeight w:val="114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16</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мужские летние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1616" behindDoc="0" locked="0" layoutInCell="1" allowOverlap="1">
                  <wp:simplePos x="0" y="0"/>
                  <wp:positionH relativeFrom="column">
                    <wp:posOffset>639445</wp:posOffset>
                  </wp:positionH>
                  <wp:positionV relativeFrom="paragraph">
                    <wp:posOffset>1286510</wp:posOffset>
                  </wp:positionV>
                  <wp:extent cx="722630" cy="1583055"/>
                  <wp:effectExtent l="19050" t="0" r="1270" b="0"/>
                  <wp:wrapNone/>
                  <wp:docPr id="2695" name="Рисунок 289" descr="УРАН костюм муж бр-2"/>
                  <wp:cNvGraphicFramePr/>
                  <a:graphic xmlns:a="http://schemas.openxmlformats.org/drawingml/2006/main">
                    <a:graphicData uri="http://schemas.openxmlformats.org/drawingml/2006/picture">
                      <pic:pic xmlns:pic="http://schemas.openxmlformats.org/drawingml/2006/picture">
                        <pic:nvPicPr>
                          <pic:cNvPr id="162" name="Picture 142" descr="УРАН костюм муж бр-2"/>
                          <pic:cNvPicPr>
                            <a:picLocks noChangeAspect="1" noChangeArrowheads="1"/>
                          </pic:cNvPicPr>
                        </pic:nvPicPr>
                        <pic:blipFill>
                          <a:blip r:embed="rId47" cstate="print"/>
                          <a:srcRect/>
                          <a:stretch>
                            <a:fillRect/>
                          </a:stretch>
                        </pic:blipFill>
                        <pic:spPr bwMode="auto">
                          <a:xfrm>
                            <a:off x="0" y="0"/>
                            <a:ext cx="722630" cy="158305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2640" behindDoc="0" locked="0" layoutInCell="1" allowOverlap="1">
                  <wp:simplePos x="0" y="0"/>
                  <wp:positionH relativeFrom="column">
                    <wp:posOffset>108585</wp:posOffset>
                  </wp:positionH>
                  <wp:positionV relativeFrom="paragraph">
                    <wp:posOffset>-313690</wp:posOffset>
                  </wp:positionV>
                  <wp:extent cx="708660" cy="1549400"/>
                  <wp:effectExtent l="19050" t="0" r="0" b="0"/>
                  <wp:wrapNone/>
                  <wp:docPr id="2696" name="Рисунок 288" descr="УРАН костюм муж бр"/>
                  <wp:cNvGraphicFramePr/>
                  <a:graphic xmlns:a="http://schemas.openxmlformats.org/drawingml/2006/main">
                    <a:graphicData uri="http://schemas.openxmlformats.org/drawingml/2006/picture">
                      <pic:pic xmlns:pic="http://schemas.openxmlformats.org/drawingml/2006/picture">
                        <pic:nvPicPr>
                          <pic:cNvPr id="163" name="Picture 143" descr="УРАН костюм муж бр"/>
                          <pic:cNvPicPr>
                            <a:picLocks noChangeAspect="1" noChangeArrowheads="1"/>
                          </pic:cNvPicPr>
                        </pic:nvPicPr>
                        <pic:blipFill>
                          <a:blip r:embed="rId48" cstate="print"/>
                          <a:srcRect/>
                          <a:stretch>
                            <a:fillRect/>
                          </a:stretch>
                        </pic:blipFill>
                        <pic:spPr bwMode="auto">
                          <a:xfrm>
                            <a:off x="0" y="0"/>
                            <a:ext cx="708660" cy="15494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AA736F" w:rsidRDefault="008F77CD" w:rsidP="00FF74BB">
            <w:pPr>
              <w:suppressAutoHyphens w:val="0"/>
              <w:jc w:val="center"/>
              <w:rPr>
                <w:color w:val="000000"/>
                <w:sz w:val="16"/>
                <w:szCs w:val="16"/>
                <w:lang w:eastAsia="ru-RU"/>
              </w:rPr>
            </w:pPr>
            <w:proofErr w:type="gramStart"/>
            <w:r w:rsidRPr="00AA736F">
              <w:rPr>
                <w:color w:val="000000"/>
                <w:sz w:val="16"/>
                <w:szCs w:val="16"/>
                <w:lang w:eastAsia="ru-RU"/>
              </w:rPr>
              <w:t>ТР</w:t>
            </w:r>
            <w:proofErr w:type="gramEnd"/>
            <w:r w:rsidRPr="00AA736F">
              <w:rPr>
                <w:color w:val="000000"/>
                <w:sz w:val="16"/>
                <w:szCs w:val="16"/>
                <w:lang w:eastAsia="ru-RU"/>
              </w:rPr>
              <w:t xml:space="preserve"> ТС 019/2011;</w:t>
            </w:r>
          </w:p>
          <w:p w:rsidR="008F77CD" w:rsidRPr="00AA736F" w:rsidRDefault="008F77CD" w:rsidP="00FF74BB">
            <w:pPr>
              <w:suppressAutoHyphens w:val="0"/>
              <w:jc w:val="center"/>
              <w:rPr>
                <w:color w:val="000000"/>
                <w:sz w:val="16"/>
                <w:szCs w:val="16"/>
                <w:lang w:eastAsia="ru-RU"/>
              </w:rPr>
            </w:pPr>
            <w:r w:rsidRPr="00AA736F">
              <w:rPr>
                <w:color w:val="000000"/>
                <w:sz w:val="16"/>
                <w:szCs w:val="16"/>
                <w:lang w:eastAsia="ru-RU"/>
              </w:rP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AA736F" w:rsidRDefault="008F77CD" w:rsidP="00FF74BB">
            <w:pPr>
              <w:jc w:val="center"/>
              <w:rPr>
                <w:color w:val="000000"/>
                <w:sz w:val="16"/>
                <w:szCs w:val="16"/>
              </w:rPr>
            </w:pPr>
            <w:r w:rsidRPr="00AA736F">
              <w:rPr>
                <w:color w:val="000000"/>
                <w:sz w:val="16"/>
                <w:szCs w:val="16"/>
              </w:rPr>
              <w:t>Состав: полиэфир – 65%, хлопок – 35%,</w:t>
            </w:r>
          </w:p>
          <w:p w:rsidR="008F77CD" w:rsidRPr="00AA736F" w:rsidRDefault="008F77CD" w:rsidP="00FF74BB">
            <w:pPr>
              <w:jc w:val="center"/>
              <w:rPr>
                <w:color w:val="000000"/>
                <w:sz w:val="16"/>
                <w:szCs w:val="16"/>
              </w:rPr>
            </w:pPr>
            <w:r w:rsidRPr="00AA736F">
              <w:rPr>
                <w:color w:val="000000"/>
                <w:sz w:val="16"/>
                <w:szCs w:val="16"/>
              </w:rPr>
              <w:t>плотность – 245 г/м</w:t>
            </w:r>
            <w:proofErr w:type="gramStart"/>
            <w:r w:rsidRPr="00AA736F">
              <w:rPr>
                <w:color w:val="000000"/>
                <w:sz w:val="16"/>
                <w:szCs w:val="16"/>
              </w:rPr>
              <w:t>2</w:t>
            </w:r>
            <w:proofErr w:type="gramEnd"/>
          </w:p>
          <w:p w:rsidR="008F77CD" w:rsidRPr="00AA736F" w:rsidRDefault="008F77CD" w:rsidP="00FF74BB">
            <w:pPr>
              <w:jc w:val="center"/>
              <w:rPr>
                <w:color w:val="000000"/>
                <w:sz w:val="16"/>
                <w:szCs w:val="16"/>
              </w:rPr>
            </w:pPr>
            <w:r w:rsidRPr="00AA736F">
              <w:rPr>
                <w:color w:val="000000"/>
                <w:sz w:val="16"/>
                <w:szCs w:val="16"/>
              </w:rPr>
              <w:t>Брюки прямые с застежкой на тесьму "молния"</w:t>
            </w:r>
          </w:p>
          <w:p w:rsidR="008F77CD" w:rsidRPr="00AA736F" w:rsidRDefault="008F77CD" w:rsidP="00FF74BB">
            <w:pPr>
              <w:jc w:val="center"/>
              <w:rPr>
                <w:color w:val="000000"/>
                <w:sz w:val="16"/>
                <w:szCs w:val="16"/>
              </w:rPr>
            </w:pPr>
            <w:r w:rsidRPr="00AA736F">
              <w:rPr>
                <w:color w:val="000000"/>
                <w:sz w:val="16"/>
                <w:szCs w:val="16"/>
              </w:rPr>
              <w:t>На левом боковом шве двойной карман: большой с фигурным клапаном с застежкой на потайную кнопку.</w:t>
            </w:r>
          </w:p>
          <w:p w:rsidR="008F77CD" w:rsidRPr="00AA736F" w:rsidRDefault="008F77CD" w:rsidP="00FF74BB">
            <w:pPr>
              <w:jc w:val="center"/>
              <w:rPr>
                <w:color w:val="000000"/>
                <w:sz w:val="16"/>
                <w:szCs w:val="16"/>
              </w:rPr>
            </w:pPr>
            <w:r w:rsidRPr="00AA736F">
              <w:rPr>
                <w:color w:val="000000"/>
                <w:sz w:val="16"/>
                <w:szCs w:val="16"/>
              </w:rPr>
              <w:t>На правом боковом шве двойной накладной карман для инструментов.</w:t>
            </w:r>
          </w:p>
          <w:p w:rsidR="008F77CD" w:rsidRPr="00AA736F" w:rsidRDefault="008F77CD" w:rsidP="00FF74BB">
            <w:pPr>
              <w:jc w:val="center"/>
              <w:rPr>
                <w:color w:val="000000"/>
                <w:sz w:val="16"/>
                <w:szCs w:val="16"/>
              </w:rPr>
            </w:pPr>
            <w:r w:rsidRPr="00AA736F">
              <w:rPr>
                <w:color w:val="000000"/>
                <w:sz w:val="16"/>
                <w:szCs w:val="16"/>
              </w:rPr>
              <w:t>Пояс с застежкой на потайную кнопку, и потайную пуговицу</w:t>
            </w:r>
          </w:p>
          <w:p w:rsidR="008F77CD" w:rsidRPr="00AA736F" w:rsidRDefault="008F77CD" w:rsidP="00FF74BB">
            <w:pPr>
              <w:jc w:val="center"/>
              <w:rPr>
                <w:color w:val="000000"/>
                <w:sz w:val="16"/>
                <w:szCs w:val="16"/>
              </w:rPr>
            </w:pPr>
            <w:r w:rsidRPr="00AA736F">
              <w:rPr>
                <w:color w:val="000000"/>
                <w:sz w:val="16"/>
                <w:szCs w:val="16"/>
              </w:rPr>
              <w:t>На правой задней половинке стропа для инструментов.</w:t>
            </w:r>
          </w:p>
          <w:p w:rsidR="008F77CD" w:rsidRPr="00AA736F" w:rsidRDefault="008F77CD" w:rsidP="00FF74BB">
            <w:pPr>
              <w:jc w:val="center"/>
              <w:rPr>
                <w:color w:val="000000"/>
                <w:sz w:val="16"/>
                <w:szCs w:val="16"/>
              </w:rPr>
            </w:pPr>
            <w:r w:rsidRPr="00AA736F">
              <w:rPr>
                <w:color w:val="000000"/>
                <w:sz w:val="16"/>
                <w:szCs w:val="16"/>
              </w:rPr>
              <w:t xml:space="preserve">Вставки из </w:t>
            </w:r>
            <w:proofErr w:type="spellStart"/>
            <w:r w:rsidRPr="00AA736F">
              <w:rPr>
                <w:color w:val="000000"/>
                <w:sz w:val="16"/>
                <w:szCs w:val="16"/>
              </w:rPr>
              <w:t>световозвращающей</w:t>
            </w:r>
            <w:proofErr w:type="spellEnd"/>
            <w:r w:rsidRPr="00AA736F">
              <w:rPr>
                <w:color w:val="000000"/>
                <w:sz w:val="16"/>
                <w:szCs w:val="16"/>
              </w:rPr>
              <w:t xml:space="preserve"> ленты.</w:t>
            </w:r>
          </w:p>
          <w:p w:rsidR="00AA736F" w:rsidRPr="00AA736F" w:rsidRDefault="008F77CD" w:rsidP="00FF74BB">
            <w:pPr>
              <w:jc w:val="center"/>
              <w:rPr>
                <w:color w:val="000000"/>
                <w:sz w:val="16"/>
                <w:szCs w:val="16"/>
              </w:rPr>
            </w:pPr>
            <w:r w:rsidRPr="00AA736F">
              <w:rPr>
                <w:color w:val="000000"/>
                <w:sz w:val="16"/>
                <w:szCs w:val="16"/>
              </w:rPr>
              <w:t xml:space="preserve">Наличие деталей из </w:t>
            </w:r>
            <w:r w:rsidR="00AA736F" w:rsidRPr="00AA736F">
              <w:rPr>
                <w:color w:val="000000"/>
                <w:sz w:val="16"/>
                <w:szCs w:val="16"/>
              </w:rPr>
              <w:t xml:space="preserve">плотной нейлоновой ткани, с высокой стойкостью </w:t>
            </w:r>
            <w:proofErr w:type="gramStart"/>
            <w:r w:rsidR="00AA736F" w:rsidRPr="00AA736F">
              <w:rPr>
                <w:color w:val="000000"/>
                <w:sz w:val="16"/>
                <w:szCs w:val="16"/>
              </w:rPr>
              <w:t>к</w:t>
            </w:r>
            <w:proofErr w:type="gramEnd"/>
          </w:p>
          <w:p w:rsidR="00AA736F" w:rsidRPr="00AA736F" w:rsidRDefault="00AA736F" w:rsidP="00FF74BB">
            <w:pPr>
              <w:jc w:val="center"/>
              <w:rPr>
                <w:color w:val="000000"/>
                <w:sz w:val="16"/>
                <w:szCs w:val="16"/>
              </w:rPr>
            </w:pPr>
            <w:r w:rsidRPr="00AA736F">
              <w:rPr>
                <w:color w:val="000000"/>
                <w:sz w:val="16"/>
                <w:szCs w:val="16"/>
              </w:rPr>
              <w:t>истиранию, разрыву, растяжению:</w:t>
            </w:r>
          </w:p>
          <w:p w:rsidR="008F77CD" w:rsidRPr="00AA736F" w:rsidRDefault="008F77CD" w:rsidP="00FF74BB">
            <w:pPr>
              <w:jc w:val="center"/>
              <w:rPr>
                <w:color w:val="000000"/>
                <w:sz w:val="16"/>
                <w:szCs w:val="16"/>
              </w:rPr>
            </w:pPr>
            <w:r w:rsidRPr="00AA736F">
              <w:rPr>
                <w:color w:val="000000"/>
                <w:sz w:val="16"/>
                <w:szCs w:val="16"/>
              </w:rPr>
              <w:t>-На поясе задних половинок брюк: для комфортного прилегания брюк поясе к пояснице</w:t>
            </w:r>
          </w:p>
          <w:p w:rsidR="008F77CD" w:rsidRPr="00AA736F" w:rsidRDefault="008F77CD" w:rsidP="00FF74BB">
            <w:pPr>
              <w:jc w:val="center"/>
              <w:rPr>
                <w:color w:val="000000"/>
                <w:sz w:val="16"/>
                <w:szCs w:val="16"/>
              </w:rPr>
            </w:pPr>
            <w:r w:rsidRPr="00AA736F">
              <w:rPr>
                <w:color w:val="000000"/>
                <w:sz w:val="16"/>
                <w:szCs w:val="16"/>
              </w:rPr>
              <w:t xml:space="preserve">-На передних </w:t>
            </w:r>
            <w:r w:rsidRPr="00AA736F">
              <w:rPr>
                <w:color w:val="000000"/>
                <w:sz w:val="16"/>
                <w:szCs w:val="16"/>
              </w:rPr>
              <w:lastRenderedPageBreak/>
              <w:t>половинках брюк над наколенниками: для удобства при приседаниях и сгибания ног в коленях.</w:t>
            </w:r>
          </w:p>
          <w:p w:rsidR="008F77CD" w:rsidRPr="00AA736F" w:rsidRDefault="008F77CD" w:rsidP="00FF74BB">
            <w:pPr>
              <w:suppressAutoHyphens w:val="0"/>
              <w:jc w:val="center"/>
              <w:rPr>
                <w:color w:val="000000"/>
                <w:sz w:val="16"/>
                <w:szCs w:val="16"/>
                <w:lang w:eastAsia="ru-RU"/>
              </w:rPr>
            </w:pPr>
            <w:r w:rsidRPr="00AA736F">
              <w:rPr>
                <w:color w:val="000000"/>
                <w:sz w:val="16"/>
                <w:szCs w:val="16"/>
              </w:rPr>
              <w:t xml:space="preserve">Цвет: серый </w:t>
            </w:r>
            <w:proofErr w:type="gramStart"/>
            <w:r w:rsidRPr="00AA736F">
              <w:rPr>
                <w:color w:val="000000"/>
                <w:sz w:val="16"/>
                <w:szCs w:val="16"/>
              </w:rPr>
              <w:t>с</w:t>
            </w:r>
            <w:proofErr w:type="gramEnd"/>
            <w:r w:rsidRPr="00AA736F">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64B29" w:rsidRDefault="008F77CD" w:rsidP="00FF74BB">
            <w:pPr>
              <w:suppressAutoHyphens w:val="0"/>
              <w:jc w:val="center"/>
              <w:rPr>
                <w:color w:val="000000"/>
                <w:sz w:val="16"/>
                <w:szCs w:val="16"/>
                <w:lang w:eastAsia="ru-RU"/>
              </w:rPr>
            </w:pPr>
            <w:r>
              <w:rPr>
                <w:b/>
                <w:bCs/>
                <w:color w:val="000000"/>
                <w:sz w:val="16"/>
                <w:szCs w:val="16"/>
              </w:rPr>
              <w:t>1694,86</w:t>
            </w:r>
          </w:p>
        </w:tc>
      </w:tr>
      <w:tr w:rsidR="008F77CD" w:rsidRPr="001B7789" w:rsidTr="00FF74BB">
        <w:trPr>
          <w:trHeight w:val="34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17</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Куртка женская летняя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0832" behindDoc="0" locked="0" layoutInCell="1" allowOverlap="1">
                  <wp:simplePos x="0" y="0"/>
                  <wp:positionH relativeFrom="column">
                    <wp:posOffset>-1905</wp:posOffset>
                  </wp:positionH>
                  <wp:positionV relativeFrom="paragraph">
                    <wp:posOffset>-82550</wp:posOffset>
                  </wp:positionV>
                  <wp:extent cx="666750" cy="1709420"/>
                  <wp:effectExtent l="19050" t="0" r="0" b="0"/>
                  <wp:wrapNone/>
                  <wp:docPr id="286" name="Рисунок 286" descr="ЛЕДИ УРАН_костюм жен летний"/>
                  <wp:cNvGraphicFramePr/>
                  <a:graphic xmlns:a="http://schemas.openxmlformats.org/drawingml/2006/main">
                    <a:graphicData uri="http://schemas.openxmlformats.org/drawingml/2006/picture">
                      <pic:pic xmlns:pic="http://schemas.openxmlformats.org/drawingml/2006/picture">
                        <pic:nvPicPr>
                          <pic:cNvPr id="165" name="Picture 145" descr="ЛЕДИ УРАН_костюм жен летний"/>
                          <pic:cNvPicPr>
                            <a:picLocks noChangeAspect="1" noChangeArrowheads="1"/>
                          </pic:cNvPicPr>
                        </pic:nvPicPr>
                        <pic:blipFill>
                          <a:blip r:embed="rId49" cstate="print"/>
                          <a:srcRect/>
                          <a:stretch>
                            <a:fillRect/>
                          </a:stretch>
                        </pic:blipFill>
                        <pic:spPr bwMode="auto">
                          <a:xfrm>
                            <a:off x="0" y="0"/>
                            <a:ext cx="666750" cy="170942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8784" behindDoc="0" locked="0" layoutInCell="1" allowOverlap="1">
                  <wp:simplePos x="0" y="0"/>
                  <wp:positionH relativeFrom="column">
                    <wp:posOffset>679450</wp:posOffset>
                  </wp:positionH>
                  <wp:positionV relativeFrom="paragraph">
                    <wp:posOffset>962025</wp:posOffset>
                  </wp:positionV>
                  <wp:extent cx="649605" cy="1870710"/>
                  <wp:effectExtent l="19050" t="0" r="0" b="0"/>
                  <wp:wrapNone/>
                  <wp:docPr id="287" name="Рисунок 287" descr="ЛЕДИ УРАН_костюм жен летний-2"/>
                  <wp:cNvGraphicFramePr/>
                  <a:graphic xmlns:a="http://schemas.openxmlformats.org/drawingml/2006/main">
                    <a:graphicData uri="http://schemas.openxmlformats.org/drawingml/2006/picture">
                      <pic:pic xmlns:pic="http://schemas.openxmlformats.org/drawingml/2006/picture">
                        <pic:nvPicPr>
                          <pic:cNvPr id="164" name="Picture 144" descr="ЛЕДИ УРАН_костюм жен летний-2"/>
                          <pic:cNvPicPr>
                            <a:picLocks noChangeAspect="1" noChangeArrowheads="1"/>
                          </pic:cNvPicPr>
                        </pic:nvPicPr>
                        <pic:blipFill>
                          <a:blip r:embed="rId50" cstate="print"/>
                          <a:srcRect/>
                          <a:stretch>
                            <a:fillRect/>
                          </a:stretch>
                        </pic:blipFill>
                        <pic:spPr bwMode="auto">
                          <a:xfrm>
                            <a:off x="0" y="0"/>
                            <a:ext cx="649605" cy="1870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w:t>
            </w:r>
            <w:r w:rsidRPr="001107EF">
              <w:rPr>
                <w:color w:val="000000"/>
                <w:sz w:val="16"/>
                <w:szCs w:val="16"/>
                <w:lang w:eastAsia="ru-RU"/>
              </w:rPr>
              <w:b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Застежка: центральная на молнии, планка на потайных кнопках</w:t>
            </w:r>
          </w:p>
          <w:p w:rsidR="008F77CD" w:rsidRPr="001107EF" w:rsidRDefault="008F77CD" w:rsidP="00FF74BB">
            <w:pPr>
              <w:jc w:val="center"/>
              <w:rPr>
                <w:color w:val="000000"/>
                <w:sz w:val="16"/>
                <w:szCs w:val="16"/>
              </w:rPr>
            </w:pPr>
            <w:r w:rsidRPr="001107EF">
              <w:rPr>
                <w:color w:val="000000"/>
                <w:sz w:val="16"/>
                <w:szCs w:val="16"/>
              </w:rPr>
              <w:t>Воротник: стойка с застежкой на кнопку</w:t>
            </w:r>
          </w:p>
          <w:p w:rsidR="008F77CD" w:rsidRPr="002C3CC2" w:rsidRDefault="008F77CD" w:rsidP="002C3CC2">
            <w:pPr>
              <w:jc w:val="center"/>
              <w:rPr>
                <w:color w:val="000000"/>
                <w:sz w:val="16"/>
                <w:szCs w:val="16"/>
              </w:rPr>
            </w:pPr>
            <w:r w:rsidRPr="001107EF">
              <w:rPr>
                <w:color w:val="000000"/>
                <w:sz w:val="16"/>
                <w:szCs w:val="16"/>
              </w:rPr>
              <w:t xml:space="preserve">Регулировки: манжеты на кнопках, сборка на </w:t>
            </w:r>
            <w:r w:rsidRPr="002C3CC2">
              <w:rPr>
                <w:color w:val="000000"/>
                <w:sz w:val="16"/>
                <w:szCs w:val="16"/>
              </w:rPr>
              <w:t>резинку по талии на спинке Карманы: боковые карманы на молнии в швах</w:t>
            </w:r>
          </w:p>
          <w:p w:rsidR="002C3CC2" w:rsidRPr="002C3CC2" w:rsidRDefault="002C3CC2" w:rsidP="002C3CC2">
            <w:pPr>
              <w:jc w:val="center"/>
              <w:rPr>
                <w:color w:val="000000"/>
                <w:sz w:val="16"/>
                <w:szCs w:val="16"/>
              </w:rPr>
            </w:pPr>
            <w:r w:rsidRPr="002C3CC2">
              <w:rPr>
                <w:color w:val="000000"/>
                <w:sz w:val="16"/>
                <w:szCs w:val="16"/>
              </w:rPr>
              <w:t xml:space="preserve">Вставки из плотной нейлоновой ткани, с высокой стойкостью </w:t>
            </w:r>
            <w:proofErr w:type="gramStart"/>
            <w:r w:rsidRPr="002C3CC2">
              <w:rPr>
                <w:color w:val="000000"/>
                <w:sz w:val="16"/>
                <w:szCs w:val="16"/>
              </w:rPr>
              <w:t>к</w:t>
            </w:r>
            <w:proofErr w:type="gramEnd"/>
          </w:p>
          <w:p w:rsidR="002C3CC2" w:rsidRPr="002C3CC2" w:rsidRDefault="002C3CC2" w:rsidP="002C3CC2">
            <w:pPr>
              <w:jc w:val="center"/>
              <w:rPr>
                <w:color w:val="000000"/>
                <w:sz w:val="16"/>
                <w:szCs w:val="16"/>
              </w:rPr>
            </w:pPr>
            <w:r w:rsidRPr="002C3CC2">
              <w:rPr>
                <w:color w:val="000000"/>
                <w:sz w:val="16"/>
                <w:szCs w:val="16"/>
              </w:rPr>
              <w:t>истиранию, разрыву, растяжению:</w:t>
            </w:r>
          </w:p>
          <w:p w:rsidR="002C3CC2" w:rsidRPr="001107EF" w:rsidRDefault="002C3CC2" w:rsidP="002C3CC2">
            <w:pPr>
              <w:jc w:val="center"/>
              <w:rPr>
                <w:color w:val="000000"/>
                <w:sz w:val="16"/>
                <w:szCs w:val="16"/>
              </w:rPr>
            </w:pPr>
            <w:r w:rsidRPr="002C3CC2">
              <w:rPr>
                <w:color w:val="000000"/>
                <w:sz w:val="16"/>
                <w:szCs w:val="16"/>
              </w:rPr>
              <w:t>-На спинке куртки: для удобства в спине при работе в наклоненном</w:t>
            </w:r>
            <w:r w:rsidRPr="001107EF">
              <w:rPr>
                <w:color w:val="000000"/>
                <w:sz w:val="16"/>
                <w:szCs w:val="16"/>
              </w:rPr>
              <w:t xml:space="preserve"> состоянии;</w:t>
            </w:r>
          </w:p>
          <w:p w:rsidR="002C3CC2" w:rsidRPr="001107EF" w:rsidRDefault="002C3CC2" w:rsidP="002C3CC2">
            <w:pPr>
              <w:rPr>
                <w:color w:val="000000"/>
                <w:sz w:val="16"/>
                <w:szCs w:val="16"/>
              </w:rPr>
            </w:pPr>
            <w:r w:rsidRPr="001107EF">
              <w:rPr>
                <w:color w:val="000000"/>
                <w:sz w:val="16"/>
                <w:szCs w:val="16"/>
              </w:rPr>
              <w:t>-В области локтей: для удобства сгибания рук в локтях</w:t>
            </w:r>
          </w:p>
          <w:p w:rsidR="008F77CD" w:rsidRPr="001107EF" w:rsidRDefault="002C3CC2" w:rsidP="002C3CC2">
            <w:pPr>
              <w:jc w:val="center"/>
              <w:rPr>
                <w:color w:val="000000"/>
                <w:sz w:val="16"/>
                <w:szCs w:val="16"/>
              </w:rPr>
            </w:pPr>
            <w:r w:rsidRPr="001107EF">
              <w:rPr>
                <w:color w:val="000000"/>
                <w:sz w:val="16"/>
                <w:szCs w:val="16"/>
              </w:rPr>
              <w:t xml:space="preserve">Светоотражающие </w:t>
            </w:r>
            <w:r w:rsidR="008F77CD" w:rsidRPr="001107EF">
              <w:rPr>
                <w:color w:val="000000"/>
                <w:sz w:val="16"/>
                <w:szCs w:val="16"/>
              </w:rPr>
              <w:t>элементы: ленты на полочках и спинке, пиктограммы защитных свойств на воротнике</w:t>
            </w:r>
          </w:p>
          <w:p w:rsidR="008F77CD" w:rsidRPr="001107EF" w:rsidRDefault="008F77CD" w:rsidP="00FF74BB">
            <w:pPr>
              <w:jc w:val="center"/>
              <w:rPr>
                <w:color w:val="000000"/>
                <w:sz w:val="16"/>
                <w:szCs w:val="16"/>
              </w:rPr>
            </w:pPr>
            <w:r w:rsidRPr="001107EF">
              <w:rPr>
                <w:color w:val="000000"/>
                <w:sz w:val="16"/>
                <w:szCs w:val="16"/>
              </w:rPr>
              <w:t>Вентиляционные отверстия: люверсы в области пройм</w:t>
            </w:r>
          </w:p>
          <w:p w:rsidR="008F77CD" w:rsidRPr="001107EF" w:rsidRDefault="008F77CD"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8F77CD" w:rsidRPr="001107EF" w:rsidRDefault="008F77CD" w:rsidP="00FF74BB">
            <w:pPr>
              <w:suppressAutoHyphens w:val="0"/>
              <w:jc w:val="center"/>
              <w:rPr>
                <w:color w:val="000000"/>
                <w:sz w:val="16"/>
                <w:szCs w:val="16"/>
                <w:lang w:eastAsia="ru-RU"/>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2 170,17</w:t>
            </w:r>
          </w:p>
        </w:tc>
      </w:tr>
      <w:tr w:rsidR="008F77CD" w:rsidRPr="001B7789" w:rsidTr="00FF74BB">
        <w:trPr>
          <w:trHeight w:val="4596"/>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lastRenderedPageBreak/>
              <w:t>18</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Брюки женские летние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694194"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4688" behindDoc="0" locked="0" layoutInCell="1" allowOverlap="1">
                  <wp:simplePos x="0" y="0"/>
                  <wp:positionH relativeFrom="column">
                    <wp:posOffset>67945</wp:posOffset>
                  </wp:positionH>
                  <wp:positionV relativeFrom="paragraph">
                    <wp:posOffset>-347980</wp:posOffset>
                  </wp:positionV>
                  <wp:extent cx="598805" cy="1946910"/>
                  <wp:effectExtent l="19050" t="0" r="0" b="0"/>
                  <wp:wrapNone/>
                  <wp:docPr id="2698" name="Рисунок 284" descr="ЛЕДИ УРАН_костюм жен бр"/>
                  <wp:cNvGraphicFramePr/>
                  <a:graphic xmlns:a="http://schemas.openxmlformats.org/drawingml/2006/main">
                    <a:graphicData uri="http://schemas.openxmlformats.org/drawingml/2006/picture">
                      <pic:pic xmlns:pic="http://schemas.openxmlformats.org/drawingml/2006/picture">
                        <pic:nvPicPr>
                          <pic:cNvPr id="167" name="Picture 147" descr="ЛЕДИ УРАН_костюм жен бр"/>
                          <pic:cNvPicPr>
                            <a:picLocks noChangeAspect="1" noChangeArrowheads="1"/>
                          </pic:cNvPicPr>
                        </pic:nvPicPr>
                        <pic:blipFill>
                          <a:blip r:embed="rId51" cstate="print"/>
                          <a:srcRect/>
                          <a:stretch>
                            <a:fillRect/>
                          </a:stretch>
                        </pic:blipFill>
                        <pic:spPr bwMode="auto">
                          <a:xfrm>
                            <a:off x="0" y="0"/>
                            <a:ext cx="598805" cy="194691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3664" behindDoc="0" locked="0" layoutInCell="1" allowOverlap="1">
                  <wp:simplePos x="0" y="0"/>
                  <wp:positionH relativeFrom="column">
                    <wp:posOffset>665480</wp:posOffset>
                  </wp:positionH>
                  <wp:positionV relativeFrom="paragraph">
                    <wp:posOffset>224155</wp:posOffset>
                  </wp:positionV>
                  <wp:extent cx="661035" cy="1828800"/>
                  <wp:effectExtent l="19050" t="0" r="5715" b="0"/>
                  <wp:wrapNone/>
                  <wp:docPr id="2697" name="Рисунок 285" descr="ЛЕДИ УРАН_костюм жен бр-2"/>
                  <wp:cNvGraphicFramePr/>
                  <a:graphic xmlns:a="http://schemas.openxmlformats.org/drawingml/2006/main">
                    <a:graphicData uri="http://schemas.openxmlformats.org/drawingml/2006/picture">
                      <pic:pic xmlns:pic="http://schemas.openxmlformats.org/drawingml/2006/picture">
                        <pic:nvPicPr>
                          <pic:cNvPr id="166" name="Picture 146" descr="ЛЕДИ УРАН_костюм жен бр-2"/>
                          <pic:cNvPicPr>
                            <a:picLocks noChangeAspect="1" noChangeArrowheads="1"/>
                          </pic:cNvPicPr>
                        </pic:nvPicPr>
                        <pic:blipFill>
                          <a:blip r:embed="rId52" cstate="print"/>
                          <a:srcRect/>
                          <a:stretch>
                            <a:fillRect/>
                          </a:stretch>
                        </pic:blipFill>
                        <pic:spPr bwMode="auto">
                          <a:xfrm>
                            <a:off x="0" y="0"/>
                            <a:ext cx="661035" cy="18288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Застежка: центральная на молнии с пуговицей на поясе</w:t>
            </w:r>
          </w:p>
          <w:p w:rsidR="008F77CD" w:rsidRPr="001107EF" w:rsidRDefault="008F77CD" w:rsidP="00FF74BB">
            <w:pPr>
              <w:jc w:val="center"/>
              <w:rPr>
                <w:color w:val="000000"/>
                <w:sz w:val="16"/>
                <w:szCs w:val="16"/>
              </w:rPr>
            </w:pPr>
            <w:r w:rsidRPr="001107EF">
              <w:rPr>
                <w:color w:val="000000"/>
                <w:sz w:val="16"/>
                <w:szCs w:val="16"/>
              </w:rPr>
              <w:t>Карманы: на передних и задних половинках, на левом боковом шве</w:t>
            </w:r>
          </w:p>
          <w:p w:rsidR="008F77CD" w:rsidRPr="00AA736F" w:rsidRDefault="008F77CD" w:rsidP="00FF74BB">
            <w:pPr>
              <w:jc w:val="center"/>
              <w:rPr>
                <w:color w:val="000000"/>
                <w:sz w:val="16"/>
                <w:szCs w:val="16"/>
              </w:rPr>
            </w:pPr>
            <w:r w:rsidRPr="001107EF">
              <w:rPr>
                <w:color w:val="000000"/>
                <w:sz w:val="16"/>
                <w:szCs w:val="16"/>
              </w:rPr>
              <w:t xml:space="preserve">Эластичные вставки: кокетка на поясе на </w:t>
            </w:r>
            <w:r w:rsidRPr="00AA736F">
              <w:rPr>
                <w:color w:val="000000"/>
                <w:sz w:val="16"/>
                <w:szCs w:val="16"/>
              </w:rPr>
              <w:t>задних половинках, вставки над наколенниками</w:t>
            </w:r>
          </w:p>
          <w:p w:rsidR="00AA736F" w:rsidRPr="00AA736F" w:rsidRDefault="008F77CD" w:rsidP="00FF74BB">
            <w:pPr>
              <w:jc w:val="center"/>
              <w:rPr>
                <w:color w:val="000000"/>
                <w:sz w:val="16"/>
                <w:szCs w:val="16"/>
              </w:rPr>
            </w:pPr>
            <w:r w:rsidRPr="00AA736F">
              <w:rPr>
                <w:color w:val="000000"/>
                <w:sz w:val="16"/>
                <w:szCs w:val="16"/>
              </w:rPr>
              <w:t>Усилительные накладки: наколенники из</w:t>
            </w:r>
            <w:r w:rsidR="00AA736F" w:rsidRPr="00AA736F">
              <w:rPr>
                <w:color w:val="000000"/>
                <w:sz w:val="16"/>
                <w:szCs w:val="16"/>
              </w:rPr>
              <w:t xml:space="preserve"> плотной нейлоновой ткани, с высокой стойкостью </w:t>
            </w:r>
            <w:proofErr w:type="gramStart"/>
            <w:r w:rsidR="00AA736F" w:rsidRPr="00AA736F">
              <w:rPr>
                <w:color w:val="000000"/>
                <w:sz w:val="16"/>
                <w:szCs w:val="16"/>
              </w:rPr>
              <w:t>к</w:t>
            </w:r>
            <w:proofErr w:type="gramEnd"/>
          </w:p>
          <w:p w:rsidR="00AA736F" w:rsidRPr="00AA736F" w:rsidRDefault="00AA736F" w:rsidP="00FF74BB">
            <w:pPr>
              <w:jc w:val="center"/>
              <w:rPr>
                <w:color w:val="000000"/>
                <w:sz w:val="16"/>
                <w:szCs w:val="16"/>
              </w:rPr>
            </w:pPr>
            <w:r w:rsidRPr="00AA736F">
              <w:rPr>
                <w:color w:val="000000"/>
                <w:sz w:val="16"/>
                <w:szCs w:val="16"/>
              </w:rPr>
              <w:t>истиранию, разрыву, растяжению.</w:t>
            </w:r>
          </w:p>
          <w:p w:rsidR="008F77CD" w:rsidRPr="001107EF" w:rsidRDefault="008F77CD" w:rsidP="00FF74BB">
            <w:pPr>
              <w:jc w:val="center"/>
              <w:rPr>
                <w:color w:val="000000"/>
                <w:sz w:val="16"/>
                <w:szCs w:val="16"/>
              </w:rPr>
            </w:pPr>
            <w:r w:rsidRPr="00AA736F">
              <w:rPr>
                <w:color w:val="000000"/>
                <w:sz w:val="16"/>
                <w:szCs w:val="16"/>
              </w:rPr>
              <w:t xml:space="preserve">Разрезы </w:t>
            </w:r>
            <w:proofErr w:type="gramStart"/>
            <w:r w:rsidRPr="00AA736F">
              <w:rPr>
                <w:color w:val="000000"/>
                <w:sz w:val="16"/>
                <w:szCs w:val="16"/>
              </w:rPr>
              <w:t>по низу</w:t>
            </w:r>
            <w:proofErr w:type="gramEnd"/>
            <w:r w:rsidRPr="00AA736F">
              <w:rPr>
                <w:color w:val="000000"/>
                <w:sz w:val="16"/>
                <w:szCs w:val="16"/>
              </w:rPr>
              <w:t xml:space="preserve"> боковых швов</w:t>
            </w:r>
            <w:r w:rsidRPr="001107EF">
              <w:rPr>
                <w:color w:val="000000"/>
                <w:sz w:val="16"/>
                <w:szCs w:val="16"/>
              </w:rPr>
              <w:t xml:space="preserve"> с застежкой на молнию</w:t>
            </w:r>
          </w:p>
          <w:p w:rsidR="008F77CD" w:rsidRPr="001107EF" w:rsidRDefault="008F77CD" w:rsidP="00FF74BB">
            <w:pPr>
              <w:jc w:val="center"/>
              <w:rPr>
                <w:color w:val="000000"/>
                <w:sz w:val="16"/>
                <w:szCs w:val="16"/>
              </w:rPr>
            </w:pPr>
            <w:r w:rsidRPr="001107EF">
              <w:rPr>
                <w:color w:val="000000"/>
                <w:sz w:val="16"/>
                <w:szCs w:val="16"/>
              </w:rPr>
              <w:t>Светоотражающие элементы: полосы на передних половинках</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23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1 607,36</w:t>
            </w:r>
          </w:p>
        </w:tc>
      </w:tr>
      <w:tr w:rsidR="008F77CD" w:rsidRPr="001B7789" w:rsidTr="00FF74BB">
        <w:trPr>
          <w:trHeight w:val="3748"/>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19</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Полукомбинезон летний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5712" behindDoc="0" locked="0" layoutInCell="1" allowOverlap="1">
                  <wp:simplePos x="0" y="0"/>
                  <wp:positionH relativeFrom="column">
                    <wp:posOffset>730885</wp:posOffset>
                  </wp:positionH>
                  <wp:positionV relativeFrom="paragraph">
                    <wp:posOffset>163195</wp:posOffset>
                  </wp:positionV>
                  <wp:extent cx="559435" cy="1818005"/>
                  <wp:effectExtent l="19050" t="0" r="0" b="0"/>
                  <wp:wrapNone/>
                  <wp:docPr id="2699" name="Рисунок 283" descr="УРАН костюм муж пк-2"/>
                  <wp:cNvGraphicFramePr/>
                  <a:graphic xmlns:a="http://schemas.openxmlformats.org/drawingml/2006/main">
                    <a:graphicData uri="http://schemas.openxmlformats.org/drawingml/2006/picture">
                      <pic:pic xmlns:pic="http://schemas.openxmlformats.org/drawingml/2006/picture">
                        <pic:nvPicPr>
                          <pic:cNvPr id="168" name="Picture 148" descr="УРАН костюм муж пк-2"/>
                          <pic:cNvPicPr>
                            <a:picLocks noChangeAspect="1" noChangeArrowheads="1"/>
                          </pic:cNvPicPr>
                        </pic:nvPicPr>
                        <pic:blipFill>
                          <a:blip r:embed="rId53" cstate="print"/>
                          <a:srcRect/>
                          <a:stretch>
                            <a:fillRect/>
                          </a:stretch>
                        </pic:blipFill>
                        <pic:spPr bwMode="auto">
                          <a:xfrm>
                            <a:off x="0" y="0"/>
                            <a:ext cx="559435" cy="181800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6736" behindDoc="0" locked="0" layoutInCell="1" allowOverlap="1">
                  <wp:simplePos x="0" y="0"/>
                  <wp:positionH relativeFrom="column">
                    <wp:posOffset>18415</wp:posOffset>
                  </wp:positionH>
                  <wp:positionV relativeFrom="paragraph">
                    <wp:posOffset>-273050</wp:posOffset>
                  </wp:positionV>
                  <wp:extent cx="711835" cy="1541145"/>
                  <wp:effectExtent l="19050" t="0" r="0" b="0"/>
                  <wp:wrapNone/>
                  <wp:docPr id="2700" name="Рисунок 282" descr="УРАН костюм муж пк"/>
                  <wp:cNvGraphicFramePr/>
                  <a:graphic xmlns:a="http://schemas.openxmlformats.org/drawingml/2006/main">
                    <a:graphicData uri="http://schemas.openxmlformats.org/drawingml/2006/picture">
                      <pic:pic xmlns:pic="http://schemas.openxmlformats.org/drawingml/2006/picture">
                        <pic:nvPicPr>
                          <pic:cNvPr id="169" name="Picture 149" descr="УРАН костюм муж пк"/>
                          <pic:cNvPicPr>
                            <a:picLocks noChangeAspect="1" noChangeArrowheads="1"/>
                          </pic:cNvPicPr>
                        </pic:nvPicPr>
                        <pic:blipFill>
                          <a:blip r:embed="rId54" cstate="print"/>
                          <a:srcRect/>
                          <a:stretch>
                            <a:fillRect/>
                          </a:stretch>
                        </pic:blipFill>
                        <pic:spPr bwMode="auto">
                          <a:xfrm>
                            <a:off x="0" y="0"/>
                            <a:ext cx="711835" cy="154114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w:t>
            </w:r>
            <w:r w:rsidRPr="001107EF">
              <w:rPr>
                <w:color w:val="000000"/>
                <w:sz w:val="16"/>
                <w:szCs w:val="16"/>
                <w:lang w:eastAsia="ru-RU"/>
              </w:rPr>
              <w:br/>
              <w:t>ГОСТ 12.4.280-2014</w:t>
            </w:r>
          </w:p>
        </w:tc>
        <w:tc>
          <w:tcPr>
            <w:tcW w:w="1867"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jc w:val="center"/>
              <w:rPr>
                <w:color w:val="000000"/>
                <w:sz w:val="16"/>
                <w:szCs w:val="16"/>
              </w:rPr>
            </w:pPr>
            <w:r w:rsidRPr="001107EF">
              <w:rPr>
                <w:color w:val="000000"/>
                <w:sz w:val="16"/>
                <w:szCs w:val="16"/>
              </w:rPr>
              <w:t>Состав: полиэфир – 65%, хлопок – 35%,</w:t>
            </w:r>
          </w:p>
          <w:p w:rsidR="008F77CD" w:rsidRPr="001107EF" w:rsidRDefault="008F77CD" w:rsidP="00FF74BB">
            <w:pPr>
              <w:jc w:val="center"/>
              <w:rPr>
                <w:color w:val="000000"/>
                <w:sz w:val="16"/>
                <w:szCs w:val="16"/>
              </w:rPr>
            </w:pPr>
            <w:r w:rsidRPr="001107EF">
              <w:rPr>
                <w:color w:val="000000"/>
                <w:sz w:val="16"/>
                <w:szCs w:val="16"/>
              </w:rPr>
              <w:t>плотность – 245 г/м</w:t>
            </w:r>
            <w:proofErr w:type="gramStart"/>
            <w:r w:rsidRPr="001107EF">
              <w:rPr>
                <w:color w:val="000000"/>
                <w:sz w:val="16"/>
                <w:szCs w:val="16"/>
              </w:rPr>
              <w:t>2</w:t>
            </w:r>
            <w:proofErr w:type="gramEnd"/>
          </w:p>
          <w:p w:rsidR="008F77CD" w:rsidRPr="001107EF" w:rsidRDefault="008F77CD" w:rsidP="00FF74BB">
            <w:pPr>
              <w:jc w:val="center"/>
              <w:rPr>
                <w:color w:val="000000"/>
                <w:sz w:val="16"/>
                <w:szCs w:val="16"/>
              </w:rPr>
            </w:pPr>
            <w:r w:rsidRPr="001107EF">
              <w:rPr>
                <w:color w:val="000000"/>
                <w:sz w:val="16"/>
                <w:szCs w:val="16"/>
              </w:rPr>
              <w:t>Застежка: гульфик в среднем шве, карабины на лямках</w:t>
            </w:r>
          </w:p>
          <w:p w:rsidR="008F77CD" w:rsidRPr="001107EF" w:rsidRDefault="008F77CD" w:rsidP="00FF74BB">
            <w:pPr>
              <w:jc w:val="center"/>
              <w:rPr>
                <w:color w:val="000000"/>
                <w:sz w:val="16"/>
                <w:szCs w:val="16"/>
              </w:rPr>
            </w:pPr>
            <w:r w:rsidRPr="001107EF">
              <w:rPr>
                <w:color w:val="000000"/>
                <w:sz w:val="16"/>
                <w:szCs w:val="16"/>
              </w:rPr>
              <w:t>Карманы: накладные - на грудке, на задних половинках, на боковых швах; на передних половинках с наклонным входом</w:t>
            </w:r>
          </w:p>
          <w:p w:rsidR="008F77CD" w:rsidRPr="001107EF" w:rsidRDefault="008F77CD" w:rsidP="00FF74BB">
            <w:pPr>
              <w:jc w:val="center"/>
              <w:rPr>
                <w:color w:val="000000"/>
                <w:sz w:val="16"/>
                <w:szCs w:val="16"/>
              </w:rPr>
            </w:pPr>
            <w:r w:rsidRPr="001107EF">
              <w:rPr>
                <w:color w:val="000000"/>
                <w:sz w:val="16"/>
                <w:szCs w:val="16"/>
              </w:rPr>
              <w:t xml:space="preserve">Усилительные накладки: наколенники </w:t>
            </w:r>
            <w:proofErr w:type="gramStart"/>
            <w:r w:rsidRPr="001107EF">
              <w:rPr>
                <w:color w:val="000000"/>
                <w:sz w:val="16"/>
                <w:szCs w:val="16"/>
              </w:rPr>
              <w:t>со</w:t>
            </w:r>
            <w:proofErr w:type="gramEnd"/>
            <w:r w:rsidRPr="001107EF">
              <w:rPr>
                <w:color w:val="000000"/>
                <w:sz w:val="16"/>
                <w:szCs w:val="16"/>
              </w:rPr>
              <w:t xml:space="preserve"> входами для амортизационных вкладышей</w:t>
            </w:r>
          </w:p>
          <w:p w:rsidR="008F77CD" w:rsidRPr="001107EF" w:rsidRDefault="008F77CD" w:rsidP="00FF74BB">
            <w:pPr>
              <w:jc w:val="center"/>
              <w:rPr>
                <w:color w:val="000000"/>
                <w:sz w:val="16"/>
                <w:szCs w:val="16"/>
              </w:rPr>
            </w:pPr>
            <w:r w:rsidRPr="001107EF">
              <w:rPr>
                <w:color w:val="000000"/>
                <w:sz w:val="16"/>
                <w:szCs w:val="16"/>
              </w:rPr>
              <w:t>Светоотражающие элементы: лента на передних половинках, пиктограммы на лямке</w:t>
            </w:r>
          </w:p>
          <w:p w:rsidR="008F77CD" w:rsidRPr="001107EF" w:rsidRDefault="008F77CD" w:rsidP="00FF74BB">
            <w:pPr>
              <w:suppressAutoHyphens w:val="0"/>
              <w:jc w:val="center"/>
              <w:rPr>
                <w:color w:val="000000"/>
                <w:sz w:val="16"/>
                <w:szCs w:val="16"/>
                <w:lang w:eastAsia="ru-RU"/>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t>13</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1 976,89</w:t>
            </w:r>
          </w:p>
        </w:tc>
      </w:tr>
      <w:tr w:rsidR="007F1596" w:rsidRPr="001B7789" w:rsidTr="00FF74BB">
        <w:trPr>
          <w:trHeight w:val="83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утеплённая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FA5531"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1792" behindDoc="0" locked="0" layoutInCell="1" allowOverlap="1">
                  <wp:simplePos x="0" y="0"/>
                  <wp:positionH relativeFrom="column">
                    <wp:posOffset>210185</wp:posOffset>
                  </wp:positionH>
                  <wp:positionV relativeFrom="paragraph">
                    <wp:posOffset>11430</wp:posOffset>
                  </wp:positionV>
                  <wp:extent cx="675005" cy="1397000"/>
                  <wp:effectExtent l="19050" t="0" r="0" b="0"/>
                  <wp:wrapNone/>
                  <wp:docPr id="2806" name="Рисунок 279"/>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5005" cy="1397000"/>
                          </a:xfrm>
                          <a:prstGeom prst="rect">
                            <a:avLst/>
                          </a:prstGeom>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p w:rsidR="007F1596" w:rsidRPr="001107EF" w:rsidRDefault="007F1596" w:rsidP="00FF74BB">
            <w:pPr>
              <w:jc w:val="center"/>
              <w:rPr>
                <w:color w:val="000000"/>
                <w:sz w:val="16"/>
                <w:szCs w:val="16"/>
              </w:rPr>
            </w:pPr>
            <w:r w:rsidRPr="001107EF">
              <w:rPr>
                <w:color w:val="000000"/>
                <w:sz w:val="16"/>
                <w:szCs w:val="16"/>
              </w:rPr>
              <w:t xml:space="preserve">ГОСТ </w:t>
            </w:r>
            <w:proofErr w:type="gramStart"/>
            <w:r w:rsidRPr="001107EF">
              <w:rPr>
                <w:color w:val="000000"/>
                <w:sz w:val="16"/>
                <w:szCs w:val="16"/>
              </w:rPr>
              <w:t>Р</w:t>
            </w:r>
            <w:proofErr w:type="gramEnd"/>
            <w:r w:rsidRPr="001107EF">
              <w:rPr>
                <w:color w:val="000000"/>
                <w:sz w:val="16"/>
                <w:szCs w:val="16"/>
              </w:rPr>
              <w:t xml:space="preserve">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627D53" w:rsidP="00FF74BB">
            <w:pPr>
              <w:shd w:val="clear" w:color="auto" w:fill="FFFFFF"/>
              <w:jc w:val="center"/>
              <w:rPr>
                <w:color w:val="000000"/>
                <w:sz w:val="16"/>
                <w:szCs w:val="16"/>
              </w:rPr>
            </w:pPr>
            <w:r w:rsidRPr="0052166C">
              <w:rPr>
                <w:color w:val="000000"/>
                <w:sz w:val="16"/>
                <w:szCs w:val="16"/>
              </w:rPr>
              <w:t>Состав</w:t>
            </w:r>
            <w:r w:rsidR="00C2586C">
              <w:rPr>
                <w:color w:val="000000"/>
                <w:sz w:val="16"/>
                <w:szCs w:val="16"/>
              </w:rPr>
              <w:t xml:space="preserve"> ткани</w:t>
            </w:r>
            <w:r w:rsidRPr="0052166C">
              <w:rPr>
                <w:color w:val="000000"/>
                <w:sz w:val="16"/>
                <w:szCs w:val="16"/>
              </w:rPr>
              <w:t xml:space="preserve">: </w:t>
            </w:r>
            <w:proofErr w:type="spellStart"/>
            <w:r w:rsidRPr="0052166C">
              <w:rPr>
                <w:color w:val="000000"/>
                <w:sz w:val="16"/>
                <w:szCs w:val="16"/>
              </w:rPr>
              <w:t>микрополиэфир</w:t>
            </w:r>
            <w:proofErr w:type="spellEnd"/>
            <w:r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морозоустойчивостью и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w:t>
            </w:r>
            <w:r w:rsidRPr="0052166C">
              <w:rPr>
                <w:color w:val="252525"/>
                <w:sz w:val="16"/>
                <w:szCs w:val="16"/>
              </w:rPr>
              <w:lastRenderedPageBreak/>
              <w:t>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040950" w:rsidP="00FF74BB">
            <w:pPr>
              <w:jc w:val="center"/>
              <w:rPr>
                <w:color w:val="222222"/>
                <w:sz w:val="16"/>
                <w:szCs w:val="16"/>
                <w:shd w:val="clear" w:color="auto" w:fill="FFFFFF"/>
              </w:rPr>
            </w:pPr>
            <w:r>
              <w:rPr>
                <w:noProof/>
                <w:color w:val="222222"/>
                <w:sz w:val="16"/>
                <w:szCs w:val="16"/>
                <w:lang w:eastAsia="ru-RU"/>
              </w:rPr>
              <w:drawing>
                <wp:anchor distT="0" distB="0" distL="114300" distR="114300" simplePos="0" relativeHeight="251682816" behindDoc="0" locked="0" layoutInCell="1" allowOverlap="1">
                  <wp:simplePos x="0" y="0"/>
                  <wp:positionH relativeFrom="column">
                    <wp:posOffset>-2194560</wp:posOffset>
                  </wp:positionH>
                  <wp:positionV relativeFrom="paragraph">
                    <wp:posOffset>1736090</wp:posOffset>
                  </wp:positionV>
                  <wp:extent cx="802005" cy="1752600"/>
                  <wp:effectExtent l="19050" t="0" r="0" b="0"/>
                  <wp:wrapNone/>
                  <wp:docPr id="2805" name="Рисунок 27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2005" cy="1752600"/>
                          </a:xfrm>
                          <a:prstGeom prst="rect">
                            <a:avLst/>
                          </a:prstGeom>
                        </pic:spPr>
                      </pic:pic>
                    </a:graphicData>
                  </a:graphic>
                </wp:anchor>
              </w:drawing>
            </w:r>
            <w:r w:rsidR="00627D53" w:rsidRPr="0052166C">
              <w:rPr>
                <w:color w:val="222222"/>
                <w:sz w:val="16"/>
                <w:szCs w:val="16"/>
                <w:shd w:val="clear" w:color="auto" w:fill="FFFFFF"/>
              </w:rPr>
              <w:t>Состав</w:t>
            </w:r>
            <w:r w:rsidR="00C2586C">
              <w:rPr>
                <w:color w:val="222222"/>
                <w:sz w:val="16"/>
                <w:szCs w:val="16"/>
                <w:shd w:val="clear" w:color="auto" w:fill="FFFFFF"/>
              </w:rPr>
              <w:t xml:space="preserve"> утеплителя</w:t>
            </w:r>
            <w:r w:rsidR="00627D53" w:rsidRPr="0052166C">
              <w:rPr>
                <w:color w:val="222222"/>
                <w:sz w:val="16"/>
                <w:szCs w:val="16"/>
                <w:shd w:val="clear" w:color="auto" w:fill="FFFFFF"/>
              </w:rPr>
              <w:t xml:space="preserve">: 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w:t>
            </w:r>
          </w:p>
          <w:p w:rsidR="00627D53" w:rsidRPr="0052166C" w:rsidRDefault="00627D53" w:rsidP="00FF74BB">
            <w:pPr>
              <w:jc w:val="center"/>
              <w:rPr>
                <w:color w:val="000000"/>
                <w:sz w:val="16"/>
                <w:szCs w:val="16"/>
              </w:rPr>
            </w:pPr>
            <w:r w:rsidRPr="0052166C">
              <w:rPr>
                <w:color w:val="000000"/>
                <w:sz w:val="16"/>
                <w:szCs w:val="16"/>
              </w:rPr>
              <w:t>Капюшон: с козырьком, утепленный, съемный</w:t>
            </w:r>
          </w:p>
          <w:p w:rsidR="00627D53" w:rsidRPr="0052166C" w:rsidRDefault="00627D53" w:rsidP="00FF74BB">
            <w:pPr>
              <w:jc w:val="center"/>
              <w:rPr>
                <w:color w:val="000000"/>
                <w:sz w:val="16"/>
                <w:szCs w:val="16"/>
              </w:rPr>
            </w:pPr>
            <w:r w:rsidRPr="0052166C">
              <w:rPr>
                <w:color w:val="000000"/>
                <w:sz w:val="16"/>
                <w:szCs w:val="16"/>
              </w:rPr>
              <w:t xml:space="preserve">Карманы: верхние с клапанами, </w:t>
            </w:r>
            <w:proofErr w:type="gramStart"/>
            <w:r w:rsidRPr="0052166C">
              <w:rPr>
                <w:color w:val="000000"/>
                <w:sz w:val="16"/>
                <w:szCs w:val="16"/>
              </w:rPr>
              <w:t>верхний</w:t>
            </w:r>
            <w:proofErr w:type="gramEnd"/>
            <w:r w:rsidRPr="0052166C">
              <w:rPr>
                <w:color w:val="000000"/>
                <w:sz w:val="16"/>
                <w:szCs w:val="16"/>
              </w:rPr>
              <w:t xml:space="preserve"> прорезной с влагозащитной молнией, боковые с застежкой на молнию</w:t>
            </w:r>
          </w:p>
          <w:p w:rsidR="00627D53" w:rsidRPr="0052166C" w:rsidRDefault="00627D53" w:rsidP="00FF74BB">
            <w:pPr>
              <w:jc w:val="center"/>
              <w:rPr>
                <w:color w:val="000000"/>
                <w:sz w:val="16"/>
                <w:szCs w:val="16"/>
              </w:rPr>
            </w:pPr>
            <w:r w:rsidRPr="0052166C">
              <w:rPr>
                <w:color w:val="000000"/>
                <w:sz w:val="16"/>
                <w:szCs w:val="16"/>
              </w:rPr>
              <w:t>Защитные элементы: ветрозащитные планки, ветрозащитная юбка</w:t>
            </w:r>
          </w:p>
          <w:p w:rsidR="00627D53" w:rsidRPr="0052166C" w:rsidRDefault="00627D53" w:rsidP="00FF74BB">
            <w:pPr>
              <w:jc w:val="center"/>
              <w:rPr>
                <w:color w:val="000000"/>
                <w:sz w:val="16"/>
                <w:szCs w:val="16"/>
              </w:rPr>
            </w:pPr>
            <w:r w:rsidRPr="0052166C">
              <w:rPr>
                <w:color w:val="000000"/>
                <w:sz w:val="16"/>
                <w:szCs w:val="16"/>
              </w:rPr>
              <w:t>Регулировки по ширине: по линии талии, лицевому вырезу и глубине капюшона, низу изделия и рукавов</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полосы: по полочкам, спинке и рукавам</w:t>
            </w:r>
          </w:p>
          <w:p w:rsidR="00627D53"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p w:rsidR="007F1596" w:rsidRPr="0052166C" w:rsidRDefault="00627D53" w:rsidP="00FF74BB">
            <w:pPr>
              <w:jc w:val="center"/>
              <w:rPr>
                <w:color w:val="000000"/>
                <w:sz w:val="16"/>
                <w:szCs w:val="16"/>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233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3 923,80</w:t>
            </w:r>
          </w:p>
        </w:tc>
      </w:tr>
      <w:tr w:rsidR="007F1596" w:rsidRPr="001B7789" w:rsidTr="00FF74BB">
        <w:trPr>
          <w:trHeight w:val="290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21</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мужские утеплённые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FA5531"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4928" behindDoc="0" locked="0" layoutInCell="1" allowOverlap="1">
                  <wp:simplePos x="0" y="0"/>
                  <wp:positionH relativeFrom="column">
                    <wp:posOffset>421640</wp:posOffset>
                  </wp:positionH>
                  <wp:positionV relativeFrom="paragraph">
                    <wp:posOffset>1579245</wp:posOffset>
                  </wp:positionV>
                  <wp:extent cx="751205" cy="1616710"/>
                  <wp:effectExtent l="19050" t="0" r="0" b="0"/>
                  <wp:wrapNone/>
                  <wp:docPr id="2808" name="Рисунок 276" descr="http://konstr.vostok.service/files/upload/images/catalog/104372981.jpg"/>
                  <wp:cNvGraphicFramePr/>
                  <a:graphic xmlns:a="http://schemas.openxmlformats.org/drawingml/2006/main">
                    <a:graphicData uri="http://schemas.openxmlformats.org/drawingml/2006/picture">
                      <pic:pic xmlns:pic="http://schemas.openxmlformats.org/drawingml/2006/picture">
                        <pic:nvPicPr>
                          <pic:cNvPr id="124" name="Рисунок 123" descr="http://konstr.vostok.service/files/upload/images/catalog/10437298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1616710"/>
                          </a:xfrm>
                          <a:prstGeom prst="rect">
                            <a:avLst/>
                          </a:prstGeom>
                          <a:noFill/>
                          <a:extLst/>
                        </pic:spPr>
                      </pic:pic>
                    </a:graphicData>
                  </a:graphic>
                </wp:anchor>
              </w:drawing>
            </w:r>
            <w:r>
              <w:rPr>
                <w:noProof/>
                <w:color w:val="000000"/>
                <w:sz w:val="16"/>
                <w:szCs w:val="16"/>
                <w:lang w:eastAsia="ru-RU"/>
              </w:rPr>
              <w:drawing>
                <wp:anchor distT="0" distB="0" distL="114300" distR="114300" simplePos="0" relativeHeight="251641856" behindDoc="0" locked="0" layoutInCell="1" allowOverlap="1">
                  <wp:simplePos x="0" y="0"/>
                  <wp:positionH relativeFrom="column">
                    <wp:posOffset>57785</wp:posOffset>
                  </wp:positionH>
                  <wp:positionV relativeFrom="paragraph">
                    <wp:posOffset>-562610</wp:posOffset>
                  </wp:positionV>
                  <wp:extent cx="827405" cy="1718310"/>
                  <wp:effectExtent l="19050" t="0" r="0" b="0"/>
                  <wp:wrapNone/>
                  <wp:docPr id="2807" name="Рисунок 277"/>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58" cstate="print"/>
                          <a:stretch>
                            <a:fillRect/>
                          </a:stretch>
                        </pic:blipFill>
                        <pic:spPr>
                          <a:xfrm>
                            <a:off x="0" y="0"/>
                            <a:ext cx="827405" cy="1718310"/>
                          </a:xfrm>
                          <a:prstGeom prst="rect">
                            <a:avLst/>
                          </a:prstGeom>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627D53" w:rsidP="00FF74BB">
            <w:pPr>
              <w:shd w:val="clear" w:color="auto" w:fill="FFFFFF"/>
              <w:jc w:val="center"/>
              <w:rPr>
                <w:color w:val="000000"/>
                <w:sz w:val="16"/>
                <w:szCs w:val="16"/>
              </w:rPr>
            </w:pPr>
            <w:r w:rsidRPr="0052166C">
              <w:rPr>
                <w:color w:val="000000"/>
                <w:sz w:val="16"/>
                <w:szCs w:val="16"/>
              </w:rPr>
              <w:t>Состав</w:t>
            </w:r>
            <w:r w:rsidR="001A26AF">
              <w:rPr>
                <w:color w:val="000000"/>
                <w:sz w:val="16"/>
                <w:szCs w:val="16"/>
              </w:rPr>
              <w:t xml:space="preserve"> ткани</w:t>
            </w:r>
            <w:r w:rsidRPr="0052166C">
              <w:rPr>
                <w:color w:val="000000"/>
                <w:sz w:val="16"/>
                <w:szCs w:val="16"/>
              </w:rPr>
              <w:t xml:space="preserve">: </w:t>
            </w:r>
            <w:proofErr w:type="spellStart"/>
            <w:r w:rsidRPr="0052166C">
              <w:rPr>
                <w:color w:val="000000"/>
                <w:sz w:val="16"/>
                <w:szCs w:val="16"/>
              </w:rPr>
              <w:t>микрополиэфир</w:t>
            </w:r>
            <w:proofErr w:type="spellEnd"/>
            <w:r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морозоустойчивостью и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627D53" w:rsidP="00FF74BB">
            <w:pPr>
              <w:jc w:val="center"/>
              <w:rPr>
                <w:sz w:val="16"/>
                <w:szCs w:val="16"/>
              </w:rPr>
            </w:pPr>
            <w:r w:rsidRPr="0052166C">
              <w:rPr>
                <w:color w:val="222222"/>
                <w:sz w:val="16"/>
                <w:szCs w:val="16"/>
                <w:shd w:val="clear" w:color="auto" w:fill="FFFFFF"/>
              </w:rPr>
              <w:t>Состав</w:t>
            </w:r>
            <w:r w:rsidR="001A26AF">
              <w:rPr>
                <w:color w:val="222222"/>
                <w:sz w:val="16"/>
                <w:szCs w:val="16"/>
                <w:shd w:val="clear" w:color="auto" w:fill="FFFFFF"/>
              </w:rPr>
              <w:t xml:space="preserve"> утеплителя</w:t>
            </w:r>
            <w:r w:rsidRPr="0052166C">
              <w:rPr>
                <w:color w:val="222222"/>
                <w:sz w:val="16"/>
                <w:szCs w:val="16"/>
                <w:shd w:val="clear" w:color="auto" w:fill="FFFFFF"/>
              </w:rPr>
              <w:t xml:space="preserve">: Полиэфирные цельные волокна (100%) или 35% Полиэфирные 65% Полипропиленовые цельные волокна. Конструктивные особенности: Обязательное </w:t>
            </w:r>
            <w:proofErr w:type="spellStart"/>
            <w:r w:rsidRPr="0052166C">
              <w:rPr>
                <w:color w:val="222222"/>
                <w:sz w:val="16"/>
                <w:szCs w:val="16"/>
                <w:shd w:val="clear" w:color="auto" w:fill="FFFFFF"/>
              </w:rPr>
              <w:t>колондрирование</w:t>
            </w:r>
            <w:proofErr w:type="spellEnd"/>
            <w:r w:rsidRPr="0052166C">
              <w:rPr>
                <w:color w:val="222222"/>
                <w:sz w:val="16"/>
                <w:szCs w:val="16"/>
                <w:shd w:val="clear" w:color="auto" w:fill="FFFFFF"/>
              </w:rPr>
              <w:t xml:space="preserve"> поверхности материала, либо скрепление </w:t>
            </w:r>
            <w:proofErr w:type="spellStart"/>
            <w:r w:rsidRPr="0052166C">
              <w:rPr>
                <w:color w:val="222222"/>
                <w:sz w:val="16"/>
                <w:szCs w:val="16"/>
                <w:shd w:val="clear" w:color="auto" w:fill="FFFFFF"/>
              </w:rPr>
              <w:t>флизелином</w:t>
            </w:r>
            <w:proofErr w:type="spellEnd"/>
            <w:r w:rsidRPr="0052166C">
              <w:rPr>
                <w:color w:val="222222"/>
                <w:sz w:val="16"/>
                <w:szCs w:val="16"/>
                <w:shd w:val="clear" w:color="auto" w:fill="FFFFFF"/>
              </w:rPr>
              <w:t xml:space="preserve">. Минимальная толщина утепляющего пакета: должна соответствовать </w:t>
            </w:r>
            <w:r w:rsidRPr="0052166C">
              <w:rPr>
                <w:color w:val="222222"/>
                <w:sz w:val="16"/>
                <w:szCs w:val="16"/>
                <w:shd w:val="clear" w:color="auto" w:fill="FFFFFF"/>
                <w:lang w:val="en-US"/>
              </w:rPr>
              <w:t>IV</w:t>
            </w:r>
            <w:r w:rsidRPr="0052166C">
              <w:rPr>
                <w:color w:val="222222"/>
                <w:sz w:val="16"/>
                <w:szCs w:val="16"/>
                <w:shd w:val="clear" w:color="auto" w:fill="FFFFFF"/>
              </w:rPr>
              <w:t xml:space="preserve"> климатическому поясу согласно 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Регулировки по ширине: пояс с хлястиками с текстильной застежкой, молнии по низу брюк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Карманы: на молнии с клапаном</w:t>
            </w:r>
          </w:p>
          <w:p w:rsidR="00627D53" w:rsidRPr="0052166C" w:rsidRDefault="00627D53" w:rsidP="00FF74BB">
            <w:pPr>
              <w:jc w:val="center"/>
              <w:rPr>
                <w:color w:val="000000"/>
                <w:sz w:val="16"/>
                <w:szCs w:val="16"/>
              </w:rPr>
            </w:pPr>
            <w:r w:rsidRPr="0052166C">
              <w:rPr>
                <w:color w:val="000000"/>
                <w:sz w:val="16"/>
                <w:szCs w:val="16"/>
              </w:rPr>
              <w:t xml:space="preserve">Усилительные накладки: в области коленей, </w:t>
            </w:r>
            <w:proofErr w:type="gramStart"/>
            <w:r w:rsidRPr="0052166C">
              <w:rPr>
                <w:color w:val="000000"/>
                <w:sz w:val="16"/>
                <w:szCs w:val="16"/>
              </w:rPr>
              <w:t>по низу</w:t>
            </w:r>
            <w:proofErr w:type="gramEnd"/>
            <w:r w:rsidRPr="0052166C">
              <w:rPr>
                <w:color w:val="000000"/>
                <w:sz w:val="16"/>
                <w:szCs w:val="16"/>
              </w:rPr>
              <w:t xml:space="preserve"> на внутренней части.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элементы</w:t>
            </w:r>
          </w:p>
          <w:p w:rsidR="007F1596"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2 196,32</w:t>
            </w:r>
          </w:p>
        </w:tc>
      </w:tr>
      <w:tr w:rsidR="007F1596" w:rsidRPr="001B7789" w:rsidTr="00A14793">
        <w:trPr>
          <w:trHeight w:val="284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22</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женская утепленная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48000" behindDoc="0" locked="0" layoutInCell="1" allowOverlap="1">
                  <wp:simplePos x="0" y="0"/>
                  <wp:positionH relativeFrom="column">
                    <wp:posOffset>517525</wp:posOffset>
                  </wp:positionH>
                  <wp:positionV relativeFrom="paragraph">
                    <wp:posOffset>1676400</wp:posOffset>
                  </wp:positionV>
                  <wp:extent cx="725805" cy="1736090"/>
                  <wp:effectExtent l="19050" t="0" r="0" b="0"/>
                  <wp:wrapNone/>
                  <wp:docPr id="2810" name="Рисунок 275" descr="ЛЕДИ СПЕЦ NEW_костюм жен утепл-2"/>
                  <wp:cNvGraphicFramePr/>
                  <a:graphic xmlns:a="http://schemas.openxmlformats.org/drawingml/2006/main">
                    <a:graphicData uri="http://schemas.openxmlformats.org/drawingml/2006/picture">
                      <pic:pic xmlns:pic="http://schemas.openxmlformats.org/drawingml/2006/picture">
                        <pic:nvPicPr>
                          <pic:cNvPr id="172" name="Picture 150" descr="ЛЕДИ СПЕЦ NEW_костюм жен утепл-2"/>
                          <pic:cNvPicPr>
                            <a:picLocks noChangeAspect="1" noChangeArrowheads="1"/>
                          </pic:cNvPicPr>
                        </pic:nvPicPr>
                        <pic:blipFill>
                          <a:blip r:embed="rId59" cstate="print"/>
                          <a:srcRect/>
                          <a:stretch>
                            <a:fillRect/>
                          </a:stretch>
                        </pic:blipFill>
                        <pic:spPr bwMode="auto">
                          <a:xfrm>
                            <a:off x="0" y="0"/>
                            <a:ext cx="725805" cy="173609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51072" behindDoc="0" locked="0" layoutInCell="1" allowOverlap="1">
                  <wp:simplePos x="0" y="0"/>
                  <wp:positionH relativeFrom="column">
                    <wp:posOffset>-12700</wp:posOffset>
                  </wp:positionH>
                  <wp:positionV relativeFrom="paragraph">
                    <wp:posOffset>-106680</wp:posOffset>
                  </wp:positionV>
                  <wp:extent cx="759460" cy="1782445"/>
                  <wp:effectExtent l="19050" t="0" r="2540" b="0"/>
                  <wp:wrapNone/>
                  <wp:docPr id="2809" name="Рисунок 274" descr="ЛЕДИ СПЕЦ NEW_костюм жен утепл"/>
                  <wp:cNvGraphicFramePr/>
                  <a:graphic xmlns:a="http://schemas.openxmlformats.org/drawingml/2006/main">
                    <a:graphicData uri="http://schemas.openxmlformats.org/drawingml/2006/picture">
                      <pic:pic xmlns:pic="http://schemas.openxmlformats.org/drawingml/2006/picture">
                        <pic:nvPicPr>
                          <pic:cNvPr id="173" name="Picture 151" descr="ЛЕДИ СПЕЦ NEW_костюм жен утепл"/>
                          <pic:cNvPicPr>
                            <a:picLocks noChangeAspect="1" noChangeArrowheads="1"/>
                          </pic:cNvPicPr>
                        </pic:nvPicPr>
                        <pic:blipFill>
                          <a:blip r:embed="rId60" cstate="print"/>
                          <a:srcRect/>
                          <a:stretch>
                            <a:fillRect/>
                          </a:stretch>
                        </pic:blipFill>
                        <pic:spPr bwMode="auto">
                          <a:xfrm>
                            <a:off x="0" y="0"/>
                            <a:ext cx="759460" cy="178244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w:t>
            </w:r>
          </w:p>
          <w:p w:rsidR="00627D53" w:rsidRPr="0052166C" w:rsidRDefault="00627D53" w:rsidP="00FF74BB">
            <w:pPr>
              <w:jc w:val="center"/>
              <w:rPr>
                <w:color w:val="000000"/>
                <w:sz w:val="16"/>
                <w:szCs w:val="16"/>
              </w:rPr>
            </w:pPr>
            <w:r w:rsidRPr="0052166C">
              <w:rPr>
                <w:color w:val="000000"/>
                <w:sz w:val="16"/>
                <w:szCs w:val="16"/>
              </w:rPr>
              <w:t>Капюшон: съемный на молнии, регулируется по лицевому вырезу</w:t>
            </w:r>
          </w:p>
          <w:p w:rsidR="00627D53" w:rsidRPr="0052166C" w:rsidRDefault="00627D53" w:rsidP="00FF74BB">
            <w:pPr>
              <w:jc w:val="center"/>
              <w:rPr>
                <w:color w:val="000000"/>
                <w:sz w:val="16"/>
                <w:szCs w:val="16"/>
              </w:rPr>
            </w:pPr>
            <w:r w:rsidRPr="0052166C">
              <w:rPr>
                <w:color w:val="000000"/>
                <w:sz w:val="16"/>
                <w:szCs w:val="16"/>
              </w:rPr>
              <w:t xml:space="preserve">Карманы: </w:t>
            </w:r>
            <w:r w:rsidRPr="0052166C">
              <w:rPr>
                <w:color w:val="000000"/>
                <w:sz w:val="16"/>
                <w:szCs w:val="16"/>
                <w:shd w:val="clear" w:color="auto" w:fill="FFFFFF"/>
              </w:rPr>
              <w:t> </w:t>
            </w:r>
            <w:proofErr w:type="gramStart"/>
            <w:r w:rsidRPr="0052166C">
              <w:rPr>
                <w:color w:val="000000"/>
                <w:sz w:val="16"/>
                <w:szCs w:val="16"/>
                <w:shd w:val="clear" w:color="auto" w:fill="FFFFFF"/>
              </w:rPr>
              <w:t>верхний</w:t>
            </w:r>
            <w:proofErr w:type="gramEnd"/>
            <w:r w:rsidRPr="0052166C">
              <w:rPr>
                <w:color w:val="000000"/>
                <w:sz w:val="16"/>
                <w:szCs w:val="16"/>
                <w:shd w:val="clear" w:color="auto" w:fill="FFFFFF"/>
              </w:rPr>
              <w:t xml:space="preserve"> и нижние в швах с фигурной </w:t>
            </w:r>
            <w:proofErr w:type="spellStart"/>
            <w:r w:rsidRPr="0052166C">
              <w:rPr>
                <w:color w:val="000000"/>
                <w:sz w:val="16"/>
                <w:szCs w:val="16"/>
                <w:shd w:val="clear" w:color="auto" w:fill="FFFFFF"/>
              </w:rPr>
              <w:t>листочкой</w:t>
            </w:r>
            <w:proofErr w:type="spellEnd"/>
            <w:r w:rsidRPr="0052166C">
              <w:rPr>
                <w:color w:val="000000"/>
                <w:sz w:val="16"/>
                <w:szCs w:val="16"/>
                <w:shd w:val="clear" w:color="auto" w:fill="FFFFFF"/>
              </w:rPr>
              <w:t xml:space="preserve"> и застежкой на молнии</w:t>
            </w:r>
          </w:p>
          <w:p w:rsidR="00627D53" w:rsidRPr="0052166C" w:rsidRDefault="00627D53" w:rsidP="00FF74BB">
            <w:pPr>
              <w:jc w:val="center"/>
              <w:rPr>
                <w:color w:val="000000"/>
                <w:sz w:val="16"/>
                <w:szCs w:val="16"/>
              </w:rPr>
            </w:pPr>
            <w:r w:rsidRPr="0052166C">
              <w:rPr>
                <w:color w:val="000000"/>
                <w:sz w:val="16"/>
                <w:szCs w:val="16"/>
              </w:rPr>
              <w:t>Регулировки по ширине: по линии талии, эластичная тесьма, трикотажные манжеты, шнур с фиксаторами по низу куртки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полосы: по полочкам, спинке и рукавам</w:t>
            </w:r>
          </w:p>
          <w:p w:rsidR="00627D53" w:rsidRPr="0052166C" w:rsidRDefault="00627D53" w:rsidP="00FF74BB">
            <w:pPr>
              <w:jc w:val="center"/>
              <w:rPr>
                <w:color w:val="000000"/>
                <w:sz w:val="16"/>
                <w:szCs w:val="16"/>
              </w:rPr>
            </w:pPr>
            <w:r w:rsidRPr="0052166C">
              <w:rPr>
                <w:color w:val="000000"/>
                <w:sz w:val="16"/>
                <w:szCs w:val="16"/>
              </w:rPr>
              <w:t>Цвет: темно-синий</w:t>
            </w:r>
          </w:p>
          <w:p w:rsidR="007F1596" w:rsidRPr="0052166C" w:rsidRDefault="00627D53" w:rsidP="00FF74BB">
            <w:pPr>
              <w:jc w:val="center"/>
              <w:rPr>
                <w:color w:val="000000"/>
                <w:sz w:val="16"/>
                <w:szCs w:val="16"/>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3 884,42</w:t>
            </w:r>
          </w:p>
        </w:tc>
      </w:tr>
      <w:tr w:rsidR="007F1596" w:rsidRPr="001B7789" w:rsidTr="00FA5531">
        <w:trPr>
          <w:trHeight w:val="2702"/>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23</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Брюки женские утеплённые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57216" behindDoc="0" locked="0" layoutInCell="1" allowOverlap="1">
                  <wp:simplePos x="0" y="0"/>
                  <wp:positionH relativeFrom="column">
                    <wp:posOffset>60960</wp:posOffset>
                  </wp:positionH>
                  <wp:positionV relativeFrom="paragraph">
                    <wp:posOffset>182245</wp:posOffset>
                  </wp:positionV>
                  <wp:extent cx="457200" cy="2048510"/>
                  <wp:effectExtent l="19050" t="0" r="0" b="0"/>
                  <wp:wrapNone/>
                  <wp:docPr id="2811" name="Рисунок 272" descr="ЛЕДИ СПЕЦ NEW_костюм жен бр"/>
                  <wp:cNvGraphicFramePr/>
                  <a:graphic xmlns:a="http://schemas.openxmlformats.org/drawingml/2006/main">
                    <a:graphicData uri="http://schemas.openxmlformats.org/drawingml/2006/picture">
                      <pic:pic xmlns:pic="http://schemas.openxmlformats.org/drawingml/2006/picture">
                        <pic:nvPicPr>
                          <pic:cNvPr id="175" name="Picture 153" descr="ЛЕДИ СПЕЦ NEW_костюм жен бр"/>
                          <pic:cNvPicPr>
                            <a:picLocks noChangeAspect="1" noChangeArrowheads="1"/>
                          </pic:cNvPicPr>
                        </pic:nvPicPr>
                        <pic:blipFill>
                          <a:blip r:embed="rId61" cstate="print"/>
                          <a:srcRect/>
                          <a:stretch>
                            <a:fillRect/>
                          </a:stretch>
                        </pic:blipFill>
                        <pic:spPr bwMode="auto">
                          <a:xfrm>
                            <a:off x="0" y="0"/>
                            <a:ext cx="457200" cy="204851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54144" behindDoc="0" locked="0" layoutInCell="1" allowOverlap="1">
                  <wp:simplePos x="0" y="0"/>
                  <wp:positionH relativeFrom="column">
                    <wp:posOffset>688340</wp:posOffset>
                  </wp:positionH>
                  <wp:positionV relativeFrom="paragraph">
                    <wp:posOffset>527685</wp:posOffset>
                  </wp:positionV>
                  <wp:extent cx="605790" cy="2179320"/>
                  <wp:effectExtent l="19050" t="0" r="3810" b="0"/>
                  <wp:wrapNone/>
                  <wp:docPr id="2812" name="Рисунок 273" descr="ЛЕДИ СПЕЦ NEW_костюм жен бр-2"/>
                  <wp:cNvGraphicFramePr/>
                  <a:graphic xmlns:a="http://schemas.openxmlformats.org/drawingml/2006/main">
                    <a:graphicData uri="http://schemas.openxmlformats.org/drawingml/2006/picture">
                      <pic:pic xmlns:pic="http://schemas.openxmlformats.org/drawingml/2006/picture">
                        <pic:nvPicPr>
                          <pic:cNvPr id="174" name="Picture 152" descr="ЛЕДИ СПЕЦ NEW_костюм жен бр-2"/>
                          <pic:cNvPicPr>
                            <a:picLocks noChangeAspect="1" noChangeArrowheads="1"/>
                          </pic:cNvPicPr>
                        </pic:nvPicPr>
                        <pic:blipFill>
                          <a:blip r:embed="rId62" cstate="print"/>
                          <a:srcRect/>
                          <a:stretch>
                            <a:fillRect/>
                          </a:stretch>
                        </pic:blipFill>
                        <pic:spPr bwMode="auto">
                          <a:xfrm>
                            <a:off x="0" y="0"/>
                            <a:ext cx="605790" cy="217932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222222"/>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 </w:t>
            </w:r>
            <w:r w:rsidR="00627D53" w:rsidRPr="0052166C">
              <w:rPr>
                <w:color w:val="222222"/>
                <w:sz w:val="16"/>
                <w:szCs w:val="16"/>
              </w:rPr>
              <w:t xml:space="preserve">Мембранная ткань, обладающая водостойкостью, </w:t>
            </w:r>
            <w:proofErr w:type="spellStart"/>
            <w:r w:rsidR="00627D53" w:rsidRPr="0052166C">
              <w:rPr>
                <w:color w:val="222222"/>
                <w:sz w:val="16"/>
                <w:szCs w:val="16"/>
              </w:rPr>
              <w:t>морозоустойчивостьюи</w:t>
            </w:r>
            <w:proofErr w:type="spellEnd"/>
            <w:r w:rsidR="00627D53" w:rsidRPr="0052166C">
              <w:rPr>
                <w:color w:val="222222"/>
                <w:sz w:val="16"/>
                <w:szCs w:val="16"/>
              </w:rPr>
              <w:t xml:space="preserve"> </w:t>
            </w:r>
            <w:proofErr w:type="spellStart"/>
            <w:r w:rsidR="00627D53" w:rsidRPr="0052166C">
              <w:rPr>
                <w:color w:val="222222"/>
                <w:sz w:val="16"/>
                <w:szCs w:val="16"/>
              </w:rPr>
              <w:t>паропроницаемостью</w:t>
            </w:r>
            <w:proofErr w:type="spellEnd"/>
            <w:r w:rsidR="00627D53"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Регулировки по ширине: пояс с хлястиками с текстильной застежкой, молнии по низу брюк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Карманы: на молнии с клапаном</w:t>
            </w:r>
          </w:p>
          <w:p w:rsidR="00627D53" w:rsidRPr="0052166C" w:rsidRDefault="00627D53" w:rsidP="00FF74BB">
            <w:pPr>
              <w:jc w:val="center"/>
              <w:rPr>
                <w:color w:val="000000"/>
                <w:sz w:val="16"/>
                <w:szCs w:val="16"/>
              </w:rPr>
            </w:pPr>
            <w:r w:rsidRPr="0052166C">
              <w:rPr>
                <w:color w:val="000000"/>
                <w:sz w:val="16"/>
                <w:szCs w:val="16"/>
              </w:rPr>
              <w:t xml:space="preserve">Усилительные накладки: в области коленей, </w:t>
            </w:r>
            <w:proofErr w:type="gramStart"/>
            <w:r w:rsidRPr="0052166C">
              <w:rPr>
                <w:color w:val="000000"/>
                <w:sz w:val="16"/>
                <w:szCs w:val="16"/>
              </w:rPr>
              <w:t>по низу</w:t>
            </w:r>
            <w:proofErr w:type="gramEnd"/>
            <w:r w:rsidRPr="0052166C">
              <w:rPr>
                <w:color w:val="000000"/>
                <w:sz w:val="16"/>
                <w:szCs w:val="16"/>
              </w:rPr>
              <w:t xml:space="preserve"> на внутренней части.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элементы</w:t>
            </w:r>
          </w:p>
          <w:p w:rsidR="007F1596"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2 244,52</w:t>
            </w:r>
          </w:p>
        </w:tc>
      </w:tr>
      <w:tr w:rsidR="008F77CD" w:rsidRPr="001B7789" w:rsidTr="00FA5531">
        <w:trPr>
          <w:trHeight w:val="85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r>
              <w:rPr>
                <w:color w:val="000000"/>
                <w:sz w:val="16"/>
                <w:szCs w:val="16"/>
                <w:lang w:eastAsia="ru-RU"/>
              </w:rPr>
              <w:t>24</w:t>
            </w:r>
          </w:p>
        </w:tc>
        <w:tc>
          <w:tcPr>
            <w:tcW w:w="1314" w:type="dxa"/>
            <w:tcBorders>
              <w:top w:val="nil"/>
              <w:left w:val="nil"/>
              <w:bottom w:val="single" w:sz="4" w:space="0" w:color="auto"/>
              <w:right w:val="single" w:sz="4" w:space="0" w:color="auto"/>
            </w:tcBorders>
            <w:shd w:val="clear" w:color="auto" w:fill="auto"/>
            <w:vAlign w:val="center"/>
            <w:hideMark/>
          </w:tcPr>
          <w:p w:rsidR="008F77CD" w:rsidRPr="001B7789" w:rsidRDefault="008F77CD" w:rsidP="00FF74BB">
            <w:pPr>
              <w:suppressAutoHyphens w:val="0"/>
              <w:jc w:val="center"/>
              <w:rPr>
                <w:color w:val="000000"/>
                <w:sz w:val="16"/>
                <w:szCs w:val="16"/>
                <w:lang w:eastAsia="ru-RU"/>
              </w:rPr>
            </w:pPr>
            <w:proofErr w:type="gramStart"/>
            <w:r>
              <w:rPr>
                <w:color w:val="000000"/>
                <w:sz w:val="16"/>
                <w:szCs w:val="16"/>
                <w:lang w:eastAsia="ru-RU"/>
              </w:rPr>
              <w:t>Жилет</w:t>
            </w:r>
            <w:proofErr w:type="gramEnd"/>
            <w:r>
              <w:rPr>
                <w:color w:val="000000"/>
                <w:sz w:val="16"/>
                <w:szCs w:val="16"/>
                <w:lang w:eastAsia="ru-RU"/>
              </w:rPr>
              <w:t xml:space="preserve"> утеплённый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8F77CD" w:rsidRPr="001B7789" w:rsidRDefault="008F77CD"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37760" behindDoc="0" locked="0" layoutInCell="1" allowOverlap="1">
                  <wp:simplePos x="0" y="0"/>
                  <wp:positionH relativeFrom="column">
                    <wp:posOffset>62865</wp:posOffset>
                  </wp:positionH>
                  <wp:positionV relativeFrom="paragraph">
                    <wp:posOffset>-2302510</wp:posOffset>
                  </wp:positionV>
                  <wp:extent cx="554990" cy="1626235"/>
                  <wp:effectExtent l="19050" t="0" r="0" b="0"/>
                  <wp:wrapNone/>
                  <wp:docPr id="2709" name="Рисунок 270" descr="Жилет СПЕЦ"/>
                  <wp:cNvGraphicFramePr/>
                  <a:graphic xmlns:a="http://schemas.openxmlformats.org/drawingml/2006/main">
                    <a:graphicData uri="http://schemas.openxmlformats.org/drawingml/2006/picture">
                      <pic:pic xmlns:pic="http://schemas.openxmlformats.org/drawingml/2006/picture">
                        <pic:nvPicPr>
                          <pic:cNvPr id="177" name="Picture 155" descr="Жилет СПЕЦ"/>
                          <pic:cNvPicPr>
                            <a:picLocks noChangeAspect="1" noChangeArrowheads="1"/>
                          </pic:cNvPicPr>
                        </pic:nvPicPr>
                        <pic:blipFill>
                          <a:blip r:embed="rId63" cstate="print"/>
                          <a:srcRect/>
                          <a:stretch>
                            <a:fillRect/>
                          </a:stretch>
                        </pic:blipFill>
                        <pic:spPr bwMode="auto">
                          <a:xfrm>
                            <a:off x="0" y="0"/>
                            <a:ext cx="554990" cy="162623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39808" behindDoc="0" locked="0" layoutInCell="1" allowOverlap="1">
                  <wp:simplePos x="0" y="0"/>
                  <wp:positionH relativeFrom="column">
                    <wp:posOffset>615950</wp:posOffset>
                  </wp:positionH>
                  <wp:positionV relativeFrom="paragraph">
                    <wp:posOffset>-2291715</wp:posOffset>
                  </wp:positionV>
                  <wp:extent cx="549275" cy="1838960"/>
                  <wp:effectExtent l="19050" t="0" r="3175" b="0"/>
                  <wp:wrapNone/>
                  <wp:docPr id="2710" name="Рисунок 271" descr="Жилет СПЕЦ-2"/>
                  <wp:cNvGraphicFramePr/>
                  <a:graphic xmlns:a="http://schemas.openxmlformats.org/drawingml/2006/main">
                    <a:graphicData uri="http://schemas.openxmlformats.org/drawingml/2006/picture">
                      <pic:pic xmlns:pic="http://schemas.openxmlformats.org/drawingml/2006/picture">
                        <pic:nvPicPr>
                          <pic:cNvPr id="176" name="Picture 154" descr="Жилет СПЕЦ-2"/>
                          <pic:cNvPicPr>
                            <a:picLocks noChangeAspect="1" noChangeArrowheads="1"/>
                          </pic:cNvPicPr>
                        </pic:nvPicPr>
                        <pic:blipFill>
                          <a:blip r:embed="rId64" cstate="print"/>
                          <a:srcRect/>
                          <a:stretch>
                            <a:fillRect/>
                          </a:stretch>
                        </pic:blipFill>
                        <pic:spPr bwMode="auto">
                          <a:xfrm>
                            <a:off x="0" y="0"/>
                            <a:ext cx="549275" cy="183896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8F77CD" w:rsidRPr="001107EF" w:rsidRDefault="008F77CD" w:rsidP="00FF74BB">
            <w:pPr>
              <w:suppressAutoHyphens w:val="0"/>
              <w:jc w:val="center"/>
              <w:rPr>
                <w:color w:val="000000"/>
                <w:sz w:val="16"/>
                <w:szCs w:val="16"/>
                <w:lang w:eastAsia="ru-RU"/>
              </w:rPr>
            </w:pPr>
            <w:proofErr w:type="gramStart"/>
            <w:r w:rsidRPr="001107EF">
              <w:rPr>
                <w:color w:val="000000"/>
                <w:sz w:val="16"/>
                <w:szCs w:val="16"/>
                <w:lang w:eastAsia="ru-RU"/>
              </w:rPr>
              <w:t>ТР</w:t>
            </w:r>
            <w:proofErr w:type="gramEnd"/>
            <w:r w:rsidRPr="001107EF">
              <w:rPr>
                <w:color w:val="000000"/>
                <w:sz w:val="16"/>
                <w:szCs w:val="16"/>
                <w:lang w:eastAsia="ru-RU"/>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lastRenderedPageBreak/>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I и </w:t>
            </w:r>
            <w:r w:rsidR="00627D53" w:rsidRPr="0052166C">
              <w:rPr>
                <w:color w:val="222222"/>
                <w:sz w:val="16"/>
                <w:szCs w:val="16"/>
                <w:shd w:val="clear" w:color="auto" w:fill="FFFFFF"/>
                <w:lang w:val="en-US"/>
              </w:rPr>
              <w:t>II</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w:t>
            </w:r>
          </w:p>
          <w:p w:rsidR="00627D53" w:rsidRPr="0052166C" w:rsidRDefault="00627D53" w:rsidP="00FF74BB">
            <w:pPr>
              <w:jc w:val="center"/>
              <w:rPr>
                <w:color w:val="000000"/>
                <w:sz w:val="16"/>
                <w:szCs w:val="16"/>
              </w:rPr>
            </w:pPr>
            <w:r w:rsidRPr="0052166C">
              <w:rPr>
                <w:color w:val="000000"/>
                <w:sz w:val="16"/>
                <w:szCs w:val="16"/>
              </w:rPr>
              <w:t>Защитные элементы: ветрозащитная планка</w:t>
            </w:r>
          </w:p>
          <w:p w:rsidR="00627D53" w:rsidRPr="0052166C" w:rsidRDefault="00627D53" w:rsidP="00FF74BB">
            <w:pPr>
              <w:jc w:val="center"/>
              <w:rPr>
                <w:color w:val="000000"/>
                <w:sz w:val="16"/>
                <w:szCs w:val="16"/>
              </w:rPr>
            </w:pPr>
            <w:r w:rsidRPr="0052166C">
              <w:rPr>
                <w:color w:val="000000"/>
                <w:sz w:val="16"/>
                <w:szCs w:val="16"/>
              </w:rPr>
              <w:t xml:space="preserve">Карманы: </w:t>
            </w:r>
            <w:proofErr w:type="gramStart"/>
            <w:r w:rsidRPr="0052166C">
              <w:rPr>
                <w:color w:val="000000"/>
                <w:sz w:val="16"/>
                <w:szCs w:val="16"/>
              </w:rPr>
              <w:t>верхний</w:t>
            </w:r>
            <w:proofErr w:type="gramEnd"/>
            <w:r w:rsidRPr="0052166C">
              <w:rPr>
                <w:color w:val="000000"/>
                <w:sz w:val="16"/>
                <w:szCs w:val="16"/>
              </w:rPr>
              <w:t xml:space="preserve"> прорезной с застежкой на молнии, нижние прорезные с </w:t>
            </w:r>
            <w:proofErr w:type="spellStart"/>
            <w:r w:rsidRPr="0052166C">
              <w:rPr>
                <w:color w:val="000000"/>
                <w:sz w:val="16"/>
                <w:szCs w:val="16"/>
              </w:rPr>
              <w:t>листочкой</w:t>
            </w:r>
            <w:proofErr w:type="spellEnd"/>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627D53" w:rsidRPr="0052166C" w:rsidRDefault="00627D53" w:rsidP="00FF74BB">
            <w:pPr>
              <w:jc w:val="center"/>
              <w:rPr>
                <w:color w:val="000000"/>
                <w:sz w:val="16"/>
                <w:szCs w:val="16"/>
              </w:rPr>
            </w:pPr>
            <w:r w:rsidRPr="0052166C">
              <w:rPr>
                <w:color w:val="000000"/>
                <w:sz w:val="16"/>
                <w:szCs w:val="16"/>
              </w:rPr>
              <w:t xml:space="preserve">Цвет: синий с </w:t>
            </w:r>
            <w:proofErr w:type="gramStart"/>
            <w:r w:rsidRPr="0052166C">
              <w:rPr>
                <w:color w:val="000000"/>
                <w:sz w:val="16"/>
                <w:szCs w:val="16"/>
              </w:rPr>
              <w:t>оранжевым</w:t>
            </w:r>
            <w:proofErr w:type="gramEnd"/>
          </w:p>
          <w:p w:rsidR="008F77CD" w:rsidRPr="0052166C" w:rsidRDefault="00627D53" w:rsidP="00FF74BB">
            <w:pPr>
              <w:suppressAutoHyphens w:val="0"/>
              <w:jc w:val="center"/>
              <w:rPr>
                <w:color w:val="000000"/>
                <w:sz w:val="16"/>
                <w:szCs w:val="16"/>
                <w:lang w:eastAsia="ru-RU"/>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8F77CD" w:rsidRDefault="008F77CD" w:rsidP="00FF74BB">
            <w:pPr>
              <w:suppressAutoHyphens w:val="0"/>
              <w:jc w:val="center"/>
              <w:rPr>
                <w:color w:val="000000"/>
                <w:sz w:val="16"/>
                <w:szCs w:val="16"/>
                <w:lang w:eastAsia="ru-RU"/>
              </w:rPr>
            </w:pPr>
            <w:r>
              <w:rPr>
                <w:color w:val="000000"/>
                <w:sz w:val="16"/>
                <w:szCs w:val="16"/>
              </w:rPr>
              <w:lastRenderedPageBreak/>
              <w:t>367</w:t>
            </w:r>
          </w:p>
        </w:tc>
        <w:tc>
          <w:tcPr>
            <w:tcW w:w="585" w:type="dxa"/>
            <w:tcBorders>
              <w:top w:val="nil"/>
              <w:left w:val="nil"/>
              <w:bottom w:val="single" w:sz="4" w:space="0" w:color="auto"/>
              <w:right w:val="single" w:sz="8" w:space="0" w:color="auto"/>
            </w:tcBorders>
            <w:shd w:val="clear" w:color="auto" w:fill="auto"/>
            <w:vAlign w:val="center"/>
            <w:hideMark/>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FB1934" w:rsidRDefault="008F77CD" w:rsidP="00FF74BB">
            <w:pPr>
              <w:suppressAutoHyphens w:val="0"/>
              <w:jc w:val="center"/>
              <w:rPr>
                <w:color w:val="000000"/>
                <w:sz w:val="16"/>
                <w:szCs w:val="16"/>
                <w:lang w:eastAsia="ru-RU"/>
              </w:rPr>
            </w:pPr>
            <w:r>
              <w:rPr>
                <w:b/>
                <w:bCs/>
                <w:color w:val="000000"/>
                <w:sz w:val="16"/>
                <w:szCs w:val="16"/>
              </w:rPr>
              <w:t>1 559,27</w:t>
            </w:r>
          </w:p>
        </w:tc>
      </w:tr>
      <w:tr w:rsidR="007F1596" w:rsidRPr="001B7789" w:rsidTr="00FF74BB">
        <w:trPr>
          <w:trHeight w:val="98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roofErr w:type="gramStart"/>
            <w:r>
              <w:rPr>
                <w:color w:val="000000"/>
                <w:sz w:val="16"/>
                <w:szCs w:val="16"/>
                <w:lang w:eastAsia="ru-RU"/>
              </w:rPr>
              <w:t>Полукомбинезон</w:t>
            </w:r>
            <w:proofErr w:type="gramEnd"/>
            <w:r>
              <w:rPr>
                <w:color w:val="000000"/>
                <w:sz w:val="16"/>
                <w:szCs w:val="16"/>
                <w:lang w:eastAsia="ru-RU"/>
              </w:rPr>
              <w:t xml:space="preserve"> утеплённый с защитой от общепроизводственных загрязнений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63360" behindDoc="0" locked="0" layoutInCell="1" allowOverlap="1">
                  <wp:simplePos x="0" y="0"/>
                  <wp:positionH relativeFrom="column">
                    <wp:posOffset>692785</wp:posOffset>
                  </wp:positionH>
                  <wp:positionV relativeFrom="paragraph">
                    <wp:posOffset>45720</wp:posOffset>
                  </wp:positionV>
                  <wp:extent cx="673735" cy="1735455"/>
                  <wp:effectExtent l="19050" t="0" r="0" b="0"/>
                  <wp:wrapNone/>
                  <wp:docPr id="2834" name="Рисунок 268" descr="http://konstr.vostok.service/files/upload/images/catalog/104372983.jpg"/>
                  <wp:cNvGraphicFramePr/>
                  <a:graphic xmlns:a="http://schemas.openxmlformats.org/drawingml/2006/main">
                    <a:graphicData uri="http://schemas.openxmlformats.org/drawingml/2006/picture">
                      <pic:pic xmlns:pic="http://schemas.openxmlformats.org/drawingml/2006/picture">
                        <pic:nvPicPr>
                          <pic:cNvPr id="125" name="Рисунок 124" descr="http://konstr.vostok.service/files/upload/images/catalog/104372983.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735" cy="1735455"/>
                          </a:xfrm>
                          <a:prstGeom prst="rect">
                            <a:avLst/>
                          </a:prstGeom>
                          <a:noFill/>
                          <a:extLst/>
                        </pic:spPr>
                      </pic:pic>
                    </a:graphicData>
                  </a:graphic>
                </wp:anchor>
              </w:drawing>
            </w:r>
            <w:r>
              <w:rPr>
                <w:noProof/>
                <w:color w:val="000000"/>
                <w:sz w:val="16"/>
                <w:szCs w:val="16"/>
                <w:lang w:eastAsia="ru-RU"/>
              </w:rPr>
              <w:drawing>
                <wp:anchor distT="0" distB="0" distL="114300" distR="114300" simplePos="0" relativeHeight="251660288" behindDoc="0" locked="0" layoutInCell="1" allowOverlap="1">
                  <wp:simplePos x="0" y="0"/>
                  <wp:positionH relativeFrom="column">
                    <wp:posOffset>23495</wp:posOffset>
                  </wp:positionH>
                  <wp:positionV relativeFrom="paragraph">
                    <wp:posOffset>-96520</wp:posOffset>
                  </wp:positionV>
                  <wp:extent cx="666115" cy="1701800"/>
                  <wp:effectExtent l="19050" t="0" r="635" b="0"/>
                  <wp:wrapNone/>
                  <wp:docPr id="2833" name="Рисунок 269" descr="http://konstr.vostok.service/files/upload/images/catalog/104372982.jpg"/>
                  <wp:cNvGraphicFramePr/>
                  <a:graphic xmlns:a="http://schemas.openxmlformats.org/drawingml/2006/main">
                    <a:graphicData uri="http://schemas.openxmlformats.org/drawingml/2006/picture">
                      <pic:pic xmlns:pic="http://schemas.openxmlformats.org/drawingml/2006/picture">
                        <pic:nvPicPr>
                          <pic:cNvPr id="23" name="Рисунок 22" descr="http://konstr.vostok.service/files/upload/images/catalog/10437298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115" cy="170180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proofErr w:type="spellStart"/>
            <w:r w:rsidR="00627D53" w:rsidRPr="0052166C">
              <w:rPr>
                <w:color w:val="000000"/>
                <w:sz w:val="16"/>
                <w:szCs w:val="16"/>
              </w:rPr>
              <w:t>микрополиэфир</w:t>
            </w:r>
            <w:proofErr w:type="spellEnd"/>
            <w:r w:rsidR="00627D53" w:rsidRPr="0052166C">
              <w:rPr>
                <w:color w:val="000000"/>
                <w:sz w:val="16"/>
                <w:szCs w:val="16"/>
              </w:rPr>
              <w:t xml:space="preserve"> - 100%, 155 г/м²,</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xml:space="preserve"> на основе </w:t>
            </w:r>
            <w:r w:rsidRPr="0052166C">
              <w:rPr>
                <w:color w:val="222222"/>
                <w:sz w:val="16"/>
                <w:szCs w:val="16"/>
                <w:shd w:val="clear" w:color="auto" w:fill="FFFFFF"/>
              </w:rPr>
              <w:lastRenderedPageBreak/>
              <w:t>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защитной планкой</w:t>
            </w:r>
          </w:p>
          <w:p w:rsidR="00627D53" w:rsidRPr="0052166C" w:rsidRDefault="00627D53" w:rsidP="00FF74BB">
            <w:pPr>
              <w:jc w:val="center"/>
              <w:rPr>
                <w:color w:val="000000"/>
                <w:sz w:val="16"/>
                <w:szCs w:val="16"/>
              </w:rPr>
            </w:pPr>
            <w:r w:rsidRPr="0052166C">
              <w:rPr>
                <w:color w:val="000000"/>
                <w:sz w:val="16"/>
                <w:szCs w:val="16"/>
              </w:rPr>
              <w:t xml:space="preserve">Регулировки по ширине: пояс с хлястиками с текстильной застежкой, молнии </w:t>
            </w:r>
            <w:proofErr w:type="gramStart"/>
            <w:r w:rsidRPr="0052166C">
              <w:rPr>
                <w:color w:val="000000"/>
                <w:sz w:val="16"/>
                <w:szCs w:val="16"/>
              </w:rPr>
              <w:t>по низу</w:t>
            </w:r>
            <w:proofErr w:type="gramEnd"/>
            <w:r w:rsidRPr="0052166C">
              <w:rPr>
                <w:color w:val="000000"/>
                <w:sz w:val="16"/>
                <w:szCs w:val="16"/>
              </w:rPr>
              <w:t xml:space="preserve"> для удобства надевания обуви</w:t>
            </w:r>
          </w:p>
          <w:p w:rsidR="00627D53" w:rsidRPr="0052166C" w:rsidRDefault="00627D53" w:rsidP="00FF74BB">
            <w:pPr>
              <w:jc w:val="center"/>
              <w:rPr>
                <w:color w:val="000000"/>
                <w:sz w:val="16"/>
                <w:szCs w:val="16"/>
              </w:rPr>
            </w:pPr>
            <w:r w:rsidRPr="0052166C">
              <w:rPr>
                <w:color w:val="000000"/>
                <w:sz w:val="16"/>
                <w:szCs w:val="16"/>
              </w:rPr>
              <w:t xml:space="preserve">Карманы: </w:t>
            </w:r>
            <w:proofErr w:type="gramStart"/>
            <w:r w:rsidRPr="0052166C">
              <w:rPr>
                <w:color w:val="000000"/>
                <w:sz w:val="16"/>
                <w:szCs w:val="16"/>
              </w:rPr>
              <w:t>верхний</w:t>
            </w:r>
            <w:proofErr w:type="gramEnd"/>
            <w:r w:rsidRPr="0052166C">
              <w:rPr>
                <w:color w:val="000000"/>
                <w:sz w:val="16"/>
                <w:szCs w:val="16"/>
              </w:rPr>
              <w:t xml:space="preserve"> с влагостойкой молнией, боковые на молнии с клапаном, накладные с клапанами</w:t>
            </w:r>
          </w:p>
          <w:p w:rsidR="00627D53" w:rsidRPr="0052166C" w:rsidRDefault="00627D53" w:rsidP="00FF74BB">
            <w:pPr>
              <w:jc w:val="center"/>
              <w:rPr>
                <w:color w:val="000000"/>
                <w:sz w:val="16"/>
                <w:szCs w:val="16"/>
              </w:rPr>
            </w:pPr>
            <w:r w:rsidRPr="0052166C">
              <w:rPr>
                <w:color w:val="000000"/>
                <w:sz w:val="16"/>
                <w:szCs w:val="16"/>
              </w:rPr>
              <w:t xml:space="preserve">Усилительные накладки: в области коленей, </w:t>
            </w:r>
            <w:proofErr w:type="gramStart"/>
            <w:r w:rsidRPr="0052166C">
              <w:rPr>
                <w:color w:val="000000"/>
                <w:sz w:val="16"/>
                <w:szCs w:val="16"/>
              </w:rPr>
              <w:t>по низу</w:t>
            </w:r>
            <w:proofErr w:type="gramEnd"/>
            <w:r w:rsidRPr="0052166C">
              <w:rPr>
                <w:color w:val="000000"/>
                <w:sz w:val="16"/>
                <w:szCs w:val="16"/>
              </w:rPr>
              <w:t xml:space="preserve"> на внутренней части.</w:t>
            </w:r>
          </w:p>
          <w:p w:rsidR="00627D53" w:rsidRPr="0052166C" w:rsidRDefault="00627D53" w:rsidP="00FF74BB">
            <w:pPr>
              <w:jc w:val="center"/>
              <w:rPr>
                <w:color w:val="000000"/>
                <w:sz w:val="16"/>
                <w:szCs w:val="16"/>
              </w:rPr>
            </w:pPr>
            <w:proofErr w:type="spellStart"/>
            <w:r w:rsidRPr="0052166C">
              <w:rPr>
                <w:color w:val="000000"/>
                <w:sz w:val="16"/>
                <w:szCs w:val="16"/>
              </w:rPr>
              <w:t>Световозвращающие</w:t>
            </w:r>
            <w:proofErr w:type="spellEnd"/>
            <w:r w:rsidRPr="0052166C">
              <w:rPr>
                <w:color w:val="000000"/>
                <w:sz w:val="16"/>
                <w:szCs w:val="16"/>
              </w:rPr>
              <w:t xml:space="preserve"> элементы</w:t>
            </w:r>
          </w:p>
          <w:p w:rsidR="007F1596" w:rsidRPr="0052166C" w:rsidRDefault="00627D53" w:rsidP="00FF74BB">
            <w:pPr>
              <w:jc w:val="center"/>
              <w:rPr>
                <w:color w:val="000000"/>
                <w:sz w:val="16"/>
                <w:szCs w:val="16"/>
              </w:rPr>
            </w:pPr>
            <w:r w:rsidRPr="0052166C">
              <w:rPr>
                <w:color w:val="000000"/>
                <w:sz w:val="16"/>
                <w:szCs w:val="16"/>
              </w:rPr>
              <w:t xml:space="preserve">Цвет: темно-синий с </w:t>
            </w:r>
            <w:proofErr w:type="gramStart"/>
            <w:r w:rsidRPr="0052166C">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7F1596" w:rsidRDefault="009B0468"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2 885,83</w:t>
            </w:r>
          </w:p>
        </w:tc>
      </w:tr>
      <w:tr w:rsidR="007F1596" w:rsidRPr="001B7789" w:rsidTr="00FF74BB">
        <w:trPr>
          <w:trHeight w:val="3917"/>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Куртка мужская утеплённая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9B0468"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71552" behindDoc="0" locked="0" layoutInCell="1" allowOverlap="1">
                  <wp:simplePos x="0" y="0"/>
                  <wp:positionH relativeFrom="column">
                    <wp:posOffset>289560</wp:posOffset>
                  </wp:positionH>
                  <wp:positionV relativeFrom="paragraph">
                    <wp:posOffset>2212340</wp:posOffset>
                  </wp:positionV>
                  <wp:extent cx="692785" cy="1732915"/>
                  <wp:effectExtent l="19050" t="0" r="0" b="0"/>
                  <wp:wrapNone/>
                  <wp:docPr id="2836" name="Рисунок 266" descr="УРАН_костюм муж утепл-2"/>
                  <wp:cNvGraphicFramePr/>
                  <a:graphic xmlns:a="http://schemas.openxmlformats.org/drawingml/2006/main">
                    <a:graphicData uri="http://schemas.openxmlformats.org/drawingml/2006/picture">
                      <pic:pic xmlns:pic="http://schemas.openxmlformats.org/drawingml/2006/picture">
                        <pic:nvPicPr>
                          <pic:cNvPr id="178" name="Picture 158" descr="УРАН_костюм муж утепл-2"/>
                          <pic:cNvPicPr>
                            <a:picLocks noChangeAspect="1" noChangeArrowheads="1"/>
                          </pic:cNvPicPr>
                        </pic:nvPicPr>
                        <pic:blipFill>
                          <a:blip r:embed="rId67" cstate="print"/>
                          <a:srcRect/>
                          <a:stretch>
                            <a:fillRect/>
                          </a:stretch>
                        </pic:blipFill>
                        <pic:spPr bwMode="auto">
                          <a:xfrm>
                            <a:off x="0" y="0"/>
                            <a:ext cx="692785" cy="1732915"/>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67456" behindDoc="0" locked="0" layoutInCell="1" allowOverlap="1">
                  <wp:simplePos x="0" y="0"/>
                  <wp:positionH relativeFrom="column">
                    <wp:posOffset>304165</wp:posOffset>
                  </wp:positionH>
                  <wp:positionV relativeFrom="paragraph">
                    <wp:posOffset>-222250</wp:posOffset>
                  </wp:positionV>
                  <wp:extent cx="681990" cy="1743710"/>
                  <wp:effectExtent l="19050" t="0" r="3810" b="0"/>
                  <wp:wrapNone/>
                  <wp:docPr id="2835" name="Рисунок 267" descr="УРАН_костюм муж утепл"/>
                  <wp:cNvGraphicFramePr/>
                  <a:graphic xmlns:a="http://schemas.openxmlformats.org/drawingml/2006/main">
                    <a:graphicData uri="http://schemas.openxmlformats.org/drawingml/2006/picture">
                      <pic:pic xmlns:pic="http://schemas.openxmlformats.org/drawingml/2006/picture">
                        <pic:nvPicPr>
                          <pic:cNvPr id="179" name="Picture 159" descr="УРАН_костюм муж утепл"/>
                          <pic:cNvPicPr>
                            <a:picLocks noChangeAspect="1" noChangeArrowheads="1"/>
                          </pic:cNvPicPr>
                        </pic:nvPicPr>
                        <pic:blipFill>
                          <a:blip r:embed="rId68" cstate="print"/>
                          <a:srcRect/>
                          <a:stretch>
                            <a:fillRect/>
                          </a:stretch>
                        </pic:blipFill>
                        <pic:spPr bwMode="auto">
                          <a:xfrm>
                            <a:off x="0" y="0"/>
                            <a:ext cx="681990" cy="1743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с застежкой на кнопках</w:t>
            </w:r>
          </w:p>
          <w:p w:rsidR="00627D53" w:rsidRPr="0052166C" w:rsidRDefault="00627D53" w:rsidP="00FF74BB">
            <w:pPr>
              <w:jc w:val="center"/>
              <w:rPr>
                <w:color w:val="000000"/>
                <w:sz w:val="16"/>
                <w:szCs w:val="16"/>
              </w:rPr>
            </w:pPr>
            <w:r w:rsidRPr="0052166C">
              <w:rPr>
                <w:color w:val="000000"/>
                <w:sz w:val="16"/>
                <w:szCs w:val="16"/>
              </w:rPr>
              <w:t>Капюшон: с козырьком, утеплённый, несъемный, регулируется по объему</w:t>
            </w:r>
          </w:p>
          <w:p w:rsidR="00627D53" w:rsidRPr="0052166C" w:rsidRDefault="00627D53" w:rsidP="00FF74BB">
            <w:pPr>
              <w:jc w:val="center"/>
              <w:rPr>
                <w:color w:val="000000"/>
                <w:sz w:val="16"/>
                <w:szCs w:val="16"/>
              </w:rPr>
            </w:pPr>
            <w:r w:rsidRPr="0052166C">
              <w:rPr>
                <w:color w:val="000000"/>
                <w:sz w:val="16"/>
                <w:szCs w:val="16"/>
              </w:rPr>
              <w:t>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Цвет: серый с черным Логотип ПАО "</w:t>
            </w:r>
            <w:proofErr w:type="spellStart"/>
            <w:r w:rsidRPr="0052166C">
              <w:rPr>
                <w:color w:val="000000"/>
                <w:sz w:val="16"/>
                <w:szCs w:val="16"/>
              </w:rPr>
              <w:t>ТрансКонтейнер</w:t>
            </w:r>
            <w:proofErr w:type="spellEnd"/>
            <w:r w:rsidRPr="0052166C">
              <w:rPr>
                <w:color w:val="000000"/>
                <w:sz w:val="16"/>
                <w:szCs w:val="16"/>
              </w:rPr>
              <w:t>" - 3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6 038,29</w:t>
            </w:r>
          </w:p>
        </w:tc>
      </w:tr>
      <w:tr w:rsidR="007F1596" w:rsidRPr="001B7789" w:rsidTr="00FF74BB">
        <w:trPr>
          <w:trHeight w:val="98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27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Полукомбинезон мужской утеплённый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 xml:space="preserve">Ткань должна </w:t>
            </w:r>
            <w:r w:rsidRPr="0052166C">
              <w:rPr>
                <w:color w:val="222222"/>
                <w:sz w:val="16"/>
                <w:szCs w:val="16"/>
              </w:rPr>
              <w:lastRenderedPageBreak/>
              <w:t>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040950" w:rsidP="00FF74BB">
            <w:pPr>
              <w:jc w:val="center"/>
              <w:rPr>
                <w:color w:val="222222"/>
                <w:sz w:val="16"/>
                <w:szCs w:val="16"/>
                <w:shd w:val="clear" w:color="auto" w:fill="FFFFFF"/>
              </w:rPr>
            </w:pPr>
            <w:r>
              <w:rPr>
                <w:noProof/>
                <w:color w:val="222222"/>
                <w:sz w:val="16"/>
                <w:szCs w:val="16"/>
                <w:lang w:eastAsia="ru-RU"/>
              </w:rPr>
              <w:drawing>
                <wp:anchor distT="0" distB="0" distL="114300" distR="114300" simplePos="0" relativeHeight="251674624" behindDoc="0" locked="0" layoutInCell="1" allowOverlap="1">
                  <wp:simplePos x="0" y="0"/>
                  <wp:positionH relativeFrom="column">
                    <wp:posOffset>-1703705</wp:posOffset>
                  </wp:positionH>
                  <wp:positionV relativeFrom="paragraph">
                    <wp:posOffset>942975</wp:posOffset>
                  </wp:positionV>
                  <wp:extent cx="759460" cy="2141855"/>
                  <wp:effectExtent l="19050" t="0" r="2540" b="0"/>
                  <wp:wrapNone/>
                  <wp:docPr id="2837" name="Рисунок 265" descr="УРАН_костюм муж пк-2"/>
                  <wp:cNvGraphicFramePr/>
                  <a:graphic xmlns:a="http://schemas.openxmlformats.org/drawingml/2006/main">
                    <a:graphicData uri="http://schemas.openxmlformats.org/drawingml/2006/picture">
                      <pic:pic xmlns:pic="http://schemas.openxmlformats.org/drawingml/2006/picture">
                        <pic:nvPicPr>
                          <pic:cNvPr id="180" name="Picture 156" descr="УРАН_костюм муж пк-2"/>
                          <pic:cNvPicPr>
                            <a:picLocks noChangeAspect="1" noChangeArrowheads="1"/>
                          </pic:cNvPicPr>
                        </pic:nvPicPr>
                        <pic:blipFill>
                          <a:blip r:embed="rId69" cstate="print"/>
                          <a:srcRect/>
                          <a:stretch>
                            <a:fillRect/>
                          </a:stretch>
                        </pic:blipFill>
                        <pic:spPr bwMode="auto">
                          <a:xfrm>
                            <a:off x="0" y="0"/>
                            <a:ext cx="759460" cy="2141855"/>
                          </a:xfrm>
                          <a:prstGeom prst="rect">
                            <a:avLst/>
                          </a:prstGeom>
                          <a:noFill/>
                          <a:ln w="9525">
                            <a:noFill/>
                            <a:miter lim="800000"/>
                            <a:headEnd/>
                            <a:tailEnd/>
                          </a:ln>
                        </pic:spPr>
                      </pic:pic>
                    </a:graphicData>
                  </a:graphic>
                </wp:anchor>
              </w:drawing>
            </w:r>
            <w:r>
              <w:rPr>
                <w:noProof/>
                <w:color w:val="222222"/>
                <w:sz w:val="16"/>
                <w:szCs w:val="16"/>
                <w:lang w:eastAsia="ru-RU"/>
              </w:rPr>
              <w:drawing>
                <wp:anchor distT="0" distB="0" distL="114300" distR="114300" simplePos="0" relativeHeight="251677696" behindDoc="0" locked="0" layoutInCell="1" allowOverlap="1">
                  <wp:simplePos x="0" y="0"/>
                  <wp:positionH relativeFrom="column">
                    <wp:posOffset>-2203450</wp:posOffset>
                  </wp:positionH>
                  <wp:positionV relativeFrom="paragraph">
                    <wp:posOffset>-1384935</wp:posOffset>
                  </wp:positionV>
                  <wp:extent cx="717550" cy="2014855"/>
                  <wp:effectExtent l="19050" t="0" r="6350" b="0"/>
                  <wp:wrapNone/>
                  <wp:docPr id="2838" name="Рисунок 264" descr="УРАН_костюм муж пк"/>
                  <wp:cNvGraphicFramePr/>
                  <a:graphic xmlns:a="http://schemas.openxmlformats.org/drawingml/2006/main">
                    <a:graphicData uri="http://schemas.openxmlformats.org/drawingml/2006/picture">
                      <pic:pic xmlns:pic="http://schemas.openxmlformats.org/drawingml/2006/picture">
                        <pic:nvPicPr>
                          <pic:cNvPr id="181" name="Picture 157" descr="УРАН_костюм муж пк"/>
                          <pic:cNvPicPr>
                            <a:picLocks noChangeAspect="1" noChangeArrowheads="1"/>
                          </pic:cNvPicPr>
                        </pic:nvPicPr>
                        <pic:blipFill>
                          <a:blip r:embed="rId70" cstate="print"/>
                          <a:srcRect/>
                          <a:stretch>
                            <a:fillRect/>
                          </a:stretch>
                        </pic:blipFill>
                        <pic:spPr bwMode="auto">
                          <a:xfrm>
                            <a:off x="0" y="0"/>
                            <a:ext cx="717550" cy="2014855"/>
                          </a:xfrm>
                          <a:prstGeom prst="rect">
                            <a:avLst/>
                          </a:prstGeom>
                          <a:noFill/>
                          <a:ln w="9525">
                            <a:noFill/>
                            <a:miter lim="800000"/>
                            <a:headEnd/>
                            <a:tailEnd/>
                          </a:ln>
                        </pic:spPr>
                      </pic:pic>
                    </a:graphicData>
                  </a:graphic>
                </wp:anchor>
              </w:drawing>
            </w:r>
            <w:r w:rsidR="003D402F" w:rsidRPr="0052166C">
              <w:rPr>
                <w:color w:val="222222"/>
                <w:sz w:val="16"/>
                <w:szCs w:val="16"/>
                <w:shd w:val="clear" w:color="auto" w:fill="FFFFFF"/>
              </w:rPr>
              <w:t>Состав</w:t>
            </w:r>
            <w:r w:rsidR="003D402F">
              <w:rPr>
                <w:color w:val="222222"/>
                <w:sz w:val="16"/>
                <w:szCs w:val="16"/>
                <w:shd w:val="clear" w:color="auto" w:fill="FFFFFF"/>
              </w:rPr>
              <w:t xml:space="preserve"> утеплителя</w:t>
            </w:r>
            <w:r w:rsidR="003D402F"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с застежкой на кнопках</w:t>
            </w:r>
          </w:p>
          <w:p w:rsidR="00627D53" w:rsidRPr="0052166C" w:rsidRDefault="00627D53" w:rsidP="00FF74BB">
            <w:pPr>
              <w:jc w:val="center"/>
              <w:rPr>
                <w:color w:val="000000"/>
                <w:sz w:val="16"/>
                <w:szCs w:val="16"/>
              </w:rPr>
            </w:pPr>
            <w:r w:rsidRPr="0052166C">
              <w:rPr>
                <w:color w:val="000000"/>
                <w:sz w:val="16"/>
                <w:szCs w:val="16"/>
              </w:rPr>
              <w:t>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 xml:space="preserve">Цвет: серый </w:t>
            </w:r>
            <w:proofErr w:type="gramStart"/>
            <w:r w:rsidRPr="0052166C">
              <w:rPr>
                <w:color w:val="000000"/>
                <w:sz w:val="16"/>
                <w:szCs w:val="16"/>
              </w:rPr>
              <w:t>с</w:t>
            </w:r>
            <w:proofErr w:type="gramEnd"/>
            <w:r w:rsidRPr="0052166C">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3 345,20</w:t>
            </w:r>
          </w:p>
        </w:tc>
      </w:tr>
      <w:tr w:rsidR="007F1596" w:rsidRPr="001B7789" w:rsidTr="00FF74BB">
        <w:trPr>
          <w:trHeight w:val="340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28</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roofErr w:type="gramStart"/>
            <w:r>
              <w:rPr>
                <w:color w:val="000000"/>
                <w:sz w:val="16"/>
                <w:szCs w:val="16"/>
                <w:lang w:eastAsia="ru-RU"/>
              </w:rPr>
              <w:t>Жилет</w:t>
            </w:r>
            <w:proofErr w:type="gramEnd"/>
            <w:r>
              <w:rPr>
                <w:color w:val="000000"/>
                <w:sz w:val="16"/>
                <w:szCs w:val="16"/>
                <w:lang w:eastAsia="ru-RU"/>
              </w:rPr>
              <w:t xml:space="preserve"> утеплённый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3840" behindDoc="0" locked="0" layoutInCell="1" allowOverlap="1">
                  <wp:simplePos x="0" y="0"/>
                  <wp:positionH relativeFrom="column">
                    <wp:posOffset>15240</wp:posOffset>
                  </wp:positionH>
                  <wp:positionV relativeFrom="paragraph">
                    <wp:posOffset>152400</wp:posOffset>
                  </wp:positionV>
                  <wp:extent cx="590550" cy="1743710"/>
                  <wp:effectExtent l="19050" t="0" r="0" b="0"/>
                  <wp:wrapNone/>
                  <wp:docPr id="2840" name="Рисунок 258" descr="УРАН_костюм муж жил"/>
                  <wp:cNvGraphicFramePr/>
                  <a:graphic xmlns:a="http://schemas.openxmlformats.org/drawingml/2006/main">
                    <a:graphicData uri="http://schemas.openxmlformats.org/drawingml/2006/picture">
                      <pic:pic xmlns:pic="http://schemas.openxmlformats.org/drawingml/2006/picture">
                        <pic:nvPicPr>
                          <pic:cNvPr id="187" name="Picture 163" descr="УРАН_костюм муж жил"/>
                          <pic:cNvPicPr>
                            <a:picLocks noChangeAspect="1" noChangeArrowheads="1"/>
                          </pic:cNvPicPr>
                        </pic:nvPicPr>
                        <pic:blipFill>
                          <a:blip r:embed="rId71" cstate="print"/>
                          <a:srcRect/>
                          <a:stretch>
                            <a:fillRect/>
                          </a:stretch>
                        </pic:blipFill>
                        <pic:spPr bwMode="auto">
                          <a:xfrm>
                            <a:off x="0" y="0"/>
                            <a:ext cx="590550" cy="1743710"/>
                          </a:xfrm>
                          <a:prstGeom prst="rect">
                            <a:avLst/>
                          </a:prstGeom>
                          <a:noFill/>
                          <a:ln w="9525">
                            <a:noFill/>
                            <a:miter lim="800000"/>
                            <a:headEnd/>
                            <a:tailEnd/>
                          </a:ln>
                        </pic:spPr>
                      </pic:pic>
                    </a:graphicData>
                  </a:graphic>
                </wp:anchor>
              </w:drawing>
            </w:r>
            <w:r w:rsidR="00093686">
              <w:rPr>
                <w:noProof/>
                <w:color w:val="000000"/>
                <w:sz w:val="16"/>
                <w:szCs w:val="16"/>
                <w:lang w:eastAsia="ru-RU"/>
              </w:rPr>
              <w:drawing>
                <wp:anchor distT="0" distB="0" distL="114300" distR="114300" simplePos="0" relativeHeight="251680768" behindDoc="0" locked="0" layoutInCell="1" allowOverlap="1">
                  <wp:simplePos x="0" y="0"/>
                  <wp:positionH relativeFrom="column">
                    <wp:posOffset>609600</wp:posOffset>
                  </wp:positionH>
                  <wp:positionV relativeFrom="paragraph">
                    <wp:posOffset>137160</wp:posOffset>
                  </wp:positionV>
                  <wp:extent cx="594995" cy="1805305"/>
                  <wp:effectExtent l="19050" t="0" r="0" b="0"/>
                  <wp:wrapNone/>
                  <wp:docPr id="2839" name="Рисунок 259" descr="УРАН_костюм муж жил-2"/>
                  <wp:cNvGraphicFramePr/>
                  <a:graphic xmlns:a="http://schemas.openxmlformats.org/drawingml/2006/main">
                    <a:graphicData uri="http://schemas.openxmlformats.org/drawingml/2006/picture">
                      <pic:pic xmlns:pic="http://schemas.openxmlformats.org/drawingml/2006/picture">
                        <pic:nvPicPr>
                          <pic:cNvPr id="186" name="Picture 162" descr="УРАН_костюм муж жил-2"/>
                          <pic:cNvPicPr>
                            <a:picLocks noChangeAspect="1" noChangeArrowheads="1"/>
                          </pic:cNvPicPr>
                        </pic:nvPicPr>
                        <pic:blipFill>
                          <a:blip r:embed="rId72" cstate="print"/>
                          <a:srcRect/>
                          <a:stretch>
                            <a:fillRect/>
                          </a:stretch>
                        </pic:blipFill>
                        <pic:spPr bwMode="auto">
                          <a:xfrm>
                            <a:off x="0" y="0"/>
                            <a:ext cx="594995" cy="1805305"/>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w:t>
            </w:r>
            <w:r w:rsidR="00627D53" w:rsidRPr="0052166C">
              <w:rPr>
                <w:color w:val="222222"/>
                <w:sz w:val="16"/>
                <w:szCs w:val="16"/>
                <w:shd w:val="clear" w:color="auto" w:fill="FFFFFF"/>
              </w:rPr>
              <w:lastRenderedPageBreak/>
              <w:t xml:space="preserve">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I и </w:t>
            </w:r>
            <w:r w:rsidR="00627D53" w:rsidRPr="0052166C">
              <w:rPr>
                <w:color w:val="222222"/>
                <w:sz w:val="16"/>
                <w:szCs w:val="16"/>
                <w:shd w:val="clear" w:color="auto" w:fill="FFFFFF"/>
                <w:lang w:val="en-US"/>
              </w:rPr>
              <w:t>II</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sz w:val="16"/>
                <w:szCs w:val="16"/>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w:t>
            </w:r>
          </w:p>
          <w:p w:rsidR="00627D53" w:rsidRPr="0052166C" w:rsidRDefault="00627D53" w:rsidP="00FF74BB">
            <w:pPr>
              <w:jc w:val="center"/>
              <w:rPr>
                <w:color w:val="000000"/>
                <w:sz w:val="16"/>
                <w:szCs w:val="16"/>
              </w:rPr>
            </w:pPr>
            <w:r w:rsidRPr="0052166C">
              <w:rPr>
                <w:color w:val="000000"/>
                <w:sz w:val="16"/>
                <w:szCs w:val="16"/>
              </w:rPr>
              <w:t>Застежка: на молнии</w:t>
            </w:r>
          </w:p>
          <w:p w:rsidR="00627D53" w:rsidRPr="0052166C" w:rsidRDefault="00627D53" w:rsidP="00FF74BB">
            <w:pPr>
              <w:jc w:val="center"/>
              <w:rPr>
                <w:color w:val="000000"/>
                <w:sz w:val="16"/>
                <w:szCs w:val="16"/>
              </w:rPr>
            </w:pPr>
            <w:r w:rsidRPr="0052166C">
              <w:rPr>
                <w:color w:val="000000"/>
                <w:sz w:val="16"/>
                <w:szCs w:val="16"/>
              </w:rPr>
              <w:t>Карманы: боковые, внутренние.</w:t>
            </w:r>
          </w:p>
          <w:p w:rsidR="00627D53" w:rsidRPr="0052166C" w:rsidRDefault="00627D53" w:rsidP="00FF74BB">
            <w:pPr>
              <w:jc w:val="center"/>
              <w:rPr>
                <w:color w:val="000000"/>
                <w:sz w:val="16"/>
                <w:szCs w:val="16"/>
              </w:rPr>
            </w:pPr>
            <w:r w:rsidRPr="0052166C">
              <w:rPr>
                <w:color w:val="000000"/>
                <w:sz w:val="16"/>
                <w:szCs w:val="16"/>
              </w:rPr>
              <w:t>Защитные</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627D53" w:rsidRPr="0052166C" w:rsidRDefault="00627D53" w:rsidP="00FF74BB">
            <w:pPr>
              <w:jc w:val="center"/>
              <w:rPr>
                <w:color w:val="000000"/>
                <w:sz w:val="16"/>
                <w:szCs w:val="16"/>
              </w:rPr>
            </w:pPr>
            <w:r w:rsidRPr="0052166C">
              <w:rPr>
                <w:color w:val="000000"/>
                <w:sz w:val="16"/>
                <w:szCs w:val="16"/>
              </w:rPr>
              <w:t>Регулировки по ширине:</w:t>
            </w:r>
          </w:p>
          <w:p w:rsidR="00627D53" w:rsidRPr="0052166C" w:rsidRDefault="00627D53" w:rsidP="00FF74BB">
            <w:pPr>
              <w:jc w:val="center"/>
              <w:rPr>
                <w:color w:val="000000"/>
                <w:sz w:val="16"/>
                <w:szCs w:val="16"/>
              </w:rPr>
            </w:pPr>
            <w:r w:rsidRPr="0052166C">
              <w:rPr>
                <w:color w:val="000000"/>
                <w:sz w:val="16"/>
                <w:szCs w:val="16"/>
              </w:rPr>
              <w:t xml:space="preserve">Цвет: серый </w:t>
            </w:r>
            <w:proofErr w:type="gramStart"/>
            <w:r w:rsidRPr="0052166C">
              <w:rPr>
                <w:color w:val="000000"/>
                <w:sz w:val="16"/>
                <w:szCs w:val="16"/>
              </w:rPr>
              <w:t>с</w:t>
            </w:r>
            <w:proofErr w:type="gramEnd"/>
            <w:r w:rsidRPr="0052166C">
              <w:rPr>
                <w:color w:val="000000"/>
                <w:sz w:val="16"/>
                <w:szCs w:val="16"/>
              </w:rPr>
              <w:t xml:space="preserve"> черным</w:t>
            </w:r>
          </w:p>
          <w:p w:rsidR="007F1596" w:rsidRPr="0052166C" w:rsidRDefault="00627D53" w:rsidP="00FF74BB">
            <w:pPr>
              <w:jc w:val="center"/>
              <w:rPr>
                <w:color w:val="000000"/>
                <w:sz w:val="16"/>
                <w:szCs w:val="16"/>
              </w:rPr>
            </w:pPr>
            <w:r w:rsidRPr="0052166C">
              <w:rPr>
                <w:color w:val="000000"/>
                <w:sz w:val="16"/>
                <w:szCs w:val="16"/>
              </w:rPr>
              <w:t>Логотип ПАО "</w:t>
            </w:r>
            <w:proofErr w:type="spellStart"/>
            <w:r w:rsidRPr="0052166C">
              <w:rPr>
                <w:color w:val="000000"/>
                <w:sz w:val="16"/>
                <w:szCs w:val="16"/>
              </w:rPr>
              <w:t>ТрансКонтейнер</w:t>
            </w:r>
            <w:proofErr w:type="spellEnd"/>
            <w:r w:rsidRPr="0052166C">
              <w:rPr>
                <w:color w:val="000000"/>
                <w:sz w:val="16"/>
                <w:szCs w:val="16"/>
              </w:rPr>
              <w:t>" - 2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43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1 954,72</w:t>
            </w:r>
          </w:p>
        </w:tc>
      </w:tr>
      <w:tr w:rsidR="007F1596" w:rsidRPr="001B7789" w:rsidTr="00FF74BB">
        <w:trPr>
          <w:trHeight w:val="1405"/>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29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proofErr w:type="gramStart"/>
            <w:r>
              <w:rPr>
                <w:color w:val="000000"/>
                <w:sz w:val="16"/>
                <w:szCs w:val="16"/>
                <w:lang w:eastAsia="ru-RU"/>
              </w:rPr>
              <w:t>Брюки</w:t>
            </w:r>
            <w:proofErr w:type="gramEnd"/>
            <w:r>
              <w:rPr>
                <w:color w:val="000000"/>
                <w:sz w:val="16"/>
                <w:szCs w:val="16"/>
                <w:lang w:eastAsia="ru-RU"/>
              </w:rPr>
              <w:t xml:space="preserve"> утеплённые с защитой от общепроизводственных загрязнений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4864" behindDoc="0" locked="0" layoutInCell="1" allowOverlap="1">
                  <wp:simplePos x="0" y="0"/>
                  <wp:positionH relativeFrom="column">
                    <wp:posOffset>40640</wp:posOffset>
                  </wp:positionH>
                  <wp:positionV relativeFrom="paragraph">
                    <wp:posOffset>-196215</wp:posOffset>
                  </wp:positionV>
                  <wp:extent cx="751205" cy="1727200"/>
                  <wp:effectExtent l="19050" t="0" r="0" b="0"/>
                  <wp:wrapNone/>
                  <wp:docPr id="2842" name="Рисунок 256" descr="УРАН_костюм муж бр"/>
                  <wp:cNvGraphicFramePr/>
                  <a:graphic xmlns:a="http://schemas.openxmlformats.org/drawingml/2006/main">
                    <a:graphicData uri="http://schemas.openxmlformats.org/drawingml/2006/picture">
                      <pic:pic xmlns:pic="http://schemas.openxmlformats.org/drawingml/2006/picture">
                        <pic:nvPicPr>
                          <pic:cNvPr id="189" name="Picture 165" descr="УРАН_костюм муж бр"/>
                          <pic:cNvPicPr>
                            <a:picLocks noChangeAspect="1" noChangeArrowheads="1"/>
                          </pic:cNvPicPr>
                        </pic:nvPicPr>
                        <pic:blipFill>
                          <a:blip r:embed="rId73" cstate="print"/>
                          <a:srcRect/>
                          <a:stretch>
                            <a:fillRect/>
                          </a:stretch>
                        </pic:blipFill>
                        <pic:spPr bwMode="auto">
                          <a:xfrm>
                            <a:off x="0" y="0"/>
                            <a:ext cx="751205" cy="1727200"/>
                          </a:xfrm>
                          <a:prstGeom prst="rect">
                            <a:avLst/>
                          </a:prstGeom>
                          <a:noFill/>
                          <a:ln w="9525">
                            <a:noFill/>
                            <a:miter lim="800000"/>
                            <a:headEnd/>
                            <a:tailEnd/>
                          </a:ln>
                        </pic:spPr>
                      </pic:pic>
                    </a:graphicData>
                  </a:graphic>
                </wp:anchor>
              </w:drawing>
            </w:r>
            <w:r>
              <w:rPr>
                <w:noProof/>
                <w:color w:val="000000"/>
                <w:sz w:val="16"/>
                <w:szCs w:val="16"/>
                <w:lang w:eastAsia="ru-RU"/>
              </w:rPr>
              <w:drawing>
                <wp:anchor distT="0" distB="0" distL="114300" distR="114300" simplePos="0" relativeHeight="251685888" behindDoc="0" locked="0" layoutInCell="1" allowOverlap="1">
                  <wp:simplePos x="0" y="0"/>
                  <wp:positionH relativeFrom="column">
                    <wp:posOffset>519430</wp:posOffset>
                  </wp:positionH>
                  <wp:positionV relativeFrom="paragraph">
                    <wp:posOffset>1485900</wp:posOffset>
                  </wp:positionV>
                  <wp:extent cx="677545" cy="2006600"/>
                  <wp:effectExtent l="19050" t="0" r="8255" b="0"/>
                  <wp:wrapNone/>
                  <wp:docPr id="2841" name="Рисунок 257" descr="УРАН_костюм муж бр-2"/>
                  <wp:cNvGraphicFramePr/>
                  <a:graphic xmlns:a="http://schemas.openxmlformats.org/drawingml/2006/main">
                    <a:graphicData uri="http://schemas.openxmlformats.org/drawingml/2006/picture">
                      <pic:pic xmlns:pic="http://schemas.openxmlformats.org/drawingml/2006/picture">
                        <pic:nvPicPr>
                          <pic:cNvPr id="188" name="Picture 164" descr="УРАН_костюм муж бр-2"/>
                          <pic:cNvPicPr>
                            <a:picLocks noChangeAspect="1" noChangeArrowheads="1"/>
                          </pic:cNvPicPr>
                        </pic:nvPicPr>
                        <pic:blipFill>
                          <a:blip r:embed="rId74" cstate="print"/>
                          <a:srcRect/>
                          <a:stretch>
                            <a:fillRect/>
                          </a:stretch>
                        </pic:blipFill>
                        <pic:spPr bwMode="auto">
                          <a:xfrm>
                            <a:off x="0" y="0"/>
                            <a:ext cx="677545" cy="200660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12.4.236-2011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52166C" w:rsidRDefault="001A26AF" w:rsidP="00FF74BB">
            <w:pPr>
              <w:shd w:val="clear" w:color="auto" w:fill="FFFFFF"/>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52166C">
              <w:rPr>
                <w:color w:val="000000"/>
                <w:sz w:val="16"/>
                <w:szCs w:val="16"/>
              </w:rPr>
              <w:t>полиэфир – 100%, плотность 150 г/м</w:t>
            </w:r>
            <w:proofErr w:type="gramStart"/>
            <w:r w:rsidR="00627D53" w:rsidRPr="0052166C">
              <w:rPr>
                <w:color w:val="000000"/>
                <w:sz w:val="16"/>
                <w:szCs w:val="16"/>
              </w:rPr>
              <w:t>2</w:t>
            </w:r>
            <w:proofErr w:type="gramEnd"/>
            <w:r w:rsidR="00627D53" w:rsidRPr="0052166C">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w:t>
            </w:r>
            <w:r w:rsidR="00627D53" w:rsidRPr="0052166C">
              <w:rPr>
                <w:color w:val="222222"/>
                <w:sz w:val="16"/>
                <w:szCs w:val="16"/>
                <w:shd w:val="clear" w:color="auto" w:fill="FFFFFF"/>
              </w:rPr>
              <w:lastRenderedPageBreak/>
              <w:t xml:space="preserve">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color w:val="222222"/>
                <w:sz w:val="16"/>
                <w:szCs w:val="16"/>
                <w:shd w:val="clear" w:color="auto" w:fill="FFFFFF"/>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52166C" w:rsidRDefault="00627D53" w:rsidP="00FF74BB">
            <w:pPr>
              <w:jc w:val="center"/>
              <w:rPr>
                <w:color w:val="000000"/>
                <w:sz w:val="16"/>
                <w:szCs w:val="16"/>
              </w:rPr>
            </w:pPr>
            <w:r w:rsidRPr="0052166C">
              <w:rPr>
                <w:color w:val="000000"/>
                <w:sz w:val="16"/>
                <w:szCs w:val="16"/>
              </w:rPr>
              <w:t>Застежка: на молнии с ветрозащитной планкой Карманы:</w:t>
            </w:r>
          </w:p>
          <w:p w:rsidR="00627D53" w:rsidRPr="0052166C" w:rsidRDefault="00627D53" w:rsidP="00FF74BB">
            <w:pPr>
              <w:jc w:val="center"/>
              <w:rPr>
                <w:color w:val="000000"/>
                <w:sz w:val="16"/>
                <w:szCs w:val="16"/>
              </w:rPr>
            </w:pPr>
            <w:r w:rsidRPr="0052166C">
              <w:rPr>
                <w:color w:val="000000"/>
                <w:sz w:val="16"/>
                <w:szCs w:val="16"/>
              </w:rPr>
              <w:t>Защитные элементы:</w:t>
            </w:r>
          </w:p>
          <w:p w:rsidR="00627D53" w:rsidRPr="0052166C" w:rsidRDefault="00627D53" w:rsidP="00FF74BB">
            <w:pPr>
              <w:jc w:val="center"/>
              <w:rPr>
                <w:color w:val="000000"/>
                <w:sz w:val="16"/>
                <w:szCs w:val="16"/>
              </w:rPr>
            </w:pPr>
            <w:r w:rsidRPr="0052166C">
              <w:rPr>
                <w:color w:val="000000"/>
                <w:sz w:val="16"/>
                <w:szCs w:val="16"/>
              </w:rPr>
              <w:t>Светоотражающие элементы:</w:t>
            </w:r>
          </w:p>
          <w:p w:rsidR="007F1596" w:rsidRPr="0052166C" w:rsidRDefault="00627D53" w:rsidP="00FF74BB">
            <w:pPr>
              <w:jc w:val="center"/>
              <w:rPr>
                <w:color w:val="000000"/>
                <w:sz w:val="16"/>
                <w:szCs w:val="16"/>
              </w:rPr>
            </w:pPr>
            <w:r w:rsidRPr="0052166C">
              <w:rPr>
                <w:color w:val="000000"/>
                <w:sz w:val="16"/>
                <w:szCs w:val="16"/>
              </w:rPr>
              <w:t xml:space="preserve">Цвет: серый </w:t>
            </w:r>
            <w:proofErr w:type="gramStart"/>
            <w:r w:rsidRPr="0052166C">
              <w:rPr>
                <w:color w:val="000000"/>
                <w:sz w:val="16"/>
                <w:szCs w:val="16"/>
              </w:rPr>
              <w:t>с</w:t>
            </w:r>
            <w:proofErr w:type="gramEnd"/>
            <w:r w:rsidRPr="0052166C">
              <w:rPr>
                <w:color w:val="000000"/>
                <w:sz w:val="16"/>
                <w:szCs w:val="16"/>
              </w:rPr>
              <w:t xml:space="preserve"> черным</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33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2 913,25</w:t>
            </w:r>
          </w:p>
        </w:tc>
      </w:tr>
      <w:tr w:rsidR="007F1596" w:rsidRPr="001B7789" w:rsidTr="00FF74BB">
        <w:trPr>
          <w:trHeight w:val="150"/>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30</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Плащ с защитой от влаги</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8960" behindDoc="0" locked="0" layoutInCell="1" allowOverlap="1">
                  <wp:simplePos x="0" y="0"/>
                  <wp:positionH relativeFrom="column">
                    <wp:posOffset>97790</wp:posOffset>
                  </wp:positionH>
                  <wp:positionV relativeFrom="paragraph">
                    <wp:posOffset>-874395</wp:posOffset>
                  </wp:positionV>
                  <wp:extent cx="1108710" cy="2141855"/>
                  <wp:effectExtent l="19050" t="0" r="0" b="0"/>
                  <wp:wrapNone/>
                  <wp:docPr id="2843" name="Рисунок 255" descr="Плащ MEMBRANE WPL"/>
                  <wp:cNvGraphicFramePr/>
                  <a:graphic xmlns:a="http://schemas.openxmlformats.org/drawingml/2006/main">
                    <a:graphicData uri="http://schemas.openxmlformats.org/drawingml/2006/picture">
                      <pic:pic xmlns:pic="http://schemas.openxmlformats.org/drawingml/2006/picture">
                        <pic:nvPicPr>
                          <pic:cNvPr id="27" name="Рисунок 26" descr="Плащ MEMBRANE WPL"/>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2141855"/>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Легкий и прочный плащ из мембранной ткани с водостойкой застежкой.</w:t>
            </w:r>
          </w:p>
          <w:p w:rsidR="007F1596" w:rsidRPr="001107EF" w:rsidRDefault="007F1596" w:rsidP="00FF74BB">
            <w:pPr>
              <w:jc w:val="center"/>
              <w:rPr>
                <w:color w:val="000000"/>
                <w:sz w:val="16"/>
                <w:szCs w:val="16"/>
              </w:rPr>
            </w:pPr>
            <w:r w:rsidRPr="001107EF">
              <w:rPr>
                <w:color w:val="000000"/>
                <w:sz w:val="16"/>
                <w:szCs w:val="16"/>
              </w:rPr>
              <w:t>Материал: Специальная прочная мембранная плащевая ткань: Водоупорность по ISO811:1981: более 5000 мм</w:t>
            </w:r>
            <w:proofErr w:type="gramStart"/>
            <w:r w:rsidRPr="001107EF">
              <w:rPr>
                <w:color w:val="000000"/>
                <w:sz w:val="16"/>
                <w:szCs w:val="16"/>
              </w:rPr>
              <w:t>.</w:t>
            </w:r>
            <w:proofErr w:type="gramEnd"/>
            <w:r w:rsidRPr="001107EF">
              <w:rPr>
                <w:color w:val="000000"/>
                <w:sz w:val="16"/>
                <w:szCs w:val="16"/>
              </w:rPr>
              <w:t xml:space="preserve"> </w:t>
            </w:r>
            <w:proofErr w:type="gramStart"/>
            <w:r w:rsidRPr="001107EF">
              <w:rPr>
                <w:color w:val="000000"/>
                <w:sz w:val="16"/>
                <w:szCs w:val="16"/>
              </w:rPr>
              <w:t>в</w:t>
            </w:r>
            <w:proofErr w:type="gramEnd"/>
            <w:r w:rsidRPr="001107EF">
              <w:rPr>
                <w:color w:val="000000"/>
                <w:sz w:val="16"/>
                <w:szCs w:val="16"/>
              </w:rPr>
              <w:t xml:space="preserve">одяного столба </w:t>
            </w:r>
            <w:proofErr w:type="spellStart"/>
            <w:r w:rsidRPr="001107EF">
              <w:rPr>
                <w:color w:val="000000"/>
                <w:sz w:val="16"/>
                <w:szCs w:val="16"/>
              </w:rPr>
              <w:t>Паропроницаемость</w:t>
            </w:r>
            <w:proofErr w:type="spellEnd"/>
            <w:r w:rsidRPr="001107EF">
              <w:rPr>
                <w:color w:val="000000"/>
                <w:sz w:val="16"/>
                <w:szCs w:val="16"/>
              </w:rPr>
              <w:t xml:space="preserve"> по ASTM E96:1995: более 6000 грамм / кв.м. / 24 часа </w:t>
            </w:r>
            <w:proofErr w:type="spellStart"/>
            <w:r w:rsidRPr="001107EF">
              <w:rPr>
                <w:color w:val="000000"/>
                <w:sz w:val="16"/>
                <w:szCs w:val="16"/>
              </w:rPr>
              <w:t>Паропроницаемость</w:t>
            </w:r>
            <w:proofErr w:type="spellEnd"/>
            <w:r w:rsidRPr="001107EF">
              <w:rPr>
                <w:color w:val="000000"/>
                <w:sz w:val="16"/>
                <w:szCs w:val="16"/>
              </w:rPr>
              <w:t xml:space="preserve"> по ГОСТ 22900-78 : 3,21 мг/кв.см./час</w:t>
            </w:r>
          </w:p>
          <w:p w:rsidR="007F1596" w:rsidRPr="001107EF" w:rsidRDefault="007F1596" w:rsidP="00FF74BB">
            <w:pPr>
              <w:jc w:val="center"/>
              <w:rPr>
                <w:color w:val="000000"/>
                <w:sz w:val="16"/>
                <w:szCs w:val="16"/>
              </w:rPr>
            </w:pPr>
            <w:r w:rsidRPr="001107EF">
              <w:rPr>
                <w:color w:val="000000"/>
                <w:sz w:val="16"/>
                <w:szCs w:val="16"/>
              </w:rPr>
              <w:t>Особенности:</w:t>
            </w:r>
          </w:p>
          <w:p w:rsidR="007F1596" w:rsidRPr="001107EF" w:rsidRDefault="007F1596" w:rsidP="00FF74BB">
            <w:pPr>
              <w:jc w:val="center"/>
              <w:rPr>
                <w:color w:val="000000"/>
                <w:sz w:val="16"/>
                <w:szCs w:val="16"/>
              </w:rPr>
            </w:pPr>
            <w:r w:rsidRPr="001107EF">
              <w:rPr>
                <w:color w:val="000000"/>
                <w:sz w:val="16"/>
                <w:szCs w:val="16"/>
              </w:rPr>
              <w:t>-регулируемый капюшон</w:t>
            </w:r>
          </w:p>
          <w:p w:rsidR="007F1596" w:rsidRPr="001107EF" w:rsidRDefault="007F1596" w:rsidP="00FF74BB">
            <w:pPr>
              <w:jc w:val="center"/>
              <w:rPr>
                <w:color w:val="000000"/>
                <w:sz w:val="16"/>
                <w:szCs w:val="16"/>
              </w:rPr>
            </w:pPr>
            <w:r w:rsidRPr="001107EF">
              <w:rPr>
                <w:color w:val="000000"/>
                <w:sz w:val="16"/>
                <w:szCs w:val="16"/>
              </w:rPr>
              <w:t>-вентиляционные отверстия под рукавами</w:t>
            </w:r>
          </w:p>
          <w:p w:rsidR="007F1596" w:rsidRPr="001107EF" w:rsidRDefault="007F1596" w:rsidP="00FF74BB">
            <w:pPr>
              <w:jc w:val="center"/>
              <w:rPr>
                <w:color w:val="000000"/>
                <w:sz w:val="16"/>
                <w:szCs w:val="16"/>
              </w:rPr>
            </w:pPr>
            <w:r w:rsidRPr="001107EF">
              <w:rPr>
                <w:color w:val="000000"/>
                <w:sz w:val="16"/>
                <w:szCs w:val="16"/>
              </w:rPr>
              <w:t>-вентиляционные отверстия на спине</w:t>
            </w:r>
          </w:p>
          <w:p w:rsidR="007F1596" w:rsidRPr="001107EF" w:rsidRDefault="007F1596" w:rsidP="00FF74BB">
            <w:pPr>
              <w:jc w:val="center"/>
              <w:rPr>
                <w:color w:val="000000"/>
                <w:sz w:val="16"/>
                <w:szCs w:val="16"/>
              </w:rPr>
            </w:pPr>
            <w:r w:rsidRPr="001107EF">
              <w:rPr>
                <w:color w:val="000000"/>
                <w:sz w:val="16"/>
                <w:szCs w:val="16"/>
              </w:rPr>
              <w:t>-центральная двухходовая водостойкая молния</w:t>
            </w:r>
          </w:p>
          <w:p w:rsidR="007F1596" w:rsidRPr="001107EF" w:rsidRDefault="007F1596" w:rsidP="00FF74BB">
            <w:pPr>
              <w:jc w:val="center"/>
              <w:rPr>
                <w:color w:val="000000"/>
                <w:sz w:val="16"/>
                <w:szCs w:val="16"/>
              </w:rPr>
            </w:pPr>
            <w:r w:rsidRPr="001107EF">
              <w:rPr>
                <w:color w:val="000000"/>
                <w:sz w:val="16"/>
                <w:szCs w:val="16"/>
              </w:rPr>
              <w:t>-два врезных кармана на водостойких молниях</w:t>
            </w:r>
          </w:p>
          <w:p w:rsidR="007F1596" w:rsidRPr="001107EF" w:rsidRDefault="007F1596" w:rsidP="00FF74BB">
            <w:pPr>
              <w:jc w:val="center"/>
              <w:rPr>
                <w:color w:val="000000"/>
                <w:sz w:val="16"/>
                <w:szCs w:val="16"/>
              </w:rPr>
            </w:pPr>
            <w:r w:rsidRPr="001107EF">
              <w:rPr>
                <w:color w:val="000000"/>
                <w:sz w:val="16"/>
                <w:szCs w:val="16"/>
              </w:rPr>
              <w:t>Цвет: темно-серый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213</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1 466,70</w:t>
            </w:r>
          </w:p>
        </w:tc>
      </w:tr>
      <w:tr w:rsidR="007F1596" w:rsidRPr="001B7789" w:rsidTr="009B0468">
        <w:trPr>
          <w:trHeight w:val="172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31</w:t>
            </w:r>
          </w:p>
        </w:tc>
        <w:tc>
          <w:tcPr>
            <w:tcW w:w="1314" w:type="dxa"/>
            <w:tcBorders>
              <w:top w:val="nil"/>
              <w:left w:val="nil"/>
              <w:bottom w:val="single" w:sz="4" w:space="0" w:color="auto"/>
              <w:right w:val="single" w:sz="4" w:space="0" w:color="auto"/>
            </w:tcBorders>
            <w:shd w:val="clear" w:color="auto" w:fill="auto"/>
            <w:vAlign w:val="center"/>
            <w:hideMark/>
          </w:tcPr>
          <w:p w:rsidR="007F1596" w:rsidRPr="005D3643" w:rsidRDefault="007F1596" w:rsidP="00FF74BB">
            <w:pPr>
              <w:suppressAutoHyphens w:val="0"/>
              <w:jc w:val="center"/>
              <w:rPr>
                <w:color w:val="000000"/>
                <w:sz w:val="16"/>
                <w:szCs w:val="16"/>
                <w:lang w:eastAsia="ru-RU"/>
              </w:rPr>
            </w:pPr>
            <w:r>
              <w:rPr>
                <w:color w:val="000000"/>
                <w:sz w:val="16"/>
                <w:szCs w:val="16"/>
                <w:lang w:eastAsia="ru-RU"/>
              </w:rPr>
              <w:t>Плащ с защитой от влаги сигнальный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9984" behindDoc="0" locked="0" layoutInCell="1" allowOverlap="1">
                  <wp:simplePos x="0" y="0"/>
                  <wp:positionH relativeFrom="column">
                    <wp:posOffset>74295</wp:posOffset>
                  </wp:positionH>
                  <wp:positionV relativeFrom="paragraph">
                    <wp:posOffset>24130</wp:posOffset>
                  </wp:positionV>
                  <wp:extent cx="996950" cy="2032000"/>
                  <wp:effectExtent l="19050" t="0" r="0" b="0"/>
                  <wp:wrapNone/>
                  <wp:docPr id="2844" name="Рисунок 253" descr="Плащ EXTRA-VISION WPL"/>
                  <wp:cNvGraphicFramePr/>
                  <a:graphic xmlns:a="http://schemas.openxmlformats.org/drawingml/2006/main">
                    <a:graphicData uri="http://schemas.openxmlformats.org/drawingml/2006/picture">
                      <pic:pic xmlns:pic="http://schemas.openxmlformats.org/drawingml/2006/picture">
                        <pic:nvPicPr>
                          <pic:cNvPr id="28" name="Рисунок 27" descr="Плащ EXTRA-VISION WPL"/>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950" cy="203200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Влагозащитный плащ повышенной видимости.</w:t>
            </w:r>
          </w:p>
          <w:p w:rsidR="007F1596" w:rsidRPr="001107EF" w:rsidRDefault="007F1596" w:rsidP="00FF74BB">
            <w:pPr>
              <w:jc w:val="center"/>
              <w:rPr>
                <w:color w:val="000000"/>
                <w:sz w:val="16"/>
                <w:szCs w:val="16"/>
              </w:rPr>
            </w:pPr>
            <w:r w:rsidRPr="001107EF">
              <w:rPr>
                <w:color w:val="000000"/>
                <w:sz w:val="16"/>
                <w:szCs w:val="16"/>
              </w:rPr>
              <w:t>Материал: плащевая ткань с ПВХ покрытием.</w:t>
            </w:r>
          </w:p>
          <w:p w:rsidR="007F1596" w:rsidRPr="001107EF" w:rsidRDefault="007F1596" w:rsidP="00FF74BB">
            <w:pPr>
              <w:jc w:val="center"/>
              <w:rPr>
                <w:color w:val="000000"/>
                <w:sz w:val="16"/>
                <w:szCs w:val="16"/>
              </w:rPr>
            </w:pPr>
            <w:r w:rsidRPr="001107EF">
              <w:rPr>
                <w:color w:val="000000"/>
                <w:sz w:val="16"/>
                <w:szCs w:val="16"/>
              </w:rPr>
              <w:t>Вес ткани – 225 гр./</w:t>
            </w:r>
            <w:proofErr w:type="gramStart"/>
            <w:r w:rsidRPr="001107EF">
              <w:rPr>
                <w:color w:val="000000"/>
                <w:sz w:val="16"/>
                <w:szCs w:val="16"/>
              </w:rPr>
              <w:t>м</w:t>
            </w:r>
            <w:proofErr w:type="gramEnd"/>
            <w:r w:rsidRPr="001107EF">
              <w:rPr>
                <w:color w:val="000000"/>
                <w:sz w:val="16"/>
                <w:szCs w:val="16"/>
              </w:rPr>
              <w:t>².</w:t>
            </w:r>
          </w:p>
          <w:p w:rsidR="007F1596" w:rsidRPr="001107EF" w:rsidRDefault="007F1596" w:rsidP="00FF74BB">
            <w:pPr>
              <w:jc w:val="center"/>
              <w:rPr>
                <w:color w:val="000000"/>
                <w:sz w:val="16"/>
                <w:szCs w:val="16"/>
              </w:rPr>
            </w:pPr>
            <w:r w:rsidRPr="001107EF">
              <w:rPr>
                <w:color w:val="000000"/>
                <w:sz w:val="16"/>
                <w:szCs w:val="16"/>
              </w:rPr>
              <w:t>Водоупорность ткани не менее 5000 мм водяного столба.</w:t>
            </w:r>
          </w:p>
          <w:p w:rsidR="007F1596" w:rsidRPr="001107EF" w:rsidRDefault="007F1596" w:rsidP="00FF74BB">
            <w:pPr>
              <w:jc w:val="center"/>
              <w:rPr>
                <w:color w:val="000000"/>
                <w:sz w:val="16"/>
                <w:szCs w:val="16"/>
              </w:rPr>
            </w:pPr>
            <w:r w:rsidRPr="001107EF">
              <w:rPr>
                <w:color w:val="000000"/>
                <w:sz w:val="16"/>
                <w:szCs w:val="16"/>
              </w:rPr>
              <w:t xml:space="preserve">Ткань </w:t>
            </w:r>
            <w:proofErr w:type="spellStart"/>
            <w:r w:rsidRPr="001107EF">
              <w:rPr>
                <w:color w:val="000000"/>
                <w:sz w:val="16"/>
                <w:szCs w:val="16"/>
              </w:rPr>
              <w:t>экологична</w:t>
            </w:r>
            <w:proofErr w:type="spellEnd"/>
            <w:r w:rsidRPr="001107EF">
              <w:rPr>
                <w:color w:val="000000"/>
                <w:sz w:val="16"/>
                <w:szCs w:val="16"/>
              </w:rPr>
              <w:t xml:space="preserve"> и соответствует европейскому стандарту по содержанию вредных веществ EN 71 PART3.</w:t>
            </w:r>
          </w:p>
          <w:p w:rsidR="007F1596" w:rsidRPr="001107EF" w:rsidRDefault="007F1596" w:rsidP="00FF74BB">
            <w:pPr>
              <w:jc w:val="center"/>
              <w:rPr>
                <w:color w:val="000000"/>
                <w:sz w:val="16"/>
                <w:szCs w:val="16"/>
              </w:rPr>
            </w:pPr>
            <w:r w:rsidRPr="001107EF">
              <w:rPr>
                <w:color w:val="000000"/>
                <w:sz w:val="16"/>
                <w:szCs w:val="16"/>
              </w:rPr>
              <w:t>Застежка: на молнии, с клапаном против ветра</w:t>
            </w:r>
          </w:p>
          <w:p w:rsidR="007F1596" w:rsidRPr="001107EF" w:rsidRDefault="007F1596" w:rsidP="00FF74BB">
            <w:pPr>
              <w:jc w:val="center"/>
              <w:rPr>
                <w:color w:val="000000"/>
                <w:sz w:val="16"/>
                <w:szCs w:val="16"/>
              </w:rPr>
            </w:pPr>
            <w:r w:rsidRPr="001107EF">
              <w:rPr>
                <w:color w:val="000000"/>
                <w:sz w:val="16"/>
                <w:szCs w:val="16"/>
              </w:rPr>
              <w:t>Особенности</w:t>
            </w:r>
          </w:p>
          <w:p w:rsidR="007F1596" w:rsidRPr="001107EF" w:rsidRDefault="007F1596" w:rsidP="00FF74BB">
            <w:pPr>
              <w:jc w:val="center"/>
              <w:rPr>
                <w:color w:val="000000"/>
                <w:sz w:val="16"/>
                <w:szCs w:val="16"/>
              </w:rPr>
            </w:pPr>
            <w:r w:rsidRPr="001107EF">
              <w:rPr>
                <w:color w:val="000000"/>
                <w:sz w:val="16"/>
                <w:szCs w:val="16"/>
              </w:rPr>
              <w:t xml:space="preserve">Удобная конструкция с капюшоном, двумя карманами с </w:t>
            </w:r>
            <w:r w:rsidRPr="001107EF">
              <w:rPr>
                <w:color w:val="000000"/>
                <w:sz w:val="16"/>
                <w:szCs w:val="16"/>
              </w:rPr>
              <w:lastRenderedPageBreak/>
              <w:t>клапанами.</w:t>
            </w:r>
          </w:p>
          <w:p w:rsidR="007F1596" w:rsidRPr="001107EF" w:rsidRDefault="007F1596" w:rsidP="00FF74BB">
            <w:pPr>
              <w:jc w:val="center"/>
              <w:rPr>
                <w:color w:val="000000"/>
                <w:sz w:val="16"/>
                <w:szCs w:val="16"/>
              </w:rPr>
            </w:pPr>
            <w:r w:rsidRPr="001107EF">
              <w:rPr>
                <w:color w:val="000000"/>
                <w:sz w:val="16"/>
                <w:szCs w:val="16"/>
              </w:rPr>
              <w:t xml:space="preserve">Проклеенные швы: все швы костюма </w:t>
            </w:r>
            <w:proofErr w:type="spellStart"/>
            <w:r w:rsidRPr="001107EF">
              <w:rPr>
                <w:color w:val="000000"/>
                <w:sz w:val="16"/>
                <w:szCs w:val="16"/>
              </w:rPr>
              <w:t>загерметизированы</w:t>
            </w:r>
            <w:proofErr w:type="spellEnd"/>
            <w:r w:rsidRPr="001107EF">
              <w:rPr>
                <w:color w:val="000000"/>
                <w:sz w:val="16"/>
                <w:szCs w:val="16"/>
              </w:rPr>
              <w:t xml:space="preserve"> специальной лентой</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Цвет: флуоресцентно оранжевый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lastRenderedPageBreak/>
              <w:t>100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1 109,99</w:t>
            </w:r>
          </w:p>
        </w:tc>
      </w:tr>
      <w:tr w:rsidR="007F1596" w:rsidRPr="001B7789" w:rsidTr="00FF74BB">
        <w:trPr>
          <w:trHeight w:val="3256"/>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32</w:t>
            </w:r>
          </w:p>
        </w:tc>
        <w:tc>
          <w:tcPr>
            <w:tcW w:w="1314" w:type="dxa"/>
            <w:tcBorders>
              <w:top w:val="nil"/>
              <w:left w:val="nil"/>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Летний костюм для сварщиков</w:t>
            </w:r>
          </w:p>
        </w:tc>
        <w:tc>
          <w:tcPr>
            <w:tcW w:w="2287" w:type="dxa"/>
            <w:tcBorders>
              <w:top w:val="nil"/>
              <w:left w:val="nil"/>
              <w:bottom w:val="single" w:sz="4" w:space="0" w:color="auto"/>
              <w:right w:val="single" w:sz="4" w:space="0" w:color="auto"/>
            </w:tcBorders>
            <w:shd w:val="clear" w:color="auto" w:fill="auto"/>
            <w:noWrap/>
            <w:vAlign w:val="center"/>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7936" behindDoc="0" locked="0" layoutInCell="1" allowOverlap="1">
                  <wp:simplePos x="0" y="0"/>
                  <wp:positionH relativeFrom="column">
                    <wp:posOffset>73660</wp:posOffset>
                  </wp:positionH>
                  <wp:positionV relativeFrom="paragraph">
                    <wp:posOffset>-903605</wp:posOffset>
                  </wp:positionV>
                  <wp:extent cx="1123950" cy="1862455"/>
                  <wp:effectExtent l="19050" t="0" r="0" b="0"/>
                  <wp:wrapNone/>
                  <wp:docPr id="284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Рисунок 11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8624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ИСО 11611-2011(2 класс), ГОСТ 12.4.250-2013(2 класс)</w:t>
            </w:r>
          </w:p>
        </w:tc>
        <w:tc>
          <w:tcPr>
            <w:tcW w:w="1867" w:type="dxa"/>
            <w:tcBorders>
              <w:top w:val="nil"/>
              <w:left w:val="nil"/>
              <w:bottom w:val="single" w:sz="4" w:space="0" w:color="auto"/>
              <w:right w:val="single" w:sz="4" w:space="0" w:color="auto"/>
            </w:tcBorders>
            <w:shd w:val="clear" w:color="auto" w:fill="auto"/>
            <w:vAlign w:val="center"/>
          </w:tcPr>
          <w:p w:rsidR="00627D53" w:rsidRPr="001107EF" w:rsidRDefault="00627D53" w:rsidP="00FF74BB">
            <w:pPr>
              <w:jc w:val="center"/>
              <w:rPr>
                <w:color w:val="000000"/>
                <w:sz w:val="16"/>
                <w:szCs w:val="16"/>
              </w:rPr>
            </w:pPr>
            <w:r w:rsidRPr="001107EF">
              <w:rPr>
                <w:color w:val="000000"/>
                <w:sz w:val="16"/>
                <w:szCs w:val="16"/>
              </w:rPr>
              <w:t>брюки с бретелями.</w:t>
            </w:r>
          </w:p>
          <w:p w:rsidR="00627D53" w:rsidRPr="003D402F" w:rsidRDefault="00627D53" w:rsidP="00FF74BB">
            <w:pPr>
              <w:jc w:val="center"/>
              <w:rPr>
                <w:color w:val="000000"/>
                <w:sz w:val="16"/>
                <w:szCs w:val="16"/>
              </w:rPr>
            </w:pPr>
            <w:r w:rsidRPr="001107EF">
              <w:rPr>
                <w:color w:val="000000"/>
                <w:sz w:val="16"/>
                <w:szCs w:val="16"/>
              </w:rPr>
              <w:t xml:space="preserve">Состав: хлопок - хлопок – 100%, 490 г/м², 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 огнестойкая </w:t>
            </w:r>
            <w:r w:rsidRPr="003D402F">
              <w:rPr>
                <w:color w:val="000000"/>
                <w:sz w:val="16"/>
                <w:szCs w:val="16"/>
              </w:rPr>
              <w:t>технология пропитки</w:t>
            </w:r>
          </w:p>
          <w:p w:rsidR="00627D53" w:rsidRPr="003D402F" w:rsidRDefault="00627D53" w:rsidP="00FF74BB">
            <w:pPr>
              <w:jc w:val="center"/>
              <w:rPr>
                <w:color w:val="000000"/>
                <w:sz w:val="16"/>
                <w:szCs w:val="16"/>
              </w:rPr>
            </w:pPr>
            <w:r w:rsidRPr="003D402F">
              <w:rPr>
                <w:color w:val="000000"/>
                <w:sz w:val="16"/>
                <w:szCs w:val="16"/>
              </w:rPr>
              <w:t>Воротник: стойка с огнестойкой текстильной застежкой</w:t>
            </w:r>
          </w:p>
          <w:p w:rsidR="00627D53" w:rsidRPr="001107EF" w:rsidRDefault="00627D53" w:rsidP="00FF74BB">
            <w:pPr>
              <w:jc w:val="center"/>
              <w:rPr>
                <w:color w:val="000000"/>
                <w:sz w:val="16"/>
                <w:szCs w:val="16"/>
              </w:rPr>
            </w:pPr>
            <w:r w:rsidRPr="003D402F">
              <w:rPr>
                <w:color w:val="000000"/>
                <w:sz w:val="16"/>
                <w:szCs w:val="16"/>
              </w:rPr>
              <w:t>Вентиляционные</w:t>
            </w:r>
            <w:r w:rsidRPr="001107EF">
              <w:rPr>
                <w:color w:val="000000"/>
                <w:sz w:val="16"/>
                <w:szCs w:val="16"/>
              </w:rPr>
              <w:t xml:space="preserve"> отверстия: под кокеткой на спинке, в области проймы и шаговых швов</w:t>
            </w:r>
          </w:p>
          <w:p w:rsidR="00627D53" w:rsidRPr="001107EF" w:rsidRDefault="00627D53" w:rsidP="00FF74BB">
            <w:pPr>
              <w:jc w:val="center"/>
              <w:rPr>
                <w:color w:val="000000"/>
                <w:sz w:val="16"/>
                <w:szCs w:val="16"/>
              </w:rPr>
            </w:pPr>
            <w:proofErr w:type="gramStart"/>
            <w:r w:rsidRPr="001107EF">
              <w:rPr>
                <w:color w:val="000000"/>
                <w:sz w:val="16"/>
                <w:szCs w:val="16"/>
              </w:rPr>
              <w:t>Карманы: потайной на куртке, боковые на брюках</w:t>
            </w:r>
            <w:proofErr w:type="gramEnd"/>
          </w:p>
          <w:p w:rsidR="00627D53" w:rsidRPr="001107EF" w:rsidRDefault="00627D53" w:rsidP="00FF74BB">
            <w:pPr>
              <w:jc w:val="center"/>
              <w:rPr>
                <w:color w:val="000000"/>
                <w:sz w:val="16"/>
                <w:szCs w:val="16"/>
              </w:rPr>
            </w:pPr>
            <w:r w:rsidRPr="001107EF">
              <w:rPr>
                <w:color w:val="000000"/>
                <w:sz w:val="16"/>
                <w:szCs w:val="16"/>
              </w:rPr>
              <w:t>Вентиляционные отверстия: под кокеткой, в области пройм и шаговых швов</w:t>
            </w:r>
          </w:p>
          <w:p w:rsidR="00627D53" w:rsidRPr="001107EF" w:rsidRDefault="00627D53"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627D53" w:rsidP="00FF74BB">
            <w:pPr>
              <w:jc w:val="center"/>
              <w:rPr>
                <w:color w:val="000000"/>
                <w:sz w:val="16"/>
                <w:szCs w:val="16"/>
              </w:rPr>
            </w:pPr>
            <w:r w:rsidRPr="001107EF">
              <w:rPr>
                <w:color w:val="000000"/>
                <w:sz w:val="16"/>
                <w:szCs w:val="16"/>
              </w:rPr>
              <w:t xml:space="preserve">Цвет: черный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tcPr>
          <w:p w:rsidR="007F1596" w:rsidRDefault="007F1596" w:rsidP="00FF74BB">
            <w:pPr>
              <w:suppressAutoHyphens w:val="0"/>
              <w:jc w:val="center"/>
              <w:rPr>
                <w:color w:val="000000"/>
                <w:sz w:val="16"/>
                <w:szCs w:val="16"/>
                <w:lang w:eastAsia="ru-RU"/>
              </w:rPr>
            </w:pPr>
            <w:r>
              <w:rPr>
                <w:color w:val="000000"/>
                <w:sz w:val="16"/>
                <w:szCs w:val="16"/>
              </w:rPr>
              <w:t>90</w:t>
            </w:r>
          </w:p>
        </w:tc>
        <w:tc>
          <w:tcPr>
            <w:tcW w:w="585" w:type="dxa"/>
            <w:tcBorders>
              <w:top w:val="nil"/>
              <w:left w:val="nil"/>
              <w:bottom w:val="single" w:sz="4" w:space="0" w:color="auto"/>
              <w:right w:val="single" w:sz="8" w:space="0" w:color="auto"/>
            </w:tcBorders>
            <w:shd w:val="clear" w:color="auto" w:fill="auto"/>
            <w:vAlign w:val="center"/>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8 829,99</w:t>
            </w:r>
          </w:p>
        </w:tc>
      </w:tr>
      <w:tr w:rsidR="007F1596" w:rsidRPr="001B7789" w:rsidTr="00FF74BB">
        <w:trPr>
          <w:trHeight w:val="1122"/>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33</w:t>
            </w:r>
          </w:p>
        </w:tc>
        <w:tc>
          <w:tcPr>
            <w:tcW w:w="1314" w:type="dxa"/>
            <w:tcBorders>
              <w:top w:val="nil"/>
              <w:left w:val="nil"/>
              <w:bottom w:val="single" w:sz="4" w:space="0" w:color="auto"/>
              <w:right w:val="single" w:sz="4" w:space="0" w:color="auto"/>
            </w:tcBorders>
            <w:shd w:val="clear" w:color="auto" w:fill="auto"/>
            <w:vAlign w:val="center"/>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Зимний костюм для сварщика</w:t>
            </w:r>
          </w:p>
        </w:tc>
        <w:tc>
          <w:tcPr>
            <w:tcW w:w="2287" w:type="dxa"/>
            <w:tcBorders>
              <w:top w:val="nil"/>
              <w:left w:val="nil"/>
              <w:bottom w:val="single" w:sz="4" w:space="0" w:color="auto"/>
              <w:right w:val="single" w:sz="4" w:space="0" w:color="auto"/>
            </w:tcBorders>
            <w:shd w:val="clear" w:color="auto" w:fill="auto"/>
            <w:noWrap/>
            <w:vAlign w:val="center"/>
          </w:tcPr>
          <w:p w:rsidR="007F1596" w:rsidRPr="001B7789" w:rsidRDefault="00040950"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86912" behindDoc="0" locked="0" layoutInCell="1" allowOverlap="1">
                  <wp:simplePos x="0" y="0"/>
                  <wp:positionH relativeFrom="column">
                    <wp:posOffset>-35560</wp:posOffset>
                  </wp:positionH>
                  <wp:positionV relativeFrom="paragraph">
                    <wp:posOffset>-363220</wp:posOffset>
                  </wp:positionV>
                  <wp:extent cx="1301750" cy="1651000"/>
                  <wp:effectExtent l="19050" t="0" r="0" b="0"/>
                  <wp:wrapNone/>
                  <wp:docPr id="284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Рисунок 11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16510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 ГОСТ Р ИСО 11611-2011(2 класс), ГОСТ 12.4.250-2013(2 класс)</w:t>
            </w:r>
          </w:p>
        </w:tc>
        <w:tc>
          <w:tcPr>
            <w:tcW w:w="1867" w:type="dxa"/>
            <w:tcBorders>
              <w:top w:val="nil"/>
              <w:left w:val="nil"/>
              <w:bottom w:val="single" w:sz="4" w:space="0" w:color="auto"/>
              <w:right w:val="single" w:sz="4" w:space="0" w:color="auto"/>
            </w:tcBorders>
            <w:shd w:val="clear" w:color="auto" w:fill="auto"/>
            <w:vAlign w:val="center"/>
          </w:tcPr>
          <w:p w:rsidR="007F1596" w:rsidRPr="001107EF" w:rsidRDefault="007F1596" w:rsidP="00FF74BB">
            <w:pPr>
              <w:jc w:val="center"/>
              <w:rPr>
                <w:color w:val="000000"/>
                <w:sz w:val="16"/>
                <w:szCs w:val="16"/>
              </w:rPr>
            </w:pPr>
            <w:r w:rsidRPr="001107EF">
              <w:rPr>
                <w:color w:val="000000"/>
                <w:sz w:val="16"/>
                <w:szCs w:val="16"/>
              </w:rPr>
              <w:t>Комплектация: куртка, брюки</w:t>
            </w:r>
          </w:p>
          <w:p w:rsidR="007F1596" w:rsidRPr="001107EF" w:rsidRDefault="007F1596" w:rsidP="00FF74BB">
            <w:pPr>
              <w:jc w:val="center"/>
              <w:rPr>
                <w:color w:val="000000"/>
                <w:sz w:val="16"/>
                <w:szCs w:val="16"/>
              </w:rPr>
            </w:pPr>
            <w:r w:rsidRPr="001107EF">
              <w:rPr>
                <w:color w:val="000000"/>
                <w:sz w:val="16"/>
                <w:szCs w:val="16"/>
              </w:rPr>
              <w:t>Состав: хлопок - 100%, 490÷500  г/м²,</w:t>
            </w:r>
          </w:p>
          <w:p w:rsidR="007F1596" w:rsidRPr="001107EF" w:rsidRDefault="007F1596"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 огнестойкая технология пропитки</w:t>
            </w:r>
          </w:p>
          <w:p w:rsidR="007F1596" w:rsidRPr="001107EF" w:rsidRDefault="007F1596" w:rsidP="00FF74BB">
            <w:pPr>
              <w:jc w:val="center"/>
              <w:rPr>
                <w:color w:val="000000"/>
                <w:sz w:val="16"/>
                <w:szCs w:val="16"/>
              </w:rPr>
            </w:pPr>
            <w:r w:rsidRPr="001107EF">
              <w:rPr>
                <w:color w:val="000000"/>
                <w:sz w:val="16"/>
                <w:szCs w:val="16"/>
              </w:rPr>
              <w:t>Утеплитель:  2 слоя</w:t>
            </w:r>
          </w:p>
          <w:p w:rsidR="007F1596" w:rsidRPr="001107EF" w:rsidRDefault="007F1596" w:rsidP="00FF74BB">
            <w:pPr>
              <w:jc w:val="center"/>
              <w:rPr>
                <w:color w:val="000000"/>
                <w:sz w:val="16"/>
                <w:szCs w:val="16"/>
              </w:rPr>
            </w:pPr>
            <w:r w:rsidRPr="001107EF">
              <w:rPr>
                <w:color w:val="000000"/>
                <w:sz w:val="16"/>
                <w:szCs w:val="16"/>
              </w:rPr>
              <w:t>Застежка: потайная на пуговицах, перенесена на противоположную сторону для предотвращения попадания искр и окалины в полость застежки</w:t>
            </w:r>
          </w:p>
          <w:p w:rsidR="007F1596" w:rsidRPr="001107EF" w:rsidRDefault="007F1596" w:rsidP="00FF74BB">
            <w:pPr>
              <w:jc w:val="center"/>
              <w:rPr>
                <w:color w:val="000000"/>
                <w:sz w:val="16"/>
                <w:szCs w:val="16"/>
              </w:rPr>
            </w:pPr>
            <w:r w:rsidRPr="001107EF">
              <w:rPr>
                <w:color w:val="000000"/>
                <w:sz w:val="16"/>
                <w:szCs w:val="16"/>
              </w:rPr>
              <w:t>Капюшон: пристегивается на пуговицах, регулируется по лицевому вырезу.</w:t>
            </w:r>
          </w:p>
          <w:p w:rsidR="007F1596" w:rsidRPr="001107EF" w:rsidRDefault="007F1596" w:rsidP="00FF74BB">
            <w:pPr>
              <w:jc w:val="center"/>
              <w:rPr>
                <w:color w:val="000000"/>
                <w:sz w:val="16"/>
                <w:szCs w:val="16"/>
              </w:rPr>
            </w:pPr>
            <w:r w:rsidRPr="001107EF">
              <w:rPr>
                <w:color w:val="000000"/>
                <w:sz w:val="16"/>
                <w:szCs w:val="16"/>
              </w:rPr>
              <w:t>Защитные элементы: защитная планка, манжеты с хлястиком на пуговице, брюки с высоким утепленным поясом</w:t>
            </w:r>
          </w:p>
          <w:p w:rsidR="007F1596" w:rsidRPr="001107EF" w:rsidRDefault="007F1596" w:rsidP="00FF74BB">
            <w:pPr>
              <w:jc w:val="center"/>
              <w:rPr>
                <w:color w:val="000000"/>
                <w:sz w:val="16"/>
                <w:szCs w:val="16"/>
              </w:rPr>
            </w:pPr>
            <w:r w:rsidRPr="001107EF">
              <w:rPr>
                <w:color w:val="000000"/>
                <w:sz w:val="16"/>
                <w:szCs w:val="16"/>
              </w:rPr>
              <w:t xml:space="preserve">Усилительные накладки: двойной слой на рукавах, по всей </w:t>
            </w:r>
            <w:r w:rsidRPr="001107EF">
              <w:rPr>
                <w:color w:val="000000"/>
                <w:sz w:val="16"/>
                <w:szCs w:val="16"/>
              </w:rPr>
              <w:lastRenderedPageBreak/>
              <w:t>площади полочек, передних и частично задних половинок брюк</w:t>
            </w:r>
          </w:p>
          <w:p w:rsidR="007F1596" w:rsidRPr="001107EF" w:rsidRDefault="007F1596" w:rsidP="00FF74BB">
            <w:pPr>
              <w:jc w:val="center"/>
              <w:rPr>
                <w:color w:val="000000"/>
                <w:sz w:val="16"/>
                <w:szCs w:val="16"/>
              </w:rPr>
            </w:pPr>
            <w:r w:rsidRPr="001107EF">
              <w:rPr>
                <w:color w:val="000000"/>
                <w:sz w:val="16"/>
                <w:szCs w:val="16"/>
              </w:rPr>
              <w:t>Утепляющая подкладка: отстегивается</w:t>
            </w:r>
          </w:p>
          <w:p w:rsidR="007F1596" w:rsidRPr="001107EF" w:rsidRDefault="007F1596" w:rsidP="00FF74BB">
            <w:pPr>
              <w:jc w:val="center"/>
              <w:rPr>
                <w:color w:val="000000"/>
                <w:sz w:val="16"/>
                <w:szCs w:val="16"/>
              </w:rPr>
            </w:pPr>
            <w:proofErr w:type="spellStart"/>
            <w:r w:rsidRPr="001107EF">
              <w:rPr>
                <w:color w:val="000000"/>
                <w:sz w:val="16"/>
                <w:szCs w:val="16"/>
              </w:rPr>
              <w:t>Световозвращающие</w:t>
            </w:r>
            <w:proofErr w:type="spellEnd"/>
            <w:r w:rsidRPr="001107EF">
              <w:rPr>
                <w:color w:val="000000"/>
                <w:sz w:val="16"/>
                <w:szCs w:val="16"/>
              </w:rPr>
              <w:t xml:space="preserve"> элементы</w:t>
            </w:r>
          </w:p>
          <w:p w:rsidR="007F1596" w:rsidRPr="001107EF" w:rsidRDefault="007F1596" w:rsidP="00FF74BB">
            <w:pPr>
              <w:jc w:val="center"/>
              <w:rPr>
                <w:color w:val="000000"/>
                <w:sz w:val="16"/>
                <w:szCs w:val="16"/>
              </w:rPr>
            </w:pPr>
            <w:r w:rsidRPr="001107EF">
              <w:rPr>
                <w:color w:val="000000"/>
                <w:sz w:val="16"/>
                <w:szCs w:val="16"/>
              </w:rPr>
              <w:t xml:space="preserve">Цвет: черный с </w:t>
            </w:r>
            <w:proofErr w:type="gramStart"/>
            <w:r w:rsidRPr="001107EF">
              <w:rPr>
                <w:color w:val="000000"/>
                <w:sz w:val="16"/>
                <w:szCs w:val="16"/>
              </w:rPr>
              <w:t>серым</w:t>
            </w:r>
            <w:proofErr w:type="gramEnd"/>
          </w:p>
        </w:tc>
        <w:tc>
          <w:tcPr>
            <w:tcW w:w="850" w:type="dxa"/>
            <w:tcBorders>
              <w:top w:val="nil"/>
              <w:left w:val="nil"/>
              <w:bottom w:val="single" w:sz="4" w:space="0" w:color="auto"/>
              <w:right w:val="single" w:sz="4" w:space="0" w:color="auto"/>
            </w:tcBorders>
            <w:shd w:val="clear" w:color="auto" w:fill="auto"/>
            <w:vAlign w:val="center"/>
          </w:tcPr>
          <w:p w:rsidR="007F1596" w:rsidRDefault="007F1596" w:rsidP="00FF74BB">
            <w:pPr>
              <w:suppressAutoHyphens w:val="0"/>
              <w:jc w:val="center"/>
              <w:rPr>
                <w:color w:val="000000"/>
                <w:sz w:val="16"/>
                <w:szCs w:val="16"/>
                <w:lang w:eastAsia="ru-RU"/>
              </w:rPr>
            </w:pPr>
            <w:r>
              <w:rPr>
                <w:color w:val="000000"/>
                <w:sz w:val="16"/>
                <w:szCs w:val="16"/>
              </w:rPr>
              <w:lastRenderedPageBreak/>
              <w:t>27</w:t>
            </w:r>
          </w:p>
        </w:tc>
        <w:tc>
          <w:tcPr>
            <w:tcW w:w="585" w:type="dxa"/>
            <w:tcBorders>
              <w:top w:val="nil"/>
              <w:left w:val="nil"/>
              <w:bottom w:val="single" w:sz="4" w:space="0" w:color="auto"/>
              <w:right w:val="single" w:sz="8" w:space="0" w:color="auto"/>
            </w:tcBorders>
            <w:shd w:val="clear" w:color="auto" w:fill="auto"/>
            <w:vAlign w:val="center"/>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11 978,03</w:t>
            </w:r>
          </w:p>
        </w:tc>
      </w:tr>
      <w:tr w:rsidR="007F1596" w:rsidRPr="001B7789" w:rsidTr="00FF74BB">
        <w:trPr>
          <w:trHeight w:val="256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34</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Подшлемник для сварщика</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1008" behindDoc="0" locked="0" layoutInCell="1" allowOverlap="1">
                  <wp:simplePos x="0" y="0"/>
                  <wp:positionH relativeFrom="column">
                    <wp:posOffset>6985</wp:posOffset>
                  </wp:positionH>
                  <wp:positionV relativeFrom="paragraph">
                    <wp:posOffset>-126365</wp:posOffset>
                  </wp:positionV>
                  <wp:extent cx="1257935" cy="1210310"/>
                  <wp:effectExtent l="19050" t="0" r="0" b="0"/>
                  <wp:wrapNone/>
                  <wp:docPr id="2847" name="Рисунок 247" descr="Подшлемник ЗЕВС-3"/>
                  <wp:cNvGraphicFramePr/>
                  <a:graphic xmlns:a="http://schemas.openxmlformats.org/drawingml/2006/main">
                    <a:graphicData uri="http://schemas.openxmlformats.org/drawingml/2006/picture">
                      <pic:pic xmlns:pic="http://schemas.openxmlformats.org/drawingml/2006/picture">
                        <pic:nvPicPr>
                          <pic:cNvPr id="34" name="Рисунок 33" descr="Подшлемник ЗЕВС-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35" cy="121031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r w:rsidRPr="001107EF">
              <w:rPr>
                <w:color w:val="000000"/>
                <w:sz w:val="16"/>
                <w:szCs w:val="16"/>
              </w:rPr>
              <w:br/>
              <w:t>ГОСТ Р ИСО 11611-2011, ГОСТ 12.4.250-2013</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br/>
              <w:t>Состав: хлопок – 100%, 490 г/м</w:t>
            </w:r>
            <w:proofErr w:type="gramStart"/>
            <w:r w:rsidRPr="001107EF">
              <w:rPr>
                <w:color w:val="000000"/>
                <w:sz w:val="16"/>
                <w:szCs w:val="16"/>
              </w:rPr>
              <w:t>2</w:t>
            </w:r>
            <w:proofErr w:type="gramEnd"/>
            <w:r w:rsidRPr="001107EF">
              <w:rPr>
                <w:color w:val="000000"/>
                <w:sz w:val="16"/>
                <w:szCs w:val="16"/>
              </w:rPr>
              <w:t>,</w:t>
            </w:r>
          </w:p>
          <w:p w:rsidR="007F1596" w:rsidRPr="001107EF" w:rsidRDefault="007F1596" w:rsidP="00FF74BB">
            <w:pPr>
              <w:jc w:val="center"/>
              <w:rPr>
                <w:color w:val="000000"/>
                <w:sz w:val="16"/>
                <w:szCs w:val="16"/>
              </w:rPr>
            </w:pPr>
            <w:r w:rsidRPr="001107EF">
              <w:rPr>
                <w:color w:val="000000"/>
                <w:sz w:val="16"/>
                <w:szCs w:val="16"/>
              </w:rPr>
              <w:t xml:space="preserve">Отделки:  </w:t>
            </w:r>
            <w:proofErr w:type="spellStart"/>
            <w:r w:rsidRPr="001107EF">
              <w:rPr>
                <w:color w:val="000000"/>
                <w:sz w:val="16"/>
                <w:szCs w:val="16"/>
              </w:rPr>
              <w:t>масловодоотталкивающая</w:t>
            </w:r>
            <w:proofErr w:type="spellEnd"/>
            <w:r w:rsidRPr="001107EF">
              <w:rPr>
                <w:color w:val="000000"/>
                <w:sz w:val="16"/>
                <w:szCs w:val="16"/>
              </w:rPr>
              <w:t xml:space="preserve"> отделка, огнестойкая технология пропитки</w:t>
            </w:r>
          </w:p>
          <w:p w:rsidR="007F1596" w:rsidRPr="001107EF" w:rsidRDefault="007F1596" w:rsidP="00FF74BB">
            <w:pPr>
              <w:jc w:val="center"/>
              <w:rPr>
                <w:color w:val="000000"/>
                <w:sz w:val="16"/>
                <w:szCs w:val="16"/>
              </w:rPr>
            </w:pPr>
            <w:r w:rsidRPr="001107EF">
              <w:rPr>
                <w:color w:val="000000"/>
                <w:sz w:val="16"/>
                <w:szCs w:val="16"/>
              </w:rPr>
              <w:t xml:space="preserve">Накладки: с </w:t>
            </w:r>
            <w:proofErr w:type="spellStart"/>
            <w:r w:rsidRPr="001107EF">
              <w:rPr>
                <w:color w:val="000000"/>
                <w:sz w:val="16"/>
                <w:szCs w:val="16"/>
              </w:rPr>
              <w:t>силиконизированным</w:t>
            </w:r>
            <w:proofErr w:type="spellEnd"/>
            <w:r w:rsidRPr="001107EF">
              <w:rPr>
                <w:color w:val="000000"/>
                <w:sz w:val="16"/>
                <w:szCs w:val="16"/>
              </w:rPr>
              <w:t xml:space="preserve"> покрытием,</w:t>
            </w:r>
          </w:p>
          <w:p w:rsidR="007F1596" w:rsidRPr="001107EF" w:rsidRDefault="007F1596" w:rsidP="00FF74BB">
            <w:pPr>
              <w:jc w:val="center"/>
              <w:rPr>
                <w:color w:val="000000"/>
                <w:sz w:val="16"/>
                <w:szCs w:val="16"/>
              </w:rPr>
            </w:pPr>
            <w:r w:rsidRPr="001107EF">
              <w:rPr>
                <w:color w:val="000000"/>
                <w:sz w:val="16"/>
                <w:szCs w:val="16"/>
              </w:rPr>
              <w:t>Цвет: черный или темно-серый или темный хаки</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1 229,38</w:t>
            </w:r>
          </w:p>
        </w:tc>
      </w:tr>
      <w:tr w:rsidR="007F1596" w:rsidRPr="001B7789" w:rsidTr="00FF74BB">
        <w:trPr>
          <w:trHeight w:val="2614"/>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35</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летний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4080" behindDoc="0" locked="0" layoutInCell="1" allowOverlap="1">
                  <wp:simplePos x="0" y="0"/>
                  <wp:positionH relativeFrom="column">
                    <wp:posOffset>66040</wp:posOffset>
                  </wp:positionH>
                  <wp:positionV relativeFrom="paragraph">
                    <wp:posOffset>-165735</wp:posOffset>
                  </wp:positionV>
                  <wp:extent cx="1082040" cy="1362710"/>
                  <wp:effectExtent l="19050" t="0" r="3810" b="0"/>
                  <wp:wrapNone/>
                  <wp:docPr id="2848" name="Рисунок 325" descr="Кепка Уран"/>
                  <wp:cNvGraphicFramePr/>
                  <a:graphic xmlns:a="http://schemas.openxmlformats.org/drawingml/2006/main">
                    <a:graphicData uri="http://schemas.openxmlformats.org/drawingml/2006/picture">
                      <pic:pic xmlns:pic="http://schemas.openxmlformats.org/drawingml/2006/picture">
                        <pic:nvPicPr>
                          <pic:cNvPr id="191" name="Picture 167" descr="Кепка Уран"/>
                          <pic:cNvPicPr>
                            <a:picLocks noChangeAspect="1" noChangeArrowheads="1"/>
                          </pic:cNvPicPr>
                        </pic:nvPicPr>
                        <pic:blipFill>
                          <a:blip r:embed="rId80" cstate="print"/>
                          <a:srcRect/>
                          <a:stretch>
                            <a:fillRect/>
                          </a:stretch>
                        </pic:blipFill>
                        <pic:spPr bwMode="auto">
                          <a:xfrm>
                            <a:off x="0" y="0"/>
                            <a:ext cx="1082040" cy="1362710"/>
                          </a:xfrm>
                          <a:prstGeom prst="rect">
                            <a:avLst/>
                          </a:prstGeom>
                          <a:noFill/>
                          <a:ln w="9525">
                            <a:noFill/>
                            <a:miter lim="800000"/>
                            <a:headEnd/>
                            <a:tailEnd/>
                          </a:ln>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Ткань: смесовая, полиэфир – 65%, хлопок – 35%,</w:t>
            </w:r>
          </w:p>
          <w:p w:rsidR="007F1596" w:rsidRPr="001107EF" w:rsidRDefault="007F1596" w:rsidP="00FF74BB">
            <w:pPr>
              <w:jc w:val="center"/>
              <w:rPr>
                <w:color w:val="000000"/>
                <w:sz w:val="16"/>
                <w:szCs w:val="16"/>
              </w:rPr>
            </w:pPr>
            <w:r w:rsidRPr="001107EF">
              <w:rPr>
                <w:color w:val="000000"/>
                <w:sz w:val="16"/>
                <w:szCs w:val="16"/>
              </w:rPr>
              <w:t>Отделки:  водоотталкивающая отделка.</w:t>
            </w:r>
            <w:r w:rsidRPr="001107EF">
              <w:rPr>
                <w:color w:val="000000"/>
                <w:sz w:val="16"/>
                <w:szCs w:val="16"/>
              </w:rPr>
              <w:br/>
              <w:t>Цвет: оранжевый</w:t>
            </w:r>
            <w:r w:rsidRPr="001107EF">
              <w:rPr>
                <w:color w:val="000000"/>
                <w:sz w:val="16"/>
                <w:szCs w:val="16"/>
              </w:rPr>
              <w:br/>
              <w:t>Логотип ПАО "</w:t>
            </w:r>
            <w:proofErr w:type="spellStart"/>
            <w:r w:rsidRPr="001107EF">
              <w:rPr>
                <w:color w:val="000000"/>
                <w:sz w:val="16"/>
                <w:szCs w:val="16"/>
              </w:rPr>
              <w:t>ТрансКонтейнер</w:t>
            </w:r>
            <w:proofErr w:type="spellEnd"/>
            <w:r w:rsidRPr="001107EF">
              <w:rPr>
                <w:color w:val="000000"/>
                <w:sz w:val="16"/>
                <w:szCs w:val="16"/>
              </w:rPr>
              <w:t>" - 1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1 067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260,16</w:t>
            </w:r>
          </w:p>
        </w:tc>
      </w:tr>
      <w:tr w:rsidR="007F1596" w:rsidRPr="001B7789" w:rsidTr="00FF74BB">
        <w:trPr>
          <w:trHeight w:val="2715"/>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36</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летний для ИТР</w:t>
            </w:r>
          </w:p>
        </w:tc>
        <w:tc>
          <w:tcPr>
            <w:tcW w:w="2287"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inline distT="0" distB="0" distL="0" distR="0">
                  <wp:extent cx="1176793" cy="1534684"/>
                  <wp:effectExtent l="0" t="0" r="4445" b="8890"/>
                  <wp:docPr id="284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Рисунок 11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376" cy="1552398"/>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полиэфир – 60 -70%, хлопок – 30-40%,</w:t>
            </w:r>
          </w:p>
          <w:p w:rsidR="007F1596" w:rsidRPr="001107EF" w:rsidRDefault="007F1596" w:rsidP="00FF74BB">
            <w:pPr>
              <w:jc w:val="center"/>
              <w:rPr>
                <w:color w:val="000000"/>
                <w:sz w:val="16"/>
                <w:szCs w:val="16"/>
              </w:rPr>
            </w:pPr>
            <w:r w:rsidRPr="001107EF">
              <w:rPr>
                <w:color w:val="000000"/>
                <w:sz w:val="16"/>
                <w:szCs w:val="16"/>
              </w:rPr>
              <w:t>плотность 245 г/м</w:t>
            </w:r>
            <w:proofErr w:type="gramStart"/>
            <w:r w:rsidRPr="001107EF">
              <w:rPr>
                <w:color w:val="000000"/>
                <w:sz w:val="16"/>
                <w:szCs w:val="16"/>
              </w:rPr>
              <w:t>2</w:t>
            </w:r>
            <w:proofErr w:type="gramEnd"/>
          </w:p>
          <w:p w:rsidR="007F1596" w:rsidRPr="001107EF" w:rsidRDefault="007F1596" w:rsidP="00FF74BB">
            <w:pPr>
              <w:jc w:val="center"/>
              <w:rPr>
                <w:color w:val="000000"/>
                <w:sz w:val="16"/>
                <w:szCs w:val="16"/>
              </w:rPr>
            </w:pPr>
            <w:r w:rsidRPr="001107EF">
              <w:rPr>
                <w:color w:val="000000"/>
                <w:sz w:val="16"/>
                <w:szCs w:val="16"/>
              </w:rPr>
              <w:t>Регулировки по ширине: хлястик с креплением</w:t>
            </w:r>
          </w:p>
          <w:p w:rsidR="007F1596" w:rsidRPr="001107EF" w:rsidRDefault="007F1596" w:rsidP="00FF74BB">
            <w:pPr>
              <w:jc w:val="center"/>
              <w:rPr>
                <w:color w:val="000000"/>
                <w:sz w:val="16"/>
                <w:szCs w:val="16"/>
              </w:rPr>
            </w:pPr>
            <w:r w:rsidRPr="001107EF">
              <w:rPr>
                <w:color w:val="000000"/>
                <w:sz w:val="16"/>
                <w:szCs w:val="16"/>
              </w:rPr>
              <w:t xml:space="preserve">Цвет: серый </w:t>
            </w:r>
            <w:proofErr w:type="gramStart"/>
            <w:r w:rsidRPr="001107EF">
              <w:rPr>
                <w:color w:val="000000"/>
                <w:sz w:val="16"/>
                <w:szCs w:val="16"/>
              </w:rPr>
              <w:t>с</w:t>
            </w:r>
            <w:proofErr w:type="gramEnd"/>
            <w:r w:rsidRPr="001107EF">
              <w:rPr>
                <w:color w:val="000000"/>
                <w:sz w:val="16"/>
                <w:szCs w:val="16"/>
              </w:rPr>
              <w:t xml:space="preserve"> черным</w:t>
            </w:r>
          </w:p>
          <w:p w:rsidR="007F1596" w:rsidRPr="001107EF" w:rsidRDefault="007F1596" w:rsidP="00FF74BB">
            <w:pPr>
              <w:jc w:val="center"/>
              <w:rPr>
                <w:color w:val="000000"/>
                <w:sz w:val="16"/>
                <w:szCs w:val="16"/>
              </w:rPr>
            </w:pPr>
            <w:r w:rsidRPr="001107EF">
              <w:rPr>
                <w:color w:val="000000"/>
                <w:sz w:val="16"/>
                <w:szCs w:val="16"/>
              </w:rPr>
              <w:t>Логотип ПАО "</w:t>
            </w:r>
            <w:proofErr w:type="spellStart"/>
            <w:r w:rsidRPr="001107EF">
              <w:rPr>
                <w:color w:val="000000"/>
                <w:sz w:val="16"/>
                <w:szCs w:val="16"/>
              </w:rPr>
              <w:t>ТрансКонтейнер</w:t>
            </w:r>
            <w:proofErr w:type="spellEnd"/>
            <w:r w:rsidRPr="001107EF">
              <w:rPr>
                <w:color w:val="000000"/>
                <w:sz w:val="16"/>
                <w:szCs w:val="16"/>
              </w:rPr>
              <w:t>" - 1 шт.</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47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352,01</w:t>
            </w:r>
          </w:p>
        </w:tc>
      </w:tr>
      <w:tr w:rsidR="007F1596" w:rsidRPr="001B7789" w:rsidTr="00FF74BB">
        <w:trPr>
          <w:trHeight w:val="3119"/>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37</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Головной убор зимний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2032" behindDoc="0" locked="0" layoutInCell="1" allowOverlap="1">
                  <wp:simplePos x="0" y="0"/>
                  <wp:positionH relativeFrom="column">
                    <wp:posOffset>139065</wp:posOffset>
                  </wp:positionH>
                  <wp:positionV relativeFrom="paragraph">
                    <wp:posOffset>-1726565</wp:posOffset>
                  </wp:positionV>
                  <wp:extent cx="1168400" cy="1280160"/>
                  <wp:effectExtent l="0" t="0" r="0" b="0"/>
                  <wp:wrapNone/>
                  <wp:docPr id="2850" name="Рисунок 244" descr="Шапка-подшлемник МОНБЛАН"/>
                  <wp:cNvGraphicFramePr/>
                  <a:graphic xmlns:a="http://schemas.openxmlformats.org/drawingml/2006/main">
                    <a:graphicData uri="http://schemas.openxmlformats.org/drawingml/2006/picture">
                      <pic:pic xmlns:pic="http://schemas.openxmlformats.org/drawingml/2006/picture">
                        <pic:nvPicPr>
                          <pic:cNvPr id="36" name="Рисунок 35" descr="Шапка-подшлемник МОНБЛАН"/>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1280160"/>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019/2011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1107EF" w:rsidRDefault="001A26AF" w:rsidP="00FF74BB">
            <w:pPr>
              <w:jc w:val="center"/>
              <w:rPr>
                <w:color w:val="000000"/>
                <w:sz w:val="16"/>
                <w:szCs w:val="16"/>
              </w:rPr>
            </w:pPr>
            <w:r w:rsidRPr="0052166C">
              <w:rPr>
                <w:color w:val="000000"/>
                <w:sz w:val="16"/>
                <w:szCs w:val="16"/>
              </w:rPr>
              <w:t>Состав</w:t>
            </w:r>
            <w:r>
              <w:rPr>
                <w:color w:val="000000"/>
                <w:sz w:val="16"/>
                <w:szCs w:val="16"/>
              </w:rPr>
              <w:t xml:space="preserve"> ткани</w:t>
            </w:r>
            <w:r w:rsidRPr="0052166C">
              <w:rPr>
                <w:color w:val="000000"/>
                <w:sz w:val="16"/>
                <w:szCs w:val="16"/>
              </w:rPr>
              <w:t xml:space="preserve">: </w:t>
            </w:r>
            <w:r w:rsidR="00627D53" w:rsidRPr="001107EF">
              <w:rPr>
                <w:color w:val="000000"/>
                <w:sz w:val="16"/>
                <w:szCs w:val="16"/>
              </w:rPr>
              <w:t>полиамид - 100%, 147 г/м</w:t>
            </w:r>
            <w:proofErr w:type="gramStart"/>
            <w:r w:rsidR="00627D53" w:rsidRPr="001107EF">
              <w:rPr>
                <w:color w:val="000000"/>
                <w:sz w:val="16"/>
                <w:szCs w:val="16"/>
              </w:rPr>
              <w:t>2</w:t>
            </w:r>
            <w:proofErr w:type="gramEnd"/>
            <w:r w:rsidR="00627D53" w:rsidRPr="001107EF">
              <w:rPr>
                <w:color w:val="000000"/>
                <w:sz w:val="16"/>
                <w:szCs w:val="16"/>
              </w:rPr>
              <w:t>,</w:t>
            </w:r>
          </w:p>
          <w:p w:rsidR="00627D53" w:rsidRPr="0052166C" w:rsidRDefault="00627D53" w:rsidP="00FF74BB">
            <w:pPr>
              <w:shd w:val="clear" w:color="auto" w:fill="FFFFFF"/>
              <w:jc w:val="center"/>
              <w:rPr>
                <w:color w:val="222222"/>
                <w:sz w:val="16"/>
                <w:szCs w:val="16"/>
              </w:rPr>
            </w:pPr>
            <w:r w:rsidRPr="0052166C">
              <w:rPr>
                <w:color w:val="222222"/>
                <w:sz w:val="16"/>
                <w:szCs w:val="16"/>
              </w:rPr>
              <w:t xml:space="preserve">Мембранная ткань, обладающая водостойкостью, </w:t>
            </w:r>
            <w:proofErr w:type="spellStart"/>
            <w:r w:rsidRPr="0052166C">
              <w:rPr>
                <w:color w:val="222222"/>
                <w:sz w:val="16"/>
                <w:szCs w:val="16"/>
              </w:rPr>
              <w:t>морозоустойчивостьюи</w:t>
            </w:r>
            <w:proofErr w:type="spellEnd"/>
            <w:r w:rsidRPr="0052166C">
              <w:rPr>
                <w:color w:val="222222"/>
                <w:sz w:val="16"/>
                <w:szCs w:val="16"/>
              </w:rPr>
              <w:t xml:space="preserve"> </w:t>
            </w:r>
            <w:proofErr w:type="spellStart"/>
            <w:r w:rsidRPr="0052166C">
              <w:rPr>
                <w:color w:val="222222"/>
                <w:sz w:val="16"/>
                <w:szCs w:val="16"/>
              </w:rPr>
              <w:t>паропроницаемостью</w:t>
            </w:r>
            <w:proofErr w:type="spellEnd"/>
            <w:r w:rsidRPr="0052166C">
              <w:rPr>
                <w:color w:val="222222"/>
                <w:sz w:val="16"/>
                <w:szCs w:val="16"/>
              </w:rPr>
              <w:t>.</w:t>
            </w:r>
          </w:p>
          <w:p w:rsidR="00627D53" w:rsidRPr="0052166C" w:rsidRDefault="00627D53" w:rsidP="00FF74BB">
            <w:pPr>
              <w:jc w:val="center"/>
              <w:rPr>
                <w:color w:val="222222"/>
                <w:sz w:val="16"/>
                <w:szCs w:val="16"/>
                <w:shd w:val="clear" w:color="auto" w:fill="FFFFFF"/>
              </w:rPr>
            </w:pPr>
            <w:r w:rsidRPr="0052166C">
              <w:rPr>
                <w:color w:val="222222"/>
                <w:sz w:val="16"/>
                <w:szCs w:val="16"/>
              </w:rPr>
              <w:t>Ткань должна иметь </w:t>
            </w:r>
            <w:proofErr w:type="spellStart"/>
            <w:r w:rsidRPr="0052166C">
              <w:rPr>
                <w:color w:val="252525"/>
                <w:sz w:val="16"/>
                <w:szCs w:val="16"/>
              </w:rPr>
              <w:t>масловодоотталкивающую</w:t>
            </w:r>
            <w:proofErr w:type="spellEnd"/>
            <w:r w:rsidRPr="0052166C">
              <w:rPr>
                <w:color w:val="252525"/>
                <w:sz w:val="16"/>
                <w:szCs w:val="16"/>
              </w:rPr>
              <w:t xml:space="preserve"> отделку на водной основе, которая препятствует взаимодействию ткани с химикатами и различного рода загрязнениями</w:t>
            </w:r>
            <w:r w:rsidRPr="0052166C">
              <w:rPr>
                <w:bCs/>
                <w:color w:val="222222"/>
                <w:sz w:val="16"/>
                <w:szCs w:val="16"/>
                <w:shd w:val="clear" w:color="auto" w:fill="FFFFFF"/>
              </w:rPr>
              <w:t xml:space="preserve"> Утеплитель:</w:t>
            </w:r>
            <w:r w:rsidRPr="0052166C">
              <w:rPr>
                <w:color w:val="222222"/>
                <w:sz w:val="16"/>
                <w:szCs w:val="16"/>
                <w:shd w:val="clear" w:color="auto" w:fill="FFFFFF"/>
              </w:rPr>
              <w:t> на основе полипропиленовых и полиэфирных цельных волокон ГОСТ 50729-95</w:t>
            </w:r>
          </w:p>
          <w:p w:rsidR="00627D53" w:rsidRPr="0052166C" w:rsidRDefault="003D402F" w:rsidP="00FF74BB">
            <w:pPr>
              <w:jc w:val="center"/>
              <w:rPr>
                <w:color w:val="222222"/>
                <w:sz w:val="16"/>
                <w:szCs w:val="16"/>
                <w:shd w:val="clear" w:color="auto" w:fill="FFFFFF"/>
              </w:rPr>
            </w:pPr>
            <w:r w:rsidRPr="0052166C">
              <w:rPr>
                <w:color w:val="222222"/>
                <w:sz w:val="16"/>
                <w:szCs w:val="16"/>
                <w:shd w:val="clear" w:color="auto" w:fill="FFFFFF"/>
              </w:rPr>
              <w:t>Состав</w:t>
            </w:r>
            <w:r>
              <w:rPr>
                <w:color w:val="222222"/>
                <w:sz w:val="16"/>
                <w:szCs w:val="16"/>
                <w:shd w:val="clear" w:color="auto" w:fill="FFFFFF"/>
              </w:rPr>
              <w:t xml:space="preserve"> утеплителя</w:t>
            </w:r>
            <w:r w:rsidRPr="0052166C">
              <w:rPr>
                <w:color w:val="222222"/>
                <w:sz w:val="16"/>
                <w:szCs w:val="16"/>
                <w:shd w:val="clear" w:color="auto" w:fill="FFFFFF"/>
              </w:rPr>
              <w:t xml:space="preserve">: </w:t>
            </w:r>
            <w:r w:rsidR="00627D53" w:rsidRPr="0052166C">
              <w:rPr>
                <w:color w:val="222222"/>
                <w:sz w:val="16"/>
                <w:szCs w:val="16"/>
                <w:shd w:val="clear" w:color="auto" w:fill="FFFFFF"/>
              </w:rPr>
              <w:t xml:space="preserve">Полиэфирные цельные волокна (100%) или 35% Полиэфирные 65% Полипропиленовые цельные волокна. Конструктивные особенности: Обязательное </w:t>
            </w:r>
            <w:proofErr w:type="spellStart"/>
            <w:r w:rsidR="00627D53" w:rsidRPr="0052166C">
              <w:rPr>
                <w:color w:val="222222"/>
                <w:sz w:val="16"/>
                <w:szCs w:val="16"/>
                <w:shd w:val="clear" w:color="auto" w:fill="FFFFFF"/>
              </w:rPr>
              <w:t>колондрирование</w:t>
            </w:r>
            <w:proofErr w:type="spellEnd"/>
            <w:r w:rsidR="00627D53" w:rsidRPr="0052166C">
              <w:rPr>
                <w:color w:val="222222"/>
                <w:sz w:val="16"/>
                <w:szCs w:val="16"/>
                <w:shd w:val="clear" w:color="auto" w:fill="FFFFFF"/>
              </w:rPr>
              <w:t xml:space="preserve"> поверхности материала, либо скрепление </w:t>
            </w:r>
            <w:proofErr w:type="spellStart"/>
            <w:r w:rsidR="00627D53" w:rsidRPr="0052166C">
              <w:rPr>
                <w:color w:val="222222"/>
                <w:sz w:val="16"/>
                <w:szCs w:val="16"/>
                <w:shd w:val="clear" w:color="auto" w:fill="FFFFFF"/>
              </w:rPr>
              <w:t>флизелином</w:t>
            </w:r>
            <w:proofErr w:type="spellEnd"/>
            <w:r w:rsidR="00627D53" w:rsidRPr="0052166C">
              <w:rPr>
                <w:color w:val="222222"/>
                <w:sz w:val="16"/>
                <w:szCs w:val="16"/>
                <w:shd w:val="clear" w:color="auto" w:fill="FFFFFF"/>
              </w:rPr>
              <w:t xml:space="preserve">. Минимальная толщина утепляющего пакета: должна соответствовать </w:t>
            </w:r>
            <w:r w:rsidR="00627D53" w:rsidRPr="0052166C">
              <w:rPr>
                <w:color w:val="222222"/>
                <w:sz w:val="16"/>
                <w:szCs w:val="16"/>
                <w:shd w:val="clear" w:color="auto" w:fill="FFFFFF"/>
                <w:lang w:val="en-US"/>
              </w:rPr>
              <w:t>IV</w:t>
            </w:r>
            <w:r w:rsidR="00627D53" w:rsidRPr="0052166C">
              <w:rPr>
                <w:color w:val="222222"/>
                <w:sz w:val="16"/>
                <w:szCs w:val="16"/>
                <w:shd w:val="clear" w:color="auto" w:fill="FFFFFF"/>
              </w:rPr>
              <w:t xml:space="preserve"> климатическому поясу согласно</w:t>
            </w:r>
          </w:p>
          <w:p w:rsidR="00627D53" w:rsidRPr="0052166C" w:rsidRDefault="00627D53" w:rsidP="00FF74BB">
            <w:pPr>
              <w:jc w:val="center"/>
              <w:rPr>
                <w:color w:val="222222"/>
                <w:sz w:val="16"/>
                <w:szCs w:val="16"/>
                <w:shd w:val="clear" w:color="auto" w:fill="FFFFFF"/>
              </w:rPr>
            </w:pPr>
            <w:r w:rsidRPr="0052166C">
              <w:rPr>
                <w:color w:val="222222"/>
                <w:sz w:val="16"/>
                <w:szCs w:val="16"/>
                <w:shd w:val="clear" w:color="auto" w:fill="FFFFFF"/>
              </w:rPr>
              <w:t xml:space="preserve">ГОСТ </w:t>
            </w:r>
            <w:proofErr w:type="gramStart"/>
            <w:r w:rsidRPr="0052166C">
              <w:rPr>
                <w:color w:val="222222"/>
                <w:sz w:val="16"/>
                <w:szCs w:val="16"/>
                <w:shd w:val="clear" w:color="auto" w:fill="FFFFFF"/>
              </w:rPr>
              <w:t>Р</w:t>
            </w:r>
            <w:proofErr w:type="gramEnd"/>
            <w:r w:rsidRPr="0052166C">
              <w:rPr>
                <w:color w:val="222222"/>
                <w:sz w:val="16"/>
                <w:szCs w:val="16"/>
                <w:shd w:val="clear" w:color="auto" w:fill="FFFFFF"/>
              </w:rPr>
              <w:t xml:space="preserve"> 12.4.236-2011</w:t>
            </w:r>
          </w:p>
          <w:p w:rsidR="00627D53" w:rsidRPr="001107EF" w:rsidRDefault="00627D53" w:rsidP="00FF74BB">
            <w:pPr>
              <w:jc w:val="center"/>
              <w:rPr>
                <w:color w:val="000000"/>
                <w:sz w:val="16"/>
                <w:szCs w:val="16"/>
              </w:rPr>
            </w:pPr>
            <w:r w:rsidRPr="001107EF">
              <w:rPr>
                <w:color w:val="000000"/>
                <w:sz w:val="16"/>
                <w:szCs w:val="16"/>
              </w:rPr>
              <w:t xml:space="preserve">Подкладка: </w:t>
            </w:r>
            <w:proofErr w:type="spellStart"/>
            <w:r w:rsidRPr="001107EF">
              <w:rPr>
                <w:color w:val="000000"/>
                <w:sz w:val="16"/>
                <w:szCs w:val="16"/>
              </w:rPr>
              <w:t>флис</w:t>
            </w:r>
            <w:proofErr w:type="spellEnd"/>
            <w:r w:rsidRPr="001107EF">
              <w:rPr>
                <w:color w:val="000000"/>
                <w:sz w:val="16"/>
                <w:szCs w:val="16"/>
              </w:rPr>
              <w:t>, полиэстер - 100%, 260 г/м</w:t>
            </w:r>
            <w:proofErr w:type="gramStart"/>
            <w:r w:rsidRPr="001107EF">
              <w:rPr>
                <w:color w:val="000000"/>
                <w:sz w:val="16"/>
                <w:szCs w:val="16"/>
              </w:rPr>
              <w:t>2</w:t>
            </w:r>
            <w:proofErr w:type="gramEnd"/>
            <w:r w:rsidRPr="001107EF">
              <w:rPr>
                <w:color w:val="000000"/>
                <w:sz w:val="16"/>
                <w:szCs w:val="16"/>
              </w:rPr>
              <w:t>, овечий чес, шерсть - 50%, полиэстер - 50%, 665 г/м2</w:t>
            </w:r>
          </w:p>
          <w:p w:rsidR="007F1596" w:rsidRPr="001107EF" w:rsidRDefault="00627D53" w:rsidP="00FF74BB">
            <w:pPr>
              <w:jc w:val="center"/>
              <w:rPr>
                <w:color w:val="000000"/>
                <w:sz w:val="16"/>
                <w:szCs w:val="16"/>
              </w:rPr>
            </w:pPr>
            <w:r w:rsidRPr="001107EF">
              <w:rPr>
                <w:color w:val="000000"/>
                <w:sz w:val="16"/>
                <w:szCs w:val="16"/>
              </w:rPr>
              <w:t xml:space="preserve">Цвет: темно-синий </w:t>
            </w:r>
            <w:proofErr w:type="gramStart"/>
            <w:r w:rsidRPr="001107EF">
              <w:rPr>
                <w:color w:val="000000"/>
                <w:sz w:val="16"/>
                <w:szCs w:val="16"/>
              </w:rPr>
              <w:t>с</w:t>
            </w:r>
            <w:proofErr w:type="gramEnd"/>
            <w:r w:rsidRPr="001107EF">
              <w:rPr>
                <w:color w:val="000000"/>
                <w:sz w:val="16"/>
                <w:szCs w:val="16"/>
              </w:rPr>
              <w:t xml:space="preserve"> черным или черный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350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1 211,22</w:t>
            </w:r>
          </w:p>
        </w:tc>
      </w:tr>
      <w:tr w:rsidR="007F1596" w:rsidRPr="001B7789" w:rsidTr="00FF74BB">
        <w:trPr>
          <w:trHeight w:val="2963"/>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lastRenderedPageBreak/>
              <w:t>38</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Подшлемник трикотажный</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color w:val="000000"/>
                <w:sz w:val="16"/>
                <w:szCs w:val="16"/>
                <w:lang w:eastAsia="ru-RU"/>
              </w:rPr>
              <w:drawing>
                <wp:anchor distT="0" distB="0" distL="114300" distR="114300" simplePos="0" relativeHeight="251693056" behindDoc="0" locked="0" layoutInCell="1" allowOverlap="1">
                  <wp:simplePos x="0" y="0"/>
                  <wp:positionH relativeFrom="column">
                    <wp:posOffset>22860</wp:posOffset>
                  </wp:positionH>
                  <wp:positionV relativeFrom="paragraph">
                    <wp:posOffset>-114935</wp:posOffset>
                  </wp:positionV>
                  <wp:extent cx="1285240" cy="1405255"/>
                  <wp:effectExtent l="19050" t="0" r="0" b="0"/>
                  <wp:wrapNone/>
                  <wp:docPr id="2851" name="Рисунок 243" descr="Подшлемник"/>
                  <wp:cNvGraphicFramePr/>
                  <a:graphic xmlns:a="http://schemas.openxmlformats.org/drawingml/2006/main">
                    <a:graphicData uri="http://schemas.openxmlformats.org/drawingml/2006/picture">
                      <pic:pic xmlns:pic="http://schemas.openxmlformats.org/drawingml/2006/picture">
                        <pic:nvPicPr>
                          <pic:cNvPr id="37" name="Рисунок 36" descr="Подшлемник"/>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1405255"/>
                          </a:xfrm>
                          <a:prstGeom prst="rect">
                            <a:avLst/>
                          </a:prstGeom>
                          <a:noFill/>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r w:rsidRPr="001107EF">
              <w:rPr>
                <w:color w:val="000000"/>
                <w:sz w:val="16"/>
                <w:szCs w:val="16"/>
              </w:rPr>
              <w:t>Состав: шерсть - 30-40 %,</w:t>
            </w:r>
          </w:p>
          <w:p w:rsidR="007F1596" w:rsidRPr="001107EF" w:rsidRDefault="007F1596" w:rsidP="00FF74BB">
            <w:pPr>
              <w:jc w:val="center"/>
              <w:rPr>
                <w:color w:val="000000"/>
                <w:sz w:val="16"/>
                <w:szCs w:val="16"/>
              </w:rPr>
            </w:pPr>
            <w:r w:rsidRPr="001107EF">
              <w:rPr>
                <w:color w:val="000000"/>
                <w:sz w:val="16"/>
                <w:szCs w:val="16"/>
              </w:rPr>
              <w:t>акрил – 60-70-%</w:t>
            </w:r>
          </w:p>
          <w:p w:rsidR="007F1596" w:rsidRPr="001107EF" w:rsidRDefault="007F1596" w:rsidP="00FF74BB">
            <w:pPr>
              <w:jc w:val="center"/>
              <w:rPr>
                <w:color w:val="000000"/>
                <w:sz w:val="16"/>
                <w:szCs w:val="16"/>
              </w:rPr>
            </w:pPr>
            <w:r w:rsidRPr="001107EF">
              <w:rPr>
                <w:color w:val="000000"/>
                <w:sz w:val="16"/>
                <w:szCs w:val="16"/>
              </w:rPr>
              <w:t>Цвет: черный</w:t>
            </w:r>
          </w:p>
        </w:tc>
        <w:tc>
          <w:tcPr>
            <w:tcW w:w="850" w:type="dxa"/>
            <w:tcBorders>
              <w:top w:val="nil"/>
              <w:left w:val="nil"/>
              <w:bottom w:val="single" w:sz="4" w:space="0" w:color="auto"/>
              <w:right w:val="single" w:sz="4" w:space="0" w:color="auto"/>
            </w:tcBorders>
            <w:shd w:val="clear" w:color="auto" w:fill="auto"/>
            <w:vAlign w:val="center"/>
            <w:hideMark/>
          </w:tcPr>
          <w:p w:rsidR="007F1596" w:rsidRDefault="007F1596" w:rsidP="00FF74BB">
            <w:pPr>
              <w:suppressAutoHyphens w:val="0"/>
              <w:jc w:val="center"/>
              <w:rPr>
                <w:color w:val="000000"/>
                <w:sz w:val="16"/>
                <w:szCs w:val="16"/>
                <w:lang w:eastAsia="ru-RU"/>
              </w:rPr>
            </w:pPr>
            <w:r>
              <w:rPr>
                <w:color w:val="000000"/>
                <w:sz w:val="16"/>
                <w:szCs w:val="16"/>
              </w:rPr>
              <w:t>200</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193,51</w:t>
            </w:r>
          </w:p>
        </w:tc>
      </w:tr>
      <w:tr w:rsidR="007F1596"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39</w:t>
            </w:r>
          </w:p>
        </w:tc>
        <w:tc>
          <w:tcPr>
            <w:tcW w:w="1314" w:type="dxa"/>
            <w:tcBorders>
              <w:top w:val="nil"/>
              <w:left w:val="nil"/>
              <w:bottom w:val="single" w:sz="4" w:space="0" w:color="auto"/>
              <w:right w:val="single" w:sz="4" w:space="0" w:color="auto"/>
            </w:tcBorders>
            <w:shd w:val="clear" w:color="auto" w:fill="auto"/>
            <w:vAlign w:val="center"/>
            <w:hideMark/>
          </w:tcPr>
          <w:p w:rsidR="007F1596" w:rsidRPr="001B7789" w:rsidRDefault="007F1596" w:rsidP="00FF74BB">
            <w:pPr>
              <w:suppressAutoHyphens w:val="0"/>
              <w:jc w:val="center"/>
              <w:rPr>
                <w:color w:val="000000"/>
                <w:sz w:val="16"/>
                <w:szCs w:val="16"/>
                <w:lang w:eastAsia="ru-RU"/>
              </w:rPr>
            </w:pPr>
            <w:r>
              <w:rPr>
                <w:color w:val="000000"/>
                <w:sz w:val="16"/>
                <w:szCs w:val="16"/>
                <w:lang w:eastAsia="ru-RU"/>
              </w:rPr>
              <w:t>Шапка  вязанная утеплённая</w:t>
            </w:r>
          </w:p>
        </w:tc>
        <w:tc>
          <w:tcPr>
            <w:tcW w:w="2287" w:type="dxa"/>
            <w:tcBorders>
              <w:top w:val="nil"/>
              <w:left w:val="nil"/>
              <w:bottom w:val="single" w:sz="4" w:space="0" w:color="auto"/>
              <w:right w:val="single" w:sz="4" w:space="0" w:color="auto"/>
            </w:tcBorders>
            <w:shd w:val="clear" w:color="auto" w:fill="auto"/>
            <w:noWrap/>
            <w:vAlign w:val="center"/>
            <w:hideMark/>
          </w:tcPr>
          <w:p w:rsidR="007F1596" w:rsidRPr="001B7789" w:rsidRDefault="007F1596" w:rsidP="00FF74BB">
            <w:pPr>
              <w:suppressAutoHyphens w:val="0"/>
              <w:jc w:val="center"/>
              <w:rPr>
                <w:color w:val="000000"/>
                <w:sz w:val="16"/>
                <w:szCs w:val="16"/>
                <w:lang w:eastAsia="ru-RU"/>
              </w:rPr>
            </w:pPr>
            <w:r>
              <w:rPr>
                <w:noProof/>
                <w:lang w:eastAsia="ru-RU"/>
              </w:rPr>
              <w:drawing>
                <wp:anchor distT="0" distB="0" distL="114300" distR="114300" simplePos="0" relativeHeight="251695104" behindDoc="0" locked="0" layoutInCell="1" allowOverlap="1">
                  <wp:simplePos x="0" y="0"/>
                  <wp:positionH relativeFrom="column">
                    <wp:posOffset>64135</wp:posOffset>
                  </wp:positionH>
                  <wp:positionV relativeFrom="paragraph">
                    <wp:posOffset>-149225</wp:posOffset>
                  </wp:positionV>
                  <wp:extent cx="1165860" cy="1151255"/>
                  <wp:effectExtent l="19050" t="0" r="0" b="0"/>
                  <wp:wrapNone/>
                  <wp:docPr id="28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 name="Рисунок 74"/>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151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hideMark/>
          </w:tcPr>
          <w:p w:rsidR="007F1596" w:rsidRPr="001107EF" w:rsidRDefault="007F1596" w:rsidP="00FF74BB">
            <w:pPr>
              <w:jc w:val="center"/>
              <w:rPr>
                <w:color w:val="000000"/>
                <w:sz w:val="16"/>
                <w:szCs w:val="16"/>
              </w:rPr>
            </w:pPr>
            <w:proofErr w:type="gramStart"/>
            <w:r w:rsidRPr="001107EF">
              <w:rPr>
                <w:color w:val="000000"/>
                <w:sz w:val="16"/>
                <w:szCs w:val="16"/>
              </w:rPr>
              <w:t>ТР</w:t>
            </w:r>
            <w:proofErr w:type="gramEnd"/>
            <w:r w:rsidRPr="001107EF">
              <w:rPr>
                <w:color w:val="000000"/>
                <w:sz w:val="16"/>
                <w:szCs w:val="16"/>
              </w:rPr>
              <w:t xml:space="preserve"> ТС 017/2011</w:t>
            </w:r>
          </w:p>
        </w:tc>
        <w:tc>
          <w:tcPr>
            <w:tcW w:w="1867" w:type="dxa"/>
            <w:tcBorders>
              <w:top w:val="nil"/>
              <w:left w:val="nil"/>
              <w:bottom w:val="single" w:sz="4" w:space="0" w:color="auto"/>
              <w:right w:val="single" w:sz="4" w:space="0" w:color="auto"/>
            </w:tcBorders>
            <w:shd w:val="clear" w:color="auto" w:fill="auto"/>
            <w:vAlign w:val="center"/>
            <w:hideMark/>
          </w:tcPr>
          <w:p w:rsidR="00627D53" w:rsidRPr="0049346F" w:rsidRDefault="00627D53" w:rsidP="00FF74BB">
            <w:pPr>
              <w:jc w:val="center"/>
              <w:rPr>
                <w:color w:val="000000"/>
                <w:sz w:val="16"/>
                <w:szCs w:val="16"/>
              </w:rPr>
            </w:pPr>
            <w:r w:rsidRPr="0049346F">
              <w:rPr>
                <w:color w:val="000000"/>
                <w:sz w:val="16"/>
                <w:szCs w:val="16"/>
              </w:rPr>
              <w:t xml:space="preserve">Ткань: трикотажное полотно, шерсть – 50%, акрил – 50% </w:t>
            </w:r>
            <w:r w:rsidRPr="0049346F">
              <w:rPr>
                <w:color w:val="000000"/>
                <w:sz w:val="16"/>
                <w:szCs w:val="16"/>
              </w:rPr>
              <w:br/>
            </w:r>
            <w:r w:rsidR="0049346F" w:rsidRPr="0049346F">
              <w:rPr>
                <w:color w:val="000000"/>
                <w:sz w:val="16"/>
                <w:szCs w:val="16"/>
              </w:rPr>
              <w:t>Внутренняя часть с утеплителем</w:t>
            </w:r>
            <w:r w:rsidR="005761F7">
              <w:rPr>
                <w:color w:val="000000"/>
                <w:sz w:val="16"/>
                <w:szCs w:val="16"/>
              </w:rPr>
              <w:t>.</w:t>
            </w:r>
          </w:p>
          <w:p w:rsidR="007F1596" w:rsidRPr="001107EF" w:rsidRDefault="00627D53" w:rsidP="00FF74BB">
            <w:pPr>
              <w:jc w:val="center"/>
              <w:rPr>
                <w:color w:val="000000"/>
                <w:sz w:val="16"/>
                <w:szCs w:val="16"/>
              </w:rPr>
            </w:pPr>
            <w:r w:rsidRPr="0049346F">
              <w:rPr>
                <w:color w:val="000000"/>
                <w:sz w:val="16"/>
                <w:szCs w:val="16"/>
              </w:rPr>
              <w:t>Цвет: черный или темно-серый, или темно-синий</w:t>
            </w:r>
          </w:p>
        </w:tc>
        <w:tc>
          <w:tcPr>
            <w:tcW w:w="850" w:type="dxa"/>
            <w:tcBorders>
              <w:top w:val="nil"/>
              <w:left w:val="nil"/>
              <w:bottom w:val="single" w:sz="4" w:space="0" w:color="auto"/>
              <w:right w:val="single" w:sz="4" w:space="0" w:color="auto"/>
            </w:tcBorders>
            <w:shd w:val="clear" w:color="auto" w:fill="auto"/>
            <w:vAlign w:val="center"/>
            <w:hideMark/>
          </w:tcPr>
          <w:p w:rsidR="007F1596" w:rsidRPr="0035785C" w:rsidRDefault="00972EFB" w:rsidP="00FF74BB">
            <w:pPr>
              <w:suppressAutoHyphens w:val="0"/>
              <w:jc w:val="center"/>
              <w:rPr>
                <w:color w:val="000000"/>
                <w:sz w:val="16"/>
                <w:szCs w:val="16"/>
                <w:lang w:eastAsia="ru-RU"/>
              </w:rPr>
            </w:pPr>
            <w:r>
              <w:rPr>
                <w:color w:val="000000"/>
                <w:sz w:val="16"/>
                <w:szCs w:val="16"/>
              </w:rPr>
              <w:t>21</w:t>
            </w:r>
            <w:r w:rsidR="007F1596">
              <w:rPr>
                <w:color w:val="000000"/>
                <w:sz w:val="16"/>
                <w:szCs w:val="16"/>
              </w:rPr>
              <w:t>7</w:t>
            </w:r>
          </w:p>
        </w:tc>
        <w:tc>
          <w:tcPr>
            <w:tcW w:w="585" w:type="dxa"/>
            <w:tcBorders>
              <w:top w:val="nil"/>
              <w:left w:val="nil"/>
              <w:bottom w:val="single" w:sz="4" w:space="0" w:color="auto"/>
              <w:right w:val="single" w:sz="8" w:space="0" w:color="auto"/>
            </w:tcBorders>
            <w:shd w:val="clear" w:color="auto" w:fill="auto"/>
            <w:vAlign w:val="center"/>
            <w:hideMark/>
          </w:tcPr>
          <w:p w:rsidR="007F1596" w:rsidRDefault="007F1596"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7F1596" w:rsidRPr="00FB1934" w:rsidRDefault="007F1596" w:rsidP="00FF74BB">
            <w:pPr>
              <w:suppressAutoHyphens w:val="0"/>
              <w:jc w:val="center"/>
              <w:rPr>
                <w:color w:val="000000"/>
                <w:sz w:val="16"/>
                <w:szCs w:val="16"/>
                <w:lang w:eastAsia="ru-RU"/>
              </w:rPr>
            </w:pPr>
            <w:r>
              <w:rPr>
                <w:b/>
                <w:bCs/>
                <w:color w:val="000000"/>
                <w:sz w:val="16"/>
                <w:szCs w:val="16"/>
              </w:rPr>
              <w:t>303,69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1314"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Туфли (полуботинки) летние на шнурках</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6279" cy="893714"/>
                  <wp:effectExtent l="95250" t="190500" r="104371" b="173086"/>
                  <wp:docPr id="273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Рисунок 7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475462">
                            <a:off x="0" y="0"/>
                            <a:ext cx="1289168" cy="89142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1B7789"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w:t>
            </w:r>
          </w:p>
        </w:tc>
        <w:tc>
          <w:tcPr>
            <w:tcW w:w="1867"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jc w:val="center"/>
              <w:rPr>
                <w:color w:val="000000"/>
                <w:sz w:val="16"/>
                <w:szCs w:val="16"/>
              </w:rPr>
            </w:pPr>
            <w:r>
              <w:rPr>
                <w:color w:val="000000"/>
                <w:sz w:val="16"/>
                <w:szCs w:val="16"/>
              </w:rPr>
              <w:t>Верх обуви: натуральная гладкая кожа</w:t>
            </w:r>
          </w:p>
          <w:p w:rsidR="008F77CD" w:rsidRPr="0056113C" w:rsidRDefault="008F77CD" w:rsidP="00FF74BB">
            <w:pPr>
              <w:jc w:val="center"/>
              <w:rPr>
                <w:color w:val="000000"/>
                <w:sz w:val="16"/>
                <w:szCs w:val="16"/>
              </w:rPr>
            </w:pPr>
            <w:r>
              <w:rPr>
                <w:color w:val="000000"/>
                <w:sz w:val="16"/>
                <w:szCs w:val="16"/>
              </w:rPr>
              <w:t>Подкладка: натуральная кожа</w:t>
            </w:r>
          </w:p>
          <w:p w:rsidR="008F77CD" w:rsidRPr="0056113C" w:rsidRDefault="008F77CD" w:rsidP="00FF74BB">
            <w:pPr>
              <w:jc w:val="center"/>
              <w:rPr>
                <w:color w:val="000000"/>
                <w:sz w:val="16"/>
                <w:szCs w:val="16"/>
              </w:rPr>
            </w:pPr>
            <w:r>
              <w:rPr>
                <w:color w:val="000000"/>
                <w:sz w:val="16"/>
                <w:szCs w:val="16"/>
              </w:rPr>
              <w:t>Подносок: термопласт</w:t>
            </w:r>
          </w:p>
          <w:p w:rsidR="008F77CD" w:rsidRPr="0056113C"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однослойная</w:t>
            </w:r>
            <w:proofErr w:type="gramEnd"/>
          </w:p>
          <w:p w:rsidR="008F77CD" w:rsidRPr="0056113C" w:rsidRDefault="008F77CD" w:rsidP="00FF74BB">
            <w:pPr>
              <w:jc w:val="center"/>
              <w:rPr>
                <w:color w:val="000000"/>
                <w:sz w:val="16"/>
                <w:szCs w:val="16"/>
              </w:rPr>
            </w:pPr>
            <w:r>
              <w:rPr>
                <w:color w:val="000000"/>
                <w:sz w:val="16"/>
                <w:szCs w:val="16"/>
              </w:rPr>
              <w:t>Подошва: полиуретан (от -25°C до +80°C)</w:t>
            </w:r>
          </w:p>
          <w:p w:rsidR="008F77CD" w:rsidRPr="0056113C" w:rsidRDefault="008F77CD" w:rsidP="00FF74BB">
            <w:pPr>
              <w:jc w:val="center"/>
              <w:rPr>
                <w:color w:val="000000"/>
                <w:sz w:val="16"/>
                <w:szCs w:val="16"/>
              </w:rPr>
            </w:pPr>
            <w:r>
              <w:rPr>
                <w:color w:val="000000"/>
                <w:sz w:val="16"/>
                <w:szCs w:val="16"/>
              </w:rPr>
              <w:t>Метод крепления: литьевой</w:t>
            </w:r>
          </w:p>
          <w:p w:rsidR="008F77CD" w:rsidRPr="0056113C" w:rsidRDefault="008F77CD" w:rsidP="00FF74BB">
            <w:pPr>
              <w:jc w:val="center"/>
              <w:rPr>
                <w:color w:val="000000"/>
                <w:sz w:val="16"/>
                <w:szCs w:val="16"/>
              </w:rPr>
            </w:pPr>
            <w:r>
              <w:rPr>
                <w:color w:val="000000"/>
                <w:sz w:val="16"/>
                <w:szCs w:val="16"/>
              </w:rPr>
              <w:t>Цвет: черный</w:t>
            </w:r>
          </w:p>
          <w:p w:rsidR="008F77CD" w:rsidRPr="0056113C" w:rsidRDefault="008F77CD" w:rsidP="00FF74BB">
            <w:pPr>
              <w:jc w:val="center"/>
              <w:rPr>
                <w:color w:val="000000"/>
                <w:sz w:val="16"/>
                <w:szCs w:val="16"/>
              </w:rPr>
            </w:pPr>
            <w:r>
              <w:rPr>
                <w:color w:val="000000"/>
                <w:sz w:val="16"/>
                <w:szCs w:val="16"/>
              </w:rPr>
              <w:t>Особенности модели:</w:t>
            </w:r>
          </w:p>
          <w:p w:rsidR="008F77CD" w:rsidRPr="001B7789" w:rsidRDefault="008F77CD" w:rsidP="00FF74BB">
            <w:pPr>
              <w:suppressAutoHyphens w:val="0"/>
              <w:jc w:val="center"/>
              <w:rPr>
                <w:color w:val="000000"/>
                <w:sz w:val="16"/>
                <w:szCs w:val="16"/>
                <w:lang w:eastAsia="ru-RU"/>
              </w:rPr>
            </w:pPr>
            <w:r>
              <w:rPr>
                <w:color w:val="000000"/>
                <w:sz w:val="16"/>
                <w:szCs w:val="16"/>
              </w:rPr>
              <w:t xml:space="preserve">• Натуральная кожаная подкладка – повышенная </w:t>
            </w:r>
            <w:proofErr w:type="spellStart"/>
            <w:r>
              <w:rPr>
                <w:color w:val="000000"/>
                <w:sz w:val="16"/>
                <w:szCs w:val="16"/>
              </w:rPr>
              <w:t>паропроницаемость</w:t>
            </w:r>
            <w:proofErr w:type="spellEnd"/>
            <w:r>
              <w:rPr>
                <w:color w:val="000000"/>
                <w:sz w:val="16"/>
                <w:szCs w:val="16"/>
              </w:rPr>
              <w:t xml:space="preserve"> изделия</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667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Del="003A5831" w:rsidRDefault="008F77CD" w:rsidP="00FF74BB">
            <w:pPr>
              <w:suppressAutoHyphens w:val="0"/>
              <w:jc w:val="center"/>
              <w:rPr>
                <w:color w:val="000000"/>
                <w:sz w:val="16"/>
                <w:szCs w:val="16"/>
                <w:lang w:eastAsia="ru-RU"/>
              </w:rPr>
            </w:pPr>
            <w:r>
              <w:rPr>
                <w:b/>
                <w:bCs/>
                <w:color w:val="000000"/>
                <w:sz w:val="16"/>
                <w:szCs w:val="16"/>
              </w:rPr>
              <w:t>1 528,10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41</w:t>
            </w:r>
          </w:p>
        </w:tc>
        <w:tc>
          <w:tcPr>
            <w:tcW w:w="1314"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r>
              <w:rPr>
                <w:color w:val="000000"/>
                <w:sz w:val="16"/>
                <w:szCs w:val="16"/>
                <w:lang w:eastAsia="ru-RU"/>
              </w:rPr>
              <w:t>Полуботинки с перфорацией (сандалеты) летние</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2880" behindDoc="0" locked="0" layoutInCell="1" allowOverlap="1">
                  <wp:simplePos x="0" y="0"/>
                  <wp:positionH relativeFrom="column">
                    <wp:posOffset>57785</wp:posOffset>
                  </wp:positionH>
                  <wp:positionV relativeFrom="paragraph">
                    <wp:posOffset>-544830</wp:posOffset>
                  </wp:positionV>
                  <wp:extent cx="1266825" cy="1261110"/>
                  <wp:effectExtent l="19050" t="0" r="9525" b="0"/>
                  <wp:wrapNone/>
                  <wp:docPr id="273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 name="Рисунок 7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611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627D53" w:rsidRPr="0056113C" w:rsidRDefault="00627D53" w:rsidP="00FF74BB">
            <w:pPr>
              <w:jc w:val="center"/>
              <w:rPr>
                <w:color w:val="000000"/>
                <w:sz w:val="16"/>
                <w:szCs w:val="16"/>
              </w:rPr>
            </w:pPr>
            <w:r>
              <w:rPr>
                <w:color w:val="000000"/>
                <w:sz w:val="16"/>
                <w:szCs w:val="16"/>
              </w:rPr>
              <w:t>Верх обуви: натуральная гладкая кожа</w:t>
            </w:r>
          </w:p>
          <w:p w:rsidR="00627D53" w:rsidRPr="0052166C" w:rsidRDefault="00627D53" w:rsidP="00FF74BB">
            <w:pPr>
              <w:jc w:val="center"/>
              <w:rPr>
                <w:color w:val="000000"/>
                <w:sz w:val="16"/>
                <w:szCs w:val="16"/>
              </w:rPr>
            </w:pPr>
            <w:r>
              <w:rPr>
                <w:color w:val="000000"/>
                <w:sz w:val="16"/>
                <w:szCs w:val="16"/>
              </w:rPr>
              <w:t xml:space="preserve">Подкладка: текстильный материал с технологией </w:t>
            </w:r>
            <w:r w:rsidRPr="0052166C">
              <w:rPr>
                <w:color w:val="000000"/>
                <w:sz w:val="16"/>
                <w:szCs w:val="16"/>
              </w:rPr>
              <w:t>отвода и испарения влаги</w:t>
            </w:r>
          </w:p>
          <w:p w:rsidR="00627D53" w:rsidRPr="0056113C" w:rsidRDefault="00627D53" w:rsidP="00FF74BB">
            <w:pPr>
              <w:jc w:val="center"/>
              <w:rPr>
                <w:color w:val="000000"/>
                <w:sz w:val="16"/>
                <w:szCs w:val="16"/>
              </w:rPr>
            </w:pPr>
            <w:r>
              <w:rPr>
                <w:color w:val="000000"/>
                <w:sz w:val="16"/>
                <w:szCs w:val="16"/>
              </w:rPr>
              <w:t>Подносок: композит (200 Дж)</w:t>
            </w:r>
          </w:p>
          <w:p w:rsidR="00627D53" w:rsidRPr="0056113C" w:rsidRDefault="00627D53" w:rsidP="00FF74BB">
            <w:pPr>
              <w:jc w:val="center"/>
              <w:rPr>
                <w:color w:val="000000"/>
                <w:sz w:val="16"/>
                <w:szCs w:val="16"/>
              </w:rPr>
            </w:pPr>
            <w:proofErr w:type="spellStart"/>
            <w:r>
              <w:rPr>
                <w:color w:val="000000"/>
                <w:sz w:val="16"/>
                <w:szCs w:val="16"/>
              </w:rPr>
              <w:t>Антипрокольная</w:t>
            </w:r>
            <w:proofErr w:type="spellEnd"/>
            <w:r>
              <w:rPr>
                <w:color w:val="000000"/>
                <w:sz w:val="16"/>
                <w:szCs w:val="16"/>
              </w:rPr>
              <w:t xml:space="preserve"> стелька: </w:t>
            </w:r>
            <w:proofErr w:type="spellStart"/>
            <w:r>
              <w:rPr>
                <w:color w:val="000000"/>
                <w:sz w:val="16"/>
                <w:szCs w:val="16"/>
              </w:rPr>
              <w:t>Кевлар</w:t>
            </w:r>
            <w:proofErr w:type="spellEnd"/>
          </w:p>
          <w:p w:rsidR="00627D53" w:rsidRPr="0056113C" w:rsidRDefault="00627D53" w:rsidP="00FF74BB">
            <w:pPr>
              <w:jc w:val="center"/>
              <w:rPr>
                <w:color w:val="000000"/>
                <w:sz w:val="16"/>
                <w:szCs w:val="16"/>
              </w:rPr>
            </w:pPr>
            <w:r>
              <w:rPr>
                <w:color w:val="000000"/>
                <w:sz w:val="16"/>
                <w:szCs w:val="16"/>
              </w:rPr>
              <w:t xml:space="preserve">Тип подошвы: </w:t>
            </w:r>
            <w:proofErr w:type="gramStart"/>
            <w:r>
              <w:rPr>
                <w:color w:val="000000"/>
                <w:sz w:val="16"/>
                <w:szCs w:val="16"/>
              </w:rPr>
              <w:t>трехслойная</w:t>
            </w:r>
            <w:proofErr w:type="gramEnd"/>
          </w:p>
          <w:p w:rsidR="00627D53" w:rsidRPr="0056113C" w:rsidRDefault="00627D53" w:rsidP="00FF74BB">
            <w:pPr>
              <w:jc w:val="center"/>
              <w:rPr>
                <w:color w:val="000000"/>
                <w:sz w:val="16"/>
                <w:szCs w:val="16"/>
              </w:rPr>
            </w:pPr>
            <w:r>
              <w:rPr>
                <w:color w:val="000000"/>
                <w:sz w:val="16"/>
                <w:szCs w:val="16"/>
              </w:rPr>
              <w:t>Подошва: полиуретан/</w:t>
            </w:r>
            <w:proofErr w:type="spellStart"/>
            <w:r>
              <w:rPr>
                <w:color w:val="000000"/>
                <w:sz w:val="16"/>
                <w:szCs w:val="16"/>
              </w:rPr>
              <w:t>термополиуретан</w:t>
            </w:r>
            <w:proofErr w:type="spellEnd"/>
            <w:r>
              <w:rPr>
                <w:color w:val="000000"/>
                <w:sz w:val="16"/>
                <w:szCs w:val="16"/>
              </w:rPr>
              <w:t>/</w:t>
            </w:r>
            <w:proofErr w:type="spellStart"/>
            <w:r>
              <w:rPr>
                <w:color w:val="000000"/>
                <w:sz w:val="16"/>
                <w:szCs w:val="16"/>
              </w:rPr>
              <w:t>термополиуретан</w:t>
            </w:r>
            <w:proofErr w:type="spellEnd"/>
            <w:r>
              <w:rPr>
                <w:color w:val="000000"/>
                <w:sz w:val="16"/>
                <w:szCs w:val="16"/>
              </w:rPr>
              <w:t xml:space="preserve"> (от -35°C до +120°C)</w:t>
            </w:r>
          </w:p>
          <w:p w:rsidR="00627D53" w:rsidRPr="0056113C" w:rsidRDefault="00627D53" w:rsidP="00FF74BB">
            <w:pPr>
              <w:jc w:val="center"/>
              <w:rPr>
                <w:color w:val="000000"/>
                <w:sz w:val="16"/>
                <w:szCs w:val="16"/>
              </w:rPr>
            </w:pPr>
            <w:r>
              <w:rPr>
                <w:color w:val="000000"/>
                <w:sz w:val="16"/>
                <w:szCs w:val="16"/>
              </w:rPr>
              <w:t>Метод крепления: литьевой</w:t>
            </w:r>
          </w:p>
          <w:p w:rsidR="00627D53" w:rsidRPr="0056113C" w:rsidRDefault="00627D53" w:rsidP="00FF74BB">
            <w:pPr>
              <w:jc w:val="center"/>
              <w:rPr>
                <w:color w:val="000000"/>
                <w:sz w:val="16"/>
                <w:szCs w:val="16"/>
              </w:rPr>
            </w:pPr>
            <w:r>
              <w:rPr>
                <w:color w:val="000000"/>
                <w:sz w:val="16"/>
                <w:szCs w:val="16"/>
              </w:rPr>
              <w:t>Цвет: черный</w:t>
            </w:r>
          </w:p>
          <w:p w:rsidR="00627D53" w:rsidRPr="0056113C" w:rsidRDefault="00627D53" w:rsidP="00FF74BB">
            <w:pPr>
              <w:jc w:val="center"/>
              <w:rPr>
                <w:color w:val="000000"/>
                <w:sz w:val="16"/>
                <w:szCs w:val="16"/>
              </w:rPr>
            </w:pPr>
            <w:r>
              <w:rPr>
                <w:color w:val="000000"/>
                <w:sz w:val="16"/>
                <w:szCs w:val="16"/>
              </w:rPr>
              <w:t>Особенности модели:</w:t>
            </w:r>
          </w:p>
          <w:p w:rsidR="008F77CD" w:rsidRPr="0056113C" w:rsidRDefault="00627D53" w:rsidP="00FF74BB">
            <w:pPr>
              <w:suppressAutoHyphens w:val="0"/>
              <w:jc w:val="center"/>
              <w:rPr>
                <w:color w:val="000000"/>
                <w:sz w:val="16"/>
                <w:szCs w:val="16"/>
                <w:lang w:eastAsia="ru-RU"/>
              </w:rPr>
            </w:pPr>
            <w:r>
              <w:rPr>
                <w:color w:val="000000"/>
                <w:sz w:val="16"/>
                <w:szCs w:val="16"/>
              </w:rPr>
              <w:t>• должна поддерживать температурный режим внутри обуви, быстро сохнуть.</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160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2 184,50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42</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Ботинки летние</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3904" behindDoc="0" locked="0" layoutInCell="1" allowOverlap="1">
                  <wp:simplePos x="0" y="0"/>
                  <wp:positionH relativeFrom="column">
                    <wp:posOffset>0</wp:posOffset>
                  </wp:positionH>
                  <wp:positionV relativeFrom="paragraph">
                    <wp:posOffset>-390525</wp:posOffset>
                  </wp:positionV>
                  <wp:extent cx="1329055" cy="1540510"/>
                  <wp:effectExtent l="19050" t="0" r="4445" b="0"/>
                  <wp:wrapNone/>
                  <wp:docPr id="273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Рисунок 7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055" cy="15405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627D53" w:rsidRPr="00B51574" w:rsidRDefault="00627D53" w:rsidP="00FF74BB">
            <w:pPr>
              <w:jc w:val="center"/>
              <w:rPr>
                <w:color w:val="000000"/>
                <w:sz w:val="16"/>
                <w:szCs w:val="16"/>
              </w:rPr>
            </w:pPr>
            <w:r>
              <w:rPr>
                <w:color w:val="000000"/>
                <w:sz w:val="16"/>
                <w:szCs w:val="16"/>
              </w:rPr>
              <w:t>Верх обуви: натуральная гладкая кожа</w:t>
            </w:r>
          </w:p>
          <w:p w:rsidR="00627D53" w:rsidRPr="0052166C" w:rsidRDefault="00627D53" w:rsidP="00FF74BB">
            <w:pPr>
              <w:jc w:val="center"/>
              <w:rPr>
                <w:color w:val="000000"/>
                <w:sz w:val="16"/>
                <w:szCs w:val="16"/>
              </w:rPr>
            </w:pPr>
            <w:r>
              <w:rPr>
                <w:color w:val="000000"/>
                <w:sz w:val="16"/>
                <w:szCs w:val="16"/>
              </w:rPr>
              <w:t xml:space="preserve">Подкладка: текстильный материал с технологией </w:t>
            </w:r>
            <w:r w:rsidRPr="0052166C">
              <w:rPr>
                <w:color w:val="000000"/>
                <w:sz w:val="16"/>
                <w:szCs w:val="16"/>
              </w:rPr>
              <w:t>отвода и испарения влаги</w:t>
            </w:r>
          </w:p>
          <w:p w:rsidR="00627D53" w:rsidRPr="00B51574" w:rsidRDefault="00627D53" w:rsidP="00FF74BB">
            <w:pPr>
              <w:jc w:val="center"/>
              <w:rPr>
                <w:color w:val="000000"/>
                <w:sz w:val="16"/>
                <w:szCs w:val="16"/>
              </w:rPr>
            </w:pPr>
            <w:r>
              <w:rPr>
                <w:color w:val="000000"/>
                <w:sz w:val="16"/>
                <w:szCs w:val="16"/>
              </w:rPr>
              <w:t>Подносок: композит (200 Дж)</w:t>
            </w:r>
          </w:p>
          <w:p w:rsidR="00627D53" w:rsidRPr="00B51574" w:rsidRDefault="00627D53" w:rsidP="00FF74BB">
            <w:pPr>
              <w:jc w:val="center"/>
              <w:rPr>
                <w:color w:val="000000"/>
                <w:sz w:val="16"/>
                <w:szCs w:val="16"/>
              </w:rPr>
            </w:pPr>
            <w:proofErr w:type="spellStart"/>
            <w:r>
              <w:rPr>
                <w:color w:val="000000"/>
                <w:sz w:val="16"/>
                <w:szCs w:val="16"/>
              </w:rPr>
              <w:t>Антипрокольная</w:t>
            </w:r>
            <w:proofErr w:type="spellEnd"/>
            <w:r>
              <w:rPr>
                <w:color w:val="000000"/>
                <w:sz w:val="16"/>
                <w:szCs w:val="16"/>
              </w:rPr>
              <w:t xml:space="preserve"> стелька: </w:t>
            </w:r>
            <w:proofErr w:type="spellStart"/>
            <w:r>
              <w:rPr>
                <w:color w:val="000000"/>
                <w:sz w:val="16"/>
                <w:szCs w:val="16"/>
              </w:rPr>
              <w:t>Кевлар</w:t>
            </w:r>
            <w:proofErr w:type="spellEnd"/>
          </w:p>
          <w:p w:rsidR="00627D53" w:rsidRPr="00B51574" w:rsidRDefault="00627D53" w:rsidP="00FF74BB">
            <w:pPr>
              <w:jc w:val="center"/>
              <w:rPr>
                <w:color w:val="000000"/>
                <w:sz w:val="16"/>
                <w:szCs w:val="16"/>
              </w:rPr>
            </w:pPr>
            <w:r>
              <w:rPr>
                <w:color w:val="000000"/>
                <w:sz w:val="16"/>
                <w:szCs w:val="16"/>
              </w:rPr>
              <w:t xml:space="preserve">Тип подошвы: </w:t>
            </w:r>
            <w:proofErr w:type="gramStart"/>
            <w:r>
              <w:rPr>
                <w:color w:val="000000"/>
                <w:sz w:val="16"/>
                <w:szCs w:val="16"/>
              </w:rPr>
              <w:t>трехслойная</w:t>
            </w:r>
            <w:proofErr w:type="gramEnd"/>
          </w:p>
          <w:p w:rsidR="00627D53" w:rsidRPr="00B51574" w:rsidRDefault="00627D53" w:rsidP="00FF74BB">
            <w:pPr>
              <w:jc w:val="center"/>
              <w:rPr>
                <w:color w:val="000000"/>
                <w:sz w:val="16"/>
                <w:szCs w:val="16"/>
              </w:rPr>
            </w:pPr>
            <w:r>
              <w:rPr>
                <w:color w:val="000000"/>
                <w:sz w:val="16"/>
                <w:szCs w:val="16"/>
              </w:rPr>
              <w:t>Подошва: полиуретан/</w:t>
            </w:r>
            <w:proofErr w:type="spellStart"/>
            <w:r>
              <w:rPr>
                <w:color w:val="000000"/>
                <w:sz w:val="16"/>
                <w:szCs w:val="16"/>
              </w:rPr>
              <w:t>термополиуретан</w:t>
            </w:r>
            <w:proofErr w:type="spellEnd"/>
            <w:r>
              <w:rPr>
                <w:color w:val="000000"/>
                <w:sz w:val="16"/>
                <w:szCs w:val="16"/>
              </w:rPr>
              <w:t>/</w:t>
            </w:r>
            <w:proofErr w:type="spellStart"/>
            <w:r>
              <w:rPr>
                <w:color w:val="000000"/>
                <w:sz w:val="16"/>
                <w:szCs w:val="16"/>
              </w:rPr>
              <w:t>термополиуретан</w:t>
            </w:r>
            <w:proofErr w:type="spellEnd"/>
            <w:r>
              <w:rPr>
                <w:color w:val="000000"/>
                <w:sz w:val="16"/>
                <w:szCs w:val="16"/>
              </w:rPr>
              <w:t xml:space="preserve"> (от -35°C до +120°C)</w:t>
            </w:r>
          </w:p>
          <w:p w:rsidR="00627D53" w:rsidRPr="00B51574" w:rsidRDefault="00627D53" w:rsidP="00FF74BB">
            <w:pPr>
              <w:jc w:val="center"/>
              <w:rPr>
                <w:color w:val="000000"/>
                <w:sz w:val="16"/>
                <w:szCs w:val="16"/>
              </w:rPr>
            </w:pPr>
            <w:r>
              <w:rPr>
                <w:color w:val="000000"/>
                <w:sz w:val="16"/>
                <w:szCs w:val="16"/>
              </w:rPr>
              <w:t>Метод крепления: литьевой</w:t>
            </w:r>
          </w:p>
          <w:p w:rsidR="00627D53" w:rsidRPr="00B51574" w:rsidRDefault="00627D53" w:rsidP="00FF74BB">
            <w:pPr>
              <w:jc w:val="center"/>
              <w:rPr>
                <w:color w:val="000000"/>
                <w:sz w:val="16"/>
                <w:szCs w:val="16"/>
              </w:rPr>
            </w:pPr>
            <w:r>
              <w:rPr>
                <w:color w:val="000000"/>
                <w:sz w:val="16"/>
                <w:szCs w:val="16"/>
              </w:rPr>
              <w:t>Цвет: черный</w:t>
            </w:r>
          </w:p>
          <w:p w:rsidR="00627D53" w:rsidRPr="00B51574" w:rsidRDefault="00627D53" w:rsidP="00FF74BB">
            <w:pPr>
              <w:jc w:val="center"/>
              <w:rPr>
                <w:color w:val="000000"/>
                <w:sz w:val="16"/>
                <w:szCs w:val="16"/>
              </w:rPr>
            </w:pPr>
            <w:r>
              <w:rPr>
                <w:color w:val="000000"/>
                <w:sz w:val="16"/>
                <w:szCs w:val="16"/>
              </w:rPr>
              <w:t>Особенности модели:</w:t>
            </w:r>
          </w:p>
          <w:p w:rsidR="008F77CD" w:rsidRPr="00B51574" w:rsidRDefault="00627D53" w:rsidP="00FF74BB">
            <w:pPr>
              <w:suppressAutoHyphens w:val="0"/>
              <w:jc w:val="center"/>
              <w:rPr>
                <w:color w:val="000000"/>
                <w:sz w:val="16"/>
                <w:szCs w:val="16"/>
                <w:lang w:eastAsia="ru-RU"/>
              </w:rPr>
            </w:pPr>
            <w:r>
              <w:rPr>
                <w:color w:val="000000"/>
                <w:sz w:val="16"/>
                <w:szCs w:val="16"/>
              </w:rPr>
              <w:t>• Подкладочный материал должен быстро сохнуть  и обладать особой устойчивостью к истиранию.</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2 334,90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43</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Сапоги летние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5952" behindDoc="0" locked="0" layoutInCell="1" allowOverlap="1">
                  <wp:simplePos x="0" y="0"/>
                  <wp:positionH relativeFrom="column">
                    <wp:posOffset>-16510</wp:posOffset>
                  </wp:positionH>
                  <wp:positionV relativeFrom="paragraph">
                    <wp:posOffset>-684530</wp:posOffset>
                  </wp:positionV>
                  <wp:extent cx="1275715" cy="1600200"/>
                  <wp:effectExtent l="19050" t="0" r="635" b="0"/>
                  <wp:wrapNone/>
                  <wp:docPr id="273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 name="Рисунок 7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715" cy="1600200"/>
                          </a:xfrm>
                          <a:prstGeom prst="rect">
                            <a:avLst/>
                          </a:prstGeom>
                          <a:noFill/>
                          <a:ln>
                            <a:noFill/>
                          </a:ln>
                          <a:extLst/>
                        </pic:spPr>
                      </pic:pic>
                    </a:graphicData>
                  </a:graphic>
                </wp:anchor>
              </w:drawing>
            </w:r>
          </w:p>
          <w:p w:rsidR="001E3F04" w:rsidRDefault="001E3F04" w:rsidP="00FF74BB">
            <w:pPr>
              <w:suppressAutoHyphens w:val="0"/>
              <w:jc w:val="center"/>
              <w:rPr>
                <w:noProof/>
                <w:lang w:eastAsia="ru-RU"/>
              </w:rPr>
            </w:pPr>
          </w:p>
          <w:p w:rsidR="001E3F04" w:rsidRDefault="001E3F04" w:rsidP="00FF74BB">
            <w:pPr>
              <w:suppressAutoHyphens w:val="0"/>
              <w:jc w:val="center"/>
              <w:rPr>
                <w:noProof/>
                <w:lang w:eastAsia="ru-RU"/>
              </w:rPr>
            </w:pP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кожа</w:t>
            </w:r>
          </w:p>
          <w:p w:rsidR="008F77CD" w:rsidRPr="00B51574" w:rsidRDefault="008F77CD" w:rsidP="00FF74BB">
            <w:pPr>
              <w:jc w:val="center"/>
              <w:rPr>
                <w:color w:val="000000"/>
                <w:sz w:val="16"/>
                <w:szCs w:val="16"/>
              </w:rPr>
            </w:pPr>
            <w:r>
              <w:rPr>
                <w:color w:val="000000"/>
                <w:sz w:val="16"/>
                <w:szCs w:val="16"/>
              </w:rPr>
              <w:t>Подкладка: текстильный материал, спилок подкладочный</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r>
              <w:rPr>
                <w:color w:val="000000"/>
                <w:sz w:val="16"/>
                <w:szCs w:val="16"/>
              </w:rPr>
              <w:t>Высота: 240 мм</w:t>
            </w:r>
          </w:p>
          <w:p w:rsidR="008F77CD" w:rsidRPr="00B51574"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двухслойная</w:t>
            </w:r>
            <w:proofErr w:type="gramEnd"/>
          </w:p>
          <w:p w:rsidR="008F77CD" w:rsidRPr="00B51574" w:rsidRDefault="008F77CD" w:rsidP="00FF74BB">
            <w:pPr>
              <w:jc w:val="center"/>
              <w:rPr>
                <w:color w:val="000000"/>
                <w:sz w:val="16"/>
                <w:szCs w:val="16"/>
              </w:rPr>
            </w:pPr>
            <w:r>
              <w:rPr>
                <w:color w:val="000000"/>
                <w:sz w:val="16"/>
                <w:szCs w:val="16"/>
              </w:rPr>
              <w:t>Подошва: полиуретан/нитрил (от -40°C до +300°C (60 с))</w:t>
            </w:r>
          </w:p>
          <w:p w:rsidR="008F77CD" w:rsidRPr="00B51574" w:rsidRDefault="008F77CD" w:rsidP="00FF74BB">
            <w:pPr>
              <w:jc w:val="center"/>
              <w:rPr>
                <w:color w:val="000000"/>
                <w:sz w:val="16"/>
                <w:szCs w:val="16"/>
              </w:rPr>
            </w:pPr>
            <w:r>
              <w:rPr>
                <w:color w:val="000000"/>
                <w:sz w:val="16"/>
                <w:szCs w:val="16"/>
              </w:rPr>
              <w:t>Метод крепления: литьевой</w:t>
            </w:r>
          </w:p>
          <w:p w:rsidR="008F77CD" w:rsidRPr="00B51574" w:rsidRDefault="008F77CD" w:rsidP="00FF74BB">
            <w:pPr>
              <w:jc w:val="center"/>
              <w:rPr>
                <w:color w:val="000000"/>
                <w:sz w:val="16"/>
                <w:szCs w:val="16"/>
              </w:rPr>
            </w:pPr>
            <w:r>
              <w:rPr>
                <w:color w:val="000000"/>
                <w:sz w:val="16"/>
                <w:szCs w:val="16"/>
              </w:rPr>
              <w:t>Цвет: черный</w:t>
            </w:r>
          </w:p>
          <w:p w:rsidR="008F77CD" w:rsidRPr="00B51574" w:rsidRDefault="008F77CD" w:rsidP="00FF74BB">
            <w:pPr>
              <w:jc w:val="center"/>
              <w:rPr>
                <w:color w:val="000000"/>
                <w:sz w:val="16"/>
                <w:szCs w:val="16"/>
              </w:rPr>
            </w:pPr>
            <w:r>
              <w:rPr>
                <w:color w:val="000000"/>
                <w:sz w:val="16"/>
                <w:szCs w:val="16"/>
              </w:rPr>
              <w:t>Особенности модели:</w:t>
            </w:r>
          </w:p>
          <w:p w:rsidR="008F77CD" w:rsidRPr="00B51574" w:rsidRDefault="008F77CD" w:rsidP="00FF74BB">
            <w:pPr>
              <w:jc w:val="center"/>
              <w:rPr>
                <w:color w:val="000000"/>
                <w:sz w:val="16"/>
                <w:szCs w:val="16"/>
              </w:rPr>
            </w:pPr>
            <w:r>
              <w:rPr>
                <w:color w:val="000000"/>
                <w:sz w:val="16"/>
                <w:szCs w:val="16"/>
              </w:rPr>
              <w:t>• Защита пяточной части и лодыжки от удара</w:t>
            </w:r>
          </w:p>
          <w:p w:rsidR="008F77CD" w:rsidRPr="0056113C" w:rsidRDefault="008F77CD" w:rsidP="00FF74BB">
            <w:pPr>
              <w:suppressAutoHyphens w:val="0"/>
              <w:jc w:val="center"/>
              <w:rPr>
                <w:color w:val="000000"/>
                <w:sz w:val="16"/>
                <w:szCs w:val="16"/>
                <w:lang w:eastAsia="ru-RU"/>
              </w:rPr>
            </w:pPr>
            <w:r>
              <w:rPr>
                <w:color w:val="000000"/>
                <w:sz w:val="16"/>
                <w:szCs w:val="16"/>
              </w:rPr>
              <w:t xml:space="preserve">• Есть </w:t>
            </w:r>
            <w:proofErr w:type="spellStart"/>
            <w:r>
              <w:rPr>
                <w:color w:val="000000"/>
                <w:sz w:val="16"/>
                <w:szCs w:val="16"/>
              </w:rPr>
              <w:t>световозвращающий</w:t>
            </w:r>
            <w:proofErr w:type="spellEnd"/>
            <w:r>
              <w:rPr>
                <w:color w:val="000000"/>
                <w:sz w:val="16"/>
                <w:szCs w:val="16"/>
              </w:rPr>
              <w:t xml:space="preserve"> элемент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2 111,69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44</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Обувь сварщики летняя.</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6976" behindDoc="1" locked="0" layoutInCell="1" allowOverlap="1">
                  <wp:simplePos x="0" y="0"/>
                  <wp:positionH relativeFrom="column">
                    <wp:posOffset>14817</wp:posOffset>
                  </wp:positionH>
                  <wp:positionV relativeFrom="paragraph">
                    <wp:posOffset>1348105</wp:posOffset>
                  </wp:positionV>
                  <wp:extent cx="1402291" cy="1186392"/>
                  <wp:effectExtent l="171450" t="209550" r="159809" b="185208"/>
                  <wp:wrapNone/>
                  <wp:docPr id="273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Рисунок 7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425642">
                            <a:off x="0" y="0"/>
                            <a:ext cx="1402291" cy="1186392"/>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термостойкая кожа (юфть)</w:t>
            </w:r>
          </w:p>
          <w:p w:rsidR="008F77CD" w:rsidRPr="00B51574" w:rsidRDefault="008F77CD" w:rsidP="00FF74BB">
            <w:pPr>
              <w:jc w:val="center"/>
              <w:rPr>
                <w:color w:val="000000"/>
                <w:sz w:val="16"/>
                <w:szCs w:val="16"/>
              </w:rPr>
            </w:pPr>
            <w:r>
              <w:rPr>
                <w:color w:val="000000"/>
                <w:sz w:val="16"/>
                <w:szCs w:val="16"/>
              </w:rPr>
              <w:t>Подкладка: текстильный материал, спилок подкладочный</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двухслойная</w:t>
            </w:r>
            <w:proofErr w:type="gramEnd"/>
          </w:p>
          <w:p w:rsidR="008F77CD" w:rsidRPr="00B51574" w:rsidRDefault="008F77CD" w:rsidP="00FF74BB">
            <w:pPr>
              <w:jc w:val="center"/>
              <w:rPr>
                <w:color w:val="000000"/>
                <w:sz w:val="16"/>
                <w:szCs w:val="16"/>
              </w:rPr>
            </w:pPr>
            <w:r>
              <w:rPr>
                <w:color w:val="000000"/>
                <w:sz w:val="16"/>
                <w:szCs w:val="16"/>
              </w:rPr>
              <w:t>Подошва: полиуретан/нитрил (от -40</w:t>
            </w:r>
            <w:proofErr w:type="gramStart"/>
            <w:r>
              <w:rPr>
                <w:color w:val="000000"/>
                <w:sz w:val="16"/>
                <w:szCs w:val="16"/>
              </w:rPr>
              <w:t>°С</w:t>
            </w:r>
            <w:proofErr w:type="gramEnd"/>
            <w:r>
              <w:rPr>
                <w:color w:val="000000"/>
                <w:sz w:val="16"/>
                <w:szCs w:val="16"/>
              </w:rPr>
              <w:t xml:space="preserve"> до +300°С (60 с))</w:t>
            </w:r>
          </w:p>
          <w:p w:rsidR="008F77CD" w:rsidRPr="00B51574" w:rsidRDefault="008F77CD" w:rsidP="00FF74BB">
            <w:pPr>
              <w:jc w:val="center"/>
              <w:rPr>
                <w:color w:val="000000"/>
                <w:sz w:val="16"/>
                <w:szCs w:val="16"/>
              </w:rPr>
            </w:pPr>
            <w:r>
              <w:rPr>
                <w:color w:val="000000"/>
                <w:sz w:val="16"/>
                <w:szCs w:val="16"/>
              </w:rPr>
              <w:t>Метод крепления: литьевой</w:t>
            </w:r>
          </w:p>
          <w:p w:rsidR="008F77CD" w:rsidRPr="00B51574" w:rsidRDefault="008F77CD" w:rsidP="00FF74BB">
            <w:pPr>
              <w:jc w:val="center"/>
              <w:rPr>
                <w:color w:val="000000"/>
                <w:sz w:val="16"/>
                <w:szCs w:val="16"/>
              </w:rPr>
            </w:pPr>
            <w:r>
              <w:rPr>
                <w:color w:val="000000"/>
                <w:sz w:val="16"/>
                <w:szCs w:val="16"/>
              </w:rPr>
              <w:t>Цвет: черный</w:t>
            </w:r>
          </w:p>
          <w:p w:rsidR="008F77CD" w:rsidRPr="00B51574" w:rsidRDefault="008F77CD" w:rsidP="00FF74BB">
            <w:pPr>
              <w:jc w:val="center"/>
              <w:rPr>
                <w:color w:val="000000"/>
                <w:sz w:val="16"/>
                <w:szCs w:val="16"/>
              </w:rPr>
            </w:pPr>
            <w:r>
              <w:rPr>
                <w:color w:val="000000"/>
                <w:sz w:val="16"/>
                <w:szCs w:val="16"/>
              </w:rPr>
              <w:t>Особенности модели:</w:t>
            </w:r>
          </w:p>
          <w:p w:rsidR="008F77CD" w:rsidRPr="00B51574" w:rsidRDefault="008F77CD" w:rsidP="00FF74BB">
            <w:pPr>
              <w:jc w:val="center"/>
              <w:rPr>
                <w:color w:val="000000"/>
                <w:sz w:val="16"/>
                <w:szCs w:val="16"/>
              </w:rPr>
            </w:pPr>
            <w:r>
              <w:rPr>
                <w:color w:val="000000"/>
                <w:sz w:val="16"/>
                <w:szCs w:val="16"/>
              </w:rPr>
              <w:t>• Легкая модель с защитным клапаном и системой «быстрый сброс»</w:t>
            </w:r>
          </w:p>
          <w:p w:rsidR="008F77CD" w:rsidRPr="00B51574" w:rsidRDefault="008F77CD" w:rsidP="00FF74BB">
            <w:pPr>
              <w:jc w:val="center"/>
              <w:rPr>
                <w:color w:val="000000"/>
                <w:sz w:val="16"/>
                <w:szCs w:val="16"/>
              </w:rPr>
            </w:pPr>
            <w:r>
              <w:rPr>
                <w:color w:val="000000"/>
                <w:sz w:val="16"/>
                <w:szCs w:val="16"/>
              </w:rPr>
              <w:t xml:space="preserve">• </w:t>
            </w:r>
            <w:proofErr w:type="gramStart"/>
            <w:r>
              <w:rPr>
                <w:color w:val="000000"/>
                <w:sz w:val="16"/>
                <w:szCs w:val="16"/>
              </w:rPr>
              <w:t>Установлен</w:t>
            </w:r>
            <w:proofErr w:type="gramEnd"/>
            <w:r>
              <w:rPr>
                <w:color w:val="000000"/>
                <w:sz w:val="16"/>
                <w:szCs w:val="16"/>
              </w:rPr>
              <w:t xml:space="preserve"> легкий композитный подносок</w:t>
            </w:r>
          </w:p>
          <w:p w:rsidR="008F77CD" w:rsidRPr="00B51574" w:rsidRDefault="008F77CD" w:rsidP="00FF74BB">
            <w:pPr>
              <w:jc w:val="center"/>
              <w:rPr>
                <w:color w:val="000000"/>
                <w:sz w:val="16"/>
                <w:szCs w:val="16"/>
              </w:rPr>
            </w:pPr>
            <w:r>
              <w:rPr>
                <w:color w:val="000000"/>
                <w:sz w:val="16"/>
                <w:szCs w:val="16"/>
              </w:rPr>
              <w:t>• Предусмотрена эластичная вставка внутри для удобства надевания</w:t>
            </w:r>
          </w:p>
          <w:p w:rsidR="008F77CD" w:rsidRPr="0056113C" w:rsidRDefault="008F77CD" w:rsidP="00FF74BB">
            <w:pPr>
              <w:suppressAutoHyphens w:val="0"/>
              <w:jc w:val="center"/>
              <w:rPr>
                <w:color w:val="000000"/>
                <w:sz w:val="16"/>
                <w:szCs w:val="16"/>
                <w:lang w:eastAsia="ru-RU"/>
              </w:rPr>
            </w:pPr>
            <w:r>
              <w:rPr>
                <w:color w:val="000000"/>
                <w:sz w:val="16"/>
                <w:szCs w:val="16"/>
              </w:rPr>
              <w:t>• Натуральная кожа и термостойкие мягкие материалы верха со специальной пропиткой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2 090,95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45</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Ботинки зимние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2096" behindDoc="0" locked="0" layoutInCell="1" allowOverlap="1">
                  <wp:simplePos x="0" y="0"/>
                  <wp:positionH relativeFrom="column">
                    <wp:posOffset>57785</wp:posOffset>
                  </wp:positionH>
                  <wp:positionV relativeFrom="paragraph">
                    <wp:posOffset>-382270</wp:posOffset>
                  </wp:positionV>
                  <wp:extent cx="1250950" cy="1125855"/>
                  <wp:effectExtent l="19050" t="0" r="6350" b="0"/>
                  <wp:wrapNone/>
                  <wp:docPr id="273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 name="Рисунок 80"/>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0" cy="11258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натуральная кожа</w:t>
            </w:r>
          </w:p>
          <w:p w:rsidR="008F77CD" w:rsidRPr="00B51574" w:rsidRDefault="008F77CD" w:rsidP="00FF74BB">
            <w:pPr>
              <w:jc w:val="center"/>
              <w:rPr>
                <w:color w:val="000000"/>
                <w:sz w:val="16"/>
                <w:szCs w:val="16"/>
              </w:rPr>
            </w:pPr>
            <w:r>
              <w:rPr>
                <w:color w:val="000000"/>
                <w:sz w:val="16"/>
                <w:szCs w:val="16"/>
              </w:rPr>
              <w:t>Подкладка: натуральный шерстяной мех в качестве утеплителя</w:t>
            </w:r>
          </w:p>
          <w:p w:rsidR="008F77CD" w:rsidRPr="00B51574" w:rsidRDefault="008F77CD" w:rsidP="00FF74BB">
            <w:pPr>
              <w:jc w:val="center"/>
              <w:rPr>
                <w:color w:val="000000"/>
                <w:sz w:val="16"/>
                <w:szCs w:val="16"/>
              </w:rPr>
            </w:pPr>
            <w:r>
              <w:rPr>
                <w:color w:val="000000"/>
                <w:sz w:val="16"/>
                <w:szCs w:val="16"/>
              </w:rPr>
              <w:t>Подносок: композит (200 Дж)</w:t>
            </w:r>
          </w:p>
          <w:p w:rsidR="008F77CD" w:rsidRPr="00B51574" w:rsidRDefault="008F77CD" w:rsidP="00FF74BB">
            <w:pPr>
              <w:jc w:val="center"/>
              <w:rPr>
                <w:color w:val="000000"/>
                <w:sz w:val="16"/>
                <w:szCs w:val="16"/>
              </w:rPr>
            </w:pPr>
            <w:proofErr w:type="spellStart"/>
            <w:r>
              <w:rPr>
                <w:color w:val="000000"/>
                <w:sz w:val="16"/>
                <w:szCs w:val="16"/>
              </w:rPr>
              <w:t>Антипрокольная</w:t>
            </w:r>
            <w:proofErr w:type="spellEnd"/>
            <w:r>
              <w:rPr>
                <w:color w:val="000000"/>
                <w:sz w:val="16"/>
                <w:szCs w:val="16"/>
              </w:rPr>
              <w:t xml:space="preserve"> стелька: </w:t>
            </w:r>
            <w:proofErr w:type="spellStart"/>
            <w:r>
              <w:rPr>
                <w:color w:val="000000"/>
                <w:sz w:val="16"/>
                <w:szCs w:val="16"/>
              </w:rPr>
              <w:t>Кевлар</w:t>
            </w:r>
            <w:proofErr w:type="spellEnd"/>
          </w:p>
          <w:p w:rsidR="008F77CD" w:rsidRPr="002F5188" w:rsidRDefault="008F77CD" w:rsidP="00FF74BB">
            <w:pPr>
              <w:jc w:val="center"/>
              <w:rPr>
                <w:color w:val="000000"/>
                <w:sz w:val="16"/>
                <w:szCs w:val="16"/>
              </w:rPr>
            </w:pPr>
            <w:r>
              <w:rPr>
                <w:color w:val="000000"/>
                <w:sz w:val="16"/>
                <w:szCs w:val="16"/>
              </w:rPr>
              <w:t xml:space="preserve">Тип </w:t>
            </w:r>
            <w:r w:rsidRPr="002F5188">
              <w:rPr>
                <w:color w:val="000000"/>
                <w:sz w:val="16"/>
                <w:szCs w:val="16"/>
              </w:rPr>
              <w:t xml:space="preserve">подошвы: </w:t>
            </w:r>
            <w:proofErr w:type="gramStart"/>
            <w:r w:rsidRPr="002F5188">
              <w:rPr>
                <w:color w:val="000000"/>
                <w:sz w:val="16"/>
                <w:szCs w:val="16"/>
              </w:rPr>
              <w:t>трехслойная</w:t>
            </w:r>
            <w:proofErr w:type="gramEnd"/>
          </w:p>
          <w:p w:rsidR="008F77CD" w:rsidRPr="002F5188" w:rsidRDefault="008F77CD" w:rsidP="00FF74BB">
            <w:pPr>
              <w:jc w:val="center"/>
              <w:rPr>
                <w:color w:val="000000"/>
                <w:sz w:val="16"/>
                <w:szCs w:val="16"/>
              </w:rPr>
            </w:pPr>
            <w:r w:rsidRPr="002F5188">
              <w:rPr>
                <w:color w:val="000000"/>
                <w:sz w:val="16"/>
                <w:szCs w:val="16"/>
              </w:rPr>
              <w:t xml:space="preserve">Подошва: </w:t>
            </w:r>
            <w:r w:rsidR="002F5188" w:rsidRPr="002F5188">
              <w:rPr>
                <w:color w:val="000000"/>
                <w:sz w:val="16"/>
                <w:szCs w:val="16"/>
              </w:rPr>
              <w:t>полиуретан/</w:t>
            </w:r>
            <w:proofErr w:type="spellStart"/>
            <w:r w:rsidR="002F5188" w:rsidRPr="002F5188">
              <w:rPr>
                <w:color w:val="000000"/>
                <w:sz w:val="16"/>
                <w:szCs w:val="16"/>
              </w:rPr>
              <w:t>термополиуретан</w:t>
            </w:r>
            <w:proofErr w:type="spellEnd"/>
            <w:r w:rsidR="002F5188" w:rsidRPr="002F5188">
              <w:rPr>
                <w:color w:val="000000"/>
                <w:sz w:val="16"/>
                <w:szCs w:val="16"/>
              </w:rPr>
              <w:t>/</w:t>
            </w:r>
            <w:proofErr w:type="spellStart"/>
            <w:r w:rsidR="002F5188" w:rsidRPr="002F5188">
              <w:rPr>
                <w:color w:val="000000"/>
                <w:sz w:val="16"/>
                <w:szCs w:val="16"/>
              </w:rPr>
              <w:t>термополиуретан</w:t>
            </w:r>
            <w:proofErr w:type="spellEnd"/>
            <w:r w:rsidR="002F5188" w:rsidRPr="002F5188">
              <w:rPr>
                <w:color w:val="000000"/>
                <w:sz w:val="16"/>
                <w:szCs w:val="16"/>
              </w:rPr>
              <w:t xml:space="preserve"> </w:t>
            </w:r>
            <w:r w:rsidRPr="002F5188">
              <w:rPr>
                <w:color w:val="000000"/>
                <w:sz w:val="16"/>
                <w:szCs w:val="16"/>
              </w:rPr>
              <w:t>(от -35°C до +120°C)</w:t>
            </w:r>
          </w:p>
          <w:p w:rsidR="008F77CD" w:rsidRPr="002F5188" w:rsidRDefault="008F77CD" w:rsidP="00FF74BB">
            <w:pPr>
              <w:jc w:val="center"/>
              <w:rPr>
                <w:color w:val="000000"/>
                <w:sz w:val="16"/>
                <w:szCs w:val="16"/>
              </w:rPr>
            </w:pPr>
            <w:r w:rsidRPr="002F5188">
              <w:rPr>
                <w:color w:val="000000"/>
                <w:sz w:val="16"/>
                <w:szCs w:val="16"/>
              </w:rPr>
              <w:t>Метод крепления: литьевой</w:t>
            </w:r>
          </w:p>
          <w:p w:rsidR="008F77CD" w:rsidRPr="002F5188" w:rsidRDefault="008F77CD" w:rsidP="00FF74BB">
            <w:pPr>
              <w:jc w:val="center"/>
              <w:rPr>
                <w:color w:val="000000"/>
                <w:sz w:val="16"/>
                <w:szCs w:val="16"/>
              </w:rPr>
            </w:pPr>
            <w:r w:rsidRPr="002F5188">
              <w:rPr>
                <w:color w:val="000000"/>
                <w:sz w:val="16"/>
                <w:szCs w:val="16"/>
              </w:rPr>
              <w:t>Цвет: черный</w:t>
            </w:r>
          </w:p>
          <w:p w:rsidR="008F77CD" w:rsidRPr="00B51574" w:rsidRDefault="008F77CD" w:rsidP="00FF74BB">
            <w:pPr>
              <w:jc w:val="center"/>
              <w:rPr>
                <w:color w:val="000000"/>
                <w:sz w:val="16"/>
                <w:szCs w:val="16"/>
              </w:rPr>
            </w:pPr>
            <w:r w:rsidRPr="002F5188">
              <w:rPr>
                <w:color w:val="000000"/>
                <w:sz w:val="16"/>
                <w:szCs w:val="16"/>
              </w:rPr>
              <w:t>Особенности модели</w:t>
            </w:r>
            <w:r>
              <w:rPr>
                <w:color w:val="000000"/>
                <w:sz w:val="16"/>
                <w:szCs w:val="16"/>
              </w:rPr>
              <w:t>:</w:t>
            </w:r>
          </w:p>
          <w:p w:rsidR="008F77CD" w:rsidRPr="00B51574" w:rsidRDefault="008F77CD" w:rsidP="00FF74BB">
            <w:pPr>
              <w:jc w:val="center"/>
              <w:rPr>
                <w:color w:val="000000"/>
                <w:sz w:val="16"/>
                <w:szCs w:val="16"/>
              </w:rPr>
            </w:pPr>
            <w:r>
              <w:rPr>
                <w:color w:val="000000"/>
                <w:sz w:val="16"/>
                <w:szCs w:val="16"/>
              </w:rPr>
              <w:t>• Утеплитель – натуральный шерстяной мех</w:t>
            </w:r>
          </w:p>
          <w:p w:rsidR="008F77CD" w:rsidRPr="00B51574" w:rsidRDefault="008F77CD" w:rsidP="00FF74BB">
            <w:pPr>
              <w:jc w:val="center"/>
              <w:rPr>
                <w:color w:val="000000"/>
                <w:sz w:val="16"/>
                <w:szCs w:val="16"/>
              </w:rPr>
            </w:pPr>
            <w:r>
              <w:rPr>
                <w:color w:val="000000"/>
                <w:sz w:val="16"/>
                <w:szCs w:val="16"/>
              </w:rPr>
              <w:t>• Отличное сцепление с грунтом, высокая стойкость к истиранию</w:t>
            </w:r>
          </w:p>
          <w:p w:rsidR="008F77CD" w:rsidRPr="0056113C" w:rsidRDefault="008F77CD" w:rsidP="00FF74BB">
            <w:pPr>
              <w:suppressAutoHyphens w:val="0"/>
              <w:jc w:val="center"/>
              <w:rPr>
                <w:color w:val="000000"/>
                <w:sz w:val="16"/>
                <w:szCs w:val="16"/>
                <w:lang w:eastAsia="ru-RU"/>
              </w:rPr>
            </w:pPr>
            <w:r>
              <w:rPr>
                <w:color w:val="000000"/>
                <w:sz w:val="16"/>
                <w:szCs w:val="16"/>
              </w:rPr>
              <w:t>• Мягкий кант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2 445,03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46</w:t>
            </w:r>
          </w:p>
        </w:tc>
        <w:tc>
          <w:tcPr>
            <w:tcW w:w="1314"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Сапоги зимние утепленные и облегченные</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3120" behindDoc="0" locked="0" layoutInCell="1" allowOverlap="1">
                  <wp:simplePos x="0" y="0"/>
                  <wp:positionH relativeFrom="column">
                    <wp:posOffset>108585</wp:posOffset>
                  </wp:positionH>
                  <wp:positionV relativeFrom="paragraph">
                    <wp:posOffset>-213360</wp:posOffset>
                  </wp:positionV>
                  <wp:extent cx="1007745" cy="1659255"/>
                  <wp:effectExtent l="19050" t="0" r="1905" b="0"/>
                  <wp:wrapNone/>
                  <wp:docPr id="273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Рисунок 12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7745" cy="1659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Подносок: композитный (200 Дж)</w:t>
            </w:r>
          </w:p>
          <w:p w:rsidR="008F77CD" w:rsidRPr="00B51574" w:rsidRDefault="008F77CD" w:rsidP="00FF74BB">
            <w:pPr>
              <w:jc w:val="center"/>
              <w:rPr>
                <w:color w:val="000000"/>
                <w:sz w:val="16"/>
                <w:szCs w:val="16"/>
              </w:rPr>
            </w:pPr>
            <w:r>
              <w:rPr>
                <w:color w:val="000000"/>
                <w:sz w:val="16"/>
                <w:szCs w:val="16"/>
              </w:rPr>
              <w:t>Подошва: двухслойная, ПУ/ нитрильная резина (от -45 °C до +300 °C</w:t>
            </w:r>
            <w:proofErr w:type="gramStart"/>
            <w:r>
              <w:rPr>
                <w:color w:val="000000"/>
                <w:sz w:val="16"/>
                <w:szCs w:val="16"/>
              </w:rPr>
              <w:t xml:space="preserve"> )</w:t>
            </w:r>
            <w:proofErr w:type="gramEnd"/>
            <w:r>
              <w:rPr>
                <w:color w:val="000000"/>
                <w:sz w:val="16"/>
                <w:szCs w:val="16"/>
              </w:rPr>
              <w:t xml:space="preserve"> Метод крепления: литьевой</w:t>
            </w:r>
          </w:p>
          <w:p w:rsidR="008F77CD" w:rsidRPr="00B51574" w:rsidRDefault="008F77CD" w:rsidP="00FF74BB">
            <w:pPr>
              <w:jc w:val="center"/>
              <w:rPr>
                <w:color w:val="000000"/>
                <w:sz w:val="16"/>
                <w:szCs w:val="16"/>
              </w:rPr>
            </w:pPr>
            <w:r>
              <w:rPr>
                <w:color w:val="000000"/>
                <w:sz w:val="16"/>
                <w:szCs w:val="16"/>
              </w:rPr>
              <w:t>Верх обуви: натуральная кожа, текстильный материал</w:t>
            </w:r>
          </w:p>
          <w:p w:rsidR="008F77CD" w:rsidRPr="00B51574" w:rsidRDefault="008F77CD" w:rsidP="00FF74BB">
            <w:pPr>
              <w:jc w:val="center"/>
              <w:rPr>
                <w:color w:val="000000"/>
                <w:sz w:val="16"/>
                <w:szCs w:val="16"/>
              </w:rPr>
            </w:pPr>
            <w:r>
              <w:rPr>
                <w:color w:val="000000"/>
                <w:sz w:val="16"/>
                <w:szCs w:val="16"/>
              </w:rPr>
              <w:t>Утеплитель: шерстяной мех, многослойный утеплитель, металлизированная пленка, текстильный материал</w:t>
            </w:r>
          </w:p>
          <w:p w:rsidR="008F77CD" w:rsidRPr="00B51574" w:rsidRDefault="008F77CD" w:rsidP="00FF74BB">
            <w:pPr>
              <w:jc w:val="center"/>
              <w:rPr>
                <w:color w:val="000000"/>
                <w:sz w:val="16"/>
                <w:szCs w:val="16"/>
              </w:rPr>
            </w:pPr>
            <w:r>
              <w:rPr>
                <w:color w:val="000000"/>
                <w:sz w:val="16"/>
                <w:szCs w:val="16"/>
              </w:rPr>
              <w:t xml:space="preserve">IV и </w:t>
            </w:r>
            <w:proofErr w:type="gramStart"/>
            <w:r>
              <w:rPr>
                <w:color w:val="000000"/>
                <w:sz w:val="16"/>
                <w:szCs w:val="16"/>
              </w:rPr>
              <w:t>Особый</w:t>
            </w:r>
            <w:proofErr w:type="gramEnd"/>
            <w:r>
              <w:rPr>
                <w:color w:val="000000"/>
                <w:sz w:val="16"/>
                <w:szCs w:val="16"/>
              </w:rPr>
              <w:t xml:space="preserve"> климатические пояса</w:t>
            </w:r>
          </w:p>
          <w:p w:rsidR="008F77CD" w:rsidRPr="0056113C" w:rsidRDefault="008F77CD" w:rsidP="00FF74BB">
            <w:pPr>
              <w:suppressAutoHyphens w:val="0"/>
              <w:jc w:val="center"/>
              <w:rPr>
                <w:color w:val="000000"/>
                <w:sz w:val="16"/>
                <w:szCs w:val="16"/>
                <w:lang w:eastAsia="ru-RU"/>
              </w:rPr>
            </w:pPr>
            <w:r>
              <w:rPr>
                <w:color w:val="000000"/>
                <w:sz w:val="16"/>
                <w:szCs w:val="16"/>
              </w:rPr>
              <w:t>Высота: 350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500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2 731,45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47</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Валенки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5168" behindDoc="0" locked="0" layoutInCell="1" allowOverlap="1">
                  <wp:simplePos x="0" y="0"/>
                  <wp:positionH relativeFrom="column">
                    <wp:posOffset>159385</wp:posOffset>
                  </wp:positionH>
                  <wp:positionV relativeFrom="paragraph">
                    <wp:posOffset>-211455</wp:posOffset>
                  </wp:positionV>
                  <wp:extent cx="1013460" cy="1633855"/>
                  <wp:effectExtent l="19050" t="0" r="0" b="0"/>
                  <wp:wrapNone/>
                  <wp:docPr id="273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Рисунок 8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460" cy="16338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 ТУ 8167-001-05007585-2005</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Верх обуви: шерсть – 100%</w:t>
            </w:r>
          </w:p>
          <w:p w:rsidR="008F77CD" w:rsidRPr="0056113C" w:rsidRDefault="008F77CD" w:rsidP="00FF74BB">
            <w:pPr>
              <w:suppressAutoHyphens w:val="0"/>
              <w:jc w:val="center"/>
              <w:rPr>
                <w:color w:val="000000"/>
                <w:sz w:val="16"/>
                <w:szCs w:val="16"/>
                <w:lang w:eastAsia="ru-RU"/>
              </w:rPr>
            </w:pPr>
            <w:r>
              <w:rPr>
                <w:color w:val="000000"/>
                <w:sz w:val="16"/>
                <w:szCs w:val="16"/>
              </w:rPr>
              <w:t>Цвет: серый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694,78</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48</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Галоши на валенки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49024" behindDoc="0" locked="0" layoutInCell="1" allowOverlap="1">
                  <wp:simplePos x="0" y="0"/>
                  <wp:positionH relativeFrom="column">
                    <wp:posOffset>57785</wp:posOffset>
                  </wp:positionH>
                  <wp:positionV relativeFrom="paragraph">
                    <wp:posOffset>-373380</wp:posOffset>
                  </wp:positionV>
                  <wp:extent cx="1208405" cy="821055"/>
                  <wp:effectExtent l="19050" t="0" r="0" b="0"/>
                  <wp:wrapNone/>
                  <wp:docPr id="273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Рисунок 8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8210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 ТУ 2590-0004-00149564-98</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jc w:val="center"/>
              <w:rPr>
                <w:color w:val="000000"/>
                <w:sz w:val="16"/>
                <w:szCs w:val="16"/>
              </w:rPr>
            </w:pPr>
            <w:r>
              <w:rPr>
                <w:color w:val="000000"/>
                <w:sz w:val="16"/>
                <w:szCs w:val="16"/>
              </w:rPr>
              <w:t>Материал: ПВХ</w:t>
            </w:r>
          </w:p>
          <w:p w:rsidR="008F77CD" w:rsidRPr="00B51574" w:rsidRDefault="008F77CD" w:rsidP="00FF74BB">
            <w:pPr>
              <w:jc w:val="center"/>
              <w:rPr>
                <w:color w:val="000000"/>
                <w:sz w:val="16"/>
                <w:szCs w:val="16"/>
              </w:rPr>
            </w:pPr>
            <w:r>
              <w:rPr>
                <w:color w:val="000000"/>
                <w:sz w:val="16"/>
                <w:szCs w:val="16"/>
              </w:rPr>
              <w:t>Цвет: черный</w:t>
            </w:r>
          </w:p>
          <w:p w:rsidR="008F77CD" w:rsidRPr="0056113C" w:rsidRDefault="008F77CD" w:rsidP="00FF74BB">
            <w:pPr>
              <w:suppressAutoHyphens w:val="0"/>
              <w:jc w:val="center"/>
              <w:rPr>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245,83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49</w:t>
            </w:r>
          </w:p>
        </w:tc>
        <w:tc>
          <w:tcPr>
            <w:tcW w:w="1314"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r>
              <w:rPr>
                <w:color w:val="000000"/>
                <w:sz w:val="16"/>
                <w:szCs w:val="16"/>
                <w:lang w:eastAsia="ru-RU"/>
              </w:rPr>
              <w:t>Сапоги ПВХ с манжетой</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0048" behindDoc="0" locked="0" layoutInCell="1" allowOverlap="1">
                  <wp:simplePos x="0" y="0"/>
                  <wp:positionH relativeFrom="column">
                    <wp:posOffset>57785</wp:posOffset>
                  </wp:positionH>
                  <wp:positionV relativeFrom="paragraph">
                    <wp:posOffset>88900</wp:posOffset>
                  </wp:positionV>
                  <wp:extent cx="1183005" cy="1565910"/>
                  <wp:effectExtent l="19050" t="0" r="0" b="0"/>
                  <wp:wrapNone/>
                  <wp:docPr id="2740" name="Рисунок 84" descr="Сапоги пвх с манж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Рисунок 84" descr="Сапоги пвх с манжетой"/>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477"/>
                          <a:stretch>
                            <a:fillRect/>
                          </a:stretch>
                        </pic:blipFill>
                        <pic:spPr bwMode="auto">
                          <a:xfrm>
                            <a:off x="0" y="0"/>
                            <a:ext cx="1183005" cy="15659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B51574"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Default="008F77CD" w:rsidP="00FF74BB">
            <w:pPr>
              <w:jc w:val="center"/>
              <w:rPr>
                <w:color w:val="000000"/>
                <w:sz w:val="16"/>
                <w:szCs w:val="16"/>
              </w:rPr>
            </w:pPr>
            <w:r>
              <w:rPr>
                <w:color w:val="000000"/>
                <w:sz w:val="16"/>
                <w:szCs w:val="16"/>
              </w:rPr>
              <w:t>Верх обуви: ПВХ</w:t>
            </w:r>
          </w:p>
          <w:p w:rsidR="008F77CD" w:rsidRDefault="008F77CD" w:rsidP="00FF74BB">
            <w:pPr>
              <w:jc w:val="center"/>
              <w:rPr>
                <w:color w:val="000000"/>
                <w:sz w:val="16"/>
                <w:szCs w:val="16"/>
              </w:rPr>
            </w:pPr>
            <w:r>
              <w:rPr>
                <w:color w:val="000000"/>
                <w:sz w:val="16"/>
                <w:szCs w:val="16"/>
              </w:rPr>
              <w:t>Подкладка: трикотаж</w:t>
            </w:r>
          </w:p>
          <w:p w:rsidR="008F77CD" w:rsidRDefault="008F77CD" w:rsidP="00FF74BB">
            <w:pPr>
              <w:jc w:val="center"/>
              <w:rPr>
                <w:color w:val="000000"/>
                <w:sz w:val="16"/>
                <w:szCs w:val="16"/>
              </w:rPr>
            </w:pPr>
            <w:r>
              <w:rPr>
                <w:color w:val="000000"/>
                <w:sz w:val="16"/>
                <w:szCs w:val="16"/>
              </w:rPr>
              <w:t xml:space="preserve">Тип подошвы: </w:t>
            </w:r>
            <w:proofErr w:type="gramStart"/>
            <w:r>
              <w:rPr>
                <w:color w:val="000000"/>
                <w:sz w:val="16"/>
                <w:szCs w:val="16"/>
              </w:rPr>
              <w:t>однослойная</w:t>
            </w:r>
            <w:proofErr w:type="gramEnd"/>
          </w:p>
          <w:p w:rsidR="008F77CD" w:rsidRDefault="008F77CD" w:rsidP="00FF74BB">
            <w:pPr>
              <w:jc w:val="center"/>
              <w:rPr>
                <w:color w:val="000000"/>
                <w:sz w:val="16"/>
                <w:szCs w:val="16"/>
              </w:rPr>
            </w:pPr>
            <w:r>
              <w:rPr>
                <w:color w:val="000000"/>
                <w:sz w:val="16"/>
                <w:szCs w:val="16"/>
              </w:rPr>
              <w:t xml:space="preserve">Подошва: </w:t>
            </w:r>
            <w:proofErr w:type="gramStart"/>
            <w:r>
              <w:rPr>
                <w:color w:val="000000"/>
                <w:sz w:val="16"/>
                <w:szCs w:val="16"/>
              </w:rPr>
              <w:t>плотный</w:t>
            </w:r>
            <w:proofErr w:type="gramEnd"/>
            <w:r>
              <w:rPr>
                <w:color w:val="000000"/>
                <w:sz w:val="16"/>
                <w:szCs w:val="16"/>
              </w:rPr>
              <w:t xml:space="preserve"> ПВХ (от -0°C до +25°C)</w:t>
            </w:r>
          </w:p>
          <w:p w:rsidR="008F77CD" w:rsidRDefault="008F77CD" w:rsidP="00FF74BB">
            <w:pPr>
              <w:jc w:val="center"/>
              <w:rPr>
                <w:color w:val="000000"/>
                <w:sz w:val="16"/>
                <w:szCs w:val="16"/>
              </w:rPr>
            </w:pPr>
            <w:r>
              <w:rPr>
                <w:color w:val="000000"/>
                <w:sz w:val="16"/>
                <w:szCs w:val="16"/>
              </w:rPr>
              <w:t>Метод крепления: литьевой</w:t>
            </w:r>
          </w:p>
          <w:p w:rsidR="008F77CD" w:rsidRDefault="008F77CD" w:rsidP="00FF74BB">
            <w:pPr>
              <w:suppressAutoHyphens w:val="0"/>
              <w:jc w:val="center"/>
              <w:rPr>
                <w:color w:val="000000"/>
                <w:sz w:val="16"/>
                <w:szCs w:val="16"/>
                <w:lang w:eastAsia="ru-RU"/>
              </w:rPr>
            </w:pPr>
            <w:r>
              <w:rPr>
                <w:color w:val="000000"/>
                <w:sz w:val="16"/>
                <w:szCs w:val="16"/>
              </w:rPr>
              <w:t>Цвет: синий</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417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405,57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50</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Стельки.</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0160" cy="1287603"/>
                  <wp:effectExtent l="0" t="0" r="0" b="8255"/>
                  <wp:docPr id="2741" name="Рисунок 85" descr="Стельки PANDA гигиенические обрезные SOT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 name="Рисунок 85" descr="Стельки PANDA гигиенические обрезные SOT4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193" cy="1298700"/>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jc w:val="center"/>
              <w:rPr>
                <w:color w:val="000000"/>
                <w:sz w:val="16"/>
                <w:szCs w:val="16"/>
              </w:rPr>
            </w:pPr>
            <w:r>
              <w:rPr>
                <w:color w:val="000000"/>
                <w:sz w:val="16"/>
                <w:szCs w:val="16"/>
              </w:rPr>
              <w:t xml:space="preserve">Стелька антибактериальная, </w:t>
            </w:r>
            <w:proofErr w:type="spellStart"/>
            <w:r>
              <w:rPr>
                <w:color w:val="000000"/>
                <w:sz w:val="16"/>
                <w:szCs w:val="16"/>
              </w:rPr>
              <w:t>антимикробная</w:t>
            </w:r>
            <w:proofErr w:type="spellEnd"/>
            <w:r>
              <w:rPr>
                <w:color w:val="000000"/>
                <w:sz w:val="16"/>
                <w:szCs w:val="16"/>
              </w:rPr>
              <w:t>, антистатическая и ароматизирована эвкалиптом</w:t>
            </w:r>
          </w:p>
          <w:p w:rsidR="008F77CD" w:rsidRPr="007672D3" w:rsidRDefault="008F77CD" w:rsidP="00FF74BB">
            <w:pPr>
              <w:jc w:val="center"/>
              <w:rPr>
                <w:color w:val="000000"/>
                <w:sz w:val="16"/>
                <w:szCs w:val="16"/>
              </w:rPr>
            </w:pPr>
            <w:r>
              <w:rPr>
                <w:color w:val="000000"/>
                <w:sz w:val="16"/>
                <w:szCs w:val="16"/>
              </w:rPr>
              <w:t xml:space="preserve">Материал: нетканый, с полиамидными и </w:t>
            </w:r>
            <w:proofErr w:type="spellStart"/>
            <w:r>
              <w:rPr>
                <w:color w:val="000000"/>
                <w:sz w:val="16"/>
                <w:szCs w:val="16"/>
              </w:rPr>
              <w:t>полиэстеровыми</w:t>
            </w:r>
            <w:proofErr w:type="spellEnd"/>
            <w:r>
              <w:rPr>
                <w:color w:val="000000"/>
                <w:sz w:val="16"/>
                <w:szCs w:val="16"/>
              </w:rPr>
              <w:t xml:space="preserve"> волокнами, войлок.</w:t>
            </w:r>
          </w:p>
          <w:p w:rsidR="008F77CD" w:rsidRPr="007672D3" w:rsidRDefault="008F77CD" w:rsidP="00FF74BB">
            <w:pPr>
              <w:jc w:val="center"/>
              <w:rPr>
                <w:color w:val="000000"/>
                <w:sz w:val="16"/>
                <w:szCs w:val="16"/>
              </w:rPr>
            </w:pPr>
            <w:r>
              <w:rPr>
                <w:color w:val="000000"/>
                <w:sz w:val="16"/>
                <w:szCs w:val="16"/>
              </w:rPr>
              <w:t>Плотность: 600 г/м</w:t>
            </w:r>
            <w:proofErr w:type="gramStart"/>
            <w:r>
              <w:rPr>
                <w:color w:val="000000"/>
                <w:sz w:val="16"/>
                <w:szCs w:val="16"/>
              </w:rPr>
              <w:t>2</w:t>
            </w:r>
            <w:proofErr w:type="gramEnd"/>
            <w:r>
              <w:rPr>
                <w:color w:val="000000"/>
                <w:sz w:val="16"/>
                <w:szCs w:val="16"/>
              </w:rPr>
              <w:t>.</w:t>
            </w:r>
          </w:p>
          <w:p w:rsidR="008F77CD" w:rsidRPr="007672D3" w:rsidRDefault="008F77CD" w:rsidP="00FF74BB">
            <w:pPr>
              <w:jc w:val="center"/>
              <w:rPr>
                <w:color w:val="000000"/>
                <w:sz w:val="16"/>
                <w:szCs w:val="16"/>
              </w:rPr>
            </w:pPr>
            <w:proofErr w:type="gramStart"/>
            <w:r>
              <w:rPr>
                <w:color w:val="000000"/>
                <w:sz w:val="16"/>
                <w:szCs w:val="16"/>
              </w:rPr>
              <w:t>Испытаны</w:t>
            </w:r>
            <w:proofErr w:type="gramEnd"/>
            <w:r>
              <w:rPr>
                <w:color w:val="000000"/>
                <w:sz w:val="16"/>
                <w:szCs w:val="16"/>
              </w:rPr>
              <w:t xml:space="preserve"> по стандарту ЕN ISO 20345: 2004.</w:t>
            </w:r>
          </w:p>
          <w:p w:rsidR="008F77CD" w:rsidRPr="0056113C" w:rsidRDefault="008F77CD" w:rsidP="00FF74BB">
            <w:pPr>
              <w:suppressAutoHyphens w:val="0"/>
              <w:jc w:val="center"/>
              <w:rPr>
                <w:color w:val="000000"/>
                <w:sz w:val="16"/>
                <w:szCs w:val="16"/>
                <w:lang w:eastAsia="ru-RU"/>
              </w:rPr>
            </w:pPr>
            <w:r>
              <w:rPr>
                <w:color w:val="000000"/>
                <w:sz w:val="16"/>
                <w:szCs w:val="16"/>
              </w:rPr>
              <w:t>Показатель поглощения влаги: 194 мг/см</w:t>
            </w:r>
            <w:proofErr w:type="gramStart"/>
            <w:r>
              <w:rPr>
                <w:color w:val="000000"/>
                <w:sz w:val="16"/>
                <w:szCs w:val="16"/>
              </w:rPr>
              <w:t>2</w:t>
            </w:r>
            <w:proofErr w:type="gramEnd"/>
            <w:r>
              <w:rPr>
                <w:color w:val="000000"/>
                <w:sz w:val="16"/>
                <w:szCs w:val="16"/>
              </w:rPr>
              <w:t xml:space="preserve"> (по стандарту не менее 70 мг/см2)</w:t>
            </w:r>
          </w:p>
        </w:tc>
        <w:tc>
          <w:tcPr>
            <w:tcW w:w="850" w:type="dxa"/>
            <w:tcBorders>
              <w:top w:val="nil"/>
              <w:left w:val="nil"/>
              <w:bottom w:val="single" w:sz="4" w:space="0" w:color="auto"/>
              <w:right w:val="single" w:sz="4" w:space="0" w:color="auto"/>
            </w:tcBorders>
            <w:shd w:val="clear" w:color="auto" w:fill="auto"/>
            <w:vAlign w:val="center"/>
          </w:tcPr>
          <w:p w:rsidR="008F77CD" w:rsidRPr="00440933" w:rsidRDefault="008F77CD" w:rsidP="00FF74BB">
            <w:pPr>
              <w:suppressAutoHyphens w:val="0"/>
              <w:jc w:val="center"/>
              <w:rPr>
                <w:color w:val="000000"/>
                <w:sz w:val="16"/>
                <w:szCs w:val="16"/>
                <w:lang w:eastAsia="ru-RU"/>
              </w:rPr>
            </w:pPr>
            <w:r>
              <w:rPr>
                <w:color w:val="000000"/>
                <w:sz w:val="16"/>
                <w:szCs w:val="16"/>
              </w:rPr>
              <w:t>2 000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567CFF" w:rsidRDefault="008F77CD" w:rsidP="00FF74BB">
            <w:pPr>
              <w:suppressAutoHyphens w:val="0"/>
              <w:jc w:val="center"/>
              <w:rPr>
                <w:color w:val="000000"/>
                <w:sz w:val="16"/>
                <w:szCs w:val="16"/>
                <w:lang w:eastAsia="ru-RU"/>
              </w:rPr>
            </w:pPr>
            <w:r>
              <w:rPr>
                <w:b/>
                <w:bCs/>
                <w:color w:val="000000"/>
                <w:sz w:val="16"/>
                <w:szCs w:val="16"/>
              </w:rPr>
              <w:t>171,42</w:t>
            </w:r>
          </w:p>
        </w:tc>
      </w:tr>
      <w:tr w:rsidR="008F77CD" w:rsidRPr="001B7789" w:rsidTr="00457177">
        <w:trPr>
          <w:trHeight w:val="270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51</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Насадки против скольжения.</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6192" behindDoc="0" locked="0" layoutInCell="1" allowOverlap="1">
                  <wp:simplePos x="0" y="0"/>
                  <wp:positionH relativeFrom="column">
                    <wp:posOffset>101600</wp:posOffset>
                  </wp:positionH>
                  <wp:positionV relativeFrom="paragraph">
                    <wp:posOffset>-516890</wp:posOffset>
                  </wp:positionV>
                  <wp:extent cx="1123950" cy="1193800"/>
                  <wp:effectExtent l="19050" t="0" r="0" b="0"/>
                  <wp:wrapNone/>
                  <wp:docPr id="2742" name="Рисунок 86" descr="Насадка АНТИ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Рисунок 86" descr="Насадка АНТИЛЕД"/>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0" t="21348" r="8584"/>
                          <a:stretch>
                            <a:fillRect/>
                          </a:stretch>
                        </pic:blipFill>
                        <pic:spPr bwMode="auto">
                          <a:xfrm>
                            <a:off x="0" y="0"/>
                            <a:ext cx="1123950" cy="11938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вспененная резина, сталь</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черный</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Особенности модели:</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Подходят для любого типа подошв</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Снижают риск получения травм</w:t>
            </w:r>
          </w:p>
          <w:p w:rsidR="008F77CD" w:rsidRPr="0056113C" w:rsidRDefault="008F77CD" w:rsidP="00FF74BB">
            <w:pPr>
              <w:suppressAutoHyphens w:val="0"/>
              <w:jc w:val="center"/>
              <w:rPr>
                <w:color w:val="000000"/>
                <w:sz w:val="16"/>
                <w:szCs w:val="16"/>
                <w:lang w:eastAsia="ru-RU"/>
              </w:rPr>
            </w:pPr>
            <w:r>
              <w:rPr>
                <w:color w:val="000000"/>
                <w:sz w:val="16"/>
                <w:szCs w:val="16"/>
                <w:lang w:eastAsia="ru-RU"/>
              </w:rPr>
              <w:t>• Стальные шипы обеспечивают надежное сцепление подошвы со скользкой поверхностью</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201,89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52</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Каска специалиста</w:t>
            </w:r>
          </w:p>
          <w:p w:rsidR="008F77CD" w:rsidRPr="007672D3"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8240" behindDoc="0" locked="0" layoutInCell="1" allowOverlap="1">
                  <wp:simplePos x="0" y="0"/>
                  <wp:positionH relativeFrom="column">
                    <wp:posOffset>-18415</wp:posOffset>
                  </wp:positionH>
                  <wp:positionV relativeFrom="paragraph">
                    <wp:posOffset>-557530</wp:posOffset>
                  </wp:positionV>
                  <wp:extent cx="1216660" cy="1405255"/>
                  <wp:effectExtent l="19050" t="0" r="2540" b="0"/>
                  <wp:wrapNone/>
                  <wp:docPr id="274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Рисунок 8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14052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627D53" w:rsidRPr="007672D3" w:rsidRDefault="00627D53" w:rsidP="00FF74BB">
            <w:pPr>
              <w:jc w:val="center"/>
              <w:rPr>
                <w:color w:val="000000"/>
                <w:sz w:val="16"/>
                <w:szCs w:val="16"/>
              </w:rPr>
            </w:pPr>
            <w:r>
              <w:rPr>
                <w:color w:val="000000"/>
                <w:sz w:val="16"/>
                <w:szCs w:val="16"/>
              </w:rPr>
              <w:t>Прочная каска с тремя ребрами жесткости.</w:t>
            </w:r>
          </w:p>
          <w:p w:rsidR="00627D53" w:rsidRPr="007672D3" w:rsidRDefault="00627D53" w:rsidP="00FF74BB">
            <w:pPr>
              <w:jc w:val="center"/>
              <w:rPr>
                <w:color w:val="000000"/>
                <w:sz w:val="16"/>
                <w:szCs w:val="16"/>
              </w:rPr>
            </w:pPr>
            <w:r>
              <w:rPr>
                <w:color w:val="000000"/>
                <w:sz w:val="16"/>
                <w:szCs w:val="16"/>
              </w:rPr>
              <w:t>Трехмерная регулировка посадки на голове,</w:t>
            </w:r>
          </w:p>
          <w:p w:rsidR="00627D53" w:rsidRPr="007672D3" w:rsidRDefault="00627D53" w:rsidP="00FF74BB">
            <w:pPr>
              <w:jc w:val="center"/>
              <w:rPr>
                <w:color w:val="000000"/>
                <w:sz w:val="16"/>
                <w:szCs w:val="16"/>
              </w:rPr>
            </w:pPr>
            <w:r>
              <w:rPr>
                <w:color w:val="000000"/>
                <w:sz w:val="16"/>
                <w:szCs w:val="16"/>
              </w:rPr>
              <w:t>Материал корпуса: полиэтилен высокого давления</w:t>
            </w:r>
          </w:p>
          <w:p w:rsidR="00627D53" w:rsidRPr="007672D3" w:rsidRDefault="00627D53" w:rsidP="00FF74BB">
            <w:pPr>
              <w:jc w:val="center"/>
              <w:rPr>
                <w:color w:val="000000"/>
                <w:sz w:val="16"/>
                <w:szCs w:val="16"/>
              </w:rPr>
            </w:pPr>
            <w:r>
              <w:rPr>
                <w:color w:val="000000"/>
                <w:sz w:val="16"/>
                <w:szCs w:val="16"/>
              </w:rPr>
              <w:t>Материал оголовья: текстильный материал</w:t>
            </w:r>
          </w:p>
          <w:p w:rsidR="00627D53" w:rsidRPr="007672D3" w:rsidRDefault="00627D53" w:rsidP="00FF74BB">
            <w:pPr>
              <w:jc w:val="center"/>
              <w:rPr>
                <w:color w:val="000000"/>
                <w:sz w:val="16"/>
                <w:szCs w:val="16"/>
              </w:rPr>
            </w:pPr>
            <w:r>
              <w:rPr>
                <w:color w:val="000000"/>
                <w:sz w:val="16"/>
                <w:szCs w:val="16"/>
              </w:rPr>
              <w:t>Температурный режим: от -50 °C до + 50 °C</w:t>
            </w:r>
          </w:p>
          <w:p w:rsidR="00627D53" w:rsidRPr="007672D3" w:rsidRDefault="00627D53" w:rsidP="00FF74BB">
            <w:pPr>
              <w:jc w:val="center"/>
              <w:rPr>
                <w:color w:val="000000"/>
                <w:sz w:val="16"/>
                <w:szCs w:val="16"/>
              </w:rPr>
            </w:pPr>
            <w:r>
              <w:rPr>
                <w:color w:val="000000"/>
                <w:sz w:val="16"/>
                <w:szCs w:val="16"/>
              </w:rPr>
              <w:t>Крепление оголовья: в шести точках</w:t>
            </w:r>
          </w:p>
          <w:p w:rsidR="00627D53" w:rsidRDefault="00627D53" w:rsidP="00FF74BB">
            <w:pPr>
              <w:jc w:val="center"/>
              <w:rPr>
                <w:color w:val="000000"/>
                <w:sz w:val="16"/>
                <w:szCs w:val="16"/>
              </w:rPr>
            </w:pPr>
            <w:r>
              <w:rPr>
                <w:color w:val="000000"/>
                <w:sz w:val="16"/>
                <w:szCs w:val="16"/>
              </w:rPr>
              <w:t xml:space="preserve">Крепление других видов </w:t>
            </w:r>
            <w:proofErr w:type="gramStart"/>
            <w:r>
              <w:rPr>
                <w:color w:val="000000"/>
                <w:sz w:val="16"/>
                <w:szCs w:val="16"/>
              </w:rPr>
              <w:t>СИЗ</w:t>
            </w:r>
            <w:proofErr w:type="gramEnd"/>
            <w:r>
              <w:rPr>
                <w:color w:val="000000"/>
                <w:sz w:val="16"/>
                <w:szCs w:val="16"/>
              </w:rPr>
              <w:t xml:space="preserve">: пазы для крепления наушников, щитков, встраиваемых </w:t>
            </w:r>
            <w:r w:rsidRPr="0052166C">
              <w:rPr>
                <w:color w:val="000000"/>
                <w:sz w:val="16"/>
                <w:szCs w:val="16"/>
              </w:rPr>
              <w:t>очков.</w:t>
            </w:r>
          </w:p>
          <w:p w:rsidR="00627D53" w:rsidRPr="007672D3" w:rsidRDefault="00627D53" w:rsidP="00FF74BB">
            <w:pPr>
              <w:jc w:val="center"/>
              <w:rPr>
                <w:color w:val="000000"/>
                <w:sz w:val="16"/>
                <w:szCs w:val="16"/>
              </w:rPr>
            </w:pPr>
            <w:r>
              <w:rPr>
                <w:color w:val="000000"/>
                <w:sz w:val="16"/>
                <w:szCs w:val="16"/>
              </w:rPr>
              <w:t>Регулировка оголовья: храповик</w:t>
            </w:r>
          </w:p>
          <w:p w:rsidR="00627D53" w:rsidRPr="007672D3" w:rsidRDefault="00627D53" w:rsidP="00FF74BB">
            <w:pPr>
              <w:jc w:val="center"/>
              <w:rPr>
                <w:color w:val="000000"/>
                <w:sz w:val="16"/>
                <w:szCs w:val="16"/>
              </w:rPr>
            </w:pPr>
            <w:proofErr w:type="spellStart"/>
            <w:r>
              <w:rPr>
                <w:color w:val="000000"/>
                <w:sz w:val="16"/>
                <w:szCs w:val="16"/>
              </w:rPr>
              <w:t>Электроизоляция</w:t>
            </w:r>
            <w:proofErr w:type="spellEnd"/>
            <w:r>
              <w:rPr>
                <w:color w:val="000000"/>
                <w:sz w:val="16"/>
                <w:szCs w:val="16"/>
              </w:rPr>
              <w:t>: до 440 в переменные тока</w:t>
            </w:r>
          </w:p>
          <w:p w:rsidR="00627D53" w:rsidRPr="007672D3" w:rsidRDefault="00627D53" w:rsidP="00FF74BB">
            <w:pPr>
              <w:jc w:val="center"/>
              <w:rPr>
                <w:color w:val="000000"/>
                <w:sz w:val="16"/>
                <w:szCs w:val="16"/>
              </w:rPr>
            </w:pPr>
            <w:r>
              <w:rPr>
                <w:color w:val="000000"/>
                <w:sz w:val="16"/>
                <w:szCs w:val="16"/>
              </w:rPr>
              <w:t>Вес: 370 г</w:t>
            </w:r>
          </w:p>
          <w:p w:rsidR="00627D53" w:rsidRPr="007672D3" w:rsidRDefault="00627D53" w:rsidP="00FF74BB">
            <w:pPr>
              <w:jc w:val="center"/>
              <w:rPr>
                <w:color w:val="000000"/>
                <w:sz w:val="16"/>
                <w:szCs w:val="16"/>
              </w:rPr>
            </w:pPr>
            <w:r>
              <w:rPr>
                <w:color w:val="000000"/>
                <w:sz w:val="16"/>
                <w:szCs w:val="16"/>
              </w:rPr>
              <w:t>Цвет: оранжевый</w:t>
            </w:r>
          </w:p>
          <w:p w:rsidR="008F77CD" w:rsidRPr="007672D3" w:rsidRDefault="00627D53" w:rsidP="00FF74BB">
            <w:pPr>
              <w:suppressAutoHyphens w:val="0"/>
              <w:jc w:val="center"/>
              <w:rPr>
                <w:color w:val="000000"/>
                <w:sz w:val="16"/>
                <w:szCs w:val="16"/>
                <w:lang w:eastAsia="ru-RU"/>
              </w:rPr>
            </w:pPr>
            <w:r>
              <w:rPr>
                <w:color w:val="000000"/>
                <w:sz w:val="16"/>
                <w:szCs w:val="16"/>
              </w:rPr>
              <w:t>Логотип ПАО "</w:t>
            </w:r>
            <w:proofErr w:type="spellStart"/>
            <w:r>
              <w:rPr>
                <w:color w:val="000000"/>
                <w:sz w:val="16"/>
                <w:szCs w:val="16"/>
              </w:rPr>
              <w:t>ТрансКонтейнер</w:t>
            </w:r>
            <w:proofErr w:type="spellEnd"/>
            <w:r>
              <w:rPr>
                <w:color w:val="000000"/>
                <w:sz w:val="16"/>
                <w:szCs w:val="16"/>
              </w:rPr>
              <w:t>"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267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412,80</w:t>
            </w:r>
          </w:p>
        </w:tc>
      </w:tr>
      <w:tr w:rsidR="008F77CD" w:rsidRPr="001B7789" w:rsidTr="00457177">
        <w:trPr>
          <w:trHeight w:val="185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53</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Каска для ИТР</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090222" cy="1599460"/>
                  <wp:effectExtent l="19050" t="0" r="0" b="0"/>
                  <wp:docPr id="274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Рисунок 89"/>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559" cy="1619027"/>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Сверхлегкая каска с </w:t>
            </w:r>
            <w:proofErr w:type="spellStart"/>
            <w:r>
              <w:rPr>
                <w:color w:val="000000"/>
                <w:sz w:val="16"/>
                <w:szCs w:val="16"/>
                <w:lang w:eastAsia="ru-RU"/>
              </w:rPr>
              <w:t>териленовым</w:t>
            </w:r>
            <w:proofErr w:type="spellEnd"/>
            <w:r>
              <w:rPr>
                <w:color w:val="000000"/>
                <w:sz w:val="16"/>
                <w:szCs w:val="16"/>
                <w:lang w:eastAsia="ru-RU"/>
              </w:rPr>
              <w:t xml:space="preserve"> оголовьем. Должна обеспечивать совершенную посадку на голове.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корпуса: ABS-пластик</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Материал оголовья: текстильный материал</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Температурный режим: от -30°C до +50°C</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Крепление оголовья: в шести точках</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Крепление других видов </w:t>
            </w:r>
            <w:proofErr w:type="gramStart"/>
            <w:r>
              <w:rPr>
                <w:color w:val="000000"/>
                <w:sz w:val="16"/>
                <w:szCs w:val="16"/>
                <w:lang w:eastAsia="ru-RU"/>
              </w:rPr>
              <w:t>СИЗ</w:t>
            </w:r>
            <w:proofErr w:type="gramEnd"/>
            <w:r>
              <w:rPr>
                <w:color w:val="000000"/>
                <w:sz w:val="16"/>
                <w:szCs w:val="16"/>
                <w:lang w:eastAsia="ru-RU"/>
              </w:rPr>
              <w:t xml:space="preserve">: пазы для крепления наушников и щитков, держателя для </w:t>
            </w:r>
            <w:proofErr w:type="spellStart"/>
            <w:r>
              <w:rPr>
                <w:color w:val="000000"/>
                <w:sz w:val="16"/>
                <w:szCs w:val="16"/>
                <w:lang w:eastAsia="ru-RU"/>
              </w:rPr>
              <w:t>бейджа</w:t>
            </w:r>
            <w:proofErr w:type="spellEnd"/>
            <w:r>
              <w:rPr>
                <w:color w:val="000000"/>
                <w:sz w:val="16"/>
                <w:szCs w:val="16"/>
                <w:lang w:eastAsia="ru-RU"/>
              </w:rPr>
              <w:t>, встраиваемых очков</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Регулировка оголовья: ленточная или с храповиком</w:t>
            </w:r>
          </w:p>
          <w:p w:rsidR="008F77CD" w:rsidRPr="007672D3" w:rsidRDefault="008F77CD" w:rsidP="00FF74BB">
            <w:pPr>
              <w:suppressAutoHyphens w:val="0"/>
              <w:jc w:val="center"/>
              <w:rPr>
                <w:color w:val="000000"/>
                <w:sz w:val="16"/>
                <w:szCs w:val="16"/>
                <w:lang w:eastAsia="ru-RU"/>
              </w:rPr>
            </w:pPr>
            <w:proofErr w:type="spellStart"/>
            <w:r>
              <w:rPr>
                <w:color w:val="000000"/>
                <w:sz w:val="16"/>
                <w:szCs w:val="16"/>
                <w:lang w:eastAsia="ru-RU"/>
              </w:rPr>
              <w:lastRenderedPageBreak/>
              <w:t>Электроизоляция</w:t>
            </w:r>
            <w:proofErr w:type="spellEnd"/>
            <w:r>
              <w:rPr>
                <w:color w:val="000000"/>
                <w:sz w:val="16"/>
                <w:szCs w:val="16"/>
                <w:lang w:eastAsia="ru-RU"/>
              </w:rPr>
              <w:t>: до 440</w:t>
            </w:r>
            <w:proofErr w:type="gramStart"/>
            <w:r>
              <w:rPr>
                <w:color w:val="000000"/>
                <w:sz w:val="16"/>
                <w:szCs w:val="16"/>
                <w:lang w:eastAsia="ru-RU"/>
              </w:rPr>
              <w:t xml:space="preserve"> В</w:t>
            </w:r>
            <w:proofErr w:type="gramEnd"/>
            <w:r>
              <w:rPr>
                <w:color w:val="000000"/>
                <w:sz w:val="16"/>
                <w:szCs w:val="16"/>
                <w:lang w:eastAsia="ru-RU"/>
              </w:rPr>
              <w:t xml:space="preserve"> переменного тока</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Вес: 290- 350 гр.</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белый</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Логотип ПАО "</w:t>
            </w:r>
            <w:proofErr w:type="spellStart"/>
            <w:r>
              <w:rPr>
                <w:color w:val="000000"/>
                <w:sz w:val="16"/>
                <w:szCs w:val="16"/>
                <w:lang w:eastAsia="ru-RU"/>
              </w:rPr>
              <w:t>ТрансКонтейнер</w:t>
            </w:r>
            <w:proofErr w:type="spellEnd"/>
            <w:r>
              <w:rPr>
                <w:color w:val="000000"/>
                <w:sz w:val="16"/>
                <w:szCs w:val="16"/>
                <w:lang w:eastAsia="ru-RU"/>
              </w:rPr>
              <w:t>"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lastRenderedPageBreak/>
              <w:t>20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DF6B0C" w:rsidRDefault="008F77CD" w:rsidP="00FF74BB">
            <w:pPr>
              <w:suppressAutoHyphens w:val="0"/>
              <w:jc w:val="center"/>
              <w:rPr>
                <w:color w:val="000000"/>
                <w:sz w:val="16"/>
                <w:szCs w:val="16"/>
                <w:lang w:eastAsia="ru-RU"/>
              </w:rPr>
            </w:pPr>
            <w:r>
              <w:rPr>
                <w:b/>
                <w:bCs/>
                <w:color w:val="000000"/>
                <w:sz w:val="16"/>
                <w:szCs w:val="16"/>
              </w:rPr>
              <w:t>584,91</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54</w:t>
            </w:r>
          </w:p>
        </w:tc>
        <w:tc>
          <w:tcPr>
            <w:tcW w:w="1314"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Каскетка</w:t>
            </w:r>
          </w:p>
          <w:p w:rsidR="008F77CD" w:rsidRPr="0056113C"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59264" behindDoc="0" locked="0" layoutInCell="1" allowOverlap="1">
                  <wp:simplePos x="0" y="0"/>
                  <wp:positionH relativeFrom="column">
                    <wp:posOffset>-18415</wp:posOffset>
                  </wp:positionH>
                  <wp:positionV relativeFrom="paragraph">
                    <wp:posOffset>-496570</wp:posOffset>
                  </wp:positionV>
                  <wp:extent cx="1195070" cy="1430655"/>
                  <wp:effectExtent l="19050" t="0" r="5080" b="0"/>
                  <wp:wrapNone/>
                  <wp:docPr id="2745" name="Рисунок 90" descr="Каскетка JSP ХАРД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 name="Рисунок 90" descr="Каскетка JSP ХАРДКАП"/>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070" cy="14306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56113C"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672D3" w:rsidRDefault="008F77CD" w:rsidP="00FF74BB">
            <w:pPr>
              <w:suppressAutoHyphens w:val="0"/>
              <w:jc w:val="center"/>
              <w:rPr>
                <w:color w:val="000000"/>
                <w:sz w:val="16"/>
                <w:szCs w:val="16"/>
                <w:lang w:eastAsia="ru-RU"/>
              </w:rPr>
            </w:pPr>
            <w:r>
              <w:rPr>
                <w:color w:val="000000"/>
                <w:sz w:val="16"/>
                <w:szCs w:val="16"/>
                <w:lang w:eastAsia="ru-RU"/>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Материал вставки: высококачественный полиэтилен с амортизирующим вкладышем из </w:t>
            </w:r>
            <w:proofErr w:type="gramStart"/>
            <w:r>
              <w:rPr>
                <w:color w:val="000000"/>
                <w:sz w:val="16"/>
                <w:szCs w:val="16"/>
                <w:lang w:eastAsia="ru-RU"/>
              </w:rPr>
              <w:t>вспененного</w:t>
            </w:r>
            <w:proofErr w:type="gramEnd"/>
            <w:r>
              <w:rPr>
                <w:color w:val="000000"/>
                <w:sz w:val="16"/>
                <w:szCs w:val="16"/>
                <w:lang w:eastAsia="ru-RU"/>
              </w:rPr>
              <w:t xml:space="preserve"> </w:t>
            </w:r>
            <w:proofErr w:type="spellStart"/>
            <w:r>
              <w:rPr>
                <w:color w:val="000000"/>
                <w:sz w:val="16"/>
                <w:szCs w:val="16"/>
                <w:lang w:eastAsia="ru-RU"/>
              </w:rPr>
              <w:t>неопрена</w:t>
            </w:r>
            <w:proofErr w:type="spellEnd"/>
          </w:p>
          <w:p w:rsidR="008F77CD" w:rsidRPr="007672D3" w:rsidRDefault="008F77CD" w:rsidP="00FF74BB">
            <w:pPr>
              <w:suppressAutoHyphens w:val="0"/>
              <w:jc w:val="center"/>
              <w:rPr>
                <w:color w:val="000000"/>
                <w:sz w:val="16"/>
                <w:szCs w:val="16"/>
                <w:lang w:eastAsia="ru-RU"/>
              </w:rPr>
            </w:pPr>
            <w:r>
              <w:rPr>
                <w:color w:val="000000"/>
                <w:sz w:val="16"/>
                <w:szCs w:val="16"/>
                <w:lang w:eastAsia="ru-RU"/>
              </w:rPr>
              <w:t>Вентиляция: отверстия в защитном вкладыше и две сетчатые вставки на внешней стороне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Сигнальные элементы: светоотражающие элементы для высокой видимости</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 xml:space="preserve">Цвет: </w:t>
            </w:r>
            <w:proofErr w:type="gramStart"/>
            <w:r>
              <w:rPr>
                <w:color w:val="000000"/>
                <w:sz w:val="16"/>
                <w:szCs w:val="16"/>
                <w:lang w:eastAsia="ru-RU"/>
              </w:rPr>
              <w:t>Темно-синяя</w:t>
            </w:r>
            <w:proofErr w:type="gramEnd"/>
            <w:r>
              <w:rPr>
                <w:color w:val="000000"/>
                <w:sz w:val="16"/>
                <w:szCs w:val="16"/>
                <w:lang w:eastAsia="ru-RU"/>
              </w:rPr>
              <w:t xml:space="preserve"> (козырек 50 мм)</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Логотип ПАО "</w:t>
            </w:r>
            <w:proofErr w:type="spellStart"/>
            <w:r>
              <w:rPr>
                <w:color w:val="000000"/>
                <w:sz w:val="16"/>
                <w:szCs w:val="16"/>
                <w:lang w:eastAsia="ru-RU"/>
              </w:rPr>
              <w:t>ТрансКонтейнер</w:t>
            </w:r>
            <w:proofErr w:type="spellEnd"/>
            <w:r>
              <w:rPr>
                <w:color w:val="000000"/>
                <w:sz w:val="16"/>
                <w:szCs w:val="16"/>
                <w:lang w:eastAsia="ru-RU"/>
              </w:rPr>
              <w:t>" - 1 шт.</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30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578,06</w:t>
            </w:r>
          </w:p>
        </w:tc>
      </w:tr>
      <w:tr w:rsidR="008F77CD" w:rsidRPr="001B7789" w:rsidTr="00457177">
        <w:trPr>
          <w:trHeight w:val="1803"/>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55</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Подбородочный ремень.</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109273" cy="1861889"/>
                  <wp:effectExtent l="19050" t="0" r="0" b="0"/>
                  <wp:docPr id="2746" name="Рисунок 91" descr="Ремень JSP подбород. четырехточеч. для к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Рисунок 91" descr="Ремень JSP подбород. четырехточеч. для каски"/>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259" cy="18669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Подбородочный ремень подходит для касок данного Технического Задания</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Используется для работ на высоте.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Крепление: 4 точки крепления</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113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413,66</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56</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549973" cy="1389354"/>
                  <wp:effectExtent l="19050" t="0" r="0" b="0"/>
                  <wp:docPr id="2747" name="Рисунок 92" descr="Перчатки ANSELL EDGE 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Рисунок 92" descr="Перчатки ANSELL EDGE 48-12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403" cy="139242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7672D3"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Бесшовные вязаные перчатки с полиуретановым покрытием с эластичной вязаной манжетой для выполнения широкого спектра работ.</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Уровень защиты: EN 388-3121</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Свойства: хороший уровень устойчивости к истиранию и разрыву</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Материал: полиэфир</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Материал покрытия: полиуретан</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Покрытие: частичное</w:t>
            </w:r>
          </w:p>
          <w:p w:rsidR="008F77CD" w:rsidRPr="007672D3" w:rsidRDefault="008F77CD" w:rsidP="00FF74BB">
            <w:pPr>
              <w:suppressAutoHyphens w:val="0"/>
              <w:jc w:val="center"/>
              <w:rPr>
                <w:color w:val="000000"/>
                <w:sz w:val="16"/>
                <w:szCs w:val="16"/>
                <w:lang w:eastAsia="ru-RU"/>
              </w:rPr>
            </w:pPr>
            <w:r>
              <w:rPr>
                <w:color w:val="000000"/>
                <w:sz w:val="16"/>
                <w:szCs w:val="16"/>
                <w:lang w:eastAsia="ru-RU"/>
              </w:rPr>
              <w:t>Цвет: белый,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2 000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81,98</w:t>
            </w:r>
          </w:p>
        </w:tc>
      </w:tr>
      <w:tr w:rsidR="008F77CD" w:rsidRPr="001B7789" w:rsidTr="00FF74BB">
        <w:trPr>
          <w:trHeight w:val="555"/>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57</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трикотажные с ПВХ</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47468" cy="1438963"/>
                  <wp:effectExtent l="19050" t="0" r="5082" b="0"/>
                  <wp:docPr id="274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Рисунок 9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650" cy="143809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lang w:eastAsia="ru-RU"/>
              </w:rPr>
              <w:t>Уровень защиты: EN 388-214х</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Вязаные перчатки из хлопковых нитей с добавлением полиэфира, с точечным ПВХ напылением.</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Свойства: повышенная устойчивость к механическому воздействию, длительный срок носки, надежный захват</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хлопок, полиэфир</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покрытия: ПВХ</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Покрытие: точечное</w:t>
            </w:r>
          </w:p>
        </w:tc>
        <w:tc>
          <w:tcPr>
            <w:tcW w:w="850"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rPr>
              <w:t>12 767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15,03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58</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 механически стойкие.</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-410845</wp:posOffset>
                  </wp:positionV>
                  <wp:extent cx="1256665" cy="1481455"/>
                  <wp:effectExtent l="19050" t="0" r="635" b="0"/>
                  <wp:wrapNone/>
                  <wp:docPr id="274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 name="Рисунок 9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665" cy="1481455"/>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ГОСТ 12.4.183-91</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lang w:eastAsia="ru-RU"/>
              </w:rPr>
              <w:t>Перчатки с полимерным покрытием механически стойкие.</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Уровень защиты: EN 388-4221</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 xml:space="preserve">Свойства: МБС, </w:t>
            </w:r>
            <w:proofErr w:type="gramStart"/>
            <w:r>
              <w:rPr>
                <w:color w:val="000000"/>
                <w:sz w:val="16"/>
                <w:szCs w:val="16"/>
                <w:lang w:eastAsia="ru-RU"/>
              </w:rPr>
              <w:t>ВО</w:t>
            </w:r>
            <w:proofErr w:type="gramEnd"/>
            <w:r>
              <w:rPr>
                <w:color w:val="000000"/>
                <w:sz w:val="16"/>
                <w:szCs w:val="16"/>
                <w:lang w:eastAsia="ru-RU"/>
              </w:rPr>
              <w:t xml:space="preserve">; сухой и влажный (промасленный) захват; не содержат силикона; </w:t>
            </w:r>
            <w:proofErr w:type="spellStart"/>
            <w:r>
              <w:rPr>
                <w:color w:val="000000"/>
                <w:sz w:val="16"/>
                <w:szCs w:val="16"/>
                <w:lang w:eastAsia="ru-RU"/>
              </w:rPr>
              <w:t>антистатичны</w:t>
            </w:r>
            <w:proofErr w:type="spellEnd"/>
          </w:p>
          <w:p w:rsidR="008F77CD" w:rsidRPr="008A4E07" w:rsidRDefault="008F77CD" w:rsidP="00FF74BB">
            <w:pPr>
              <w:suppressAutoHyphens w:val="0"/>
              <w:jc w:val="center"/>
              <w:rPr>
                <w:color w:val="000000"/>
                <w:sz w:val="16"/>
                <w:szCs w:val="16"/>
                <w:lang w:eastAsia="ru-RU"/>
              </w:rPr>
            </w:pPr>
            <w:r>
              <w:rPr>
                <w:color w:val="000000"/>
                <w:sz w:val="16"/>
                <w:szCs w:val="16"/>
                <w:lang w:eastAsia="ru-RU"/>
              </w:rPr>
              <w:t xml:space="preserve">Должны иметь шершавую поверхность, которая обеспечивает сухой и </w:t>
            </w:r>
            <w:proofErr w:type="spellStart"/>
            <w:r>
              <w:rPr>
                <w:color w:val="000000"/>
                <w:sz w:val="16"/>
                <w:szCs w:val="16"/>
                <w:lang w:eastAsia="ru-RU"/>
              </w:rPr>
              <w:t>маслянный</w:t>
            </w:r>
            <w:proofErr w:type="spellEnd"/>
            <w:r>
              <w:rPr>
                <w:color w:val="000000"/>
                <w:sz w:val="16"/>
                <w:szCs w:val="16"/>
                <w:lang w:eastAsia="ru-RU"/>
              </w:rPr>
              <w:t xml:space="preserve"> захват.</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Материал: хлопок –100%</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 xml:space="preserve">Материал покрытия: </w:t>
            </w:r>
            <w:proofErr w:type="spellStart"/>
            <w:r>
              <w:rPr>
                <w:color w:val="000000"/>
                <w:sz w:val="16"/>
                <w:szCs w:val="16"/>
                <w:lang w:eastAsia="ru-RU"/>
              </w:rPr>
              <w:t>нитрилбутадиеновый</w:t>
            </w:r>
            <w:proofErr w:type="spellEnd"/>
            <w:r>
              <w:rPr>
                <w:color w:val="000000"/>
                <w:sz w:val="16"/>
                <w:szCs w:val="16"/>
                <w:lang w:eastAsia="ru-RU"/>
              </w:rPr>
              <w:t xml:space="preserve"> каучук Покрытие: полное</w:t>
            </w:r>
          </w:p>
          <w:p w:rsidR="008F77CD" w:rsidRPr="008A4E07" w:rsidRDefault="008F77CD" w:rsidP="00FF74BB">
            <w:pPr>
              <w:suppressAutoHyphens w:val="0"/>
              <w:jc w:val="center"/>
              <w:rPr>
                <w:color w:val="000000"/>
                <w:sz w:val="16"/>
                <w:szCs w:val="16"/>
                <w:lang w:eastAsia="ru-RU"/>
              </w:rPr>
            </w:pPr>
            <w:r>
              <w:rPr>
                <w:color w:val="000000"/>
                <w:sz w:val="16"/>
                <w:szCs w:val="16"/>
                <w:lang w:eastAsia="ru-RU"/>
              </w:rPr>
              <w:t>Длина: 240–270 мм</w:t>
            </w:r>
          </w:p>
        </w:tc>
        <w:tc>
          <w:tcPr>
            <w:tcW w:w="850" w:type="dxa"/>
            <w:tcBorders>
              <w:top w:val="nil"/>
              <w:left w:val="nil"/>
              <w:bottom w:val="single" w:sz="4" w:space="0" w:color="auto"/>
              <w:right w:val="single" w:sz="4" w:space="0" w:color="auto"/>
            </w:tcBorders>
            <w:shd w:val="clear" w:color="auto" w:fill="auto"/>
            <w:vAlign w:val="center"/>
          </w:tcPr>
          <w:p w:rsidR="008F77CD" w:rsidRPr="008A4E07" w:rsidRDefault="008F77CD" w:rsidP="00FF74BB">
            <w:pPr>
              <w:suppressAutoHyphens w:val="0"/>
              <w:jc w:val="center"/>
              <w:rPr>
                <w:color w:val="000000"/>
                <w:sz w:val="16"/>
                <w:szCs w:val="16"/>
                <w:lang w:eastAsia="ru-RU"/>
              </w:rPr>
            </w:pPr>
            <w:r>
              <w:rPr>
                <w:color w:val="000000"/>
                <w:sz w:val="16"/>
                <w:szCs w:val="16"/>
              </w:rPr>
              <w:t>900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b/>
                <w:bCs/>
                <w:color w:val="000000"/>
                <w:sz w:val="16"/>
                <w:szCs w:val="16"/>
              </w:rPr>
            </w:pPr>
            <w:r>
              <w:rPr>
                <w:b/>
                <w:bCs/>
                <w:color w:val="000000"/>
                <w:sz w:val="16"/>
                <w:szCs w:val="16"/>
              </w:rPr>
              <w:t>205,45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59</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Перчатки от пониженных температур со </w:t>
            </w:r>
            <w:proofErr w:type="spellStart"/>
            <w:r>
              <w:rPr>
                <w:color w:val="000000"/>
                <w:sz w:val="16"/>
                <w:szCs w:val="16"/>
                <w:lang w:eastAsia="ru-RU"/>
              </w:rPr>
              <w:t>спилковым</w:t>
            </w:r>
            <w:proofErr w:type="spellEnd"/>
            <w:r>
              <w:rPr>
                <w:color w:val="000000"/>
                <w:sz w:val="16"/>
                <w:szCs w:val="16"/>
                <w:lang w:eastAsia="ru-RU"/>
              </w:rPr>
              <w:t xml:space="preserve"> наладонником</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510748" cy="1525686"/>
                  <wp:effectExtent l="0" t="0" r="0" b="0"/>
                  <wp:docPr id="2750" name="Рисунок 97" descr="Перчатки ХАК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Рисунок 97" descr="Перчатки ХАКАСЫ"/>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992" cy="153300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017/2011; ГОСТ 5007-87</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627D53" w:rsidRPr="00627D53" w:rsidRDefault="00627D53" w:rsidP="00FF74BB">
            <w:pPr>
              <w:jc w:val="center"/>
              <w:rPr>
                <w:color w:val="000000"/>
                <w:sz w:val="16"/>
                <w:szCs w:val="16"/>
              </w:rPr>
            </w:pPr>
            <w:r w:rsidRPr="00627D53">
              <w:rPr>
                <w:color w:val="000000"/>
                <w:sz w:val="16"/>
                <w:szCs w:val="16"/>
              </w:rPr>
              <w:t xml:space="preserve">Утепленные перчатки со </w:t>
            </w:r>
            <w:proofErr w:type="spellStart"/>
            <w:r w:rsidRPr="00627D53">
              <w:rPr>
                <w:color w:val="000000"/>
                <w:sz w:val="16"/>
                <w:szCs w:val="16"/>
              </w:rPr>
              <w:t>спилковым</w:t>
            </w:r>
            <w:proofErr w:type="spellEnd"/>
            <w:r w:rsidRPr="00627D53">
              <w:rPr>
                <w:color w:val="000000"/>
                <w:sz w:val="16"/>
                <w:szCs w:val="16"/>
              </w:rPr>
              <w:t xml:space="preserve"> наладонником.</w:t>
            </w:r>
          </w:p>
          <w:p w:rsidR="00627D53" w:rsidRPr="00627D53" w:rsidRDefault="00627D53" w:rsidP="00FF74BB">
            <w:pPr>
              <w:jc w:val="center"/>
              <w:rPr>
                <w:color w:val="000000"/>
                <w:sz w:val="16"/>
                <w:szCs w:val="16"/>
              </w:rPr>
            </w:pPr>
            <w:r w:rsidRPr="00627D53">
              <w:rPr>
                <w:color w:val="000000"/>
                <w:sz w:val="16"/>
                <w:szCs w:val="16"/>
              </w:rPr>
              <w:t>Материал накладок: спилок</w:t>
            </w:r>
          </w:p>
          <w:p w:rsidR="00627D53" w:rsidRPr="00627D53" w:rsidRDefault="00627D53" w:rsidP="00FF74BB">
            <w:pPr>
              <w:jc w:val="center"/>
              <w:rPr>
                <w:color w:val="000000"/>
                <w:sz w:val="16"/>
                <w:szCs w:val="16"/>
              </w:rPr>
            </w:pPr>
            <w:r w:rsidRPr="00627D53">
              <w:rPr>
                <w:color w:val="000000"/>
                <w:sz w:val="16"/>
                <w:szCs w:val="16"/>
              </w:rPr>
              <w:t>Материал: шерсть — 50%, акрил — 50%</w:t>
            </w:r>
          </w:p>
          <w:p w:rsidR="00627D53" w:rsidRPr="00627D53" w:rsidRDefault="00627D53" w:rsidP="00FF74BB">
            <w:pPr>
              <w:jc w:val="center"/>
              <w:rPr>
                <w:color w:val="000000"/>
                <w:sz w:val="16"/>
                <w:szCs w:val="16"/>
              </w:rPr>
            </w:pPr>
            <w:r w:rsidRPr="00627D53">
              <w:rPr>
                <w:color w:val="000000"/>
                <w:sz w:val="16"/>
                <w:szCs w:val="16"/>
              </w:rPr>
              <w:t>Внутренняя часть с утеплителем.</w:t>
            </w:r>
          </w:p>
          <w:p w:rsidR="008F77CD" w:rsidRPr="008F7322" w:rsidRDefault="00627D53" w:rsidP="00FF74BB">
            <w:pPr>
              <w:suppressAutoHyphens w:val="0"/>
              <w:jc w:val="center"/>
              <w:rPr>
                <w:color w:val="000000"/>
                <w:sz w:val="16"/>
                <w:szCs w:val="16"/>
                <w:lang w:eastAsia="ru-RU"/>
              </w:rPr>
            </w:pPr>
            <w:r w:rsidRPr="00627D53">
              <w:rPr>
                <w:color w:val="000000"/>
                <w:sz w:val="16"/>
                <w:szCs w:val="16"/>
              </w:rPr>
              <w:t>Цвет: темно-серый.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633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454,52</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60</w:t>
            </w:r>
          </w:p>
        </w:tc>
        <w:tc>
          <w:tcPr>
            <w:tcW w:w="1314"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Перчатки химические стойкие из </w:t>
            </w:r>
            <w:proofErr w:type="spellStart"/>
            <w:r>
              <w:rPr>
                <w:color w:val="000000"/>
                <w:sz w:val="16"/>
                <w:szCs w:val="16"/>
                <w:lang w:eastAsia="ru-RU"/>
              </w:rPr>
              <w:t>неопрена</w:t>
            </w:r>
            <w:proofErr w:type="spellEnd"/>
            <w:r>
              <w:rPr>
                <w:color w:val="000000"/>
                <w:sz w:val="16"/>
                <w:szCs w:val="16"/>
                <w:lang w:eastAsia="ru-RU"/>
              </w:rPr>
              <w:t>.</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59674" cy="1343390"/>
                  <wp:effectExtent l="0" t="0" r="0" b="9525"/>
                  <wp:docPr id="275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Рисунок 10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302" cy="1348951"/>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8F7322" w:rsidRDefault="008F77CD" w:rsidP="00FF74BB">
            <w:pPr>
              <w:suppressAutoHyphens w:val="0"/>
              <w:jc w:val="center"/>
              <w:rPr>
                <w:color w:val="000000"/>
                <w:sz w:val="16"/>
                <w:szCs w:val="16"/>
                <w:lang w:eastAsia="ru-RU"/>
              </w:rPr>
            </w:pPr>
            <w:r>
              <w:rPr>
                <w:color w:val="000000"/>
                <w:sz w:val="16"/>
                <w:szCs w:val="16"/>
                <w:lang w:eastAsia="ru-RU"/>
              </w:rPr>
              <w:t>Для работы с кислотами и щелочами концентрацией до 99%.</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Уровень защиты: EN 388-3121, EN 374-AKL</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Свойства: КЩС (99%), особая стойкость к порезам, проколу, истиранию, разрыву; отличный сухой и влажный захват; хлопковое напыление с антибактериальной обработкой, </w:t>
            </w:r>
            <w:proofErr w:type="spellStart"/>
            <w:r>
              <w:rPr>
                <w:color w:val="000000"/>
                <w:sz w:val="16"/>
                <w:szCs w:val="16"/>
                <w:lang w:eastAsia="ru-RU"/>
              </w:rPr>
              <w:t>антистатичны</w:t>
            </w:r>
            <w:proofErr w:type="spellEnd"/>
          </w:p>
          <w:p w:rsidR="008F77CD" w:rsidRPr="008F7322" w:rsidRDefault="008F77CD" w:rsidP="00FF74BB">
            <w:pPr>
              <w:suppressAutoHyphens w:val="0"/>
              <w:jc w:val="center"/>
              <w:rPr>
                <w:color w:val="000000"/>
                <w:sz w:val="16"/>
                <w:szCs w:val="16"/>
                <w:lang w:eastAsia="ru-RU"/>
              </w:rPr>
            </w:pPr>
            <w:r>
              <w:rPr>
                <w:color w:val="000000"/>
                <w:sz w:val="16"/>
                <w:szCs w:val="16"/>
                <w:lang w:eastAsia="ru-RU"/>
              </w:rPr>
              <w:t xml:space="preserve">Материал: </w:t>
            </w:r>
            <w:proofErr w:type="spellStart"/>
            <w:r>
              <w:rPr>
                <w:color w:val="000000"/>
                <w:sz w:val="16"/>
                <w:szCs w:val="16"/>
                <w:lang w:eastAsia="ru-RU"/>
              </w:rPr>
              <w:t>неопрен</w:t>
            </w:r>
            <w:proofErr w:type="spellEnd"/>
          </w:p>
          <w:p w:rsidR="008F77CD" w:rsidRPr="008F7322" w:rsidRDefault="008F77CD" w:rsidP="00FF74BB">
            <w:pPr>
              <w:suppressAutoHyphens w:val="0"/>
              <w:jc w:val="center"/>
              <w:rPr>
                <w:color w:val="000000"/>
                <w:sz w:val="16"/>
                <w:szCs w:val="16"/>
                <w:lang w:eastAsia="ru-RU"/>
              </w:rPr>
            </w:pPr>
            <w:r>
              <w:rPr>
                <w:color w:val="000000"/>
                <w:sz w:val="16"/>
                <w:szCs w:val="16"/>
                <w:lang w:eastAsia="ru-RU"/>
              </w:rPr>
              <w:t>Длина: 330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Толщина: 0,75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Цвет: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rPr>
              <w:t>100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494,94</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61</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Перчатки химические стойкие из латекса.</w:t>
            </w:r>
          </w:p>
          <w:p w:rsidR="008F77CD" w:rsidRPr="008F7322"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2336" behindDoc="0" locked="0" layoutInCell="1" allowOverlap="1">
                  <wp:simplePos x="0" y="0"/>
                  <wp:positionH relativeFrom="column">
                    <wp:posOffset>119380</wp:posOffset>
                  </wp:positionH>
                  <wp:positionV relativeFrom="paragraph">
                    <wp:posOffset>-355600</wp:posOffset>
                  </wp:positionV>
                  <wp:extent cx="1242060" cy="1244600"/>
                  <wp:effectExtent l="19050" t="0" r="0" b="0"/>
                  <wp:wrapNone/>
                  <wp:docPr id="2752" name="Рисунок 101" descr="Перчатки ANSELL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 name="Рисунок 101" descr="Перчатки ANSELL УНИВЕРСАЛ"/>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060" cy="124460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8F7322"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EN 388-х010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Свойства: КЩС (40%), антибактериальная обработка</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латекс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подкладки: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Толщина: 0,40 мм</w:t>
            </w:r>
          </w:p>
          <w:p w:rsidR="008F77CD" w:rsidRPr="008F7322" w:rsidRDefault="008F77CD" w:rsidP="00FF74BB">
            <w:pPr>
              <w:suppressAutoHyphens w:val="0"/>
              <w:jc w:val="center"/>
              <w:rPr>
                <w:color w:val="000000"/>
                <w:sz w:val="16"/>
                <w:szCs w:val="16"/>
                <w:lang w:eastAsia="ru-RU"/>
              </w:rPr>
            </w:pPr>
            <w:r>
              <w:rPr>
                <w:color w:val="000000"/>
                <w:sz w:val="16"/>
                <w:szCs w:val="16"/>
                <w:lang w:eastAsia="ru-RU"/>
              </w:rPr>
              <w:t>Длина: 305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61,57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62</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Перчатки химические стойкие из нитрила.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4384" behindDoc="0" locked="0" layoutInCell="1" allowOverlap="1">
                  <wp:simplePos x="0" y="0"/>
                  <wp:positionH relativeFrom="column">
                    <wp:posOffset>-60960</wp:posOffset>
                  </wp:positionH>
                  <wp:positionV relativeFrom="paragraph">
                    <wp:posOffset>-807085</wp:posOffset>
                  </wp:positionV>
                  <wp:extent cx="1346835" cy="1743710"/>
                  <wp:effectExtent l="19050" t="0" r="5715" b="0"/>
                  <wp:wrapNone/>
                  <wp:docPr id="275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Рисунок 10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835" cy="174371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ГОСТ 12.4.278-2014;</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EN 388-4101, EN 374-JKL</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Свойства: МБС, КЩС (80%), стойкость к красителям, растворителям, проколам, порезам, </w:t>
            </w:r>
            <w:proofErr w:type="spellStart"/>
            <w:r>
              <w:rPr>
                <w:color w:val="000000"/>
                <w:sz w:val="16"/>
                <w:szCs w:val="16"/>
                <w:lang w:eastAsia="ru-RU"/>
              </w:rPr>
              <w:t>антистатичны</w:t>
            </w:r>
            <w:proofErr w:type="spellEnd"/>
            <w:r>
              <w:rPr>
                <w:color w:val="000000"/>
                <w:sz w:val="16"/>
                <w:szCs w:val="16"/>
                <w:lang w:eastAsia="ru-RU"/>
              </w:rPr>
              <w:t xml:space="preserve"> в соответствии с ГОСТ 12.4.124-83.</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Хлопковое напыление с антибактериальной обработкой.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нитрил</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Длина: 330 мм</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Толщина: 0,38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267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115,50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63</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брезентовым наладонником.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97137" cy="1413934"/>
                  <wp:effectExtent l="0" t="0" r="0" b="0"/>
                  <wp:docPr id="2754" name="Рисунок 103" descr="Рукавицы G13(зк) с брезентовым наладон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 name="Рисунок 103" descr="Рукавицы G13(зк) с брезентовым наладонни"/>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967" cy="1413774"/>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покрытия: брезент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двунитка </w:t>
            </w:r>
            <w:proofErr w:type="gramStart"/>
            <w:r>
              <w:rPr>
                <w:color w:val="000000"/>
                <w:sz w:val="16"/>
                <w:szCs w:val="16"/>
                <w:lang w:eastAsia="ru-RU"/>
              </w:rPr>
              <w:t>суровая</w:t>
            </w:r>
            <w:proofErr w:type="gramEnd"/>
            <w:r>
              <w:rPr>
                <w:color w:val="000000"/>
                <w:sz w:val="16"/>
                <w:szCs w:val="16"/>
                <w:lang w:eastAsia="ru-RU"/>
              </w:rPr>
              <w:t>,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Покрытие: частичное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3 300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34,05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64</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28088" cy="1346200"/>
                  <wp:effectExtent l="19050" t="0" r="5412" b="0"/>
                  <wp:docPr id="275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Рисунок 10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963" cy="1353169"/>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двунитка </w:t>
            </w:r>
            <w:proofErr w:type="gramStart"/>
            <w:r>
              <w:rPr>
                <w:color w:val="000000"/>
                <w:sz w:val="16"/>
                <w:szCs w:val="16"/>
                <w:lang w:eastAsia="ru-RU"/>
              </w:rPr>
              <w:t>суровая</w:t>
            </w:r>
            <w:proofErr w:type="gramEnd"/>
            <w:r>
              <w:rPr>
                <w:color w:val="000000"/>
                <w:sz w:val="16"/>
                <w:szCs w:val="16"/>
                <w:lang w:eastAsia="ru-RU"/>
              </w:rPr>
              <w:t>, хлопок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1 567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50,53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65</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брезентовые.</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39333" cy="1439333"/>
                  <wp:effectExtent l="19050" t="0" r="8467" b="0"/>
                  <wp:docPr id="2756" name="Рисунок 105" descr="Рукавицы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Рисунок 105" descr="Рукавицы G12"/>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649" cy="144064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брезент с </w:t>
            </w:r>
            <w:proofErr w:type="gramStart"/>
            <w:r>
              <w:rPr>
                <w:color w:val="000000"/>
                <w:sz w:val="16"/>
                <w:szCs w:val="16"/>
                <w:lang w:eastAsia="ru-RU"/>
              </w:rPr>
              <w:t>огнеупорной</w:t>
            </w:r>
            <w:proofErr w:type="gramEnd"/>
          </w:p>
          <w:p w:rsidR="008F77CD" w:rsidRPr="00F54E45" w:rsidRDefault="008F77CD" w:rsidP="00FF74BB">
            <w:pPr>
              <w:suppressAutoHyphens w:val="0"/>
              <w:jc w:val="center"/>
              <w:rPr>
                <w:color w:val="000000"/>
                <w:sz w:val="16"/>
                <w:szCs w:val="16"/>
                <w:lang w:eastAsia="ru-RU"/>
              </w:rPr>
            </w:pPr>
            <w:r>
              <w:rPr>
                <w:color w:val="000000"/>
                <w:sz w:val="16"/>
                <w:szCs w:val="16"/>
                <w:lang w:eastAsia="ru-RU"/>
              </w:rPr>
              <w:t>пропиткой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1 367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46,05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66</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 и ПВХ покрытием.</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42180" cy="1337733"/>
                  <wp:effectExtent l="19050" t="0" r="0" b="0"/>
                  <wp:docPr id="275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Рисунок 106"/>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005" cy="134077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Материал покрытия: ПВХ, точечное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двунитка </w:t>
            </w:r>
            <w:proofErr w:type="gramStart"/>
            <w:r>
              <w:rPr>
                <w:color w:val="000000"/>
                <w:sz w:val="16"/>
                <w:szCs w:val="16"/>
                <w:lang w:eastAsia="ru-RU"/>
              </w:rPr>
              <w:t>суровая</w:t>
            </w:r>
            <w:proofErr w:type="gramEnd"/>
            <w:r>
              <w:rPr>
                <w:color w:val="000000"/>
                <w:sz w:val="16"/>
                <w:szCs w:val="16"/>
                <w:lang w:eastAsia="ru-RU"/>
              </w:rPr>
              <w:t>, хлопок —</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белый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rPr>
            </w:pPr>
            <w:r>
              <w:rPr>
                <w:color w:val="000000"/>
                <w:sz w:val="16"/>
                <w:szCs w:val="16"/>
              </w:rPr>
              <w:t>1 967</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33,17</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67</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Рукавицы хлопчатобумажные с двойным наладонником утепленные.</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98039" cy="1413933"/>
                  <wp:effectExtent l="19050" t="0" r="0" b="0"/>
                  <wp:docPr id="275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 name="Рисунок 10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911" cy="141488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12.4.010-75</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w:t>
            </w:r>
            <w:proofErr w:type="gramStart"/>
            <w:r>
              <w:rPr>
                <w:color w:val="000000"/>
                <w:sz w:val="16"/>
                <w:szCs w:val="16"/>
                <w:lang w:eastAsia="ru-RU"/>
              </w:rPr>
              <w:t>плотная</w:t>
            </w:r>
            <w:proofErr w:type="gramEnd"/>
            <w:r>
              <w:rPr>
                <w:color w:val="000000"/>
                <w:sz w:val="16"/>
                <w:szCs w:val="16"/>
                <w:lang w:eastAsia="ru-RU"/>
              </w:rPr>
              <w:t xml:space="preserve"> хлопчатобумажная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ткань</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Утеплитель: ватин</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633</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66,20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68</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Краги для сварщика.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5408" behindDoc="0" locked="0" layoutInCell="1" allowOverlap="1">
                  <wp:simplePos x="0" y="0"/>
                  <wp:positionH relativeFrom="column">
                    <wp:posOffset>23495</wp:posOffset>
                  </wp:positionH>
                  <wp:positionV relativeFrom="paragraph">
                    <wp:posOffset>-591185</wp:posOffset>
                  </wp:positionV>
                  <wp:extent cx="1242060" cy="1346200"/>
                  <wp:effectExtent l="19050" t="0" r="0" b="0"/>
                  <wp:wrapNone/>
                  <wp:docPr id="2759" name="Рисунок 109" descr="Краги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 name="Рисунок 109" descr="Краги ЗЕВС"/>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817"/>
                          <a:stretch>
                            <a:fillRect/>
                          </a:stretch>
                        </pic:blipFill>
                        <pic:spPr bwMode="auto">
                          <a:xfrm>
                            <a:off x="0" y="0"/>
                            <a:ext cx="1242060" cy="1346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Краги из термостойкого спилка, прошитые </w:t>
            </w:r>
            <w:proofErr w:type="spellStart"/>
            <w:r>
              <w:rPr>
                <w:color w:val="000000"/>
                <w:sz w:val="16"/>
                <w:szCs w:val="16"/>
                <w:lang w:eastAsia="ru-RU"/>
              </w:rPr>
              <w:t>арамидной</w:t>
            </w:r>
            <w:proofErr w:type="spellEnd"/>
            <w:r>
              <w:rPr>
                <w:color w:val="000000"/>
                <w:sz w:val="16"/>
                <w:szCs w:val="16"/>
                <w:lang w:eastAsia="ru-RU"/>
              </w:rPr>
              <w:t xml:space="preserve"> нитью для защиты от механических воздействий, брызг и искр расплавленного металла. Для всех типов сварки и тяжелых механических работ. Все швы наружные. Ладонная часть усилена.</w:t>
            </w:r>
          </w:p>
          <w:p w:rsidR="008F77CD" w:rsidRPr="00FF74BB" w:rsidRDefault="008F77CD" w:rsidP="00FF74BB">
            <w:pPr>
              <w:suppressAutoHyphens w:val="0"/>
              <w:jc w:val="center"/>
              <w:rPr>
                <w:color w:val="000000"/>
                <w:sz w:val="16"/>
                <w:szCs w:val="16"/>
                <w:lang w:eastAsia="ru-RU"/>
              </w:rPr>
            </w:pPr>
            <w:r>
              <w:rPr>
                <w:color w:val="000000"/>
                <w:sz w:val="16"/>
                <w:szCs w:val="16"/>
                <w:lang w:eastAsia="ru-RU"/>
              </w:rPr>
              <w:t xml:space="preserve">Уровни </w:t>
            </w:r>
            <w:r w:rsidRPr="00FF74BB">
              <w:rPr>
                <w:color w:val="000000"/>
                <w:sz w:val="16"/>
                <w:szCs w:val="16"/>
                <w:lang w:eastAsia="ru-RU"/>
              </w:rPr>
              <w:t>защиты: ГОСТ EN 388-2012-4422, ГОСТ EN 407-2012-413x3x</w:t>
            </w:r>
          </w:p>
          <w:p w:rsidR="008F77CD" w:rsidRPr="00FF74BB" w:rsidRDefault="008F77CD" w:rsidP="00FF74BB">
            <w:pPr>
              <w:suppressAutoHyphens w:val="0"/>
              <w:jc w:val="center"/>
              <w:rPr>
                <w:color w:val="000000"/>
                <w:sz w:val="16"/>
                <w:szCs w:val="16"/>
                <w:lang w:eastAsia="ru-RU"/>
              </w:rPr>
            </w:pPr>
            <w:r w:rsidRPr="00FF74BB">
              <w:rPr>
                <w:color w:val="000000"/>
                <w:sz w:val="16"/>
                <w:szCs w:val="16"/>
                <w:lang w:eastAsia="ru-RU"/>
              </w:rPr>
              <w:t xml:space="preserve">Материал: спилок воловий, ткань </w:t>
            </w:r>
            <w:r w:rsidR="00FF74BB" w:rsidRPr="00FF74BB">
              <w:rPr>
                <w:color w:val="000000"/>
                <w:sz w:val="16"/>
                <w:szCs w:val="16"/>
                <w:lang w:eastAsia="ru-RU"/>
              </w:rPr>
              <w:t xml:space="preserve">с </w:t>
            </w:r>
            <w:r w:rsidR="00841A85" w:rsidRPr="00FF74BB">
              <w:rPr>
                <w:color w:val="000000"/>
                <w:sz w:val="16"/>
                <w:szCs w:val="16"/>
                <w:lang w:eastAsia="ru-RU"/>
              </w:rPr>
              <w:t>высо</w:t>
            </w:r>
            <w:r w:rsidR="00FF74BB" w:rsidRPr="00FF74BB">
              <w:rPr>
                <w:color w:val="000000"/>
                <w:sz w:val="16"/>
                <w:szCs w:val="16"/>
                <w:lang w:eastAsia="ru-RU"/>
              </w:rPr>
              <w:t>кой с</w:t>
            </w:r>
            <w:r w:rsidR="00841A85" w:rsidRPr="00FF74BB">
              <w:rPr>
                <w:color w:val="000000"/>
                <w:sz w:val="16"/>
                <w:szCs w:val="16"/>
                <w:lang w:eastAsia="ru-RU"/>
              </w:rPr>
              <w:t>тойкость</w:t>
            </w:r>
            <w:r w:rsidR="00FF74BB" w:rsidRPr="00FF74BB">
              <w:rPr>
                <w:color w:val="000000"/>
                <w:sz w:val="16"/>
                <w:szCs w:val="16"/>
                <w:lang w:eastAsia="ru-RU"/>
              </w:rPr>
              <w:t>ю</w:t>
            </w:r>
            <w:r w:rsidR="00841A85" w:rsidRPr="00FF74BB">
              <w:rPr>
                <w:color w:val="000000"/>
                <w:sz w:val="16"/>
                <w:szCs w:val="16"/>
                <w:lang w:eastAsia="ru-RU"/>
              </w:rPr>
              <w:t xml:space="preserve"> к прожиганию</w:t>
            </w:r>
            <w:r w:rsidR="00FF74BB" w:rsidRPr="00FF74BB">
              <w:rPr>
                <w:color w:val="000000"/>
                <w:sz w:val="16"/>
                <w:szCs w:val="16"/>
                <w:lang w:eastAsia="ru-RU"/>
              </w:rPr>
              <w:t>,</w:t>
            </w:r>
            <w:r w:rsidRPr="00FF74BB">
              <w:rPr>
                <w:color w:val="000000"/>
                <w:sz w:val="16"/>
                <w:szCs w:val="16"/>
                <w:lang w:eastAsia="ru-RU"/>
              </w:rPr>
              <w:t xml:space="preserve"> </w:t>
            </w:r>
            <w:r w:rsidR="00FF74BB" w:rsidRPr="00FF74BB">
              <w:rPr>
                <w:color w:val="000000"/>
                <w:sz w:val="16"/>
                <w:szCs w:val="16"/>
                <w:lang w:eastAsia="ru-RU"/>
              </w:rPr>
              <w:t xml:space="preserve">защитой от повышенных температур </w:t>
            </w:r>
            <w:r w:rsidRPr="00FF74BB">
              <w:rPr>
                <w:color w:val="000000"/>
                <w:sz w:val="16"/>
                <w:szCs w:val="16"/>
                <w:lang w:eastAsia="ru-RU"/>
              </w:rPr>
              <w:t xml:space="preserve">с </w:t>
            </w:r>
            <w:proofErr w:type="spellStart"/>
            <w:r w:rsidRPr="00FF74BB">
              <w:rPr>
                <w:color w:val="000000"/>
                <w:sz w:val="16"/>
                <w:szCs w:val="16"/>
                <w:lang w:eastAsia="ru-RU"/>
              </w:rPr>
              <w:t>силиконизированным</w:t>
            </w:r>
            <w:proofErr w:type="spellEnd"/>
            <w:r w:rsidRPr="00FF74BB">
              <w:rPr>
                <w:color w:val="000000"/>
                <w:sz w:val="16"/>
                <w:szCs w:val="16"/>
                <w:lang w:eastAsia="ru-RU"/>
              </w:rPr>
              <w:t xml:space="preserve"> покрытием на краге</w:t>
            </w:r>
            <w:r w:rsidR="00FF74BB" w:rsidRPr="00FF74BB">
              <w:rPr>
                <w:color w:val="000000"/>
                <w:sz w:val="16"/>
                <w:szCs w:val="16"/>
                <w:lang w:eastAsia="ru-RU"/>
              </w:rPr>
              <w:t>.</w:t>
            </w:r>
          </w:p>
          <w:p w:rsidR="008F77CD" w:rsidRPr="00F54E45" w:rsidRDefault="008F77CD" w:rsidP="00FF74BB">
            <w:pPr>
              <w:suppressAutoHyphens w:val="0"/>
              <w:jc w:val="center"/>
              <w:rPr>
                <w:color w:val="000000"/>
                <w:sz w:val="16"/>
                <w:szCs w:val="16"/>
                <w:lang w:eastAsia="ru-RU"/>
              </w:rPr>
            </w:pPr>
            <w:r w:rsidRPr="00FF74BB">
              <w:rPr>
                <w:color w:val="000000"/>
                <w:sz w:val="16"/>
                <w:szCs w:val="16"/>
                <w:lang w:eastAsia="ru-RU"/>
              </w:rPr>
              <w:t xml:space="preserve">Материал подкладки: </w:t>
            </w:r>
            <w:proofErr w:type="spellStart"/>
            <w:r w:rsidRPr="00FF74BB">
              <w:rPr>
                <w:color w:val="000000"/>
                <w:sz w:val="16"/>
                <w:szCs w:val="16"/>
                <w:lang w:eastAsia="ru-RU"/>
              </w:rPr>
              <w:t>флисовая</w:t>
            </w:r>
            <w:proofErr w:type="spellEnd"/>
            <w:r w:rsidRPr="00FF74BB">
              <w:rPr>
                <w:color w:val="000000"/>
                <w:sz w:val="16"/>
                <w:szCs w:val="16"/>
                <w:lang w:eastAsia="ru-RU"/>
              </w:rPr>
              <w:t xml:space="preserve"> подкладка на ладонной части,</w:t>
            </w:r>
            <w:r>
              <w:rPr>
                <w:color w:val="000000"/>
                <w:sz w:val="16"/>
                <w:szCs w:val="16"/>
                <w:lang w:eastAsia="ru-RU"/>
              </w:rPr>
              <w:t xml:space="preserve"> хлопковая – на краге</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Длина: 350 мм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190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681,75</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69</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Краги </w:t>
            </w:r>
            <w:proofErr w:type="spellStart"/>
            <w:r>
              <w:rPr>
                <w:color w:val="000000"/>
                <w:sz w:val="16"/>
                <w:szCs w:val="16"/>
                <w:lang w:eastAsia="ru-RU"/>
              </w:rPr>
              <w:t>спилковые</w:t>
            </w:r>
            <w:proofErr w:type="spellEnd"/>
            <w:r>
              <w:rPr>
                <w:color w:val="000000"/>
                <w:sz w:val="16"/>
                <w:szCs w:val="16"/>
                <w:lang w:eastAsia="ru-RU"/>
              </w:rPr>
              <w:t xml:space="preserve"> утеплённые.</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6432" behindDoc="0" locked="0" layoutInCell="1" allowOverlap="1">
                  <wp:simplePos x="0" y="0"/>
                  <wp:positionH relativeFrom="column">
                    <wp:posOffset>23495</wp:posOffset>
                  </wp:positionH>
                  <wp:positionV relativeFrom="paragraph">
                    <wp:posOffset>-130810</wp:posOffset>
                  </wp:positionV>
                  <wp:extent cx="1225550" cy="1261110"/>
                  <wp:effectExtent l="19050" t="0" r="0" b="0"/>
                  <wp:wrapNone/>
                  <wp:docPr id="2760" name="Рисунок 111"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 name="Рисунок 111" descr="Краги ВОСТОЧНЫЕ ТИГРЫ G129"/>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0" cy="126111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12.4.252-2013</w:t>
            </w: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Широкий спектр применения, в том числе при проведении сварочных работ.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Уровень защиты: ГОСТ EN 388-2012-2441, ГОСТ EN 407-2012-413х4х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Свойства: комфорт, защита от истирания при пониженных температурах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воловий спилок (толщина 1,1–1.3 мм), ткань, прошиты </w:t>
            </w:r>
            <w:proofErr w:type="spellStart"/>
            <w:r>
              <w:rPr>
                <w:color w:val="000000"/>
                <w:sz w:val="16"/>
                <w:szCs w:val="16"/>
                <w:lang w:eastAsia="ru-RU"/>
              </w:rPr>
              <w:t>кевларовой</w:t>
            </w:r>
            <w:proofErr w:type="spellEnd"/>
            <w:r>
              <w:rPr>
                <w:color w:val="000000"/>
                <w:sz w:val="16"/>
                <w:szCs w:val="16"/>
                <w:lang w:eastAsia="ru-RU"/>
              </w:rPr>
              <w:t xml:space="preserve"> нитью</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Утеплитель: искусственный мех</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Цвет: желтый с красным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110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537,89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70</w:t>
            </w:r>
          </w:p>
        </w:tc>
        <w:tc>
          <w:tcPr>
            <w:tcW w:w="1314"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Очки закрытые непрямая вентиляция для защиты от </w:t>
            </w:r>
            <w:proofErr w:type="spellStart"/>
            <w:r>
              <w:rPr>
                <w:color w:val="000000"/>
                <w:sz w:val="16"/>
                <w:szCs w:val="16"/>
                <w:lang w:eastAsia="ru-RU"/>
              </w:rPr>
              <w:t>среднеэнергетического</w:t>
            </w:r>
            <w:proofErr w:type="spellEnd"/>
            <w:r>
              <w:rPr>
                <w:color w:val="000000"/>
                <w:sz w:val="16"/>
                <w:szCs w:val="16"/>
                <w:lang w:eastAsia="ru-RU"/>
              </w:rPr>
              <w:t xml:space="preserve"> удара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176867" cy="1176867"/>
                  <wp:effectExtent l="19050" t="0" r="4233" b="0"/>
                  <wp:docPr id="2761" name="Рисунок 112" descr="Очки закрытые JSP КАСП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Рисунок 112" descr="Очки закрытые JSP КАСПИАН"/>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792" cy="118279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F54E45" w:rsidRDefault="008F77CD" w:rsidP="00FF74BB">
            <w:pPr>
              <w:suppressAutoHyphens w:val="0"/>
              <w:jc w:val="center"/>
              <w:rPr>
                <w:color w:val="000000"/>
                <w:sz w:val="16"/>
                <w:szCs w:val="16"/>
                <w:lang w:eastAsia="ru-RU"/>
              </w:rPr>
            </w:pPr>
            <w:r>
              <w:rPr>
                <w:color w:val="000000"/>
                <w:sz w:val="16"/>
                <w:szCs w:val="16"/>
                <w:lang w:eastAsia="ru-RU"/>
              </w:rPr>
              <w:t>Легкие очки с широкой панорамной линзой.</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Оптический класс: №1 (не дает искажений, не имеет ограничений по длительности ношения)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 xml:space="preserve">Материал линзы: </w:t>
            </w:r>
            <w:proofErr w:type="spellStart"/>
            <w:r>
              <w:rPr>
                <w:color w:val="000000"/>
                <w:sz w:val="16"/>
                <w:szCs w:val="16"/>
                <w:lang w:eastAsia="ru-RU"/>
              </w:rPr>
              <w:t>ударопрочный</w:t>
            </w:r>
            <w:proofErr w:type="spellEnd"/>
            <w:r>
              <w:rPr>
                <w:color w:val="000000"/>
                <w:sz w:val="16"/>
                <w:szCs w:val="16"/>
                <w:lang w:eastAsia="ru-RU"/>
              </w:rPr>
              <w:t xml:space="preserve"> поликарбонат</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Вентиляция: непрямая</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Защита: от механических воздействий, от ультрафиолетовых лучей — 100%</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Покрытие: против царапин, против запотевания</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352,26</w:t>
            </w:r>
          </w:p>
        </w:tc>
      </w:tr>
      <w:tr w:rsidR="008F77CD" w:rsidRPr="001B7789" w:rsidTr="00FF74BB">
        <w:trPr>
          <w:trHeight w:val="575"/>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71</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Очки</w:t>
            </w:r>
            <w:proofErr w:type="gramEnd"/>
            <w:r>
              <w:rPr>
                <w:color w:val="000000"/>
                <w:sz w:val="16"/>
                <w:szCs w:val="16"/>
                <w:lang w:eastAsia="ru-RU"/>
              </w:rPr>
              <w:t xml:space="preserve"> закрытые для сварщика</w:t>
            </w:r>
          </w:p>
          <w:p w:rsidR="008F77CD" w:rsidRPr="00F54E4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420495" cy="939800"/>
                  <wp:effectExtent l="19050" t="0" r="8255" b="0"/>
                  <wp:docPr id="2762" name="Рисунок 113" descr="Очки JSP ПАНОВЭЛД для свар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 name="Рисунок 113" descr="Очки JSP ПАНОВЭЛД для сварщиков"/>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87" t="17391" r="5668" b="13665"/>
                          <a:stretch>
                            <a:fillRect/>
                          </a:stretch>
                        </pic:blipFill>
                        <pic:spPr bwMode="auto">
                          <a:xfrm>
                            <a:off x="0" y="0"/>
                            <a:ext cx="1420495" cy="939800"/>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F54E4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Оптический класс: №1 (не дает искажений, не имеет ограничений по длительности ношения)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линзы: ацетат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оправы: ПВХ</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Вентиляция: непрямая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Покрытие: против царапин и запотевания</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Защита: от ультрафиолетового и инфракрасного излучений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Степень затемнения: 5</w:t>
            </w:r>
          </w:p>
          <w:p w:rsidR="008F77CD" w:rsidRPr="00F54E45" w:rsidRDefault="008F77CD" w:rsidP="00FF74BB">
            <w:pPr>
              <w:suppressAutoHyphens w:val="0"/>
              <w:jc w:val="center"/>
              <w:rPr>
                <w:color w:val="000000"/>
                <w:sz w:val="16"/>
                <w:szCs w:val="16"/>
                <w:lang w:eastAsia="ru-RU"/>
              </w:rPr>
            </w:pPr>
            <w:r>
              <w:rPr>
                <w:color w:val="000000"/>
                <w:sz w:val="16"/>
                <w:szCs w:val="16"/>
                <w:lang w:eastAsia="ru-RU"/>
              </w:rPr>
              <w:t>Использование с корригирующими очками: возможно</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17</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592,13</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72</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Лицевой щиток</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286934" cy="1286934"/>
                  <wp:effectExtent l="19050" t="0" r="8466" b="0"/>
                  <wp:docPr id="2763" name="Рисунок 114" descr="Щиток CERVA ВИЗИГ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Рисунок 114" descr="Щиток CERVA ВИЗИГАРД"/>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303" cy="1291303"/>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C22F5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Материал экрана: поликарбонат</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Толщина экрана: 1 мм</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Защита: от механических воздействий, летящих частиц со </w:t>
            </w:r>
            <w:proofErr w:type="spellStart"/>
            <w:r>
              <w:rPr>
                <w:color w:val="000000"/>
                <w:sz w:val="16"/>
                <w:szCs w:val="16"/>
                <w:lang w:eastAsia="ru-RU"/>
              </w:rPr>
              <w:t>среднеэнергетическим</w:t>
            </w:r>
            <w:proofErr w:type="spellEnd"/>
            <w:r>
              <w:rPr>
                <w:color w:val="000000"/>
                <w:sz w:val="16"/>
                <w:szCs w:val="16"/>
                <w:lang w:eastAsia="ru-RU"/>
              </w:rPr>
              <w:t xml:space="preserve"> ударом</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33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469,41</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73</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восстанавливающий</w:t>
            </w:r>
          </w:p>
          <w:p w:rsidR="008F77CD"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2C76E4" w:rsidRDefault="008F77CD" w:rsidP="00FF74BB">
            <w:pPr>
              <w:suppressAutoHyphens w:val="0"/>
              <w:jc w:val="center"/>
              <w:rPr>
                <w:color w:val="000000"/>
                <w:sz w:val="16"/>
                <w:szCs w:val="16"/>
                <w:lang w:eastAsia="ru-RU"/>
              </w:rPr>
            </w:pPr>
            <w:r>
              <w:rPr>
                <w:color w:val="000000"/>
                <w:sz w:val="16"/>
                <w:szCs w:val="16"/>
                <w:lang w:eastAsia="ru-RU"/>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r w:rsidR="00283637">
              <w:rPr>
                <w:color w:val="000000"/>
                <w:sz w:val="16"/>
                <w:szCs w:val="16"/>
                <w:lang w:eastAsia="ru-RU"/>
              </w:rPr>
              <w:t>)</w:t>
            </w:r>
            <w:r>
              <w:rPr>
                <w:color w:val="000000"/>
                <w:sz w:val="16"/>
                <w:szCs w:val="16"/>
                <w:lang w:eastAsia="ru-RU"/>
              </w:rPr>
              <w:t>.</w:t>
            </w:r>
          </w:p>
          <w:p w:rsidR="008F77CD" w:rsidRPr="002C76E4"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p>
          <w:p w:rsidR="008F77CD" w:rsidRDefault="008F77CD" w:rsidP="00FF74BB">
            <w:pPr>
              <w:suppressAutoHyphens w:val="0"/>
              <w:jc w:val="center"/>
              <w:rPr>
                <w:color w:val="000000"/>
                <w:sz w:val="16"/>
                <w:szCs w:val="16"/>
                <w:lang w:eastAsia="ru-RU"/>
              </w:rPr>
            </w:pPr>
            <w:r>
              <w:rPr>
                <w:color w:val="000000"/>
                <w:sz w:val="16"/>
                <w:szCs w:val="16"/>
                <w:lang w:eastAsia="ru-RU"/>
              </w:rPr>
              <w:t>8 200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60,59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74</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защитный гидрофильного действия для кожи рук и лица</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 xml:space="preserve">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w:t>
            </w:r>
            <w:proofErr w:type="spellStart"/>
            <w:r>
              <w:rPr>
                <w:color w:val="000000"/>
                <w:sz w:val="16"/>
                <w:szCs w:val="16"/>
                <w:lang w:eastAsia="ru-RU"/>
              </w:rPr>
              <w:t>водонерастворимыми</w:t>
            </w:r>
            <w:proofErr w:type="spellEnd"/>
            <w:r>
              <w:rPr>
                <w:color w:val="000000"/>
                <w:sz w:val="16"/>
                <w:szCs w:val="16"/>
                <w:lang w:eastAsia="ru-RU"/>
              </w:rPr>
              <w:t xml:space="preserve"> материалами и веществами</w:t>
            </w:r>
            <w:proofErr w:type="gramEnd"/>
          </w:p>
          <w:p w:rsidR="008F77CD" w:rsidRPr="00C22F55" w:rsidRDefault="008F77CD" w:rsidP="00FF74BB">
            <w:pPr>
              <w:suppressAutoHyphens w:val="0"/>
              <w:jc w:val="center"/>
              <w:rPr>
                <w:color w:val="000000"/>
                <w:sz w:val="16"/>
                <w:szCs w:val="16"/>
                <w:lang w:eastAsia="ru-RU"/>
              </w:rPr>
            </w:pPr>
            <w:r>
              <w:rPr>
                <w:color w:val="000000"/>
                <w:sz w:val="16"/>
                <w:szCs w:val="16"/>
                <w:lang w:eastAsia="ru-RU"/>
              </w:rPr>
              <w:lastRenderedPageBreak/>
              <w:t>- предотвращает раздражающее действие химических веществ;</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предотвращает проникновение вредных веществ через кожу в организм</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облегчает очистку</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обеспечивает дополнительное питание и увлажнение кожи</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xml:space="preserve">- не должен содержать </w:t>
            </w:r>
            <w:proofErr w:type="spellStart"/>
            <w:r>
              <w:rPr>
                <w:color w:val="000000"/>
                <w:sz w:val="16"/>
                <w:szCs w:val="16"/>
                <w:lang w:eastAsia="ru-RU"/>
              </w:rPr>
              <w:t>парабенов</w:t>
            </w:r>
            <w:proofErr w:type="spellEnd"/>
            <w:r>
              <w:rPr>
                <w:color w:val="000000"/>
                <w:sz w:val="16"/>
                <w:szCs w:val="16"/>
                <w:lang w:eastAsia="ru-RU"/>
              </w:rPr>
              <w:t>, силиконов, красителей.</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7 000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51,92</w:t>
            </w:r>
          </w:p>
        </w:tc>
      </w:tr>
      <w:tr w:rsidR="008F77CD" w:rsidRPr="001B7789" w:rsidTr="009B0468">
        <w:trPr>
          <w:trHeight w:val="16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75</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Паста  для очистки рук от устойчивых загрязнений</w:t>
            </w: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31696-2012</w:t>
            </w:r>
          </w:p>
          <w:p w:rsidR="008F77CD" w:rsidRPr="00C22F55"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Эффективно очищает кожу рук от устойчивых загрязнений (масло, жир, нефтепродукты, краски, лаки, угольная и металлическая пыль, сажа).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-наличие смягчающих компонентов препятствует возникновению сухости кожи после применения средства;</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обладает приятным ароматом, устраняющим запах загрязнений;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 не содержит </w:t>
            </w:r>
            <w:proofErr w:type="spellStart"/>
            <w:r>
              <w:rPr>
                <w:color w:val="000000"/>
                <w:sz w:val="16"/>
                <w:szCs w:val="16"/>
                <w:lang w:eastAsia="ru-RU"/>
              </w:rPr>
              <w:t>парабенов</w:t>
            </w:r>
            <w:proofErr w:type="spellEnd"/>
            <w:r>
              <w:rPr>
                <w:color w:val="000000"/>
                <w:sz w:val="16"/>
                <w:szCs w:val="16"/>
                <w:lang w:eastAsia="ru-RU"/>
              </w:rPr>
              <w:t>, силиконов, красителей.</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Абразив: мелкая фракция абрикосовой косточки.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Активные вещества: экстракт алоэ вера, </w:t>
            </w:r>
            <w:proofErr w:type="spellStart"/>
            <w:r>
              <w:rPr>
                <w:color w:val="000000"/>
                <w:sz w:val="16"/>
                <w:szCs w:val="16"/>
                <w:lang w:eastAsia="ru-RU"/>
              </w:rPr>
              <w:t>пантенол</w:t>
            </w:r>
            <w:proofErr w:type="spellEnd"/>
            <w:r>
              <w:rPr>
                <w:color w:val="000000"/>
                <w:sz w:val="16"/>
                <w:szCs w:val="16"/>
                <w:lang w:eastAsia="ru-RU"/>
              </w:rPr>
              <w:t>.</w:t>
            </w:r>
          </w:p>
          <w:p w:rsidR="008F77CD" w:rsidRPr="002146DD" w:rsidRDefault="008F77CD" w:rsidP="00FF74BB">
            <w:pPr>
              <w:suppressAutoHyphens w:val="0"/>
              <w:jc w:val="center"/>
              <w:rPr>
                <w:color w:val="000000"/>
                <w:sz w:val="16"/>
                <w:szCs w:val="16"/>
                <w:lang w:eastAsia="ru-RU"/>
              </w:rPr>
            </w:pPr>
            <w:proofErr w:type="gramStart"/>
            <w:r>
              <w:rPr>
                <w:color w:val="000000"/>
                <w:sz w:val="16"/>
                <w:szCs w:val="16"/>
                <w:lang w:eastAsia="ru-RU"/>
              </w:rPr>
              <w:t xml:space="preserve">Назначение: очистка кожи от </w:t>
            </w:r>
            <w:proofErr w:type="spellStart"/>
            <w:r>
              <w:rPr>
                <w:color w:val="000000"/>
                <w:sz w:val="16"/>
                <w:szCs w:val="16"/>
                <w:lang w:eastAsia="ru-RU"/>
              </w:rPr>
              <w:t>трудносмываемых</w:t>
            </w:r>
            <w:proofErr w:type="spellEnd"/>
            <w:r>
              <w:rPr>
                <w:color w:val="000000"/>
                <w:sz w:val="16"/>
                <w:szCs w:val="16"/>
                <w:lang w:eastAsia="ru-RU"/>
              </w:rPr>
              <w:t xml:space="preserve"> устойчивых загрязнений (масло, смазки, нефть, краски, силикон, сажа, графит)</w:t>
            </w:r>
            <w:proofErr w:type="gramEnd"/>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1 - 2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lastRenderedPageBreak/>
              <w:t>Объем: 200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8 800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85,99</w:t>
            </w:r>
          </w:p>
        </w:tc>
      </w:tr>
      <w:tr w:rsidR="008F77CD" w:rsidRPr="001B7789" w:rsidTr="00FF74BB">
        <w:trPr>
          <w:trHeight w:val="211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76</w:t>
            </w:r>
          </w:p>
        </w:tc>
        <w:tc>
          <w:tcPr>
            <w:tcW w:w="1314"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Крем  защитный от обморожения и обветривания.</w:t>
            </w: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D06F24" w:rsidP="00FF74BB">
            <w:pPr>
              <w:suppressAutoHyphens w:val="0"/>
              <w:jc w:val="center"/>
              <w:rPr>
                <w:noProof/>
                <w:lang w:eastAsia="ru-RU"/>
              </w:rPr>
            </w:pPr>
            <w:r>
              <w:rPr>
                <w:noProof/>
                <w:lang w:eastAsia="ru-RU"/>
              </w:rPr>
              <w:t>---------</w:t>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 ГОСТ 31460-2012</w:t>
            </w:r>
          </w:p>
          <w:p w:rsidR="008F77CD"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r>
              <w:rPr>
                <w:color w:val="000000"/>
                <w:sz w:val="16"/>
                <w:szCs w:val="16"/>
                <w:lang w:eastAsia="ru-RU"/>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-не содержит воду</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xml:space="preserve">-дополнительная защита от </w:t>
            </w:r>
            <w:proofErr w:type="spellStart"/>
            <w:proofErr w:type="gramStart"/>
            <w:r>
              <w:rPr>
                <w:color w:val="000000"/>
                <w:sz w:val="16"/>
                <w:szCs w:val="16"/>
                <w:lang w:eastAsia="ru-RU"/>
              </w:rPr>
              <w:t>УФ-излучения</w:t>
            </w:r>
            <w:proofErr w:type="spellEnd"/>
            <w:proofErr w:type="gramEnd"/>
          </w:p>
          <w:p w:rsidR="008F77CD" w:rsidRPr="002146DD" w:rsidRDefault="008F77CD" w:rsidP="00FF74BB">
            <w:pPr>
              <w:suppressAutoHyphens w:val="0"/>
              <w:jc w:val="center"/>
              <w:rPr>
                <w:color w:val="000000"/>
                <w:sz w:val="16"/>
                <w:szCs w:val="16"/>
                <w:lang w:eastAsia="ru-RU"/>
              </w:rPr>
            </w:pPr>
            <w:r>
              <w:rPr>
                <w:color w:val="000000"/>
                <w:sz w:val="16"/>
                <w:szCs w:val="16"/>
                <w:lang w:eastAsia="ru-RU"/>
              </w:rPr>
              <w:t>-водостойкий крем</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-наличие смягчающих компонентов препятствует возникновению сухости кожи после применения средства;</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 xml:space="preserve">- не содержит </w:t>
            </w:r>
            <w:proofErr w:type="spellStart"/>
            <w:r>
              <w:rPr>
                <w:color w:val="000000"/>
                <w:sz w:val="16"/>
                <w:szCs w:val="16"/>
                <w:lang w:eastAsia="ru-RU"/>
              </w:rPr>
              <w:t>парабенов</w:t>
            </w:r>
            <w:proofErr w:type="spellEnd"/>
            <w:r>
              <w:rPr>
                <w:color w:val="000000"/>
                <w:sz w:val="16"/>
                <w:szCs w:val="16"/>
                <w:lang w:eastAsia="ru-RU"/>
              </w:rPr>
              <w:t>, силиконов, красителей.</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Активные вещества: барсучий жир</w:t>
            </w:r>
            <w:r w:rsidR="00FF74BB">
              <w:rPr>
                <w:color w:val="000000"/>
                <w:sz w:val="16"/>
                <w:szCs w:val="16"/>
                <w:lang w:eastAsia="ru-RU"/>
              </w:rPr>
              <w:t>,</w:t>
            </w:r>
            <w:r>
              <w:rPr>
                <w:color w:val="000000"/>
                <w:sz w:val="16"/>
                <w:szCs w:val="16"/>
                <w:lang w:eastAsia="ru-RU"/>
              </w:rPr>
              <w:t xml:space="preserve"> экстракт алоэ вера, </w:t>
            </w:r>
            <w:proofErr w:type="spellStart"/>
            <w:r>
              <w:rPr>
                <w:color w:val="000000"/>
                <w:sz w:val="16"/>
                <w:szCs w:val="16"/>
                <w:lang w:eastAsia="ru-RU"/>
              </w:rPr>
              <w:t>пантенол</w:t>
            </w:r>
            <w:proofErr w:type="spellEnd"/>
            <w:r>
              <w:rPr>
                <w:color w:val="000000"/>
                <w:sz w:val="16"/>
                <w:szCs w:val="16"/>
                <w:lang w:eastAsia="ru-RU"/>
              </w:rPr>
              <w:t xml:space="preserve">, </w:t>
            </w:r>
            <w:r w:rsidRPr="00FF74BB">
              <w:rPr>
                <w:b/>
                <w:color w:val="000000"/>
                <w:sz w:val="16"/>
                <w:szCs w:val="16"/>
                <w:lang w:eastAsia="ru-RU"/>
              </w:rPr>
              <w:t>антиоксидант</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Назначение: работа на открытом воздухе при воздействии низких температур, снега, ветра</w:t>
            </w:r>
          </w:p>
          <w:p w:rsidR="008F77CD" w:rsidRPr="002146DD" w:rsidRDefault="008F77CD" w:rsidP="00FF74BB">
            <w:pPr>
              <w:suppressAutoHyphens w:val="0"/>
              <w:jc w:val="center"/>
              <w:rPr>
                <w:color w:val="000000"/>
                <w:sz w:val="16"/>
                <w:szCs w:val="16"/>
                <w:lang w:eastAsia="ru-RU"/>
              </w:rPr>
            </w:pPr>
            <w:r>
              <w:rPr>
                <w:color w:val="000000"/>
                <w:sz w:val="16"/>
                <w:szCs w:val="16"/>
                <w:lang w:eastAsia="ru-RU"/>
              </w:rPr>
              <w:t>Дозировка: 0,5 - 1 мл/1 применение</w:t>
            </w:r>
          </w:p>
          <w:p w:rsidR="008F77CD" w:rsidRPr="00C22F55" w:rsidRDefault="008F77CD" w:rsidP="00FF74BB">
            <w:pPr>
              <w:suppressAutoHyphens w:val="0"/>
              <w:jc w:val="center"/>
              <w:rPr>
                <w:color w:val="000000"/>
                <w:sz w:val="16"/>
                <w:szCs w:val="16"/>
                <w:lang w:eastAsia="ru-RU"/>
              </w:rPr>
            </w:pPr>
            <w:r>
              <w:rPr>
                <w:bCs/>
                <w:color w:val="000000"/>
                <w:sz w:val="16"/>
                <w:szCs w:val="16"/>
              </w:rPr>
              <w:t>Объем: 100 мл</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1 400</w:t>
            </w:r>
          </w:p>
          <w:p w:rsidR="008F77CD" w:rsidRDefault="008F77CD" w:rsidP="00FF74BB">
            <w:pPr>
              <w:suppressAutoHyphens w:val="0"/>
              <w:jc w:val="center"/>
              <w:rPr>
                <w:color w:val="000000"/>
                <w:sz w:val="16"/>
                <w:szCs w:val="16"/>
                <w:lang w:eastAsia="ru-RU"/>
              </w:rPr>
            </w:pP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76,20</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77</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Вкладыши </w:t>
            </w:r>
            <w:proofErr w:type="spellStart"/>
            <w:r>
              <w:rPr>
                <w:color w:val="000000"/>
                <w:sz w:val="16"/>
                <w:szCs w:val="16"/>
                <w:lang w:eastAsia="ru-RU"/>
              </w:rPr>
              <w:t>противошумные</w:t>
            </w:r>
            <w:proofErr w:type="spellEnd"/>
            <w:r>
              <w:rPr>
                <w:color w:val="000000"/>
                <w:sz w:val="16"/>
                <w:szCs w:val="16"/>
                <w:lang w:eastAsia="ru-RU"/>
              </w:rPr>
              <w:t>.</w:t>
            </w:r>
          </w:p>
          <w:p w:rsidR="008F77CD" w:rsidRPr="00771F89" w:rsidRDefault="008F77CD" w:rsidP="00FF74BB">
            <w:pPr>
              <w:suppressAutoHyphens w:val="0"/>
              <w:jc w:val="center"/>
              <w:rPr>
                <w:color w:val="000000"/>
                <w:sz w:val="16"/>
                <w:szCs w:val="16"/>
                <w:lang w:eastAsia="ru-RU"/>
              </w:rPr>
            </w:pPr>
          </w:p>
          <w:p w:rsidR="008F77CD" w:rsidRPr="00C22F55"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1340801" cy="1333944"/>
                  <wp:effectExtent l="19050" t="0" r="0" b="0"/>
                  <wp:docPr id="2768" name="Рисунок 119" descr="Вкладыши противошумные 3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Рисунок 119" descr="Вкладыши противошумные 3M 126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902" cy="1346978"/>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C22F55"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tc>
        <w:tc>
          <w:tcPr>
            <w:tcW w:w="1867"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 xml:space="preserve">Анатомическая форма с тремя ребрами обеспечивает комфортное прилегание и эффективную защиту. Не требуют скручивания. </w:t>
            </w:r>
            <w:proofErr w:type="gramStart"/>
            <w:r>
              <w:rPr>
                <w:color w:val="000000"/>
                <w:sz w:val="16"/>
                <w:szCs w:val="16"/>
                <w:lang w:eastAsia="ru-RU"/>
              </w:rPr>
              <w:t xml:space="preserve">Поставляются в удобном контейнере с </w:t>
            </w:r>
            <w:proofErr w:type="spellStart"/>
            <w:r>
              <w:rPr>
                <w:color w:val="000000"/>
                <w:sz w:val="16"/>
                <w:szCs w:val="16"/>
                <w:lang w:eastAsia="ru-RU"/>
              </w:rPr>
              <w:t>клипсой</w:t>
            </w:r>
            <w:proofErr w:type="spellEnd"/>
            <w:r>
              <w:rPr>
                <w:color w:val="000000"/>
                <w:sz w:val="16"/>
                <w:szCs w:val="16"/>
                <w:lang w:eastAsia="ru-RU"/>
              </w:rPr>
              <w:t xml:space="preserve"> для крепления на поясе или на кармане, что позволяет сохранять вкладыши чистыми и доступными в период между использованиями.</w:t>
            </w:r>
            <w:proofErr w:type="gramEnd"/>
          </w:p>
          <w:p w:rsidR="008F77CD" w:rsidRDefault="008F77CD" w:rsidP="00FF74BB">
            <w:pPr>
              <w:suppressAutoHyphens w:val="0"/>
              <w:jc w:val="center"/>
              <w:rPr>
                <w:color w:val="000000"/>
                <w:sz w:val="16"/>
                <w:szCs w:val="16"/>
                <w:lang w:eastAsia="ru-RU"/>
              </w:rPr>
            </w:pPr>
            <w:r>
              <w:rPr>
                <w:color w:val="000000"/>
                <w:sz w:val="16"/>
                <w:szCs w:val="16"/>
                <w:lang w:eastAsia="ru-RU"/>
              </w:rPr>
              <w:t>Индивидуальная упаковка. Без шнурка.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Многоразовые.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Шумоподавление: 25 дБ</w:t>
            </w:r>
          </w:p>
          <w:p w:rsidR="008F77CD" w:rsidRPr="00C22F55" w:rsidRDefault="008F77CD" w:rsidP="00FF74BB">
            <w:pPr>
              <w:suppressAutoHyphens w:val="0"/>
              <w:jc w:val="center"/>
              <w:rPr>
                <w:color w:val="000000"/>
                <w:sz w:val="16"/>
                <w:szCs w:val="16"/>
                <w:lang w:eastAsia="ru-RU"/>
              </w:rPr>
            </w:pPr>
            <w:r>
              <w:rPr>
                <w:color w:val="000000"/>
                <w:sz w:val="16"/>
                <w:szCs w:val="16"/>
                <w:lang w:eastAsia="ru-RU"/>
              </w:rPr>
              <w:t xml:space="preserve">Материал: </w:t>
            </w:r>
            <w:proofErr w:type="spellStart"/>
            <w:r>
              <w:rPr>
                <w:color w:val="000000"/>
                <w:sz w:val="16"/>
                <w:szCs w:val="16"/>
                <w:lang w:eastAsia="ru-RU"/>
              </w:rPr>
              <w:t>монопрен</w:t>
            </w:r>
            <w:proofErr w:type="spellEnd"/>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40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148,02</w:t>
            </w:r>
          </w:p>
        </w:tc>
      </w:tr>
      <w:tr w:rsidR="008F77CD" w:rsidRPr="001B7789" w:rsidTr="00FF74BB">
        <w:trPr>
          <w:trHeight w:val="1264"/>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78</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Полумаска </w:t>
            </w:r>
            <w:proofErr w:type="spellStart"/>
            <w:r>
              <w:rPr>
                <w:color w:val="000000"/>
                <w:sz w:val="16"/>
                <w:szCs w:val="16"/>
                <w:lang w:eastAsia="ru-RU"/>
              </w:rPr>
              <w:t>противоаэрозольная</w:t>
            </w:r>
            <w:proofErr w:type="spellEnd"/>
            <w:r>
              <w:rPr>
                <w:color w:val="000000"/>
                <w:sz w:val="16"/>
                <w:szCs w:val="16"/>
                <w:lang w:eastAsia="ru-RU"/>
              </w:rPr>
              <w:t xml:space="preserve"> фильтрующая (респиратор)</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inline distT="0" distB="0" distL="0" distR="0">
                  <wp:extent cx="989351" cy="1421481"/>
                  <wp:effectExtent l="19050" t="0" r="1249" b="0"/>
                  <wp:docPr id="276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Рисунок 120"/>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660" cy="1431982"/>
                          </a:xfrm>
                          <a:prstGeom prst="rect">
                            <a:avLst/>
                          </a:prstGeom>
                          <a:noFill/>
                          <a:ln>
                            <a:noFill/>
                          </a:ln>
                          <a:extLst/>
                        </pic:spPr>
                      </pic:pic>
                    </a:graphicData>
                  </a:graphic>
                </wp:inline>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Полумаска для надежной защиты от попадания загрязняющих веществ должна иметь ряд конструктивных особенностей: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Дополнительный слой уплотняющего материала для улучшенной обтюрации и комфорта в носовой области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Эргономичная форма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Регулируемые ремни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Применение эластичного сверхтонкого силикона в качестве мембраны клапана выдоха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Защитная крышка клапана выдоха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Специальная форма в носовой области позволяет использовать полумаску с защитными и корригирующими очками.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Класс фильтрующей полумаски: FFP2 (до 12 ПДК)</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Способ фильтрации: электростатический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Тип защиты: </w:t>
            </w:r>
            <w:proofErr w:type="spellStart"/>
            <w:r>
              <w:rPr>
                <w:color w:val="000000"/>
                <w:sz w:val="16"/>
                <w:szCs w:val="16"/>
                <w:lang w:eastAsia="ru-RU"/>
              </w:rPr>
              <w:t>противоаэрозольная</w:t>
            </w:r>
            <w:proofErr w:type="spellEnd"/>
            <w:r>
              <w:rPr>
                <w:color w:val="000000"/>
                <w:sz w:val="16"/>
                <w:szCs w:val="16"/>
                <w:lang w:eastAsia="ru-RU"/>
              </w:rPr>
              <w:t xml:space="preserve"> (дым, пыль, туман)</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Форма: чашеобразная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Клапан выдоха: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Материал мембраны: силикон</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Ремни оголовья: есть, регулируемые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Регулируемый носовой зажим: алюминиевый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Климатические условия применения: от -40°C до +70°C, допускаются условия повышенной влажности.</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b/>
                <w:bCs/>
                <w:i/>
                <w:iCs/>
                <w:color w:val="000000"/>
                <w:sz w:val="16"/>
                <w:szCs w:val="16"/>
                <w:lang w:eastAsia="ru-RU"/>
              </w:rPr>
            </w:pPr>
            <w:r>
              <w:rPr>
                <w:color w:val="000000"/>
                <w:sz w:val="16"/>
                <w:szCs w:val="16"/>
                <w:lang w:eastAsia="ru-RU"/>
              </w:rPr>
              <w:t>180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ind w:left="-132" w:right="-66"/>
              <w:jc w:val="center"/>
              <w:rPr>
                <w:b/>
                <w:bCs/>
                <w:i/>
                <w:iCs/>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66,75</w:t>
            </w:r>
          </w:p>
        </w:tc>
      </w:tr>
      <w:tr w:rsidR="008F77CD" w:rsidRPr="001B7789" w:rsidTr="00FF74BB">
        <w:trPr>
          <w:trHeight w:val="2398"/>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79</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Сварочный щиток.</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8480" behindDoc="0" locked="0" layoutInCell="1" allowOverlap="1">
                  <wp:simplePos x="0" y="0"/>
                  <wp:positionH relativeFrom="column">
                    <wp:posOffset>-24765</wp:posOffset>
                  </wp:positionH>
                  <wp:positionV relativeFrom="paragraph">
                    <wp:posOffset>-521335</wp:posOffset>
                  </wp:positionV>
                  <wp:extent cx="1181100" cy="1201420"/>
                  <wp:effectExtent l="19050" t="0" r="0" b="0"/>
                  <wp:wrapNone/>
                  <wp:docPr id="2770" name="Рисунок 121" descr="Щиток ВЕЛДЕР с АЗ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Рисунок 121" descr="Щиток ВЕЛДЕР с АЗСФ"/>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20142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proofErr w:type="gramStart"/>
            <w:r>
              <w:rPr>
                <w:color w:val="000000"/>
                <w:sz w:val="16"/>
                <w:szCs w:val="16"/>
                <w:lang w:eastAsia="ru-RU"/>
              </w:rPr>
              <w:t>ТР</w:t>
            </w:r>
            <w:proofErr w:type="gramEnd"/>
            <w:r>
              <w:rPr>
                <w:color w:val="000000"/>
                <w:sz w:val="16"/>
                <w:szCs w:val="16"/>
                <w:lang w:eastAsia="ru-RU"/>
              </w:rPr>
              <w:t xml:space="preserve"> ТС 019/2011</w:t>
            </w:r>
          </w:p>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Сварочный щиток с автоматически затемняющимся светофильтром.</w:t>
            </w:r>
          </w:p>
          <w:p w:rsidR="008F77CD" w:rsidRDefault="008F77CD" w:rsidP="00FF74BB">
            <w:pPr>
              <w:suppressAutoHyphens w:val="0"/>
              <w:jc w:val="center"/>
              <w:rPr>
                <w:color w:val="000000"/>
                <w:sz w:val="16"/>
                <w:szCs w:val="16"/>
                <w:lang w:eastAsia="ru-RU"/>
              </w:rPr>
            </w:pPr>
            <w:r>
              <w:rPr>
                <w:color w:val="000000"/>
                <w:sz w:val="16"/>
                <w:szCs w:val="16"/>
                <w:lang w:eastAsia="ru-RU"/>
              </w:rPr>
              <w:t>Подходит для всех сварочных работ.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Возможность использования с фильтрующей полумаской: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Количество датчиков-индикаторов дуги: 2 шт.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Замена светофильтра: нет</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Источник питания: </w:t>
            </w:r>
            <w:r>
              <w:rPr>
                <w:color w:val="000000"/>
                <w:sz w:val="16"/>
                <w:szCs w:val="16"/>
                <w:lang w:eastAsia="ru-RU"/>
              </w:rPr>
              <w:lastRenderedPageBreak/>
              <w:t>сменные элементы питания, солнечная батарея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Автоматически затемняющийся светофильтр: есть</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Степени затемнения: 4 – в осветленном состоянии, 9 – 13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Скорость затемнения: 0,1 мс</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Скорость </w:t>
            </w:r>
            <w:proofErr w:type="spellStart"/>
            <w:r>
              <w:rPr>
                <w:color w:val="000000"/>
                <w:sz w:val="16"/>
                <w:szCs w:val="16"/>
                <w:lang w:eastAsia="ru-RU"/>
              </w:rPr>
              <w:t>высветления</w:t>
            </w:r>
            <w:proofErr w:type="spellEnd"/>
            <w:r>
              <w:rPr>
                <w:color w:val="000000"/>
                <w:sz w:val="16"/>
                <w:szCs w:val="16"/>
                <w:lang w:eastAsia="ru-RU"/>
              </w:rPr>
              <w:t>: 200 – 700 мс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Поле зрения светофильтра: 92 </w:t>
            </w:r>
            <w:proofErr w:type="spellStart"/>
            <w:r>
              <w:rPr>
                <w:color w:val="000000"/>
                <w:sz w:val="16"/>
                <w:szCs w:val="16"/>
                <w:lang w:eastAsia="ru-RU"/>
              </w:rPr>
              <w:t>х</w:t>
            </w:r>
            <w:proofErr w:type="spellEnd"/>
            <w:r>
              <w:rPr>
                <w:color w:val="000000"/>
                <w:sz w:val="16"/>
                <w:szCs w:val="16"/>
                <w:lang w:eastAsia="ru-RU"/>
              </w:rPr>
              <w:t xml:space="preserve"> 42 мм</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Уровни светочувствительности: плавная регулировка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Вес: 490 г</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50</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штука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2 466,39</w:t>
            </w:r>
          </w:p>
        </w:tc>
      </w:tr>
      <w:tr w:rsidR="008F77CD" w:rsidRPr="001B7789" w:rsidTr="00FF74BB">
        <w:trPr>
          <w:trHeight w:val="3181"/>
          <w:jc w:val="center"/>
        </w:trPr>
        <w:tc>
          <w:tcPr>
            <w:tcW w:w="478" w:type="dxa"/>
            <w:tcBorders>
              <w:top w:val="nil"/>
              <w:left w:val="single" w:sz="8" w:space="0" w:color="auto"/>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lastRenderedPageBreak/>
              <w:t>80</w:t>
            </w:r>
          </w:p>
        </w:tc>
        <w:tc>
          <w:tcPr>
            <w:tcW w:w="1314"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Наколенники универсальные</w:t>
            </w:r>
          </w:p>
          <w:p w:rsidR="008F77CD" w:rsidRPr="00771F89" w:rsidRDefault="008F77CD" w:rsidP="00FF74BB">
            <w:pPr>
              <w:suppressAutoHyphens w:val="0"/>
              <w:jc w:val="center"/>
              <w:rPr>
                <w:color w:val="000000"/>
                <w:sz w:val="16"/>
                <w:szCs w:val="16"/>
                <w:lang w:eastAsia="ru-RU"/>
              </w:rPr>
            </w:pPr>
          </w:p>
        </w:tc>
        <w:tc>
          <w:tcPr>
            <w:tcW w:w="2287" w:type="dxa"/>
            <w:tcBorders>
              <w:top w:val="nil"/>
              <w:left w:val="nil"/>
              <w:bottom w:val="single" w:sz="4" w:space="0" w:color="auto"/>
              <w:right w:val="single" w:sz="4" w:space="0" w:color="auto"/>
            </w:tcBorders>
            <w:shd w:val="clear" w:color="auto" w:fill="auto"/>
            <w:noWrap/>
            <w:vAlign w:val="center"/>
          </w:tcPr>
          <w:p w:rsidR="008F77CD" w:rsidRDefault="008F77CD" w:rsidP="00FF74BB">
            <w:pPr>
              <w:suppressAutoHyphens w:val="0"/>
              <w:jc w:val="center"/>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17145</wp:posOffset>
                  </wp:positionH>
                  <wp:positionV relativeFrom="paragraph">
                    <wp:posOffset>-495300</wp:posOffset>
                  </wp:positionV>
                  <wp:extent cx="1344930" cy="1126490"/>
                  <wp:effectExtent l="19050" t="0" r="7620" b="0"/>
                  <wp:wrapNone/>
                  <wp:docPr id="2771" name="Рисунок 122" descr="Наколенники ПРОФЕССИО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Рисунок 122" descr="Наколенники ПРОФЕССИОНАЛ"/>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930" cy="1126490"/>
                          </a:xfrm>
                          <a:prstGeom prst="rect">
                            <a:avLst/>
                          </a:prstGeom>
                          <a:noFill/>
                          <a:ln>
                            <a:noFill/>
                          </a:ln>
                          <a:extLst/>
                        </pic:spPr>
                      </pic:pic>
                    </a:graphicData>
                  </a:graphic>
                </wp:anchor>
              </w:drawing>
            </w:r>
          </w:p>
        </w:tc>
        <w:tc>
          <w:tcPr>
            <w:tcW w:w="1246"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p>
        </w:tc>
        <w:tc>
          <w:tcPr>
            <w:tcW w:w="1867" w:type="dxa"/>
            <w:tcBorders>
              <w:top w:val="nil"/>
              <w:left w:val="nil"/>
              <w:bottom w:val="single" w:sz="4" w:space="0" w:color="auto"/>
              <w:right w:val="single" w:sz="4" w:space="0" w:color="auto"/>
            </w:tcBorders>
            <w:shd w:val="clear" w:color="auto" w:fill="auto"/>
            <w:vAlign w:val="center"/>
          </w:tcPr>
          <w:p w:rsidR="008F77CD" w:rsidRPr="00771F89" w:rsidRDefault="008F77CD" w:rsidP="00FF74BB">
            <w:pPr>
              <w:suppressAutoHyphens w:val="0"/>
              <w:jc w:val="center"/>
              <w:rPr>
                <w:color w:val="000000"/>
                <w:sz w:val="16"/>
                <w:szCs w:val="16"/>
                <w:lang w:eastAsia="ru-RU"/>
              </w:rPr>
            </w:pPr>
            <w:r>
              <w:rPr>
                <w:color w:val="000000"/>
                <w:sz w:val="16"/>
                <w:szCs w:val="16"/>
                <w:lang w:eastAsia="ru-RU"/>
              </w:rPr>
              <w:t>Легкие и мягкие, не сковывают движений.</w:t>
            </w:r>
          </w:p>
          <w:p w:rsidR="008F77CD" w:rsidRPr="00771F89" w:rsidRDefault="008F77CD" w:rsidP="00FF74BB">
            <w:pPr>
              <w:suppressAutoHyphens w:val="0"/>
              <w:jc w:val="center"/>
              <w:rPr>
                <w:color w:val="000000"/>
                <w:sz w:val="16"/>
                <w:szCs w:val="16"/>
                <w:lang w:eastAsia="ru-RU"/>
              </w:rPr>
            </w:pPr>
            <w:proofErr w:type="spellStart"/>
            <w:r>
              <w:rPr>
                <w:color w:val="000000"/>
                <w:sz w:val="16"/>
                <w:szCs w:val="16"/>
                <w:lang w:eastAsia="ru-RU"/>
              </w:rPr>
              <w:t>Гипоаллергенные</w:t>
            </w:r>
            <w:proofErr w:type="spellEnd"/>
            <w:r>
              <w:rPr>
                <w:color w:val="000000"/>
                <w:sz w:val="16"/>
                <w:szCs w:val="16"/>
                <w:lang w:eastAsia="ru-RU"/>
              </w:rPr>
              <w:t>, не впитывают жидкости</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и запахи. Защищают колени от переохлаждения</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и механических воздействий.</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Материал: вспененный </w:t>
            </w:r>
            <w:proofErr w:type="spellStart"/>
            <w:r>
              <w:rPr>
                <w:color w:val="000000"/>
                <w:sz w:val="16"/>
                <w:szCs w:val="16"/>
                <w:lang w:eastAsia="ru-RU"/>
              </w:rPr>
              <w:t>этиленвинилацетат</w:t>
            </w:r>
            <w:proofErr w:type="spellEnd"/>
            <w:r>
              <w:rPr>
                <w:color w:val="000000"/>
                <w:sz w:val="16"/>
                <w:szCs w:val="16"/>
                <w:lang w:eastAsia="ru-RU"/>
              </w:rPr>
              <w:t xml:space="preserve"> (ЭВА)</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Крепление: ремни с застежками </w:t>
            </w:r>
            <w:proofErr w:type="spellStart"/>
            <w:r>
              <w:rPr>
                <w:color w:val="000000"/>
                <w:sz w:val="16"/>
                <w:szCs w:val="16"/>
                <w:lang w:eastAsia="ru-RU"/>
              </w:rPr>
              <w:t>фастекс</w:t>
            </w:r>
            <w:proofErr w:type="spellEnd"/>
            <w:r>
              <w:rPr>
                <w:color w:val="000000"/>
                <w:sz w:val="16"/>
                <w:szCs w:val="16"/>
                <w:lang w:eastAsia="ru-RU"/>
              </w:rPr>
              <w:t>,</w:t>
            </w:r>
          </w:p>
          <w:p w:rsidR="008F77CD" w:rsidRPr="00771F89" w:rsidRDefault="008F77CD" w:rsidP="00FF74BB">
            <w:pPr>
              <w:suppressAutoHyphens w:val="0"/>
              <w:jc w:val="center"/>
              <w:rPr>
                <w:color w:val="000000"/>
                <w:sz w:val="16"/>
                <w:szCs w:val="16"/>
                <w:lang w:eastAsia="ru-RU"/>
              </w:rPr>
            </w:pPr>
            <w:proofErr w:type="gramStart"/>
            <w:r>
              <w:rPr>
                <w:color w:val="000000"/>
                <w:sz w:val="16"/>
                <w:szCs w:val="16"/>
                <w:lang w:eastAsia="ru-RU"/>
              </w:rPr>
              <w:t>регулирующийся</w:t>
            </w:r>
            <w:proofErr w:type="gramEnd"/>
            <w:r>
              <w:rPr>
                <w:color w:val="000000"/>
                <w:sz w:val="16"/>
                <w:szCs w:val="16"/>
                <w:lang w:eastAsia="ru-RU"/>
              </w:rPr>
              <w:t xml:space="preserve"> по длине</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 xml:space="preserve">Размер: 235 </w:t>
            </w:r>
            <w:proofErr w:type="spellStart"/>
            <w:r>
              <w:rPr>
                <w:color w:val="000000"/>
                <w:sz w:val="16"/>
                <w:szCs w:val="16"/>
                <w:lang w:eastAsia="ru-RU"/>
              </w:rPr>
              <w:t>х</w:t>
            </w:r>
            <w:proofErr w:type="spellEnd"/>
            <w:r>
              <w:rPr>
                <w:color w:val="000000"/>
                <w:sz w:val="16"/>
                <w:szCs w:val="16"/>
                <w:lang w:eastAsia="ru-RU"/>
              </w:rPr>
              <w:t xml:space="preserve"> 140</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Вес: 160 г</w:t>
            </w:r>
          </w:p>
          <w:p w:rsidR="008F77CD" w:rsidRPr="00771F89" w:rsidRDefault="008F77CD" w:rsidP="00FF74BB">
            <w:pPr>
              <w:suppressAutoHyphens w:val="0"/>
              <w:jc w:val="center"/>
              <w:rPr>
                <w:color w:val="000000"/>
                <w:sz w:val="16"/>
                <w:szCs w:val="16"/>
                <w:lang w:eastAsia="ru-RU"/>
              </w:rPr>
            </w:pPr>
            <w:r>
              <w:rPr>
                <w:color w:val="000000"/>
                <w:sz w:val="16"/>
                <w:szCs w:val="16"/>
                <w:lang w:eastAsia="ru-RU"/>
              </w:rPr>
              <w:t>Цвет: черный</w:t>
            </w:r>
          </w:p>
        </w:tc>
        <w:tc>
          <w:tcPr>
            <w:tcW w:w="850" w:type="dxa"/>
            <w:tcBorders>
              <w:top w:val="nil"/>
              <w:left w:val="nil"/>
              <w:bottom w:val="single" w:sz="4" w:space="0" w:color="auto"/>
              <w:right w:val="single" w:sz="4"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153</w:t>
            </w:r>
          </w:p>
        </w:tc>
        <w:tc>
          <w:tcPr>
            <w:tcW w:w="585" w:type="dxa"/>
            <w:tcBorders>
              <w:top w:val="nil"/>
              <w:left w:val="nil"/>
              <w:bottom w:val="single" w:sz="4" w:space="0" w:color="auto"/>
              <w:right w:val="single" w:sz="8" w:space="0" w:color="auto"/>
            </w:tcBorders>
            <w:shd w:val="clear" w:color="auto" w:fill="auto"/>
            <w:vAlign w:val="center"/>
          </w:tcPr>
          <w:p w:rsidR="008F77CD" w:rsidRDefault="008F77CD" w:rsidP="00FF74BB">
            <w:pPr>
              <w:suppressAutoHyphens w:val="0"/>
              <w:jc w:val="center"/>
              <w:rPr>
                <w:color w:val="000000"/>
                <w:sz w:val="16"/>
                <w:szCs w:val="16"/>
                <w:lang w:eastAsia="ru-RU"/>
              </w:rPr>
            </w:pPr>
            <w:r>
              <w:rPr>
                <w:color w:val="000000"/>
                <w:sz w:val="16"/>
                <w:szCs w:val="16"/>
                <w:lang w:eastAsia="ru-RU"/>
              </w:rPr>
              <w:t>пара</w:t>
            </w:r>
          </w:p>
        </w:tc>
        <w:tc>
          <w:tcPr>
            <w:tcW w:w="887" w:type="dxa"/>
            <w:tcBorders>
              <w:top w:val="nil"/>
              <w:left w:val="nil"/>
              <w:bottom w:val="single" w:sz="4" w:space="0" w:color="auto"/>
              <w:right w:val="single" w:sz="8" w:space="0" w:color="auto"/>
            </w:tcBorders>
            <w:vAlign w:val="center"/>
          </w:tcPr>
          <w:p w:rsidR="008F77CD" w:rsidRPr="00370738" w:rsidRDefault="008F77CD" w:rsidP="00FF74BB">
            <w:pPr>
              <w:suppressAutoHyphens w:val="0"/>
              <w:jc w:val="center"/>
              <w:rPr>
                <w:color w:val="000000"/>
                <w:sz w:val="16"/>
                <w:szCs w:val="16"/>
                <w:lang w:eastAsia="ru-RU"/>
              </w:rPr>
            </w:pPr>
            <w:r>
              <w:rPr>
                <w:b/>
                <w:bCs/>
                <w:color w:val="000000"/>
                <w:sz w:val="16"/>
                <w:szCs w:val="16"/>
              </w:rPr>
              <w:t>171,77</w:t>
            </w:r>
          </w:p>
        </w:tc>
      </w:tr>
    </w:tbl>
    <w:p w:rsidR="008F77CD" w:rsidRDefault="008F77CD" w:rsidP="008F77CD"/>
    <w:p w:rsidR="008F77CD" w:rsidRPr="00BB6B1C" w:rsidRDefault="008F77CD" w:rsidP="008F77CD">
      <w:pPr>
        <w:autoSpaceDE w:val="0"/>
        <w:ind w:firstLine="709"/>
        <w:rPr>
          <w:rFonts w:eastAsia="Arial"/>
          <w:color w:val="000000"/>
          <w:sz w:val="28"/>
          <w:szCs w:val="28"/>
        </w:rPr>
      </w:pPr>
      <w:r>
        <w:rPr>
          <w:rFonts w:eastAsia="Arial"/>
          <w:color w:val="000000"/>
          <w:sz w:val="28"/>
          <w:szCs w:val="28"/>
        </w:rPr>
        <w:t xml:space="preserve">Примечания: </w:t>
      </w:r>
    </w:p>
    <w:p w:rsidR="008F77CD" w:rsidRPr="00367039" w:rsidRDefault="008F77CD" w:rsidP="008F77CD">
      <w:pPr>
        <w:jc w:val="both"/>
        <w:rPr>
          <w:sz w:val="28"/>
          <w:szCs w:val="28"/>
        </w:rPr>
      </w:pPr>
      <w:r>
        <w:rPr>
          <w:rFonts w:eastAsia="Arial"/>
          <w:color w:val="000000"/>
          <w:sz w:val="28"/>
          <w:szCs w:val="28"/>
        </w:rPr>
        <w:t xml:space="preserve">* Указанное количество Товара является ориентировочным. Фактическое количество определяется исходя из текущих потребностей </w:t>
      </w:r>
      <w:r>
        <w:rPr>
          <w:rFonts w:eastAsia="Arial"/>
          <w:color w:val="000000"/>
          <w:sz w:val="28"/>
          <w:szCs w:val="28"/>
        </w:rPr>
        <w:br/>
        <w:t>ПАО «</w:t>
      </w:r>
      <w:proofErr w:type="spellStart"/>
      <w:r>
        <w:rPr>
          <w:rFonts w:eastAsia="Arial"/>
          <w:color w:val="000000"/>
          <w:sz w:val="28"/>
          <w:szCs w:val="28"/>
        </w:rPr>
        <w:t>ТрансКонтейнер</w:t>
      </w:r>
      <w:proofErr w:type="spellEnd"/>
      <w:r>
        <w:rPr>
          <w:rFonts w:eastAsia="Arial"/>
          <w:color w:val="000000"/>
          <w:sz w:val="28"/>
          <w:szCs w:val="28"/>
        </w:rPr>
        <w:t>» (Грузополучателей). ПАО «</w:t>
      </w:r>
      <w:proofErr w:type="spellStart"/>
      <w:r>
        <w:rPr>
          <w:rFonts w:eastAsia="Arial"/>
          <w:color w:val="000000"/>
          <w:sz w:val="28"/>
          <w:szCs w:val="28"/>
        </w:rPr>
        <w:t>ТрансКонтейнер</w:t>
      </w:r>
      <w:proofErr w:type="spellEnd"/>
      <w:r>
        <w:rPr>
          <w:rFonts w:eastAsia="Arial"/>
          <w:color w:val="000000"/>
          <w:sz w:val="28"/>
          <w:szCs w:val="28"/>
        </w:rPr>
        <w:t xml:space="preserve">» не берет на себя обязательство по закупке Товара в указанном количестве. Санкции за </w:t>
      </w:r>
      <w:proofErr w:type="spellStart"/>
      <w:r>
        <w:rPr>
          <w:rFonts w:eastAsia="Arial"/>
          <w:color w:val="000000"/>
          <w:sz w:val="28"/>
          <w:szCs w:val="28"/>
        </w:rPr>
        <w:t>невыборку</w:t>
      </w:r>
      <w:proofErr w:type="spellEnd"/>
      <w:r>
        <w:rPr>
          <w:rFonts w:eastAsia="Arial"/>
          <w:color w:val="000000"/>
          <w:sz w:val="28"/>
          <w:szCs w:val="28"/>
        </w:rPr>
        <w:t xml:space="preserve"> не могут быть предусмотрены. </w:t>
      </w:r>
      <w:r>
        <w:rPr>
          <w:sz w:val="28"/>
          <w:szCs w:val="28"/>
        </w:rPr>
        <w:t xml:space="preserve">Объем Товара может быть приобретен </w:t>
      </w:r>
      <w:proofErr w:type="gramStart"/>
      <w:r>
        <w:rPr>
          <w:sz w:val="28"/>
          <w:szCs w:val="28"/>
        </w:rPr>
        <w:t>Покупателем</w:t>
      </w:r>
      <w:proofErr w:type="gramEnd"/>
      <w:r>
        <w:rPr>
          <w:sz w:val="28"/>
          <w:szCs w:val="28"/>
        </w:rPr>
        <w:t xml:space="preserve"> как в меньшем, так и в большем объеме, но не может превышать максимальной цены договора, указанной в пункте 5 раздела 5 «Информационная карта» настоящей документации о закупке.</w:t>
      </w:r>
    </w:p>
    <w:p w:rsidR="008F77CD" w:rsidRPr="00BB6B1C" w:rsidRDefault="008F77CD" w:rsidP="008F77CD">
      <w:pPr>
        <w:autoSpaceDE w:val="0"/>
        <w:ind w:firstLine="709"/>
        <w:jc w:val="both"/>
        <w:rPr>
          <w:rFonts w:eastAsia="Arial"/>
          <w:color w:val="000000"/>
          <w:sz w:val="28"/>
          <w:szCs w:val="28"/>
        </w:rPr>
      </w:pPr>
    </w:p>
    <w:p w:rsidR="008F77CD" w:rsidRPr="00BB6B1C" w:rsidRDefault="008F77CD" w:rsidP="008F77CD">
      <w:pPr>
        <w:ind w:firstLine="709"/>
        <w:jc w:val="both"/>
        <w:rPr>
          <w:sz w:val="28"/>
          <w:szCs w:val="28"/>
        </w:rPr>
      </w:pPr>
      <w:r>
        <w:rPr>
          <w:sz w:val="28"/>
          <w:szCs w:val="28"/>
        </w:rPr>
        <w:t xml:space="preserve">При наличии соответствующего обоснования (снятие с производства, выпуск новой модели и т.п.), допускается замена Товара из вышеуказанной Номенклатуры на аналогичный по свойствам и характеристикам Товар. При </w:t>
      </w:r>
      <w:r>
        <w:rPr>
          <w:sz w:val="28"/>
          <w:szCs w:val="28"/>
        </w:rPr>
        <w:lastRenderedPageBreak/>
        <w:t xml:space="preserve">этом единичная расценка на Товар должна быть не выше, установленной договором на базовую (первоначальную) позицию. </w:t>
      </w:r>
    </w:p>
    <w:p w:rsidR="008F77CD" w:rsidRPr="00AD4EEB" w:rsidRDefault="008F77CD" w:rsidP="008F77CD">
      <w:pPr>
        <w:ind w:firstLine="709"/>
        <w:jc w:val="center"/>
        <w:rPr>
          <w:b/>
          <w:sz w:val="28"/>
          <w:szCs w:val="28"/>
        </w:rPr>
      </w:pPr>
    </w:p>
    <w:p w:rsidR="008F77CD" w:rsidRPr="00FF5208" w:rsidRDefault="008F77CD" w:rsidP="008F77CD">
      <w:pPr>
        <w:ind w:firstLine="709"/>
        <w:jc w:val="both"/>
        <w:outlineLvl w:val="1"/>
        <w:rPr>
          <w:b/>
          <w:sz w:val="28"/>
          <w:szCs w:val="28"/>
        </w:rPr>
      </w:pPr>
      <w:r>
        <w:rPr>
          <w:b/>
          <w:sz w:val="28"/>
          <w:szCs w:val="28"/>
        </w:rPr>
        <w:t>4.9. Прочие условия</w:t>
      </w:r>
    </w:p>
    <w:p w:rsidR="008F77CD" w:rsidRPr="00AD4EEB" w:rsidRDefault="008F77CD" w:rsidP="008F77CD">
      <w:pPr>
        <w:autoSpaceDE w:val="0"/>
        <w:ind w:firstLine="709"/>
        <w:jc w:val="both"/>
        <w:rPr>
          <w:rFonts w:eastAsia="Arial"/>
          <w:sz w:val="28"/>
          <w:szCs w:val="28"/>
        </w:rPr>
      </w:pPr>
      <w:r>
        <w:rPr>
          <w:rFonts w:eastAsia="Arial"/>
          <w:sz w:val="28"/>
          <w:szCs w:val="28"/>
        </w:rPr>
        <w:t xml:space="preserve">4.9.1. </w:t>
      </w:r>
      <w:r w:rsidR="004D5EC6" w:rsidRPr="004D5EC6">
        <w:rPr>
          <w:rFonts w:eastAsia="Arial"/>
          <w:sz w:val="28"/>
          <w:szCs w:val="28"/>
        </w:rPr>
        <w:t>Материалы, из которого изготовлена специальная одежда, обувь и СИЗ, а также внешний вид должны соответствовать техническим требованиям Заказчика. Допускаются аналоги материалов с обеспечением теплопроводных, вентиляционных и иных свойств, как у базовых материалов, обозначенные в Техническом задании. При наличии разночтений в описании («Технических требований к изделию») и внешнего вида Товара необходимо руководствова</w:t>
      </w:r>
      <w:r w:rsidR="004D5EC6">
        <w:rPr>
          <w:rFonts w:eastAsia="Arial"/>
          <w:sz w:val="28"/>
          <w:szCs w:val="28"/>
        </w:rPr>
        <w:t>ться текстовым описанием Товара</w:t>
      </w:r>
      <w:r>
        <w:rPr>
          <w:rFonts w:eastAsia="Arial"/>
          <w:sz w:val="28"/>
          <w:szCs w:val="28"/>
        </w:rPr>
        <w:t>.</w:t>
      </w:r>
    </w:p>
    <w:p w:rsidR="008F77CD" w:rsidRPr="00A60CD6" w:rsidRDefault="008F77CD" w:rsidP="008F77CD">
      <w:pPr>
        <w:tabs>
          <w:tab w:val="left" w:pos="1134"/>
        </w:tabs>
        <w:ind w:firstLine="709"/>
        <w:jc w:val="both"/>
        <w:rPr>
          <w:sz w:val="28"/>
          <w:szCs w:val="28"/>
        </w:rPr>
      </w:pPr>
      <w:r>
        <w:rPr>
          <w:sz w:val="28"/>
          <w:szCs w:val="28"/>
        </w:rPr>
        <w:t xml:space="preserve">4.9.2. </w:t>
      </w:r>
      <w:r w:rsidR="004D5EC6" w:rsidRPr="004D5EC6">
        <w:rPr>
          <w:sz w:val="28"/>
          <w:szCs w:val="28"/>
        </w:rPr>
        <w:t>Претенденты, подавшие заявки на ЭТП в порядке, определенном настоящей документацией о закупке, должны предоставить Заказчику натурные образцы Товара (размеры образцов спецодежды и обуви на усмотрение претендента, цвет спецодежды максимально приближен к корпоративным цветам Заказчика (подпункт 4.7.2 пункта 4.7 раздела 4 «Техническое задание» документации о закупке)), иные документы с</w:t>
      </w:r>
      <w:r w:rsidR="004D5EC6">
        <w:rPr>
          <w:sz w:val="28"/>
          <w:szCs w:val="28"/>
        </w:rPr>
        <w:t>огласно представленному перечню</w:t>
      </w:r>
      <w:r>
        <w:rPr>
          <w:rStyle w:val="af9"/>
          <w:sz w:val="28"/>
          <w:szCs w:val="28"/>
        </w:rPr>
        <w:footnoteReference w:id="4"/>
      </w:r>
      <w:r>
        <w:rPr>
          <w:sz w:val="28"/>
          <w:szCs w:val="28"/>
        </w:rPr>
        <w:t>:</w:t>
      </w:r>
    </w:p>
    <w:p w:rsidR="008F77CD" w:rsidRPr="00822EA9" w:rsidRDefault="008F77CD" w:rsidP="00CC58C8">
      <w:pPr>
        <w:numPr>
          <w:ilvl w:val="0"/>
          <w:numId w:val="29"/>
        </w:numPr>
        <w:tabs>
          <w:tab w:val="left" w:pos="1134"/>
        </w:tabs>
        <w:ind w:left="0" w:firstLine="709"/>
        <w:jc w:val="both"/>
        <w:rPr>
          <w:sz w:val="28"/>
          <w:szCs w:val="28"/>
        </w:rPr>
      </w:pPr>
      <w:r>
        <w:rPr>
          <w:sz w:val="28"/>
          <w:szCs w:val="28"/>
        </w:rPr>
        <w:t>Куртка женская утепленная с защитой от ОПЗ (позиция № 2</w:t>
      </w:r>
      <w:r w:rsidR="004D5EC6" w:rsidRPr="004D5EC6">
        <w:rPr>
          <w:sz w:val="28"/>
          <w:szCs w:val="28"/>
        </w:rPr>
        <w:t>2</w:t>
      </w:r>
      <w:r>
        <w:rPr>
          <w:sz w:val="28"/>
          <w:szCs w:val="28"/>
        </w:rPr>
        <w:t xml:space="preserve"> Номенклатуры </w:t>
      </w:r>
      <w:r>
        <w:rPr>
          <w:bCs/>
          <w:sz w:val="28"/>
          <w:szCs w:val="28"/>
        </w:rPr>
        <w:t>поставляемого Товара</w:t>
      </w:r>
      <w:r>
        <w:rPr>
          <w:sz w:val="28"/>
          <w:szCs w:val="28"/>
        </w:rPr>
        <w:t xml:space="preserve"> (п. 4.8 Технического задания)).</w:t>
      </w:r>
    </w:p>
    <w:p w:rsidR="008F77CD" w:rsidRPr="00431BD1" w:rsidRDefault="008F77CD" w:rsidP="00CC58C8">
      <w:pPr>
        <w:numPr>
          <w:ilvl w:val="0"/>
          <w:numId w:val="29"/>
        </w:numPr>
        <w:tabs>
          <w:tab w:val="left" w:pos="1134"/>
        </w:tabs>
        <w:ind w:left="0" w:firstLine="709"/>
        <w:jc w:val="both"/>
        <w:rPr>
          <w:sz w:val="28"/>
          <w:szCs w:val="28"/>
        </w:rPr>
      </w:pPr>
      <w:r>
        <w:rPr>
          <w:sz w:val="28"/>
          <w:szCs w:val="28"/>
        </w:rPr>
        <w:t xml:space="preserve">Куртка мужская летняя с защитой от ОПЗ (позиция № 10 Номенклатуры </w:t>
      </w:r>
      <w:r>
        <w:rPr>
          <w:bCs/>
          <w:sz w:val="28"/>
          <w:szCs w:val="28"/>
        </w:rPr>
        <w:t>поставляемого Товара</w:t>
      </w:r>
      <w:r>
        <w:rPr>
          <w:sz w:val="28"/>
          <w:szCs w:val="28"/>
        </w:rPr>
        <w:t xml:space="preserve"> (п. 4.8 Технического задания)).</w:t>
      </w:r>
    </w:p>
    <w:p w:rsidR="008F77CD" w:rsidRPr="00431BD1" w:rsidRDefault="008F77CD" w:rsidP="00CC58C8">
      <w:pPr>
        <w:numPr>
          <w:ilvl w:val="0"/>
          <w:numId w:val="29"/>
        </w:numPr>
        <w:tabs>
          <w:tab w:val="left" w:pos="1134"/>
        </w:tabs>
        <w:ind w:left="0" w:firstLine="709"/>
        <w:jc w:val="both"/>
        <w:rPr>
          <w:sz w:val="28"/>
          <w:szCs w:val="28"/>
        </w:rPr>
      </w:pPr>
      <w:r>
        <w:rPr>
          <w:sz w:val="28"/>
          <w:szCs w:val="28"/>
        </w:rPr>
        <w:t xml:space="preserve">Брюки мужские летние с защитой от ОПЗ (позиция № 11 Номенклатуры </w:t>
      </w:r>
      <w:r>
        <w:rPr>
          <w:bCs/>
          <w:sz w:val="28"/>
          <w:szCs w:val="28"/>
        </w:rPr>
        <w:t>поставляемого Товара</w:t>
      </w:r>
      <w:r>
        <w:rPr>
          <w:sz w:val="28"/>
          <w:szCs w:val="28"/>
        </w:rPr>
        <w:t xml:space="preserve"> (п. 4.8 Технического задания)).</w:t>
      </w:r>
    </w:p>
    <w:p w:rsidR="008F77CD" w:rsidRDefault="008F77CD" w:rsidP="00CC58C8">
      <w:pPr>
        <w:numPr>
          <w:ilvl w:val="0"/>
          <w:numId w:val="29"/>
        </w:numPr>
        <w:tabs>
          <w:tab w:val="left" w:pos="1134"/>
        </w:tabs>
        <w:ind w:left="0" w:firstLine="709"/>
        <w:jc w:val="both"/>
        <w:rPr>
          <w:sz w:val="28"/>
          <w:szCs w:val="28"/>
        </w:rPr>
      </w:pPr>
      <w:r>
        <w:rPr>
          <w:sz w:val="28"/>
          <w:szCs w:val="28"/>
        </w:rPr>
        <w:t xml:space="preserve">Белье нательное для защиты от пониженных температур (позиция </w:t>
      </w:r>
      <w:r>
        <w:rPr>
          <w:sz w:val="28"/>
          <w:szCs w:val="28"/>
        </w:rPr>
        <w:br/>
        <w:t xml:space="preserve">№ 4 Номенклатуры </w:t>
      </w:r>
      <w:r>
        <w:rPr>
          <w:bCs/>
          <w:sz w:val="28"/>
          <w:szCs w:val="28"/>
        </w:rPr>
        <w:t>поставляемого Товара</w:t>
      </w:r>
      <w:r>
        <w:rPr>
          <w:sz w:val="28"/>
          <w:szCs w:val="28"/>
        </w:rPr>
        <w:t xml:space="preserve">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proofErr w:type="gramStart"/>
      <w:r>
        <w:rPr>
          <w:sz w:val="28"/>
          <w:szCs w:val="28"/>
        </w:rPr>
        <w:t>Жилет</w:t>
      </w:r>
      <w:proofErr w:type="gramEnd"/>
      <w:r>
        <w:rPr>
          <w:sz w:val="28"/>
          <w:szCs w:val="28"/>
        </w:rPr>
        <w:t xml:space="preserve"> утеплённый с защитой от ОПЗ для ИТР (позиция </w:t>
      </w:r>
      <w:r>
        <w:rPr>
          <w:sz w:val="28"/>
          <w:szCs w:val="28"/>
        </w:rPr>
        <w:br/>
        <w:t xml:space="preserve">№ 28 Номенклатуры </w:t>
      </w:r>
      <w:r>
        <w:rPr>
          <w:bCs/>
          <w:sz w:val="28"/>
          <w:szCs w:val="28"/>
        </w:rPr>
        <w:t>поставляемого Товара</w:t>
      </w:r>
      <w:r>
        <w:rPr>
          <w:sz w:val="28"/>
          <w:szCs w:val="28"/>
        </w:rPr>
        <w:t xml:space="preserve"> (п. 4.8 Технического задания)). </w:t>
      </w:r>
    </w:p>
    <w:p w:rsidR="008F77CD" w:rsidRPr="006A318F" w:rsidRDefault="008F77CD" w:rsidP="00CC58C8">
      <w:pPr>
        <w:numPr>
          <w:ilvl w:val="0"/>
          <w:numId w:val="29"/>
        </w:numPr>
        <w:tabs>
          <w:tab w:val="left" w:pos="1134"/>
        </w:tabs>
        <w:ind w:left="0" w:firstLine="709"/>
        <w:jc w:val="both"/>
        <w:rPr>
          <w:sz w:val="28"/>
          <w:szCs w:val="28"/>
        </w:rPr>
      </w:pPr>
      <w:r>
        <w:rPr>
          <w:sz w:val="28"/>
          <w:szCs w:val="28"/>
        </w:rPr>
        <w:t>Головной убор зимний (позиция № 37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Полуботинки с перфорацией (сандалеты) летние (позиция № 41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Сапоги зимние утепленные и облегченные (позиция № 46 Номенклатуры поставляемого Товара (п. 4.8 Технического задания)).</w:t>
      </w:r>
    </w:p>
    <w:p w:rsidR="008F77CD" w:rsidRPr="006A318F" w:rsidRDefault="008F77CD" w:rsidP="00CC58C8">
      <w:pPr>
        <w:numPr>
          <w:ilvl w:val="0"/>
          <w:numId w:val="29"/>
        </w:numPr>
        <w:tabs>
          <w:tab w:val="left" w:pos="1134"/>
        </w:tabs>
        <w:ind w:left="0" w:firstLine="709"/>
        <w:jc w:val="both"/>
        <w:rPr>
          <w:sz w:val="28"/>
          <w:szCs w:val="28"/>
        </w:rPr>
      </w:pPr>
      <w:r>
        <w:rPr>
          <w:sz w:val="28"/>
          <w:szCs w:val="28"/>
        </w:rPr>
        <w:t xml:space="preserve"> Перчатки от пониженных температур со </w:t>
      </w:r>
      <w:proofErr w:type="spellStart"/>
      <w:r>
        <w:rPr>
          <w:sz w:val="28"/>
          <w:szCs w:val="28"/>
        </w:rPr>
        <w:t>спилковым</w:t>
      </w:r>
      <w:proofErr w:type="spellEnd"/>
      <w:r>
        <w:rPr>
          <w:sz w:val="28"/>
          <w:szCs w:val="28"/>
        </w:rPr>
        <w:t xml:space="preserve"> наладонником (позиция № 59 Номенклатуры поставляемого Товара (п. 4.8 Технического задания)).</w:t>
      </w:r>
    </w:p>
    <w:p w:rsidR="008F77CD" w:rsidRPr="00755179" w:rsidRDefault="008F77CD" w:rsidP="00CC58C8">
      <w:pPr>
        <w:numPr>
          <w:ilvl w:val="0"/>
          <w:numId w:val="29"/>
        </w:numPr>
        <w:tabs>
          <w:tab w:val="left" w:pos="1134"/>
        </w:tabs>
        <w:ind w:left="0" w:firstLine="709"/>
        <w:jc w:val="both"/>
        <w:rPr>
          <w:sz w:val="28"/>
          <w:szCs w:val="28"/>
        </w:rPr>
      </w:pPr>
      <w:r>
        <w:rPr>
          <w:sz w:val="28"/>
          <w:szCs w:val="28"/>
        </w:rPr>
        <w:t xml:space="preserve"> Очки закрытые непрямая вентиляция для защиты от </w:t>
      </w:r>
      <w:proofErr w:type="spellStart"/>
      <w:r>
        <w:rPr>
          <w:sz w:val="28"/>
          <w:szCs w:val="28"/>
        </w:rPr>
        <w:t>среднеэнергетического</w:t>
      </w:r>
      <w:proofErr w:type="spellEnd"/>
      <w:r>
        <w:rPr>
          <w:sz w:val="28"/>
          <w:szCs w:val="28"/>
        </w:rPr>
        <w:t xml:space="preserve"> удара (позиция № 70 Номенклатуры поставляемого Товара (п. 4.8 Технического задания)).</w:t>
      </w:r>
    </w:p>
    <w:p w:rsidR="008F77CD" w:rsidRDefault="008F77CD" w:rsidP="00CC58C8">
      <w:pPr>
        <w:numPr>
          <w:ilvl w:val="0"/>
          <w:numId w:val="29"/>
        </w:numPr>
        <w:tabs>
          <w:tab w:val="left" w:pos="1134"/>
        </w:tabs>
        <w:ind w:left="0" w:firstLine="709"/>
        <w:jc w:val="both"/>
        <w:rPr>
          <w:sz w:val="28"/>
          <w:szCs w:val="28"/>
        </w:rPr>
      </w:pPr>
      <w:r>
        <w:rPr>
          <w:sz w:val="28"/>
          <w:szCs w:val="28"/>
        </w:rPr>
        <w:lastRenderedPageBreak/>
        <w:t xml:space="preserve">Сертификаты соответствия, декларации о соответствии, заверенные печатью претендента, подтверждающие соответствие Товара требованиям Технических регламентов Таможенного Союза </w:t>
      </w:r>
      <w:proofErr w:type="gramStart"/>
      <w:r>
        <w:rPr>
          <w:sz w:val="28"/>
          <w:szCs w:val="28"/>
        </w:rPr>
        <w:t>ТР</w:t>
      </w:r>
      <w:proofErr w:type="gramEnd"/>
      <w:r>
        <w:rPr>
          <w:sz w:val="28"/>
          <w:szCs w:val="28"/>
        </w:rPr>
        <w:t xml:space="preserve"> ТС 017/2011,  ТР ТС 019/2011, требованиям ГОСТ, ОТС, ТУ согласно требованиям данного Технического задания, на весь ассортимент натурных образцов Товара.  </w:t>
      </w:r>
    </w:p>
    <w:p w:rsidR="008F77CD" w:rsidRDefault="008F77CD" w:rsidP="004D5EC6">
      <w:pPr>
        <w:numPr>
          <w:ilvl w:val="0"/>
          <w:numId w:val="29"/>
        </w:numPr>
        <w:tabs>
          <w:tab w:val="left" w:pos="720"/>
        </w:tabs>
        <w:ind w:left="0" w:firstLine="709"/>
        <w:jc w:val="both"/>
        <w:rPr>
          <w:sz w:val="28"/>
          <w:szCs w:val="28"/>
        </w:rPr>
      </w:pPr>
      <w:r>
        <w:rPr>
          <w:sz w:val="28"/>
          <w:szCs w:val="28"/>
        </w:rPr>
        <w:t>Каталог продукции – 2 экземпляра</w:t>
      </w:r>
      <w:r w:rsidR="004D5EC6" w:rsidRPr="004D5EC6">
        <w:rPr>
          <w:sz w:val="28"/>
          <w:szCs w:val="28"/>
        </w:rPr>
        <w:t xml:space="preserve"> на бумажном носителе. В случае</w:t>
      </w:r>
      <w:proofErr w:type="gramStart"/>
      <w:r w:rsidR="004D5EC6" w:rsidRPr="004D5EC6">
        <w:rPr>
          <w:sz w:val="28"/>
          <w:szCs w:val="28"/>
        </w:rPr>
        <w:t>,</w:t>
      </w:r>
      <w:proofErr w:type="gramEnd"/>
      <w:r w:rsidR="004D5EC6" w:rsidRPr="004D5EC6">
        <w:rPr>
          <w:sz w:val="28"/>
          <w:szCs w:val="28"/>
        </w:rPr>
        <w:t xml:space="preserve"> если претендент является производителем одной группы Товара (например, спецодежды), а по другим группам – </w:t>
      </w:r>
      <w:proofErr w:type="spellStart"/>
      <w:r w:rsidR="004D5EC6" w:rsidRPr="004D5EC6">
        <w:rPr>
          <w:sz w:val="28"/>
          <w:szCs w:val="28"/>
        </w:rPr>
        <w:t>спецобувь</w:t>
      </w:r>
      <w:proofErr w:type="spellEnd"/>
      <w:r w:rsidR="004D5EC6" w:rsidRPr="004D5EC6">
        <w:rPr>
          <w:sz w:val="28"/>
          <w:szCs w:val="28"/>
        </w:rPr>
        <w:t xml:space="preserve"> и средства индивидуальной защиты (СИЗ) является дилером, допускается предоставление отдельных каталогов производителей на каждую группу Товара</w:t>
      </w:r>
      <w:r>
        <w:rPr>
          <w:sz w:val="28"/>
          <w:szCs w:val="28"/>
        </w:rPr>
        <w:t>;</w:t>
      </w:r>
    </w:p>
    <w:p w:rsidR="008F77CD" w:rsidRDefault="008F77CD" w:rsidP="00CC58C8">
      <w:pPr>
        <w:numPr>
          <w:ilvl w:val="0"/>
          <w:numId w:val="29"/>
        </w:numPr>
        <w:tabs>
          <w:tab w:val="left" w:pos="1134"/>
        </w:tabs>
        <w:ind w:left="0" w:firstLine="709"/>
        <w:jc w:val="both"/>
        <w:rPr>
          <w:sz w:val="28"/>
          <w:szCs w:val="28"/>
        </w:rPr>
      </w:pPr>
      <w:r>
        <w:rPr>
          <w:sz w:val="28"/>
          <w:szCs w:val="28"/>
        </w:rPr>
        <w:t>Акт приемки-передачи натурных образцов Товара – 2 экземпляра (один для претендента, второй – для Заказчика)</w:t>
      </w:r>
      <w:r>
        <w:rPr>
          <w:sz w:val="28"/>
          <w:szCs w:val="28"/>
          <w:vertAlign w:val="superscript"/>
        </w:rPr>
        <w:footnoteReference w:id="5"/>
      </w:r>
      <w:r>
        <w:rPr>
          <w:sz w:val="28"/>
          <w:szCs w:val="28"/>
        </w:rPr>
        <w:t>.</w:t>
      </w:r>
    </w:p>
    <w:p w:rsidR="008F77CD" w:rsidRDefault="008F77CD" w:rsidP="008F77CD">
      <w:pPr>
        <w:tabs>
          <w:tab w:val="left" w:pos="1134"/>
        </w:tabs>
        <w:ind w:firstLine="709"/>
        <w:jc w:val="both"/>
        <w:rPr>
          <w:sz w:val="28"/>
          <w:szCs w:val="28"/>
        </w:rPr>
      </w:pPr>
      <w:r>
        <w:rPr>
          <w:sz w:val="28"/>
          <w:szCs w:val="28"/>
        </w:rPr>
        <w:t xml:space="preserve">Доставка натурных образцов Товара производится силами и средствами претендента не позднее 2 (двух) рабочих дней </w:t>
      </w:r>
      <w:proofErr w:type="gramStart"/>
      <w:r>
        <w:rPr>
          <w:sz w:val="28"/>
          <w:szCs w:val="28"/>
        </w:rPr>
        <w:t>с даты окончания</w:t>
      </w:r>
      <w:proofErr w:type="gramEnd"/>
      <w:r>
        <w:rPr>
          <w:sz w:val="28"/>
          <w:szCs w:val="28"/>
        </w:rPr>
        <w:t xml:space="preserve"> подачи Заявок на участие в Открытом конкурсе.</w:t>
      </w:r>
    </w:p>
    <w:p w:rsidR="008F77CD" w:rsidRDefault="008F77CD" w:rsidP="008F77CD">
      <w:pPr>
        <w:ind w:firstLine="709"/>
        <w:jc w:val="both"/>
        <w:rPr>
          <w:bCs/>
          <w:sz w:val="28"/>
          <w:szCs w:val="28"/>
        </w:rPr>
      </w:pPr>
      <w:r>
        <w:rPr>
          <w:bCs/>
          <w:sz w:val="28"/>
          <w:szCs w:val="28"/>
        </w:rPr>
        <w:t xml:space="preserve">Доставка натурных образцов Товара производится по адресу: </w:t>
      </w:r>
      <w:r>
        <w:rPr>
          <w:sz w:val="28"/>
          <w:szCs w:val="28"/>
        </w:rPr>
        <w:t xml:space="preserve">125047, </w:t>
      </w:r>
      <w:r>
        <w:rPr>
          <w:sz w:val="28"/>
          <w:szCs w:val="28"/>
        </w:rPr>
        <w:br/>
      </w:r>
      <w:r>
        <w:rPr>
          <w:bCs/>
          <w:sz w:val="28"/>
          <w:szCs w:val="28"/>
        </w:rPr>
        <w:t>г. Москва, Оружейный пер., д. 19, с 9:00 до 17:00 (с 12:00 до 13:00 обед).</w:t>
      </w:r>
    </w:p>
    <w:p w:rsidR="00D968EA" w:rsidRDefault="00D968EA" w:rsidP="00D968EA">
      <w:pPr>
        <w:ind w:firstLine="709"/>
        <w:jc w:val="both"/>
        <w:rPr>
          <w:bCs/>
          <w:sz w:val="28"/>
          <w:szCs w:val="28"/>
        </w:rPr>
      </w:pPr>
      <w:r>
        <w:rPr>
          <w:bCs/>
          <w:sz w:val="28"/>
          <w:szCs w:val="28"/>
        </w:rPr>
        <w:t xml:space="preserve">По вопросам доставки натурных образцов Товара, заказа пропуска на территорию Заказчика обращаться к заместителю начальника отдела материально-технического обеспечения Извековой Екатерине Николаевне тел.: 8(495)788-17-17 </w:t>
      </w:r>
      <w:proofErr w:type="spellStart"/>
      <w:r>
        <w:rPr>
          <w:bCs/>
          <w:sz w:val="28"/>
          <w:szCs w:val="28"/>
        </w:rPr>
        <w:t>доб</w:t>
      </w:r>
      <w:proofErr w:type="spellEnd"/>
      <w:r>
        <w:rPr>
          <w:bCs/>
          <w:sz w:val="28"/>
          <w:szCs w:val="28"/>
        </w:rPr>
        <w:t xml:space="preserve">. 15-45, </w:t>
      </w:r>
      <w:proofErr w:type="spellStart"/>
      <w:r>
        <w:rPr>
          <w:bCs/>
          <w:sz w:val="28"/>
          <w:szCs w:val="28"/>
        </w:rPr>
        <w:t>e-mail</w:t>
      </w:r>
      <w:proofErr w:type="spellEnd"/>
      <w:r>
        <w:rPr>
          <w:bCs/>
          <w:sz w:val="28"/>
          <w:szCs w:val="28"/>
        </w:rPr>
        <w:t xml:space="preserve">: </w:t>
      </w:r>
      <w:hyperlink r:id="rId122" w:history="1">
        <w:r w:rsidRPr="00C53E43">
          <w:rPr>
            <w:rStyle w:val="a7"/>
            <w:bCs/>
            <w:sz w:val="28"/>
            <w:szCs w:val="28"/>
            <w:lang w:val="en-US"/>
          </w:rPr>
          <w:t>IzvekovaEN</w:t>
        </w:r>
        <w:r w:rsidRPr="00D9382D">
          <w:rPr>
            <w:rStyle w:val="a7"/>
            <w:bCs/>
            <w:sz w:val="28"/>
            <w:szCs w:val="28"/>
          </w:rPr>
          <w:t>@</w:t>
        </w:r>
        <w:r w:rsidRPr="00C53E43">
          <w:rPr>
            <w:rStyle w:val="a7"/>
            <w:bCs/>
            <w:sz w:val="28"/>
            <w:szCs w:val="28"/>
            <w:lang w:val="en-US"/>
          </w:rPr>
          <w:t>trcont</w:t>
        </w:r>
        <w:r w:rsidRPr="00D9382D">
          <w:rPr>
            <w:rStyle w:val="a7"/>
            <w:bCs/>
            <w:sz w:val="28"/>
            <w:szCs w:val="28"/>
          </w:rPr>
          <w:t>.</w:t>
        </w:r>
        <w:r w:rsidRPr="00C53E43">
          <w:rPr>
            <w:rStyle w:val="a7"/>
            <w:bCs/>
            <w:sz w:val="28"/>
            <w:szCs w:val="28"/>
            <w:lang w:val="en-US"/>
          </w:rPr>
          <w:t>ru</w:t>
        </w:r>
      </w:hyperlink>
      <w:r>
        <w:rPr>
          <w:bCs/>
          <w:sz w:val="28"/>
          <w:szCs w:val="28"/>
        </w:rPr>
        <w:t xml:space="preserve">. </w:t>
      </w:r>
    </w:p>
    <w:p w:rsidR="008F77CD" w:rsidRDefault="008F77CD" w:rsidP="008F77CD">
      <w:pPr>
        <w:ind w:firstLine="709"/>
        <w:jc w:val="both"/>
        <w:rPr>
          <w:sz w:val="28"/>
          <w:szCs w:val="28"/>
        </w:rPr>
      </w:pPr>
      <w:r>
        <w:rPr>
          <w:bCs/>
          <w:sz w:val="28"/>
          <w:szCs w:val="28"/>
        </w:rPr>
        <w:t xml:space="preserve">При передаче натурных образцов Товара, каталогов, сертификатов на Товар представитель претендента должен иметь при себе документ, удостоверяющий личность, а также документ, подтверждающий полномочия на подписание акта приемки-передачи </w:t>
      </w:r>
      <w:r>
        <w:rPr>
          <w:sz w:val="28"/>
          <w:szCs w:val="28"/>
        </w:rPr>
        <w:t xml:space="preserve">натурных образцов Товара </w:t>
      </w:r>
      <w:r>
        <w:rPr>
          <w:bCs/>
          <w:sz w:val="28"/>
          <w:szCs w:val="28"/>
        </w:rPr>
        <w:t>со стороны претендента.</w:t>
      </w:r>
    </w:p>
    <w:p w:rsidR="008F77CD" w:rsidRDefault="008F77CD" w:rsidP="008F77CD">
      <w:pPr>
        <w:ind w:firstLine="709"/>
        <w:jc w:val="both"/>
        <w:rPr>
          <w:sz w:val="28"/>
          <w:szCs w:val="28"/>
        </w:rPr>
      </w:pPr>
      <w:r>
        <w:rPr>
          <w:sz w:val="28"/>
          <w:szCs w:val="28"/>
        </w:rPr>
        <w:t>Непредставление претендентами натурных образцов Товара, запрашиваемых Заказчиком, может являться основанием для отклонения Заявки для участия в Открытом конкурсе.</w:t>
      </w:r>
    </w:p>
    <w:p w:rsidR="008F77CD" w:rsidRDefault="008F77CD" w:rsidP="008F77CD">
      <w:pPr>
        <w:ind w:firstLine="709"/>
        <w:jc w:val="both"/>
        <w:rPr>
          <w:sz w:val="28"/>
          <w:szCs w:val="28"/>
        </w:rPr>
      </w:pPr>
      <w:r>
        <w:rPr>
          <w:sz w:val="28"/>
          <w:szCs w:val="28"/>
        </w:rPr>
        <w:t>4.9.3. Электронный документооборот</w:t>
      </w:r>
    </w:p>
    <w:p w:rsidR="008F77CD" w:rsidRPr="002A5C2A" w:rsidRDefault="008F77CD" w:rsidP="008F77CD">
      <w:pPr>
        <w:ind w:firstLine="709"/>
        <w:jc w:val="both"/>
        <w:rPr>
          <w:sz w:val="28"/>
          <w:szCs w:val="28"/>
        </w:rPr>
      </w:pPr>
      <w:r>
        <w:rPr>
          <w:sz w:val="28"/>
          <w:szCs w:val="28"/>
        </w:rPr>
        <w:t>Покупатель/Грузополучатели и Поставщик оставляют за собой право по согласованию сторон перейти на подписание (оформление) первичных учетных документов посредством системы электронного документооборота</w:t>
      </w:r>
      <w:r>
        <w:rPr>
          <w:rStyle w:val="af9"/>
          <w:sz w:val="28"/>
          <w:szCs w:val="28"/>
        </w:rPr>
        <w:footnoteReference w:id="6"/>
      </w:r>
      <w:r>
        <w:rPr>
          <w:sz w:val="28"/>
          <w:szCs w:val="28"/>
        </w:rPr>
        <w:t xml:space="preserve">. </w:t>
      </w:r>
    </w:p>
    <w:p w:rsidR="008F77CD" w:rsidRPr="0027136E" w:rsidRDefault="008F77CD" w:rsidP="008F77CD">
      <w:pPr>
        <w:ind w:firstLine="709"/>
        <w:jc w:val="both"/>
        <w:rPr>
          <w:b/>
        </w:rPr>
      </w:pPr>
    </w:p>
    <w:p w:rsidR="00D83DFB" w:rsidRDefault="00D83DFB" w:rsidP="00D83DFB">
      <w:pPr>
        <w:spacing w:after="120"/>
        <w:outlineLvl w:val="0"/>
        <w:rPr>
          <w:rFonts w:eastAsia="MS Mincho"/>
          <w:szCs w:val="28"/>
        </w:rPr>
        <w:sectPr w:rsidR="00D83DFB" w:rsidSect="002E3184">
          <w:headerReference w:type="default" r:id="rId123"/>
          <w:footerReference w:type="even" r:id="rId124"/>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c"/>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6"/>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070763" w:rsidRDefault="008F77CD" w:rsidP="00E83D15">
            <w:pPr>
              <w:pStyle w:val="19"/>
              <w:ind w:firstLine="397"/>
              <w:rPr>
                <w:sz w:val="24"/>
                <w:szCs w:val="24"/>
              </w:rPr>
            </w:pPr>
            <w:r>
              <w:rPr>
                <w:sz w:val="24"/>
                <w:szCs w:val="24"/>
              </w:rPr>
              <w:t>Открытый конкурс в электронной форме № ОКэ-ЦКПМ</w:t>
            </w:r>
            <w:r w:rsidR="00E83D15">
              <w:rPr>
                <w:sz w:val="24"/>
                <w:szCs w:val="24"/>
              </w:rPr>
              <w:t>ТО-19-0036 по предмету закупки «</w:t>
            </w:r>
            <w:r>
              <w:rPr>
                <w:sz w:val="24"/>
                <w:szCs w:val="24"/>
              </w:rPr>
              <w:t>Поставка форменной специальной одежды, обуви и средств индивидуальной защиты (СИЗ)</w:t>
            </w:r>
            <w:r w:rsidR="00E83D15">
              <w:rPr>
                <w:sz w:val="24"/>
                <w:szCs w:val="24"/>
              </w:rPr>
              <w:t>»</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070763" w:rsidRDefault="008F77CD">
            <w:pPr>
              <w:pStyle w:val="19"/>
              <w:ind w:firstLine="397"/>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070763" w:rsidRDefault="00070763">
            <w:pPr>
              <w:pStyle w:val="19"/>
              <w:ind w:firstLine="397"/>
              <w:rPr>
                <w:sz w:val="24"/>
                <w:szCs w:val="24"/>
              </w:rPr>
            </w:pPr>
          </w:p>
          <w:p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w:t>
            </w:r>
            <w:proofErr w:type="spellStart"/>
            <w:r>
              <w:rPr>
                <w:sz w:val="24"/>
                <w:szCs w:val="24"/>
              </w:rPr>
              <w:t>ТрансКонтейнер</w:t>
            </w:r>
            <w:proofErr w:type="spellEnd"/>
            <w:r>
              <w:rPr>
                <w:sz w:val="24"/>
                <w:szCs w:val="24"/>
              </w:rPr>
              <w:t>».</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070763" w:rsidRDefault="008F77CD">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xml:space="preserve">) лицо(-а) Заказчика: Извекова Екатерина Николаевна, тел. +7(495) 788 1717 (1545), электронный адрес </w:t>
            </w:r>
            <w:hyperlink r:id="rId125" w:history="1">
              <w:r w:rsidRPr="00E74562">
                <w:rPr>
                  <w:rStyle w:val="a7"/>
                </w:rPr>
                <w:t>izvekovaen@trcont.ru</w:t>
              </w:r>
            </w:hyperlink>
            <w:r>
              <w:t>.</w:t>
            </w:r>
          </w:p>
          <w:p w:rsidR="008F77CD" w:rsidRDefault="008F77CD" w:rsidP="00D412F3">
            <w:pPr>
              <w:pStyle w:val="19"/>
              <w:ind w:firstLine="0"/>
              <w:rPr>
                <w:sz w:val="24"/>
                <w:szCs w:val="24"/>
              </w:rPr>
            </w:pPr>
          </w:p>
          <w:p w:rsidR="008F77CD" w:rsidRDefault="00DD3B11" w:rsidP="008F77CD">
            <w:pPr>
              <w:pStyle w:val="19"/>
              <w:ind w:firstLine="397"/>
              <w:rPr>
                <w:sz w:val="24"/>
                <w:szCs w:val="24"/>
              </w:rPr>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r w:rsidR="008F77CD">
              <w:rPr>
                <w:sz w:val="24"/>
                <w:szCs w:val="24"/>
              </w:rPr>
              <w:t xml:space="preserve"> </w:t>
            </w:r>
          </w:p>
          <w:p w:rsidR="008F77CD" w:rsidRDefault="004774CF" w:rsidP="008F77CD">
            <w:pPr>
              <w:pStyle w:val="19"/>
              <w:ind w:firstLine="397"/>
              <w:rPr>
                <w:sz w:val="24"/>
                <w:szCs w:val="24"/>
              </w:rPr>
            </w:pPr>
            <w:r>
              <w:rPr>
                <w:sz w:val="24"/>
                <w:szCs w:val="24"/>
              </w:rPr>
              <w:t xml:space="preserve">Аксютина Кира Михайловна, тел. +7 (495) 788-1717 </w:t>
            </w:r>
            <w:proofErr w:type="spellStart"/>
            <w:r>
              <w:rPr>
                <w:sz w:val="24"/>
                <w:szCs w:val="24"/>
              </w:rPr>
              <w:t>доб</w:t>
            </w:r>
            <w:proofErr w:type="spellEnd"/>
            <w:r>
              <w:rPr>
                <w:sz w:val="24"/>
                <w:szCs w:val="24"/>
              </w:rPr>
              <w:t xml:space="preserve">. 16-42, электронный адрес </w:t>
            </w:r>
            <w:hyperlink r:id="rId126" w:history="1">
              <w:r w:rsidR="008F77CD" w:rsidRPr="00E74562">
                <w:rPr>
                  <w:rStyle w:val="a7"/>
                  <w:sz w:val="24"/>
                  <w:szCs w:val="24"/>
                </w:rPr>
                <w:t>AksiutinaKM@trcont.ru</w:t>
              </w:r>
            </w:hyperlink>
            <w:r>
              <w:rPr>
                <w:sz w:val="24"/>
                <w:szCs w:val="24"/>
              </w:rPr>
              <w:t>;</w:t>
            </w:r>
            <w:r w:rsidR="008F77CD">
              <w:rPr>
                <w:sz w:val="24"/>
                <w:szCs w:val="24"/>
              </w:rPr>
              <w:t xml:space="preserve"> </w:t>
            </w:r>
          </w:p>
          <w:p w:rsidR="00070763" w:rsidRDefault="00D412F3" w:rsidP="008F77CD">
            <w:pPr>
              <w:pStyle w:val="19"/>
              <w:ind w:firstLine="397"/>
              <w:rPr>
                <w:sz w:val="24"/>
                <w:szCs w:val="24"/>
              </w:rPr>
            </w:pPr>
            <w:r>
              <w:rPr>
                <w:sz w:val="24"/>
                <w:szCs w:val="24"/>
              </w:rPr>
              <w:t xml:space="preserve">Курицын Александр Евгеньевич, тел. +7 (495) 788-1717 </w:t>
            </w:r>
            <w:proofErr w:type="spellStart"/>
            <w:r>
              <w:rPr>
                <w:sz w:val="24"/>
                <w:szCs w:val="24"/>
              </w:rPr>
              <w:t>доб</w:t>
            </w:r>
            <w:proofErr w:type="spellEnd"/>
            <w:r>
              <w:rPr>
                <w:sz w:val="24"/>
                <w:szCs w:val="24"/>
              </w:rPr>
              <w:t xml:space="preserve">. 16-41, электронный адрес </w:t>
            </w:r>
            <w:hyperlink r:id="rId127" w:history="1">
              <w:r w:rsidR="008F77CD" w:rsidRPr="00E74562">
                <w:rPr>
                  <w:rStyle w:val="a7"/>
                  <w:sz w:val="24"/>
                  <w:szCs w:val="24"/>
                </w:rPr>
                <w:t>KuritsynAE@trcont.ru</w:t>
              </w:r>
            </w:hyperlink>
            <w:r w:rsidR="008F77CD">
              <w:rPr>
                <w:sz w:val="24"/>
                <w:szCs w:val="24"/>
              </w:rPr>
              <w:t xml:space="preserve"> </w:t>
            </w: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070763" w:rsidRDefault="008F77CD">
            <w:pPr>
              <w:jc w:val="both"/>
              <w:rPr>
                <w:b/>
              </w:rPr>
            </w:pPr>
            <w:bookmarkStart w:id="16" w:name="OLE_LINK8"/>
            <w:bookmarkStart w:id="17" w:name="OLE_LINK9"/>
            <w:bookmarkStart w:id="18" w:name="OLE_LINK23"/>
            <w:bookmarkStart w:id="19" w:name="OLE_LINK24"/>
            <w:bookmarkStart w:id="20" w:name="OLE_LINK37"/>
            <w:bookmarkStart w:id="21" w:name="OLE_LINK60"/>
            <w:bookmarkStart w:id="22" w:name="OLE_LINK61"/>
            <w:bookmarkStart w:id="23" w:name="OLE_LINK75"/>
            <w:bookmarkStart w:id="24" w:name="OLE_LINK76"/>
            <w:bookmarkStart w:id="25" w:name="OLE_LINK89"/>
            <w:bookmarkStart w:id="26" w:name="OLE_LINK90"/>
            <w:bookmarkStart w:id="27" w:name="OLE_LINK101"/>
            <w:bookmarkStart w:id="28" w:name="OLE_LINK102"/>
            <w:bookmarkStart w:id="29" w:name="OLE_LINK49"/>
            <w:bookmarkStart w:id="30" w:name="OLE_LINK50"/>
            <w:r>
              <w:t>«28» июня 2019 года</w:t>
            </w:r>
            <w:bookmarkStart w:id="31" w:name="OLE_LINK111"/>
            <w:bookmarkStart w:id="32" w:name="OLE_LINK112"/>
            <w:bookmarkStart w:id="33" w:name="OLE_LINK113"/>
            <w:bookmarkStart w:id="34" w:name="OLE_LINK1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8906E2">
            <w:pPr>
              <w:pStyle w:val="19"/>
              <w:ind w:firstLine="397"/>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28"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129" w:history="1">
              <w:hyperlink r:id="rId130" w:history="1">
                <w:r>
                  <w:rPr>
                    <w:rStyle w:val="a7"/>
                    <w:sz w:val="24"/>
                    <w:szCs w:val="24"/>
                  </w:rPr>
                  <w:t>www.zakupki.gov.ru</w:t>
                </w:r>
              </w:hyperlink>
            </w:hyperlink>
            <w:r>
              <w:rPr>
                <w:sz w:val="24"/>
                <w:szCs w:val="24"/>
              </w:rPr>
              <w:t>) (далее – ЕИС).</w:t>
            </w:r>
          </w:p>
          <w:p w:rsidR="0074087D" w:rsidRPr="008D4CFE" w:rsidRDefault="001356F1" w:rsidP="0074087D">
            <w:pPr>
              <w:pStyle w:val="19"/>
              <w:ind w:firstLine="397"/>
              <w:rPr>
                <w:sz w:val="24"/>
                <w:szCs w:val="24"/>
              </w:rPr>
            </w:pPr>
            <w:proofErr w:type="gramStart"/>
            <w:r>
              <w:rPr>
                <w:sz w:val="24"/>
                <w:szCs w:val="24"/>
              </w:rPr>
              <w:t xml:space="preserve">В случае возникновения технических и иных неполадок при работе ЕИС, блокирующих доступ к ЕИС в течение более чем </w:t>
            </w:r>
            <w:r>
              <w:rPr>
                <w:sz w:val="24"/>
                <w:szCs w:val="24"/>
              </w:rPr>
              <w:lastRenderedPageBreak/>
              <w:t>одного рабочего дня, информация, подлежащая размещению на ЕИС, размещается на сайте ПАО «</w:t>
            </w:r>
            <w:proofErr w:type="spellStart"/>
            <w:r>
              <w:rPr>
                <w:sz w:val="24"/>
                <w:szCs w:val="24"/>
              </w:rPr>
              <w:t>ТрансКонтейнер</w:t>
            </w:r>
            <w:proofErr w:type="spellEnd"/>
            <w:r>
              <w:rPr>
                <w:sz w:val="24"/>
                <w:szCs w:val="24"/>
              </w:rPr>
              <w:t>»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836996" w:rsidRPr="008D4CFE" w:rsidRDefault="00242A1E" w:rsidP="0074087D">
            <w:pPr>
              <w:pStyle w:val="19"/>
              <w:ind w:firstLine="397"/>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31"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5834BA" w:rsidRPr="00CD3643" w:rsidRDefault="0074087D" w:rsidP="00202CD3">
            <w:pPr>
              <w:pStyle w:val="19"/>
              <w:ind w:firstLine="397"/>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132"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070763" w:rsidRDefault="008F77CD" w:rsidP="009B0468">
            <w:pPr>
              <w:pStyle w:val="19"/>
              <w:ind w:firstLine="397"/>
              <w:rPr>
                <w:sz w:val="24"/>
                <w:szCs w:val="24"/>
              </w:rPr>
            </w:pPr>
            <w:r w:rsidRPr="009B0468">
              <w:rPr>
                <w:sz w:val="24"/>
                <w:szCs w:val="24"/>
              </w:rPr>
              <w:t xml:space="preserve">Начальная (максимальная) цена договора составляет </w:t>
            </w:r>
            <w:r w:rsidR="002F37D7" w:rsidRPr="009B0468">
              <w:rPr>
                <w:sz w:val="24"/>
                <w:szCs w:val="24"/>
              </w:rPr>
              <w:br/>
            </w:r>
            <w:r w:rsidR="009B0468" w:rsidRPr="00FD6209">
              <w:rPr>
                <w:bCs/>
                <w:color w:val="000000"/>
                <w:sz w:val="24"/>
                <w:szCs w:val="24"/>
              </w:rPr>
              <w:t>20</w:t>
            </w:r>
            <w:r w:rsidR="009B0468" w:rsidRPr="00FD6209">
              <w:rPr>
                <w:bCs/>
                <w:color w:val="000000"/>
                <w:sz w:val="16"/>
                <w:szCs w:val="16"/>
              </w:rPr>
              <w:t xml:space="preserve"> </w:t>
            </w:r>
            <w:r w:rsidR="009B0468" w:rsidRPr="00FD6209">
              <w:rPr>
                <w:bCs/>
                <w:color w:val="000000"/>
                <w:sz w:val="24"/>
                <w:szCs w:val="24"/>
              </w:rPr>
              <w:t>874</w:t>
            </w:r>
            <w:r w:rsidR="009B0468" w:rsidRPr="00FD6209">
              <w:rPr>
                <w:bCs/>
                <w:color w:val="000000"/>
                <w:sz w:val="16"/>
                <w:szCs w:val="16"/>
              </w:rPr>
              <w:t xml:space="preserve"> </w:t>
            </w:r>
            <w:r w:rsidR="009B0468" w:rsidRPr="00FD6209">
              <w:rPr>
                <w:bCs/>
                <w:color w:val="000000"/>
                <w:sz w:val="24"/>
                <w:szCs w:val="24"/>
              </w:rPr>
              <w:t>166,94</w:t>
            </w:r>
            <w:r w:rsidR="009B0468" w:rsidRPr="009B0468">
              <w:rPr>
                <w:bCs/>
                <w:color w:val="000000"/>
                <w:sz w:val="24"/>
                <w:szCs w:val="24"/>
              </w:rPr>
              <w:t xml:space="preserve"> </w:t>
            </w:r>
            <w:r w:rsidR="009B0468" w:rsidRPr="009B0468">
              <w:rPr>
                <w:sz w:val="24"/>
                <w:szCs w:val="24"/>
              </w:rPr>
              <w:t xml:space="preserve">руб. (двадцать миллионов восемьсот семьдесят четыре тысячи сто шестьдесят шесть рублей 94 копейки) </w:t>
            </w:r>
            <w:r w:rsidRPr="009B0468">
              <w:rPr>
                <w:sz w:val="24"/>
                <w:szCs w:val="24"/>
              </w:rPr>
              <w:t>с учетом всех налогов (кроме НДС). Единичная расценка на Товар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w:t>
            </w:r>
            <w:r>
              <w:rPr>
                <w:sz w:val="24"/>
                <w:szCs w:val="24"/>
              </w:rPr>
              <w:t>), а также всех материалов и затрат, издержек и иных расходов Поставщика, св</w:t>
            </w:r>
            <w:r w:rsidR="00826868">
              <w:rPr>
                <w:sz w:val="24"/>
                <w:szCs w:val="24"/>
              </w:rPr>
              <w:t>язанных с исполнением договора.</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070763" w:rsidRDefault="008F77CD" w:rsidP="00AF08AF">
            <w:pPr>
              <w:pStyle w:val="19"/>
              <w:ind w:firstLine="397"/>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7B658B">
              <w:rPr>
                <w:sz w:val="24"/>
                <w:szCs w:val="24"/>
              </w:rPr>
              <w:t>3</w:t>
            </w:r>
            <w:r w:rsidR="00AF08AF">
              <w:rPr>
                <w:sz w:val="24"/>
                <w:szCs w:val="24"/>
              </w:rPr>
              <w:t>1</w:t>
            </w:r>
            <w:r>
              <w:rPr>
                <w:sz w:val="24"/>
                <w:szCs w:val="24"/>
              </w:rPr>
              <w:t xml:space="preserve">» июля 2019 г. </w:t>
            </w:r>
            <w:r w:rsidR="005B3308">
              <w:rPr>
                <w:sz w:val="24"/>
                <w:szCs w:val="24"/>
              </w:rPr>
              <w:t>1</w:t>
            </w:r>
            <w:r w:rsidR="007B658B">
              <w:rPr>
                <w:sz w:val="24"/>
                <w:szCs w:val="24"/>
              </w:rPr>
              <w:t>4</w:t>
            </w:r>
            <w:r>
              <w:rPr>
                <w:sz w:val="24"/>
                <w:szCs w:val="24"/>
              </w:rPr>
              <w:t xml:space="preserve"> час. 00 мин</w:t>
            </w:r>
            <w:proofErr w:type="gramStart"/>
            <w:r>
              <w:rPr>
                <w:sz w:val="24"/>
                <w:szCs w:val="24"/>
              </w:rPr>
              <w:t>.м</w:t>
            </w:r>
            <w:proofErr w:type="gramEnd"/>
            <w:r>
              <w:rPr>
                <w:sz w:val="24"/>
                <w:szCs w:val="24"/>
              </w:rPr>
              <w:t>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 xml:space="preserve">Место, дата и время открытия </w:t>
            </w:r>
            <w:r>
              <w:rPr>
                <w:b/>
                <w:color w:val="auto"/>
              </w:rPr>
              <w:lastRenderedPageBreak/>
              <w:t>доступа к Заявкам</w:t>
            </w:r>
          </w:p>
        </w:tc>
        <w:tc>
          <w:tcPr>
            <w:tcW w:w="6945" w:type="dxa"/>
          </w:tcPr>
          <w:p w:rsidR="00070763" w:rsidRDefault="008F77CD" w:rsidP="00AF08AF">
            <w:pPr>
              <w:pStyle w:val="19"/>
              <w:ind w:firstLine="397"/>
              <w:rPr>
                <w:sz w:val="24"/>
                <w:szCs w:val="24"/>
              </w:rPr>
            </w:pPr>
            <w:r>
              <w:rPr>
                <w:sz w:val="24"/>
                <w:szCs w:val="24"/>
              </w:rPr>
              <w:lastRenderedPageBreak/>
              <w:t xml:space="preserve">Открытие доступа к Заявкам состоится автоматически в Программно-аппаратном средстве ЭТП в момент окончания </w:t>
            </w:r>
            <w:r>
              <w:rPr>
                <w:sz w:val="24"/>
                <w:szCs w:val="24"/>
              </w:rPr>
              <w:lastRenderedPageBreak/>
              <w:t>срока для подачи Заявок, не позднее «</w:t>
            </w:r>
            <w:r w:rsidR="00AF08AF">
              <w:rPr>
                <w:sz w:val="24"/>
                <w:szCs w:val="24"/>
              </w:rPr>
              <w:t>31</w:t>
            </w:r>
            <w:r>
              <w:rPr>
                <w:sz w:val="24"/>
                <w:szCs w:val="24"/>
              </w:rPr>
              <w:t xml:space="preserve">» июля 2019 г. </w:t>
            </w:r>
            <w:r w:rsidR="005B3308">
              <w:rPr>
                <w:sz w:val="24"/>
                <w:szCs w:val="24"/>
              </w:rPr>
              <w:t>1</w:t>
            </w:r>
            <w:r w:rsidR="007B658B">
              <w:rPr>
                <w:sz w:val="24"/>
                <w:szCs w:val="24"/>
              </w:rPr>
              <w:t>4</w:t>
            </w:r>
            <w:r>
              <w:rPr>
                <w:sz w:val="24"/>
                <w:szCs w:val="24"/>
              </w:rPr>
              <w:t xml:space="preserve"> час. 00 мин</w:t>
            </w:r>
            <w:proofErr w:type="gramStart"/>
            <w:r>
              <w:rPr>
                <w:sz w:val="24"/>
                <w:szCs w:val="24"/>
              </w:rPr>
              <w:t>.м</w:t>
            </w:r>
            <w:proofErr w:type="gramEnd"/>
            <w:r>
              <w:rPr>
                <w:sz w:val="24"/>
                <w:szCs w:val="24"/>
              </w:rPr>
              <w:t>естного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lastRenderedPageBreak/>
              <w:t>8.</w:t>
            </w:r>
          </w:p>
        </w:tc>
        <w:tc>
          <w:tcPr>
            <w:tcW w:w="2127"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rsidR="00070763" w:rsidRDefault="008F77CD" w:rsidP="00AF08AF">
            <w:pPr>
              <w:pStyle w:val="19"/>
              <w:ind w:firstLine="397"/>
              <w:rPr>
                <w:sz w:val="24"/>
                <w:szCs w:val="24"/>
                <w:highlight w:val="cyan"/>
              </w:rPr>
            </w:pPr>
            <w:r>
              <w:rPr>
                <w:sz w:val="24"/>
                <w:szCs w:val="24"/>
              </w:rPr>
              <w:t>Рассмотрение, оценка и с</w:t>
            </w:r>
            <w:r w:rsidR="00E83D15">
              <w:rPr>
                <w:sz w:val="24"/>
                <w:szCs w:val="24"/>
              </w:rPr>
              <w:t>опоставление Заявок состоится «</w:t>
            </w:r>
            <w:r w:rsidR="00AF08AF">
              <w:rPr>
                <w:sz w:val="24"/>
                <w:szCs w:val="24"/>
              </w:rPr>
              <w:t>07</w:t>
            </w:r>
            <w:r>
              <w:rPr>
                <w:sz w:val="24"/>
                <w:szCs w:val="24"/>
              </w:rPr>
              <w:t xml:space="preserve">» </w:t>
            </w:r>
            <w:r w:rsidR="00AF08AF">
              <w:rPr>
                <w:sz w:val="24"/>
                <w:szCs w:val="24"/>
              </w:rPr>
              <w:t>августа</w:t>
            </w:r>
            <w:r>
              <w:rPr>
                <w:sz w:val="24"/>
                <w:szCs w:val="24"/>
              </w:rPr>
              <w:t xml:space="preserve"> 2019 г. 14 час. 00 мин.</w:t>
            </w:r>
            <w:r w:rsidR="00A14793">
              <w:rPr>
                <w:sz w:val="24"/>
                <w:szCs w:val="24"/>
              </w:rPr>
              <w:t xml:space="preserve"> </w:t>
            </w:r>
            <w:r>
              <w:rPr>
                <w:sz w:val="24"/>
                <w:szCs w:val="24"/>
              </w:rPr>
              <w:t>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070763" w:rsidRDefault="008F77CD">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070763" w:rsidRDefault="008F77CD">
            <w:pPr>
              <w:pStyle w:val="19"/>
              <w:ind w:firstLine="0"/>
              <w:rPr>
                <w:sz w:val="24"/>
                <w:szCs w:val="24"/>
                <w:highlight w:val="cyan"/>
              </w:rPr>
            </w:pPr>
            <w:r>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070763" w:rsidRPr="008F77CD" w:rsidRDefault="008F77CD" w:rsidP="00AF08AF">
            <w:pPr>
              <w:pStyle w:val="19"/>
              <w:ind w:firstLine="397"/>
              <w:rPr>
                <w:sz w:val="24"/>
                <w:szCs w:val="24"/>
              </w:rPr>
            </w:pPr>
            <w:r>
              <w:rPr>
                <w:sz w:val="24"/>
                <w:szCs w:val="24"/>
              </w:rPr>
              <w:t xml:space="preserve">Подведение итогов состоится не позднее </w:t>
            </w:r>
            <w:bookmarkStart w:id="35" w:name="OLE_LINK14"/>
            <w:bookmarkStart w:id="36" w:name="OLE_LINK15"/>
            <w:bookmarkStart w:id="37" w:name="OLE_LINK28"/>
            <w:r>
              <w:rPr>
                <w:sz w:val="24"/>
                <w:szCs w:val="24"/>
              </w:rPr>
              <w:t>«</w:t>
            </w:r>
            <w:r w:rsidR="00AF08AF">
              <w:rPr>
                <w:sz w:val="24"/>
                <w:szCs w:val="24"/>
              </w:rPr>
              <w:t>22</w:t>
            </w:r>
            <w:bookmarkStart w:id="38" w:name="_GoBack"/>
            <w:bookmarkEnd w:id="38"/>
            <w:r>
              <w:rPr>
                <w:sz w:val="24"/>
                <w:szCs w:val="24"/>
              </w:rPr>
              <w:t>» августа 2019 г. 14 час. 00 мин.</w:t>
            </w:r>
            <w:bookmarkEnd w:id="35"/>
            <w:bookmarkEnd w:id="36"/>
            <w:bookmarkEnd w:id="37"/>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070763" w:rsidRDefault="008F77CD" w:rsidP="008F77CD">
            <w:pPr>
              <w:pStyle w:val="19"/>
              <w:ind w:firstLine="397"/>
              <w:rPr>
                <w:sz w:val="24"/>
                <w:szCs w:val="24"/>
              </w:rPr>
            </w:pPr>
            <w:r>
              <w:rPr>
                <w:sz w:val="24"/>
                <w:szCs w:val="24"/>
              </w:rPr>
              <w:t xml:space="preserve">Оплата партии Товара производится Грузополучателем в течение 30 (Тридцати) календарных дней </w:t>
            </w:r>
            <w:proofErr w:type="gramStart"/>
            <w:r>
              <w:rPr>
                <w:sz w:val="24"/>
                <w:szCs w:val="24"/>
              </w:rPr>
              <w:t>с даты подписания</w:t>
            </w:r>
            <w:proofErr w:type="gramEnd"/>
            <w:r>
              <w:rPr>
                <w:sz w:val="24"/>
                <w:szCs w:val="24"/>
              </w:rPr>
              <w:t xml:space="preserve"> Сторонами товарной накладной (ТОРГ-12) на основании выставленного Поставщиком счета, счета-фактуры.</w:t>
            </w:r>
          </w:p>
          <w:p w:rsidR="00070763" w:rsidRDefault="00070763" w:rsidP="008F77CD">
            <w:pPr>
              <w:pStyle w:val="19"/>
              <w:ind w:firstLine="397"/>
              <w:rPr>
                <w:sz w:val="24"/>
                <w:szCs w:val="24"/>
              </w:rPr>
            </w:pP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070763" w:rsidRDefault="008F77CD">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t>13.</w:t>
            </w:r>
          </w:p>
        </w:tc>
        <w:tc>
          <w:tcPr>
            <w:tcW w:w="2127" w:type="dxa"/>
          </w:tcPr>
          <w:p w:rsidR="008503AA" w:rsidRPr="00F86FAA" w:rsidRDefault="008503AA"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8503AA" w:rsidRPr="00735426" w:rsidRDefault="008503AA" w:rsidP="00112243">
            <w:pPr>
              <w:pStyle w:val="Default"/>
              <w:ind w:firstLine="284"/>
              <w:jc w:val="both"/>
              <w:rPr>
                <w:b/>
              </w:rPr>
            </w:pPr>
            <w:proofErr w:type="gramStart"/>
            <w:r>
              <w:rPr>
                <w:b/>
                <w:bCs/>
                <w:color w:val="auto"/>
              </w:rPr>
              <w:t xml:space="preserve">Срок </w:t>
            </w:r>
            <w:r>
              <w:rPr>
                <w:b/>
                <w:color w:val="auto"/>
              </w:rPr>
              <w:t>поставки товаров, выполнения работ, оказания услуг и т.д.</w:t>
            </w:r>
            <w:r>
              <w:rPr>
                <w:b/>
                <w:bCs/>
                <w:color w:val="auto"/>
              </w:rPr>
              <w:t xml:space="preserve">: </w:t>
            </w:r>
            <w:r>
              <w:t>поставка товара в адреса Грузополучателей, указанных в пункте 4.6 Технического задания осуществляется в течение не более 30 (тридцати) календарных дней, а поставка Товара по специальному пошиву в течение – не более 60 (шестьдесят) календарных дней, с даты согласования (подписания) Спецификации, составленной Поставщиком на основании заявки Грузополучателя.</w:t>
            </w:r>
            <w:proofErr w:type="gramEnd"/>
            <w:r>
              <w:t xml:space="preserve"> </w:t>
            </w:r>
            <w:r w:rsidRPr="008503AA">
              <w:t>Датой согласования Спецификации считается дата подписания Спецификации Грузополучателем.</w:t>
            </w:r>
          </w:p>
          <w:p w:rsidR="008503AA" w:rsidRDefault="008503AA" w:rsidP="00112243">
            <w:pPr>
              <w:pStyle w:val="Default"/>
              <w:ind w:firstLine="284"/>
              <w:jc w:val="both"/>
            </w:pPr>
            <w:r w:rsidRPr="004B7628">
              <w:rPr>
                <w:b/>
              </w:rPr>
              <w:t>Период поставки:</w:t>
            </w:r>
            <w:r>
              <w:t xml:space="preserve"> </w:t>
            </w:r>
            <w:proofErr w:type="gramStart"/>
            <w:r>
              <w:t>с даты подписания</w:t>
            </w:r>
            <w:proofErr w:type="gramEnd"/>
            <w:r>
              <w:t xml:space="preserve"> договора по 31.08.2020 включительно.</w:t>
            </w:r>
          </w:p>
          <w:p w:rsidR="008503AA" w:rsidRPr="00F86FAA" w:rsidRDefault="008503AA" w:rsidP="00112243">
            <w:pPr>
              <w:pStyle w:val="Default"/>
              <w:ind w:firstLine="284"/>
              <w:jc w:val="both"/>
            </w:pPr>
          </w:p>
          <w:p w:rsidR="008503AA" w:rsidRDefault="008503AA" w:rsidP="00112243">
            <w:pPr>
              <w:pStyle w:val="Default"/>
              <w:ind w:firstLine="284"/>
              <w:jc w:val="both"/>
            </w:pPr>
            <w:r>
              <w:rPr>
                <w:b/>
                <w:bCs/>
                <w:color w:val="auto"/>
              </w:rPr>
              <w:t xml:space="preserve">Место </w:t>
            </w:r>
            <w:r>
              <w:rPr>
                <w:b/>
                <w:color w:val="auto"/>
              </w:rPr>
              <w:t xml:space="preserve">поставки товаров, выполнения работ, оказания услуг и т.д.: </w:t>
            </w:r>
            <w:r>
              <w:t>филиалы и агентства Заказчика согласно пункту 4.6 раздела 4 «Техническое задание» документации о закупке.</w:t>
            </w:r>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t>14.</w:t>
            </w:r>
          </w:p>
        </w:tc>
        <w:tc>
          <w:tcPr>
            <w:tcW w:w="2127" w:type="dxa"/>
          </w:tcPr>
          <w:p w:rsidR="008503AA" w:rsidRPr="00F86FAA" w:rsidRDefault="008503AA" w:rsidP="008035D3">
            <w:pPr>
              <w:pStyle w:val="Default"/>
              <w:rPr>
                <w:b/>
                <w:color w:val="auto"/>
              </w:rPr>
            </w:pPr>
            <w:r>
              <w:rPr>
                <w:b/>
                <w:color w:val="auto"/>
              </w:rPr>
              <w:t>Состав и количество (объем) товаров, работ, услуг</w:t>
            </w:r>
          </w:p>
        </w:tc>
        <w:tc>
          <w:tcPr>
            <w:tcW w:w="6945" w:type="dxa"/>
          </w:tcPr>
          <w:p w:rsidR="008503AA" w:rsidRDefault="008503AA">
            <w:pPr>
              <w:pStyle w:val="19"/>
              <w:ind w:firstLine="0"/>
              <w:rPr>
                <w:sz w:val="24"/>
                <w:szCs w:val="24"/>
              </w:rPr>
            </w:pPr>
            <w:r>
              <w:rPr>
                <w:sz w:val="24"/>
                <w:szCs w:val="24"/>
              </w:rPr>
              <w:t>Состав и объем товара определен в разделе 4 «Техническое задание» документации о закупке.</w:t>
            </w:r>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t>15.</w:t>
            </w:r>
          </w:p>
        </w:tc>
        <w:tc>
          <w:tcPr>
            <w:tcW w:w="2127" w:type="dxa"/>
          </w:tcPr>
          <w:p w:rsidR="008503AA" w:rsidRPr="00F86FAA" w:rsidRDefault="008503AA" w:rsidP="008035D3">
            <w:pPr>
              <w:pStyle w:val="Default"/>
              <w:rPr>
                <w:b/>
                <w:color w:val="auto"/>
              </w:rPr>
            </w:pPr>
            <w:r>
              <w:rPr>
                <w:b/>
                <w:color w:val="auto"/>
              </w:rPr>
              <w:t>Официальный язык</w:t>
            </w:r>
          </w:p>
        </w:tc>
        <w:tc>
          <w:tcPr>
            <w:tcW w:w="6945" w:type="dxa"/>
          </w:tcPr>
          <w:p w:rsidR="008503AA" w:rsidRPr="008F77CD" w:rsidRDefault="008503AA">
            <w:pPr>
              <w:pStyle w:val="aff1"/>
              <w:jc w:val="both"/>
              <w:rPr>
                <w:sz w:val="24"/>
                <w:szCs w:val="24"/>
              </w:rPr>
            </w:pPr>
            <w:r w:rsidRPr="008F77CD">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t>16.</w:t>
            </w:r>
          </w:p>
        </w:tc>
        <w:tc>
          <w:tcPr>
            <w:tcW w:w="2127" w:type="dxa"/>
          </w:tcPr>
          <w:p w:rsidR="008503AA" w:rsidRPr="00F86FAA" w:rsidRDefault="008503AA">
            <w:pPr>
              <w:pStyle w:val="Default"/>
              <w:rPr>
                <w:b/>
                <w:color w:val="auto"/>
              </w:rPr>
            </w:pPr>
            <w:r>
              <w:rPr>
                <w:b/>
                <w:color w:val="auto"/>
              </w:rPr>
              <w:t xml:space="preserve">Валюта Открытого </w:t>
            </w:r>
            <w:r>
              <w:rPr>
                <w:b/>
                <w:color w:val="auto"/>
              </w:rPr>
              <w:lastRenderedPageBreak/>
              <w:t>конкурса</w:t>
            </w:r>
          </w:p>
        </w:tc>
        <w:tc>
          <w:tcPr>
            <w:tcW w:w="6945" w:type="dxa"/>
          </w:tcPr>
          <w:p w:rsidR="008503AA" w:rsidRDefault="008503AA">
            <w:pPr>
              <w:pStyle w:val="19"/>
              <w:ind w:firstLine="0"/>
              <w:jc w:val="left"/>
              <w:rPr>
                <w:b/>
                <w:sz w:val="24"/>
                <w:szCs w:val="24"/>
                <w:highlight w:val="yellow"/>
              </w:rPr>
            </w:pPr>
            <w:proofErr w:type="spellStart"/>
            <w:r>
              <w:rPr>
                <w:sz w:val="24"/>
                <w:szCs w:val="24"/>
                <w:lang w:val="en-US"/>
              </w:rPr>
              <w:lastRenderedPageBreak/>
              <w:t>Рубли</w:t>
            </w:r>
            <w:proofErr w:type="spellEnd"/>
            <w:r>
              <w:rPr>
                <w:sz w:val="24"/>
                <w:szCs w:val="24"/>
                <w:lang w:val="en-US"/>
              </w:rPr>
              <w:t xml:space="preserve"> РФ</w:t>
            </w:r>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lastRenderedPageBreak/>
              <w:t>17.</w:t>
            </w:r>
          </w:p>
        </w:tc>
        <w:tc>
          <w:tcPr>
            <w:tcW w:w="2127" w:type="dxa"/>
          </w:tcPr>
          <w:p w:rsidR="008503AA" w:rsidRPr="00F86FAA" w:rsidRDefault="008503AA">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945" w:type="dxa"/>
          </w:tcPr>
          <w:p w:rsidR="008503AA" w:rsidRPr="00D14F6B" w:rsidRDefault="008503AA" w:rsidP="00CC58C8">
            <w:pPr>
              <w:pStyle w:val="affa"/>
              <w:numPr>
                <w:ilvl w:val="0"/>
                <w:numId w:val="17"/>
              </w:numPr>
              <w:ind w:left="0" w:firstLine="284"/>
              <w:jc w:val="both"/>
              <w:rPr>
                <w:b/>
                <w:i/>
              </w:rPr>
            </w:pPr>
            <w:r w:rsidRPr="00D14F6B">
              <w:rPr>
                <w:b/>
                <w:i/>
              </w:rPr>
              <w:t>Помимо указанных в пунктах 2.1 и 2.2 настоящей документации о закупке требований к претенденту, участнику предъявляются следующие требования:</w:t>
            </w:r>
          </w:p>
          <w:p w:rsidR="008503AA" w:rsidRPr="008F77CD" w:rsidRDefault="008503AA" w:rsidP="00CC58C8">
            <w:pPr>
              <w:pStyle w:val="affa"/>
              <w:numPr>
                <w:ilvl w:val="1"/>
                <w:numId w:val="17"/>
              </w:numPr>
              <w:ind w:left="0" w:firstLine="284"/>
              <w:jc w:val="both"/>
            </w:pPr>
            <w:r w:rsidRPr="008F77CD">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503AA" w:rsidRPr="008F77CD" w:rsidRDefault="008503AA" w:rsidP="00CC58C8">
            <w:pPr>
              <w:pStyle w:val="affa"/>
              <w:numPr>
                <w:ilvl w:val="1"/>
                <w:numId w:val="17"/>
              </w:numPr>
              <w:ind w:left="0" w:firstLine="284"/>
              <w:jc w:val="both"/>
            </w:pPr>
            <w:r w:rsidRPr="008F77CD">
              <w:t>отсутствие за последние три года просроченной задолженности перед ПАО «</w:t>
            </w:r>
            <w:proofErr w:type="spellStart"/>
            <w:r w:rsidRPr="008F77CD">
              <w:t>ТрансКонтейнер</w:t>
            </w:r>
            <w:proofErr w:type="spellEnd"/>
            <w:r w:rsidRPr="008F77CD">
              <w:t>», фактов невыполнения обязательств перед ПАО «</w:t>
            </w:r>
            <w:proofErr w:type="spellStart"/>
            <w:r w:rsidRPr="008F77CD">
              <w:t>ТрансКонтейнер</w:t>
            </w:r>
            <w:proofErr w:type="spellEnd"/>
            <w:r w:rsidRPr="008F77CD">
              <w:t>» и причинения вреда имуществу ПАО «</w:t>
            </w:r>
            <w:proofErr w:type="spellStart"/>
            <w:r w:rsidRPr="008F77CD">
              <w:t>ТрансКонтейнер</w:t>
            </w:r>
            <w:proofErr w:type="spellEnd"/>
            <w:r w:rsidRPr="008F77CD">
              <w:t>»;</w:t>
            </w:r>
          </w:p>
          <w:p w:rsidR="008503AA" w:rsidRPr="008F77CD" w:rsidRDefault="008503AA" w:rsidP="00D14F6B">
            <w:pPr>
              <w:pStyle w:val="affa"/>
              <w:ind w:left="284"/>
              <w:jc w:val="both"/>
            </w:pPr>
          </w:p>
          <w:p w:rsidR="008503AA" w:rsidRPr="006D2B87" w:rsidRDefault="008503AA" w:rsidP="00CC58C8">
            <w:pPr>
              <w:pStyle w:val="affa"/>
              <w:numPr>
                <w:ilvl w:val="0"/>
                <w:numId w:val="17"/>
              </w:numPr>
              <w:ind w:left="0" w:firstLine="284"/>
              <w:jc w:val="both"/>
            </w:pPr>
            <w:r w:rsidRPr="00D14F6B">
              <w:rPr>
                <w:b/>
                <w:i/>
              </w:rPr>
              <w:t xml:space="preserve">Претендент, помимо документов, указанных в пункте 2.3 настоящей документации о закупке, в составе Заявки должен </w:t>
            </w:r>
            <w:proofErr w:type="gramStart"/>
            <w:r w:rsidRPr="00D14F6B">
              <w:rPr>
                <w:b/>
                <w:i/>
              </w:rPr>
              <w:t>предоставить следующие документы</w:t>
            </w:r>
            <w:proofErr w:type="gramEnd"/>
            <w:r w:rsidRPr="00D14F6B">
              <w:rPr>
                <w:b/>
                <w:i/>
              </w:rPr>
              <w:t>:</w:t>
            </w:r>
          </w:p>
          <w:p w:rsidR="008503AA" w:rsidRPr="008F77CD" w:rsidRDefault="008503AA" w:rsidP="00CC58C8">
            <w:pPr>
              <w:pStyle w:val="affa"/>
              <w:numPr>
                <w:ilvl w:val="1"/>
                <w:numId w:val="17"/>
              </w:numPr>
              <w:ind w:left="0" w:firstLine="284"/>
              <w:jc w:val="both"/>
            </w:pPr>
            <w:r w:rsidRPr="008F77CD">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503AA" w:rsidRPr="008F77CD" w:rsidRDefault="008503AA" w:rsidP="00CC58C8">
            <w:pPr>
              <w:pStyle w:val="affa"/>
              <w:numPr>
                <w:ilvl w:val="1"/>
                <w:numId w:val="17"/>
              </w:numPr>
              <w:ind w:left="0" w:firstLine="284"/>
              <w:jc w:val="both"/>
            </w:pPr>
            <w:proofErr w:type="gramStart"/>
            <w:r w:rsidRPr="008F77CD">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133" w:history="1">
              <w:r w:rsidRPr="00E74562">
                <w:rPr>
                  <w:rStyle w:val="a7"/>
                  <w:lang w:val="en-US"/>
                </w:rPr>
                <w:t>https</w:t>
              </w:r>
              <w:r w:rsidRPr="00E74562">
                <w:rPr>
                  <w:rStyle w:val="a7"/>
                </w:rPr>
                <w:t>://</w:t>
              </w:r>
              <w:r w:rsidRPr="00E74562">
                <w:rPr>
                  <w:rStyle w:val="a7"/>
                  <w:lang w:val="en-US"/>
                </w:rPr>
                <w:t>service</w:t>
              </w:r>
              <w:r w:rsidRPr="00E74562">
                <w:rPr>
                  <w:rStyle w:val="a7"/>
                </w:rPr>
                <w:t>.</w:t>
              </w:r>
              <w:r w:rsidRPr="00E74562">
                <w:rPr>
                  <w:rStyle w:val="a7"/>
                  <w:lang w:val="en-US"/>
                </w:rPr>
                <w:t>nalog</w:t>
              </w:r>
              <w:r w:rsidRPr="00E74562">
                <w:rPr>
                  <w:rStyle w:val="a7"/>
                </w:rPr>
                <w:t>.</w:t>
              </w:r>
              <w:r w:rsidRPr="00E74562">
                <w:rPr>
                  <w:rStyle w:val="a7"/>
                  <w:lang w:val="en-US"/>
                </w:rPr>
                <w:t>ru</w:t>
              </w:r>
              <w:r w:rsidRPr="00E74562">
                <w:rPr>
                  <w:rStyle w:val="a7"/>
                </w:rPr>
                <w:t>/</w:t>
              </w:r>
              <w:r w:rsidRPr="00E74562">
                <w:rPr>
                  <w:rStyle w:val="a7"/>
                  <w:lang w:val="en-US"/>
                </w:rPr>
                <w:t>zd</w:t>
              </w:r>
              <w:r w:rsidRPr="00E74562">
                <w:rPr>
                  <w:rStyle w:val="a7"/>
                </w:rPr>
                <w:t>.</w:t>
              </w:r>
              <w:r w:rsidRPr="00E74562">
                <w:rPr>
                  <w:rStyle w:val="a7"/>
                  <w:lang w:val="en-US"/>
                </w:rPr>
                <w:t>do</w:t>
              </w:r>
            </w:hyperlink>
            <w:r w:rsidRPr="008F77CD">
              <w:t>).</w:t>
            </w:r>
            <w:proofErr w:type="gramEnd"/>
            <w:r w:rsidRPr="008F77CD">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134" w:history="1">
              <w:r w:rsidRPr="00E74562">
                <w:rPr>
                  <w:rStyle w:val="a7"/>
                  <w:lang w:val="en-US"/>
                </w:rPr>
                <w:t>https</w:t>
              </w:r>
              <w:r w:rsidRPr="00E74562">
                <w:rPr>
                  <w:rStyle w:val="a7"/>
                </w:rPr>
                <w:t>://</w:t>
              </w:r>
              <w:r w:rsidRPr="00E74562">
                <w:rPr>
                  <w:rStyle w:val="a7"/>
                  <w:lang w:val="en-US"/>
                </w:rPr>
                <w:t>service</w:t>
              </w:r>
              <w:r w:rsidRPr="00E74562">
                <w:rPr>
                  <w:rStyle w:val="a7"/>
                </w:rPr>
                <w:t>.</w:t>
              </w:r>
              <w:r w:rsidRPr="00E74562">
                <w:rPr>
                  <w:rStyle w:val="a7"/>
                  <w:lang w:val="en-US"/>
                </w:rPr>
                <w:t>nalog</w:t>
              </w:r>
              <w:r w:rsidRPr="00E74562">
                <w:rPr>
                  <w:rStyle w:val="a7"/>
                </w:rPr>
                <w:t>.</w:t>
              </w:r>
              <w:r w:rsidRPr="00E74562">
                <w:rPr>
                  <w:rStyle w:val="a7"/>
                  <w:lang w:val="en-US"/>
                </w:rPr>
                <w:t>ru</w:t>
              </w:r>
              <w:r w:rsidRPr="00E74562">
                <w:rPr>
                  <w:rStyle w:val="a7"/>
                </w:rPr>
                <w:t>/</w:t>
              </w:r>
              <w:r w:rsidRPr="00E74562">
                <w:rPr>
                  <w:rStyle w:val="a7"/>
                  <w:lang w:val="en-US"/>
                </w:rPr>
                <w:t>zd</w:t>
              </w:r>
              <w:r w:rsidRPr="00E74562">
                <w:rPr>
                  <w:rStyle w:val="a7"/>
                </w:rPr>
                <w:t>.</w:t>
              </w:r>
              <w:r w:rsidRPr="00E74562">
                <w:rPr>
                  <w:rStyle w:val="a7"/>
                  <w:lang w:val="en-US"/>
                </w:rPr>
                <w:t>do</w:t>
              </w:r>
            </w:hyperlink>
            <w:r w:rsidRPr="008F77CD">
              <w:t>);</w:t>
            </w:r>
          </w:p>
          <w:p w:rsidR="008503AA" w:rsidRPr="008F77CD" w:rsidRDefault="008503AA" w:rsidP="00CC58C8">
            <w:pPr>
              <w:pStyle w:val="affa"/>
              <w:numPr>
                <w:ilvl w:val="1"/>
                <w:numId w:val="17"/>
              </w:numPr>
              <w:ind w:left="0" w:firstLine="284"/>
              <w:jc w:val="both"/>
            </w:pPr>
            <w:proofErr w:type="gramStart"/>
            <w:r w:rsidRPr="008F77CD">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8F77CD">
              <w:t>неприостановлении</w:t>
            </w:r>
            <w:proofErr w:type="spellEnd"/>
            <w:r w:rsidRPr="008F77CD">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135" w:history="1">
              <w:r w:rsidRPr="00E74562">
                <w:rPr>
                  <w:rStyle w:val="a7"/>
                  <w:lang w:val="en-US"/>
                </w:rPr>
                <w:t>http</w:t>
              </w:r>
              <w:r w:rsidRPr="00E74562">
                <w:rPr>
                  <w:rStyle w:val="a7"/>
                </w:rPr>
                <w:t>://</w:t>
              </w:r>
              <w:r w:rsidRPr="00E74562">
                <w:rPr>
                  <w:rStyle w:val="a7"/>
                  <w:lang w:val="en-US"/>
                </w:rPr>
                <w:t>fssprus</w:t>
              </w:r>
              <w:r w:rsidRPr="00E74562">
                <w:rPr>
                  <w:rStyle w:val="a7"/>
                </w:rPr>
                <w:t>.</w:t>
              </w:r>
              <w:r w:rsidRPr="00E74562">
                <w:rPr>
                  <w:rStyle w:val="a7"/>
                  <w:lang w:val="en-US"/>
                </w:rPr>
                <w:t>ru</w:t>
              </w:r>
              <w:r w:rsidRPr="00E74562">
                <w:rPr>
                  <w:rStyle w:val="a7"/>
                </w:rPr>
                <w:t>/</w:t>
              </w:r>
              <w:r w:rsidRPr="00E74562">
                <w:rPr>
                  <w:rStyle w:val="a7"/>
                  <w:lang w:val="en-US"/>
                </w:rPr>
                <w:t>iss</w:t>
              </w:r>
              <w:r w:rsidRPr="00E74562">
                <w:rPr>
                  <w:rStyle w:val="a7"/>
                </w:rPr>
                <w:t>/</w:t>
              </w:r>
              <w:r w:rsidRPr="00E74562">
                <w:rPr>
                  <w:rStyle w:val="a7"/>
                  <w:lang w:val="en-US"/>
                </w:rPr>
                <w:t>ip</w:t>
              </w:r>
            </w:hyperlink>
            <w:r w:rsidRPr="008F77CD">
              <w:t>), а также информации в едином</w:t>
            </w:r>
            <w:proofErr w:type="gramEnd"/>
            <w:r w:rsidRPr="008F77CD">
              <w:t xml:space="preserve"> </w:t>
            </w:r>
            <w:proofErr w:type="gramStart"/>
            <w:r w:rsidRPr="008F77CD">
              <w:t xml:space="preserve">Федеральном реестре сведений о фактах деятельности юридических лиц </w:t>
            </w:r>
            <w:hyperlink r:id="rId136" w:history="1">
              <w:proofErr w:type="gramEnd"/>
              <w:r w:rsidRPr="00E74562">
                <w:rPr>
                  <w:rStyle w:val="a7"/>
                  <w:lang w:val="en-US"/>
                </w:rPr>
                <w:t>http</w:t>
              </w:r>
              <w:r w:rsidRPr="00E74562">
                <w:rPr>
                  <w:rStyle w:val="a7"/>
                </w:rPr>
                <w:t>://</w:t>
              </w:r>
              <w:r w:rsidRPr="00E74562">
                <w:rPr>
                  <w:rStyle w:val="a7"/>
                  <w:lang w:val="en-US"/>
                </w:rPr>
                <w:t>www</w:t>
              </w:r>
              <w:r w:rsidRPr="00E74562">
                <w:rPr>
                  <w:rStyle w:val="a7"/>
                </w:rPr>
                <w:t>.</w:t>
              </w:r>
              <w:r w:rsidRPr="00E74562">
                <w:rPr>
                  <w:rStyle w:val="a7"/>
                  <w:lang w:val="en-US"/>
                </w:rPr>
                <w:t>fedresurs</w:t>
              </w:r>
              <w:r w:rsidRPr="00E74562">
                <w:rPr>
                  <w:rStyle w:val="a7"/>
                </w:rPr>
                <w:t>.</w:t>
              </w:r>
              <w:r w:rsidRPr="00E74562">
                <w:rPr>
                  <w:rStyle w:val="a7"/>
                  <w:lang w:val="en-US"/>
                </w:rPr>
                <w:t>ru</w:t>
              </w:r>
              <w:r w:rsidRPr="00E74562">
                <w:rPr>
                  <w:rStyle w:val="a7"/>
                </w:rPr>
                <w:t>/</w:t>
              </w:r>
              <w:r w:rsidRPr="00E74562">
                <w:rPr>
                  <w:rStyle w:val="a7"/>
                  <w:lang w:val="en-US"/>
                </w:rPr>
                <w:t>companies</w:t>
              </w:r>
              <w:r w:rsidRPr="00E74562">
                <w:rPr>
                  <w:rStyle w:val="a7"/>
                </w:rPr>
                <w:t>/</w:t>
              </w:r>
              <w:r w:rsidRPr="00E74562">
                <w:rPr>
                  <w:rStyle w:val="a7"/>
                  <w:lang w:val="en-US"/>
                </w:rPr>
                <w:t>IsSearching</w:t>
              </w:r>
              <w:proofErr w:type="gramStart"/>
            </w:hyperlink>
            <w:r w:rsidRPr="008F77CD">
              <w:t xml:space="preserve">. </w:t>
            </w:r>
            <w:r w:rsidRPr="008F77CD">
              <w:lastRenderedPageBreak/>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Pr="008F77CD">
              <w:t xml:space="preserve"> и т.п.). </w:t>
            </w:r>
            <w:proofErr w:type="gramStart"/>
            <w:r w:rsidRPr="008F77CD">
              <w:t xml:space="preserve">Организатором на день рассмотрения Заявок проверяется информация о наличии исполнительных производств и/или </w:t>
            </w:r>
            <w:proofErr w:type="spellStart"/>
            <w:r w:rsidRPr="008F77CD">
              <w:t>неприостановлении</w:t>
            </w:r>
            <w:proofErr w:type="spellEnd"/>
            <w:r w:rsidRPr="008F77CD">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roofErr w:type="gramEnd"/>
          </w:p>
          <w:p w:rsidR="008503AA" w:rsidRPr="008F77CD" w:rsidRDefault="008503AA" w:rsidP="00CC58C8">
            <w:pPr>
              <w:pStyle w:val="affa"/>
              <w:numPr>
                <w:ilvl w:val="1"/>
                <w:numId w:val="17"/>
              </w:numPr>
              <w:ind w:left="0" w:firstLine="284"/>
              <w:jc w:val="both"/>
            </w:pPr>
            <w:r w:rsidRPr="008F77CD">
              <w:t>годовая бухгалтерская (финансовая) отчетность, а именно: бухгалтерские балансы и отчеты о финансовых результатах за один 2018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8503AA" w:rsidRDefault="008503AA" w:rsidP="00CC58C8">
            <w:pPr>
              <w:pStyle w:val="affa"/>
              <w:numPr>
                <w:ilvl w:val="1"/>
                <w:numId w:val="17"/>
              </w:numPr>
              <w:ind w:left="0" w:firstLine="284"/>
              <w:jc w:val="both"/>
              <w:rPr>
                <w:lang w:val="en-US"/>
              </w:rPr>
            </w:pPr>
            <w:r w:rsidRPr="008F77CD">
              <w:t xml:space="preserve">информация о функциональных и качественных характеристиках (потребительских свойствах) предлагаемого товара по форме Приложения № 1 к финансово-коммерческому предложению </w:t>
            </w:r>
            <w:r>
              <w:rPr>
                <w:lang w:val="en-US"/>
              </w:rPr>
              <w:t>(</w:t>
            </w:r>
            <w:proofErr w:type="spellStart"/>
            <w:r>
              <w:rPr>
                <w:lang w:val="en-US"/>
              </w:rPr>
              <w:t>Приложение</w:t>
            </w:r>
            <w:proofErr w:type="spellEnd"/>
            <w:r>
              <w:rPr>
                <w:lang w:val="en-US"/>
              </w:rPr>
              <w:t xml:space="preserve"> № 3 </w:t>
            </w:r>
            <w:r>
              <w:t xml:space="preserve">к </w:t>
            </w:r>
            <w:proofErr w:type="spellStart"/>
            <w:r>
              <w:rPr>
                <w:lang w:val="en-US"/>
              </w:rPr>
              <w:t>настоящей</w:t>
            </w:r>
            <w:proofErr w:type="spellEnd"/>
            <w:r>
              <w:rPr>
                <w:lang w:val="en-US"/>
              </w:rPr>
              <w:t xml:space="preserve"> </w:t>
            </w:r>
            <w:proofErr w:type="spellStart"/>
            <w:r>
              <w:rPr>
                <w:lang w:val="en-US"/>
              </w:rPr>
              <w:t>документации</w:t>
            </w:r>
            <w:proofErr w:type="spellEnd"/>
            <w:r>
              <w:rPr>
                <w:lang w:val="en-US"/>
              </w:rPr>
              <w:t xml:space="preserve"> о </w:t>
            </w:r>
            <w:proofErr w:type="spellStart"/>
            <w:r>
              <w:rPr>
                <w:lang w:val="en-US"/>
              </w:rPr>
              <w:t>закупке</w:t>
            </w:r>
            <w:proofErr w:type="spellEnd"/>
            <w:r>
              <w:rPr>
                <w:lang w:val="en-US"/>
              </w:rPr>
              <w:t>);</w:t>
            </w:r>
          </w:p>
          <w:p w:rsidR="008503AA" w:rsidRDefault="008503AA" w:rsidP="00CC58C8">
            <w:pPr>
              <w:pStyle w:val="affa"/>
              <w:numPr>
                <w:ilvl w:val="1"/>
                <w:numId w:val="17"/>
              </w:numPr>
              <w:ind w:left="0" w:firstLine="284"/>
              <w:jc w:val="both"/>
              <w:rPr>
                <w:lang w:val="en-US"/>
              </w:rPr>
            </w:pPr>
            <w:r w:rsidRPr="008F77CD">
              <w:t xml:space="preserve">фото/эскиз предлагаемого товара по форме Приложения № 2 к финансово-коммерческому предложению </w:t>
            </w:r>
            <w:r>
              <w:rPr>
                <w:lang w:val="en-US"/>
              </w:rPr>
              <w:t>(</w:t>
            </w:r>
            <w:proofErr w:type="spellStart"/>
            <w:r>
              <w:rPr>
                <w:lang w:val="en-US"/>
              </w:rPr>
              <w:t>Приложение</w:t>
            </w:r>
            <w:proofErr w:type="spellEnd"/>
            <w:r>
              <w:rPr>
                <w:lang w:val="en-US"/>
              </w:rPr>
              <w:t xml:space="preserve"> № 3 </w:t>
            </w:r>
            <w:proofErr w:type="spellStart"/>
            <w:r>
              <w:rPr>
                <w:lang w:val="en-US"/>
              </w:rPr>
              <w:t>настоящей</w:t>
            </w:r>
            <w:proofErr w:type="spellEnd"/>
            <w:r>
              <w:rPr>
                <w:lang w:val="en-US"/>
              </w:rPr>
              <w:t xml:space="preserve"> </w:t>
            </w:r>
            <w:proofErr w:type="spellStart"/>
            <w:r>
              <w:rPr>
                <w:lang w:val="en-US"/>
              </w:rPr>
              <w:t>документации</w:t>
            </w:r>
            <w:proofErr w:type="spellEnd"/>
            <w:r>
              <w:rPr>
                <w:lang w:val="en-US"/>
              </w:rPr>
              <w:t xml:space="preserve"> о </w:t>
            </w:r>
            <w:proofErr w:type="spellStart"/>
            <w:r>
              <w:rPr>
                <w:lang w:val="en-US"/>
              </w:rPr>
              <w:t>закупке</w:t>
            </w:r>
            <w:proofErr w:type="spellEnd"/>
            <w:r>
              <w:rPr>
                <w:lang w:val="en-US"/>
              </w:rPr>
              <w:t>);</w:t>
            </w:r>
          </w:p>
          <w:p w:rsidR="008503AA" w:rsidRDefault="008503AA" w:rsidP="00CC58C8">
            <w:pPr>
              <w:pStyle w:val="affa"/>
              <w:numPr>
                <w:ilvl w:val="1"/>
                <w:numId w:val="17"/>
              </w:numPr>
              <w:ind w:left="0" w:firstLine="284"/>
              <w:jc w:val="both"/>
              <w:rPr>
                <w:lang w:val="en-US"/>
              </w:rPr>
            </w:pPr>
            <w:r w:rsidRPr="008F77CD">
              <w:t>документ по форме приложения № 4 к документации о закупке о наличии у претендента и/или его субподрядчик</w:t>
            </w:r>
            <w:proofErr w:type="gramStart"/>
            <w:r w:rsidRPr="008F77CD">
              <w:t>а(</w:t>
            </w:r>
            <w:proofErr w:type="spellStart"/>
            <w:proofErr w:type="gramEnd"/>
            <w:r w:rsidRPr="008F77CD">
              <w:t>ов</w:t>
            </w:r>
            <w:proofErr w:type="spellEnd"/>
            <w:r w:rsidRPr="008F77CD">
              <w:t xml:space="preserve">) (соисполнителя(ей)) опыта поставки товара (поставка специальной одежды, обуви и/или средств индивидуальной защиты (СИЗ)) за период  2016-2019 гг. включительно.  Документ не является обязательным и представляется исключительно в целях оценки заявки по критерию </w:t>
            </w:r>
            <w:r>
              <w:t>«</w:t>
            </w:r>
            <w:proofErr w:type="spellStart"/>
            <w:r>
              <w:rPr>
                <w:lang w:val="en-US"/>
              </w:rPr>
              <w:t>Опыт</w:t>
            </w:r>
            <w:proofErr w:type="spellEnd"/>
            <w:r>
              <w:rPr>
                <w:lang w:val="en-US"/>
              </w:rPr>
              <w:t xml:space="preserve"> </w:t>
            </w:r>
            <w:proofErr w:type="spellStart"/>
            <w:r>
              <w:rPr>
                <w:lang w:val="en-US"/>
              </w:rPr>
              <w:t>участника</w:t>
            </w:r>
            <w:proofErr w:type="spellEnd"/>
            <w:r>
              <w:t>»</w:t>
            </w:r>
            <w:r>
              <w:rPr>
                <w:lang w:val="en-US"/>
              </w:rPr>
              <w:t xml:space="preserve">, </w:t>
            </w:r>
            <w:proofErr w:type="spellStart"/>
            <w:r>
              <w:rPr>
                <w:lang w:val="en-US"/>
              </w:rPr>
              <w:t>указанному</w:t>
            </w:r>
            <w:proofErr w:type="spellEnd"/>
            <w:r>
              <w:rPr>
                <w:lang w:val="en-US"/>
              </w:rPr>
              <w:t xml:space="preserve"> в </w:t>
            </w:r>
            <w:proofErr w:type="spellStart"/>
            <w:r>
              <w:rPr>
                <w:lang w:val="en-US"/>
              </w:rPr>
              <w:t>пункте</w:t>
            </w:r>
            <w:proofErr w:type="spellEnd"/>
            <w:r>
              <w:rPr>
                <w:lang w:val="en-US"/>
              </w:rPr>
              <w:t xml:space="preserve">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p w:rsidR="008503AA" w:rsidRDefault="008503AA" w:rsidP="00CC58C8">
            <w:pPr>
              <w:pStyle w:val="affa"/>
              <w:numPr>
                <w:ilvl w:val="1"/>
                <w:numId w:val="17"/>
              </w:numPr>
              <w:ind w:left="0" w:firstLine="284"/>
              <w:jc w:val="both"/>
              <w:rPr>
                <w:lang w:val="en-US"/>
              </w:rPr>
            </w:pPr>
            <w:r w:rsidRPr="008F77CD">
              <w:t>копии договоров, указанных в документе по форме приложения № 4 к документации о закупке о наличии у претендента и/или его субподрядчик</w:t>
            </w:r>
            <w:proofErr w:type="gramStart"/>
            <w:r w:rsidRPr="008F77CD">
              <w:t>а(</w:t>
            </w:r>
            <w:proofErr w:type="spellStart"/>
            <w:proofErr w:type="gramEnd"/>
            <w:r w:rsidRPr="008F77CD">
              <w:t>ов</w:t>
            </w:r>
            <w:proofErr w:type="spellEnd"/>
            <w:r w:rsidRPr="008F77CD">
              <w:t xml:space="preserve">) (соисполнителя(ей)) опыта поставки товаров, выполнения работ, оказания услуг. Документ не является обязательным и представляется исключительно в целях оценки заявки по критерию </w:t>
            </w:r>
            <w:r>
              <w:t>«</w:t>
            </w:r>
            <w:proofErr w:type="spellStart"/>
            <w:r>
              <w:rPr>
                <w:lang w:val="en-US"/>
              </w:rPr>
              <w:t>Опыт</w:t>
            </w:r>
            <w:proofErr w:type="spellEnd"/>
            <w:r>
              <w:rPr>
                <w:lang w:val="en-US"/>
              </w:rPr>
              <w:t xml:space="preserve"> </w:t>
            </w:r>
            <w:proofErr w:type="spellStart"/>
            <w:r>
              <w:rPr>
                <w:lang w:val="en-US"/>
              </w:rPr>
              <w:t>участника</w:t>
            </w:r>
            <w:proofErr w:type="spellEnd"/>
            <w:r>
              <w:t>»</w:t>
            </w:r>
            <w:r>
              <w:rPr>
                <w:lang w:val="en-US"/>
              </w:rPr>
              <w:t xml:space="preserve">, </w:t>
            </w:r>
            <w:proofErr w:type="spellStart"/>
            <w:r>
              <w:rPr>
                <w:lang w:val="en-US"/>
              </w:rPr>
              <w:t>указанному</w:t>
            </w:r>
            <w:proofErr w:type="spellEnd"/>
            <w:r>
              <w:rPr>
                <w:lang w:val="en-US"/>
              </w:rPr>
              <w:t xml:space="preserve"> в </w:t>
            </w:r>
            <w:proofErr w:type="spellStart"/>
            <w:r>
              <w:rPr>
                <w:lang w:val="en-US"/>
              </w:rPr>
              <w:t>пункте</w:t>
            </w:r>
            <w:proofErr w:type="spellEnd"/>
            <w:r>
              <w:rPr>
                <w:lang w:val="en-US"/>
              </w:rPr>
              <w:t xml:space="preserve">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p w:rsidR="008503AA" w:rsidRDefault="008503AA" w:rsidP="00CC58C8">
            <w:pPr>
              <w:pStyle w:val="affa"/>
              <w:numPr>
                <w:ilvl w:val="1"/>
                <w:numId w:val="17"/>
              </w:numPr>
              <w:ind w:left="0" w:firstLine="284"/>
              <w:jc w:val="both"/>
              <w:rPr>
                <w:lang w:val="en-US"/>
              </w:rPr>
            </w:pPr>
            <w:r w:rsidRPr="008F77CD">
              <w:t xml:space="preserve">копии  документов, подтверждающих факт поставки товаров в объеме и стоимости, указанных в документе по форме приложения № 4 к документации о закупке (подписанные сторонами договора товарные накладные, акты сверки, универсальные передаточные документы и т.п.).  Допускается в качестве подтверждения опыта предоставление официального </w:t>
            </w:r>
            <w:r w:rsidRPr="008F77CD">
              <w:lastRenderedPageBreak/>
              <w:t xml:space="preserve">письма контрагента претендента с указанием предмета договора, периода поставки товара и их стоимости. Письмо должно содержать контактную информацию контрагента претендента. Документ не является обязательным и представляется исключительно в целях оценки заявки по критерию </w:t>
            </w:r>
            <w:r>
              <w:t>«</w:t>
            </w:r>
            <w:proofErr w:type="spellStart"/>
            <w:r>
              <w:rPr>
                <w:lang w:val="en-US"/>
              </w:rPr>
              <w:t>Опыт</w:t>
            </w:r>
            <w:proofErr w:type="spellEnd"/>
            <w:r>
              <w:rPr>
                <w:lang w:val="en-US"/>
              </w:rPr>
              <w:t xml:space="preserve"> </w:t>
            </w:r>
            <w:proofErr w:type="spellStart"/>
            <w:r>
              <w:rPr>
                <w:lang w:val="en-US"/>
              </w:rPr>
              <w:t>участника</w:t>
            </w:r>
            <w:proofErr w:type="spellEnd"/>
            <w:r>
              <w:t>»</w:t>
            </w:r>
            <w:r>
              <w:rPr>
                <w:lang w:val="en-US"/>
              </w:rPr>
              <w:t xml:space="preserve">, </w:t>
            </w:r>
            <w:proofErr w:type="spellStart"/>
            <w:r>
              <w:rPr>
                <w:lang w:val="en-US"/>
              </w:rPr>
              <w:t>указанному</w:t>
            </w:r>
            <w:proofErr w:type="spellEnd"/>
            <w:r>
              <w:rPr>
                <w:lang w:val="en-US"/>
              </w:rPr>
              <w:t xml:space="preserve"> в </w:t>
            </w:r>
            <w:proofErr w:type="spellStart"/>
            <w:r>
              <w:rPr>
                <w:lang w:val="en-US"/>
              </w:rPr>
              <w:t>пункте</w:t>
            </w:r>
            <w:proofErr w:type="spellEnd"/>
            <w:r>
              <w:rPr>
                <w:lang w:val="en-US"/>
              </w:rPr>
              <w:t xml:space="preserve">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p w:rsidR="008503AA" w:rsidRPr="008F77CD" w:rsidRDefault="008503AA" w:rsidP="00CC58C8">
            <w:pPr>
              <w:pStyle w:val="affa"/>
              <w:numPr>
                <w:ilvl w:val="1"/>
                <w:numId w:val="17"/>
              </w:numPr>
              <w:ind w:left="0" w:firstLine="284"/>
              <w:jc w:val="both"/>
            </w:pPr>
            <w:r w:rsidRPr="008F77CD">
              <w:t>Натурные образцы Товара. Представляются в сроки и в порядке, указанном в подпункте 4.9.2 Технического задания.</w:t>
            </w:r>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lastRenderedPageBreak/>
              <w:t>18.</w:t>
            </w:r>
          </w:p>
        </w:tc>
        <w:tc>
          <w:tcPr>
            <w:tcW w:w="2127" w:type="dxa"/>
          </w:tcPr>
          <w:p w:rsidR="008503AA" w:rsidRPr="00F86FAA" w:rsidRDefault="008503AA">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8503AA" w:rsidRDefault="008503AA">
            <w:pPr>
              <w:pStyle w:val="afc"/>
              <w:ind w:firstLine="0"/>
              <w:rPr>
                <w:sz w:val="24"/>
                <w:highlight w:val="yellow"/>
              </w:rPr>
            </w:pP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rPr>
              <w:t xml:space="preserve"> </w:t>
            </w:r>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t>19.</w:t>
            </w:r>
          </w:p>
        </w:tc>
        <w:tc>
          <w:tcPr>
            <w:tcW w:w="2127" w:type="dxa"/>
          </w:tcPr>
          <w:p w:rsidR="008503AA" w:rsidRPr="00F86FAA" w:rsidRDefault="008503AA">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6945" w:type="dxa"/>
          </w:tcPr>
          <w:tbl>
            <w:tblPr>
              <w:tblStyle w:val="afff5"/>
              <w:tblW w:w="0" w:type="auto"/>
              <w:tblLayout w:type="fixed"/>
              <w:tblLook w:val="04A0"/>
            </w:tblPr>
            <w:tblGrid>
              <w:gridCol w:w="4423"/>
              <w:gridCol w:w="2114"/>
            </w:tblGrid>
            <w:tr w:rsidR="008503AA" w:rsidRPr="00E048E8" w:rsidTr="006D2B87">
              <w:tc>
                <w:tcPr>
                  <w:tcW w:w="4423" w:type="dxa"/>
                </w:tcPr>
                <w:p w:rsidR="008503AA" w:rsidRPr="006D2B87" w:rsidRDefault="008503AA" w:rsidP="006D2B87">
                  <w:pPr>
                    <w:pStyle w:val="afc"/>
                    <w:rPr>
                      <w:b/>
                      <w:sz w:val="24"/>
                    </w:rPr>
                  </w:pPr>
                  <w:r>
                    <w:rPr>
                      <w:b/>
                      <w:sz w:val="24"/>
                    </w:rPr>
                    <w:t>Критерий оценки</w:t>
                  </w:r>
                </w:p>
              </w:tc>
              <w:tc>
                <w:tcPr>
                  <w:tcW w:w="2114" w:type="dxa"/>
                </w:tcPr>
                <w:p w:rsidR="008503AA" w:rsidRPr="006D2B87" w:rsidRDefault="008503AA" w:rsidP="006D2B87">
                  <w:pPr>
                    <w:pStyle w:val="afc"/>
                    <w:ind w:firstLine="0"/>
                    <w:rPr>
                      <w:b/>
                      <w:sz w:val="24"/>
                    </w:rPr>
                  </w:pPr>
                  <w:r>
                    <w:rPr>
                      <w:b/>
                      <w:sz w:val="24"/>
                    </w:rPr>
                    <w:t xml:space="preserve">Значение </w:t>
                  </w:r>
                  <w:proofErr w:type="spellStart"/>
                  <w:r>
                    <w:rPr>
                      <w:b/>
                      <w:sz w:val="24"/>
                    </w:rPr>
                    <w:t>Кз</w:t>
                  </w:r>
                  <w:proofErr w:type="spellEnd"/>
                </w:p>
              </w:tc>
            </w:tr>
            <w:tr w:rsidR="008503AA" w:rsidRPr="00514332" w:rsidTr="006D2B87">
              <w:tc>
                <w:tcPr>
                  <w:tcW w:w="4423" w:type="dxa"/>
                </w:tcPr>
                <w:p w:rsidR="008503AA" w:rsidRDefault="008503AA">
                  <w:pPr>
                    <w:pStyle w:val="afc"/>
                    <w:ind w:firstLine="0"/>
                    <w:rPr>
                      <w:sz w:val="24"/>
                    </w:rPr>
                  </w:pPr>
                  <w:r>
                    <w:rPr>
                      <w:sz w:val="24"/>
                    </w:rPr>
                    <w:t xml:space="preserve">Цена «условного комплекта»,  руб. Наилучшим считается наименьшее предложение </w:t>
                  </w:r>
                </w:p>
              </w:tc>
              <w:tc>
                <w:tcPr>
                  <w:tcW w:w="2114" w:type="dxa"/>
                </w:tcPr>
                <w:p w:rsidR="008503AA" w:rsidRDefault="008503AA">
                  <w:pPr>
                    <w:pStyle w:val="afc"/>
                    <w:ind w:firstLine="0"/>
                    <w:rPr>
                      <w:sz w:val="24"/>
                      <w:lang w:val="en-US"/>
                    </w:rPr>
                  </w:pPr>
                  <w:r>
                    <w:rPr>
                      <w:sz w:val="24"/>
                      <w:lang w:val="en-US"/>
                    </w:rPr>
                    <w:t>0,70</w:t>
                  </w:r>
                </w:p>
              </w:tc>
            </w:tr>
            <w:tr w:rsidR="008503AA" w:rsidRPr="00514332" w:rsidTr="006D2B87">
              <w:tc>
                <w:tcPr>
                  <w:tcW w:w="4423" w:type="dxa"/>
                </w:tcPr>
                <w:p w:rsidR="008503AA" w:rsidRDefault="008503AA">
                  <w:pPr>
                    <w:pStyle w:val="afc"/>
                    <w:ind w:firstLine="0"/>
                    <w:rPr>
                      <w:sz w:val="24"/>
                    </w:rPr>
                  </w:pPr>
                  <w:r>
                    <w:rPr>
                      <w:sz w:val="24"/>
                    </w:rPr>
                    <w:t xml:space="preserve">Сроки поставки товара, не являющегося специальным пошивом, календарных дней. Наилучшим считается наименьшее предложение </w:t>
                  </w:r>
                </w:p>
              </w:tc>
              <w:tc>
                <w:tcPr>
                  <w:tcW w:w="2114" w:type="dxa"/>
                </w:tcPr>
                <w:p w:rsidR="008503AA" w:rsidRDefault="008503AA">
                  <w:pPr>
                    <w:pStyle w:val="afc"/>
                    <w:ind w:firstLine="0"/>
                    <w:rPr>
                      <w:sz w:val="24"/>
                      <w:lang w:val="en-US"/>
                    </w:rPr>
                  </w:pPr>
                  <w:r>
                    <w:rPr>
                      <w:sz w:val="24"/>
                      <w:lang w:val="en-US"/>
                    </w:rPr>
                    <w:t>0,20</w:t>
                  </w:r>
                </w:p>
              </w:tc>
            </w:tr>
            <w:tr w:rsidR="008503AA" w:rsidRPr="00514332" w:rsidTr="006D2B87">
              <w:tc>
                <w:tcPr>
                  <w:tcW w:w="4423" w:type="dxa"/>
                </w:tcPr>
                <w:p w:rsidR="008503AA" w:rsidRDefault="008503AA" w:rsidP="00E83D15">
                  <w:pPr>
                    <w:pStyle w:val="afc"/>
                    <w:ind w:firstLine="0"/>
                    <w:rPr>
                      <w:sz w:val="24"/>
                    </w:rPr>
                  </w:pPr>
                  <w:r>
                    <w:rPr>
                      <w:sz w:val="24"/>
                    </w:rPr>
                    <w:t xml:space="preserve">Опыт участника (суммарная подтвержденная документами, указанными в </w:t>
                  </w:r>
                  <w:proofErr w:type="spellStart"/>
                  <w:r>
                    <w:rPr>
                      <w:sz w:val="24"/>
                    </w:rPr>
                    <w:t>пп</w:t>
                  </w:r>
                  <w:proofErr w:type="spellEnd"/>
                  <w:r>
                    <w:rPr>
                      <w:sz w:val="24"/>
                    </w:rPr>
                    <w:t xml:space="preserve">. 2.8 -2.10 пункта 17 Информационной карты, стоимость договоров (руб. без учета НДС), аналогичных предмету Открытого конкурса (Поставка специальной одежды, обуви и/или средств индивидуальной защиты (СИЗ)) за период  2016-2019).  Наилучшим считается наибольшее предложение. Для получения максимального количества баллов участнику достаточно предоставить  подтверждение опыта на  сумму, равную начальной (максимальной) цене договора, указанной в п.5  Информационной карты </w:t>
                  </w:r>
                </w:p>
              </w:tc>
              <w:tc>
                <w:tcPr>
                  <w:tcW w:w="2114" w:type="dxa"/>
                </w:tcPr>
                <w:p w:rsidR="008503AA" w:rsidRPr="00D14F6B" w:rsidRDefault="008503AA">
                  <w:pPr>
                    <w:pStyle w:val="afc"/>
                    <w:ind w:firstLine="0"/>
                    <w:rPr>
                      <w:sz w:val="24"/>
                    </w:rPr>
                  </w:pPr>
                  <w:r w:rsidRPr="00D14F6B">
                    <w:rPr>
                      <w:sz w:val="24"/>
                    </w:rPr>
                    <w:t>0,10</w:t>
                  </w:r>
                </w:p>
              </w:tc>
            </w:tr>
          </w:tbl>
          <w:p w:rsidR="008503AA" w:rsidRPr="00F86FAA" w:rsidRDefault="008503AA" w:rsidP="003D3596">
            <w:pPr>
              <w:pStyle w:val="afc"/>
              <w:rPr>
                <w:b/>
                <w:i/>
                <w:sz w:val="24"/>
              </w:rPr>
            </w:pPr>
          </w:p>
        </w:tc>
      </w:tr>
      <w:tr w:rsidR="008503AA" w:rsidRPr="00F86FAA" w:rsidTr="00385C54">
        <w:tc>
          <w:tcPr>
            <w:tcW w:w="567" w:type="dxa"/>
          </w:tcPr>
          <w:p w:rsidR="008503AA" w:rsidRPr="00F86FAA" w:rsidRDefault="008503AA" w:rsidP="009830CC">
            <w:pPr>
              <w:pStyle w:val="19"/>
              <w:ind w:firstLine="0"/>
              <w:rPr>
                <w:b/>
                <w:sz w:val="24"/>
                <w:szCs w:val="24"/>
              </w:rPr>
            </w:pPr>
            <w:r>
              <w:rPr>
                <w:b/>
                <w:sz w:val="24"/>
                <w:szCs w:val="24"/>
              </w:rPr>
              <w:t>20.</w:t>
            </w:r>
          </w:p>
        </w:tc>
        <w:tc>
          <w:tcPr>
            <w:tcW w:w="2127" w:type="dxa"/>
          </w:tcPr>
          <w:p w:rsidR="008503AA" w:rsidRPr="00F86FAA" w:rsidRDefault="008503AA">
            <w:pPr>
              <w:pStyle w:val="Default"/>
              <w:rPr>
                <w:b/>
                <w:color w:val="auto"/>
              </w:rPr>
            </w:pPr>
            <w:r>
              <w:rPr>
                <w:b/>
                <w:color w:val="auto"/>
              </w:rPr>
              <w:t>Особенности заключения договора</w:t>
            </w:r>
          </w:p>
        </w:tc>
        <w:tc>
          <w:tcPr>
            <w:tcW w:w="6945" w:type="dxa"/>
          </w:tcPr>
          <w:p w:rsidR="008503AA" w:rsidRDefault="008503AA" w:rsidP="00D14F6B">
            <w:pPr>
              <w:pStyle w:val="-3"/>
              <w:tabs>
                <w:tab w:val="clear" w:pos="1985"/>
              </w:tabs>
              <w:suppressAutoHyphens/>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8503AA" w:rsidRPr="002F15C9" w:rsidRDefault="008503AA"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8503AA" w:rsidRPr="002F15C9" w:rsidRDefault="008503AA" w:rsidP="002F15C9">
            <w:pPr>
              <w:pStyle w:val="-3"/>
              <w:numPr>
                <w:ilvl w:val="2"/>
                <w:numId w:val="0"/>
              </w:numPr>
              <w:tabs>
                <w:tab w:val="num" w:pos="1985"/>
              </w:tabs>
              <w:suppressAutoHyphens/>
              <w:ind w:left="34" w:firstLine="567"/>
              <w:rPr>
                <w:sz w:val="24"/>
              </w:rPr>
            </w:pPr>
            <w:r>
              <w:rPr>
                <w:sz w:val="24"/>
              </w:rPr>
              <w:t xml:space="preserve">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w:t>
            </w:r>
            <w:r>
              <w:rPr>
                <w:sz w:val="24"/>
              </w:rPr>
              <w:lastRenderedPageBreak/>
              <w:t>карты настоящей документации о закупке.</w:t>
            </w:r>
          </w:p>
          <w:p w:rsidR="008503AA" w:rsidRPr="002F15C9" w:rsidRDefault="008503AA"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503AA" w:rsidRDefault="008503AA" w:rsidP="00D14F6B">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8503AA" w:rsidRPr="00F86FAA" w:rsidTr="00385C54">
        <w:tc>
          <w:tcPr>
            <w:tcW w:w="567" w:type="dxa"/>
          </w:tcPr>
          <w:p w:rsidR="008503AA" w:rsidRPr="00F86FAA" w:rsidRDefault="008503AA" w:rsidP="00835CB1">
            <w:pPr>
              <w:pStyle w:val="19"/>
              <w:ind w:firstLine="0"/>
              <w:rPr>
                <w:b/>
                <w:sz w:val="24"/>
                <w:szCs w:val="24"/>
              </w:rPr>
            </w:pPr>
            <w:r>
              <w:rPr>
                <w:b/>
                <w:sz w:val="24"/>
                <w:szCs w:val="24"/>
              </w:rPr>
              <w:lastRenderedPageBreak/>
              <w:t>21.</w:t>
            </w:r>
          </w:p>
        </w:tc>
        <w:tc>
          <w:tcPr>
            <w:tcW w:w="2127" w:type="dxa"/>
          </w:tcPr>
          <w:p w:rsidR="008503AA" w:rsidRPr="00F86FAA" w:rsidRDefault="008503AA">
            <w:pPr>
              <w:pStyle w:val="Default"/>
              <w:rPr>
                <w:b/>
                <w:color w:val="auto"/>
              </w:rPr>
            </w:pPr>
            <w:r>
              <w:rPr>
                <w:b/>
                <w:color w:val="auto"/>
              </w:rPr>
              <w:t>Привлечение субподрядчиков, соисполнителей</w:t>
            </w:r>
          </w:p>
        </w:tc>
        <w:tc>
          <w:tcPr>
            <w:tcW w:w="6945" w:type="dxa"/>
          </w:tcPr>
          <w:p w:rsidR="008503AA" w:rsidRDefault="008503AA" w:rsidP="00D14F6B">
            <w:pPr>
              <w:pStyle w:val="19"/>
              <w:ind w:firstLine="284"/>
              <w:rPr>
                <w:sz w:val="24"/>
                <w:szCs w:val="24"/>
              </w:rPr>
            </w:pPr>
            <w:r>
              <w:rPr>
                <w:sz w:val="24"/>
                <w:szCs w:val="24"/>
              </w:rPr>
              <w:t>Допускается</w:t>
            </w:r>
          </w:p>
        </w:tc>
      </w:tr>
      <w:tr w:rsidR="008503AA" w:rsidRPr="00F86FAA" w:rsidTr="00385C54">
        <w:tc>
          <w:tcPr>
            <w:tcW w:w="567" w:type="dxa"/>
          </w:tcPr>
          <w:p w:rsidR="008503AA" w:rsidRPr="00F86FAA" w:rsidRDefault="008503AA" w:rsidP="00505622">
            <w:pPr>
              <w:pStyle w:val="19"/>
              <w:ind w:firstLine="0"/>
              <w:rPr>
                <w:b/>
                <w:sz w:val="24"/>
                <w:szCs w:val="24"/>
              </w:rPr>
            </w:pPr>
            <w:r>
              <w:rPr>
                <w:b/>
                <w:sz w:val="24"/>
                <w:szCs w:val="24"/>
              </w:rPr>
              <w:t>22.</w:t>
            </w:r>
          </w:p>
        </w:tc>
        <w:tc>
          <w:tcPr>
            <w:tcW w:w="2127" w:type="dxa"/>
          </w:tcPr>
          <w:p w:rsidR="008503AA" w:rsidRPr="00F86FAA" w:rsidRDefault="008503AA" w:rsidP="00505622">
            <w:pPr>
              <w:pStyle w:val="Default"/>
              <w:rPr>
                <w:b/>
                <w:color w:val="auto"/>
              </w:rPr>
            </w:pPr>
            <w:r>
              <w:rPr>
                <w:b/>
                <w:color w:val="auto"/>
              </w:rPr>
              <w:t>Срок действия Заявки</w:t>
            </w:r>
            <w:r>
              <w:rPr>
                <w:b/>
                <w:color w:val="auto"/>
              </w:rPr>
              <w:tab/>
            </w:r>
          </w:p>
        </w:tc>
        <w:tc>
          <w:tcPr>
            <w:tcW w:w="6945" w:type="dxa"/>
          </w:tcPr>
          <w:p w:rsidR="008503AA" w:rsidRDefault="008503AA" w:rsidP="00D14F6B">
            <w:pPr>
              <w:pStyle w:val="19"/>
              <w:ind w:firstLine="284"/>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8503AA" w:rsidRPr="00F86FAA" w:rsidTr="00385C54">
        <w:tc>
          <w:tcPr>
            <w:tcW w:w="567" w:type="dxa"/>
          </w:tcPr>
          <w:p w:rsidR="008503AA" w:rsidRPr="00F86FAA" w:rsidRDefault="008503AA" w:rsidP="0051006B">
            <w:pPr>
              <w:pStyle w:val="19"/>
              <w:ind w:firstLine="0"/>
              <w:rPr>
                <w:b/>
                <w:sz w:val="24"/>
                <w:szCs w:val="24"/>
              </w:rPr>
            </w:pPr>
            <w:r>
              <w:rPr>
                <w:b/>
                <w:sz w:val="24"/>
                <w:szCs w:val="24"/>
              </w:rPr>
              <w:t>23.</w:t>
            </w:r>
          </w:p>
        </w:tc>
        <w:tc>
          <w:tcPr>
            <w:tcW w:w="2127" w:type="dxa"/>
          </w:tcPr>
          <w:p w:rsidR="008503AA" w:rsidRPr="00F86FAA" w:rsidRDefault="008503AA">
            <w:pPr>
              <w:pStyle w:val="Default"/>
              <w:rPr>
                <w:b/>
                <w:color w:val="auto"/>
              </w:rPr>
            </w:pPr>
            <w:r>
              <w:rPr>
                <w:b/>
                <w:color w:val="auto"/>
              </w:rPr>
              <w:t>Обеспечение Заявки</w:t>
            </w:r>
          </w:p>
        </w:tc>
        <w:tc>
          <w:tcPr>
            <w:tcW w:w="6945" w:type="dxa"/>
          </w:tcPr>
          <w:p w:rsidR="008503AA" w:rsidRDefault="008503AA" w:rsidP="00D14F6B">
            <w:pPr>
              <w:pStyle w:val="19"/>
              <w:ind w:firstLine="284"/>
              <w:rPr>
                <w:sz w:val="24"/>
                <w:szCs w:val="24"/>
              </w:rPr>
            </w:pPr>
            <w:r>
              <w:rPr>
                <w:sz w:val="24"/>
                <w:szCs w:val="24"/>
              </w:rPr>
              <w:t>Не предусмотрено.</w:t>
            </w:r>
          </w:p>
        </w:tc>
      </w:tr>
      <w:tr w:rsidR="008503AA" w:rsidRPr="00F86FAA" w:rsidTr="00385C54">
        <w:tc>
          <w:tcPr>
            <w:tcW w:w="567" w:type="dxa"/>
          </w:tcPr>
          <w:p w:rsidR="008503AA" w:rsidRPr="00F86FAA" w:rsidRDefault="008503AA" w:rsidP="005E0B21">
            <w:pPr>
              <w:pStyle w:val="19"/>
              <w:ind w:firstLine="0"/>
              <w:rPr>
                <w:b/>
                <w:sz w:val="24"/>
                <w:szCs w:val="24"/>
              </w:rPr>
            </w:pPr>
            <w:r>
              <w:rPr>
                <w:b/>
                <w:sz w:val="24"/>
                <w:szCs w:val="24"/>
              </w:rPr>
              <w:t>24.</w:t>
            </w:r>
          </w:p>
        </w:tc>
        <w:tc>
          <w:tcPr>
            <w:tcW w:w="2127" w:type="dxa"/>
          </w:tcPr>
          <w:p w:rsidR="008503AA" w:rsidRPr="00F86FAA" w:rsidRDefault="008503AA" w:rsidP="00DF6AE3">
            <w:pPr>
              <w:pStyle w:val="Default"/>
              <w:rPr>
                <w:b/>
                <w:color w:val="auto"/>
              </w:rPr>
            </w:pPr>
            <w:r>
              <w:rPr>
                <w:b/>
                <w:color w:val="auto"/>
              </w:rPr>
              <w:t>Обеспечение исполнения договора</w:t>
            </w:r>
          </w:p>
        </w:tc>
        <w:tc>
          <w:tcPr>
            <w:tcW w:w="6945" w:type="dxa"/>
          </w:tcPr>
          <w:p w:rsidR="00D61A80" w:rsidRPr="00660D53" w:rsidRDefault="00D61A80" w:rsidP="00D61A80">
            <w:pPr>
              <w:pStyle w:val="afc"/>
              <w:tabs>
                <w:tab w:val="left" w:pos="1168"/>
              </w:tabs>
              <w:ind w:firstLine="284"/>
              <w:rPr>
                <w:sz w:val="24"/>
              </w:rPr>
            </w:pPr>
            <w:r w:rsidRPr="0015047A">
              <w:rPr>
                <w:sz w:val="24"/>
              </w:rPr>
              <w:t>Предусмотрено в размере 3 000 000,00 рублей (три миллиона рублей 00 копеек):</w:t>
            </w:r>
          </w:p>
          <w:p w:rsidR="00D61A80" w:rsidRPr="00970AC2" w:rsidRDefault="00D61A80" w:rsidP="00D61A80">
            <w:pPr>
              <w:pStyle w:val="19"/>
              <w:numPr>
                <w:ilvl w:val="0"/>
                <w:numId w:val="40"/>
              </w:numPr>
              <w:tabs>
                <w:tab w:val="left" w:pos="627"/>
              </w:tabs>
              <w:ind w:left="0" w:firstLine="284"/>
              <w:rPr>
                <w:sz w:val="24"/>
              </w:rPr>
            </w:pPr>
            <w:r>
              <w:rPr>
                <w:sz w:val="24"/>
              </w:rPr>
              <w:t>П</w:t>
            </w:r>
            <w:r w:rsidRPr="00660D53">
              <w:rPr>
                <w:sz w:val="24"/>
              </w:rPr>
              <w:t>утем внесения денежных средств, размещаемых на следующем банковском счете:</w:t>
            </w:r>
          </w:p>
          <w:p w:rsidR="00D61A80" w:rsidRPr="00B639F2" w:rsidRDefault="00D61A80" w:rsidP="00D61A80">
            <w:pPr>
              <w:pStyle w:val="19"/>
              <w:ind w:firstLine="284"/>
              <w:rPr>
                <w:rFonts w:cs="Arial"/>
                <w:b/>
                <w:bCs/>
                <w:i/>
                <w:iCs/>
                <w:sz w:val="24"/>
                <w:szCs w:val="24"/>
              </w:rPr>
            </w:pPr>
            <w:proofErr w:type="spellStart"/>
            <w:proofErr w:type="gramStart"/>
            <w:r w:rsidRPr="00B639F2">
              <w:rPr>
                <w:sz w:val="24"/>
                <w:szCs w:val="24"/>
              </w:rPr>
              <w:t>р</w:t>
            </w:r>
            <w:proofErr w:type="spellEnd"/>
            <w:proofErr w:type="gramEnd"/>
            <w:r w:rsidRPr="00B639F2">
              <w:rPr>
                <w:sz w:val="24"/>
                <w:szCs w:val="24"/>
              </w:rPr>
              <w:t>/с 40702810200030004399</w:t>
            </w:r>
          </w:p>
          <w:p w:rsidR="00D61A80" w:rsidRPr="00B639F2" w:rsidRDefault="00D61A80" w:rsidP="00D61A80">
            <w:pPr>
              <w:pStyle w:val="19"/>
              <w:ind w:firstLine="284"/>
              <w:rPr>
                <w:rFonts w:cs="Arial"/>
                <w:b/>
                <w:bCs/>
                <w:i/>
                <w:iCs/>
                <w:sz w:val="24"/>
                <w:szCs w:val="24"/>
              </w:rPr>
            </w:pPr>
            <w:r w:rsidRPr="00B639F2">
              <w:rPr>
                <w:sz w:val="24"/>
                <w:szCs w:val="24"/>
              </w:rPr>
              <w:t>в ПАО Банк ВТБ г</w:t>
            </w:r>
            <w:proofErr w:type="gramStart"/>
            <w:r w:rsidRPr="00B639F2">
              <w:rPr>
                <w:sz w:val="24"/>
                <w:szCs w:val="24"/>
              </w:rPr>
              <w:t>.М</w:t>
            </w:r>
            <w:proofErr w:type="gramEnd"/>
            <w:r w:rsidRPr="00B639F2">
              <w:rPr>
                <w:sz w:val="24"/>
                <w:szCs w:val="24"/>
              </w:rPr>
              <w:t>осква</w:t>
            </w:r>
          </w:p>
          <w:p w:rsidR="00D61A80" w:rsidRPr="00B639F2" w:rsidRDefault="00D61A80" w:rsidP="00D61A80">
            <w:pPr>
              <w:pStyle w:val="19"/>
              <w:ind w:firstLine="284"/>
              <w:rPr>
                <w:rFonts w:cs="Arial"/>
                <w:b/>
                <w:bCs/>
                <w:i/>
                <w:iCs/>
                <w:sz w:val="24"/>
                <w:szCs w:val="24"/>
              </w:rPr>
            </w:pPr>
            <w:r w:rsidRPr="00B639F2">
              <w:rPr>
                <w:sz w:val="24"/>
                <w:szCs w:val="24"/>
              </w:rPr>
              <w:t>БИК 044525187</w:t>
            </w:r>
          </w:p>
          <w:p w:rsidR="00D61A80" w:rsidRPr="00B639F2" w:rsidRDefault="00D61A80" w:rsidP="00D61A80">
            <w:pPr>
              <w:pStyle w:val="19"/>
              <w:ind w:firstLine="284"/>
              <w:rPr>
                <w:rFonts w:cs="Arial"/>
                <w:b/>
                <w:bCs/>
                <w:i/>
                <w:iCs/>
                <w:sz w:val="24"/>
                <w:szCs w:val="24"/>
              </w:rPr>
            </w:pPr>
            <w:r w:rsidRPr="00B639F2">
              <w:rPr>
                <w:sz w:val="24"/>
                <w:szCs w:val="24"/>
              </w:rPr>
              <w:t>к/с № 30101810700000000187</w:t>
            </w:r>
          </w:p>
          <w:p w:rsidR="00D61A80" w:rsidRPr="00B639F2" w:rsidRDefault="00D61A80" w:rsidP="00D61A80">
            <w:pPr>
              <w:pStyle w:val="19"/>
              <w:ind w:firstLine="284"/>
              <w:rPr>
                <w:rFonts w:cs="Arial"/>
                <w:b/>
                <w:bCs/>
                <w:i/>
                <w:iCs/>
                <w:sz w:val="24"/>
                <w:szCs w:val="24"/>
              </w:rPr>
            </w:pPr>
            <w:r w:rsidRPr="00B639F2">
              <w:rPr>
                <w:sz w:val="24"/>
                <w:szCs w:val="24"/>
              </w:rPr>
              <w:t>Наименование получателя денежных средств:</w:t>
            </w:r>
          </w:p>
          <w:p w:rsidR="00D61A80" w:rsidRPr="00B639F2" w:rsidRDefault="00D61A80" w:rsidP="00D61A80">
            <w:pPr>
              <w:pStyle w:val="19"/>
              <w:ind w:firstLine="284"/>
              <w:rPr>
                <w:rFonts w:cs="Arial"/>
                <w:b/>
                <w:bCs/>
                <w:i/>
                <w:iCs/>
                <w:sz w:val="24"/>
                <w:szCs w:val="24"/>
              </w:rPr>
            </w:pPr>
            <w:r w:rsidRPr="00B639F2">
              <w:rPr>
                <w:sz w:val="24"/>
                <w:szCs w:val="24"/>
              </w:rPr>
              <w:t>ПАО «</w:t>
            </w:r>
            <w:proofErr w:type="spellStart"/>
            <w:r w:rsidRPr="00B639F2">
              <w:rPr>
                <w:sz w:val="24"/>
                <w:szCs w:val="24"/>
              </w:rPr>
              <w:t>ТрансКонтейнер</w:t>
            </w:r>
            <w:proofErr w:type="spellEnd"/>
            <w:r w:rsidRPr="00B639F2">
              <w:rPr>
                <w:sz w:val="24"/>
                <w:szCs w:val="24"/>
              </w:rPr>
              <w:t>»</w:t>
            </w:r>
          </w:p>
          <w:p w:rsidR="00D61A80" w:rsidRPr="00B639F2" w:rsidRDefault="00D61A80" w:rsidP="00D61A80">
            <w:pPr>
              <w:pStyle w:val="19"/>
              <w:ind w:firstLine="284"/>
              <w:rPr>
                <w:rFonts w:cs="Arial"/>
                <w:b/>
                <w:bCs/>
                <w:i/>
                <w:iCs/>
                <w:sz w:val="24"/>
                <w:szCs w:val="24"/>
              </w:rPr>
            </w:pPr>
            <w:r w:rsidRPr="00B639F2">
              <w:rPr>
                <w:sz w:val="24"/>
                <w:szCs w:val="24"/>
              </w:rPr>
              <w:t>ИНН 7708591995</w:t>
            </w:r>
          </w:p>
          <w:p w:rsidR="00D61A80" w:rsidRPr="00B639F2" w:rsidRDefault="00D61A80" w:rsidP="00D61A80">
            <w:pPr>
              <w:pStyle w:val="19"/>
              <w:ind w:firstLine="284"/>
              <w:rPr>
                <w:rFonts w:cs="Arial"/>
                <w:b/>
                <w:bCs/>
                <w:i/>
                <w:iCs/>
                <w:sz w:val="24"/>
                <w:szCs w:val="24"/>
              </w:rPr>
            </w:pPr>
            <w:r w:rsidRPr="00B639F2">
              <w:rPr>
                <w:sz w:val="24"/>
                <w:szCs w:val="24"/>
              </w:rPr>
              <w:t>КПП 997650001</w:t>
            </w:r>
          </w:p>
          <w:p w:rsidR="00D61A80" w:rsidRPr="00B639F2" w:rsidRDefault="00D61A80" w:rsidP="00D61A80">
            <w:pPr>
              <w:pStyle w:val="19"/>
              <w:ind w:firstLine="284"/>
              <w:rPr>
                <w:rFonts w:cs="Arial"/>
                <w:b/>
                <w:bCs/>
                <w:i/>
                <w:iCs/>
                <w:sz w:val="24"/>
                <w:szCs w:val="24"/>
              </w:rPr>
            </w:pPr>
            <w:r w:rsidRPr="00B639F2">
              <w:rPr>
                <w:sz w:val="24"/>
                <w:szCs w:val="24"/>
              </w:rPr>
              <w:t xml:space="preserve">Назначение платежа: </w:t>
            </w:r>
            <w:r w:rsidRPr="00B639F2">
              <w:rPr>
                <w:i/>
                <w:sz w:val="24"/>
                <w:szCs w:val="24"/>
              </w:rPr>
              <w:t>«Обеспечение надлежащего исполнения договора, заключаемого по результатам открытого конкурса в электронной форме</w:t>
            </w:r>
            <w:r>
              <w:rPr>
                <w:i/>
                <w:sz w:val="24"/>
                <w:szCs w:val="24"/>
              </w:rPr>
              <w:t xml:space="preserve"> </w:t>
            </w:r>
            <w:r w:rsidRPr="00B639F2">
              <w:rPr>
                <w:i/>
                <w:sz w:val="24"/>
                <w:szCs w:val="24"/>
              </w:rPr>
              <w:t>№ ОКэ-ЦКПМТО-1</w:t>
            </w:r>
            <w:r>
              <w:rPr>
                <w:i/>
                <w:sz w:val="24"/>
                <w:szCs w:val="24"/>
              </w:rPr>
              <w:t>9</w:t>
            </w:r>
            <w:r w:rsidRPr="00B639F2">
              <w:rPr>
                <w:i/>
                <w:sz w:val="24"/>
                <w:szCs w:val="24"/>
              </w:rPr>
              <w:t>-</w:t>
            </w:r>
            <w:r>
              <w:rPr>
                <w:i/>
                <w:sz w:val="24"/>
                <w:szCs w:val="24"/>
              </w:rPr>
              <w:t>0036</w:t>
            </w:r>
            <w:r w:rsidRPr="00B639F2">
              <w:rPr>
                <w:i/>
                <w:sz w:val="24"/>
                <w:szCs w:val="24"/>
              </w:rPr>
              <w:t xml:space="preserve"> на </w:t>
            </w:r>
            <w:r>
              <w:rPr>
                <w:i/>
                <w:sz w:val="24"/>
                <w:szCs w:val="24"/>
              </w:rPr>
              <w:t>п</w:t>
            </w:r>
            <w:r w:rsidRPr="00EE31FA">
              <w:rPr>
                <w:i/>
                <w:sz w:val="24"/>
                <w:szCs w:val="24"/>
              </w:rPr>
              <w:t>оставку форменной специальной одежды, обуви и средств индивидуальной защиты (</w:t>
            </w:r>
            <w:proofErr w:type="gramStart"/>
            <w:r w:rsidRPr="00EE31FA">
              <w:rPr>
                <w:i/>
                <w:sz w:val="24"/>
                <w:szCs w:val="24"/>
              </w:rPr>
              <w:t>СИЗ</w:t>
            </w:r>
            <w:proofErr w:type="gramEnd"/>
            <w:r w:rsidRPr="00EE31FA">
              <w:rPr>
                <w:i/>
                <w:sz w:val="24"/>
                <w:szCs w:val="24"/>
              </w:rPr>
              <w:t>)</w:t>
            </w:r>
            <w:r>
              <w:rPr>
                <w:i/>
                <w:sz w:val="24"/>
                <w:szCs w:val="24"/>
              </w:rPr>
              <w:t>. НДС не облагается</w:t>
            </w:r>
            <w:proofErr w:type="gramStart"/>
            <w:r>
              <w:rPr>
                <w:i/>
                <w:sz w:val="24"/>
                <w:szCs w:val="24"/>
              </w:rPr>
              <w:t>.</w:t>
            </w:r>
            <w:r w:rsidRPr="00B639F2">
              <w:rPr>
                <w:i/>
                <w:sz w:val="24"/>
                <w:szCs w:val="24"/>
              </w:rPr>
              <w:t>»</w:t>
            </w:r>
            <w:r>
              <w:rPr>
                <w:i/>
                <w:sz w:val="24"/>
                <w:szCs w:val="24"/>
              </w:rPr>
              <w:t>.</w:t>
            </w:r>
            <w:r w:rsidRPr="00EE31FA">
              <w:rPr>
                <w:i/>
                <w:sz w:val="24"/>
                <w:szCs w:val="24"/>
              </w:rPr>
              <w:t xml:space="preserve"> </w:t>
            </w:r>
            <w:proofErr w:type="gramEnd"/>
          </w:p>
          <w:p w:rsidR="00D61A80" w:rsidRPr="00B639F2" w:rsidRDefault="00D61A80" w:rsidP="00D61A80">
            <w:pPr>
              <w:pStyle w:val="19"/>
              <w:numPr>
                <w:ilvl w:val="0"/>
                <w:numId w:val="40"/>
              </w:numPr>
              <w:ind w:left="0" w:firstLine="284"/>
              <w:rPr>
                <w:sz w:val="24"/>
                <w:szCs w:val="24"/>
              </w:rPr>
            </w:pPr>
            <w:proofErr w:type="gramStart"/>
            <w:r w:rsidRPr="00B639F2">
              <w:rPr>
                <w:sz w:val="24"/>
                <w:szCs w:val="24"/>
              </w:rPr>
              <w:t xml:space="preserve">Путем предоставления независимой (банковской) гарантии, составленной по форме приложения № </w:t>
            </w:r>
            <w:r>
              <w:rPr>
                <w:sz w:val="24"/>
                <w:szCs w:val="24"/>
              </w:rPr>
              <w:t>8</w:t>
            </w:r>
            <w:r w:rsidRPr="00B639F2">
              <w:rPr>
                <w:sz w:val="24"/>
                <w:szCs w:val="24"/>
              </w:rPr>
              <w:t xml:space="preserve"> к настоящей документацией о закупке и выданной банком, из числа указанных</w:t>
            </w:r>
            <w:r>
              <w:rPr>
                <w:sz w:val="24"/>
                <w:szCs w:val="24"/>
              </w:rPr>
              <w:t xml:space="preserve"> в приложении № 7</w:t>
            </w:r>
            <w:r w:rsidRPr="00B639F2">
              <w:rPr>
                <w:sz w:val="24"/>
                <w:szCs w:val="24"/>
              </w:rPr>
              <w:t xml:space="preserve"> к настоящей документации о закупке). </w:t>
            </w:r>
            <w:proofErr w:type="gramEnd"/>
          </w:p>
          <w:p w:rsidR="00D61A80" w:rsidRPr="00B639F2" w:rsidRDefault="00D61A80" w:rsidP="00D61A80">
            <w:pPr>
              <w:pStyle w:val="19"/>
              <w:ind w:firstLine="284"/>
              <w:rPr>
                <w:rFonts w:cs="Arial"/>
                <w:b/>
                <w:bCs/>
                <w:i/>
                <w:iCs/>
                <w:sz w:val="24"/>
                <w:szCs w:val="24"/>
              </w:rPr>
            </w:pPr>
            <w:r w:rsidRPr="00B639F2">
              <w:rPr>
                <w:sz w:val="24"/>
                <w:szCs w:val="24"/>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до заключения договора, он считается уклонившимся от заключения договора.</w:t>
            </w:r>
          </w:p>
          <w:p w:rsidR="00D61A80" w:rsidRPr="00B639F2" w:rsidRDefault="00D61A80" w:rsidP="00D61A80">
            <w:pPr>
              <w:pStyle w:val="19"/>
              <w:ind w:firstLine="284"/>
              <w:rPr>
                <w:sz w:val="24"/>
                <w:szCs w:val="24"/>
              </w:rPr>
            </w:pPr>
            <w:r w:rsidRPr="00B639F2">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D61A80" w:rsidRDefault="00D61A80" w:rsidP="00D61A80">
            <w:pPr>
              <w:pStyle w:val="19"/>
              <w:ind w:firstLine="284"/>
              <w:rPr>
                <w:sz w:val="24"/>
                <w:szCs w:val="24"/>
              </w:rPr>
            </w:pPr>
            <w:r w:rsidRPr="00B639F2">
              <w:rPr>
                <w:sz w:val="24"/>
                <w:szCs w:val="24"/>
              </w:rPr>
              <w:t xml:space="preserve">Обращение о согласовании банка рассматривается в течение 5 рабочих дней </w:t>
            </w:r>
            <w:proofErr w:type="gramStart"/>
            <w:r w:rsidRPr="00B639F2">
              <w:rPr>
                <w:sz w:val="24"/>
                <w:szCs w:val="24"/>
              </w:rPr>
              <w:t>с даты получения</w:t>
            </w:r>
            <w:proofErr w:type="gramEnd"/>
            <w:r w:rsidRPr="00B639F2">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w:t>
            </w:r>
            <w:r w:rsidRPr="00B639F2">
              <w:rPr>
                <w:sz w:val="24"/>
                <w:szCs w:val="24"/>
              </w:rPr>
              <w:lastRenderedPageBreak/>
              <w:t>предоставление банковской гарантии предложенным банком может быть согласовано.</w:t>
            </w:r>
          </w:p>
          <w:p w:rsidR="00D61A80" w:rsidRDefault="00D61A80" w:rsidP="00D61A80">
            <w:pPr>
              <w:pStyle w:val="19"/>
              <w:ind w:firstLine="284"/>
              <w:rPr>
                <w:sz w:val="24"/>
                <w:szCs w:val="24"/>
              </w:rPr>
            </w:pPr>
            <w:r w:rsidRPr="0067443A">
              <w:rPr>
                <w:sz w:val="24"/>
                <w:szCs w:val="24"/>
              </w:rPr>
              <w:t xml:space="preserve">Обеспечение исполнения договора распространяется на обеспечение надлежащего исполнения договора </w:t>
            </w:r>
            <w:r>
              <w:rPr>
                <w:sz w:val="24"/>
                <w:szCs w:val="24"/>
              </w:rPr>
              <w:t>в целом, а</w:t>
            </w:r>
            <w:r w:rsidRPr="0067443A">
              <w:rPr>
                <w:sz w:val="24"/>
                <w:szCs w:val="24"/>
              </w:rPr>
              <w:t xml:space="preserve"> также </w:t>
            </w:r>
            <w:r>
              <w:rPr>
                <w:sz w:val="24"/>
                <w:szCs w:val="24"/>
              </w:rPr>
              <w:t>на</w:t>
            </w:r>
            <w:r w:rsidRPr="0067443A">
              <w:rPr>
                <w:sz w:val="24"/>
                <w:szCs w:val="24"/>
              </w:rPr>
              <w:t xml:space="preserve"> обеспечени</w:t>
            </w:r>
            <w:r>
              <w:rPr>
                <w:sz w:val="24"/>
                <w:szCs w:val="24"/>
              </w:rPr>
              <w:t>е</w:t>
            </w:r>
            <w:r w:rsidRPr="0067443A">
              <w:rPr>
                <w:sz w:val="24"/>
                <w:szCs w:val="24"/>
              </w:rPr>
              <w:t xml:space="preserve"> исполнения отдельных обязательств по договору, </w:t>
            </w:r>
            <w:r>
              <w:rPr>
                <w:sz w:val="24"/>
                <w:szCs w:val="24"/>
              </w:rPr>
              <w:t>а именно</w:t>
            </w:r>
            <w:r w:rsidRPr="0067443A">
              <w:rPr>
                <w:sz w:val="24"/>
                <w:szCs w:val="24"/>
              </w:rPr>
              <w:t>:</w:t>
            </w:r>
          </w:p>
          <w:p w:rsidR="00D61A80" w:rsidRDefault="00D61A80" w:rsidP="00D61A80">
            <w:pPr>
              <w:pStyle w:val="19"/>
              <w:numPr>
                <w:ilvl w:val="0"/>
                <w:numId w:val="43"/>
              </w:numPr>
              <w:ind w:left="0" w:firstLine="284"/>
              <w:rPr>
                <w:sz w:val="24"/>
                <w:szCs w:val="24"/>
              </w:rPr>
            </w:pPr>
            <w:r>
              <w:rPr>
                <w:sz w:val="24"/>
                <w:szCs w:val="24"/>
              </w:rPr>
              <w:t>с</w:t>
            </w:r>
            <w:r w:rsidRPr="00892E7E">
              <w:rPr>
                <w:sz w:val="24"/>
                <w:szCs w:val="24"/>
              </w:rPr>
              <w:t xml:space="preserve">облюдения </w:t>
            </w:r>
            <w:r>
              <w:rPr>
                <w:sz w:val="24"/>
                <w:szCs w:val="24"/>
              </w:rPr>
              <w:t>п</w:t>
            </w:r>
            <w:r w:rsidRPr="00892E7E">
              <w:rPr>
                <w:sz w:val="24"/>
                <w:szCs w:val="24"/>
              </w:rPr>
              <w:t>оставщиком сроков поставки Товара</w:t>
            </w:r>
            <w:r>
              <w:rPr>
                <w:sz w:val="24"/>
                <w:szCs w:val="24"/>
              </w:rPr>
              <w:t xml:space="preserve"> </w:t>
            </w:r>
            <w:r w:rsidRPr="00892E7E">
              <w:rPr>
                <w:sz w:val="24"/>
                <w:szCs w:val="24"/>
              </w:rPr>
              <w:t>в соответствии с пунктом 4.1 проекта договора (Приложение № 5 к документации о закупке)</w:t>
            </w:r>
            <w:r>
              <w:rPr>
                <w:sz w:val="24"/>
                <w:szCs w:val="24"/>
              </w:rPr>
              <w:t>. Обеспечение удерживается Заказчиком в размере, равном стоимости не</w:t>
            </w:r>
            <w:r w:rsidRPr="0083295B">
              <w:rPr>
                <w:sz w:val="24"/>
                <w:szCs w:val="24"/>
              </w:rPr>
              <w:t xml:space="preserve"> </w:t>
            </w:r>
            <w:r>
              <w:rPr>
                <w:sz w:val="24"/>
                <w:szCs w:val="24"/>
              </w:rPr>
              <w:t>поставленного в срок</w:t>
            </w:r>
            <w:r w:rsidRPr="0083295B">
              <w:rPr>
                <w:sz w:val="24"/>
                <w:szCs w:val="24"/>
              </w:rPr>
              <w:t xml:space="preserve"> </w:t>
            </w:r>
            <w:r>
              <w:rPr>
                <w:sz w:val="24"/>
                <w:szCs w:val="24"/>
              </w:rPr>
              <w:t>Товара,  просрочка поставки которого составила более 10 (десяти) календарных дней;</w:t>
            </w:r>
          </w:p>
          <w:p w:rsidR="00D61A80" w:rsidRPr="00892E7E" w:rsidRDefault="00D61A80" w:rsidP="00D61A80">
            <w:pPr>
              <w:pStyle w:val="19"/>
              <w:numPr>
                <w:ilvl w:val="0"/>
                <w:numId w:val="43"/>
              </w:numPr>
              <w:ind w:left="0" w:firstLine="284"/>
              <w:rPr>
                <w:sz w:val="24"/>
                <w:szCs w:val="24"/>
              </w:rPr>
            </w:pPr>
            <w:r>
              <w:rPr>
                <w:sz w:val="24"/>
                <w:szCs w:val="24"/>
              </w:rPr>
              <w:t xml:space="preserve">соблюдения поставщиком сроков замены </w:t>
            </w:r>
            <w:r w:rsidRPr="00892E7E">
              <w:rPr>
                <w:sz w:val="24"/>
                <w:szCs w:val="24"/>
              </w:rPr>
              <w:t>некачественного (дефектного) Товара</w:t>
            </w:r>
            <w:r>
              <w:rPr>
                <w:sz w:val="24"/>
                <w:szCs w:val="24"/>
              </w:rPr>
              <w:t xml:space="preserve"> в соответствии с пунктом 5</w:t>
            </w:r>
            <w:r w:rsidRPr="00892E7E">
              <w:rPr>
                <w:sz w:val="24"/>
                <w:szCs w:val="24"/>
              </w:rPr>
              <w:t>.</w:t>
            </w:r>
            <w:r>
              <w:rPr>
                <w:sz w:val="24"/>
                <w:szCs w:val="24"/>
              </w:rPr>
              <w:t>3</w:t>
            </w:r>
            <w:r w:rsidRPr="00892E7E">
              <w:rPr>
                <w:sz w:val="24"/>
                <w:szCs w:val="24"/>
              </w:rPr>
              <w:t xml:space="preserve"> проекта договора (Приложение № 5 к документации о закупке)</w:t>
            </w:r>
            <w:r>
              <w:rPr>
                <w:sz w:val="24"/>
                <w:szCs w:val="24"/>
              </w:rPr>
              <w:t xml:space="preserve">. </w:t>
            </w:r>
            <w:r w:rsidRPr="009233D4">
              <w:rPr>
                <w:sz w:val="24"/>
                <w:szCs w:val="24"/>
              </w:rPr>
              <w:t xml:space="preserve">Обеспечение удерживается </w:t>
            </w:r>
            <w:r>
              <w:rPr>
                <w:sz w:val="24"/>
                <w:szCs w:val="24"/>
              </w:rPr>
              <w:t xml:space="preserve">Заказчиком </w:t>
            </w:r>
            <w:r w:rsidRPr="009233D4">
              <w:rPr>
                <w:sz w:val="24"/>
                <w:szCs w:val="24"/>
              </w:rPr>
              <w:t xml:space="preserve">в размере, равном </w:t>
            </w:r>
            <w:r>
              <w:rPr>
                <w:sz w:val="24"/>
                <w:szCs w:val="24"/>
              </w:rPr>
              <w:t>стоимости некачественного (дефектного)</w:t>
            </w:r>
            <w:r w:rsidRPr="009233D4">
              <w:rPr>
                <w:sz w:val="24"/>
                <w:szCs w:val="24"/>
              </w:rPr>
              <w:t xml:space="preserve"> Товара, просрочка </w:t>
            </w:r>
            <w:r>
              <w:rPr>
                <w:sz w:val="24"/>
                <w:szCs w:val="24"/>
              </w:rPr>
              <w:t xml:space="preserve">замены которого </w:t>
            </w:r>
            <w:r w:rsidRPr="009233D4">
              <w:rPr>
                <w:sz w:val="24"/>
                <w:szCs w:val="24"/>
              </w:rPr>
              <w:t>составила более 1</w:t>
            </w:r>
            <w:r>
              <w:rPr>
                <w:sz w:val="24"/>
                <w:szCs w:val="24"/>
              </w:rPr>
              <w:t>0</w:t>
            </w:r>
            <w:r w:rsidRPr="009233D4">
              <w:rPr>
                <w:sz w:val="24"/>
                <w:szCs w:val="24"/>
              </w:rPr>
              <w:t xml:space="preserve"> </w:t>
            </w:r>
            <w:r>
              <w:rPr>
                <w:sz w:val="24"/>
                <w:szCs w:val="24"/>
              </w:rPr>
              <w:t xml:space="preserve">(десяти) </w:t>
            </w:r>
            <w:r w:rsidRPr="009233D4">
              <w:rPr>
                <w:sz w:val="24"/>
                <w:szCs w:val="24"/>
              </w:rPr>
              <w:t>календарных дней</w:t>
            </w:r>
            <w:r>
              <w:rPr>
                <w:sz w:val="24"/>
                <w:szCs w:val="24"/>
              </w:rPr>
              <w:t>.</w:t>
            </w:r>
          </w:p>
          <w:p w:rsidR="00D61A80" w:rsidRDefault="00D61A80" w:rsidP="00D61A80">
            <w:pPr>
              <w:pStyle w:val="19"/>
              <w:ind w:firstLine="284"/>
              <w:rPr>
                <w:sz w:val="24"/>
                <w:szCs w:val="24"/>
              </w:rPr>
            </w:pPr>
          </w:p>
          <w:p w:rsidR="008503AA" w:rsidRDefault="00D61A80" w:rsidP="00D61A80">
            <w:pPr>
              <w:pStyle w:val="aff"/>
              <w:suppressAutoHyphens w:val="0"/>
              <w:autoSpaceDE w:val="0"/>
              <w:autoSpaceDN w:val="0"/>
              <w:adjustRightInd w:val="0"/>
              <w:jc w:val="both"/>
              <w:rPr>
                <w:sz w:val="24"/>
                <w:szCs w:val="24"/>
              </w:rPr>
            </w:pPr>
            <w:proofErr w:type="gramStart"/>
            <w:r>
              <w:rPr>
                <w:sz w:val="24"/>
                <w:szCs w:val="24"/>
              </w:rPr>
              <w:t>Возврат Заказчиком поставщику залога денежных средств или остатка суммы залога денежных средств, в случае если в процессе исполнения договора осуществлялось удержание обеспечения,  производится в течение 30 (тридцати) календарных дней с даты окончания срока действия Договора либо, в случае необходимости, оригинала безусловной и безотзывной банковской Гарантии исполнения условий Договора в течение 30 (тридцати) календарных дней с даты окончания срока действия Договора.</w:t>
            </w:r>
            <w:proofErr w:type="gramEnd"/>
          </w:p>
        </w:tc>
      </w:tr>
      <w:tr w:rsidR="008503AA" w:rsidRPr="004A2CA8" w:rsidTr="00385C54">
        <w:tc>
          <w:tcPr>
            <w:tcW w:w="567" w:type="dxa"/>
          </w:tcPr>
          <w:p w:rsidR="008503AA" w:rsidRPr="004A2CA8" w:rsidRDefault="008503AA" w:rsidP="000C383C">
            <w:pPr>
              <w:pStyle w:val="19"/>
              <w:ind w:firstLine="0"/>
              <w:rPr>
                <w:b/>
                <w:sz w:val="24"/>
                <w:szCs w:val="24"/>
              </w:rPr>
            </w:pPr>
            <w:r>
              <w:rPr>
                <w:b/>
                <w:sz w:val="24"/>
                <w:szCs w:val="24"/>
              </w:rPr>
              <w:lastRenderedPageBreak/>
              <w:t>25.</w:t>
            </w:r>
          </w:p>
        </w:tc>
        <w:tc>
          <w:tcPr>
            <w:tcW w:w="2127" w:type="dxa"/>
          </w:tcPr>
          <w:p w:rsidR="008503AA" w:rsidRPr="004A2CA8" w:rsidRDefault="008503AA" w:rsidP="00AD2CB8">
            <w:pPr>
              <w:pStyle w:val="Default"/>
              <w:rPr>
                <w:b/>
                <w:color w:val="auto"/>
              </w:rPr>
            </w:pPr>
            <w:r>
              <w:rPr>
                <w:b/>
              </w:rPr>
              <w:t>Срок заключения договора</w:t>
            </w:r>
          </w:p>
        </w:tc>
        <w:tc>
          <w:tcPr>
            <w:tcW w:w="6945" w:type="dxa"/>
          </w:tcPr>
          <w:p w:rsidR="008503AA" w:rsidRPr="004A2CA8" w:rsidRDefault="008503AA" w:rsidP="00D14F6B">
            <w:pPr>
              <w:pStyle w:val="19"/>
              <w:ind w:firstLine="284"/>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8503AA" w:rsidRPr="004A2CA8" w:rsidTr="00D14F6B">
        <w:trPr>
          <w:trHeight w:val="44"/>
        </w:trPr>
        <w:tc>
          <w:tcPr>
            <w:tcW w:w="567" w:type="dxa"/>
          </w:tcPr>
          <w:p w:rsidR="008503AA" w:rsidRPr="004A2CA8" w:rsidRDefault="008503AA" w:rsidP="000C383C">
            <w:pPr>
              <w:pStyle w:val="19"/>
              <w:ind w:firstLine="0"/>
              <w:rPr>
                <w:b/>
                <w:sz w:val="24"/>
                <w:szCs w:val="24"/>
              </w:rPr>
            </w:pPr>
            <w:r>
              <w:rPr>
                <w:b/>
                <w:sz w:val="24"/>
                <w:szCs w:val="24"/>
              </w:rPr>
              <w:t>26.</w:t>
            </w:r>
          </w:p>
        </w:tc>
        <w:tc>
          <w:tcPr>
            <w:tcW w:w="2127" w:type="dxa"/>
          </w:tcPr>
          <w:p w:rsidR="008503AA" w:rsidRPr="004A2CA8" w:rsidRDefault="008503AA" w:rsidP="00AD2CB8">
            <w:pPr>
              <w:pStyle w:val="Default"/>
              <w:rPr>
                <w:b/>
              </w:rPr>
            </w:pPr>
            <w:r>
              <w:rPr>
                <w:b/>
              </w:rPr>
              <w:t>Срок действия договора</w:t>
            </w:r>
          </w:p>
        </w:tc>
        <w:tc>
          <w:tcPr>
            <w:tcW w:w="6945" w:type="dxa"/>
          </w:tcPr>
          <w:p w:rsidR="008503AA" w:rsidRDefault="008503AA" w:rsidP="00D14F6B">
            <w:pPr>
              <w:pStyle w:val="19"/>
              <w:ind w:firstLine="284"/>
              <w:rPr>
                <w:sz w:val="24"/>
                <w:szCs w:val="24"/>
              </w:rPr>
            </w:pPr>
            <w:r w:rsidRPr="00D14F6B">
              <w:rPr>
                <w:sz w:val="24"/>
                <w:szCs w:val="24"/>
              </w:rPr>
              <w:t xml:space="preserve">Договор вступает в силу </w:t>
            </w:r>
            <w:proofErr w:type="gramStart"/>
            <w:r w:rsidRPr="00D14F6B">
              <w:rPr>
                <w:sz w:val="24"/>
                <w:szCs w:val="24"/>
              </w:rPr>
              <w:t>с даты</w:t>
            </w:r>
            <w:proofErr w:type="gramEnd"/>
            <w:r w:rsidRPr="00D14F6B">
              <w:rPr>
                <w:sz w:val="24"/>
                <w:szCs w:val="24"/>
              </w:rPr>
              <w:t xml:space="preserve"> его подписания Сторонами и действует по 31 августа 2020 года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137"/>
          <w:headerReference w:type="default" r:id="rId138"/>
          <w:footerReference w:type="even" r:id="rId139"/>
          <w:footerReference w:type="default" r:id="rId140"/>
          <w:headerReference w:type="first" r:id="rId141"/>
          <w:footerReference w:type="first" r:id="rId142"/>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0954FB" w:rsidP="000954FB">
      <w:pPr>
        <w:pStyle w:val="aff"/>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CC58C8">
      <w:pPr>
        <w:pStyle w:val="aff"/>
        <w:widowControl w:val="0"/>
        <w:numPr>
          <w:ilvl w:val="0"/>
          <w:numId w:val="8"/>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CC58C8">
      <w:pPr>
        <w:pStyle w:val="aff"/>
        <w:numPr>
          <w:ilvl w:val="0"/>
          <w:numId w:val="8"/>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CC58C8">
      <w:pPr>
        <w:numPr>
          <w:ilvl w:val="0"/>
          <w:numId w:val="9"/>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CC58C8">
      <w:pPr>
        <w:numPr>
          <w:ilvl w:val="0"/>
          <w:numId w:val="9"/>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CC58C8">
      <w:pPr>
        <w:numPr>
          <w:ilvl w:val="0"/>
          <w:numId w:val="9"/>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CC58C8">
      <w:pPr>
        <w:numPr>
          <w:ilvl w:val="0"/>
          <w:numId w:val="9"/>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C58C8">
      <w:pPr>
        <w:numPr>
          <w:ilvl w:val="0"/>
          <w:numId w:val="9"/>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c"/>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c"/>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c"/>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c"/>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w:t>
      </w:r>
      <w:proofErr w:type="spellStart"/>
      <w:r>
        <w:rPr>
          <w:sz w:val="28"/>
          <w:szCs w:val="28"/>
        </w:rPr>
        <w:t>ТрансКонтейнер</w:t>
      </w:r>
      <w:proofErr w:type="spellEnd"/>
      <w:r>
        <w:rPr>
          <w:sz w:val="28"/>
          <w:szCs w:val="28"/>
        </w:rPr>
        <w:t>»;</w:t>
      </w:r>
    </w:p>
    <w:p w:rsidR="000954FB" w:rsidRDefault="000954FB" w:rsidP="000954FB">
      <w:pPr>
        <w:pStyle w:val="afc"/>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w:t>
      </w:r>
      <w:proofErr w:type="spellStart"/>
      <w:r>
        <w:rPr>
          <w:rFonts w:eastAsia="Times New Roman"/>
          <w:sz w:val="28"/>
        </w:rPr>
        <w:t>ТрансКонтейнер</w:t>
      </w:r>
      <w:proofErr w:type="spellEnd"/>
      <w:r>
        <w:rPr>
          <w:rFonts w:eastAsia="Times New Roman"/>
          <w:sz w:val="28"/>
        </w:rPr>
        <w:t>»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c"/>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c"/>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c"/>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c"/>
        <w:ind w:firstLine="553"/>
        <w:rPr>
          <w:sz w:val="28"/>
          <w:szCs w:val="28"/>
        </w:rPr>
      </w:pPr>
    </w:p>
    <w:p w:rsidR="000954FB" w:rsidRPr="007415F9" w:rsidRDefault="000954FB" w:rsidP="00305BD2">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c"/>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c"/>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c"/>
        <w:jc w:val="center"/>
        <w:rPr>
          <w:sz w:val="28"/>
          <w:szCs w:val="28"/>
        </w:rPr>
      </w:pPr>
    </w:p>
    <w:p w:rsidR="00110975" w:rsidRDefault="00110975" w:rsidP="00110975">
      <w:pPr>
        <w:pStyle w:val="afc"/>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c"/>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c"/>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c"/>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110975" w:rsidRDefault="00110975" w:rsidP="00110975">
      <w:pPr>
        <w:pStyle w:val="afc"/>
        <w:ind w:firstLine="698"/>
        <w:rPr>
          <w:sz w:val="28"/>
          <w:szCs w:val="28"/>
        </w:rPr>
      </w:pPr>
      <w:r>
        <w:rPr>
          <w:sz w:val="28"/>
          <w:szCs w:val="28"/>
        </w:rPr>
        <w:t>Адрес сайта компании: ______________________________________</w:t>
      </w:r>
    </w:p>
    <w:p w:rsidR="00110975" w:rsidRDefault="00110975" w:rsidP="00110975">
      <w:pPr>
        <w:pStyle w:val="afc"/>
        <w:ind w:firstLine="0"/>
        <w:rPr>
          <w:sz w:val="20"/>
          <w:szCs w:val="20"/>
        </w:rPr>
      </w:pPr>
    </w:p>
    <w:p w:rsidR="00110975" w:rsidRPr="004A39BB" w:rsidRDefault="00110975" w:rsidP="00110975">
      <w:pPr>
        <w:pStyle w:val="afc"/>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c"/>
        <w:ind w:firstLine="696"/>
        <w:rPr>
          <w:sz w:val="28"/>
          <w:szCs w:val="28"/>
        </w:rPr>
      </w:pPr>
      <w:r>
        <w:rPr>
          <w:sz w:val="28"/>
          <w:szCs w:val="28"/>
        </w:rPr>
        <w:t>Номер налогоплательщика (идентификационный) _________________</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c"/>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c"/>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c"/>
        <w:tabs>
          <w:tab w:val="left" w:pos="1080"/>
        </w:tabs>
        <w:ind w:firstLine="0"/>
        <w:rPr>
          <w:sz w:val="28"/>
          <w:szCs w:val="28"/>
        </w:rPr>
      </w:pPr>
      <w:r>
        <w:rPr>
          <w:sz w:val="28"/>
          <w:szCs w:val="28"/>
        </w:rPr>
        <w:t>2. Руководитель_____________________</w:t>
      </w:r>
    </w:p>
    <w:p w:rsidR="00110975" w:rsidRDefault="00110975" w:rsidP="00110975">
      <w:pPr>
        <w:pStyle w:val="afc"/>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c"/>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c"/>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c"/>
        <w:rPr>
          <w:rFonts w:eastAsia="Times New Roman"/>
          <w:spacing w:val="-13"/>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c"/>
        <w:ind w:firstLine="0"/>
        <w:jc w:val="left"/>
        <w:rPr>
          <w:b/>
          <w:sz w:val="28"/>
          <w:szCs w:val="28"/>
        </w:rPr>
      </w:pPr>
    </w:p>
    <w:p w:rsidR="00110975" w:rsidRDefault="00110975" w:rsidP="00110975">
      <w:pPr>
        <w:pStyle w:val="afc"/>
        <w:jc w:val="center"/>
        <w:rPr>
          <w:b/>
          <w:sz w:val="28"/>
          <w:szCs w:val="28"/>
        </w:rPr>
      </w:pPr>
      <w:r>
        <w:rPr>
          <w:b/>
          <w:sz w:val="28"/>
          <w:szCs w:val="28"/>
        </w:rPr>
        <w:t>СВЕДЕНИЯ О ПРЕТЕНДЕНТЕ (для физических лиц)</w:t>
      </w:r>
    </w:p>
    <w:p w:rsidR="00110975" w:rsidRPr="000802B7" w:rsidRDefault="00110975" w:rsidP="00110975">
      <w:pPr>
        <w:pStyle w:val="afc"/>
        <w:jc w:val="center"/>
        <w:rPr>
          <w:b/>
          <w:sz w:val="28"/>
          <w:szCs w:val="28"/>
        </w:rPr>
      </w:pPr>
    </w:p>
    <w:p w:rsidR="00110975" w:rsidRPr="000802B7" w:rsidRDefault="00110975" w:rsidP="00110975">
      <w:pPr>
        <w:pStyle w:val="afc"/>
        <w:jc w:val="center"/>
        <w:rPr>
          <w:b/>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c"/>
        <w:ind w:left="709"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c"/>
        <w:ind w:left="709"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c"/>
        <w:ind w:firstLine="0"/>
        <w:jc w:val="left"/>
        <w:rPr>
          <w:sz w:val="28"/>
          <w:szCs w:val="28"/>
        </w:rPr>
      </w:pPr>
    </w:p>
    <w:p w:rsidR="00110975" w:rsidRDefault="00110975" w:rsidP="00CC58C8">
      <w:pPr>
        <w:pStyle w:val="afc"/>
        <w:numPr>
          <w:ilvl w:val="2"/>
          <w:numId w:val="10"/>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a"/>
        <w:rPr>
          <w:sz w:val="28"/>
          <w:szCs w:val="28"/>
        </w:rPr>
      </w:pPr>
    </w:p>
    <w:p w:rsidR="00110975" w:rsidRDefault="00110975" w:rsidP="00CC58C8">
      <w:pPr>
        <w:pStyle w:val="afc"/>
        <w:numPr>
          <w:ilvl w:val="2"/>
          <w:numId w:val="10"/>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a"/>
        <w:rPr>
          <w:sz w:val="28"/>
          <w:szCs w:val="28"/>
        </w:rPr>
      </w:pPr>
    </w:p>
    <w:p w:rsidR="00110975" w:rsidRDefault="00110975" w:rsidP="00110975">
      <w:pPr>
        <w:pStyle w:val="afc"/>
        <w:ind w:left="709" w:firstLine="0"/>
        <w:jc w:val="left"/>
        <w:rPr>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70763" w:rsidRDefault="008F77CD">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0954FB" w:rsidRPr="00336626" w:rsidRDefault="000954FB" w:rsidP="000954FB">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0954FB" w:rsidRPr="00336626" w:rsidRDefault="000954FB" w:rsidP="000954FB"/>
    <w:p w:rsidR="000954FB" w:rsidRPr="00336626" w:rsidRDefault="000954FB" w:rsidP="000954FB">
      <w:pPr>
        <w:rPr>
          <w:sz w:val="28"/>
          <w:szCs w:val="28"/>
        </w:rPr>
      </w:pPr>
      <w:r>
        <w:rPr>
          <w:sz w:val="28"/>
          <w:szCs w:val="28"/>
        </w:rPr>
        <w:t xml:space="preserve"> «___</w:t>
      </w:r>
      <w:r w:rsidR="00D14F6B">
        <w:rPr>
          <w:sz w:val="28"/>
          <w:szCs w:val="28"/>
        </w:rPr>
        <w:t xml:space="preserve">» _________ 201_ г.          </w:t>
      </w:r>
      <w:r>
        <w:rPr>
          <w:sz w:val="28"/>
          <w:szCs w:val="28"/>
        </w:rPr>
        <w:t>Открытый конкурс № ОКэ-ЦКПМТО-19-</w:t>
      </w:r>
      <w:r w:rsidR="00D14F6B">
        <w:rPr>
          <w:sz w:val="28"/>
          <w:szCs w:val="28"/>
        </w:rPr>
        <w:t>0036</w:t>
      </w:r>
      <w:r>
        <w:rPr>
          <w:sz w:val="28"/>
          <w:szCs w:val="28"/>
        </w:rPr>
        <w:t xml:space="preserve">  </w:t>
      </w:r>
    </w:p>
    <w:p w:rsidR="000954FB" w:rsidRPr="00336626" w:rsidRDefault="000954FB" w:rsidP="008F77CD">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Pr="00336626" w:rsidRDefault="000954FB" w:rsidP="000954FB"/>
    <w:p w:rsidR="000954FB" w:rsidRPr="00336626" w:rsidRDefault="000954FB" w:rsidP="000954FB">
      <w:pPr>
        <w:rPr>
          <w:sz w:val="28"/>
          <w:szCs w:val="28"/>
        </w:rPr>
      </w:pPr>
      <w:r>
        <w:rPr>
          <w:sz w:val="28"/>
          <w:szCs w:val="28"/>
        </w:rPr>
        <w:t>__________________________________________________________________</w:t>
      </w:r>
    </w:p>
    <w:p w:rsidR="000954FB" w:rsidRPr="00336626" w:rsidRDefault="000954FB" w:rsidP="000954FB">
      <w:pPr>
        <w:ind w:firstLine="3"/>
        <w:jc w:val="center"/>
        <w:rPr>
          <w:bCs/>
          <w:i/>
        </w:rPr>
      </w:pPr>
      <w:r>
        <w:rPr>
          <w:bCs/>
          <w:i/>
        </w:rPr>
        <w:t>(Полное наименование п</w:t>
      </w:r>
      <w:r>
        <w:rPr>
          <w:i/>
        </w:rPr>
        <w:t>ретендента</w:t>
      </w:r>
      <w:r>
        <w:rPr>
          <w:bCs/>
          <w:i/>
        </w:rPr>
        <w:t>)</w:t>
      </w:r>
    </w:p>
    <w:p w:rsidR="000954FB" w:rsidRPr="00336626" w:rsidRDefault="000954FB" w:rsidP="000954FB">
      <w:pPr>
        <w:ind w:firstLine="708"/>
        <w:rPr>
          <w:bCs/>
          <w:sz w:val="28"/>
          <w:szCs w:val="28"/>
        </w:rPr>
      </w:pPr>
    </w:p>
    <w:p w:rsidR="008F77CD" w:rsidRPr="00336626" w:rsidRDefault="008F77CD" w:rsidP="008F77CD">
      <w:pPr>
        <w:ind w:firstLine="708"/>
        <w:rPr>
          <w:bCs/>
          <w:sz w:val="28"/>
          <w:szCs w:val="28"/>
        </w:rPr>
      </w:pPr>
      <w:r>
        <w:rPr>
          <w:bCs/>
          <w:sz w:val="28"/>
          <w:szCs w:val="28"/>
        </w:rPr>
        <w:t>Единичные расценки на товар (стоимость «единичного комплекта»)</w:t>
      </w:r>
    </w:p>
    <w:p w:rsidR="008F77CD" w:rsidRPr="00336626" w:rsidRDefault="008F77CD" w:rsidP="008F77CD">
      <w:pPr>
        <w:ind w:firstLine="708"/>
        <w:jc w:val="right"/>
        <w:rPr>
          <w:bCs/>
          <w:sz w:val="28"/>
          <w:szCs w:val="28"/>
        </w:rPr>
      </w:pPr>
      <w:r>
        <w:rPr>
          <w:bCs/>
          <w:sz w:val="28"/>
          <w:szCs w:val="28"/>
        </w:rPr>
        <w:t>Таблица № 1</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
        <w:gridCol w:w="3444"/>
        <w:gridCol w:w="1394"/>
        <w:gridCol w:w="1359"/>
        <w:gridCol w:w="2825"/>
      </w:tblGrid>
      <w:tr w:rsidR="008F77CD" w:rsidRPr="00336626" w:rsidTr="008F77CD">
        <w:trPr>
          <w:trHeight w:val="924"/>
        </w:trPr>
        <w:tc>
          <w:tcPr>
            <w:tcW w:w="287" w:type="pct"/>
          </w:tcPr>
          <w:p w:rsidR="008F77CD" w:rsidRPr="00336626" w:rsidRDefault="008F77CD" w:rsidP="008F77CD">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1799" w:type="pct"/>
          </w:tcPr>
          <w:p w:rsidR="008F77CD" w:rsidRPr="00336626" w:rsidRDefault="008F77CD" w:rsidP="008F77CD">
            <w:pPr>
              <w:jc w:val="center"/>
              <w:rPr>
                <w:sz w:val="28"/>
                <w:szCs w:val="28"/>
              </w:rPr>
            </w:pPr>
            <w:r>
              <w:rPr>
                <w:sz w:val="28"/>
                <w:szCs w:val="28"/>
              </w:rPr>
              <w:t>Наименование товара</w:t>
            </w:r>
          </w:p>
          <w:p w:rsidR="008F77CD" w:rsidRPr="00336626" w:rsidRDefault="008F77CD" w:rsidP="008F77CD">
            <w:pPr>
              <w:jc w:val="center"/>
              <w:rPr>
                <w:sz w:val="28"/>
                <w:szCs w:val="28"/>
              </w:rPr>
            </w:pPr>
          </w:p>
        </w:tc>
        <w:tc>
          <w:tcPr>
            <w:tcW w:w="728" w:type="pct"/>
          </w:tcPr>
          <w:p w:rsidR="008F77CD" w:rsidRPr="00336626" w:rsidRDefault="008F77CD" w:rsidP="008F77CD">
            <w:pPr>
              <w:jc w:val="center"/>
              <w:rPr>
                <w:sz w:val="28"/>
                <w:szCs w:val="28"/>
              </w:rPr>
            </w:pPr>
            <w:r>
              <w:rPr>
                <w:sz w:val="28"/>
                <w:szCs w:val="28"/>
              </w:rPr>
              <w:t>Единица измерения</w:t>
            </w:r>
          </w:p>
        </w:tc>
        <w:tc>
          <w:tcPr>
            <w:tcW w:w="710" w:type="pct"/>
          </w:tcPr>
          <w:p w:rsidR="008F77CD" w:rsidRPr="00336626" w:rsidRDefault="008F77CD" w:rsidP="008F77CD">
            <w:pPr>
              <w:jc w:val="center"/>
              <w:rPr>
                <w:sz w:val="28"/>
                <w:szCs w:val="28"/>
              </w:rPr>
            </w:pPr>
            <w:r>
              <w:rPr>
                <w:sz w:val="28"/>
                <w:szCs w:val="28"/>
              </w:rPr>
              <w:t>Количество</w:t>
            </w:r>
          </w:p>
        </w:tc>
        <w:tc>
          <w:tcPr>
            <w:tcW w:w="1476" w:type="pct"/>
          </w:tcPr>
          <w:p w:rsidR="008F77CD" w:rsidRPr="00336626" w:rsidRDefault="008F77CD" w:rsidP="008F77CD">
            <w:pPr>
              <w:jc w:val="center"/>
              <w:rPr>
                <w:sz w:val="28"/>
                <w:szCs w:val="28"/>
              </w:rPr>
            </w:pPr>
            <w:r>
              <w:rPr>
                <w:sz w:val="28"/>
                <w:szCs w:val="28"/>
              </w:rPr>
              <w:t>Цена за 1 (одну) единицу товара, руб.</w:t>
            </w:r>
          </w:p>
          <w:p w:rsidR="008F77CD" w:rsidRPr="00336626" w:rsidRDefault="008F77CD" w:rsidP="008F77CD">
            <w:pPr>
              <w:jc w:val="center"/>
              <w:rPr>
                <w:sz w:val="28"/>
                <w:szCs w:val="28"/>
              </w:rPr>
            </w:pPr>
            <w:r>
              <w:rPr>
                <w:sz w:val="28"/>
                <w:szCs w:val="28"/>
              </w:rPr>
              <w:t>без НДС</w:t>
            </w:r>
            <w:r>
              <w:rPr>
                <w:rStyle w:val="af9"/>
                <w:sz w:val="28"/>
                <w:szCs w:val="28"/>
              </w:rPr>
              <w:footnoteReference w:id="7"/>
            </w:r>
          </w:p>
        </w:tc>
      </w:tr>
      <w:tr w:rsidR="008F77CD" w:rsidRPr="00336626" w:rsidTr="008F77CD">
        <w:trPr>
          <w:trHeight w:val="80"/>
        </w:trPr>
        <w:tc>
          <w:tcPr>
            <w:tcW w:w="287" w:type="pct"/>
            <w:noWrap/>
            <w:vAlign w:val="center"/>
          </w:tcPr>
          <w:p w:rsidR="008F77CD" w:rsidRPr="00336626" w:rsidRDefault="008F77CD" w:rsidP="008F77CD">
            <w:pPr>
              <w:jc w:val="center"/>
              <w:rPr>
                <w:sz w:val="16"/>
                <w:szCs w:val="16"/>
              </w:rPr>
            </w:pPr>
            <w:r>
              <w:rPr>
                <w:sz w:val="16"/>
                <w:szCs w:val="16"/>
              </w:rPr>
              <w:t>1</w:t>
            </w:r>
          </w:p>
        </w:tc>
        <w:tc>
          <w:tcPr>
            <w:tcW w:w="1799" w:type="pct"/>
            <w:noWrap/>
            <w:vAlign w:val="center"/>
          </w:tcPr>
          <w:p w:rsidR="008F77CD" w:rsidRPr="00336626" w:rsidRDefault="008F77CD" w:rsidP="008F77CD">
            <w:pPr>
              <w:jc w:val="center"/>
              <w:rPr>
                <w:sz w:val="16"/>
                <w:szCs w:val="16"/>
              </w:rPr>
            </w:pPr>
            <w:r>
              <w:rPr>
                <w:sz w:val="16"/>
                <w:szCs w:val="16"/>
              </w:rPr>
              <w:t>2</w:t>
            </w:r>
          </w:p>
        </w:tc>
        <w:tc>
          <w:tcPr>
            <w:tcW w:w="728" w:type="pct"/>
            <w:vAlign w:val="center"/>
          </w:tcPr>
          <w:p w:rsidR="008F77CD" w:rsidRPr="00336626" w:rsidRDefault="008F77CD" w:rsidP="008F77CD">
            <w:pPr>
              <w:jc w:val="center"/>
              <w:rPr>
                <w:sz w:val="16"/>
                <w:szCs w:val="16"/>
              </w:rPr>
            </w:pPr>
            <w:r>
              <w:rPr>
                <w:sz w:val="16"/>
                <w:szCs w:val="16"/>
              </w:rPr>
              <w:t>3</w:t>
            </w:r>
          </w:p>
        </w:tc>
        <w:tc>
          <w:tcPr>
            <w:tcW w:w="710" w:type="pct"/>
            <w:vAlign w:val="center"/>
          </w:tcPr>
          <w:p w:rsidR="008F77CD" w:rsidRPr="00336626" w:rsidRDefault="008F77CD" w:rsidP="008F77CD">
            <w:pPr>
              <w:jc w:val="center"/>
              <w:rPr>
                <w:sz w:val="16"/>
                <w:szCs w:val="16"/>
              </w:rPr>
            </w:pPr>
            <w:r>
              <w:rPr>
                <w:sz w:val="16"/>
                <w:szCs w:val="16"/>
              </w:rPr>
              <w:t>4</w:t>
            </w:r>
          </w:p>
        </w:tc>
        <w:tc>
          <w:tcPr>
            <w:tcW w:w="1476" w:type="pct"/>
            <w:vAlign w:val="center"/>
          </w:tcPr>
          <w:p w:rsidR="008F77CD" w:rsidRPr="00336626" w:rsidRDefault="008F77CD" w:rsidP="008F77CD">
            <w:pPr>
              <w:jc w:val="center"/>
              <w:rPr>
                <w:sz w:val="16"/>
                <w:szCs w:val="16"/>
              </w:rPr>
            </w:pPr>
            <w:r>
              <w:rPr>
                <w:sz w:val="16"/>
                <w:szCs w:val="16"/>
              </w:rPr>
              <w:t>5</w:t>
            </w:r>
          </w:p>
        </w:tc>
      </w:tr>
      <w:tr w:rsidR="008F77CD" w:rsidRPr="00336626" w:rsidTr="008F77CD">
        <w:trPr>
          <w:trHeight w:val="382"/>
        </w:trPr>
        <w:tc>
          <w:tcPr>
            <w:tcW w:w="287" w:type="pct"/>
            <w:noWrap/>
            <w:vAlign w:val="center"/>
          </w:tcPr>
          <w:p w:rsidR="008F77CD" w:rsidRPr="00336626" w:rsidRDefault="008F77CD" w:rsidP="008F77CD">
            <w:pPr>
              <w:jc w:val="center"/>
            </w:pPr>
            <w:r>
              <w:t>1</w:t>
            </w:r>
          </w:p>
        </w:tc>
        <w:tc>
          <w:tcPr>
            <w:tcW w:w="1799" w:type="pct"/>
            <w:noWrap/>
            <w:vAlign w:val="center"/>
          </w:tcPr>
          <w:p w:rsidR="008F77CD" w:rsidRPr="00336626" w:rsidRDefault="008F77CD" w:rsidP="008F77CD">
            <w:pPr>
              <w:suppressAutoHyphens w:val="0"/>
              <w:rPr>
                <w:lang w:eastAsia="ru-RU"/>
              </w:rPr>
            </w:pPr>
            <w:r>
              <w:rPr>
                <w:lang w:eastAsia="ru-RU"/>
              </w:rPr>
              <w:t>Жилет сигнальный</w:t>
            </w:r>
          </w:p>
        </w:tc>
        <w:tc>
          <w:tcPr>
            <w:tcW w:w="728" w:type="pct"/>
            <w:vAlign w:val="center"/>
          </w:tcPr>
          <w:p w:rsidR="008F77CD" w:rsidRPr="00336626" w:rsidRDefault="008F77CD" w:rsidP="008F77CD">
            <w:pPr>
              <w:suppressAutoHyphens w:val="0"/>
              <w:jc w:val="center"/>
              <w:rPr>
                <w:lang w:eastAsia="ru-RU"/>
              </w:rPr>
            </w:pPr>
            <w:r>
              <w:rPr>
                <w:lang w:eastAsia="ru-RU"/>
              </w:rPr>
              <w:t>штука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2</w:t>
            </w:r>
          </w:p>
        </w:tc>
        <w:tc>
          <w:tcPr>
            <w:tcW w:w="1799" w:type="pct"/>
            <w:noWrap/>
            <w:vAlign w:val="center"/>
          </w:tcPr>
          <w:p w:rsidR="008F77CD" w:rsidRPr="00336626" w:rsidRDefault="008F77CD" w:rsidP="008F77CD">
            <w:pPr>
              <w:suppressAutoHyphens w:val="0"/>
              <w:rPr>
                <w:lang w:eastAsia="ru-RU"/>
              </w:rPr>
            </w:pPr>
            <w:r>
              <w:rPr>
                <w:lang w:eastAsia="ru-RU"/>
              </w:rPr>
              <w:t>Жилет сигнальный огнестойкий</w:t>
            </w:r>
          </w:p>
        </w:tc>
        <w:tc>
          <w:tcPr>
            <w:tcW w:w="728" w:type="pct"/>
            <w:vAlign w:val="center"/>
          </w:tcPr>
          <w:p w:rsidR="008F77CD" w:rsidRPr="00336626" w:rsidRDefault="008F77CD" w:rsidP="008F77CD">
            <w:pPr>
              <w:suppressAutoHyphens w:val="0"/>
              <w:jc w:val="center"/>
              <w:rPr>
                <w:lang w:eastAsia="ru-RU"/>
              </w:rPr>
            </w:pPr>
            <w:r>
              <w:rPr>
                <w:lang w:eastAsia="ru-RU"/>
              </w:rPr>
              <w:t>штука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w:t>
            </w:r>
          </w:p>
        </w:tc>
        <w:tc>
          <w:tcPr>
            <w:tcW w:w="1799" w:type="pct"/>
            <w:noWrap/>
            <w:vAlign w:val="center"/>
          </w:tcPr>
          <w:p w:rsidR="008F77CD" w:rsidRPr="00336626" w:rsidRDefault="008F77CD" w:rsidP="008F77CD">
            <w:r>
              <w:t>……..</w:t>
            </w:r>
          </w:p>
        </w:tc>
        <w:tc>
          <w:tcPr>
            <w:tcW w:w="728" w:type="pct"/>
            <w:vAlign w:val="center"/>
          </w:tcPr>
          <w:p w:rsidR="008F77CD" w:rsidRPr="00336626" w:rsidRDefault="008F77CD" w:rsidP="008F77CD">
            <w:pPr>
              <w:jc w:val="center"/>
            </w:pPr>
            <w:r>
              <w:t>…….</w:t>
            </w:r>
          </w:p>
        </w:tc>
        <w:tc>
          <w:tcPr>
            <w:tcW w:w="710" w:type="pct"/>
            <w:vAlign w:val="center"/>
          </w:tcPr>
          <w:p w:rsidR="008F77CD" w:rsidRPr="00336626" w:rsidRDefault="008F77CD" w:rsidP="008F77CD">
            <w:pPr>
              <w:jc w:val="center"/>
            </w:pPr>
            <w:r>
              <w:t>…</w:t>
            </w:r>
          </w:p>
        </w:tc>
        <w:tc>
          <w:tcPr>
            <w:tcW w:w="1476" w:type="pct"/>
            <w:vAlign w:val="center"/>
          </w:tcPr>
          <w:p w:rsidR="008F77CD" w:rsidRPr="00336626" w:rsidRDefault="008F77CD" w:rsidP="008F77CD">
            <w:pPr>
              <w:jc w:val="center"/>
            </w:pPr>
          </w:p>
        </w:tc>
      </w:tr>
      <w:tr w:rsidR="008F77CD" w:rsidRPr="00336626" w:rsidTr="008F77CD">
        <w:trPr>
          <w:trHeight w:val="382"/>
        </w:trPr>
        <w:tc>
          <w:tcPr>
            <w:tcW w:w="287" w:type="pct"/>
            <w:noWrap/>
            <w:vAlign w:val="center"/>
          </w:tcPr>
          <w:p w:rsidR="008F77CD" w:rsidRPr="00336626" w:rsidRDefault="008F77CD" w:rsidP="008F77CD">
            <w:pPr>
              <w:jc w:val="center"/>
            </w:pPr>
            <w:r>
              <w:t>80</w:t>
            </w:r>
          </w:p>
        </w:tc>
        <w:tc>
          <w:tcPr>
            <w:tcW w:w="1799" w:type="pct"/>
            <w:noWrap/>
            <w:vAlign w:val="center"/>
          </w:tcPr>
          <w:p w:rsidR="008F77CD" w:rsidRPr="00336626" w:rsidRDefault="008F77CD" w:rsidP="008F77CD">
            <w:r>
              <w:rPr>
                <w:lang w:eastAsia="ru-RU"/>
              </w:rPr>
              <w:t>Наколенники универсальные</w:t>
            </w:r>
          </w:p>
        </w:tc>
        <w:tc>
          <w:tcPr>
            <w:tcW w:w="728" w:type="pct"/>
            <w:vAlign w:val="center"/>
          </w:tcPr>
          <w:p w:rsidR="008F77CD" w:rsidRPr="00336626" w:rsidRDefault="008F77CD" w:rsidP="008F77CD">
            <w:pPr>
              <w:jc w:val="center"/>
            </w:pPr>
            <w:r>
              <w:rPr>
                <w:lang w:eastAsia="ru-RU"/>
              </w:rPr>
              <w:t>пара</w:t>
            </w:r>
          </w:p>
        </w:tc>
        <w:tc>
          <w:tcPr>
            <w:tcW w:w="710" w:type="pct"/>
            <w:vAlign w:val="center"/>
          </w:tcPr>
          <w:p w:rsidR="008F77CD" w:rsidRPr="00336626" w:rsidRDefault="008F77CD" w:rsidP="008F77CD">
            <w:pPr>
              <w:jc w:val="center"/>
            </w:pPr>
            <w:r>
              <w:t>1</w:t>
            </w:r>
          </w:p>
        </w:tc>
        <w:tc>
          <w:tcPr>
            <w:tcW w:w="1476" w:type="pct"/>
            <w:vAlign w:val="center"/>
          </w:tcPr>
          <w:p w:rsidR="008F77CD" w:rsidRPr="00336626" w:rsidRDefault="008F77CD" w:rsidP="008F77CD">
            <w:pPr>
              <w:jc w:val="center"/>
            </w:pPr>
          </w:p>
        </w:tc>
      </w:tr>
      <w:tr w:rsidR="008F77CD" w:rsidRPr="00336626" w:rsidTr="008F77CD">
        <w:trPr>
          <w:trHeight w:val="408"/>
        </w:trPr>
        <w:tc>
          <w:tcPr>
            <w:tcW w:w="287" w:type="pct"/>
            <w:noWrap/>
          </w:tcPr>
          <w:p w:rsidR="008F77CD" w:rsidRPr="00336626" w:rsidRDefault="008F77CD" w:rsidP="008F77CD">
            <w:pPr>
              <w:jc w:val="center"/>
              <w:rPr>
                <w:sz w:val="28"/>
                <w:szCs w:val="28"/>
              </w:rPr>
            </w:pPr>
          </w:p>
        </w:tc>
        <w:tc>
          <w:tcPr>
            <w:tcW w:w="2527" w:type="pct"/>
            <w:gridSpan w:val="2"/>
            <w:noWrap/>
            <w:vAlign w:val="center"/>
          </w:tcPr>
          <w:p w:rsidR="008F77CD" w:rsidRPr="00336626" w:rsidRDefault="008F77CD" w:rsidP="008F77CD">
            <w:pPr>
              <w:jc w:val="right"/>
            </w:pPr>
            <w:r>
              <w:t>Итого за «условный комплект»</w:t>
            </w:r>
            <w:r>
              <w:rPr>
                <w:vertAlign w:val="superscript"/>
              </w:rPr>
              <w:footnoteReference w:id="8"/>
            </w:r>
          </w:p>
        </w:tc>
        <w:tc>
          <w:tcPr>
            <w:tcW w:w="710" w:type="pct"/>
            <w:vAlign w:val="center"/>
          </w:tcPr>
          <w:p w:rsidR="008F77CD" w:rsidRPr="00336626" w:rsidRDefault="008F77CD" w:rsidP="008F77CD">
            <w:pPr>
              <w:jc w:val="center"/>
            </w:pPr>
            <w:r>
              <w:t>80</w:t>
            </w:r>
          </w:p>
        </w:tc>
        <w:tc>
          <w:tcPr>
            <w:tcW w:w="1476" w:type="pct"/>
            <w:vAlign w:val="center"/>
          </w:tcPr>
          <w:p w:rsidR="008F77CD" w:rsidRPr="00336626" w:rsidRDefault="008F77CD" w:rsidP="008F77CD">
            <w:pPr>
              <w:jc w:val="center"/>
            </w:pPr>
          </w:p>
        </w:tc>
      </w:tr>
    </w:tbl>
    <w:p w:rsidR="008F77CD" w:rsidRPr="00336626" w:rsidRDefault="008F77CD" w:rsidP="008F77CD">
      <w:pPr>
        <w:ind w:firstLine="708"/>
        <w:rPr>
          <w:bCs/>
          <w:sz w:val="28"/>
          <w:szCs w:val="28"/>
        </w:rPr>
      </w:pPr>
    </w:p>
    <w:p w:rsidR="008F77CD" w:rsidRPr="00336626" w:rsidRDefault="008F77CD" w:rsidP="008F77CD">
      <w:pPr>
        <w:ind w:firstLine="708"/>
        <w:jc w:val="right"/>
        <w:rPr>
          <w:bCs/>
          <w:sz w:val="28"/>
          <w:szCs w:val="28"/>
        </w:rPr>
      </w:pPr>
      <w:r>
        <w:rPr>
          <w:bCs/>
          <w:sz w:val="28"/>
          <w:szCs w:val="28"/>
        </w:rPr>
        <w:t>Таблица № 2</w:t>
      </w:r>
    </w:p>
    <w:tbl>
      <w:tblPr>
        <w:tblStyle w:val="afff5"/>
        <w:tblW w:w="0" w:type="auto"/>
        <w:tblLook w:val="04A0"/>
      </w:tblPr>
      <w:tblGrid>
        <w:gridCol w:w="4763"/>
        <w:gridCol w:w="4808"/>
      </w:tblGrid>
      <w:tr w:rsidR="008F77CD" w:rsidRPr="00336626" w:rsidTr="008F77CD">
        <w:tc>
          <w:tcPr>
            <w:tcW w:w="4927" w:type="dxa"/>
          </w:tcPr>
          <w:p w:rsidR="008F77CD" w:rsidRPr="00336626" w:rsidRDefault="008F77CD" w:rsidP="008F77CD">
            <w:pPr>
              <w:jc w:val="center"/>
            </w:pPr>
            <w:r>
              <w:t>Условия и сроки поставки товара</w:t>
            </w:r>
          </w:p>
        </w:tc>
        <w:tc>
          <w:tcPr>
            <w:tcW w:w="4927" w:type="dxa"/>
          </w:tcPr>
          <w:p w:rsidR="008F77CD" w:rsidRPr="00336626" w:rsidRDefault="00F44CA6" w:rsidP="008F77CD">
            <w:pPr>
              <w:jc w:val="both"/>
            </w:pPr>
            <w:r w:rsidRPr="00735426">
              <w:t>Поставка Товара в адрес Грузополучателей осуществляется в течение</w:t>
            </w:r>
            <w:proofErr w:type="gramStart"/>
            <w:r w:rsidRPr="00735426">
              <w:t xml:space="preserve"> ____ (________) </w:t>
            </w:r>
            <w:proofErr w:type="gramEnd"/>
            <w:r w:rsidRPr="00735426">
              <w:t xml:space="preserve">календарных дней, а поставка Товара по </w:t>
            </w:r>
            <w:r w:rsidRPr="00F44CA6">
              <w:t>специальному пошиву в течение – не более 60 (шестьдесят) календарных дней, с даты согласования (подписания) Сторонами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r w:rsidR="00BE5AA2">
              <w:t>.</w:t>
            </w:r>
          </w:p>
        </w:tc>
      </w:tr>
    </w:tbl>
    <w:p w:rsidR="008F77CD" w:rsidRPr="00336626" w:rsidRDefault="008F77CD" w:rsidP="008F77CD">
      <w:pPr>
        <w:ind w:firstLine="708"/>
        <w:jc w:val="right"/>
        <w:rPr>
          <w:bCs/>
          <w:sz w:val="28"/>
          <w:szCs w:val="28"/>
        </w:rPr>
      </w:pPr>
    </w:p>
    <w:p w:rsidR="008F77CD" w:rsidRPr="00336626" w:rsidRDefault="008F77CD" w:rsidP="000954FB">
      <w:pPr>
        <w:pStyle w:val="aff"/>
        <w:jc w:val="both"/>
        <w:rPr>
          <w:szCs w:val="28"/>
        </w:rPr>
      </w:pPr>
      <w:r>
        <w:rPr>
          <w:szCs w:val="28"/>
        </w:rPr>
        <w:t xml:space="preserve">1. </w:t>
      </w:r>
      <w:proofErr w:type="gramStart"/>
      <w:r>
        <w:rPr>
          <w:szCs w:val="28"/>
        </w:rPr>
        <w:t xml:space="preserve">Цена за 1 (одну) единицу товара, указанная в настоящем финансово-коммерческом предложении по поставке товара, учитывает стоимость Товара, расходы Поставщика по нанесению логотипов, доставке Товара до складов Грузополучателей, уплату таможенных пошлин и других обязательных платежей и налогов (кроме НДС), а также всех материалов и </w:t>
      </w:r>
      <w:r>
        <w:rPr>
          <w:szCs w:val="28"/>
        </w:rPr>
        <w:lastRenderedPageBreak/>
        <w:t>затрат, издержек и иных расходов Поставщика, связанных с исполнением договора.</w:t>
      </w:r>
      <w:proofErr w:type="gramEnd"/>
    </w:p>
    <w:p w:rsidR="000954FB" w:rsidRPr="00336626" w:rsidRDefault="008F77CD" w:rsidP="000954FB">
      <w:pPr>
        <w:pStyle w:val="aff"/>
        <w:jc w:val="both"/>
        <w:rPr>
          <w:szCs w:val="28"/>
        </w:rPr>
      </w:pPr>
      <w:r>
        <w:rPr>
          <w:i/>
          <w:sz w:val="24"/>
          <w:szCs w:val="24"/>
        </w:rPr>
        <w:t xml:space="preserve">Поставка товара </w:t>
      </w:r>
      <w:r>
        <w:rPr>
          <w:szCs w:val="28"/>
        </w:rPr>
        <w:t xml:space="preserve">облагается НДС по ставке ____%, / НДС не облагается </w:t>
      </w:r>
      <w:r>
        <w:rPr>
          <w:i/>
          <w:sz w:val="24"/>
          <w:szCs w:val="24"/>
        </w:rPr>
        <w:t xml:space="preserve">(указать </w:t>
      </w:r>
      <w:proofErr w:type="gramStart"/>
      <w:r>
        <w:rPr>
          <w:i/>
          <w:sz w:val="24"/>
          <w:szCs w:val="24"/>
        </w:rPr>
        <w:t>необходимое</w:t>
      </w:r>
      <w:proofErr w:type="gramEnd"/>
      <w:r>
        <w:rPr>
          <w:i/>
          <w:sz w:val="24"/>
          <w:szCs w:val="24"/>
        </w:rPr>
        <w:t>)</w:t>
      </w:r>
      <w:r>
        <w:rPr>
          <w:i/>
          <w:szCs w:val="28"/>
        </w:rPr>
        <w:t>.</w:t>
      </w:r>
    </w:p>
    <w:p w:rsidR="000954FB" w:rsidRPr="00336626" w:rsidRDefault="000954FB" w:rsidP="00D14F6B">
      <w:pPr>
        <w:pStyle w:val="aff"/>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0954FB" w:rsidRPr="00336626" w:rsidRDefault="000954FB" w:rsidP="00D14F6B">
      <w:pPr>
        <w:pStyle w:val="aff"/>
        <w:jc w:val="both"/>
        <w:rPr>
          <w:i/>
          <w:sz w:val="24"/>
          <w:szCs w:val="24"/>
        </w:rPr>
      </w:pPr>
      <w:r>
        <w:rPr>
          <w:i/>
          <w:sz w:val="24"/>
          <w:szCs w:val="24"/>
        </w:rPr>
        <w:t>(заполняется претендентом при необходимости).</w:t>
      </w:r>
    </w:p>
    <w:p w:rsidR="000954FB" w:rsidRPr="00336626" w:rsidRDefault="000954FB" w:rsidP="000954FB">
      <w:pPr>
        <w:pStyle w:val="aff"/>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(девяносто)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0954FB" w:rsidRPr="00336626" w:rsidRDefault="000954FB" w:rsidP="000954FB">
      <w:pPr>
        <w:pStyle w:val="aff"/>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0954FB" w:rsidRPr="00336626" w:rsidRDefault="000954FB" w:rsidP="000954FB">
      <w:pPr>
        <w:pStyle w:val="aff"/>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0954FB" w:rsidRPr="00336626" w:rsidRDefault="000954FB" w:rsidP="000954FB">
      <w:pPr>
        <w:pStyle w:val="aff"/>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победителем будет признан другой участник.</w:t>
      </w:r>
      <w:proofErr w:type="gramEnd"/>
    </w:p>
    <w:p w:rsidR="000954FB" w:rsidRPr="00336626" w:rsidRDefault="000954FB" w:rsidP="000954FB">
      <w:pPr>
        <w:pStyle w:val="aff"/>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8F77CD" w:rsidRPr="00336626" w:rsidRDefault="008F77CD" w:rsidP="008F77CD">
      <w:pPr>
        <w:ind w:firstLine="709"/>
        <w:jc w:val="both"/>
        <w:rPr>
          <w:i/>
          <w:sz w:val="28"/>
          <w:szCs w:val="28"/>
        </w:rPr>
      </w:pPr>
      <w:r>
        <w:rPr>
          <w:sz w:val="28"/>
          <w:szCs w:val="28"/>
        </w:rPr>
        <w:t>Следующие приложения являются неотъемлемой частью настоящего финансово-коммерческого предложения:</w:t>
      </w:r>
    </w:p>
    <w:p w:rsidR="008F77CD" w:rsidRPr="00336626" w:rsidRDefault="008F77CD" w:rsidP="00CC58C8">
      <w:pPr>
        <w:pStyle w:val="aff"/>
        <w:numPr>
          <w:ilvl w:val="0"/>
          <w:numId w:val="38"/>
        </w:numPr>
        <w:suppressAutoHyphens w:val="0"/>
        <w:ind w:left="0" w:firstLine="709"/>
        <w:jc w:val="both"/>
        <w:rPr>
          <w:szCs w:val="28"/>
        </w:rPr>
      </w:pPr>
      <w:r>
        <w:t>Информация о функциональных и качественных характеристиках (потребительских свойствах) предлагаемого товара.</w:t>
      </w:r>
    </w:p>
    <w:p w:rsidR="008F77CD" w:rsidRPr="00336626" w:rsidRDefault="008F77CD" w:rsidP="00CC58C8">
      <w:pPr>
        <w:pStyle w:val="aff"/>
        <w:numPr>
          <w:ilvl w:val="0"/>
          <w:numId w:val="38"/>
        </w:numPr>
        <w:suppressAutoHyphens w:val="0"/>
        <w:ind w:left="0" w:firstLine="709"/>
        <w:jc w:val="both"/>
        <w:rPr>
          <w:szCs w:val="28"/>
        </w:rPr>
      </w:pPr>
      <w:r>
        <w:t>Информация об артикуле/коде товара по каталогу, фото/эскиз предлагаемого товара.</w:t>
      </w:r>
    </w:p>
    <w:p w:rsidR="008F77CD" w:rsidRPr="00336626" w:rsidRDefault="008F77CD" w:rsidP="008F77CD"/>
    <w:p w:rsidR="008D67F8" w:rsidRPr="00D14F6B" w:rsidRDefault="008D67F8" w:rsidP="00D14F6B">
      <w:pPr>
        <w:ind w:firstLine="709"/>
        <w:jc w:val="both"/>
        <w:rPr>
          <w:b/>
          <w:sz w:val="28"/>
          <w:szCs w:val="28"/>
        </w:rPr>
      </w:pPr>
      <w:r w:rsidRPr="00D14F6B">
        <w:rPr>
          <w:b/>
          <w:sz w:val="28"/>
          <w:szCs w:val="28"/>
        </w:rPr>
        <w:t>Представитель, имеющий полномочия подписать заявку на участие от имени ____________________________________________________________</w:t>
      </w:r>
    </w:p>
    <w:p w:rsidR="008D67F8" w:rsidRPr="00336626" w:rsidRDefault="008D67F8" w:rsidP="008D67F8">
      <w:pPr>
        <w:tabs>
          <w:tab w:val="left" w:pos="8640"/>
        </w:tabs>
        <w:jc w:val="center"/>
        <w:rPr>
          <w:i/>
        </w:rPr>
      </w:pPr>
      <w:r>
        <w:rPr>
          <w:i/>
        </w:rPr>
        <w:t>(наименование претендента)</w:t>
      </w:r>
    </w:p>
    <w:p w:rsidR="008D67F8" w:rsidRPr="00336626" w:rsidRDefault="008D67F8" w:rsidP="008D67F8">
      <w:pPr>
        <w:pStyle w:val="32"/>
        <w:suppressAutoHyphens/>
        <w:spacing w:after="0"/>
        <w:rPr>
          <w:sz w:val="28"/>
          <w:szCs w:val="28"/>
        </w:rPr>
      </w:pPr>
      <w:r>
        <w:rPr>
          <w:sz w:val="28"/>
          <w:szCs w:val="28"/>
        </w:rPr>
        <w:t>__________________________________________________________________</w:t>
      </w:r>
    </w:p>
    <w:p w:rsidR="008D67F8" w:rsidRPr="00336626" w:rsidRDefault="008D67F8" w:rsidP="008D67F8">
      <w:pPr>
        <w:rPr>
          <w:i/>
        </w:rPr>
      </w:pPr>
      <w:r>
        <w:rPr>
          <w:i/>
        </w:rPr>
        <w:t xml:space="preserve">       Печать</w:t>
      </w:r>
      <w:r>
        <w:rPr>
          <w:i/>
        </w:rPr>
        <w:tab/>
      </w:r>
      <w:r>
        <w:rPr>
          <w:i/>
        </w:rPr>
        <w:tab/>
      </w:r>
      <w:r>
        <w:rPr>
          <w:i/>
        </w:rPr>
        <w:tab/>
        <w:t>(должность, подпись, ФИО)</w:t>
      </w:r>
    </w:p>
    <w:p w:rsidR="008F77CD" w:rsidRPr="00336626" w:rsidRDefault="008D67F8" w:rsidP="008D67F8">
      <w:pPr>
        <w:pStyle w:val="32"/>
        <w:suppressAutoHyphens/>
        <w:spacing w:after="0"/>
        <w:rPr>
          <w:sz w:val="28"/>
          <w:szCs w:val="28"/>
        </w:rPr>
      </w:pPr>
      <w:r>
        <w:rPr>
          <w:sz w:val="28"/>
          <w:szCs w:val="28"/>
        </w:rPr>
        <w:t>"____" _________ 201__ г.</w:t>
      </w:r>
    </w:p>
    <w:p w:rsidR="008F77CD" w:rsidRPr="00336626" w:rsidRDefault="008F77CD">
      <w:pPr>
        <w:suppressAutoHyphens w:val="0"/>
        <w:rPr>
          <w:sz w:val="28"/>
          <w:szCs w:val="28"/>
        </w:rPr>
      </w:pPr>
      <w:r>
        <w:rPr>
          <w:sz w:val="28"/>
          <w:szCs w:val="28"/>
        </w:rPr>
        <w:br w:type="page"/>
      </w:r>
    </w:p>
    <w:p w:rsidR="008F77CD" w:rsidRPr="00336626" w:rsidRDefault="008F77CD" w:rsidP="008F77CD">
      <w:pPr>
        <w:pStyle w:val="32"/>
        <w:suppressAutoHyphens/>
        <w:spacing w:after="0"/>
        <w:jc w:val="right"/>
        <w:rPr>
          <w:sz w:val="28"/>
          <w:szCs w:val="28"/>
        </w:rPr>
        <w:sectPr w:rsidR="008F77CD" w:rsidRPr="00336626" w:rsidSect="008F77CD">
          <w:headerReference w:type="even" r:id="rId143"/>
          <w:headerReference w:type="default" r:id="rId144"/>
          <w:footerReference w:type="even" r:id="rId145"/>
          <w:footerReference w:type="default" r:id="rId146"/>
          <w:headerReference w:type="first" r:id="rId147"/>
          <w:footerReference w:type="first" r:id="rId148"/>
          <w:pgSz w:w="11906" w:h="16838"/>
          <w:pgMar w:top="1134" w:right="850" w:bottom="1134" w:left="1701" w:header="708" w:footer="708" w:gutter="0"/>
          <w:cols w:space="708"/>
          <w:docGrid w:linePitch="360"/>
        </w:sectPr>
      </w:pPr>
    </w:p>
    <w:p w:rsidR="008F77CD" w:rsidRPr="00336626" w:rsidRDefault="008F77CD" w:rsidP="00D80C95">
      <w:pPr>
        <w:pStyle w:val="32"/>
        <w:suppressAutoHyphens/>
        <w:spacing w:after="0"/>
        <w:jc w:val="right"/>
        <w:outlineLvl w:val="3"/>
        <w:rPr>
          <w:sz w:val="28"/>
          <w:szCs w:val="28"/>
        </w:rPr>
      </w:pPr>
      <w:r>
        <w:rPr>
          <w:sz w:val="28"/>
          <w:szCs w:val="28"/>
        </w:rPr>
        <w:lastRenderedPageBreak/>
        <w:t>Приложение № 1</w:t>
      </w:r>
    </w:p>
    <w:p w:rsidR="008F77CD" w:rsidRPr="00336626" w:rsidRDefault="008F77CD" w:rsidP="00D80C95">
      <w:pPr>
        <w:pStyle w:val="32"/>
        <w:suppressAutoHyphens/>
        <w:spacing w:after="0"/>
        <w:jc w:val="right"/>
        <w:outlineLvl w:val="3"/>
        <w:rPr>
          <w:sz w:val="28"/>
          <w:szCs w:val="28"/>
        </w:rPr>
      </w:pPr>
      <w:r>
        <w:rPr>
          <w:sz w:val="28"/>
          <w:szCs w:val="28"/>
        </w:rPr>
        <w:t>к финансово-коммерческому предложению</w:t>
      </w:r>
    </w:p>
    <w:p w:rsidR="008F77CD" w:rsidRPr="00336626" w:rsidRDefault="008F77CD" w:rsidP="00D80C95">
      <w:pPr>
        <w:pStyle w:val="32"/>
        <w:suppressAutoHyphens/>
        <w:spacing w:after="0"/>
        <w:jc w:val="both"/>
        <w:rPr>
          <w:sz w:val="28"/>
          <w:szCs w:val="28"/>
        </w:rPr>
      </w:pPr>
    </w:p>
    <w:p w:rsidR="008F77CD" w:rsidRPr="00336626" w:rsidRDefault="008F77CD" w:rsidP="00D80C95">
      <w:pPr>
        <w:pStyle w:val="32"/>
        <w:suppressAutoHyphens/>
        <w:spacing w:after="0"/>
        <w:jc w:val="both"/>
        <w:rPr>
          <w:sz w:val="28"/>
          <w:szCs w:val="28"/>
        </w:rPr>
      </w:pPr>
    </w:p>
    <w:p w:rsidR="008F77CD" w:rsidRPr="00336626" w:rsidRDefault="008F77CD" w:rsidP="008F77CD">
      <w:pPr>
        <w:pStyle w:val="32"/>
        <w:suppressAutoHyphens/>
        <w:spacing w:after="240"/>
        <w:jc w:val="center"/>
        <w:rPr>
          <w:sz w:val="28"/>
          <w:szCs w:val="28"/>
        </w:rPr>
      </w:pPr>
      <w:r>
        <w:rPr>
          <w:sz w:val="28"/>
          <w:szCs w:val="28"/>
        </w:rPr>
        <w:t>Информация о функциональных и качественных характеристиках (потребительских свойствах) предлагаемого товара</w:t>
      </w:r>
    </w:p>
    <w:tbl>
      <w:tblPr>
        <w:tblStyle w:val="afff5"/>
        <w:tblW w:w="14743" w:type="dxa"/>
        <w:tblInd w:w="-34" w:type="dxa"/>
        <w:tblLayout w:type="fixed"/>
        <w:tblLook w:val="04A0"/>
      </w:tblPr>
      <w:tblGrid>
        <w:gridCol w:w="567"/>
        <w:gridCol w:w="1701"/>
        <w:gridCol w:w="1417"/>
        <w:gridCol w:w="4537"/>
        <w:gridCol w:w="1559"/>
        <w:gridCol w:w="1418"/>
        <w:gridCol w:w="3544"/>
      </w:tblGrid>
      <w:tr w:rsidR="008F77CD" w:rsidRPr="00336626" w:rsidTr="00D94CDF">
        <w:trPr>
          <w:trHeight w:val="647"/>
          <w:tblHeader/>
        </w:trPr>
        <w:tc>
          <w:tcPr>
            <w:tcW w:w="567" w:type="dxa"/>
            <w:vMerge w:val="restart"/>
            <w:vAlign w:val="center"/>
          </w:tcPr>
          <w:p w:rsidR="008F77CD" w:rsidRPr="00336626" w:rsidRDefault="008F77CD" w:rsidP="008F77CD">
            <w:pPr>
              <w:jc w:val="center"/>
              <w:rPr>
                <w:sz w:val="20"/>
                <w:szCs w:val="20"/>
              </w:rPr>
            </w:pPr>
            <w:r>
              <w:rPr>
                <w:sz w:val="20"/>
                <w:szCs w:val="20"/>
              </w:rPr>
              <w:t xml:space="preserve">№ </w:t>
            </w: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7655" w:type="dxa"/>
            <w:gridSpan w:val="3"/>
            <w:vAlign w:val="center"/>
          </w:tcPr>
          <w:p w:rsidR="008F77CD" w:rsidRPr="00336626" w:rsidRDefault="008F77CD" w:rsidP="008F77CD">
            <w:pPr>
              <w:jc w:val="center"/>
              <w:rPr>
                <w:sz w:val="20"/>
                <w:szCs w:val="20"/>
              </w:rPr>
            </w:pPr>
            <w:r>
              <w:rPr>
                <w:sz w:val="20"/>
                <w:szCs w:val="20"/>
              </w:rPr>
              <w:t>Требования Технического задания</w:t>
            </w:r>
          </w:p>
        </w:tc>
        <w:tc>
          <w:tcPr>
            <w:tcW w:w="6521" w:type="dxa"/>
            <w:gridSpan w:val="3"/>
            <w:vAlign w:val="center"/>
          </w:tcPr>
          <w:p w:rsidR="008F77CD" w:rsidRPr="00336626" w:rsidRDefault="008F77CD" w:rsidP="008F77CD">
            <w:pPr>
              <w:jc w:val="center"/>
              <w:rPr>
                <w:sz w:val="20"/>
                <w:szCs w:val="20"/>
              </w:rPr>
            </w:pPr>
            <w:r>
              <w:rPr>
                <w:sz w:val="20"/>
                <w:szCs w:val="20"/>
              </w:rPr>
              <w:t>Предлагаемый Товар</w:t>
            </w:r>
          </w:p>
        </w:tc>
      </w:tr>
      <w:tr w:rsidR="008F77CD" w:rsidRPr="00336626" w:rsidTr="00D94CDF">
        <w:trPr>
          <w:tblHeader/>
        </w:trPr>
        <w:tc>
          <w:tcPr>
            <w:tcW w:w="567" w:type="dxa"/>
            <w:vMerge/>
            <w:vAlign w:val="center"/>
          </w:tcPr>
          <w:p w:rsidR="008F77CD" w:rsidRPr="00336626" w:rsidRDefault="008F77CD" w:rsidP="008F77CD">
            <w:pPr>
              <w:pStyle w:val="affa"/>
              <w:tabs>
                <w:tab w:val="left" w:pos="1134"/>
              </w:tabs>
              <w:ind w:left="0"/>
              <w:jc w:val="center"/>
              <w:rPr>
                <w:sz w:val="20"/>
                <w:szCs w:val="20"/>
              </w:rPr>
            </w:pPr>
          </w:p>
        </w:tc>
        <w:tc>
          <w:tcPr>
            <w:tcW w:w="1701" w:type="dxa"/>
            <w:vAlign w:val="center"/>
          </w:tcPr>
          <w:p w:rsidR="008F77CD" w:rsidRPr="00336626" w:rsidRDefault="008F77CD" w:rsidP="008F77CD">
            <w:pPr>
              <w:pStyle w:val="affa"/>
              <w:tabs>
                <w:tab w:val="left" w:pos="1134"/>
              </w:tabs>
              <w:ind w:left="-108" w:right="-108"/>
              <w:jc w:val="center"/>
              <w:rPr>
                <w:sz w:val="20"/>
                <w:szCs w:val="20"/>
              </w:rPr>
            </w:pPr>
            <w:r>
              <w:rPr>
                <w:sz w:val="20"/>
                <w:szCs w:val="20"/>
              </w:rPr>
              <w:t>Наименование</w:t>
            </w:r>
          </w:p>
          <w:p w:rsidR="008F77CD" w:rsidRPr="00336626" w:rsidRDefault="008F77CD" w:rsidP="008F77CD">
            <w:pPr>
              <w:pStyle w:val="affa"/>
              <w:tabs>
                <w:tab w:val="left" w:pos="1134"/>
              </w:tabs>
              <w:ind w:left="-108" w:right="-108"/>
              <w:jc w:val="center"/>
              <w:rPr>
                <w:sz w:val="20"/>
                <w:szCs w:val="20"/>
              </w:rPr>
            </w:pPr>
            <w:r>
              <w:rPr>
                <w:sz w:val="20"/>
                <w:szCs w:val="20"/>
              </w:rPr>
              <w:t>товара</w:t>
            </w:r>
          </w:p>
        </w:tc>
        <w:tc>
          <w:tcPr>
            <w:tcW w:w="1417" w:type="dxa"/>
            <w:vAlign w:val="center"/>
          </w:tcPr>
          <w:p w:rsidR="008F77CD" w:rsidRPr="00336626" w:rsidRDefault="008F77CD" w:rsidP="008F77CD">
            <w:pPr>
              <w:jc w:val="center"/>
              <w:rPr>
                <w:sz w:val="20"/>
                <w:szCs w:val="20"/>
              </w:rPr>
            </w:pPr>
            <w:r>
              <w:rPr>
                <w:sz w:val="20"/>
                <w:szCs w:val="20"/>
              </w:rPr>
              <w:t>Требования к сертификации</w:t>
            </w:r>
          </w:p>
        </w:tc>
        <w:tc>
          <w:tcPr>
            <w:tcW w:w="4537" w:type="dxa"/>
            <w:vAlign w:val="center"/>
          </w:tcPr>
          <w:p w:rsidR="008F77CD" w:rsidRPr="00336626" w:rsidRDefault="008F77CD" w:rsidP="008F77CD">
            <w:pPr>
              <w:jc w:val="center"/>
              <w:rPr>
                <w:sz w:val="20"/>
                <w:szCs w:val="20"/>
              </w:rPr>
            </w:pPr>
            <w:r>
              <w:rPr>
                <w:sz w:val="20"/>
                <w:szCs w:val="20"/>
              </w:rPr>
              <w:t>Технические характеристики товара</w:t>
            </w:r>
          </w:p>
        </w:tc>
        <w:tc>
          <w:tcPr>
            <w:tcW w:w="1559" w:type="dxa"/>
            <w:vAlign w:val="center"/>
          </w:tcPr>
          <w:p w:rsidR="008F77CD" w:rsidRPr="00336626" w:rsidRDefault="008F77CD" w:rsidP="008F77CD">
            <w:pPr>
              <w:ind w:left="-108" w:right="-108"/>
              <w:jc w:val="center"/>
              <w:rPr>
                <w:sz w:val="20"/>
                <w:szCs w:val="20"/>
              </w:rPr>
            </w:pPr>
            <w:r>
              <w:rPr>
                <w:sz w:val="20"/>
                <w:szCs w:val="20"/>
              </w:rPr>
              <w:t>Наименование</w:t>
            </w:r>
          </w:p>
          <w:p w:rsidR="008F77CD" w:rsidRPr="00336626" w:rsidRDefault="008F77CD" w:rsidP="008F77CD">
            <w:pPr>
              <w:ind w:left="-108" w:right="-108"/>
              <w:jc w:val="center"/>
              <w:rPr>
                <w:sz w:val="20"/>
                <w:szCs w:val="20"/>
              </w:rPr>
            </w:pPr>
            <w:r>
              <w:rPr>
                <w:sz w:val="20"/>
                <w:szCs w:val="20"/>
              </w:rPr>
              <w:t>товара</w:t>
            </w:r>
            <w:r>
              <w:rPr>
                <w:rStyle w:val="af9"/>
                <w:sz w:val="20"/>
                <w:szCs w:val="20"/>
              </w:rPr>
              <w:footnoteReference w:id="9"/>
            </w:r>
          </w:p>
        </w:tc>
        <w:tc>
          <w:tcPr>
            <w:tcW w:w="1418" w:type="dxa"/>
            <w:vAlign w:val="center"/>
          </w:tcPr>
          <w:p w:rsidR="008F77CD" w:rsidRPr="00336626" w:rsidRDefault="008F77CD" w:rsidP="008F77CD">
            <w:pPr>
              <w:jc w:val="center"/>
              <w:rPr>
                <w:sz w:val="20"/>
                <w:szCs w:val="20"/>
              </w:rPr>
            </w:pPr>
            <w:r>
              <w:rPr>
                <w:sz w:val="20"/>
                <w:szCs w:val="20"/>
              </w:rPr>
              <w:t>Требования к сертификации</w:t>
            </w:r>
          </w:p>
        </w:tc>
        <w:tc>
          <w:tcPr>
            <w:tcW w:w="3544" w:type="dxa"/>
            <w:vAlign w:val="center"/>
          </w:tcPr>
          <w:p w:rsidR="008F77CD" w:rsidRPr="00336626" w:rsidRDefault="008F77CD" w:rsidP="008F77CD">
            <w:pPr>
              <w:jc w:val="center"/>
              <w:rPr>
                <w:sz w:val="20"/>
                <w:szCs w:val="20"/>
              </w:rPr>
            </w:pPr>
            <w:r>
              <w:rPr>
                <w:sz w:val="20"/>
                <w:szCs w:val="20"/>
              </w:rPr>
              <w:t>Технические характеристики товара</w:t>
            </w:r>
            <w:r>
              <w:rPr>
                <w:rStyle w:val="af9"/>
                <w:sz w:val="20"/>
                <w:szCs w:val="20"/>
              </w:rPr>
              <w:footnoteReference w:id="10"/>
            </w: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Жилет сигнальный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r>
              <w:rPr>
                <w:sz w:val="20"/>
                <w:szCs w:val="20"/>
                <w:lang w:eastAsia="ru-RU"/>
              </w:rPr>
              <w:br/>
              <w:t>ГОСТ 12.4.281-2014</w:t>
            </w:r>
          </w:p>
        </w:tc>
        <w:tc>
          <w:tcPr>
            <w:tcW w:w="4537" w:type="dxa"/>
            <w:vAlign w:val="center"/>
          </w:tcPr>
          <w:p w:rsidR="008F77CD" w:rsidRPr="00336626" w:rsidRDefault="008F77CD" w:rsidP="008F77CD">
            <w:pPr>
              <w:suppressAutoHyphens w:val="0"/>
              <w:rPr>
                <w:sz w:val="20"/>
                <w:szCs w:val="20"/>
                <w:lang w:eastAsia="ru-RU"/>
              </w:rPr>
            </w:pPr>
            <w:r>
              <w:rPr>
                <w:sz w:val="20"/>
                <w:szCs w:val="20"/>
              </w:rPr>
              <w:t xml:space="preserve">Материал: полиэфир – 100%, 160 г/м² </w:t>
            </w:r>
            <w:r>
              <w:rPr>
                <w:sz w:val="20"/>
                <w:szCs w:val="20"/>
              </w:rPr>
              <w:br/>
              <w:t xml:space="preserve">Застежка: на пуговицах </w:t>
            </w:r>
            <w:r>
              <w:rPr>
                <w:sz w:val="20"/>
                <w:szCs w:val="20"/>
              </w:rPr>
              <w:br/>
              <w:t xml:space="preserve">Карманы: накладные, карман для пропуска, карман для свистка </w:t>
            </w:r>
            <w:r>
              <w:rPr>
                <w:sz w:val="20"/>
                <w:szCs w:val="20"/>
              </w:rPr>
              <w:br/>
            </w:r>
            <w:proofErr w:type="spellStart"/>
            <w:r>
              <w:rPr>
                <w:sz w:val="20"/>
                <w:szCs w:val="20"/>
              </w:rPr>
              <w:t>Световозвращающие</w:t>
            </w:r>
            <w:proofErr w:type="spellEnd"/>
            <w:r>
              <w:rPr>
                <w:sz w:val="20"/>
                <w:szCs w:val="20"/>
              </w:rPr>
              <w:t xml:space="preserve"> элементы: на спинке и полочках</w:t>
            </w:r>
            <w:r>
              <w:rPr>
                <w:sz w:val="20"/>
                <w:szCs w:val="20"/>
              </w:rPr>
              <w:br/>
              <w:t xml:space="preserve">Цвет: флуоресцентный оранжевый </w:t>
            </w:r>
            <w:r>
              <w:rPr>
                <w:sz w:val="20"/>
                <w:szCs w:val="20"/>
              </w:rPr>
              <w:br/>
              <w:t>Логотип ПАО "</w:t>
            </w:r>
            <w:proofErr w:type="spellStart"/>
            <w:r>
              <w:rPr>
                <w:sz w:val="20"/>
                <w:szCs w:val="20"/>
              </w:rPr>
              <w:t>ТрансКонтейнер</w:t>
            </w:r>
            <w:proofErr w:type="spellEnd"/>
            <w:r>
              <w:rPr>
                <w:sz w:val="20"/>
                <w:szCs w:val="20"/>
              </w:rPr>
              <w:t>" - 2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Жилет сигнальный огнестойкий</w:t>
            </w:r>
          </w:p>
        </w:tc>
        <w:tc>
          <w:tcPr>
            <w:tcW w:w="1417" w:type="dxa"/>
            <w:vAlign w:val="center"/>
          </w:tcPr>
          <w:p w:rsidR="002B19F4" w:rsidRPr="002B19F4" w:rsidRDefault="002B19F4" w:rsidP="004D5EC6">
            <w:pPr>
              <w:rPr>
                <w:sz w:val="20"/>
                <w:szCs w:val="20"/>
              </w:rPr>
            </w:pPr>
            <w:proofErr w:type="gramStart"/>
            <w:r w:rsidRPr="002B19F4">
              <w:rPr>
                <w:sz w:val="20"/>
                <w:szCs w:val="20"/>
              </w:rPr>
              <w:t>ТР</w:t>
            </w:r>
            <w:proofErr w:type="gramEnd"/>
            <w:r w:rsidRPr="002B19F4">
              <w:rPr>
                <w:sz w:val="20"/>
                <w:szCs w:val="20"/>
              </w:rPr>
              <w:t xml:space="preserve"> ТС 019/2011;</w:t>
            </w:r>
          </w:p>
          <w:p w:rsidR="002B19F4" w:rsidRPr="002B19F4" w:rsidRDefault="002B19F4" w:rsidP="004D5EC6">
            <w:pPr>
              <w:rPr>
                <w:sz w:val="20"/>
                <w:szCs w:val="20"/>
              </w:rPr>
            </w:pPr>
            <w:r w:rsidRPr="002B19F4">
              <w:rPr>
                <w:sz w:val="20"/>
                <w:szCs w:val="20"/>
              </w:rPr>
              <w:t>ГОСТ 12.4.281-2014</w:t>
            </w:r>
            <w:r w:rsidRPr="002B19F4">
              <w:rPr>
                <w:sz w:val="20"/>
                <w:szCs w:val="20"/>
              </w:rPr>
              <w:br/>
            </w:r>
          </w:p>
        </w:tc>
        <w:tc>
          <w:tcPr>
            <w:tcW w:w="4537" w:type="dxa"/>
            <w:vAlign w:val="center"/>
          </w:tcPr>
          <w:p w:rsidR="002B19F4" w:rsidRPr="002B19F4" w:rsidRDefault="002B19F4" w:rsidP="004D5EC6">
            <w:pPr>
              <w:rPr>
                <w:sz w:val="20"/>
                <w:szCs w:val="20"/>
              </w:rPr>
            </w:pPr>
            <w:r w:rsidRPr="002B19F4">
              <w:rPr>
                <w:sz w:val="20"/>
                <w:szCs w:val="20"/>
              </w:rPr>
              <w:t>Уровень защиты: класс 2</w:t>
            </w:r>
            <w:r w:rsidRPr="002B19F4">
              <w:rPr>
                <w:sz w:val="20"/>
                <w:szCs w:val="20"/>
              </w:rPr>
              <w:br/>
              <w:t>Ткань: огнестойкая флуоресцентная</w:t>
            </w:r>
            <w:r w:rsidRPr="002B19F4">
              <w:rPr>
                <w:sz w:val="20"/>
                <w:szCs w:val="20"/>
              </w:rPr>
              <w:br/>
              <w:t>Застежка: термостойкая контактная лента</w:t>
            </w:r>
            <w:r w:rsidRPr="002B19F4">
              <w:rPr>
                <w:sz w:val="20"/>
                <w:szCs w:val="20"/>
              </w:rPr>
              <w:br/>
              <w:t>Использование: в комплекте с термостойкой</w:t>
            </w:r>
            <w:r w:rsidRPr="002B19F4">
              <w:rPr>
                <w:sz w:val="20"/>
                <w:szCs w:val="20"/>
              </w:rPr>
              <w:br/>
              <w:t>одеждой в условиях пониженной видимости</w:t>
            </w:r>
          </w:p>
          <w:p w:rsidR="002B19F4" w:rsidRPr="002B19F4" w:rsidRDefault="002B19F4" w:rsidP="004D5EC6">
            <w:pPr>
              <w:rPr>
                <w:sz w:val="20"/>
                <w:szCs w:val="20"/>
              </w:rPr>
            </w:pPr>
            <w:proofErr w:type="spellStart"/>
            <w:r w:rsidRPr="002B19F4">
              <w:rPr>
                <w:sz w:val="20"/>
                <w:szCs w:val="20"/>
              </w:rPr>
              <w:t>Световозвращающие</w:t>
            </w:r>
            <w:proofErr w:type="spellEnd"/>
            <w:r w:rsidRPr="002B19F4">
              <w:rPr>
                <w:sz w:val="20"/>
                <w:szCs w:val="20"/>
              </w:rPr>
              <w:t xml:space="preserve"> элементы: на спинке и полочках</w:t>
            </w:r>
            <w:r w:rsidRPr="002B19F4">
              <w:rPr>
                <w:sz w:val="20"/>
                <w:szCs w:val="20"/>
              </w:rPr>
              <w:br/>
              <w:t>Цвет: оранжевый</w:t>
            </w:r>
            <w:r w:rsidRPr="002B19F4">
              <w:rPr>
                <w:sz w:val="20"/>
                <w:szCs w:val="20"/>
              </w:rPr>
              <w:br/>
              <w:t>Логотип ПАО "</w:t>
            </w:r>
            <w:proofErr w:type="spellStart"/>
            <w:r w:rsidRPr="002B19F4">
              <w:rPr>
                <w:sz w:val="20"/>
                <w:szCs w:val="20"/>
              </w:rPr>
              <w:t>ТрансКонтейнер</w:t>
            </w:r>
            <w:proofErr w:type="spellEnd"/>
            <w:r w:rsidRPr="002B19F4">
              <w:rPr>
                <w:sz w:val="20"/>
                <w:szCs w:val="20"/>
              </w:rPr>
              <w:t>" - 2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Футболка</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r>
              <w:rPr>
                <w:sz w:val="20"/>
                <w:szCs w:val="20"/>
                <w:lang w:eastAsia="ru-RU"/>
              </w:rPr>
              <w:br/>
              <w:t xml:space="preserve">ГОСТ Р </w:t>
            </w:r>
            <w:r>
              <w:rPr>
                <w:sz w:val="20"/>
                <w:szCs w:val="20"/>
                <w:lang w:eastAsia="ru-RU"/>
              </w:rPr>
              <w:lastRenderedPageBreak/>
              <w:t>31408-2009</w:t>
            </w:r>
          </w:p>
        </w:tc>
        <w:tc>
          <w:tcPr>
            <w:tcW w:w="4537" w:type="dxa"/>
            <w:vAlign w:val="center"/>
          </w:tcPr>
          <w:p w:rsidR="008F77CD" w:rsidRPr="00336626" w:rsidRDefault="008F77CD" w:rsidP="008F77CD">
            <w:pPr>
              <w:suppressAutoHyphens w:val="0"/>
              <w:rPr>
                <w:sz w:val="20"/>
                <w:szCs w:val="20"/>
                <w:lang w:eastAsia="ru-RU"/>
              </w:rPr>
            </w:pPr>
            <w:r>
              <w:rPr>
                <w:sz w:val="20"/>
                <w:szCs w:val="20"/>
              </w:rPr>
              <w:lastRenderedPageBreak/>
              <w:t xml:space="preserve">Ткань: хлопок - 100%, 190 г/м²                                      Цвет: оранжевый. </w:t>
            </w:r>
            <w:r>
              <w:rPr>
                <w:sz w:val="20"/>
                <w:szCs w:val="20"/>
              </w:rPr>
              <w:br/>
              <w:t>Логотип ПАО "</w:t>
            </w:r>
            <w:proofErr w:type="spellStart"/>
            <w:r>
              <w:rPr>
                <w:sz w:val="20"/>
                <w:szCs w:val="20"/>
              </w:rPr>
              <w:t>ТрансКонтейнер</w:t>
            </w:r>
            <w:proofErr w:type="spellEnd"/>
            <w:r>
              <w:rPr>
                <w:sz w:val="20"/>
                <w:szCs w:val="20"/>
              </w:rPr>
              <w:t>" - 2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Белье нательное для защиты от пониженных температур</w:t>
            </w:r>
          </w:p>
        </w:tc>
        <w:tc>
          <w:tcPr>
            <w:tcW w:w="1417" w:type="dxa"/>
            <w:vAlign w:val="center"/>
          </w:tcPr>
          <w:p w:rsidR="002B19F4" w:rsidRPr="002B19F4" w:rsidRDefault="002B19F4" w:rsidP="004D5EC6">
            <w:pPr>
              <w:rPr>
                <w:color w:val="000000"/>
                <w:sz w:val="20"/>
                <w:szCs w:val="20"/>
              </w:rPr>
            </w:pPr>
            <w:proofErr w:type="gramStart"/>
            <w:r w:rsidRPr="002B19F4">
              <w:rPr>
                <w:sz w:val="20"/>
                <w:szCs w:val="20"/>
              </w:rPr>
              <w:t>ТР</w:t>
            </w:r>
            <w:proofErr w:type="gramEnd"/>
            <w:r w:rsidRPr="002B19F4">
              <w:rPr>
                <w:sz w:val="20"/>
                <w:szCs w:val="20"/>
              </w:rPr>
              <w:t xml:space="preserve"> ТС 017/2011, ГОСТ Р 31408-2009</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фуфайка, кальсоны</w:t>
            </w:r>
          </w:p>
          <w:p w:rsidR="002B19F4" w:rsidRPr="002B19F4" w:rsidRDefault="002B19F4" w:rsidP="004D5EC6">
            <w:pPr>
              <w:rPr>
                <w:color w:val="000000"/>
                <w:sz w:val="20"/>
                <w:szCs w:val="20"/>
              </w:rPr>
            </w:pPr>
            <w:r w:rsidRPr="002B19F4">
              <w:rPr>
                <w:color w:val="000000"/>
                <w:sz w:val="20"/>
                <w:szCs w:val="20"/>
              </w:rPr>
              <w:t>Ткань: трикотажное полотно, хлопок – 100 %, 250 г/м²</w:t>
            </w:r>
          </w:p>
          <w:p w:rsidR="002B19F4" w:rsidRPr="002B19F4" w:rsidRDefault="002B19F4" w:rsidP="004D5EC6">
            <w:pPr>
              <w:rPr>
                <w:color w:val="000000"/>
                <w:sz w:val="20"/>
                <w:szCs w:val="20"/>
              </w:rPr>
            </w:pPr>
            <w:r w:rsidRPr="002B19F4">
              <w:rPr>
                <w:color w:val="000000"/>
                <w:sz w:val="20"/>
                <w:szCs w:val="20"/>
              </w:rPr>
              <w:t>Цвет: черный или темно-серый или оливковый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Белье нательное летнее</w:t>
            </w:r>
          </w:p>
        </w:tc>
        <w:tc>
          <w:tcPr>
            <w:tcW w:w="1417" w:type="dxa"/>
            <w:vAlign w:val="center"/>
          </w:tcPr>
          <w:p w:rsidR="002B19F4" w:rsidRPr="002B19F4" w:rsidRDefault="002B19F4" w:rsidP="004D5EC6">
            <w:pPr>
              <w:rPr>
                <w:color w:val="000000"/>
                <w:sz w:val="20"/>
                <w:szCs w:val="20"/>
              </w:rPr>
            </w:pPr>
            <w:proofErr w:type="gramStart"/>
            <w:r w:rsidRPr="002B19F4">
              <w:rPr>
                <w:sz w:val="20"/>
                <w:szCs w:val="20"/>
              </w:rPr>
              <w:t>ТР</w:t>
            </w:r>
            <w:proofErr w:type="gramEnd"/>
            <w:r w:rsidRPr="002B19F4">
              <w:rPr>
                <w:sz w:val="20"/>
                <w:szCs w:val="20"/>
              </w:rPr>
              <w:t xml:space="preserve"> ТС 017/2011, ГОСТ Р 31408-2009</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фуфайка, кальсоны.</w:t>
            </w:r>
          </w:p>
          <w:p w:rsidR="002B19F4" w:rsidRPr="002B19F4" w:rsidRDefault="002B19F4" w:rsidP="004D5EC6">
            <w:pPr>
              <w:rPr>
                <w:color w:val="000000"/>
                <w:sz w:val="20"/>
                <w:szCs w:val="20"/>
              </w:rPr>
            </w:pPr>
            <w:r w:rsidRPr="002B19F4">
              <w:rPr>
                <w:color w:val="000000"/>
                <w:sz w:val="20"/>
                <w:szCs w:val="20"/>
              </w:rPr>
              <w:t>Состав: трикотажное полотно, хлопок – 100%</w:t>
            </w:r>
          </w:p>
          <w:p w:rsidR="002B19F4" w:rsidRPr="002B19F4" w:rsidRDefault="002B19F4" w:rsidP="004D5EC6">
            <w:pPr>
              <w:rPr>
                <w:color w:val="000000"/>
                <w:sz w:val="20"/>
                <w:szCs w:val="20"/>
              </w:rPr>
            </w:pPr>
            <w:r w:rsidRPr="002B19F4">
              <w:rPr>
                <w:color w:val="000000"/>
                <w:sz w:val="20"/>
                <w:szCs w:val="20"/>
              </w:rPr>
              <w:t>Цвет: черный или темно-серый или оливковый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Куртка летняя с защитой от общепроизводственных загрязнений с повышенным содержанием хлопка для ИТР</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Состав: хлопок – 100%, 235 г/м², </w:t>
            </w:r>
          </w:p>
          <w:p w:rsidR="002B19F4" w:rsidRPr="002B19F4" w:rsidRDefault="002B19F4" w:rsidP="004D5EC6">
            <w:pPr>
              <w:rPr>
                <w:color w:val="000000"/>
                <w:sz w:val="20"/>
                <w:szCs w:val="20"/>
              </w:rPr>
            </w:pPr>
            <w:r w:rsidRPr="002B19F4">
              <w:rPr>
                <w:color w:val="000000"/>
                <w:sz w:val="20"/>
                <w:szCs w:val="20"/>
              </w:rPr>
              <w:t xml:space="preserve">Отделки: водоотталкивающая отделка </w:t>
            </w:r>
          </w:p>
          <w:p w:rsidR="002B19F4" w:rsidRPr="002B19F4" w:rsidRDefault="002B19F4" w:rsidP="004D5EC6">
            <w:pPr>
              <w:rPr>
                <w:color w:val="000000"/>
                <w:sz w:val="20"/>
                <w:szCs w:val="20"/>
              </w:rPr>
            </w:pPr>
            <w:r w:rsidRPr="002B19F4">
              <w:rPr>
                <w:color w:val="000000"/>
                <w:sz w:val="20"/>
                <w:szCs w:val="20"/>
              </w:rPr>
              <w:t>Воротник: отложной</w:t>
            </w:r>
          </w:p>
          <w:p w:rsidR="002B19F4" w:rsidRPr="002B19F4" w:rsidRDefault="002B19F4" w:rsidP="004D5EC6">
            <w:pPr>
              <w:rPr>
                <w:color w:val="000000"/>
                <w:sz w:val="20"/>
                <w:szCs w:val="20"/>
              </w:rPr>
            </w:pPr>
            <w:r w:rsidRPr="002B19F4">
              <w:rPr>
                <w:color w:val="000000"/>
                <w:sz w:val="20"/>
                <w:szCs w:val="20"/>
              </w:rPr>
              <w:t>Застежка: центральная на молнии, закрытая планкой</w:t>
            </w:r>
          </w:p>
          <w:p w:rsidR="002B19F4" w:rsidRPr="002B19F4" w:rsidRDefault="002B19F4" w:rsidP="004D5EC6">
            <w:pPr>
              <w:rPr>
                <w:color w:val="000000"/>
                <w:sz w:val="20"/>
                <w:szCs w:val="20"/>
              </w:rPr>
            </w:pPr>
            <w:r w:rsidRPr="002B19F4">
              <w:rPr>
                <w:color w:val="000000"/>
                <w:sz w:val="20"/>
                <w:szCs w:val="20"/>
              </w:rPr>
              <w:t xml:space="preserve">Вставки: под проймами из </w:t>
            </w:r>
            <w:proofErr w:type="gramStart"/>
            <w:r w:rsidRPr="002B19F4">
              <w:rPr>
                <w:color w:val="000000"/>
                <w:sz w:val="20"/>
                <w:szCs w:val="20"/>
              </w:rPr>
              <w:t>ячеистого</w:t>
            </w:r>
            <w:proofErr w:type="gramEnd"/>
            <w:r w:rsidRPr="002B19F4">
              <w:rPr>
                <w:color w:val="000000"/>
                <w:sz w:val="20"/>
                <w:szCs w:val="20"/>
              </w:rPr>
              <w:t xml:space="preserve"> трикотажного плотна для лучшей вентиляции</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 xml:space="preserve">Цвет: серый </w:t>
            </w:r>
            <w:proofErr w:type="gramStart"/>
            <w:r w:rsidRPr="002B19F4">
              <w:rPr>
                <w:color w:val="000000"/>
                <w:sz w:val="20"/>
                <w:szCs w:val="20"/>
              </w:rPr>
              <w:t>с</w:t>
            </w:r>
            <w:proofErr w:type="gramEnd"/>
            <w:r w:rsidRPr="002B19F4">
              <w:rPr>
                <w:color w:val="000000"/>
                <w:sz w:val="20"/>
                <w:szCs w:val="20"/>
              </w:rPr>
              <w:t xml:space="preserve"> черным</w:t>
            </w:r>
          </w:p>
          <w:p w:rsidR="002B19F4" w:rsidRPr="002B19F4" w:rsidRDefault="002B19F4" w:rsidP="004D5EC6">
            <w:pPr>
              <w:rPr>
                <w:color w:val="000000"/>
                <w:sz w:val="20"/>
                <w:szCs w:val="20"/>
              </w:rPr>
            </w:pPr>
            <w:r w:rsidRPr="002B19F4">
              <w:rPr>
                <w:color w:val="000000"/>
                <w:sz w:val="20"/>
                <w:szCs w:val="20"/>
              </w:rPr>
              <w:t>Логотип ПАО "</w:t>
            </w:r>
            <w:proofErr w:type="spellStart"/>
            <w:r w:rsidRPr="002B19F4">
              <w:rPr>
                <w:color w:val="000000"/>
                <w:sz w:val="20"/>
                <w:szCs w:val="20"/>
              </w:rPr>
              <w:t>ТрансКонтейнер</w:t>
            </w:r>
            <w:proofErr w:type="spellEnd"/>
            <w:r w:rsidRPr="002B19F4">
              <w:rPr>
                <w:color w:val="000000"/>
                <w:sz w:val="20"/>
                <w:szCs w:val="20"/>
              </w:rPr>
              <w:t>" - 2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Брюки летние с защитой от общепроизводственных загрязнений с повышенным содержанием хлопка для ИТР</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хлопок –100%, 235 г/м², Отделки:  водоотталкивающая отделка</w:t>
            </w:r>
          </w:p>
          <w:p w:rsidR="002B19F4" w:rsidRPr="002B19F4" w:rsidRDefault="002B19F4" w:rsidP="004D5EC6">
            <w:pPr>
              <w:rPr>
                <w:color w:val="000000"/>
                <w:sz w:val="20"/>
                <w:szCs w:val="20"/>
              </w:rPr>
            </w:pPr>
            <w:r w:rsidRPr="002B19F4">
              <w:rPr>
                <w:color w:val="000000"/>
                <w:sz w:val="20"/>
                <w:szCs w:val="20"/>
              </w:rPr>
              <w:t xml:space="preserve">Усилительные накладки: наколенники </w:t>
            </w:r>
            <w:proofErr w:type="gramStart"/>
            <w:r w:rsidRPr="002B19F4">
              <w:rPr>
                <w:color w:val="000000"/>
                <w:sz w:val="20"/>
                <w:szCs w:val="20"/>
              </w:rPr>
              <w:t>со</w:t>
            </w:r>
            <w:proofErr w:type="gramEnd"/>
            <w:r w:rsidRPr="002B19F4">
              <w:rPr>
                <w:color w:val="000000"/>
                <w:sz w:val="20"/>
                <w:szCs w:val="20"/>
              </w:rPr>
              <w:t xml:space="preserve"> входами для амортизационных вкладышей</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 xml:space="preserve">Цвет: серый </w:t>
            </w:r>
            <w:proofErr w:type="gramStart"/>
            <w:r w:rsidRPr="002B19F4">
              <w:rPr>
                <w:color w:val="000000"/>
                <w:sz w:val="20"/>
                <w:szCs w:val="20"/>
              </w:rPr>
              <w:t>с</w:t>
            </w:r>
            <w:proofErr w:type="gramEnd"/>
            <w:r w:rsidRPr="002B19F4">
              <w:rPr>
                <w:color w:val="000000"/>
                <w:sz w:val="20"/>
                <w:szCs w:val="20"/>
              </w:rPr>
              <w:t xml:space="preserve"> черным</w:t>
            </w:r>
          </w:p>
          <w:p w:rsidR="002B19F4" w:rsidRPr="002B19F4" w:rsidRDefault="002B19F4" w:rsidP="004D5EC6">
            <w:pPr>
              <w:rPr>
                <w:color w:val="000000"/>
                <w:sz w:val="20"/>
                <w:szCs w:val="20"/>
              </w:rPr>
            </w:pP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65209B" w:rsidRPr="00336626" w:rsidTr="00D94CDF">
        <w:tc>
          <w:tcPr>
            <w:tcW w:w="567" w:type="dxa"/>
            <w:vAlign w:val="center"/>
          </w:tcPr>
          <w:p w:rsidR="0065209B" w:rsidRPr="00336626" w:rsidRDefault="0065209B"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65209B" w:rsidRPr="00336626" w:rsidRDefault="0065209B" w:rsidP="008F77CD">
            <w:pPr>
              <w:suppressAutoHyphens w:val="0"/>
              <w:rPr>
                <w:sz w:val="20"/>
                <w:szCs w:val="20"/>
                <w:lang w:eastAsia="ru-RU"/>
              </w:rPr>
            </w:pPr>
            <w:r>
              <w:rPr>
                <w:sz w:val="20"/>
                <w:szCs w:val="20"/>
                <w:lang w:eastAsia="ru-RU"/>
              </w:rPr>
              <w:t xml:space="preserve">Жилет летний с защитой от общепроизводственных загрязнений с повышенным содержанием хлопка для ИТР. </w:t>
            </w:r>
          </w:p>
          <w:p w:rsidR="0065209B" w:rsidRPr="00336626" w:rsidRDefault="0065209B" w:rsidP="008F77CD">
            <w:pPr>
              <w:suppressAutoHyphens w:val="0"/>
              <w:rPr>
                <w:sz w:val="20"/>
                <w:szCs w:val="20"/>
                <w:lang w:eastAsia="ru-RU"/>
              </w:rPr>
            </w:pPr>
          </w:p>
        </w:tc>
        <w:tc>
          <w:tcPr>
            <w:tcW w:w="1417" w:type="dxa"/>
            <w:vAlign w:val="center"/>
          </w:tcPr>
          <w:p w:rsidR="0065209B" w:rsidRPr="00336626" w:rsidRDefault="0065209B"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w:t>
            </w:r>
          </w:p>
        </w:tc>
        <w:tc>
          <w:tcPr>
            <w:tcW w:w="4537" w:type="dxa"/>
            <w:vAlign w:val="center"/>
          </w:tcPr>
          <w:p w:rsidR="0065209B" w:rsidRPr="0065209B" w:rsidRDefault="0065209B" w:rsidP="0065209B">
            <w:pPr>
              <w:rPr>
                <w:color w:val="000000"/>
                <w:sz w:val="20"/>
                <w:szCs w:val="20"/>
              </w:rPr>
            </w:pPr>
            <w:r w:rsidRPr="0065209B">
              <w:rPr>
                <w:color w:val="000000"/>
                <w:sz w:val="20"/>
                <w:szCs w:val="20"/>
              </w:rPr>
              <w:t xml:space="preserve">Состав ткани: хлопок – 97%, </w:t>
            </w:r>
            <w:proofErr w:type="spellStart"/>
            <w:r w:rsidRPr="0065209B">
              <w:rPr>
                <w:color w:val="000000"/>
                <w:sz w:val="20"/>
                <w:szCs w:val="20"/>
              </w:rPr>
              <w:t>спандекс</w:t>
            </w:r>
            <w:proofErr w:type="spellEnd"/>
            <w:r w:rsidRPr="0065209B">
              <w:rPr>
                <w:color w:val="000000"/>
                <w:sz w:val="20"/>
                <w:szCs w:val="20"/>
              </w:rPr>
              <w:t xml:space="preserve"> – 3%, 260 г/м², Отделки:  </w:t>
            </w:r>
            <w:r w:rsidR="008049BB">
              <w:rPr>
                <w:color w:val="000000"/>
                <w:sz w:val="20"/>
                <w:szCs w:val="20"/>
              </w:rPr>
              <w:t>в</w:t>
            </w:r>
            <w:r w:rsidRPr="0065209B">
              <w:rPr>
                <w:color w:val="000000"/>
                <w:sz w:val="20"/>
                <w:szCs w:val="20"/>
              </w:rPr>
              <w:t>одоотталкивающая отделка</w:t>
            </w:r>
          </w:p>
          <w:p w:rsidR="0065209B" w:rsidRPr="0065209B" w:rsidRDefault="0065209B" w:rsidP="0065209B">
            <w:pPr>
              <w:rPr>
                <w:color w:val="000000"/>
                <w:sz w:val="20"/>
                <w:szCs w:val="20"/>
              </w:rPr>
            </w:pPr>
            <w:r w:rsidRPr="0065209B">
              <w:rPr>
                <w:color w:val="000000"/>
                <w:sz w:val="20"/>
                <w:szCs w:val="20"/>
              </w:rPr>
              <w:t>Карманы: множество вместительных карманов</w:t>
            </w:r>
          </w:p>
          <w:p w:rsidR="0065209B" w:rsidRPr="0065209B" w:rsidRDefault="0065209B" w:rsidP="0065209B">
            <w:pPr>
              <w:rPr>
                <w:color w:val="000000"/>
                <w:sz w:val="20"/>
                <w:szCs w:val="20"/>
              </w:rPr>
            </w:pPr>
            <w:proofErr w:type="spellStart"/>
            <w:r w:rsidRPr="0065209B">
              <w:rPr>
                <w:color w:val="000000"/>
                <w:sz w:val="20"/>
                <w:szCs w:val="20"/>
              </w:rPr>
              <w:t>Световозвращающие</w:t>
            </w:r>
            <w:proofErr w:type="spellEnd"/>
            <w:r w:rsidRPr="0065209B">
              <w:rPr>
                <w:color w:val="000000"/>
                <w:sz w:val="20"/>
                <w:szCs w:val="20"/>
              </w:rPr>
              <w:t xml:space="preserve"> элементы.</w:t>
            </w:r>
          </w:p>
          <w:p w:rsidR="0065209B" w:rsidRPr="0065209B" w:rsidRDefault="0065209B" w:rsidP="0065209B">
            <w:pPr>
              <w:rPr>
                <w:color w:val="000000"/>
                <w:sz w:val="20"/>
                <w:szCs w:val="20"/>
              </w:rPr>
            </w:pPr>
            <w:r w:rsidRPr="0065209B">
              <w:rPr>
                <w:color w:val="000000"/>
                <w:sz w:val="20"/>
                <w:szCs w:val="20"/>
              </w:rPr>
              <w:t xml:space="preserve">Цвет: серый </w:t>
            </w:r>
            <w:proofErr w:type="gramStart"/>
            <w:r w:rsidRPr="0065209B">
              <w:rPr>
                <w:color w:val="000000"/>
                <w:sz w:val="20"/>
                <w:szCs w:val="20"/>
              </w:rPr>
              <w:t>с</w:t>
            </w:r>
            <w:proofErr w:type="gramEnd"/>
            <w:r w:rsidRPr="0065209B">
              <w:rPr>
                <w:color w:val="000000"/>
                <w:sz w:val="20"/>
                <w:szCs w:val="20"/>
              </w:rPr>
              <w:t xml:space="preserve"> черным</w:t>
            </w:r>
          </w:p>
          <w:p w:rsidR="0065209B" w:rsidRPr="0065209B" w:rsidRDefault="0065209B" w:rsidP="0065209B">
            <w:pPr>
              <w:rPr>
                <w:color w:val="000000"/>
                <w:sz w:val="20"/>
                <w:szCs w:val="20"/>
              </w:rPr>
            </w:pPr>
            <w:r w:rsidRPr="0065209B">
              <w:rPr>
                <w:color w:val="000000"/>
                <w:sz w:val="20"/>
                <w:szCs w:val="20"/>
              </w:rPr>
              <w:t>Логотип ПАО "</w:t>
            </w:r>
            <w:proofErr w:type="spellStart"/>
            <w:r w:rsidRPr="0065209B">
              <w:rPr>
                <w:color w:val="000000"/>
                <w:sz w:val="20"/>
                <w:szCs w:val="20"/>
              </w:rPr>
              <w:t>ТрансКонтейнер</w:t>
            </w:r>
            <w:proofErr w:type="spellEnd"/>
            <w:r w:rsidRPr="0065209B">
              <w:rPr>
                <w:color w:val="000000"/>
                <w:sz w:val="20"/>
                <w:szCs w:val="20"/>
              </w:rPr>
              <w:t>" - 2 шт.</w:t>
            </w:r>
          </w:p>
        </w:tc>
        <w:tc>
          <w:tcPr>
            <w:tcW w:w="1559" w:type="dxa"/>
            <w:vAlign w:val="center"/>
          </w:tcPr>
          <w:p w:rsidR="0065209B" w:rsidRPr="00336626" w:rsidRDefault="0065209B" w:rsidP="008F77CD">
            <w:pPr>
              <w:ind w:left="-108" w:right="-108"/>
              <w:rPr>
                <w:sz w:val="20"/>
                <w:szCs w:val="20"/>
              </w:rPr>
            </w:pPr>
          </w:p>
        </w:tc>
        <w:tc>
          <w:tcPr>
            <w:tcW w:w="1418" w:type="dxa"/>
            <w:vAlign w:val="center"/>
          </w:tcPr>
          <w:p w:rsidR="0065209B" w:rsidRPr="00336626" w:rsidRDefault="0065209B" w:rsidP="008F77CD">
            <w:pPr>
              <w:rPr>
                <w:sz w:val="20"/>
                <w:szCs w:val="20"/>
              </w:rPr>
            </w:pPr>
          </w:p>
        </w:tc>
        <w:tc>
          <w:tcPr>
            <w:tcW w:w="3544" w:type="dxa"/>
            <w:vAlign w:val="center"/>
          </w:tcPr>
          <w:p w:rsidR="0065209B" w:rsidRPr="00336626" w:rsidRDefault="0065209B" w:rsidP="008F77CD">
            <w:pPr>
              <w:rPr>
                <w:sz w:val="20"/>
                <w:szCs w:val="20"/>
              </w:rPr>
            </w:pPr>
          </w:p>
        </w:tc>
      </w:tr>
      <w:tr w:rsidR="0065209B" w:rsidRPr="00336626" w:rsidTr="00D94CDF">
        <w:tc>
          <w:tcPr>
            <w:tcW w:w="567" w:type="dxa"/>
            <w:vAlign w:val="center"/>
          </w:tcPr>
          <w:p w:rsidR="0065209B" w:rsidRPr="00336626" w:rsidRDefault="0065209B"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65209B" w:rsidRPr="00336626" w:rsidRDefault="0065209B" w:rsidP="008F77CD">
            <w:pPr>
              <w:suppressAutoHyphens w:val="0"/>
              <w:rPr>
                <w:sz w:val="20"/>
                <w:szCs w:val="20"/>
                <w:lang w:eastAsia="ru-RU"/>
              </w:rPr>
            </w:pPr>
            <w:r>
              <w:rPr>
                <w:sz w:val="20"/>
                <w:szCs w:val="20"/>
                <w:lang w:eastAsia="ru-RU"/>
              </w:rPr>
              <w:t>Костюм женский летний с защитой от общепроизводственных загрязнений</w:t>
            </w:r>
          </w:p>
        </w:tc>
        <w:tc>
          <w:tcPr>
            <w:tcW w:w="1417" w:type="dxa"/>
            <w:vAlign w:val="center"/>
          </w:tcPr>
          <w:p w:rsidR="0065209B" w:rsidRPr="00336626" w:rsidRDefault="0065209B"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65209B" w:rsidRPr="0065209B" w:rsidRDefault="0065209B" w:rsidP="0065209B">
            <w:pPr>
              <w:rPr>
                <w:color w:val="000000"/>
                <w:sz w:val="20"/>
                <w:szCs w:val="20"/>
              </w:rPr>
            </w:pPr>
            <w:r w:rsidRPr="0065209B">
              <w:rPr>
                <w:color w:val="000000"/>
                <w:sz w:val="20"/>
                <w:szCs w:val="20"/>
              </w:rPr>
              <w:t>Комплектация: куртка, брюки</w:t>
            </w:r>
          </w:p>
          <w:p w:rsidR="0065209B" w:rsidRPr="0065209B" w:rsidRDefault="0065209B" w:rsidP="0065209B">
            <w:pPr>
              <w:rPr>
                <w:color w:val="000000"/>
                <w:sz w:val="20"/>
                <w:szCs w:val="20"/>
              </w:rPr>
            </w:pPr>
            <w:r w:rsidRPr="0065209B">
              <w:rPr>
                <w:color w:val="000000"/>
                <w:sz w:val="20"/>
                <w:szCs w:val="20"/>
              </w:rPr>
              <w:t>Состав ткани: хлопок – 100%, 250 г/м², Отделки:  водоотталкивающая отделка</w:t>
            </w:r>
          </w:p>
          <w:p w:rsidR="0065209B" w:rsidRPr="0065209B" w:rsidRDefault="0065209B" w:rsidP="0065209B">
            <w:pPr>
              <w:rPr>
                <w:color w:val="000000"/>
                <w:sz w:val="20"/>
                <w:szCs w:val="20"/>
              </w:rPr>
            </w:pPr>
            <w:r w:rsidRPr="0065209B">
              <w:rPr>
                <w:color w:val="000000"/>
                <w:sz w:val="20"/>
                <w:szCs w:val="20"/>
              </w:rPr>
              <w:t>Застежка: потайная на пуговицах либо на молнии с ветрозащитной планкой</w:t>
            </w:r>
          </w:p>
          <w:p w:rsidR="0065209B" w:rsidRPr="0065209B" w:rsidRDefault="0065209B" w:rsidP="0065209B">
            <w:pPr>
              <w:rPr>
                <w:color w:val="000000"/>
                <w:sz w:val="20"/>
                <w:szCs w:val="20"/>
              </w:rPr>
            </w:pPr>
            <w:r w:rsidRPr="0065209B">
              <w:rPr>
                <w:color w:val="000000"/>
                <w:sz w:val="20"/>
                <w:szCs w:val="20"/>
              </w:rPr>
              <w:t>Воротник: отложной</w:t>
            </w:r>
          </w:p>
          <w:p w:rsidR="0065209B" w:rsidRPr="0065209B" w:rsidRDefault="0065209B" w:rsidP="0065209B">
            <w:pPr>
              <w:rPr>
                <w:color w:val="000000"/>
                <w:sz w:val="20"/>
                <w:szCs w:val="20"/>
              </w:rPr>
            </w:pPr>
            <w:r w:rsidRPr="0065209B">
              <w:rPr>
                <w:color w:val="000000"/>
                <w:sz w:val="20"/>
                <w:szCs w:val="20"/>
              </w:rPr>
              <w:t>Регулировки по ширине: пояс брюк с эластичной лентой</w:t>
            </w:r>
          </w:p>
          <w:p w:rsidR="0065209B" w:rsidRPr="0065209B" w:rsidRDefault="0065209B" w:rsidP="0065209B">
            <w:pPr>
              <w:rPr>
                <w:color w:val="000000"/>
                <w:sz w:val="20"/>
                <w:szCs w:val="20"/>
              </w:rPr>
            </w:pPr>
            <w:r w:rsidRPr="0065209B">
              <w:rPr>
                <w:color w:val="000000"/>
                <w:sz w:val="20"/>
                <w:szCs w:val="20"/>
              </w:rPr>
              <w:t>Карманы: накладные нагрудные с клапанами, боковые; на брюках – боковые и задние карманы</w:t>
            </w:r>
          </w:p>
          <w:p w:rsidR="0065209B" w:rsidRPr="0065209B" w:rsidRDefault="0065209B" w:rsidP="0065209B">
            <w:pPr>
              <w:rPr>
                <w:color w:val="000000"/>
                <w:sz w:val="20"/>
                <w:szCs w:val="20"/>
              </w:rPr>
            </w:pPr>
            <w:proofErr w:type="spellStart"/>
            <w:r w:rsidRPr="0065209B">
              <w:rPr>
                <w:color w:val="000000"/>
                <w:sz w:val="20"/>
                <w:szCs w:val="20"/>
              </w:rPr>
              <w:t>Световозвращающие</w:t>
            </w:r>
            <w:proofErr w:type="spellEnd"/>
            <w:r w:rsidRPr="0065209B">
              <w:rPr>
                <w:color w:val="000000"/>
                <w:sz w:val="20"/>
                <w:szCs w:val="20"/>
              </w:rPr>
              <w:t xml:space="preserve"> элементы</w:t>
            </w:r>
          </w:p>
          <w:p w:rsidR="0065209B" w:rsidRPr="0065209B" w:rsidRDefault="0065209B" w:rsidP="0065209B">
            <w:pPr>
              <w:rPr>
                <w:color w:val="000000"/>
                <w:sz w:val="20"/>
                <w:szCs w:val="20"/>
              </w:rPr>
            </w:pPr>
            <w:r w:rsidRPr="0065209B">
              <w:rPr>
                <w:color w:val="000000"/>
                <w:sz w:val="20"/>
                <w:szCs w:val="20"/>
              </w:rPr>
              <w:t xml:space="preserve">Цвет: васильковый с </w:t>
            </w:r>
            <w:proofErr w:type="gramStart"/>
            <w:r w:rsidRPr="0065209B">
              <w:rPr>
                <w:color w:val="000000"/>
                <w:sz w:val="20"/>
                <w:szCs w:val="20"/>
              </w:rPr>
              <w:t>желтым</w:t>
            </w:r>
            <w:proofErr w:type="gramEnd"/>
          </w:p>
          <w:p w:rsidR="0065209B" w:rsidRPr="0065209B" w:rsidRDefault="0065209B" w:rsidP="0065209B">
            <w:pPr>
              <w:rPr>
                <w:color w:val="000000"/>
                <w:sz w:val="20"/>
                <w:szCs w:val="20"/>
              </w:rPr>
            </w:pPr>
            <w:r w:rsidRPr="0065209B">
              <w:rPr>
                <w:color w:val="000000"/>
                <w:sz w:val="20"/>
                <w:szCs w:val="20"/>
              </w:rPr>
              <w:t>Логотип ПАО "</w:t>
            </w:r>
            <w:proofErr w:type="spellStart"/>
            <w:r w:rsidRPr="0065209B">
              <w:rPr>
                <w:color w:val="000000"/>
                <w:sz w:val="20"/>
                <w:szCs w:val="20"/>
              </w:rPr>
              <w:t>ТрансКонтейнер</w:t>
            </w:r>
            <w:proofErr w:type="spellEnd"/>
            <w:r w:rsidRPr="0065209B">
              <w:rPr>
                <w:color w:val="000000"/>
                <w:sz w:val="20"/>
                <w:szCs w:val="20"/>
              </w:rPr>
              <w:t>" - 3 шт.</w:t>
            </w:r>
          </w:p>
        </w:tc>
        <w:tc>
          <w:tcPr>
            <w:tcW w:w="1559" w:type="dxa"/>
            <w:vAlign w:val="center"/>
          </w:tcPr>
          <w:p w:rsidR="0065209B" w:rsidRPr="00336626" w:rsidRDefault="0065209B" w:rsidP="008F77CD">
            <w:pPr>
              <w:ind w:left="-108" w:right="-108"/>
              <w:rPr>
                <w:sz w:val="20"/>
                <w:szCs w:val="20"/>
              </w:rPr>
            </w:pPr>
          </w:p>
        </w:tc>
        <w:tc>
          <w:tcPr>
            <w:tcW w:w="1418" w:type="dxa"/>
            <w:vAlign w:val="center"/>
          </w:tcPr>
          <w:p w:rsidR="0065209B" w:rsidRPr="00336626" w:rsidRDefault="0065209B" w:rsidP="008F77CD">
            <w:pPr>
              <w:rPr>
                <w:sz w:val="20"/>
                <w:szCs w:val="20"/>
              </w:rPr>
            </w:pPr>
          </w:p>
        </w:tc>
        <w:tc>
          <w:tcPr>
            <w:tcW w:w="3544" w:type="dxa"/>
            <w:vAlign w:val="center"/>
          </w:tcPr>
          <w:p w:rsidR="0065209B" w:rsidRPr="00336626" w:rsidRDefault="0065209B"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Куртка мужская летняя с защитой от общепроизводственных загрязнений</w:t>
            </w:r>
          </w:p>
        </w:tc>
        <w:tc>
          <w:tcPr>
            <w:tcW w:w="1417" w:type="dxa"/>
            <w:vAlign w:val="center"/>
          </w:tcPr>
          <w:p w:rsidR="002B19F4" w:rsidRPr="00336626" w:rsidRDefault="002B19F4"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полиэфир – 67%,</w:t>
            </w:r>
          </w:p>
          <w:p w:rsidR="002B19F4" w:rsidRPr="002B19F4" w:rsidRDefault="002B19F4" w:rsidP="004D5EC6">
            <w:pPr>
              <w:rPr>
                <w:color w:val="000000"/>
                <w:sz w:val="20"/>
                <w:szCs w:val="20"/>
              </w:rPr>
            </w:pPr>
            <w:r w:rsidRPr="002B19F4">
              <w:rPr>
                <w:color w:val="000000"/>
                <w:sz w:val="20"/>
                <w:szCs w:val="20"/>
              </w:rPr>
              <w:t xml:space="preserve">хлопок – 33%, 245 г/м², Отделки:  </w:t>
            </w:r>
            <w:proofErr w:type="spellStart"/>
            <w:r w:rsidRPr="002B19F4">
              <w:rPr>
                <w:color w:val="000000"/>
                <w:sz w:val="20"/>
                <w:szCs w:val="20"/>
              </w:rPr>
              <w:t>масловодоотталкивающая</w:t>
            </w:r>
            <w:proofErr w:type="spellEnd"/>
            <w:r w:rsidRPr="002B19F4">
              <w:rPr>
                <w:color w:val="000000"/>
                <w:sz w:val="20"/>
                <w:szCs w:val="20"/>
              </w:rPr>
              <w:t xml:space="preserve"> отделка.</w:t>
            </w:r>
          </w:p>
          <w:p w:rsidR="002B19F4" w:rsidRPr="002B19F4" w:rsidRDefault="002B19F4" w:rsidP="004D5EC6">
            <w:pPr>
              <w:rPr>
                <w:color w:val="000000"/>
                <w:sz w:val="20"/>
                <w:szCs w:val="20"/>
              </w:rPr>
            </w:pPr>
            <w:r w:rsidRPr="002B19F4">
              <w:rPr>
                <w:color w:val="000000"/>
                <w:sz w:val="20"/>
                <w:szCs w:val="20"/>
              </w:rPr>
              <w:t xml:space="preserve">Застежка: центральная на молнии, ветрозащитная планка </w:t>
            </w:r>
          </w:p>
          <w:p w:rsidR="002B19F4" w:rsidRPr="002B19F4" w:rsidRDefault="002B19F4" w:rsidP="004D5EC6">
            <w:pPr>
              <w:rPr>
                <w:color w:val="000000"/>
                <w:sz w:val="20"/>
                <w:szCs w:val="20"/>
              </w:rPr>
            </w:pPr>
            <w:r w:rsidRPr="002B19F4">
              <w:rPr>
                <w:color w:val="000000"/>
                <w:sz w:val="20"/>
                <w:szCs w:val="20"/>
              </w:rPr>
              <w:t>Воротник: стойка с застежкой на кнопке</w:t>
            </w:r>
          </w:p>
          <w:p w:rsidR="002B19F4" w:rsidRPr="002B19F4" w:rsidRDefault="002B19F4" w:rsidP="004D5EC6">
            <w:pPr>
              <w:rPr>
                <w:color w:val="000000"/>
                <w:sz w:val="20"/>
                <w:szCs w:val="20"/>
              </w:rPr>
            </w:pPr>
            <w:r w:rsidRPr="002B19F4">
              <w:rPr>
                <w:color w:val="000000"/>
                <w:sz w:val="20"/>
                <w:szCs w:val="20"/>
              </w:rPr>
              <w:t>Регулировки: пояс с хлястиками на кнопках, манжеты на кнопках</w:t>
            </w:r>
          </w:p>
          <w:p w:rsidR="002B19F4" w:rsidRPr="002B19F4" w:rsidRDefault="002B19F4" w:rsidP="004D5EC6">
            <w:pPr>
              <w:rPr>
                <w:color w:val="000000"/>
                <w:sz w:val="20"/>
                <w:szCs w:val="20"/>
              </w:rPr>
            </w:pPr>
            <w:r w:rsidRPr="002B19F4">
              <w:rPr>
                <w:color w:val="000000"/>
                <w:sz w:val="20"/>
                <w:szCs w:val="20"/>
              </w:rPr>
              <w:t>Карманы: нагрудные карманы с клапанами, боковые карманы в швах</w:t>
            </w:r>
          </w:p>
          <w:p w:rsidR="002B19F4" w:rsidRPr="002B19F4" w:rsidRDefault="002B19F4" w:rsidP="004D5EC6">
            <w:pPr>
              <w:rPr>
                <w:color w:val="000000"/>
                <w:sz w:val="20"/>
                <w:szCs w:val="20"/>
              </w:rPr>
            </w:pPr>
            <w:r w:rsidRPr="002B19F4">
              <w:rPr>
                <w:color w:val="000000"/>
                <w:sz w:val="20"/>
                <w:szCs w:val="20"/>
              </w:rPr>
              <w:t>Усилительные накладки: эргономичные налокотники</w:t>
            </w:r>
          </w:p>
          <w:p w:rsidR="002B19F4" w:rsidRPr="002B19F4" w:rsidRDefault="002B19F4" w:rsidP="004D5EC6">
            <w:pPr>
              <w:rPr>
                <w:color w:val="000000"/>
                <w:sz w:val="20"/>
                <w:szCs w:val="20"/>
              </w:rPr>
            </w:pPr>
            <w:r w:rsidRPr="002B19F4">
              <w:rPr>
                <w:color w:val="000000"/>
                <w:sz w:val="20"/>
                <w:szCs w:val="20"/>
              </w:rPr>
              <w:t>Светоотражающие элементы</w:t>
            </w:r>
          </w:p>
          <w:p w:rsidR="002B19F4" w:rsidRPr="002B19F4" w:rsidRDefault="002B19F4" w:rsidP="004D5EC6">
            <w:pPr>
              <w:rPr>
                <w:color w:val="000000"/>
                <w:sz w:val="20"/>
                <w:szCs w:val="20"/>
              </w:rPr>
            </w:pPr>
            <w:r w:rsidRPr="002B19F4">
              <w:rPr>
                <w:color w:val="000000"/>
                <w:sz w:val="20"/>
                <w:szCs w:val="20"/>
              </w:rPr>
              <w:t xml:space="preserve">Цвет: темно-синий с </w:t>
            </w:r>
            <w:proofErr w:type="gramStart"/>
            <w:r w:rsidRPr="002B19F4">
              <w:rPr>
                <w:color w:val="000000"/>
                <w:sz w:val="20"/>
                <w:szCs w:val="20"/>
              </w:rPr>
              <w:t>серым</w:t>
            </w:r>
            <w:proofErr w:type="gramEnd"/>
          </w:p>
          <w:p w:rsidR="002B19F4" w:rsidRPr="002B19F4" w:rsidRDefault="002B19F4" w:rsidP="004D5EC6">
            <w:pPr>
              <w:rPr>
                <w:color w:val="000000"/>
                <w:sz w:val="20"/>
                <w:szCs w:val="20"/>
              </w:rPr>
            </w:pPr>
            <w:r w:rsidRPr="002B19F4">
              <w:rPr>
                <w:color w:val="000000"/>
                <w:sz w:val="20"/>
                <w:szCs w:val="20"/>
              </w:rPr>
              <w:t>Логотип ПАО "</w:t>
            </w:r>
            <w:proofErr w:type="spellStart"/>
            <w:r w:rsidRPr="002B19F4">
              <w:rPr>
                <w:color w:val="000000"/>
                <w:sz w:val="20"/>
                <w:szCs w:val="20"/>
              </w:rPr>
              <w:t>ТрансКонтейнер</w:t>
            </w:r>
            <w:proofErr w:type="spellEnd"/>
            <w:r w:rsidRPr="002B19F4">
              <w:rPr>
                <w:color w:val="000000"/>
                <w:sz w:val="20"/>
                <w:szCs w:val="20"/>
              </w:rPr>
              <w:t>" - 3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мужские летние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Состав: полиэфир – 67%,</w:t>
            </w:r>
          </w:p>
          <w:p w:rsidR="008F77CD" w:rsidRPr="00336626" w:rsidRDefault="008F77CD" w:rsidP="008F77CD">
            <w:pPr>
              <w:rPr>
                <w:sz w:val="20"/>
                <w:szCs w:val="20"/>
              </w:rPr>
            </w:pPr>
            <w:r>
              <w:rPr>
                <w:sz w:val="20"/>
                <w:szCs w:val="20"/>
              </w:rPr>
              <w:t xml:space="preserve">хлопок – 33%, 245 г/м², Отделки:  </w:t>
            </w:r>
            <w:proofErr w:type="spellStart"/>
            <w:r>
              <w:rPr>
                <w:sz w:val="20"/>
                <w:szCs w:val="20"/>
              </w:rPr>
              <w:t>масловодоотталкивающая</w:t>
            </w:r>
            <w:proofErr w:type="spellEnd"/>
            <w:r>
              <w:rPr>
                <w:sz w:val="20"/>
                <w:szCs w:val="20"/>
              </w:rPr>
              <w:t xml:space="preserve"> отделка.</w:t>
            </w:r>
          </w:p>
          <w:p w:rsidR="008F77CD" w:rsidRPr="00336626" w:rsidRDefault="008F77CD" w:rsidP="008F77CD">
            <w:pPr>
              <w:rPr>
                <w:sz w:val="20"/>
                <w:szCs w:val="20"/>
              </w:rPr>
            </w:pPr>
            <w:r>
              <w:rPr>
                <w:sz w:val="20"/>
                <w:szCs w:val="20"/>
              </w:rPr>
              <w:t>Застежка: центральная на пуговицах</w:t>
            </w:r>
          </w:p>
          <w:p w:rsidR="008F77CD" w:rsidRPr="00336626" w:rsidRDefault="008F77CD" w:rsidP="008F77CD">
            <w:pPr>
              <w:rPr>
                <w:sz w:val="20"/>
                <w:szCs w:val="20"/>
              </w:rPr>
            </w:pPr>
            <w:r>
              <w:rPr>
                <w:sz w:val="20"/>
                <w:szCs w:val="20"/>
              </w:rPr>
              <w:t>Регулировки: пояс с эластичной тесьмой по бокам</w:t>
            </w:r>
          </w:p>
          <w:p w:rsidR="008F77CD" w:rsidRPr="00336626" w:rsidRDefault="008F77CD" w:rsidP="008F77CD">
            <w:pPr>
              <w:rPr>
                <w:sz w:val="20"/>
                <w:szCs w:val="20"/>
              </w:rPr>
            </w:pPr>
            <w:r>
              <w:rPr>
                <w:sz w:val="20"/>
                <w:szCs w:val="20"/>
              </w:rPr>
              <w:t xml:space="preserve">Карманы: боковые карманы, накладной карман с </w:t>
            </w:r>
            <w:r>
              <w:rPr>
                <w:sz w:val="20"/>
                <w:szCs w:val="20"/>
              </w:rPr>
              <w:lastRenderedPageBreak/>
              <w:t>клапаном на задней половинке, карман для инструментов</w:t>
            </w:r>
          </w:p>
          <w:p w:rsidR="008F77CD" w:rsidRPr="00336626" w:rsidRDefault="008F77CD" w:rsidP="008F77CD">
            <w:pPr>
              <w:rPr>
                <w:sz w:val="20"/>
                <w:szCs w:val="20"/>
              </w:rPr>
            </w:pPr>
            <w:r>
              <w:rPr>
                <w:sz w:val="20"/>
                <w:szCs w:val="20"/>
              </w:rPr>
              <w:t xml:space="preserve">Усилительные накладки: эргономичные наколенники </w:t>
            </w:r>
            <w:proofErr w:type="gramStart"/>
            <w:r>
              <w:rPr>
                <w:sz w:val="20"/>
                <w:szCs w:val="20"/>
              </w:rPr>
              <w:t>со</w:t>
            </w:r>
            <w:proofErr w:type="gramEnd"/>
            <w:r>
              <w:rPr>
                <w:sz w:val="20"/>
                <w:szCs w:val="20"/>
              </w:rPr>
              <w:t xml:space="preserve"> входом для амортизационных вкладышей</w:t>
            </w:r>
          </w:p>
          <w:p w:rsidR="008F77CD" w:rsidRPr="00336626" w:rsidRDefault="008F77CD" w:rsidP="008F77CD">
            <w:pPr>
              <w:rPr>
                <w:sz w:val="20"/>
                <w:szCs w:val="20"/>
              </w:rPr>
            </w:pPr>
            <w:proofErr w:type="spellStart"/>
            <w:r>
              <w:rPr>
                <w:sz w:val="20"/>
                <w:szCs w:val="20"/>
              </w:rPr>
              <w:t>Световозвращающие</w:t>
            </w:r>
            <w:proofErr w:type="spellEnd"/>
            <w:r>
              <w:rPr>
                <w:sz w:val="20"/>
                <w:szCs w:val="20"/>
              </w:rPr>
              <w:t xml:space="preserve"> элементы</w:t>
            </w:r>
          </w:p>
          <w:p w:rsidR="008F77CD" w:rsidRPr="00336626" w:rsidRDefault="008F77CD" w:rsidP="008F77CD">
            <w:pPr>
              <w:suppressAutoHyphens w:val="0"/>
              <w:rPr>
                <w:sz w:val="20"/>
                <w:szCs w:val="20"/>
                <w:lang w:eastAsia="ru-RU"/>
              </w:rPr>
            </w:pPr>
            <w:r>
              <w:rPr>
                <w:sz w:val="20"/>
                <w:szCs w:val="20"/>
              </w:rPr>
              <w:t xml:space="preserve">Цвет: темно-синий с </w:t>
            </w:r>
            <w:proofErr w:type="gramStart"/>
            <w:r>
              <w:rPr>
                <w:sz w:val="20"/>
                <w:szCs w:val="20"/>
              </w:rPr>
              <w:t>серым</w:t>
            </w:r>
            <w:proofErr w:type="gram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Куртка женская летняя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Состав: полиэфир – 67%,</w:t>
            </w:r>
          </w:p>
          <w:p w:rsidR="008F77CD" w:rsidRPr="00336626" w:rsidRDefault="008F77CD" w:rsidP="008F77CD">
            <w:pPr>
              <w:rPr>
                <w:sz w:val="20"/>
                <w:szCs w:val="20"/>
              </w:rPr>
            </w:pPr>
            <w:r>
              <w:rPr>
                <w:sz w:val="20"/>
                <w:szCs w:val="20"/>
              </w:rPr>
              <w:t xml:space="preserve">хлопок – 33%, 245 г/м². Отделки:  </w:t>
            </w:r>
            <w:proofErr w:type="spellStart"/>
            <w:r>
              <w:rPr>
                <w:sz w:val="20"/>
                <w:szCs w:val="20"/>
              </w:rPr>
              <w:t>масловодоотталкивающая</w:t>
            </w:r>
            <w:proofErr w:type="spellEnd"/>
            <w:r>
              <w:rPr>
                <w:sz w:val="20"/>
                <w:szCs w:val="20"/>
              </w:rPr>
              <w:t xml:space="preserve"> отделка.</w:t>
            </w:r>
          </w:p>
          <w:p w:rsidR="008F77CD" w:rsidRPr="00336626" w:rsidRDefault="008F77CD" w:rsidP="008F77CD">
            <w:pPr>
              <w:rPr>
                <w:sz w:val="20"/>
                <w:szCs w:val="20"/>
              </w:rPr>
            </w:pPr>
            <w:r>
              <w:rPr>
                <w:sz w:val="20"/>
                <w:szCs w:val="20"/>
              </w:rPr>
              <w:t>Застежка: центральная, потайная на молнии</w:t>
            </w:r>
          </w:p>
          <w:p w:rsidR="008F77CD" w:rsidRPr="00336626" w:rsidRDefault="008F77CD" w:rsidP="008F77CD">
            <w:pPr>
              <w:rPr>
                <w:sz w:val="20"/>
                <w:szCs w:val="20"/>
              </w:rPr>
            </w:pPr>
            <w:r>
              <w:rPr>
                <w:sz w:val="20"/>
                <w:szCs w:val="20"/>
              </w:rPr>
              <w:t>Воротник: стойка с застежкой на кнопке</w:t>
            </w:r>
          </w:p>
          <w:p w:rsidR="008F77CD" w:rsidRPr="00336626" w:rsidRDefault="008F77CD" w:rsidP="008F77CD">
            <w:pPr>
              <w:rPr>
                <w:sz w:val="20"/>
                <w:szCs w:val="20"/>
              </w:rPr>
            </w:pPr>
            <w:r>
              <w:rPr>
                <w:sz w:val="20"/>
                <w:szCs w:val="20"/>
              </w:rPr>
              <w:t xml:space="preserve">Регулировки: </w:t>
            </w:r>
            <w:proofErr w:type="spellStart"/>
            <w:r>
              <w:rPr>
                <w:sz w:val="20"/>
                <w:szCs w:val="20"/>
              </w:rPr>
              <w:t>кулиска</w:t>
            </w:r>
            <w:proofErr w:type="spellEnd"/>
            <w:r>
              <w:rPr>
                <w:sz w:val="20"/>
                <w:szCs w:val="20"/>
              </w:rPr>
              <w:t xml:space="preserve"> по талии на спинке, манжеты на кнопках</w:t>
            </w:r>
          </w:p>
          <w:p w:rsidR="008F77CD" w:rsidRPr="00336626" w:rsidRDefault="008F77CD" w:rsidP="008F77CD">
            <w:pPr>
              <w:rPr>
                <w:sz w:val="20"/>
                <w:szCs w:val="20"/>
              </w:rPr>
            </w:pPr>
            <w:r>
              <w:rPr>
                <w:sz w:val="20"/>
                <w:szCs w:val="20"/>
              </w:rPr>
              <w:t>Карманы: в рельефных швах с застежкой на кнопку, внутренний накладной карман на левой полочке</w:t>
            </w:r>
          </w:p>
          <w:p w:rsidR="008F77CD" w:rsidRPr="00336626" w:rsidRDefault="008F77CD" w:rsidP="008F77CD">
            <w:pPr>
              <w:rPr>
                <w:sz w:val="20"/>
                <w:szCs w:val="20"/>
              </w:rPr>
            </w:pPr>
            <w:proofErr w:type="spellStart"/>
            <w:r>
              <w:rPr>
                <w:sz w:val="20"/>
                <w:szCs w:val="20"/>
              </w:rPr>
              <w:t>Световозвращающие</w:t>
            </w:r>
            <w:proofErr w:type="spellEnd"/>
            <w:r>
              <w:rPr>
                <w:sz w:val="20"/>
                <w:szCs w:val="20"/>
              </w:rPr>
              <w:t xml:space="preserve"> элементы: на полочках, на рукавах, на спинке</w:t>
            </w:r>
          </w:p>
          <w:p w:rsidR="008F77CD" w:rsidRPr="00336626" w:rsidRDefault="008F77CD" w:rsidP="008F77CD">
            <w:pPr>
              <w:rPr>
                <w:sz w:val="20"/>
                <w:szCs w:val="20"/>
              </w:rPr>
            </w:pPr>
            <w:r>
              <w:rPr>
                <w:sz w:val="20"/>
                <w:szCs w:val="20"/>
              </w:rPr>
              <w:t xml:space="preserve">Цвет: темно-синий с </w:t>
            </w:r>
            <w:proofErr w:type="gramStart"/>
            <w:r>
              <w:rPr>
                <w:sz w:val="20"/>
                <w:szCs w:val="20"/>
              </w:rPr>
              <w:t>серым</w:t>
            </w:r>
            <w:proofErr w:type="gramEnd"/>
          </w:p>
          <w:p w:rsidR="008F77CD" w:rsidRPr="00336626" w:rsidRDefault="008F77CD" w:rsidP="008F77CD">
            <w:pPr>
              <w:suppressAutoHyphens w:val="0"/>
              <w:rPr>
                <w:sz w:val="20"/>
                <w:szCs w:val="20"/>
                <w:lang w:eastAsia="ru-RU"/>
              </w:rPr>
            </w:pPr>
            <w:r>
              <w:rPr>
                <w:sz w:val="20"/>
                <w:szCs w:val="20"/>
              </w:rPr>
              <w:t>Логотип ПАО "</w:t>
            </w:r>
            <w:proofErr w:type="spellStart"/>
            <w:r>
              <w:rPr>
                <w:sz w:val="20"/>
                <w:szCs w:val="20"/>
              </w:rPr>
              <w:t>ТрансКонтейнер</w:t>
            </w:r>
            <w:proofErr w:type="spellEnd"/>
            <w:r>
              <w:rPr>
                <w:sz w:val="20"/>
                <w:szCs w:val="20"/>
              </w:rPr>
              <w:t>" - 3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женские летние с защитой от 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 xml:space="preserve">Состав: полиэфир - 67%, хлопок - 33%, 245 г/м², </w:t>
            </w:r>
          </w:p>
          <w:p w:rsidR="008F77CD" w:rsidRPr="00336626" w:rsidRDefault="008F77CD" w:rsidP="008F77CD">
            <w:pPr>
              <w:rPr>
                <w:sz w:val="20"/>
                <w:szCs w:val="20"/>
              </w:rPr>
            </w:pPr>
            <w:r>
              <w:rPr>
                <w:sz w:val="20"/>
                <w:szCs w:val="20"/>
              </w:rPr>
              <w:t xml:space="preserve">Отделки:  </w:t>
            </w:r>
            <w:proofErr w:type="spellStart"/>
            <w:r>
              <w:rPr>
                <w:sz w:val="20"/>
                <w:szCs w:val="20"/>
              </w:rPr>
              <w:t>масловодоотталкивающая</w:t>
            </w:r>
            <w:proofErr w:type="spellEnd"/>
            <w:r>
              <w:rPr>
                <w:sz w:val="20"/>
                <w:szCs w:val="20"/>
              </w:rPr>
              <w:t xml:space="preserve"> отделка.</w:t>
            </w:r>
          </w:p>
          <w:p w:rsidR="008F77CD" w:rsidRPr="00336626" w:rsidRDefault="008F77CD" w:rsidP="008F77CD">
            <w:pPr>
              <w:rPr>
                <w:sz w:val="20"/>
                <w:szCs w:val="20"/>
              </w:rPr>
            </w:pPr>
            <w:r>
              <w:rPr>
                <w:sz w:val="20"/>
                <w:szCs w:val="20"/>
              </w:rPr>
              <w:t>Застежка: центральная на пуговицах</w:t>
            </w:r>
          </w:p>
          <w:p w:rsidR="008F77CD" w:rsidRPr="00336626" w:rsidRDefault="008F77CD" w:rsidP="008F77CD">
            <w:pPr>
              <w:rPr>
                <w:sz w:val="20"/>
                <w:szCs w:val="20"/>
              </w:rPr>
            </w:pPr>
            <w:r>
              <w:rPr>
                <w:sz w:val="20"/>
                <w:szCs w:val="20"/>
              </w:rPr>
              <w:t>Регулировки: пояс с эластичной тесьмой по бокам</w:t>
            </w:r>
          </w:p>
          <w:p w:rsidR="008049BB" w:rsidRDefault="008F77CD" w:rsidP="008F77CD">
            <w:pPr>
              <w:rPr>
                <w:sz w:val="20"/>
                <w:szCs w:val="20"/>
              </w:rPr>
            </w:pPr>
            <w:r>
              <w:rPr>
                <w:sz w:val="20"/>
                <w:szCs w:val="20"/>
              </w:rPr>
              <w:t xml:space="preserve">Карманы: боковые на передних половинках, карман для инструментов по боковому шву Усилительные накладки: эргономичные наколенники </w:t>
            </w:r>
            <w:proofErr w:type="gramStart"/>
            <w:r>
              <w:rPr>
                <w:sz w:val="20"/>
                <w:szCs w:val="20"/>
              </w:rPr>
              <w:t>со</w:t>
            </w:r>
            <w:proofErr w:type="gramEnd"/>
            <w:r>
              <w:rPr>
                <w:sz w:val="20"/>
                <w:szCs w:val="20"/>
              </w:rPr>
              <w:t xml:space="preserve"> входом для амортизационных вкладышей </w:t>
            </w:r>
          </w:p>
          <w:p w:rsidR="008F77CD" w:rsidRPr="00336626" w:rsidRDefault="008F77CD" w:rsidP="008F77CD">
            <w:pPr>
              <w:rPr>
                <w:sz w:val="20"/>
                <w:szCs w:val="20"/>
              </w:rPr>
            </w:pPr>
            <w:proofErr w:type="spellStart"/>
            <w:r>
              <w:rPr>
                <w:sz w:val="20"/>
                <w:szCs w:val="20"/>
              </w:rPr>
              <w:t>Световозвращающие</w:t>
            </w:r>
            <w:proofErr w:type="spellEnd"/>
            <w:r>
              <w:rPr>
                <w:sz w:val="20"/>
                <w:szCs w:val="20"/>
              </w:rPr>
              <w:t xml:space="preserve"> элементы: по низу брюк </w:t>
            </w:r>
          </w:p>
          <w:p w:rsidR="008F77CD" w:rsidRPr="00336626" w:rsidRDefault="008F77CD" w:rsidP="008F77CD">
            <w:pPr>
              <w:suppressAutoHyphens w:val="0"/>
              <w:rPr>
                <w:sz w:val="20"/>
                <w:szCs w:val="20"/>
                <w:lang w:eastAsia="ru-RU"/>
              </w:rPr>
            </w:pPr>
            <w:r>
              <w:rPr>
                <w:sz w:val="20"/>
                <w:szCs w:val="20"/>
              </w:rPr>
              <w:t xml:space="preserve">Цвет: темно-синий с </w:t>
            </w:r>
            <w:proofErr w:type="gramStart"/>
            <w:r>
              <w:rPr>
                <w:sz w:val="20"/>
                <w:szCs w:val="20"/>
              </w:rPr>
              <w:t>серым</w:t>
            </w:r>
            <w:proofErr w:type="gram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Полукомбинезон летний с защитой от </w:t>
            </w:r>
            <w:r>
              <w:rPr>
                <w:sz w:val="20"/>
                <w:szCs w:val="20"/>
                <w:lang w:eastAsia="ru-RU"/>
              </w:rPr>
              <w:lastRenderedPageBreak/>
              <w:t>общепроизводственных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w:t>
            </w:r>
          </w:p>
        </w:tc>
        <w:tc>
          <w:tcPr>
            <w:tcW w:w="4537" w:type="dxa"/>
            <w:vAlign w:val="center"/>
          </w:tcPr>
          <w:p w:rsidR="002B19F4" w:rsidRPr="002B19F4" w:rsidRDefault="002B19F4" w:rsidP="002B19F4">
            <w:pPr>
              <w:rPr>
                <w:sz w:val="20"/>
                <w:szCs w:val="20"/>
              </w:rPr>
            </w:pPr>
            <w:r w:rsidRPr="002B19F4">
              <w:rPr>
                <w:sz w:val="20"/>
                <w:szCs w:val="20"/>
              </w:rPr>
              <w:t>Состав: полиэфир - 67%, хлопок - 33%, 245 г/м²</w:t>
            </w:r>
          </w:p>
          <w:p w:rsidR="002B19F4" w:rsidRPr="002B19F4" w:rsidRDefault="002B19F4" w:rsidP="002B19F4">
            <w:pPr>
              <w:rPr>
                <w:sz w:val="20"/>
                <w:szCs w:val="20"/>
              </w:rPr>
            </w:pPr>
            <w:r w:rsidRPr="002B19F4">
              <w:rPr>
                <w:sz w:val="20"/>
                <w:szCs w:val="20"/>
              </w:rPr>
              <w:t xml:space="preserve">Отделки:  </w:t>
            </w:r>
            <w:proofErr w:type="spellStart"/>
            <w:r w:rsidRPr="002B19F4">
              <w:rPr>
                <w:sz w:val="20"/>
                <w:szCs w:val="20"/>
              </w:rPr>
              <w:t>масловодоотталкивающая</w:t>
            </w:r>
            <w:proofErr w:type="spellEnd"/>
            <w:r w:rsidRPr="002B19F4">
              <w:rPr>
                <w:sz w:val="20"/>
                <w:szCs w:val="20"/>
              </w:rPr>
              <w:t xml:space="preserve"> отделка.</w:t>
            </w:r>
          </w:p>
          <w:p w:rsidR="002B19F4" w:rsidRPr="002B19F4" w:rsidRDefault="002B19F4" w:rsidP="002B19F4">
            <w:pPr>
              <w:rPr>
                <w:sz w:val="20"/>
                <w:szCs w:val="20"/>
              </w:rPr>
            </w:pPr>
            <w:r w:rsidRPr="002B19F4">
              <w:rPr>
                <w:sz w:val="20"/>
                <w:szCs w:val="20"/>
              </w:rPr>
              <w:t>Застежка: центральная и боковая на пуговицах</w:t>
            </w:r>
          </w:p>
          <w:p w:rsidR="002B19F4" w:rsidRPr="002B19F4" w:rsidRDefault="002B19F4" w:rsidP="002B19F4">
            <w:pPr>
              <w:rPr>
                <w:sz w:val="20"/>
                <w:szCs w:val="20"/>
              </w:rPr>
            </w:pPr>
            <w:r w:rsidRPr="002B19F4">
              <w:rPr>
                <w:sz w:val="20"/>
                <w:szCs w:val="20"/>
              </w:rPr>
              <w:lastRenderedPageBreak/>
              <w:t>Регулировки: пояс с эластичной тесьмой, бретели</w:t>
            </w:r>
          </w:p>
          <w:p w:rsidR="002B19F4" w:rsidRPr="002B19F4" w:rsidRDefault="002B19F4" w:rsidP="002B19F4">
            <w:pPr>
              <w:rPr>
                <w:sz w:val="20"/>
                <w:szCs w:val="20"/>
              </w:rPr>
            </w:pPr>
            <w:r w:rsidRPr="002B19F4">
              <w:rPr>
                <w:sz w:val="20"/>
                <w:szCs w:val="20"/>
              </w:rPr>
              <w:t>Карманы: нагрудный накладной с отделениями, боковые, накладные на задних половинках, для инструментов</w:t>
            </w:r>
          </w:p>
          <w:p w:rsidR="002B19F4" w:rsidRPr="002B19F4" w:rsidRDefault="002B19F4" w:rsidP="002B19F4">
            <w:pPr>
              <w:rPr>
                <w:sz w:val="20"/>
                <w:szCs w:val="20"/>
              </w:rPr>
            </w:pPr>
            <w:r w:rsidRPr="002B19F4">
              <w:rPr>
                <w:sz w:val="20"/>
                <w:szCs w:val="20"/>
              </w:rPr>
              <w:t xml:space="preserve">Усилительные накладки: эргономичные наколенники </w:t>
            </w:r>
            <w:proofErr w:type="gramStart"/>
            <w:r w:rsidRPr="002B19F4">
              <w:rPr>
                <w:sz w:val="20"/>
                <w:szCs w:val="20"/>
              </w:rPr>
              <w:t>со</w:t>
            </w:r>
            <w:proofErr w:type="gramEnd"/>
            <w:r w:rsidRPr="002B19F4">
              <w:rPr>
                <w:sz w:val="20"/>
                <w:szCs w:val="20"/>
              </w:rPr>
              <w:t xml:space="preserve"> входом для амортизационных вкладышей</w:t>
            </w:r>
          </w:p>
          <w:p w:rsidR="002B19F4" w:rsidRPr="002B19F4" w:rsidRDefault="002B19F4" w:rsidP="002B19F4">
            <w:pPr>
              <w:rPr>
                <w:sz w:val="20"/>
                <w:szCs w:val="20"/>
              </w:rPr>
            </w:pPr>
            <w:proofErr w:type="spellStart"/>
            <w:r w:rsidRPr="002B19F4">
              <w:rPr>
                <w:sz w:val="20"/>
                <w:szCs w:val="20"/>
              </w:rPr>
              <w:t>Световозвращающие</w:t>
            </w:r>
            <w:proofErr w:type="spellEnd"/>
            <w:r w:rsidRPr="002B19F4">
              <w:rPr>
                <w:sz w:val="20"/>
                <w:szCs w:val="20"/>
              </w:rPr>
              <w:t xml:space="preserve"> элементы</w:t>
            </w:r>
          </w:p>
          <w:p w:rsidR="008F77CD" w:rsidRPr="00336626" w:rsidRDefault="002B19F4" w:rsidP="002B19F4">
            <w:pPr>
              <w:suppressAutoHyphens w:val="0"/>
              <w:rPr>
                <w:sz w:val="20"/>
                <w:szCs w:val="20"/>
                <w:lang w:eastAsia="ru-RU"/>
              </w:rPr>
            </w:pPr>
            <w:r w:rsidRPr="002B19F4">
              <w:rPr>
                <w:sz w:val="20"/>
                <w:szCs w:val="20"/>
              </w:rPr>
              <w:t xml:space="preserve">Цвет: темно-синий с </w:t>
            </w:r>
            <w:proofErr w:type="gramStart"/>
            <w:r w:rsidRPr="002B19F4">
              <w:rPr>
                <w:sz w:val="20"/>
                <w:szCs w:val="20"/>
              </w:rPr>
              <w:t>серым</w:t>
            </w:r>
            <w:proofErr w:type="gram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2A660E" w:rsidRPr="00336626" w:rsidTr="00D94CDF">
        <w:tc>
          <w:tcPr>
            <w:tcW w:w="567" w:type="dxa"/>
            <w:vAlign w:val="center"/>
          </w:tcPr>
          <w:p w:rsidR="002A660E" w:rsidRPr="00336626" w:rsidRDefault="002A660E"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A660E" w:rsidRPr="00336626" w:rsidRDefault="002A660E" w:rsidP="008F77CD">
            <w:pPr>
              <w:suppressAutoHyphens w:val="0"/>
              <w:rPr>
                <w:sz w:val="20"/>
                <w:szCs w:val="20"/>
                <w:lang w:eastAsia="ru-RU"/>
              </w:rPr>
            </w:pPr>
            <w:r>
              <w:rPr>
                <w:sz w:val="20"/>
                <w:szCs w:val="20"/>
                <w:lang w:eastAsia="ru-RU"/>
              </w:rPr>
              <w:t>Куртка мужская летняя с защитой от общепроизводственных загрязнений для ИТР</w:t>
            </w:r>
          </w:p>
        </w:tc>
        <w:tc>
          <w:tcPr>
            <w:tcW w:w="1417" w:type="dxa"/>
            <w:vAlign w:val="center"/>
          </w:tcPr>
          <w:p w:rsidR="002A660E" w:rsidRPr="00336626" w:rsidRDefault="002A660E"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p>
          <w:p w:rsidR="002A660E" w:rsidRPr="00336626" w:rsidRDefault="002A660E" w:rsidP="008F77CD">
            <w:pPr>
              <w:suppressAutoHyphens w:val="0"/>
              <w:rPr>
                <w:sz w:val="20"/>
                <w:szCs w:val="20"/>
                <w:lang w:eastAsia="ru-RU"/>
              </w:rPr>
            </w:pPr>
            <w:r>
              <w:rPr>
                <w:sz w:val="20"/>
                <w:szCs w:val="20"/>
                <w:lang w:eastAsia="ru-RU"/>
              </w:rPr>
              <w:t>ГОСТ 12.4.280-2014</w:t>
            </w:r>
          </w:p>
        </w:tc>
        <w:tc>
          <w:tcPr>
            <w:tcW w:w="4537" w:type="dxa"/>
            <w:vAlign w:val="center"/>
          </w:tcPr>
          <w:p w:rsidR="002A660E" w:rsidRPr="002A660E" w:rsidRDefault="002A660E" w:rsidP="002A660E">
            <w:pPr>
              <w:rPr>
                <w:sz w:val="20"/>
                <w:szCs w:val="20"/>
              </w:rPr>
            </w:pPr>
            <w:r w:rsidRPr="002A660E">
              <w:rPr>
                <w:sz w:val="20"/>
                <w:szCs w:val="20"/>
              </w:rPr>
              <w:t>Состав: полиэфир – 65%, хлопок – 35%,</w:t>
            </w:r>
          </w:p>
          <w:p w:rsidR="002A660E" w:rsidRPr="002A660E" w:rsidRDefault="002A660E" w:rsidP="002A660E">
            <w:pPr>
              <w:rPr>
                <w:sz w:val="20"/>
                <w:szCs w:val="20"/>
              </w:rPr>
            </w:pPr>
            <w:r w:rsidRPr="002A660E">
              <w:rPr>
                <w:sz w:val="20"/>
                <w:szCs w:val="20"/>
              </w:rPr>
              <w:t>плотность 245 г/м</w:t>
            </w:r>
            <w:proofErr w:type="gramStart"/>
            <w:r w:rsidRPr="002A660E">
              <w:rPr>
                <w:sz w:val="20"/>
                <w:szCs w:val="20"/>
              </w:rPr>
              <w:t>2</w:t>
            </w:r>
            <w:proofErr w:type="gramEnd"/>
          </w:p>
          <w:p w:rsidR="002A660E" w:rsidRPr="002A660E" w:rsidRDefault="002A660E" w:rsidP="002A660E">
            <w:pPr>
              <w:rPr>
                <w:sz w:val="20"/>
                <w:szCs w:val="20"/>
              </w:rPr>
            </w:pPr>
            <w:r w:rsidRPr="002A660E">
              <w:rPr>
                <w:sz w:val="20"/>
                <w:szCs w:val="20"/>
              </w:rPr>
              <w:t xml:space="preserve">Куртка с центральной застежкой на тесьму "молния" закрытую планкой </w:t>
            </w:r>
            <w:proofErr w:type="spellStart"/>
            <w:r w:rsidRPr="002A660E">
              <w:rPr>
                <w:sz w:val="20"/>
                <w:szCs w:val="20"/>
              </w:rPr>
              <w:t>c</w:t>
            </w:r>
            <w:proofErr w:type="spellEnd"/>
            <w:r w:rsidRPr="002A660E">
              <w:rPr>
                <w:sz w:val="20"/>
                <w:szCs w:val="20"/>
              </w:rPr>
              <w:t xml:space="preserve"> застежкой на потайные кнопки.</w:t>
            </w:r>
          </w:p>
          <w:p w:rsidR="002A660E" w:rsidRPr="002A660E" w:rsidRDefault="002A660E" w:rsidP="002A660E">
            <w:pPr>
              <w:rPr>
                <w:sz w:val="20"/>
                <w:szCs w:val="20"/>
              </w:rPr>
            </w:pPr>
            <w:r w:rsidRPr="002A660E">
              <w:rPr>
                <w:sz w:val="20"/>
                <w:szCs w:val="20"/>
              </w:rPr>
              <w:t>Воротник: стойка.</w:t>
            </w:r>
          </w:p>
          <w:p w:rsidR="002A660E" w:rsidRPr="002A660E" w:rsidRDefault="002A660E" w:rsidP="002A660E">
            <w:pPr>
              <w:rPr>
                <w:sz w:val="20"/>
                <w:szCs w:val="20"/>
              </w:rPr>
            </w:pPr>
            <w:r w:rsidRPr="002A660E">
              <w:rPr>
                <w:sz w:val="20"/>
                <w:szCs w:val="20"/>
              </w:rPr>
              <w:t>Верхние и боковые карманы с застежкой на тесьму "молния".</w:t>
            </w:r>
          </w:p>
          <w:p w:rsidR="002A660E" w:rsidRPr="002A660E" w:rsidRDefault="002A660E" w:rsidP="002A660E">
            <w:pPr>
              <w:rPr>
                <w:sz w:val="20"/>
                <w:szCs w:val="20"/>
              </w:rPr>
            </w:pPr>
            <w:r w:rsidRPr="002A660E">
              <w:rPr>
                <w:sz w:val="20"/>
                <w:szCs w:val="20"/>
              </w:rPr>
              <w:t>На подкладке верхнего кармана левой полочки внутренний накладной карман.</w:t>
            </w:r>
          </w:p>
          <w:p w:rsidR="002A660E" w:rsidRPr="002A660E" w:rsidRDefault="002A660E" w:rsidP="002A660E">
            <w:pPr>
              <w:rPr>
                <w:sz w:val="20"/>
                <w:szCs w:val="20"/>
              </w:rPr>
            </w:pPr>
            <w:r w:rsidRPr="002A660E">
              <w:rPr>
                <w:sz w:val="20"/>
                <w:szCs w:val="20"/>
              </w:rPr>
              <w:t xml:space="preserve">Для регулирования объема </w:t>
            </w:r>
            <w:proofErr w:type="gramStart"/>
            <w:r w:rsidRPr="002A660E">
              <w:rPr>
                <w:sz w:val="20"/>
                <w:szCs w:val="20"/>
              </w:rPr>
              <w:t>по низу</w:t>
            </w:r>
            <w:proofErr w:type="gramEnd"/>
            <w:r w:rsidRPr="002A660E">
              <w:rPr>
                <w:sz w:val="20"/>
                <w:szCs w:val="20"/>
              </w:rPr>
              <w:t xml:space="preserve"> хлястики с потайной застежкой на кнопки.</w:t>
            </w:r>
          </w:p>
          <w:p w:rsidR="002A660E" w:rsidRPr="002A660E" w:rsidRDefault="002A660E" w:rsidP="002A660E">
            <w:pPr>
              <w:rPr>
                <w:sz w:val="20"/>
                <w:szCs w:val="20"/>
              </w:rPr>
            </w:pPr>
            <w:r w:rsidRPr="002A660E">
              <w:rPr>
                <w:sz w:val="20"/>
                <w:szCs w:val="20"/>
              </w:rPr>
              <w:t>Вентиляционные отверстия - люверсы.</w:t>
            </w:r>
          </w:p>
          <w:p w:rsidR="002A660E" w:rsidRPr="002A660E" w:rsidRDefault="002A660E" w:rsidP="002A660E">
            <w:pPr>
              <w:rPr>
                <w:sz w:val="20"/>
                <w:szCs w:val="20"/>
              </w:rPr>
            </w:pPr>
            <w:r w:rsidRPr="002A660E">
              <w:rPr>
                <w:sz w:val="20"/>
                <w:szCs w:val="20"/>
              </w:rPr>
              <w:t xml:space="preserve">Вставки из </w:t>
            </w:r>
            <w:proofErr w:type="spellStart"/>
            <w:r w:rsidRPr="002A660E">
              <w:rPr>
                <w:sz w:val="20"/>
                <w:szCs w:val="20"/>
              </w:rPr>
              <w:t>световозвращающей</w:t>
            </w:r>
            <w:proofErr w:type="spellEnd"/>
            <w:r w:rsidRPr="002A660E">
              <w:rPr>
                <w:sz w:val="20"/>
                <w:szCs w:val="20"/>
              </w:rPr>
              <w:t xml:space="preserve"> ленты: на полочках и спинке</w:t>
            </w:r>
          </w:p>
          <w:p w:rsidR="002A660E" w:rsidRPr="002A660E" w:rsidRDefault="002A660E" w:rsidP="002A660E">
            <w:pPr>
              <w:rPr>
                <w:sz w:val="20"/>
                <w:szCs w:val="20"/>
              </w:rPr>
            </w:pPr>
            <w:r w:rsidRPr="002A660E">
              <w:rPr>
                <w:sz w:val="20"/>
                <w:szCs w:val="20"/>
              </w:rPr>
              <w:t xml:space="preserve">Вставки из плотной нейлоновой ткани, с высокой стойкостью </w:t>
            </w:r>
            <w:proofErr w:type="gramStart"/>
            <w:r w:rsidRPr="002A660E">
              <w:rPr>
                <w:sz w:val="20"/>
                <w:szCs w:val="20"/>
              </w:rPr>
              <w:t>к</w:t>
            </w:r>
            <w:proofErr w:type="gramEnd"/>
          </w:p>
          <w:p w:rsidR="002A660E" w:rsidRPr="002A660E" w:rsidRDefault="002A660E" w:rsidP="002A660E">
            <w:pPr>
              <w:rPr>
                <w:sz w:val="20"/>
                <w:szCs w:val="20"/>
              </w:rPr>
            </w:pPr>
            <w:r w:rsidRPr="002A660E">
              <w:rPr>
                <w:sz w:val="20"/>
                <w:szCs w:val="20"/>
              </w:rPr>
              <w:t>истиранию, разрыву, растяжению:</w:t>
            </w:r>
          </w:p>
          <w:p w:rsidR="002A660E" w:rsidRPr="002A660E" w:rsidRDefault="002A660E" w:rsidP="002A660E">
            <w:pPr>
              <w:rPr>
                <w:sz w:val="20"/>
                <w:szCs w:val="20"/>
              </w:rPr>
            </w:pPr>
            <w:r w:rsidRPr="002A660E">
              <w:rPr>
                <w:sz w:val="20"/>
                <w:szCs w:val="20"/>
              </w:rPr>
              <w:t>-На спинке куртки: для удобства в спине при работе в наклоненном состоянии;</w:t>
            </w:r>
          </w:p>
          <w:p w:rsidR="002A660E" w:rsidRPr="002A660E" w:rsidRDefault="002A660E" w:rsidP="002A660E">
            <w:pPr>
              <w:rPr>
                <w:sz w:val="20"/>
                <w:szCs w:val="20"/>
              </w:rPr>
            </w:pPr>
            <w:r w:rsidRPr="002A660E">
              <w:rPr>
                <w:sz w:val="20"/>
                <w:szCs w:val="20"/>
              </w:rPr>
              <w:t>-В области локтей: для удобства сгибания рук в локтях</w:t>
            </w:r>
          </w:p>
          <w:p w:rsidR="002A660E" w:rsidRPr="002A660E" w:rsidRDefault="002A660E" w:rsidP="002A660E">
            <w:pPr>
              <w:rPr>
                <w:sz w:val="20"/>
                <w:szCs w:val="20"/>
              </w:rPr>
            </w:pPr>
            <w:r w:rsidRPr="002A660E">
              <w:rPr>
                <w:sz w:val="20"/>
                <w:szCs w:val="20"/>
              </w:rPr>
              <w:t xml:space="preserve">Цвет: серый </w:t>
            </w:r>
            <w:proofErr w:type="gramStart"/>
            <w:r w:rsidRPr="002A660E">
              <w:rPr>
                <w:sz w:val="20"/>
                <w:szCs w:val="20"/>
              </w:rPr>
              <w:t>с</w:t>
            </w:r>
            <w:proofErr w:type="gramEnd"/>
            <w:r w:rsidRPr="002A660E">
              <w:rPr>
                <w:sz w:val="20"/>
                <w:szCs w:val="20"/>
              </w:rPr>
              <w:t xml:space="preserve"> черным</w:t>
            </w:r>
          </w:p>
          <w:p w:rsidR="002A660E" w:rsidRPr="002A660E" w:rsidRDefault="002A660E" w:rsidP="002A660E">
            <w:pPr>
              <w:suppressAutoHyphens w:val="0"/>
              <w:rPr>
                <w:sz w:val="20"/>
                <w:szCs w:val="20"/>
              </w:rPr>
            </w:pPr>
            <w:r w:rsidRPr="002A660E">
              <w:rPr>
                <w:sz w:val="20"/>
                <w:szCs w:val="20"/>
              </w:rPr>
              <w:t>Логотип ПАО "</w:t>
            </w:r>
            <w:proofErr w:type="spellStart"/>
            <w:r w:rsidRPr="002A660E">
              <w:rPr>
                <w:sz w:val="20"/>
                <w:szCs w:val="20"/>
              </w:rPr>
              <w:t>ТрансКонтейнер</w:t>
            </w:r>
            <w:proofErr w:type="spellEnd"/>
            <w:r w:rsidRPr="002A660E">
              <w:rPr>
                <w:sz w:val="20"/>
                <w:szCs w:val="20"/>
              </w:rPr>
              <w:t>" - 3 шт.</w:t>
            </w:r>
          </w:p>
        </w:tc>
        <w:tc>
          <w:tcPr>
            <w:tcW w:w="1559" w:type="dxa"/>
            <w:vAlign w:val="center"/>
          </w:tcPr>
          <w:p w:rsidR="002A660E" w:rsidRPr="00336626" w:rsidRDefault="002A660E" w:rsidP="008F77CD">
            <w:pPr>
              <w:ind w:left="-108" w:right="-108"/>
              <w:rPr>
                <w:sz w:val="20"/>
                <w:szCs w:val="20"/>
              </w:rPr>
            </w:pPr>
          </w:p>
        </w:tc>
        <w:tc>
          <w:tcPr>
            <w:tcW w:w="1418" w:type="dxa"/>
            <w:vAlign w:val="center"/>
          </w:tcPr>
          <w:p w:rsidR="002A660E" w:rsidRPr="00336626" w:rsidRDefault="002A660E" w:rsidP="008F77CD">
            <w:pPr>
              <w:rPr>
                <w:sz w:val="20"/>
                <w:szCs w:val="20"/>
              </w:rPr>
            </w:pPr>
          </w:p>
        </w:tc>
        <w:tc>
          <w:tcPr>
            <w:tcW w:w="3544" w:type="dxa"/>
            <w:vAlign w:val="center"/>
          </w:tcPr>
          <w:p w:rsidR="002A660E" w:rsidRPr="00336626" w:rsidRDefault="002A660E" w:rsidP="008F77CD">
            <w:pPr>
              <w:rPr>
                <w:sz w:val="20"/>
                <w:szCs w:val="20"/>
              </w:rPr>
            </w:pPr>
          </w:p>
        </w:tc>
      </w:tr>
      <w:tr w:rsidR="002A660E" w:rsidRPr="00336626" w:rsidTr="00D94CDF">
        <w:tc>
          <w:tcPr>
            <w:tcW w:w="567" w:type="dxa"/>
            <w:vAlign w:val="center"/>
          </w:tcPr>
          <w:p w:rsidR="002A660E" w:rsidRPr="00336626" w:rsidRDefault="002A660E"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A660E" w:rsidRPr="00336626" w:rsidRDefault="002A660E" w:rsidP="008F77CD">
            <w:pPr>
              <w:suppressAutoHyphens w:val="0"/>
              <w:rPr>
                <w:sz w:val="20"/>
                <w:szCs w:val="20"/>
                <w:lang w:eastAsia="ru-RU"/>
              </w:rPr>
            </w:pPr>
            <w:r>
              <w:rPr>
                <w:sz w:val="20"/>
                <w:szCs w:val="20"/>
                <w:lang w:eastAsia="ru-RU"/>
              </w:rPr>
              <w:t xml:space="preserve">Брюки мужские летние с </w:t>
            </w:r>
            <w:r>
              <w:rPr>
                <w:sz w:val="20"/>
                <w:szCs w:val="20"/>
                <w:lang w:eastAsia="ru-RU"/>
              </w:rPr>
              <w:lastRenderedPageBreak/>
              <w:t>защитой от общепроизводственных загрязнений для ИТР</w:t>
            </w:r>
          </w:p>
        </w:tc>
        <w:tc>
          <w:tcPr>
            <w:tcW w:w="1417" w:type="dxa"/>
            <w:vAlign w:val="center"/>
          </w:tcPr>
          <w:p w:rsidR="002A660E" w:rsidRPr="00336626" w:rsidRDefault="002A660E"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 </w:t>
            </w:r>
          </w:p>
          <w:p w:rsidR="002A660E" w:rsidRPr="00336626" w:rsidRDefault="002A660E" w:rsidP="008F77CD">
            <w:pPr>
              <w:suppressAutoHyphens w:val="0"/>
              <w:rPr>
                <w:sz w:val="20"/>
                <w:szCs w:val="20"/>
                <w:lang w:eastAsia="ru-RU"/>
              </w:rPr>
            </w:pPr>
            <w:r>
              <w:rPr>
                <w:sz w:val="20"/>
                <w:szCs w:val="20"/>
                <w:lang w:eastAsia="ru-RU"/>
              </w:rPr>
              <w:lastRenderedPageBreak/>
              <w:t>ГОСТ 12.4.280-2014</w:t>
            </w:r>
          </w:p>
        </w:tc>
        <w:tc>
          <w:tcPr>
            <w:tcW w:w="4537" w:type="dxa"/>
            <w:vAlign w:val="center"/>
          </w:tcPr>
          <w:p w:rsidR="002A660E" w:rsidRPr="002A660E" w:rsidRDefault="002A660E" w:rsidP="002A660E">
            <w:pPr>
              <w:rPr>
                <w:sz w:val="20"/>
                <w:szCs w:val="20"/>
              </w:rPr>
            </w:pPr>
            <w:r w:rsidRPr="002A660E">
              <w:rPr>
                <w:sz w:val="20"/>
                <w:szCs w:val="20"/>
              </w:rPr>
              <w:lastRenderedPageBreak/>
              <w:t>Состав: полиэфир – 65%, хлопок – 35%,</w:t>
            </w:r>
          </w:p>
          <w:p w:rsidR="002A660E" w:rsidRPr="002A660E" w:rsidRDefault="002A660E" w:rsidP="002A660E">
            <w:pPr>
              <w:rPr>
                <w:sz w:val="20"/>
                <w:szCs w:val="20"/>
              </w:rPr>
            </w:pPr>
            <w:r w:rsidRPr="002A660E">
              <w:rPr>
                <w:sz w:val="20"/>
                <w:szCs w:val="20"/>
              </w:rPr>
              <w:t>плотность – 245 г/м</w:t>
            </w:r>
            <w:proofErr w:type="gramStart"/>
            <w:r w:rsidRPr="002A660E">
              <w:rPr>
                <w:sz w:val="20"/>
                <w:szCs w:val="20"/>
              </w:rPr>
              <w:t>2</w:t>
            </w:r>
            <w:proofErr w:type="gramEnd"/>
          </w:p>
          <w:p w:rsidR="002A660E" w:rsidRPr="002A660E" w:rsidRDefault="002A660E" w:rsidP="002A660E">
            <w:pPr>
              <w:rPr>
                <w:sz w:val="20"/>
                <w:szCs w:val="20"/>
              </w:rPr>
            </w:pPr>
            <w:r w:rsidRPr="002A660E">
              <w:rPr>
                <w:sz w:val="20"/>
                <w:szCs w:val="20"/>
              </w:rPr>
              <w:lastRenderedPageBreak/>
              <w:t>Брюки прямые с застежкой на тесьму "молния"</w:t>
            </w:r>
          </w:p>
          <w:p w:rsidR="002A660E" w:rsidRPr="002A660E" w:rsidRDefault="002A660E" w:rsidP="002A660E">
            <w:pPr>
              <w:rPr>
                <w:sz w:val="20"/>
                <w:szCs w:val="20"/>
              </w:rPr>
            </w:pPr>
            <w:r w:rsidRPr="002A660E">
              <w:rPr>
                <w:sz w:val="20"/>
                <w:szCs w:val="20"/>
              </w:rPr>
              <w:t>На левом боковом шве двойной карман: большой с фигурным клапаном с застежкой на потайную кнопку.</w:t>
            </w:r>
          </w:p>
          <w:p w:rsidR="002A660E" w:rsidRPr="002A660E" w:rsidRDefault="002A660E" w:rsidP="002A660E">
            <w:pPr>
              <w:rPr>
                <w:sz w:val="20"/>
                <w:szCs w:val="20"/>
              </w:rPr>
            </w:pPr>
            <w:r w:rsidRPr="002A660E">
              <w:rPr>
                <w:sz w:val="20"/>
                <w:szCs w:val="20"/>
              </w:rPr>
              <w:t>На правом боковом шве двойной накладной карман для инструментов.</w:t>
            </w:r>
          </w:p>
          <w:p w:rsidR="002A660E" w:rsidRPr="002A660E" w:rsidRDefault="002A660E" w:rsidP="002A660E">
            <w:pPr>
              <w:rPr>
                <w:sz w:val="20"/>
                <w:szCs w:val="20"/>
              </w:rPr>
            </w:pPr>
            <w:r w:rsidRPr="002A660E">
              <w:rPr>
                <w:sz w:val="20"/>
                <w:szCs w:val="20"/>
              </w:rPr>
              <w:t>Пояс с застежкой на потайную кнопку, и потайную пуговицу</w:t>
            </w:r>
          </w:p>
          <w:p w:rsidR="002A660E" w:rsidRPr="002A660E" w:rsidRDefault="002A660E" w:rsidP="002A660E">
            <w:pPr>
              <w:rPr>
                <w:sz w:val="20"/>
                <w:szCs w:val="20"/>
              </w:rPr>
            </w:pPr>
            <w:r w:rsidRPr="002A660E">
              <w:rPr>
                <w:sz w:val="20"/>
                <w:szCs w:val="20"/>
              </w:rPr>
              <w:t>На правой задней половинке стропа для инструментов.</w:t>
            </w:r>
          </w:p>
          <w:p w:rsidR="002A660E" w:rsidRPr="002A660E" w:rsidRDefault="002A660E" w:rsidP="002A660E">
            <w:pPr>
              <w:rPr>
                <w:sz w:val="20"/>
                <w:szCs w:val="20"/>
              </w:rPr>
            </w:pPr>
            <w:r w:rsidRPr="002A660E">
              <w:rPr>
                <w:sz w:val="20"/>
                <w:szCs w:val="20"/>
              </w:rPr>
              <w:t xml:space="preserve">Вставки из </w:t>
            </w:r>
            <w:proofErr w:type="spellStart"/>
            <w:r w:rsidRPr="002A660E">
              <w:rPr>
                <w:sz w:val="20"/>
                <w:szCs w:val="20"/>
              </w:rPr>
              <w:t>световозвращающей</w:t>
            </w:r>
            <w:proofErr w:type="spellEnd"/>
            <w:r w:rsidRPr="002A660E">
              <w:rPr>
                <w:sz w:val="20"/>
                <w:szCs w:val="20"/>
              </w:rPr>
              <w:t xml:space="preserve"> ленты.</w:t>
            </w:r>
          </w:p>
          <w:p w:rsidR="002A660E" w:rsidRPr="002A660E" w:rsidRDefault="002A660E" w:rsidP="002A660E">
            <w:pPr>
              <w:rPr>
                <w:sz w:val="20"/>
                <w:szCs w:val="20"/>
              </w:rPr>
            </w:pPr>
            <w:r w:rsidRPr="002A660E">
              <w:rPr>
                <w:sz w:val="20"/>
                <w:szCs w:val="20"/>
              </w:rPr>
              <w:t xml:space="preserve">Наличие деталей из плотной нейлоновой ткани, с высокой стойкостью </w:t>
            </w:r>
            <w:proofErr w:type="gramStart"/>
            <w:r w:rsidRPr="002A660E">
              <w:rPr>
                <w:sz w:val="20"/>
                <w:szCs w:val="20"/>
              </w:rPr>
              <w:t>к</w:t>
            </w:r>
            <w:proofErr w:type="gramEnd"/>
          </w:p>
          <w:p w:rsidR="002A660E" w:rsidRPr="002A660E" w:rsidRDefault="002A660E" w:rsidP="002A660E">
            <w:pPr>
              <w:rPr>
                <w:sz w:val="20"/>
                <w:szCs w:val="20"/>
              </w:rPr>
            </w:pPr>
            <w:r w:rsidRPr="002A660E">
              <w:rPr>
                <w:sz w:val="20"/>
                <w:szCs w:val="20"/>
              </w:rPr>
              <w:t>истиранию, разрыву, растяжению:</w:t>
            </w:r>
          </w:p>
          <w:p w:rsidR="002A660E" w:rsidRPr="002A660E" w:rsidRDefault="002A660E" w:rsidP="002A660E">
            <w:pPr>
              <w:rPr>
                <w:sz w:val="20"/>
                <w:szCs w:val="20"/>
              </w:rPr>
            </w:pPr>
            <w:r w:rsidRPr="002A660E">
              <w:rPr>
                <w:sz w:val="20"/>
                <w:szCs w:val="20"/>
              </w:rPr>
              <w:t>-На поясе задних половинок брюк: для комфортного прилегания брюк поясе к пояснице</w:t>
            </w:r>
          </w:p>
          <w:p w:rsidR="002A660E" w:rsidRPr="002A660E" w:rsidRDefault="002A660E" w:rsidP="002A660E">
            <w:pPr>
              <w:rPr>
                <w:sz w:val="20"/>
                <w:szCs w:val="20"/>
              </w:rPr>
            </w:pPr>
            <w:r w:rsidRPr="002A660E">
              <w:rPr>
                <w:sz w:val="20"/>
                <w:szCs w:val="20"/>
              </w:rPr>
              <w:t>-На передних половинках брюк над наколенниками: для удобства при приседаниях и сгибания ног в коленях.</w:t>
            </w:r>
          </w:p>
          <w:p w:rsidR="002A660E" w:rsidRPr="002A660E" w:rsidRDefault="002A660E" w:rsidP="002A660E">
            <w:pPr>
              <w:suppressAutoHyphens w:val="0"/>
              <w:rPr>
                <w:sz w:val="20"/>
                <w:szCs w:val="20"/>
              </w:rPr>
            </w:pPr>
            <w:r w:rsidRPr="002A660E">
              <w:rPr>
                <w:sz w:val="20"/>
                <w:szCs w:val="20"/>
              </w:rPr>
              <w:t xml:space="preserve">Цвет: серый </w:t>
            </w:r>
            <w:proofErr w:type="gramStart"/>
            <w:r w:rsidRPr="002A660E">
              <w:rPr>
                <w:sz w:val="20"/>
                <w:szCs w:val="20"/>
              </w:rPr>
              <w:t>с</w:t>
            </w:r>
            <w:proofErr w:type="gramEnd"/>
            <w:r w:rsidRPr="002A660E">
              <w:rPr>
                <w:sz w:val="20"/>
                <w:szCs w:val="20"/>
              </w:rPr>
              <w:t xml:space="preserve"> черным</w:t>
            </w:r>
          </w:p>
        </w:tc>
        <w:tc>
          <w:tcPr>
            <w:tcW w:w="1559" w:type="dxa"/>
            <w:vAlign w:val="center"/>
          </w:tcPr>
          <w:p w:rsidR="002A660E" w:rsidRPr="00336626" w:rsidRDefault="002A660E" w:rsidP="008F77CD">
            <w:pPr>
              <w:ind w:left="-108" w:right="-108"/>
              <w:rPr>
                <w:sz w:val="20"/>
                <w:szCs w:val="20"/>
              </w:rPr>
            </w:pPr>
          </w:p>
        </w:tc>
        <w:tc>
          <w:tcPr>
            <w:tcW w:w="1418" w:type="dxa"/>
            <w:vAlign w:val="center"/>
          </w:tcPr>
          <w:p w:rsidR="002A660E" w:rsidRPr="00336626" w:rsidRDefault="002A660E" w:rsidP="008F77CD">
            <w:pPr>
              <w:rPr>
                <w:sz w:val="20"/>
                <w:szCs w:val="20"/>
              </w:rPr>
            </w:pPr>
          </w:p>
        </w:tc>
        <w:tc>
          <w:tcPr>
            <w:tcW w:w="3544" w:type="dxa"/>
            <w:vAlign w:val="center"/>
          </w:tcPr>
          <w:p w:rsidR="002A660E" w:rsidRPr="00336626" w:rsidRDefault="002A660E"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Куртка женская летняя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r>
              <w:rPr>
                <w:sz w:val="20"/>
                <w:szCs w:val="20"/>
                <w:lang w:eastAsia="ru-RU"/>
              </w:rPr>
              <w:br/>
              <w:t>ГОСТ 12.4.280-2014</w:t>
            </w:r>
          </w:p>
        </w:tc>
        <w:tc>
          <w:tcPr>
            <w:tcW w:w="4537" w:type="dxa"/>
            <w:vAlign w:val="center"/>
          </w:tcPr>
          <w:p w:rsidR="008F77CD" w:rsidRPr="00336626" w:rsidRDefault="008F77CD" w:rsidP="008F77CD">
            <w:pPr>
              <w:rPr>
                <w:sz w:val="20"/>
                <w:szCs w:val="20"/>
              </w:rPr>
            </w:pPr>
            <w:r>
              <w:rPr>
                <w:sz w:val="20"/>
                <w:szCs w:val="20"/>
              </w:rPr>
              <w:t>Состав: полиэфир – 65%, хлопок – 35%,</w:t>
            </w:r>
          </w:p>
          <w:p w:rsidR="008F77CD" w:rsidRPr="00336626" w:rsidRDefault="008F77CD" w:rsidP="008F77CD">
            <w:pPr>
              <w:rPr>
                <w:sz w:val="20"/>
                <w:szCs w:val="20"/>
              </w:rPr>
            </w:pPr>
            <w:r>
              <w:rPr>
                <w:sz w:val="20"/>
                <w:szCs w:val="20"/>
              </w:rPr>
              <w:t>плотность – 245 г/м</w:t>
            </w:r>
            <w:proofErr w:type="gramStart"/>
            <w:r>
              <w:rPr>
                <w:sz w:val="20"/>
                <w:szCs w:val="20"/>
              </w:rPr>
              <w:t>2</w:t>
            </w:r>
            <w:proofErr w:type="gramEnd"/>
          </w:p>
          <w:p w:rsidR="008F77CD" w:rsidRPr="00336626" w:rsidRDefault="008F77CD" w:rsidP="008F77CD">
            <w:pPr>
              <w:rPr>
                <w:sz w:val="20"/>
                <w:szCs w:val="20"/>
              </w:rPr>
            </w:pPr>
            <w:r>
              <w:rPr>
                <w:sz w:val="20"/>
                <w:szCs w:val="20"/>
              </w:rPr>
              <w:t>Застежка: центральная на молнии, планка на потайных кнопках</w:t>
            </w:r>
          </w:p>
          <w:p w:rsidR="008F77CD" w:rsidRPr="00336626" w:rsidRDefault="008F77CD" w:rsidP="008F77CD">
            <w:pPr>
              <w:rPr>
                <w:sz w:val="20"/>
                <w:szCs w:val="20"/>
              </w:rPr>
            </w:pPr>
            <w:r>
              <w:rPr>
                <w:sz w:val="20"/>
                <w:szCs w:val="20"/>
              </w:rPr>
              <w:t>Воротник: стойка с застежкой на кнопку</w:t>
            </w:r>
          </w:p>
          <w:p w:rsidR="008049BB" w:rsidRDefault="008F77CD" w:rsidP="008F77CD">
            <w:pPr>
              <w:rPr>
                <w:sz w:val="20"/>
                <w:szCs w:val="20"/>
              </w:rPr>
            </w:pPr>
            <w:r>
              <w:rPr>
                <w:sz w:val="20"/>
                <w:szCs w:val="20"/>
              </w:rPr>
              <w:t xml:space="preserve">Регулировки: манжеты на кнопках, сборка на резинку по талии на спинке </w:t>
            </w:r>
          </w:p>
          <w:p w:rsidR="008F77CD" w:rsidRPr="00336626" w:rsidRDefault="008F77CD" w:rsidP="008F77CD">
            <w:pPr>
              <w:rPr>
                <w:sz w:val="20"/>
                <w:szCs w:val="20"/>
              </w:rPr>
            </w:pPr>
            <w:r>
              <w:rPr>
                <w:sz w:val="20"/>
                <w:szCs w:val="20"/>
              </w:rPr>
              <w:t>Карманы: боковые карманы на молнии в швах</w:t>
            </w:r>
          </w:p>
          <w:p w:rsidR="008049BB" w:rsidRPr="008049BB" w:rsidRDefault="008049BB" w:rsidP="008049BB">
            <w:pPr>
              <w:rPr>
                <w:sz w:val="20"/>
                <w:szCs w:val="20"/>
              </w:rPr>
            </w:pPr>
            <w:r w:rsidRPr="008049BB">
              <w:rPr>
                <w:sz w:val="20"/>
                <w:szCs w:val="20"/>
              </w:rPr>
              <w:t xml:space="preserve">Вставки из плотной нейлоновой ткани, с высокой стойкостью </w:t>
            </w:r>
            <w:proofErr w:type="gramStart"/>
            <w:r w:rsidRPr="008049BB">
              <w:rPr>
                <w:sz w:val="20"/>
                <w:szCs w:val="20"/>
              </w:rPr>
              <w:t>к</w:t>
            </w:r>
            <w:proofErr w:type="gramEnd"/>
          </w:p>
          <w:p w:rsidR="008049BB" w:rsidRPr="008049BB" w:rsidRDefault="008049BB" w:rsidP="008049BB">
            <w:pPr>
              <w:rPr>
                <w:sz w:val="20"/>
                <w:szCs w:val="20"/>
              </w:rPr>
            </w:pPr>
            <w:r w:rsidRPr="008049BB">
              <w:rPr>
                <w:sz w:val="20"/>
                <w:szCs w:val="20"/>
              </w:rPr>
              <w:t>истиранию, разрыву, растяжению:</w:t>
            </w:r>
          </w:p>
          <w:p w:rsidR="008049BB" w:rsidRPr="008049BB" w:rsidRDefault="008049BB" w:rsidP="008049BB">
            <w:pPr>
              <w:rPr>
                <w:sz w:val="20"/>
                <w:szCs w:val="20"/>
              </w:rPr>
            </w:pPr>
            <w:r w:rsidRPr="008049BB">
              <w:rPr>
                <w:sz w:val="20"/>
                <w:szCs w:val="20"/>
              </w:rPr>
              <w:t>-На спинке куртки: для удобства в спине при работе в наклоненном состоянии;</w:t>
            </w:r>
          </w:p>
          <w:p w:rsidR="008049BB" w:rsidRPr="008049BB" w:rsidRDefault="008049BB" w:rsidP="008049BB">
            <w:pPr>
              <w:rPr>
                <w:sz w:val="20"/>
                <w:szCs w:val="20"/>
              </w:rPr>
            </w:pPr>
            <w:r w:rsidRPr="008049BB">
              <w:rPr>
                <w:sz w:val="20"/>
                <w:szCs w:val="20"/>
              </w:rPr>
              <w:t>-В области локтей: для удобства сгибания рук в локтях</w:t>
            </w:r>
          </w:p>
          <w:p w:rsidR="008F77CD" w:rsidRPr="00336626" w:rsidRDefault="008049BB" w:rsidP="008049BB">
            <w:pPr>
              <w:rPr>
                <w:sz w:val="20"/>
                <w:szCs w:val="20"/>
              </w:rPr>
            </w:pPr>
            <w:r w:rsidRPr="008049BB">
              <w:rPr>
                <w:sz w:val="20"/>
                <w:szCs w:val="20"/>
              </w:rPr>
              <w:lastRenderedPageBreak/>
              <w:t xml:space="preserve">Светоотражающие </w:t>
            </w:r>
            <w:r w:rsidR="008F77CD">
              <w:rPr>
                <w:sz w:val="20"/>
                <w:szCs w:val="20"/>
              </w:rPr>
              <w:t>элементы: ленты на полочках и спинке, пиктограммы защитных свойств на воротнике</w:t>
            </w:r>
          </w:p>
          <w:p w:rsidR="008F77CD" w:rsidRPr="00336626" w:rsidRDefault="008F77CD" w:rsidP="008F77CD">
            <w:pPr>
              <w:rPr>
                <w:sz w:val="20"/>
                <w:szCs w:val="20"/>
              </w:rPr>
            </w:pPr>
            <w:r>
              <w:rPr>
                <w:sz w:val="20"/>
                <w:szCs w:val="20"/>
              </w:rPr>
              <w:t>Вентиляционные отверстия: люверсы в области пройм</w:t>
            </w:r>
          </w:p>
          <w:p w:rsidR="008F77CD" w:rsidRPr="00336626" w:rsidRDefault="008F77CD" w:rsidP="008F77CD">
            <w:pPr>
              <w:rPr>
                <w:sz w:val="20"/>
                <w:szCs w:val="20"/>
              </w:rPr>
            </w:pPr>
            <w:r>
              <w:rPr>
                <w:sz w:val="20"/>
                <w:szCs w:val="20"/>
              </w:rPr>
              <w:t xml:space="preserve">Цвет: серый </w:t>
            </w:r>
            <w:proofErr w:type="gramStart"/>
            <w:r>
              <w:rPr>
                <w:sz w:val="20"/>
                <w:szCs w:val="20"/>
              </w:rPr>
              <w:t>с</w:t>
            </w:r>
            <w:proofErr w:type="gramEnd"/>
            <w:r>
              <w:rPr>
                <w:sz w:val="20"/>
                <w:szCs w:val="20"/>
              </w:rPr>
              <w:t xml:space="preserve"> черным</w:t>
            </w:r>
          </w:p>
          <w:p w:rsidR="008F77CD" w:rsidRPr="00336626" w:rsidRDefault="008F77CD" w:rsidP="008F77CD">
            <w:pPr>
              <w:suppressAutoHyphens w:val="0"/>
              <w:rPr>
                <w:sz w:val="20"/>
                <w:szCs w:val="20"/>
                <w:lang w:eastAsia="ru-RU"/>
              </w:rPr>
            </w:pPr>
            <w:r>
              <w:rPr>
                <w:sz w:val="20"/>
                <w:szCs w:val="20"/>
              </w:rPr>
              <w:t>Логотип ПАО "</w:t>
            </w:r>
            <w:proofErr w:type="spellStart"/>
            <w:r>
              <w:rPr>
                <w:sz w:val="20"/>
                <w:szCs w:val="20"/>
              </w:rPr>
              <w:t>ТрансКонтейнер</w:t>
            </w:r>
            <w:proofErr w:type="spellEnd"/>
            <w:r>
              <w:rPr>
                <w:sz w:val="20"/>
                <w:szCs w:val="20"/>
              </w:rPr>
              <w:t>" - 3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Брюки женские летние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12.4.280-2014</w:t>
            </w:r>
          </w:p>
        </w:tc>
        <w:tc>
          <w:tcPr>
            <w:tcW w:w="4537" w:type="dxa"/>
            <w:vAlign w:val="center"/>
          </w:tcPr>
          <w:p w:rsidR="00682FB7" w:rsidRPr="00682FB7" w:rsidRDefault="00682FB7" w:rsidP="00682FB7">
            <w:pPr>
              <w:rPr>
                <w:sz w:val="20"/>
                <w:szCs w:val="20"/>
              </w:rPr>
            </w:pPr>
            <w:r w:rsidRPr="00682FB7">
              <w:rPr>
                <w:sz w:val="20"/>
                <w:szCs w:val="20"/>
              </w:rPr>
              <w:t>Состав: полиэфир – 65%, хлопок – 35%,</w:t>
            </w:r>
          </w:p>
          <w:p w:rsidR="00682FB7" w:rsidRPr="00682FB7" w:rsidRDefault="00682FB7" w:rsidP="00682FB7">
            <w:pPr>
              <w:rPr>
                <w:sz w:val="20"/>
                <w:szCs w:val="20"/>
              </w:rPr>
            </w:pPr>
            <w:r w:rsidRPr="00682FB7">
              <w:rPr>
                <w:sz w:val="20"/>
                <w:szCs w:val="20"/>
              </w:rPr>
              <w:t>плотность – 245 г/м</w:t>
            </w:r>
            <w:proofErr w:type="gramStart"/>
            <w:r w:rsidRPr="00682FB7">
              <w:rPr>
                <w:sz w:val="20"/>
                <w:szCs w:val="20"/>
              </w:rPr>
              <w:t>2</w:t>
            </w:r>
            <w:proofErr w:type="gramEnd"/>
          </w:p>
          <w:p w:rsidR="00682FB7" w:rsidRPr="00682FB7" w:rsidRDefault="00682FB7" w:rsidP="00682FB7">
            <w:pPr>
              <w:rPr>
                <w:sz w:val="20"/>
                <w:szCs w:val="20"/>
              </w:rPr>
            </w:pPr>
            <w:r w:rsidRPr="00682FB7">
              <w:rPr>
                <w:sz w:val="20"/>
                <w:szCs w:val="20"/>
              </w:rPr>
              <w:t>Застежка: центральная на молнии с пуговицей на поясе</w:t>
            </w:r>
          </w:p>
          <w:p w:rsidR="00682FB7" w:rsidRPr="00682FB7" w:rsidRDefault="00682FB7" w:rsidP="00682FB7">
            <w:pPr>
              <w:rPr>
                <w:sz w:val="20"/>
                <w:szCs w:val="20"/>
              </w:rPr>
            </w:pPr>
            <w:r w:rsidRPr="00682FB7">
              <w:rPr>
                <w:sz w:val="20"/>
                <w:szCs w:val="20"/>
              </w:rPr>
              <w:t>Карманы: на передних и задних половинках, на левом боковом шве</w:t>
            </w:r>
          </w:p>
          <w:p w:rsidR="00682FB7" w:rsidRPr="00682FB7" w:rsidRDefault="00682FB7" w:rsidP="00682FB7">
            <w:pPr>
              <w:rPr>
                <w:sz w:val="20"/>
                <w:szCs w:val="20"/>
              </w:rPr>
            </w:pPr>
            <w:r w:rsidRPr="00682FB7">
              <w:rPr>
                <w:sz w:val="20"/>
                <w:szCs w:val="20"/>
              </w:rPr>
              <w:t>Эластичные вставки: кокетка на поясе на задних половинках, вставки над наколенниками</w:t>
            </w:r>
          </w:p>
          <w:p w:rsidR="00682FB7" w:rsidRPr="00682FB7" w:rsidRDefault="00682FB7" w:rsidP="00682FB7">
            <w:pPr>
              <w:rPr>
                <w:sz w:val="20"/>
                <w:szCs w:val="20"/>
              </w:rPr>
            </w:pPr>
            <w:r w:rsidRPr="00682FB7">
              <w:rPr>
                <w:sz w:val="20"/>
                <w:szCs w:val="20"/>
              </w:rPr>
              <w:t xml:space="preserve">Усилительные накладки: наколенники из плотной нейлоновой ткани, с высокой стойкостью </w:t>
            </w:r>
            <w:proofErr w:type="gramStart"/>
            <w:r w:rsidRPr="00682FB7">
              <w:rPr>
                <w:sz w:val="20"/>
                <w:szCs w:val="20"/>
              </w:rPr>
              <w:t>к</w:t>
            </w:r>
            <w:proofErr w:type="gramEnd"/>
          </w:p>
          <w:p w:rsidR="00682FB7" w:rsidRPr="00682FB7" w:rsidRDefault="00682FB7" w:rsidP="00682FB7">
            <w:pPr>
              <w:rPr>
                <w:sz w:val="20"/>
                <w:szCs w:val="20"/>
              </w:rPr>
            </w:pPr>
            <w:r w:rsidRPr="00682FB7">
              <w:rPr>
                <w:sz w:val="20"/>
                <w:szCs w:val="20"/>
              </w:rPr>
              <w:t>истиранию, разрыву, растяжению.</w:t>
            </w:r>
          </w:p>
          <w:p w:rsidR="00682FB7" w:rsidRPr="00682FB7" w:rsidRDefault="00682FB7" w:rsidP="00682FB7">
            <w:pPr>
              <w:rPr>
                <w:sz w:val="20"/>
                <w:szCs w:val="20"/>
              </w:rPr>
            </w:pPr>
            <w:r w:rsidRPr="00682FB7">
              <w:rPr>
                <w:sz w:val="20"/>
                <w:szCs w:val="20"/>
              </w:rPr>
              <w:t xml:space="preserve">Разрезы </w:t>
            </w:r>
            <w:proofErr w:type="gramStart"/>
            <w:r w:rsidRPr="00682FB7">
              <w:rPr>
                <w:sz w:val="20"/>
                <w:szCs w:val="20"/>
              </w:rPr>
              <w:t>по низу</w:t>
            </w:r>
            <w:proofErr w:type="gramEnd"/>
            <w:r w:rsidRPr="00682FB7">
              <w:rPr>
                <w:sz w:val="20"/>
                <w:szCs w:val="20"/>
              </w:rPr>
              <w:t xml:space="preserve"> боковых швов с застежкой на молнию</w:t>
            </w:r>
          </w:p>
          <w:p w:rsidR="00682FB7" w:rsidRPr="00682FB7" w:rsidRDefault="00682FB7" w:rsidP="00682FB7">
            <w:pPr>
              <w:rPr>
                <w:sz w:val="20"/>
                <w:szCs w:val="20"/>
              </w:rPr>
            </w:pPr>
            <w:r w:rsidRPr="00682FB7">
              <w:rPr>
                <w:sz w:val="20"/>
                <w:szCs w:val="20"/>
              </w:rPr>
              <w:t>Светоотражающие элементы: полосы на передних половинках</w:t>
            </w:r>
          </w:p>
          <w:p w:rsidR="008F77CD" w:rsidRPr="00336626" w:rsidRDefault="00682FB7" w:rsidP="00682FB7">
            <w:pPr>
              <w:rPr>
                <w:sz w:val="20"/>
                <w:szCs w:val="20"/>
                <w:lang w:eastAsia="ru-RU"/>
              </w:rPr>
            </w:pPr>
            <w:r w:rsidRPr="00682FB7">
              <w:rPr>
                <w:sz w:val="20"/>
                <w:szCs w:val="20"/>
              </w:rPr>
              <w:t xml:space="preserve">Цвет: серый </w:t>
            </w:r>
            <w:proofErr w:type="gramStart"/>
            <w:r w:rsidRPr="00682FB7">
              <w:rPr>
                <w:sz w:val="20"/>
                <w:szCs w:val="20"/>
              </w:rPr>
              <w:t>с</w:t>
            </w:r>
            <w:proofErr w:type="gramEnd"/>
            <w:r w:rsidRPr="00682FB7">
              <w:rPr>
                <w:sz w:val="20"/>
                <w:szCs w:val="20"/>
              </w:rPr>
              <w:t xml:space="preserve"> черным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Полукомбинезон летний с защитой от общепроизводственных загрязнений для ИТР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w:t>
            </w:r>
            <w:r>
              <w:rPr>
                <w:sz w:val="20"/>
                <w:szCs w:val="20"/>
                <w:lang w:eastAsia="ru-RU"/>
              </w:rPr>
              <w:br/>
              <w:t>ГОСТ 12.4.280-2014</w:t>
            </w:r>
          </w:p>
        </w:tc>
        <w:tc>
          <w:tcPr>
            <w:tcW w:w="4537" w:type="dxa"/>
            <w:vAlign w:val="center"/>
          </w:tcPr>
          <w:p w:rsidR="008F77CD" w:rsidRPr="00EB28B5" w:rsidRDefault="008F77CD" w:rsidP="008F77CD">
            <w:pPr>
              <w:rPr>
                <w:color w:val="000000"/>
                <w:sz w:val="20"/>
                <w:szCs w:val="20"/>
              </w:rPr>
            </w:pPr>
            <w:r w:rsidRPr="00EB28B5">
              <w:rPr>
                <w:color w:val="000000"/>
                <w:sz w:val="20"/>
                <w:szCs w:val="20"/>
              </w:rPr>
              <w:t>Состав: полиэфир – 65%, хлопок – 35%,</w:t>
            </w:r>
          </w:p>
          <w:p w:rsidR="008F77CD" w:rsidRPr="00EB28B5" w:rsidRDefault="008F77CD" w:rsidP="008F77CD">
            <w:pPr>
              <w:rPr>
                <w:color w:val="000000"/>
                <w:sz w:val="20"/>
                <w:szCs w:val="20"/>
              </w:rPr>
            </w:pPr>
            <w:r w:rsidRPr="00EB28B5">
              <w:rPr>
                <w:color w:val="000000"/>
                <w:sz w:val="20"/>
                <w:szCs w:val="20"/>
              </w:rPr>
              <w:t>плотность – 245 г/м</w:t>
            </w:r>
            <w:proofErr w:type="gramStart"/>
            <w:r w:rsidRPr="00EB28B5">
              <w:rPr>
                <w:color w:val="000000"/>
                <w:sz w:val="20"/>
                <w:szCs w:val="20"/>
              </w:rPr>
              <w:t>2</w:t>
            </w:r>
            <w:proofErr w:type="gramEnd"/>
          </w:p>
          <w:p w:rsidR="008F77CD" w:rsidRPr="00EB28B5" w:rsidRDefault="008F77CD" w:rsidP="008F77CD">
            <w:pPr>
              <w:rPr>
                <w:color w:val="000000"/>
                <w:sz w:val="20"/>
                <w:szCs w:val="20"/>
              </w:rPr>
            </w:pPr>
            <w:r w:rsidRPr="00EB28B5">
              <w:rPr>
                <w:color w:val="000000"/>
                <w:sz w:val="20"/>
                <w:szCs w:val="20"/>
              </w:rPr>
              <w:t>Застежка: гульфик в среднем шве, карабины на лямках</w:t>
            </w:r>
          </w:p>
          <w:p w:rsidR="008F77CD" w:rsidRPr="00EB28B5" w:rsidRDefault="008F77CD" w:rsidP="008F77CD">
            <w:pPr>
              <w:rPr>
                <w:color w:val="000000"/>
                <w:sz w:val="20"/>
                <w:szCs w:val="20"/>
              </w:rPr>
            </w:pPr>
            <w:r w:rsidRPr="00EB28B5">
              <w:rPr>
                <w:color w:val="000000"/>
                <w:sz w:val="20"/>
                <w:szCs w:val="20"/>
              </w:rPr>
              <w:t>Карманы: накладные - на грудке, на задних половинках, на боковых швах; на передних половинках с наклонным входом</w:t>
            </w:r>
          </w:p>
          <w:p w:rsidR="008F77CD" w:rsidRPr="00EB28B5" w:rsidRDefault="008F77CD" w:rsidP="008F77CD">
            <w:pPr>
              <w:rPr>
                <w:color w:val="000000"/>
                <w:sz w:val="20"/>
                <w:szCs w:val="20"/>
              </w:rPr>
            </w:pPr>
            <w:r w:rsidRPr="00EB28B5">
              <w:rPr>
                <w:color w:val="000000"/>
                <w:sz w:val="20"/>
                <w:szCs w:val="20"/>
              </w:rPr>
              <w:t xml:space="preserve">Усилительные накладки: наколенники </w:t>
            </w:r>
            <w:proofErr w:type="gramStart"/>
            <w:r w:rsidRPr="00EB28B5">
              <w:rPr>
                <w:color w:val="000000"/>
                <w:sz w:val="20"/>
                <w:szCs w:val="20"/>
              </w:rPr>
              <w:t>со</w:t>
            </w:r>
            <w:proofErr w:type="gramEnd"/>
            <w:r w:rsidRPr="00EB28B5">
              <w:rPr>
                <w:color w:val="000000"/>
                <w:sz w:val="20"/>
                <w:szCs w:val="20"/>
              </w:rPr>
              <w:t xml:space="preserve"> входами для амортизационных вкладышей</w:t>
            </w:r>
          </w:p>
          <w:p w:rsidR="008F77CD" w:rsidRPr="00EB28B5" w:rsidRDefault="008F77CD" w:rsidP="008F77CD">
            <w:pPr>
              <w:rPr>
                <w:color w:val="000000"/>
                <w:sz w:val="20"/>
                <w:szCs w:val="20"/>
              </w:rPr>
            </w:pPr>
            <w:r w:rsidRPr="00EB28B5">
              <w:rPr>
                <w:color w:val="000000"/>
                <w:sz w:val="20"/>
                <w:szCs w:val="20"/>
              </w:rPr>
              <w:t>Светоотражающие элементы: лента на передних половинках, пиктограммы на лямке</w:t>
            </w:r>
          </w:p>
          <w:p w:rsidR="008F77CD" w:rsidRPr="00EB28B5" w:rsidRDefault="008F77CD" w:rsidP="008F77CD">
            <w:pPr>
              <w:suppressAutoHyphens w:val="0"/>
              <w:rPr>
                <w:color w:val="000000"/>
                <w:sz w:val="20"/>
                <w:szCs w:val="20"/>
              </w:rPr>
            </w:pPr>
            <w:r w:rsidRPr="00EB28B5">
              <w:rPr>
                <w:color w:val="000000"/>
                <w:sz w:val="20"/>
                <w:szCs w:val="20"/>
              </w:rPr>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мужская утеплённая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w:t>
            </w:r>
          </w:p>
          <w:p w:rsidR="00EB28B5" w:rsidRPr="002B19F4" w:rsidRDefault="00EB28B5" w:rsidP="004D5EC6">
            <w:pPr>
              <w:rPr>
                <w:color w:val="000000"/>
                <w:sz w:val="20"/>
                <w:szCs w:val="20"/>
              </w:rPr>
            </w:pPr>
            <w:r w:rsidRPr="002B19F4">
              <w:rPr>
                <w:color w:val="000000"/>
                <w:sz w:val="20"/>
                <w:szCs w:val="20"/>
              </w:rPr>
              <w:t xml:space="preserve">ГОСТ </w:t>
            </w:r>
            <w:proofErr w:type="gramStart"/>
            <w:r w:rsidRPr="002B19F4">
              <w:rPr>
                <w:color w:val="000000"/>
                <w:sz w:val="20"/>
                <w:szCs w:val="20"/>
              </w:rPr>
              <w:t>Р</w:t>
            </w:r>
            <w:proofErr w:type="gramEnd"/>
            <w:r w:rsidRPr="002B19F4">
              <w:rPr>
                <w:color w:val="000000"/>
                <w:sz w:val="20"/>
                <w:szCs w:val="20"/>
              </w:rPr>
              <w:t xml:space="preserve">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морозоустойчивостью и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Состав</w:t>
            </w:r>
            <w:r w:rsidR="008049BB">
              <w:rPr>
                <w:color w:val="000000"/>
                <w:sz w:val="20"/>
                <w:szCs w:val="20"/>
              </w:rPr>
              <w:t xml:space="preserve"> утеплителя</w:t>
            </w:r>
            <w:r w:rsidRPr="00EB28B5">
              <w:rPr>
                <w:color w:val="000000"/>
                <w:sz w:val="20"/>
                <w:szCs w:val="20"/>
              </w:rPr>
              <w:t xml:space="preserve">: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w:t>
            </w:r>
          </w:p>
          <w:p w:rsidR="00EB28B5" w:rsidRPr="00EB28B5" w:rsidRDefault="00EB28B5" w:rsidP="00EB28B5">
            <w:pPr>
              <w:rPr>
                <w:color w:val="000000"/>
                <w:sz w:val="20"/>
                <w:szCs w:val="20"/>
              </w:rPr>
            </w:pPr>
            <w:r w:rsidRPr="00EB28B5">
              <w:rPr>
                <w:color w:val="000000"/>
                <w:sz w:val="20"/>
                <w:szCs w:val="20"/>
              </w:rPr>
              <w:t>Капюшон: с козырьком, утепленный, съемный</w:t>
            </w:r>
          </w:p>
          <w:p w:rsidR="00EB28B5" w:rsidRPr="00EB28B5" w:rsidRDefault="00EB28B5" w:rsidP="00EB28B5">
            <w:pPr>
              <w:rPr>
                <w:color w:val="000000"/>
                <w:sz w:val="20"/>
                <w:szCs w:val="20"/>
              </w:rPr>
            </w:pPr>
            <w:r w:rsidRPr="00EB28B5">
              <w:rPr>
                <w:color w:val="000000"/>
                <w:sz w:val="20"/>
                <w:szCs w:val="20"/>
              </w:rPr>
              <w:t xml:space="preserve">Карманы: верхние с клапанами, </w:t>
            </w:r>
            <w:proofErr w:type="gramStart"/>
            <w:r w:rsidRPr="00EB28B5">
              <w:rPr>
                <w:color w:val="000000"/>
                <w:sz w:val="20"/>
                <w:szCs w:val="20"/>
              </w:rPr>
              <w:t>верхний</w:t>
            </w:r>
            <w:proofErr w:type="gramEnd"/>
            <w:r w:rsidRPr="00EB28B5">
              <w:rPr>
                <w:color w:val="000000"/>
                <w:sz w:val="20"/>
                <w:szCs w:val="20"/>
              </w:rPr>
              <w:t xml:space="preserve"> прорезной с влагозащитной молнией, боковые с застежкой на молнию</w:t>
            </w:r>
          </w:p>
          <w:p w:rsidR="00EB28B5" w:rsidRPr="00EB28B5" w:rsidRDefault="00EB28B5" w:rsidP="00EB28B5">
            <w:pPr>
              <w:rPr>
                <w:color w:val="000000"/>
                <w:sz w:val="20"/>
                <w:szCs w:val="20"/>
              </w:rPr>
            </w:pPr>
            <w:r w:rsidRPr="00EB28B5">
              <w:rPr>
                <w:color w:val="000000"/>
                <w:sz w:val="20"/>
                <w:szCs w:val="20"/>
              </w:rPr>
              <w:t>Защитные элементы: ветрозащитные планки, ветрозащитная юбка</w:t>
            </w:r>
          </w:p>
          <w:p w:rsidR="00EB28B5" w:rsidRPr="00EB28B5" w:rsidRDefault="00EB28B5" w:rsidP="00EB28B5">
            <w:pPr>
              <w:rPr>
                <w:color w:val="000000"/>
                <w:sz w:val="20"/>
                <w:szCs w:val="20"/>
              </w:rPr>
            </w:pPr>
            <w:r w:rsidRPr="00EB28B5">
              <w:rPr>
                <w:color w:val="000000"/>
                <w:sz w:val="20"/>
                <w:szCs w:val="20"/>
              </w:rPr>
              <w:t>Регулировки по ширине: по линии талии, лицевому вырезу и глубине капюшона, низу изделия и рукавов</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полосы: по полочкам, спинке и рукавам</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- 3 шт</w:t>
            </w:r>
            <w:proofErr w:type="gramStart"/>
            <w:r w:rsidRPr="00EB28B5">
              <w:rPr>
                <w:color w:val="000000"/>
                <w:sz w:val="20"/>
                <w:szCs w:val="20"/>
              </w:rPr>
              <w:t>..</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 xml:space="preserve">Брюки мужские утеплённые с защитой от </w:t>
            </w:r>
            <w:r>
              <w:rPr>
                <w:sz w:val="20"/>
                <w:szCs w:val="20"/>
                <w:lang w:eastAsia="ru-RU"/>
              </w:rPr>
              <w:lastRenderedPageBreak/>
              <w:t>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lastRenderedPageBreak/>
              <w:t>ТР</w:t>
            </w:r>
            <w:proofErr w:type="gramEnd"/>
            <w:r w:rsidRPr="002B19F4">
              <w:rPr>
                <w:color w:val="000000"/>
                <w:sz w:val="20"/>
                <w:szCs w:val="20"/>
              </w:rPr>
              <w:t xml:space="preserve"> ТС 019/2011; ГОСТ Р </w:t>
            </w:r>
            <w:r w:rsidRPr="002B19F4">
              <w:rPr>
                <w:color w:val="000000"/>
                <w:sz w:val="20"/>
                <w:szCs w:val="20"/>
              </w:rPr>
              <w:lastRenderedPageBreak/>
              <w:t>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lastRenderedPageBreak/>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морозоустойчивостью и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lastRenderedPageBreak/>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xml:space="preserve">. Минимальная толщина утепляющего пакета: должна соответствовать IV климатическому поясу согласно 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Регулировки по ширине: пояс с хлястиками с текстильной застежкой, молнии по низу брюк для удобства надевания обуви</w:t>
            </w:r>
          </w:p>
          <w:p w:rsidR="00EB28B5" w:rsidRPr="00EB28B5" w:rsidRDefault="00EB28B5" w:rsidP="00EB28B5">
            <w:pPr>
              <w:rPr>
                <w:color w:val="000000"/>
                <w:sz w:val="20"/>
                <w:szCs w:val="20"/>
              </w:rPr>
            </w:pPr>
            <w:r w:rsidRPr="00EB28B5">
              <w:rPr>
                <w:color w:val="000000"/>
                <w:sz w:val="20"/>
                <w:szCs w:val="20"/>
              </w:rPr>
              <w:t>Карманы: на молнии с клапаном</w:t>
            </w:r>
          </w:p>
          <w:p w:rsidR="00EB28B5" w:rsidRPr="00EB28B5" w:rsidRDefault="00EB28B5" w:rsidP="00EB28B5">
            <w:pPr>
              <w:rPr>
                <w:color w:val="000000"/>
                <w:sz w:val="20"/>
                <w:szCs w:val="20"/>
              </w:rPr>
            </w:pPr>
            <w:r w:rsidRPr="00EB28B5">
              <w:rPr>
                <w:color w:val="000000"/>
                <w:sz w:val="20"/>
                <w:szCs w:val="20"/>
              </w:rPr>
              <w:t xml:space="preserve">Усилительные накладки: в области коленей, </w:t>
            </w:r>
            <w:proofErr w:type="gramStart"/>
            <w:r w:rsidRPr="00EB28B5">
              <w:rPr>
                <w:color w:val="000000"/>
                <w:sz w:val="20"/>
                <w:szCs w:val="20"/>
              </w:rPr>
              <w:t>по низу</w:t>
            </w:r>
            <w:proofErr w:type="gramEnd"/>
            <w:r w:rsidRPr="00EB28B5">
              <w:rPr>
                <w:color w:val="000000"/>
                <w:sz w:val="20"/>
                <w:szCs w:val="20"/>
              </w:rPr>
              <w:t xml:space="preserve"> на внутренней части.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элементы</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женская утепленная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shd w:val="clear" w:color="auto" w:fill="FFFFFF"/>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w:t>
            </w:r>
            <w:r w:rsidRPr="00EB28B5">
              <w:rPr>
                <w:color w:val="000000"/>
                <w:sz w:val="20"/>
                <w:szCs w:val="20"/>
              </w:rPr>
              <w:lastRenderedPageBreak/>
              <w:t xml:space="preserve">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w:t>
            </w:r>
          </w:p>
          <w:p w:rsidR="00EB28B5" w:rsidRPr="00EB28B5" w:rsidRDefault="00EB28B5" w:rsidP="00EB28B5">
            <w:pPr>
              <w:rPr>
                <w:color w:val="000000"/>
                <w:sz w:val="20"/>
                <w:szCs w:val="20"/>
              </w:rPr>
            </w:pPr>
            <w:r w:rsidRPr="00EB28B5">
              <w:rPr>
                <w:color w:val="000000"/>
                <w:sz w:val="20"/>
                <w:szCs w:val="20"/>
              </w:rPr>
              <w:t>Капюшон: съемный на молнии, регулируется по лицевому вырезу</w:t>
            </w:r>
          </w:p>
          <w:p w:rsidR="00EB28B5" w:rsidRPr="00EB28B5" w:rsidRDefault="00EB28B5" w:rsidP="00EB28B5">
            <w:pPr>
              <w:rPr>
                <w:color w:val="000000"/>
                <w:sz w:val="20"/>
                <w:szCs w:val="20"/>
              </w:rPr>
            </w:pPr>
            <w:r w:rsidRPr="00EB28B5">
              <w:rPr>
                <w:color w:val="000000"/>
                <w:sz w:val="20"/>
                <w:szCs w:val="20"/>
              </w:rPr>
              <w:t>Карманы:  </w:t>
            </w:r>
            <w:proofErr w:type="gramStart"/>
            <w:r w:rsidRPr="00EB28B5">
              <w:rPr>
                <w:color w:val="000000"/>
                <w:sz w:val="20"/>
                <w:szCs w:val="20"/>
              </w:rPr>
              <w:t>верхний</w:t>
            </w:r>
            <w:proofErr w:type="gramEnd"/>
            <w:r w:rsidRPr="00EB28B5">
              <w:rPr>
                <w:color w:val="000000"/>
                <w:sz w:val="20"/>
                <w:szCs w:val="20"/>
              </w:rPr>
              <w:t xml:space="preserve"> и нижние в швах с фигурной </w:t>
            </w:r>
            <w:proofErr w:type="spellStart"/>
            <w:r w:rsidRPr="00EB28B5">
              <w:rPr>
                <w:color w:val="000000"/>
                <w:sz w:val="20"/>
                <w:szCs w:val="20"/>
              </w:rPr>
              <w:t>листочкой</w:t>
            </w:r>
            <w:proofErr w:type="spellEnd"/>
            <w:r w:rsidRPr="00EB28B5">
              <w:rPr>
                <w:color w:val="000000"/>
                <w:sz w:val="20"/>
                <w:szCs w:val="20"/>
              </w:rPr>
              <w:t xml:space="preserve"> и застежкой на молнии</w:t>
            </w:r>
          </w:p>
          <w:p w:rsidR="00EB28B5" w:rsidRPr="00EB28B5" w:rsidRDefault="00EB28B5" w:rsidP="00EB28B5">
            <w:pPr>
              <w:rPr>
                <w:color w:val="000000"/>
                <w:sz w:val="20"/>
                <w:szCs w:val="20"/>
              </w:rPr>
            </w:pPr>
            <w:r w:rsidRPr="00EB28B5">
              <w:rPr>
                <w:color w:val="000000"/>
                <w:sz w:val="20"/>
                <w:szCs w:val="20"/>
              </w:rPr>
              <w:t>Регулировки по ширине: по линии талии, эластичная тесьма, трикотажные манжеты, шнур с фиксаторами по низу куртки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полосы: по полочкам, спинке и рукавам</w:t>
            </w:r>
          </w:p>
          <w:p w:rsidR="00EB28B5" w:rsidRPr="00EB28B5" w:rsidRDefault="00EB28B5" w:rsidP="00EB28B5">
            <w:pPr>
              <w:rPr>
                <w:color w:val="000000"/>
                <w:sz w:val="20"/>
                <w:szCs w:val="20"/>
              </w:rPr>
            </w:pPr>
            <w:r w:rsidRPr="00EB28B5">
              <w:rPr>
                <w:color w:val="000000"/>
                <w:sz w:val="20"/>
                <w:szCs w:val="20"/>
              </w:rPr>
              <w:t>Цвет: темно-синий</w:t>
            </w:r>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- 3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Брюки женские утеплённые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 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lastRenderedPageBreak/>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Регулировки по ширине: пояс с хлястиками с текстильной застежкой, молнии по низу брюк для удобства надевания обуви</w:t>
            </w:r>
          </w:p>
          <w:p w:rsidR="00EB28B5" w:rsidRPr="00EB28B5" w:rsidRDefault="00EB28B5" w:rsidP="00EB28B5">
            <w:pPr>
              <w:rPr>
                <w:color w:val="000000"/>
                <w:sz w:val="20"/>
                <w:szCs w:val="20"/>
              </w:rPr>
            </w:pPr>
            <w:r w:rsidRPr="00EB28B5">
              <w:rPr>
                <w:color w:val="000000"/>
                <w:sz w:val="20"/>
                <w:szCs w:val="20"/>
              </w:rPr>
              <w:t>Карманы: на молнии с клапаном</w:t>
            </w:r>
          </w:p>
          <w:p w:rsidR="00EB28B5" w:rsidRPr="00EB28B5" w:rsidRDefault="00EB28B5" w:rsidP="00EB28B5">
            <w:pPr>
              <w:rPr>
                <w:color w:val="000000"/>
                <w:sz w:val="20"/>
                <w:szCs w:val="20"/>
              </w:rPr>
            </w:pPr>
            <w:r w:rsidRPr="00EB28B5">
              <w:rPr>
                <w:color w:val="000000"/>
                <w:sz w:val="20"/>
                <w:szCs w:val="20"/>
              </w:rPr>
              <w:t xml:space="preserve">Усилительные накладки: в области коленей, </w:t>
            </w:r>
            <w:proofErr w:type="gramStart"/>
            <w:r w:rsidRPr="00EB28B5">
              <w:rPr>
                <w:color w:val="000000"/>
                <w:sz w:val="20"/>
                <w:szCs w:val="20"/>
              </w:rPr>
              <w:t>по низу</w:t>
            </w:r>
            <w:proofErr w:type="gramEnd"/>
            <w:r w:rsidRPr="00EB28B5">
              <w:rPr>
                <w:color w:val="000000"/>
                <w:sz w:val="20"/>
                <w:szCs w:val="20"/>
              </w:rPr>
              <w:t xml:space="preserve"> на внутренней части.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элементы</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Жилет</w:t>
            </w:r>
            <w:proofErr w:type="gramEnd"/>
            <w:r>
              <w:rPr>
                <w:sz w:val="20"/>
                <w:szCs w:val="20"/>
                <w:lang w:eastAsia="ru-RU"/>
              </w:rPr>
              <w:t xml:space="preserve"> утеплённый с защитой от общепроизводственных загрязнений</w:t>
            </w:r>
          </w:p>
        </w:tc>
        <w:tc>
          <w:tcPr>
            <w:tcW w:w="1417"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 и II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w:t>
            </w:r>
          </w:p>
          <w:p w:rsidR="00EB28B5" w:rsidRPr="00EB28B5" w:rsidRDefault="00EB28B5" w:rsidP="00EB28B5">
            <w:pPr>
              <w:rPr>
                <w:color w:val="000000"/>
                <w:sz w:val="20"/>
                <w:szCs w:val="20"/>
              </w:rPr>
            </w:pPr>
            <w:r w:rsidRPr="00EB28B5">
              <w:rPr>
                <w:color w:val="000000"/>
                <w:sz w:val="20"/>
                <w:szCs w:val="20"/>
              </w:rPr>
              <w:t>Защитные элементы: ветрозащитная планка</w:t>
            </w:r>
          </w:p>
          <w:p w:rsidR="00EB28B5" w:rsidRPr="00EB28B5" w:rsidRDefault="00EB28B5" w:rsidP="00EB28B5">
            <w:pPr>
              <w:rPr>
                <w:color w:val="000000"/>
                <w:sz w:val="20"/>
                <w:szCs w:val="20"/>
              </w:rPr>
            </w:pPr>
            <w:r w:rsidRPr="00EB28B5">
              <w:rPr>
                <w:color w:val="000000"/>
                <w:sz w:val="20"/>
                <w:szCs w:val="20"/>
              </w:rPr>
              <w:t xml:space="preserve">Карманы: </w:t>
            </w:r>
            <w:proofErr w:type="gramStart"/>
            <w:r w:rsidRPr="00EB28B5">
              <w:rPr>
                <w:color w:val="000000"/>
                <w:sz w:val="20"/>
                <w:szCs w:val="20"/>
              </w:rPr>
              <w:t>верхний</w:t>
            </w:r>
            <w:proofErr w:type="gramEnd"/>
            <w:r w:rsidRPr="00EB28B5">
              <w:rPr>
                <w:color w:val="000000"/>
                <w:sz w:val="20"/>
                <w:szCs w:val="20"/>
              </w:rPr>
              <w:t xml:space="preserve"> прорезной с застежкой на молнии, нижние прорезные с </w:t>
            </w:r>
            <w:proofErr w:type="spellStart"/>
            <w:r w:rsidRPr="00EB28B5">
              <w:rPr>
                <w:color w:val="000000"/>
                <w:sz w:val="20"/>
                <w:szCs w:val="20"/>
              </w:rPr>
              <w:t>листочкой</w:t>
            </w:r>
            <w:proofErr w:type="spellEnd"/>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 xml:space="preserve">Цвет: синий с </w:t>
            </w:r>
            <w:proofErr w:type="gramStart"/>
            <w:r w:rsidRPr="00EB28B5">
              <w:rPr>
                <w:color w:val="000000"/>
                <w:sz w:val="20"/>
                <w:szCs w:val="20"/>
              </w:rPr>
              <w:t>оранжевым</w:t>
            </w:r>
            <w:proofErr w:type="gramEnd"/>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- 2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Полукомбинезон</w:t>
            </w:r>
            <w:proofErr w:type="gramEnd"/>
            <w:r>
              <w:rPr>
                <w:sz w:val="20"/>
                <w:szCs w:val="20"/>
                <w:lang w:eastAsia="ru-RU"/>
              </w:rPr>
              <w:t xml:space="preserve"> </w:t>
            </w:r>
            <w:r>
              <w:rPr>
                <w:sz w:val="20"/>
                <w:szCs w:val="20"/>
                <w:lang w:eastAsia="ru-RU"/>
              </w:rPr>
              <w:lastRenderedPageBreak/>
              <w:t>утеплённый с защитой от общепроизводственных загрязнений</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lastRenderedPageBreak/>
              <w:t>ТР</w:t>
            </w:r>
            <w:proofErr w:type="gramEnd"/>
            <w:r w:rsidRPr="002B19F4">
              <w:rPr>
                <w:color w:val="000000"/>
                <w:sz w:val="20"/>
                <w:szCs w:val="20"/>
              </w:rPr>
              <w:t xml:space="preserve"> ТС </w:t>
            </w:r>
            <w:r w:rsidRPr="002B19F4">
              <w:rPr>
                <w:color w:val="000000"/>
                <w:sz w:val="20"/>
                <w:szCs w:val="20"/>
              </w:rPr>
              <w:lastRenderedPageBreak/>
              <w:t>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lastRenderedPageBreak/>
              <w:t xml:space="preserve">Состав ткани: </w:t>
            </w:r>
            <w:proofErr w:type="spellStart"/>
            <w:r w:rsidRPr="00EB28B5">
              <w:rPr>
                <w:color w:val="000000"/>
                <w:sz w:val="20"/>
                <w:szCs w:val="20"/>
              </w:rPr>
              <w:t>микрополиэфир</w:t>
            </w:r>
            <w:proofErr w:type="spellEnd"/>
            <w:r w:rsidRPr="00EB28B5">
              <w:rPr>
                <w:color w:val="000000"/>
                <w:sz w:val="20"/>
                <w:szCs w:val="20"/>
              </w:rPr>
              <w:t xml:space="preserve"> - 100%, 155 г/м²,</w:t>
            </w:r>
          </w:p>
          <w:p w:rsidR="00EB28B5" w:rsidRPr="00EB28B5" w:rsidRDefault="00EB28B5" w:rsidP="00EB28B5">
            <w:pPr>
              <w:rPr>
                <w:color w:val="000000"/>
                <w:sz w:val="20"/>
                <w:szCs w:val="20"/>
              </w:rPr>
            </w:pPr>
            <w:r w:rsidRPr="00EB28B5">
              <w:rPr>
                <w:color w:val="000000"/>
                <w:sz w:val="20"/>
                <w:szCs w:val="20"/>
              </w:rPr>
              <w:lastRenderedPageBreak/>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защитной планкой</w:t>
            </w:r>
          </w:p>
          <w:p w:rsidR="00EB28B5" w:rsidRPr="00EB28B5" w:rsidRDefault="00EB28B5" w:rsidP="00EB28B5">
            <w:pPr>
              <w:rPr>
                <w:color w:val="000000"/>
                <w:sz w:val="20"/>
                <w:szCs w:val="20"/>
              </w:rPr>
            </w:pPr>
            <w:r w:rsidRPr="00EB28B5">
              <w:rPr>
                <w:color w:val="000000"/>
                <w:sz w:val="20"/>
                <w:szCs w:val="20"/>
              </w:rPr>
              <w:t xml:space="preserve">Регулировки по ширине: пояс с хлястиками с текстильной застежкой, молнии </w:t>
            </w:r>
            <w:proofErr w:type="gramStart"/>
            <w:r w:rsidRPr="00EB28B5">
              <w:rPr>
                <w:color w:val="000000"/>
                <w:sz w:val="20"/>
                <w:szCs w:val="20"/>
              </w:rPr>
              <w:t>по низу</w:t>
            </w:r>
            <w:proofErr w:type="gramEnd"/>
            <w:r w:rsidRPr="00EB28B5">
              <w:rPr>
                <w:color w:val="000000"/>
                <w:sz w:val="20"/>
                <w:szCs w:val="20"/>
              </w:rPr>
              <w:t xml:space="preserve"> для удобства надевания обуви</w:t>
            </w:r>
          </w:p>
          <w:p w:rsidR="00EB28B5" w:rsidRPr="00EB28B5" w:rsidRDefault="00EB28B5" w:rsidP="00EB28B5">
            <w:pPr>
              <w:rPr>
                <w:color w:val="000000"/>
                <w:sz w:val="20"/>
                <w:szCs w:val="20"/>
              </w:rPr>
            </w:pPr>
            <w:r w:rsidRPr="00EB28B5">
              <w:rPr>
                <w:color w:val="000000"/>
                <w:sz w:val="20"/>
                <w:szCs w:val="20"/>
              </w:rPr>
              <w:t xml:space="preserve">Карманы: </w:t>
            </w:r>
            <w:proofErr w:type="gramStart"/>
            <w:r w:rsidRPr="00EB28B5">
              <w:rPr>
                <w:color w:val="000000"/>
                <w:sz w:val="20"/>
                <w:szCs w:val="20"/>
              </w:rPr>
              <w:t>верхний</w:t>
            </w:r>
            <w:proofErr w:type="gramEnd"/>
            <w:r w:rsidRPr="00EB28B5">
              <w:rPr>
                <w:color w:val="000000"/>
                <w:sz w:val="20"/>
                <w:szCs w:val="20"/>
              </w:rPr>
              <w:t xml:space="preserve"> с влагостойкой молнией, боковые на молнии с клапаном, накладные с клапанами</w:t>
            </w:r>
          </w:p>
          <w:p w:rsidR="00EB28B5" w:rsidRPr="00EB28B5" w:rsidRDefault="00EB28B5" w:rsidP="00EB28B5">
            <w:pPr>
              <w:rPr>
                <w:color w:val="000000"/>
                <w:sz w:val="20"/>
                <w:szCs w:val="20"/>
              </w:rPr>
            </w:pPr>
            <w:r w:rsidRPr="00EB28B5">
              <w:rPr>
                <w:color w:val="000000"/>
                <w:sz w:val="20"/>
                <w:szCs w:val="20"/>
              </w:rPr>
              <w:t xml:space="preserve">Усилительные накладки: в области коленей, </w:t>
            </w:r>
            <w:proofErr w:type="gramStart"/>
            <w:r w:rsidRPr="00EB28B5">
              <w:rPr>
                <w:color w:val="000000"/>
                <w:sz w:val="20"/>
                <w:szCs w:val="20"/>
              </w:rPr>
              <w:t>по низу</w:t>
            </w:r>
            <w:proofErr w:type="gramEnd"/>
            <w:r w:rsidRPr="00EB28B5">
              <w:rPr>
                <w:color w:val="000000"/>
                <w:sz w:val="20"/>
                <w:szCs w:val="20"/>
              </w:rPr>
              <w:t xml:space="preserve"> на внутренней части.</w:t>
            </w:r>
          </w:p>
          <w:p w:rsidR="00EB28B5" w:rsidRPr="00EB28B5" w:rsidRDefault="00EB28B5" w:rsidP="00EB28B5">
            <w:pPr>
              <w:rPr>
                <w:color w:val="000000"/>
                <w:sz w:val="20"/>
                <w:szCs w:val="20"/>
              </w:rPr>
            </w:pPr>
            <w:proofErr w:type="spellStart"/>
            <w:r w:rsidRPr="00EB28B5">
              <w:rPr>
                <w:color w:val="000000"/>
                <w:sz w:val="20"/>
                <w:szCs w:val="20"/>
              </w:rPr>
              <w:t>Световозвращающие</w:t>
            </w:r>
            <w:proofErr w:type="spellEnd"/>
            <w:r w:rsidRPr="00EB28B5">
              <w:rPr>
                <w:color w:val="000000"/>
                <w:sz w:val="20"/>
                <w:szCs w:val="20"/>
              </w:rPr>
              <w:t xml:space="preserve"> элементы</w:t>
            </w:r>
          </w:p>
          <w:p w:rsidR="00EB28B5" w:rsidRPr="00EB28B5" w:rsidRDefault="00EB28B5" w:rsidP="00EB28B5">
            <w:pPr>
              <w:rPr>
                <w:color w:val="000000"/>
                <w:sz w:val="20"/>
                <w:szCs w:val="20"/>
              </w:rPr>
            </w:pPr>
            <w:r w:rsidRPr="00EB28B5">
              <w:rPr>
                <w:color w:val="000000"/>
                <w:sz w:val="20"/>
                <w:szCs w:val="20"/>
              </w:rPr>
              <w:t xml:space="preserve">Цвет: темно-синий с </w:t>
            </w:r>
            <w:proofErr w:type="gramStart"/>
            <w:r w:rsidRPr="00EB28B5">
              <w:rPr>
                <w:color w:val="000000"/>
                <w:sz w:val="20"/>
                <w:szCs w:val="20"/>
              </w:rPr>
              <w:t>серым</w:t>
            </w:r>
            <w:proofErr w:type="gramEnd"/>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Куртка мужская утеплённая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w:t>
            </w:r>
            <w:r w:rsidRPr="00EB28B5">
              <w:rPr>
                <w:color w:val="000000"/>
                <w:sz w:val="20"/>
                <w:szCs w:val="20"/>
              </w:rPr>
              <w:lastRenderedPageBreak/>
              <w:t>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с застежкой на кнопках</w:t>
            </w:r>
          </w:p>
          <w:p w:rsidR="00EB28B5" w:rsidRPr="00EB28B5" w:rsidRDefault="00EB28B5" w:rsidP="00EB28B5">
            <w:pPr>
              <w:rPr>
                <w:color w:val="000000"/>
                <w:sz w:val="20"/>
                <w:szCs w:val="20"/>
              </w:rPr>
            </w:pPr>
            <w:r w:rsidRPr="00EB28B5">
              <w:rPr>
                <w:color w:val="000000"/>
                <w:sz w:val="20"/>
                <w:szCs w:val="20"/>
              </w:rPr>
              <w:t>Капюшон: с козырьком, утеплённый, несъемный, регулируется по объему</w:t>
            </w:r>
          </w:p>
          <w:p w:rsidR="00EB28B5" w:rsidRPr="00EB28B5" w:rsidRDefault="00EB28B5" w:rsidP="00EB28B5">
            <w:pPr>
              <w:rPr>
                <w:color w:val="000000"/>
                <w:sz w:val="20"/>
                <w:szCs w:val="20"/>
              </w:rPr>
            </w:pPr>
            <w:r w:rsidRPr="00EB28B5">
              <w:rPr>
                <w:color w:val="000000"/>
                <w:sz w:val="20"/>
                <w:szCs w:val="20"/>
              </w:rPr>
              <w:t>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Цвет: серый с черным Логотип ПАО "</w:t>
            </w:r>
            <w:proofErr w:type="spellStart"/>
            <w:r w:rsidRPr="00EB28B5">
              <w:rPr>
                <w:color w:val="000000"/>
                <w:sz w:val="20"/>
                <w:szCs w:val="20"/>
              </w:rPr>
              <w:t>ТрансКонтейнер</w:t>
            </w:r>
            <w:proofErr w:type="spellEnd"/>
            <w:r w:rsidRPr="00EB28B5">
              <w:rPr>
                <w:color w:val="000000"/>
                <w:sz w:val="20"/>
                <w:szCs w:val="20"/>
              </w:rPr>
              <w:t>" - 3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r>
              <w:rPr>
                <w:sz w:val="20"/>
                <w:szCs w:val="20"/>
                <w:lang w:eastAsia="ru-RU"/>
              </w:rPr>
              <w:t>Полукомбинезон мужской утеплённый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lastRenderedPageBreak/>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с застежкой на кнопках</w:t>
            </w:r>
          </w:p>
          <w:p w:rsidR="00EB28B5" w:rsidRPr="00EB28B5" w:rsidRDefault="00EB28B5" w:rsidP="00EB28B5">
            <w:pPr>
              <w:rPr>
                <w:color w:val="000000"/>
                <w:sz w:val="20"/>
                <w:szCs w:val="20"/>
              </w:rPr>
            </w:pPr>
            <w:r w:rsidRPr="00EB28B5">
              <w:rPr>
                <w:color w:val="000000"/>
                <w:sz w:val="20"/>
                <w:szCs w:val="20"/>
              </w:rPr>
              <w:t>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Жилет</w:t>
            </w:r>
            <w:proofErr w:type="gramEnd"/>
            <w:r>
              <w:rPr>
                <w:sz w:val="20"/>
                <w:szCs w:val="20"/>
                <w:lang w:eastAsia="ru-RU"/>
              </w:rPr>
              <w:t xml:space="preserve"> утеплённый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 и II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w:t>
            </w:r>
          </w:p>
          <w:p w:rsidR="00EB28B5" w:rsidRPr="00EB28B5" w:rsidRDefault="00EB28B5" w:rsidP="00EB28B5">
            <w:pPr>
              <w:rPr>
                <w:color w:val="000000"/>
                <w:sz w:val="20"/>
                <w:szCs w:val="20"/>
              </w:rPr>
            </w:pPr>
            <w:r w:rsidRPr="00EB28B5">
              <w:rPr>
                <w:color w:val="000000"/>
                <w:sz w:val="20"/>
                <w:szCs w:val="20"/>
              </w:rPr>
              <w:t>Застежка: на молнии</w:t>
            </w:r>
          </w:p>
          <w:p w:rsidR="00EB28B5" w:rsidRPr="00EB28B5" w:rsidRDefault="00EB28B5" w:rsidP="00EB28B5">
            <w:pPr>
              <w:rPr>
                <w:color w:val="000000"/>
                <w:sz w:val="20"/>
                <w:szCs w:val="20"/>
              </w:rPr>
            </w:pPr>
            <w:r w:rsidRPr="00EB28B5">
              <w:rPr>
                <w:color w:val="000000"/>
                <w:sz w:val="20"/>
                <w:szCs w:val="20"/>
              </w:rPr>
              <w:t>Карманы: боковые, внутренние.</w:t>
            </w:r>
          </w:p>
          <w:p w:rsidR="00EB28B5" w:rsidRPr="00EB28B5" w:rsidRDefault="00EB28B5" w:rsidP="00EB28B5">
            <w:pPr>
              <w:rPr>
                <w:color w:val="000000"/>
                <w:sz w:val="20"/>
                <w:szCs w:val="20"/>
              </w:rPr>
            </w:pPr>
            <w:r w:rsidRPr="00EB28B5">
              <w:rPr>
                <w:color w:val="000000"/>
                <w:sz w:val="20"/>
                <w:szCs w:val="20"/>
              </w:rPr>
              <w:t>Защитные</w:t>
            </w:r>
          </w:p>
          <w:p w:rsidR="00040950" w:rsidRDefault="00EB28B5" w:rsidP="00EB28B5">
            <w:pPr>
              <w:rPr>
                <w:color w:val="000000"/>
                <w:sz w:val="20"/>
                <w:szCs w:val="20"/>
              </w:rPr>
            </w:pPr>
            <w:r w:rsidRPr="00EB28B5">
              <w:rPr>
                <w:color w:val="000000"/>
                <w:sz w:val="20"/>
                <w:szCs w:val="20"/>
              </w:rPr>
              <w:t xml:space="preserve">Светоотражающие элементы: </w:t>
            </w:r>
          </w:p>
          <w:p w:rsidR="00EB28B5" w:rsidRPr="00EB28B5" w:rsidRDefault="00EB28B5" w:rsidP="00EB28B5">
            <w:pPr>
              <w:rPr>
                <w:color w:val="000000"/>
                <w:sz w:val="20"/>
                <w:szCs w:val="20"/>
              </w:rPr>
            </w:pPr>
            <w:r w:rsidRPr="00EB28B5">
              <w:rPr>
                <w:color w:val="000000"/>
                <w:sz w:val="20"/>
                <w:szCs w:val="20"/>
              </w:rPr>
              <w:t>Регулировки по ширине:</w:t>
            </w:r>
          </w:p>
          <w:p w:rsidR="00EB28B5" w:rsidRPr="00EB28B5" w:rsidRDefault="00EB28B5" w:rsidP="00EB28B5">
            <w:pPr>
              <w:rPr>
                <w:color w:val="000000"/>
                <w:sz w:val="20"/>
                <w:szCs w:val="20"/>
              </w:rPr>
            </w:pPr>
            <w:r w:rsidRPr="00EB28B5">
              <w:rPr>
                <w:color w:val="000000"/>
                <w:sz w:val="20"/>
                <w:szCs w:val="20"/>
              </w:rPr>
              <w:lastRenderedPageBreak/>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p w:rsidR="00EB28B5" w:rsidRPr="00EB28B5" w:rsidRDefault="00EB28B5" w:rsidP="00EB28B5">
            <w:pPr>
              <w:rPr>
                <w:color w:val="000000"/>
                <w:sz w:val="20"/>
                <w:szCs w:val="20"/>
              </w:rPr>
            </w:pPr>
            <w:r w:rsidRPr="00EB28B5">
              <w:rPr>
                <w:color w:val="000000"/>
                <w:sz w:val="20"/>
                <w:szCs w:val="20"/>
              </w:rPr>
              <w:t>Логотип ПАО "</w:t>
            </w:r>
            <w:proofErr w:type="spellStart"/>
            <w:r w:rsidRPr="00EB28B5">
              <w:rPr>
                <w:color w:val="000000"/>
                <w:sz w:val="20"/>
                <w:szCs w:val="20"/>
              </w:rPr>
              <w:t>ТрансКонтейнер</w:t>
            </w:r>
            <w:proofErr w:type="spellEnd"/>
            <w:r w:rsidRPr="00EB28B5">
              <w:rPr>
                <w:color w:val="000000"/>
                <w:sz w:val="20"/>
                <w:szCs w:val="20"/>
              </w:rPr>
              <w:t>" - 2 шт.</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EB28B5" w:rsidRPr="00336626" w:rsidTr="00D94CDF">
        <w:tc>
          <w:tcPr>
            <w:tcW w:w="567" w:type="dxa"/>
            <w:vAlign w:val="center"/>
          </w:tcPr>
          <w:p w:rsidR="00EB28B5" w:rsidRPr="00336626" w:rsidRDefault="00EB28B5"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EB28B5" w:rsidRPr="00336626" w:rsidRDefault="00EB28B5" w:rsidP="008F77CD">
            <w:pPr>
              <w:suppressAutoHyphens w:val="0"/>
              <w:rPr>
                <w:sz w:val="20"/>
                <w:szCs w:val="20"/>
                <w:lang w:eastAsia="ru-RU"/>
              </w:rPr>
            </w:pPr>
            <w:proofErr w:type="gramStart"/>
            <w:r>
              <w:rPr>
                <w:sz w:val="20"/>
                <w:szCs w:val="20"/>
                <w:lang w:eastAsia="ru-RU"/>
              </w:rPr>
              <w:t>Брюки</w:t>
            </w:r>
            <w:proofErr w:type="gramEnd"/>
            <w:r>
              <w:rPr>
                <w:sz w:val="20"/>
                <w:szCs w:val="20"/>
                <w:lang w:eastAsia="ru-RU"/>
              </w:rPr>
              <w:t xml:space="preserve"> утеплённые с защитой от общепроизводственных загрязнений для ИТР</w:t>
            </w:r>
          </w:p>
        </w:tc>
        <w:tc>
          <w:tcPr>
            <w:tcW w:w="1417" w:type="dxa"/>
            <w:vAlign w:val="center"/>
          </w:tcPr>
          <w:p w:rsidR="00EB28B5" w:rsidRPr="002B19F4" w:rsidRDefault="00EB28B5"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12.4.236-2011</w:t>
            </w:r>
          </w:p>
        </w:tc>
        <w:tc>
          <w:tcPr>
            <w:tcW w:w="4537" w:type="dxa"/>
            <w:vAlign w:val="center"/>
          </w:tcPr>
          <w:p w:rsidR="00EB28B5" w:rsidRPr="00EB28B5" w:rsidRDefault="00EB28B5" w:rsidP="00EB28B5">
            <w:pPr>
              <w:rPr>
                <w:color w:val="000000"/>
                <w:sz w:val="20"/>
                <w:szCs w:val="20"/>
              </w:rPr>
            </w:pPr>
            <w:r w:rsidRPr="00EB28B5">
              <w:rPr>
                <w:color w:val="000000"/>
                <w:sz w:val="20"/>
                <w:szCs w:val="20"/>
              </w:rPr>
              <w:t>Состав ткани: полиэфир – 100%, плотность 150 г/м</w:t>
            </w:r>
            <w:proofErr w:type="gramStart"/>
            <w:r w:rsidRPr="00EB28B5">
              <w:rPr>
                <w:color w:val="000000"/>
                <w:sz w:val="20"/>
                <w:szCs w:val="20"/>
              </w:rPr>
              <w:t>2</w:t>
            </w:r>
            <w:proofErr w:type="gram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 xml:space="preserve">Мембранная ткань, обладающая водостойкостью, </w:t>
            </w:r>
            <w:proofErr w:type="spellStart"/>
            <w:r w:rsidRPr="00EB28B5">
              <w:rPr>
                <w:color w:val="000000"/>
                <w:sz w:val="20"/>
                <w:szCs w:val="20"/>
              </w:rPr>
              <w:t>морозоустойчивостьюи</w:t>
            </w:r>
            <w:proofErr w:type="spellEnd"/>
            <w:r w:rsidRPr="00EB28B5">
              <w:rPr>
                <w:color w:val="000000"/>
                <w:sz w:val="20"/>
                <w:szCs w:val="20"/>
              </w:rPr>
              <w:t xml:space="preserve"> </w:t>
            </w:r>
            <w:proofErr w:type="spellStart"/>
            <w:r w:rsidRPr="00EB28B5">
              <w:rPr>
                <w:color w:val="000000"/>
                <w:sz w:val="20"/>
                <w:szCs w:val="20"/>
              </w:rPr>
              <w:t>паропроницаемостью</w:t>
            </w:r>
            <w:proofErr w:type="spellEnd"/>
            <w:r w:rsidRPr="00EB28B5">
              <w:rPr>
                <w:color w:val="000000"/>
                <w:sz w:val="20"/>
                <w:szCs w:val="20"/>
              </w:rPr>
              <w:t>.</w:t>
            </w:r>
          </w:p>
          <w:p w:rsidR="00EB28B5" w:rsidRPr="00EB28B5" w:rsidRDefault="00EB28B5" w:rsidP="00EB28B5">
            <w:pPr>
              <w:rPr>
                <w:color w:val="000000"/>
                <w:sz w:val="20"/>
                <w:szCs w:val="20"/>
              </w:rPr>
            </w:pPr>
            <w:r w:rsidRPr="00EB28B5">
              <w:rPr>
                <w:color w:val="000000"/>
                <w:sz w:val="20"/>
                <w:szCs w:val="20"/>
              </w:rPr>
              <w:t>Ткань должна иметь </w:t>
            </w:r>
            <w:proofErr w:type="spellStart"/>
            <w:r w:rsidRPr="00EB28B5">
              <w:rPr>
                <w:color w:val="000000"/>
                <w:sz w:val="20"/>
                <w:szCs w:val="20"/>
              </w:rPr>
              <w:t>масловодоотталкивающую</w:t>
            </w:r>
            <w:proofErr w:type="spellEnd"/>
            <w:r w:rsidRPr="00EB28B5">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EB28B5" w:rsidRPr="00EB28B5" w:rsidRDefault="00EB28B5" w:rsidP="00EB28B5">
            <w:pPr>
              <w:rPr>
                <w:color w:val="000000"/>
                <w:sz w:val="20"/>
                <w:szCs w:val="20"/>
              </w:rPr>
            </w:pPr>
            <w:r w:rsidRPr="00EB28B5">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EB28B5">
              <w:rPr>
                <w:color w:val="000000"/>
                <w:sz w:val="20"/>
                <w:szCs w:val="20"/>
              </w:rPr>
              <w:t>колондрирование</w:t>
            </w:r>
            <w:proofErr w:type="spellEnd"/>
            <w:r w:rsidRPr="00EB28B5">
              <w:rPr>
                <w:color w:val="000000"/>
                <w:sz w:val="20"/>
                <w:szCs w:val="20"/>
              </w:rPr>
              <w:t xml:space="preserve"> поверхности материала, либо скрепление </w:t>
            </w:r>
            <w:proofErr w:type="spellStart"/>
            <w:r w:rsidRPr="00EB28B5">
              <w:rPr>
                <w:color w:val="000000"/>
                <w:sz w:val="20"/>
                <w:szCs w:val="20"/>
              </w:rPr>
              <w:t>флизелином</w:t>
            </w:r>
            <w:proofErr w:type="spellEnd"/>
            <w:r w:rsidRPr="00EB28B5">
              <w:rPr>
                <w:color w:val="000000"/>
                <w:sz w:val="20"/>
                <w:szCs w:val="20"/>
              </w:rPr>
              <w:t>. Минимальная толщина утепляющего пакета: должна соответствовать IV климатическому поясу согласно</w:t>
            </w:r>
          </w:p>
          <w:p w:rsidR="00EB28B5" w:rsidRPr="00EB28B5" w:rsidRDefault="00EB28B5" w:rsidP="00EB28B5">
            <w:pPr>
              <w:rPr>
                <w:color w:val="000000"/>
                <w:sz w:val="20"/>
                <w:szCs w:val="20"/>
              </w:rPr>
            </w:pPr>
            <w:r w:rsidRPr="00EB28B5">
              <w:rPr>
                <w:color w:val="000000"/>
                <w:sz w:val="20"/>
                <w:szCs w:val="20"/>
              </w:rPr>
              <w:t xml:space="preserve">ГОСТ </w:t>
            </w:r>
            <w:proofErr w:type="gramStart"/>
            <w:r w:rsidRPr="00EB28B5">
              <w:rPr>
                <w:color w:val="000000"/>
                <w:sz w:val="20"/>
                <w:szCs w:val="20"/>
              </w:rPr>
              <w:t>Р</w:t>
            </w:r>
            <w:proofErr w:type="gramEnd"/>
            <w:r w:rsidRPr="00EB28B5">
              <w:rPr>
                <w:color w:val="000000"/>
                <w:sz w:val="20"/>
                <w:szCs w:val="20"/>
              </w:rPr>
              <w:t xml:space="preserve"> 12.4.236-2011</w:t>
            </w:r>
          </w:p>
          <w:p w:rsidR="00EB28B5" w:rsidRPr="00EB28B5" w:rsidRDefault="00EB28B5" w:rsidP="00EB28B5">
            <w:pPr>
              <w:rPr>
                <w:color w:val="000000"/>
                <w:sz w:val="20"/>
                <w:szCs w:val="20"/>
              </w:rPr>
            </w:pPr>
            <w:r w:rsidRPr="00EB28B5">
              <w:rPr>
                <w:color w:val="000000"/>
                <w:sz w:val="20"/>
                <w:szCs w:val="20"/>
              </w:rPr>
              <w:t>Застежка: на молнии с ветрозащитной планкой Карманы:</w:t>
            </w:r>
          </w:p>
          <w:p w:rsidR="00EB28B5" w:rsidRPr="00EB28B5" w:rsidRDefault="00EB28B5" w:rsidP="00EB28B5">
            <w:pPr>
              <w:rPr>
                <w:color w:val="000000"/>
                <w:sz w:val="20"/>
                <w:szCs w:val="20"/>
              </w:rPr>
            </w:pPr>
            <w:r w:rsidRPr="00EB28B5">
              <w:rPr>
                <w:color w:val="000000"/>
                <w:sz w:val="20"/>
                <w:szCs w:val="20"/>
              </w:rPr>
              <w:t>Защитные элементы:</w:t>
            </w:r>
          </w:p>
          <w:p w:rsidR="00EB28B5" w:rsidRPr="00EB28B5" w:rsidRDefault="00EB28B5" w:rsidP="00EB28B5">
            <w:pPr>
              <w:rPr>
                <w:color w:val="000000"/>
                <w:sz w:val="20"/>
                <w:szCs w:val="20"/>
              </w:rPr>
            </w:pPr>
            <w:r w:rsidRPr="00EB28B5">
              <w:rPr>
                <w:color w:val="000000"/>
                <w:sz w:val="20"/>
                <w:szCs w:val="20"/>
              </w:rPr>
              <w:t>Светоотражающие элементы:</w:t>
            </w:r>
          </w:p>
          <w:p w:rsidR="00EB28B5" w:rsidRPr="00EB28B5" w:rsidRDefault="00EB28B5" w:rsidP="00EB28B5">
            <w:pPr>
              <w:rPr>
                <w:color w:val="000000"/>
                <w:sz w:val="20"/>
                <w:szCs w:val="20"/>
              </w:rPr>
            </w:pPr>
            <w:r w:rsidRPr="00EB28B5">
              <w:rPr>
                <w:color w:val="000000"/>
                <w:sz w:val="20"/>
                <w:szCs w:val="20"/>
              </w:rPr>
              <w:t xml:space="preserve">Цвет: серый </w:t>
            </w:r>
            <w:proofErr w:type="gramStart"/>
            <w:r w:rsidRPr="00EB28B5">
              <w:rPr>
                <w:color w:val="000000"/>
                <w:sz w:val="20"/>
                <w:szCs w:val="20"/>
              </w:rPr>
              <w:t>с</w:t>
            </w:r>
            <w:proofErr w:type="gramEnd"/>
            <w:r w:rsidRPr="00EB28B5">
              <w:rPr>
                <w:color w:val="000000"/>
                <w:sz w:val="20"/>
                <w:szCs w:val="20"/>
              </w:rPr>
              <w:t xml:space="preserve"> черным</w:t>
            </w:r>
          </w:p>
        </w:tc>
        <w:tc>
          <w:tcPr>
            <w:tcW w:w="1559" w:type="dxa"/>
            <w:vAlign w:val="center"/>
          </w:tcPr>
          <w:p w:rsidR="00EB28B5" w:rsidRPr="00336626" w:rsidRDefault="00EB28B5" w:rsidP="008F77CD">
            <w:pPr>
              <w:ind w:left="-108" w:right="-108"/>
              <w:rPr>
                <w:sz w:val="20"/>
                <w:szCs w:val="20"/>
              </w:rPr>
            </w:pPr>
          </w:p>
        </w:tc>
        <w:tc>
          <w:tcPr>
            <w:tcW w:w="1418" w:type="dxa"/>
            <w:vAlign w:val="center"/>
          </w:tcPr>
          <w:p w:rsidR="00EB28B5" w:rsidRPr="00336626" w:rsidRDefault="00EB28B5" w:rsidP="008F77CD">
            <w:pPr>
              <w:rPr>
                <w:sz w:val="20"/>
                <w:szCs w:val="20"/>
              </w:rPr>
            </w:pPr>
          </w:p>
        </w:tc>
        <w:tc>
          <w:tcPr>
            <w:tcW w:w="3544" w:type="dxa"/>
            <w:vAlign w:val="center"/>
          </w:tcPr>
          <w:p w:rsidR="00EB28B5" w:rsidRPr="00336626" w:rsidRDefault="00EB28B5"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Плащ с защитой от влаги</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Легкий и прочный плащ из мембранной ткани с водостойкой застежкой.</w:t>
            </w:r>
          </w:p>
          <w:p w:rsidR="002B19F4" w:rsidRPr="002B19F4" w:rsidRDefault="002B19F4" w:rsidP="004D5EC6">
            <w:pPr>
              <w:rPr>
                <w:color w:val="000000"/>
                <w:sz w:val="20"/>
                <w:szCs w:val="20"/>
              </w:rPr>
            </w:pPr>
            <w:r w:rsidRPr="002B19F4">
              <w:rPr>
                <w:color w:val="000000"/>
                <w:sz w:val="20"/>
                <w:szCs w:val="20"/>
              </w:rPr>
              <w:t>Материал: Специальная прочная мембранная плащевая ткань: Водоупорность по ISO811:1981: более 5000 мм</w:t>
            </w:r>
            <w:proofErr w:type="gramStart"/>
            <w:r w:rsidRPr="002B19F4">
              <w:rPr>
                <w:color w:val="000000"/>
                <w:sz w:val="20"/>
                <w:szCs w:val="20"/>
              </w:rPr>
              <w:t>.</w:t>
            </w:r>
            <w:proofErr w:type="gramEnd"/>
            <w:r w:rsidRPr="002B19F4">
              <w:rPr>
                <w:color w:val="000000"/>
                <w:sz w:val="20"/>
                <w:szCs w:val="20"/>
              </w:rPr>
              <w:t xml:space="preserve"> </w:t>
            </w:r>
            <w:proofErr w:type="gramStart"/>
            <w:r w:rsidRPr="002B19F4">
              <w:rPr>
                <w:color w:val="000000"/>
                <w:sz w:val="20"/>
                <w:szCs w:val="20"/>
              </w:rPr>
              <w:t>в</w:t>
            </w:r>
            <w:proofErr w:type="gramEnd"/>
            <w:r w:rsidRPr="002B19F4">
              <w:rPr>
                <w:color w:val="000000"/>
                <w:sz w:val="20"/>
                <w:szCs w:val="20"/>
              </w:rPr>
              <w:t xml:space="preserve">одяного столба </w:t>
            </w:r>
            <w:proofErr w:type="spellStart"/>
            <w:r w:rsidRPr="002B19F4">
              <w:rPr>
                <w:color w:val="000000"/>
                <w:sz w:val="20"/>
                <w:szCs w:val="20"/>
              </w:rPr>
              <w:t>Паропроницаемость</w:t>
            </w:r>
            <w:proofErr w:type="spellEnd"/>
            <w:r w:rsidRPr="002B19F4">
              <w:rPr>
                <w:color w:val="000000"/>
                <w:sz w:val="20"/>
                <w:szCs w:val="20"/>
              </w:rPr>
              <w:t xml:space="preserve"> по ASTM E96:1995: более 6000 грамм / кв.м. / 24 часа </w:t>
            </w:r>
            <w:proofErr w:type="spellStart"/>
            <w:r w:rsidRPr="002B19F4">
              <w:rPr>
                <w:color w:val="000000"/>
                <w:sz w:val="20"/>
                <w:szCs w:val="20"/>
              </w:rPr>
              <w:t>Паропроницаемость</w:t>
            </w:r>
            <w:proofErr w:type="spellEnd"/>
            <w:r w:rsidRPr="002B19F4">
              <w:rPr>
                <w:color w:val="000000"/>
                <w:sz w:val="20"/>
                <w:szCs w:val="20"/>
              </w:rPr>
              <w:t xml:space="preserve"> по ГОСТ 22900-78 : 3,21 мг/кв.см./час</w:t>
            </w:r>
          </w:p>
          <w:p w:rsidR="002B19F4" w:rsidRPr="002B19F4" w:rsidRDefault="002B19F4" w:rsidP="004D5EC6">
            <w:pPr>
              <w:rPr>
                <w:color w:val="000000"/>
                <w:sz w:val="20"/>
                <w:szCs w:val="20"/>
              </w:rPr>
            </w:pPr>
            <w:r w:rsidRPr="002B19F4">
              <w:rPr>
                <w:color w:val="000000"/>
                <w:sz w:val="20"/>
                <w:szCs w:val="20"/>
              </w:rPr>
              <w:t>Особенности:</w:t>
            </w:r>
          </w:p>
          <w:p w:rsidR="002B19F4" w:rsidRPr="002B19F4" w:rsidRDefault="002B19F4" w:rsidP="004D5EC6">
            <w:pPr>
              <w:rPr>
                <w:color w:val="000000"/>
                <w:sz w:val="20"/>
                <w:szCs w:val="20"/>
              </w:rPr>
            </w:pPr>
            <w:r w:rsidRPr="002B19F4">
              <w:rPr>
                <w:color w:val="000000"/>
                <w:sz w:val="20"/>
                <w:szCs w:val="20"/>
              </w:rPr>
              <w:lastRenderedPageBreak/>
              <w:t>-регулируемый капюшон</w:t>
            </w:r>
          </w:p>
          <w:p w:rsidR="002B19F4" w:rsidRPr="002B19F4" w:rsidRDefault="002B19F4" w:rsidP="004D5EC6">
            <w:pPr>
              <w:rPr>
                <w:color w:val="000000"/>
                <w:sz w:val="20"/>
                <w:szCs w:val="20"/>
              </w:rPr>
            </w:pPr>
            <w:r w:rsidRPr="002B19F4">
              <w:rPr>
                <w:color w:val="000000"/>
                <w:sz w:val="20"/>
                <w:szCs w:val="20"/>
              </w:rPr>
              <w:t>-вентиляционные отверстия под рукавами</w:t>
            </w:r>
          </w:p>
          <w:p w:rsidR="002B19F4" w:rsidRPr="002B19F4" w:rsidRDefault="002B19F4" w:rsidP="004D5EC6">
            <w:pPr>
              <w:rPr>
                <w:color w:val="000000"/>
                <w:sz w:val="20"/>
                <w:szCs w:val="20"/>
              </w:rPr>
            </w:pPr>
            <w:r w:rsidRPr="002B19F4">
              <w:rPr>
                <w:color w:val="000000"/>
                <w:sz w:val="20"/>
                <w:szCs w:val="20"/>
              </w:rPr>
              <w:t>-вентиляционные отверстия на спине</w:t>
            </w:r>
          </w:p>
          <w:p w:rsidR="002B19F4" w:rsidRPr="002B19F4" w:rsidRDefault="002B19F4" w:rsidP="004D5EC6">
            <w:pPr>
              <w:rPr>
                <w:color w:val="000000"/>
                <w:sz w:val="20"/>
                <w:szCs w:val="20"/>
              </w:rPr>
            </w:pPr>
            <w:r w:rsidRPr="002B19F4">
              <w:rPr>
                <w:color w:val="000000"/>
                <w:sz w:val="20"/>
                <w:szCs w:val="20"/>
              </w:rPr>
              <w:t>-центральная двухходовая водостойкая молния</w:t>
            </w:r>
          </w:p>
          <w:p w:rsidR="002B19F4" w:rsidRPr="002B19F4" w:rsidRDefault="002B19F4" w:rsidP="004D5EC6">
            <w:pPr>
              <w:rPr>
                <w:color w:val="000000"/>
                <w:sz w:val="20"/>
                <w:szCs w:val="20"/>
              </w:rPr>
            </w:pPr>
            <w:r w:rsidRPr="002B19F4">
              <w:rPr>
                <w:color w:val="000000"/>
                <w:sz w:val="20"/>
                <w:szCs w:val="20"/>
              </w:rPr>
              <w:t>-два врезных кармана на водостойких молниях</w:t>
            </w:r>
          </w:p>
          <w:p w:rsidR="002B19F4" w:rsidRPr="002B19F4" w:rsidRDefault="002B19F4" w:rsidP="004D5EC6">
            <w:pPr>
              <w:rPr>
                <w:color w:val="000000"/>
                <w:sz w:val="20"/>
                <w:szCs w:val="20"/>
              </w:rPr>
            </w:pPr>
            <w:r w:rsidRPr="002B19F4">
              <w:rPr>
                <w:color w:val="000000"/>
                <w:sz w:val="20"/>
                <w:szCs w:val="20"/>
              </w:rPr>
              <w:t>Цвет</w:t>
            </w:r>
            <w:proofErr w:type="gramStart"/>
            <w:r w:rsidRPr="002B19F4">
              <w:rPr>
                <w:color w:val="000000"/>
                <w:sz w:val="20"/>
                <w:szCs w:val="20"/>
              </w:rPr>
              <w:t xml:space="preserve"> :</w:t>
            </w:r>
            <w:proofErr w:type="gramEnd"/>
            <w:r w:rsidRPr="002B19F4">
              <w:rPr>
                <w:color w:val="000000"/>
                <w:sz w:val="20"/>
                <w:szCs w:val="20"/>
              </w:rPr>
              <w:t xml:space="preserve"> темно-серый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Плащ с защитой от влаги сигнальный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Влагозащитный плащ повышенной видимости.</w:t>
            </w:r>
          </w:p>
          <w:p w:rsidR="002B19F4" w:rsidRPr="002B19F4" w:rsidRDefault="002B19F4" w:rsidP="004D5EC6">
            <w:pPr>
              <w:rPr>
                <w:color w:val="000000"/>
                <w:sz w:val="20"/>
                <w:szCs w:val="20"/>
              </w:rPr>
            </w:pPr>
            <w:r w:rsidRPr="002B19F4">
              <w:rPr>
                <w:color w:val="000000"/>
                <w:sz w:val="20"/>
                <w:szCs w:val="20"/>
              </w:rPr>
              <w:t>Материал: плащевая ткань с ПВХ покрытием.</w:t>
            </w:r>
          </w:p>
          <w:p w:rsidR="002B19F4" w:rsidRPr="002B19F4" w:rsidRDefault="002B19F4" w:rsidP="004D5EC6">
            <w:pPr>
              <w:rPr>
                <w:color w:val="000000"/>
                <w:sz w:val="20"/>
                <w:szCs w:val="20"/>
              </w:rPr>
            </w:pPr>
            <w:r w:rsidRPr="002B19F4">
              <w:rPr>
                <w:color w:val="000000"/>
                <w:sz w:val="20"/>
                <w:szCs w:val="20"/>
              </w:rPr>
              <w:t>Вес ткани – 225 гр./</w:t>
            </w:r>
            <w:proofErr w:type="gramStart"/>
            <w:r w:rsidRPr="002B19F4">
              <w:rPr>
                <w:color w:val="000000"/>
                <w:sz w:val="20"/>
                <w:szCs w:val="20"/>
              </w:rPr>
              <w:t>м</w:t>
            </w:r>
            <w:proofErr w:type="gramEnd"/>
            <w:r w:rsidRPr="002B19F4">
              <w:rPr>
                <w:color w:val="000000"/>
                <w:sz w:val="20"/>
                <w:szCs w:val="20"/>
              </w:rPr>
              <w:t>².</w:t>
            </w:r>
          </w:p>
          <w:p w:rsidR="002B19F4" w:rsidRPr="002B19F4" w:rsidRDefault="002B19F4" w:rsidP="004D5EC6">
            <w:pPr>
              <w:rPr>
                <w:color w:val="000000"/>
                <w:sz w:val="20"/>
                <w:szCs w:val="20"/>
              </w:rPr>
            </w:pPr>
            <w:r w:rsidRPr="002B19F4">
              <w:rPr>
                <w:color w:val="000000"/>
                <w:sz w:val="20"/>
                <w:szCs w:val="20"/>
              </w:rPr>
              <w:t>Водоупорность ткани не менее 5000 мм водяного столба.</w:t>
            </w:r>
          </w:p>
          <w:p w:rsidR="002B19F4" w:rsidRPr="002B19F4" w:rsidRDefault="002B19F4" w:rsidP="004D5EC6">
            <w:pPr>
              <w:rPr>
                <w:color w:val="000000"/>
                <w:sz w:val="20"/>
                <w:szCs w:val="20"/>
              </w:rPr>
            </w:pPr>
            <w:r w:rsidRPr="002B19F4">
              <w:rPr>
                <w:color w:val="000000"/>
                <w:sz w:val="20"/>
                <w:szCs w:val="20"/>
              </w:rPr>
              <w:t xml:space="preserve">Ткань </w:t>
            </w:r>
            <w:proofErr w:type="spellStart"/>
            <w:r w:rsidRPr="002B19F4">
              <w:rPr>
                <w:color w:val="000000"/>
                <w:sz w:val="20"/>
                <w:szCs w:val="20"/>
              </w:rPr>
              <w:t>экологична</w:t>
            </w:r>
            <w:proofErr w:type="spellEnd"/>
            <w:r w:rsidRPr="002B19F4">
              <w:rPr>
                <w:color w:val="000000"/>
                <w:sz w:val="20"/>
                <w:szCs w:val="20"/>
              </w:rPr>
              <w:t xml:space="preserve"> и соответствует европейскому стандарту по содержанию вредных веществ EN 71 PART3.</w:t>
            </w:r>
          </w:p>
          <w:p w:rsidR="002B19F4" w:rsidRPr="002B19F4" w:rsidRDefault="002B19F4" w:rsidP="004D5EC6">
            <w:pPr>
              <w:rPr>
                <w:color w:val="000000"/>
                <w:sz w:val="20"/>
                <w:szCs w:val="20"/>
              </w:rPr>
            </w:pPr>
            <w:r w:rsidRPr="002B19F4">
              <w:rPr>
                <w:color w:val="000000"/>
                <w:sz w:val="20"/>
                <w:szCs w:val="20"/>
              </w:rPr>
              <w:t>Застежка: на молнии, с клапаном против ветра</w:t>
            </w:r>
          </w:p>
          <w:p w:rsidR="002B19F4" w:rsidRPr="002B19F4" w:rsidRDefault="002B19F4" w:rsidP="004D5EC6">
            <w:pPr>
              <w:rPr>
                <w:color w:val="000000"/>
                <w:sz w:val="20"/>
                <w:szCs w:val="20"/>
              </w:rPr>
            </w:pPr>
            <w:r w:rsidRPr="002B19F4">
              <w:rPr>
                <w:color w:val="000000"/>
                <w:sz w:val="20"/>
                <w:szCs w:val="20"/>
              </w:rPr>
              <w:t>Особенности</w:t>
            </w:r>
          </w:p>
          <w:p w:rsidR="002B19F4" w:rsidRPr="002B19F4" w:rsidRDefault="002B19F4" w:rsidP="004D5EC6">
            <w:pPr>
              <w:rPr>
                <w:color w:val="000000"/>
                <w:sz w:val="20"/>
                <w:szCs w:val="20"/>
              </w:rPr>
            </w:pPr>
            <w:r w:rsidRPr="002B19F4">
              <w:rPr>
                <w:color w:val="000000"/>
                <w:sz w:val="20"/>
                <w:szCs w:val="20"/>
              </w:rPr>
              <w:t>Удобная конструкция с капюшоном, двумя карманами с клапанами.</w:t>
            </w:r>
          </w:p>
          <w:p w:rsidR="002B19F4" w:rsidRPr="002B19F4" w:rsidRDefault="002B19F4" w:rsidP="004D5EC6">
            <w:pPr>
              <w:rPr>
                <w:color w:val="000000"/>
                <w:sz w:val="20"/>
                <w:szCs w:val="20"/>
              </w:rPr>
            </w:pPr>
            <w:r w:rsidRPr="002B19F4">
              <w:rPr>
                <w:color w:val="000000"/>
                <w:sz w:val="20"/>
                <w:szCs w:val="20"/>
              </w:rPr>
              <w:t xml:space="preserve">Проклеенные швы: все швы костюма </w:t>
            </w:r>
            <w:proofErr w:type="spellStart"/>
            <w:r w:rsidRPr="002B19F4">
              <w:rPr>
                <w:color w:val="000000"/>
                <w:sz w:val="20"/>
                <w:szCs w:val="20"/>
              </w:rPr>
              <w:t>загерметизированы</w:t>
            </w:r>
            <w:proofErr w:type="spellEnd"/>
            <w:r w:rsidRPr="002B19F4">
              <w:rPr>
                <w:color w:val="000000"/>
                <w:sz w:val="20"/>
                <w:szCs w:val="20"/>
              </w:rPr>
              <w:t xml:space="preserve"> специальной лентой</w:t>
            </w:r>
          </w:p>
          <w:p w:rsidR="002B19F4" w:rsidRPr="002B19F4" w:rsidRDefault="002B19F4" w:rsidP="004D5EC6">
            <w:pPr>
              <w:rPr>
                <w:color w:val="000000"/>
                <w:sz w:val="20"/>
                <w:szCs w:val="20"/>
              </w:rPr>
            </w:pPr>
            <w:proofErr w:type="spellStart"/>
            <w:r w:rsidRPr="002B19F4">
              <w:rPr>
                <w:color w:val="000000"/>
                <w:sz w:val="20"/>
                <w:szCs w:val="20"/>
              </w:rPr>
              <w:t>Световозвращающие</w:t>
            </w:r>
            <w:proofErr w:type="spellEnd"/>
            <w:r w:rsidRPr="002B19F4">
              <w:rPr>
                <w:color w:val="000000"/>
                <w:sz w:val="20"/>
                <w:szCs w:val="20"/>
              </w:rPr>
              <w:t xml:space="preserve"> элементы</w:t>
            </w:r>
          </w:p>
          <w:p w:rsidR="002B19F4" w:rsidRPr="002B19F4" w:rsidRDefault="002B19F4" w:rsidP="004D5EC6">
            <w:pPr>
              <w:rPr>
                <w:color w:val="000000"/>
                <w:sz w:val="20"/>
                <w:szCs w:val="20"/>
              </w:rPr>
            </w:pPr>
            <w:r w:rsidRPr="002B19F4">
              <w:rPr>
                <w:color w:val="000000"/>
                <w:sz w:val="20"/>
                <w:szCs w:val="20"/>
              </w:rPr>
              <w:t>Цвет</w:t>
            </w:r>
            <w:proofErr w:type="gramStart"/>
            <w:r w:rsidRPr="002B19F4">
              <w:rPr>
                <w:color w:val="000000"/>
                <w:sz w:val="20"/>
                <w:szCs w:val="20"/>
              </w:rPr>
              <w:t xml:space="preserve"> :</w:t>
            </w:r>
            <w:proofErr w:type="gramEnd"/>
            <w:r w:rsidRPr="002B19F4">
              <w:rPr>
                <w:color w:val="000000"/>
                <w:sz w:val="20"/>
                <w:szCs w:val="20"/>
              </w:rPr>
              <w:t xml:space="preserve"> флуоресцентно оранжевый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Летний костюм для сварщика</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ИСО 11611-2011(2 класс), ГОСТ 12.4.250-2013(2 класс)</w:t>
            </w:r>
          </w:p>
        </w:tc>
        <w:tc>
          <w:tcPr>
            <w:tcW w:w="4537" w:type="dxa"/>
            <w:vAlign w:val="center"/>
          </w:tcPr>
          <w:p w:rsidR="005761F7" w:rsidRPr="005761F7" w:rsidRDefault="005761F7" w:rsidP="005761F7">
            <w:pPr>
              <w:rPr>
                <w:color w:val="000000"/>
                <w:sz w:val="20"/>
                <w:szCs w:val="20"/>
              </w:rPr>
            </w:pPr>
            <w:r w:rsidRPr="005761F7">
              <w:rPr>
                <w:color w:val="000000"/>
                <w:sz w:val="20"/>
                <w:szCs w:val="20"/>
              </w:rPr>
              <w:t>Комплектация: куртка, брюки с бретелями.</w:t>
            </w:r>
          </w:p>
          <w:p w:rsidR="005761F7" w:rsidRPr="005761F7" w:rsidRDefault="005761F7" w:rsidP="005761F7">
            <w:pPr>
              <w:rPr>
                <w:color w:val="000000"/>
                <w:sz w:val="20"/>
                <w:szCs w:val="20"/>
              </w:rPr>
            </w:pPr>
            <w:r w:rsidRPr="005761F7">
              <w:rPr>
                <w:color w:val="000000"/>
                <w:sz w:val="20"/>
                <w:szCs w:val="20"/>
              </w:rPr>
              <w:t xml:space="preserve">Состав: хлопок - хлопок – 100%, 490 г/м², Отделки: </w:t>
            </w:r>
            <w:proofErr w:type="spellStart"/>
            <w:r w:rsidRPr="005761F7">
              <w:rPr>
                <w:color w:val="000000"/>
                <w:sz w:val="20"/>
                <w:szCs w:val="20"/>
              </w:rPr>
              <w:t>масловодоотталкивающая</w:t>
            </w:r>
            <w:proofErr w:type="spellEnd"/>
            <w:r w:rsidRPr="005761F7">
              <w:rPr>
                <w:color w:val="000000"/>
                <w:sz w:val="20"/>
                <w:szCs w:val="20"/>
              </w:rPr>
              <w:t xml:space="preserve"> отделка, огнестойкая технология пропитки</w:t>
            </w:r>
          </w:p>
          <w:p w:rsidR="005761F7" w:rsidRPr="005761F7" w:rsidRDefault="005761F7" w:rsidP="005761F7">
            <w:pPr>
              <w:rPr>
                <w:color w:val="000000"/>
                <w:sz w:val="20"/>
                <w:szCs w:val="20"/>
              </w:rPr>
            </w:pPr>
            <w:r w:rsidRPr="005761F7">
              <w:rPr>
                <w:color w:val="000000"/>
                <w:sz w:val="20"/>
                <w:szCs w:val="20"/>
              </w:rPr>
              <w:t>Воротник: стойка с огнестойкой текстильной застежкой</w:t>
            </w:r>
          </w:p>
          <w:p w:rsidR="005761F7" w:rsidRPr="005761F7" w:rsidRDefault="005761F7" w:rsidP="005761F7">
            <w:pPr>
              <w:rPr>
                <w:color w:val="000000"/>
                <w:sz w:val="20"/>
                <w:szCs w:val="20"/>
              </w:rPr>
            </w:pPr>
            <w:r w:rsidRPr="005761F7">
              <w:rPr>
                <w:color w:val="000000"/>
                <w:sz w:val="20"/>
                <w:szCs w:val="20"/>
              </w:rPr>
              <w:t>Вентиляционные отверстия: под кокеткой на спинке, в области проймы и шаговых швов</w:t>
            </w:r>
          </w:p>
          <w:p w:rsidR="005761F7" w:rsidRPr="005761F7" w:rsidRDefault="005761F7" w:rsidP="005761F7">
            <w:pPr>
              <w:rPr>
                <w:color w:val="000000"/>
                <w:sz w:val="20"/>
                <w:szCs w:val="20"/>
              </w:rPr>
            </w:pPr>
            <w:proofErr w:type="gramStart"/>
            <w:r w:rsidRPr="005761F7">
              <w:rPr>
                <w:color w:val="000000"/>
                <w:sz w:val="20"/>
                <w:szCs w:val="20"/>
              </w:rPr>
              <w:t>Карманы: потайной на куртке, боковые на брюках</w:t>
            </w:r>
            <w:proofErr w:type="gramEnd"/>
          </w:p>
          <w:p w:rsidR="005761F7" w:rsidRPr="005761F7" w:rsidRDefault="005761F7" w:rsidP="005761F7">
            <w:pPr>
              <w:rPr>
                <w:color w:val="000000"/>
                <w:sz w:val="20"/>
                <w:szCs w:val="20"/>
              </w:rPr>
            </w:pPr>
            <w:r w:rsidRPr="005761F7">
              <w:rPr>
                <w:color w:val="000000"/>
                <w:sz w:val="20"/>
                <w:szCs w:val="20"/>
              </w:rPr>
              <w:t>Вентиляционные отверстия: под кокеткой, в области пройм и шаговых швов</w:t>
            </w:r>
          </w:p>
          <w:p w:rsidR="005761F7" w:rsidRPr="005761F7" w:rsidRDefault="005761F7" w:rsidP="005761F7">
            <w:pPr>
              <w:rPr>
                <w:color w:val="000000"/>
                <w:sz w:val="20"/>
                <w:szCs w:val="20"/>
              </w:rPr>
            </w:pPr>
            <w:proofErr w:type="spellStart"/>
            <w:r w:rsidRPr="005761F7">
              <w:rPr>
                <w:color w:val="000000"/>
                <w:sz w:val="20"/>
                <w:szCs w:val="20"/>
              </w:rPr>
              <w:t>Световозвращающие</w:t>
            </w:r>
            <w:proofErr w:type="spellEnd"/>
            <w:r w:rsidRPr="005761F7">
              <w:rPr>
                <w:color w:val="000000"/>
                <w:sz w:val="20"/>
                <w:szCs w:val="20"/>
              </w:rPr>
              <w:t xml:space="preserve"> элементы</w:t>
            </w:r>
          </w:p>
          <w:p w:rsidR="002B19F4" w:rsidRPr="002B19F4" w:rsidRDefault="005761F7" w:rsidP="005761F7">
            <w:pPr>
              <w:rPr>
                <w:color w:val="000000"/>
                <w:sz w:val="20"/>
                <w:szCs w:val="20"/>
              </w:rPr>
            </w:pPr>
            <w:r w:rsidRPr="005761F7">
              <w:rPr>
                <w:color w:val="000000"/>
                <w:sz w:val="20"/>
                <w:szCs w:val="20"/>
              </w:rPr>
              <w:t xml:space="preserve">Цвет: черный с </w:t>
            </w:r>
            <w:proofErr w:type="gramStart"/>
            <w:r w:rsidRPr="005761F7">
              <w:rPr>
                <w:color w:val="000000"/>
                <w:sz w:val="20"/>
                <w:szCs w:val="20"/>
              </w:rPr>
              <w:t>серым</w:t>
            </w:r>
            <w:proofErr w:type="gramEnd"/>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Зимний костюм для сварщика</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 ГОСТ Р ИСО 11611-2011(2 класс), ГОСТ 12.4.250-2013(2 класс)</w:t>
            </w:r>
          </w:p>
        </w:tc>
        <w:tc>
          <w:tcPr>
            <w:tcW w:w="4537" w:type="dxa"/>
            <w:vAlign w:val="center"/>
          </w:tcPr>
          <w:p w:rsidR="002B19F4" w:rsidRPr="002B19F4" w:rsidRDefault="002B19F4" w:rsidP="004D5EC6">
            <w:pPr>
              <w:rPr>
                <w:color w:val="000000"/>
                <w:sz w:val="20"/>
                <w:szCs w:val="20"/>
              </w:rPr>
            </w:pPr>
            <w:r w:rsidRPr="002B19F4">
              <w:rPr>
                <w:color w:val="000000"/>
                <w:sz w:val="20"/>
                <w:szCs w:val="20"/>
              </w:rPr>
              <w:t>Комплектация: куртка, брюки</w:t>
            </w:r>
          </w:p>
          <w:p w:rsidR="002B19F4" w:rsidRPr="002B19F4" w:rsidRDefault="002B19F4" w:rsidP="004D5EC6">
            <w:pPr>
              <w:rPr>
                <w:color w:val="000000"/>
                <w:sz w:val="20"/>
                <w:szCs w:val="20"/>
              </w:rPr>
            </w:pPr>
            <w:r w:rsidRPr="002B19F4">
              <w:rPr>
                <w:color w:val="000000"/>
                <w:sz w:val="20"/>
                <w:szCs w:val="20"/>
              </w:rPr>
              <w:t xml:space="preserve">Состав: хлопок - 100%, 490÷500  г/м², </w:t>
            </w:r>
          </w:p>
          <w:p w:rsidR="002B19F4" w:rsidRPr="002B19F4" w:rsidRDefault="002B19F4" w:rsidP="004D5EC6">
            <w:pPr>
              <w:rPr>
                <w:color w:val="000000"/>
                <w:sz w:val="20"/>
                <w:szCs w:val="20"/>
              </w:rPr>
            </w:pPr>
            <w:r w:rsidRPr="002B19F4">
              <w:rPr>
                <w:color w:val="000000"/>
                <w:sz w:val="20"/>
                <w:szCs w:val="20"/>
              </w:rPr>
              <w:t xml:space="preserve">Отделки:  </w:t>
            </w:r>
            <w:proofErr w:type="spellStart"/>
            <w:r w:rsidRPr="002B19F4">
              <w:rPr>
                <w:color w:val="000000"/>
                <w:sz w:val="20"/>
                <w:szCs w:val="20"/>
              </w:rPr>
              <w:t>масловодоотталкивающая</w:t>
            </w:r>
            <w:proofErr w:type="spellEnd"/>
            <w:r w:rsidRPr="002B19F4">
              <w:rPr>
                <w:color w:val="000000"/>
                <w:sz w:val="20"/>
                <w:szCs w:val="20"/>
              </w:rPr>
              <w:t xml:space="preserve"> отделка, огнестойкая технология пропитки</w:t>
            </w:r>
          </w:p>
          <w:p w:rsidR="002B19F4" w:rsidRPr="002B19F4" w:rsidRDefault="002B19F4" w:rsidP="004D5EC6">
            <w:pPr>
              <w:rPr>
                <w:color w:val="000000"/>
                <w:sz w:val="20"/>
                <w:szCs w:val="20"/>
              </w:rPr>
            </w:pPr>
            <w:r w:rsidRPr="002B19F4">
              <w:rPr>
                <w:color w:val="000000"/>
                <w:sz w:val="20"/>
                <w:szCs w:val="20"/>
              </w:rPr>
              <w:t>Утеплитель:  2 слоя</w:t>
            </w:r>
          </w:p>
          <w:p w:rsidR="002B19F4" w:rsidRPr="002B19F4" w:rsidRDefault="002B19F4" w:rsidP="004D5EC6">
            <w:pPr>
              <w:rPr>
                <w:color w:val="000000"/>
                <w:sz w:val="20"/>
                <w:szCs w:val="20"/>
              </w:rPr>
            </w:pPr>
            <w:r w:rsidRPr="002B19F4">
              <w:rPr>
                <w:color w:val="000000"/>
                <w:sz w:val="20"/>
                <w:szCs w:val="20"/>
              </w:rPr>
              <w:t>Застежка: потайная на пуговицах, перенесена на противоположную сторону для предотвращения попадания искр и окалины в полость застежки</w:t>
            </w:r>
          </w:p>
          <w:p w:rsidR="002B19F4" w:rsidRPr="002B19F4" w:rsidRDefault="002B19F4" w:rsidP="004D5EC6">
            <w:pPr>
              <w:rPr>
                <w:color w:val="000000"/>
                <w:sz w:val="20"/>
                <w:szCs w:val="20"/>
              </w:rPr>
            </w:pPr>
            <w:r w:rsidRPr="002B19F4">
              <w:rPr>
                <w:color w:val="000000"/>
                <w:sz w:val="20"/>
                <w:szCs w:val="20"/>
              </w:rPr>
              <w:t>Капюшон: пристегивается на пуговицах, регулируется по лицевому вырезу.</w:t>
            </w:r>
          </w:p>
          <w:p w:rsidR="002B19F4" w:rsidRPr="002B19F4" w:rsidRDefault="002B19F4" w:rsidP="004D5EC6">
            <w:pPr>
              <w:rPr>
                <w:color w:val="000000"/>
                <w:sz w:val="20"/>
                <w:szCs w:val="20"/>
              </w:rPr>
            </w:pPr>
            <w:r w:rsidRPr="002B19F4">
              <w:rPr>
                <w:color w:val="000000"/>
                <w:sz w:val="20"/>
                <w:szCs w:val="20"/>
              </w:rPr>
              <w:t>Защитные элементы: защитная планка, манжеты с хлястиком на пуговице, брюки с высоким утепленным поясом</w:t>
            </w:r>
          </w:p>
          <w:p w:rsidR="002B19F4" w:rsidRPr="002B19F4" w:rsidRDefault="002B19F4" w:rsidP="004D5EC6">
            <w:pPr>
              <w:rPr>
                <w:color w:val="000000"/>
                <w:sz w:val="20"/>
                <w:szCs w:val="20"/>
              </w:rPr>
            </w:pPr>
            <w:r w:rsidRPr="002B19F4">
              <w:rPr>
                <w:color w:val="000000"/>
                <w:sz w:val="20"/>
                <w:szCs w:val="20"/>
              </w:rPr>
              <w:t>Усилительные накладки: двойной слой на рукавах, по всей площади полочек, передних и частично задних половинок брюк</w:t>
            </w:r>
          </w:p>
          <w:p w:rsidR="002B19F4" w:rsidRPr="002B19F4" w:rsidRDefault="002B19F4" w:rsidP="004D5EC6">
            <w:pPr>
              <w:rPr>
                <w:color w:val="000000"/>
                <w:sz w:val="20"/>
                <w:szCs w:val="20"/>
              </w:rPr>
            </w:pPr>
            <w:r w:rsidRPr="002B19F4">
              <w:rPr>
                <w:color w:val="000000"/>
                <w:sz w:val="20"/>
                <w:szCs w:val="20"/>
              </w:rPr>
              <w:t>Утепляющая подкладка: отстегивается</w:t>
            </w:r>
          </w:p>
          <w:p w:rsidR="002B19F4" w:rsidRPr="002B19F4" w:rsidRDefault="002B19F4" w:rsidP="004D5EC6">
            <w:pPr>
              <w:rPr>
                <w:color w:val="000000"/>
                <w:sz w:val="20"/>
                <w:szCs w:val="20"/>
              </w:rPr>
            </w:pPr>
            <w:proofErr w:type="spellStart"/>
            <w:r w:rsidRPr="002B19F4">
              <w:rPr>
                <w:color w:val="000000"/>
                <w:sz w:val="20"/>
                <w:szCs w:val="20"/>
              </w:rPr>
              <w:t>Световозвращающие</w:t>
            </w:r>
            <w:proofErr w:type="spellEnd"/>
            <w:r w:rsidRPr="002B19F4">
              <w:rPr>
                <w:color w:val="000000"/>
                <w:sz w:val="20"/>
                <w:szCs w:val="20"/>
              </w:rPr>
              <w:t xml:space="preserve"> элементы</w:t>
            </w:r>
          </w:p>
          <w:p w:rsidR="002B19F4" w:rsidRPr="002B19F4" w:rsidRDefault="002B19F4" w:rsidP="004D5EC6">
            <w:pPr>
              <w:rPr>
                <w:color w:val="000000"/>
                <w:sz w:val="20"/>
                <w:szCs w:val="20"/>
              </w:rPr>
            </w:pPr>
            <w:r w:rsidRPr="002B19F4">
              <w:rPr>
                <w:color w:val="000000"/>
                <w:sz w:val="20"/>
                <w:szCs w:val="20"/>
              </w:rPr>
              <w:t xml:space="preserve">Цвет: черный с </w:t>
            </w:r>
            <w:proofErr w:type="gramStart"/>
            <w:r w:rsidRPr="002B19F4">
              <w:rPr>
                <w:color w:val="000000"/>
                <w:sz w:val="20"/>
                <w:szCs w:val="20"/>
              </w:rPr>
              <w:t>серым</w:t>
            </w:r>
            <w:proofErr w:type="gramEnd"/>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Подшлемник для сварщика</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019/2011</w:t>
            </w:r>
            <w:r w:rsidRPr="002B19F4">
              <w:rPr>
                <w:color w:val="000000"/>
                <w:sz w:val="20"/>
                <w:szCs w:val="20"/>
              </w:rPr>
              <w:br/>
              <w:t>ГОСТ Р ИСО 11611-2011, ГОСТ 12.4.250-2013</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хлопок – 100%, 490 г/м</w:t>
            </w:r>
            <w:proofErr w:type="gramStart"/>
            <w:r w:rsidRPr="002B19F4">
              <w:rPr>
                <w:color w:val="000000"/>
                <w:sz w:val="20"/>
                <w:szCs w:val="20"/>
              </w:rPr>
              <w:t>2</w:t>
            </w:r>
            <w:proofErr w:type="gramEnd"/>
            <w:r w:rsidRPr="002B19F4">
              <w:rPr>
                <w:color w:val="000000"/>
                <w:sz w:val="20"/>
                <w:szCs w:val="20"/>
              </w:rPr>
              <w:t xml:space="preserve">, </w:t>
            </w:r>
          </w:p>
          <w:p w:rsidR="002B19F4" w:rsidRPr="002B19F4" w:rsidRDefault="002B19F4" w:rsidP="004D5EC6">
            <w:pPr>
              <w:rPr>
                <w:color w:val="000000"/>
                <w:sz w:val="20"/>
                <w:szCs w:val="20"/>
              </w:rPr>
            </w:pPr>
            <w:r w:rsidRPr="002B19F4">
              <w:rPr>
                <w:color w:val="000000"/>
                <w:sz w:val="20"/>
                <w:szCs w:val="20"/>
              </w:rPr>
              <w:t xml:space="preserve">Отделки:  </w:t>
            </w:r>
            <w:proofErr w:type="spellStart"/>
            <w:r w:rsidRPr="002B19F4">
              <w:rPr>
                <w:color w:val="000000"/>
                <w:sz w:val="20"/>
                <w:szCs w:val="20"/>
              </w:rPr>
              <w:t>масловодоотталкивающая</w:t>
            </w:r>
            <w:proofErr w:type="spellEnd"/>
            <w:r w:rsidRPr="002B19F4">
              <w:rPr>
                <w:color w:val="000000"/>
                <w:sz w:val="20"/>
                <w:szCs w:val="20"/>
              </w:rPr>
              <w:t xml:space="preserve"> отделка, огнестойкая технология пропитки</w:t>
            </w:r>
          </w:p>
          <w:p w:rsidR="002B19F4" w:rsidRPr="002B19F4" w:rsidRDefault="002B19F4" w:rsidP="004D5EC6">
            <w:pPr>
              <w:rPr>
                <w:color w:val="000000"/>
                <w:sz w:val="20"/>
                <w:szCs w:val="20"/>
              </w:rPr>
            </w:pPr>
            <w:r w:rsidRPr="002B19F4">
              <w:rPr>
                <w:color w:val="000000"/>
                <w:sz w:val="20"/>
                <w:szCs w:val="20"/>
              </w:rPr>
              <w:t xml:space="preserve">Накладки: с </w:t>
            </w:r>
            <w:proofErr w:type="spellStart"/>
            <w:r w:rsidRPr="002B19F4">
              <w:rPr>
                <w:color w:val="000000"/>
                <w:sz w:val="20"/>
                <w:szCs w:val="20"/>
              </w:rPr>
              <w:t>силиконизированным</w:t>
            </w:r>
            <w:proofErr w:type="spellEnd"/>
            <w:r w:rsidRPr="002B19F4">
              <w:rPr>
                <w:color w:val="000000"/>
                <w:sz w:val="20"/>
                <w:szCs w:val="20"/>
              </w:rPr>
              <w:t xml:space="preserve"> покрытием,</w:t>
            </w:r>
          </w:p>
          <w:p w:rsidR="002B19F4" w:rsidRPr="002B19F4" w:rsidRDefault="002B19F4" w:rsidP="004D5EC6">
            <w:pPr>
              <w:rPr>
                <w:color w:val="000000"/>
                <w:sz w:val="20"/>
                <w:szCs w:val="20"/>
              </w:rPr>
            </w:pPr>
            <w:r w:rsidRPr="002B19F4">
              <w:rPr>
                <w:color w:val="000000"/>
                <w:sz w:val="20"/>
                <w:szCs w:val="20"/>
              </w:rPr>
              <w:t>Цвет: черный или темно-серый или темный хаки</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Головной убор летний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Ткань: смесовая, полиэфир – 65%, хлопок – 35%, </w:t>
            </w:r>
          </w:p>
          <w:p w:rsidR="002B19F4" w:rsidRPr="002B19F4" w:rsidRDefault="002B19F4" w:rsidP="004D5EC6">
            <w:pPr>
              <w:rPr>
                <w:color w:val="000000"/>
                <w:sz w:val="20"/>
                <w:szCs w:val="20"/>
              </w:rPr>
            </w:pPr>
            <w:r w:rsidRPr="002B19F4">
              <w:rPr>
                <w:color w:val="000000"/>
                <w:sz w:val="20"/>
                <w:szCs w:val="20"/>
              </w:rPr>
              <w:t>Отделки:  водоотталкивающая отделка.</w:t>
            </w:r>
            <w:r w:rsidRPr="002B19F4">
              <w:rPr>
                <w:color w:val="000000"/>
                <w:sz w:val="20"/>
                <w:szCs w:val="20"/>
              </w:rPr>
              <w:br/>
              <w:t>Цвет: оранжевый</w:t>
            </w:r>
            <w:r w:rsidRPr="002B19F4">
              <w:rPr>
                <w:color w:val="000000"/>
                <w:sz w:val="20"/>
                <w:szCs w:val="20"/>
              </w:rPr>
              <w:br/>
              <w:t>Логотип ПАО "</w:t>
            </w:r>
            <w:proofErr w:type="spellStart"/>
            <w:r w:rsidRPr="002B19F4">
              <w:rPr>
                <w:color w:val="000000"/>
                <w:sz w:val="20"/>
                <w:szCs w:val="20"/>
              </w:rPr>
              <w:t>ТрансКонтейнер</w:t>
            </w:r>
            <w:proofErr w:type="spellEnd"/>
            <w:r w:rsidRPr="002B19F4">
              <w:rPr>
                <w:color w:val="000000"/>
                <w:sz w:val="20"/>
                <w:szCs w:val="20"/>
              </w:rPr>
              <w:t>" - 1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Головной убор летний для ИТР</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Состав: полиэфир – 60 -70%, хлопок – 30-40%,</w:t>
            </w:r>
          </w:p>
          <w:p w:rsidR="002B19F4" w:rsidRPr="002B19F4" w:rsidRDefault="002B19F4" w:rsidP="004D5EC6">
            <w:pPr>
              <w:rPr>
                <w:color w:val="000000"/>
                <w:sz w:val="20"/>
                <w:szCs w:val="20"/>
              </w:rPr>
            </w:pPr>
            <w:r w:rsidRPr="002B19F4">
              <w:rPr>
                <w:color w:val="000000"/>
                <w:sz w:val="20"/>
                <w:szCs w:val="20"/>
              </w:rPr>
              <w:t>плотность 245 г/м</w:t>
            </w:r>
            <w:proofErr w:type="gramStart"/>
            <w:r w:rsidRPr="002B19F4">
              <w:rPr>
                <w:color w:val="000000"/>
                <w:sz w:val="20"/>
                <w:szCs w:val="20"/>
              </w:rPr>
              <w:t>2</w:t>
            </w:r>
            <w:proofErr w:type="gramEnd"/>
          </w:p>
          <w:p w:rsidR="002B19F4" w:rsidRPr="002B19F4" w:rsidRDefault="002B19F4" w:rsidP="004D5EC6">
            <w:pPr>
              <w:rPr>
                <w:color w:val="000000"/>
                <w:sz w:val="20"/>
                <w:szCs w:val="20"/>
              </w:rPr>
            </w:pPr>
            <w:r w:rsidRPr="002B19F4">
              <w:rPr>
                <w:color w:val="000000"/>
                <w:sz w:val="20"/>
                <w:szCs w:val="20"/>
              </w:rPr>
              <w:t>Регулировки по ширине: хлястик с креплением</w:t>
            </w:r>
          </w:p>
          <w:p w:rsidR="002B19F4" w:rsidRPr="002B19F4" w:rsidRDefault="002B19F4" w:rsidP="004D5EC6">
            <w:pPr>
              <w:rPr>
                <w:color w:val="000000"/>
                <w:sz w:val="20"/>
                <w:szCs w:val="20"/>
              </w:rPr>
            </w:pPr>
            <w:r w:rsidRPr="002B19F4">
              <w:rPr>
                <w:color w:val="000000"/>
                <w:sz w:val="20"/>
                <w:szCs w:val="20"/>
              </w:rPr>
              <w:t xml:space="preserve">Цвет: серый </w:t>
            </w:r>
            <w:proofErr w:type="gramStart"/>
            <w:r w:rsidRPr="002B19F4">
              <w:rPr>
                <w:color w:val="000000"/>
                <w:sz w:val="20"/>
                <w:szCs w:val="20"/>
              </w:rPr>
              <w:t>с</w:t>
            </w:r>
            <w:proofErr w:type="gramEnd"/>
            <w:r w:rsidRPr="002B19F4">
              <w:rPr>
                <w:color w:val="000000"/>
                <w:sz w:val="20"/>
                <w:szCs w:val="20"/>
              </w:rPr>
              <w:t xml:space="preserve"> черным</w:t>
            </w:r>
          </w:p>
          <w:p w:rsidR="002B19F4" w:rsidRPr="002B19F4" w:rsidRDefault="002B19F4" w:rsidP="004D5EC6">
            <w:pPr>
              <w:rPr>
                <w:color w:val="000000"/>
                <w:sz w:val="20"/>
                <w:szCs w:val="20"/>
              </w:rPr>
            </w:pPr>
            <w:r w:rsidRPr="002B19F4">
              <w:rPr>
                <w:color w:val="000000"/>
                <w:sz w:val="20"/>
                <w:szCs w:val="20"/>
              </w:rPr>
              <w:t>Логотип ПАО "</w:t>
            </w:r>
            <w:proofErr w:type="spellStart"/>
            <w:r w:rsidRPr="002B19F4">
              <w:rPr>
                <w:color w:val="000000"/>
                <w:sz w:val="20"/>
                <w:szCs w:val="20"/>
              </w:rPr>
              <w:t>ТрансКонтейнер</w:t>
            </w:r>
            <w:proofErr w:type="spellEnd"/>
            <w:r w:rsidRPr="002B19F4">
              <w:rPr>
                <w:color w:val="000000"/>
                <w:sz w:val="20"/>
                <w:szCs w:val="20"/>
              </w:rPr>
              <w:t>" - 1 шт.</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 xml:space="preserve">Головной убор </w:t>
            </w:r>
            <w:r>
              <w:rPr>
                <w:sz w:val="20"/>
                <w:szCs w:val="20"/>
                <w:lang w:eastAsia="ru-RU"/>
              </w:rPr>
              <w:lastRenderedPageBreak/>
              <w:t>зимний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lastRenderedPageBreak/>
              <w:t>ТР</w:t>
            </w:r>
            <w:proofErr w:type="gramEnd"/>
            <w:r w:rsidRPr="002B19F4">
              <w:rPr>
                <w:color w:val="000000"/>
                <w:sz w:val="20"/>
                <w:szCs w:val="20"/>
              </w:rPr>
              <w:t xml:space="preserve"> ТС </w:t>
            </w:r>
            <w:r w:rsidRPr="002B19F4">
              <w:rPr>
                <w:color w:val="000000"/>
                <w:sz w:val="20"/>
                <w:szCs w:val="20"/>
              </w:rPr>
              <w:lastRenderedPageBreak/>
              <w:t>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lastRenderedPageBreak/>
              <w:t>Состав ткани: полиамид - 100%, 147 г/м</w:t>
            </w:r>
            <w:proofErr w:type="gramStart"/>
            <w:r w:rsidRPr="005761F7">
              <w:rPr>
                <w:color w:val="000000"/>
                <w:sz w:val="20"/>
                <w:szCs w:val="20"/>
              </w:rPr>
              <w:t>2</w:t>
            </w:r>
            <w:proofErr w:type="gramEnd"/>
            <w:r w:rsidRPr="005761F7">
              <w:rPr>
                <w:color w:val="000000"/>
                <w:sz w:val="20"/>
                <w:szCs w:val="20"/>
              </w:rPr>
              <w:t>,</w:t>
            </w:r>
          </w:p>
          <w:p w:rsidR="005761F7" w:rsidRPr="005761F7" w:rsidRDefault="005761F7" w:rsidP="005761F7">
            <w:pPr>
              <w:shd w:val="clear" w:color="auto" w:fill="FFFFFF"/>
              <w:rPr>
                <w:color w:val="000000"/>
                <w:sz w:val="20"/>
                <w:szCs w:val="20"/>
              </w:rPr>
            </w:pPr>
            <w:r w:rsidRPr="005761F7">
              <w:rPr>
                <w:color w:val="000000"/>
                <w:sz w:val="20"/>
                <w:szCs w:val="20"/>
              </w:rPr>
              <w:lastRenderedPageBreak/>
              <w:t xml:space="preserve">Мембранная ткань, обладающая водостойкостью, </w:t>
            </w:r>
            <w:proofErr w:type="spellStart"/>
            <w:r w:rsidRPr="005761F7">
              <w:rPr>
                <w:color w:val="000000"/>
                <w:sz w:val="20"/>
                <w:szCs w:val="20"/>
              </w:rPr>
              <w:t>морозоустойчивостьюи</w:t>
            </w:r>
            <w:proofErr w:type="spellEnd"/>
            <w:r w:rsidRPr="005761F7">
              <w:rPr>
                <w:color w:val="000000"/>
                <w:sz w:val="20"/>
                <w:szCs w:val="20"/>
              </w:rPr>
              <w:t xml:space="preserve"> </w:t>
            </w:r>
            <w:proofErr w:type="spellStart"/>
            <w:r w:rsidRPr="005761F7">
              <w:rPr>
                <w:color w:val="000000"/>
                <w:sz w:val="20"/>
                <w:szCs w:val="20"/>
              </w:rPr>
              <w:t>паропроницаемостью</w:t>
            </w:r>
            <w:proofErr w:type="spellEnd"/>
            <w:r w:rsidRPr="005761F7">
              <w:rPr>
                <w:color w:val="000000"/>
                <w:sz w:val="20"/>
                <w:szCs w:val="20"/>
              </w:rPr>
              <w:t>.</w:t>
            </w:r>
          </w:p>
          <w:p w:rsidR="005761F7" w:rsidRPr="005761F7" w:rsidRDefault="005761F7" w:rsidP="005761F7">
            <w:pPr>
              <w:rPr>
                <w:color w:val="000000"/>
                <w:sz w:val="20"/>
                <w:szCs w:val="20"/>
              </w:rPr>
            </w:pPr>
            <w:r w:rsidRPr="005761F7">
              <w:rPr>
                <w:color w:val="000000"/>
                <w:sz w:val="20"/>
                <w:szCs w:val="20"/>
              </w:rPr>
              <w:t>Ткань должна иметь </w:t>
            </w:r>
            <w:proofErr w:type="spellStart"/>
            <w:r w:rsidRPr="005761F7">
              <w:rPr>
                <w:color w:val="000000"/>
                <w:sz w:val="20"/>
                <w:szCs w:val="20"/>
              </w:rPr>
              <w:t>масловодоотталкивающую</w:t>
            </w:r>
            <w:proofErr w:type="spellEnd"/>
            <w:r w:rsidRPr="005761F7">
              <w:rPr>
                <w:color w:val="000000"/>
                <w:sz w:val="20"/>
                <w:szCs w:val="20"/>
              </w:rPr>
              <w:t xml:space="preserve"> отделку на водной основе, которая препятствует взаимодействию ткани с химикатами и различного рода загрязнениями Утеплитель: на основе полипропиленовых и полиэфирных цельных волокон ГОСТ 50729-95</w:t>
            </w:r>
          </w:p>
          <w:p w:rsidR="005761F7" w:rsidRPr="005761F7" w:rsidRDefault="005761F7" w:rsidP="005761F7">
            <w:pPr>
              <w:rPr>
                <w:color w:val="000000"/>
                <w:sz w:val="20"/>
                <w:szCs w:val="20"/>
              </w:rPr>
            </w:pPr>
            <w:r w:rsidRPr="005761F7">
              <w:rPr>
                <w:color w:val="000000"/>
                <w:sz w:val="20"/>
                <w:szCs w:val="20"/>
              </w:rPr>
              <w:t xml:space="preserve">Состав утеплителя:  Полиэфирные цельные волокна (100%) или 35% Полиэфирные 65% Полипропиленовые цельные волокна. Конструктивные особенности: Обязательное </w:t>
            </w:r>
            <w:proofErr w:type="spellStart"/>
            <w:r w:rsidRPr="005761F7">
              <w:rPr>
                <w:color w:val="000000"/>
                <w:sz w:val="20"/>
                <w:szCs w:val="20"/>
              </w:rPr>
              <w:t>колондрирование</w:t>
            </w:r>
            <w:proofErr w:type="spellEnd"/>
            <w:r w:rsidRPr="005761F7">
              <w:rPr>
                <w:color w:val="000000"/>
                <w:sz w:val="20"/>
                <w:szCs w:val="20"/>
              </w:rPr>
              <w:t xml:space="preserve"> поверхности материала, либо скрепление </w:t>
            </w:r>
            <w:proofErr w:type="spellStart"/>
            <w:r w:rsidRPr="005761F7">
              <w:rPr>
                <w:color w:val="000000"/>
                <w:sz w:val="20"/>
                <w:szCs w:val="20"/>
              </w:rPr>
              <w:t>флизелином</w:t>
            </w:r>
            <w:proofErr w:type="spellEnd"/>
            <w:r w:rsidRPr="005761F7">
              <w:rPr>
                <w:color w:val="000000"/>
                <w:sz w:val="20"/>
                <w:szCs w:val="20"/>
              </w:rPr>
              <w:t>. Минимальная толщина утепляющего пакета: должна соответствовать IV климатическому поясу согласно</w:t>
            </w:r>
          </w:p>
          <w:p w:rsidR="005761F7" w:rsidRPr="005761F7" w:rsidRDefault="005761F7" w:rsidP="005761F7">
            <w:pPr>
              <w:rPr>
                <w:color w:val="000000"/>
                <w:sz w:val="20"/>
                <w:szCs w:val="20"/>
              </w:rPr>
            </w:pPr>
            <w:r w:rsidRPr="005761F7">
              <w:rPr>
                <w:color w:val="000000"/>
                <w:sz w:val="20"/>
                <w:szCs w:val="20"/>
              </w:rPr>
              <w:t xml:space="preserve">ГОСТ </w:t>
            </w:r>
            <w:proofErr w:type="gramStart"/>
            <w:r w:rsidRPr="005761F7">
              <w:rPr>
                <w:color w:val="000000"/>
                <w:sz w:val="20"/>
                <w:szCs w:val="20"/>
              </w:rPr>
              <w:t>Р</w:t>
            </w:r>
            <w:proofErr w:type="gramEnd"/>
            <w:r w:rsidRPr="005761F7">
              <w:rPr>
                <w:color w:val="000000"/>
                <w:sz w:val="20"/>
                <w:szCs w:val="20"/>
              </w:rPr>
              <w:t xml:space="preserve"> 12.4.236-2011</w:t>
            </w:r>
          </w:p>
          <w:p w:rsidR="005761F7" w:rsidRPr="005761F7" w:rsidRDefault="005761F7" w:rsidP="005761F7">
            <w:pPr>
              <w:rPr>
                <w:color w:val="000000"/>
                <w:sz w:val="20"/>
                <w:szCs w:val="20"/>
              </w:rPr>
            </w:pPr>
            <w:r w:rsidRPr="005761F7">
              <w:rPr>
                <w:color w:val="000000"/>
                <w:sz w:val="20"/>
                <w:szCs w:val="20"/>
              </w:rPr>
              <w:t xml:space="preserve">Подкладка: </w:t>
            </w:r>
            <w:proofErr w:type="spellStart"/>
            <w:r w:rsidRPr="005761F7">
              <w:rPr>
                <w:color w:val="000000"/>
                <w:sz w:val="20"/>
                <w:szCs w:val="20"/>
              </w:rPr>
              <w:t>флис</w:t>
            </w:r>
            <w:proofErr w:type="spellEnd"/>
            <w:r w:rsidRPr="005761F7">
              <w:rPr>
                <w:color w:val="000000"/>
                <w:sz w:val="20"/>
                <w:szCs w:val="20"/>
              </w:rPr>
              <w:t>, полиэстер - 100%, 260 г/м</w:t>
            </w:r>
            <w:proofErr w:type="gramStart"/>
            <w:r w:rsidRPr="005761F7">
              <w:rPr>
                <w:color w:val="000000"/>
                <w:sz w:val="20"/>
                <w:szCs w:val="20"/>
              </w:rPr>
              <w:t>2</w:t>
            </w:r>
            <w:proofErr w:type="gramEnd"/>
            <w:r w:rsidRPr="005761F7">
              <w:rPr>
                <w:color w:val="000000"/>
                <w:sz w:val="20"/>
                <w:szCs w:val="20"/>
              </w:rPr>
              <w:t>, овечий чес, шерсть - 50%, полиэстер - 50%, 665 г/м2</w:t>
            </w:r>
          </w:p>
          <w:p w:rsidR="002B19F4" w:rsidRPr="002B19F4" w:rsidRDefault="005761F7" w:rsidP="005761F7">
            <w:pPr>
              <w:rPr>
                <w:color w:val="000000"/>
                <w:sz w:val="20"/>
                <w:szCs w:val="20"/>
              </w:rPr>
            </w:pPr>
            <w:r w:rsidRPr="005761F7">
              <w:rPr>
                <w:color w:val="000000"/>
                <w:sz w:val="20"/>
                <w:szCs w:val="20"/>
              </w:rPr>
              <w:t xml:space="preserve">Цвет: темно-синий </w:t>
            </w:r>
            <w:proofErr w:type="gramStart"/>
            <w:r w:rsidRPr="005761F7">
              <w:rPr>
                <w:color w:val="000000"/>
                <w:sz w:val="20"/>
                <w:szCs w:val="20"/>
              </w:rPr>
              <w:t>с</w:t>
            </w:r>
            <w:proofErr w:type="gramEnd"/>
            <w:r w:rsidRPr="005761F7">
              <w:rPr>
                <w:color w:val="000000"/>
                <w:sz w:val="20"/>
                <w:szCs w:val="20"/>
              </w:rPr>
              <w:t xml:space="preserve"> черным или черный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Подшлемник трикотажный</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w:t>
            </w:r>
          </w:p>
        </w:tc>
        <w:tc>
          <w:tcPr>
            <w:tcW w:w="4537" w:type="dxa"/>
            <w:vAlign w:val="center"/>
          </w:tcPr>
          <w:p w:rsidR="002B19F4" w:rsidRPr="002B19F4" w:rsidRDefault="002B19F4" w:rsidP="004D5EC6">
            <w:pPr>
              <w:rPr>
                <w:color w:val="000000"/>
                <w:sz w:val="20"/>
                <w:szCs w:val="20"/>
              </w:rPr>
            </w:pPr>
            <w:r w:rsidRPr="002B19F4">
              <w:rPr>
                <w:color w:val="000000"/>
                <w:sz w:val="20"/>
                <w:szCs w:val="20"/>
              </w:rPr>
              <w:t xml:space="preserve">Состав: шерсть - 30-40 %, </w:t>
            </w:r>
          </w:p>
          <w:p w:rsidR="002B19F4" w:rsidRPr="002B19F4" w:rsidRDefault="002B19F4" w:rsidP="004D5EC6">
            <w:pPr>
              <w:rPr>
                <w:color w:val="000000"/>
                <w:sz w:val="20"/>
                <w:szCs w:val="20"/>
              </w:rPr>
            </w:pPr>
            <w:r w:rsidRPr="002B19F4">
              <w:rPr>
                <w:color w:val="000000"/>
                <w:sz w:val="20"/>
                <w:szCs w:val="20"/>
              </w:rPr>
              <w:t>акрил – 60-70-%</w:t>
            </w:r>
          </w:p>
          <w:p w:rsidR="002B19F4" w:rsidRPr="002B19F4" w:rsidRDefault="002B19F4" w:rsidP="004D5EC6">
            <w:pPr>
              <w:rPr>
                <w:color w:val="000000"/>
                <w:sz w:val="20"/>
                <w:szCs w:val="20"/>
              </w:rPr>
            </w:pPr>
            <w:r w:rsidRPr="002B19F4">
              <w:rPr>
                <w:color w:val="000000"/>
                <w:sz w:val="20"/>
                <w:szCs w:val="20"/>
              </w:rPr>
              <w:t>Цвет: черный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2B19F4" w:rsidRPr="00336626" w:rsidTr="00D94CDF">
        <w:tc>
          <w:tcPr>
            <w:tcW w:w="567" w:type="dxa"/>
            <w:vAlign w:val="center"/>
          </w:tcPr>
          <w:p w:rsidR="002B19F4" w:rsidRPr="00336626" w:rsidRDefault="002B19F4"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2B19F4" w:rsidRPr="00336626" w:rsidRDefault="002B19F4" w:rsidP="008F77CD">
            <w:pPr>
              <w:suppressAutoHyphens w:val="0"/>
              <w:rPr>
                <w:sz w:val="20"/>
                <w:szCs w:val="20"/>
                <w:lang w:eastAsia="ru-RU"/>
              </w:rPr>
            </w:pPr>
            <w:r>
              <w:rPr>
                <w:sz w:val="20"/>
                <w:szCs w:val="20"/>
                <w:lang w:eastAsia="ru-RU"/>
              </w:rPr>
              <w:t>Шапка вязанная утеплённая</w:t>
            </w:r>
          </w:p>
        </w:tc>
        <w:tc>
          <w:tcPr>
            <w:tcW w:w="1417" w:type="dxa"/>
            <w:vAlign w:val="center"/>
          </w:tcPr>
          <w:p w:rsidR="002B19F4" w:rsidRPr="002B19F4" w:rsidRDefault="002B19F4" w:rsidP="004D5EC6">
            <w:pPr>
              <w:rPr>
                <w:color w:val="000000"/>
                <w:sz w:val="20"/>
                <w:szCs w:val="20"/>
              </w:rPr>
            </w:pPr>
            <w:proofErr w:type="gramStart"/>
            <w:r w:rsidRPr="002B19F4">
              <w:rPr>
                <w:color w:val="000000"/>
                <w:sz w:val="20"/>
                <w:szCs w:val="20"/>
              </w:rPr>
              <w:t>ТР</w:t>
            </w:r>
            <w:proofErr w:type="gramEnd"/>
            <w:r w:rsidRPr="002B19F4">
              <w:rPr>
                <w:color w:val="000000"/>
                <w:sz w:val="20"/>
                <w:szCs w:val="20"/>
              </w:rPr>
              <w:t xml:space="preserve"> ТС 017/2011 </w:t>
            </w:r>
          </w:p>
        </w:tc>
        <w:tc>
          <w:tcPr>
            <w:tcW w:w="4537" w:type="dxa"/>
            <w:vAlign w:val="center"/>
          </w:tcPr>
          <w:p w:rsidR="005761F7" w:rsidRDefault="005761F7" w:rsidP="005761F7">
            <w:pPr>
              <w:rPr>
                <w:color w:val="000000"/>
                <w:sz w:val="20"/>
                <w:szCs w:val="20"/>
              </w:rPr>
            </w:pPr>
            <w:r w:rsidRPr="005761F7">
              <w:rPr>
                <w:color w:val="000000"/>
                <w:sz w:val="20"/>
                <w:szCs w:val="20"/>
              </w:rPr>
              <w:t xml:space="preserve">Ткань: трикотажное полотно, шерсть – 50%, акрил – 50% </w:t>
            </w:r>
            <w:r w:rsidRPr="005761F7">
              <w:rPr>
                <w:color w:val="000000"/>
                <w:sz w:val="20"/>
                <w:szCs w:val="20"/>
              </w:rPr>
              <w:br/>
              <w:t>Внутренняя часть с утеплителем</w:t>
            </w:r>
            <w:r>
              <w:rPr>
                <w:color w:val="000000"/>
                <w:sz w:val="20"/>
                <w:szCs w:val="20"/>
              </w:rPr>
              <w:t>.</w:t>
            </w:r>
          </w:p>
          <w:p w:rsidR="002B19F4" w:rsidRPr="002B19F4" w:rsidRDefault="005761F7" w:rsidP="002C3CC2">
            <w:pPr>
              <w:rPr>
                <w:color w:val="000000"/>
                <w:sz w:val="20"/>
                <w:szCs w:val="20"/>
              </w:rPr>
            </w:pPr>
            <w:r w:rsidRPr="005761F7">
              <w:rPr>
                <w:color w:val="000000"/>
                <w:sz w:val="20"/>
                <w:szCs w:val="20"/>
              </w:rPr>
              <w:t>Цвет: черный или темно-серый или темно-синий</w:t>
            </w:r>
          </w:p>
        </w:tc>
        <w:tc>
          <w:tcPr>
            <w:tcW w:w="1559" w:type="dxa"/>
            <w:vAlign w:val="center"/>
          </w:tcPr>
          <w:p w:rsidR="002B19F4" w:rsidRPr="00336626" w:rsidRDefault="002B19F4" w:rsidP="008F77CD">
            <w:pPr>
              <w:ind w:left="-108" w:right="-108"/>
              <w:rPr>
                <w:sz w:val="20"/>
                <w:szCs w:val="20"/>
              </w:rPr>
            </w:pPr>
          </w:p>
        </w:tc>
        <w:tc>
          <w:tcPr>
            <w:tcW w:w="1418" w:type="dxa"/>
            <w:vAlign w:val="center"/>
          </w:tcPr>
          <w:p w:rsidR="002B19F4" w:rsidRPr="00336626" w:rsidRDefault="002B19F4" w:rsidP="008F77CD">
            <w:pPr>
              <w:rPr>
                <w:sz w:val="20"/>
                <w:szCs w:val="20"/>
              </w:rPr>
            </w:pPr>
          </w:p>
        </w:tc>
        <w:tc>
          <w:tcPr>
            <w:tcW w:w="3544" w:type="dxa"/>
            <w:vAlign w:val="center"/>
          </w:tcPr>
          <w:p w:rsidR="002B19F4" w:rsidRPr="00336626" w:rsidRDefault="002B19F4"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Туфли (полуботинки) летние на шнурках</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p>
        </w:tc>
        <w:tc>
          <w:tcPr>
            <w:tcW w:w="4537" w:type="dxa"/>
            <w:vAlign w:val="center"/>
          </w:tcPr>
          <w:p w:rsidR="008F77CD" w:rsidRPr="005761F7" w:rsidRDefault="008F77CD" w:rsidP="008F77CD">
            <w:pPr>
              <w:rPr>
                <w:color w:val="000000"/>
                <w:sz w:val="20"/>
                <w:szCs w:val="20"/>
              </w:rPr>
            </w:pPr>
            <w:r w:rsidRPr="005761F7">
              <w:rPr>
                <w:color w:val="000000"/>
                <w:sz w:val="20"/>
                <w:szCs w:val="20"/>
              </w:rPr>
              <w:t>Верх обуви: натуральная гладкая кожа</w:t>
            </w:r>
          </w:p>
          <w:p w:rsidR="008F77CD" w:rsidRPr="005761F7" w:rsidRDefault="008F77CD" w:rsidP="008F77CD">
            <w:pPr>
              <w:rPr>
                <w:color w:val="000000"/>
                <w:sz w:val="20"/>
                <w:szCs w:val="20"/>
              </w:rPr>
            </w:pPr>
            <w:r w:rsidRPr="005761F7">
              <w:rPr>
                <w:color w:val="000000"/>
                <w:sz w:val="20"/>
                <w:szCs w:val="20"/>
              </w:rPr>
              <w:t>Подкладка: натуральная кожа</w:t>
            </w:r>
          </w:p>
          <w:p w:rsidR="008F77CD" w:rsidRPr="005761F7" w:rsidRDefault="008F77CD" w:rsidP="008F77CD">
            <w:pPr>
              <w:rPr>
                <w:color w:val="000000"/>
                <w:sz w:val="20"/>
                <w:szCs w:val="20"/>
              </w:rPr>
            </w:pPr>
            <w:r w:rsidRPr="005761F7">
              <w:rPr>
                <w:color w:val="000000"/>
                <w:sz w:val="20"/>
                <w:szCs w:val="20"/>
              </w:rPr>
              <w:t>Подносок: термопласт</w:t>
            </w:r>
          </w:p>
          <w:p w:rsidR="008F77CD" w:rsidRPr="005761F7" w:rsidRDefault="008F77CD" w:rsidP="008F77CD">
            <w:pPr>
              <w:rPr>
                <w:color w:val="000000"/>
                <w:sz w:val="20"/>
                <w:szCs w:val="20"/>
              </w:rPr>
            </w:pPr>
            <w:r w:rsidRPr="005761F7">
              <w:rPr>
                <w:color w:val="000000"/>
                <w:sz w:val="20"/>
                <w:szCs w:val="20"/>
              </w:rPr>
              <w:t xml:space="preserve">Тип подошвы: </w:t>
            </w:r>
            <w:proofErr w:type="gramStart"/>
            <w:r w:rsidRPr="005761F7">
              <w:rPr>
                <w:color w:val="000000"/>
                <w:sz w:val="20"/>
                <w:szCs w:val="20"/>
              </w:rPr>
              <w:t>однослойная</w:t>
            </w:r>
            <w:proofErr w:type="gramEnd"/>
          </w:p>
          <w:p w:rsidR="008F77CD" w:rsidRPr="005761F7" w:rsidRDefault="008F77CD" w:rsidP="008F77CD">
            <w:pPr>
              <w:rPr>
                <w:color w:val="000000"/>
                <w:sz w:val="20"/>
                <w:szCs w:val="20"/>
              </w:rPr>
            </w:pPr>
            <w:r w:rsidRPr="005761F7">
              <w:rPr>
                <w:color w:val="000000"/>
                <w:sz w:val="20"/>
                <w:szCs w:val="20"/>
              </w:rPr>
              <w:t>Подошва: полиуретан (от -25°C до +80°C)</w:t>
            </w:r>
          </w:p>
          <w:p w:rsidR="008F77CD" w:rsidRPr="005761F7" w:rsidRDefault="008F77CD" w:rsidP="008F77CD">
            <w:pPr>
              <w:rPr>
                <w:color w:val="000000"/>
                <w:sz w:val="20"/>
                <w:szCs w:val="20"/>
              </w:rPr>
            </w:pPr>
            <w:r w:rsidRPr="005761F7">
              <w:rPr>
                <w:color w:val="000000"/>
                <w:sz w:val="20"/>
                <w:szCs w:val="20"/>
              </w:rPr>
              <w:t>Метод крепления: литьевой</w:t>
            </w:r>
          </w:p>
          <w:p w:rsidR="008F77CD" w:rsidRPr="005761F7" w:rsidRDefault="008F77CD" w:rsidP="008F77CD">
            <w:pPr>
              <w:rPr>
                <w:color w:val="000000"/>
                <w:sz w:val="20"/>
                <w:szCs w:val="20"/>
              </w:rPr>
            </w:pPr>
            <w:r w:rsidRPr="005761F7">
              <w:rPr>
                <w:color w:val="000000"/>
                <w:sz w:val="20"/>
                <w:szCs w:val="20"/>
              </w:rPr>
              <w:t>Цвет: черный</w:t>
            </w:r>
          </w:p>
          <w:p w:rsidR="008F77CD" w:rsidRPr="005761F7" w:rsidRDefault="008F77CD" w:rsidP="008F77CD">
            <w:pPr>
              <w:rPr>
                <w:color w:val="000000"/>
                <w:sz w:val="20"/>
                <w:szCs w:val="20"/>
              </w:rPr>
            </w:pPr>
            <w:r w:rsidRPr="005761F7">
              <w:rPr>
                <w:color w:val="000000"/>
                <w:sz w:val="20"/>
                <w:szCs w:val="20"/>
              </w:rPr>
              <w:lastRenderedPageBreak/>
              <w:t>Особенности модели:</w:t>
            </w:r>
          </w:p>
          <w:p w:rsidR="008F77CD" w:rsidRPr="005761F7" w:rsidRDefault="008F77CD" w:rsidP="008F77CD">
            <w:pPr>
              <w:suppressAutoHyphens w:val="0"/>
              <w:rPr>
                <w:color w:val="000000"/>
                <w:sz w:val="20"/>
                <w:szCs w:val="20"/>
              </w:rPr>
            </w:pPr>
            <w:r w:rsidRPr="005761F7">
              <w:rPr>
                <w:color w:val="000000"/>
                <w:sz w:val="20"/>
                <w:szCs w:val="20"/>
              </w:rPr>
              <w:t xml:space="preserve">• Натуральная кожаная подкладка – повышенная </w:t>
            </w:r>
            <w:proofErr w:type="spellStart"/>
            <w:r w:rsidRPr="005761F7">
              <w:rPr>
                <w:color w:val="000000"/>
                <w:sz w:val="20"/>
                <w:szCs w:val="20"/>
              </w:rPr>
              <w:t>паропроницаемость</w:t>
            </w:r>
            <w:proofErr w:type="spellEnd"/>
            <w:r w:rsidRPr="005761F7">
              <w:rPr>
                <w:color w:val="000000"/>
                <w:sz w:val="20"/>
                <w:szCs w:val="20"/>
              </w:rPr>
              <w:t xml:space="preserve"> изделия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5761F7" w:rsidRPr="00336626" w:rsidTr="00D94CDF">
        <w:tc>
          <w:tcPr>
            <w:tcW w:w="567" w:type="dxa"/>
            <w:vAlign w:val="center"/>
          </w:tcPr>
          <w:p w:rsidR="005761F7" w:rsidRPr="00336626" w:rsidRDefault="005761F7"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5761F7" w:rsidRPr="00336626" w:rsidRDefault="005761F7" w:rsidP="008F77CD">
            <w:pPr>
              <w:suppressAutoHyphens w:val="0"/>
              <w:rPr>
                <w:sz w:val="20"/>
                <w:szCs w:val="20"/>
                <w:lang w:eastAsia="ru-RU"/>
              </w:rPr>
            </w:pPr>
            <w:r>
              <w:rPr>
                <w:sz w:val="20"/>
                <w:szCs w:val="20"/>
                <w:lang w:eastAsia="ru-RU"/>
              </w:rPr>
              <w:t>Полуботинки с перфорацией (сандалеты) летние</w:t>
            </w:r>
          </w:p>
        </w:tc>
        <w:tc>
          <w:tcPr>
            <w:tcW w:w="1417" w:type="dxa"/>
            <w:vAlign w:val="center"/>
          </w:tcPr>
          <w:p w:rsidR="005761F7" w:rsidRPr="00336626" w:rsidRDefault="005761F7"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t>Верх обуви: натуральная гладкая кожа</w:t>
            </w:r>
          </w:p>
          <w:p w:rsidR="005761F7" w:rsidRPr="005761F7" w:rsidRDefault="005761F7" w:rsidP="005761F7">
            <w:pPr>
              <w:rPr>
                <w:color w:val="000000"/>
                <w:sz w:val="20"/>
                <w:szCs w:val="20"/>
              </w:rPr>
            </w:pPr>
            <w:r w:rsidRPr="005761F7">
              <w:rPr>
                <w:color w:val="000000"/>
                <w:sz w:val="20"/>
                <w:szCs w:val="20"/>
              </w:rPr>
              <w:t>Подкладка: текстильный материал с технологией отвода и испарения влаги</w:t>
            </w:r>
          </w:p>
          <w:p w:rsidR="005761F7" w:rsidRPr="005761F7" w:rsidRDefault="005761F7" w:rsidP="005761F7">
            <w:pPr>
              <w:rPr>
                <w:color w:val="000000"/>
                <w:sz w:val="20"/>
                <w:szCs w:val="20"/>
              </w:rPr>
            </w:pPr>
            <w:r w:rsidRPr="005761F7">
              <w:rPr>
                <w:color w:val="000000"/>
                <w:sz w:val="20"/>
                <w:szCs w:val="20"/>
              </w:rPr>
              <w:t>Подносок: композит (200 Дж)</w:t>
            </w:r>
          </w:p>
          <w:p w:rsidR="005761F7" w:rsidRPr="005761F7" w:rsidRDefault="005761F7" w:rsidP="005761F7">
            <w:pPr>
              <w:rPr>
                <w:color w:val="000000"/>
                <w:sz w:val="20"/>
                <w:szCs w:val="20"/>
              </w:rPr>
            </w:pPr>
            <w:proofErr w:type="spellStart"/>
            <w:r w:rsidRPr="005761F7">
              <w:rPr>
                <w:color w:val="000000"/>
                <w:sz w:val="20"/>
                <w:szCs w:val="20"/>
              </w:rPr>
              <w:t>Антипрокольная</w:t>
            </w:r>
            <w:proofErr w:type="spellEnd"/>
            <w:r w:rsidRPr="005761F7">
              <w:rPr>
                <w:color w:val="000000"/>
                <w:sz w:val="20"/>
                <w:szCs w:val="20"/>
              </w:rPr>
              <w:t xml:space="preserve"> стелька: </w:t>
            </w:r>
            <w:proofErr w:type="spellStart"/>
            <w:r w:rsidRPr="005761F7">
              <w:rPr>
                <w:color w:val="000000"/>
                <w:sz w:val="20"/>
                <w:szCs w:val="20"/>
              </w:rPr>
              <w:t>Кевлар</w:t>
            </w:r>
            <w:proofErr w:type="spellEnd"/>
          </w:p>
          <w:p w:rsidR="005761F7" w:rsidRPr="005761F7" w:rsidRDefault="005761F7" w:rsidP="005761F7">
            <w:pPr>
              <w:rPr>
                <w:color w:val="000000"/>
                <w:sz w:val="20"/>
                <w:szCs w:val="20"/>
              </w:rPr>
            </w:pPr>
            <w:r w:rsidRPr="005761F7">
              <w:rPr>
                <w:color w:val="000000"/>
                <w:sz w:val="20"/>
                <w:szCs w:val="20"/>
              </w:rPr>
              <w:t xml:space="preserve">Тип подошвы: </w:t>
            </w:r>
            <w:proofErr w:type="gramStart"/>
            <w:r w:rsidRPr="005761F7">
              <w:rPr>
                <w:color w:val="000000"/>
                <w:sz w:val="20"/>
                <w:szCs w:val="20"/>
              </w:rPr>
              <w:t>трехслойная</w:t>
            </w:r>
            <w:proofErr w:type="gramEnd"/>
          </w:p>
          <w:p w:rsidR="005761F7" w:rsidRPr="005761F7" w:rsidRDefault="005761F7" w:rsidP="005761F7">
            <w:pPr>
              <w:rPr>
                <w:color w:val="000000"/>
                <w:sz w:val="20"/>
                <w:szCs w:val="20"/>
              </w:rPr>
            </w:pPr>
            <w:r w:rsidRPr="005761F7">
              <w:rPr>
                <w:color w:val="000000"/>
                <w:sz w:val="20"/>
                <w:szCs w:val="20"/>
              </w:rPr>
              <w:t>Подошва: полиуретан/</w:t>
            </w:r>
            <w:proofErr w:type="spellStart"/>
            <w:r w:rsidRPr="005761F7">
              <w:rPr>
                <w:color w:val="000000"/>
                <w:sz w:val="20"/>
                <w:szCs w:val="20"/>
              </w:rPr>
              <w:t>термополиуретан</w:t>
            </w:r>
            <w:proofErr w:type="spellEnd"/>
            <w:r w:rsidRPr="005761F7">
              <w:rPr>
                <w:color w:val="000000"/>
                <w:sz w:val="20"/>
                <w:szCs w:val="20"/>
              </w:rPr>
              <w:t>/</w:t>
            </w:r>
            <w:proofErr w:type="spellStart"/>
            <w:r w:rsidRPr="005761F7">
              <w:rPr>
                <w:color w:val="000000"/>
                <w:sz w:val="20"/>
                <w:szCs w:val="20"/>
              </w:rPr>
              <w:t>термополиуретан</w:t>
            </w:r>
            <w:proofErr w:type="spellEnd"/>
            <w:r w:rsidRPr="005761F7">
              <w:rPr>
                <w:color w:val="000000"/>
                <w:sz w:val="20"/>
                <w:szCs w:val="20"/>
              </w:rPr>
              <w:t xml:space="preserve"> (от -35°C до +120°C)</w:t>
            </w:r>
          </w:p>
          <w:p w:rsidR="005761F7" w:rsidRPr="005761F7" w:rsidRDefault="005761F7" w:rsidP="005761F7">
            <w:pPr>
              <w:rPr>
                <w:color w:val="000000"/>
                <w:sz w:val="20"/>
                <w:szCs w:val="20"/>
              </w:rPr>
            </w:pPr>
            <w:r w:rsidRPr="005761F7">
              <w:rPr>
                <w:color w:val="000000"/>
                <w:sz w:val="20"/>
                <w:szCs w:val="20"/>
              </w:rPr>
              <w:t>Метод крепления: литьевой</w:t>
            </w:r>
          </w:p>
          <w:p w:rsidR="005761F7" w:rsidRPr="005761F7" w:rsidRDefault="005761F7" w:rsidP="005761F7">
            <w:pPr>
              <w:rPr>
                <w:color w:val="000000"/>
                <w:sz w:val="20"/>
                <w:szCs w:val="20"/>
              </w:rPr>
            </w:pPr>
            <w:r w:rsidRPr="005761F7">
              <w:rPr>
                <w:color w:val="000000"/>
                <w:sz w:val="20"/>
                <w:szCs w:val="20"/>
              </w:rPr>
              <w:t>Цвет: черный</w:t>
            </w:r>
          </w:p>
          <w:p w:rsidR="005761F7" w:rsidRPr="005761F7" w:rsidRDefault="005761F7" w:rsidP="005761F7">
            <w:pPr>
              <w:rPr>
                <w:color w:val="000000"/>
                <w:sz w:val="20"/>
                <w:szCs w:val="20"/>
              </w:rPr>
            </w:pPr>
            <w:r w:rsidRPr="005761F7">
              <w:rPr>
                <w:color w:val="000000"/>
                <w:sz w:val="20"/>
                <w:szCs w:val="20"/>
              </w:rPr>
              <w:t>Особенности модели:</w:t>
            </w:r>
          </w:p>
          <w:p w:rsidR="005761F7" w:rsidRPr="005761F7" w:rsidRDefault="005761F7" w:rsidP="005761F7">
            <w:pPr>
              <w:rPr>
                <w:color w:val="000000"/>
                <w:sz w:val="20"/>
                <w:szCs w:val="20"/>
              </w:rPr>
            </w:pPr>
            <w:r w:rsidRPr="005761F7">
              <w:rPr>
                <w:color w:val="000000"/>
                <w:sz w:val="20"/>
                <w:szCs w:val="20"/>
              </w:rPr>
              <w:t>• должна поддерживать температурный режим внутри обуви, быстро сохнуть.</w:t>
            </w:r>
          </w:p>
        </w:tc>
        <w:tc>
          <w:tcPr>
            <w:tcW w:w="1559" w:type="dxa"/>
            <w:vAlign w:val="center"/>
          </w:tcPr>
          <w:p w:rsidR="005761F7" w:rsidRPr="00336626" w:rsidRDefault="005761F7" w:rsidP="008F77CD">
            <w:pPr>
              <w:ind w:left="-108" w:right="-108"/>
              <w:rPr>
                <w:sz w:val="20"/>
                <w:szCs w:val="20"/>
              </w:rPr>
            </w:pPr>
          </w:p>
        </w:tc>
        <w:tc>
          <w:tcPr>
            <w:tcW w:w="1418" w:type="dxa"/>
            <w:vAlign w:val="center"/>
          </w:tcPr>
          <w:p w:rsidR="005761F7" w:rsidRPr="00336626" w:rsidRDefault="005761F7" w:rsidP="008F77CD">
            <w:pPr>
              <w:rPr>
                <w:sz w:val="20"/>
                <w:szCs w:val="20"/>
              </w:rPr>
            </w:pPr>
          </w:p>
        </w:tc>
        <w:tc>
          <w:tcPr>
            <w:tcW w:w="3544" w:type="dxa"/>
            <w:vAlign w:val="center"/>
          </w:tcPr>
          <w:p w:rsidR="005761F7" w:rsidRPr="00336626" w:rsidRDefault="005761F7" w:rsidP="008F77CD">
            <w:pPr>
              <w:rPr>
                <w:sz w:val="20"/>
                <w:szCs w:val="20"/>
              </w:rPr>
            </w:pPr>
          </w:p>
        </w:tc>
      </w:tr>
      <w:tr w:rsidR="005761F7" w:rsidRPr="00336626" w:rsidTr="00D94CDF">
        <w:tc>
          <w:tcPr>
            <w:tcW w:w="567" w:type="dxa"/>
            <w:vAlign w:val="center"/>
          </w:tcPr>
          <w:p w:rsidR="005761F7" w:rsidRPr="00336626" w:rsidRDefault="005761F7"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5761F7" w:rsidRPr="00336626" w:rsidRDefault="005761F7" w:rsidP="008F77CD">
            <w:pPr>
              <w:suppressAutoHyphens w:val="0"/>
              <w:rPr>
                <w:sz w:val="20"/>
                <w:szCs w:val="20"/>
                <w:lang w:eastAsia="ru-RU"/>
              </w:rPr>
            </w:pPr>
            <w:r>
              <w:rPr>
                <w:sz w:val="20"/>
                <w:szCs w:val="20"/>
                <w:lang w:eastAsia="ru-RU"/>
              </w:rPr>
              <w:t>Ботинки летние</w:t>
            </w:r>
          </w:p>
        </w:tc>
        <w:tc>
          <w:tcPr>
            <w:tcW w:w="1417" w:type="dxa"/>
            <w:vAlign w:val="center"/>
          </w:tcPr>
          <w:p w:rsidR="005761F7" w:rsidRPr="00336626" w:rsidRDefault="005761F7"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5761F7" w:rsidRPr="005761F7" w:rsidRDefault="005761F7" w:rsidP="005761F7">
            <w:pPr>
              <w:rPr>
                <w:color w:val="000000"/>
                <w:sz w:val="20"/>
                <w:szCs w:val="20"/>
              </w:rPr>
            </w:pPr>
            <w:r w:rsidRPr="005761F7">
              <w:rPr>
                <w:color w:val="000000"/>
                <w:sz w:val="20"/>
                <w:szCs w:val="20"/>
              </w:rPr>
              <w:t>Верх обуви: натуральная гладкая кожа</w:t>
            </w:r>
          </w:p>
          <w:p w:rsidR="005761F7" w:rsidRPr="005761F7" w:rsidRDefault="005761F7" w:rsidP="005761F7">
            <w:pPr>
              <w:rPr>
                <w:color w:val="000000"/>
                <w:sz w:val="20"/>
                <w:szCs w:val="20"/>
              </w:rPr>
            </w:pPr>
            <w:r w:rsidRPr="005761F7">
              <w:rPr>
                <w:color w:val="000000"/>
                <w:sz w:val="20"/>
                <w:szCs w:val="20"/>
              </w:rPr>
              <w:t>Подкладка: текстильный материал с технологией отвода и испарения влаги</w:t>
            </w:r>
          </w:p>
          <w:p w:rsidR="005761F7" w:rsidRPr="005761F7" w:rsidRDefault="005761F7" w:rsidP="005761F7">
            <w:pPr>
              <w:rPr>
                <w:color w:val="000000"/>
                <w:sz w:val="20"/>
                <w:szCs w:val="20"/>
              </w:rPr>
            </w:pPr>
            <w:r w:rsidRPr="005761F7">
              <w:rPr>
                <w:color w:val="000000"/>
                <w:sz w:val="20"/>
                <w:szCs w:val="20"/>
              </w:rPr>
              <w:t>Подносок: композит (200 Дж)</w:t>
            </w:r>
          </w:p>
          <w:p w:rsidR="005761F7" w:rsidRPr="005761F7" w:rsidRDefault="005761F7" w:rsidP="005761F7">
            <w:pPr>
              <w:rPr>
                <w:color w:val="000000"/>
                <w:sz w:val="20"/>
                <w:szCs w:val="20"/>
              </w:rPr>
            </w:pPr>
            <w:proofErr w:type="spellStart"/>
            <w:r w:rsidRPr="005761F7">
              <w:rPr>
                <w:color w:val="000000"/>
                <w:sz w:val="20"/>
                <w:szCs w:val="20"/>
              </w:rPr>
              <w:t>Антипрокольная</w:t>
            </w:r>
            <w:proofErr w:type="spellEnd"/>
            <w:r w:rsidRPr="005761F7">
              <w:rPr>
                <w:color w:val="000000"/>
                <w:sz w:val="20"/>
                <w:szCs w:val="20"/>
              </w:rPr>
              <w:t xml:space="preserve"> стелька: </w:t>
            </w:r>
            <w:proofErr w:type="spellStart"/>
            <w:r w:rsidRPr="005761F7">
              <w:rPr>
                <w:color w:val="000000"/>
                <w:sz w:val="20"/>
                <w:szCs w:val="20"/>
              </w:rPr>
              <w:t>Кевлар</w:t>
            </w:r>
            <w:proofErr w:type="spellEnd"/>
          </w:p>
          <w:p w:rsidR="005761F7" w:rsidRPr="005761F7" w:rsidRDefault="005761F7" w:rsidP="005761F7">
            <w:pPr>
              <w:rPr>
                <w:color w:val="000000"/>
                <w:sz w:val="20"/>
                <w:szCs w:val="20"/>
              </w:rPr>
            </w:pPr>
            <w:r w:rsidRPr="005761F7">
              <w:rPr>
                <w:color w:val="000000"/>
                <w:sz w:val="20"/>
                <w:szCs w:val="20"/>
              </w:rPr>
              <w:t xml:space="preserve">Тип подошвы: </w:t>
            </w:r>
            <w:proofErr w:type="gramStart"/>
            <w:r w:rsidRPr="005761F7">
              <w:rPr>
                <w:color w:val="000000"/>
                <w:sz w:val="20"/>
                <w:szCs w:val="20"/>
              </w:rPr>
              <w:t>трехслойная</w:t>
            </w:r>
            <w:proofErr w:type="gramEnd"/>
          </w:p>
          <w:p w:rsidR="005761F7" w:rsidRPr="005761F7" w:rsidRDefault="005761F7" w:rsidP="005761F7">
            <w:pPr>
              <w:rPr>
                <w:color w:val="000000"/>
                <w:sz w:val="20"/>
                <w:szCs w:val="20"/>
              </w:rPr>
            </w:pPr>
            <w:r w:rsidRPr="005761F7">
              <w:rPr>
                <w:color w:val="000000"/>
                <w:sz w:val="20"/>
                <w:szCs w:val="20"/>
              </w:rPr>
              <w:t>Подошва: полиуретан/</w:t>
            </w:r>
            <w:proofErr w:type="spellStart"/>
            <w:r w:rsidRPr="005761F7">
              <w:rPr>
                <w:color w:val="000000"/>
                <w:sz w:val="20"/>
                <w:szCs w:val="20"/>
              </w:rPr>
              <w:t>термополиуретан</w:t>
            </w:r>
            <w:proofErr w:type="spellEnd"/>
            <w:r w:rsidRPr="005761F7">
              <w:rPr>
                <w:color w:val="000000"/>
                <w:sz w:val="20"/>
                <w:szCs w:val="20"/>
              </w:rPr>
              <w:t>/</w:t>
            </w:r>
            <w:proofErr w:type="spellStart"/>
            <w:r w:rsidRPr="005761F7">
              <w:rPr>
                <w:color w:val="000000"/>
                <w:sz w:val="20"/>
                <w:szCs w:val="20"/>
              </w:rPr>
              <w:t>термополиуретан</w:t>
            </w:r>
            <w:proofErr w:type="spellEnd"/>
            <w:r w:rsidRPr="005761F7">
              <w:rPr>
                <w:color w:val="000000"/>
                <w:sz w:val="20"/>
                <w:szCs w:val="20"/>
              </w:rPr>
              <w:t xml:space="preserve"> (от -35°C до +120°C)</w:t>
            </w:r>
          </w:p>
          <w:p w:rsidR="005761F7" w:rsidRPr="005761F7" w:rsidRDefault="005761F7" w:rsidP="005761F7">
            <w:pPr>
              <w:rPr>
                <w:color w:val="000000"/>
                <w:sz w:val="20"/>
                <w:szCs w:val="20"/>
              </w:rPr>
            </w:pPr>
            <w:r w:rsidRPr="005761F7">
              <w:rPr>
                <w:color w:val="000000"/>
                <w:sz w:val="20"/>
                <w:szCs w:val="20"/>
              </w:rPr>
              <w:t>Метод крепления: литьевой</w:t>
            </w:r>
          </w:p>
          <w:p w:rsidR="005761F7" w:rsidRPr="005761F7" w:rsidRDefault="005761F7" w:rsidP="005761F7">
            <w:pPr>
              <w:rPr>
                <w:color w:val="000000"/>
                <w:sz w:val="20"/>
                <w:szCs w:val="20"/>
              </w:rPr>
            </w:pPr>
            <w:r w:rsidRPr="005761F7">
              <w:rPr>
                <w:color w:val="000000"/>
                <w:sz w:val="20"/>
                <w:szCs w:val="20"/>
              </w:rPr>
              <w:t>Цвет: черный</w:t>
            </w:r>
          </w:p>
          <w:p w:rsidR="005761F7" w:rsidRPr="005761F7" w:rsidRDefault="005761F7" w:rsidP="005761F7">
            <w:pPr>
              <w:rPr>
                <w:color w:val="000000"/>
                <w:sz w:val="20"/>
                <w:szCs w:val="20"/>
              </w:rPr>
            </w:pPr>
            <w:r w:rsidRPr="005761F7">
              <w:rPr>
                <w:color w:val="000000"/>
                <w:sz w:val="20"/>
                <w:szCs w:val="20"/>
              </w:rPr>
              <w:t>Особенности модели:</w:t>
            </w:r>
          </w:p>
          <w:p w:rsidR="005761F7" w:rsidRPr="005761F7" w:rsidRDefault="005761F7" w:rsidP="005761F7">
            <w:pPr>
              <w:rPr>
                <w:color w:val="000000"/>
                <w:sz w:val="20"/>
                <w:szCs w:val="20"/>
              </w:rPr>
            </w:pPr>
            <w:r w:rsidRPr="005761F7">
              <w:rPr>
                <w:color w:val="000000"/>
                <w:sz w:val="20"/>
                <w:szCs w:val="20"/>
              </w:rPr>
              <w:t>• Подкладочный материал должен быстро сохнуть  и обладать особой устойчивостью к истиранию.</w:t>
            </w:r>
          </w:p>
        </w:tc>
        <w:tc>
          <w:tcPr>
            <w:tcW w:w="1559" w:type="dxa"/>
            <w:vAlign w:val="center"/>
          </w:tcPr>
          <w:p w:rsidR="005761F7" w:rsidRPr="00336626" w:rsidRDefault="005761F7" w:rsidP="008F77CD">
            <w:pPr>
              <w:ind w:left="-108" w:right="-108"/>
              <w:rPr>
                <w:sz w:val="20"/>
                <w:szCs w:val="20"/>
              </w:rPr>
            </w:pPr>
          </w:p>
        </w:tc>
        <w:tc>
          <w:tcPr>
            <w:tcW w:w="1418" w:type="dxa"/>
            <w:vAlign w:val="center"/>
          </w:tcPr>
          <w:p w:rsidR="005761F7" w:rsidRPr="00336626" w:rsidRDefault="005761F7" w:rsidP="008F77CD">
            <w:pPr>
              <w:rPr>
                <w:sz w:val="20"/>
                <w:szCs w:val="20"/>
              </w:rPr>
            </w:pPr>
          </w:p>
        </w:tc>
        <w:tc>
          <w:tcPr>
            <w:tcW w:w="3544" w:type="dxa"/>
            <w:vAlign w:val="center"/>
          </w:tcPr>
          <w:p w:rsidR="005761F7" w:rsidRPr="00336626" w:rsidRDefault="005761F7"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летние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rPr>
                <w:sz w:val="20"/>
                <w:szCs w:val="20"/>
              </w:rPr>
            </w:pPr>
            <w:r>
              <w:rPr>
                <w:sz w:val="20"/>
                <w:szCs w:val="20"/>
              </w:rPr>
              <w:t>Верх обуви: натуральная кожа</w:t>
            </w:r>
          </w:p>
          <w:p w:rsidR="008F77CD" w:rsidRPr="00336626" w:rsidRDefault="008F77CD" w:rsidP="008F77CD">
            <w:pPr>
              <w:rPr>
                <w:sz w:val="20"/>
                <w:szCs w:val="20"/>
              </w:rPr>
            </w:pPr>
            <w:r>
              <w:rPr>
                <w:sz w:val="20"/>
                <w:szCs w:val="20"/>
              </w:rPr>
              <w:t>Подкладка: текстильный материал, спилок подкладочный</w:t>
            </w:r>
          </w:p>
          <w:p w:rsidR="008F77CD" w:rsidRPr="00336626" w:rsidRDefault="008F77CD" w:rsidP="008F77CD">
            <w:pPr>
              <w:rPr>
                <w:sz w:val="20"/>
                <w:szCs w:val="20"/>
              </w:rPr>
            </w:pPr>
            <w:r>
              <w:rPr>
                <w:sz w:val="20"/>
                <w:szCs w:val="20"/>
              </w:rPr>
              <w:t>Подносок: композит (200 Дж)</w:t>
            </w:r>
          </w:p>
          <w:p w:rsidR="008F77CD" w:rsidRPr="00336626" w:rsidRDefault="008F77CD" w:rsidP="008F77CD">
            <w:pPr>
              <w:rPr>
                <w:sz w:val="20"/>
                <w:szCs w:val="20"/>
              </w:rPr>
            </w:pPr>
            <w:r>
              <w:rPr>
                <w:sz w:val="20"/>
                <w:szCs w:val="20"/>
              </w:rPr>
              <w:lastRenderedPageBreak/>
              <w:t>Высота: 240 мм</w:t>
            </w:r>
          </w:p>
          <w:p w:rsidR="008F77CD" w:rsidRPr="00336626" w:rsidRDefault="008F77CD" w:rsidP="008F77CD">
            <w:pPr>
              <w:rPr>
                <w:sz w:val="20"/>
                <w:szCs w:val="20"/>
              </w:rPr>
            </w:pPr>
            <w:r>
              <w:rPr>
                <w:sz w:val="20"/>
                <w:szCs w:val="20"/>
              </w:rPr>
              <w:t xml:space="preserve">Тип подошвы: </w:t>
            </w:r>
            <w:proofErr w:type="gramStart"/>
            <w:r>
              <w:rPr>
                <w:sz w:val="20"/>
                <w:szCs w:val="20"/>
              </w:rPr>
              <w:t>двухслойная</w:t>
            </w:r>
            <w:proofErr w:type="gramEnd"/>
          </w:p>
          <w:p w:rsidR="008F77CD" w:rsidRPr="00336626" w:rsidRDefault="008F77CD" w:rsidP="008F77CD">
            <w:pPr>
              <w:rPr>
                <w:sz w:val="20"/>
                <w:szCs w:val="20"/>
              </w:rPr>
            </w:pPr>
            <w:r>
              <w:rPr>
                <w:sz w:val="20"/>
                <w:szCs w:val="20"/>
              </w:rPr>
              <w:t>Подошва: полиуретан/нитрил (от -40°C до +300°C (60 с))</w:t>
            </w:r>
          </w:p>
          <w:p w:rsidR="008F77CD" w:rsidRPr="00336626" w:rsidRDefault="008F77CD" w:rsidP="008F77CD">
            <w:pPr>
              <w:rPr>
                <w:sz w:val="20"/>
                <w:szCs w:val="20"/>
              </w:rPr>
            </w:pPr>
            <w:r>
              <w:rPr>
                <w:sz w:val="20"/>
                <w:szCs w:val="20"/>
              </w:rPr>
              <w:t>Метод крепления: литьевой</w:t>
            </w:r>
          </w:p>
          <w:p w:rsidR="008F77CD" w:rsidRPr="00336626" w:rsidRDefault="008F77CD" w:rsidP="008F77CD">
            <w:pPr>
              <w:rPr>
                <w:sz w:val="20"/>
                <w:szCs w:val="20"/>
              </w:rPr>
            </w:pPr>
            <w:r>
              <w:rPr>
                <w:sz w:val="20"/>
                <w:szCs w:val="20"/>
              </w:rPr>
              <w:t>Цвет: черный</w:t>
            </w:r>
          </w:p>
          <w:p w:rsidR="008F77CD" w:rsidRPr="00336626" w:rsidRDefault="008F77CD" w:rsidP="008F77CD">
            <w:pPr>
              <w:rPr>
                <w:sz w:val="20"/>
                <w:szCs w:val="20"/>
              </w:rPr>
            </w:pPr>
            <w:r>
              <w:rPr>
                <w:sz w:val="20"/>
                <w:szCs w:val="20"/>
              </w:rPr>
              <w:t>Особенности модели:</w:t>
            </w:r>
          </w:p>
          <w:p w:rsidR="008F77CD" w:rsidRPr="00336626" w:rsidRDefault="008F77CD" w:rsidP="008F77CD">
            <w:pPr>
              <w:rPr>
                <w:sz w:val="20"/>
                <w:szCs w:val="20"/>
              </w:rPr>
            </w:pPr>
            <w:r>
              <w:rPr>
                <w:sz w:val="20"/>
                <w:szCs w:val="20"/>
              </w:rPr>
              <w:t>• Защита пяточной части и лодыжки от удара</w:t>
            </w:r>
          </w:p>
          <w:p w:rsidR="008F77CD" w:rsidRPr="00336626" w:rsidRDefault="008F77CD" w:rsidP="008F77CD">
            <w:pPr>
              <w:suppressAutoHyphens w:val="0"/>
              <w:rPr>
                <w:sz w:val="20"/>
                <w:szCs w:val="20"/>
                <w:lang w:eastAsia="ru-RU"/>
              </w:rPr>
            </w:pPr>
            <w:r>
              <w:rPr>
                <w:sz w:val="20"/>
                <w:szCs w:val="20"/>
              </w:rPr>
              <w:t xml:space="preserve">• Есть </w:t>
            </w:r>
            <w:proofErr w:type="spellStart"/>
            <w:r>
              <w:rPr>
                <w:sz w:val="20"/>
                <w:szCs w:val="20"/>
              </w:rPr>
              <w:t>световозвращающий</w:t>
            </w:r>
            <w:proofErr w:type="spellEnd"/>
            <w:r>
              <w:rPr>
                <w:sz w:val="20"/>
                <w:szCs w:val="20"/>
              </w:rPr>
              <w:t xml:space="preserve"> элемент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Обувь сварщика летняя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rPr>
                <w:sz w:val="20"/>
                <w:szCs w:val="20"/>
              </w:rPr>
            </w:pPr>
            <w:r>
              <w:rPr>
                <w:sz w:val="20"/>
                <w:szCs w:val="20"/>
              </w:rPr>
              <w:t>Верх обуви: натуральная термостойкая кожа (юфть)</w:t>
            </w:r>
          </w:p>
          <w:p w:rsidR="008F77CD" w:rsidRPr="00336626" w:rsidRDefault="008F77CD" w:rsidP="008F77CD">
            <w:pPr>
              <w:rPr>
                <w:sz w:val="20"/>
                <w:szCs w:val="20"/>
              </w:rPr>
            </w:pPr>
            <w:r>
              <w:rPr>
                <w:sz w:val="20"/>
                <w:szCs w:val="20"/>
              </w:rPr>
              <w:t>Подкладка: текстильный материал, спилок подкладочный</w:t>
            </w:r>
          </w:p>
          <w:p w:rsidR="008F77CD" w:rsidRPr="00336626" w:rsidRDefault="008F77CD" w:rsidP="008F77CD">
            <w:pPr>
              <w:rPr>
                <w:sz w:val="20"/>
                <w:szCs w:val="20"/>
              </w:rPr>
            </w:pPr>
            <w:r>
              <w:rPr>
                <w:sz w:val="20"/>
                <w:szCs w:val="20"/>
              </w:rPr>
              <w:t>Подносок: композит (200 Дж)</w:t>
            </w:r>
          </w:p>
          <w:p w:rsidR="008F77CD" w:rsidRPr="00336626" w:rsidRDefault="008F77CD" w:rsidP="008F77CD">
            <w:pPr>
              <w:rPr>
                <w:sz w:val="20"/>
                <w:szCs w:val="20"/>
              </w:rPr>
            </w:pPr>
            <w:r>
              <w:rPr>
                <w:sz w:val="20"/>
                <w:szCs w:val="20"/>
              </w:rPr>
              <w:t xml:space="preserve">Тип подошвы: </w:t>
            </w:r>
            <w:proofErr w:type="gramStart"/>
            <w:r>
              <w:rPr>
                <w:sz w:val="20"/>
                <w:szCs w:val="20"/>
              </w:rPr>
              <w:t>двухслойная</w:t>
            </w:r>
            <w:proofErr w:type="gramEnd"/>
          </w:p>
          <w:p w:rsidR="008F77CD" w:rsidRPr="00336626" w:rsidRDefault="008F77CD" w:rsidP="008F77CD">
            <w:pPr>
              <w:rPr>
                <w:sz w:val="20"/>
                <w:szCs w:val="20"/>
              </w:rPr>
            </w:pPr>
            <w:r>
              <w:rPr>
                <w:sz w:val="20"/>
                <w:szCs w:val="20"/>
              </w:rPr>
              <w:t>Подошва: полиуретан/нитрил (от -40</w:t>
            </w:r>
            <w:proofErr w:type="gramStart"/>
            <w:r>
              <w:rPr>
                <w:sz w:val="20"/>
                <w:szCs w:val="20"/>
              </w:rPr>
              <w:t>°С</w:t>
            </w:r>
            <w:proofErr w:type="gramEnd"/>
            <w:r>
              <w:rPr>
                <w:sz w:val="20"/>
                <w:szCs w:val="20"/>
              </w:rPr>
              <w:t xml:space="preserve"> до +300°С (60 с))</w:t>
            </w:r>
          </w:p>
          <w:p w:rsidR="008F77CD" w:rsidRPr="00336626" w:rsidRDefault="008F77CD" w:rsidP="008F77CD">
            <w:pPr>
              <w:rPr>
                <w:sz w:val="20"/>
                <w:szCs w:val="20"/>
              </w:rPr>
            </w:pPr>
            <w:r>
              <w:rPr>
                <w:sz w:val="20"/>
                <w:szCs w:val="20"/>
              </w:rPr>
              <w:t>Метод крепления: литьевой</w:t>
            </w:r>
          </w:p>
          <w:p w:rsidR="008F77CD" w:rsidRPr="00336626" w:rsidRDefault="008F77CD" w:rsidP="008F77CD">
            <w:pPr>
              <w:rPr>
                <w:sz w:val="20"/>
                <w:szCs w:val="20"/>
              </w:rPr>
            </w:pPr>
            <w:r>
              <w:rPr>
                <w:sz w:val="20"/>
                <w:szCs w:val="20"/>
              </w:rPr>
              <w:t>Цвет: черный</w:t>
            </w:r>
          </w:p>
          <w:p w:rsidR="008F77CD" w:rsidRPr="00336626" w:rsidRDefault="008F77CD" w:rsidP="008F77CD">
            <w:pPr>
              <w:rPr>
                <w:sz w:val="20"/>
                <w:szCs w:val="20"/>
              </w:rPr>
            </w:pPr>
            <w:r>
              <w:rPr>
                <w:sz w:val="20"/>
                <w:szCs w:val="20"/>
              </w:rPr>
              <w:t>Особенности модели:</w:t>
            </w:r>
          </w:p>
          <w:p w:rsidR="008F77CD" w:rsidRPr="00336626" w:rsidRDefault="008F77CD" w:rsidP="008F77CD">
            <w:pPr>
              <w:rPr>
                <w:sz w:val="20"/>
                <w:szCs w:val="20"/>
              </w:rPr>
            </w:pPr>
            <w:r>
              <w:rPr>
                <w:sz w:val="20"/>
                <w:szCs w:val="20"/>
              </w:rPr>
              <w:t>• Легкая модель с защитным клапаном и системой «быстрый сброс»</w:t>
            </w:r>
          </w:p>
          <w:p w:rsidR="008F77CD" w:rsidRPr="00336626" w:rsidRDefault="008F77CD" w:rsidP="008F77CD">
            <w:pPr>
              <w:rPr>
                <w:sz w:val="20"/>
                <w:szCs w:val="20"/>
              </w:rPr>
            </w:pPr>
            <w:r>
              <w:rPr>
                <w:sz w:val="20"/>
                <w:szCs w:val="20"/>
              </w:rPr>
              <w:t xml:space="preserve">• </w:t>
            </w:r>
            <w:proofErr w:type="gramStart"/>
            <w:r>
              <w:rPr>
                <w:sz w:val="20"/>
                <w:szCs w:val="20"/>
              </w:rPr>
              <w:t>Установлен</w:t>
            </w:r>
            <w:proofErr w:type="gramEnd"/>
            <w:r>
              <w:rPr>
                <w:sz w:val="20"/>
                <w:szCs w:val="20"/>
              </w:rPr>
              <w:t xml:space="preserve"> легкий композитный подносок</w:t>
            </w:r>
          </w:p>
          <w:p w:rsidR="008F77CD" w:rsidRPr="00336626" w:rsidRDefault="008F77CD" w:rsidP="008F77CD">
            <w:pPr>
              <w:rPr>
                <w:sz w:val="20"/>
                <w:szCs w:val="20"/>
              </w:rPr>
            </w:pPr>
            <w:r>
              <w:rPr>
                <w:sz w:val="20"/>
                <w:szCs w:val="20"/>
              </w:rPr>
              <w:t>• Предусмотрена эластичная вставка внутри для удобства надевания</w:t>
            </w:r>
          </w:p>
          <w:p w:rsidR="008F77CD" w:rsidRPr="00336626" w:rsidRDefault="008F77CD" w:rsidP="008F77CD">
            <w:pPr>
              <w:suppressAutoHyphens w:val="0"/>
              <w:rPr>
                <w:sz w:val="20"/>
                <w:szCs w:val="20"/>
                <w:lang w:eastAsia="ru-RU"/>
              </w:rPr>
            </w:pPr>
            <w:r>
              <w:rPr>
                <w:sz w:val="20"/>
                <w:szCs w:val="20"/>
              </w:rPr>
              <w:t>• Натуральная кожа и термостойкие мягкие материалы верха со специальной пропиткой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Ботинки зимние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553315" w:rsidRPr="00553315" w:rsidRDefault="00553315" w:rsidP="00553315">
            <w:pPr>
              <w:rPr>
                <w:sz w:val="20"/>
                <w:szCs w:val="20"/>
              </w:rPr>
            </w:pPr>
            <w:r w:rsidRPr="00553315">
              <w:rPr>
                <w:sz w:val="20"/>
                <w:szCs w:val="20"/>
              </w:rPr>
              <w:t>Верх обуви: натуральная кожа</w:t>
            </w:r>
          </w:p>
          <w:p w:rsidR="00553315" w:rsidRPr="00553315" w:rsidRDefault="00553315" w:rsidP="00553315">
            <w:pPr>
              <w:rPr>
                <w:sz w:val="20"/>
                <w:szCs w:val="20"/>
              </w:rPr>
            </w:pPr>
            <w:r w:rsidRPr="00553315">
              <w:rPr>
                <w:sz w:val="20"/>
                <w:szCs w:val="20"/>
              </w:rPr>
              <w:t>Подкладка: натуральный шерстяной мех в качестве утеплителя</w:t>
            </w:r>
          </w:p>
          <w:p w:rsidR="00553315" w:rsidRPr="00553315" w:rsidRDefault="00553315" w:rsidP="00553315">
            <w:pPr>
              <w:rPr>
                <w:sz w:val="20"/>
                <w:szCs w:val="20"/>
              </w:rPr>
            </w:pPr>
            <w:r w:rsidRPr="00553315">
              <w:rPr>
                <w:sz w:val="20"/>
                <w:szCs w:val="20"/>
              </w:rPr>
              <w:t>Подносок: композит (200 Дж)</w:t>
            </w:r>
          </w:p>
          <w:p w:rsidR="00553315" w:rsidRPr="00553315" w:rsidRDefault="00553315" w:rsidP="00553315">
            <w:pPr>
              <w:rPr>
                <w:sz w:val="20"/>
                <w:szCs w:val="20"/>
              </w:rPr>
            </w:pPr>
            <w:proofErr w:type="spellStart"/>
            <w:r w:rsidRPr="00553315">
              <w:rPr>
                <w:sz w:val="20"/>
                <w:szCs w:val="20"/>
              </w:rPr>
              <w:t>Антипрокольная</w:t>
            </w:r>
            <w:proofErr w:type="spellEnd"/>
            <w:r w:rsidRPr="00553315">
              <w:rPr>
                <w:sz w:val="20"/>
                <w:szCs w:val="20"/>
              </w:rPr>
              <w:t xml:space="preserve"> стелька: </w:t>
            </w:r>
            <w:proofErr w:type="spellStart"/>
            <w:r w:rsidRPr="00553315">
              <w:rPr>
                <w:sz w:val="20"/>
                <w:szCs w:val="20"/>
              </w:rPr>
              <w:t>Кевлар</w:t>
            </w:r>
            <w:proofErr w:type="spellEnd"/>
          </w:p>
          <w:p w:rsidR="00553315" w:rsidRPr="00553315" w:rsidRDefault="00553315" w:rsidP="00553315">
            <w:pPr>
              <w:rPr>
                <w:sz w:val="20"/>
                <w:szCs w:val="20"/>
              </w:rPr>
            </w:pPr>
            <w:r w:rsidRPr="00553315">
              <w:rPr>
                <w:sz w:val="20"/>
                <w:szCs w:val="20"/>
              </w:rPr>
              <w:t xml:space="preserve">Тип подошвы: </w:t>
            </w:r>
            <w:proofErr w:type="gramStart"/>
            <w:r w:rsidRPr="00553315">
              <w:rPr>
                <w:sz w:val="20"/>
                <w:szCs w:val="20"/>
              </w:rPr>
              <w:t>трехслойная</w:t>
            </w:r>
            <w:proofErr w:type="gramEnd"/>
          </w:p>
          <w:p w:rsidR="00553315" w:rsidRPr="00553315" w:rsidRDefault="00553315" w:rsidP="00553315">
            <w:pPr>
              <w:rPr>
                <w:sz w:val="20"/>
                <w:szCs w:val="20"/>
              </w:rPr>
            </w:pPr>
            <w:r w:rsidRPr="00553315">
              <w:rPr>
                <w:sz w:val="20"/>
                <w:szCs w:val="20"/>
              </w:rPr>
              <w:t>Подошва: полиуретан/</w:t>
            </w:r>
            <w:proofErr w:type="spellStart"/>
            <w:r w:rsidRPr="00553315">
              <w:rPr>
                <w:sz w:val="20"/>
                <w:szCs w:val="20"/>
              </w:rPr>
              <w:t>термополиуретан</w:t>
            </w:r>
            <w:proofErr w:type="spellEnd"/>
            <w:r w:rsidRPr="00553315">
              <w:rPr>
                <w:sz w:val="20"/>
                <w:szCs w:val="20"/>
              </w:rPr>
              <w:t>/</w:t>
            </w:r>
            <w:proofErr w:type="spellStart"/>
            <w:r w:rsidRPr="00553315">
              <w:rPr>
                <w:sz w:val="20"/>
                <w:szCs w:val="20"/>
              </w:rPr>
              <w:t>термополиуретан</w:t>
            </w:r>
            <w:proofErr w:type="spellEnd"/>
            <w:r w:rsidRPr="00553315">
              <w:rPr>
                <w:sz w:val="20"/>
                <w:szCs w:val="20"/>
              </w:rPr>
              <w:t xml:space="preserve"> </w:t>
            </w:r>
            <w:r w:rsidRPr="00553315">
              <w:rPr>
                <w:sz w:val="20"/>
                <w:szCs w:val="20"/>
              </w:rPr>
              <w:lastRenderedPageBreak/>
              <w:t>(от -35°C до +120°C)</w:t>
            </w:r>
          </w:p>
          <w:p w:rsidR="00553315" w:rsidRPr="00553315" w:rsidRDefault="00553315" w:rsidP="00553315">
            <w:pPr>
              <w:rPr>
                <w:sz w:val="20"/>
                <w:szCs w:val="20"/>
              </w:rPr>
            </w:pPr>
            <w:r w:rsidRPr="00553315">
              <w:rPr>
                <w:sz w:val="20"/>
                <w:szCs w:val="20"/>
              </w:rPr>
              <w:t>Метод крепления: литьевой</w:t>
            </w:r>
          </w:p>
          <w:p w:rsidR="00553315" w:rsidRPr="00553315" w:rsidRDefault="00553315" w:rsidP="00553315">
            <w:pPr>
              <w:rPr>
                <w:sz w:val="20"/>
                <w:szCs w:val="20"/>
              </w:rPr>
            </w:pPr>
            <w:r w:rsidRPr="00553315">
              <w:rPr>
                <w:sz w:val="20"/>
                <w:szCs w:val="20"/>
              </w:rPr>
              <w:t>Цвет: черный</w:t>
            </w:r>
          </w:p>
          <w:p w:rsidR="00553315" w:rsidRPr="00553315" w:rsidRDefault="00553315" w:rsidP="00553315">
            <w:pPr>
              <w:rPr>
                <w:sz w:val="20"/>
                <w:szCs w:val="20"/>
              </w:rPr>
            </w:pPr>
            <w:r w:rsidRPr="00553315">
              <w:rPr>
                <w:sz w:val="20"/>
                <w:szCs w:val="20"/>
              </w:rPr>
              <w:t>Особенности модели:</w:t>
            </w:r>
          </w:p>
          <w:p w:rsidR="00553315" w:rsidRPr="00553315" w:rsidRDefault="00553315" w:rsidP="00553315">
            <w:pPr>
              <w:rPr>
                <w:sz w:val="20"/>
                <w:szCs w:val="20"/>
              </w:rPr>
            </w:pPr>
            <w:r w:rsidRPr="00553315">
              <w:rPr>
                <w:sz w:val="20"/>
                <w:szCs w:val="20"/>
              </w:rPr>
              <w:t>• Утеплитель – натуральный шерстяной мех</w:t>
            </w:r>
          </w:p>
          <w:p w:rsidR="00553315" w:rsidRPr="00553315" w:rsidRDefault="00553315" w:rsidP="00553315">
            <w:pPr>
              <w:rPr>
                <w:sz w:val="20"/>
                <w:szCs w:val="20"/>
              </w:rPr>
            </w:pPr>
            <w:r w:rsidRPr="00553315">
              <w:rPr>
                <w:sz w:val="20"/>
                <w:szCs w:val="20"/>
              </w:rPr>
              <w:t>• Отличное сцепление с грунтом, высокая стойкость к истиранию</w:t>
            </w:r>
          </w:p>
          <w:p w:rsidR="008F77CD" w:rsidRPr="00336626" w:rsidRDefault="00553315" w:rsidP="00553315">
            <w:pPr>
              <w:rPr>
                <w:sz w:val="20"/>
                <w:szCs w:val="20"/>
                <w:lang w:eastAsia="ru-RU"/>
              </w:rPr>
            </w:pPr>
            <w:r w:rsidRPr="00553315">
              <w:rPr>
                <w:sz w:val="20"/>
                <w:szCs w:val="20"/>
              </w:rPr>
              <w:t>• Мягкий кант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зимние утепленные и облегченные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rPr>
                <w:sz w:val="20"/>
                <w:szCs w:val="20"/>
              </w:rPr>
            </w:pPr>
            <w:r>
              <w:rPr>
                <w:sz w:val="20"/>
                <w:szCs w:val="20"/>
              </w:rPr>
              <w:t>Подносок: композитный (200 Дж)</w:t>
            </w:r>
          </w:p>
          <w:p w:rsidR="008F77CD" w:rsidRPr="00336626" w:rsidRDefault="008F77CD" w:rsidP="008F77CD">
            <w:pPr>
              <w:rPr>
                <w:sz w:val="20"/>
                <w:szCs w:val="20"/>
              </w:rPr>
            </w:pPr>
            <w:r>
              <w:rPr>
                <w:sz w:val="20"/>
                <w:szCs w:val="20"/>
              </w:rPr>
              <w:t>Подошва: двухслойная, ПУ/ нитрильная резина (от -45 °C до +300 °C) Метод крепления: литьевой</w:t>
            </w:r>
          </w:p>
          <w:p w:rsidR="008F77CD" w:rsidRPr="00336626" w:rsidRDefault="008F77CD" w:rsidP="008F77CD">
            <w:pPr>
              <w:rPr>
                <w:sz w:val="20"/>
                <w:szCs w:val="20"/>
              </w:rPr>
            </w:pPr>
            <w:r>
              <w:rPr>
                <w:sz w:val="20"/>
                <w:szCs w:val="20"/>
              </w:rPr>
              <w:t>Верх обуви: натуральная кожа, текстильный материал</w:t>
            </w:r>
          </w:p>
          <w:p w:rsidR="008F77CD" w:rsidRPr="00336626" w:rsidRDefault="008F77CD" w:rsidP="008F77CD">
            <w:pPr>
              <w:rPr>
                <w:sz w:val="20"/>
                <w:szCs w:val="20"/>
              </w:rPr>
            </w:pPr>
            <w:r>
              <w:rPr>
                <w:sz w:val="20"/>
                <w:szCs w:val="20"/>
              </w:rPr>
              <w:t>Утеплитель: шерстяной мех, многослойный утеплитель, металлизированная пленка, текстильный материал</w:t>
            </w:r>
          </w:p>
          <w:p w:rsidR="008F77CD" w:rsidRPr="00336626" w:rsidRDefault="008F77CD" w:rsidP="008F77CD">
            <w:pPr>
              <w:rPr>
                <w:sz w:val="20"/>
                <w:szCs w:val="20"/>
              </w:rPr>
            </w:pPr>
            <w:r>
              <w:rPr>
                <w:sz w:val="20"/>
                <w:szCs w:val="20"/>
              </w:rPr>
              <w:t xml:space="preserve">IV и </w:t>
            </w:r>
            <w:proofErr w:type="gramStart"/>
            <w:r>
              <w:rPr>
                <w:sz w:val="20"/>
                <w:szCs w:val="20"/>
              </w:rPr>
              <w:t>Особый</w:t>
            </w:r>
            <w:proofErr w:type="gramEnd"/>
            <w:r>
              <w:rPr>
                <w:sz w:val="20"/>
                <w:szCs w:val="20"/>
              </w:rPr>
              <w:t xml:space="preserve"> климатические пояса</w:t>
            </w:r>
          </w:p>
          <w:p w:rsidR="008F77CD" w:rsidRPr="00336626" w:rsidRDefault="008F77CD" w:rsidP="008F77CD">
            <w:pPr>
              <w:suppressAutoHyphens w:val="0"/>
              <w:rPr>
                <w:sz w:val="20"/>
                <w:szCs w:val="20"/>
                <w:lang w:eastAsia="ru-RU"/>
              </w:rPr>
            </w:pPr>
            <w:r>
              <w:rPr>
                <w:sz w:val="20"/>
                <w:szCs w:val="20"/>
              </w:rPr>
              <w:t>Высота: 350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2C3CC2">
        <w:trPr>
          <w:trHeight w:val="998"/>
        </w:trPr>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Валенки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2C3CC2">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 ТУ 8167-001-05007585-2005</w:t>
            </w:r>
          </w:p>
        </w:tc>
        <w:tc>
          <w:tcPr>
            <w:tcW w:w="4537" w:type="dxa"/>
            <w:vAlign w:val="center"/>
          </w:tcPr>
          <w:p w:rsidR="008F77CD" w:rsidRPr="00336626" w:rsidRDefault="008F77CD" w:rsidP="008F77CD">
            <w:pPr>
              <w:rPr>
                <w:sz w:val="20"/>
                <w:szCs w:val="20"/>
              </w:rPr>
            </w:pPr>
            <w:r>
              <w:rPr>
                <w:sz w:val="20"/>
                <w:szCs w:val="20"/>
              </w:rPr>
              <w:t>Верх обуви: шерсть – 100%</w:t>
            </w:r>
          </w:p>
          <w:p w:rsidR="008F77CD" w:rsidRPr="00336626" w:rsidRDefault="008F77CD" w:rsidP="008F77CD">
            <w:pPr>
              <w:suppressAutoHyphens w:val="0"/>
              <w:rPr>
                <w:sz w:val="20"/>
                <w:szCs w:val="20"/>
                <w:lang w:eastAsia="ru-RU"/>
              </w:rPr>
            </w:pPr>
            <w:r>
              <w:rPr>
                <w:sz w:val="20"/>
                <w:szCs w:val="20"/>
              </w:rPr>
              <w:t>Цвет: серый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Галоши на валенки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2C3CC2">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 ТУ 2590-0004-00149564-98</w:t>
            </w:r>
          </w:p>
        </w:tc>
        <w:tc>
          <w:tcPr>
            <w:tcW w:w="4537" w:type="dxa"/>
            <w:vAlign w:val="center"/>
          </w:tcPr>
          <w:p w:rsidR="008F77CD" w:rsidRPr="00336626" w:rsidRDefault="008F77CD" w:rsidP="008F77CD">
            <w:pPr>
              <w:rPr>
                <w:sz w:val="20"/>
                <w:szCs w:val="20"/>
              </w:rPr>
            </w:pPr>
            <w:r>
              <w:rPr>
                <w:sz w:val="20"/>
                <w:szCs w:val="20"/>
              </w:rPr>
              <w:t>Материал: ПВХ</w:t>
            </w:r>
          </w:p>
          <w:p w:rsidR="008F77CD" w:rsidRPr="00336626" w:rsidRDefault="008F77CD" w:rsidP="008F77CD">
            <w:pPr>
              <w:rPr>
                <w:sz w:val="20"/>
                <w:szCs w:val="20"/>
              </w:rPr>
            </w:pPr>
            <w:r>
              <w:rPr>
                <w:sz w:val="20"/>
                <w:szCs w:val="20"/>
              </w:rPr>
              <w:t>Цвет: черный</w:t>
            </w:r>
          </w:p>
          <w:p w:rsidR="008F77CD" w:rsidRPr="00336626" w:rsidRDefault="008F77CD" w:rsidP="008F77CD">
            <w:pPr>
              <w:suppressAutoHyphens w:val="0"/>
              <w:rPr>
                <w:sz w:val="20"/>
                <w:szCs w:val="20"/>
                <w:lang w:eastAsia="ru-RU"/>
              </w:rPr>
            </w:pP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Сапоги ПВХ с манжетой</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jc w:val="both"/>
              <w:rPr>
                <w:sz w:val="20"/>
                <w:szCs w:val="20"/>
              </w:rPr>
            </w:pPr>
            <w:r>
              <w:rPr>
                <w:sz w:val="20"/>
                <w:szCs w:val="20"/>
              </w:rPr>
              <w:t>Верх обуви: ПВХ</w:t>
            </w:r>
          </w:p>
          <w:p w:rsidR="008F77CD" w:rsidRPr="00336626" w:rsidRDefault="008F77CD" w:rsidP="008F77CD">
            <w:pPr>
              <w:jc w:val="both"/>
              <w:rPr>
                <w:sz w:val="20"/>
                <w:szCs w:val="20"/>
              </w:rPr>
            </w:pPr>
            <w:r>
              <w:rPr>
                <w:sz w:val="20"/>
                <w:szCs w:val="20"/>
              </w:rPr>
              <w:t>Подкладка: трикотаж</w:t>
            </w:r>
          </w:p>
          <w:p w:rsidR="008F77CD" w:rsidRPr="00336626" w:rsidRDefault="008F77CD" w:rsidP="008F77CD">
            <w:pPr>
              <w:jc w:val="both"/>
              <w:rPr>
                <w:sz w:val="20"/>
                <w:szCs w:val="20"/>
              </w:rPr>
            </w:pPr>
            <w:r>
              <w:rPr>
                <w:sz w:val="20"/>
                <w:szCs w:val="20"/>
              </w:rPr>
              <w:t xml:space="preserve">Тип подошвы: </w:t>
            </w:r>
            <w:proofErr w:type="gramStart"/>
            <w:r>
              <w:rPr>
                <w:sz w:val="20"/>
                <w:szCs w:val="20"/>
              </w:rPr>
              <w:t>однослойная</w:t>
            </w:r>
            <w:proofErr w:type="gramEnd"/>
          </w:p>
          <w:p w:rsidR="008F77CD" w:rsidRPr="00336626" w:rsidRDefault="008F77CD" w:rsidP="008F77CD">
            <w:pPr>
              <w:jc w:val="both"/>
              <w:rPr>
                <w:sz w:val="20"/>
                <w:szCs w:val="20"/>
              </w:rPr>
            </w:pPr>
            <w:r>
              <w:rPr>
                <w:sz w:val="20"/>
                <w:szCs w:val="20"/>
              </w:rPr>
              <w:t xml:space="preserve">Подошва: </w:t>
            </w:r>
            <w:proofErr w:type="gramStart"/>
            <w:r>
              <w:rPr>
                <w:sz w:val="20"/>
                <w:szCs w:val="20"/>
              </w:rPr>
              <w:t>плотный</w:t>
            </w:r>
            <w:proofErr w:type="gramEnd"/>
            <w:r>
              <w:rPr>
                <w:sz w:val="20"/>
                <w:szCs w:val="20"/>
              </w:rPr>
              <w:t xml:space="preserve"> ПВХ (от -0°C до +25°C)</w:t>
            </w:r>
          </w:p>
          <w:p w:rsidR="008F77CD" w:rsidRPr="00336626" w:rsidRDefault="008F77CD" w:rsidP="008F77CD">
            <w:pPr>
              <w:jc w:val="both"/>
              <w:rPr>
                <w:sz w:val="20"/>
                <w:szCs w:val="20"/>
              </w:rPr>
            </w:pPr>
            <w:r>
              <w:rPr>
                <w:sz w:val="20"/>
                <w:szCs w:val="20"/>
              </w:rPr>
              <w:t>Метод крепления: литьевой</w:t>
            </w:r>
          </w:p>
          <w:p w:rsidR="008F77CD" w:rsidRPr="00336626" w:rsidRDefault="008F77CD" w:rsidP="008F77CD">
            <w:pPr>
              <w:suppressAutoHyphens w:val="0"/>
              <w:jc w:val="both"/>
              <w:rPr>
                <w:sz w:val="20"/>
                <w:szCs w:val="20"/>
                <w:lang w:eastAsia="ru-RU"/>
              </w:rPr>
            </w:pPr>
            <w:r>
              <w:rPr>
                <w:sz w:val="20"/>
                <w:szCs w:val="20"/>
              </w:rPr>
              <w:t>Цвет: синий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Стельки</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jc w:val="both"/>
              <w:rPr>
                <w:sz w:val="20"/>
                <w:szCs w:val="20"/>
              </w:rPr>
            </w:pPr>
            <w:r>
              <w:rPr>
                <w:sz w:val="20"/>
                <w:szCs w:val="20"/>
              </w:rPr>
              <w:t xml:space="preserve">Стелька антибактериальная, </w:t>
            </w:r>
            <w:proofErr w:type="spellStart"/>
            <w:r>
              <w:rPr>
                <w:sz w:val="20"/>
                <w:szCs w:val="20"/>
              </w:rPr>
              <w:t>антимикробная</w:t>
            </w:r>
            <w:proofErr w:type="spellEnd"/>
            <w:r>
              <w:rPr>
                <w:sz w:val="20"/>
                <w:szCs w:val="20"/>
              </w:rPr>
              <w:t>, антистатическая и ароматизирована эвкалиптом</w:t>
            </w:r>
          </w:p>
          <w:p w:rsidR="008F77CD" w:rsidRPr="00336626" w:rsidRDefault="008F77CD" w:rsidP="008F77CD">
            <w:pPr>
              <w:jc w:val="both"/>
              <w:rPr>
                <w:sz w:val="20"/>
                <w:szCs w:val="20"/>
              </w:rPr>
            </w:pPr>
            <w:r>
              <w:rPr>
                <w:sz w:val="20"/>
                <w:szCs w:val="20"/>
              </w:rPr>
              <w:lastRenderedPageBreak/>
              <w:t xml:space="preserve">Материал: нетканый, с полиамидными и </w:t>
            </w:r>
            <w:proofErr w:type="spellStart"/>
            <w:r>
              <w:rPr>
                <w:sz w:val="20"/>
                <w:szCs w:val="20"/>
              </w:rPr>
              <w:t>полиэстеровыми</w:t>
            </w:r>
            <w:proofErr w:type="spellEnd"/>
            <w:r>
              <w:rPr>
                <w:sz w:val="20"/>
                <w:szCs w:val="20"/>
              </w:rPr>
              <w:t xml:space="preserve"> волокнами, войлок.</w:t>
            </w:r>
          </w:p>
          <w:p w:rsidR="008F77CD" w:rsidRPr="00336626" w:rsidRDefault="008F77CD" w:rsidP="008F77CD">
            <w:pPr>
              <w:jc w:val="both"/>
              <w:rPr>
                <w:sz w:val="20"/>
                <w:szCs w:val="20"/>
              </w:rPr>
            </w:pPr>
            <w:r>
              <w:rPr>
                <w:sz w:val="20"/>
                <w:szCs w:val="20"/>
              </w:rPr>
              <w:t>Плотность: 600 г/м</w:t>
            </w:r>
            <w:proofErr w:type="gramStart"/>
            <w:r>
              <w:rPr>
                <w:sz w:val="20"/>
                <w:szCs w:val="20"/>
              </w:rPr>
              <w:t>2</w:t>
            </w:r>
            <w:proofErr w:type="gramEnd"/>
            <w:r>
              <w:rPr>
                <w:sz w:val="20"/>
                <w:szCs w:val="20"/>
              </w:rPr>
              <w:t>.</w:t>
            </w:r>
          </w:p>
          <w:p w:rsidR="008F77CD" w:rsidRPr="00336626" w:rsidRDefault="008F77CD" w:rsidP="008F77CD">
            <w:pPr>
              <w:jc w:val="both"/>
              <w:rPr>
                <w:sz w:val="20"/>
                <w:szCs w:val="20"/>
              </w:rPr>
            </w:pPr>
            <w:proofErr w:type="gramStart"/>
            <w:r>
              <w:rPr>
                <w:sz w:val="20"/>
                <w:szCs w:val="20"/>
              </w:rPr>
              <w:t>Испытаны</w:t>
            </w:r>
            <w:proofErr w:type="gramEnd"/>
            <w:r>
              <w:rPr>
                <w:sz w:val="20"/>
                <w:szCs w:val="20"/>
              </w:rPr>
              <w:t xml:space="preserve"> по стандарту ЕN ISO 20345: 2004.</w:t>
            </w:r>
          </w:p>
          <w:p w:rsidR="008F77CD" w:rsidRPr="00336626" w:rsidRDefault="008F77CD" w:rsidP="008F77CD">
            <w:pPr>
              <w:suppressAutoHyphens w:val="0"/>
              <w:jc w:val="both"/>
              <w:rPr>
                <w:sz w:val="20"/>
                <w:szCs w:val="20"/>
                <w:lang w:eastAsia="ru-RU"/>
              </w:rPr>
            </w:pPr>
            <w:r>
              <w:rPr>
                <w:sz w:val="20"/>
                <w:szCs w:val="20"/>
              </w:rPr>
              <w:t>Показатель поглощения влаги: 194 мг/см</w:t>
            </w:r>
            <w:proofErr w:type="gramStart"/>
            <w:r>
              <w:rPr>
                <w:sz w:val="20"/>
                <w:szCs w:val="20"/>
              </w:rPr>
              <w:t>2</w:t>
            </w:r>
            <w:proofErr w:type="gramEnd"/>
            <w:r>
              <w:rPr>
                <w:sz w:val="20"/>
                <w:szCs w:val="20"/>
              </w:rPr>
              <w:t xml:space="preserve"> (по стандарту не менее 70 мг/см2)</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Насадки против скольжения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вспененная резина, сталь </w:t>
            </w:r>
          </w:p>
          <w:p w:rsidR="008F77CD" w:rsidRPr="00336626" w:rsidRDefault="008F77CD" w:rsidP="008F77CD">
            <w:pPr>
              <w:suppressAutoHyphens w:val="0"/>
              <w:rPr>
                <w:sz w:val="20"/>
                <w:szCs w:val="20"/>
                <w:lang w:eastAsia="ru-RU"/>
              </w:rPr>
            </w:pPr>
            <w:r>
              <w:rPr>
                <w:sz w:val="20"/>
                <w:szCs w:val="20"/>
                <w:lang w:eastAsia="ru-RU"/>
              </w:rPr>
              <w:t xml:space="preserve">Цвет: черный </w:t>
            </w:r>
          </w:p>
          <w:p w:rsidR="008F77CD" w:rsidRPr="00336626" w:rsidRDefault="008F77CD" w:rsidP="008F77CD">
            <w:pPr>
              <w:suppressAutoHyphens w:val="0"/>
              <w:rPr>
                <w:sz w:val="20"/>
                <w:szCs w:val="20"/>
                <w:lang w:eastAsia="ru-RU"/>
              </w:rPr>
            </w:pPr>
            <w:r>
              <w:rPr>
                <w:sz w:val="20"/>
                <w:szCs w:val="20"/>
                <w:lang w:eastAsia="ru-RU"/>
              </w:rPr>
              <w:t xml:space="preserve">Особенности модели: </w:t>
            </w:r>
          </w:p>
          <w:p w:rsidR="008F77CD" w:rsidRPr="00336626" w:rsidRDefault="008F77CD" w:rsidP="008F77CD">
            <w:pPr>
              <w:suppressAutoHyphens w:val="0"/>
              <w:rPr>
                <w:sz w:val="20"/>
                <w:szCs w:val="20"/>
                <w:lang w:eastAsia="ru-RU"/>
              </w:rPr>
            </w:pPr>
            <w:r>
              <w:rPr>
                <w:sz w:val="20"/>
                <w:szCs w:val="20"/>
                <w:lang w:eastAsia="ru-RU"/>
              </w:rPr>
              <w:t xml:space="preserve">• Подходят для любого типа подошв </w:t>
            </w:r>
          </w:p>
          <w:p w:rsidR="008F77CD" w:rsidRPr="00336626" w:rsidRDefault="008F77CD" w:rsidP="008F77CD">
            <w:pPr>
              <w:suppressAutoHyphens w:val="0"/>
              <w:rPr>
                <w:sz w:val="20"/>
                <w:szCs w:val="20"/>
                <w:lang w:eastAsia="ru-RU"/>
              </w:rPr>
            </w:pPr>
            <w:r>
              <w:rPr>
                <w:sz w:val="20"/>
                <w:szCs w:val="20"/>
                <w:lang w:eastAsia="ru-RU"/>
              </w:rPr>
              <w:t xml:space="preserve">• Снижают риск получения травм </w:t>
            </w:r>
          </w:p>
          <w:p w:rsidR="008F77CD" w:rsidRPr="00336626" w:rsidRDefault="008F77CD" w:rsidP="008F77CD">
            <w:pPr>
              <w:suppressAutoHyphens w:val="0"/>
              <w:rPr>
                <w:sz w:val="20"/>
                <w:szCs w:val="20"/>
                <w:lang w:eastAsia="ru-RU"/>
              </w:rPr>
            </w:pPr>
            <w:r>
              <w:rPr>
                <w:sz w:val="20"/>
                <w:szCs w:val="20"/>
                <w:lang w:eastAsia="ru-RU"/>
              </w:rPr>
              <w:t>• Стальные шипы обеспечивают надежное сцепление подошвы со скользкой поверхностью</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964112" w:rsidRPr="00336626" w:rsidTr="00D94CDF">
        <w:tc>
          <w:tcPr>
            <w:tcW w:w="567" w:type="dxa"/>
            <w:vAlign w:val="center"/>
          </w:tcPr>
          <w:p w:rsidR="00964112" w:rsidRPr="00336626" w:rsidRDefault="00964112"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964112" w:rsidRPr="00336626" w:rsidRDefault="00964112" w:rsidP="008F77CD">
            <w:pPr>
              <w:suppressAutoHyphens w:val="0"/>
              <w:rPr>
                <w:sz w:val="20"/>
                <w:szCs w:val="20"/>
                <w:lang w:eastAsia="ru-RU"/>
              </w:rPr>
            </w:pPr>
            <w:r>
              <w:rPr>
                <w:sz w:val="20"/>
                <w:szCs w:val="20"/>
                <w:lang w:eastAsia="ru-RU"/>
              </w:rPr>
              <w:t>Каска специалиста</w:t>
            </w:r>
          </w:p>
          <w:p w:rsidR="00964112" w:rsidRPr="00336626" w:rsidRDefault="00964112" w:rsidP="008F77CD">
            <w:pPr>
              <w:suppressAutoHyphens w:val="0"/>
              <w:rPr>
                <w:sz w:val="20"/>
                <w:szCs w:val="20"/>
                <w:lang w:eastAsia="ru-RU"/>
              </w:rPr>
            </w:pPr>
          </w:p>
        </w:tc>
        <w:tc>
          <w:tcPr>
            <w:tcW w:w="1417" w:type="dxa"/>
            <w:vAlign w:val="center"/>
          </w:tcPr>
          <w:p w:rsidR="00964112" w:rsidRPr="00336626" w:rsidRDefault="00964112"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964112" w:rsidRPr="00336626" w:rsidRDefault="00964112" w:rsidP="008F77CD">
            <w:pPr>
              <w:suppressAutoHyphens w:val="0"/>
              <w:rPr>
                <w:sz w:val="20"/>
                <w:szCs w:val="20"/>
                <w:lang w:eastAsia="ru-RU"/>
              </w:rPr>
            </w:pPr>
          </w:p>
        </w:tc>
        <w:tc>
          <w:tcPr>
            <w:tcW w:w="4537" w:type="dxa"/>
            <w:vAlign w:val="center"/>
          </w:tcPr>
          <w:p w:rsidR="00964112" w:rsidRPr="00964112" w:rsidRDefault="00964112" w:rsidP="00964112">
            <w:pPr>
              <w:suppressAutoHyphens w:val="0"/>
              <w:rPr>
                <w:sz w:val="20"/>
                <w:szCs w:val="20"/>
                <w:lang w:eastAsia="ru-RU"/>
              </w:rPr>
            </w:pPr>
            <w:r w:rsidRPr="00964112">
              <w:rPr>
                <w:sz w:val="20"/>
                <w:szCs w:val="20"/>
                <w:lang w:eastAsia="ru-RU"/>
              </w:rPr>
              <w:t>Прочная каска с тремя ребрами жесткости.</w:t>
            </w:r>
          </w:p>
          <w:p w:rsidR="00964112" w:rsidRPr="00964112" w:rsidRDefault="00964112" w:rsidP="00964112">
            <w:pPr>
              <w:suppressAutoHyphens w:val="0"/>
              <w:rPr>
                <w:sz w:val="20"/>
                <w:szCs w:val="20"/>
                <w:lang w:eastAsia="ru-RU"/>
              </w:rPr>
            </w:pPr>
            <w:r w:rsidRPr="00964112">
              <w:rPr>
                <w:sz w:val="20"/>
                <w:szCs w:val="20"/>
                <w:lang w:eastAsia="ru-RU"/>
              </w:rPr>
              <w:t>Трехмерная регулировка посадки на голове,</w:t>
            </w:r>
          </w:p>
          <w:p w:rsidR="00964112" w:rsidRPr="00964112" w:rsidRDefault="00964112" w:rsidP="00964112">
            <w:pPr>
              <w:suppressAutoHyphens w:val="0"/>
              <w:rPr>
                <w:sz w:val="20"/>
                <w:szCs w:val="20"/>
                <w:lang w:eastAsia="ru-RU"/>
              </w:rPr>
            </w:pPr>
            <w:r w:rsidRPr="00964112">
              <w:rPr>
                <w:sz w:val="20"/>
                <w:szCs w:val="20"/>
                <w:lang w:eastAsia="ru-RU"/>
              </w:rPr>
              <w:t>Материал корпуса: полиэтилен высокого давления</w:t>
            </w:r>
          </w:p>
          <w:p w:rsidR="00964112" w:rsidRPr="00964112" w:rsidRDefault="00964112" w:rsidP="00964112">
            <w:pPr>
              <w:suppressAutoHyphens w:val="0"/>
              <w:rPr>
                <w:sz w:val="20"/>
                <w:szCs w:val="20"/>
                <w:lang w:eastAsia="ru-RU"/>
              </w:rPr>
            </w:pPr>
            <w:r w:rsidRPr="00964112">
              <w:rPr>
                <w:sz w:val="20"/>
                <w:szCs w:val="20"/>
                <w:lang w:eastAsia="ru-RU"/>
              </w:rPr>
              <w:t>Материал оголовья: текстильный материал</w:t>
            </w:r>
          </w:p>
          <w:p w:rsidR="00964112" w:rsidRPr="00964112" w:rsidRDefault="00964112" w:rsidP="00964112">
            <w:pPr>
              <w:suppressAutoHyphens w:val="0"/>
              <w:rPr>
                <w:sz w:val="20"/>
                <w:szCs w:val="20"/>
                <w:lang w:eastAsia="ru-RU"/>
              </w:rPr>
            </w:pPr>
            <w:r w:rsidRPr="00964112">
              <w:rPr>
                <w:sz w:val="20"/>
                <w:szCs w:val="20"/>
                <w:lang w:eastAsia="ru-RU"/>
              </w:rPr>
              <w:t>Температурный режим: от -50 °C до + 50 °C</w:t>
            </w:r>
          </w:p>
          <w:p w:rsidR="00964112" w:rsidRPr="00964112" w:rsidRDefault="00964112" w:rsidP="00964112">
            <w:pPr>
              <w:suppressAutoHyphens w:val="0"/>
              <w:rPr>
                <w:sz w:val="20"/>
                <w:szCs w:val="20"/>
                <w:lang w:eastAsia="ru-RU"/>
              </w:rPr>
            </w:pPr>
            <w:r w:rsidRPr="00964112">
              <w:rPr>
                <w:sz w:val="20"/>
                <w:szCs w:val="20"/>
                <w:lang w:eastAsia="ru-RU"/>
              </w:rPr>
              <w:t>Крепление оголовья: в шести точках</w:t>
            </w:r>
          </w:p>
          <w:p w:rsidR="00964112" w:rsidRPr="00964112" w:rsidRDefault="00964112" w:rsidP="00964112">
            <w:pPr>
              <w:suppressAutoHyphens w:val="0"/>
              <w:rPr>
                <w:sz w:val="20"/>
                <w:szCs w:val="20"/>
                <w:lang w:eastAsia="ru-RU"/>
              </w:rPr>
            </w:pPr>
            <w:r w:rsidRPr="00964112">
              <w:rPr>
                <w:sz w:val="20"/>
                <w:szCs w:val="20"/>
                <w:lang w:eastAsia="ru-RU"/>
              </w:rPr>
              <w:t xml:space="preserve">Крепление других видов </w:t>
            </w:r>
            <w:proofErr w:type="gramStart"/>
            <w:r w:rsidRPr="00964112">
              <w:rPr>
                <w:sz w:val="20"/>
                <w:szCs w:val="20"/>
                <w:lang w:eastAsia="ru-RU"/>
              </w:rPr>
              <w:t>СИЗ</w:t>
            </w:r>
            <w:proofErr w:type="gramEnd"/>
            <w:r w:rsidRPr="00964112">
              <w:rPr>
                <w:sz w:val="20"/>
                <w:szCs w:val="20"/>
                <w:lang w:eastAsia="ru-RU"/>
              </w:rPr>
              <w:t>: пазы для крепления наушников, щитков, встраиваемых очков.</w:t>
            </w:r>
          </w:p>
          <w:p w:rsidR="00964112" w:rsidRPr="00964112" w:rsidRDefault="00964112" w:rsidP="00964112">
            <w:pPr>
              <w:suppressAutoHyphens w:val="0"/>
              <w:rPr>
                <w:sz w:val="20"/>
                <w:szCs w:val="20"/>
                <w:lang w:eastAsia="ru-RU"/>
              </w:rPr>
            </w:pPr>
            <w:r w:rsidRPr="00964112">
              <w:rPr>
                <w:sz w:val="20"/>
                <w:szCs w:val="20"/>
                <w:lang w:eastAsia="ru-RU"/>
              </w:rPr>
              <w:t>Регулировка оголовья: храповик</w:t>
            </w:r>
          </w:p>
          <w:p w:rsidR="00964112" w:rsidRPr="00964112" w:rsidRDefault="00964112" w:rsidP="00964112">
            <w:pPr>
              <w:suppressAutoHyphens w:val="0"/>
              <w:rPr>
                <w:sz w:val="20"/>
                <w:szCs w:val="20"/>
                <w:lang w:eastAsia="ru-RU"/>
              </w:rPr>
            </w:pPr>
            <w:proofErr w:type="spellStart"/>
            <w:r w:rsidRPr="00964112">
              <w:rPr>
                <w:sz w:val="20"/>
                <w:szCs w:val="20"/>
                <w:lang w:eastAsia="ru-RU"/>
              </w:rPr>
              <w:t>Электроизоляция</w:t>
            </w:r>
            <w:proofErr w:type="spellEnd"/>
            <w:r w:rsidRPr="00964112">
              <w:rPr>
                <w:sz w:val="20"/>
                <w:szCs w:val="20"/>
                <w:lang w:eastAsia="ru-RU"/>
              </w:rPr>
              <w:t>: до 440 в переменные тока</w:t>
            </w:r>
          </w:p>
          <w:p w:rsidR="00964112" w:rsidRPr="00964112" w:rsidRDefault="00964112" w:rsidP="00964112">
            <w:pPr>
              <w:suppressAutoHyphens w:val="0"/>
              <w:rPr>
                <w:sz w:val="20"/>
                <w:szCs w:val="20"/>
                <w:lang w:eastAsia="ru-RU"/>
              </w:rPr>
            </w:pPr>
            <w:r w:rsidRPr="00964112">
              <w:rPr>
                <w:sz w:val="20"/>
                <w:szCs w:val="20"/>
                <w:lang w:eastAsia="ru-RU"/>
              </w:rPr>
              <w:t>Вес: 370 г</w:t>
            </w:r>
          </w:p>
          <w:p w:rsidR="00964112" w:rsidRPr="00964112" w:rsidRDefault="00964112" w:rsidP="00964112">
            <w:pPr>
              <w:suppressAutoHyphens w:val="0"/>
              <w:rPr>
                <w:sz w:val="20"/>
                <w:szCs w:val="20"/>
                <w:lang w:eastAsia="ru-RU"/>
              </w:rPr>
            </w:pPr>
            <w:r w:rsidRPr="00964112">
              <w:rPr>
                <w:sz w:val="20"/>
                <w:szCs w:val="20"/>
                <w:lang w:eastAsia="ru-RU"/>
              </w:rPr>
              <w:t>Цвет: оранжевый</w:t>
            </w:r>
          </w:p>
          <w:p w:rsidR="00964112" w:rsidRPr="00964112" w:rsidRDefault="00964112" w:rsidP="00964112">
            <w:pPr>
              <w:suppressAutoHyphens w:val="0"/>
              <w:rPr>
                <w:sz w:val="20"/>
                <w:szCs w:val="20"/>
                <w:lang w:eastAsia="ru-RU"/>
              </w:rPr>
            </w:pPr>
            <w:r w:rsidRPr="00964112">
              <w:rPr>
                <w:sz w:val="20"/>
                <w:szCs w:val="20"/>
                <w:lang w:eastAsia="ru-RU"/>
              </w:rPr>
              <w:t>Логотип ПАО "</w:t>
            </w:r>
            <w:proofErr w:type="spellStart"/>
            <w:r w:rsidRPr="00964112">
              <w:rPr>
                <w:sz w:val="20"/>
                <w:szCs w:val="20"/>
                <w:lang w:eastAsia="ru-RU"/>
              </w:rPr>
              <w:t>ТрансКонтейнер</w:t>
            </w:r>
            <w:proofErr w:type="spellEnd"/>
            <w:r w:rsidRPr="00964112">
              <w:rPr>
                <w:sz w:val="20"/>
                <w:szCs w:val="20"/>
                <w:lang w:eastAsia="ru-RU"/>
              </w:rPr>
              <w:t>" - 1 шт.</w:t>
            </w:r>
          </w:p>
        </w:tc>
        <w:tc>
          <w:tcPr>
            <w:tcW w:w="1559" w:type="dxa"/>
            <w:vAlign w:val="center"/>
          </w:tcPr>
          <w:p w:rsidR="00964112" w:rsidRPr="00336626" w:rsidRDefault="00964112" w:rsidP="008F77CD">
            <w:pPr>
              <w:ind w:left="-108" w:right="-108"/>
              <w:rPr>
                <w:sz w:val="20"/>
                <w:szCs w:val="20"/>
              </w:rPr>
            </w:pPr>
          </w:p>
        </w:tc>
        <w:tc>
          <w:tcPr>
            <w:tcW w:w="1418" w:type="dxa"/>
            <w:vAlign w:val="center"/>
          </w:tcPr>
          <w:p w:rsidR="00964112" w:rsidRPr="00336626" w:rsidRDefault="00964112" w:rsidP="008F77CD">
            <w:pPr>
              <w:rPr>
                <w:sz w:val="20"/>
                <w:szCs w:val="20"/>
              </w:rPr>
            </w:pPr>
          </w:p>
        </w:tc>
        <w:tc>
          <w:tcPr>
            <w:tcW w:w="3544" w:type="dxa"/>
            <w:vAlign w:val="center"/>
          </w:tcPr>
          <w:p w:rsidR="00964112" w:rsidRPr="00336626" w:rsidRDefault="00964112" w:rsidP="008F77CD">
            <w:pPr>
              <w:rPr>
                <w:sz w:val="20"/>
                <w:szCs w:val="20"/>
              </w:rPr>
            </w:pPr>
          </w:p>
        </w:tc>
      </w:tr>
      <w:tr w:rsidR="00964112" w:rsidRPr="00336626" w:rsidTr="00D94CDF">
        <w:tc>
          <w:tcPr>
            <w:tcW w:w="567" w:type="dxa"/>
            <w:vAlign w:val="center"/>
          </w:tcPr>
          <w:p w:rsidR="00964112" w:rsidRPr="00336626" w:rsidRDefault="00964112"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964112" w:rsidRPr="00336626" w:rsidRDefault="00964112" w:rsidP="008F77CD">
            <w:pPr>
              <w:suppressAutoHyphens w:val="0"/>
              <w:rPr>
                <w:sz w:val="20"/>
                <w:szCs w:val="20"/>
                <w:lang w:eastAsia="ru-RU"/>
              </w:rPr>
            </w:pPr>
            <w:r>
              <w:rPr>
                <w:sz w:val="20"/>
                <w:szCs w:val="20"/>
                <w:lang w:eastAsia="ru-RU"/>
              </w:rPr>
              <w:t>Каска для ИТР</w:t>
            </w:r>
          </w:p>
          <w:p w:rsidR="00964112" w:rsidRPr="00336626" w:rsidRDefault="00964112" w:rsidP="008F77CD">
            <w:pPr>
              <w:suppressAutoHyphens w:val="0"/>
              <w:rPr>
                <w:sz w:val="20"/>
                <w:szCs w:val="20"/>
                <w:lang w:eastAsia="ru-RU"/>
              </w:rPr>
            </w:pPr>
          </w:p>
        </w:tc>
        <w:tc>
          <w:tcPr>
            <w:tcW w:w="1417" w:type="dxa"/>
            <w:vAlign w:val="center"/>
          </w:tcPr>
          <w:p w:rsidR="00964112" w:rsidRPr="00336626" w:rsidRDefault="00964112"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964112" w:rsidRPr="00336626" w:rsidRDefault="00964112" w:rsidP="008F77CD">
            <w:pPr>
              <w:suppressAutoHyphens w:val="0"/>
              <w:rPr>
                <w:sz w:val="20"/>
                <w:szCs w:val="20"/>
                <w:lang w:eastAsia="ru-RU"/>
              </w:rPr>
            </w:pPr>
          </w:p>
        </w:tc>
        <w:tc>
          <w:tcPr>
            <w:tcW w:w="4537" w:type="dxa"/>
            <w:vAlign w:val="center"/>
          </w:tcPr>
          <w:p w:rsidR="00964112" w:rsidRPr="00964112" w:rsidRDefault="00964112" w:rsidP="00964112">
            <w:pPr>
              <w:suppressAutoHyphens w:val="0"/>
              <w:rPr>
                <w:sz w:val="20"/>
                <w:szCs w:val="20"/>
                <w:lang w:eastAsia="ru-RU"/>
              </w:rPr>
            </w:pPr>
            <w:r w:rsidRPr="00964112">
              <w:rPr>
                <w:sz w:val="20"/>
                <w:szCs w:val="20"/>
                <w:lang w:eastAsia="ru-RU"/>
              </w:rPr>
              <w:t xml:space="preserve">Сверхлегкая каска с </w:t>
            </w:r>
            <w:proofErr w:type="spellStart"/>
            <w:r w:rsidRPr="00964112">
              <w:rPr>
                <w:sz w:val="20"/>
                <w:szCs w:val="20"/>
                <w:lang w:eastAsia="ru-RU"/>
              </w:rPr>
              <w:t>териленовым</w:t>
            </w:r>
            <w:proofErr w:type="spellEnd"/>
            <w:r w:rsidRPr="00964112">
              <w:rPr>
                <w:sz w:val="20"/>
                <w:szCs w:val="20"/>
                <w:lang w:eastAsia="ru-RU"/>
              </w:rPr>
              <w:t xml:space="preserve"> оголовьем. Должна обеспечивать совершенную посадку на голове.</w:t>
            </w:r>
          </w:p>
          <w:p w:rsidR="00964112" w:rsidRPr="00964112" w:rsidRDefault="00964112" w:rsidP="00964112">
            <w:pPr>
              <w:suppressAutoHyphens w:val="0"/>
              <w:rPr>
                <w:sz w:val="20"/>
                <w:szCs w:val="20"/>
                <w:lang w:eastAsia="ru-RU"/>
              </w:rPr>
            </w:pPr>
            <w:r w:rsidRPr="00964112">
              <w:rPr>
                <w:sz w:val="20"/>
                <w:szCs w:val="20"/>
                <w:lang w:eastAsia="ru-RU"/>
              </w:rPr>
              <w:t>Материал корпуса: ABS-пластик</w:t>
            </w:r>
          </w:p>
          <w:p w:rsidR="00964112" w:rsidRPr="00964112" w:rsidRDefault="00964112" w:rsidP="00964112">
            <w:pPr>
              <w:suppressAutoHyphens w:val="0"/>
              <w:rPr>
                <w:sz w:val="20"/>
                <w:szCs w:val="20"/>
                <w:lang w:eastAsia="ru-RU"/>
              </w:rPr>
            </w:pPr>
            <w:r w:rsidRPr="00964112">
              <w:rPr>
                <w:sz w:val="20"/>
                <w:szCs w:val="20"/>
                <w:lang w:eastAsia="ru-RU"/>
              </w:rPr>
              <w:t>Материал оголовья: текстильный материал</w:t>
            </w:r>
          </w:p>
          <w:p w:rsidR="00964112" w:rsidRPr="00964112" w:rsidRDefault="00964112" w:rsidP="00964112">
            <w:pPr>
              <w:suppressAutoHyphens w:val="0"/>
              <w:rPr>
                <w:sz w:val="20"/>
                <w:szCs w:val="20"/>
                <w:lang w:eastAsia="ru-RU"/>
              </w:rPr>
            </w:pPr>
            <w:r w:rsidRPr="00964112">
              <w:rPr>
                <w:sz w:val="20"/>
                <w:szCs w:val="20"/>
                <w:lang w:eastAsia="ru-RU"/>
              </w:rPr>
              <w:t>Температурный режим: от -30°C до +50°C</w:t>
            </w:r>
          </w:p>
          <w:p w:rsidR="00964112" w:rsidRPr="00964112" w:rsidRDefault="00964112" w:rsidP="00964112">
            <w:pPr>
              <w:suppressAutoHyphens w:val="0"/>
              <w:rPr>
                <w:sz w:val="20"/>
                <w:szCs w:val="20"/>
                <w:lang w:eastAsia="ru-RU"/>
              </w:rPr>
            </w:pPr>
            <w:r w:rsidRPr="00964112">
              <w:rPr>
                <w:sz w:val="20"/>
                <w:szCs w:val="20"/>
                <w:lang w:eastAsia="ru-RU"/>
              </w:rPr>
              <w:t>Крепление оголовья: в шести точках</w:t>
            </w:r>
          </w:p>
          <w:p w:rsidR="00964112" w:rsidRPr="00964112" w:rsidRDefault="00964112" w:rsidP="00964112">
            <w:pPr>
              <w:suppressAutoHyphens w:val="0"/>
              <w:rPr>
                <w:sz w:val="20"/>
                <w:szCs w:val="20"/>
                <w:lang w:eastAsia="ru-RU"/>
              </w:rPr>
            </w:pPr>
            <w:r w:rsidRPr="00964112">
              <w:rPr>
                <w:sz w:val="20"/>
                <w:szCs w:val="20"/>
                <w:lang w:eastAsia="ru-RU"/>
              </w:rPr>
              <w:lastRenderedPageBreak/>
              <w:t xml:space="preserve">Крепление других видов </w:t>
            </w:r>
            <w:proofErr w:type="gramStart"/>
            <w:r w:rsidRPr="00964112">
              <w:rPr>
                <w:sz w:val="20"/>
                <w:szCs w:val="20"/>
                <w:lang w:eastAsia="ru-RU"/>
              </w:rPr>
              <w:t>СИЗ</w:t>
            </w:r>
            <w:proofErr w:type="gramEnd"/>
            <w:r w:rsidRPr="00964112">
              <w:rPr>
                <w:sz w:val="20"/>
                <w:szCs w:val="20"/>
                <w:lang w:eastAsia="ru-RU"/>
              </w:rPr>
              <w:t xml:space="preserve">: пазы для крепления наушников и щитков, держателя для </w:t>
            </w:r>
            <w:proofErr w:type="spellStart"/>
            <w:r w:rsidRPr="00964112">
              <w:rPr>
                <w:sz w:val="20"/>
                <w:szCs w:val="20"/>
                <w:lang w:eastAsia="ru-RU"/>
              </w:rPr>
              <w:t>бейджа</w:t>
            </w:r>
            <w:proofErr w:type="spellEnd"/>
            <w:r w:rsidRPr="00964112">
              <w:rPr>
                <w:sz w:val="20"/>
                <w:szCs w:val="20"/>
                <w:lang w:eastAsia="ru-RU"/>
              </w:rPr>
              <w:t>, встраиваемых очков.</w:t>
            </w:r>
          </w:p>
          <w:p w:rsidR="00964112" w:rsidRPr="00964112" w:rsidRDefault="00964112" w:rsidP="00964112">
            <w:pPr>
              <w:suppressAutoHyphens w:val="0"/>
              <w:rPr>
                <w:sz w:val="20"/>
                <w:szCs w:val="20"/>
                <w:lang w:eastAsia="ru-RU"/>
              </w:rPr>
            </w:pPr>
            <w:r w:rsidRPr="00964112">
              <w:rPr>
                <w:sz w:val="20"/>
                <w:szCs w:val="20"/>
                <w:lang w:eastAsia="ru-RU"/>
              </w:rPr>
              <w:t>Регулировка оголовья: ленточная или с храповиком</w:t>
            </w:r>
          </w:p>
          <w:p w:rsidR="00964112" w:rsidRPr="00964112" w:rsidRDefault="00964112" w:rsidP="00964112">
            <w:pPr>
              <w:suppressAutoHyphens w:val="0"/>
              <w:rPr>
                <w:sz w:val="20"/>
                <w:szCs w:val="20"/>
                <w:lang w:eastAsia="ru-RU"/>
              </w:rPr>
            </w:pPr>
            <w:proofErr w:type="spellStart"/>
            <w:r w:rsidRPr="00964112">
              <w:rPr>
                <w:sz w:val="20"/>
                <w:szCs w:val="20"/>
                <w:lang w:eastAsia="ru-RU"/>
              </w:rPr>
              <w:t>Электроизоляция</w:t>
            </w:r>
            <w:proofErr w:type="spellEnd"/>
            <w:r w:rsidRPr="00964112">
              <w:rPr>
                <w:sz w:val="20"/>
                <w:szCs w:val="20"/>
                <w:lang w:eastAsia="ru-RU"/>
              </w:rPr>
              <w:t>: до 440</w:t>
            </w:r>
            <w:proofErr w:type="gramStart"/>
            <w:r w:rsidRPr="00964112">
              <w:rPr>
                <w:sz w:val="20"/>
                <w:szCs w:val="20"/>
                <w:lang w:eastAsia="ru-RU"/>
              </w:rPr>
              <w:t xml:space="preserve"> В</w:t>
            </w:r>
            <w:proofErr w:type="gramEnd"/>
            <w:r w:rsidRPr="00964112">
              <w:rPr>
                <w:sz w:val="20"/>
                <w:szCs w:val="20"/>
                <w:lang w:eastAsia="ru-RU"/>
              </w:rPr>
              <w:t xml:space="preserve"> переменного тока</w:t>
            </w:r>
          </w:p>
          <w:p w:rsidR="00964112" w:rsidRPr="00964112" w:rsidRDefault="00964112" w:rsidP="00964112">
            <w:pPr>
              <w:suppressAutoHyphens w:val="0"/>
              <w:rPr>
                <w:sz w:val="20"/>
                <w:szCs w:val="20"/>
                <w:lang w:eastAsia="ru-RU"/>
              </w:rPr>
            </w:pPr>
            <w:r w:rsidRPr="00964112">
              <w:rPr>
                <w:sz w:val="20"/>
                <w:szCs w:val="20"/>
                <w:lang w:eastAsia="ru-RU"/>
              </w:rPr>
              <w:t>Вес: 290- 350 гр.</w:t>
            </w:r>
          </w:p>
          <w:p w:rsidR="00964112" w:rsidRPr="00964112" w:rsidRDefault="00964112" w:rsidP="00964112">
            <w:pPr>
              <w:suppressAutoHyphens w:val="0"/>
              <w:rPr>
                <w:sz w:val="20"/>
                <w:szCs w:val="20"/>
                <w:lang w:eastAsia="ru-RU"/>
              </w:rPr>
            </w:pPr>
            <w:r w:rsidRPr="00964112">
              <w:rPr>
                <w:sz w:val="20"/>
                <w:szCs w:val="20"/>
                <w:lang w:eastAsia="ru-RU"/>
              </w:rPr>
              <w:t>Цвет: белый</w:t>
            </w:r>
          </w:p>
          <w:p w:rsidR="00964112" w:rsidRPr="00964112" w:rsidRDefault="00964112" w:rsidP="00964112">
            <w:pPr>
              <w:suppressAutoHyphens w:val="0"/>
              <w:rPr>
                <w:sz w:val="20"/>
                <w:szCs w:val="20"/>
                <w:lang w:eastAsia="ru-RU"/>
              </w:rPr>
            </w:pPr>
            <w:r w:rsidRPr="00964112">
              <w:rPr>
                <w:sz w:val="20"/>
                <w:szCs w:val="20"/>
                <w:lang w:eastAsia="ru-RU"/>
              </w:rPr>
              <w:t>Логотип ПАО "</w:t>
            </w:r>
            <w:proofErr w:type="spellStart"/>
            <w:r w:rsidRPr="00964112">
              <w:rPr>
                <w:sz w:val="20"/>
                <w:szCs w:val="20"/>
                <w:lang w:eastAsia="ru-RU"/>
              </w:rPr>
              <w:t>ТрансКонтейнер</w:t>
            </w:r>
            <w:proofErr w:type="spellEnd"/>
            <w:r w:rsidRPr="00964112">
              <w:rPr>
                <w:sz w:val="20"/>
                <w:szCs w:val="20"/>
                <w:lang w:eastAsia="ru-RU"/>
              </w:rPr>
              <w:t>" - 1 шт.</w:t>
            </w:r>
          </w:p>
        </w:tc>
        <w:tc>
          <w:tcPr>
            <w:tcW w:w="1559" w:type="dxa"/>
            <w:vAlign w:val="center"/>
          </w:tcPr>
          <w:p w:rsidR="00964112" w:rsidRPr="00336626" w:rsidRDefault="00964112" w:rsidP="008F77CD">
            <w:pPr>
              <w:ind w:left="-108" w:right="-108"/>
              <w:rPr>
                <w:sz w:val="20"/>
                <w:szCs w:val="20"/>
              </w:rPr>
            </w:pPr>
          </w:p>
        </w:tc>
        <w:tc>
          <w:tcPr>
            <w:tcW w:w="1418" w:type="dxa"/>
            <w:vAlign w:val="center"/>
          </w:tcPr>
          <w:p w:rsidR="00964112" w:rsidRPr="00336626" w:rsidRDefault="00964112" w:rsidP="008F77CD">
            <w:pPr>
              <w:rPr>
                <w:sz w:val="20"/>
                <w:szCs w:val="20"/>
              </w:rPr>
            </w:pPr>
          </w:p>
        </w:tc>
        <w:tc>
          <w:tcPr>
            <w:tcW w:w="3544" w:type="dxa"/>
            <w:vAlign w:val="center"/>
          </w:tcPr>
          <w:p w:rsidR="00964112" w:rsidRPr="00336626" w:rsidRDefault="00964112"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Каскетка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 </w:t>
            </w:r>
          </w:p>
          <w:p w:rsidR="008F77CD" w:rsidRPr="00336626" w:rsidRDefault="008F77CD" w:rsidP="008F77CD">
            <w:pPr>
              <w:suppressAutoHyphens w:val="0"/>
              <w:rPr>
                <w:sz w:val="20"/>
                <w:szCs w:val="20"/>
                <w:lang w:eastAsia="ru-RU"/>
              </w:rPr>
            </w:pPr>
            <w:r>
              <w:rPr>
                <w:sz w:val="20"/>
                <w:szCs w:val="20"/>
                <w:lang w:eastAsia="ru-RU"/>
              </w:rPr>
              <w:t xml:space="preserve">Материал вставки: высококачественный полиэтилен с амортизирующим вкладышем из </w:t>
            </w:r>
            <w:proofErr w:type="gramStart"/>
            <w:r>
              <w:rPr>
                <w:sz w:val="20"/>
                <w:szCs w:val="20"/>
                <w:lang w:eastAsia="ru-RU"/>
              </w:rPr>
              <w:t>вспененного</w:t>
            </w:r>
            <w:proofErr w:type="gramEnd"/>
            <w:r>
              <w:rPr>
                <w:sz w:val="20"/>
                <w:szCs w:val="20"/>
                <w:lang w:eastAsia="ru-RU"/>
              </w:rPr>
              <w:t xml:space="preserve"> </w:t>
            </w:r>
            <w:proofErr w:type="spellStart"/>
            <w:r>
              <w:rPr>
                <w:sz w:val="20"/>
                <w:szCs w:val="20"/>
                <w:lang w:eastAsia="ru-RU"/>
              </w:rPr>
              <w:t>неопрена</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Вентиляция: отверстия в защитном вкладыше и две сетчатые вставки на внешней стороне </w:t>
            </w:r>
          </w:p>
          <w:p w:rsidR="008F77CD" w:rsidRPr="00336626" w:rsidRDefault="008F77CD" w:rsidP="008F77CD">
            <w:pPr>
              <w:suppressAutoHyphens w:val="0"/>
              <w:rPr>
                <w:sz w:val="20"/>
                <w:szCs w:val="20"/>
                <w:lang w:eastAsia="ru-RU"/>
              </w:rPr>
            </w:pPr>
            <w:r>
              <w:rPr>
                <w:sz w:val="20"/>
                <w:szCs w:val="20"/>
                <w:lang w:eastAsia="ru-RU"/>
              </w:rPr>
              <w:t xml:space="preserve">Сигнальные элементы: светоотражающие элементы для высокой видимости  </w:t>
            </w:r>
          </w:p>
          <w:p w:rsidR="008F77CD" w:rsidRPr="00336626" w:rsidRDefault="008F77CD" w:rsidP="008F77CD">
            <w:pPr>
              <w:suppressAutoHyphens w:val="0"/>
              <w:rPr>
                <w:sz w:val="20"/>
                <w:szCs w:val="20"/>
                <w:lang w:eastAsia="ru-RU"/>
              </w:rPr>
            </w:pPr>
            <w:r>
              <w:rPr>
                <w:sz w:val="20"/>
                <w:szCs w:val="20"/>
                <w:lang w:eastAsia="ru-RU"/>
              </w:rPr>
              <w:t xml:space="preserve">Цвет: </w:t>
            </w:r>
            <w:proofErr w:type="gramStart"/>
            <w:r>
              <w:rPr>
                <w:sz w:val="20"/>
                <w:szCs w:val="20"/>
                <w:lang w:eastAsia="ru-RU"/>
              </w:rPr>
              <w:t>Темно-синяя</w:t>
            </w:r>
            <w:proofErr w:type="gramEnd"/>
            <w:r>
              <w:rPr>
                <w:sz w:val="20"/>
                <w:szCs w:val="20"/>
                <w:lang w:eastAsia="ru-RU"/>
              </w:rPr>
              <w:t xml:space="preserve"> (козырек 50 мм)</w:t>
            </w:r>
          </w:p>
          <w:p w:rsidR="008F77CD" w:rsidRPr="00336626" w:rsidRDefault="008F77CD" w:rsidP="008F77CD">
            <w:pPr>
              <w:suppressAutoHyphens w:val="0"/>
              <w:rPr>
                <w:sz w:val="20"/>
                <w:szCs w:val="20"/>
                <w:lang w:eastAsia="ru-RU"/>
              </w:rPr>
            </w:pPr>
            <w:r>
              <w:rPr>
                <w:sz w:val="20"/>
                <w:szCs w:val="20"/>
                <w:lang w:eastAsia="ru-RU"/>
              </w:rPr>
              <w:t>Логотип ПАО "</w:t>
            </w:r>
            <w:proofErr w:type="spellStart"/>
            <w:r>
              <w:rPr>
                <w:sz w:val="20"/>
                <w:szCs w:val="20"/>
                <w:lang w:eastAsia="ru-RU"/>
              </w:rPr>
              <w:t>ТрансКонтейнер</w:t>
            </w:r>
            <w:proofErr w:type="spellEnd"/>
            <w:r>
              <w:rPr>
                <w:sz w:val="20"/>
                <w:szCs w:val="20"/>
                <w:lang w:eastAsia="ru-RU"/>
              </w:rPr>
              <w:t>" - 1 шт.</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Подбородочный ремень</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Подбородочный ремень подходит для касок данного Технического Задания</w:t>
            </w:r>
          </w:p>
          <w:p w:rsidR="008F77CD" w:rsidRPr="00336626" w:rsidRDefault="008F77CD" w:rsidP="008F77CD">
            <w:pPr>
              <w:suppressAutoHyphens w:val="0"/>
              <w:rPr>
                <w:sz w:val="20"/>
                <w:szCs w:val="20"/>
                <w:lang w:eastAsia="ru-RU"/>
              </w:rPr>
            </w:pPr>
            <w:r>
              <w:rPr>
                <w:sz w:val="20"/>
                <w:szCs w:val="20"/>
                <w:lang w:eastAsia="ru-RU"/>
              </w:rPr>
              <w:t>Используется для работ на высоте.</w:t>
            </w:r>
          </w:p>
          <w:p w:rsidR="008F77CD" w:rsidRPr="00336626" w:rsidRDefault="008F77CD" w:rsidP="008F77CD">
            <w:pPr>
              <w:suppressAutoHyphens w:val="0"/>
              <w:rPr>
                <w:sz w:val="20"/>
                <w:szCs w:val="20"/>
                <w:lang w:eastAsia="ru-RU"/>
              </w:rPr>
            </w:pPr>
            <w:r>
              <w:rPr>
                <w:sz w:val="20"/>
                <w:szCs w:val="20"/>
                <w:lang w:eastAsia="ru-RU"/>
              </w:rPr>
              <w:t>Крепление: 4 точки крепления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Перчатки с полимерным покрытием </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Бесшовные вязаные перчатки с полиуретановым покрытием с эластичной вязаной манжетой для выполнения широкого спектра работ.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388-3121 </w:t>
            </w:r>
          </w:p>
          <w:p w:rsidR="008F77CD" w:rsidRPr="00336626" w:rsidRDefault="008F77CD" w:rsidP="008F77CD">
            <w:pPr>
              <w:suppressAutoHyphens w:val="0"/>
              <w:rPr>
                <w:sz w:val="20"/>
                <w:szCs w:val="20"/>
                <w:lang w:eastAsia="ru-RU"/>
              </w:rPr>
            </w:pPr>
            <w:r>
              <w:rPr>
                <w:sz w:val="20"/>
                <w:szCs w:val="20"/>
                <w:lang w:eastAsia="ru-RU"/>
              </w:rPr>
              <w:t xml:space="preserve">Свойства: хороший уровень устойчивости к истиранию и разрыву </w:t>
            </w:r>
          </w:p>
          <w:p w:rsidR="008F77CD" w:rsidRPr="00336626" w:rsidRDefault="008F77CD" w:rsidP="008F77CD">
            <w:pPr>
              <w:suppressAutoHyphens w:val="0"/>
              <w:rPr>
                <w:sz w:val="20"/>
                <w:szCs w:val="20"/>
                <w:lang w:eastAsia="ru-RU"/>
              </w:rPr>
            </w:pPr>
            <w:r>
              <w:rPr>
                <w:sz w:val="20"/>
                <w:szCs w:val="20"/>
                <w:lang w:eastAsia="ru-RU"/>
              </w:rPr>
              <w:t xml:space="preserve">Материал: полиэфир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полиуретан </w:t>
            </w:r>
          </w:p>
          <w:p w:rsidR="008F77CD" w:rsidRPr="00336626" w:rsidRDefault="008F77CD" w:rsidP="008F77CD">
            <w:pPr>
              <w:suppressAutoHyphens w:val="0"/>
              <w:rPr>
                <w:sz w:val="20"/>
                <w:szCs w:val="20"/>
                <w:lang w:eastAsia="ru-RU"/>
              </w:rPr>
            </w:pPr>
            <w:r>
              <w:rPr>
                <w:sz w:val="20"/>
                <w:szCs w:val="20"/>
                <w:lang w:eastAsia="ru-RU"/>
              </w:rPr>
              <w:lastRenderedPageBreak/>
              <w:t xml:space="preserve">Покрытие: частичное </w:t>
            </w:r>
          </w:p>
          <w:p w:rsidR="008F77CD" w:rsidRPr="00336626" w:rsidRDefault="008F77CD" w:rsidP="008F77CD">
            <w:pPr>
              <w:suppressAutoHyphens w:val="0"/>
              <w:rPr>
                <w:sz w:val="20"/>
                <w:szCs w:val="20"/>
                <w:lang w:eastAsia="ru-RU"/>
              </w:rPr>
            </w:pPr>
            <w:r>
              <w:rPr>
                <w:sz w:val="20"/>
                <w:szCs w:val="20"/>
                <w:lang w:eastAsia="ru-RU"/>
              </w:rPr>
              <w:t>Цвет: белый,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трикотажные с ПВХ</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Уровень защиты: EN 388-214х </w:t>
            </w:r>
          </w:p>
          <w:p w:rsidR="008F77CD" w:rsidRPr="00336626" w:rsidRDefault="008F77CD" w:rsidP="008F77CD">
            <w:pPr>
              <w:suppressAutoHyphens w:val="0"/>
              <w:rPr>
                <w:sz w:val="20"/>
                <w:szCs w:val="20"/>
                <w:lang w:eastAsia="ru-RU"/>
              </w:rPr>
            </w:pPr>
            <w:r>
              <w:rPr>
                <w:sz w:val="20"/>
                <w:szCs w:val="20"/>
                <w:lang w:eastAsia="ru-RU"/>
              </w:rPr>
              <w:t xml:space="preserve">Вязаные перчатки из хлопковых нитей с добавлением полиэфира, с точечным ПВХ напылением. </w:t>
            </w:r>
          </w:p>
          <w:p w:rsidR="008F77CD" w:rsidRPr="00336626" w:rsidRDefault="008F77CD" w:rsidP="008F77CD">
            <w:pPr>
              <w:suppressAutoHyphens w:val="0"/>
              <w:rPr>
                <w:sz w:val="20"/>
                <w:szCs w:val="20"/>
                <w:lang w:eastAsia="ru-RU"/>
              </w:rPr>
            </w:pPr>
            <w:r>
              <w:rPr>
                <w:sz w:val="20"/>
                <w:szCs w:val="20"/>
                <w:lang w:eastAsia="ru-RU"/>
              </w:rPr>
              <w:t xml:space="preserve">Свойства: повышенная устойчивость к механическому воздействию, длительный срок носки, надежный захват </w:t>
            </w:r>
          </w:p>
          <w:p w:rsidR="008F77CD" w:rsidRPr="00336626" w:rsidRDefault="008F77CD" w:rsidP="008F77CD">
            <w:pPr>
              <w:suppressAutoHyphens w:val="0"/>
              <w:rPr>
                <w:sz w:val="20"/>
                <w:szCs w:val="20"/>
                <w:lang w:eastAsia="ru-RU"/>
              </w:rPr>
            </w:pPr>
            <w:r>
              <w:rPr>
                <w:sz w:val="20"/>
                <w:szCs w:val="20"/>
                <w:lang w:eastAsia="ru-RU"/>
              </w:rPr>
              <w:t xml:space="preserve">Материал: хлопок, полиэфир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ПВХ </w:t>
            </w:r>
          </w:p>
          <w:p w:rsidR="008F77CD" w:rsidRPr="00336626" w:rsidRDefault="008F77CD" w:rsidP="008F77CD">
            <w:pPr>
              <w:suppressAutoHyphens w:val="0"/>
              <w:rPr>
                <w:sz w:val="20"/>
                <w:szCs w:val="20"/>
                <w:lang w:eastAsia="ru-RU"/>
              </w:rPr>
            </w:pPr>
            <w:r>
              <w:rPr>
                <w:sz w:val="20"/>
                <w:szCs w:val="20"/>
                <w:lang w:eastAsia="ru-RU"/>
              </w:rPr>
              <w:t>Покрытие: точечное</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с полимерным покрытием механически стойкие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 </w:t>
            </w:r>
          </w:p>
          <w:p w:rsidR="008F77CD" w:rsidRPr="00336626" w:rsidRDefault="008F77CD" w:rsidP="008F77CD">
            <w:pPr>
              <w:suppressAutoHyphens w:val="0"/>
              <w:rPr>
                <w:sz w:val="20"/>
                <w:szCs w:val="20"/>
                <w:lang w:eastAsia="ru-RU"/>
              </w:rPr>
            </w:pPr>
            <w:r>
              <w:rPr>
                <w:sz w:val="20"/>
                <w:szCs w:val="20"/>
                <w:lang w:eastAsia="ru-RU"/>
              </w:rPr>
              <w:t>ГОСТ 12.4.183-91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 Перчатки с полимерным покрытием механически стойкие.</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388-4221 </w:t>
            </w:r>
          </w:p>
          <w:p w:rsidR="008F77CD" w:rsidRPr="00336626" w:rsidRDefault="008F77CD" w:rsidP="008F77CD">
            <w:pPr>
              <w:suppressAutoHyphens w:val="0"/>
              <w:rPr>
                <w:sz w:val="20"/>
                <w:szCs w:val="20"/>
                <w:lang w:eastAsia="ru-RU"/>
              </w:rPr>
            </w:pPr>
            <w:r>
              <w:rPr>
                <w:sz w:val="20"/>
                <w:szCs w:val="20"/>
                <w:lang w:eastAsia="ru-RU"/>
              </w:rPr>
              <w:t xml:space="preserve">Свойства: МБС, </w:t>
            </w:r>
            <w:proofErr w:type="gramStart"/>
            <w:r>
              <w:rPr>
                <w:sz w:val="20"/>
                <w:szCs w:val="20"/>
                <w:lang w:eastAsia="ru-RU"/>
              </w:rPr>
              <w:t>ВО</w:t>
            </w:r>
            <w:proofErr w:type="gramEnd"/>
            <w:r>
              <w:rPr>
                <w:sz w:val="20"/>
                <w:szCs w:val="20"/>
                <w:lang w:eastAsia="ru-RU"/>
              </w:rPr>
              <w:t xml:space="preserve">; сухой и влажный (промасленный) захват; не содержат силикона; </w:t>
            </w:r>
            <w:proofErr w:type="spellStart"/>
            <w:r>
              <w:rPr>
                <w:sz w:val="20"/>
                <w:szCs w:val="20"/>
                <w:lang w:eastAsia="ru-RU"/>
              </w:rPr>
              <w:t>антистатичны</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Должны иметь шершавую поверхность, которая обеспечивает сухой и </w:t>
            </w:r>
            <w:r w:rsidR="002C3CC2">
              <w:rPr>
                <w:sz w:val="20"/>
                <w:szCs w:val="20"/>
                <w:lang w:eastAsia="ru-RU"/>
              </w:rPr>
              <w:t>масляный</w:t>
            </w:r>
            <w:r>
              <w:rPr>
                <w:sz w:val="20"/>
                <w:szCs w:val="20"/>
                <w:lang w:eastAsia="ru-RU"/>
              </w:rPr>
              <w:t xml:space="preserve"> захват.    </w:t>
            </w:r>
          </w:p>
          <w:p w:rsidR="008F77CD" w:rsidRPr="00336626" w:rsidRDefault="008F77CD" w:rsidP="008F77CD">
            <w:pPr>
              <w:suppressAutoHyphens w:val="0"/>
              <w:rPr>
                <w:sz w:val="20"/>
                <w:szCs w:val="20"/>
                <w:lang w:eastAsia="ru-RU"/>
              </w:rPr>
            </w:pPr>
            <w:r>
              <w:rPr>
                <w:sz w:val="20"/>
                <w:szCs w:val="20"/>
                <w:lang w:eastAsia="ru-RU"/>
              </w:rPr>
              <w:t xml:space="preserve">Материал: хлопок – 100% </w:t>
            </w:r>
          </w:p>
          <w:p w:rsidR="008F77CD" w:rsidRPr="00336626" w:rsidRDefault="008F77CD" w:rsidP="008F77CD">
            <w:pPr>
              <w:suppressAutoHyphens w:val="0"/>
              <w:rPr>
                <w:sz w:val="20"/>
                <w:szCs w:val="20"/>
                <w:lang w:eastAsia="ru-RU"/>
              </w:rPr>
            </w:pPr>
            <w:r>
              <w:rPr>
                <w:sz w:val="20"/>
                <w:szCs w:val="20"/>
                <w:lang w:eastAsia="ru-RU"/>
              </w:rPr>
              <w:t xml:space="preserve">Материал покрытия: </w:t>
            </w:r>
            <w:proofErr w:type="spellStart"/>
            <w:r>
              <w:rPr>
                <w:sz w:val="20"/>
                <w:szCs w:val="20"/>
                <w:lang w:eastAsia="ru-RU"/>
              </w:rPr>
              <w:t>нитрилбутадиеновый</w:t>
            </w:r>
            <w:proofErr w:type="spellEnd"/>
            <w:r>
              <w:rPr>
                <w:sz w:val="20"/>
                <w:szCs w:val="20"/>
                <w:lang w:eastAsia="ru-RU"/>
              </w:rPr>
              <w:t xml:space="preserve"> каучук Покрытие: полное </w:t>
            </w:r>
          </w:p>
          <w:p w:rsidR="008F77CD" w:rsidRPr="00336626" w:rsidRDefault="008F77CD" w:rsidP="008F77CD">
            <w:pPr>
              <w:suppressAutoHyphens w:val="0"/>
              <w:rPr>
                <w:sz w:val="20"/>
                <w:szCs w:val="20"/>
                <w:lang w:eastAsia="ru-RU"/>
              </w:rPr>
            </w:pPr>
            <w:r>
              <w:rPr>
                <w:sz w:val="20"/>
                <w:szCs w:val="20"/>
                <w:lang w:eastAsia="ru-RU"/>
              </w:rPr>
              <w:t>Длина: 240– 270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Перчатки от пониженных температур со </w:t>
            </w:r>
            <w:proofErr w:type="spellStart"/>
            <w:r>
              <w:rPr>
                <w:sz w:val="20"/>
                <w:szCs w:val="20"/>
                <w:lang w:eastAsia="ru-RU"/>
              </w:rPr>
              <w:t>спилковым</w:t>
            </w:r>
            <w:proofErr w:type="spellEnd"/>
            <w:r>
              <w:rPr>
                <w:sz w:val="20"/>
                <w:szCs w:val="20"/>
                <w:lang w:eastAsia="ru-RU"/>
              </w:rPr>
              <w:t xml:space="preserve"> наладонником</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017/2011; ГОСТ 5007-87</w:t>
            </w:r>
          </w:p>
          <w:p w:rsidR="008F77CD" w:rsidRPr="00336626" w:rsidRDefault="008F77CD" w:rsidP="008F77CD">
            <w:pPr>
              <w:suppressAutoHyphens w:val="0"/>
              <w:rPr>
                <w:sz w:val="20"/>
                <w:szCs w:val="20"/>
                <w:lang w:eastAsia="ru-RU"/>
              </w:rPr>
            </w:pPr>
          </w:p>
        </w:tc>
        <w:tc>
          <w:tcPr>
            <w:tcW w:w="4537" w:type="dxa"/>
            <w:vAlign w:val="center"/>
          </w:tcPr>
          <w:p w:rsidR="009D1B4B" w:rsidRPr="009D1B4B" w:rsidRDefault="009D1B4B" w:rsidP="009D1B4B">
            <w:pPr>
              <w:rPr>
                <w:sz w:val="20"/>
                <w:szCs w:val="20"/>
                <w:lang w:eastAsia="ru-RU"/>
              </w:rPr>
            </w:pPr>
            <w:r w:rsidRPr="009D1B4B">
              <w:rPr>
                <w:sz w:val="20"/>
                <w:szCs w:val="20"/>
                <w:lang w:eastAsia="ru-RU"/>
              </w:rPr>
              <w:t xml:space="preserve">Утепленные перчатки со </w:t>
            </w:r>
            <w:proofErr w:type="spellStart"/>
            <w:r w:rsidRPr="009D1B4B">
              <w:rPr>
                <w:sz w:val="20"/>
                <w:szCs w:val="20"/>
                <w:lang w:eastAsia="ru-RU"/>
              </w:rPr>
              <w:t>спилковым</w:t>
            </w:r>
            <w:proofErr w:type="spellEnd"/>
            <w:r w:rsidRPr="009D1B4B">
              <w:rPr>
                <w:sz w:val="20"/>
                <w:szCs w:val="20"/>
                <w:lang w:eastAsia="ru-RU"/>
              </w:rPr>
              <w:t xml:space="preserve"> наладонником.</w:t>
            </w:r>
          </w:p>
          <w:p w:rsidR="009D1B4B" w:rsidRPr="009D1B4B" w:rsidRDefault="009D1B4B" w:rsidP="009D1B4B">
            <w:pPr>
              <w:rPr>
                <w:sz w:val="20"/>
                <w:szCs w:val="20"/>
                <w:lang w:eastAsia="ru-RU"/>
              </w:rPr>
            </w:pPr>
            <w:r w:rsidRPr="009D1B4B">
              <w:rPr>
                <w:sz w:val="20"/>
                <w:szCs w:val="20"/>
                <w:lang w:eastAsia="ru-RU"/>
              </w:rPr>
              <w:t>Материал накладок: спилок</w:t>
            </w:r>
          </w:p>
          <w:p w:rsidR="009D1B4B" w:rsidRPr="009D1B4B" w:rsidRDefault="009D1B4B" w:rsidP="009D1B4B">
            <w:pPr>
              <w:rPr>
                <w:sz w:val="20"/>
                <w:szCs w:val="20"/>
                <w:lang w:eastAsia="ru-RU"/>
              </w:rPr>
            </w:pPr>
            <w:r w:rsidRPr="009D1B4B">
              <w:rPr>
                <w:sz w:val="20"/>
                <w:szCs w:val="20"/>
                <w:lang w:eastAsia="ru-RU"/>
              </w:rPr>
              <w:t xml:space="preserve">Материал: шерсть </w:t>
            </w:r>
            <w:r>
              <w:rPr>
                <w:sz w:val="20"/>
                <w:szCs w:val="20"/>
                <w:lang w:eastAsia="ru-RU"/>
              </w:rPr>
              <w:t>-</w:t>
            </w:r>
            <w:r w:rsidRPr="009D1B4B">
              <w:rPr>
                <w:sz w:val="20"/>
                <w:szCs w:val="20"/>
                <w:lang w:eastAsia="ru-RU"/>
              </w:rPr>
              <w:t xml:space="preserve"> 50%, акрил </w:t>
            </w:r>
            <w:r>
              <w:rPr>
                <w:sz w:val="20"/>
                <w:szCs w:val="20"/>
                <w:lang w:eastAsia="ru-RU"/>
              </w:rPr>
              <w:t>-</w:t>
            </w:r>
            <w:r w:rsidRPr="009D1B4B">
              <w:rPr>
                <w:sz w:val="20"/>
                <w:szCs w:val="20"/>
                <w:lang w:eastAsia="ru-RU"/>
              </w:rPr>
              <w:t xml:space="preserve"> 50%</w:t>
            </w:r>
          </w:p>
          <w:p w:rsidR="009D1B4B" w:rsidRPr="009D1B4B" w:rsidRDefault="009D1B4B" w:rsidP="009D1B4B">
            <w:pPr>
              <w:rPr>
                <w:sz w:val="20"/>
                <w:szCs w:val="20"/>
                <w:lang w:eastAsia="ru-RU"/>
              </w:rPr>
            </w:pPr>
            <w:r w:rsidRPr="009D1B4B">
              <w:rPr>
                <w:sz w:val="20"/>
                <w:szCs w:val="20"/>
                <w:lang w:eastAsia="ru-RU"/>
              </w:rPr>
              <w:t>Внутренняя часть с утеплителем.</w:t>
            </w:r>
          </w:p>
          <w:p w:rsidR="008F77CD" w:rsidRPr="00336626" w:rsidRDefault="009D1B4B" w:rsidP="009D1B4B">
            <w:pPr>
              <w:suppressAutoHyphens w:val="0"/>
              <w:rPr>
                <w:sz w:val="20"/>
                <w:szCs w:val="20"/>
                <w:lang w:eastAsia="ru-RU"/>
              </w:rPr>
            </w:pPr>
            <w:r w:rsidRPr="009D1B4B">
              <w:rPr>
                <w:sz w:val="20"/>
                <w:szCs w:val="20"/>
                <w:lang w:eastAsia="ru-RU"/>
              </w:rPr>
              <w:t>Цвет: темно-серый.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Перчатки химические стойкие из </w:t>
            </w:r>
            <w:proofErr w:type="spellStart"/>
            <w:r>
              <w:rPr>
                <w:sz w:val="20"/>
                <w:szCs w:val="20"/>
                <w:lang w:eastAsia="ru-RU"/>
              </w:rPr>
              <w:t>неопрена</w:t>
            </w:r>
            <w:proofErr w:type="spellEnd"/>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 </w:t>
            </w:r>
          </w:p>
          <w:p w:rsidR="008F77CD" w:rsidRPr="00336626" w:rsidRDefault="008F77CD" w:rsidP="008F77CD">
            <w:pPr>
              <w:suppressAutoHyphens w:val="0"/>
              <w:rPr>
                <w:sz w:val="20"/>
                <w:szCs w:val="20"/>
                <w:lang w:eastAsia="ru-RU"/>
              </w:rPr>
            </w:pPr>
            <w:r>
              <w:rPr>
                <w:sz w:val="20"/>
                <w:szCs w:val="20"/>
                <w:lang w:eastAsia="ru-RU"/>
              </w:rPr>
              <w:lastRenderedPageBreak/>
              <w:t>ГОСТ 12.4.278-2014;</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Для работы с кислотами и щелочами концентрацией до 99%.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388-3121, EN 374-AKL </w:t>
            </w:r>
          </w:p>
          <w:p w:rsidR="008F77CD" w:rsidRPr="00336626" w:rsidRDefault="008F77CD" w:rsidP="008F77CD">
            <w:pPr>
              <w:suppressAutoHyphens w:val="0"/>
              <w:rPr>
                <w:sz w:val="20"/>
                <w:szCs w:val="20"/>
                <w:lang w:eastAsia="ru-RU"/>
              </w:rPr>
            </w:pPr>
            <w:r>
              <w:rPr>
                <w:sz w:val="20"/>
                <w:szCs w:val="20"/>
                <w:lang w:eastAsia="ru-RU"/>
              </w:rPr>
              <w:t xml:space="preserve">Свойства: КЩС (99%), особая стойкость к порезам, проколу, истиранию, разрыву; отличный </w:t>
            </w:r>
            <w:r>
              <w:rPr>
                <w:sz w:val="20"/>
                <w:szCs w:val="20"/>
                <w:lang w:eastAsia="ru-RU"/>
              </w:rPr>
              <w:lastRenderedPageBreak/>
              <w:t xml:space="preserve">сухой и влажный захват; хлопковое напыление с антибактериальной обработкой, </w:t>
            </w:r>
            <w:proofErr w:type="spellStart"/>
            <w:r>
              <w:rPr>
                <w:sz w:val="20"/>
                <w:szCs w:val="20"/>
                <w:lang w:eastAsia="ru-RU"/>
              </w:rPr>
              <w:t>антистатичны</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Материал: </w:t>
            </w:r>
            <w:proofErr w:type="spellStart"/>
            <w:r>
              <w:rPr>
                <w:sz w:val="20"/>
                <w:szCs w:val="20"/>
                <w:lang w:eastAsia="ru-RU"/>
              </w:rPr>
              <w:t>неопрен</w:t>
            </w:r>
            <w:proofErr w:type="spellEnd"/>
            <w:r>
              <w:rPr>
                <w:sz w:val="20"/>
                <w:szCs w:val="20"/>
                <w:lang w:eastAsia="ru-RU"/>
              </w:rPr>
              <w:t xml:space="preserve"> </w:t>
            </w:r>
          </w:p>
          <w:p w:rsidR="008F77CD" w:rsidRPr="00336626" w:rsidRDefault="008F77CD" w:rsidP="008F77CD">
            <w:pPr>
              <w:suppressAutoHyphens w:val="0"/>
              <w:rPr>
                <w:sz w:val="20"/>
                <w:szCs w:val="20"/>
                <w:lang w:eastAsia="ru-RU"/>
              </w:rPr>
            </w:pPr>
            <w:r>
              <w:rPr>
                <w:sz w:val="20"/>
                <w:szCs w:val="20"/>
                <w:lang w:eastAsia="ru-RU"/>
              </w:rPr>
              <w:t xml:space="preserve">Длина: 330 мм </w:t>
            </w:r>
          </w:p>
          <w:p w:rsidR="008F77CD" w:rsidRPr="00336626" w:rsidRDefault="008F77CD" w:rsidP="008F77CD">
            <w:pPr>
              <w:suppressAutoHyphens w:val="0"/>
              <w:rPr>
                <w:sz w:val="20"/>
                <w:szCs w:val="20"/>
                <w:lang w:eastAsia="ru-RU"/>
              </w:rPr>
            </w:pPr>
            <w:r>
              <w:rPr>
                <w:sz w:val="20"/>
                <w:szCs w:val="20"/>
                <w:lang w:eastAsia="ru-RU"/>
              </w:rPr>
              <w:t xml:space="preserve">Толщина: 0,75 мм </w:t>
            </w:r>
          </w:p>
          <w:p w:rsidR="008F77CD" w:rsidRPr="00336626" w:rsidRDefault="008F77CD" w:rsidP="008F77CD">
            <w:pPr>
              <w:suppressAutoHyphens w:val="0"/>
              <w:rPr>
                <w:sz w:val="20"/>
                <w:szCs w:val="20"/>
                <w:lang w:eastAsia="ru-RU"/>
              </w:rPr>
            </w:pPr>
            <w:r>
              <w:rPr>
                <w:sz w:val="20"/>
                <w:szCs w:val="20"/>
                <w:lang w:eastAsia="ru-RU"/>
              </w:rPr>
              <w:t>Цвет: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химические стойкие из латекса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r>
              <w:rPr>
                <w:sz w:val="20"/>
                <w:szCs w:val="20"/>
                <w:lang w:eastAsia="ru-RU"/>
              </w:rPr>
              <w:t xml:space="preserve">ГОСТ 12.4.278-2014; </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Мягкие и удобные в эксплуатации перчатки. Перчатки прошли специальную обработку в целях уменьшения риска возникновения аллергических реакций. </w:t>
            </w:r>
          </w:p>
          <w:p w:rsidR="008F77CD" w:rsidRPr="00336626" w:rsidRDefault="008F77CD" w:rsidP="008F77CD">
            <w:pPr>
              <w:suppressAutoHyphens w:val="0"/>
              <w:rPr>
                <w:sz w:val="20"/>
                <w:szCs w:val="20"/>
                <w:lang w:eastAsia="ru-RU"/>
              </w:rPr>
            </w:pPr>
            <w:r>
              <w:rPr>
                <w:sz w:val="20"/>
                <w:szCs w:val="20"/>
                <w:lang w:eastAsia="ru-RU"/>
              </w:rPr>
              <w:t xml:space="preserve">Уровень защиты: EN 388-х010 </w:t>
            </w:r>
          </w:p>
          <w:p w:rsidR="008F77CD" w:rsidRPr="00336626" w:rsidRDefault="008F77CD" w:rsidP="008F77CD">
            <w:pPr>
              <w:suppressAutoHyphens w:val="0"/>
              <w:rPr>
                <w:sz w:val="20"/>
                <w:szCs w:val="20"/>
                <w:lang w:eastAsia="ru-RU"/>
              </w:rPr>
            </w:pPr>
            <w:r>
              <w:rPr>
                <w:sz w:val="20"/>
                <w:szCs w:val="20"/>
                <w:lang w:eastAsia="ru-RU"/>
              </w:rPr>
              <w:t xml:space="preserve">Свойства: КЩС (40%), антибактериальная обработка </w:t>
            </w:r>
          </w:p>
          <w:p w:rsidR="008F77CD" w:rsidRPr="00336626" w:rsidRDefault="008F77CD" w:rsidP="008F77CD">
            <w:pPr>
              <w:suppressAutoHyphens w:val="0"/>
              <w:rPr>
                <w:sz w:val="20"/>
                <w:szCs w:val="20"/>
                <w:lang w:eastAsia="ru-RU"/>
              </w:rPr>
            </w:pPr>
            <w:r>
              <w:rPr>
                <w:sz w:val="20"/>
                <w:szCs w:val="20"/>
                <w:lang w:eastAsia="ru-RU"/>
              </w:rPr>
              <w:t xml:space="preserve">Материал: латекс – 100% </w:t>
            </w:r>
          </w:p>
          <w:p w:rsidR="008F77CD" w:rsidRPr="00336626" w:rsidRDefault="008F77CD" w:rsidP="008F77CD">
            <w:pPr>
              <w:suppressAutoHyphens w:val="0"/>
              <w:rPr>
                <w:sz w:val="20"/>
                <w:szCs w:val="20"/>
                <w:lang w:eastAsia="ru-RU"/>
              </w:rPr>
            </w:pPr>
            <w:r>
              <w:rPr>
                <w:sz w:val="20"/>
                <w:szCs w:val="20"/>
                <w:lang w:eastAsia="ru-RU"/>
              </w:rPr>
              <w:t>Материал подкладки: хлопок – 100%</w:t>
            </w:r>
          </w:p>
          <w:p w:rsidR="008F77CD" w:rsidRPr="00336626" w:rsidRDefault="008F77CD" w:rsidP="008F77CD">
            <w:pPr>
              <w:suppressAutoHyphens w:val="0"/>
              <w:rPr>
                <w:sz w:val="20"/>
                <w:szCs w:val="20"/>
                <w:lang w:eastAsia="ru-RU"/>
              </w:rPr>
            </w:pPr>
            <w:r>
              <w:rPr>
                <w:sz w:val="20"/>
                <w:szCs w:val="20"/>
                <w:lang w:eastAsia="ru-RU"/>
              </w:rPr>
              <w:t xml:space="preserve">Толщина: 0,40 мм </w:t>
            </w:r>
          </w:p>
          <w:p w:rsidR="008F77CD" w:rsidRPr="00336626" w:rsidRDefault="008F77CD" w:rsidP="008F77CD">
            <w:pPr>
              <w:suppressAutoHyphens w:val="0"/>
              <w:rPr>
                <w:sz w:val="20"/>
                <w:szCs w:val="20"/>
                <w:lang w:eastAsia="ru-RU"/>
              </w:rPr>
            </w:pPr>
            <w:r>
              <w:rPr>
                <w:sz w:val="20"/>
                <w:szCs w:val="20"/>
                <w:lang w:eastAsia="ru-RU"/>
              </w:rPr>
              <w:t>Длина: 305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Перчатки химические стойкие из нитрила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 </w:t>
            </w:r>
          </w:p>
          <w:p w:rsidR="008F77CD" w:rsidRPr="00336626" w:rsidRDefault="008F77CD" w:rsidP="008F77CD">
            <w:pPr>
              <w:suppressAutoHyphens w:val="0"/>
              <w:rPr>
                <w:sz w:val="20"/>
                <w:szCs w:val="20"/>
                <w:lang w:eastAsia="ru-RU"/>
              </w:rPr>
            </w:pPr>
            <w:r>
              <w:rPr>
                <w:sz w:val="20"/>
                <w:szCs w:val="20"/>
                <w:lang w:eastAsia="ru-RU"/>
              </w:rPr>
              <w:t>ГОСТ 12.4.278-2014;</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8F77CD" w:rsidRPr="00336626" w:rsidRDefault="008F77CD" w:rsidP="008F77CD">
            <w:pPr>
              <w:suppressAutoHyphens w:val="0"/>
              <w:rPr>
                <w:sz w:val="20"/>
                <w:szCs w:val="20"/>
                <w:lang w:eastAsia="ru-RU"/>
              </w:rPr>
            </w:pPr>
            <w:r>
              <w:rPr>
                <w:sz w:val="20"/>
                <w:szCs w:val="20"/>
                <w:lang w:eastAsia="ru-RU"/>
              </w:rPr>
              <w:t>Уровень защиты: EN 388-4101, EN 374-JKL</w:t>
            </w:r>
          </w:p>
          <w:p w:rsidR="008F77CD" w:rsidRPr="00336626" w:rsidRDefault="008F77CD" w:rsidP="008F77CD">
            <w:pPr>
              <w:suppressAutoHyphens w:val="0"/>
              <w:rPr>
                <w:sz w:val="20"/>
                <w:szCs w:val="20"/>
                <w:lang w:eastAsia="ru-RU"/>
              </w:rPr>
            </w:pPr>
            <w:r>
              <w:rPr>
                <w:sz w:val="20"/>
                <w:szCs w:val="20"/>
                <w:lang w:eastAsia="ru-RU"/>
              </w:rPr>
              <w:t xml:space="preserve">Свойства: МБС, КЩС (80%), стойкость к красителям, растворителям, проколам, порезам, </w:t>
            </w:r>
            <w:proofErr w:type="spellStart"/>
            <w:r>
              <w:rPr>
                <w:sz w:val="20"/>
                <w:szCs w:val="20"/>
                <w:lang w:eastAsia="ru-RU"/>
              </w:rPr>
              <w:t>антистатичны</w:t>
            </w:r>
            <w:proofErr w:type="spellEnd"/>
            <w:r>
              <w:rPr>
                <w:sz w:val="20"/>
                <w:szCs w:val="20"/>
                <w:lang w:eastAsia="ru-RU"/>
              </w:rPr>
              <w:t xml:space="preserve"> в соответствии с ГОСТ 12.4.124-83.</w:t>
            </w:r>
          </w:p>
          <w:p w:rsidR="008F77CD" w:rsidRPr="00336626" w:rsidRDefault="008F77CD" w:rsidP="008F77CD">
            <w:pPr>
              <w:suppressAutoHyphens w:val="0"/>
              <w:rPr>
                <w:sz w:val="20"/>
                <w:szCs w:val="20"/>
                <w:lang w:eastAsia="ru-RU"/>
              </w:rPr>
            </w:pPr>
            <w:r>
              <w:rPr>
                <w:sz w:val="20"/>
                <w:szCs w:val="20"/>
                <w:lang w:eastAsia="ru-RU"/>
              </w:rPr>
              <w:t>Хлопковое напыление с антибактериальной обработкой.</w:t>
            </w:r>
          </w:p>
          <w:p w:rsidR="008F77CD" w:rsidRPr="00336626" w:rsidRDefault="008F77CD" w:rsidP="008F77CD">
            <w:pPr>
              <w:suppressAutoHyphens w:val="0"/>
              <w:rPr>
                <w:sz w:val="20"/>
                <w:szCs w:val="20"/>
                <w:lang w:eastAsia="ru-RU"/>
              </w:rPr>
            </w:pPr>
            <w:r>
              <w:rPr>
                <w:sz w:val="20"/>
                <w:szCs w:val="20"/>
                <w:lang w:eastAsia="ru-RU"/>
              </w:rPr>
              <w:t>Материал: нитрил</w:t>
            </w:r>
          </w:p>
          <w:p w:rsidR="008F77CD" w:rsidRPr="00336626" w:rsidRDefault="008F77CD" w:rsidP="008F77CD">
            <w:pPr>
              <w:suppressAutoHyphens w:val="0"/>
              <w:rPr>
                <w:sz w:val="20"/>
                <w:szCs w:val="20"/>
                <w:lang w:eastAsia="ru-RU"/>
              </w:rPr>
            </w:pPr>
            <w:r>
              <w:rPr>
                <w:sz w:val="20"/>
                <w:szCs w:val="20"/>
                <w:lang w:eastAsia="ru-RU"/>
              </w:rPr>
              <w:t>Длина: 330 мм</w:t>
            </w:r>
          </w:p>
          <w:p w:rsidR="008F77CD" w:rsidRPr="00336626" w:rsidRDefault="008F77CD" w:rsidP="008F77CD">
            <w:pPr>
              <w:suppressAutoHyphens w:val="0"/>
              <w:rPr>
                <w:sz w:val="20"/>
                <w:szCs w:val="20"/>
                <w:lang w:eastAsia="ru-RU"/>
              </w:rPr>
            </w:pPr>
            <w:r>
              <w:rPr>
                <w:sz w:val="20"/>
                <w:szCs w:val="20"/>
                <w:lang w:eastAsia="ru-RU"/>
              </w:rPr>
              <w:t>Толщина: 0,38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 xml:space="preserve">Рукавицы хлопчатобумажные с брезентовым </w:t>
            </w:r>
            <w:r>
              <w:rPr>
                <w:sz w:val="20"/>
                <w:szCs w:val="20"/>
                <w:lang w:eastAsia="ru-RU"/>
              </w:rPr>
              <w:lastRenderedPageBreak/>
              <w:t>наладонником</w:t>
            </w:r>
          </w:p>
        </w:tc>
        <w:tc>
          <w:tcPr>
            <w:tcW w:w="1417" w:type="dxa"/>
            <w:vAlign w:val="center"/>
          </w:tcPr>
          <w:p w:rsidR="008F77CD" w:rsidRPr="00336626" w:rsidRDefault="008F77CD" w:rsidP="00D94CDF">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покрытия: брезент</w:t>
            </w:r>
          </w:p>
          <w:p w:rsidR="008F77CD" w:rsidRPr="00336626" w:rsidRDefault="008F77CD" w:rsidP="008F77CD">
            <w:pPr>
              <w:suppressAutoHyphens w:val="0"/>
              <w:rPr>
                <w:sz w:val="20"/>
                <w:szCs w:val="20"/>
                <w:lang w:eastAsia="ru-RU"/>
              </w:rPr>
            </w:pPr>
            <w:r>
              <w:rPr>
                <w:sz w:val="20"/>
                <w:szCs w:val="20"/>
                <w:lang w:eastAsia="ru-RU"/>
              </w:rPr>
              <w:t xml:space="preserve">Материал: двунитка </w:t>
            </w:r>
            <w:proofErr w:type="gramStart"/>
            <w:r>
              <w:rPr>
                <w:sz w:val="20"/>
                <w:szCs w:val="20"/>
                <w:lang w:eastAsia="ru-RU"/>
              </w:rPr>
              <w:t>суровая</w:t>
            </w:r>
            <w:proofErr w:type="gramEnd"/>
            <w:r>
              <w:rPr>
                <w:sz w:val="20"/>
                <w:szCs w:val="20"/>
                <w:lang w:eastAsia="ru-RU"/>
              </w:rPr>
              <w:t>, хлопок — 100%</w:t>
            </w:r>
          </w:p>
          <w:p w:rsidR="008F77CD" w:rsidRPr="00336626" w:rsidRDefault="008F77CD" w:rsidP="008F77CD">
            <w:pPr>
              <w:suppressAutoHyphens w:val="0"/>
              <w:rPr>
                <w:sz w:val="20"/>
                <w:szCs w:val="20"/>
                <w:lang w:eastAsia="ru-RU"/>
              </w:rPr>
            </w:pPr>
            <w:r>
              <w:rPr>
                <w:sz w:val="20"/>
                <w:szCs w:val="20"/>
                <w:lang w:eastAsia="ru-RU"/>
              </w:rPr>
              <w:t>Покрытие: частичное</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Рукавицы хлопчатобумажные с двойным наладонником</w:t>
            </w:r>
          </w:p>
        </w:tc>
        <w:tc>
          <w:tcPr>
            <w:tcW w:w="1417" w:type="dxa"/>
            <w:vAlign w:val="center"/>
          </w:tcPr>
          <w:p w:rsidR="008F77CD" w:rsidRPr="00336626" w:rsidRDefault="008F77CD" w:rsidP="00D94CDF">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двунитка </w:t>
            </w:r>
            <w:proofErr w:type="gramStart"/>
            <w:r>
              <w:rPr>
                <w:sz w:val="20"/>
                <w:szCs w:val="20"/>
                <w:lang w:eastAsia="ru-RU"/>
              </w:rPr>
              <w:t>суровая</w:t>
            </w:r>
            <w:proofErr w:type="gramEnd"/>
            <w:r>
              <w:rPr>
                <w:sz w:val="20"/>
                <w:szCs w:val="20"/>
                <w:lang w:eastAsia="ru-RU"/>
              </w:rPr>
              <w:t>, хлопок — 100%</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D94CDF">
            <w:pPr>
              <w:suppressAutoHyphens w:val="0"/>
              <w:rPr>
                <w:sz w:val="20"/>
                <w:szCs w:val="20"/>
                <w:lang w:eastAsia="ru-RU"/>
              </w:rPr>
            </w:pPr>
            <w:r>
              <w:rPr>
                <w:sz w:val="20"/>
                <w:szCs w:val="20"/>
                <w:lang w:eastAsia="ru-RU"/>
              </w:rPr>
              <w:t>Рукавицы брезентовые</w:t>
            </w:r>
          </w:p>
        </w:tc>
        <w:tc>
          <w:tcPr>
            <w:tcW w:w="1417" w:type="dxa"/>
            <w:vAlign w:val="center"/>
          </w:tcPr>
          <w:p w:rsidR="008F77CD" w:rsidRPr="00336626" w:rsidRDefault="008F77CD" w:rsidP="00D94CDF">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брезент с </w:t>
            </w:r>
            <w:proofErr w:type="gramStart"/>
            <w:r>
              <w:rPr>
                <w:sz w:val="20"/>
                <w:szCs w:val="20"/>
                <w:lang w:eastAsia="ru-RU"/>
              </w:rPr>
              <w:t>огнеупорной</w:t>
            </w:r>
            <w:proofErr w:type="gramEnd"/>
          </w:p>
          <w:p w:rsidR="008F77CD" w:rsidRPr="00336626" w:rsidRDefault="008F77CD" w:rsidP="008F77CD">
            <w:pPr>
              <w:suppressAutoHyphens w:val="0"/>
              <w:rPr>
                <w:sz w:val="20"/>
                <w:szCs w:val="20"/>
                <w:lang w:eastAsia="ru-RU"/>
              </w:rPr>
            </w:pPr>
            <w:r>
              <w:rPr>
                <w:sz w:val="20"/>
                <w:szCs w:val="20"/>
                <w:lang w:eastAsia="ru-RU"/>
              </w:rPr>
              <w:t>пропиткой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Рукавицы хлопчатобумажные с двойным наладонником и ПВХ покрытием</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Материал покрытия: ПВХ, точечное</w:t>
            </w:r>
          </w:p>
          <w:p w:rsidR="008F77CD" w:rsidRPr="00336626" w:rsidRDefault="008F77CD" w:rsidP="008F77CD">
            <w:pPr>
              <w:suppressAutoHyphens w:val="0"/>
              <w:rPr>
                <w:sz w:val="20"/>
                <w:szCs w:val="20"/>
                <w:lang w:eastAsia="ru-RU"/>
              </w:rPr>
            </w:pPr>
            <w:r>
              <w:rPr>
                <w:sz w:val="20"/>
                <w:szCs w:val="20"/>
                <w:lang w:eastAsia="ru-RU"/>
              </w:rPr>
              <w:t xml:space="preserve">Материал: двунитка </w:t>
            </w:r>
            <w:proofErr w:type="gramStart"/>
            <w:r>
              <w:rPr>
                <w:sz w:val="20"/>
                <w:szCs w:val="20"/>
                <w:lang w:eastAsia="ru-RU"/>
              </w:rPr>
              <w:t>суровая</w:t>
            </w:r>
            <w:proofErr w:type="gramEnd"/>
            <w:r>
              <w:rPr>
                <w:sz w:val="20"/>
                <w:szCs w:val="20"/>
                <w:lang w:eastAsia="ru-RU"/>
              </w:rPr>
              <w:t>, хлопок —</w:t>
            </w:r>
          </w:p>
          <w:p w:rsidR="008F77CD" w:rsidRPr="00336626" w:rsidRDefault="008F77CD" w:rsidP="008F77CD">
            <w:pPr>
              <w:suppressAutoHyphens w:val="0"/>
              <w:rPr>
                <w:sz w:val="20"/>
                <w:szCs w:val="20"/>
                <w:lang w:eastAsia="ru-RU"/>
              </w:rPr>
            </w:pPr>
            <w:r>
              <w:rPr>
                <w:sz w:val="20"/>
                <w:szCs w:val="20"/>
                <w:lang w:eastAsia="ru-RU"/>
              </w:rPr>
              <w:t>100%</w:t>
            </w:r>
          </w:p>
          <w:p w:rsidR="008F77CD" w:rsidRPr="00336626" w:rsidRDefault="008F77CD" w:rsidP="008F77CD">
            <w:pPr>
              <w:suppressAutoHyphens w:val="0"/>
              <w:rPr>
                <w:sz w:val="20"/>
                <w:szCs w:val="20"/>
                <w:lang w:eastAsia="ru-RU"/>
              </w:rPr>
            </w:pPr>
            <w:r>
              <w:rPr>
                <w:sz w:val="20"/>
                <w:szCs w:val="20"/>
                <w:lang w:eastAsia="ru-RU"/>
              </w:rPr>
              <w:t>Цвет: белый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rPr>
          <w:trHeight w:val="1001"/>
        </w:trPr>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Рукавицы хлопчатобумажные с двойным наладонником утепленные</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12.4.010-75</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Материал: </w:t>
            </w:r>
            <w:proofErr w:type="gramStart"/>
            <w:r>
              <w:rPr>
                <w:sz w:val="20"/>
                <w:szCs w:val="20"/>
                <w:lang w:eastAsia="ru-RU"/>
              </w:rPr>
              <w:t>плотная</w:t>
            </w:r>
            <w:proofErr w:type="gramEnd"/>
            <w:r>
              <w:rPr>
                <w:sz w:val="20"/>
                <w:szCs w:val="20"/>
                <w:lang w:eastAsia="ru-RU"/>
              </w:rPr>
              <w:t xml:space="preserve"> хлопчатобумажная</w:t>
            </w:r>
          </w:p>
          <w:p w:rsidR="008F77CD" w:rsidRPr="00336626" w:rsidRDefault="008F77CD" w:rsidP="008F77CD">
            <w:pPr>
              <w:suppressAutoHyphens w:val="0"/>
              <w:rPr>
                <w:sz w:val="20"/>
                <w:szCs w:val="20"/>
                <w:lang w:eastAsia="ru-RU"/>
              </w:rPr>
            </w:pPr>
            <w:r>
              <w:rPr>
                <w:sz w:val="20"/>
                <w:szCs w:val="20"/>
                <w:lang w:eastAsia="ru-RU"/>
              </w:rPr>
              <w:t>ткань</w:t>
            </w:r>
          </w:p>
          <w:p w:rsidR="008F77CD" w:rsidRPr="00336626" w:rsidRDefault="008F77CD" w:rsidP="008F77CD">
            <w:pPr>
              <w:suppressAutoHyphens w:val="0"/>
              <w:rPr>
                <w:sz w:val="20"/>
                <w:szCs w:val="20"/>
                <w:lang w:eastAsia="ru-RU"/>
              </w:rPr>
            </w:pPr>
            <w:r>
              <w:rPr>
                <w:sz w:val="20"/>
                <w:szCs w:val="20"/>
                <w:lang w:eastAsia="ru-RU"/>
              </w:rPr>
              <w:t>Утеплитель: ватин</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Краги для сварщика.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12.4.252-2013</w:t>
            </w:r>
          </w:p>
          <w:p w:rsidR="008F77CD" w:rsidRPr="00336626" w:rsidRDefault="008F77CD" w:rsidP="008F77CD">
            <w:pPr>
              <w:suppressAutoHyphens w:val="0"/>
              <w:rPr>
                <w:sz w:val="20"/>
                <w:szCs w:val="20"/>
                <w:lang w:eastAsia="ru-RU"/>
              </w:rPr>
            </w:pPr>
          </w:p>
        </w:tc>
        <w:tc>
          <w:tcPr>
            <w:tcW w:w="4537" w:type="dxa"/>
            <w:vAlign w:val="center"/>
          </w:tcPr>
          <w:p w:rsidR="009D1B4B" w:rsidRPr="009D1B4B" w:rsidRDefault="009D1B4B" w:rsidP="009D1B4B">
            <w:pPr>
              <w:suppressAutoHyphens w:val="0"/>
              <w:rPr>
                <w:sz w:val="20"/>
                <w:szCs w:val="20"/>
                <w:lang w:eastAsia="ru-RU"/>
              </w:rPr>
            </w:pPr>
            <w:r w:rsidRPr="009D1B4B">
              <w:rPr>
                <w:sz w:val="20"/>
                <w:szCs w:val="20"/>
                <w:lang w:eastAsia="ru-RU"/>
              </w:rPr>
              <w:t xml:space="preserve">Краги из термостойкого спилка, прошитые </w:t>
            </w:r>
            <w:proofErr w:type="spellStart"/>
            <w:r w:rsidRPr="009D1B4B">
              <w:rPr>
                <w:sz w:val="20"/>
                <w:szCs w:val="20"/>
                <w:lang w:eastAsia="ru-RU"/>
              </w:rPr>
              <w:t>арамидной</w:t>
            </w:r>
            <w:proofErr w:type="spellEnd"/>
            <w:r w:rsidRPr="009D1B4B">
              <w:rPr>
                <w:sz w:val="20"/>
                <w:szCs w:val="20"/>
                <w:lang w:eastAsia="ru-RU"/>
              </w:rPr>
              <w:t xml:space="preserve"> нитью для защиты от механических воздействий, брызг и искр расплавленного металла. Для всех типов сварки и тяжелых механических работ. Все швы наружные. Ладонная часть усилена.</w:t>
            </w:r>
          </w:p>
          <w:p w:rsidR="009D1B4B" w:rsidRPr="009D1B4B" w:rsidRDefault="009D1B4B" w:rsidP="009D1B4B">
            <w:pPr>
              <w:suppressAutoHyphens w:val="0"/>
              <w:rPr>
                <w:sz w:val="20"/>
                <w:szCs w:val="20"/>
                <w:lang w:eastAsia="ru-RU"/>
              </w:rPr>
            </w:pPr>
            <w:r w:rsidRPr="009D1B4B">
              <w:rPr>
                <w:sz w:val="20"/>
                <w:szCs w:val="20"/>
                <w:lang w:eastAsia="ru-RU"/>
              </w:rPr>
              <w:t>Уровни защиты: ГОСТ EN 388-2012-4422, ГОСТ EN 407-2012-413x3x</w:t>
            </w:r>
          </w:p>
          <w:p w:rsidR="009D1B4B" w:rsidRPr="009D1B4B" w:rsidRDefault="009D1B4B" w:rsidP="009D1B4B">
            <w:pPr>
              <w:suppressAutoHyphens w:val="0"/>
              <w:rPr>
                <w:sz w:val="20"/>
                <w:szCs w:val="20"/>
                <w:lang w:eastAsia="ru-RU"/>
              </w:rPr>
            </w:pPr>
            <w:r w:rsidRPr="009D1B4B">
              <w:rPr>
                <w:sz w:val="20"/>
                <w:szCs w:val="20"/>
                <w:lang w:eastAsia="ru-RU"/>
              </w:rPr>
              <w:t xml:space="preserve">Материал: спилок воловий, ткань с высокой стойкостью к прожиганию, защитой от повышенных температур с </w:t>
            </w:r>
            <w:proofErr w:type="spellStart"/>
            <w:r w:rsidRPr="009D1B4B">
              <w:rPr>
                <w:sz w:val="20"/>
                <w:szCs w:val="20"/>
                <w:lang w:eastAsia="ru-RU"/>
              </w:rPr>
              <w:t>силиконизированным</w:t>
            </w:r>
            <w:proofErr w:type="spellEnd"/>
            <w:r w:rsidRPr="009D1B4B">
              <w:rPr>
                <w:sz w:val="20"/>
                <w:szCs w:val="20"/>
                <w:lang w:eastAsia="ru-RU"/>
              </w:rPr>
              <w:t xml:space="preserve"> покрытием на краге.</w:t>
            </w:r>
          </w:p>
          <w:p w:rsidR="009D1B4B" w:rsidRPr="009D1B4B" w:rsidRDefault="009D1B4B" w:rsidP="009D1B4B">
            <w:pPr>
              <w:suppressAutoHyphens w:val="0"/>
              <w:rPr>
                <w:sz w:val="20"/>
                <w:szCs w:val="20"/>
                <w:lang w:eastAsia="ru-RU"/>
              </w:rPr>
            </w:pPr>
            <w:r w:rsidRPr="009D1B4B">
              <w:rPr>
                <w:sz w:val="20"/>
                <w:szCs w:val="20"/>
                <w:lang w:eastAsia="ru-RU"/>
              </w:rPr>
              <w:t xml:space="preserve">Материал подкладки: </w:t>
            </w:r>
            <w:proofErr w:type="spellStart"/>
            <w:r w:rsidRPr="009D1B4B">
              <w:rPr>
                <w:sz w:val="20"/>
                <w:szCs w:val="20"/>
                <w:lang w:eastAsia="ru-RU"/>
              </w:rPr>
              <w:t>флисовая</w:t>
            </w:r>
            <w:proofErr w:type="spellEnd"/>
            <w:r w:rsidRPr="009D1B4B">
              <w:rPr>
                <w:sz w:val="20"/>
                <w:szCs w:val="20"/>
                <w:lang w:eastAsia="ru-RU"/>
              </w:rPr>
              <w:t xml:space="preserve"> подкладка на ладонной части, хлопковая – на краге</w:t>
            </w:r>
          </w:p>
          <w:p w:rsidR="008F77CD" w:rsidRPr="00336626" w:rsidRDefault="009D1B4B" w:rsidP="009D1B4B">
            <w:pPr>
              <w:suppressAutoHyphens w:val="0"/>
              <w:rPr>
                <w:sz w:val="20"/>
                <w:szCs w:val="20"/>
                <w:lang w:eastAsia="ru-RU"/>
              </w:rPr>
            </w:pPr>
            <w:r w:rsidRPr="009D1B4B">
              <w:rPr>
                <w:sz w:val="20"/>
                <w:szCs w:val="20"/>
                <w:lang w:eastAsia="ru-RU"/>
              </w:rPr>
              <w:t>Длина: 350 мм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Краги </w:t>
            </w:r>
            <w:proofErr w:type="spellStart"/>
            <w:r>
              <w:rPr>
                <w:sz w:val="20"/>
                <w:szCs w:val="20"/>
                <w:lang w:eastAsia="ru-RU"/>
              </w:rPr>
              <w:t>спилковые</w:t>
            </w:r>
            <w:proofErr w:type="spellEnd"/>
            <w:r>
              <w:rPr>
                <w:sz w:val="20"/>
                <w:szCs w:val="20"/>
                <w:lang w:eastAsia="ru-RU"/>
              </w:rPr>
              <w:t xml:space="preserve"> </w:t>
            </w:r>
            <w:r>
              <w:rPr>
                <w:sz w:val="20"/>
                <w:szCs w:val="20"/>
                <w:lang w:eastAsia="ru-RU"/>
              </w:rPr>
              <w:lastRenderedPageBreak/>
              <w:t>утеплённые.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w:t>
            </w:r>
            <w:r>
              <w:rPr>
                <w:sz w:val="20"/>
                <w:szCs w:val="20"/>
                <w:lang w:eastAsia="ru-RU"/>
              </w:rPr>
              <w:lastRenderedPageBreak/>
              <w:t>019/2011; ГОСТ 12.4.252-2013</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Широкий спектр применения, в том числе при </w:t>
            </w:r>
            <w:r>
              <w:rPr>
                <w:sz w:val="20"/>
                <w:szCs w:val="20"/>
                <w:lang w:eastAsia="ru-RU"/>
              </w:rPr>
              <w:lastRenderedPageBreak/>
              <w:t xml:space="preserve">проведении сварочных работ. </w:t>
            </w:r>
          </w:p>
          <w:p w:rsidR="008F77CD" w:rsidRPr="00336626" w:rsidRDefault="008F77CD" w:rsidP="008F77CD">
            <w:pPr>
              <w:suppressAutoHyphens w:val="0"/>
              <w:rPr>
                <w:sz w:val="20"/>
                <w:szCs w:val="20"/>
                <w:lang w:eastAsia="ru-RU"/>
              </w:rPr>
            </w:pPr>
            <w:r>
              <w:rPr>
                <w:sz w:val="20"/>
                <w:szCs w:val="20"/>
                <w:lang w:eastAsia="ru-RU"/>
              </w:rPr>
              <w:t xml:space="preserve">Уровень защиты: ГОСТ EN 388-2012-2441, ГОСТ EN 407-2012-413х4х </w:t>
            </w:r>
          </w:p>
          <w:p w:rsidR="008F77CD" w:rsidRPr="00336626" w:rsidRDefault="008F77CD" w:rsidP="008F77CD">
            <w:pPr>
              <w:suppressAutoHyphens w:val="0"/>
              <w:rPr>
                <w:sz w:val="20"/>
                <w:szCs w:val="20"/>
                <w:lang w:eastAsia="ru-RU"/>
              </w:rPr>
            </w:pPr>
            <w:r>
              <w:rPr>
                <w:sz w:val="20"/>
                <w:szCs w:val="20"/>
                <w:lang w:eastAsia="ru-RU"/>
              </w:rPr>
              <w:t xml:space="preserve">Свойства: комфорт, защита от истирания при пониженных температурах </w:t>
            </w:r>
          </w:p>
          <w:p w:rsidR="008F77CD" w:rsidRPr="00336626" w:rsidRDefault="008F77CD" w:rsidP="008F77CD">
            <w:pPr>
              <w:suppressAutoHyphens w:val="0"/>
              <w:rPr>
                <w:sz w:val="20"/>
                <w:szCs w:val="20"/>
                <w:lang w:eastAsia="ru-RU"/>
              </w:rPr>
            </w:pPr>
            <w:r>
              <w:rPr>
                <w:sz w:val="20"/>
                <w:szCs w:val="20"/>
                <w:lang w:eastAsia="ru-RU"/>
              </w:rPr>
              <w:t xml:space="preserve">Материал: воловий спилок (толщина 1,1–1.3 мм), ткань, прошиты </w:t>
            </w:r>
            <w:proofErr w:type="spellStart"/>
            <w:r>
              <w:rPr>
                <w:sz w:val="20"/>
                <w:szCs w:val="20"/>
                <w:lang w:eastAsia="ru-RU"/>
              </w:rPr>
              <w:t>кевларовой</w:t>
            </w:r>
            <w:proofErr w:type="spellEnd"/>
            <w:r>
              <w:rPr>
                <w:sz w:val="20"/>
                <w:szCs w:val="20"/>
                <w:lang w:eastAsia="ru-RU"/>
              </w:rPr>
              <w:t xml:space="preserve"> нитью </w:t>
            </w:r>
          </w:p>
          <w:p w:rsidR="008F77CD" w:rsidRPr="00336626" w:rsidRDefault="008F77CD" w:rsidP="008F77CD">
            <w:pPr>
              <w:suppressAutoHyphens w:val="0"/>
              <w:rPr>
                <w:sz w:val="20"/>
                <w:szCs w:val="20"/>
                <w:lang w:eastAsia="ru-RU"/>
              </w:rPr>
            </w:pPr>
            <w:r>
              <w:rPr>
                <w:sz w:val="20"/>
                <w:szCs w:val="20"/>
                <w:lang w:eastAsia="ru-RU"/>
              </w:rPr>
              <w:t xml:space="preserve">Утеплитель: искусственный мех </w:t>
            </w:r>
          </w:p>
          <w:p w:rsidR="008F77CD" w:rsidRPr="00336626" w:rsidRDefault="008F77CD" w:rsidP="008F77CD">
            <w:pPr>
              <w:suppressAutoHyphens w:val="0"/>
              <w:rPr>
                <w:sz w:val="20"/>
                <w:szCs w:val="20"/>
                <w:lang w:eastAsia="ru-RU"/>
              </w:rPr>
            </w:pPr>
            <w:r>
              <w:rPr>
                <w:sz w:val="20"/>
                <w:szCs w:val="20"/>
                <w:lang w:eastAsia="ru-RU"/>
              </w:rPr>
              <w:t>Цвет: желтый с красным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Очки закрытые непрямая вентиляция для защиты от </w:t>
            </w:r>
            <w:proofErr w:type="spellStart"/>
            <w:r>
              <w:rPr>
                <w:sz w:val="20"/>
                <w:szCs w:val="20"/>
                <w:lang w:eastAsia="ru-RU"/>
              </w:rPr>
              <w:t>среднеэнергетического</w:t>
            </w:r>
            <w:proofErr w:type="spellEnd"/>
            <w:r>
              <w:rPr>
                <w:sz w:val="20"/>
                <w:szCs w:val="20"/>
                <w:lang w:eastAsia="ru-RU"/>
              </w:rPr>
              <w:t xml:space="preserve"> удара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Легкие очки с широкой панорамной линзой.</w:t>
            </w:r>
          </w:p>
          <w:p w:rsidR="008F77CD" w:rsidRPr="00336626" w:rsidRDefault="008F77CD" w:rsidP="008F77CD">
            <w:pPr>
              <w:suppressAutoHyphens w:val="0"/>
              <w:rPr>
                <w:sz w:val="20"/>
                <w:szCs w:val="20"/>
                <w:lang w:eastAsia="ru-RU"/>
              </w:rPr>
            </w:pPr>
            <w:r>
              <w:rPr>
                <w:sz w:val="20"/>
                <w:szCs w:val="20"/>
                <w:lang w:eastAsia="ru-RU"/>
              </w:rPr>
              <w:t>Оптический класс: №1 (не дает искажений, не имеет ограничений по длительности ношения)</w:t>
            </w:r>
          </w:p>
          <w:p w:rsidR="008F77CD" w:rsidRPr="00336626" w:rsidRDefault="008F77CD" w:rsidP="008F77CD">
            <w:pPr>
              <w:suppressAutoHyphens w:val="0"/>
              <w:rPr>
                <w:sz w:val="20"/>
                <w:szCs w:val="20"/>
                <w:lang w:eastAsia="ru-RU"/>
              </w:rPr>
            </w:pPr>
            <w:r>
              <w:rPr>
                <w:sz w:val="20"/>
                <w:szCs w:val="20"/>
                <w:lang w:eastAsia="ru-RU"/>
              </w:rPr>
              <w:t xml:space="preserve">Материал линзы: </w:t>
            </w:r>
            <w:proofErr w:type="spellStart"/>
            <w:r>
              <w:rPr>
                <w:sz w:val="20"/>
                <w:szCs w:val="20"/>
                <w:lang w:eastAsia="ru-RU"/>
              </w:rPr>
              <w:t>ударопрочный</w:t>
            </w:r>
            <w:proofErr w:type="spellEnd"/>
            <w:r>
              <w:rPr>
                <w:sz w:val="20"/>
                <w:szCs w:val="20"/>
                <w:lang w:eastAsia="ru-RU"/>
              </w:rPr>
              <w:t xml:space="preserve"> поликарбонат</w:t>
            </w:r>
          </w:p>
          <w:p w:rsidR="008F77CD" w:rsidRPr="00336626" w:rsidRDefault="008F77CD" w:rsidP="008F77CD">
            <w:pPr>
              <w:suppressAutoHyphens w:val="0"/>
              <w:rPr>
                <w:sz w:val="20"/>
                <w:szCs w:val="20"/>
                <w:lang w:eastAsia="ru-RU"/>
              </w:rPr>
            </w:pPr>
            <w:r>
              <w:rPr>
                <w:sz w:val="20"/>
                <w:szCs w:val="20"/>
                <w:lang w:eastAsia="ru-RU"/>
              </w:rPr>
              <w:t>Вентиляция: непрямая</w:t>
            </w:r>
          </w:p>
          <w:p w:rsidR="008F77CD" w:rsidRPr="00336626" w:rsidRDefault="008F77CD" w:rsidP="008F77CD">
            <w:pPr>
              <w:suppressAutoHyphens w:val="0"/>
              <w:rPr>
                <w:sz w:val="20"/>
                <w:szCs w:val="20"/>
                <w:lang w:eastAsia="ru-RU"/>
              </w:rPr>
            </w:pPr>
            <w:r>
              <w:rPr>
                <w:sz w:val="20"/>
                <w:szCs w:val="20"/>
                <w:lang w:eastAsia="ru-RU"/>
              </w:rPr>
              <w:t>Защита: от механических воздействий, от ультрафиолетовых лучей — 100%</w:t>
            </w:r>
          </w:p>
          <w:p w:rsidR="008F77CD" w:rsidRPr="00336626" w:rsidRDefault="008F77CD" w:rsidP="008F77CD">
            <w:pPr>
              <w:suppressAutoHyphens w:val="0"/>
              <w:rPr>
                <w:sz w:val="20"/>
                <w:szCs w:val="20"/>
                <w:lang w:eastAsia="ru-RU"/>
              </w:rPr>
            </w:pPr>
            <w:r>
              <w:rPr>
                <w:sz w:val="20"/>
                <w:szCs w:val="20"/>
                <w:lang w:eastAsia="ru-RU"/>
              </w:rPr>
              <w:t>Покрытие: против царапин, против запотевания</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Очки</w:t>
            </w:r>
            <w:proofErr w:type="gramEnd"/>
            <w:r>
              <w:rPr>
                <w:sz w:val="20"/>
                <w:szCs w:val="20"/>
                <w:lang w:eastAsia="ru-RU"/>
              </w:rPr>
              <w:t xml:space="preserve"> закрытые для сварщика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 </w:t>
            </w:r>
          </w:p>
          <w:p w:rsidR="008F77CD" w:rsidRPr="00336626" w:rsidRDefault="008F77CD" w:rsidP="008F77CD">
            <w:pPr>
              <w:suppressAutoHyphens w:val="0"/>
              <w:rPr>
                <w:sz w:val="20"/>
                <w:szCs w:val="20"/>
                <w:lang w:eastAsia="ru-RU"/>
              </w:rPr>
            </w:pPr>
            <w:r>
              <w:rPr>
                <w:sz w:val="20"/>
                <w:szCs w:val="20"/>
                <w:lang w:eastAsia="ru-RU"/>
              </w:rPr>
              <w:t xml:space="preserve">Оптический класс: №1 (не дает искажений, не имеет ограничений по длительности ношения) </w:t>
            </w:r>
          </w:p>
          <w:p w:rsidR="008F77CD" w:rsidRPr="00336626" w:rsidRDefault="008F77CD" w:rsidP="008F77CD">
            <w:pPr>
              <w:suppressAutoHyphens w:val="0"/>
              <w:rPr>
                <w:sz w:val="20"/>
                <w:szCs w:val="20"/>
                <w:lang w:eastAsia="ru-RU"/>
              </w:rPr>
            </w:pPr>
            <w:r>
              <w:rPr>
                <w:sz w:val="20"/>
                <w:szCs w:val="20"/>
                <w:lang w:eastAsia="ru-RU"/>
              </w:rPr>
              <w:t xml:space="preserve">Материал линзы: ацетат </w:t>
            </w:r>
          </w:p>
          <w:p w:rsidR="008F77CD" w:rsidRPr="00336626" w:rsidRDefault="008F77CD" w:rsidP="008F77CD">
            <w:pPr>
              <w:suppressAutoHyphens w:val="0"/>
              <w:rPr>
                <w:sz w:val="20"/>
                <w:szCs w:val="20"/>
                <w:lang w:eastAsia="ru-RU"/>
              </w:rPr>
            </w:pPr>
            <w:r>
              <w:rPr>
                <w:sz w:val="20"/>
                <w:szCs w:val="20"/>
                <w:lang w:eastAsia="ru-RU"/>
              </w:rPr>
              <w:t xml:space="preserve">Материал оправы: ПВХ </w:t>
            </w:r>
          </w:p>
          <w:p w:rsidR="008F77CD" w:rsidRPr="00336626" w:rsidRDefault="008F77CD" w:rsidP="008F77CD">
            <w:pPr>
              <w:suppressAutoHyphens w:val="0"/>
              <w:rPr>
                <w:sz w:val="20"/>
                <w:szCs w:val="20"/>
                <w:lang w:eastAsia="ru-RU"/>
              </w:rPr>
            </w:pPr>
            <w:r>
              <w:rPr>
                <w:sz w:val="20"/>
                <w:szCs w:val="20"/>
                <w:lang w:eastAsia="ru-RU"/>
              </w:rPr>
              <w:t xml:space="preserve">Вентиляция: непрямая </w:t>
            </w:r>
          </w:p>
          <w:p w:rsidR="008F77CD" w:rsidRPr="00336626" w:rsidRDefault="008F77CD" w:rsidP="008F77CD">
            <w:pPr>
              <w:suppressAutoHyphens w:val="0"/>
              <w:rPr>
                <w:sz w:val="20"/>
                <w:szCs w:val="20"/>
                <w:lang w:eastAsia="ru-RU"/>
              </w:rPr>
            </w:pPr>
            <w:r>
              <w:rPr>
                <w:sz w:val="20"/>
                <w:szCs w:val="20"/>
                <w:lang w:eastAsia="ru-RU"/>
              </w:rPr>
              <w:t xml:space="preserve">Покрытие: против царапин и запотевания </w:t>
            </w:r>
          </w:p>
          <w:p w:rsidR="008F77CD" w:rsidRPr="00336626" w:rsidRDefault="008F77CD" w:rsidP="008F77CD">
            <w:pPr>
              <w:suppressAutoHyphens w:val="0"/>
              <w:rPr>
                <w:sz w:val="20"/>
                <w:szCs w:val="20"/>
                <w:lang w:eastAsia="ru-RU"/>
              </w:rPr>
            </w:pPr>
            <w:r>
              <w:rPr>
                <w:sz w:val="20"/>
                <w:szCs w:val="20"/>
                <w:lang w:eastAsia="ru-RU"/>
              </w:rPr>
              <w:t xml:space="preserve">Защита: от ультрафиолетового и инфракрасного излучений </w:t>
            </w:r>
          </w:p>
          <w:p w:rsidR="008F77CD" w:rsidRPr="00336626" w:rsidRDefault="008F77CD" w:rsidP="008F77CD">
            <w:pPr>
              <w:suppressAutoHyphens w:val="0"/>
              <w:rPr>
                <w:sz w:val="20"/>
                <w:szCs w:val="20"/>
                <w:lang w:eastAsia="ru-RU"/>
              </w:rPr>
            </w:pPr>
            <w:r>
              <w:rPr>
                <w:sz w:val="20"/>
                <w:szCs w:val="20"/>
                <w:lang w:eastAsia="ru-RU"/>
              </w:rPr>
              <w:t xml:space="preserve">Степень затемнения: 5 </w:t>
            </w:r>
          </w:p>
          <w:p w:rsidR="008F77CD" w:rsidRPr="00336626" w:rsidRDefault="008F77CD" w:rsidP="008F77CD">
            <w:pPr>
              <w:suppressAutoHyphens w:val="0"/>
              <w:rPr>
                <w:sz w:val="20"/>
                <w:szCs w:val="20"/>
                <w:lang w:eastAsia="ru-RU"/>
              </w:rPr>
            </w:pPr>
            <w:r>
              <w:rPr>
                <w:sz w:val="20"/>
                <w:szCs w:val="20"/>
                <w:lang w:eastAsia="ru-RU"/>
              </w:rPr>
              <w:t>Использование с корригирующими очками: возможно</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Лицевой щиток</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lastRenderedPageBreak/>
              <w:t>ТР</w:t>
            </w:r>
            <w:proofErr w:type="gramEnd"/>
            <w:r>
              <w:rPr>
                <w:sz w:val="20"/>
                <w:szCs w:val="20"/>
                <w:lang w:eastAsia="ru-RU"/>
              </w:rPr>
              <w:t xml:space="preserve"> ТС </w:t>
            </w:r>
            <w:r>
              <w:rPr>
                <w:sz w:val="20"/>
                <w:szCs w:val="20"/>
                <w:lang w:eastAsia="ru-RU"/>
              </w:rPr>
              <w:lastRenderedPageBreak/>
              <w:t>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lastRenderedPageBreak/>
              <w:t xml:space="preserve">Защитный лицевой щиток с поликарбонатным </w:t>
            </w:r>
            <w:r>
              <w:rPr>
                <w:sz w:val="20"/>
                <w:szCs w:val="20"/>
                <w:lang w:eastAsia="ru-RU"/>
              </w:rPr>
              <w:lastRenderedPageBreak/>
              <w:t>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8F77CD" w:rsidRPr="00336626" w:rsidRDefault="008F77CD" w:rsidP="008F77CD">
            <w:pPr>
              <w:suppressAutoHyphens w:val="0"/>
              <w:rPr>
                <w:sz w:val="20"/>
                <w:szCs w:val="20"/>
                <w:lang w:eastAsia="ru-RU"/>
              </w:rPr>
            </w:pPr>
            <w:r>
              <w:rPr>
                <w:sz w:val="20"/>
                <w:szCs w:val="20"/>
                <w:lang w:eastAsia="ru-RU"/>
              </w:rPr>
              <w:t>Материал экрана: поликарбонат</w:t>
            </w:r>
          </w:p>
          <w:p w:rsidR="008F77CD" w:rsidRPr="00336626" w:rsidRDefault="008F77CD" w:rsidP="008F77CD">
            <w:pPr>
              <w:suppressAutoHyphens w:val="0"/>
              <w:rPr>
                <w:sz w:val="20"/>
                <w:szCs w:val="20"/>
                <w:lang w:eastAsia="ru-RU"/>
              </w:rPr>
            </w:pPr>
            <w:r>
              <w:rPr>
                <w:sz w:val="20"/>
                <w:szCs w:val="20"/>
                <w:lang w:eastAsia="ru-RU"/>
              </w:rPr>
              <w:t>Толщина экрана: 1 мм</w:t>
            </w:r>
          </w:p>
          <w:p w:rsidR="008F77CD" w:rsidRPr="00336626" w:rsidRDefault="008F77CD" w:rsidP="008F77CD">
            <w:pPr>
              <w:suppressAutoHyphens w:val="0"/>
              <w:rPr>
                <w:sz w:val="20"/>
                <w:szCs w:val="20"/>
                <w:lang w:eastAsia="ru-RU"/>
              </w:rPr>
            </w:pPr>
            <w:r>
              <w:rPr>
                <w:sz w:val="20"/>
                <w:szCs w:val="20"/>
                <w:lang w:eastAsia="ru-RU"/>
              </w:rPr>
              <w:t xml:space="preserve">Защита: от механических воздействий, летящих частиц со </w:t>
            </w:r>
            <w:proofErr w:type="spellStart"/>
            <w:r>
              <w:rPr>
                <w:sz w:val="20"/>
                <w:szCs w:val="20"/>
                <w:lang w:eastAsia="ru-RU"/>
              </w:rPr>
              <w:t>среднеэнергетическим</w:t>
            </w:r>
            <w:proofErr w:type="spellEnd"/>
            <w:r>
              <w:rPr>
                <w:sz w:val="20"/>
                <w:szCs w:val="20"/>
                <w:lang w:eastAsia="ru-RU"/>
              </w:rPr>
              <w:t xml:space="preserve"> ударом</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восстанавливающий</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r w:rsidR="002C3CC2">
              <w:rPr>
                <w:sz w:val="20"/>
                <w:szCs w:val="20"/>
                <w:lang w:eastAsia="ru-RU"/>
              </w:rPr>
              <w:t>)</w:t>
            </w:r>
            <w:r>
              <w:rPr>
                <w:sz w:val="20"/>
                <w:szCs w:val="20"/>
                <w:lang w:eastAsia="ru-RU"/>
              </w:rPr>
              <w:t>.</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защитный гидрофильного действия для кожи рук и лица</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 xml:space="preserve">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w:t>
            </w:r>
            <w:proofErr w:type="spellStart"/>
            <w:r>
              <w:rPr>
                <w:sz w:val="20"/>
                <w:szCs w:val="20"/>
                <w:lang w:eastAsia="ru-RU"/>
              </w:rPr>
              <w:t>водонерастворимыми</w:t>
            </w:r>
            <w:proofErr w:type="spellEnd"/>
            <w:r>
              <w:rPr>
                <w:sz w:val="20"/>
                <w:szCs w:val="20"/>
                <w:lang w:eastAsia="ru-RU"/>
              </w:rPr>
              <w:t xml:space="preserve"> материалами и веществами</w:t>
            </w:r>
            <w:proofErr w:type="gramEnd"/>
          </w:p>
          <w:p w:rsidR="008F77CD" w:rsidRPr="00336626" w:rsidRDefault="008F77CD" w:rsidP="008F77CD">
            <w:pPr>
              <w:suppressAutoHyphens w:val="0"/>
              <w:rPr>
                <w:sz w:val="20"/>
                <w:szCs w:val="20"/>
                <w:lang w:eastAsia="ru-RU"/>
              </w:rPr>
            </w:pPr>
            <w:r>
              <w:rPr>
                <w:sz w:val="20"/>
                <w:szCs w:val="20"/>
                <w:lang w:eastAsia="ru-RU"/>
              </w:rPr>
              <w:t>- предотвращает раздражающее действие химических веществ;</w:t>
            </w:r>
          </w:p>
          <w:p w:rsidR="008F77CD" w:rsidRPr="00336626" w:rsidRDefault="008F77CD" w:rsidP="008F77CD">
            <w:pPr>
              <w:suppressAutoHyphens w:val="0"/>
              <w:rPr>
                <w:sz w:val="20"/>
                <w:szCs w:val="20"/>
                <w:lang w:eastAsia="ru-RU"/>
              </w:rPr>
            </w:pPr>
            <w:r>
              <w:rPr>
                <w:sz w:val="20"/>
                <w:szCs w:val="20"/>
                <w:lang w:eastAsia="ru-RU"/>
              </w:rPr>
              <w:t>- предотвращает проникновение вредных веществ через кожу в организм</w:t>
            </w:r>
          </w:p>
          <w:p w:rsidR="008F77CD" w:rsidRPr="00336626" w:rsidRDefault="008F77CD" w:rsidP="008F77CD">
            <w:pPr>
              <w:suppressAutoHyphens w:val="0"/>
              <w:rPr>
                <w:sz w:val="20"/>
                <w:szCs w:val="20"/>
                <w:lang w:eastAsia="ru-RU"/>
              </w:rPr>
            </w:pPr>
            <w:r>
              <w:rPr>
                <w:sz w:val="20"/>
                <w:szCs w:val="20"/>
                <w:lang w:eastAsia="ru-RU"/>
              </w:rPr>
              <w:t>- облегчает очистку</w:t>
            </w:r>
          </w:p>
          <w:p w:rsidR="008F77CD" w:rsidRPr="00336626" w:rsidRDefault="008F77CD" w:rsidP="008F77CD">
            <w:pPr>
              <w:suppressAutoHyphens w:val="0"/>
              <w:rPr>
                <w:sz w:val="20"/>
                <w:szCs w:val="20"/>
                <w:lang w:eastAsia="ru-RU"/>
              </w:rPr>
            </w:pPr>
            <w:r>
              <w:rPr>
                <w:sz w:val="20"/>
                <w:szCs w:val="20"/>
                <w:lang w:eastAsia="ru-RU"/>
              </w:rPr>
              <w:t>- обеспечивает дополнительное питание и увлажнение кожи</w:t>
            </w:r>
          </w:p>
          <w:p w:rsidR="008F77CD" w:rsidRPr="00336626" w:rsidRDefault="008F77CD" w:rsidP="008F77CD">
            <w:pPr>
              <w:suppressAutoHyphens w:val="0"/>
              <w:rPr>
                <w:sz w:val="20"/>
                <w:szCs w:val="20"/>
                <w:lang w:eastAsia="ru-RU"/>
              </w:rPr>
            </w:pPr>
            <w:r>
              <w:rPr>
                <w:sz w:val="20"/>
                <w:szCs w:val="20"/>
                <w:lang w:eastAsia="ru-RU"/>
              </w:rPr>
              <w:t xml:space="preserve">- не должен содержать </w:t>
            </w:r>
            <w:proofErr w:type="spellStart"/>
            <w:r>
              <w:rPr>
                <w:sz w:val="20"/>
                <w:szCs w:val="20"/>
                <w:lang w:eastAsia="ru-RU"/>
              </w:rPr>
              <w:t>парабенов</w:t>
            </w:r>
            <w:proofErr w:type="spellEnd"/>
            <w:r>
              <w:rPr>
                <w:sz w:val="20"/>
                <w:szCs w:val="20"/>
                <w:lang w:eastAsia="ru-RU"/>
              </w:rPr>
              <w:t>, силиконов, красителей.</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lastRenderedPageBreak/>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Паста  для очистки рук от устойчивых загрязнений</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31696-2012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Эффективно очищает кожу рук от устойчивых загрязнений (масло, жир, нефтепродукты, краски, лаки, угольная и металлическая пыль, сажа).</w:t>
            </w:r>
          </w:p>
          <w:p w:rsidR="008F77CD" w:rsidRPr="00336626" w:rsidRDefault="008F77CD" w:rsidP="008F77CD">
            <w:pPr>
              <w:suppressAutoHyphens w:val="0"/>
              <w:rPr>
                <w:sz w:val="20"/>
                <w:szCs w:val="20"/>
                <w:lang w:eastAsia="ru-RU"/>
              </w:rPr>
            </w:pPr>
            <w:r>
              <w:rPr>
                <w:sz w:val="20"/>
                <w:szCs w:val="20"/>
                <w:lang w:eastAsia="ru-RU"/>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8F77CD" w:rsidRPr="00336626" w:rsidRDefault="008F77CD" w:rsidP="008F77CD">
            <w:pPr>
              <w:suppressAutoHyphens w:val="0"/>
              <w:rPr>
                <w:sz w:val="20"/>
                <w:szCs w:val="20"/>
                <w:lang w:eastAsia="ru-RU"/>
              </w:rPr>
            </w:pPr>
            <w:r>
              <w:rPr>
                <w:sz w:val="20"/>
                <w:szCs w:val="20"/>
                <w:lang w:eastAsia="ru-RU"/>
              </w:rPr>
              <w:t>-наличие смягчающих компонентов препятствует возникновению сухости кожи после применения средства;</w:t>
            </w:r>
          </w:p>
          <w:p w:rsidR="008F77CD" w:rsidRPr="00336626" w:rsidRDefault="008F77CD" w:rsidP="008F77CD">
            <w:pPr>
              <w:suppressAutoHyphens w:val="0"/>
              <w:rPr>
                <w:sz w:val="20"/>
                <w:szCs w:val="20"/>
                <w:lang w:eastAsia="ru-RU"/>
              </w:rPr>
            </w:pPr>
            <w:r>
              <w:rPr>
                <w:sz w:val="20"/>
                <w:szCs w:val="20"/>
                <w:lang w:eastAsia="ru-RU"/>
              </w:rPr>
              <w:t>- обладает приятным ароматом, устраняющим запах загрязнений;</w:t>
            </w:r>
          </w:p>
          <w:p w:rsidR="008F77CD" w:rsidRPr="00336626" w:rsidRDefault="008F77CD" w:rsidP="008F77CD">
            <w:pPr>
              <w:suppressAutoHyphens w:val="0"/>
              <w:rPr>
                <w:sz w:val="20"/>
                <w:szCs w:val="20"/>
                <w:lang w:eastAsia="ru-RU"/>
              </w:rPr>
            </w:pPr>
            <w:r>
              <w:rPr>
                <w:sz w:val="20"/>
                <w:szCs w:val="20"/>
                <w:lang w:eastAsia="ru-RU"/>
              </w:rPr>
              <w:t xml:space="preserve">- не содержит </w:t>
            </w:r>
            <w:proofErr w:type="spellStart"/>
            <w:r>
              <w:rPr>
                <w:sz w:val="20"/>
                <w:szCs w:val="20"/>
                <w:lang w:eastAsia="ru-RU"/>
              </w:rPr>
              <w:t>парабенов</w:t>
            </w:r>
            <w:proofErr w:type="spellEnd"/>
            <w:r>
              <w:rPr>
                <w:sz w:val="20"/>
                <w:szCs w:val="20"/>
                <w:lang w:eastAsia="ru-RU"/>
              </w:rPr>
              <w:t>, силиконов, красителей.</w:t>
            </w:r>
          </w:p>
          <w:p w:rsidR="008F77CD" w:rsidRPr="00336626" w:rsidRDefault="008F77CD" w:rsidP="008F77CD">
            <w:pPr>
              <w:suppressAutoHyphens w:val="0"/>
              <w:rPr>
                <w:sz w:val="20"/>
                <w:szCs w:val="20"/>
                <w:lang w:eastAsia="ru-RU"/>
              </w:rPr>
            </w:pPr>
            <w:r>
              <w:rPr>
                <w:sz w:val="20"/>
                <w:szCs w:val="20"/>
                <w:lang w:eastAsia="ru-RU"/>
              </w:rPr>
              <w:t>Абразив: мелкая фракция абрикосовой косточки.</w:t>
            </w:r>
          </w:p>
          <w:p w:rsidR="008F77CD" w:rsidRPr="00336626" w:rsidRDefault="008F77CD" w:rsidP="008F77CD">
            <w:pPr>
              <w:suppressAutoHyphens w:val="0"/>
              <w:rPr>
                <w:sz w:val="20"/>
                <w:szCs w:val="20"/>
                <w:lang w:eastAsia="ru-RU"/>
              </w:rPr>
            </w:pPr>
            <w:r>
              <w:rPr>
                <w:sz w:val="20"/>
                <w:szCs w:val="20"/>
                <w:lang w:eastAsia="ru-RU"/>
              </w:rPr>
              <w:t xml:space="preserve">Активные вещества: экстракт алоэ вера, </w:t>
            </w:r>
            <w:proofErr w:type="spellStart"/>
            <w:r>
              <w:rPr>
                <w:sz w:val="20"/>
                <w:szCs w:val="20"/>
                <w:lang w:eastAsia="ru-RU"/>
              </w:rPr>
              <w:t>пантенол</w:t>
            </w:r>
            <w:proofErr w:type="spellEnd"/>
            <w:r>
              <w:rPr>
                <w:sz w:val="20"/>
                <w:szCs w:val="20"/>
                <w:lang w:eastAsia="ru-RU"/>
              </w:rPr>
              <w:t>.</w:t>
            </w:r>
          </w:p>
          <w:p w:rsidR="008F77CD" w:rsidRPr="00336626" w:rsidRDefault="008F77CD" w:rsidP="008F77CD">
            <w:pPr>
              <w:suppressAutoHyphens w:val="0"/>
              <w:rPr>
                <w:sz w:val="20"/>
                <w:szCs w:val="20"/>
                <w:lang w:eastAsia="ru-RU"/>
              </w:rPr>
            </w:pPr>
            <w:proofErr w:type="gramStart"/>
            <w:r>
              <w:rPr>
                <w:sz w:val="20"/>
                <w:szCs w:val="20"/>
                <w:lang w:eastAsia="ru-RU"/>
              </w:rPr>
              <w:t xml:space="preserve">Назначение: очистка кожи от </w:t>
            </w:r>
            <w:proofErr w:type="spellStart"/>
            <w:r>
              <w:rPr>
                <w:sz w:val="20"/>
                <w:szCs w:val="20"/>
                <w:lang w:eastAsia="ru-RU"/>
              </w:rPr>
              <w:t>трудносмываемых</w:t>
            </w:r>
            <w:proofErr w:type="spellEnd"/>
            <w:r>
              <w:rPr>
                <w:sz w:val="20"/>
                <w:szCs w:val="20"/>
                <w:lang w:eastAsia="ru-RU"/>
              </w:rPr>
              <w:t xml:space="preserve"> устойчивых загрязнений (масло, смазки, нефть, краски, силикон, сажа, графит)</w:t>
            </w:r>
            <w:proofErr w:type="gramEnd"/>
          </w:p>
          <w:p w:rsidR="008F77CD" w:rsidRPr="00336626" w:rsidRDefault="008F77CD" w:rsidP="008F77CD">
            <w:pPr>
              <w:suppressAutoHyphens w:val="0"/>
              <w:rPr>
                <w:sz w:val="20"/>
                <w:szCs w:val="20"/>
                <w:lang w:eastAsia="ru-RU"/>
              </w:rPr>
            </w:pPr>
            <w:r>
              <w:rPr>
                <w:sz w:val="20"/>
                <w:szCs w:val="20"/>
                <w:lang w:eastAsia="ru-RU"/>
              </w:rPr>
              <w:t>Дозировка: 1 - 2 мл/1 применение</w:t>
            </w:r>
          </w:p>
          <w:p w:rsidR="008F77CD" w:rsidRPr="00336626" w:rsidRDefault="008F77CD" w:rsidP="008F77CD">
            <w:pPr>
              <w:suppressAutoHyphens w:val="0"/>
              <w:rPr>
                <w:sz w:val="20"/>
                <w:szCs w:val="20"/>
                <w:lang w:eastAsia="ru-RU"/>
              </w:rPr>
            </w:pPr>
            <w:r>
              <w:rPr>
                <w:bCs/>
                <w:sz w:val="20"/>
                <w:szCs w:val="20"/>
              </w:rPr>
              <w:t>Объем: 200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Крем  защитный от обморожения и обветривания</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 ГОСТ 31460-2012</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8F77CD" w:rsidRPr="00336626" w:rsidRDefault="008F77CD" w:rsidP="008F77CD">
            <w:pPr>
              <w:suppressAutoHyphens w:val="0"/>
              <w:rPr>
                <w:sz w:val="20"/>
                <w:szCs w:val="20"/>
                <w:lang w:eastAsia="ru-RU"/>
              </w:rPr>
            </w:pPr>
            <w:r>
              <w:rPr>
                <w:sz w:val="20"/>
                <w:szCs w:val="20"/>
                <w:lang w:eastAsia="ru-RU"/>
              </w:rPr>
              <w:t>-не содержит воду</w:t>
            </w:r>
          </w:p>
          <w:p w:rsidR="008F77CD" w:rsidRPr="00336626" w:rsidRDefault="008F77CD" w:rsidP="008F77CD">
            <w:pPr>
              <w:suppressAutoHyphens w:val="0"/>
              <w:rPr>
                <w:sz w:val="20"/>
                <w:szCs w:val="20"/>
                <w:lang w:eastAsia="ru-RU"/>
              </w:rPr>
            </w:pPr>
            <w:r>
              <w:rPr>
                <w:sz w:val="20"/>
                <w:szCs w:val="20"/>
                <w:lang w:eastAsia="ru-RU"/>
              </w:rPr>
              <w:t xml:space="preserve">-дополнительная защита от </w:t>
            </w:r>
            <w:proofErr w:type="spellStart"/>
            <w:proofErr w:type="gramStart"/>
            <w:r>
              <w:rPr>
                <w:sz w:val="20"/>
                <w:szCs w:val="20"/>
                <w:lang w:eastAsia="ru-RU"/>
              </w:rPr>
              <w:t>УФ-излучения</w:t>
            </w:r>
            <w:proofErr w:type="spellEnd"/>
            <w:proofErr w:type="gramEnd"/>
          </w:p>
          <w:p w:rsidR="008F77CD" w:rsidRPr="00336626" w:rsidRDefault="008F77CD" w:rsidP="008F77CD">
            <w:pPr>
              <w:suppressAutoHyphens w:val="0"/>
              <w:rPr>
                <w:sz w:val="20"/>
                <w:szCs w:val="20"/>
                <w:lang w:eastAsia="ru-RU"/>
              </w:rPr>
            </w:pPr>
            <w:r>
              <w:rPr>
                <w:sz w:val="20"/>
                <w:szCs w:val="20"/>
                <w:lang w:eastAsia="ru-RU"/>
              </w:rPr>
              <w:t>-водостойкий крем</w:t>
            </w:r>
          </w:p>
          <w:p w:rsidR="008F77CD" w:rsidRPr="00336626" w:rsidRDefault="008F77CD" w:rsidP="008F77CD">
            <w:pPr>
              <w:suppressAutoHyphens w:val="0"/>
              <w:rPr>
                <w:sz w:val="20"/>
                <w:szCs w:val="20"/>
                <w:lang w:eastAsia="ru-RU"/>
              </w:rPr>
            </w:pPr>
            <w:r>
              <w:rPr>
                <w:sz w:val="20"/>
                <w:szCs w:val="20"/>
                <w:lang w:eastAsia="ru-RU"/>
              </w:rPr>
              <w:t>-наличие смягчающих компонентов препятствует возникновению сухости кожи после применения средства;</w:t>
            </w:r>
          </w:p>
          <w:p w:rsidR="008F77CD" w:rsidRPr="00336626" w:rsidRDefault="008F77CD" w:rsidP="008F77CD">
            <w:pPr>
              <w:suppressAutoHyphens w:val="0"/>
              <w:rPr>
                <w:sz w:val="20"/>
                <w:szCs w:val="20"/>
                <w:lang w:eastAsia="ru-RU"/>
              </w:rPr>
            </w:pPr>
            <w:r>
              <w:rPr>
                <w:sz w:val="20"/>
                <w:szCs w:val="20"/>
                <w:lang w:eastAsia="ru-RU"/>
              </w:rPr>
              <w:lastRenderedPageBreak/>
              <w:t xml:space="preserve">- не содержит </w:t>
            </w:r>
            <w:proofErr w:type="spellStart"/>
            <w:r>
              <w:rPr>
                <w:sz w:val="20"/>
                <w:szCs w:val="20"/>
                <w:lang w:eastAsia="ru-RU"/>
              </w:rPr>
              <w:t>парабенов</w:t>
            </w:r>
            <w:proofErr w:type="spellEnd"/>
            <w:r>
              <w:rPr>
                <w:sz w:val="20"/>
                <w:szCs w:val="20"/>
                <w:lang w:eastAsia="ru-RU"/>
              </w:rPr>
              <w:t>, силиконов, красителей.</w:t>
            </w:r>
          </w:p>
          <w:p w:rsidR="00457177" w:rsidRDefault="008F77CD" w:rsidP="008F77CD">
            <w:pPr>
              <w:suppressAutoHyphens w:val="0"/>
              <w:rPr>
                <w:sz w:val="20"/>
                <w:szCs w:val="20"/>
                <w:lang w:eastAsia="ru-RU"/>
              </w:rPr>
            </w:pPr>
            <w:r>
              <w:rPr>
                <w:sz w:val="20"/>
                <w:szCs w:val="20"/>
                <w:lang w:eastAsia="ru-RU"/>
              </w:rPr>
              <w:t>Активные вещества: барсучий жир</w:t>
            </w:r>
            <w:proofErr w:type="gramStart"/>
            <w:r>
              <w:rPr>
                <w:sz w:val="20"/>
                <w:szCs w:val="20"/>
                <w:lang w:eastAsia="ru-RU"/>
              </w:rPr>
              <w:t>.</w:t>
            </w:r>
            <w:proofErr w:type="gramEnd"/>
            <w:r>
              <w:rPr>
                <w:sz w:val="20"/>
                <w:szCs w:val="20"/>
                <w:lang w:eastAsia="ru-RU"/>
              </w:rPr>
              <w:t xml:space="preserve"> </w:t>
            </w:r>
            <w:proofErr w:type="gramStart"/>
            <w:r>
              <w:rPr>
                <w:sz w:val="20"/>
                <w:szCs w:val="20"/>
                <w:lang w:eastAsia="ru-RU"/>
              </w:rPr>
              <w:t>э</w:t>
            </w:r>
            <w:proofErr w:type="gramEnd"/>
            <w:r>
              <w:rPr>
                <w:sz w:val="20"/>
                <w:szCs w:val="20"/>
                <w:lang w:eastAsia="ru-RU"/>
              </w:rPr>
              <w:t xml:space="preserve">кстракт алоэ вера, </w:t>
            </w:r>
            <w:proofErr w:type="spellStart"/>
            <w:r>
              <w:rPr>
                <w:sz w:val="20"/>
                <w:szCs w:val="20"/>
                <w:lang w:eastAsia="ru-RU"/>
              </w:rPr>
              <w:t>пантенол</w:t>
            </w:r>
            <w:proofErr w:type="spellEnd"/>
            <w:r>
              <w:rPr>
                <w:sz w:val="20"/>
                <w:szCs w:val="20"/>
                <w:lang w:eastAsia="ru-RU"/>
              </w:rPr>
              <w:t xml:space="preserve">, антиоксидант </w:t>
            </w:r>
          </w:p>
          <w:p w:rsidR="008F77CD" w:rsidRPr="00336626" w:rsidRDefault="008F77CD" w:rsidP="008F77CD">
            <w:pPr>
              <w:suppressAutoHyphens w:val="0"/>
              <w:rPr>
                <w:sz w:val="20"/>
                <w:szCs w:val="20"/>
                <w:lang w:eastAsia="ru-RU"/>
              </w:rPr>
            </w:pPr>
            <w:r>
              <w:rPr>
                <w:sz w:val="20"/>
                <w:szCs w:val="20"/>
                <w:lang w:eastAsia="ru-RU"/>
              </w:rPr>
              <w:t>Назначение: работа на открытом воздухе при воздействии низких температур, снега, ветра</w:t>
            </w:r>
          </w:p>
          <w:p w:rsidR="008F77CD" w:rsidRPr="00336626" w:rsidRDefault="008F77CD" w:rsidP="008F77CD">
            <w:pPr>
              <w:suppressAutoHyphens w:val="0"/>
              <w:rPr>
                <w:sz w:val="20"/>
                <w:szCs w:val="20"/>
                <w:lang w:eastAsia="ru-RU"/>
              </w:rPr>
            </w:pPr>
            <w:r>
              <w:rPr>
                <w:sz w:val="20"/>
                <w:szCs w:val="20"/>
                <w:lang w:eastAsia="ru-RU"/>
              </w:rPr>
              <w:t>Дозировка: 0,5 - 1 мл/1 применение</w:t>
            </w:r>
          </w:p>
          <w:p w:rsidR="008F77CD" w:rsidRPr="00336626" w:rsidRDefault="008F77CD" w:rsidP="008F77CD">
            <w:pPr>
              <w:suppressAutoHyphens w:val="0"/>
              <w:rPr>
                <w:sz w:val="20"/>
                <w:szCs w:val="20"/>
                <w:lang w:eastAsia="ru-RU"/>
              </w:rPr>
            </w:pPr>
            <w:r>
              <w:rPr>
                <w:bCs/>
                <w:sz w:val="20"/>
                <w:szCs w:val="20"/>
              </w:rPr>
              <w:t>Объем: 100 мл</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Вкладыши </w:t>
            </w:r>
            <w:proofErr w:type="spellStart"/>
            <w:r>
              <w:rPr>
                <w:sz w:val="20"/>
                <w:szCs w:val="20"/>
                <w:lang w:eastAsia="ru-RU"/>
              </w:rPr>
              <w:t>противошумные</w:t>
            </w:r>
            <w:proofErr w:type="spellEnd"/>
          </w:p>
          <w:p w:rsidR="008F77CD" w:rsidRPr="00336626" w:rsidRDefault="008F77CD" w:rsidP="008F77CD">
            <w:pPr>
              <w:suppressAutoHyphens w:val="0"/>
              <w:rPr>
                <w:sz w:val="20"/>
                <w:szCs w:val="20"/>
                <w:lang w:eastAsia="ru-RU"/>
              </w:rPr>
            </w:pP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 xml:space="preserve">Анатомическая форма с тремя ребрами обеспечивает комфортное прилегание и эффективную защиту. Не требуют скручивания. </w:t>
            </w:r>
            <w:proofErr w:type="gramStart"/>
            <w:r>
              <w:rPr>
                <w:sz w:val="20"/>
                <w:szCs w:val="20"/>
                <w:lang w:eastAsia="ru-RU"/>
              </w:rPr>
              <w:t xml:space="preserve">Поставляются в удобном контейнере с </w:t>
            </w:r>
            <w:proofErr w:type="spellStart"/>
            <w:r>
              <w:rPr>
                <w:sz w:val="20"/>
                <w:szCs w:val="20"/>
                <w:lang w:eastAsia="ru-RU"/>
              </w:rPr>
              <w:t>клипсой</w:t>
            </w:r>
            <w:proofErr w:type="spellEnd"/>
            <w:r>
              <w:rPr>
                <w:sz w:val="20"/>
                <w:szCs w:val="20"/>
                <w:lang w:eastAsia="ru-RU"/>
              </w:rPr>
              <w:t xml:space="preserve"> для крепления на поясе или на кармане, что позволяет сохранять вкладыши чистыми и доступными в период между использованиями.</w:t>
            </w:r>
            <w:proofErr w:type="gramEnd"/>
            <w:r>
              <w:rPr>
                <w:sz w:val="20"/>
                <w:szCs w:val="20"/>
                <w:lang w:eastAsia="ru-RU"/>
              </w:rPr>
              <w:t xml:space="preserve"> Индивидуальная упаковка. Без шнурка.</w:t>
            </w:r>
          </w:p>
          <w:p w:rsidR="008F77CD" w:rsidRPr="00336626" w:rsidRDefault="008F77CD" w:rsidP="008F77CD">
            <w:pPr>
              <w:suppressAutoHyphens w:val="0"/>
              <w:rPr>
                <w:sz w:val="20"/>
                <w:szCs w:val="20"/>
                <w:lang w:eastAsia="ru-RU"/>
              </w:rPr>
            </w:pPr>
            <w:r>
              <w:rPr>
                <w:sz w:val="20"/>
                <w:szCs w:val="20"/>
                <w:lang w:eastAsia="ru-RU"/>
              </w:rPr>
              <w:t>Многоразовые.</w:t>
            </w:r>
          </w:p>
          <w:p w:rsidR="008F77CD" w:rsidRPr="00336626" w:rsidRDefault="008F77CD" w:rsidP="008F77CD">
            <w:pPr>
              <w:suppressAutoHyphens w:val="0"/>
              <w:rPr>
                <w:sz w:val="20"/>
                <w:szCs w:val="20"/>
                <w:lang w:eastAsia="ru-RU"/>
              </w:rPr>
            </w:pPr>
            <w:r>
              <w:rPr>
                <w:sz w:val="20"/>
                <w:szCs w:val="20"/>
                <w:lang w:eastAsia="ru-RU"/>
              </w:rPr>
              <w:t>Шумоподавление: 25 дБ</w:t>
            </w:r>
          </w:p>
          <w:p w:rsidR="008F77CD" w:rsidRPr="00336626" w:rsidRDefault="008F77CD" w:rsidP="008F77CD">
            <w:pPr>
              <w:suppressAutoHyphens w:val="0"/>
              <w:rPr>
                <w:sz w:val="20"/>
                <w:szCs w:val="20"/>
                <w:lang w:eastAsia="ru-RU"/>
              </w:rPr>
            </w:pPr>
            <w:r>
              <w:rPr>
                <w:sz w:val="20"/>
                <w:szCs w:val="20"/>
                <w:lang w:eastAsia="ru-RU"/>
              </w:rPr>
              <w:t xml:space="preserve">Материал: </w:t>
            </w:r>
            <w:proofErr w:type="spellStart"/>
            <w:r>
              <w:rPr>
                <w:sz w:val="20"/>
                <w:szCs w:val="20"/>
                <w:lang w:eastAsia="ru-RU"/>
              </w:rPr>
              <w:t>монопрен</w:t>
            </w:r>
            <w:proofErr w:type="spellEnd"/>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 xml:space="preserve">Полумаска </w:t>
            </w:r>
            <w:proofErr w:type="spellStart"/>
            <w:r>
              <w:rPr>
                <w:sz w:val="20"/>
                <w:szCs w:val="20"/>
                <w:lang w:eastAsia="ru-RU"/>
              </w:rPr>
              <w:t>противоаэрозольная</w:t>
            </w:r>
            <w:proofErr w:type="spellEnd"/>
            <w:r>
              <w:rPr>
                <w:sz w:val="20"/>
                <w:szCs w:val="20"/>
                <w:lang w:eastAsia="ru-RU"/>
              </w:rPr>
              <w:t xml:space="preserve"> фильтрующая (респиратор)</w:t>
            </w: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Полумаска для надежной защиты от попадания загрязняющих веществ должна иметь ряд конструктивных особенностей:</w:t>
            </w:r>
          </w:p>
          <w:p w:rsidR="008F77CD" w:rsidRPr="00336626" w:rsidRDefault="008F77CD" w:rsidP="008F77CD">
            <w:pPr>
              <w:suppressAutoHyphens w:val="0"/>
              <w:rPr>
                <w:sz w:val="20"/>
                <w:szCs w:val="20"/>
                <w:lang w:eastAsia="ru-RU"/>
              </w:rPr>
            </w:pPr>
            <w:r>
              <w:rPr>
                <w:sz w:val="20"/>
                <w:szCs w:val="20"/>
                <w:lang w:eastAsia="ru-RU"/>
              </w:rPr>
              <w:t>Дополнительный слой уплотняющего материала для улучшенной обтюрации и комфорта в носовой области</w:t>
            </w:r>
          </w:p>
          <w:p w:rsidR="008F77CD" w:rsidRPr="00336626" w:rsidRDefault="008F77CD" w:rsidP="008F77CD">
            <w:pPr>
              <w:suppressAutoHyphens w:val="0"/>
              <w:rPr>
                <w:sz w:val="20"/>
                <w:szCs w:val="20"/>
                <w:lang w:eastAsia="ru-RU"/>
              </w:rPr>
            </w:pPr>
            <w:r>
              <w:rPr>
                <w:sz w:val="20"/>
                <w:szCs w:val="20"/>
                <w:lang w:eastAsia="ru-RU"/>
              </w:rPr>
              <w:t>Эргономичная форма</w:t>
            </w:r>
          </w:p>
          <w:p w:rsidR="008F77CD" w:rsidRPr="00336626" w:rsidRDefault="008F77CD" w:rsidP="008F77CD">
            <w:pPr>
              <w:suppressAutoHyphens w:val="0"/>
              <w:rPr>
                <w:sz w:val="20"/>
                <w:szCs w:val="20"/>
                <w:lang w:eastAsia="ru-RU"/>
              </w:rPr>
            </w:pPr>
            <w:r>
              <w:rPr>
                <w:sz w:val="20"/>
                <w:szCs w:val="20"/>
                <w:lang w:eastAsia="ru-RU"/>
              </w:rPr>
              <w:t>Регулируемые ремни</w:t>
            </w:r>
          </w:p>
          <w:p w:rsidR="008F77CD" w:rsidRPr="00336626" w:rsidRDefault="008F77CD" w:rsidP="008F77CD">
            <w:pPr>
              <w:suppressAutoHyphens w:val="0"/>
              <w:rPr>
                <w:sz w:val="20"/>
                <w:szCs w:val="20"/>
                <w:lang w:eastAsia="ru-RU"/>
              </w:rPr>
            </w:pPr>
            <w:r>
              <w:rPr>
                <w:sz w:val="20"/>
                <w:szCs w:val="20"/>
                <w:lang w:eastAsia="ru-RU"/>
              </w:rPr>
              <w:t>Применение эластичного сверхтонкого силикона в качестве мембраны клапана выдоха</w:t>
            </w:r>
          </w:p>
          <w:p w:rsidR="008F77CD" w:rsidRPr="00336626" w:rsidRDefault="008F77CD" w:rsidP="008F77CD">
            <w:pPr>
              <w:suppressAutoHyphens w:val="0"/>
              <w:rPr>
                <w:sz w:val="20"/>
                <w:szCs w:val="20"/>
                <w:lang w:eastAsia="ru-RU"/>
              </w:rPr>
            </w:pPr>
            <w:r>
              <w:rPr>
                <w:sz w:val="20"/>
                <w:szCs w:val="20"/>
                <w:lang w:eastAsia="ru-RU"/>
              </w:rPr>
              <w:t>Защитная крышка клапана выдоха</w:t>
            </w:r>
          </w:p>
          <w:p w:rsidR="008F77CD" w:rsidRPr="00336626" w:rsidRDefault="008F77CD" w:rsidP="008F77CD">
            <w:pPr>
              <w:suppressAutoHyphens w:val="0"/>
              <w:rPr>
                <w:sz w:val="20"/>
                <w:szCs w:val="20"/>
                <w:lang w:eastAsia="ru-RU"/>
              </w:rPr>
            </w:pPr>
            <w:r>
              <w:rPr>
                <w:sz w:val="20"/>
                <w:szCs w:val="20"/>
                <w:lang w:eastAsia="ru-RU"/>
              </w:rPr>
              <w:t>Специальная форма в носовой области позволяет использовать полумаску с защитными и корригирующими очками.</w:t>
            </w:r>
          </w:p>
          <w:p w:rsidR="008F77CD" w:rsidRPr="00336626" w:rsidRDefault="008F77CD" w:rsidP="008F77CD">
            <w:pPr>
              <w:suppressAutoHyphens w:val="0"/>
              <w:rPr>
                <w:sz w:val="20"/>
                <w:szCs w:val="20"/>
                <w:lang w:eastAsia="ru-RU"/>
              </w:rPr>
            </w:pPr>
            <w:r>
              <w:rPr>
                <w:sz w:val="20"/>
                <w:szCs w:val="20"/>
                <w:lang w:eastAsia="ru-RU"/>
              </w:rPr>
              <w:t>Класс фильтрующей полумаски: FFP2 (до 12 ПДК)</w:t>
            </w:r>
          </w:p>
          <w:p w:rsidR="008F77CD" w:rsidRPr="00336626" w:rsidRDefault="008F77CD" w:rsidP="008F77CD">
            <w:pPr>
              <w:suppressAutoHyphens w:val="0"/>
              <w:rPr>
                <w:sz w:val="20"/>
                <w:szCs w:val="20"/>
                <w:lang w:eastAsia="ru-RU"/>
              </w:rPr>
            </w:pPr>
            <w:r>
              <w:rPr>
                <w:sz w:val="20"/>
                <w:szCs w:val="20"/>
                <w:lang w:eastAsia="ru-RU"/>
              </w:rPr>
              <w:t>Способ фильтрации: электростатический</w:t>
            </w:r>
          </w:p>
          <w:p w:rsidR="008F77CD" w:rsidRPr="00336626" w:rsidRDefault="008F77CD" w:rsidP="008F77CD">
            <w:pPr>
              <w:suppressAutoHyphens w:val="0"/>
              <w:rPr>
                <w:sz w:val="20"/>
                <w:szCs w:val="20"/>
                <w:lang w:eastAsia="ru-RU"/>
              </w:rPr>
            </w:pPr>
            <w:r>
              <w:rPr>
                <w:sz w:val="20"/>
                <w:szCs w:val="20"/>
                <w:lang w:eastAsia="ru-RU"/>
              </w:rPr>
              <w:lastRenderedPageBreak/>
              <w:t xml:space="preserve">Тип защиты: </w:t>
            </w:r>
            <w:proofErr w:type="spellStart"/>
            <w:r>
              <w:rPr>
                <w:sz w:val="20"/>
                <w:szCs w:val="20"/>
                <w:lang w:eastAsia="ru-RU"/>
              </w:rPr>
              <w:t>противоаэрозольная</w:t>
            </w:r>
            <w:proofErr w:type="spellEnd"/>
            <w:r>
              <w:rPr>
                <w:sz w:val="20"/>
                <w:szCs w:val="20"/>
                <w:lang w:eastAsia="ru-RU"/>
              </w:rPr>
              <w:t xml:space="preserve"> (дым, пыль, туман)</w:t>
            </w:r>
          </w:p>
          <w:p w:rsidR="008F77CD" w:rsidRPr="00336626" w:rsidRDefault="008F77CD" w:rsidP="008F77CD">
            <w:pPr>
              <w:suppressAutoHyphens w:val="0"/>
              <w:rPr>
                <w:sz w:val="20"/>
                <w:szCs w:val="20"/>
                <w:lang w:eastAsia="ru-RU"/>
              </w:rPr>
            </w:pPr>
            <w:r>
              <w:rPr>
                <w:sz w:val="20"/>
                <w:szCs w:val="20"/>
                <w:lang w:eastAsia="ru-RU"/>
              </w:rPr>
              <w:t>Форма: чашеобразная</w:t>
            </w:r>
          </w:p>
          <w:p w:rsidR="008F77CD" w:rsidRPr="00336626" w:rsidRDefault="008F77CD" w:rsidP="008F77CD">
            <w:pPr>
              <w:suppressAutoHyphens w:val="0"/>
              <w:rPr>
                <w:sz w:val="20"/>
                <w:szCs w:val="20"/>
                <w:lang w:eastAsia="ru-RU"/>
              </w:rPr>
            </w:pPr>
            <w:r>
              <w:rPr>
                <w:sz w:val="20"/>
                <w:szCs w:val="20"/>
                <w:lang w:eastAsia="ru-RU"/>
              </w:rPr>
              <w:t>Клапан выдоха: есть</w:t>
            </w:r>
          </w:p>
          <w:p w:rsidR="008F77CD" w:rsidRPr="00336626" w:rsidRDefault="008F77CD" w:rsidP="008F77CD">
            <w:pPr>
              <w:suppressAutoHyphens w:val="0"/>
              <w:rPr>
                <w:sz w:val="20"/>
                <w:szCs w:val="20"/>
                <w:lang w:eastAsia="ru-RU"/>
              </w:rPr>
            </w:pPr>
            <w:r>
              <w:rPr>
                <w:sz w:val="20"/>
                <w:szCs w:val="20"/>
                <w:lang w:eastAsia="ru-RU"/>
              </w:rPr>
              <w:t>Материал мембраны: силикон</w:t>
            </w:r>
          </w:p>
          <w:p w:rsidR="008F77CD" w:rsidRPr="00336626" w:rsidRDefault="008F77CD" w:rsidP="008F77CD">
            <w:pPr>
              <w:suppressAutoHyphens w:val="0"/>
              <w:rPr>
                <w:sz w:val="20"/>
                <w:szCs w:val="20"/>
                <w:lang w:eastAsia="ru-RU"/>
              </w:rPr>
            </w:pPr>
            <w:r>
              <w:rPr>
                <w:sz w:val="20"/>
                <w:szCs w:val="20"/>
                <w:lang w:eastAsia="ru-RU"/>
              </w:rPr>
              <w:t>Ремни оголовья: есть, регулируемые</w:t>
            </w:r>
          </w:p>
          <w:p w:rsidR="008F77CD" w:rsidRPr="00336626" w:rsidRDefault="008F77CD" w:rsidP="008F77CD">
            <w:pPr>
              <w:suppressAutoHyphens w:val="0"/>
              <w:rPr>
                <w:sz w:val="20"/>
                <w:szCs w:val="20"/>
                <w:lang w:eastAsia="ru-RU"/>
              </w:rPr>
            </w:pPr>
            <w:r>
              <w:rPr>
                <w:sz w:val="20"/>
                <w:szCs w:val="20"/>
                <w:lang w:eastAsia="ru-RU"/>
              </w:rPr>
              <w:t>Регулируемый носовой зажим: алюминиевый</w:t>
            </w:r>
          </w:p>
          <w:p w:rsidR="008F77CD" w:rsidRPr="00336626" w:rsidRDefault="008F77CD" w:rsidP="008F77CD">
            <w:pPr>
              <w:suppressAutoHyphens w:val="0"/>
              <w:rPr>
                <w:sz w:val="20"/>
                <w:szCs w:val="20"/>
                <w:lang w:eastAsia="ru-RU"/>
              </w:rPr>
            </w:pPr>
            <w:r>
              <w:rPr>
                <w:sz w:val="20"/>
                <w:szCs w:val="20"/>
                <w:lang w:eastAsia="ru-RU"/>
              </w:rPr>
              <w:t>Климатические условия применения: от -40°C до +70°C, допускаются условия повышенной влажности.</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Сварочный щиток</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roofErr w:type="gramStart"/>
            <w:r>
              <w:rPr>
                <w:sz w:val="20"/>
                <w:szCs w:val="20"/>
                <w:lang w:eastAsia="ru-RU"/>
              </w:rPr>
              <w:t>ТР</w:t>
            </w:r>
            <w:proofErr w:type="gramEnd"/>
            <w:r>
              <w:rPr>
                <w:sz w:val="20"/>
                <w:szCs w:val="20"/>
                <w:lang w:eastAsia="ru-RU"/>
              </w:rPr>
              <w:t xml:space="preserve"> ТС 019/2011</w:t>
            </w:r>
          </w:p>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Сварочный щиток с автоматически затемняющимся светофильтром.</w:t>
            </w:r>
          </w:p>
          <w:p w:rsidR="008F77CD" w:rsidRPr="00336626" w:rsidRDefault="008F77CD" w:rsidP="008F77CD">
            <w:pPr>
              <w:suppressAutoHyphens w:val="0"/>
              <w:rPr>
                <w:sz w:val="20"/>
                <w:szCs w:val="20"/>
                <w:lang w:eastAsia="ru-RU"/>
              </w:rPr>
            </w:pPr>
            <w:r>
              <w:rPr>
                <w:sz w:val="20"/>
                <w:szCs w:val="20"/>
                <w:lang w:eastAsia="ru-RU"/>
              </w:rPr>
              <w:t>Подходит для всех сварочных работ.</w:t>
            </w:r>
          </w:p>
          <w:p w:rsidR="008F77CD" w:rsidRPr="00336626" w:rsidRDefault="008F77CD" w:rsidP="008F77CD">
            <w:pPr>
              <w:suppressAutoHyphens w:val="0"/>
              <w:rPr>
                <w:sz w:val="20"/>
                <w:szCs w:val="20"/>
                <w:lang w:eastAsia="ru-RU"/>
              </w:rPr>
            </w:pPr>
            <w:r>
              <w:rPr>
                <w:sz w:val="20"/>
                <w:szCs w:val="20"/>
                <w:lang w:eastAsia="ru-RU"/>
              </w:rPr>
              <w:t>Возможность использования с фильтрующей полумаской: есть</w:t>
            </w:r>
          </w:p>
          <w:p w:rsidR="008F77CD" w:rsidRPr="00336626" w:rsidRDefault="008F77CD" w:rsidP="008F77CD">
            <w:pPr>
              <w:suppressAutoHyphens w:val="0"/>
              <w:rPr>
                <w:sz w:val="20"/>
                <w:szCs w:val="20"/>
                <w:lang w:eastAsia="ru-RU"/>
              </w:rPr>
            </w:pPr>
            <w:r>
              <w:rPr>
                <w:sz w:val="20"/>
                <w:szCs w:val="20"/>
                <w:lang w:eastAsia="ru-RU"/>
              </w:rPr>
              <w:t>Количество датчиков-индикаторов дуги: 2 шт.</w:t>
            </w:r>
          </w:p>
          <w:p w:rsidR="008F77CD" w:rsidRPr="00336626" w:rsidRDefault="008F77CD" w:rsidP="008F77CD">
            <w:pPr>
              <w:suppressAutoHyphens w:val="0"/>
              <w:rPr>
                <w:sz w:val="20"/>
                <w:szCs w:val="20"/>
                <w:lang w:eastAsia="ru-RU"/>
              </w:rPr>
            </w:pPr>
            <w:r>
              <w:rPr>
                <w:sz w:val="20"/>
                <w:szCs w:val="20"/>
                <w:lang w:eastAsia="ru-RU"/>
              </w:rPr>
              <w:t>Замена светофильтра: нет</w:t>
            </w:r>
          </w:p>
          <w:p w:rsidR="008F77CD" w:rsidRPr="00336626" w:rsidRDefault="008F77CD" w:rsidP="008F77CD">
            <w:pPr>
              <w:suppressAutoHyphens w:val="0"/>
              <w:rPr>
                <w:sz w:val="20"/>
                <w:szCs w:val="20"/>
                <w:lang w:eastAsia="ru-RU"/>
              </w:rPr>
            </w:pPr>
            <w:r>
              <w:rPr>
                <w:sz w:val="20"/>
                <w:szCs w:val="20"/>
                <w:lang w:eastAsia="ru-RU"/>
              </w:rPr>
              <w:t>Источник питания: сменные элементы питания, солнечная батарея</w:t>
            </w:r>
          </w:p>
          <w:p w:rsidR="008F77CD" w:rsidRPr="00336626" w:rsidRDefault="008F77CD" w:rsidP="008F77CD">
            <w:pPr>
              <w:suppressAutoHyphens w:val="0"/>
              <w:rPr>
                <w:sz w:val="20"/>
                <w:szCs w:val="20"/>
                <w:lang w:eastAsia="ru-RU"/>
              </w:rPr>
            </w:pPr>
            <w:r>
              <w:rPr>
                <w:sz w:val="20"/>
                <w:szCs w:val="20"/>
                <w:lang w:eastAsia="ru-RU"/>
              </w:rPr>
              <w:t>Автоматически затемняющийся светофильтр: есть</w:t>
            </w:r>
          </w:p>
          <w:p w:rsidR="008F77CD" w:rsidRPr="00336626" w:rsidRDefault="008F77CD" w:rsidP="008F77CD">
            <w:pPr>
              <w:suppressAutoHyphens w:val="0"/>
              <w:rPr>
                <w:sz w:val="20"/>
                <w:szCs w:val="20"/>
                <w:lang w:eastAsia="ru-RU"/>
              </w:rPr>
            </w:pPr>
            <w:r>
              <w:rPr>
                <w:sz w:val="20"/>
                <w:szCs w:val="20"/>
                <w:lang w:eastAsia="ru-RU"/>
              </w:rPr>
              <w:t>Степени затемнения: 4 – в осветленном состоянии, 9 – 13 (плавная регулировка)</w:t>
            </w:r>
          </w:p>
          <w:p w:rsidR="008F77CD" w:rsidRPr="00336626" w:rsidRDefault="008F77CD" w:rsidP="008F77CD">
            <w:pPr>
              <w:suppressAutoHyphens w:val="0"/>
              <w:rPr>
                <w:sz w:val="20"/>
                <w:szCs w:val="20"/>
                <w:lang w:eastAsia="ru-RU"/>
              </w:rPr>
            </w:pPr>
            <w:r>
              <w:rPr>
                <w:sz w:val="20"/>
                <w:szCs w:val="20"/>
                <w:lang w:eastAsia="ru-RU"/>
              </w:rPr>
              <w:t>Скорость затемнения: 0,1 мс</w:t>
            </w:r>
          </w:p>
          <w:p w:rsidR="008F77CD" w:rsidRPr="00336626" w:rsidRDefault="008F77CD" w:rsidP="008F77CD">
            <w:pPr>
              <w:suppressAutoHyphens w:val="0"/>
              <w:rPr>
                <w:sz w:val="20"/>
                <w:szCs w:val="20"/>
                <w:lang w:eastAsia="ru-RU"/>
              </w:rPr>
            </w:pPr>
            <w:r>
              <w:rPr>
                <w:sz w:val="20"/>
                <w:szCs w:val="20"/>
                <w:lang w:eastAsia="ru-RU"/>
              </w:rPr>
              <w:t xml:space="preserve">Скорость </w:t>
            </w:r>
            <w:proofErr w:type="spellStart"/>
            <w:r>
              <w:rPr>
                <w:sz w:val="20"/>
                <w:szCs w:val="20"/>
                <w:lang w:eastAsia="ru-RU"/>
              </w:rPr>
              <w:t>высветления</w:t>
            </w:r>
            <w:proofErr w:type="spellEnd"/>
            <w:r>
              <w:rPr>
                <w:sz w:val="20"/>
                <w:szCs w:val="20"/>
                <w:lang w:eastAsia="ru-RU"/>
              </w:rPr>
              <w:t>: 200 – 700 мс (плавная регулировка)</w:t>
            </w:r>
          </w:p>
          <w:p w:rsidR="008F77CD" w:rsidRPr="00336626" w:rsidRDefault="008F77CD" w:rsidP="008F77CD">
            <w:pPr>
              <w:suppressAutoHyphens w:val="0"/>
              <w:rPr>
                <w:sz w:val="20"/>
                <w:szCs w:val="20"/>
                <w:lang w:eastAsia="ru-RU"/>
              </w:rPr>
            </w:pPr>
            <w:r>
              <w:rPr>
                <w:sz w:val="20"/>
                <w:szCs w:val="20"/>
                <w:lang w:eastAsia="ru-RU"/>
              </w:rPr>
              <w:t xml:space="preserve">Поле зрения светофильтра: 92 </w:t>
            </w:r>
            <w:proofErr w:type="spellStart"/>
            <w:r>
              <w:rPr>
                <w:sz w:val="20"/>
                <w:szCs w:val="20"/>
                <w:lang w:eastAsia="ru-RU"/>
              </w:rPr>
              <w:t>х</w:t>
            </w:r>
            <w:proofErr w:type="spellEnd"/>
            <w:r>
              <w:rPr>
                <w:sz w:val="20"/>
                <w:szCs w:val="20"/>
                <w:lang w:eastAsia="ru-RU"/>
              </w:rPr>
              <w:t xml:space="preserve"> 42 мм</w:t>
            </w:r>
          </w:p>
          <w:p w:rsidR="008F77CD" w:rsidRPr="00336626" w:rsidRDefault="008F77CD" w:rsidP="008F77CD">
            <w:pPr>
              <w:suppressAutoHyphens w:val="0"/>
              <w:rPr>
                <w:sz w:val="20"/>
                <w:szCs w:val="20"/>
                <w:lang w:eastAsia="ru-RU"/>
              </w:rPr>
            </w:pPr>
            <w:r>
              <w:rPr>
                <w:sz w:val="20"/>
                <w:szCs w:val="20"/>
                <w:lang w:eastAsia="ru-RU"/>
              </w:rPr>
              <w:t>Уровни светочувствительности: плавная регулировка</w:t>
            </w:r>
          </w:p>
          <w:p w:rsidR="008F77CD" w:rsidRPr="00336626" w:rsidRDefault="008F77CD" w:rsidP="008F77CD">
            <w:pPr>
              <w:suppressAutoHyphens w:val="0"/>
              <w:rPr>
                <w:sz w:val="20"/>
                <w:szCs w:val="20"/>
                <w:lang w:eastAsia="ru-RU"/>
              </w:rPr>
            </w:pPr>
            <w:r>
              <w:rPr>
                <w:sz w:val="20"/>
                <w:szCs w:val="20"/>
                <w:lang w:eastAsia="ru-RU"/>
              </w:rPr>
              <w:t>Вес: 490 г</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r w:rsidR="008F77CD" w:rsidRPr="00336626" w:rsidTr="00D94CDF">
        <w:tc>
          <w:tcPr>
            <w:tcW w:w="567" w:type="dxa"/>
            <w:vAlign w:val="center"/>
          </w:tcPr>
          <w:p w:rsidR="008F77CD" w:rsidRPr="00336626" w:rsidRDefault="008F77CD" w:rsidP="00CC58C8">
            <w:pPr>
              <w:pStyle w:val="affa"/>
              <w:numPr>
                <w:ilvl w:val="0"/>
                <w:numId w:val="39"/>
              </w:numPr>
              <w:tabs>
                <w:tab w:val="left" w:pos="318"/>
                <w:tab w:val="left" w:pos="601"/>
              </w:tabs>
              <w:ind w:left="176" w:right="33" w:hanging="176"/>
              <w:jc w:val="center"/>
              <w:rPr>
                <w:sz w:val="20"/>
                <w:szCs w:val="20"/>
              </w:rPr>
            </w:pPr>
          </w:p>
        </w:tc>
        <w:tc>
          <w:tcPr>
            <w:tcW w:w="1701" w:type="dxa"/>
            <w:vAlign w:val="center"/>
          </w:tcPr>
          <w:p w:rsidR="008F77CD" w:rsidRPr="00336626" w:rsidRDefault="008F77CD" w:rsidP="008F77CD">
            <w:pPr>
              <w:suppressAutoHyphens w:val="0"/>
              <w:rPr>
                <w:sz w:val="20"/>
                <w:szCs w:val="20"/>
                <w:lang w:eastAsia="ru-RU"/>
              </w:rPr>
            </w:pPr>
            <w:r>
              <w:rPr>
                <w:sz w:val="20"/>
                <w:szCs w:val="20"/>
                <w:lang w:eastAsia="ru-RU"/>
              </w:rPr>
              <w:t>Наколенники универсальные</w:t>
            </w:r>
          </w:p>
          <w:p w:rsidR="008F77CD" w:rsidRPr="00336626" w:rsidRDefault="008F77CD" w:rsidP="008F77CD">
            <w:pPr>
              <w:suppressAutoHyphens w:val="0"/>
              <w:rPr>
                <w:sz w:val="20"/>
                <w:szCs w:val="20"/>
                <w:lang w:eastAsia="ru-RU"/>
              </w:rPr>
            </w:pPr>
          </w:p>
        </w:tc>
        <w:tc>
          <w:tcPr>
            <w:tcW w:w="1417" w:type="dxa"/>
            <w:vAlign w:val="center"/>
          </w:tcPr>
          <w:p w:rsidR="008F77CD" w:rsidRPr="00336626" w:rsidRDefault="008F77CD" w:rsidP="008F77CD">
            <w:pPr>
              <w:suppressAutoHyphens w:val="0"/>
              <w:rPr>
                <w:sz w:val="20"/>
                <w:szCs w:val="20"/>
                <w:lang w:eastAsia="ru-RU"/>
              </w:rPr>
            </w:pPr>
          </w:p>
        </w:tc>
        <w:tc>
          <w:tcPr>
            <w:tcW w:w="4537" w:type="dxa"/>
            <w:vAlign w:val="center"/>
          </w:tcPr>
          <w:p w:rsidR="008F77CD" w:rsidRPr="00336626" w:rsidRDefault="008F77CD" w:rsidP="008F77CD">
            <w:pPr>
              <w:suppressAutoHyphens w:val="0"/>
              <w:rPr>
                <w:sz w:val="20"/>
                <w:szCs w:val="20"/>
                <w:lang w:eastAsia="ru-RU"/>
              </w:rPr>
            </w:pPr>
            <w:r>
              <w:rPr>
                <w:sz w:val="20"/>
                <w:szCs w:val="20"/>
                <w:lang w:eastAsia="ru-RU"/>
              </w:rPr>
              <w:t>Легкие и мягкие, не сковывают движений.</w:t>
            </w:r>
          </w:p>
          <w:p w:rsidR="008F77CD" w:rsidRPr="00336626" w:rsidRDefault="008F77CD" w:rsidP="008F77CD">
            <w:pPr>
              <w:suppressAutoHyphens w:val="0"/>
              <w:rPr>
                <w:sz w:val="20"/>
                <w:szCs w:val="20"/>
                <w:lang w:eastAsia="ru-RU"/>
              </w:rPr>
            </w:pPr>
            <w:proofErr w:type="spellStart"/>
            <w:r>
              <w:rPr>
                <w:sz w:val="20"/>
                <w:szCs w:val="20"/>
                <w:lang w:eastAsia="ru-RU"/>
              </w:rPr>
              <w:t>Гипоаллергенные</w:t>
            </w:r>
            <w:proofErr w:type="spellEnd"/>
            <w:r>
              <w:rPr>
                <w:sz w:val="20"/>
                <w:szCs w:val="20"/>
                <w:lang w:eastAsia="ru-RU"/>
              </w:rPr>
              <w:t>, не впитывают жидкости</w:t>
            </w:r>
          </w:p>
          <w:p w:rsidR="008F77CD" w:rsidRPr="00336626" w:rsidRDefault="008F77CD" w:rsidP="008F77CD">
            <w:pPr>
              <w:suppressAutoHyphens w:val="0"/>
              <w:rPr>
                <w:sz w:val="20"/>
                <w:szCs w:val="20"/>
                <w:lang w:eastAsia="ru-RU"/>
              </w:rPr>
            </w:pPr>
            <w:r>
              <w:rPr>
                <w:sz w:val="20"/>
                <w:szCs w:val="20"/>
                <w:lang w:eastAsia="ru-RU"/>
              </w:rPr>
              <w:t>и запахи. Защищают колени от переохлаждения</w:t>
            </w:r>
          </w:p>
          <w:p w:rsidR="008F77CD" w:rsidRPr="00336626" w:rsidRDefault="008F77CD" w:rsidP="008F77CD">
            <w:pPr>
              <w:suppressAutoHyphens w:val="0"/>
              <w:rPr>
                <w:sz w:val="20"/>
                <w:szCs w:val="20"/>
                <w:lang w:eastAsia="ru-RU"/>
              </w:rPr>
            </w:pPr>
            <w:r>
              <w:rPr>
                <w:sz w:val="20"/>
                <w:szCs w:val="20"/>
                <w:lang w:eastAsia="ru-RU"/>
              </w:rPr>
              <w:t>и механических воздействий.</w:t>
            </w:r>
          </w:p>
          <w:p w:rsidR="008F77CD" w:rsidRPr="00336626" w:rsidRDefault="008F77CD" w:rsidP="008F77CD">
            <w:pPr>
              <w:suppressAutoHyphens w:val="0"/>
              <w:rPr>
                <w:sz w:val="20"/>
                <w:szCs w:val="20"/>
                <w:lang w:eastAsia="ru-RU"/>
              </w:rPr>
            </w:pPr>
            <w:r>
              <w:rPr>
                <w:sz w:val="20"/>
                <w:szCs w:val="20"/>
                <w:lang w:eastAsia="ru-RU"/>
              </w:rPr>
              <w:t xml:space="preserve">Материал: вспененный </w:t>
            </w:r>
            <w:proofErr w:type="spellStart"/>
            <w:r>
              <w:rPr>
                <w:sz w:val="20"/>
                <w:szCs w:val="20"/>
                <w:lang w:eastAsia="ru-RU"/>
              </w:rPr>
              <w:t>этиленвинилацетат</w:t>
            </w:r>
            <w:proofErr w:type="spellEnd"/>
            <w:r>
              <w:rPr>
                <w:sz w:val="20"/>
                <w:szCs w:val="20"/>
                <w:lang w:eastAsia="ru-RU"/>
              </w:rPr>
              <w:t xml:space="preserve"> (ЭВА)</w:t>
            </w:r>
          </w:p>
          <w:p w:rsidR="008F77CD" w:rsidRPr="00336626" w:rsidRDefault="008F77CD" w:rsidP="008F77CD">
            <w:pPr>
              <w:suppressAutoHyphens w:val="0"/>
              <w:rPr>
                <w:sz w:val="20"/>
                <w:szCs w:val="20"/>
                <w:lang w:eastAsia="ru-RU"/>
              </w:rPr>
            </w:pPr>
            <w:r>
              <w:rPr>
                <w:sz w:val="20"/>
                <w:szCs w:val="20"/>
                <w:lang w:eastAsia="ru-RU"/>
              </w:rPr>
              <w:lastRenderedPageBreak/>
              <w:t xml:space="preserve">Крепление: ремни с застежками </w:t>
            </w:r>
            <w:proofErr w:type="spellStart"/>
            <w:r>
              <w:rPr>
                <w:sz w:val="20"/>
                <w:szCs w:val="20"/>
                <w:lang w:eastAsia="ru-RU"/>
              </w:rPr>
              <w:t>фастекс</w:t>
            </w:r>
            <w:proofErr w:type="spellEnd"/>
            <w:r>
              <w:rPr>
                <w:sz w:val="20"/>
                <w:szCs w:val="20"/>
                <w:lang w:eastAsia="ru-RU"/>
              </w:rPr>
              <w:t>,</w:t>
            </w:r>
          </w:p>
          <w:p w:rsidR="008F77CD" w:rsidRPr="00336626" w:rsidRDefault="008F77CD" w:rsidP="008F77CD">
            <w:pPr>
              <w:suppressAutoHyphens w:val="0"/>
              <w:rPr>
                <w:sz w:val="20"/>
                <w:szCs w:val="20"/>
                <w:lang w:eastAsia="ru-RU"/>
              </w:rPr>
            </w:pPr>
            <w:proofErr w:type="gramStart"/>
            <w:r>
              <w:rPr>
                <w:sz w:val="20"/>
                <w:szCs w:val="20"/>
                <w:lang w:eastAsia="ru-RU"/>
              </w:rPr>
              <w:t>регулирующийся</w:t>
            </w:r>
            <w:proofErr w:type="gramEnd"/>
            <w:r>
              <w:rPr>
                <w:sz w:val="20"/>
                <w:szCs w:val="20"/>
                <w:lang w:eastAsia="ru-RU"/>
              </w:rPr>
              <w:t xml:space="preserve"> по длине</w:t>
            </w:r>
          </w:p>
          <w:p w:rsidR="008F77CD" w:rsidRPr="00336626" w:rsidRDefault="008F77CD" w:rsidP="008F77CD">
            <w:pPr>
              <w:suppressAutoHyphens w:val="0"/>
              <w:rPr>
                <w:sz w:val="20"/>
                <w:szCs w:val="20"/>
                <w:lang w:eastAsia="ru-RU"/>
              </w:rPr>
            </w:pPr>
            <w:r>
              <w:rPr>
                <w:sz w:val="20"/>
                <w:szCs w:val="20"/>
                <w:lang w:eastAsia="ru-RU"/>
              </w:rPr>
              <w:t xml:space="preserve">Размер: 235 </w:t>
            </w:r>
            <w:proofErr w:type="spellStart"/>
            <w:r>
              <w:rPr>
                <w:sz w:val="20"/>
                <w:szCs w:val="20"/>
                <w:lang w:eastAsia="ru-RU"/>
              </w:rPr>
              <w:t>х</w:t>
            </w:r>
            <w:proofErr w:type="spellEnd"/>
            <w:r>
              <w:rPr>
                <w:sz w:val="20"/>
                <w:szCs w:val="20"/>
                <w:lang w:eastAsia="ru-RU"/>
              </w:rPr>
              <w:t xml:space="preserve"> 140</w:t>
            </w:r>
          </w:p>
          <w:p w:rsidR="008F77CD" w:rsidRPr="00336626" w:rsidRDefault="008F77CD" w:rsidP="008F77CD">
            <w:pPr>
              <w:suppressAutoHyphens w:val="0"/>
              <w:rPr>
                <w:sz w:val="20"/>
                <w:szCs w:val="20"/>
                <w:lang w:eastAsia="ru-RU"/>
              </w:rPr>
            </w:pPr>
            <w:r>
              <w:rPr>
                <w:sz w:val="20"/>
                <w:szCs w:val="20"/>
                <w:lang w:eastAsia="ru-RU"/>
              </w:rPr>
              <w:t>Вес: 160 г</w:t>
            </w:r>
          </w:p>
          <w:p w:rsidR="008F77CD" w:rsidRPr="00336626" w:rsidRDefault="008F77CD" w:rsidP="008F77CD">
            <w:pPr>
              <w:suppressAutoHyphens w:val="0"/>
              <w:rPr>
                <w:sz w:val="20"/>
                <w:szCs w:val="20"/>
                <w:lang w:eastAsia="ru-RU"/>
              </w:rPr>
            </w:pPr>
            <w:r>
              <w:rPr>
                <w:sz w:val="20"/>
                <w:szCs w:val="20"/>
                <w:lang w:eastAsia="ru-RU"/>
              </w:rPr>
              <w:t>Цвет: черный</w:t>
            </w:r>
          </w:p>
        </w:tc>
        <w:tc>
          <w:tcPr>
            <w:tcW w:w="1559" w:type="dxa"/>
            <w:vAlign w:val="center"/>
          </w:tcPr>
          <w:p w:rsidR="008F77CD" w:rsidRPr="00336626" w:rsidRDefault="008F77CD" w:rsidP="008F77CD">
            <w:pPr>
              <w:ind w:left="-108" w:right="-108"/>
              <w:rPr>
                <w:sz w:val="20"/>
                <w:szCs w:val="20"/>
              </w:rPr>
            </w:pPr>
          </w:p>
        </w:tc>
        <w:tc>
          <w:tcPr>
            <w:tcW w:w="1418" w:type="dxa"/>
            <w:vAlign w:val="center"/>
          </w:tcPr>
          <w:p w:rsidR="008F77CD" w:rsidRPr="00336626" w:rsidRDefault="008F77CD" w:rsidP="008F77CD">
            <w:pPr>
              <w:rPr>
                <w:sz w:val="20"/>
                <w:szCs w:val="20"/>
              </w:rPr>
            </w:pPr>
          </w:p>
        </w:tc>
        <w:tc>
          <w:tcPr>
            <w:tcW w:w="3544" w:type="dxa"/>
            <w:vAlign w:val="center"/>
          </w:tcPr>
          <w:p w:rsidR="008F77CD" w:rsidRPr="00336626" w:rsidRDefault="008F77CD" w:rsidP="008F77CD">
            <w:pPr>
              <w:rPr>
                <w:sz w:val="20"/>
                <w:szCs w:val="20"/>
              </w:rPr>
            </w:pPr>
          </w:p>
        </w:tc>
      </w:tr>
    </w:tbl>
    <w:p w:rsidR="00D94CDF" w:rsidRDefault="00D94CDF" w:rsidP="008F77CD">
      <w:pPr>
        <w:pStyle w:val="19"/>
        <w:ind w:firstLine="0"/>
        <w:rPr>
          <w:b/>
        </w:rPr>
      </w:pPr>
    </w:p>
    <w:p w:rsidR="008F77CD" w:rsidRPr="00336626" w:rsidRDefault="008F77CD" w:rsidP="008F77CD">
      <w:pPr>
        <w:pStyle w:val="19"/>
        <w:ind w:firstLine="0"/>
        <w:rPr>
          <w:b/>
        </w:rPr>
      </w:pPr>
      <w:r>
        <w:rPr>
          <w:b/>
        </w:rPr>
        <w:t>Представитель, имеющий полномочия подписать заявку на участие от имени ___________________________________________________________</w:t>
      </w:r>
    </w:p>
    <w:p w:rsidR="008F77CD" w:rsidRPr="00336626" w:rsidRDefault="008F77CD" w:rsidP="008F77CD">
      <w:pPr>
        <w:tabs>
          <w:tab w:val="left" w:pos="8640"/>
        </w:tabs>
        <w:rPr>
          <w:i/>
        </w:rPr>
      </w:pPr>
      <w:r>
        <w:rPr>
          <w:i/>
        </w:rPr>
        <w:t>(наименование претендента)</w:t>
      </w:r>
    </w:p>
    <w:p w:rsidR="008F77CD" w:rsidRPr="00336626" w:rsidRDefault="008F77CD" w:rsidP="008F77CD">
      <w:pPr>
        <w:pStyle w:val="32"/>
        <w:suppressAutoHyphens/>
        <w:spacing w:after="0"/>
        <w:rPr>
          <w:sz w:val="28"/>
          <w:szCs w:val="28"/>
        </w:rPr>
      </w:pPr>
      <w:r>
        <w:rPr>
          <w:sz w:val="28"/>
          <w:szCs w:val="28"/>
        </w:rPr>
        <w:t>____________________________________________________________________</w:t>
      </w:r>
    </w:p>
    <w:p w:rsidR="008F77CD" w:rsidRPr="00336626" w:rsidRDefault="008F77CD" w:rsidP="008F77CD">
      <w:pPr>
        <w:jc w:val="both"/>
        <w:rPr>
          <w:i/>
        </w:rPr>
      </w:pPr>
      <w:r>
        <w:rPr>
          <w:i/>
        </w:rPr>
        <w:t>Печать</w:t>
      </w:r>
      <w:r>
        <w:rPr>
          <w:i/>
        </w:rPr>
        <w:tab/>
      </w:r>
      <w:r>
        <w:rPr>
          <w:i/>
        </w:rPr>
        <w:tab/>
      </w:r>
      <w:r>
        <w:rPr>
          <w:i/>
        </w:rPr>
        <w:tab/>
        <w:t>(должность, подпись, ФИО)</w:t>
      </w:r>
    </w:p>
    <w:p w:rsidR="008F77CD" w:rsidRPr="00336626" w:rsidRDefault="008F77CD" w:rsidP="008F77CD">
      <w:pPr>
        <w:pStyle w:val="32"/>
        <w:suppressAutoHyphens/>
        <w:spacing w:after="0"/>
        <w:jc w:val="both"/>
        <w:rPr>
          <w:sz w:val="28"/>
          <w:szCs w:val="28"/>
        </w:rPr>
      </w:pPr>
      <w:r>
        <w:rPr>
          <w:sz w:val="28"/>
          <w:szCs w:val="28"/>
        </w:rPr>
        <w:t>«____» _________ 201__ г.</w:t>
      </w: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sectPr w:rsidR="008F77CD" w:rsidRPr="00336626" w:rsidSect="008F77CD">
          <w:pgSz w:w="16840" w:h="11907" w:orient="landscape" w:code="9"/>
          <w:pgMar w:top="1418" w:right="1134" w:bottom="851" w:left="1134" w:header="567" w:footer="567" w:gutter="0"/>
          <w:cols w:space="720"/>
          <w:titlePg/>
          <w:docGrid w:linePitch="326"/>
        </w:sectPr>
      </w:pPr>
    </w:p>
    <w:p w:rsidR="008F77CD" w:rsidRPr="00336626" w:rsidRDefault="008F77CD" w:rsidP="00D94CDF">
      <w:pPr>
        <w:pStyle w:val="32"/>
        <w:suppressAutoHyphens/>
        <w:spacing w:after="0"/>
        <w:jc w:val="right"/>
        <w:outlineLvl w:val="2"/>
        <w:rPr>
          <w:sz w:val="28"/>
          <w:szCs w:val="28"/>
        </w:rPr>
      </w:pPr>
      <w:r>
        <w:rPr>
          <w:sz w:val="28"/>
          <w:szCs w:val="28"/>
        </w:rPr>
        <w:lastRenderedPageBreak/>
        <w:t>Приложение № 2</w:t>
      </w:r>
    </w:p>
    <w:p w:rsidR="008F77CD" w:rsidRPr="00336626" w:rsidRDefault="008F77CD" w:rsidP="00D94CDF">
      <w:pPr>
        <w:pStyle w:val="32"/>
        <w:suppressAutoHyphens/>
        <w:spacing w:after="0"/>
        <w:jc w:val="right"/>
        <w:outlineLvl w:val="2"/>
        <w:rPr>
          <w:sz w:val="28"/>
          <w:szCs w:val="28"/>
        </w:rPr>
      </w:pPr>
      <w:r>
        <w:rPr>
          <w:sz w:val="28"/>
          <w:szCs w:val="28"/>
        </w:rPr>
        <w:t>к финансово-коммерческому предложению</w:t>
      </w:r>
    </w:p>
    <w:p w:rsidR="008F77CD" w:rsidRPr="00336626" w:rsidRDefault="008F77CD" w:rsidP="008F77CD">
      <w:pPr>
        <w:pStyle w:val="32"/>
        <w:suppressAutoHyphens/>
        <w:spacing w:after="0"/>
        <w:jc w:val="right"/>
        <w:rPr>
          <w:sz w:val="28"/>
          <w:szCs w:val="28"/>
        </w:rPr>
      </w:pPr>
    </w:p>
    <w:p w:rsidR="008F77CD" w:rsidRPr="00336626" w:rsidRDefault="008F77CD" w:rsidP="008F77CD">
      <w:pPr>
        <w:pStyle w:val="32"/>
        <w:suppressAutoHyphens/>
        <w:spacing w:after="0"/>
        <w:jc w:val="right"/>
        <w:rPr>
          <w:sz w:val="28"/>
          <w:szCs w:val="28"/>
        </w:rPr>
      </w:pPr>
    </w:p>
    <w:p w:rsidR="008F77CD" w:rsidRPr="00336626" w:rsidRDefault="008F77CD" w:rsidP="008F77CD">
      <w:pPr>
        <w:pStyle w:val="aff"/>
        <w:suppressAutoHyphens w:val="0"/>
        <w:ind w:left="709" w:firstLine="0"/>
        <w:jc w:val="center"/>
      </w:pPr>
      <w:r>
        <w:t xml:space="preserve">Информация об артикуле/коде товара по каталогу, </w:t>
      </w:r>
    </w:p>
    <w:p w:rsidR="008F77CD" w:rsidRPr="00336626" w:rsidRDefault="008F77CD" w:rsidP="008F77CD">
      <w:pPr>
        <w:pStyle w:val="aff"/>
        <w:suppressAutoHyphens w:val="0"/>
        <w:ind w:left="709" w:firstLine="0"/>
        <w:jc w:val="center"/>
      </w:pPr>
      <w:r>
        <w:t>фото/эскиз предлагаемого товара</w:t>
      </w:r>
    </w:p>
    <w:p w:rsidR="008F77CD" w:rsidRPr="00091AE5" w:rsidRDefault="008F77CD" w:rsidP="008F77CD">
      <w:pPr>
        <w:pStyle w:val="aff"/>
        <w:suppressAutoHyphens w:val="0"/>
        <w:ind w:left="709" w:firstLine="0"/>
        <w:jc w:val="center"/>
        <w:rPr>
          <w:szCs w:val="28"/>
        </w:rPr>
      </w:pPr>
      <w:r>
        <w:t>Адрес сайта</w:t>
      </w:r>
      <w:r>
        <w:rPr>
          <w:rStyle w:val="af9"/>
        </w:rPr>
        <w:footnoteReference w:id="11"/>
      </w:r>
      <w:r>
        <w:t>: ____________</w:t>
      </w: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tbl>
      <w:tblPr>
        <w:tblStyle w:val="afff5"/>
        <w:tblW w:w="9356" w:type="dxa"/>
        <w:jc w:val="center"/>
        <w:tblLayout w:type="fixed"/>
        <w:tblLook w:val="04A0"/>
      </w:tblPr>
      <w:tblGrid>
        <w:gridCol w:w="568"/>
        <w:gridCol w:w="2268"/>
        <w:gridCol w:w="2835"/>
        <w:gridCol w:w="3685"/>
      </w:tblGrid>
      <w:tr w:rsidR="008F77CD" w:rsidRPr="00336626" w:rsidTr="008F77CD">
        <w:trPr>
          <w:trHeight w:val="186"/>
          <w:jc w:val="center"/>
        </w:trPr>
        <w:tc>
          <w:tcPr>
            <w:tcW w:w="568" w:type="dxa"/>
          </w:tcPr>
          <w:p w:rsidR="008F77CD" w:rsidRPr="00336626" w:rsidRDefault="008F77CD" w:rsidP="008F77CD">
            <w:pPr>
              <w:jc w:val="center"/>
            </w:pPr>
            <w:r>
              <w:t xml:space="preserve">№ </w:t>
            </w:r>
            <w:proofErr w:type="spellStart"/>
            <w:proofErr w:type="gramStart"/>
            <w:r>
              <w:t>п</w:t>
            </w:r>
            <w:proofErr w:type="spellEnd"/>
            <w:proofErr w:type="gramEnd"/>
            <w:r>
              <w:t>/</w:t>
            </w:r>
            <w:proofErr w:type="spellStart"/>
            <w:r>
              <w:t>п</w:t>
            </w:r>
            <w:proofErr w:type="spellEnd"/>
          </w:p>
        </w:tc>
        <w:tc>
          <w:tcPr>
            <w:tcW w:w="2268" w:type="dxa"/>
            <w:vAlign w:val="center"/>
          </w:tcPr>
          <w:p w:rsidR="008F77CD" w:rsidRPr="00336626" w:rsidRDefault="008F77CD" w:rsidP="008F77CD">
            <w:pPr>
              <w:jc w:val="center"/>
            </w:pPr>
            <w:r>
              <w:t>Наименование товара</w:t>
            </w:r>
          </w:p>
        </w:tc>
        <w:tc>
          <w:tcPr>
            <w:tcW w:w="2835" w:type="dxa"/>
            <w:vAlign w:val="center"/>
          </w:tcPr>
          <w:p w:rsidR="008F77CD" w:rsidRPr="00336626" w:rsidRDefault="008F77CD" w:rsidP="008F77CD">
            <w:pPr>
              <w:jc w:val="center"/>
            </w:pPr>
            <w:r>
              <w:t>Артикул / код по каталогу</w:t>
            </w:r>
          </w:p>
        </w:tc>
        <w:tc>
          <w:tcPr>
            <w:tcW w:w="3685" w:type="dxa"/>
            <w:vAlign w:val="center"/>
          </w:tcPr>
          <w:p w:rsidR="008F77CD" w:rsidRPr="00336626" w:rsidRDefault="008F77CD" w:rsidP="008F77CD">
            <w:pPr>
              <w:jc w:val="center"/>
            </w:pPr>
            <w:r>
              <w:t>Фото/эскиз предлагаемого товара</w:t>
            </w:r>
          </w:p>
        </w:tc>
      </w:tr>
      <w:tr w:rsidR="008F77CD" w:rsidRPr="00336626" w:rsidTr="008F77CD">
        <w:trPr>
          <w:trHeight w:val="186"/>
          <w:jc w:val="center"/>
        </w:trPr>
        <w:tc>
          <w:tcPr>
            <w:tcW w:w="568" w:type="dxa"/>
          </w:tcPr>
          <w:p w:rsidR="008F77CD" w:rsidRPr="00336626" w:rsidRDefault="008F77CD" w:rsidP="008F77CD">
            <w:pPr>
              <w:jc w:val="center"/>
            </w:pPr>
          </w:p>
        </w:tc>
        <w:tc>
          <w:tcPr>
            <w:tcW w:w="2268" w:type="dxa"/>
            <w:vAlign w:val="center"/>
          </w:tcPr>
          <w:p w:rsidR="008F77CD" w:rsidRPr="00336626" w:rsidRDefault="008F77CD" w:rsidP="008F77CD">
            <w:pPr>
              <w:jc w:val="center"/>
            </w:pPr>
          </w:p>
        </w:tc>
        <w:tc>
          <w:tcPr>
            <w:tcW w:w="2835" w:type="dxa"/>
            <w:vAlign w:val="center"/>
          </w:tcPr>
          <w:p w:rsidR="008F77CD" w:rsidRPr="00336626" w:rsidRDefault="008F77CD" w:rsidP="008F77CD">
            <w:pPr>
              <w:jc w:val="center"/>
            </w:pPr>
          </w:p>
        </w:tc>
        <w:tc>
          <w:tcPr>
            <w:tcW w:w="3685" w:type="dxa"/>
            <w:vAlign w:val="center"/>
          </w:tcPr>
          <w:p w:rsidR="008F77CD" w:rsidRPr="00336626" w:rsidRDefault="008F77CD" w:rsidP="008F77CD">
            <w:pPr>
              <w:jc w:val="center"/>
            </w:pPr>
          </w:p>
        </w:tc>
      </w:tr>
      <w:tr w:rsidR="008F77CD" w:rsidRPr="00336626" w:rsidTr="008F77CD">
        <w:trPr>
          <w:trHeight w:val="186"/>
          <w:jc w:val="center"/>
        </w:trPr>
        <w:tc>
          <w:tcPr>
            <w:tcW w:w="568" w:type="dxa"/>
          </w:tcPr>
          <w:p w:rsidR="008F77CD" w:rsidRPr="00336626" w:rsidRDefault="008F77CD" w:rsidP="008F77CD">
            <w:pPr>
              <w:jc w:val="center"/>
            </w:pPr>
          </w:p>
        </w:tc>
        <w:tc>
          <w:tcPr>
            <w:tcW w:w="2268" w:type="dxa"/>
            <w:vAlign w:val="center"/>
          </w:tcPr>
          <w:p w:rsidR="008F77CD" w:rsidRPr="00336626" w:rsidRDefault="008F77CD" w:rsidP="008F77CD">
            <w:pPr>
              <w:jc w:val="center"/>
            </w:pPr>
          </w:p>
        </w:tc>
        <w:tc>
          <w:tcPr>
            <w:tcW w:w="2835" w:type="dxa"/>
            <w:vAlign w:val="center"/>
          </w:tcPr>
          <w:p w:rsidR="008F77CD" w:rsidRPr="00336626" w:rsidRDefault="008F77CD" w:rsidP="008F77CD">
            <w:pPr>
              <w:jc w:val="center"/>
            </w:pPr>
          </w:p>
        </w:tc>
        <w:tc>
          <w:tcPr>
            <w:tcW w:w="3685" w:type="dxa"/>
            <w:vAlign w:val="center"/>
          </w:tcPr>
          <w:p w:rsidR="008F77CD" w:rsidRPr="00336626" w:rsidRDefault="008F77CD" w:rsidP="008F77CD">
            <w:pPr>
              <w:jc w:val="center"/>
            </w:pPr>
          </w:p>
        </w:tc>
      </w:tr>
    </w:tbl>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8F77CD" w:rsidRPr="00336626" w:rsidRDefault="008F77CD" w:rsidP="008D67F8">
      <w:pPr>
        <w:pStyle w:val="32"/>
        <w:suppressAutoHyphens/>
        <w:spacing w:after="0"/>
        <w:rPr>
          <w:sz w:val="28"/>
          <w:szCs w:val="28"/>
        </w:rPr>
      </w:pPr>
    </w:p>
    <w:p w:rsidR="006B6573" w:rsidRDefault="006B6573" w:rsidP="00EF18CF">
      <w:pPr>
        <w:pStyle w:val="afc"/>
        <w:ind w:firstLine="0"/>
        <w:jc w:val="left"/>
        <w:rPr>
          <w:rFonts w:eastAsia="Times New Roman"/>
          <w:sz w:val="24"/>
          <w:szCs w:val="28"/>
        </w:rPr>
      </w:pPr>
    </w:p>
    <w:p w:rsidR="00EF18CF" w:rsidRDefault="00EF18CF" w:rsidP="00EF18CF">
      <w:pPr>
        <w:pStyle w:val="afc"/>
        <w:ind w:firstLine="0"/>
        <w:jc w:val="left"/>
        <w:sectPr w:rsidR="00EF18CF" w:rsidSect="007C51E1">
          <w:pgSz w:w="11907" w:h="16840" w:code="9"/>
          <w:pgMar w:top="1134" w:right="851" w:bottom="1134" w:left="1418" w:header="794" w:footer="794" w:gutter="0"/>
          <w:cols w:space="720"/>
          <w:titlePg/>
          <w:docGrid w:linePitch="326"/>
        </w:sectPr>
      </w:pPr>
    </w:p>
    <w:p w:rsidR="00070763" w:rsidRDefault="008F77CD" w:rsidP="00D80C95">
      <w:pPr>
        <w:pStyle w:val="afc"/>
        <w:ind w:firstLine="0"/>
        <w:jc w:val="right"/>
        <w:outlineLvl w:val="0"/>
        <w:rPr>
          <w:szCs w:val="28"/>
        </w:rPr>
      </w:pPr>
      <w:r>
        <w:lastRenderedPageBreak/>
        <w:t>Приложение № 4</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8F77CD" w:rsidRPr="003D485E" w:rsidRDefault="008F77CD" w:rsidP="00D80C95">
      <w:pPr>
        <w:jc w:val="center"/>
        <w:outlineLvl w:val="1"/>
        <w:rPr>
          <w:b/>
          <w:bCs/>
          <w:sz w:val="28"/>
          <w:szCs w:val="28"/>
        </w:rPr>
      </w:pPr>
      <w:r>
        <w:rPr>
          <w:b/>
          <w:bCs/>
          <w:sz w:val="28"/>
          <w:szCs w:val="28"/>
        </w:rPr>
        <w:t xml:space="preserve">Сведения об опыте поставке товара по предмету Открытого конкурса </w:t>
      </w:r>
      <w:r>
        <w:rPr>
          <w:b/>
          <w:bCs/>
          <w:sz w:val="28"/>
          <w:szCs w:val="28"/>
        </w:rPr>
        <w:br/>
        <w:t xml:space="preserve">№ ___________, </w:t>
      </w:r>
      <w:proofErr w:type="gramStart"/>
      <w:r>
        <w:rPr>
          <w:b/>
          <w:bCs/>
          <w:sz w:val="28"/>
          <w:szCs w:val="28"/>
        </w:rPr>
        <w:t>поставленных</w:t>
      </w:r>
      <w:proofErr w:type="gramEnd"/>
      <w:r>
        <w:rPr>
          <w:b/>
          <w:bCs/>
          <w:sz w:val="28"/>
          <w:szCs w:val="28"/>
        </w:rPr>
        <w:t xml:space="preserve"> ____________________________________________.</w:t>
      </w:r>
    </w:p>
    <w:p w:rsidR="008F77CD" w:rsidRPr="003D485E" w:rsidRDefault="008F77CD" w:rsidP="008F77CD">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62"/>
        <w:gridCol w:w="2665"/>
        <w:gridCol w:w="1735"/>
        <w:gridCol w:w="3218"/>
      </w:tblGrid>
      <w:tr w:rsidR="008F77CD" w:rsidRPr="003D485E" w:rsidTr="008F77C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Предмет договора (указываются только договоры по предмету Открытого конкурса, указанному в пункте 1.1.1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 xml:space="preserve"> Сумма поставленного товара по договору,  руб. без учета НДС </w:t>
            </w:r>
          </w:p>
        </w:tc>
      </w:tr>
      <w:tr w:rsidR="008F77CD" w:rsidRPr="003D485E" w:rsidTr="008F77CD">
        <w:trPr>
          <w:trHeight w:val="274"/>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r>
              <w:t>1.</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p>
        </w:tc>
        <w:tc>
          <w:tcPr>
            <w:tcW w:w="266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173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r w:rsidR="008F77CD" w:rsidRPr="003D485E" w:rsidTr="008F77CD">
        <w:trPr>
          <w:trHeight w:val="262"/>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r>
              <w:t>2.</w:t>
            </w:r>
          </w:p>
        </w:tc>
        <w:tc>
          <w:tcPr>
            <w:tcW w:w="0" w:type="auto"/>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p>
        </w:tc>
        <w:tc>
          <w:tcPr>
            <w:tcW w:w="266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1735" w:type="dxa"/>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r w:rsidR="008F77CD" w:rsidRPr="003D485E" w:rsidTr="008F77CD">
        <w:trPr>
          <w:trHeight w:val="207"/>
        </w:trPr>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c>
          <w:tcPr>
            <w:tcW w:w="0" w:type="auto"/>
            <w:gridSpan w:val="3"/>
            <w:tcBorders>
              <w:top w:val="single" w:sz="4" w:space="0" w:color="auto"/>
              <w:left w:val="single" w:sz="4" w:space="0" w:color="auto"/>
              <w:bottom w:val="single" w:sz="4" w:space="0" w:color="auto"/>
              <w:right w:val="single" w:sz="4" w:space="0" w:color="auto"/>
            </w:tcBorders>
            <w:vAlign w:val="center"/>
          </w:tcPr>
          <w:p w:rsidR="008F77CD" w:rsidRPr="003D485E" w:rsidRDefault="008F77CD" w:rsidP="008F77CD">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8F77CD" w:rsidRPr="003D485E" w:rsidRDefault="008F77CD" w:rsidP="008F77CD"/>
        </w:tc>
      </w:tr>
    </w:tbl>
    <w:p w:rsidR="008F77CD" w:rsidRPr="003D485E" w:rsidRDefault="008F77CD" w:rsidP="008F77CD">
      <w:pPr>
        <w:jc w:val="center"/>
      </w:pPr>
    </w:p>
    <w:p w:rsidR="008F77CD" w:rsidRPr="003D485E" w:rsidRDefault="008F77CD" w:rsidP="008F77CD">
      <w:r>
        <w:t>Приложение: 1. Копи</w:t>
      </w:r>
      <w:proofErr w:type="gramStart"/>
      <w:r>
        <w:t>я(</w:t>
      </w:r>
      <w:proofErr w:type="gramEnd"/>
      <w:r>
        <w:t>и) договора(</w:t>
      </w:r>
      <w:proofErr w:type="spellStart"/>
      <w:r>
        <w:t>ов</w:t>
      </w:r>
      <w:proofErr w:type="spellEnd"/>
      <w:r>
        <w:t>) на ____ листах.</w:t>
      </w:r>
    </w:p>
    <w:p w:rsidR="008F77CD" w:rsidRDefault="008F77CD" w:rsidP="008F77CD">
      <w:r>
        <w:tab/>
      </w:r>
      <w:r>
        <w:tab/>
      </w:r>
      <w:r>
        <w:tab/>
        <w:t xml:space="preserve">    2. Копи</w:t>
      </w:r>
      <w:proofErr w:type="gramStart"/>
      <w:r>
        <w:t>я(</w:t>
      </w:r>
      <w:proofErr w:type="gramEnd"/>
      <w:r>
        <w:t>и) акта(</w:t>
      </w:r>
      <w:proofErr w:type="spellStart"/>
      <w:r>
        <w:t>ов</w:t>
      </w:r>
      <w:proofErr w:type="spellEnd"/>
      <w:r>
        <w:t xml:space="preserve">) на </w:t>
      </w:r>
      <w:r>
        <w:tab/>
        <w:t>____ листах.</w:t>
      </w:r>
    </w:p>
    <w:p w:rsidR="008F77CD" w:rsidRDefault="008F77CD" w:rsidP="008F77CD">
      <w:r>
        <w:tab/>
      </w:r>
      <w:r>
        <w:tab/>
      </w:r>
      <w:r>
        <w:tab/>
        <w:t xml:space="preserve">    3. Копи</w:t>
      </w:r>
      <w:proofErr w:type="gramStart"/>
      <w:r>
        <w:t>я(</w:t>
      </w:r>
      <w:proofErr w:type="gramEnd"/>
      <w:r>
        <w:t>и) товарных накладных на ____ листах</w:t>
      </w:r>
    </w:p>
    <w:p w:rsidR="008F77CD" w:rsidRPr="003D485E" w:rsidRDefault="008F77CD" w:rsidP="008F77CD">
      <w:pPr>
        <w:ind w:firstLine="1418"/>
      </w:pPr>
      <w:r>
        <w:t>4. …..</w:t>
      </w:r>
    </w:p>
    <w:p w:rsidR="008F77CD" w:rsidRPr="003D485E" w:rsidRDefault="008F77CD" w:rsidP="008F77CD">
      <w:pPr>
        <w:jc w:val="center"/>
        <w:rPr>
          <w:b/>
          <w:szCs w:val="28"/>
        </w:rPr>
      </w:pPr>
    </w:p>
    <w:p w:rsidR="008F77CD" w:rsidRPr="003D485E" w:rsidRDefault="008F77CD" w:rsidP="008F77CD"/>
    <w:p w:rsidR="008F77CD" w:rsidRPr="003D485E" w:rsidRDefault="008F77CD" w:rsidP="008F77CD"/>
    <w:p w:rsidR="00D14F6B" w:rsidRPr="00D14F6B" w:rsidRDefault="00D14F6B" w:rsidP="00D14F6B">
      <w:pPr>
        <w:ind w:firstLine="709"/>
        <w:jc w:val="both"/>
        <w:rPr>
          <w:b/>
          <w:sz w:val="28"/>
          <w:szCs w:val="28"/>
        </w:rPr>
      </w:pPr>
      <w:r w:rsidRPr="00D14F6B">
        <w:rPr>
          <w:b/>
          <w:sz w:val="28"/>
          <w:szCs w:val="28"/>
        </w:rPr>
        <w:t>Представитель, имеющий полномочия подписать заявку на участие от имени ____________________________________________________________</w:t>
      </w:r>
    </w:p>
    <w:p w:rsidR="00D14F6B" w:rsidRPr="00336626" w:rsidRDefault="00D14F6B" w:rsidP="00D14F6B">
      <w:pPr>
        <w:tabs>
          <w:tab w:val="left" w:pos="8640"/>
        </w:tabs>
        <w:jc w:val="center"/>
        <w:rPr>
          <w:i/>
        </w:rPr>
      </w:pPr>
      <w:r>
        <w:rPr>
          <w:i/>
        </w:rPr>
        <w:t>(наименование претендента)</w:t>
      </w:r>
    </w:p>
    <w:p w:rsidR="00D14F6B" w:rsidRPr="00336626" w:rsidRDefault="00D14F6B" w:rsidP="00D14F6B">
      <w:pPr>
        <w:pStyle w:val="32"/>
        <w:suppressAutoHyphens/>
        <w:spacing w:after="0"/>
        <w:rPr>
          <w:sz w:val="28"/>
          <w:szCs w:val="28"/>
        </w:rPr>
      </w:pPr>
      <w:r>
        <w:rPr>
          <w:sz w:val="28"/>
          <w:szCs w:val="28"/>
        </w:rPr>
        <w:t>__________________________________________________________________</w:t>
      </w:r>
    </w:p>
    <w:p w:rsidR="00D14F6B" w:rsidRPr="00336626" w:rsidRDefault="00D14F6B" w:rsidP="00D14F6B">
      <w:pPr>
        <w:rPr>
          <w:i/>
        </w:rPr>
      </w:pPr>
      <w:r>
        <w:rPr>
          <w:i/>
        </w:rPr>
        <w:t xml:space="preserve">       Печать</w:t>
      </w:r>
      <w:r>
        <w:rPr>
          <w:i/>
        </w:rPr>
        <w:tab/>
      </w:r>
      <w:r>
        <w:rPr>
          <w:i/>
        </w:rPr>
        <w:tab/>
      </w:r>
      <w:r>
        <w:rPr>
          <w:i/>
        </w:rPr>
        <w:tab/>
        <w:t>(должность, подпись, ФИО)</w:t>
      </w:r>
    </w:p>
    <w:p w:rsidR="00D14F6B" w:rsidRPr="00336626" w:rsidRDefault="00D14F6B" w:rsidP="00D14F6B">
      <w:pPr>
        <w:pStyle w:val="32"/>
        <w:suppressAutoHyphens/>
        <w:spacing w:after="0"/>
        <w:rPr>
          <w:sz w:val="28"/>
          <w:szCs w:val="28"/>
        </w:rPr>
      </w:pPr>
      <w:r>
        <w:rPr>
          <w:sz w:val="28"/>
          <w:szCs w:val="28"/>
        </w:rPr>
        <w:t>"____" _________ 201__ г.</w:t>
      </w:r>
    </w:p>
    <w:p w:rsidR="00070763" w:rsidRDefault="00070763">
      <w:pPr>
        <w:pStyle w:val="afc"/>
        <w:ind w:firstLine="0"/>
        <w:jc w:val="left"/>
        <w:rPr>
          <w:rFonts w:eastAsia="Times New Roman"/>
          <w:sz w:val="24"/>
          <w:szCs w:val="28"/>
        </w:rPr>
      </w:pPr>
    </w:p>
    <w:p w:rsidR="006B6573" w:rsidRDefault="006B6573" w:rsidP="00B559B9">
      <w:pPr>
        <w:pStyle w:val="afc"/>
        <w:ind w:firstLine="0"/>
        <w:jc w:val="left"/>
        <w:rPr>
          <w:rFonts w:eastAsia="Times New Roman"/>
          <w:sz w:val="24"/>
          <w:szCs w:val="28"/>
        </w:rPr>
      </w:pPr>
    </w:p>
    <w:p w:rsidR="006B6573" w:rsidRDefault="006B6573" w:rsidP="00B559B9">
      <w:pPr>
        <w:pStyle w:val="afc"/>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70763" w:rsidRDefault="008F77CD" w:rsidP="00D94CDF">
      <w:pPr>
        <w:pStyle w:val="afc"/>
        <w:ind w:firstLine="0"/>
        <w:jc w:val="right"/>
        <w:outlineLvl w:val="0"/>
        <w:rPr>
          <w:rFonts w:cs="Arial"/>
          <w:b/>
          <w:bCs/>
          <w:i/>
          <w:iCs/>
          <w:szCs w:val="28"/>
        </w:rPr>
      </w:pPr>
      <w:r>
        <w:rPr>
          <w:sz w:val="28"/>
          <w:szCs w:val="28"/>
        </w:rPr>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8F77CD" w:rsidRPr="00DA6187" w:rsidRDefault="008F77CD" w:rsidP="00D94CDF">
      <w:pPr>
        <w:shd w:val="clear" w:color="auto" w:fill="FFFFFF"/>
        <w:ind w:left="-284" w:right="142" w:firstLine="567"/>
        <w:jc w:val="center"/>
        <w:outlineLvl w:val="1"/>
        <w:rPr>
          <w:b/>
        </w:rPr>
      </w:pPr>
      <w:r>
        <w:rPr>
          <w:b/>
        </w:rPr>
        <w:t xml:space="preserve">Договор поставки № </w:t>
      </w:r>
      <w:proofErr w:type="spellStart"/>
      <w:r>
        <w:rPr>
          <w:b/>
        </w:rPr>
        <w:t>ТКд</w:t>
      </w:r>
      <w:proofErr w:type="spellEnd"/>
      <w:r>
        <w:rPr>
          <w:b/>
        </w:rPr>
        <w:t xml:space="preserve">/19/___/____   </w:t>
      </w:r>
    </w:p>
    <w:p w:rsidR="008F77CD" w:rsidRPr="00DA6187" w:rsidRDefault="008F77CD" w:rsidP="00D94CDF">
      <w:pPr>
        <w:shd w:val="clear" w:color="auto" w:fill="FFFFFF"/>
        <w:ind w:firstLine="709"/>
        <w:jc w:val="center"/>
      </w:pPr>
    </w:p>
    <w:p w:rsidR="008F77CD" w:rsidRPr="00DA6187" w:rsidRDefault="008F77CD" w:rsidP="008F77CD">
      <w:pPr>
        <w:shd w:val="clear" w:color="auto" w:fill="FFFFFF"/>
        <w:tabs>
          <w:tab w:val="left" w:pos="709"/>
          <w:tab w:val="left" w:pos="7230"/>
        </w:tabs>
      </w:pPr>
      <w:r>
        <w:t>г. Москва                                                                                                  «___»____________2019 г.</w:t>
      </w:r>
    </w:p>
    <w:p w:rsidR="008F77CD" w:rsidRPr="00DA6187" w:rsidRDefault="008F77CD" w:rsidP="008F77CD">
      <w:pPr>
        <w:shd w:val="clear" w:color="auto" w:fill="FFFFFF"/>
        <w:tabs>
          <w:tab w:val="left" w:pos="6775"/>
        </w:tabs>
      </w:pPr>
    </w:p>
    <w:p w:rsidR="008F77CD" w:rsidRPr="00DA6187" w:rsidRDefault="008F77CD" w:rsidP="008F77CD">
      <w:pPr>
        <w:ind w:firstLine="567"/>
        <w:jc w:val="both"/>
      </w:pPr>
      <w:proofErr w:type="gramStart"/>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именуемое в дальнейшем «Покупатель», в лице __________________,  действующего на основании _________,  с одной стороны, и __________, именуемое в дальнейшем «Поставщик», в лице __________________, действующего на основании ___________, с другой стороны, далее именуемые «Стороны», заключили настоящий поставки (далее – Договор) о нижеследующем:</w:t>
      </w:r>
      <w:proofErr w:type="gramEnd"/>
    </w:p>
    <w:p w:rsidR="008F77CD" w:rsidRPr="00DA6187" w:rsidRDefault="008F77CD" w:rsidP="008F77CD">
      <w:pPr>
        <w:shd w:val="clear" w:color="auto" w:fill="FFFFFF"/>
        <w:ind w:firstLine="709"/>
        <w:jc w:val="both"/>
      </w:pPr>
    </w:p>
    <w:p w:rsidR="008F77CD" w:rsidRPr="00DA6187" w:rsidRDefault="008F77CD" w:rsidP="00CC58C8">
      <w:pPr>
        <w:widowControl w:val="0"/>
        <w:numPr>
          <w:ilvl w:val="0"/>
          <w:numId w:val="36"/>
        </w:numPr>
        <w:shd w:val="clear" w:color="auto" w:fill="FFFFFF"/>
        <w:suppressAutoHyphens w:val="0"/>
        <w:autoSpaceDE w:val="0"/>
        <w:autoSpaceDN w:val="0"/>
        <w:adjustRightInd w:val="0"/>
        <w:ind w:left="0" w:firstLine="0"/>
        <w:jc w:val="center"/>
        <w:outlineLvl w:val="0"/>
        <w:rPr>
          <w:b/>
        </w:rPr>
      </w:pPr>
      <w:r>
        <w:rPr>
          <w:b/>
        </w:rPr>
        <w:t>Предмет Договора</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Поставщик обязуется поставить, а Покупатель принять и оплатить новую форменную специальную одежду, обувь и средства индивидуальной защиты (СИЗ), указанные в Номенклатуре поставляемого Товара (Приложение № 1 к настоящему Договору), являющейся неотъемлемой частью настоящего Договора (далее - Товар).</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 xml:space="preserve">Наименование, количество и стоимость поставки партии Товара определяются в Спецификациях, составленных по форме утвержденной Сторонами в Приложении № 2 к настоящему Договору, являющейся неотъемлемой частью настоящего Договора. </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 xml:space="preserve">Период поставки Товара по настоящему Договору: </w:t>
      </w:r>
      <w:proofErr w:type="gramStart"/>
      <w:r>
        <w:t>с даты подписания</w:t>
      </w:r>
      <w:proofErr w:type="gramEnd"/>
      <w:r>
        <w:t xml:space="preserve"> Сторонами настоящего Договора до 31.08.2020 включительно.</w:t>
      </w:r>
    </w:p>
    <w:p w:rsidR="008F77CD" w:rsidRPr="00DA6187" w:rsidRDefault="008F77CD" w:rsidP="00CC58C8">
      <w:pPr>
        <w:widowControl w:val="0"/>
        <w:numPr>
          <w:ilvl w:val="1"/>
          <w:numId w:val="36"/>
        </w:numPr>
        <w:shd w:val="clear" w:color="auto" w:fill="FFFFFF"/>
        <w:suppressAutoHyphens w:val="0"/>
        <w:autoSpaceDE w:val="0"/>
        <w:autoSpaceDN w:val="0"/>
        <w:adjustRightInd w:val="0"/>
        <w:ind w:left="0" w:firstLine="709"/>
        <w:jc w:val="both"/>
        <w:outlineLvl w:val="0"/>
      </w:pPr>
      <w:r>
        <w:t>Наименование, адреса, банковские реквизиты филиалов Покупателя, именуемых в дальнейшем «Грузополучатели», указаны в Приложении № 4, являющемся неотъемлемой частью настоящего Договора.</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 xml:space="preserve">Поставка Товара по настоящему Договору осуществляется партиями в адреса Грузополучателей, указанные в Спецификациях. </w:t>
      </w:r>
    </w:p>
    <w:p w:rsidR="008F77CD" w:rsidRPr="00DA6187"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Исполнение обязательств Покупателя по настоящему Договору осуществляют Грузополучатели.</w:t>
      </w:r>
    </w:p>
    <w:p w:rsidR="008F77CD" w:rsidRDefault="008F77CD"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r>
        <w:t>Поставщик гарантирует, что Товар принадлежит ему на праве собственности, не является предметом залога, не находится под арестом и не является предметом исков третьих лиц.</w:t>
      </w:r>
    </w:p>
    <w:p w:rsidR="0081439E" w:rsidRPr="00DA6187" w:rsidRDefault="0081439E" w:rsidP="00CC58C8">
      <w:pPr>
        <w:widowControl w:val="0"/>
        <w:numPr>
          <w:ilvl w:val="1"/>
          <w:numId w:val="36"/>
        </w:numPr>
        <w:shd w:val="clear" w:color="auto" w:fill="FFFFFF"/>
        <w:tabs>
          <w:tab w:val="num" w:pos="0"/>
          <w:tab w:val="left" w:pos="1418"/>
          <w:tab w:val="num" w:pos="2096"/>
        </w:tabs>
        <w:suppressAutoHyphens w:val="0"/>
        <w:autoSpaceDE w:val="0"/>
        <w:autoSpaceDN w:val="0"/>
        <w:adjustRightInd w:val="0"/>
        <w:ind w:left="0" w:firstLine="709"/>
        <w:jc w:val="both"/>
        <w:outlineLvl w:val="0"/>
      </w:pPr>
    </w:p>
    <w:p w:rsidR="008F77CD" w:rsidRPr="00DA6187" w:rsidRDefault="008F77CD" w:rsidP="00CC58C8">
      <w:pPr>
        <w:widowControl w:val="0"/>
        <w:numPr>
          <w:ilvl w:val="0"/>
          <w:numId w:val="31"/>
        </w:numPr>
        <w:shd w:val="clear" w:color="auto" w:fill="FFFFFF"/>
        <w:suppressAutoHyphens w:val="0"/>
        <w:autoSpaceDE w:val="0"/>
        <w:autoSpaceDN w:val="0"/>
        <w:adjustRightInd w:val="0"/>
        <w:jc w:val="center"/>
        <w:outlineLvl w:val="0"/>
        <w:rPr>
          <w:b/>
        </w:rPr>
      </w:pPr>
      <w:r>
        <w:rPr>
          <w:b/>
        </w:rPr>
        <w:t>Цена Договора и порядок оплаты</w:t>
      </w:r>
    </w:p>
    <w:p w:rsidR="008F77CD"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Стоимость одной единицы Товара указывается в Номенклатуре поставляемого Товара, являющейся неотъемлемой частью настоящего Договора, и является фиксированной в течение всего срока действия настоящего Договора.</w:t>
      </w:r>
    </w:p>
    <w:p w:rsidR="008F77CD" w:rsidRPr="00DA6187" w:rsidRDefault="008F77CD" w:rsidP="008F77CD">
      <w:pPr>
        <w:widowControl w:val="0"/>
        <w:shd w:val="clear" w:color="auto" w:fill="FFFFFF"/>
        <w:tabs>
          <w:tab w:val="num" w:pos="0"/>
          <w:tab w:val="left" w:pos="1404"/>
        </w:tabs>
        <w:suppressAutoHyphens w:val="0"/>
        <w:autoSpaceDE w:val="0"/>
        <w:autoSpaceDN w:val="0"/>
        <w:adjustRightInd w:val="0"/>
        <w:ind w:firstLine="709"/>
        <w:jc w:val="both"/>
      </w:pPr>
      <w:r>
        <w:rPr>
          <w:bCs/>
        </w:rPr>
        <w:t>Единичная расценка на Товар учитывает стоимость Товара, расходы Поставщика по нанесению логотипов, предусмотренных Номенклатурой поставляемого Товара (Приложение № 1 к наст</w:t>
      </w:r>
      <w:r>
        <w:t>оящему Договору)</w:t>
      </w:r>
      <w:r>
        <w:rPr>
          <w:bCs/>
        </w:rPr>
        <w:t xml:space="preserve">, доставке Товара до складов </w:t>
      </w:r>
      <w:r>
        <w:t>Грузополучателей</w:t>
      </w:r>
      <w:r>
        <w:rPr>
          <w:bCs/>
        </w:rPr>
        <w:t>,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Стоимость поставки партии Товара указывается в Спецификациях, составленных по форме, утвержденной Сторонами в Приложении № 2 к настоящему Договору и  являющихся неотъемлемыми частями настоящего Договора.</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Оплата партии Товара производится Грузополучателем в течение 30 (тридцати) календарных дней </w:t>
      </w:r>
      <w:proofErr w:type="gramStart"/>
      <w:r>
        <w:t>с даты подписания</w:t>
      </w:r>
      <w:proofErr w:type="gramEnd"/>
      <w:r>
        <w:t xml:space="preserve"> Сторонами товарной накладной (ТОРГ-12) на основании выставленного Поставщиком счета, счета-фактуры.</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Расчет единичной расценки на Товар по специальному пошиву производится </w:t>
      </w:r>
      <w:r>
        <w:rPr>
          <w:bCs/>
        </w:rPr>
        <w:lastRenderedPageBreak/>
        <w:t>без повышающего коэффициента</w:t>
      </w:r>
      <w:r>
        <w:t xml:space="preserve"> к базовой стоимости одной единицы соответствующего Товара, указанной в Приложении № 1 к настоящему Договору. «Специальный пошив» включает в себя размерный ряд, выходящий за типовые размеры и рост, которые являются стандартными для данного наименования Товара и указаны в Приложении № 3 к настоящему Договору.</w:t>
      </w:r>
    </w:p>
    <w:p w:rsidR="008F77CD" w:rsidRPr="00DA6187"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 xml:space="preserve">Общая цена настоящего Договора складывается </w:t>
      </w:r>
      <w:r>
        <w:rPr>
          <w:spacing w:val="-1"/>
        </w:rPr>
        <w:t xml:space="preserve">исходя из суммарной стоимости подписанных Сторонами Спецификаций к настоящему Договору. </w:t>
      </w:r>
    </w:p>
    <w:p w:rsidR="008F77CD" w:rsidRDefault="008F77CD" w:rsidP="00CC58C8">
      <w:pPr>
        <w:widowControl w:val="0"/>
        <w:numPr>
          <w:ilvl w:val="1"/>
          <w:numId w:val="31"/>
        </w:numPr>
        <w:shd w:val="clear" w:color="auto" w:fill="FFFFFF"/>
        <w:tabs>
          <w:tab w:val="clear" w:pos="720"/>
          <w:tab w:val="num" w:pos="0"/>
          <w:tab w:val="left" w:pos="1404"/>
        </w:tabs>
        <w:suppressAutoHyphens w:val="0"/>
        <w:autoSpaceDE w:val="0"/>
        <w:autoSpaceDN w:val="0"/>
        <w:adjustRightInd w:val="0"/>
        <w:ind w:left="0" w:firstLine="709"/>
        <w:jc w:val="both"/>
      </w:pPr>
      <w:r>
        <w:t>Макс</w:t>
      </w:r>
      <w:r w:rsidRPr="009B0468">
        <w:t xml:space="preserve">имальная  цена настоящего Договора не должна превышать </w:t>
      </w:r>
      <w:r w:rsidR="009B0468" w:rsidRPr="00FD6209">
        <w:rPr>
          <w:bCs/>
          <w:color w:val="000000"/>
        </w:rPr>
        <w:t>20</w:t>
      </w:r>
      <w:r w:rsidR="009B0468" w:rsidRPr="00FD6209">
        <w:rPr>
          <w:bCs/>
          <w:color w:val="000000"/>
          <w:sz w:val="16"/>
          <w:szCs w:val="16"/>
        </w:rPr>
        <w:t xml:space="preserve"> </w:t>
      </w:r>
      <w:r w:rsidR="009B0468" w:rsidRPr="00FD6209">
        <w:rPr>
          <w:bCs/>
          <w:color w:val="000000"/>
        </w:rPr>
        <w:t>874</w:t>
      </w:r>
      <w:r w:rsidR="009B0468" w:rsidRPr="00FD6209">
        <w:rPr>
          <w:bCs/>
          <w:color w:val="000000"/>
          <w:sz w:val="16"/>
          <w:szCs w:val="16"/>
        </w:rPr>
        <w:t xml:space="preserve"> </w:t>
      </w:r>
      <w:r w:rsidR="009B0468" w:rsidRPr="00FD6209">
        <w:rPr>
          <w:bCs/>
          <w:color w:val="000000"/>
        </w:rPr>
        <w:t>166,94</w:t>
      </w:r>
      <w:r w:rsidR="009B0468" w:rsidRPr="009B0468">
        <w:rPr>
          <w:bCs/>
          <w:color w:val="000000"/>
        </w:rPr>
        <w:t xml:space="preserve"> </w:t>
      </w:r>
      <w:r w:rsidR="009B0468" w:rsidRPr="009B0468">
        <w:t xml:space="preserve">руб. (двадцать миллионов восемьсот семьдесят четыре тысячи сто шестьдесят шесть рублей 94 копейки) </w:t>
      </w:r>
      <w:r w:rsidRPr="009B0468">
        <w:t>без учета НДС. Сумма НДС и условия начисления определяются в соответствии с законодательством</w:t>
      </w:r>
      <w:r>
        <w:t xml:space="preserve"> Российской Федерации. </w:t>
      </w:r>
    </w:p>
    <w:p w:rsidR="0081439E" w:rsidRPr="00DA6187" w:rsidRDefault="0081439E" w:rsidP="0081439E">
      <w:pPr>
        <w:widowControl w:val="0"/>
        <w:shd w:val="clear" w:color="auto" w:fill="FFFFFF"/>
        <w:tabs>
          <w:tab w:val="left" w:pos="1404"/>
        </w:tabs>
        <w:suppressAutoHyphens w:val="0"/>
        <w:autoSpaceDE w:val="0"/>
        <w:autoSpaceDN w:val="0"/>
        <w:adjustRightInd w:val="0"/>
        <w:ind w:left="709"/>
        <w:jc w:val="both"/>
      </w:pPr>
    </w:p>
    <w:p w:rsidR="008F77CD" w:rsidRPr="00DA6187" w:rsidRDefault="008F77CD" w:rsidP="00CC58C8">
      <w:pPr>
        <w:widowControl w:val="0"/>
        <w:numPr>
          <w:ilvl w:val="0"/>
          <w:numId w:val="32"/>
        </w:numPr>
        <w:shd w:val="clear" w:color="auto" w:fill="FFFFFF"/>
        <w:suppressAutoHyphens w:val="0"/>
        <w:autoSpaceDE w:val="0"/>
        <w:autoSpaceDN w:val="0"/>
        <w:adjustRightInd w:val="0"/>
        <w:jc w:val="center"/>
        <w:outlineLvl w:val="0"/>
        <w:rPr>
          <w:b/>
        </w:rPr>
      </w:pPr>
      <w:r>
        <w:rPr>
          <w:b/>
        </w:rPr>
        <w:t>Обязанности Сторон</w:t>
      </w:r>
    </w:p>
    <w:p w:rsidR="008F77CD" w:rsidRPr="00DA6187" w:rsidRDefault="008F77CD" w:rsidP="00CC58C8">
      <w:pPr>
        <w:widowControl w:val="0"/>
        <w:numPr>
          <w:ilvl w:val="1"/>
          <w:numId w:val="32"/>
        </w:numPr>
        <w:shd w:val="clear" w:color="auto" w:fill="FFFFFF"/>
        <w:tabs>
          <w:tab w:val="clear" w:pos="1571"/>
          <w:tab w:val="num" w:pos="0"/>
          <w:tab w:val="num" w:pos="709"/>
        </w:tabs>
        <w:suppressAutoHyphens w:val="0"/>
        <w:autoSpaceDE w:val="0"/>
        <w:autoSpaceDN w:val="0"/>
        <w:adjustRightInd w:val="0"/>
        <w:ind w:left="0" w:firstLine="709"/>
        <w:jc w:val="both"/>
      </w:pPr>
      <w:r>
        <w:t xml:space="preserve">Поставщик обязан: </w:t>
      </w:r>
    </w:p>
    <w:p w:rsidR="008F77CD" w:rsidRPr="00DA6187" w:rsidRDefault="008F77CD" w:rsidP="008F77CD">
      <w:pPr>
        <w:shd w:val="clear" w:color="auto" w:fill="FFFFFF"/>
        <w:tabs>
          <w:tab w:val="num" w:pos="709"/>
        </w:tabs>
        <w:jc w:val="both"/>
      </w:pPr>
      <w:r>
        <w:tab/>
        <w:t xml:space="preserve">3.1.1. Составить Спецификацию на основании Заявки Грузополучателя в течение 2 (двух) рабочих дней </w:t>
      </w:r>
      <w:proofErr w:type="gramStart"/>
      <w:r>
        <w:t>с даты получения</w:t>
      </w:r>
      <w:proofErr w:type="gramEnd"/>
      <w:r>
        <w:t xml:space="preserve"> Заявки.</w:t>
      </w:r>
    </w:p>
    <w:p w:rsidR="008F77CD" w:rsidRPr="00DA6187" w:rsidRDefault="008F77CD" w:rsidP="008F77CD">
      <w:pPr>
        <w:shd w:val="clear" w:color="auto" w:fill="FFFFFF"/>
        <w:tabs>
          <w:tab w:val="num" w:pos="709"/>
        </w:tabs>
        <w:ind w:firstLine="709"/>
        <w:jc w:val="both"/>
      </w:pPr>
      <w:r>
        <w:t xml:space="preserve">3.1.2. </w:t>
      </w:r>
      <w:proofErr w:type="gramStart"/>
      <w:r>
        <w:t>Осуществлять поставку Товара Грузополучателям по Номенклатуре поставляемого Товара и в количестве, предусмотренных согласованными Спецификациями, в сроки и на условиях, в соответствии с настоящим Договором.</w:t>
      </w:r>
      <w:proofErr w:type="gramEnd"/>
    </w:p>
    <w:p w:rsidR="008F77CD" w:rsidRPr="00DA6187" w:rsidRDefault="008F77CD" w:rsidP="008F77CD">
      <w:pPr>
        <w:shd w:val="clear" w:color="auto" w:fill="FFFFFF"/>
        <w:tabs>
          <w:tab w:val="num" w:pos="709"/>
        </w:tabs>
        <w:ind w:firstLine="709"/>
        <w:jc w:val="both"/>
      </w:pPr>
      <w:r>
        <w:t xml:space="preserve">3.1.3. Предоставить на Товар сертификат соответствия продукции, декларацию о соответствии, выданные органами по сертификации, аккредитованными Госстандартом Российской Федерации (копии, заверенные Поставщиком) на всю Номенклатуру поставляемого Товара (Приложение № 1 к настоящему Договору). </w:t>
      </w:r>
    </w:p>
    <w:p w:rsidR="008F77CD" w:rsidRPr="00DA6187" w:rsidRDefault="008F77CD" w:rsidP="008F77CD">
      <w:pPr>
        <w:shd w:val="clear" w:color="auto" w:fill="FFFFFF"/>
        <w:tabs>
          <w:tab w:val="num" w:pos="709"/>
        </w:tabs>
        <w:ind w:firstLine="709"/>
        <w:jc w:val="both"/>
      </w:pPr>
      <w:r>
        <w:t>3.1.4. При заполнении товарных накладных (ТОРГ-12) в строке «Грузополучатель» указывать наименование Грузополучателей в соответствии с Приложением № 4 к настоящему Договору, являющимся неотъемлемой частью настоящего Договора.</w:t>
      </w:r>
    </w:p>
    <w:p w:rsidR="008F77CD" w:rsidRPr="00DA6187" w:rsidRDefault="008F77CD" w:rsidP="008F77CD">
      <w:pPr>
        <w:shd w:val="clear" w:color="auto" w:fill="FFFFFF"/>
        <w:tabs>
          <w:tab w:val="num" w:pos="709"/>
        </w:tabs>
        <w:ind w:firstLine="709"/>
        <w:jc w:val="both"/>
      </w:pPr>
      <w:r>
        <w:t xml:space="preserve">3.1.5. Оформлять счета-фактуры в соответствии с образцом: </w:t>
      </w:r>
    </w:p>
    <w:p w:rsidR="008F77CD" w:rsidRPr="00DA6187" w:rsidRDefault="008F77CD" w:rsidP="008F77CD">
      <w:pPr>
        <w:shd w:val="clear" w:color="auto" w:fill="FFFFFF"/>
        <w:tabs>
          <w:tab w:val="num" w:pos="709"/>
          <w:tab w:val="left" w:pos="1764"/>
        </w:tabs>
        <w:jc w:val="both"/>
        <w:rPr>
          <w:i/>
        </w:rPr>
      </w:pPr>
      <w:r>
        <w:t xml:space="preserve">«Грузополучатель и его адрес: </w:t>
      </w:r>
      <w:r>
        <w:rPr>
          <w:i/>
        </w:rPr>
        <w:t>наименование филиала ПАО «</w:t>
      </w:r>
      <w:proofErr w:type="spellStart"/>
      <w:r>
        <w:rPr>
          <w:i/>
        </w:rPr>
        <w:t>ТрансКонтейнер</w:t>
      </w:r>
      <w:proofErr w:type="spellEnd"/>
      <w:r>
        <w:rPr>
          <w:i/>
        </w:rPr>
        <w:t>» и его адрес в соответствии с Приложением № 4 к настоящему Договору, в зависимости от того, на балансе какого Грузополучателя будет находиться Товар</w:t>
      </w:r>
    </w:p>
    <w:p w:rsidR="008F77CD" w:rsidRPr="00DA6187" w:rsidRDefault="008F77CD" w:rsidP="008F77CD">
      <w:pPr>
        <w:shd w:val="clear" w:color="auto" w:fill="FFFFFF"/>
        <w:tabs>
          <w:tab w:val="num" w:pos="709"/>
          <w:tab w:val="left" w:pos="1764"/>
        </w:tabs>
        <w:jc w:val="both"/>
      </w:pPr>
      <w:r>
        <w:t>К платежно-расчетному документу №</w:t>
      </w:r>
      <w:proofErr w:type="spellStart"/>
      <w:r>
        <w:t>__________</w:t>
      </w:r>
      <w:proofErr w:type="gramStart"/>
      <w:r>
        <w:t>от</w:t>
      </w:r>
      <w:proofErr w:type="spellEnd"/>
      <w:proofErr w:type="gramEnd"/>
      <w:r>
        <w:t>___________</w:t>
      </w:r>
    </w:p>
    <w:p w:rsidR="008F77CD" w:rsidRPr="00DA6187" w:rsidRDefault="008F77CD" w:rsidP="008F77CD">
      <w:pPr>
        <w:shd w:val="clear" w:color="auto" w:fill="FFFFFF"/>
        <w:tabs>
          <w:tab w:val="num" w:pos="709"/>
          <w:tab w:val="left" w:pos="1764"/>
        </w:tabs>
        <w:jc w:val="both"/>
      </w:pPr>
      <w:r>
        <w:t>Покупатель: ПАО «</w:t>
      </w:r>
      <w:proofErr w:type="spellStart"/>
      <w:r>
        <w:t>ТрансКонтейнер</w:t>
      </w:r>
      <w:proofErr w:type="spellEnd"/>
      <w:r>
        <w:t>»</w:t>
      </w:r>
    </w:p>
    <w:p w:rsidR="008F77CD" w:rsidRPr="00DA6187" w:rsidRDefault="008F77CD" w:rsidP="008F77CD">
      <w:pPr>
        <w:shd w:val="clear" w:color="auto" w:fill="FFFFFF"/>
        <w:tabs>
          <w:tab w:val="num" w:pos="709"/>
          <w:tab w:val="left" w:pos="1764"/>
        </w:tabs>
        <w:jc w:val="both"/>
      </w:pPr>
      <w:r>
        <w:t xml:space="preserve">Адрес: Российская Федерация, 125047, г. Москва, </w:t>
      </w:r>
      <w:r>
        <w:rPr>
          <w:rFonts w:ascii="возврат" w:hAnsi="возврат"/>
        </w:rPr>
        <w:t>Оружейный</w:t>
      </w:r>
      <w:r>
        <w:t xml:space="preserve"> переулок, д.19</w:t>
      </w:r>
    </w:p>
    <w:p w:rsidR="008F77CD" w:rsidRPr="00DA6187" w:rsidRDefault="008F77CD" w:rsidP="008F77CD">
      <w:pPr>
        <w:shd w:val="clear" w:color="auto" w:fill="FFFFFF"/>
        <w:tabs>
          <w:tab w:val="num" w:pos="709"/>
          <w:tab w:val="left" w:pos="1764"/>
        </w:tabs>
        <w:jc w:val="both"/>
      </w:pPr>
      <w:r>
        <w:t>ИНН/КПП Покупателя 7708591995/997650001».</w:t>
      </w:r>
    </w:p>
    <w:p w:rsidR="008F77CD" w:rsidRPr="00DA6187" w:rsidRDefault="008F77CD" w:rsidP="00CC58C8">
      <w:pPr>
        <w:widowControl w:val="0"/>
        <w:numPr>
          <w:ilvl w:val="1"/>
          <w:numId w:val="32"/>
        </w:numPr>
        <w:shd w:val="clear" w:color="auto" w:fill="FFFFFF"/>
        <w:tabs>
          <w:tab w:val="clear" w:pos="1571"/>
          <w:tab w:val="num" w:pos="0"/>
          <w:tab w:val="num" w:pos="709"/>
        </w:tabs>
        <w:suppressAutoHyphens w:val="0"/>
        <w:autoSpaceDE w:val="0"/>
        <w:autoSpaceDN w:val="0"/>
        <w:adjustRightInd w:val="0"/>
        <w:ind w:left="0" w:firstLine="709"/>
        <w:jc w:val="both"/>
      </w:pPr>
      <w:r>
        <w:t>Покупатель (Грузополучатель) обязан:</w:t>
      </w:r>
    </w:p>
    <w:p w:rsidR="008F77CD" w:rsidRPr="00DA6187" w:rsidRDefault="008F77CD" w:rsidP="00CC58C8">
      <w:pPr>
        <w:widowControl w:val="0"/>
        <w:numPr>
          <w:ilvl w:val="2"/>
          <w:numId w:val="32"/>
        </w:numPr>
        <w:shd w:val="clear" w:color="auto" w:fill="FFFFFF"/>
        <w:tabs>
          <w:tab w:val="clear" w:pos="720"/>
          <w:tab w:val="num" w:pos="142"/>
        </w:tabs>
        <w:suppressAutoHyphens w:val="0"/>
        <w:autoSpaceDE w:val="0"/>
        <w:autoSpaceDN w:val="0"/>
        <w:adjustRightInd w:val="0"/>
        <w:ind w:left="0" w:firstLine="709"/>
        <w:jc w:val="both"/>
      </w:pPr>
      <w:r>
        <w:t xml:space="preserve">Направить Поставщику Заявку, составленную по форме утвержденной Сторонами </w:t>
      </w:r>
      <w:proofErr w:type="gramStart"/>
      <w:r>
        <w:t>в</w:t>
      </w:r>
      <w:proofErr w:type="gramEnd"/>
      <w:r>
        <w:t xml:space="preserve"> Приложению № 3 к настоящему Договору.</w:t>
      </w:r>
    </w:p>
    <w:p w:rsidR="008F77CD" w:rsidRPr="00DA6187" w:rsidRDefault="008F77CD" w:rsidP="00CC58C8">
      <w:pPr>
        <w:widowControl w:val="0"/>
        <w:numPr>
          <w:ilvl w:val="2"/>
          <w:numId w:val="32"/>
        </w:numPr>
        <w:shd w:val="clear" w:color="auto" w:fill="FFFFFF"/>
        <w:tabs>
          <w:tab w:val="clear" w:pos="720"/>
          <w:tab w:val="num" w:pos="142"/>
        </w:tabs>
        <w:suppressAutoHyphens w:val="0"/>
        <w:autoSpaceDE w:val="0"/>
        <w:autoSpaceDN w:val="0"/>
        <w:adjustRightInd w:val="0"/>
        <w:ind w:left="0" w:firstLine="709"/>
        <w:jc w:val="both"/>
      </w:pPr>
      <w:r>
        <w:t>Согласовать (подписать) в течение 2 (двух) рабочих дней Спецификацию и направить в адрес Поставщика.</w:t>
      </w:r>
    </w:p>
    <w:p w:rsidR="008F77CD" w:rsidRPr="00DA6187" w:rsidRDefault="008F77CD" w:rsidP="00CC58C8">
      <w:pPr>
        <w:widowControl w:val="0"/>
        <w:numPr>
          <w:ilvl w:val="2"/>
          <w:numId w:val="32"/>
        </w:numPr>
        <w:shd w:val="clear" w:color="auto" w:fill="FFFFFF"/>
        <w:tabs>
          <w:tab w:val="num" w:pos="1424"/>
        </w:tabs>
        <w:suppressAutoHyphens w:val="0"/>
        <w:autoSpaceDE w:val="0"/>
        <w:autoSpaceDN w:val="0"/>
        <w:adjustRightInd w:val="0"/>
        <w:ind w:left="0" w:firstLine="709"/>
        <w:jc w:val="both"/>
      </w:pPr>
      <w:r>
        <w:t>Оплатить Товар в размерах и в сроки, установленные настоящим Договором.</w:t>
      </w:r>
    </w:p>
    <w:p w:rsidR="008F77CD" w:rsidRDefault="008F77CD" w:rsidP="00CC58C8">
      <w:pPr>
        <w:widowControl w:val="0"/>
        <w:numPr>
          <w:ilvl w:val="2"/>
          <w:numId w:val="32"/>
        </w:numPr>
        <w:shd w:val="clear" w:color="auto" w:fill="FFFFFF"/>
        <w:tabs>
          <w:tab w:val="num" w:pos="1424"/>
        </w:tabs>
        <w:suppressAutoHyphens w:val="0"/>
        <w:autoSpaceDE w:val="0"/>
        <w:autoSpaceDN w:val="0"/>
        <w:adjustRightInd w:val="0"/>
        <w:ind w:left="0" w:firstLine="709"/>
        <w:jc w:val="both"/>
      </w:pPr>
      <w:r>
        <w:t xml:space="preserve">Осуществлять проверку при приемке Товара по количеству, качеству и комплектности в соответствии со Спецификацией и Номенклатурой </w:t>
      </w:r>
      <w:r w:rsidR="00172F35">
        <w:t xml:space="preserve">поставляемого Товара </w:t>
      </w:r>
      <w:r>
        <w:t>(Приложение № 1).</w:t>
      </w:r>
    </w:p>
    <w:p w:rsidR="0081439E" w:rsidRPr="00DA6187" w:rsidRDefault="0081439E" w:rsidP="0081439E">
      <w:pPr>
        <w:widowControl w:val="0"/>
        <w:shd w:val="clear" w:color="auto" w:fill="FFFFFF"/>
        <w:tabs>
          <w:tab w:val="num" w:pos="1424"/>
        </w:tabs>
        <w:suppressAutoHyphens w:val="0"/>
        <w:autoSpaceDE w:val="0"/>
        <w:autoSpaceDN w:val="0"/>
        <w:adjustRightInd w:val="0"/>
        <w:ind w:left="709"/>
        <w:jc w:val="both"/>
      </w:pPr>
    </w:p>
    <w:p w:rsidR="008F77CD" w:rsidRPr="00DA6187" w:rsidRDefault="008F77CD" w:rsidP="008F77CD">
      <w:pPr>
        <w:shd w:val="clear" w:color="auto" w:fill="FFFFFF"/>
        <w:ind w:firstLine="709"/>
        <w:jc w:val="center"/>
        <w:rPr>
          <w:b/>
        </w:rPr>
      </w:pPr>
      <w:r>
        <w:rPr>
          <w:b/>
        </w:rPr>
        <w:t>4. Условия поставки</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Поставка Товара в адреса Грузополучателей производится в течение</w:t>
      </w:r>
      <w:proofErr w:type="gramStart"/>
      <w:r>
        <w:t xml:space="preserve"> ___ (_________) </w:t>
      </w:r>
      <w:proofErr w:type="gramEnd"/>
      <w:r>
        <w:t>календарных дней, а поставка Товара по специальному пошиву - в течение 60 (шестьдесят)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 на подписание отводится срок не более 2 (двух) рабочих дней.</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 xml:space="preserve">Поставка Товара Грузополучателям производится Поставщиком путем его </w:t>
      </w:r>
      <w:r>
        <w:lastRenderedPageBreak/>
        <w:t xml:space="preserve">отгрузки железнодорожным, авто, авиатранспортом, либо транспортными компаниями по согласованию с Грузополучателем. Поставщик заблаговременно до отгрузки Товара Грузополучателю, согласовывает с ним способ доставки любым из указанных способов: по электронной почте, по телефону контактного лица Грузополучателя, ответственного за организацию приемки Товара на филиале. </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 xml:space="preserve">Поставщик заблаговременно за 2 (два) рабочих дня до предполагаемой даты поставки уведомляет Грузополучателя о дате осуществления приемки Товара. Уведомление может быть произведено по почте, электронной почте, по телефону или иным способом с подтверждением получения уведомления Покупателя. </w:t>
      </w:r>
    </w:p>
    <w:p w:rsidR="008F77CD" w:rsidRPr="00DA6187"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Приемка Товара осуществляется на территории Грузополучателя с подписанием товарной накладной (ТОРГ-12).</w:t>
      </w:r>
    </w:p>
    <w:p w:rsidR="008F77CD" w:rsidRDefault="008F77CD" w:rsidP="00CC58C8">
      <w:pPr>
        <w:widowControl w:val="0"/>
        <w:numPr>
          <w:ilvl w:val="1"/>
          <w:numId w:val="30"/>
        </w:numPr>
        <w:shd w:val="clear" w:color="auto" w:fill="FFFFFF"/>
        <w:tabs>
          <w:tab w:val="clear" w:pos="1288"/>
          <w:tab w:val="num" w:pos="0"/>
          <w:tab w:val="left" w:pos="1276"/>
        </w:tabs>
        <w:suppressAutoHyphens w:val="0"/>
        <w:autoSpaceDE w:val="0"/>
        <w:autoSpaceDN w:val="0"/>
        <w:adjustRightInd w:val="0"/>
        <w:ind w:left="0" w:firstLine="709"/>
        <w:jc w:val="both"/>
      </w:pPr>
      <w:r>
        <w:t>Датой поставки Товара считается дата подписания Грузополучателем и Поставщиком товарной накладной (ТОРГ-12).</w:t>
      </w:r>
    </w:p>
    <w:p w:rsidR="0081439E" w:rsidRPr="00DA6187" w:rsidRDefault="0081439E" w:rsidP="0081439E">
      <w:pPr>
        <w:widowControl w:val="0"/>
        <w:shd w:val="clear" w:color="auto" w:fill="FFFFFF"/>
        <w:tabs>
          <w:tab w:val="left" w:pos="1276"/>
        </w:tabs>
        <w:suppressAutoHyphens w:val="0"/>
        <w:autoSpaceDE w:val="0"/>
        <w:autoSpaceDN w:val="0"/>
        <w:adjustRightInd w:val="0"/>
        <w:ind w:left="709"/>
        <w:jc w:val="both"/>
      </w:pPr>
    </w:p>
    <w:p w:rsidR="008F77CD" w:rsidRPr="00DA6187" w:rsidRDefault="008F77CD" w:rsidP="00CC58C8">
      <w:pPr>
        <w:widowControl w:val="0"/>
        <w:numPr>
          <w:ilvl w:val="0"/>
          <w:numId w:val="33"/>
        </w:numPr>
        <w:shd w:val="clear" w:color="auto" w:fill="FFFFFF"/>
        <w:tabs>
          <w:tab w:val="left" w:pos="1375"/>
        </w:tabs>
        <w:suppressAutoHyphens w:val="0"/>
        <w:autoSpaceDE w:val="0"/>
        <w:autoSpaceDN w:val="0"/>
        <w:adjustRightInd w:val="0"/>
        <w:jc w:val="center"/>
        <w:outlineLvl w:val="0"/>
        <w:rPr>
          <w:b/>
        </w:rPr>
      </w:pPr>
      <w:r>
        <w:rPr>
          <w:b/>
        </w:rPr>
        <w:t>Комплектность, качество и гарантии</w:t>
      </w:r>
    </w:p>
    <w:p w:rsidR="008F77CD" w:rsidRPr="00DA6187" w:rsidRDefault="008F77CD" w:rsidP="00CC58C8">
      <w:pPr>
        <w:widowControl w:val="0"/>
        <w:numPr>
          <w:ilvl w:val="1"/>
          <w:numId w:val="33"/>
        </w:numPr>
        <w:shd w:val="clear" w:color="auto" w:fill="FFFFFF"/>
        <w:tabs>
          <w:tab w:val="num" w:pos="0"/>
          <w:tab w:val="left" w:pos="1276"/>
        </w:tabs>
        <w:suppressAutoHyphens w:val="0"/>
        <w:autoSpaceDE w:val="0"/>
        <w:autoSpaceDN w:val="0"/>
        <w:adjustRightInd w:val="0"/>
        <w:ind w:left="0" w:firstLine="709"/>
        <w:jc w:val="both"/>
      </w:pPr>
      <w:r>
        <w:t xml:space="preserve">Комплектность и качество Товара должны соответствовать требованиям  настоящего Договора, государственных стандартов, технических условий на соответствующий вид Товара, технических регламентов таможенного союза </w:t>
      </w:r>
      <w:proofErr w:type="gramStart"/>
      <w:r>
        <w:t>ТР</w:t>
      </w:r>
      <w:proofErr w:type="gramEnd"/>
      <w:r>
        <w:t xml:space="preserve"> ТС 017/2011 «О безопасности продукции легкой промышленности», ТР ТС 019/2011 «О безопасности средств индивидуальной защиты», фирменному стилю ПАО «</w:t>
      </w:r>
      <w:proofErr w:type="spellStart"/>
      <w:r>
        <w:t>ТрансКонтейнер</w:t>
      </w:r>
      <w:proofErr w:type="spellEnd"/>
      <w:r>
        <w:t>», в соответствии с корпоративными цветами и логотипами ПАО «</w:t>
      </w:r>
      <w:proofErr w:type="spellStart"/>
      <w:r>
        <w:t>ТрансКонтейнер</w:t>
      </w:r>
      <w:proofErr w:type="spellEnd"/>
      <w:r>
        <w:t>» (Приложением № 5 к настоящему Договору), являющимся неотъемлемой частью настоящего Договора. Качество Товара должно подтверждаться Сертификатом соответствия продукции, декларацией о соответствии</w:t>
      </w:r>
      <w:proofErr w:type="gramStart"/>
      <w:r>
        <w:t>.</w:t>
      </w:r>
      <w:proofErr w:type="gramEnd"/>
      <w:r>
        <w:t xml:space="preserve"> </w:t>
      </w:r>
      <w:proofErr w:type="gramStart"/>
      <w:r>
        <w:t>в</w:t>
      </w:r>
      <w:proofErr w:type="gramEnd"/>
      <w:r>
        <w:t xml:space="preserve">ыданных органами по сертификации, аккредитованными Госстандартом Российской Федерации. </w:t>
      </w:r>
    </w:p>
    <w:p w:rsidR="008F77CD" w:rsidRPr="00DA6187" w:rsidRDefault="008F77CD" w:rsidP="00CC58C8">
      <w:pPr>
        <w:pStyle w:val="affa"/>
        <w:widowControl w:val="0"/>
        <w:numPr>
          <w:ilvl w:val="1"/>
          <w:numId w:val="33"/>
        </w:numPr>
        <w:shd w:val="clear" w:color="auto" w:fill="FFFFFF"/>
        <w:tabs>
          <w:tab w:val="num" w:pos="0"/>
          <w:tab w:val="left" w:pos="1483"/>
        </w:tabs>
        <w:suppressAutoHyphens w:val="0"/>
        <w:autoSpaceDE w:val="0"/>
        <w:autoSpaceDN w:val="0"/>
        <w:adjustRightInd w:val="0"/>
        <w:ind w:left="0" w:firstLine="709"/>
        <w:jc w:val="both"/>
        <w:rPr>
          <w:rFonts w:eastAsia="Arial"/>
        </w:rPr>
      </w:pPr>
      <w:r>
        <w:t xml:space="preserve">Гарантийный срок на Товар должен составлять 12 (двенадцать) месяцев </w:t>
      </w:r>
      <w:proofErr w:type="gramStart"/>
      <w:r>
        <w:t>с даты подписания</w:t>
      </w:r>
      <w:proofErr w:type="gramEnd"/>
      <w:r>
        <w:t xml:space="preserve"> сторонами товарной накладной (ТОРГ-12), но  не менее гарантийного срока, установленного производителем данного Товара.</w:t>
      </w:r>
    </w:p>
    <w:p w:rsidR="008F77CD" w:rsidRDefault="008F77CD" w:rsidP="00CC58C8">
      <w:pPr>
        <w:pStyle w:val="affa"/>
        <w:widowControl w:val="0"/>
        <w:numPr>
          <w:ilvl w:val="1"/>
          <w:numId w:val="33"/>
        </w:numPr>
        <w:shd w:val="clear" w:color="auto" w:fill="FFFFFF"/>
        <w:tabs>
          <w:tab w:val="num" w:pos="0"/>
          <w:tab w:val="left" w:pos="1483"/>
        </w:tabs>
        <w:suppressAutoHyphens w:val="0"/>
        <w:autoSpaceDE w:val="0"/>
        <w:autoSpaceDN w:val="0"/>
        <w:adjustRightInd w:val="0"/>
        <w:ind w:left="0" w:firstLine="709"/>
        <w:jc w:val="both"/>
        <w:rPr>
          <w:rFonts w:eastAsia="Arial"/>
        </w:rPr>
      </w:pPr>
      <w:r>
        <w:t xml:space="preserve">Некачественный (дефектный) Товар подлежит возврату Поставщику в течение 2 (двух) месяцев </w:t>
      </w:r>
      <w:proofErr w:type="gramStart"/>
      <w:r>
        <w:t>с даты подписания</w:t>
      </w:r>
      <w:proofErr w:type="gramEnd"/>
      <w:r>
        <w:t xml:space="preserve"> Грузополучателем товарной накладной (ТОРГ-12). Расходы, связанные с установлением дефектности Товара и его возвратом Поставщику, возлагаются на Поставщика. Замена некачественного (дефектного) Товара производится Поставщиком </w:t>
      </w:r>
      <w:r>
        <w:rPr>
          <w:rFonts w:eastAsia="Arial"/>
        </w:rPr>
        <w:t xml:space="preserve"> в течение 30 (тридцати) календарных дней </w:t>
      </w:r>
      <w:proofErr w:type="gramStart"/>
      <w:r>
        <w:rPr>
          <w:rFonts w:eastAsia="Arial"/>
        </w:rPr>
        <w:t>с даты получения</w:t>
      </w:r>
      <w:proofErr w:type="gramEnd"/>
      <w:r>
        <w:rPr>
          <w:rFonts w:eastAsia="Arial"/>
        </w:rPr>
        <w:t xml:space="preserve"> Поставщиком уведомления от Грузополучателя о необходимости замены Товара.</w:t>
      </w:r>
    </w:p>
    <w:p w:rsidR="0081439E" w:rsidRPr="00DA6187" w:rsidRDefault="0081439E" w:rsidP="0081439E">
      <w:pPr>
        <w:pStyle w:val="affa"/>
        <w:widowControl w:val="0"/>
        <w:shd w:val="clear" w:color="auto" w:fill="FFFFFF"/>
        <w:tabs>
          <w:tab w:val="num" w:pos="720"/>
          <w:tab w:val="left" w:pos="1483"/>
        </w:tabs>
        <w:suppressAutoHyphens w:val="0"/>
        <w:autoSpaceDE w:val="0"/>
        <w:autoSpaceDN w:val="0"/>
        <w:adjustRightInd w:val="0"/>
        <w:ind w:left="709"/>
        <w:jc w:val="both"/>
        <w:rPr>
          <w:rFonts w:eastAsia="Arial"/>
        </w:rPr>
      </w:pPr>
    </w:p>
    <w:p w:rsidR="008F77CD" w:rsidRPr="00DA6187" w:rsidRDefault="008F77CD" w:rsidP="00CC58C8">
      <w:pPr>
        <w:widowControl w:val="0"/>
        <w:numPr>
          <w:ilvl w:val="0"/>
          <w:numId w:val="34"/>
        </w:numPr>
        <w:shd w:val="clear" w:color="auto" w:fill="FFFFFF"/>
        <w:tabs>
          <w:tab w:val="left" w:pos="3024"/>
        </w:tabs>
        <w:suppressAutoHyphens w:val="0"/>
        <w:autoSpaceDE w:val="0"/>
        <w:autoSpaceDN w:val="0"/>
        <w:adjustRightInd w:val="0"/>
        <w:jc w:val="center"/>
        <w:outlineLvl w:val="0"/>
        <w:rPr>
          <w:b/>
        </w:rPr>
      </w:pPr>
      <w:r>
        <w:rPr>
          <w:b/>
        </w:rPr>
        <w:t>Упаковка и маркировка</w:t>
      </w:r>
    </w:p>
    <w:p w:rsidR="008F77CD" w:rsidRPr="00DA6187" w:rsidRDefault="008F77CD" w:rsidP="00CC58C8">
      <w:pPr>
        <w:widowControl w:val="0"/>
        <w:numPr>
          <w:ilvl w:val="1"/>
          <w:numId w:val="34"/>
        </w:numPr>
        <w:shd w:val="clear" w:color="auto" w:fill="FFFFFF"/>
        <w:tabs>
          <w:tab w:val="clear" w:pos="1429"/>
          <w:tab w:val="num" w:pos="0"/>
        </w:tabs>
        <w:suppressAutoHyphens w:val="0"/>
        <w:autoSpaceDE w:val="0"/>
        <w:autoSpaceDN w:val="0"/>
        <w:adjustRightInd w:val="0"/>
        <w:ind w:left="0" w:firstLine="709"/>
        <w:jc w:val="both"/>
      </w:pPr>
      <w:r>
        <w:t>Поставщик обязуется поставить Товар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w:t>
      </w:r>
    </w:p>
    <w:p w:rsidR="008F77CD" w:rsidRPr="00DA6187" w:rsidRDefault="008F77CD" w:rsidP="008F77CD">
      <w:pPr>
        <w:shd w:val="clear" w:color="auto" w:fill="FFFFFF"/>
        <w:tabs>
          <w:tab w:val="num" w:pos="0"/>
        </w:tabs>
        <w:ind w:firstLine="709"/>
        <w:jc w:val="both"/>
      </w:pPr>
      <w:r>
        <w:t>В каждую упаковку вкладывается упаковочный лист с указанием в нем следующих данных:</w:t>
      </w:r>
    </w:p>
    <w:p w:rsidR="008F77CD" w:rsidRPr="00DA6187" w:rsidRDefault="008F77CD" w:rsidP="008F77CD">
      <w:pPr>
        <w:shd w:val="clear" w:color="auto" w:fill="FFFFFF"/>
        <w:tabs>
          <w:tab w:val="num" w:pos="0"/>
        </w:tabs>
        <w:ind w:firstLine="709"/>
        <w:jc w:val="both"/>
      </w:pPr>
      <w:r>
        <w:t>- наименование товара;</w:t>
      </w:r>
    </w:p>
    <w:p w:rsidR="008F77CD" w:rsidRPr="00DA6187" w:rsidRDefault="008F77CD" w:rsidP="008F77CD">
      <w:pPr>
        <w:shd w:val="clear" w:color="auto" w:fill="FFFFFF"/>
        <w:tabs>
          <w:tab w:val="num" w:pos="0"/>
        </w:tabs>
        <w:ind w:firstLine="709"/>
        <w:jc w:val="both"/>
      </w:pPr>
      <w:r>
        <w:t>- модель;</w:t>
      </w:r>
    </w:p>
    <w:p w:rsidR="008F77CD" w:rsidRPr="00DA6187" w:rsidRDefault="008F77CD" w:rsidP="008F77CD">
      <w:pPr>
        <w:shd w:val="clear" w:color="auto" w:fill="FFFFFF"/>
        <w:tabs>
          <w:tab w:val="num" w:pos="0"/>
        </w:tabs>
        <w:ind w:firstLine="709"/>
        <w:jc w:val="both"/>
      </w:pPr>
      <w:r>
        <w:t>- количество изделий в упаковке.</w:t>
      </w:r>
    </w:p>
    <w:p w:rsidR="008F77CD" w:rsidRPr="00DA6187" w:rsidRDefault="008F77CD" w:rsidP="00CC58C8">
      <w:pPr>
        <w:widowControl w:val="0"/>
        <w:numPr>
          <w:ilvl w:val="1"/>
          <w:numId w:val="35"/>
        </w:numPr>
        <w:shd w:val="clear" w:color="auto" w:fill="FFFFFF"/>
        <w:tabs>
          <w:tab w:val="clear" w:pos="720"/>
          <w:tab w:val="num" w:pos="0"/>
        </w:tabs>
        <w:suppressAutoHyphens w:val="0"/>
        <w:autoSpaceDE w:val="0"/>
        <w:autoSpaceDN w:val="0"/>
        <w:adjustRightInd w:val="0"/>
        <w:ind w:left="0" w:firstLine="709"/>
        <w:jc w:val="both"/>
      </w:pPr>
      <w:r>
        <w:t>Маркировка Товара должна быть четкой и выполнена несмываемой краской на русском языке.</w:t>
      </w:r>
    </w:p>
    <w:p w:rsidR="008F77CD" w:rsidRPr="00DA6187" w:rsidRDefault="008F77CD" w:rsidP="008F77CD">
      <w:pPr>
        <w:shd w:val="clear" w:color="auto" w:fill="FFFFFF"/>
        <w:ind w:firstLine="709"/>
        <w:jc w:val="both"/>
      </w:pPr>
      <w:r>
        <w:t>Маркировка должна включать в себя следующую информацию:</w:t>
      </w:r>
    </w:p>
    <w:p w:rsidR="008F77CD" w:rsidRPr="00DA6187" w:rsidRDefault="008F77CD" w:rsidP="008F77CD">
      <w:pPr>
        <w:shd w:val="clear" w:color="auto" w:fill="FFFFFF"/>
        <w:ind w:firstLine="709"/>
        <w:jc w:val="both"/>
      </w:pPr>
      <w:r>
        <w:t>- адрес Грузополучателя;</w:t>
      </w:r>
    </w:p>
    <w:p w:rsidR="008F77CD" w:rsidRPr="00DA6187" w:rsidRDefault="008F77CD" w:rsidP="008F77CD">
      <w:pPr>
        <w:shd w:val="clear" w:color="auto" w:fill="FFFFFF"/>
        <w:ind w:firstLine="709"/>
        <w:jc w:val="both"/>
      </w:pPr>
      <w:r>
        <w:t>- место №;</w:t>
      </w:r>
    </w:p>
    <w:p w:rsidR="008F77CD" w:rsidRPr="00DA6187" w:rsidRDefault="008F77CD" w:rsidP="008F77CD">
      <w:pPr>
        <w:shd w:val="clear" w:color="auto" w:fill="FFFFFF"/>
        <w:ind w:firstLine="709"/>
        <w:jc w:val="both"/>
      </w:pPr>
      <w:r>
        <w:t xml:space="preserve">- вес нетто (в </w:t>
      </w:r>
      <w:proofErr w:type="gramStart"/>
      <w:r>
        <w:t>кг</w:t>
      </w:r>
      <w:proofErr w:type="gramEnd"/>
      <w:r>
        <w:t>);</w:t>
      </w:r>
    </w:p>
    <w:p w:rsidR="008F77CD" w:rsidRDefault="008F77CD" w:rsidP="008F77CD">
      <w:pPr>
        <w:shd w:val="clear" w:color="auto" w:fill="FFFFFF"/>
        <w:ind w:firstLine="709"/>
        <w:jc w:val="both"/>
      </w:pPr>
      <w:r>
        <w:t xml:space="preserve">- вес брутто (в </w:t>
      </w:r>
      <w:proofErr w:type="gramStart"/>
      <w:r>
        <w:t>кг</w:t>
      </w:r>
      <w:proofErr w:type="gramEnd"/>
      <w:r>
        <w:t>).</w:t>
      </w:r>
    </w:p>
    <w:p w:rsidR="0081439E" w:rsidRPr="00DA6187" w:rsidRDefault="0081439E" w:rsidP="008F77CD">
      <w:pPr>
        <w:shd w:val="clear" w:color="auto" w:fill="FFFFFF"/>
        <w:ind w:firstLine="709"/>
        <w:jc w:val="both"/>
      </w:pPr>
    </w:p>
    <w:p w:rsidR="008F77CD" w:rsidRPr="00DA6187" w:rsidRDefault="008F77CD" w:rsidP="00CC58C8">
      <w:pPr>
        <w:widowControl w:val="0"/>
        <w:numPr>
          <w:ilvl w:val="0"/>
          <w:numId w:val="35"/>
        </w:numPr>
        <w:shd w:val="clear" w:color="auto" w:fill="FFFFFF"/>
        <w:suppressAutoHyphens w:val="0"/>
        <w:autoSpaceDE w:val="0"/>
        <w:autoSpaceDN w:val="0"/>
        <w:adjustRightInd w:val="0"/>
        <w:jc w:val="center"/>
        <w:outlineLvl w:val="0"/>
        <w:rPr>
          <w:b/>
        </w:rPr>
      </w:pPr>
      <w:r>
        <w:rPr>
          <w:b/>
        </w:rPr>
        <w:lastRenderedPageBreak/>
        <w:t>Ответственность Сторон</w:t>
      </w:r>
    </w:p>
    <w:p w:rsidR="008F77CD" w:rsidRPr="00DA6187" w:rsidRDefault="008F77CD" w:rsidP="008F77CD">
      <w:pPr>
        <w:pStyle w:val="37"/>
        <w:spacing w:after="0"/>
        <w:ind w:left="0" w:firstLine="709"/>
        <w:jc w:val="both"/>
        <w:rPr>
          <w:sz w:val="24"/>
        </w:rPr>
      </w:pPr>
      <w:r>
        <w:rPr>
          <w:sz w:val="24"/>
        </w:rPr>
        <w:t>7.1. Ответственность Сторон при неисполнении или ненадлежащем исполнении обязательств по настоящему Договору определяется в соответствии с законодательством Российской Федерации, регулирующим данные отношения, и условиями настоящего Договора.</w:t>
      </w:r>
    </w:p>
    <w:p w:rsidR="008F77CD" w:rsidRPr="00DA6187" w:rsidRDefault="008F77CD" w:rsidP="008F77CD">
      <w:pPr>
        <w:pStyle w:val="37"/>
        <w:spacing w:after="0"/>
        <w:ind w:left="0" w:firstLine="709"/>
        <w:jc w:val="both"/>
        <w:rPr>
          <w:sz w:val="24"/>
        </w:rPr>
      </w:pPr>
      <w:r>
        <w:rPr>
          <w:sz w:val="24"/>
        </w:rPr>
        <w:t xml:space="preserve">7.2. Привлечение третьих лиц к исполнению настоящего Договора разрешается по взаимному согласию Сторон. Сторона, которая привлекла третье лицо к исполнению своих обязательств, несет перед другой Стороной ответственность за неисполнение или ненадлежащее исполнение обязательств этим лицом, как за собственные действия. </w:t>
      </w:r>
    </w:p>
    <w:p w:rsidR="008F77CD" w:rsidRDefault="008F77CD" w:rsidP="008F77CD">
      <w:pPr>
        <w:pStyle w:val="37"/>
        <w:spacing w:after="0"/>
        <w:ind w:left="0" w:firstLine="709"/>
        <w:jc w:val="both"/>
        <w:rPr>
          <w:sz w:val="24"/>
        </w:rPr>
      </w:pPr>
      <w:r>
        <w:rPr>
          <w:sz w:val="24"/>
        </w:rPr>
        <w:t xml:space="preserve">7.3. За нарушение сроков поставки, предусмотренных п.4.1 настоящего Договора, Покупатель вправе потребовать от Поставщика уплаты неустойки в виде пени в размере </w:t>
      </w:r>
      <w:r w:rsidR="00621D5F">
        <w:rPr>
          <w:sz w:val="24"/>
        </w:rPr>
        <w:br/>
      </w:r>
      <w:r>
        <w:rPr>
          <w:sz w:val="24"/>
        </w:rPr>
        <w:t>0,05 %  от стоимости не поставленного в срок Товара за каждый день просрочки.</w:t>
      </w:r>
    </w:p>
    <w:p w:rsidR="00524204" w:rsidRPr="005E4B78" w:rsidRDefault="00524204" w:rsidP="00524204">
      <w:pPr>
        <w:pStyle w:val="37"/>
        <w:spacing w:after="0"/>
        <w:ind w:left="0" w:firstLine="709"/>
        <w:jc w:val="both"/>
        <w:rPr>
          <w:sz w:val="24"/>
        </w:rPr>
      </w:pPr>
      <w:r w:rsidRPr="005E4B78">
        <w:rPr>
          <w:sz w:val="24"/>
        </w:rPr>
        <w:t>7.4. За нарушение срока замены некачественного (дефектного) Товара, предусмотренного п.5.3 настоящего Договора, Покупатель вправе потребовать от Поставщика уплаты неустойки в виде пени в размере 0,05 %  от стоимости не замененного в срок некачественного (дефектного) Товара за каждый день просрочки.</w:t>
      </w:r>
    </w:p>
    <w:p w:rsidR="00621D5F" w:rsidRDefault="00524204" w:rsidP="00524204">
      <w:pPr>
        <w:pStyle w:val="37"/>
        <w:spacing w:after="0"/>
        <w:ind w:left="0" w:firstLine="709"/>
        <w:jc w:val="both"/>
        <w:rPr>
          <w:sz w:val="24"/>
        </w:rPr>
      </w:pPr>
      <w:r w:rsidRPr="00524204">
        <w:rPr>
          <w:sz w:val="24"/>
        </w:rPr>
        <w:t xml:space="preserve">7.5. Указанную в пунктах 7.3, 7.4 настоящего Договора неустойку Поставщик обязуется уплатить по первому письменному требованию Покупателя в течение 10 календарных дней </w:t>
      </w:r>
      <w:proofErr w:type="gramStart"/>
      <w:r w:rsidRPr="00524204">
        <w:rPr>
          <w:sz w:val="24"/>
        </w:rPr>
        <w:t>с даты получения</w:t>
      </w:r>
      <w:proofErr w:type="gramEnd"/>
      <w:r w:rsidRPr="00524204">
        <w:rPr>
          <w:sz w:val="24"/>
        </w:rPr>
        <w:t xml:space="preserve"> требования</w:t>
      </w:r>
      <w:r w:rsidR="003D1DE9">
        <w:rPr>
          <w:sz w:val="24"/>
        </w:rPr>
        <w:t>.</w:t>
      </w:r>
    </w:p>
    <w:p w:rsidR="00524204" w:rsidRDefault="00524204" w:rsidP="00524204">
      <w:pPr>
        <w:pStyle w:val="37"/>
        <w:spacing w:after="0"/>
        <w:ind w:left="0" w:firstLine="709"/>
        <w:jc w:val="both"/>
        <w:rPr>
          <w:sz w:val="24"/>
        </w:rPr>
      </w:pPr>
    </w:p>
    <w:p w:rsidR="008F77CD" w:rsidRPr="00DA6187" w:rsidRDefault="008F77CD" w:rsidP="00CC58C8">
      <w:pPr>
        <w:widowControl w:val="0"/>
        <w:numPr>
          <w:ilvl w:val="0"/>
          <w:numId w:val="35"/>
        </w:numPr>
        <w:shd w:val="clear" w:color="auto" w:fill="FFFFFF"/>
        <w:suppressAutoHyphens w:val="0"/>
        <w:autoSpaceDE w:val="0"/>
        <w:autoSpaceDN w:val="0"/>
        <w:adjustRightInd w:val="0"/>
        <w:jc w:val="center"/>
        <w:outlineLvl w:val="0"/>
        <w:rPr>
          <w:b/>
        </w:rPr>
      </w:pPr>
      <w:r>
        <w:rPr>
          <w:b/>
        </w:rPr>
        <w:t>Переход права собственности</w:t>
      </w:r>
    </w:p>
    <w:p w:rsidR="008F77CD" w:rsidRDefault="008F77CD" w:rsidP="008F77CD">
      <w:pPr>
        <w:shd w:val="clear" w:color="auto" w:fill="FFFFFF"/>
        <w:ind w:firstLine="709"/>
        <w:jc w:val="both"/>
      </w:pPr>
      <w:r>
        <w:t xml:space="preserve">8.1. Право собственности, а также риск случайной гибели или порчи Товара переходит от Поставщика к Покупателю </w:t>
      </w:r>
      <w:proofErr w:type="gramStart"/>
      <w:r>
        <w:t>с даты подписания</w:t>
      </w:r>
      <w:proofErr w:type="gramEnd"/>
      <w:r>
        <w:t xml:space="preserve"> Получателем товарной накладной (ТОРГ-12). </w:t>
      </w:r>
    </w:p>
    <w:p w:rsidR="0081439E" w:rsidRPr="00DA6187" w:rsidRDefault="0081439E" w:rsidP="008F77CD">
      <w:pPr>
        <w:shd w:val="clear" w:color="auto" w:fill="FFFFFF"/>
        <w:ind w:firstLine="709"/>
        <w:jc w:val="both"/>
      </w:pPr>
    </w:p>
    <w:p w:rsidR="008F77CD" w:rsidRPr="00DA6187" w:rsidRDefault="008F77CD" w:rsidP="008F77CD">
      <w:pPr>
        <w:widowControl w:val="0"/>
        <w:shd w:val="clear" w:color="auto" w:fill="FFFFFF"/>
        <w:autoSpaceDE w:val="0"/>
        <w:autoSpaceDN w:val="0"/>
        <w:adjustRightInd w:val="0"/>
        <w:ind w:left="375"/>
        <w:jc w:val="center"/>
        <w:outlineLvl w:val="0"/>
        <w:rPr>
          <w:b/>
        </w:rPr>
      </w:pPr>
      <w:r>
        <w:rPr>
          <w:b/>
        </w:rPr>
        <w:t>9. Обстоятельства непреодолимой силы</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 xml:space="preserve">9.1. </w:t>
      </w:r>
      <w:proofErr w:type="gramStart"/>
      <w: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F77CD" w:rsidRPr="00DA6187" w:rsidRDefault="008F77CD" w:rsidP="008F77CD">
      <w:pPr>
        <w:widowControl w:val="0"/>
        <w:shd w:val="clear" w:color="auto" w:fill="FFFFFF"/>
        <w:tabs>
          <w:tab w:val="left" w:pos="1418"/>
        </w:tabs>
        <w:suppressAutoHyphens w:val="0"/>
        <w:autoSpaceDE w:val="0"/>
        <w:autoSpaceDN w:val="0"/>
        <w:adjustRightInd w:val="0"/>
        <w:ind w:firstLine="709"/>
        <w:jc w:val="both"/>
      </w:pPr>
      <w: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F77CD" w:rsidRDefault="008F77CD" w:rsidP="008F77CD">
      <w:pPr>
        <w:widowControl w:val="0"/>
        <w:shd w:val="clear" w:color="auto" w:fill="FFFFFF"/>
        <w:tabs>
          <w:tab w:val="left" w:pos="1418"/>
        </w:tabs>
        <w:suppressAutoHyphens w:val="0"/>
        <w:autoSpaceDE w:val="0"/>
        <w:autoSpaceDN w:val="0"/>
        <w:adjustRightInd w:val="0"/>
        <w:ind w:firstLine="709"/>
        <w:jc w:val="both"/>
      </w:pPr>
      <w:r>
        <w:t xml:space="preserve">9.4. Если обстоятельства непреодолимой силы действуют на протяжении 3 (трех) последовательных месяцев, настоящий </w:t>
      </w:r>
      <w:proofErr w:type="gramStart"/>
      <w:r>
        <w:t>Договор</w:t>
      </w:r>
      <w:proofErr w:type="gramEnd"/>
      <w:r>
        <w:t xml:space="preserve"> может быть расторгнут по соглашению Сторон, либо в порядке, установленном пунктом 13.3 настоящего Договора.</w:t>
      </w:r>
    </w:p>
    <w:p w:rsidR="0081439E" w:rsidRPr="00DA6187" w:rsidRDefault="0081439E" w:rsidP="008F77CD">
      <w:pPr>
        <w:widowControl w:val="0"/>
        <w:shd w:val="clear" w:color="auto" w:fill="FFFFFF"/>
        <w:tabs>
          <w:tab w:val="left" w:pos="1418"/>
        </w:tabs>
        <w:suppressAutoHyphens w:val="0"/>
        <w:autoSpaceDE w:val="0"/>
        <w:autoSpaceDN w:val="0"/>
        <w:adjustRightInd w:val="0"/>
        <w:ind w:firstLine="709"/>
        <w:jc w:val="both"/>
      </w:pPr>
    </w:p>
    <w:p w:rsidR="008F77CD" w:rsidRPr="00DA6187" w:rsidRDefault="008F77CD" w:rsidP="008F77CD">
      <w:pPr>
        <w:autoSpaceDE w:val="0"/>
        <w:autoSpaceDN w:val="0"/>
        <w:spacing w:line="276" w:lineRule="auto"/>
        <w:ind w:firstLine="709"/>
        <w:jc w:val="center"/>
        <w:rPr>
          <w:b/>
        </w:rPr>
      </w:pPr>
      <w:r>
        <w:rPr>
          <w:b/>
        </w:rPr>
        <w:t xml:space="preserve">10. </w:t>
      </w:r>
      <w:proofErr w:type="spellStart"/>
      <w:r>
        <w:rPr>
          <w:b/>
        </w:rPr>
        <w:t>Антикоррупционная</w:t>
      </w:r>
      <w:proofErr w:type="spellEnd"/>
      <w:r>
        <w:rPr>
          <w:b/>
        </w:rPr>
        <w:t xml:space="preserve"> оговорка</w:t>
      </w:r>
    </w:p>
    <w:p w:rsidR="008F77CD" w:rsidRPr="00DA6187" w:rsidRDefault="008F77CD" w:rsidP="008F77CD">
      <w:pPr>
        <w:autoSpaceDE w:val="0"/>
        <w:autoSpaceDN w:val="0"/>
        <w:ind w:firstLine="709"/>
        <w:jc w:val="both"/>
      </w:pPr>
      <w:r>
        <w:t xml:space="preserve">10.1.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F77CD" w:rsidRPr="00DA6187" w:rsidRDefault="008F77CD" w:rsidP="008F77CD">
      <w:pPr>
        <w:autoSpaceDE w:val="0"/>
        <w:autoSpaceDN w:val="0"/>
        <w:ind w:firstLine="709"/>
        <w:jc w:val="both"/>
      </w:pPr>
      <w:r>
        <w:lastRenderedPageBreak/>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F77CD" w:rsidRPr="00DA6187" w:rsidRDefault="008F77CD" w:rsidP="008F77CD">
      <w:pPr>
        <w:autoSpaceDE w:val="0"/>
        <w:autoSpaceDN w:val="0"/>
        <w:ind w:firstLine="709"/>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8F77CD" w:rsidRPr="00DA6187" w:rsidRDefault="008F77CD" w:rsidP="008F77CD">
      <w:pPr>
        <w:autoSpaceDE w:val="0"/>
        <w:autoSpaceDN w:val="0"/>
        <w:ind w:firstLine="709"/>
        <w:jc w:val="both"/>
        <w:rPr>
          <w:u w:val="single"/>
        </w:rPr>
      </w:pPr>
      <w:r>
        <w:t xml:space="preserve">Каналы уведомления Поставщика о нарушениях каких-либо положений пункта 10.1 настоящего Договора: ________, официальный </w:t>
      </w:r>
      <w:proofErr w:type="spellStart"/>
      <w:r>
        <w:t>сайт____________</w:t>
      </w:r>
      <w:proofErr w:type="spellEnd"/>
      <w:r>
        <w:t>.</w:t>
      </w:r>
    </w:p>
    <w:p w:rsidR="008F77CD" w:rsidRPr="00DA6187" w:rsidRDefault="008F77CD" w:rsidP="008F77CD">
      <w:pPr>
        <w:autoSpaceDE w:val="0"/>
        <w:autoSpaceDN w:val="0"/>
        <w:ind w:firstLine="709"/>
        <w:jc w:val="both"/>
      </w:pPr>
      <w:r>
        <w:t xml:space="preserve">Каналы уведомления Покупателя о нарушениях каких-либо положений пункта 10.1 настоящего Договора: 8 (495) 788-17-17, официальный сайт </w:t>
      </w:r>
      <w:proofErr w:type="spellStart"/>
      <w:r>
        <w:t>www.trcont</w:t>
      </w:r>
      <w:proofErr w:type="spellEnd"/>
      <w:r>
        <w:t>.</w:t>
      </w:r>
      <w:r>
        <w:rPr>
          <w:lang w:val="en-US"/>
        </w:rPr>
        <w:t>com</w:t>
      </w:r>
      <w:r>
        <w:t>.</w:t>
      </w:r>
    </w:p>
    <w:p w:rsidR="008F77CD" w:rsidRPr="00DA6187" w:rsidRDefault="008F77CD" w:rsidP="008F77CD">
      <w:pPr>
        <w:autoSpaceDE w:val="0"/>
        <w:autoSpaceDN w:val="0"/>
        <w:ind w:firstLine="709"/>
        <w:jc w:val="both"/>
      </w:pPr>
      <w: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8F77CD" w:rsidRPr="00DA6187" w:rsidRDefault="008F77CD" w:rsidP="008F77CD">
      <w:pPr>
        <w:autoSpaceDE w:val="0"/>
        <w:autoSpaceDN w:val="0"/>
        <w:ind w:firstLine="709"/>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F77CD" w:rsidRDefault="008F77CD" w:rsidP="008F77CD">
      <w:pPr>
        <w:autoSpaceDE w:val="0"/>
        <w:autoSpaceDN w:val="0"/>
        <w:ind w:firstLine="709"/>
        <w:jc w:val="both"/>
      </w:pPr>
      <w:r>
        <w:t xml:space="preserve">10.4. </w:t>
      </w:r>
      <w:proofErr w:type="gramStart"/>
      <w:r>
        <w:t xml:space="preserve">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roofErr w:type="gramEnd"/>
    </w:p>
    <w:p w:rsidR="0081439E" w:rsidRPr="00DA6187" w:rsidRDefault="0081439E" w:rsidP="008F77CD">
      <w:pPr>
        <w:autoSpaceDE w:val="0"/>
        <w:autoSpaceDN w:val="0"/>
        <w:ind w:firstLine="709"/>
        <w:jc w:val="both"/>
      </w:pPr>
    </w:p>
    <w:p w:rsidR="008F77CD" w:rsidRPr="00DA6187" w:rsidRDefault="008F77CD" w:rsidP="008F77CD">
      <w:pPr>
        <w:suppressAutoHyphens w:val="0"/>
        <w:autoSpaceDE w:val="0"/>
        <w:autoSpaceDN w:val="0"/>
        <w:spacing w:line="276" w:lineRule="auto"/>
        <w:ind w:firstLine="709"/>
        <w:jc w:val="center"/>
        <w:rPr>
          <w:b/>
          <w:lang w:eastAsia="ru-RU"/>
        </w:rPr>
      </w:pPr>
      <w:r>
        <w:rPr>
          <w:b/>
          <w:lang w:eastAsia="ru-RU"/>
        </w:rPr>
        <w:t>11. Гарантии и заверения Поставщика</w:t>
      </w:r>
    </w:p>
    <w:p w:rsidR="008F77CD" w:rsidRPr="00DA6187" w:rsidRDefault="008F77CD" w:rsidP="00CC58C8">
      <w:pPr>
        <w:numPr>
          <w:ilvl w:val="1"/>
          <w:numId w:val="37"/>
        </w:numPr>
        <w:suppressAutoHyphens w:val="0"/>
        <w:spacing w:after="200" w:line="276" w:lineRule="auto"/>
        <w:ind w:left="0" w:firstLine="709"/>
        <w:contextualSpacing/>
        <w:jc w:val="both"/>
        <w:rPr>
          <w:rFonts w:eastAsia="Calibri"/>
          <w:lang w:eastAsia="en-US"/>
        </w:rPr>
      </w:pPr>
      <w:r>
        <w:rPr>
          <w:rFonts w:eastAsia="Calibri"/>
          <w:lang w:eastAsia="en-US"/>
        </w:rPr>
        <w:t>Поставщик настоящим заверяет Покупателя и гарантирует, что на дату заключения настоящего Договора:</w:t>
      </w:r>
    </w:p>
    <w:p w:rsidR="008F77CD" w:rsidRPr="00DA6187" w:rsidRDefault="008F77CD" w:rsidP="00CC58C8">
      <w:pPr>
        <w:numPr>
          <w:ilvl w:val="2"/>
          <w:numId w:val="37"/>
        </w:numPr>
        <w:suppressAutoHyphens w:val="0"/>
        <w:spacing w:after="200" w:line="276" w:lineRule="auto"/>
        <w:ind w:left="0" w:firstLine="709"/>
        <w:contextualSpacing/>
        <w:jc w:val="both"/>
        <w:rPr>
          <w:rFonts w:eastAsia="Calibri"/>
          <w:lang w:eastAsia="en-US"/>
        </w:rPr>
      </w:pPr>
      <w:r>
        <w:rPr>
          <w:rFonts w:eastAsia="Calibri"/>
          <w:lang w:eastAsia="en-US"/>
        </w:rPr>
        <w:t xml:space="preserve">Поставщик является надлежащим </w:t>
      </w:r>
      <w:proofErr w:type="gramStart"/>
      <w:r>
        <w:rPr>
          <w:rFonts w:eastAsia="Calibri"/>
          <w:lang w:eastAsia="en-US"/>
        </w:rPr>
        <w:t>образом</w:t>
      </w:r>
      <w:proofErr w:type="gramEnd"/>
      <w:r>
        <w:rPr>
          <w:rFonts w:eastAsia="Calibri"/>
          <w:lang w:eastAsia="en-US"/>
        </w:rPr>
        <w:t xml:space="preserve"> созданным юридическим лицом, действующим в соответствии с законодательством Российской Федерации;</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настоящий Договор от имени Поставщика подписан лицом, которое надлежащим образом уполномочено совершать такие действия;</w:t>
      </w:r>
    </w:p>
    <w:p w:rsidR="008F77CD" w:rsidRPr="00DA6187" w:rsidRDefault="008F77CD" w:rsidP="00CC58C8">
      <w:pPr>
        <w:numPr>
          <w:ilvl w:val="2"/>
          <w:numId w:val="37"/>
        </w:numPr>
        <w:suppressAutoHyphens w:val="0"/>
        <w:spacing w:after="200"/>
        <w:ind w:left="0" w:firstLine="709"/>
        <w:contextualSpacing/>
        <w:jc w:val="both"/>
        <w:rPr>
          <w:rFonts w:eastAsia="Calibri"/>
          <w:lang w:eastAsia="en-US"/>
        </w:rPr>
      </w:pPr>
      <w:r>
        <w:rPr>
          <w:rFonts w:eastAsia="Calibri"/>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8F77CD" w:rsidRDefault="008F77CD" w:rsidP="00CC58C8">
      <w:pPr>
        <w:numPr>
          <w:ilvl w:val="2"/>
          <w:numId w:val="37"/>
        </w:numPr>
        <w:suppressAutoHyphens w:val="0"/>
        <w:ind w:left="0" w:firstLine="709"/>
        <w:contextualSpacing/>
        <w:jc w:val="both"/>
        <w:rPr>
          <w:rFonts w:eastAsia="Calibri"/>
          <w:lang w:eastAsia="en-US"/>
        </w:rPr>
      </w:pPr>
      <w:r>
        <w:rPr>
          <w:rFonts w:eastAsia="Calibri"/>
          <w:lang w:eastAsia="en-US"/>
        </w:rPr>
        <w:t>не существует каких-либо обстоятельств, которые ограничивают, запрещают исполнение Поставщиком обязательств по настоящему Договору.</w:t>
      </w:r>
    </w:p>
    <w:p w:rsidR="0081439E" w:rsidRPr="00DA6187" w:rsidRDefault="0081439E" w:rsidP="0081439E">
      <w:pPr>
        <w:suppressAutoHyphens w:val="0"/>
        <w:ind w:left="709"/>
        <w:contextualSpacing/>
        <w:jc w:val="both"/>
        <w:rPr>
          <w:rFonts w:eastAsia="Calibri"/>
          <w:lang w:eastAsia="en-US"/>
        </w:rPr>
      </w:pPr>
    </w:p>
    <w:p w:rsidR="008F77CD" w:rsidRPr="00DA6187" w:rsidRDefault="008F77CD" w:rsidP="00172F35">
      <w:pPr>
        <w:pStyle w:val="affa"/>
        <w:widowControl w:val="0"/>
        <w:shd w:val="clear" w:color="auto" w:fill="FFFFFF"/>
        <w:suppressAutoHyphens w:val="0"/>
        <w:autoSpaceDE w:val="0"/>
        <w:autoSpaceDN w:val="0"/>
        <w:adjustRightInd w:val="0"/>
        <w:ind w:left="0"/>
        <w:outlineLvl w:val="0"/>
        <w:rPr>
          <w:b/>
          <w:vanish/>
        </w:rPr>
      </w:pPr>
    </w:p>
    <w:p w:rsidR="008F77CD" w:rsidRPr="00DA6187" w:rsidRDefault="008F77CD" w:rsidP="00172F35">
      <w:pPr>
        <w:widowControl w:val="0"/>
        <w:shd w:val="clear" w:color="auto" w:fill="FFFFFF"/>
        <w:suppressAutoHyphens w:val="0"/>
        <w:autoSpaceDE w:val="0"/>
        <w:autoSpaceDN w:val="0"/>
        <w:adjustRightInd w:val="0"/>
        <w:jc w:val="center"/>
        <w:outlineLvl w:val="0"/>
        <w:rPr>
          <w:b/>
        </w:rPr>
      </w:pPr>
      <w:r>
        <w:rPr>
          <w:b/>
        </w:rPr>
        <w:t>12. Разрешение споров</w:t>
      </w:r>
    </w:p>
    <w:p w:rsidR="008F77CD" w:rsidRPr="00DA6187" w:rsidRDefault="008F77CD" w:rsidP="00172F35">
      <w:pPr>
        <w:widowControl w:val="0"/>
        <w:shd w:val="clear" w:color="auto" w:fill="FFFFFF"/>
        <w:tabs>
          <w:tab w:val="left" w:pos="0"/>
        </w:tabs>
        <w:suppressAutoHyphens w:val="0"/>
        <w:autoSpaceDE w:val="0"/>
        <w:autoSpaceDN w:val="0"/>
        <w:adjustRightInd w:val="0"/>
        <w:ind w:firstLine="709"/>
        <w:jc w:val="both"/>
      </w:pPr>
      <w:r>
        <w:lastRenderedPageBreak/>
        <w:t>12.1.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F77CD"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r>
        <w:t>12.2. Если Стороны не придут к соглашению путем переговоров, все споры   рассматриваются в претензионном порядке. Срок рассмотрен</w:t>
      </w:r>
    </w:p>
    <w:p w:rsidR="008F77CD" w:rsidRPr="00DA6187"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proofErr w:type="spellStart"/>
      <w:r>
        <w:t>ия</w:t>
      </w:r>
      <w:proofErr w:type="spellEnd"/>
      <w:r>
        <w:t xml:space="preserve"> претензии - три недели </w:t>
      </w:r>
      <w:proofErr w:type="gramStart"/>
      <w:r>
        <w:t>с даты получения</w:t>
      </w:r>
      <w:proofErr w:type="gramEnd"/>
      <w:r>
        <w:t xml:space="preserve"> претензии.</w:t>
      </w:r>
    </w:p>
    <w:p w:rsidR="008F77CD" w:rsidRDefault="008F77CD"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r>
        <w:t xml:space="preserve">12.3. 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w:t>
      </w:r>
      <w:proofErr w:type="gramStart"/>
      <w:r>
        <w:t>г</w:t>
      </w:r>
      <w:proofErr w:type="gramEnd"/>
      <w:r>
        <w:t>. Москвы.</w:t>
      </w:r>
    </w:p>
    <w:p w:rsidR="0081439E" w:rsidRPr="00DA6187" w:rsidRDefault="0081439E" w:rsidP="008F77CD">
      <w:pPr>
        <w:widowControl w:val="0"/>
        <w:shd w:val="clear" w:color="auto" w:fill="FFFFFF"/>
        <w:tabs>
          <w:tab w:val="left" w:pos="0"/>
          <w:tab w:val="num" w:pos="851"/>
          <w:tab w:val="left" w:pos="1134"/>
        </w:tabs>
        <w:suppressAutoHyphens w:val="0"/>
        <w:autoSpaceDE w:val="0"/>
        <w:autoSpaceDN w:val="0"/>
        <w:adjustRightInd w:val="0"/>
        <w:ind w:firstLine="709"/>
        <w:jc w:val="both"/>
      </w:pPr>
    </w:p>
    <w:p w:rsidR="008F77CD" w:rsidRPr="00DA6187" w:rsidRDefault="008F77CD" w:rsidP="008F77CD">
      <w:pPr>
        <w:widowControl w:val="0"/>
        <w:shd w:val="clear" w:color="auto" w:fill="FFFFFF"/>
        <w:suppressAutoHyphens w:val="0"/>
        <w:autoSpaceDE w:val="0"/>
        <w:autoSpaceDN w:val="0"/>
        <w:adjustRightInd w:val="0"/>
        <w:ind w:left="555"/>
        <w:jc w:val="center"/>
        <w:outlineLvl w:val="0"/>
        <w:rPr>
          <w:b/>
        </w:rPr>
      </w:pPr>
      <w:r>
        <w:rPr>
          <w:b/>
        </w:rPr>
        <w:t>13. Порядок внесения изменений,  дополнений в Договор и его расторжения</w:t>
      </w:r>
    </w:p>
    <w:p w:rsidR="008F77CD" w:rsidRPr="00DA6187" w:rsidRDefault="008F77CD" w:rsidP="008F77CD">
      <w:pPr>
        <w:widowControl w:val="0"/>
        <w:shd w:val="clear" w:color="auto" w:fill="FFFFFF"/>
        <w:suppressAutoHyphens w:val="0"/>
        <w:autoSpaceDE w:val="0"/>
        <w:autoSpaceDN w:val="0"/>
        <w:adjustRightInd w:val="0"/>
        <w:ind w:firstLine="709"/>
        <w:jc w:val="both"/>
      </w:pPr>
      <w:r>
        <w:t>13.1. В</w:t>
      </w:r>
      <w:r>
        <w:rPr>
          <w:b/>
        </w:rPr>
        <w:t xml:space="preserve"> </w:t>
      </w:r>
      <w:r>
        <w:t>настоящий Договор Сторонами могут быть внесены изменения и дополнения, которые оформляются дополнительными соглашениями к настоящему Договору.</w:t>
      </w:r>
    </w:p>
    <w:p w:rsidR="008F77CD" w:rsidRPr="003D1DE9" w:rsidRDefault="008F77CD" w:rsidP="008F77CD">
      <w:pPr>
        <w:widowControl w:val="0"/>
        <w:shd w:val="clear" w:color="auto" w:fill="FFFFFF"/>
        <w:suppressAutoHyphens w:val="0"/>
        <w:autoSpaceDE w:val="0"/>
        <w:autoSpaceDN w:val="0"/>
        <w:adjustRightInd w:val="0"/>
        <w:ind w:firstLine="709"/>
        <w:jc w:val="both"/>
      </w:pPr>
      <w:r>
        <w:t xml:space="preserve">13.2. Настоящий Договор </w:t>
      </w:r>
      <w:proofErr w:type="gramStart"/>
      <w:r>
        <w:t>может быть досрочно расторгнут</w:t>
      </w:r>
      <w:proofErr w:type="gramEnd"/>
      <w:r>
        <w:t xml:space="preserve"> по основаниям, </w:t>
      </w:r>
      <w:r w:rsidRPr="003D1DE9">
        <w:t>предусмотренным законодательством Российской Федерации и настоящим Договором.</w:t>
      </w:r>
    </w:p>
    <w:p w:rsidR="008F77CD" w:rsidRPr="003D1DE9" w:rsidRDefault="008F77CD" w:rsidP="008F77CD">
      <w:pPr>
        <w:widowControl w:val="0"/>
        <w:shd w:val="clear" w:color="auto" w:fill="FFFFFF"/>
        <w:suppressAutoHyphens w:val="0"/>
        <w:autoSpaceDE w:val="0"/>
        <w:autoSpaceDN w:val="0"/>
        <w:adjustRightInd w:val="0"/>
        <w:ind w:firstLine="709"/>
        <w:jc w:val="both"/>
      </w:pPr>
      <w:r w:rsidRPr="003D1DE9">
        <w:t xml:space="preserve">13.3. Настоящий Договор </w:t>
      </w:r>
      <w:proofErr w:type="gramStart"/>
      <w:r w:rsidRPr="003D1DE9">
        <w:t>может быть досрочно расторгнут</w:t>
      </w:r>
      <w:proofErr w:type="gramEnd"/>
      <w:r w:rsidRPr="003D1DE9">
        <w:t xml:space="preserve"> Покупателем во внесудебном порядке в любой момент путём направления письменного уведомления о намерении расторгнуть настоящий Договор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p>
    <w:p w:rsidR="0081439E" w:rsidRDefault="005F020F" w:rsidP="008F77CD">
      <w:pPr>
        <w:widowControl w:val="0"/>
        <w:shd w:val="clear" w:color="auto" w:fill="FFFFFF"/>
        <w:suppressAutoHyphens w:val="0"/>
        <w:autoSpaceDE w:val="0"/>
        <w:autoSpaceDN w:val="0"/>
        <w:adjustRightInd w:val="0"/>
        <w:ind w:firstLine="709"/>
        <w:jc w:val="both"/>
      </w:pPr>
      <w:r w:rsidRPr="003D1DE9">
        <w:t>13.4</w:t>
      </w:r>
      <w:r w:rsidR="0081439E" w:rsidRPr="003D1DE9">
        <w:t xml:space="preserve">. </w:t>
      </w:r>
      <w:r w:rsidR="003D1DE9" w:rsidRPr="003D1DE9">
        <w:t xml:space="preserve">Настоящий Договор </w:t>
      </w:r>
      <w:proofErr w:type="gramStart"/>
      <w:r w:rsidR="003D1DE9" w:rsidRPr="003D1DE9">
        <w:t>может быть досрочно расторгнут</w:t>
      </w:r>
      <w:proofErr w:type="gramEnd"/>
      <w:r w:rsidR="003D1DE9" w:rsidRPr="003D1DE9">
        <w:t xml:space="preserve"> Покупателем в связи с неисполнением и (или) ненадлежащим исполнением Поставщиком своих обязательств по Договору.</w:t>
      </w:r>
    </w:p>
    <w:p w:rsidR="0081439E" w:rsidRPr="00DA6187" w:rsidRDefault="0081439E" w:rsidP="008F77CD">
      <w:pPr>
        <w:widowControl w:val="0"/>
        <w:shd w:val="clear" w:color="auto" w:fill="FFFFFF"/>
        <w:suppressAutoHyphens w:val="0"/>
        <w:autoSpaceDE w:val="0"/>
        <w:autoSpaceDN w:val="0"/>
        <w:adjustRightInd w:val="0"/>
        <w:ind w:firstLine="709"/>
        <w:jc w:val="both"/>
      </w:pPr>
    </w:p>
    <w:p w:rsidR="008F77CD" w:rsidRPr="00DA6187" w:rsidRDefault="008F77CD" w:rsidP="008F77CD">
      <w:pPr>
        <w:widowControl w:val="0"/>
        <w:shd w:val="clear" w:color="auto" w:fill="FFFFFF"/>
        <w:suppressAutoHyphens w:val="0"/>
        <w:autoSpaceDE w:val="0"/>
        <w:autoSpaceDN w:val="0"/>
        <w:adjustRightInd w:val="0"/>
        <w:ind w:left="709"/>
        <w:jc w:val="center"/>
        <w:outlineLvl w:val="0"/>
        <w:rPr>
          <w:b/>
        </w:rPr>
      </w:pPr>
      <w:r>
        <w:rPr>
          <w:b/>
        </w:rPr>
        <w:t>14. Срок действия Договора</w:t>
      </w:r>
    </w:p>
    <w:p w:rsidR="008F77CD" w:rsidRPr="00DA6187" w:rsidRDefault="008F77CD" w:rsidP="008F77CD">
      <w:pPr>
        <w:widowControl w:val="0"/>
        <w:shd w:val="clear" w:color="auto" w:fill="FFFFFF"/>
        <w:tabs>
          <w:tab w:val="num" w:pos="1572"/>
        </w:tabs>
        <w:suppressAutoHyphens w:val="0"/>
        <w:autoSpaceDE w:val="0"/>
        <w:autoSpaceDN w:val="0"/>
        <w:adjustRightInd w:val="0"/>
        <w:ind w:firstLine="709"/>
        <w:jc w:val="both"/>
      </w:pPr>
      <w:r>
        <w:t xml:space="preserve">14.1. Настоящий Договор вступает в силу </w:t>
      </w:r>
      <w:proofErr w:type="gramStart"/>
      <w:r>
        <w:t>с даты</w:t>
      </w:r>
      <w:proofErr w:type="gramEnd"/>
      <w:r>
        <w:t xml:space="preserve"> его подписания Сторонами  и действует до полного исполнения Сторонами своих обязательств по настоящему Договору.</w:t>
      </w:r>
    </w:p>
    <w:p w:rsidR="008F77CD" w:rsidRDefault="008F77CD" w:rsidP="008F77CD">
      <w:pPr>
        <w:widowControl w:val="0"/>
        <w:shd w:val="clear" w:color="auto" w:fill="FFFFFF"/>
        <w:tabs>
          <w:tab w:val="num" w:pos="1572"/>
        </w:tabs>
        <w:suppressAutoHyphens w:val="0"/>
        <w:autoSpaceDE w:val="0"/>
        <w:autoSpaceDN w:val="0"/>
        <w:adjustRightInd w:val="0"/>
        <w:ind w:firstLine="709"/>
        <w:jc w:val="both"/>
      </w:pPr>
      <w:r>
        <w:t>14.2. Лимит расчетов по н</w:t>
      </w:r>
      <w:r w:rsidRPr="009B0468">
        <w:t xml:space="preserve">астоящему Договору – </w:t>
      </w:r>
      <w:r w:rsidR="009B0468" w:rsidRPr="00FD6209">
        <w:rPr>
          <w:bCs/>
          <w:color w:val="000000"/>
        </w:rPr>
        <w:t>20</w:t>
      </w:r>
      <w:r w:rsidR="009B0468" w:rsidRPr="00FD6209">
        <w:rPr>
          <w:bCs/>
          <w:color w:val="000000"/>
          <w:sz w:val="16"/>
          <w:szCs w:val="16"/>
        </w:rPr>
        <w:t xml:space="preserve"> </w:t>
      </w:r>
      <w:r w:rsidR="009B0468" w:rsidRPr="00FD6209">
        <w:rPr>
          <w:bCs/>
          <w:color w:val="000000"/>
        </w:rPr>
        <w:t>874</w:t>
      </w:r>
      <w:r w:rsidR="009B0468" w:rsidRPr="00FD6209">
        <w:rPr>
          <w:bCs/>
          <w:color w:val="000000"/>
          <w:sz w:val="16"/>
          <w:szCs w:val="16"/>
        </w:rPr>
        <w:t xml:space="preserve"> </w:t>
      </w:r>
      <w:r w:rsidR="009B0468" w:rsidRPr="00FD6209">
        <w:rPr>
          <w:bCs/>
          <w:color w:val="000000"/>
        </w:rPr>
        <w:t>166,94</w:t>
      </w:r>
      <w:r w:rsidR="009B0468" w:rsidRPr="009B0468">
        <w:rPr>
          <w:bCs/>
          <w:color w:val="000000"/>
        </w:rPr>
        <w:t xml:space="preserve"> </w:t>
      </w:r>
      <w:r w:rsidR="009B0468" w:rsidRPr="009B0468">
        <w:t xml:space="preserve">руб. (двадцать миллионов восемьсот семьдесят четыре тысячи сто шестьдесят шесть рублей 94 копейки) </w:t>
      </w:r>
      <w:r w:rsidRPr="009B0468">
        <w:t>без учета НДС</w:t>
      </w:r>
      <w:r>
        <w:t>. Сумма НДС и условия начисления определяются в соответствии с законодательством Российской Федерации.  В случае достижения указанного лимита настоящий Договор автоматически расторгается.</w:t>
      </w:r>
    </w:p>
    <w:p w:rsidR="0081439E" w:rsidRDefault="0081439E" w:rsidP="008F77CD">
      <w:pPr>
        <w:widowControl w:val="0"/>
        <w:shd w:val="clear" w:color="auto" w:fill="FFFFFF"/>
        <w:tabs>
          <w:tab w:val="num" w:pos="1572"/>
        </w:tabs>
        <w:suppressAutoHyphens w:val="0"/>
        <w:autoSpaceDE w:val="0"/>
        <w:autoSpaceDN w:val="0"/>
        <w:adjustRightInd w:val="0"/>
        <w:ind w:firstLine="709"/>
        <w:jc w:val="both"/>
      </w:pPr>
    </w:p>
    <w:p w:rsidR="008F77CD" w:rsidRPr="00DA6187" w:rsidRDefault="008F77CD" w:rsidP="008F77CD">
      <w:pPr>
        <w:widowControl w:val="0"/>
        <w:shd w:val="clear" w:color="auto" w:fill="FFFFFF"/>
        <w:suppressAutoHyphens w:val="0"/>
        <w:autoSpaceDE w:val="0"/>
        <w:autoSpaceDN w:val="0"/>
        <w:adjustRightInd w:val="0"/>
        <w:jc w:val="center"/>
        <w:rPr>
          <w:b/>
        </w:rPr>
      </w:pPr>
      <w:r>
        <w:rPr>
          <w:b/>
        </w:rPr>
        <w:t>15. Прочие условия</w:t>
      </w:r>
    </w:p>
    <w:p w:rsidR="00DF4DBF" w:rsidRDefault="008F77CD" w:rsidP="00DF4DBF">
      <w:pPr>
        <w:widowControl w:val="0"/>
        <w:shd w:val="clear" w:color="auto" w:fill="FFFFFF"/>
        <w:autoSpaceDE w:val="0"/>
        <w:autoSpaceDN w:val="0"/>
        <w:adjustRightInd w:val="0"/>
        <w:ind w:firstLine="709"/>
        <w:jc w:val="both"/>
      </w:pPr>
      <w:r>
        <w:t>15.1</w:t>
      </w:r>
      <w:r w:rsidR="00DF4DBF">
        <w:t xml:space="preserve">. </w:t>
      </w:r>
      <w:r w:rsidR="00DF4DBF" w:rsidRPr="0070616D">
        <w:t xml:space="preserve">Обеспечение надлежащего исполнения настоящего Договора в размере </w:t>
      </w:r>
      <w:r w:rsidR="00DF4DBF">
        <w:br/>
      </w:r>
      <w:r w:rsidR="00DF4DBF" w:rsidRPr="0015047A">
        <w:t>3 000 000,00 рублей (три миллиона рублей 00 копеек)</w:t>
      </w:r>
      <w:r w:rsidR="00DF4DBF">
        <w:t xml:space="preserve">, </w:t>
      </w:r>
      <w:r w:rsidR="00DF4DBF" w:rsidRPr="0070616D">
        <w:t>оформляется в порядке и на условиях, предусмотренных документацией о закупке № ОКэ-ЦКПМТО-19-0036.</w:t>
      </w:r>
    </w:p>
    <w:p w:rsidR="00DF4DBF" w:rsidRPr="001B61D4" w:rsidRDefault="00DF4DBF" w:rsidP="00DF4DBF">
      <w:pPr>
        <w:widowControl w:val="0"/>
        <w:shd w:val="clear" w:color="auto" w:fill="FFFFFF"/>
        <w:autoSpaceDE w:val="0"/>
        <w:autoSpaceDN w:val="0"/>
        <w:adjustRightInd w:val="0"/>
        <w:ind w:firstLine="709"/>
        <w:jc w:val="both"/>
      </w:pPr>
      <w:r w:rsidRPr="001B61D4">
        <w:t>15.2. Обеспечение исполнения Договора не подлежит возврату в случаях, если настоящий Договор расторгнут вследствие неисполнения и (или) ненадлежащего исполнения Поставщиком своих обязательств по Договору</w:t>
      </w:r>
      <w:r>
        <w:t xml:space="preserve"> (пункт 13.4 настоящего Договора)</w:t>
      </w:r>
      <w:r w:rsidRPr="001B61D4">
        <w:t>.</w:t>
      </w:r>
    </w:p>
    <w:p w:rsidR="008F77CD" w:rsidRPr="00DA6187" w:rsidRDefault="005F020F" w:rsidP="00DF4DBF">
      <w:pPr>
        <w:widowControl w:val="0"/>
        <w:shd w:val="clear" w:color="auto" w:fill="FFFFFF"/>
        <w:suppressAutoHyphens w:val="0"/>
        <w:autoSpaceDE w:val="0"/>
        <w:autoSpaceDN w:val="0"/>
        <w:adjustRightInd w:val="0"/>
        <w:ind w:firstLine="709"/>
        <w:jc w:val="both"/>
      </w:pPr>
      <w:r>
        <w:t>15.3.</w:t>
      </w:r>
      <w:r w:rsidR="004B7628">
        <w:t xml:space="preserve"> </w:t>
      </w:r>
      <w:r w:rsidR="008F77CD">
        <w:t xml:space="preserve">В случае изменения у </w:t>
      </w:r>
      <w:proofErr w:type="gramStart"/>
      <w:r w:rsidR="008F77CD">
        <w:t>какой-либо</w:t>
      </w:r>
      <w:proofErr w:type="gramEnd"/>
      <w:r w:rsidR="008F77CD">
        <w:t xml:space="preserve"> из Сторон юридического статуса, адреса и банковских реквизитов, она обязана в течение 5 (Пяти) рабочих дней со дня возникновения изменений официальным письмом известить об этом другую Сторону. </w:t>
      </w:r>
    </w:p>
    <w:p w:rsidR="008F77CD" w:rsidRPr="00DA6187" w:rsidRDefault="005F020F" w:rsidP="008F77CD">
      <w:pPr>
        <w:widowControl w:val="0"/>
        <w:shd w:val="clear" w:color="auto" w:fill="FFFFFF"/>
        <w:suppressAutoHyphens w:val="0"/>
        <w:autoSpaceDE w:val="0"/>
        <w:autoSpaceDN w:val="0"/>
        <w:adjustRightInd w:val="0"/>
        <w:ind w:firstLine="709"/>
        <w:jc w:val="both"/>
      </w:pPr>
      <w:r>
        <w:t>15.4</w:t>
      </w:r>
      <w:r w:rsidR="004B7628">
        <w:t>.</w:t>
      </w:r>
      <w:r w:rsidR="008F77CD">
        <w:t xml:space="preserve"> По окончании срока действия Договора Стороны обязуются в 14-дневный срок произвести полный взаимный расчет.  В течение 30 (Тридцати) дней с даты </w:t>
      </w:r>
      <w:proofErr w:type="gramStart"/>
      <w:r w:rsidR="008F77CD">
        <w:t>окончания срока действия Договора Стороны</w:t>
      </w:r>
      <w:proofErr w:type="gramEnd"/>
      <w:r w:rsidR="008F77CD">
        <w:t xml:space="preserve"> обязуются подписать акт сверки расчетов.</w:t>
      </w:r>
    </w:p>
    <w:p w:rsidR="008F77CD" w:rsidRPr="00DA6187" w:rsidRDefault="008F77CD" w:rsidP="008F77CD">
      <w:pPr>
        <w:widowControl w:val="0"/>
        <w:shd w:val="clear" w:color="auto" w:fill="FFFFFF"/>
        <w:suppressAutoHyphens w:val="0"/>
        <w:autoSpaceDE w:val="0"/>
        <w:autoSpaceDN w:val="0"/>
        <w:adjustRightInd w:val="0"/>
        <w:ind w:firstLine="709"/>
        <w:jc w:val="both"/>
      </w:pPr>
      <w:r>
        <w:t>15.</w:t>
      </w:r>
      <w:r w:rsidR="005F020F">
        <w:t>5</w:t>
      </w:r>
      <w:r>
        <w:t xml:space="preserve">. Все приложения к настоящему Договору являются его неотъемлемыми частями. Приложения к настоящему Договору могут быть изготовлены и переданы с помощью средств электронно-вычислительной техники, факсимильной связи и имеют такую же юридическую силу, как и подлинники при условии их подтверждения оригиналом в течение </w:t>
      </w:r>
      <w:r>
        <w:br/>
        <w:t xml:space="preserve">30 дней </w:t>
      </w:r>
      <w:proofErr w:type="gramStart"/>
      <w:r>
        <w:t>с даты получения</w:t>
      </w:r>
      <w:proofErr w:type="gramEnd"/>
      <w:r>
        <w:t xml:space="preserve"> копии.</w:t>
      </w:r>
    </w:p>
    <w:p w:rsidR="008F77CD" w:rsidRPr="00DA6187" w:rsidRDefault="008F77CD" w:rsidP="008F77CD">
      <w:pPr>
        <w:widowControl w:val="0"/>
        <w:shd w:val="clear" w:color="auto" w:fill="FFFFFF"/>
        <w:suppressAutoHyphens w:val="0"/>
        <w:autoSpaceDE w:val="0"/>
        <w:autoSpaceDN w:val="0"/>
        <w:adjustRightInd w:val="0"/>
        <w:ind w:firstLine="709"/>
        <w:jc w:val="both"/>
      </w:pPr>
      <w:r>
        <w:t>15.</w:t>
      </w:r>
      <w:r w:rsidR="005F020F">
        <w:t>6</w:t>
      </w:r>
      <w:r>
        <w:t xml:space="preserve">. Все вопросы, не предусмотренные настоящим Договором, регулируются </w:t>
      </w:r>
      <w:r>
        <w:lastRenderedPageBreak/>
        <w:t>законодательством Российской Федерации.</w:t>
      </w:r>
    </w:p>
    <w:p w:rsidR="008F77CD" w:rsidRPr="00DA6187" w:rsidRDefault="008F77CD" w:rsidP="008F77CD">
      <w:pPr>
        <w:widowControl w:val="0"/>
        <w:shd w:val="clear" w:color="auto" w:fill="FFFFFF"/>
        <w:suppressAutoHyphens w:val="0"/>
        <w:autoSpaceDE w:val="0"/>
        <w:autoSpaceDN w:val="0"/>
        <w:adjustRightInd w:val="0"/>
        <w:ind w:firstLine="709"/>
        <w:jc w:val="both"/>
      </w:pPr>
      <w:r>
        <w:t>15.</w:t>
      </w:r>
      <w:r w:rsidR="005F020F">
        <w:t>7</w:t>
      </w:r>
      <w:r>
        <w:t>. Настоящий Договор составлен в двух экземплярах, имеющих одинаковую силу, по одному для каждой из Сторон.</w:t>
      </w:r>
    </w:p>
    <w:p w:rsidR="008F77CD" w:rsidRPr="00DA6187" w:rsidRDefault="008F77CD" w:rsidP="008F77CD">
      <w:pPr>
        <w:widowControl w:val="0"/>
        <w:shd w:val="clear" w:color="auto" w:fill="FFFFFF"/>
        <w:suppressAutoHyphens w:val="0"/>
        <w:autoSpaceDE w:val="0"/>
        <w:autoSpaceDN w:val="0"/>
        <w:adjustRightInd w:val="0"/>
        <w:ind w:firstLine="709"/>
        <w:jc w:val="both"/>
      </w:pPr>
      <w:r>
        <w:t>15.</w:t>
      </w:r>
      <w:r w:rsidR="005F020F">
        <w:t>8</w:t>
      </w:r>
      <w:r>
        <w:t>. К настоящему Договору прилагаются:</w:t>
      </w:r>
    </w:p>
    <w:p w:rsidR="008F77CD" w:rsidRPr="00DA6187" w:rsidRDefault="008F77CD" w:rsidP="008F77CD">
      <w:pPr>
        <w:shd w:val="clear" w:color="auto" w:fill="FFFFFF"/>
        <w:tabs>
          <w:tab w:val="num" w:pos="0"/>
          <w:tab w:val="left" w:pos="1701"/>
        </w:tabs>
        <w:ind w:firstLine="709"/>
        <w:jc w:val="both"/>
      </w:pPr>
      <w:r>
        <w:t>15.</w:t>
      </w:r>
      <w:r w:rsidR="005F020F">
        <w:t>8</w:t>
      </w:r>
      <w:r>
        <w:t xml:space="preserve">.1. Номенклатура поставляемого Товара (Приложение № 1); </w:t>
      </w:r>
    </w:p>
    <w:p w:rsidR="008F77CD" w:rsidRPr="00DA6187" w:rsidRDefault="008F77CD" w:rsidP="008F77CD">
      <w:pPr>
        <w:shd w:val="clear" w:color="auto" w:fill="FFFFFF"/>
        <w:tabs>
          <w:tab w:val="num" w:pos="0"/>
          <w:tab w:val="left" w:pos="1701"/>
        </w:tabs>
        <w:ind w:firstLine="709"/>
        <w:jc w:val="both"/>
      </w:pPr>
      <w:r>
        <w:t>15.</w:t>
      </w:r>
      <w:r w:rsidR="005F020F">
        <w:t>8</w:t>
      </w:r>
      <w:r>
        <w:t>.2. Форма Спецификации (Приложение № 2);</w:t>
      </w:r>
    </w:p>
    <w:p w:rsidR="008F77CD" w:rsidRPr="00DA6187" w:rsidRDefault="008F77CD" w:rsidP="008F77CD">
      <w:pPr>
        <w:shd w:val="clear" w:color="auto" w:fill="FFFFFF"/>
        <w:tabs>
          <w:tab w:val="num" w:pos="0"/>
          <w:tab w:val="left" w:pos="1701"/>
        </w:tabs>
        <w:ind w:firstLine="709"/>
        <w:jc w:val="both"/>
      </w:pPr>
      <w:r>
        <w:t>15.</w:t>
      </w:r>
      <w:r w:rsidR="005F020F">
        <w:t>8</w:t>
      </w:r>
      <w:r>
        <w:t>.3. Форма Заявки (Приложение № 3);</w:t>
      </w:r>
    </w:p>
    <w:p w:rsidR="008F77CD" w:rsidRPr="00DA6187" w:rsidRDefault="008F77CD" w:rsidP="008F77CD">
      <w:pPr>
        <w:shd w:val="clear" w:color="auto" w:fill="FFFFFF"/>
        <w:tabs>
          <w:tab w:val="num" w:pos="0"/>
          <w:tab w:val="left" w:pos="1701"/>
        </w:tabs>
        <w:ind w:firstLine="709"/>
        <w:jc w:val="both"/>
      </w:pPr>
      <w:r>
        <w:t>15.</w:t>
      </w:r>
      <w:r w:rsidR="005F020F">
        <w:t>8</w:t>
      </w:r>
      <w:r>
        <w:t>.4. Адреса и платежные реквизиты Грузополучателей (Приложение № 4);</w:t>
      </w:r>
    </w:p>
    <w:p w:rsidR="008F77CD" w:rsidRDefault="008F77CD" w:rsidP="008F77CD">
      <w:pPr>
        <w:shd w:val="clear" w:color="auto" w:fill="FFFFFF"/>
        <w:tabs>
          <w:tab w:val="num" w:pos="0"/>
          <w:tab w:val="left" w:pos="1701"/>
        </w:tabs>
        <w:ind w:firstLine="709"/>
        <w:jc w:val="both"/>
      </w:pPr>
      <w:r>
        <w:t>15</w:t>
      </w:r>
      <w:r w:rsidR="004B7628">
        <w:t>.</w:t>
      </w:r>
      <w:r w:rsidR="005F020F">
        <w:t>8</w:t>
      </w:r>
      <w:r>
        <w:t>.5. Корпоративные цвета и логотипы ПАО «</w:t>
      </w:r>
      <w:proofErr w:type="spellStart"/>
      <w:r>
        <w:t>ТрансКонтейнер</w:t>
      </w:r>
      <w:proofErr w:type="spellEnd"/>
      <w:r>
        <w:t>» (Приложение № 5).</w:t>
      </w:r>
    </w:p>
    <w:p w:rsidR="00DE6149" w:rsidRPr="00DA6187" w:rsidRDefault="00DE6149" w:rsidP="008F77CD">
      <w:pPr>
        <w:shd w:val="clear" w:color="auto" w:fill="FFFFFF"/>
        <w:tabs>
          <w:tab w:val="num" w:pos="0"/>
          <w:tab w:val="left" w:pos="1701"/>
        </w:tabs>
        <w:ind w:firstLine="709"/>
        <w:jc w:val="both"/>
      </w:pPr>
    </w:p>
    <w:p w:rsidR="008F77CD" w:rsidRPr="00DA6187" w:rsidRDefault="008F77CD" w:rsidP="008F77CD">
      <w:pPr>
        <w:shd w:val="clear" w:color="auto" w:fill="FFFFFF"/>
        <w:ind w:firstLine="709"/>
        <w:jc w:val="center"/>
        <w:outlineLvl w:val="0"/>
        <w:rPr>
          <w:b/>
        </w:rPr>
      </w:pPr>
      <w:r>
        <w:rPr>
          <w:b/>
          <w:bCs/>
        </w:rPr>
        <w:t>1</w:t>
      </w:r>
      <w:r w:rsidR="00172F35">
        <w:rPr>
          <w:b/>
          <w:bCs/>
        </w:rPr>
        <w:t>6</w:t>
      </w:r>
      <w:r>
        <w:rPr>
          <w:b/>
          <w:bCs/>
        </w:rPr>
        <w:t>.</w:t>
      </w:r>
      <w:r>
        <w:rPr>
          <w:b/>
        </w:rPr>
        <w:t xml:space="preserve"> Юридические адреса и платежные реквизиты Сторон</w:t>
      </w:r>
    </w:p>
    <w:tbl>
      <w:tblPr>
        <w:tblW w:w="9889" w:type="dxa"/>
        <w:tblLayout w:type="fixed"/>
        <w:tblLook w:val="0000"/>
      </w:tblPr>
      <w:tblGrid>
        <w:gridCol w:w="5495"/>
        <w:gridCol w:w="4394"/>
      </w:tblGrid>
      <w:tr w:rsidR="008F77CD" w:rsidRPr="00DA6187" w:rsidTr="00172F35">
        <w:trPr>
          <w:trHeight w:val="4142"/>
        </w:trPr>
        <w:tc>
          <w:tcPr>
            <w:tcW w:w="5495" w:type="dxa"/>
          </w:tcPr>
          <w:p w:rsidR="008F77CD" w:rsidRPr="00DA6187" w:rsidRDefault="008F77CD" w:rsidP="008F77CD">
            <w:pPr>
              <w:spacing w:line="228" w:lineRule="auto"/>
              <w:ind w:firstLine="567"/>
              <w:jc w:val="both"/>
            </w:pPr>
            <w:r>
              <w:t>ПОКУПАТЕЛЬ</w:t>
            </w:r>
          </w:p>
          <w:p w:rsidR="008F77CD" w:rsidRPr="00DA6187" w:rsidRDefault="008F77CD" w:rsidP="008F77CD">
            <w:pPr>
              <w:pStyle w:val="aff"/>
              <w:ind w:firstLine="0"/>
              <w:rPr>
                <w:sz w:val="24"/>
                <w:szCs w:val="24"/>
              </w:rPr>
            </w:pPr>
            <w:r>
              <w:rPr>
                <w:sz w:val="24"/>
                <w:szCs w:val="24"/>
              </w:rPr>
              <w:t>Публичное акционерное общество «Центр по перевозке грузов в контейнерах «</w:t>
            </w:r>
            <w:proofErr w:type="spellStart"/>
            <w:r>
              <w:rPr>
                <w:sz w:val="24"/>
                <w:szCs w:val="24"/>
              </w:rPr>
              <w:t>ТрансКонтейнер</w:t>
            </w:r>
            <w:proofErr w:type="spellEnd"/>
            <w:r>
              <w:rPr>
                <w:sz w:val="24"/>
                <w:szCs w:val="24"/>
              </w:rPr>
              <w:t>»</w:t>
            </w:r>
          </w:p>
          <w:p w:rsidR="008F77CD" w:rsidRPr="00DA6187" w:rsidRDefault="008F77CD" w:rsidP="008F77CD">
            <w:pPr>
              <w:shd w:val="clear" w:color="auto" w:fill="FFFFFF"/>
            </w:pPr>
            <w:r>
              <w:t xml:space="preserve">Место нахождения: Российская Федерация, 125047, г. Москва, Оружейный переулок, д. 19 </w:t>
            </w:r>
          </w:p>
          <w:p w:rsidR="008F77CD" w:rsidRPr="00DA6187" w:rsidRDefault="008F77CD" w:rsidP="008F77CD">
            <w:pPr>
              <w:shd w:val="clear" w:color="auto" w:fill="FFFFFF"/>
            </w:pPr>
            <w:r>
              <w:t xml:space="preserve">Почтовый адрес: 125047, г. Москва, Оружейный переулок, д. 19 </w:t>
            </w:r>
          </w:p>
          <w:p w:rsidR="00172F35" w:rsidRDefault="008F77CD" w:rsidP="008F77CD">
            <w:pPr>
              <w:shd w:val="clear" w:color="auto" w:fill="FFFFFF"/>
            </w:pPr>
            <w:r>
              <w:t>ОГРН  1067746341024</w:t>
            </w:r>
            <w:r w:rsidR="00172F35">
              <w:t xml:space="preserve">, </w:t>
            </w:r>
            <w:r>
              <w:t xml:space="preserve">ИНН 7708591995, </w:t>
            </w:r>
          </w:p>
          <w:p w:rsidR="008F77CD" w:rsidRPr="00DA6187" w:rsidRDefault="008F77CD" w:rsidP="008F77CD">
            <w:pPr>
              <w:shd w:val="clear" w:color="auto" w:fill="FFFFFF"/>
            </w:pPr>
            <w:r>
              <w:t>ОКПО 94421386, КПП 997650001</w:t>
            </w:r>
          </w:p>
          <w:p w:rsidR="008F77CD" w:rsidRPr="00DA6187" w:rsidRDefault="008F77CD" w:rsidP="008F77CD">
            <w:pPr>
              <w:shd w:val="clear" w:color="auto" w:fill="FFFFFF"/>
            </w:pPr>
            <w:proofErr w:type="spellStart"/>
            <w:proofErr w:type="gramStart"/>
            <w:r>
              <w:t>р</w:t>
            </w:r>
            <w:proofErr w:type="spellEnd"/>
            <w:proofErr w:type="gramEnd"/>
            <w:r>
              <w:t>/счет 40702810200030004399</w:t>
            </w:r>
          </w:p>
          <w:p w:rsidR="008F77CD" w:rsidRPr="00DA6187" w:rsidRDefault="008F77CD" w:rsidP="008F77CD">
            <w:pPr>
              <w:shd w:val="clear" w:color="auto" w:fill="FFFFFF"/>
            </w:pPr>
            <w:r>
              <w:t xml:space="preserve">в ОАО Банк ВТБ г. Москва </w:t>
            </w:r>
          </w:p>
          <w:p w:rsidR="008F77CD" w:rsidRPr="00DA6187" w:rsidRDefault="008F77CD" w:rsidP="008F77CD">
            <w:pPr>
              <w:shd w:val="clear" w:color="auto" w:fill="FFFFFF"/>
            </w:pPr>
            <w:proofErr w:type="gramStart"/>
            <w:r>
              <w:t>к</w:t>
            </w:r>
            <w:proofErr w:type="gramEnd"/>
            <w:r>
              <w:t>/счет 30101810700000000187</w:t>
            </w:r>
            <w:r w:rsidR="00172F35">
              <w:t xml:space="preserve">, </w:t>
            </w:r>
            <w:r>
              <w:t>БИК 044525187</w:t>
            </w:r>
          </w:p>
          <w:p w:rsidR="008F77CD" w:rsidRPr="00DA6187" w:rsidRDefault="008F77CD" w:rsidP="008F77CD">
            <w:pPr>
              <w:shd w:val="clear" w:color="auto" w:fill="FFFFFF"/>
            </w:pPr>
            <w:r>
              <w:t>тел.: +7 (495) 788-17-17;</w:t>
            </w:r>
            <w:r w:rsidR="00172F35">
              <w:t xml:space="preserve">  </w:t>
            </w:r>
            <w:r>
              <w:t>факс: +7 (499) 262-75-78,</w:t>
            </w:r>
          </w:p>
          <w:p w:rsidR="008F77CD" w:rsidRPr="00DA6187" w:rsidRDefault="008F77CD" w:rsidP="008F77CD">
            <w:pPr>
              <w:pStyle w:val="aff"/>
              <w:ind w:firstLine="0"/>
              <w:rPr>
                <w:rStyle w:val="a7"/>
                <w:rFonts w:eastAsia="MS Mincho"/>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149" w:history="1">
              <w:r w:rsidR="00D94CDF" w:rsidRPr="00E74562">
                <w:rPr>
                  <w:rStyle w:val="a7"/>
                  <w:rFonts w:eastAsia="MS Mincho"/>
                  <w:sz w:val="24"/>
                  <w:szCs w:val="24"/>
                </w:rPr>
                <w:t>trcont@trcont.</w:t>
              </w:r>
              <w:r w:rsidR="00D94CDF" w:rsidRPr="00E74562">
                <w:rPr>
                  <w:rStyle w:val="a7"/>
                  <w:rFonts w:eastAsia="MS Mincho"/>
                  <w:sz w:val="24"/>
                  <w:szCs w:val="24"/>
                  <w:lang w:val="en-US"/>
                </w:rPr>
                <w:t>com</w:t>
              </w:r>
            </w:hyperlink>
            <w:r w:rsidR="00D94CDF">
              <w:rPr>
                <w:rFonts w:eastAsia="MS Mincho"/>
                <w:sz w:val="24"/>
                <w:szCs w:val="24"/>
                <w:lang w:val="en-US"/>
              </w:rPr>
              <w:t xml:space="preserve"> </w:t>
            </w:r>
            <w:r>
              <w:rPr>
                <w:rStyle w:val="a7"/>
                <w:rFonts w:eastAsia="MS Mincho"/>
                <w:sz w:val="24"/>
                <w:szCs w:val="24"/>
              </w:rPr>
              <w:t xml:space="preserve"> </w:t>
            </w:r>
          </w:p>
          <w:p w:rsidR="008F77CD" w:rsidRPr="00DA6187" w:rsidRDefault="008F77CD" w:rsidP="008F77CD">
            <w:pPr>
              <w:spacing w:line="228" w:lineRule="auto"/>
              <w:jc w:val="both"/>
              <w:rPr>
                <w:sz w:val="12"/>
                <w:szCs w:val="12"/>
              </w:rPr>
            </w:pPr>
          </w:p>
        </w:tc>
        <w:tc>
          <w:tcPr>
            <w:tcW w:w="4394" w:type="dxa"/>
          </w:tcPr>
          <w:p w:rsidR="008F77CD" w:rsidRPr="00DA6187" w:rsidRDefault="008F77CD" w:rsidP="008F77CD">
            <w:pPr>
              <w:spacing w:line="228" w:lineRule="auto"/>
              <w:ind w:firstLine="567"/>
              <w:jc w:val="both"/>
            </w:pPr>
            <w:r>
              <w:t>ПОСТАВЩИК</w:t>
            </w:r>
          </w:p>
          <w:p w:rsidR="008F77CD" w:rsidRPr="00DA6187" w:rsidRDefault="008F77CD" w:rsidP="008F77CD">
            <w:pPr>
              <w:shd w:val="clear" w:color="auto" w:fill="FFFFFF"/>
              <w:spacing w:line="228" w:lineRule="auto"/>
              <w:jc w:val="both"/>
            </w:pPr>
          </w:p>
        </w:tc>
      </w:tr>
    </w:tbl>
    <w:p w:rsidR="008F77CD" w:rsidRPr="00DA6187" w:rsidRDefault="008F77CD" w:rsidP="008F77CD">
      <w:pPr>
        <w:spacing w:line="228" w:lineRule="auto"/>
        <w:ind w:firstLine="567"/>
        <w:rPr>
          <w:sz w:val="12"/>
          <w:szCs w:val="12"/>
        </w:rPr>
      </w:pPr>
    </w:p>
    <w:tbl>
      <w:tblPr>
        <w:tblW w:w="9747" w:type="dxa"/>
        <w:tblLayout w:type="fixed"/>
        <w:tblLook w:val="0000"/>
      </w:tblPr>
      <w:tblGrid>
        <w:gridCol w:w="4786"/>
        <w:gridCol w:w="284"/>
        <w:gridCol w:w="4677"/>
      </w:tblGrid>
      <w:tr w:rsidR="008F77CD" w:rsidRPr="00DA6187" w:rsidTr="008F77CD">
        <w:trPr>
          <w:trHeight w:val="297"/>
        </w:trPr>
        <w:tc>
          <w:tcPr>
            <w:tcW w:w="4786" w:type="dxa"/>
          </w:tcPr>
          <w:tbl>
            <w:tblPr>
              <w:tblW w:w="10172" w:type="dxa"/>
              <w:tblLayout w:type="fixed"/>
              <w:tblLook w:val="0000"/>
            </w:tblPr>
            <w:tblGrid>
              <w:gridCol w:w="10172"/>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line="228" w:lineRule="auto"/>
                  </w:pPr>
                  <w:r>
                    <w:t xml:space="preserve">_______________________ </w:t>
                  </w:r>
                </w:p>
              </w:tc>
            </w:tr>
          </w:tbl>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jc w:val="both"/>
            </w:pPr>
          </w:p>
        </w:tc>
        <w:tc>
          <w:tcPr>
            <w:tcW w:w="4677"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jc w:val="both"/>
                  </w:pPr>
                </w:p>
              </w:tc>
            </w:tr>
            <w:tr w:rsidR="008F77CD" w:rsidRPr="00DA6187" w:rsidTr="008F77CD">
              <w:trPr>
                <w:trHeight w:val="297"/>
              </w:trPr>
              <w:tc>
                <w:tcPr>
                  <w:tcW w:w="4819" w:type="dxa"/>
                </w:tcPr>
                <w:p w:rsidR="008F77CD" w:rsidRPr="00DA6187" w:rsidRDefault="008F77CD" w:rsidP="008F77CD">
                  <w:pPr>
                    <w:widowControl w:val="0"/>
                    <w:jc w:val="both"/>
                  </w:pPr>
                  <w:r>
                    <w:t xml:space="preserve">_______________________ </w:t>
                  </w:r>
                </w:p>
              </w:tc>
            </w:tr>
          </w:tbl>
          <w:p w:rsidR="008F77CD" w:rsidRPr="00DA6187" w:rsidRDefault="008F77CD" w:rsidP="008F77CD">
            <w:pPr>
              <w:widowControl w:val="0"/>
              <w:spacing w:line="228" w:lineRule="auto"/>
              <w:jc w:val="both"/>
            </w:pPr>
          </w:p>
        </w:tc>
      </w:tr>
    </w:tbl>
    <w:p w:rsidR="009157A6" w:rsidRDefault="00172F35" w:rsidP="00172F35">
      <w:pPr>
        <w:jc w:val="right"/>
      </w:pPr>
      <w:r>
        <w:br/>
      </w:r>
    </w:p>
    <w:p w:rsidR="009157A6" w:rsidRDefault="009157A6">
      <w:pPr>
        <w:suppressAutoHyphens w:val="0"/>
      </w:pPr>
      <w:r>
        <w:br w:type="page"/>
      </w:r>
    </w:p>
    <w:p w:rsidR="008F77CD" w:rsidRPr="00DA6187" w:rsidRDefault="008F77CD" w:rsidP="00172F35">
      <w:pPr>
        <w:jc w:val="right"/>
      </w:pPr>
      <w:r>
        <w:lastRenderedPageBreak/>
        <w:t>Приложение № 1</w:t>
      </w:r>
    </w:p>
    <w:p w:rsidR="008F77CD" w:rsidRPr="00DA6187" w:rsidRDefault="008F77CD" w:rsidP="008F77CD">
      <w:pPr>
        <w:ind w:firstLine="567"/>
        <w:jc w:val="right"/>
      </w:pPr>
      <w:r>
        <w:t>к договору поставки №</w:t>
      </w:r>
      <w:proofErr w:type="spellStart"/>
      <w:r>
        <w:t>ТКд</w:t>
      </w:r>
      <w:proofErr w:type="spellEnd"/>
      <w:r>
        <w:t xml:space="preserve"> / 19/___/ _____</w:t>
      </w:r>
    </w:p>
    <w:p w:rsidR="008F77CD" w:rsidRPr="00DA6187" w:rsidRDefault="008F77CD" w:rsidP="008F77CD">
      <w:pPr>
        <w:ind w:firstLine="567"/>
        <w:jc w:val="right"/>
      </w:pPr>
      <w:r>
        <w:t>от «___»_________2019 г.</w:t>
      </w:r>
    </w:p>
    <w:p w:rsidR="008F77CD" w:rsidRPr="00DA6187" w:rsidRDefault="008F77CD">
      <w:pPr>
        <w:ind w:firstLine="567"/>
        <w:jc w:val="right"/>
        <w:rPr>
          <w:b/>
        </w:rPr>
      </w:pPr>
    </w:p>
    <w:p w:rsidR="008F77CD" w:rsidRPr="00DA6187" w:rsidRDefault="008F77CD">
      <w:pPr>
        <w:ind w:firstLine="567"/>
        <w:jc w:val="center"/>
        <w:rPr>
          <w:b/>
        </w:rPr>
      </w:pPr>
    </w:p>
    <w:p w:rsidR="008F77CD" w:rsidRPr="00DA6187" w:rsidRDefault="008F77CD" w:rsidP="008F77CD">
      <w:pPr>
        <w:ind w:firstLine="567"/>
        <w:jc w:val="center"/>
        <w:rPr>
          <w:b/>
        </w:rPr>
      </w:pPr>
      <w:r>
        <w:rPr>
          <w:b/>
        </w:rPr>
        <w:t>Номенклатура</w:t>
      </w:r>
    </w:p>
    <w:p w:rsidR="008F77CD" w:rsidRPr="00DA6187" w:rsidRDefault="008F77CD" w:rsidP="008F77CD">
      <w:pPr>
        <w:ind w:firstLine="567"/>
        <w:jc w:val="center"/>
        <w:rPr>
          <w:b/>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4433"/>
        <w:gridCol w:w="1101"/>
        <w:gridCol w:w="1515"/>
        <w:gridCol w:w="1739"/>
      </w:tblGrid>
      <w:tr w:rsidR="008F77CD" w:rsidRPr="00DA6187" w:rsidTr="008F77CD">
        <w:trPr>
          <w:trHeight w:val="1877"/>
          <w:tblHeader/>
          <w:jc w:val="center"/>
        </w:trPr>
        <w:tc>
          <w:tcPr>
            <w:tcW w:w="616"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 xml:space="preserve">№ </w:t>
            </w:r>
            <w:proofErr w:type="spellStart"/>
            <w:proofErr w:type="gramStart"/>
            <w:r>
              <w:rPr>
                <w:b/>
                <w:bCs/>
                <w:sz w:val="20"/>
                <w:szCs w:val="20"/>
                <w:lang w:eastAsia="ru-RU"/>
              </w:rPr>
              <w:t>п</w:t>
            </w:r>
            <w:proofErr w:type="spellEnd"/>
            <w:proofErr w:type="gramEnd"/>
            <w:r>
              <w:rPr>
                <w:b/>
                <w:bCs/>
                <w:sz w:val="20"/>
                <w:szCs w:val="20"/>
                <w:lang w:eastAsia="ru-RU"/>
              </w:rPr>
              <w:t>/</w:t>
            </w:r>
            <w:proofErr w:type="spellStart"/>
            <w:r>
              <w:rPr>
                <w:b/>
                <w:bCs/>
                <w:sz w:val="20"/>
                <w:szCs w:val="20"/>
                <w:lang w:eastAsia="ru-RU"/>
              </w:rPr>
              <w:t>п</w:t>
            </w:r>
            <w:proofErr w:type="spellEnd"/>
          </w:p>
        </w:tc>
        <w:tc>
          <w:tcPr>
            <w:tcW w:w="4467"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Наименование и характеристики Товара</w:t>
            </w:r>
          </w:p>
        </w:tc>
        <w:tc>
          <w:tcPr>
            <w:tcW w:w="1067" w:type="dxa"/>
            <w:shd w:val="clear" w:color="auto" w:fill="auto"/>
            <w:vAlign w:val="center"/>
            <w:hideMark/>
          </w:tcPr>
          <w:p w:rsidR="008F77CD" w:rsidRPr="00DA6187" w:rsidRDefault="008F77CD" w:rsidP="008F77CD">
            <w:pPr>
              <w:suppressAutoHyphens w:val="0"/>
              <w:jc w:val="center"/>
              <w:rPr>
                <w:b/>
                <w:bCs/>
                <w:sz w:val="20"/>
                <w:szCs w:val="20"/>
                <w:lang w:eastAsia="ru-RU"/>
              </w:rPr>
            </w:pPr>
            <w:r>
              <w:rPr>
                <w:b/>
                <w:bCs/>
                <w:sz w:val="20"/>
                <w:szCs w:val="20"/>
                <w:lang w:eastAsia="ru-RU"/>
              </w:rPr>
              <w:t xml:space="preserve">Ед. </w:t>
            </w:r>
            <w:proofErr w:type="spellStart"/>
            <w:r>
              <w:rPr>
                <w:b/>
                <w:bCs/>
                <w:sz w:val="20"/>
                <w:szCs w:val="20"/>
                <w:lang w:eastAsia="ru-RU"/>
              </w:rPr>
              <w:t>измер</w:t>
            </w:r>
            <w:proofErr w:type="spellEnd"/>
            <w:r>
              <w:rPr>
                <w:b/>
                <w:bCs/>
                <w:sz w:val="20"/>
                <w:szCs w:val="20"/>
                <w:lang w:eastAsia="ru-RU"/>
              </w:rPr>
              <w:t>.</w:t>
            </w:r>
          </w:p>
        </w:tc>
        <w:tc>
          <w:tcPr>
            <w:tcW w:w="1526" w:type="dxa"/>
            <w:vAlign w:val="center"/>
          </w:tcPr>
          <w:p w:rsidR="008F77CD" w:rsidRPr="00DA6187" w:rsidRDefault="00972EFB" w:rsidP="008F77CD">
            <w:pPr>
              <w:suppressAutoHyphens w:val="0"/>
              <w:jc w:val="center"/>
              <w:rPr>
                <w:b/>
                <w:bCs/>
                <w:sz w:val="22"/>
                <w:szCs w:val="22"/>
                <w:lang w:eastAsia="ru-RU"/>
              </w:rPr>
            </w:pPr>
            <w:r>
              <w:rPr>
                <w:b/>
                <w:bCs/>
                <w:sz w:val="20"/>
                <w:szCs w:val="20"/>
                <w:lang w:eastAsia="ru-RU"/>
              </w:rPr>
              <w:t>Цена</w:t>
            </w:r>
            <w:r>
              <w:rPr>
                <w:b/>
                <w:bCs/>
                <w:sz w:val="20"/>
                <w:szCs w:val="20"/>
                <w:lang w:eastAsia="ru-RU"/>
              </w:rPr>
              <w:br/>
              <w:t>1 (одной)</w:t>
            </w:r>
            <w:r w:rsidR="008F77CD">
              <w:rPr>
                <w:b/>
                <w:bCs/>
                <w:sz w:val="20"/>
                <w:szCs w:val="20"/>
                <w:lang w:eastAsia="ru-RU"/>
              </w:rPr>
              <w:t xml:space="preserve"> единицы Товара, руб. без НДС</w:t>
            </w:r>
          </w:p>
        </w:tc>
        <w:tc>
          <w:tcPr>
            <w:tcW w:w="1725" w:type="dxa"/>
            <w:vAlign w:val="center"/>
          </w:tcPr>
          <w:p w:rsidR="008F77CD" w:rsidRPr="00DA6187" w:rsidRDefault="008F77CD" w:rsidP="008F77CD">
            <w:pPr>
              <w:suppressAutoHyphens w:val="0"/>
              <w:jc w:val="center"/>
              <w:rPr>
                <w:b/>
                <w:bCs/>
                <w:sz w:val="20"/>
                <w:szCs w:val="20"/>
                <w:lang w:eastAsia="ru-RU"/>
              </w:rPr>
            </w:pPr>
            <w:r>
              <w:rPr>
                <w:b/>
                <w:bCs/>
                <w:sz w:val="20"/>
                <w:szCs w:val="20"/>
                <w:lang w:eastAsia="ru-RU"/>
              </w:rPr>
              <w:t>Цена</w:t>
            </w:r>
          </w:p>
          <w:p w:rsidR="008F77CD" w:rsidRPr="00DA6187" w:rsidRDefault="008F77CD" w:rsidP="008F77CD">
            <w:pPr>
              <w:suppressAutoHyphens w:val="0"/>
              <w:jc w:val="center"/>
              <w:rPr>
                <w:b/>
                <w:bCs/>
                <w:sz w:val="20"/>
                <w:szCs w:val="20"/>
                <w:lang w:eastAsia="ru-RU"/>
              </w:rPr>
            </w:pPr>
            <w:r>
              <w:rPr>
                <w:b/>
                <w:bCs/>
                <w:sz w:val="20"/>
                <w:szCs w:val="20"/>
                <w:lang w:eastAsia="ru-RU"/>
              </w:rPr>
              <w:t xml:space="preserve">за 1 (одну) единицу Товара, руб. </w:t>
            </w:r>
          </w:p>
          <w:p w:rsidR="008F77CD" w:rsidRPr="00DA6187" w:rsidRDefault="008F77CD" w:rsidP="008F77CD">
            <w:pPr>
              <w:suppressAutoHyphens w:val="0"/>
              <w:jc w:val="center"/>
              <w:rPr>
                <w:b/>
                <w:bCs/>
                <w:sz w:val="20"/>
                <w:szCs w:val="20"/>
                <w:lang w:eastAsia="ru-RU"/>
              </w:rPr>
            </w:pPr>
            <w:r>
              <w:rPr>
                <w:b/>
                <w:bCs/>
                <w:sz w:val="20"/>
                <w:szCs w:val="20"/>
                <w:lang w:eastAsia="ru-RU"/>
              </w:rPr>
              <w:t>с НДС</w:t>
            </w:r>
          </w:p>
        </w:tc>
      </w:tr>
      <w:tr w:rsidR="008F77CD" w:rsidRPr="00DA6187" w:rsidTr="008F77CD">
        <w:trPr>
          <w:trHeight w:val="298"/>
          <w:jc w:val="center"/>
        </w:trPr>
        <w:tc>
          <w:tcPr>
            <w:tcW w:w="616"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1</w:t>
            </w:r>
          </w:p>
        </w:tc>
        <w:tc>
          <w:tcPr>
            <w:tcW w:w="4467"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2</w:t>
            </w:r>
          </w:p>
        </w:tc>
        <w:tc>
          <w:tcPr>
            <w:tcW w:w="1067" w:type="dxa"/>
            <w:shd w:val="clear" w:color="auto" w:fill="auto"/>
            <w:vAlign w:val="center"/>
            <w:hideMark/>
          </w:tcPr>
          <w:p w:rsidR="008F77CD" w:rsidRPr="00DA6187" w:rsidRDefault="008F77CD" w:rsidP="008F77CD">
            <w:pPr>
              <w:suppressAutoHyphens w:val="0"/>
              <w:jc w:val="center"/>
              <w:rPr>
                <w:sz w:val="16"/>
                <w:szCs w:val="16"/>
                <w:lang w:eastAsia="ru-RU"/>
              </w:rPr>
            </w:pPr>
            <w:r>
              <w:rPr>
                <w:sz w:val="16"/>
                <w:szCs w:val="16"/>
                <w:lang w:eastAsia="ru-RU"/>
              </w:rPr>
              <w:t>3</w:t>
            </w:r>
          </w:p>
        </w:tc>
        <w:tc>
          <w:tcPr>
            <w:tcW w:w="1526" w:type="dxa"/>
            <w:vAlign w:val="center"/>
          </w:tcPr>
          <w:p w:rsidR="008F77CD" w:rsidRPr="00DA6187" w:rsidRDefault="008F77CD" w:rsidP="008F77CD">
            <w:pPr>
              <w:suppressAutoHyphens w:val="0"/>
              <w:jc w:val="center"/>
              <w:rPr>
                <w:sz w:val="16"/>
                <w:szCs w:val="16"/>
                <w:lang w:eastAsia="ru-RU"/>
              </w:rPr>
            </w:pPr>
            <w:r>
              <w:rPr>
                <w:sz w:val="16"/>
                <w:szCs w:val="16"/>
                <w:lang w:eastAsia="ru-RU"/>
              </w:rPr>
              <w:t>4</w:t>
            </w:r>
          </w:p>
        </w:tc>
        <w:tc>
          <w:tcPr>
            <w:tcW w:w="1725" w:type="dxa"/>
            <w:vAlign w:val="center"/>
          </w:tcPr>
          <w:p w:rsidR="008F77CD" w:rsidRPr="00DA6187" w:rsidRDefault="008F77CD" w:rsidP="008F77CD">
            <w:pPr>
              <w:suppressAutoHyphens w:val="0"/>
              <w:jc w:val="center"/>
              <w:rPr>
                <w:sz w:val="16"/>
                <w:szCs w:val="16"/>
                <w:lang w:eastAsia="ru-RU"/>
              </w:rPr>
            </w:pPr>
            <w:r>
              <w:rPr>
                <w:sz w:val="16"/>
                <w:szCs w:val="16"/>
                <w:lang w:eastAsia="ru-RU"/>
              </w:rPr>
              <w:t>5</w:t>
            </w:r>
          </w:p>
        </w:tc>
      </w:tr>
      <w:tr w:rsidR="008F77CD" w:rsidRPr="00DA6187" w:rsidTr="008F77CD">
        <w:trPr>
          <w:trHeight w:val="284"/>
          <w:jc w:val="center"/>
        </w:trPr>
        <w:tc>
          <w:tcPr>
            <w:tcW w:w="9401" w:type="dxa"/>
            <w:gridSpan w:val="5"/>
            <w:shd w:val="clear" w:color="auto" w:fill="auto"/>
            <w:vAlign w:val="center"/>
          </w:tcPr>
          <w:p w:rsidR="008F77CD" w:rsidRPr="00DA6187" w:rsidRDefault="008F77CD" w:rsidP="008F77CD">
            <w:pPr>
              <w:suppressAutoHyphens w:val="0"/>
              <w:jc w:val="center"/>
              <w:rPr>
                <w:b/>
                <w:sz w:val="20"/>
                <w:szCs w:val="20"/>
                <w:lang w:eastAsia="ru-RU"/>
              </w:rPr>
            </w:pPr>
            <w:r>
              <w:rPr>
                <w:b/>
                <w:sz w:val="22"/>
                <w:szCs w:val="22"/>
                <w:lang w:eastAsia="ru-RU"/>
              </w:rPr>
              <w:t>ОДЕЖДА</w:t>
            </w: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1</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2</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5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3</w:t>
            </w:r>
          </w:p>
        </w:tc>
        <w:tc>
          <w:tcPr>
            <w:tcW w:w="4495" w:type="dxa"/>
            <w:shd w:val="clear" w:color="auto" w:fill="auto"/>
            <w:vAlign w:val="center"/>
            <w:hideMark/>
          </w:tcPr>
          <w:p w:rsidR="008F77CD" w:rsidRPr="00DA6187" w:rsidRDefault="008F77CD" w:rsidP="008F77CD">
            <w:pPr>
              <w:suppressAutoHyphens w:val="0"/>
              <w:rPr>
                <w:sz w:val="20"/>
                <w:szCs w:val="20"/>
                <w:lang w:eastAsia="ru-RU"/>
              </w:rPr>
            </w:pPr>
          </w:p>
        </w:tc>
        <w:tc>
          <w:tcPr>
            <w:tcW w:w="1108"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56" w:type="dxa"/>
            <w:vAlign w:val="center"/>
          </w:tcPr>
          <w:p w:rsidR="008F77CD" w:rsidRPr="00DA6187" w:rsidRDefault="008F77CD" w:rsidP="008F77CD">
            <w:pPr>
              <w:suppressAutoHyphens w:val="0"/>
              <w:jc w:val="center"/>
              <w:rPr>
                <w:sz w:val="20"/>
                <w:szCs w:val="20"/>
                <w:lang w:eastAsia="ru-RU"/>
              </w:rPr>
            </w:pPr>
          </w:p>
        </w:tc>
      </w:tr>
      <w:tr w:rsidR="008F77CD" w:rsidRPr="00DA6187" w:rsidTr="008F77CD">
        <w:trPr>
          <w:trHeight w:val="284"/>
          <w:jc w:val="center"/>
        </w:trPr>
        <w:tc>
          <w:tcPr>
            <w:tcW w:w="9401" w:type="dxa"/>
            <w:gridSpan w:val="5"/>
            <w:shd w:val="clear" w:color="auto" w:fill="auto"/>
            <w:vAlign w:val="center"/>
          </w:tcPr>
          <w:p w:rsidR="008F77CD" w:rsidRPr="00DA6187" w:rsidRDefault="008F77CD">
            <w:pPr>
              <w:suppressAutoHyphens w:val="0"/>
              <w:jc w:val="center"/>
              <w:rPr>
                <w:sz w:val="22"/>
                <w:szCs w:val="22"/>
                <w:lang w:eastAsia="ru-RU"/>
              </w:rPr>
            </w:pPr>
            <w:r>
              <w:rPr>
                <w:b/>
                <w:sz w:val="22"/>
                <w:szCs w:val="22"/>
                <w:lang w:eastAsia="ru-RU"/>
              </w:rPr>
              <w:t>ОБУВЬ</w:t>
            </w: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9401" w:type="dxa"/>
            <w:gridSpan w:val="5"/>
            <w:shd w:val="clear" w:color="auto" w:fill="auto"/>
            <w:vAlign w:val="center"/>
            <w:hideMark/>
          </w:tcPr>
          <w:p w:rsidR="008F77CD" w:rsidRPr="00DA6187" w:rsidRDefault="008F77CD" w:rsidP="008F77CD">
            <w:pPr>
              <w:suppressAutoHyphens w:val="0"/>
              <w:jc w:val="center"/>
              <w:rPr>
                <w:b/>
                <w:sz w:val="22"/>
                <w:szCs w:val="22"/>
                <w:lang w:eastAsia="ru-RU"/>
              </w:rPr>
            </w:pPr>
            <w:r>
              <w:rPr>
                <w:b/>
                <w:sz w:val="22"/>
                <w:szCs w:val="22"/>
                <w:lang w:eastAsia="ru-RU"/>
              </w:rPr>
              <w:t>Средства индивидуальной защиты</w:t>
            </w: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r w:rsidR="008F77CD" w:rsidRPr="00DA6187" w:rsidTr="008F77CD">
        <w:trPr>
          <w:trHeight w:val="284"/>
          <w:jc w:val="center"/>
        </w:trPr>
        <w:tc>
          <w:tcPr>
            <w:tcW w:w="616" w:type="dxa"/>
            <w:shd w:val="clear" w:color="auto" w:fill="auto"/>
            <w:vAlign w:val="center"/>
            <w:hideMark/>
          </w:tcPr>
          <w:p w:rsidR="008F77CD" w:rsidRPr="00DA6187" w:rsidRDefault="008F77CD" w:rsidP="008F77CD">
            <w:pPr>
              <w:suppressAutoHyphens w:val="0"/>
              <w:jc w:val="center"/>
              <w:rPr>
                <w:sz w:val="20"/>
                <w:szCs w:val="20"/>
                <w:lang w:eastAsia="ru-RU"/>
              </w:rPr>
            </w:pPr>
            <w:r>
              <w:rPr>
                <w:sz w:val="20"/>
                <w:szCs w:val="20"/>
                <w:lang w:eastAsia="ru-RU"/>
              </w:rPr>
              <w:t>…</w:t>
            </w:r>
          </w:p>
        </w:tc>
        <w:tc>
          <w:tcPr>
            <w:tcW w:w="4467" w:type="dxa"/>
            <w:shd w:val="clear" w:color="auto" w:fill="auto"/>
            <w:vAlign w:val="center"/>
            <w:hideMark/>
          </w:tcPr>
          <w:p w:rsidR="008F77CD" w:rsidRPr="00DA6187" w:rsidRDefault="008F77CD" w:rsidP="008F77CD">
            <w:pPr>
              <w:suppressAutoHyphens w:val="0"/>
              <w:rPr>
                <w:sz w:val="20"/>
                <w:szCs w:val="20"/>
                <w:lang w:eastAsia="ru-RU"/>
              </w:rPr>
            </w:pPr>
          </w:p>
        </w:tc>
        <w:tc>
          <w:tcPr>
            <w:tcW w:w="1067" w:type="dxa"/>
            <w:shd w:val="clear" w:color="auto" w:fill="auto"/>
            <w:vAlign w:val="center"/>
            <w:hideMark/>
          </w:tcPr>
          <w:p w:rsidR="008F77CD" w:rsidRPr="00DA6187" w:rsidRDefault="008F77CD" w:rsidP="008F77CD">
            <w:pPr>
              <w:suppressAutoHyphens w:val="0"/>
              <w:jc w:val="center"/>
              <w:rPr>
                <w:sz w:val="20"/>
                <w:szCs w:val="20"/>
                <w:lang w:eastAsia="ru-RU"/>
              </w:rPr>
            </w:pPr>
          </w:p>
        </w:tc>
        <w:tc>
          <w:tcPr>
            <w:tcW w:w="1526" w:type="dxa"/>
            <w:vAlign w:val="center"/>
          </w:tcPr>
          <w:p w:rsidR="008F77CD" w:rsidRPr="00DA6187" w:rsidRDefault="008F77CD" w:rsidP="008F77CD">
            <w:pPr>
              <w:suppressAutoHyphens w:val="0"/>
              <w:jc w:val="center"/>
              <w:rPr>
                <w:sz w:val="22"/>
                <w:szCs w:val="22"/>
                <w:lang w:eastAsia="ru-RU"/>
              </w:rPr>
            </w:pPr>
          </w:p>
        </w:tc>
        <w:tc>
          <w:tcPr>
            <w:tcW w:w="1725" w:type="dxa"/>
            <w:vAlign w:val="center"/>
          </w:tcPr>
          <w:p w:rsidR="008F77CD" w:rsidRPr="00DA6187" w:rsidRDefault="008F77CD" w:rsidP="008F77CD">
            <w:pPr>
              <w:suppressAutoHyphens w:val="0"/>
              <w:jc w:val="center"/>
              <w:rPr>
                <w:sz w:val="22"/>
                <w:szCs w:val="22"/>
                <w:lang w:eastAsia="ru-RU"/>
              </w:rPr>
            </w:pPr>
          </w:p>
        </w:tc>
      </w:tr>
    </w:tbl>
    <w:p w:rsidR="008F77CD" w:rsidRPr="00DA6187" w:rsidRDefault="008F77CD" w:rsidP="008F77CD">
      <w:pPr>
        <w:ind w:firstLine="567"/>
        <w:jc w:val="center"/>
        <w:rPr>
          <w:b/>
        </w:rPr>
      </w:pPr>
    </w:p>
    <w:p w:rsidR="008F77CD" w:rsidRPr="00DA6187" w:rsidRDefault="008F77CD" w:rsidP="008F77CD">
      <w:pPr>
        <w:ind w:firstLine="567"/>
        <w:jc w:val="center"/>
        <w:rPr>
          <w:b/>
        </w:rPr>
      </w:pPr>
    </w:p>
    <w:p w:rsidR="008F77CD" w:rsidRPr="00DA6187" w:rsidRDefault="008F77CD" w:rsidP="008F77CD">
      <w:pPr>
        <w:ind w:firstLine="567"/>
        <w:jc w:val="center"/>
        <w:rPr>
          <w:b/>
        </w:rPr>
      </w:pPr>
    </w:p>
    <w:p w:rsidR="008F77CD" w:rsidRPr="00DA6187" w:rsidRDefault="008F77CD" w:rsidP="008F77CD"/>
    <w:tbl>
      <w:tblPr>
        <w:tblW w:w="10172" w:type="dxa"/>
        <w:tblInd w:w="250" w:type="dxa"/>
        <w:tblLayout w:type="fixed"/>
        <w:tblLook w:val="0000"/>
      </w:tblPr>
      <w:tblGrid>
        <w:gridCol w:w="4786"/>
        <w:gridCol w:w="567"/>
        <w:gridCol w:w="4819"/>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c>
          <w:tcPr>
            <w:tcW w:w="567" w:type="dxa"/>
          </w:tcPr>
          <w:p w:rsidR="008F77CD" w:rsidRPr="00DA6187" w:rsidRDefault="008F77CD" w:rsidP="008F77CD">
            <w:pPr>
              <w:widowControl w:val="0"/>
              <w:spacing w:line="228" w:lineRule="auto"/>
            </w:pPr>
          </w:p>
        </w:tc>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line="228" w:lineRule="auto"/>
            </w:pPr>
          </w:p>
          <w:p w:rsidR="008F77CD" w:rsidRPr="00DA6187" w:rsidRDefault="008F77CD" w:rsidP="008F77CD">
            <w:pPr>
              <w:widowControl w:val="0"/>
              <w:spacing w:line="228" w:lineRule="auto"/>
            </w:pPr>
          </w:p>
          <w:p w:rsidR="008F77CD" w:rsidRPr="00DA6187" w:rsidRDefault="008F77CD" w:rsidP="008F77CD">
            <w:pPr>
              <w:widowControl w:val="0"/>
              <w:spacing w:line="228" w:lineRule="auto"/>
            </w:pPr>
            <w:r>
              <w:t xml:space="preserve">_______________________ </w:t>
            </w:r>
          </w:p>
        </w:tc>
        <w:tc>
          <w:tcPr>
            <w:tcW w:w="567" w:type="dxa"/>
          </w:tcPr>
          <w:p w:rsidR="008F77CD" w:rsidRPr="00DA6187" w:rsidRDefault="008F77CD" w:rsidP="008F77CD">
            <w:pPr>
              <w:widowControl w:val="0"/>
              <w:spacing w:line="228" w:lineRule="auto"/>
              <w:jc w:val="both"/>
            </w:pPr>
          </w:p>
        </w:tc>
        <w:tc>
          <w:tcPr>
            <w:tcW w:w="4819" w:type="dxa"/>
          </w:tcPr>
          <w:p w:rsidR="008F77CD" w:rsidRPr="00DA6187" w:rsidRDefault="008F77CD" w:rsidP="008F77CD">
            <w:pPr>
              <w:widowControl w:val="0"/>
              <w:jc w:val="both"/>
            </w:pPr>
            <w:r>
              <w:t xml:space="preserve">_______________________ </w:t>
            </w:r>
          </w:p>
        </w:tc>
      </w:tr>
    </w:tbl>
    <w:p w:rsidR="008F77CD" w:rsidRPr="00DA6187" w:rsidRDefault="008F77CD" w:rsidP="008F77CD">
      <w:pPr>
        <w:ind w:firstLine="709"/>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pPr>
        <w:suppressAutoHyphens w:val="0"/>
      </w:pPr>
      <w:r>
        <w:br w:type="page"/>
      </w:r>
    </w:p>
    <w:p w:rsidR="008F77CD" w:rsidRPr="00DA6187" w:rsidRDefault="008F77CD" w:rsidP="008F77CD">
      <w:pPr>
        <w:jc w:val="right"/>
      </w:pPr>
      <w:r>
        <w:lastRenderedPageBreak/>
        <w:t>Приложение № 2</w:t>
      </w:r>
    </w:p>
    <w:p w:rsidR="008F77CD" w:rsidRPr="00DA6187" w:rsidRDefault="008F77CD" w:rsidP="008F77CD">
      <w:pPr>
        <w:ind w:firstLine="567"/>
        <w:jc w:val="right"/>
      </w:pPr>
      <w:r>
        <w:t>к договору поставки №</w:t>
      </w:r>
      <w:proofErr w:type="spellStart"/>
      <w:r>
        <w:t>ТКд</w:t>
      </w:r>
      <w:proofErr w:type="spellEnd"/>
      <w:r>
        <w:t>/19 /___/___</w:t>
      </w:r>
    </w:p>
    <w:p w:rsidR="008F77CD" w:rsidRPr="00DA6187" w:rsidRDefault="008F77CD" w:rsidP="008F77CD">
      <w:pPr>
        <w:ind w:firstLine="567"/>
        <w:jc w:val="right"/>
      </w:pPr>
      <w:r>
        <w:t>от «___»_________201__ г.</w:t>
      </w:r>
    </w:p>
    <w:p w:rsidR="008F77CD" w:rsidRPr="00DA6187" w:rsidRDefault="008F77CD">
      <w:pPr>
        <w:jc w:val="center"/>
        <w:rPr>
          <w:b/>
        </w:rPr>
      </w:pPr>
    </w:p>
    <w:p w:rsidR="008F77CD" w:rsidRPr="00172F35" w:rsidRDefault="008F77CD" w:rsidP="008F77CD">
      <w:pPr>
        <w:jc w:val="center"/>
        <w:rPr>
          <w:b/>
          <w:sz w:val="22"/>
          <w:szCs w:val="22"/>
        </w:rPr>
      </w:pPr>
      <w:r w:rsidRPr="00172F35">
        <w:rPr>
          <w:b/>
          <w:sz w:val="22"/>
          <w:szCs w:val="22"/>
        </w:rPr>
        <w:t>Форма Спецификации</w:t>
      </w:r>
    </w:p>
    <w:tbl>
      <w:tblPr>
        <w:tblW w:w="9639" w:type="dxa"/>
        <w:tblLook w:val="04A0"/>
      </w:tblPr>
      <w:tblGrid>
        <w:gridCol w:w="368"/>
        <w:gridCol w:w="175"/>
        <w:gridCol w:w="367"/>
        <w:gridCol w:w="670"/>
        <w:gridCol w:w="449"/>
        <w:gridCol w:w="286"/>
        <w:gridCol w:w="579"/>
        <w:gridCol w:w="824"/>
        <w:gridCol w:w="1073"/>
        <w:gridCol w:w="222"/>
        <w:gridCol w:w="567"/>
        <w:gridCol w:w="721"/>
        <w:gridCol w:w="551"/>
        <w:gridCol w:w="357"/>
        <w:gridCol w:w="359"/>
        <w:gridCol w:w="155"/>
        <w:gridCol w:w="132"/>
        <w:gridCol w:w="1784"/>
      </w:tblGrid>
      <w:tr w:rsidR="008F77CD" w:rsidRPr="00172F35" w:rsidTr="00172F35">
        <w:trPr>
          <w:trHeight w:val="912"/>
        </w:trPr>
        <w:tc>
          <w:tcPr>
            <w:tcW w:w="757" w:type="dxa"/>
            <w:gridSpan w:val="3"/>
            <w:tcBorders>
              <w:top w:val="single" w:sz="4" w:space="0" w:color="auto"/>
              <w:left w:val="single" w:sz="4" w:space="0" w:color="auto"/>
              <w:right w:val="single" w:sz="4" w:space="0" w:color="auto"/>
            </w:tcBorders>
          </w:tcPr>
          <w:p w:rsidR="008F77CD" w:rsidRPr="00172F35" w:rsidRDefault="008F77CD" w:rsidP="008F77CD">
            <w:pPr>
              <w:jc w:val="center"/>
              <w:rPr>
                <w:bCs/>
                <w:sz w:val="22"/>
                <w:szCs w:val="22"/>
              </w:rPr>
            </w:pPr>
          </w:p>
        </w:tc>
        <w:tc>
          <w:tcPr>
            <w:tcW w:w="897" w:type="dxa"/>
            <w:gridSpan w:val="3"/>
            <w:tcBorders>
              <w:top w:val="single" w:sz="4" w:space="0" w:color="auto"/>
              <w:left w:val="single" w:sz="4" w:space="0" w:color="auto"/>
              <w:right w:val="single" w:sz="4" w:space="0" w:color="auto"/>
            </w:tcBorders>
          </w:tcPr>
          <w:p w:rsidR="008F77CD" w:rsidRPr="00172F35" w:rsidRDefault="008F77CD" w:rsidP="008F77CD">
            <w:pPr>
              <w:jc w:val="center"/>
              <w:rPr>
                <w:bCs/>
                <w:sz w:val="22"/>
                <w:szCs w:val="22"/>
              </w:rPr>
            </w:pPr>
          </w:p>
        </w:tc>
        <w:tc>
          <w:tcPr>
            <w:tcW w:w="8910" w:type="dxa"/>
            <w:gridSpan w:val="12"/>
            <w:tcBorders>
              <w:top w:val="single" w:sz="4" w:space="0" w:color="auto"/>
              <w:left w:val="single" w:sz="4" w:space="0" w:color="auto"/>
              <w:right w:val="single" w:sz="4" w:space="0" w:color="auto"/>
            </w:tcBorders>
            <w:shd w:val="clear" w:color="auto" w:fill="auto"/>
            <w:vAlign w:val="center"/>
            <w:hideMark/>
          </w:tcPr>
          <w:p w:rsidR="008F77CD" w:rsidRPr="00172F35" w:rsidRDefault="008F77CD" w:rsidP="008F77CD">
            <w:pPr>
              <w:jc w:val="center"/>
              <w:rPr>
                <w:bCs/>
                <w:sz w:val="22"/>
                <w:szCs w:val="22"/>
              </w:rPr>
            </w:pPr>
            <w:r w:rsidRPr="00172F35">
              <w:rPr>
                <w:bCs/>
                <w:sz w:val="22"/>
                <w:szCs w:val="22"/>
              </w:rPr>
              <w:t>Спецификация №______ от "___" __________ 20__ г.</w:t>
            </w:r>
          </w:p>
          <w:p w:rsidR="008F77CD" w:rsidRPr="00172F35" w:rsidRDefault="008F77CD" w:rsidP="008F77CD">
            <w:pPr>
              <w:jc w:val="center"/>
              <w:rPr>
                <w:bCs/>
                <w:sz w:val="22"/>
                <w:szCs w:val="22"/>
              </w:rPr>
            </w:pPr>
            <w:r w:rsidRPr="00172F35">
              <w:rPr>
                <w:bCs/>
                <w:sz w:val="22"/>
                <w:szCs w:val="22"/>
              </w:rPr>
              <w:t xml:space="preserve">к Договору поставки № </w:t>
            </w:r>
            <w:proofErr w:type="spellStart"/>
            <w:r w:rsidRPr="00172F35">
              <w:rPr>
                <w:bCs/>
                <w:sz w:val="22"/>
                <w:szCs w:val="22"/>
              </w:rPr>
              <w:t>ТКд</w:t>
            </w:r>
            <w:proofErr w:type="spellEnd"/>
            <w:r w:rsidRPr="00172F35">
              <w:rPr>
                <w:bCs/>
                <w:sz w:val="22"/>
                <w:szCs w:val="22"/>
              </w:rPr>
              <w:t>/19/___/___</w:t>
            </w:r>
          </w:p>
          <w:p w:rsidR="008F77CD" w:rsidRPr="00172F35" w:rsidRDefault="008F77CD" w:rsidP="008F77CD">
            <w:pPr>
              <w:jc w:val="center"/>
              <w:rPr>
                <w:bCs/>
                <w:sz w:val="22"/>
                <w:szCs w:val="22"/>
              </w:rPr>
            </w:pPr>
            <w:r w:rsidRPr="00172F35">
              <w:rPr>
                <w:bCs/>
                <w:sz w:val="22"/>
                <w:szCs w:val="22"/>
              </w:rPr>
              <w:t>от «___»_________201__ г.</w:t>
            </w:r>
          </w:p>
        </w:tc>
      </w:tr>
      <w:tr w:rsidR="00172F35" w:rsidRPr="00172F35" w:rsidTr="00172F35">
        <w:trPr>
          <w:trHeight w:val="241"/>
        </w:trPr>
        <w:tc>
          <w:tcPr>
            <w:tcW w:w="479" w:type="dxa"/>
            <w:gridSpan w:val="2"/>
            <w:tcBorders>
              <w:top w:val="nil"/>
              <w:left w:val="single" w:sz="4" w:space="0" w:color="auto"/>
              <w:bottom w:val="single" w:sz="4" w:space="0" w:color="auto"/>
              <w:right w:val="nil"/>
            </w:tcBorders>
            <w:shd w:val="clear" w:color="auto" w:fill="auto"/>
            <w:vAlign w:val="bottom"/>
            <w:hideMark/>
          </w:tcPr>
          <w:p w:rsidR="008F77CD" w:rsidRPr="00172F35" w:rsidRDefault="008F77CD" w:rsidP="008F77CD">
            <w:pPr>
              <w:rPr>
                <w:sz w:val="22"/>
                <w:szCs w:val="22"/>
              </w:rPr>
            </w:pPr>
          </w:p>
        </w:tc>
        <w:tc>
          <w:tcPr>
            <w:tcW w:w="1006" w:type="dxa"/>
            <w:gridSpan w:val="3"/>
            <w:tcBorders>
              <w:top w:val="nil"/>
              <w:left w:val="nil"/>
              <w:bottom w:val="single" w:sz="4" w:space="0" w:color="auto"/>
              <w:right w:val="nil"/>
            </w:tcBorders>
          </w:tcPr>
          <w:p w:rsidR="008F77CD" w:rsidRPr="00172F35" w:rsidRDefault="008F77CD" w:rsidP="008F77CD">
            <w:pPr>
              <w:rPr>
                <w:sz w:val="22"/>
                <w:szCs w:val="22"/>
              </w:rPr>
            </w:pPr>
          </w:p>
        </w:tc>
        <w:tc>
          <w:tcPr>
            <w:tcW w:w="1275" w:type="dxa"/>
            <w:gridSpan w:val="3"/>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1416" w:type="dxa"/>
            <w:tcBorders>
              <w:top w:val="nil"/>
              <w:left w:val="nil"/>
              <w:bottom w:val="single" w:sz="4" w:space="0" w:color="auto"/>
              <w:right w:val="nil"/>
            </w:tcBorders>
          </w:tcPr>
          <w:p w:rsidR="008F77CD" w:rsidRPr="00172F35" w:rsidRDefault="008F77CD" w:rsidP="008F77CD">
            <w:pPr>
              <w:rPr>
                <w:sz w:val="22"/>
                <w:szCs w:val="22"/>
              </w:rPr>
            </w:pPr>
          </w:p>
        </w:tc>
        <w:tc>
          <w:tcPr>
            <w:tcW w:w="1026"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1006"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994" w:type="dxa"/>
            <w:gridSpan w:val="2"/>
            <w:tcBorders>
              <w:top w:val="nil"/>
              <w:left w:val="nil"/>
              <w:bottom w:val="single" w:sz="4" w:space="0" w:color="auto"/>
              <w:right w:val="nil"/>
            </w:tcBorders>
            <w:shd w:val="clear" w:color="auto" w:fill="auto"/>
            <w:vAlign w:val="bottom"/>
            <w:hideMark/>
          </w:tcPr>
          <w:p w:rsidR="008F77CD" w:rsidRPr="00172F35" w:rsidRDefault="008F77CD" w:rsidP="008F77CD">
            <w:pPr>
              <w:rPr>
                <w:sz w:val="22"/>
                <w:szCs w:val="22"/>
              </w:rPr>
            </w:pPr>
            <w:r w:rsidRPr="00172F35">
              <w:rPr>
                <w:sz w:val="22"/>
                <w:szCs w:val="22"/>
              </w:rPr>
              <w:t> </w:t>
            </w:r>
          </w:p>
        </w:tc>
        <w:tc>
          <w:tcPr>
            <w:tcW w:w="3362" w:type="dxa"/>
            <w:gridSpan w:val="3"/>
            <w:tcBorders>
              <w:top w:val="nil"/>
              <w:left w:val="nil"/>
              <w:bottom w:val="single" w:sz="4" w:space="0" w:color="auto"/>
              <w:right w:val="single" w:sz="4" w:space="0" w:color="auto"/>
            </w:tcBorders>
            <w:shd w:val="clear" w:color="auto" w:fill="auto"/>
            <w:vAlign w:val="bottom"/>
            <w:hideMark/>
          </w:tcPr>
          <w:p w:rsidR="008F77CD" w:rsidRPr="00172F35" w:rsidRDefault="008F77CD" w:rsidP="008F77CD">
            <w:pPr>
              <w:rPr>
                <w:sz w:val="22"/>
                <w:szCs w:val="22"/>
              </w:rPr>
            </w:pPr>
            <w:r w:rsidRPr="00172F35">
              <w:rPr>
                <w:sz w:val="22"/>
                <w:szCs w:val="22"/>
              </w:rPr>
              <w:t> </w:t>
            </w:r>
          </w:p>
        </w:tc>
      </w:tr>
      <w:tr w:rsidR="00172F35" w:rsidRPr="00172F35" w:rsidTr="00172F35">
        <w:trPr>
          <w:trHeight w:val="226"/>
        </w:trPr>
        <w:tc>
          <w:tcPr>
            <w:tcW w:w="479" w:type="dxa"/>
            <w:gridSpan w:val="2"/>
            <w:tcBorders>
              <w:top w:val="nil"/>
              <w:left w:val="single" w:sz="4" w:space="0" w:color="auto"/>
              <w:bottom w:val="nil"/>
              <w:right w:val="nil"/>
            </w:tcBorders>
            <w:shd w:val="clear" w:color="auto" w:fill="auto"/>
            <w:hideMark/>
          </w:tcPr>
          <w:p w:rsidR="008F77CD" w:rsidRPr="00172F35" w:rsidRDefault="008F77CD" w:rsidP="008F77CD">
            <w:pPr>
              <w:rPr>
                <w:sz w:val="22"/>
                <w:szCs w:val="22"/>
              </w:rPr>
            </w:pPr>
          </w:p>
        </w:tc>
        <w:tc>
          <w:tcPr>
            <w:tcW w:w="1006" w:type="dxa"/>
            <w:gridSpan w:val="3"/>
            <w:tcBorders>
              <w:top w:val="nil"/>
              <w:left w:val="nil"/>
              <w:bottom w:val="nil"/>
              <w:right w:val="nil"/>
            </w:tcBorders>
          </w:tcPr>
          <w:p w:rsidR="008F77CD" w:rsidRPr="00172F35" w:rsidRDefault="008F77CD" w:rsidP="008F77CD">
            <w:pPr>
              <w:rPr>
                <w:sz w:val="22"/>
                <w:szCs w:val="22"/>
              </w:rPr>
            </w:pPr>
          </w:p>
        </w:tc>
        <w:tc>
          <w:tcPr>
            <w:tcW w:w="1275"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1416" w:type="dxa"/>
            <w:tcBorders>
              <w:top w:val="nil"/>
              <w:left w:val="nil"/>
              <w:bottom w:val="nil"/>
              <w:right w:val="nil"/>
            </w:tcBorders>
          </w:tcPr>
          <w:p w:rsidR="008F77CD" w:rsidRPr="00172F35" w:rsidRDefault="008F77CD" w:rsidP="008F77CD">
            <w:pPr>
              <w:rPr>
                <w:sz w:val="22"/>
                <w:szCs w:val="22"/>
              </w:rPr>
            </w:pPr>
          </w:p>
        </w:tc>
        <w:tc>
          <w:tcPr>
            <w:tcW w:w="1026"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1006"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994"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3362" w:type="dxa"/>
            <w:gridSpan w:val="3"/>
            <w:tcBorders>
              <w:top w:val="nil"/>
              <w:left w:val="nil"/>
              <w:bottom w:val="nil"/>
              <w:right w:val="single" w:sz="4" w:space="0" w:color="auto"/>
            </w:tcBorders>
            <w:shd w:val="clear" w:color="auto" w:fill="auto"/>
            <w:hideMark/>
          </w:tcPr>
          <w:p w:rsidR="008F77CD" w:rsidRPr="00172F35" w:rsidRDefault="008F77CD" w:rsidP="008F77CD">
            <w:pPr>
              <w:rPr>
                <w:sz w:val="22"/>
                <w:szCs w:val="22"/>
              </w:rPr>
            </w:pPr>
          </w:p>
        </w:tc>
      </w:tr>
      <w:tr w:rsidR="00172F35" w:rsidRPr="00172F35" w:rsidTr="00172F35">
        <w:trPr>
          <w:trHeight w:val="226"/>
        </w:trPr>
        <w:tc>
          <w:tcPr>
            <w:tcW w:w="279" w:type="dxa"/>
            <w:tcBorders>
              <w:top w:val="nil"/>
              <w:left w:val="single" w:sz="4" w:space="0" w:color="auto"/>
              <w:bottom w:val="nil"/>
              <w:right w:val="nil"/>
            </w:tcBorders>
            <w:shd w:val="clear" w:color="auto" w:fill="auto"/>
            <w:hideMark/>
          </w:tcPr>
          <w:p w:rsidR="008F77CD" w:rsidRPr="00172F35" w:rsidRDefault="008F77CD" w:rsidP="008F77CD">
            <w:pPr>
              <w:rPr>
                <w:sz w:val="22"/>
                <w:szCs w:val="22"/>
              </w:rPr>
            </w:pPr>
          </w:p>
        </w:tc>
        <w:tc>
          <w:tcPr>
            <w:tcW w:w="892" w:type="dxa"/>
            <w:gridSpan w:val="3"/>
            <w:tcBorders>
              <w:top w:val="nil"/>
              <w:left w:val="nil"/>
              <w:bottom w:val="nil"/>
              <w:right w:val="nil"/>
            </w:tcBorders>
          </w:tcPr>
          <w:p w:rsidR="008F77CD" w:rsidRPr="00172F35" w:rsidRDefault="008F77CD" w:rsidP="008F77CD">
            <w:pPr>
              <w:rPr>
                <w:sz w:val="22"/>
                <w:szCs w:val="22"/>
              </w:rPr>
            </w:pPr>
          </w:p>
        </w:tc>
        <w:tc>
          <w:tcPr>
            <w:tcW w:w="924" w:type="dxa"/>
            <w:gridSpan w:val="3"/>
            <w:tcBorders>
              <w:top w:val="nil"/>
              <w:left w:val="nil"/>
              <w:bottom w:val="nil"/>
              <w:right w:val="nil"/>
            </w:tcBorders>
          </w:tcPr>
          <w:p w:rsidR="008F77CD" w:rsidRPr="00172F35" w:rsidRDefault="008F77CD" w:rsidP="008F77CD">
            <w:pPr>
              <w:rPr>
                <w:sz w:val="22"/>
                <w:szCs w:val="22"/>
              </w:rPr>
            </w:pPr>
          </w:p>
        </w:tc>
        <w:tc>
          <w:tcPr>
            <w:tcW w:w="2412"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695" w:type="dxa"/>
            <w:tcBorders>
              <w:top w:val="nil"/>
              <w:left w:val="nil"/>
              <w:bottom w:val="nil"/>
              <w:right w:val="nil"/>
            </w:tcBorders>
            <w:shd w:val="clear" w:color="auto" w:fill="auto"/>
            <w:hideMark/>
          </w:tcPr>
          <w:p w:rsidR="008F77CD" w:rsidRPr="00172F35" w:rsidRDefault="008F77CD" w:rsidP="008F77CD">
            <w:pPr>
              <w:rPr>
                <w:sz w:val="22"/>
                <w:szCs w:val="22"/>
              </w:rPr>
            </w:pPr>
          </w:p>
        </w:tc>
        <w:tc>
          <w:tcPr>
            <w:tcW w:w="1495" w:type="dxa"/>
            <w:gridSpan w:val="3"/>
            <w:tcBorders>
              <w:top w:val="nil"/>
              <w:left w:val="nil"/>
              <w:bottom w:val="nil"/>
              <w:right w:val="nil"/>
            </w:tcBorders>
            <w:shd w:val="clear" w:color="auto" w:fill="auto"/>
            <w:hideMark/>
          </w:tcPr>
          <w:p w:rsidR="008F77CD" w:rsidRPr="00172F35" w:rsidRDefault="008F77CD" w:rsidP="008F77CD">
            <w:pPr>
              <w:rPr>
                <w:sz w:val="22"/>
                <w:szCs w:val="22"/>
              </w:rPr>
            </w:pPr>
          </w:p>
        </w:tc>
        <w:tc>
          <w:tcPr>
            <w:tcW w:w="822" w:type="dxa"/>
            <w:gridSpan w:val="2"/>
            <w:tcBorders>
              <w:top w:val="nil"/>
              <w:left w:val="nil"/>
              <w:bottom w:val="nil"/>
              <w:right w:val="nil"/>
            </w:tcBorders>
            <w:shd w:val="clear" w:color="auto" w:fill="auto"/>
            <w:hideMark/>
          </w:tcPr>
          <w:p w:rsidR="008F77CD" w:rsidRPr="00172F35" w:rsidRDefault="008F77CD" w:rsidP="008F77CD">
            <w:pPr>
              <w:rPr>
                <w:sz w:val="22"/>
                <w:szCs w:val="22"/>
              </w:rPr>
            </w:pPr>
          </w:p>
        </w:tc>
        <w:tc>
          <w:tcPr>
            <w:tcW w:w="3045" w:type="dxa"/>
            <w:gridSpan w:val="2"/>
            <w:tcBorders>
              <w:top w:val="nil"/>
              <w:left w:val="nil"/>
              <w:bottom w:val="nil"/>
              <w:right w:val="single" w:sz="4" w:space="0" w:color="auto"/>
            </w:tcBorders>
            <w:shd w:val="clear" w:color="auto" w:fill="auto"/>
            <w:hideMark/>
          </w:tcPr>
          <w:p w:rsidR="008F77CD" w:rsidRPr="00172F35" w:rsidRDefault="008F77CD" w:rsidP="008F77CD">
            <w:pPr>
              <w:rPr>
                <w:sz w:val="22"/>
                <w:szCs w:val="22"/>
              </w:rPr>
            </w:pPr>
          </w:p>
        </w:tc>
      </w:tr>
      <w:tr w:rsidR="008F77CD" w:rsidRPr="00172F35" w:rsidTr="00172F35">
        <w:trPr>
          <w:trHeight w:val="347"/>
        </w:trPr>
        <w:tc>
          <w:tcPr>
            <w:tcW w:w="757" w:type="dxa"/>
            <w:gridSpan w:val="3"/>
            <w:tcBorders>
              <w:top w:val="nil"/>
              <w:left w:val="single" w:sz="4" w:space="0" w:color="auto"/>
              <w:bottom w:val="nil"/>
              <w:right w:val="single" w:sz="4" w:space="0" w:color="auto"/>
            </w:tcBorders>
          </w:tcPr>
          <w:p w:rsidR="008F77CD" w:rsidRPr="00172F35" w:rsidRDefault="008F77CD" w:rsidP="008F77CD">
            <w:pPr>
              <w:rPr>
                <w:sz w:val="22"/>
                <w:szCs w:val="22"/>
              </w:rPr>
            </w:pPr>
          </w:p>
        </w:tc>
        <w:tc>
          <w:tcPr>
            <w:tcW w:w="897" w:type="dxa"/>
            <w:gridSpan w:val="3"/>
            <w:tcBorders>
              <w:top w:val="nil"/>
              <w:left w:val="single" w:sz="4" w:space="0" w:color="auto"/>
              <w:bottom w:val="nil"/>
              <w:right w:val="single" w:sz="4" w:space="0" w:color="auto"/>
            </w:tcBorders>
          </w:tcPr>
          <w:p w:rsidR="008F77CD" w:rsidRPr="00172F35" w:rsidRDefault="008F77CD" w:rsidP="008F77CD">
            <w:pPr>
              <w:rPr>
                <w:sz w:val="22"/>
                <w:szCs w:val="22"/>
              </w:rPr>
            </w:pPr>
          </w:p>
        </w:tc>
        <w:tc>
          <w:tcPr>
            <w:tcW w:w="8910" w:type="dxa"/>
            <w:gridSpan w:val="12"/>
            <w:tcBorders>
              <w:top w:val="nil"/>
              <w:left w:val="single" w:sz="4" w:space="0" w:color="auto"/>
              <w:bottom w:val="nil"/>
              <w:right w:val="single" w:sz="4" w:space="0" w:color="auto"/>
            </w:tcBorders>
            <w:shd w:val="clear" w:color="auto" w:fill="auto"/>
            <w:hideMark/>
          </w:tcPr>
          <w:p w:rsidR="008F77CD" w:rsidRPr="00172F35" w:rsidRDefault="008F77CD" w:rsidP="008F77CD">
            <w:pPr>
              <w:rPr>
                <w:sz w:val="22"/>
                <w:szCs w:val="22"/>
              </w:rPr>
            </w:pPr>
            <w:r w:rsidRPr="00172F35">
              <w:rPr>
                <w:sz w:val="22"/>
                <w:szCs w:val="22"/>
              </w:rPr>
              <w:t xml:space="preserve">Грузополучатель: </w:t>
            </w:r>
          </w:p>
        </w:tc>
      </w:tr>
      <w:tr w:rsidR="00172F35" w:rsidRPr="00172F35" w:rsidTr="00172F35">
        <w:trPr>
          <w:trHeight w:val="241"/>
        </w:trPr>
        <w:tc>
          <w:tcPr>
            <w:tcW w:w="479" w:type="dxa"/>
            <w:gridSpan w:val="2"/>
            <w:tcBorders>
              <w:top w:val="nil"/>
              <w:left w:val="single" w:sz="4" w:space="0" w:color="auto"/>
              <w:bottom w:val="nil"/>
              <w:right w:val="nil"/>
            </w:tcBorders>
            <w:shd w:val="clear" w:color="auto" w:fill="auto"/>
            <w:vAlign w:val="bottom"/>
            <w:hideMark/>
          </w:tcPr>
          <w:p w:rsidR="008F77CD" w:rsidRPr="00172F35" w:rsidRDefault="008F77CD" w:rsidP="008F77CD">
            <w:pPr>
              <w:rPr>
                <w:sz w:val="22"/>
                <w:szCs w:val="22"/>
              </w:rPr>
            </w:pPr>
          </w:p>
        </w:tc>
        <w:tc>
          <w:tcPr>
            <w:tcW w:w="1006" w:type="dxa"/>
            <w:gridSpan w:val="3"/>
            <w:tcBorders>
              <w:top w:val="nil"/>
              <w:left w:val="nil"/>
              <w:bottom w:val="nil"/>
              <w:right w:val="nil"/>
            </w:tcBorders>
          </w:tcPr>
          <w:p w:rsidR="008F77CD" w:rsidRPr="00172F35" w:rsidRDefault="008F77CD" w:rsidP="008F77CD">
            <w:pPr>
              <w:rPr>
                <w:sz w:val="22"/>
                <w:szCs w:val="22"/>
              </w:rPr>
            </w:pPr>
          </w:p>
        </w:tc>
        <w:tc>
          <w:tcPr>
            <w:tcW w:w="1275" w:type="dxa"/>
            <w:gridSpan w:val="3"/>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416" w:type="dxa"/>
            <w:tcBorders>
              <w:top w:val="nil"/>
              <w:left w:val="nil"/>
              <w:bottom w:val="nil"/>
              <w:right w:val="nil"/>
            </w:tcBorders>
          </w:tcPr>
          <w:p w:rsidR="008F77CD" w:rsidRPr="00172F35" w:rsidRDefault="008F77CD" w:rsidP="008F77CD">
            <w:pPr>
              <w:rPr>
                <w:sz w:val="22"/>
                <w:szCs w:val="22"/>
              </w:rPr>
            </w:pPr>
          </w:p>
        </w:tc>
        <w:tc>
          <w:tcPr>
            <w:tcW w:w="1026" w:type="dxa"/>
            <w:gridSpan w:val="2"/>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006" w:type="dxa"/>
            <w:gridSpan w:val="2"/>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1625" w:type="dxa"/>
            <w:gridSpan w:val="4"/>
            <w:tcBorders>
              <w:top w:val="nil"/>
              <w:left w:val="nil"/>
              <w:bottom w:val="nil"/>
              <w:right w:val="nil"/>
            </w:tcBorders>
            <w:shd w:val="clear" w:color="auto" w:fill="auto"/>
            <w:vAlign w:val="bottom"/>
            <w:hideMark/>
          </w:tcPr>
          <w:p w:rsidR="008F77CD" w:rsidRPr="00172F35" w:rsidRDefault="008F77CD" w:rsidP="008F77CD">
            <w:pPr>
              <w:rPr>
                <w:sz w:val="22"/>
                <w:szCs w:val="22"/>
              </w:rPr>
            </w:pPr>
          </w:p>
        </w:tc>
        <w:tc>
          <w:tcPr>
            <w:tcW w:w="2731" w:type="dxa"/>
            <w:tcBorders>
              <w:top w:val="nil"/>
              <w:left w:val="nil"/>
              <w:bottom w:val="nil"/>
              <w:right w:val="single" w:sz="4" w:space="0" w:color="auto"/>
            </w:tcBorders>
            <w:shd w:val="clear" w:color="auto" w:fill="auto"/>
            <w:vAlign w:val="bottom"/>
            <w:hideMark/>
          </w:tcPr>
          <w:p w:rsidR="008F77CD" w:rsidRPr="00172F35" w:rsidRDefault="008F77CD" w:rsidP="008F77CD">
            <w:pPr>
              <w:rPr>
                <w:sz w:val="22"/>
                <w:szCs w:val="22"/>
              </w:rPr>
            </w:pPr>
          </w:p>
        </w:tc>
      </w:tr>
      <w:tr w:rsidR="00172F35" w:rsidRPr="00172F35" w:rsidTr="00172F35">
        <w:trPr>
          <w:trHeight w:val="257"/>
        </w:trPr>
        <w:tc>
          <w:tcPr>
            <w:tcW w:w="479"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w:t>
            </w:r>
          </w:p>
          <w:p w:rsidR="008F77CD" w:rsidRPr="00172F35" w:rsidRDefault="008F77CD" w:rsidP="008F77CD">
            <w:pPr>
              <w:rPr>
                <w:b/>
                <w:bCs/>
                <w:sz w:val="22"/>
                <w:szCs w:val="22"/>
              </w:rPr>
            </w:pPr>
            <w:proofErr w:type="spellStart"/>
            <w:proofErr w:type="gramStart"/>
            <w:r w:rsidRPr="00172F35">
              <w:rPr>
                <w:b/>
                <w:bCs/>
                <w:sz w:val="22"/>
                <w:szCs w:val="22"/>
              </w:rPr>
              <w:t>п</w:t>
            </w:r>
            <w:proofErr w:type="spellEnd"/>
            <w:proofErr w:type="gramEnd"/>
            <w:r w:rsidRPr="00172F35">
              <w:rPr>
                <w:b/>
                <w:bCs/>
                <w:sz w:val="22"/>
                <w:szCs w:val="22"/>
              </w:rPr>
              <w:t>/</w:t>
            </w:r>
            <w:proofErr w:type="spellStart"/>
            <w:r w:rsidRPr="00172F35">
              <w:rPr>
                <w:b/>
                <w:bCs/>
                <w:sz w:val="22"/>
                <w:szCs w:val="22"/>
              </w:rPr>
              <w:t>п</w:t>
            </w:r>
            <w:proofErr w:type="spellEnd"/>
          </w:p>
        </w:tc>
        <w:tc>
          <w:tcPr>
            <w:tcW w:w="1006" w:type="dxa"/>
            <w:gridSpan w:val="3"/>
            <w:tcBorders>
              <w:top w:val="single" w:sz="8" w:space="0" w:color="auto"/>
              <w:left w:val="single" w:sz="4" w:space="0" w:color="auto"/>
              <w:bottom w:val="nil"/>
              <w:right w:val="single" w:sz="4" w:space="0" w:color="auto"/>
            </w:tcBorders>
          </w:tcPr>
          <w:p w:rsidR="008F77CD" w:rsidRPr="00172F35" w:rsidRDefault="008F77CD" w:rsidP="008F77CD">
            <w:pPr>
              <w:rPr>
                <w:b/>
                <w:bCs/>
                <w:sz w:val="22"/>
                <w:szCs w:val="22"/>
              </w:rPr>
            </w:pPr>
            <w:r w:rsidRPr="00172F35">
              <w:rPr>
                <w:b/>
                <w:bCs/>
                <w:sz w:val="22"/>
                <w:szCs w:val="22"/>
              </w:rPr>
              <w:t>Код/артикул товара</w:t>
            </w:r>
          </w:p>
        </w:tc>
        <w:tc>
          <w:tcPr>
            <w:tcW w:w="1275" w:type="dxa"/>
            <w:gridSpan w:val="3"/>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Наименование Товара</w:t>
            </w:r>
          </w:p>
        </w:tc>
        <w:tc>
          <w:tcPr>
            <w:tcW w:w="1416" w:type="dxa"/>
            <w:tcBorders>
              <w:top w:val="single" w:sz="8" w:space="0" w:color="auto"/>
              <w:left w:val="single" w:sz="4" w:space="0" w:color="auto"/>
              <w:bottom w:val="nil"/>
              <w:right w:val="single" w:sz="4" w:space="0" w:color="auto"/>
            </w:tcBorders>
          </w:tcPr>
          <w:p w:rsidR="008F77CD" w:rsidRPr="00172F35" w:rsidRDefault="008F77CD" w:rsidP="008F77CD">
            <w:pPr>
              <w:rPr>
                <w:b/>
                <w:bCs/>
                <w:sz w:val="22"/>
                <w:szCs w:val="22"/>
              </w:rPr>
            </w:pPr>
            <w:r w:rsidRPr="00172F35">
              <w:rPr>
                <w:b/>
                <w:bCs/>
                <w:sz w:val="22"/>
                <w:szCs w:val="22"/>
              </w:rPr>
              <w:t>Размер</w:t>
            </w:r>
          </w:p>
        </w:tc>
        <w:tc>
          <w:tcPr>
            <w:tcW w:w="1026"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Кол-во</w:t>
            </w:r>
          </w:p>
        </w:tc>
        <w:tc>
          <w:tcPr>
            <w:tcW w:w="1006" w:type="dxa"/>
            <w:gridSpan w:val="2"/>
            <w:tcBorders>
              <w:top w:val="single" w:sz="8" w:space="0" w:color="auto"/>
              <w:left w:val="single" w:sz="4" w:space="0" w:color="auto"/>
              <w:bottom w:val="nil"/>
              <w:right w:val="nil"/>
            </w:tcBorders>
            <w:shd w:val="clear" w:color="auto" w:fill="auto"/>
            <w:vAlign w:val="center"/>
            <w:hideMark/>
          </w:tcPr>
          <w:p w:rsidR="008F77CD" w:rsidRPr="00172F35" w:rsidRDefault="008F77CD" w:rsidP="008F77CD">
            <w:pPr>
              <w:rPr>
                <w:b/>
                <w:bCs/>
                <w:sz w:val="22"/>
                <w:szCs w:val="22"/>
              </w:rPr>
            </w:pPr>
            <w:r w:rsidRPr="00172F35">
              <w:rPr>
                <w:b/>
                <w:bCs/>
                <w:sz w:val="22"/>
                <w:szCs w:val="22"/>
              </w:rPr>
              <w:t>Ед. измерения</w:t>
            </w:r>
          </w:p>
        </w:tc>
        <w:tc>
          <w:tcPr>
            <w:tcW w:w="1625" w:type="dxa"/>
            <w:gridSpan w:val="4"/>
            <w:tcBorders>
              <w:top w:val="single" w:sz="8" w:space="0" w:color="auto"/>
              <w:left w:val="single" w:sz="4" w:space="0" w:color="auto"/>
              <w:bottom w:val="nil"/>
              <w:right w:val="nil"/>
            </w:tcBorders>
            <w:shd w:val="clear" w:color="auto" w:fill="auto"/>
            <w:hideMark/>
          </w:tcPr>
          <w:p w:rsidR="008F77CD" w:rsidRPr="00172F35" w:rsidRDefault="008F77CD" w:rsidP="008F77CD">
            <w:pPr>
              <w:rPr>
                <w:b/>
                <w:bCs/>
                <w:sz w:val="22"/>
                <w:szCs w:val="22"/>
              </w:rPr>
            </w:pPr>
            <w:r w:rsidRPr="00172F35">
              <w:rPr>
                <w:b/>
                <w:sz w:val="22"/>
                <w:szCs w:val="22"/>
              </w:rPr>
              <w:t>Цена за ед., руб. с НДС __%</w:t>
            </w:r>
          </w:p>
        </w:tc>
        <w:tc>
          <w:tcPr>
            <w:tcW w:w="2731" w:type="dxa"/>
            <w:tcBorders>
              <w:top w:val="single" w:sz="8" w:space="0" w:color="auto"/>
              <w:left w:val="single" w:sz="4" w:space="0" w:color="auto"/>
              <w:bottom w:val="nil"/>
              <w:right w:val="single" w:sz="4" w:space="0" w:color="auto"/>
            </w:tcBorders>
            <w:shd w:val="clear" w:color="auto" w:fill="auto"/>
            <w:hideMark/>
          </w:tcPr>
          <w:p w:rsidR="008F77CD" w:rsidRPr="00172F35" w:rsidRDefault="008F77CD" w:rsidP="008F77CD">
            <w:pPr>
              <w:rPr>
                <w:b/>
                <w:bCs/>
                <w:sz w:val="22"/>
                <w:szCs w:val="22"/>
              </w:rPr>
            </w:pPr>
            <w:r w:rsidRPr="00172F35">
              <w:rPr>
                <w:b/>
                <w:sz w:val="22"/>
                <w:szCs w:val="22"/>
              </w:rPr>
              <w:t>Стоимость, руб. с НДС __%</w:t>
            </w:r>
          </w:p>
        </w:tc>
      </w:tr>
      <w:tr w:rsidR="00172F35" w:rsidRPr="00172F35" w:rsidTr="00172F35">
        <w:trPr>
          <w:trHeight w:val="226"/>
        </w:trPr>
        <w:tc>
          <w:tcPr>
            <w:tcW w:w="479" w:type="dxa"/>
            <w:gridSpan w:val="2"/>
            <w:tcBorders>
              <w:top w:val="single" w:sz="4" w:space="0" w:color="auto"/>
              <w:left w:val="single" w:sz="4" w:space="0" w:color="auto"/>
              <w:bottom w:val="nil"/>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006" w:type="dxa"/>
            <w:gridSpan w:val="3"/>
            <w:tcBorders>
              <w:top w:val="single" w:sz="4" w:space="0" w:color="auto"/>
              <w:left w:val="single" w:sz="4" w:space="0" w:color="auto"/>
              <w:bottom w:val="nil"/>
              <w:right w:val="single" w:sz="4" w:space="0" w:color="auto"/>
            </w:tcBorders>
          </w:tcPr>
          <w:p w:rsidR="008F77CD" w:rsidRPr="00172F35" w:rsidRDefault="008F77CD" w:rsidP="008F77CD">
            <w:pPr>
              <w:rPr>
                <w:sz w:val="22"/>
                <w:szCs w:val="22"/>
              </w:rPr>
            </w:pPr>
          </w:p>
        </w:tc>
        <w:tc>
          <w:tcPr>
            <w:tcW w:w="1275" w:type="dxa"/>
            <w:gridSpan w:val="3"/>
            <w:tcBorders>
              <w:top w:val="single" w:sz="4" w:space="0" w:color="auto"/>
              <w:left w:val="single" w:sz="4" w:space="0" w:color="auto"/>
              <w:bottom w:val="nil"/>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416" w:type="dxa"/>
            <w:tcBorders>
              <w:top w:val="single" w:sz="4" w:space="0" w:color="auto"/>
              <w:left w:val="single" w:sz="4" w:space="0" w:color="auto"/>
              <w:bottom w:val="nil"/>
              <w:right w:val="single" w:sz="4" w:space="0" w:color="auto"/>
            </w:tcBorders>
          </w:tcPr>
          <w:p w:rsidR="008F77CD" w:rsidRPr="00172F35" w:rsidRDefault="008F77CD" w:rsidP="008F77CD">
            <w:pPr>
              <w:jc w:val="right"/>
              <w:rPr>
                <w:sz w:val="22"/>
                <w:szCs w:val="22"/>
              </w:rPr>
            </w:pPr>
          </w:p>
        </w:tc>
        <w:tc>
          <w:tcPr>
            <w:tcW w:w="1026" w:type="dxa"/>
            <w:gridSpan w:val="2"/>
            <w:tcBorders>
              <w:top w:val="single" w:sz="4" w:space="0" w:color="auto"/>
              <w:left w:val="single" w:sz="4" w:space="0" w:color="auto"/>
              <w:bottom w:val="nil"/>
              <w:right w:val="nil"/>
            </w:tcBorders>
            <w:shd w:val="clear" w:color="auto" w:fill="auto"/>
            <w:hideMark/>
          </w:tcPr>
          <w:p w:rsidR="008F77CD" w:rsidRPr="00172F35" w:rsidRDefault="008F77CD" w:rsidP="008F77CD">
            <w:pPr>
              <w:jc w:val="right"/>
              <w:rPr>
                <w:sz w:val="22"/>
                <w:szCs w:val="22"/>
              </w:rPr>
            </w:pPr>
            <w:r w:rsidRPr="00172F35">
              <w:rPr>
                <w:sz w:val="22"/>
                <w:szCs w:val="22"/>
              </w:rPr>
              <w:t> </w:t>
            </w:r>
          </w:p>
        </w:tc>
        <w:tc>
          <w:tcPr>
            <w:tcW w:w="1006" w:type="dxa"/>
            <w:gridSpan w:val="2"/>
            <w:tcBorders>
              <w:top w:val="single" w:sz="4" w:space="0" w:color="auto"/>
              <w:left w:val="single" w:sz="4" w:space="0" w:color="auto"/>
              <w:bottom w:val="single" w:sz="4" w:space="0" w:color="auto"/>
              <w:right w:val="nil"/>
            </w:tcBorders>
            <w:shd w:val="clear" w:color="auto" w:fill="auto"/>
            <w:hideMark/>
          </w:tcPr>
          <w:p w:rsidR="008F77CD" w:rsidRPr="00172F35" w:rsidRDefault="008F77CD" w:rsidP="008F77CD">
            <w:pPr>
              <w:rPr>
                <w:sz w:val="22"/>
                <w:szCs w:val="22"/>
              </w:rPr>
            </w:pPr>
            <w:r w:rsidRPr="00172F35">
              <w:rPr>
                <w:sz w:val="22"/>
                <w:szCs w:val="22"/>
              </w:rPr>
              <w:t> </w:t>
            </w:r>
          </w:p>
        </w:tc>
        <w:tc>
          <w:tcPr>
            <w:tcW w:w="1625" w:type="dxa"/>
            <w:gridSpan w:val="4"/>
            <w:tcBorders>
              <w:top w:val="single" w:sz="4" w:space="0" w:color="auto"/>
              <w:left w:val="single" w:sz="4" w:space="0" w:color="auto"/>
              <w:bottom w:val="single" w:sz="4" w:space="0" w:color="auto"/>
              <w:right w:val="nil"/>
            </w:tcBorders>
            <w:shd w:val="clear" w:color="auto" w:fill="auto"/>
            <w:hideMark/>
          </w:tcPr>
          <w:p w:rsidR="008F77CD" w:rsidRPr="00172F35" w:rsidRDefault="008F77CD" w:rsidP="008F77CD">
            <w:pPr>
              <w:jc w:val="right"/>
              <w:rPr>
                <w:sz w:val="22"/>
                <w:szCs w:val="22"/>
              </w:rPr>
            </w:pPr>
            <w:r w:rsidRPr="00172F35">
              <w:rPr>
                <w:sz w:val="22"/>
                <w:szCs w:val="22"/>
              </w:rPr>
              <w:t> </w:t>
            </w:r>
          </w:p>
        </w:tc>
        <w:tc>
          <w:tcPr>
            <w:tcW w:w="2731" w:type="dxa"/>
            <w:tcBorders>
              <w:top w:val="single" w:sz="4" w:space="0" w:color="auto"/>
              <w:left w:val="single" w:sz="4" w:space="0" w:color="auto"/>
              <w:bottom w:val="single" w:sz="4" w:space="0" w:color="auto"/>
              <w:right w:val="single" w:sz="4" w:space="0" w:color="auto"/>
            </w:tcBorders>
            <w:shd w:val="clear" w:color="auto" w:fill="auto"/>
            <w:hideMark/>
          </w:tcPr>
          <w:p w:rsidR="008F77CD" w:rsidRPr="00172F35" w:rsidRDefault="008F77CD" w:rsidP="008F77CD">
            <w:pPr>
              <w:jc w:val="right"/>
              <w:rPr>
                <w:sz w:val="22"/>
                <w:szCs w:val="22"/>
              </w:rPr>
            </w:pPr>
            <w:r w:rsidRPr="00172F35">
              <w:rPr>
                <w:sz w:val="22"/>
                <w:szCs w:val="22"/>
              </w:rPr>
              <w:t> </w:t>
            </w:r>
          </w:p>
        </w:tc>
      </w:tr>
      <w:tr w:rsidR="008F77CD" w:rsidRPr="00172F35" w:rsidTr="00172F35">
        <w:trPr>
          <w:trHeight w:val="257"/>
        </w:trPr>
        <w:tc>
          <w:tcPr>
            <w:tcW w:w="757" w:type="dxa"/>
            <w:gridSpan w:val="3"/>
            <w:tcBorders>
              <w:top w:val="nil"/>
              <w:left w:val="single" w:sz="4" w:space="0" w:color="auto"/>
              <w:right w:val="single" w:sz="4" w:space="0" w:color="auto"/>
            </w:tcBorders>
          </w:tcPr>
          <w:p w:rsidR="008F77CD" w:rsidRPr="00172F35" w:rsidRDefault="008F77CD" w:rsidP="008F77CD">
            <w:pPr>
              <w:rPr>
                <w:sz w:val="22"/>
                <w:szCs w:val="22"/>
              </w:rPr>
            </w:pPr>
          </w:p>
        </w:tc>
        <w:tc>
          <w:tcPr>
            <w:tcW w:w="897" w:type="dxa"/>
            <w:gridSpan w:val="3"/>
            <w:tcBorders>
              <w:top w:val="nil"/>
              <w:left w:val="single" w:sz="4" w:space="0" w:color="auto"/>
              <w:right w:val="single" w:sz="4" w:space="0" w:color="auto"/>
            </w:tcBorders>
          </w:tcPr>
          <w:p w:rsidR="008F77CD" w:rsidRPr="00172F35" w:rsidRDefault="008F77CD" w:rsidP="008F77CD">
            <w:pPr>
              <w:rPr>
                <w:sz w:val="22"/>
                <w:szCs w:val="22"/>
              </w:rPr>
            </w:pPr>
          </w:p>
        </w:tc>
        <w:tc>
          <w:tcPr>
            <w:tcW w:w="8910" w:type="dxa"/>
            <w:gridSpan w:val="12"/>
            <w:tcBorders>
              <w:top w:val="nil"/>
              <w:left w:val="single" w:sz="4" w:space="0" w:color="auto"/>
              <w:right w:val="single" w:sz="4" w:space="0" w:color="auto"/>
            </w:tcBorders>
            <w:shd w:val="clear" w:color="auto" w:fill="auto"/>
            <w:vAlign w:val="bottom"/>
            <w:hideMark/>
          </w:tcPr>
          <w:p w:rsidR="008F77CD" w:rsidRPr="00172F35" w:rsidRDefault="008F77CD" w:rsidP="008F77CD">
            <w:pPr>
              <w:rPr>
                <w:sz w:val="22"/>
                <w:szCs w:val="22"/>
              </w:rPr>
            </w:pPr>
          </w:p>
        </w:tc>
      </w:tr>
      <w:tr w:rsidR="008F77CD" w:rsidRPr="00172F35" w:rsidTr="00172F35">
        <w:trPr>
          <w:trHeight w:val="257"/>
        </w:trPr>
        <w:tc>
          <w:tcPr>
            <w:tcW w:w="757" w:type="dxa"/>
            <w:gridSpan w:val="3"/>
            <w:tcBorders>
              <w:left w:val="single" w:sz="4" w:space="0" w:color="auto"/>
              <w:right w:val="single" w:sz="4" w:space="0" w:color="auto"/>
            </w:tcBorders>
          </w:tcPr>
          <w:p w:rsidR="008F77CD" w:rsidRPr="00172F35" w:rsidRDefault="008F77CD" w:rsidP="008F77CD">
            <w:pPr>
              <w:rPr>
                <w:bCs/>
                <w:sz w:val="22"/>
                <w:szCs w:val="22"/>
              </w:rPr>
            </w:pPr>
          </w:p>
        </w:tc>
        <w:tc>
          <w:tcPr>
            <w:tcW w:w="897" w:type="dxa"/>
            <w:gridSpan w:val="3"/>
            <w:tcBorders>
              <w:left w:val="single" w:sz="4" w:space="0" w:color="auto"/>
              <w:right w:val="single" w:sz="4" w:space="0" w:color="auto"/>
            </w:tcBorders>
          </w:tcPr>
          <w:p w:rsidR="008F77CD" w:rsidRPr="00172F35" w:rsidRDefault="008F77CD" w:rsidP="008F77CD">
            <w:pPr>
              <w:rPr>
                <w:bCs/>
                <w:sz w:val="22"/>
                <w:szCs w:val="22"/>
              </w:rPr>
            </w:pPr>
          </w:p>
        </w:tc>
        <w:tc>
          <w:tcPr>
            <w:tcW w:w="8910" w:type="dxa"/>
            <w:gridSpan w:val="12"/>
            <w:tcBorders>
              <w:left w:val="single" w:sz="4" w:space="0" w:color="auto"/>
              <w:right w:val="single" w:sz="4" w:space="0" w:color="auto"/>
            </w:tcBorders>
            <w:shd w:val="clear" w:color="auto" w:fill="auto"/>
            <w:hideMark/>
          </w:tcPr>
          <w:p w:rsidR="008F77CD" w:rsidRPr="00172F35" w:rsidRDefault="008F77CD" w:rsidP="008F77CD">
            <w:pPr>
              <w:rPr>
                <w:bCs/>
                <w:sz w:val="22"/>
                <w:szCs w:val="22"/>
              </w:rPr>
            </w:pPr>
          </w:p>
          <w:p w:rsidR="008F77CD" w:rsidRPr="00172F35" w:rsidRDefault="008F77CD" w:rsidP="008F77CD">
            <w:pPr>
              <w:ind w:firstLine="567"/>
              <w:jc w:val="both"/>
              <w:rPr>
                <w:sz w:val="22"/>
                <w:szCs w:val="22"/>
              </w:rPr>
            </w:pPr>
            <w:r w:rsidRPr="00172F35">
              <w:rPr>
                <w:sz w:val="22"/>
                <w:szCs w:val="22"/>
              </w:rPr>
              <w:t>Общая стоимость Товара составляет: ________________________________________</w:t>
            </w:r>
          </w:p>
          <w:p w:rsidR="008F77CD" w:rsidRPr="00172F35" w:rsidRDefault="008F77CD" w:rsidP="008F77CD">
            <w:pPr>
              <w:ind w:firstLine="567"/>
              <w:jc w:val="both"/>
              <w:rPr>
                <w:sz w:val="22"/>
                <w:szCs w:val="22"/>
              </w:rPr>
            </w:pPr>
            <w:r w:rsidRPr="00172F35">
              <w:rPr>
                <w:sz w:val="22"/>
                <w:szCs w:val="22"/>
              </w:rPr>
              <w:t>В том числе НДС __%: ____________________________________________________</w:t>
            </w:r>
          </w:p>
          <w:p w:rsidR="008F77CD" w:rsidRPr="00172F35" w:rsidRDefault="008F77CD" w:rsidP="008F77CD">
            <w:pPr>
              <w:rPr>
                <w:bCs/>
                <w:sz w:val="22"/>
                <w:szCs w:val="22"/>
              </w:rPr>
            </w:pPr>
          </w:p>
        </w:tc>
      </w:tr>
      <w:tr w:rsidR="008F77CD" w:rsidRPr="00172F35" w:rsidTr="00172F35">
        <w:trPr>
          <w:trHeight w:val="241"/>
        </w:trPr>
        <w:tc>
          <w:tcPr>
            <w:tcW w:w="757" w:type="dxa"/>
            <w:gridSpan w:val="3"/>
            <w:tcBorders>
              <w:left w:val="single" w:sz="4" w:space="0" w:color="auto"/>
              <w:bottom w:val="nil"/>
              <w:right w:val="single" w:sz="4" w:space="0" w:color="auto"/>
            </w:tcBorders>
          </w:tcPr>
          <w:p w:rsidR="008F77CD" w:rsidRPr="00172F35" w:rsidRDefault="008F77CD" w:rsidP="008F77CD">
            <w:pPr>
              <w:rPr>
                <w:sz w:val="22"/>
                <w:szCs w:val="22"/>
              </w:rPr>
            </w:pPr>
          </w:p>
        </w:tc>
        <w:tc>
          <w:tcPr>
            <w:tcW w:w="897" w:type="dxa"/>
            <w:gridSpan w:val="3"/>
            <w:tcBorders>
              <w:left w:val="single" w:sz="4" w:space="0" w:color="auto"/>
              <w:bottom w:val="nil"/>
              <w:right w:val="single" w:sz="4" w:space="0" w:color="auto"/>
            </w:tcBorders>
          </w:tcPr>
          <w:p w:rsidR="008F77CD" w:rsidRPr="00172F35" w:rsidRDefault="008F77CD" w:rsidP="008F77CD">
            <w:pPr>
              <w:rPr>
                <w:sz w:val="22"/>
                <w:szCs w:val="22"/>
              </w:rPr>
            </w:pPr>
          </w:p>
        </w:tc>
        <w:tc>
          <w:tcPr>
            <w:tcW w:w="8910" w:type="dxa"/>
            <w:gridSpan w:val="12"/>
            <w:tcBorders>
              <w:left w:val="single" w:sz="4" w:space="0" w:color="auto"/>
              <w:bottom w:val="nil"/>
              <w:right w:val="single" w:sz="4" w:space="0" w:color="auto"/>
            </w:tcBorders>
            <w:shd w:val="clear" w:color="auto" w:fill="auto"/>
            <w:vAlign w:val="bottom"/>
            <w:hideMark/>
          </w:tcPr>
          <w:p w:rsidR="008F77CD" w:rsidRPr="00172F35" w:rsidRDefault="008F77CD" w:rsidP="008F77CD">
            <w:pPr>
              <w:rPr>
                <w:sz w:val="22"/>
                <w:szCs w:val="22"/>
              </w:rPr>
            </w:pPr>
            <w:r w:rsidRPr="00172F35">
              <w:rPr>
                <w:sz w:val="22"/>
                <w:szCs w:val="22"/>
              </w:rPr>
              <w:t> </w:t>
            </w:r>
          </w:p>
        </w:tc>
      </w:tr>
      <w:tr w:rsidR="00172F35" w:rsidRPr="00172F35" w:rsidTr="00172F35">
        <w:tblPrEx>
          <w:tblLook w:val="0000"/>
        </w:tblPrEx>
        <w:trPr>
          <w:trHeight w:val="1351"/>
        </w:trPr>
        <w:tc>
          <w:tcPr>
            <w:tcW w:w="757" w:type="dxa"/>
            <w:gridSpan w:val="3"/>
            <w:tcBorders>
              <w:left w:val="single" w:sz="4" w:space="0" w:color="auto"/>
              <w:bottom w:val="single" w:sz="4" w:space="0" w:color="auto"/>
            </w:tcBorders>
          </w:tcPr>
          <w:p w:rsidR="008F77CD" w:rsidRPr="00172F35" w:rsidRDefault="008F77CD" w:rsidP="008F77CD">
            <w:pPr>
              <w:pStyle w:val="ConsNormal"/>
              <w:ind w:left="34" w:firstLine="0"/>
              <w:rPr>
                <w:rFonts w:ascii="Times New Roman" w:hAnsi="Times New Roman"/>
                <w:sz w:val="22"/>
                <w:szCs w:val="22"/>
              </w:rPr>
            </w:pPr>
          </w:p>
        </w:tc>
        <w:tc>
          <w:tcPr>
            <w:tcW w:w="897" w:type="dxa"/>
            <w:gridSpan w:val="3"/>
            <w:tcBorders>
              <w:left w:val="single" w:sz="4" w:space="0" w:color="auto"/>
              <w:bottom w:val="single" w:sz="4" w:space="0" w:color="auto"/>
              <w:right w:val="single" w:sz="4" w:space="0" w:color="auto"/>
            </w:tcBorders>
          </w:tcPr>
          <w:p w:rsidR="008F77CD" w:rsidRPr="00172F35" w:rsidRDefault="008F77CD" w:rsidP="008F77CD">
            <w:pPr>
              <w:pStyle w:val="ConsNormal"/>
              <w:ind w:left="34" w:firstLine="0"/>
              <w:rPr>
                <w:rFonts w:ascii="Times New Roman" w:hAnsi="Times New Roman"/>
                <w:sz w:val="22"/>
                <w:szCs w:val="22"/>
              </w:rPr>
            </w:pPr>
          </w:p>
        </w:tc>
        <w:tc>
          <w:tcPr>
            <w:tcW w:w="4093" w:type="dxa"/>
            <w:gridSpan w:val="6"/>
            <w:tcBorders>
              <w:left w:val="single" w:sz="4" w:space="0" w:color="auto"/>
              <w:bottom w:val="single" w:sz="4" w:space="0" w:color="auto"/>
            </w:tcBorders>
          </w:tcPr>
          <w:p w:rsidR="008F77CD" w:rsidRPr="00172F35" w:rsidRDefault="008F77CD" w:rsidP="008F77CD">
            <w:pPr>
              <w:pStyle w:val="ConsNormal"/>
              <w:ind w:left="34" w:firstLine="0"/>
              <w:rPr>
                <w:rFonts w:ascii="Times New Roman" w:hAnsi="Times New Roman"/>
                <w:sz w:val="22"/>
                <w:szCs w:val="22"/>
              </w:rPr>
            </w:pPr>
            <w:r w:rsidRPr="00172F35">
              <w:rPr>
                <w:rFonts w:ascii="Times New Roman" w:hAnsi="Times New Roman"/>
                <w:sz w:val="22"/>
                <w:szCs w:val="22"/>
              </w:rPr>
              <w:t>Поставщик</w:t>
            </w:r>
          </w:p>
          <w:p w:rsidR="008F77CD" w:rsidRPr="00172F35" w:rsidRDefault="008F77CD" w:rsidP="008F77CD">
            <w:pPr>
              <w:pStyle w:val="ConsNormal"/>
              <w:ind w:left="34" w:firstLine="709"/>
              <w:rPr>
                <w:rFonts w:ascii="Times New Roman" w:hAnsi="Times New Roman"/>
                <w:sz w:val="22"/>
                <w:szCs w:val="22"/>
              </w:rPr>
            </w:pPr>
          </w:p>
          <w:p w:rsidR="008F77CD" w:rsidRPr="00172F35" w:rsidRDefault="008F77CD" w:rsidP="00172F35">
            <w:pPr>
              <w:ind w:left="34"/>
              <w:rPr>
                <w:sz w:val="22"/>
                <w:szCs w:val="22"/>
              </w:rPr>
            </w:pPr>
            <w:r w:rsidRPr="00172F35">
              <w:rPr>
                <w:sz w:val="22"/>
                <w:szCs w:val="22"/>
              </w:rPr>
              <w:t>__________/_____________/</w:t>
            </w:r>
          </w:p>
        </w:tc>
        <w:tc>
          <w:tcPr>
            <w:tcW w:w="4817" w:type="dxa"/>
            <w:gridSpan w:val="6"/>
            <w:tcBorders>
              <w:bottom w:val="single" w:sz="4" w:space="0" w:color="auto"/>
              <w:right w:val="single" w:sz="4" w:space="0" w:color="auto"/>
            </w:tcBorders>
          </w:tcPr>
          <w:p w:rsidR="00172F35" w:rsidRDefault="008F77CD" w:rsidP="00172F35">
            <w:pPr>
              <w:pStyle w:val="ConsNormal"/>
              <w:ind w:left="313" w:hanging="5"/>
              <w:rPr>
                <w:rFonts w:ascii="Times New Roman" w:hAnsi="Times New Roman"/>
                <w:sz w:val="22"/>
                <w:szCs w:val="22"/>
              </w:rPr>
            </w:pPr>
            <w:r w:rsidRPr="00172F35">
              <w:rPr>
                <w:rFonts w:ascii="Times New Roman" w:hAnsi="Times New Roman"/>
                <w:sz w:val="22"/>
                <w:szCs w:val="22"/>
              </w:rPr>
              <w:t xml:space="preserve">Грузополучатель </w:t>
            </w:r>
          </w:p>
          <w:p w:rsidR="00172F35" w:rsidRDefault="00172F35" w:rsidP="00172F35">
            <w:pPr>
              <w:pStyle w:val="ConsNormal"/>
              <w:ind w:left="313" w:hanging="5"/>
              <w:rPr>
                <w:rFonts w:ascii="Times New Roman" w:hAnsi="Times New Roman"/>
                <w:sz w:val="22"/>
                <w:szCs w:val="22"/>
              </w:rPr>
            </w:pPr>
          </w:p>
          <w:p w:rsidR="008F77CD" w:rsidRPr="00172F35" w:rsidRDefault="008F77CD" w:rsidP="00172F35">
            <w:pPr>
              <w:pStyle w:val="ConsNormal"/>
              <w:ind w:left="313" w:hanging="5"/>
              <w:rPr>
                <w:rFonts w:ascii="Times New Roman" w:hAnsi="Times New Roman"/>
                <w:sz w:val="22"/>
                <w:szCs w:val="22"/>
              </w:rPr>
            </w:pPr>
            <w:r w:rsidRPr="00172F35">
              <w:rPr>
                <w:rFonts w:ascii="Times New Roman" w:hAnsi="Times New Roman"/>
                <w:sz w:val="22"/>
                <w:szCs w:val="22"/>
              </w:rPr>
              <w:t>__________ /_____________/</w:t>
            </w:r>
          </w:p>
          <w:p w:rsidR="008F77CD" w:rsidRPr="00172F35" w:rsidRDefault="008F77CD" w:rsidP="008F77CD">
            <w:pPr>
              <w:ind w:left="34"/>
              <w:rPr>
                <w:sz w:val="22"/>
                <w:szCs w:val="22"/>
              </w:rPr>
            </w:pPr>
          </w:p>
        </w:tc>
      </w:tr>
    </w:tbl>
    <w:p w:rsidR="008F77CD" w:rsidRPr="00DA6187" w:rsidRDefault="008F77CD" w:rsidP="008F77CD">
      <w:pPr>
        <w:pStyle w:val="aff"/>
        <w:ind w:firstLine="567"/>
        <w:jc w:val="center"/>
      </w:pPr>
    </w:p>
    <w:tbl>
      <w:tblPr>
        <w:tblW w:w="9747" w:type="dxa"/>
        <w:tblLayout w:type="fixed"/>
        <w:tblLook w:val="0000"/>
      </w:tblPr>
      <w:tblGrid>
        <w:gridCol w:w="4786"/>
        <w:gridCol w:w="4961"/>
      </w:tblGrid>
      <w:tr w:rsidR="00172F35" w:rsidRPr="00DA6187" w:rsidTr="00172F35">
        <w:trPr>
          <w:trHeight w:val="297"/>
        </w:trPr>
        <w:tc>
          <w:tcPr>
            <w:tcW w:w="4786" w:type="dxa"/>
          </w:tcPr>
          <w:p w:rsidR="00172F35" w:rsidRDefault="00172F35" w:rsidP="00172F35">
            <w:pPr>
              <w:widowControl w:val="0"/>
            </w:pPr>
            <w:r>
              <w:t>ОТ «ПОКУПАТЕЛЯ»</w:t>
            </w:r>
          </w:p>
          <w:p w:rsidR="00172F35" w:rsidRDefault="00172F35" w:rsidP="00172F35">
            <w:pPr>
              <w:widowControl w:val="0"/>
            </w:pPr>
          </w:p>
          <w:p w:rsidR="00172F35" w:rsidRPr="00DA6187" w:rsidRDefault="00172F35" w:rsidP="00172F35">
            <w:pPr>
              <w:widowControl w:val="0"/>
            </w:pPr>
            <w:r>
              <w:t>___________________</w:t>
            </w:r>
          </w:p>
        </w:tc>
        <w:tc>
          <w:tcPr>
            <w:tcW w:w="4961" w:type="dxa"/>
          </w:tcPr>
          <w:p w:rsidR="00172F35" w:rsidRPr="00DA6187" w:rsidRDefault="00172F35" w:rsidP="00172F35">
            <w:pPr>
              <w:widowControl w:val="0"/>
            </w:pPr>
            <w:r>
              <w:t>ОТ «ПОСТАВЩИКА»</w:t>
            </w:r>
          </w:p>
          <w:p w:rsidR="00172F35" w:rsidRDefault="00172F35" w:rsidP="008F77CD">
            <w:pPr>
              <w:widowControl w:val="0"/>
              <w:spacing w:line="228" w:lineRule="auto"/>
              <w:jc w:val="both"/>
            </w:pPr>
          </w:p>
          <w:p w:rsidR="00172F35" w:rsidRPr="00DA6187" w:rsidRDefault="00172F35" w:rsidP="008F77CD">
            <w:pPr>
              <w:widowControl w:val="0"/>
              <w:spacing w:line="228" w:lineRule="auto"/>
              <w:jc w:val="both"/>
            </w:pPr>
            <w:r>
              <w:t>____________________</w:t>
            </w:r>
          </w:p>
        </w:tc>
      </w:tr>
    </w:tbl>
    <w:p w:rsidR="008F77CD" w:rsidRPr="00DA6187" w:rsidRDefault="00172F35">
      <w:pPr>
        <w:jc w:val="right"/>
      </w:pPr>
      <w:r>
        <w:rPr>
          <w:b/>
        </w:rPr>
        <w:t xml:space="preserve"> </w:t>
      </w:r>
      <w:r w:rsidR="008F77CD">
        <w:rPr>
          <w:b/>
        </w:rPr>
        <w:br w:type="page"/>
      </w:r>
      <w:r w:rsidR="008F77CD">
        <w:lastRenderedPageBreak/>
        <w:t>Приложение № 3</w:t>
      </w:r>
    </w:p>
    <w:p w:rsidR="008F77CD" w:rsidRPr="00DA6187" w:rsidRDefault="008F77CD" w:rsidP="008F77CD">
      <w:pPr>
        <w:ind w:firstLine="567"/>
        <w:jc w:val="right"/>
      </w:pPr>
      <w:r>
        <w:t>к договору поставки №</w:t>
      </w:r>
      <w:proofErr w:type="spellStart"/>
      <w:r>
        <w:t>ТКд</w:t>
      </w:r>
      <w:proofErr w:type="spellEnd"/>
      <w:r>
        <w:t>/19/___/_____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t>Форма Заявки</w:t>
      </w:r>
    </w:p>
    <w:tbl>
      <w:tblPr>
        <w:tblW w:w="98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7"/>
        <w:gridCol w:w="5711"/>
        <w:gridCol w:w="2780"/>
        <w:gridCol w:w="308"/>
      </w:tblGrid>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p w:rsidR="008F77CD" w:rsidRPr="00DA6187" w:rsidRDefault="008F77CD" w:rsidP="008F77CD">
            <w:r>
              <w:t>Заявка №  ...  от  « ... » ………... 20... г.</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730"/>
        </w:trPr>
        <w:tc>
          <w:tcPr>
            <w:tcW w:w="9588" w:type="dxa"/>
            <w:gridSpan w:val="3"/>
            <w:tcBorders>
              <w:top w:val="nil"/>
              <w:left w:val="nil"/>
              <w:bottom w:val="nil"/>
              <w:right w:val="nil"/>
            </w:tcBorders>
            <w:shd w:val="clear" w:color="auto" w:fill="auto"/>
            <w:hideMark/>
          </w:tcPr>
          <w:p w:rsidR="008F77CD" w:rsidRPr="00DA6187" w:rsidRDefault="008F77CD" w:rsidP="008F77CD">
            <w:r>
              <w:t>ПОКУПАТЕЛЬ Филиал ПАО «</w:t>
            </w:r>
            <w:proofErr w:type="spellStart"/>
            <w:r>
              <w:t>ТрансКонтейнер</w:t>
            </w:r>
            <w:proofErr w:type="spellEnd"/>
            <w:r>
              <w:t xml:space="preserve">» </w:t>
            </w:r>
            <w:proofErr w:type="gramStart"/>
            <w:r>
              <w:t>на</w:t>
            </w:r>
            <w:proofErr w:type="gramEnd"/>
            <w:r>
              <w:t xml:space="preserve"> …............. ж. д.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Полный адрес доставки с реквизитами Грузополучателя и контактным лицом</w:t>
            </w:r>
          </w:p>
          <w:p w:rsidR="008F77CD" w:rsidRPr="00DA6187" w:rsidRDefault="008F77CD" w:rsidP="008F77CD">
            <w:r>
              <w:t>___________________________________________________________________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nil"/>
              <w:right w:val="nil"/>
            </w:tcBorders>
            <w:shd w:val="clear" w:color="auto" w:fill="auto"/>
            <w:hideMark/>
          </w:tcPr>
          <w:p w:rsidR="008F77CD" w:rsidRPr="00DA6187" w:rsidRDefault="008F77CD" w:rsidP="008F77CD">
            <w:r>
              <w:t>Грузополучатель ____________________________________________________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станция ___________________________________ код станции _____________                   код грузополучателя 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625"/>
        </w:trPr>
        <w:tc>
          <w:tcPr>
            <w:tcW w:w="9588" w:type="dxa"/>
            <w:gridSpan w:val="3"/>
            <w:tcBorders>
              <w:top w:val="nil"/>
              <w:left w:val="nil"/>
              <w:bottom w:val="nil"/>
              <w:right w:val="nil"/>
            </w:tcBorders>
            <w:shd w:val="clear" w:color="auto" w:fill="auto"/>
            <w:hideMark/>
          </w:tcPr>
          <w:p w:rsidR="008F77CD" w:rsidRPr="00DA6187" w:rsidRDefault="008F77CD" w:rsidP="008F77CD">
            <w:r>
              <w:t>Индекс_____________ полный адрес____________________________________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1097" w:type="dxa"/>
            <w:tcBorders>
              <w:top w:val="nil"/>
              <w:left w:val="nil"/>
              <w:bottom w:val="nil"/>
              <w:right w:val="nil"/>
            </w:tcBorders>
            <w:shd w:val="clear" w:color="auto" w:fill="auto"/>
            <w:hideMark/>
          </w:tcPr>
          <w:p w:rsidR="008F77CD" w:rsidRPr="00DA6187" w:rsidRDefault="008F77CD" w:rsidP="008F77CD">
            <w:pPr>
              <w:ind w:right="-249"/>
            </w:pPr>
            <w:r>
              <w:t>ИНН ___</w:t>
            </w:r>
          </w:p>
        </w:tc>
        <w:tc>
          <w:tcPr>
            <w:tcW w:w="8491" w:type="dxa"/>
            <w:gridSpan w:val="2"/>
            <w:tcBorders>
              <w:top w:val="nil"/>
              <w:left w:val="nil"/>
              <w:bottom w:val="nil"/>
              <w:right w:val="nil"/>
            </w:tcBorders>
            <w:shd w:val="clear" w:color="auto" w:fill="auto"/>
            <w:hideMark/>
          </w:tcPr>
          <w:p w:rsidR="008F77CD" w:rsidRPr="00DA6187" w:rsidRDefault="008F77CD" w:rsidP="008F77CD">
            <w:pPr>
              <w:ind w:hanging="108"/>
            </w:pPr>
            <w:r>
              <w:t>________ ОКПО   ________________________          КПП___________</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939"/>
        </w:trPr>
        <w:tc>
          <w:tcPr>
            <w:tcW w:w="9588" w:type="dxa"/>
            <w:gridSpan w:val="3"/>
            <w:tcBorders>
              <w:top w:val="nil"/>
              <w:left w:val="nil"/>
              <w:bottom w:val="nil"/>
              <w:right w:val="nil"/>
            </w:tcBorders>
            <w:shd w:val="clear" w:color="auto" w:fill="auto"/>
            <w:hideMark/>
          </w:tcPr>
          <w:p w:rsidR="008F77CD" w:rsidRPr="00DA6187" w:rsidRDefault="008F77CD" w:rsidP="008F77CD">
            <w:r>
              <w:t xml:space="preserve">контактное лицо _________________________________ тел. гор.  ___________ </w:t>
            </w:r>
          </w:p>
          <w:p w:rsidR="008F77CD" w:rsidRPr="00DA6187" w:rsidRDefault="008F77CD" w:rsidP="008F77CD">
            <w:r>
              <w:t xml:space="preserve">тел. </w:t>
            </w:r>
            <w:proofErr w:type="spellStart"/>
            <w:r>
              <w:t>моб</w:t>
            </w:r>
            <w:proofErr w:type="spellEnd"/>
            <w:r>
              <w:t xml:space="preserve">. </w:t>
            </w:r>
            <w:proofErr w:type="spellStart"/>
            <w:r>
              <w:t>_______________e-mail</w:t>
            </w:r>
            <w:proofErr w:type="spellEnd"/>
            <w:r>
              <w:t xml:space="preserve">_______________________________________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6808" w:type="dxa"/>
            <w:gridSpan w:val="2"/>
            <w:tcBorders>
              <w:top w:val="nil"/>
              <w:left w:val="nil"/>
              <w:bottom w:val="nil"/>
              <w:right w:val="nil"/>
            </w:tcBorders>
            <w:shd w:val="clear" w:color="auto" w:fill="auto"/>
            <w:hideMark/>
          </w:tcPr>
          <w:p w:rsidR="008F77CD" w:rsidRPr="00DA6187" w:rsidRDefault="008F77CD" w:rsidP="008F77CD">
            <w:r>
              <w:t>Особые условия:</w:t>
            </w:r>
          </w:p>
        </w:tc>
        <w:tc>
          <w:tcPr>
            <w:tcW w:w="2780" w:type="dxa"/>
            <w:tcBorders>
              <w:top w:val="nil"/>
              <w:left w:val="nil"/>
              <w:bottom w:val="nil"/>
              <w:right w:val="nil"/>
            </w:tcBorders>
            <w:shd w:val="clear" w:color="auto" w:fill="auto"/>
            <w:hideMark/>
          </w:tcPr>
          <w:p w:rsidR="008F77CD" w:rsidRPr="00DA6187" w:rsidRDefault="008F77CD" w:rsidP="008F77CD"/>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nil"/>
              <w:right w:val="nil"/>
            </w:tcBorders>
            <w:shd w:val="clear" w:color="auto" w:fill="auto"/>
            <w:hideMark/>
          </w:tcPr>
          <w:p w:rsidR="008F77CD" w:rsidRPr="00DA6187" w:rsidRDefault="008F77CD" w:rsidP="008F77CD">
            <w:r>
              <w:t xml:space="preserve">1. Доставка до двери                                        </w:t>
            </w:r>
          </w:p>
        </w:tc>
        <w:tc>
          <w:tcPr>
            <w:tcW w:w="308" w:type="dxa"/>
            <w:tcBorders>
              <w:top w:val="nil"/>
              <w:left w:val="nil"/>
              <w:bottom w:val="nil"/>
              <w:right w:val="nil"/>
            </w:tcBorders>
            <w:shd w:val="clear" w:color="auto" w:fill="auto"/>
            <w:hideMark/>
          </w:tcPr>
          <w:p w:rsidR="008F77CD" w:rsidRPr="00DA6187" w:rsidRDefault="008F77CD" w:rsidP="008F77CD">
            <w:pPr>
              <w:jc w:val="center"/>
              <w:rPr>
                <w:rFonts w:ascii="Calibri" w:hAnsi="Calibri"/>
              </w:rPr>
            </w:pPr>
          </w:p>
        </w:tc>
      </w:tr>
      <w:tr w:rsidR="008F77CD" w:rsidRPr="00DA6187" w:rsidTr="008F77CD">
        <w:trPr>
          <w:trHeight w:val="313"/>
        </w:trPr>
        <w:tc>
          <w:tcPr>
            <w:tcW w:w="9588" w:type="dxa"/>
            <w:gridSpan w:val="3"/>
            <w:tcBorders>
              <w:top w:val="nil"/>
              <w:left w:val="nil"/>
              <w:bottom w:val="single" w:sz="4" w:space="0" w:color="auto"/>
              <w:right w:val="nil"/>
            </w:tcBorders>
            <w:shd w:val="clear" w:color="auto" w:fill="auto"/>
            <w:hideMark/>
          </w:tcPr>
          <w:p w:rsidR="008F77CD" w:rsidRPr="00DA6187" w:rsidRDefault="008F77CD" w:rsidP="008F77CD"/>
        </w:tc>
        <w:tc>
          <w:tcPr>
            <w:tcW w:w="308" w:type="dxa"/>
            <w:tcBorders>
              <w:top w:val="nil"/>
              <w:left w:val="nil"/>
              <w:bottom w:val="single" w:sz="4" w:space="0" w:color="auto"/>
              <w:right w:val="nil"/>
            </w:tcBorders>
            <w:shd w:val="clear" w:color="auto" w:fill="auto"/>
            <w:hideMark/>
          </w:tcPr>
          <w:p w:rsidR="008F77CD" w:rsidRPr="00DA6187" w:rsidRDefault="008F77CD" w:rsidP="008F77CD">
            <w:pPr>
              <w:jc w:val="center"/>
              <w:rPr>
                <w:rFonts w:ascii="Calibri" w:hAnsi="Calibri"/>
              </w:rPr>
            </w:pPr>
          </w:p>
        </w:tc>
      </w:tr>
    </w:tbl>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afffa"/>
        <w:tabs>
          <w:tab w:val="left" w:pos="0"/>
          <w:tab w:val="left" w:pos="1134"/>
        </w:tabs>
        <w:ind w:firstLine="567"/>
        <w:rPr>
          <w:b/>
          <w:sz w:val="24"/>
          <w:szCs w:val="24"/>
        </w:rPr>
      </w:pPr>
    </w:p>
    <w:tbl>
      <w:tblPr>
        <w:tblW w:w="9639" w:type="dxa"/>
        <w:tblInd w:w="98" w:type="dxa"/>
        <w:tblLayout w:type="fixed"/>
        <w:tblLook w:val="04A0"/>
      </w:tblPr>
      <w:tblGrid>
        <w:gridCol w:w="938"/>
        <w:gridCol w:w="3716"/>
        <w:gridCol w:w="1278"/>
        <w:gridCol w:w="931"/>
        <w:gridCol w:w="1454"/>
        <w:gridCol w:w="1322"/>
      </w:tblGrid>
      <w:tr w:rsidR="008F77CD" w:rsidRPr="00F426E7" w:rsidTr="00A471CE">
        <w:trPr>
          <w:trHeight w:val="945"/>
        </w:trPr>
        <w:tc>
          <w:tcPr>
            <w:tcW w:w="938" w:type="dxa"/>
            <w:tcBorders>
              <w:top w:val="single" w:sz="8" w:space="0" w:color="auto"/>
              <w:left w:val="single" w:sz="8" w:space="0" w:color="auto"/>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 xml:space="preserve">№№ </w:t>
            </w:r>
            <w:proofErr w:type="spellStart"/>
            <w:proofErr w:type="gramStart"/>
            <w:r w:rsidRPr="00F426E7">
              <w:rPr>
                <w:b/>
                <w:bCs/>
                <w:sz w:val="22"/>
                <w:szCs w:val="22"/>
                <w:lang w:eastAsia="ru-RU"/>
              </w:rPr>
              <w:t>п</w:t>
            </w:r>
            <w:proofErr w:type="spellEnd"/>
            <w:proofErr w:type="gramEnd"/>
            <w:r w:rsidRPr="00F426E7">
              <w:rPr>
                <w:b/>
                <w:bCs/>
                <w:sz w:val="22"/>
                <w:szCs w:val="22"/>
                <w:lang w:eastAsia="ru-RU"/>
              </w:rPr>
              <w:t>/</w:t>
            </w:r>
            <w:proofErr w:type="spellStart"/>
            <w:r w:rsidRPr="00F426E7">
              <w:rPr>
                <w:b/>
                <w:bCs/>
                <w:sz w:val="22"/>
                <w:szCs w:val="22"/>
                <w:lang w:eastAsia="ru-RU"/>
              </w:rPr>
              <w:t>п</w:t>
            </w:r>
            <w:proofErr w:type="spellEnd"/>
          </w:p>
        </w:tc>
        <w:tc>
          <w:tcPr>
            <w:tcW w:w="3716"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НАИМЕНОВАНИЕ (Размер/Рост)</w:t>
            </w:r>
          </w:p>
        </w:tc>
        <w:tc>
          <w:tcPr>
            <w:tcW w:w="1278"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Ед. измерения</w:t>
            </w:r>
          </w:p>
        </w:tc>
        <w:tc>
          <w:tcPr>
            <w:tcW w:w="931"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Кол-во</w:t>
            </w:r>
          </w:p>
        </w:tc>
        <w:tc>
          <w:tcPr>
            <w:tcW w:w="1454" w:type="dxa"/>
            <w:tcBorders>
              <w:top w:val="single" w:sz="8" w:space="0" w:color="auto"/>
              <w:left w:val="nil"/>
              <w:bottom w:val="single" w:sz="4" w:space="0" w:color="auto"/>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 xml:space="preserve">Цена за единицу, руб. без НДС  </w:t>
            </w:r>
          </w:p>
        </w:tc>
        <w:tc>
          <w:tcPr>
            <w:tcW w:w="1322" w:type="dxa"/>
            <w:tcBorders>
              <w:top w:val="single" w:sz="8" w:space="0" w:color="auto"/>
              <w:left w:val="nil"/>
              <w:bottom w:val="single" w:sz="4" w:space="0" w:color="auto"/>
              <w:right w:val="single" w:sz="8"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Стоимость                с НДС ___%, руб.</w:t>
            </w:r>
          </w:p>
        </w:tc>
      </w:tr>
      <w:tr w:rsidR="008F77CD" w:rsidRPr="00F426E7" w:rsidTr="00A471CE">
        <w:trPr>
          <w:trHeight w:val="330"/>
        </w:trPr>
        <w:tc>
          <w:tcPr>
            <w:tcW w:w="6863" w:type="dxa"/>
            <w:gridSpan w:val="4"/>
            <w:tcBorders>
              <w:top w:val="single" w:sz="4" w:space="0" w:color="auto"/>
              <w:left w:val="single" w:sz="8" w:space="0" w:color="auto"/>
              <w:bottom w:val="nil"/>
              <w:right w:val="single" w:sz="4" w:space="0" w:color="auto"/>
            </w:tcBorders>
            <w:shd w:val="clear" w:color="auto" w:fill="auto"/>
            <w:hideMark/>
          </w:tcPr>
          <w:p w:rsidR="008F77CD" w:rsidRPr="00F426E7" w:rsidRDefault="008F77CD" w:rsidP="008F77CD">
            <w:pPr>
              <w:suppressAutoHyphens w:val="0"/>
              <w:rPr>
                <w:b/>
                <w:bCs/>
                <w:sz w:val="22"/>
                <w:szCs w:val="22"/>
                <w:lang w:eastAsia="ru-RU"/>
              </w:rPr>
            </w:pPr>
            <w:r w:rsidRPr="00F426E7">
              <w:rPr>
                <w:b/>
                <w:bCs/>
                <w:sz w:val="22"/>
                <w:szCs w:val="22"/>
                <w:lang w:eastAsia="ru-RU"/>
              </w:rPr>
              <w:t>ОДЕЖДА </w:t>
            </w:r>
          </w:p>
        </w:tc>
        <w:tc>
          <w:tcPr>
            <w:tcW w:w="1454" w:type="dxa"/>
            <w:tcBorders>
              <w:top w:val="nil"/>
              <w:left w:val="nil"/>
              <w:bottom w:val="nil"/>
              <w:right w:val="single" w:sz="4" w:space="0" w:color="auto"/>
            </w:tcBorders>
            <w:shd w:val="clear" w:color="auto" w:fill="auto"/>
            <w:hideMark/>
          </w:tcPr>
          <w:p w:rsidR="008F77CD" w:rsidRPr="00F426E7" w:rsidRDefault="008F77CD" w:rsidP="008F77CD">
            <w:pPr>
              <w:suppressAutoHyphens w:val="0"/>
              <w:rPr>
                <w:sz w:val="22"/>
                <w:szCs w:val="22"/>
                <w:lang w:eastAsia="ru-RU"/>
              </w:rPr>
            </w:pPr>
            <w:r w:rsidRPr="00F426E7">
              <w:rPr>
                <w:sz w:val="22"/>
                <w:szCs w:val="22"/>
                <w:lang w:eastAsia="ru-RU"/>
              </w:rPr>
              <w:t> </w:t>
            </w:r>
          </w:p>
        </w:tc>
        <w:tc>
          <w:tcPr>
            <w:tcW w:w="1322" w:type="dxa"/>
            <w:tcBorders>
              <w:top w:val="nil"/>
              <w:left w:val="nil"/>
              <w:bottom w:val="nil"/>
              <w:right w:val="single" w:sz="8" w:space="0" w:color="auto"/>
            </w:tcBorders>
            <w:shd w:val="clear" w:color="auto" w:fill="auto"/>
            <w:hideMark/>
          </w:tcPr>
          <w:p w:rsidR="008F77CD" w:rsidRPr="00F426E7" w:rsidRDefault="008F77CD" w:rsidP="008F77CD">
            <w:pPr>
              <w:suppressAutoHyphens w:val="0"/>
              <w:rPr>
                <w:sz w:val="22"/>
                <w:szCs w:val="22"/>
                <w:lang w:eastAsia="ru-RU"/>
              </w:rPr>
            </w:pPr>
            <w:r w:rsidRPr="00F426E7">
              <w:rPr>
                <w:sz w:val="22"/>
                <w:szCs w:val="22"/>
                <w:lang w:eastAsia="ru-RU"/>
              </w:rPr>
              <w:t> </w:t>
            </w: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сигнальный</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9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сигнальный огнестойкий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Футболка оранжевая</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4.1</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для защиты от пониженных температур</w:t>
            </w:r>
            <w:r w:rsidRPr="00F426E7">
              <w:rPr>
                <w:sz w:val="22"/>
                <w:szCs w:val="22"/>
                <w:lang w:eastAsia="ru-RU"/>
              </w:rPr>
              <w:br/>
              <w:t xml:space="preserve">(мужское)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4.2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для защиты от пониженных температур</w:t>
            </w:r>
            <w:proofErr w:type="gramStart"/>
            <w:r w:rsidRPr="00F426E7">
              <w:rPr>
                <w:sz w:val="22"/>
                <w:szCs w:val="22"/>
                <w:lang w:eastAsia="ru-RU"/>
              </w:rPr>
              <w:t>.</w:t>
            </w:r>
            <w:proofErr w:type="gramEnd"/>
            <w:r w:rsidRPr="00F426E7">
              <w:rPr>
                <w:sz w:val="22"/>
                <w:szCs w:val="22"/>
                <w:lang w:eastAsia="ru-RU"/>
              </w:rPr>
              <w:br/>
              <w:t>(</w:t>
            </w:r>
            <w:proofErr w:type="gramStart"/>
            <w:r w:rsidRPr="00F426E7">
              <w:rPr>
                <w:sz w:val="22"/>
                <w:szCs w:val="22"/>
                <w:lang w:eastAsia="ru-RU"/>
              </w:rPr>
              <w:t>ж</w:t>
            </w:r>
            <w:proofErr w:type="gramEnd"/>
            <w:r w:rsidRPr="00F426E7">
              <w:rPr>
                <w:sz w:val="22"/>
                <w:szCs w:val="22"/>
                <w:lang w:eastAsia="ru-RU"/>
              </w:rPr>
              <w:t>енское)</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Белье нательное летнее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летняя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летние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Жилет  летний с защитой от ОПЗ с повышенным содержанием хлопка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S (44-46/158-164)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M (48-50/164-170)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(50-52/170-176)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XXL (56-58/176-182)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XXXL (60-62/176-182)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Костюм женский летний с защитой от ОПЗ из 100% хлопка</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комплект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летняя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lastRenderedPageBreak/>
              <w:t>11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мужские летние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летняя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летние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летний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летняя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мужские летние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17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летняя с защитой от ОПЗ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18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летние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19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летний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20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утеплённая с защитой от ОПЗ</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Брюки мужские утеплённые с защитой от ОПЗ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женская утепленная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Брюки женские утеплённые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Жилет</w:t>
            </w:r>
            <w:proofErr w:type="gramEnd"/>
            <w:r w:rsidRPr="00F426E7">
              <w:rPr>
                <w:sz w:val="22"/>
                <w:szCs w:val="22"/>
                <w:lang w:eastAsia="ru-RU"/>
              </w:rPr>
              <w:t xml:space="preserve"> утеплённый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Полукомбинезон</w:t>
            </w:r>
            <w:proofErr w:type="gramEnd"/>
            <w:r w:rsidRPr="00F426E7">
              <w:rPr>
                <w:sz w:val="22"/>
                <w:szCs w:val="22"/>
                <w:lang w:eastAsia="ru-RU"/>
              </w:rPr>
              <w:t xml:space="preserve"> утеплённый с защитой от ОПЗ</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Куртка мужская утеплённая с защитой от ОПЗ для ИТР</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Полукомбинезон мужской утеплённый с защитой от ОПЗ для ИТР</w:t>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Жилет</w:t>
            </w:r>
            <w:proofErr w:type="gramEnd"/>
            <w:r w:rsidRPr="00F426E7">
              <w:rPr>
                <w:sz w:val="22"/>
                <w:szCs w:val="22"/>
                <w:lang w:eastAsia="ru-RU"/>
              </w:rPr>
              <w:t xml:space="preserve"> утеплённый с защитой от ОПЗ для ИТР</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29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Брюки</w:t>
            </w:r>
            <w:proofErr w:type="gramEnd"/>
            <w:r w:rsidRPr="00F426E7">
              <w:rPr>
                <w:sz w:val="22"/>
                <w:szCs w:val="22"/>
                <w:lang w:eastAsia="ru-RU"/>
              </w:rPr>
              <w:t xml:space="preserve"> утеплённые с защитой от ОПЗ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Плащ с защитой от влаги</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31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Плащ с защитой от влаги сигнальный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Летний костюм для сварщика</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Зимний костюм для сварщика </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44-46/182-188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48-50/182-188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52-54/158-164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52-54/194-200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56-58/194-200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60-62/194-200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64-66/170-176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64-66/182-188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Подшлемник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летний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летний для ИТР</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Головной убор зимний</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56-57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58-59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60-61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62-63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Специальный  пошив</w:t>
            </w:r>
            <w:proofErr w:type="gramStart"/>
            <w:r w:rsidRPr="00F426E7">
              <w:rPr>
                <w:sz w:val="22"/>
                <w:szCs w:val="22"/>
                <w:lang w:eastAsia="ru-RU"/>
              </w:rPr>
              <w:t xml:space="preserve"> (--/--)</w:t>
            </w:r>
            <w:proofErr w:type="gramEnd"/>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Подшлемник трикотажный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4" w:space="0" w:color="auto"/>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39</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Шапка  вязанная утеплённая</w:t>
            </w:r>
            <w:r w:rsidRPr="00F426E7">
              <w:rPr>
                <w:sz w:val="22"/>
                <w:szCs w:val="22"/>
                <w:lang w:eastAsia="ru-RU"/>
              </w:rPr>
              <w:br/>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40</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Туфли (полуботинки) летние на шнурках</w:t>
            </w:r>
            <w:r w:rsidRPr="00F426E7">
              <w:rPr>
                <w:sz w:val="22"/>
                <w:szCs w:val="22"/>
                <w:lang w:eastAsia="ru-RU"/>
              </w:rPr>
              <w:br/>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4"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A471CE">
            <w:pPr>
              <w:suppressAutoHyphens w:val="0"/>
              <w:rPr>
                <w:sz w:val="22"/>
                <w:szCs w:val="22"/>
                <w:lang w:eastAsia="ru-RU"/>
              </w:rPr>
            </w:pPr>
            <w:r w:rsidRPr="00F426E7">
              <w:rPr>
                <w:sz w:val="22"/>
                <w:szCs w:val="22"/>
                <w:lang w:eastAsia="ru-RU"/>
              </w:rPr>
              <w:t>41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Полуботинки с перфорацией (сандалеты) летние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Ботинки летние</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летние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Обувь сварщика летняя</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Ботинки зимние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зимние утепленные и облегченные</w:t>
            </w:r>
            <w:r w:rsidRPr="00F426E7">
              <w:rPr>
                <w:sz w:val="22"/>
                <w:szCs w:val="22"/>
                <w:lang w:eastAsia="ru-RU"/>
              </w:rPr>
              <w:br/>
            </w:r>
          </w:p>
        </w:tc>
        <w:tc>
          <w:tcPr>
            <w:tcW w:w="1278"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р.47</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р.48</w:t>
            </w:r>
          </w:p>
        </w:tc>
        <w:tc>
          <w:tcPr>
            <w:tcW w:w="1278"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Валенки</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р.26 (39)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р.27 (40)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р.28 (41)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р.29 (42)</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р.30 (43)</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р.31 (44)</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р.32 (45)</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р.33 (46)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р.34 (46)</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р.35 (47)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Галоши на валенки</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р.26 (39)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р.27 (40)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р.28 (41)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р.29 (42)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р.30 (43)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р.31 (44)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р.32 (45)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49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Сапоги ПВХ с манжетой</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р.39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р.41</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р.42</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р.43</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р.44</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р.45</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р.46</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Стельки </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Насадки против скольжения</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М (р.35-38)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L (р.39-42)</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XL (р.43-48)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Каска специалиста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Каска для ИТР</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Каскетка </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Подбородочный ремень для касок</w:t>
            </w:r>
            <w:r w:rsidRPr="00F426E7">
              <w:rPr>
                <w:sz w:val="22"/>
                <w:szCs w:val="22"/>
                <w:lang w:eastAsia="ru-RU"/>
              </w:rPr>
              <w:br/>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с полимерным  покрытием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трикотажные с ПВХ</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с полимерным  покрытием механически стойкие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59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Перчатки от пониженных температур со </w:t>
            </w:r>
            <w:proofErr w:type="spellStart"/>
            <w:r w:rsidRPr="00F426E7">
              <w:rPr>
                <w:sz w:val="22"/>
                <w:szCs w:val="22"/>
                <w:lang w:eastAsia="ru-RU"/>
              </w:rPr>
              <w:t>спилковым</w:t>
            </w:r>
            <w:proofErr w:type="spellEnd"/>
            <w:r w:rsidRPr="00F426E7">
              <w:rPr>
                <w:sz w:val="22"/>
                <w:szCs w:val="22"/>
                <w:lang w:eastAsia="ru-RU"/>
              </w:rPr>
              <w:t xml:space="preserve"> наладонником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single" w:sz="4" w:space="0" w:color="auto"/>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60</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Перчатки химические стойкие из </w:t>
            </w:r>
            <w:proofErr w:type="spellStart"/>
            <w:r w:rsidRPr="00F426E7">
              <w:rPr>
                <w:sz w:val="22"/>
                <w:szCs w:val="22"/>
                <w:lang w:eastAsia="ru-RU"/>
              </w:rPr>
              <w:t>неопрена</w:t>
            </w:r>
            <w:proofErr w:type="spellEnd"/>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р.6,5-7</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р.7,5-8</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р.8,5-9</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р.9,5-10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р.10,5-11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химические стойкие из латекса</w:t>
            </w:r>
            <w:r w:rsidRPr="00F426E7">
              <w:rPr>
                <w:sz w:val="22"/>
                <w:szCs w:val="22"/>
                <w:lang w:eastAsia="ru-RU"/>
              </w:rPr>
              <w:br/>
            </w:r>
          </w:p>
        </w:tc>
        <w:tc>
          <w:tcPr>
            <w:tcW w:w="1278"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р.6,5-7</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р.7,5-8</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р.8,5-9</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р.9,5-10</w:t>
            </w:r>
          </w:p>
        </w:tc>
        <w:tc>
          <w:tcPr>
            <w:tcW w:w="1278"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nil"/>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nil"/>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552"/>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62</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Перчатки химические стойкие из нитрила</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7</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8</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9</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15"/>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10</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11</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59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брезентовым наладонником</w:t>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брезентовые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 и ПВХ покрытием</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Рукавицы хлопчатобумажные с двойным наладонником утепленные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68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Краги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р.10</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69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Краги </w:t>
            </w:r>
            <w:proofErr w:type="spellStart"/>
            <w:r w:rsidRPr="00F426E7">
              <w:rPr>
                <w:sz w:val="22"/>
                <w:szCs w:val="22"/>
                <w:lang w:eastAsia="ru-RU"/>
              </w:rPr>
              <w:t>спилковые</w:t>
            </w:r>
            <w:proofErr w:type="spellEnd"/>
            <w:r w:rsidRPr="00F426E7">
              <w:rPr>
                <w:sz w:val="22"/>
                <w:szCs w:val="22"/>
                <w:lang w:eastAsia="ru-RU"/>
              </w:rPr>
              <w:t xml:space="preserve"> утеплённые</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пара</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р.11</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Очки закрытые непрямая вентиляция для защиты от </w:t>
            </w:r>
            <w:proofErr w:type="spellStart"/>
            <w:r w:rsidRPr="00F426E7">
              <w:rPr>
                <w:sz w:val="22"/>
                <w:szCs w:val="22"/>
                <w:lang w:eastAsia="ru-RU"/>
              </w:rPr>
              <w:t>среднеэнергитического</w:t>
            </w:r>
            <w:proofErr w:type="spellEnd"/>
            <w:r w:rsidRPr="00F426E7">
              <w:rPr>
                <w:sz w:val="22"/>
                <w:szCs w:val="22"/>
                <w:lang w:eastAsia="ru-RU"/>
              </w:rPr>
              <w:t xml:space="preserve"> удара</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71</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roofErr w:type="gramStart"/>
            <w:r w:rsidRPr="00F426E7">
              <w:rPr>
                <w:sz w:val="22"/>
                <w:szCs w:val="22"/>
                <w:lang w:eastAsia="ru-RU"/>
              </w:rPr>
              <w:t>Очки</w:t>
            </w:r>
            <w:proofErr w:type="gramEnd"/>
            <w:r w:rsidRPr="00F426E7">
              <w:rPr>
                <w:sz w:val="22"/>
                <w:szCs w:val="22"/>
                <w:lang w:eastAsia="ru-RU"/>
              </w:rPr>
              <w:t xml:space="preserve"> закрытые для сварщика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72</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Лицевой щиток</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73</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восстанавливающий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74</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защитный гидрофильного действия для кожи рук и лица</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75</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Паста  для очистки рук от устойчивых загрязнений</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200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945"/>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76</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Крем  защитный от обморожения и обветривания</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Тюбик 100 мл</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77</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Вкладыши </w:t>
            </w:r>
            <w:proofErr w:type="spellStart"/>
            <w:r w:rsidRPr="00F426E7">
              <w:rPr>
                <w:sz w:val="22"/>
                <w:szCs w:val="22"/>
                <w:lang w:eastAsia="ru-RU"/>
              </w:rPr>
              <w:t>противошумные</w:t>
            </w:r>
            <w:proofErr w:type="spellEnd"/>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126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78</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Полумаска </w:t>
            </w:r>
            <w:proofErr w:type="spellStart"/>
            <w:r w:rsidRPr="00F426E7">
              <w:rPr>
                <w:sz w:val="22"/>
                <w:szCs w:val="22"/>
                <w:lang w:eastAsia="ru-RU"/>
              </w:rPr>
              <w:t>противоаэрозольная</w:t>
            </w:r>
            <w:proofErr w:type="spellEnd"/>
            <w:r w:rsidRPr="00F426E7">
              <w:rPr>
                <w:sz w:val="22"/>
                <w:szCs w:val="22"/>
                <w:lang w:eastAsia="ru-RU"/>
              </w:rPr>
              <w:t xml:space="preserve"> фильтрующая (респиратор) </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79</w:t>
            </w:r>
          </w:p>
        </w:tc>
        <w:tc>
          <w:tcPr>
            <w:tcW w:w="3716"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 xml:space="preserve">Сварочный щиток </w:t>
            </w:r>
            <w:r w:rsidRPr="00F426E7">
              <w:rPr>
                <w:sz w:val="22"/>
                <w:szCs w:val="22"/>
                <w:lang w:eastAsia="ru-RU"/>
              </w:rPr>
              <w:br/>
            </w:r>
          </w:p>
        </w:tc>
        <w:tc>
          <w:tcPr>
            <w:tcW w:w="1278"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шт.</w:t>
            </w:r>
          </w:p>
        </w:tc>
        <w:tc>
          <w:tcPr>
            <w:tcW w:w="931" w:type="dxa"/>
            <w:tcBorders>
              <w:top w:val="nil"/>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nil"/>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nil"/>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nil"/>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630"/>
        </w:trPr>
        <w:tc>
          <w:tcPr>
            <w:tcW w:w="9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lastRenderedPageBreak/>
              <w:t>80</w:t>
            </w:r>
          </w:p>
        </w:tc>
        <w:tc>
          <w:tcPr>
            <w:tcW w:w="3716"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Наколенники универсальные</w:t>
            </w:r>
            <w:r w:rsidRPr="00F426E7">
              <w:rPr>
                <w:sz w:val="22"/>
                <w:szCs w:val="22"/>
                <w:lang w:eastAsia="ru-RU"/>
              </w:rPr>
              <w:br/>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jc w:val="center"/>
              <w:rPr>
                <w:sz w:val="22"/>
                <w:szCs w:val="22"/>
                <w:lang w:eastAsia="ru-RU"/>
              </w:rPr>
            </w:pPr>
            <w:r w:rsidRPr="00F426E7">
              <w:rPr>
                <w:sz w:val="22"/>
                <w:szCs w:val="22"/>
                <w:lang w:eastAsia="ru-RU"/>
              </w:rPr>
              <w:t>шт.</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330"/>
        </w:trPr>
        <w:tc>
          <w:tcPr>
            <w:tcW w:w="93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3716"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r w:rsidRPr="00F426E7">
              <w:rPr>
                <w:sz w:val="22"/>
                <w:szCs w:val="22"/>
                <w:lang w:eastAsia="ru-RU"/>
              </w:rPr>
              <w:t>р. универсальный</w:t>
            </w:r>
          </w:p>
        </w:tc>
        <w:tc>
          <w:tcPr>
            <w:tcW w:w="127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r w:rsidR="008F77CD" w:rsidRPr="00F426E7" w:rsidTr="00A471CE">
        <w:trPr>
          <w:trHeight w:val="270"/>
        </w:trPr>
        <w:tc>
          <w:tcPr>
            <w:tcW w:w="5932"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8F77CD" w:rsidRPr="00F426E7" w:rsidRDefault="008F77CD" w:rsidP="008F77CD">
            <w:pPr>
              <w:suppressAutoHyphens w:val="0"/>
              <w:rPr>
                <w:b/>
                <w:bCs/>
                <w:sz w:val="22"/>
                <w:szCs w:val="22"/>
                <w:lang w:eastAsia="ru-RU"/>
              </w:rPr>
            </w:pPr>
            <w:r w:rsidRPr="00F426E7">
              <w:rPr>
                <w:b/>
                <w:bCs/>
                <w:sz w:val="22"/>
                <w:szCs w:val="22"/>
                <w:lang w:eastAsia="ru-RU"/>
              </w:rPr>
              <w:t>ИТОГО</w:t>
            </w:r>
          </w:p>
        </w:tc>
        <w:tc>
          <w:tcPr>
            <w:tcW w:w="931"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454" w:type="dxa"/>
            <w:tcBorders>
              <w:top w:val="nil"/>
              <w:left w:val="nil"/>
              <w:bottom w:val="single" w:sz="8" w:space="0" w:color="auto"/>
              <w:right w:val="single" w:sz="4" w:space="0" w:color="auto"/>
            </w:tcBorders>
            <w:shd w:val="clear" w:color="auto" w:fill="auto"/>
            <w:vAlign w:val="center"/>
            <w:hideMark/>
          </w:tcPr>
          <w:p w:rsidR="008F77CD" w:rsidRPr="00F426E7" w:rsidRDefault="008F77CD" w:rsidP="008F77CD">
            <w:pPr>
              <w:suppressAutoHyphens w:val="0"/>
              <w:rPr>
                <w:sz w:val="22"/>
                <w:szCs w:val="22"/>
                <w:lang w:eastAsia="ru-RU"/>
              </w:rPr>
            </w:pPr>
          </w:p>
        </w:tc>
        <w:tc>
          <w:tcPr>
            <w:tcW w:w="1322" w:type="dxa"/>
            <w:tcBorders>
              <w:top w:val="nil"/>
              <w:left w:val="nil"/>
              <w:bottom w:val="single" w:sz="8" w:space="0" w:color="auto"/>
              <w:right w:val="single" w:sz="8" w:space="0" w:color="auto"/>
            </w:tcBorders>
            <w:shd w:val="clear" w:color="auto" w:fill="auto"/>
            <w:vAlign w:val="center"/>
            <w:hideMark/>
          </w:tcPr>
          <w:p w:rsidR="008F77CD" w:rsidRPr="00F426E7" w:rsidRDefault="008F77CD" w:rsidP="008F77CD">
            <w:pPr>
              <w:suppressAutoHyphens w:val="0"/>
              <w:rPr>
                <w:sz w:val="22"/>
                <w:szCs w:val="22"/>
                <w:lang w:eastAsia="ru-RU"/>
              </w:rPr>
            </w:pPr>
          </w:p>
        </w:tc>
      </w:tr>
    </w:tbl>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afffa"/>
        <w:tabs>
          <w:tab w:val="left" w:pos="0"/>
          <w:tab w:val="left" w:pos="1134"/>
        </w:tabs>
        <w:ind w:firstLine="567"/>
        <w:rPr>
          <w:b/>
          <w:sz w:val="24"/>
          <w:szCs w:val="24"/>
        </w:rPr>
      </w:pP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Директор филиала ПАО «</w:t>
      </w:r>
      <w:proofErr w:type="spellStart"/>
      <w:r>
        <w:rPr>
          <w:rFonts w:ascii="Times New Roman" w:hAnsi="Times New Roman"/>
          <w:sz w:val="22"/>
          <w:szCs w:val="22"/>
        </w:rPr>
        <w:t>ТрансКонтейнер</w:t>
      </w:r>
      <w:proofErr w:type="spellEnd"/>
      <w:r>
        <w:rPr>
          <w:rFonts w:ascii="Times New Roman" w:hAnsi="Times New Roman"/>
          <w:sz w:val="22"/>
          <w:szCs w:val="22"/>
        </w:rPr>
        <w:t>»</w:t>
      </w: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на __________________________________</w:t>
      </w:r>
    </w:p>
    <w:p w:rsidR="008F77CD" w:rsidRPr="00DA6187" w:rsidRDefault="008F77CD" w:rsidP="008F77CD">
      <w:pPr>
        <w:pStyle w:val="ConsNormal"/>
        <w:spacing w:line="360" w:lineRule="auto"/>
        <w:ind w:firstLine="5103"/>
        <w:rPr>
          <w:rFonts w:ascii="Times New Roman" w:hAnsi="Times New Roman"/>
          <w:sz w:val="22"/>
          <w:szCs w:val="22"/>
        </w:rPr>
      </w:pPr>
      <w:r>
        <w:rPr>
          <w:rFonts w:ascii="Times New Roman" w:hAnsi="Times New Roman"/>
          <w:sz w:val="22"/>
          <w:szCs w:val="22"/>
        </w:rPr>
        <w:t>_____________________ /_________________/</w:t>
      </w:r>
    </w:p>
    <w:p w:rsidR="008F77CD" w:rsidRPr="00DA6187" w:rsidRDefault="008F77CD" w:rsidP="008F77CD">
      <w:pPr>
        <w:ind w:firstLine="567"/>
        <w:rPr>
          <w:sz w:val="20"/>
          <w:szCs w:val="20"/>
        </w:rPr>
      </w:pPr>
      <w:r>
        <w:rPr>
          <w:sz w:val="20"/>
          <w:szCs w:val="20"/>
        </w:rPr>
        <w:t>Исполнитель _____________</w:t>
      </w:r>
    </w:p>
    <w:p w:rsidR="008F77CD" w:rsidRPr="00DA6187" w:rsidRDefault="008F77CD" w:rsidP="008F77CD">
      <w:pPr>
        <w:ind w:firstLine="567"/>
        <w:rPr>
          <w:sz w:val="20"/>
          <w:szCs w:val="20"/>
        </w:rPr>
      </w:pPr>
      <w:r>
        <w:rPr>
          <w:sz w:val="20"/>
          <w:szCs w:val="20"/>
        </w:rPr>
        <w:t>Телефон _________________</w:t>
      </w:r>
    </w:p>
    <w:tbl>
      <w:tblPr>
        <w:tblW w:w="10031" w:type="dxa"/>
        <w:tblLayout w:type="fixed"/>
        <w:tblLook w:val="0000"/>
      </w:tblPr>
      <w:tblGrid>
        <w:gridCol w:w="4786"/>
        <w:gridCol w:w="284"/>
        <w:gridCol w:w="4961"/>
      </w:tblGrid>
      <w:tr w:rsidR="008F77CD" w:rsidRPr="00DA6187" w:rsidTr="008F77CD">
        <w:tc>
          <w:tcPr>
            <w:tcW w:w="4786" w:type="dxa"/>
          </w:tcPr>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pPr>
          </w:p>
        </w:tc>
        <w:tc>
          <w:tcPr>
            <w:tcW w:w="4961" w:type="dxa"/>
          </w:tcPr>
          <w:p w:rsidR="008F77CD" w:rsidRPr="00DA6187" w:rsidRDefault="008F77CD" w:rsidP="008F77CD">
            <w:pPr>
              <w:widowControl w:val="0"/>
              <w:spacing w:line="228" w:lineRule="auto"/>
            </w:pPr>
          </w:p>
        </w:tc>
      </w:tr>
      <w:tr w:rsidR="008F77CD" w:rsidRPr="00DA6187" w:rsidTr="008F77CD">
        <w:trPr>
          <w:trHeight w:val="297"/>
        </w:trPr>
        <w:tc>
          <w:tcPr>
            <w:tcW w:w="4786" w:type="dxa"/>
          </w:tcPr>
          <w:tbl>
            <w:tblPr>
              <w:tblW w:w="10172" w:type="dxa"/>
              <w:tblLayout w:type="fixed"/>
              <w:tblLook w:val="0000"/>
            </w:tblPr>
            <w:tblGrid>
              <w:gridCol w:w="10172"/>
            </w:tblGrid>
            <w:tr w:rsidR="008F77CD" w:rsidRPr="00DA6187" w:rsidTr="008F77CD">
              <w:tc>
                <w:tcPr>
                  <w:tcW w:w="4786" w:type="dxa"/>
                </w:tcPr>
                <w:p w:rsidR="008F77CD" w:rsidRPr="00DA6187" w:rsidRDefault="008F77CD" w:rsidP="008F77CD">
                  <w:pPr>
                    <w:widowControl w:val="0"/>
                  </w:pPr>
                  <w:r>
                    <w:t>ОТ «ПОКУПАТЕЛЯ»</w:t>
                  </w:r>
                </w:p>
                <w:p w:rsidR="008F77CD" w:rsidRPr="00DA6187" w:rsidRDefault="008F77CD" w:rsidP="008F77CD">
                  <w:pPr>
                    <w:widowControl w:val="0"/>
                  </w:pPr>
                </w:p>
              </w:tc>
            </w:tr>
            <w:tr w:rsidR="008F77CD" w:rsidRPr="00DA6187" w:rsidTr="008F77CD">
              <w:trPr>
                <w:trHeight w:val="297"/>
              </w:trPr>
              <w:tc>
                <w:tcPr>
                  <w:tcW w:w="4786" w:type="dxa"/>
                </w:tcPr>
                <w:p w:rsidR="008F77CD" w:rsidRPr="00DA6187" w:rsidRDefault="008F77CD" w:rsidP="008F77CD">
                  <w:pPr>
                    <w:widowControl w:val="0"/>
                    <w:spacing w:before="80" w:line="228" w:lineRule="auto"/>
                  </w:pPr>
                </w:p>
                <w:p w:rsidR="008F77CD" w:rsidRPr="00DA6187" w:rsidRDefault="008F77CD" w:rsidP="008F77CD">
                  <w:pPr>
                    <w:widowControl w:val="0"/>
                    <w:spacing w:before="80" w:line="228" w:lineRule="auto"/>
                  </w:pPr>
                </w:p>
                <w:p w:rsidR="008F77CD" w:rsidRPr="00DA6187" w:rsidRDefault="008F77CD" w:rsidP="008F77CD">
                  <w:pPr>
                    <w:widowControl w:val="0"/>
                    <w:spacing w:line="228" w:lineRule="auto"/>
                  </w:pPr>
                  <w:r>
                    <w:t xml:space="preserve">___________________ </w:t>
                  </w:r>
                </w:p>
              </w:tc>
            </w:tr>
          </w:tbl>
          <w:p w:rsidR="008F77CD" w:rsidRPr="00DA6187" w:rsidRDefault="008F77CD" w:rsidP="008F77CD">
            <w:pPr>
              <w:widowControl w:val="0"/>
              <w:spacing w:line="228" w:lineRule="auto"/>
            </w:pPr>
          </w:p>
        </w:tc>
        <w:tc>
          <w:tcPr>
            <w:tcW w:w="284" w:type="dxa"/>
          </w:tcPr>
          <w:p w:rsidR="008F77CD" w:rsidRPr="00DA6187" w:rsidRDefault="008F77CD" w:rsidP="008F77CD">
            <w:pPr>
              <w:widowControl w:val="0"/>
              <w:spacing w:line="228" w:lineRule="auto"/>
            </w:pPr>
          </w:p>
        </w:tc>
        <w:tc>
          <w:tcPr>
            <w:tcW w:w="4961"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819" w:type="dxa"/>
                </w:tcPr>
                <w:p w:rsidR="008F77CD" w:rsidRPr="00DA6187" w:rsidRDefault="008F77CD" w:rsidP="008F77CD">
                  <w:pPr>
                    <w:widowControl w:val="0"/>
                  </w:pPr>
                </w:p>
                <w:p w:rsidR="008F77CD" w:rsidRPr="00DA6187" w:rsidRDefault="008F77CD" w:rsidP="008F77CD">
                  <w:pPr>
                    <w:widowControl w:val="0"/>
                  </w:pPr>
                  <w:r>
                    <w:t xml:space="preserve">_______________________ </w:t>
                  </w:r>
                </w:p>
              </w:tc>
            </w:tr>
          </w:tbl>
          <w:p w:rsidR="008F77CD" w:rsidRPr="00DA6187" w:rsidRDefault="008F77CD" w:rsidP="008F77CD">
            <w:pPr>
              <w:widowControl w:val="0"/>
              <w:spacing w:line="228" w:lineRule="auto"/>
            </w:pPr>
          </w:p>
        </w:tc>
      </w:tr>
    </w:tbl>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br w:type="page"/>
      </w:r>
    </w:p>
    <w:p w:rsidR="008F77CD" w:rsidRPr="00DA6187" w:rsidRDefault="008F77CD">
      <w:pPr>
        <w:jc w:val="right"/>
      </w:pPr>
      <w:r>
        <w:lastRenderedPageBreak/>
        <w:t>Приложение № 4</w:t>
      </w:r>
    </w:p>
    <w:p w:rsidR="008F77CD" w:rsidRPr="00DA6187" w:rsidRDefault="008F77CD" w:rsidP="008F77CD">
      <w:pPr>
        <w:ind w:firstLine="567"/>
        <w:jc w:val="right"/>
      </w:pPr>
      <w:r>
        <w:t>к договору поставки №</w:t>
      </w:r>
      <w:proofErr w:type="spellStart"/>
      <w:r>
        <w:t>ТКд</w:t>
      </w:r>
      <w:proofErr w:type="spellEnd"/>
      <w:r>
        <w:t>/19/___/_____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r>
        <w:rPr>
          <w:b/>
          <w:sz w:val="24"/>
          <w:szCs w:val="24"/>
        </w:rPr>
        <w:t xml:space="preserve">Адреса мест поставки и платежные реквизиты </w:t>
      </w:r>
    </w:p>
    <w:p w:rsidR="008F77CD" w:rsidRPr="00DA6187" w:rsidRDefault="008F77CD" w:rsidP="008F77CD">
      <w:pPr>
        <w:pStyle w:val="afffa"/>
        <w:tabs>
          <w:tab w:val="left" w:pos="0"/>
          <w:tab w:val="left" w:pos="1134"/>
        </w:tabs>
        <w:ind w:firstLine="567"/>
        <w:jc w:val="center"/>
        <w:rPr>
          <w:b/>
          <w:sz w:val="24"/>
          <w:szCs w:val="24"/>
        </w:rPr>
      </w:pPr>
      <w:r>
        <w:rPr>
          <w:b/>
          <w:sz w:val="24"/>
          <w:szCs w:val="24"/>
        </w:rPr>
        <w:t>Грузополучателей ПАО «</w:t>
      </w:r>
      <w:proofErr w:type="spellStart"/>
      <w:r>
        <w:rPr>
          <w:b/>
          <w:sz w:val="24"/>
          <w:szCs w:val="24"/>
        </w:rPr>
        <w:t>ТрансКонтейнер</w:t>
      </w:r>
      <w:proofErr w:type="spellEnd"/>
      <w:r>
        <w:rPr>
          <w:b/>
          <w:sz w:val="24"/>
          <w:szCs w:val="24"/>
        </w:rPr>
        <w:t>»</w:t>
      </w:r>
    </w:p>
    <w:p w:rsidR="008F77CD" w:rsidRPr="00DA6187" w:rsidRDefault="008F77CD" w:rsidP="008F77CD"/>
    <w:tbl>
      <w:tblPr>
        <w:tblW w:w="9657" w:type="dxa"/>
        <w:jc w:val="center"/>
        <w:tblLook w:val="04A0"/>
      </w:tblPr>
      <w:tblGrid>
        <w:gridCol w:w="5688"/>
        <w:gridCol w:w="3969"/>
      </w:tblGrid>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8F77CD">
            <w:pPr>
              <w:jc w:val="center"/>
              <w:rPr>
                <w:b/>
                <w:bCs/>
              </w:rPr>
            </w:pPr>
            <w:r>
              <w:rPr>
                <w:b/>
                <w:bCs/>
              </w:rPr>
              <w:t>Наименование структурного подразделения</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8F77CD" w:rsidRPr="00DA6187" w:rsidRDefault="008F77CD" w:rsidP="008F77CD">
            <w:pPr>
              <w:jc w:val="center"/>
              <w:rPr>
                <w:b/>
                <w:bCs/>
              </w:rPr>
            </w:pPr>
            <w:r>
              <w:rPr>
                <w:b/>
                <w:bCs/>
              </w:rPr>
              <w:t>Адрес</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color w:val="222222"/>
                <w:shd w:val="clear" w:color="auto" w:fill="FFFFFF"/>
              </w:rPr>
              <w:t xml:space="preserve">196626, г. Санкт-Петербург, п. </w:t>
            </w:r>
            <w:proofErr w:type="spellStart"/>
            <w:r>
              <w:rPr>
                <w:b/>
                <w:color w:val="222222"/>
                <w:shd w:val="clear" w:color="auto" w:fill="FFFFFF"/>
              </w:rPr>
              <w:t>Шушары</w:t>
            </w:r>
            <w:proofErr w:type="spellEnd"/>
            <w:r>
              <w:rPr>
                <w:b/>
                <w:color w:val="222222"/>
                <w:shd w:val="clear" w:color="auto" w:fill="FFFFFF"/>
              </w:rPr>
              <w:t xml:space="preserve">, </w:t>
            </w:r>
            <w:proofErr w:type="gramStart"/>
            <w:r>
              <w:rPr>
                <w:b/>
                <w:color w:val="222222"/>
                <w:shd w:val="clear" w:color="auto" w:fill="FFFFFF"/>
              </w:rPr>
              <w:t>Московское</w:t>
            </w:r>
            <w:proofErr w:type="gramEnd"/>
            <w:r>
              <w:rPr>
                <w:b/>
                <w:color w:val="222222"/>
                <w:shd w:val="clear" w:color="auto" w:fill="FFFFFF"/>
              </w:rPr>
              <w:t xml:space="preserve"> </w:t>
            </w:r>
            <w:proofErr w:type="spellStart"/>
            <w:r>
              <w:rPr>
                <w:b/>
                <w:color w:val="222222"/>
                <w:shd w:val="clear" w:color="auto" w:fill="FFFFFF"/>
              </w:rPr>
              <w:t>ш</w:t>
            </w:r>
            <w:proofErr w:type="spellEnd"/>
            <w:r>
              <w:rPr>
                <w:b/>
                <w:color w:val="222222"/>
                <w:shd w:val="clear" w:color="auto" w:fill="FFFFFF"/>
              </w:rPr>
              <w:t>., дом № 54, ЛИТЕРА Б </w:t>
            </w:r>
          </w:p>
        </w:tc>
      </w:tr>
      <w:tr w:rsidR="008F77CD" w:rsidRPr="00DA6187" w:rsidTr="008F77CD">
        <w:trPr>
          <w:trHeight w:val="50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spellStart"/>
            <w:proofErr w:type="gramStart"/>
            <w:r>
              <w:t>Калининград-Сортировочный</w:t>
            </w:r>
            <w:proofErr w:type="spellEnd"/>
            <w:proofErr w:type="gramEnd"/>
            <w:r>
              <w:t xml:space="preserve">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pPr>
            <w:r>
              <w:t xml:space="preserve">236039, </w:t>
            </w:r>
            <w:proofErr w:type="gramStart"/>
            <w:r>
              <w:t>Калининградская</w:t>
            </w:r>
            <w:proofErr w:type="gramEnd"/>
            <w:r>
              <w:t xml:space="preserve"> обл., г. Калининград, ул. Портовая, д.27а</w:t>
            </w:r>
          </w:p>
        </w:tc>
      </w:tr>
      <w:tr w:rsidR="008F77CD" w:rsidRPr="00DA6187" w:rsidTr="008F77CD">
        <w:trPr>
          <w:trHeight w:val="34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Тверь филиала ПАО «</w:t>
            </w:r>
            <w:proofErr w:type="spellStart"/>
            <w:r>
              <w:t>ТрансКонтейнер</w:t>
            </w:r>
            <w:proofErr w:type="spellEnd"/>
            <w:r>
              <w:t>» на Октябрьской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170001, Тверская область, </w:t>
            </w:r>
            <w:proofErr w:type="gramStart"/>
            <w:r>
              <w:t>г</w:t>
            </w:r>
            <w:proofErr w:type="gramEnd"/>
            <w:r>
              <w:t>. Тверь,  ул. Гончаровой д.40</w:t>
            </w:r>
          </w:p>
        </w:tc>
      </w:tr>
      <w:tr w:rsidR="008F77CD" w:rsidRPr="00DA6187" w:rsidTr="008F77CD">
        <w:trPr>
          <w:trHeight w:val="497"/>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Участок ремонта контейнеров филиала ПАО «</w:t>
            </w:r>
            <w:proofErr w:type="spellStart"/>
            <w:r>
              <w:t>ТрансКонтейнер</w:t>
            </w:r>
            <w:proofErr w:type="spellEnd"/>
            <w:r>
              <w:t>» на Октябрьской железной дороге.</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pPr>
            <w:r>
              <w:t>195009,  г. Санкт-Петербург, участок ж/</w:t>
            </w:r>
            <w:proofErr w:type="spellStart"/>
            <w:r>
              <w:t>д</w:t>
            </w:r>
            <w:proofErr w:type="spellEnd"/>
            <w:r>
              <w:t xml:space="preserve"> "</w:t>
            </w:r>
            <w:proofErr w:type="gramStart"/>
            <w:r>
              <w:t>Минеральная</w:t>
            </w:r>
            <w:proofErr w:type="gramEnd"/>
            <w:r>
              <w:t xml:space="preserve"> ул. 37 </w:t>
            </w:r>
          </w:p>
        </w:tc>
      </w:tr>
      <w:tr w:rsidR="008F77CD" w:rsidRPr="00DA6187" w:rsidTr="008F77CD">
        <w:tblPrEx>
          <w:tblLook w:val="00A0"/>
        </w:tblPrEx>
        <w:trPr>
          <w:trHeight w:val="229"/>
          <w:jc w:val="center"/>
        </w:trPr>
        <w:tc>
          <w:tcPr>
            <w:tcW w:w="5688" w:type="dxa"/>
            <w:tcBorders>
              <w:top w:val="single" w:sz="8" w:space="0" w:color="auto"/>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0" w:firstLine="52"/>
              <w:jc w:val="both"/>
              <w:rPr>
                <w:b/>
              </w:rPr>
            </w:pPr>
            <w:r>
              <w:rPr>
                <w:b/>
              </w:rPr>
              <w:t>Филиал ПАО «</w:t>
            </w:r>
            <w:proofErr w:type="spellStart"/>
            <w:r>
              <w:rPr>
                <w:b/>
              </w:rPr>
              <w:t>ТрансКонтейнер</w:t>
            </w:r>
            <w:proofErr w:type="spellEnd"/>
            <w:r>
              <w:rPr>
                <w:b/>
              </w:rPr>
              <w:t>» на Московской железной дороге.</w:t>
            </w:r>
          </w:p>
        </w:tc>
        <w:tc>
          <w:tcPr>
            <w:tcW w:w="3969" w:type="dxa"/>
            <w:tcBorders>
              <w:top w:val="single" w:sz="8" w:space="0" w:color="auto"/>
              <w:left w:val="single" w:sz="4" w:space="0" w:color="auto"/>
              <w:bottom w:val="single" w:sz="8" w:space="0" w:color="auto"/>
              <w:right w:val="single" w:sz="8" w:space="0" w:color="auto"/>
            </w:tcBorders>
          </w:tcPr>
          <w:p w:rsidR="008F77CD" w:rsidRPr="00DA6187" w:rsidRDefault="008F77CD" w:rsidP="008F77CD">
            <w:pPr>
              <w:jc w:val="both"/>
              <w:rPr>
                <w:b/>
              </w:rPr>
            </w:pPr>
            <w:r>
              <w:rPr>
                <w:b/>
              </w:rPr>
              <w:t xml:space="preserve">107014, г. Москва, </w:t>
            </w:r>
          </w:p>
          <w:p w:rsidR="008F77CD" w:rsidRPr="00DA6187" w:rsidRDefault="008F77CD" w:rsidP="008F77CD">
            <w:pPr>
              <w:jc w:val="both"/>
              <w:rPr>
                <w:b/>
              </w:rPr>
            </w:pPr>
            <w:r>
              <w:rPr>
                <w:b/>
              </w:rPr>
              <w:t>ул. Короленко, д.8</w:t>
            </w:r>
          </w:p>
        </w:tc>
      </w:tr>
      <w:tr w:rsidR="008F77CD" w:rsidRPr="00DA6187" w:rsidTr="008F77CD">
        <w:tblPrEx>
          <w:tblLook w:val="00A0"/>
        </w:tblPrEx>
        <w:trPr>
          <w:trHeight w:val="26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rPr>
                <w:color w:val="222222"/>
                <w:shd w:val="clear" w:color="auto" w:fill="FFFFFF"/>
              </w:rPr>
              <w:t xml:space="preserve">Контейнерный терминал </w:t>
            </w:r>
            <w:r>
              <w:t>Кунцево-2 филиала ПАО «</w:t>
            </w:r>
            <w:proofErr w:type="spellStart"/>
            <w:r>
              <w:t>ТрансКонтейнер</w:t>
            </w:r>
            <w:proofErr w:type="spellEnd"/>
            <w:r>
              <w:t>» на Московской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121351, г. Москва, ул. Молодогвардейская, д.65</w:t>
            </w:r>
          </w:p>
        </w:tc>
      </w:tr>
      <w:tr w:rsidR="008F77CD" w:rsidRPr="00DA6187" w:rsidTr="008F77CD">
        <w:trPr>
          <w:trHeight w:val="202"/>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Северной железной дороге.</w:t>
            </w:r>
          </w:p>
        </w:tc>
        <w:tc>
          <w:tcPr>
            <w:tcW w:w="3969" w:type="dxa"/>
            <w:tcBorders>
              <w:top w:val="nil"/>
              <w:left w:val="nil"/>
              <w:bottom w:val="single" w:sz="8" w:space="0" w:color="auto"/>
              <w:right w:val="single" w:sz="8" w:space="0" w:color="auto"/>
            </w:tcBorders>
            <w:shd w:val="clear" w:color="auto" w:fill="auto"/>
            <w:noWrap/>
            <w:hideMark/>
          </w:tcPr>
          <w:p w:rsidR="008F77CD" w:rsidRPr="00DA6187" w:rsidRDefault="008F77CD" w:rsidP="008F77CD">
            <w:pPr>
              <w:jc w:val="both"/>
              <w:rPr>
                <w:b/>
              </w:rPr>
            </w:pPr>
          </w:p>
        </w:tc>
      </w:tr>
      <w:tr w:rsidR="008F77CD" w:rsidRPr="00DA6187" w:rsidTr="008F77CD">
        <w:trPr>
          <w:trHeight w:val="62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Ярославль филиала </w:t>
            </w:r>
          </w:p>
          <w:p w:rsidR="008F77CD" w:rsidRPr="00DA6187" w:rsidRDefault="008F77CD" w:rsidP="008F77CD">
            <w:pPr>
              <w:jc w:val="both"/>
            </w:pPr>
            <w:r>
              <w:t>ПАО «</w:t>
            </w:r>
            <w:proofErr w:type="spellStart"/>
            <w:r>
              <w:t>ТрансКонтейнер</w:t>
            </w:r>
            <w:proofErr w:type="spellEnd"/>
            <w:r>
              <w:t>» на Северной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150001, г. Ярославль, 1-ая </w:t>
            </w:r>
            <w:proofErr w:type="gramStart"/>
            <w:r>
              <w:t>Вокзальная</w:t>
            </w:r>
            <w:proofErr w:type="gramEnd"/>
            <w:r>
              <w:t>, д. 23</w:t>
            </w:r>
          </w:p>
        </w:tc>
      </w:tr>
      <w:tr w:rsidR="008F77CD" w:rsidRPr="00DA6187" w:rsidTr="008F77CD">
        <w:trPr>
          <w:trHeight w:val="535"/>
          <w:jc w:val="center"/>
        </w:trPr>
        <w:tc>
          <w:tcPr>
            <w:tcW w:w="5688" w:type="dxa"/>
            <w:tcBorders>
              <w:top w:val="nil"/>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Горьковской железной дороге.</w:t>
            </w:r>
          </w:p>
        </w:tc>
        <w:tc>
          <w:tcPr>
            <w:tcW w:w="3969" w:type="dxa"/>
            <w:tcBorders>
              <w:top w:val="nil"/>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60"/>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left="52" w:firstLine="0"/>
              <w:jc w:val="both"/>
            </w:pPr>
            <w:r>
              <w:t xml:space="preserve"> Контейнерный терминал </w:t>
            </w:r>
            <w:proofErr w:type="spellStart"/>
            <w:r>
              <w:t>Костариха</w:t>
            </w:r>
            <w:proofErr w:type="spellEnd"/>
            <w:r>
              <w:t xml:space="preserve"> филиала ПАО «</w:t>
            </w:r>
            <w:proofErr w:type="spellStart"/>
            <w:r>
              <w:t>ТрансКонтейнер</w:t>
            </w:r>
            <w:proofErr w:type="spellEnd"/>
            <w:r>
              <w:t>» на Горьковской железной дороге.</w:t>
            </w:r>
          </w:p>
        </w:tc>
        <w:tc>
          <w:tcPr>
            <w:tcW w:w="3969" w:type="dxa"/>
            <w:tcBorders>
              <w:top w:val="nil"/>
              <w:left w:val="nil"/>
              <w:bottom w:val="single" w:sz="4" w:space="0" w:color="auto"/>
              <w:right w:val="single" w:sz="8" w:space="0" w:color="auto"/>
            </w:tcBorders>
            <w:shd w:val="clear" w:color="auto" w:fill="auto"/>
            <w:noWrap/>
            <w:hideMark/>
          </w:tcPr>
          <w:p w:rsidR="008F77CD" w:rsidRPr="00DA6187" w:rsidRDefault="008F77CD" w:rsidP="008F77CD">
            <w:pPr>
              <w:jc w:val="both"/>
            </w:pPr>
            <w:r>
              <w:t>603028, Нижегородская область,</w:t>
            </w:r>
          </w:p>
          <w:p w:rsidR="008F77CD" w:rsidRPr="00DA6187" w:rsidRDefault="008F77CD" w:rsidP="008F77CD">
            <w:pPr>
              <w:jc w:val="both"/>
            </w:pPr>
            <w:r>
              <w:t xml:space="preserve"> г. Нижний Новгород, </w:t>
            </w:r>
          </w:p>
          <w:p w:rsidR="008F77CD" w:rsidRPr="00DA6187" w:rsidRDefault="008F77CD" w:rsidP="008F77CD">
            <w:pPr>
              <w:jc w:val="both"/>
            </w:pPr>
            <w:r>
              <w:t>ул. Актюбинская, д.17М.</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0"/>
                <w:numId w:val="28"/>
              </w:numPr>
              <w:ind w:hanging="668"/>
              <w:jc w:val="both"/>
              <w:rPr>
                <w:b/>
              </w:rPr>
            </w:pPr>
            <w:r>
              <w:rPr>
                <w:b/>
              </w:rPr>
              <w:t>Филиал ПАО «</w:t>
            </w:r>
            <w:proofErr w:type="spellStart"/>
            <w:r>
              <w:rPr>
                <w:b/>
              </w:rPr>
              <w:t>ТрансКонтейнер</w:t>
            </w:r>
            <w:proofErr w:type="spellEnd"/>
            <w:r>
              <w:rPr>
                <w:b/>
              </w:rP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CC58C8">
            <w:pPr>
              <w:pStyle w:val="affa"/>
              <w:numPr>
                <w:ilvl w:val="1"/>
                <w:numId w:val="28"/>
              </w:numPr>
              <w:ind w:hanging="668"/>
              <w:jc w:val="both"/>
            </w:pPr>
            <w:r>
              <w:t xml:space="preserve"> Контейнерный терминал Придача филиала </w:t>
            </w:r>
          </w:p>
          <w:p w:rsidR="008F77CD" w:rsidRPr="00DA6187" w:rsidRDefault="008F77CD" w:rsidP="008F77CD">
            <w:pPr>
              <w:jc w:val="both"/>
            </w:pPr>
            <w:r>
              <w:t>ПАО «</w:t>
            </w:r>
            <w:proofErr w:type="spellStart"/>
            <w:r>
              <w:t>ТрансКонтейнер</w:t>
            </w:r>
            <w:proofErr w:type="spellEnd"/>
            <w:r>
              <w:t>» на Юго-Восточной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394028, Российская Федерация, </w:t>
            </w:r>
          </w:p>
          <w:p w:rsidR="008F77CD" w:rsidRPr="00DA6187" w:rsidRDefault="008F77CD" w:rsidP="008F77CD">
            <w:pPr>
              <w:jc w:val="both"/>
            </w:pPr>
            <w:r>
              <w:t>г. Воронеж, переулок Отличников, д.6Д</w:t>
            </w:r>
          </w:p>
        </w:tc>
      </w:tr>
      <w:tr w:rsidR="008F77CD" w:rsidRPr="00DA6187" w:rsidTr="008F77CD">
        <w:trPr>
          <w:trHeight w:val="273"/>
          <w:jc w:val="center"/>
        </w:trPr>
        <w:tc>
          <w:tcPr>
            <w:tcW w:w="5688" w:type="dxa"/>
            <w:tcBorders>
              <w:top w:val="nil"/>
              <w:left w:val="single" w:sz="8" w:space="0" w:color="auto"/>
              <w:bottom w:val="single" w:sz="4" w:space="0" w:color="auto"/>
              <w:right w:val="single" w:sz="4" w:space="0" w:color="auto"/>
            </w:tcBorders>
            <w:shd w:val="clear" w:color="auto" w:fill="auto"/>
            <w:noWrap/>
            <w:hideMark/>
          </w:tcPr>
          <w:p w:rsidR="008F77CD" w:rsidRPr="00DA6187" w:rsidRDefault="008F77CD" w:rsidP="008F77CD">
            <w:pPr>
              <w:shd w:val="clear" w:color="auto" w:fill="FFFFFF"/>
              <w:suppressAutoHyphens w:val="0"/>
            </w:pPr>
            <w:r>
              <w:t xml:space="preserve">5.2. </w:t>
            </w:r>
            <w:proofErr w:type="spellStart"/>
            <w:r>
              <w:t>Грязинский</w:t>
            </w:r>
            <w:proofErr w:type="spellEnd"/>
            <w:r>
              <w:t xml:space="preserve"> производственный участок</w:t>
            </w:r>
          </w:p>
          <w:p w:rsidR="008F77CD" w:rsidRPr="00DA6187" w:rsidRDefault="008F77CD" w:rsidP="008F77CD">
            <w:pPr>
              <w:shd w:val="clear" w:color="auto" w:fill="FFFFFF"/>
              <w:suppressAutoHyphens w:val="0"/>
            </w:pP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shd w:val="clear" w:color="auto" w:fill="FFFFFF"/>
              <w:suppressAutoHyphens w:val="0"/>
            </w:pPr>
            <w:r>
              <w:t>399055, Липецкая обл., г .Грязи ул</w:t>
            </w:r>
            <w:proofErr w:type="gramStart"/>
            <w:r>
              <w:t>.С</w:t>
            </w:r>
            <w:proofErr w:type="gramEnd"/>
            <w:r>
              <w:t>танционная, д.1</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xml:space="preserve">» на </w:t>
            </w:r>
            <w:proofErr w:type="spellStart"/>
            <w:r>
              <w:rPr>
                <w:b/>
              </w:rPr>
              <w:t>Северо-Кавказской</w:t>
            </w:r>
            <w:proofErr w:type="spellEnd"/>
            <w:r>
              <w:rPr>
                <w:b/>
              </w:rPr>
              <w:t xml:space="preserve">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Краснодар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350080, г. Краснодар, ул. </w:t>
            </w:r>
            <w:proofErr w:type="gramStart"/>
            <w:r>
              <w:t>Новороссийская</w:t>
            </w:r>
            <w:proofErr w:type="gramEnd"/>
            <w:r>
              <w:t>, д.61а</w:t>
            </w:r>
          </w:p>
        </w:tc>
      </w:tr>
      <w:tr w:rsidR="008F77CD" w:rsidRPr="00DA6187" w:rsidTr="008F77CD">
        <w:trPr>
          <w:trHeight w:val="73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Агентство в городе Новороссийск  филиала ПАО «</w:t>
            </w:r>
            <w:proofErr w:type="spellStart"/>
            <w:r>
              <w:t>ТрансКонтейнер</w:t>
            </w:r>
            <w:proofErr w:type="spellEnd"/>
            <w:r>
              <w:t xml:space="preserve">» на </w:t>
            </w:r>
            <w:proofErr w:type="spellStart"/>
            <w:r>
              <w:t>Северо-Кавказской</w:t>
            </w:r>
            <w:proofErr w:type="spellEnd"/>
            <w:r>
              <w:t xml:space="preserve"> </w:t>
            </w:r>
            <w:r>
              <w:lastRenderedPageBreak/>
              <w:t>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lastRenderedPageBreak/>
              <w:t xml:space="preserve">353900, г. Новороссийск, </w:t>
            </w:r>
          </w:p>
          <w:p w:rsidR="008F77CD" w:rsidRPr="00DA6187" w:rsidRDefault="008F77CD" w:rsidP="008F77CD">
            <w:pPr>
              <w:jc w:val="both"/>
            </w:pPr>
            <w:r>
              <w:t xml:space="preserve">ул. </w:t>
            </w:r>
            <w:proofErr w:type="spellStart"/>
            <w:r>
              <w:t>Леднева</w:t>
            </w:r>
            <w:proofErr w:type="spellEnd"/>
            <w:r>
              <w:t>, д.5, оф.603</w:t>
            </w:r>
          </w:p>
        </w:tc>
      </w:tr>
      <w:tr w:rsidR="008F77CD" w:rsidRPr="00DA6187" w:rsidTr="008F77CD">
        <w:trPr>
          <w:trHeight w:val="130"/>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lastRenderedPageBreak/>
              <w:t xml:space="preserve"> Контейнерный терминал Скачки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357500, Ставропольский край, </w:t>
            </w:r>
            <w:proofErr w:type="gramStart"/>
            <w:r>
              <w:t>г</w:t>
            </w:r>
            <w:proofErr w:type="gramEnd"/>
            <w:r>
              <w:t>. Пятигорск, Кисловодское шоссе, д.19</w:t>
            </w:r>
          </w:p>
        </w:tc>
      </w:tr>
      <w:tr w:rsidR="008F77CD" w:rsidRPr="00DA6187" w:rsidTr="008F77CD">
        <w:trPr>
          <w:trHeight w:val="274"/>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Владикавказ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362002, Северная Осетия, </w:t>
            </w:r>
          </w:p>
          <w:p w:rsidR="008F77CD" w:rsidRPr="00DA6187" w:rsidRDefault="008F77CD" w:rsidP="008F77CD">
            <w:pPr>
              <w:jc w:val="both"/>
            </w:pPr>
            <w:r>
              <w:t xml:space="preserve">г. Владикавказ, </w:t>
            </w:r>
            <w:proofErr w:type="spellStart"/>
            <w:r>
              <w:t>Черменское</w:t>
            </w:r>
            <w:proofErr w:type="spellEnd"/>
            <w:r>
              <w:t xml:space="preserve"> шоссе, д.8</w:t>
            </w:r>
          </w:p>
        </w:tc>
      </w:tr>
      <w:tr w:rsidR="008F77CD" w:rsidRPr="00DA6187" w:rsidTr="008F77CD">
        <w:trPr>
          <w:trHeight w:val="82"/>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 Контейнерный терминал </w:t>
            </w:r>
            <w:proofErr w:type="spellStart"/>
            <w:proofErr w:type="gramStart"/>
            <w:r>
              <w:t>Ростов-Товарный</w:t>
            </w:r>
            <w:proofErr w:type="spellEnd"/>
            <w:proofErr w:type="gramEnd"/>
            <w:r>
              <w:t xml:space="preserve"> филиала ПАО «</w:t>
            </w:r>
            <w:proofErr w:type="spellStart"/>
            <w:r>
              <w:t>ТрансКонтейнер</w:t>
            </w:r>
            <w:proofErr w:type="spellEnd"/>
            <w:r>
              <w:t xml:space="preserve">» на </w:t>
            </w:r>
            <w:proofErr w:type="spellStart"/>
            <w:r>
              <w:t>Северо-Кавказской</w:t>
            </w:r>
            <w:proofErr w:type="spellEnd"/>
            <w: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344000, г. Ростов-на-Дону, </w:t>
            </w:r>
          </w:p>
          <w:p w:rsidR="008F77CD" w:rsidRPr="00DA6187" w:rsidRDefault="008F77CD" w:rsidP="008F77CD">
            <w:pPr>
              <w:jc w:val="both"/>
            </w:pPr>
            <w:r>
              <w:t>пер. Энергетиков, д. 3-5а</w:t>
            </w:r>
          </w:p>
        </w:tc>
      </w:tr>
      <w:tr w:rsidR="008F77CD" w:rsidRPr="00DA6187" w:rsidTr="008F77CD">
        <w:tblPrEx>
          <w:tblLook w:val="00A0"/>
        </w:tblPrEx>
        <w:trPr>
          <w:trHeight w:val="451"/>
          <w:jc w:val="center"/>
        </w:trPr>
        <w:tc>
          <w:tcPr>
            <w:tcW w:w="5688" w:type="dxa"/>
            <w:tcBorders>
              <w:top w:val="single" w:sz="4" w:space="0" w:color="auto"/>
              <w:left w:val="single" w:sz="8" w:space="0" w:color="auto"/>
              <w:bottom w:val="single" w:sz="4"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Куйбышевской железной дороге.</w:t>
            </w:r>
          </w:p>
        </w:tc>
        <w:tc>
          <w:tcPr>
            <w:tcW w:w="3969" w:type="dxa"/>
            <w:tcBorders>
              <w:top w:val="single" w:sz="4" w:space="0" w:color="auto"/>
              <w:left w:val="nil"/>
              <w:bottom w:val="single" w:sz="4" w:space="0" w:color="auto"/>
              <w:right w:val="single" w:sz="8" w:space="0" w:color="auto"/>
            </w:tcBorders>
            <w:noWrap/>
          </w:tcPr>
          <w:p w:rsidR="008F77CD" w:rsidRPr="00DA6187" w:rsidRDefault="008F77CD" w:rsidP="008F77CD">
            <w:pPr>
              <w:jc w:val="both"/>
              <w:rPr>
                <w:b/>
              </w:rPr>
            </w:pPr>
            <w:r>
              <w:rPr>
                <w:b/>
              </w:rPr>
              <w:t>443041, г. Самара, ул. Льва Толстого, д. 131</w:t>
            </w:r>
          </w:p>
        </w:tc>
      </w:tr>
      <w:tr w:rsidR="008F77CD" w:rsidRPr="00DA6187" w:rsidTr="008F77CD">
        <w:tblPrEx>
          <w:tblLook w:val="00A0"/>
        </w:tblPrEx>
        <w:trPr>
          <w:trHeight w:val="734"/>
          <w:jc w:val="center"/>
        </w:trPr>
        <w:tc>
          <w:tcPr>
            <w:tcW w:w="5688" w:type="dxa"/>
            <w:tcBorders>
              <w:top w:val="single" w:sz="4" w:space="0" w:color="auto"/>
              <w:left w:val="single" w:sz="4" w:space="0" w:color="auto"/>
              <w:bottom w:val="single" w:sz="4" w:space="0" w:color="auto"/>
              <w:right w:val="single" w:sz="4" w:space="0" w:color="auto"/>
            </w:tcBorders>
          </w:tcPr>
          <w:p w:rsidR="008F77CD" w:rsidRPr="00DA6187" w:rsidRDefault="008F77CD" w:rsidP="00CC58C8">
            <w:pPr>
              <w:pStyle w:val="affa"/>
              <w:numPr>
                <w:ilvl w:val="1"/>
                <w:numId w:val="28"/>
              </w:numPr>
              <w:ind w:left="619" w:hanging="567"/>
              <w:jc w:val="both"/>
            </w:pPr>
            <w:r>
              <w:t xml:space="preserve"> Агентство в </w:t>
            </w:r>
            <w:proofErr w:type="gramStart"/>
            <w:r>
              <w:t>г</w:t>
            </w:r>
            <w:proofErr w:type="gramEnd"/>
            <w:r>
              <w:t>. Самара</w:t>
            </w:r>
            <w:r>
              <w:rPr>
                <w:bCs/>
              </w:rPr>
              <w:t xml:space="preserve"> </w:t>
            </w:r>
            <w:r>
              <w:t xml:space="preserve">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single" w:sz="4" w:space="0" w:color="auto"/>
              <w:left w:val="single" w:sz="4" w:space="0" w:color="auto"/>
              <w:bottom w:val="single" w:sz="4" w:space="0" w:color="auto"/>
              <w:right w:val="single" w:sz="4" w:space="0" w:color="auto"/>
            </w:tcBorders>
          </w:tcPr>
          <w:p w:rsidR="008F77CD" w:rsidRPr="00DA6187" w:rsidRDefault="008F77CD" w:rsidP="008F77CD">
            <w:pPr>
              <w:jc w:val="both"/>
            </w:pPr>
            <w:r>
              <w:t>443041, г. Самара, ул. Льва Толстого, д. 131</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hanging="668"/>
              <w:jc w:val="both"/>
            </w:pPr>
            <w:r>
              <w:t xml:space="preserve"> Контейнерный терминал </w:t>
            </w:r>
            <w:r>
              <w:rPr>
                <w:bCs/>
              </w:rPr>
              <w:t>Пенза</w:t>
            </w:r>
            <w:r>
              <w:t xml:space="preserve"> филиала </w:t>
            </w:r>
          </w:p>
          <w:p w:rsidR="008F77CD" w:rsidRPr="00DA6187" w:rsidRDefault="008F77CD" w:rsidP="008F77CD">
            <w:pPr>
              <w:jc w:val="both"/>
            </w:pPr>
            <w:r>
              <w:t>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440061,  г. Пенза, ул. Каракозова, д.48</w:t>
            </w:r>
          </w:p>
        </w:tc>
      </w:tr>
      <w:tr w:rsidR="008F77CD" w:rsidRPr="00DA6187" w:rsidTr="008F77CD">
        <w:tblPrEx>
          <w:tblLook w:val="00A0"/>
        </w:tblPrEx>
        <w:trPr>
          <w:trHeight w:val="734"/>
          <w:jc w:val="center"/>
        </w:trPr>
        <w:tc>
          <w:tcPr>
            <w:tcW w:w="5688" w:type="dxa"/>
            <w:tcBorders>
              <w:top w:val="nil"/>
              <w:left w:val="single" w:sz="8" w:space="0" w:color="auto"/>
              <w:bottom w:val="single" w:sz="4" w:space="0" w:color="auto"/>
              <w:right w:val="single" w:sz="4" w:space="0" w:color="auto"/>
            </w:tcBorders>
          </w:tcPr>
          <w:p w:rsidR="008F77CD" w:rsidRPr="00DA6187" w:rsidRDefault="008F77CD" w:rsidP="00CC58C8">
            <w:pPr>
              <w:pStyle w:val="affa"/>
              <w:numPr>
                <w:ilvl w:val="1"/>
                <w:numId w:val="28"/>
              </w:numPr>
              <w:ind w:left="52" w:firstLine="0"/>
              <w:jc w:val="both"/>
            </w:pPr>
            <w:r>
              <w:t xml:space="preserve">Контейнерный терминал </w:t>
            </w:r>
            <w:proofErr w:type="spellStart"/>
            <w:r>
              <w:rPr>
                <w:bCs/>
              </w:rPr>
              <w:t>Черниковка</w:t>
            </w:r>
            <w:proofErr w:type="spellEnd"/>
            <w:r>
              <w:rPr>
                <w:bCs/>
              </w:rPr>
              <w:t xml:space="preserve"> </w:t>
            </w:r>
            <w:r>
              <w:t>филиала ПАО «</w:t>
            </w:r>
            <w:proofErr w:type="spellStart"/>
            <w:r>
              <w:t>ТрансКонтейнер</w:t>
            </w:r>
            <w:proofErr w:type="spellEnd"/>
            <w:r>
              <w:t>» на Куйбышевской железной дороге.</w:t>
            </w:r>
          </w:p>
        </w:tc>
        <w:tc>
          <w:tcPr>
            <w:tcW w:w="3969" w:type="dxa"/>
            <w:tcBorders>
              <w:top w:val="nil"/>
              <w:left w:val="nil"/>
              <w:bottom w:val="single" w:sz="4" w:space="0" w:color="auto"/>
              <w:right w:val="single" w:sz="8" w:space="0" w:color="auto"/>
            </w:tcBorders>
          </w:tcPr>
          <w:p w:rsidR="008F77CD" w:rsidRPr="00DA6187" w:rsidRDefault="008F77CD" w:rsidP="008F77CD">
            <w:pPr>
              <w:jc w:val="both"/>
            </w:pPr>
            <w:r>
              <w:t>450027,  г. Уфа, ул. Индустриальное шоссе, д. 13</w:t>
            </w:r>
          </w:p>
        </w:tc>
      </w:tr>
      <w:tr w:rsidR="008F77CD" w:rsidRPr="00DA6187" w:rsidTr="008F77CD">
        <w:trPr>
          <w:trHeight w:val="505"/>
          <w:jc w:val="center"/>
        </w:trPr>
        <w:tc>
          <w:tcPr>
            <w:tcW w:w="5688" w:type="dxa"/>
            <w:tcBorders>
              <w:top w:val="single" w:sz="8"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Приволжской железной дороге.</w:t>
            </w:r>
          </w:p>
        </w:tc>
        <w:tc>
          <w:tcPr>
            <w:tcW w:w="3969" w:type="dxa"/>
            <w:tcBorders>
              <w:top w:val="single" w:sz="8"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410017,  г. Саратов, </w:t>
            </w:r>
          </w:p>
          <w:p w:rsidR="008F77CD" w:rsidRPr="00DA6187" w:rsidRDefault="008F77CD" w:rsidP="008F77CD">
            <w:pPr>
              <w:jc w:val="both"/>
              <w:rPr>
                <w:b/>
              </w:rPr>
            </w:pPr>
            <w:r>
              <w:rPr>
                <w:b/>
              </w:rPr>
              <w:t>ул. Шелковичная, д. 11/15</w:t>
            </w:r>
          </w:p>
        </w:tc>
      </w:tr>
      <w:tr w:rsidR="008F77CD" w:rsidRPr="00DA6187" w:rsidTr="008F77CD">
        <w:trPr>
          <w:trHeight w:val="81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 Контейнерный терминал Трофимовский-2 филиала ПАО «</w:t>
            </w:r>
            <w:proofErr w:type="spellStart"/>
            <w:r>
              <w:t>ТрансКонтейнер</w:t>
            </w:r>
            <w:proofErr w:type="spellEnd"/>
            <w:r>
              <w:t>» на Приволжской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410062, Российская Федерация</w:t>
            </w:r>
            <w:proofErr w:type="gramStart"/>
            <w:r>
              <w:t xml:space="preserve"> ,</w:t>
            </w:r>
            <w:proofErr w:type="gramEnd"/>
            <w:r>
              <w:t xml:space="preserve"> г. Саратов, станция Трофимовский-2</w:t>
            </w:r>
          </w:p>
        </w:tc>
      </w:tr>
      <w:tr w:rsidR="008F77CD" w:rsidRPr="00DA6187" w:rsidTr="008F77CD">
        <w:trPr>
          <w:trHeight w:val="835"/>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720"/>
              <w:jc w:val="both"/>
            </w:pPr>
            <w:r>
              <w:t xml:space="preserve"> Контейнерный терминал  Кутум филиала </w:t>
            </w:r>
          </w:p>
          <w:p w:rsidR="008F77CD" w:rsidRPr="00DA6187" w:rsidRDefault="008F77CD" w:rsidP="008F77CD">
            <w:pPr>
              <w:jc w:val="both"/>
            </w:pPr>
            <w:r>
              <w:t>ПАО «</w:t>
            </w:r>
            <w:proofErr w:type="spellStart"/>
            <w:r>
              <w:t>ТрансКонтейнер</w:t>
            </w:r>
            <w:proofErr w:type="spellEnd"/>
            <w:r>
              <w:t>» на Приволжской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414000, Российская Федерация, Астраханская обл., Приволжский район, станция Кутум</w:t>
            </w:r>
          </w:p>
        </w:tc>
      </w:tr>
      <w:tr w:rsidR="008F77CD" w:rsidRPr="00DA6187" w:rsidTr="008F77CD">
        <w:trPr>
          <w:trHeight w:val="505"/>
          <w:jc w:val="center"/>
        </w:trPr>
        <w:tc>
          <w:tcPr>
            <w:tcW w:w="5688" w:type="dxa"/>
            <w:tcBorders>
              <w:top w:val="single" w:sz="4" w:space="0" w:color="auto"/>
              <w:left w:val="single" w:sz="8" w:space="0" w:color="auto"/>
              <w:bottom w:val="single" w:sz="8"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Уральский филиал ПАО «</w:t>
            </w:r>
            <w:proofErr w:type="spellStart"/>
            <w:r>
              <w:rPr>
                <w:b/>
              </w:rPr>
              <w:t>ТрансКонтейнер</w:t>
            </w:r>
            <w:proofErr w:type="spellEnd"/>
            <w:r>
              <w:rPr>
                <w:b/>
              </w:rPr>
              <w:t xml:space="preserve">» </w:t>
            </w:r>
          </w:p>
        </w:tc>
        <w:tc>
          <w:tcPr>
            <w:tcW w:w="3969" w:type="dxa"/>
            <w:tcBorders>
              <w:top w:val="single" w:sz="4" w:space="0" w:color="auto"/>
              <w:left w:val="nil"/>
              <w:bottom w:val="single" w:sz="8" w:space="0" w:color="auto"/>
              <w:right w:val="single" w:sz="8" w:space="0" w:color="auto"/>
            </w:tcBorders>
            <w:shd w:val="clear" w:color="auto" w:fill="auto"/>
            <w:hideMark/>
          </w:tcPr>
          <w:p w:rsidR="008F77CD" w:rsidRPr="00DA6187" w:rsidRDefault="008F77CD" w:rsidP="008F77CD">
            <w:pPr>
              <w:jc w:val="both"/>
              <w:rPr>
                <w:b/>
              </w:rPr>
            </w:pPr>
            <w:r>
              <w:rPr>
                <w:b/>
              </w:rPr>
              <w:t xml:space="preserve">620027, г. Екатеринбург, </w:t>
            </w:r>
          </w:p>
          <w:p w:rsidR="008F77CD" w:rsidRPr="00DA6187" w:rsidRDefault="008F77CD" w:rsidP="008F77CD">
            <w:pPr>
              <w:jc w:val="both"/>
              <w:rPr>
                <w:b/>
              </w:rPr>
            </w:pPr>
            <w:r>
              <w:rPr>
                <w:b/>
              </w:rPr>
              <w:t>ул. Николая Никонова, д.8.</w:t>
            </w:r>
          </w:p>
        </w:tc>
      </w:tr>
      <w:tr w:rsidR="008F77CD" w:rsidRPr="00DA6187" w:rsidTr="008F77CD">
        <w:trPr>
          <w:trHeight w:val="723"/>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 xml:space="preserve">Контейнерный терминал </w:t>
            </w:r>
            <w:proofErr w:type="spellStart"/>
            <w:proofErr w:type="gramStart"/>
            <w:r>
              <w:t>Екатеринбург</w:t>
            </w:r>
            <w:r>
              <w:rPr>
                <w:bCs/>
              </w:rPr>
              <w:t>-Товарный</w:t>
            </w:r>
            <w:proofErr w:type="spellEnd"/>
            <w:proofErr w:type="gramEnd"/>
            <w:r>
              <w:rPr>
                <w:bCs/>
              </w:rPr>
              <w:t xml:space="preserve"> Уральского</w:t>
            </w:r>
            <w:r>
              <w:t xml:space="preserve">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rPr>
                <w:color w:val="222222"/>
                <w:lang w:eastAsia="ru-RU"/>
              </w:rPr>
              <w:t xml:space="preserve">620141,  Свердловская </w:t>
            </w:r>
            <w:proofErr w:type="spellStart"/>
            <w:r>
              <w:rPr>
                <w:color w:val="222222"/>
                <w:lang w:eastAsia="ru-RU"/>
              </w:rPr>
              <w:t>область</w:t>
            </w:r>
            <w:proofErr w:type="gramStart"/>
            <w:r>
              <w:rPr>
                <w:color w:val="222222"/>
                <w:lang w:eastAsia="ru-RU"/>
              </w:rPr>
              <w:t>,</w:t>
            </w:r>
            <w:r>
              <w:t>г</w:t>
            </w:r>
            <w:proofErr w:type="spellEnd"/>
            <w:proofErr w:type="gramEnd"/>
            <w:r>
              <w:t>. Екатеринбург, ул. Автомагистральная, д.2.</w:t>
            </w:r>
          </w:p>
        </w:tc>
      </w:tr>
      <w:tr w:rsidR="008F77CD" w:rsidRPr="00DA6187" w:rsidTr="008F77CD">
        <w:trPr>
          <w:trHeight w:val="73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Контейнерный терминал </w:t>
            </w:r>
            <w:proofErr w:type="gramStart"/>
            <w:r>
              <w:rPr>
                <w:bCs/>
              </w:rPr>
              <w:t>Блочная</w:t>
            </w:r>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614031, </w:t>
            </w:r>
            <w:r>
              <w:rPr>
                <w:color w:val="222222"/>
                <w:lang w:eastAsia="ru-RU"/>
              </w:rPr>
              <w:t xml:space="preserve">Пермский край, </w:t>
            </w:r>
            <w:proofErr w:type="gramStart"/>
            <w:r>
              <w:t>г</w:t>
            </w:r>
            <w:proofErr w:type="gramEnd"/>
            <w:r>
              <w:t>. Пермь, ул. Докучаева,  д.60.</w:t>
            </w:r>
          </w:p>
        </w:tc>
      </w:tr>
      <w:tr w:rsidR="008F77CD" w:rsidRPr="00DA6187" w:rsidTr="008F77CD">
        <w:trPr>
          <w:trHeight w:val="746"/>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w:t>
            </w:r>
            <w:r>
              <w:rPr>
                <w:bCs/>
              </w:rPr>
              <w:t xml:space="preserve"> Нижневартовск</w:t>
            </w:r>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628616, </w:t>
            </w:r>
            <w:r>
              <w:rPr>
                <w:color w:val="222222"/>
                <w:lang w:eastAsia="ru-RU"/>
              </w:rPr>
              <w:t xml:space="preserve">Тюменская область, </w:t>
            </w:r>
            <w:proofErr w:type="gramStart"/>
            <w:r>
              <w:t>г</w:t>
            </w:r>
            <w:proofErr w:type="gramEnd"/>
            <w:r>
              <w:t>. Нижневартовск, ул. Северная, д.23</w:t>
            </w:r>
          </w:p>
        </w:tc>
      </w:tr>
      <w:tr w:rsidR="008F77CD" w:rsidRPr="00DA6187" w:rsidTr="008F77CD">
        <w:trPr>
          <w:trHeight w:val="86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Челябинск-Грузовой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454053,  </w:t>
            </w:r>
            <w:r>
              <w:rPr>
                <w:color w:val="222222"/>
                <w:lang w:eastAsia="ru-RU"/>
              </w:rPr>
              <w:t xml:space="preserve">Челябинская область, </w:t>
            </w:r>
            <w:r>
              <w:t xml:space="preserve">г. Челябинск, станция </w:t>
            </w:r>
            <w:proofErr w:type="spellStart"/>
            <w:proofErr w:type="gramStart"/>
            <w:r>
              <w:t>Челябинск-Грузовой</w:t>
            </w:r>
            <w:proofErr w:type="spellEnd"/>
            <w:proofErr w:type="gramEnd"/>
          </w:p>
        </w:tc>
      </w:tr>
      <w:tr w:rsidR="008F77CD" w:rsidRPr="00DA6187" w:rsidTr="008F77CD">
        <w:trPr>
          <w:trHeight w:val="75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 xml:space="preserve">Контейнерный терминал </w:t>
            </w:r>
            <w:proofErr w:type="spellStart"/>
            <w:proofErr w:type="gramStart"/>
            <w:r>
              <w:rPr>
                <w:bCs/>
              </w:rPr>
              <w:t>Магнитогорск-Грузовой</w:t>
            </w:r>
            <w:proofErr w:type="spellEnd"/>
            <w:proofErr w:type="gramEnd"/>
            <w:r>
              <w:t xml:space="preserve"> Уральского филиала ПАО «</w:t>
            </w:r>
            <w:proofErr w:type="spellStart"/>
            <w:r>
              <w:t>ТрансКонтейнер</w:t>
            </w:r>
            <w:proofErr w:type="spellEnd"/>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455011, Челябинская область,  </w:t>
            </w:r>
          </w:p>
          <w:p w:rsidR="008F77CD" w:rsidRPr="00DA6187" w:rsidRDefault="008F77CD" w:rsidP="008F77CD">
            <w:pPr>
              <w:jc w:val="both"/>
            </w:pPr>
            <w:r>
              <w:t>г. Магнитогорск, ул. Калибровщиков, д. 11</w:t>
            </w:r>
          </w:p>
        </w:tc>
      </w:tr>
      <w:tr w:rsidR="008F77CD" w:rsidRPr="00DA6187" w:rsidTr="008F77CD">
        <w:trPr>
          <w:trHeight w:val="700"/>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rPr>
                <w:color w:val="222222"/>
                <w:lang w:eastAsia="ru-RU"/>
              </w:rPr>
              <w:t>Контейнерный терминал Курган Уральского филиала ПАО «</w:t>
            </w:r>
            <w:proofErr w:type="spellStart"/>
            <w:r>
              <w:rPr>
                <w:color w:val="222222"/>
                <w:lang w:eastAsia="ru-RU"/>
              </w:rPr>
              <w:t>ТрансКонтейнер</w:t>
            </w:r>
            <w:proofErr w:type="spellEnd"/>
            <w:r>
              <w:rPr>
                <w:color w:val="222222"/>
                <w:lang w:eastAsia="ru-RU"/>
              </w:rPr>
              <w:t>»</w:t>
            </w:r>
            <w:r>
              <w:t xml:space="preserve"> </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640027, Курганская область, </w:t>
            </w:r>
          </w:p>
          <w:p w:rsidR="008F77CD" w:rsidRPr="00DA6187" w:rsidRDefault="008F77CD" w:rsidP="008F77CD">
            <w:pPr>
              <w:jc w:val="both"/>
            </w:pPr>
            <w:r>
              <w:t>г. Курган, станция Курган, Омская ул., д. 177</w:t>
            </w:r>
          </w:p>
        </w:tc>
      </w:tr>
      <w:tr w:rsidR="008F77CD" w:rsidRPr="00DA6187" w:rsidTr="008F77CD">
        <w:trPr>
          <w:trHeight w:val="50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Западно-</w:t>
            </w:r>
            <w:r>
              <w:rPr>
                <w:b/>
              </w:rPr>
              <w:lastRenderedPageBreak/>
              <w:t>Сибирской</w:t>
            </w:r>
            <w:proofErr w:type="spellEnd"/>
            <w:r>
              <w:rPr>
                <w:b/>
              </w:rPr>
              <w:t xml:space="preserve">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83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lastRenderedPageBreak/>
              <w:t xml:space="preserve">Контейнерный терминал </w:t>
            </w:r>
            <w:proofErr w:type="spellStart"/>
            <w:r>
              <w:rPr>
                <w:bCs/>
              </w:rPr>
              <w:t>Клещиха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630052, г</w:t>
            </w:r>
            <w:proofErr w:type="gramStart"/>
            <w:r>
              <w:t>.Н</w:t>
            </w:r>
            <w:proofErr w:type="gramEnd"/>
            <w:r>
              <w:t xml:space="preserve">овосибирск, </w:t>
            </w:r>
            <w:proofErr w:type="spellStart"/>
            <w:r>
              <w:t>ул.Толмачевская</w:t>
            </w:r>
            <w:proofErr w:type="spellEnd"/>
            <w:r>
              <w:t>, д.1</w:t>
            </w:r>
          </w:p>
        </w:tc>
      </w:tr>
      <w:tr w:rsidR="008F77CD" w:rsidRPr="00DA6187" w:rsidTr="008F77CD">
        <w:trPr>
          <w:trHeight w:val="717"/>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r>
              <w:rPr>
                <w:bCs/>
              </w:rPr>
              <w:t>Барнаул</w:t>
            </w:r>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656031, г. Барнаул,  ул</w:t>
            </w:r>
            <w:proofErr w:type="gramStart"/>
            <w:r>
              <w:t>.П</w:t>
            </w:r>
            <w:proofErr w:type="gramEnd"/>
            <w:r>
              <w:t>ривокзальная, д.87б</w:t>
            </w:r>
          </w:p>
        </w:tc>
      </w:tr>
      <w:tr w:rsidR="008F77CD" w:rsidRPr="00DA6187" w:rsidTr="008F77CD">
        <w:trPr>
          <w:trHeight w:val="714"/>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hanging="668"/>
              <w:jc w:val="both"/>
            </w:pPr>
            <w:r>
              <w:t xml:space="preserve">Контейнерный терминал </w:t>
            </w:r>
            <w:proofErr w:type="spellStart"/>
            <w:proofErr w:type="gramStart"/>
            <w:r>
              <w:rPr>
                <w:bCs/>
              </w:rPr>
              <w:t>Омск-Восточный</w:t>
            </w:r>
            <w:proofErr w:type="spellEnd"/>
            <w:proofErr w:type="gramEnd"/>
            <w:r>
              <w:t xml:space="preserve"> филиала  </w:t>
            </w:r>
          </w:p>
          <w:p w:rsidR="008F77CD" w:rsidRPr="00DA6187" w:rsidRDefault="008F77CD" w:rsidP="008F77CD">
            <w:pPr>
              <w:jc w:val="both"/>
            </w:pPr>
            <w:r>
              <w:t>ПАО «</w:t>
            </w:r>
            <w:proofErr w:type="spellStart"/>
            <w:r>
              <w:t>ТрансКонтейнер</w:t>
            </w:r>
            <w:proofErr w:type="spellEnd"/>
            <w:r>
              <w:t xml:space="preserve">» на </w:t>
            </w:r>
            <w:proofErr w:type="spellStart"/>
            <w:r>
              <w:t>Западно-Сибирской</w:t>
            </w:r>
            <w:proofErr w:type="spellEnd"/>
            <w:r>
              <w:t xml:space="preserve">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 xml:space="preserve">644023, г. Омск, ул. </w:t>
            </w:r>
            <w:proofErr w:type="gramStart"/>
            <w:r>
              <w:t>Рельсовая</w:t>
            </w:r>
            <w:proofErr w:type="gramEnd"/>
            <w:r>
              <w:t>, д.22</w:t>
            </w:r>
          </w:p>
        </w:tc>
      </w:tr>
      <w:tr w:rsidR="008F77CD" w:rsidRPr="00DA6187" w:rsidTr="008F77CD">
        <w:tblPrEx>
          <w:tblLook w:val="00A0"/>
        </w:tblPrEx>
        <w:trPr>
          <w:trHeight w:val="483"/>
          <w:jc w:val="center"/>
        </w:trPr>
        <w:tc>
          <w:tcPr>
            <w:tcW w:w="5688" w:type="dxa"/>
            <w:tcBorders>
              <w:top w:val="nil"/>
              <w:left w:val="single" w:sz="8" w:space="0" w:color="auto"/>
              <w:bottom w:val="single" w:sz="8" w:space="0" w:color="auto"/>
              <w:right w:val="single" w:sz="4" w:space="0" w:color="auto"/>
            </w:tcBorders>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Красноярской железной дороге.</w:t>
            </w:r>
          </w:p>
        </w:tc>
        <w:tc>
          <w:tcPr>
            <w:tcW w:w="3969" w:type="dxa"/>
            <w:tcBorders>
              <w:top w:val="nil"/>
              <w:left w:val="nil"/>
              <w:bottom w:val="single" w:sz="8" w:space="0" w:color="auto"/>
              <w:right w:val="single" w:sz="8" w:space="0" w:color="auto"/>
            </w:tcBorders>
          </w:tcPr>
          <w:p w:rsidR="008F77CD" w:rsidRPr="00DA6187" w:rsidRDefault="008F77CD" w:rsidP="008F77CD">
            <w:pPr>
              <w:jc w:val="both"/>
              <w:rPr>
                <w:b/>
              </w:rPr>
            </w:pPr>
          </w:p>
        </w:tc>
      </w:tr>
      <w:tr w:rsidR="008F77CD" w:rsidRPr="00DA6187" w:rsidTr="008F77CD">
        <w:tblPrEx>
          <w:tblLook w:val="00A0"/>
        </w:tblPrEx>
        <w:trPr>
          <w:trHeight w:val="276"/>
          <w:jc w:val="center"/>
        </w:trPr>
        <w:tc>
          <w:tcPr>
            <w:tcW w:w="5688" w:type="dxa"/>
            <w:vMerge w:val="restart"/>
            <w:tcBorders>
              <w:top w:val="nil"/>
              <w:left w:val="single" w:sz="8" w:space="0" w:color="auto"/>
              <w:bottom w:val="single" w:sz="4" w:space="0" w:color="000000"/>
              <w:right w:val="single" w:sz="4" w:space="0" w:color="auto"/>
            </w:tcBorders>
          </w:tcPr>
          <w:p w:rsidR="008F77CD" w:rsidRPr="00DA6187" w:rsidRDefault="008F77CD" w:rsidP="00CC58C8">
            <w:pPr>
              <w:pStyle w:val="affa"/>
              <w:numPr>
                <w:ilvl w:val="1"/>
                <w:numId w:val="28"/>
              </w:numPr>
              <w:ind w:hanging="668"/>
              <w:jc w:val="both"/>
            </w:pPr>
            <w:r>
              <w:t xml:space="preserve">Контейнерный терминал </w:t>
            </w:r>
            <w:proofErr w:type="spellStart"/>
            <w:r>
              <w:rPr>
                <w:bCs/>
              </w:rPr>
              <w:t>Базаиха</w:t>
            </w:r>
            <w:proofErr w:type="spellEnd"/>
            <w:r>
              <w:t xml:space="preserve"> филиала </w:t>
            </w:r>
          </w:p>
          <w:p w:rsidR="008F77CD" w:rsidRPr="00DA6187" w:rsidRDefault="008F77CD" w:rsidP="008F77CD">
            <w:pPr>
              <w:jc w:val="both"/>
            </w:pPr>
            <w:r>
              <w:t>ПАО «</w:t>
            </w:r>
            <w:proofErr w:type="spellStart"/>
            <w:r>
              <w:t>ТрансКонтейнер</w:t>
            </w:r>
            <w:proofErr w:type="spellEnd"/>
            <w:r>
              <w:t>»  на Красноярской железной дороге.</w:t>
            </w:r>
          </w:p>
        </w:tc>
        <w:tc>
          <w:tcPr>
            <w:tcW w:w="3969" w:type="dxa"/>
            <w:vMerge w:val="restart"/>
            <w:tcBorders>
              <w:top w:val="nil"/>
              <w:left w:val="single" w:sz="4" w:space="0" w:color="auto"/>
              <w:bottom w:val="single" w:sz="4" w:space="0" w:color="000000"/>
              <w:right w:val="single" w:sz="8" w:space="0" w:color="auto"/>
            </w:tcBorders>
          </w:tcPr>
          <w:p w:rsidR="008F77CD" w:rsidRPr="00DA6187" w:rsidRDefault="008F77CD" w:rsidP="008F77CD">
            <w:pPr>
              <w:jc w:val="both"/>
            </w:pPr>
            <w:r>
              <w:t xml:space="preserve">660031, г. Красноярск, ул. </w:t>
            </w:r>
            <w:proofErr w:type="gramStart"/>
            <w:r>
              <w:t>Рязанская</w:t>
            </w:r>
            <w:proofErr w:type="gramEnd"/>
            <w:r>
              <w:t>, д.12</w:t>
            </w:r>
          </w:p>
        </w:tc>
      </w:tr>
      <w:tr w:rsidR="008F77CD" w:rsidRPr="00DA6187" w:rsidTr="008F77CD">
        <w:tblPrEx>
          <w:tblLook w:val="00A0"/>
        </w:tblPrEx>
        <w:trPr>
          <w:trHeight w:val="551"/>
          <w:jc w:val="center"/>
        </w:trPr>
        <w:tc>
          <w:tcPr>
            <w:tcW w:w="5688" w:type="dxa"/>
            <w:vMerge/>
            <w:tcBorders>
              <w:top w:val="nil"/>
              <w:left w:val="single" w:sz="8" w:space="0" w:color="auto"/>
              <w:bottom w:val="single" w:sz="4" w:space="0" w:color="auto"/>
              <w:right w:val="single" w:sz="4" w:space="0" w:color="auto"/>
            </w:tcBorders>
          </w:tcPr>
          <w:p w:rsidR="008F77CD" w:rsidRPr="00DA6187" w:rsidRDefault="008F77CD" w:rsidP="008F77CD">
            <w:pPr>
              <w:jc w:val="both"/>
            </w:pPr>
          </w:p>
        </w:tc>
        <w:tc>
          <w:tcPr>
            <w:tcW w:w="3969" w:type="dxa"/>
            <w:vMerge/>
            <w:tcBorders>
              <w:top w:val="nil"/>
              <w:left w:val="single" w:sz="4" w:space="0" w:color="auto"/>
              <w:bottom w:val="single" w:sz="4" w:space="0" w:color="auto"/>
              <w:right w:val="single" w:sz="8" w:space="0" w:color="auto"/>
            </w:tcBorders>
          </w:tcPr>
          <w:p w:rsidR="008F77CD" w:rsidRPr="00DA6187" w:rsidRDefault="008F77CD" w:rsidP="008F77CD">
            <w:pPr>
              <w:jc w:val="both"/>
            </w:pPr>
          </w:p>
        </w:tc>
      </w:tr>
      <w:tr w:rsidR="008F77CD" w:rsidRPr="00DA6187" w:rsidTr="008F77CD">
        <w:trPr>
          <w:trHeight w:val="245"/>
          <w:jc w:val="center"/>
        </w:trPr>
        <w:tc>
          <w:tcPr>
            <w:tcW w:w="568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xml:space="preserve">» на </w:t>
            </w:r>
            <w:proofErr w:type="spellStart"/>
            <w:r>
              <w:rPr>
                <w:b/>
              </w:rPr>
              <w:t>Восточно-Сибирской</w:t>
            </w:r>
            <w:proofErr w:type="spellEnd"/>
            <w:r>
              <w:rPr>
                <w:b/>
              </w:rPr>
              <w:t xml:space="preserve"> железной дороге.</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8F77CD" w:rsidRPr="00DA6187" w:rsidRDefault="008F77CD" w:rsidP="008F77CD">
            <w:pPr>
              <w:jc w:val="both"/>
              <w:rPr>
                <w:b/>
              </w:rPr>
            </w:pPr>
          </w:p>
        </w:tc>
      </w:tr>
      <w:tr w:rsidR="008F77CD" w:rsidRPr="00DA6187" w:rsidTr="008F77CD">
        <w:trPr>
          <w:trHeight w:val="679"/>
          <w:jc w:val="center"/>
        </w:trPr>
        <w:tc>
          <w:tcPr>
            <w:tcW w:w="5688" w:type="dxa"/>
            <w:tcBorders>
              <w:top w:val="nil"/>
              <w:left w:val="single" w:sz="8" w:space="0" w:color="auto"/>
              <w:bottom w:val="single" w:sz="4" w:space="0" w:color="auto"/>
              <w:right w:val="single" w:sz="4" w:space="0" w:color="auto"/>
            </w:tcBorders>
            <w:shd w:val="clear" w:color="auto" w:fill="auto"/>
            <w:vAlign w:val="center"/>
            <w:hideMark/>
          </w:tcPr>
          <w:p w:rsidR="008F77CD" w:rsidRPr="00DA6187" w:rsidRDefault="008F77CD" w:rsidP="008F77CD">
            <w:pPr>
              <w:jc w:val="both"/>
            </w:pPr>
            <w:r>
              <w:t xml:space="preserve">12.1.Контейнерный терминал </w:t>
            </w:r>
            <w:proofErr w:type="gramStart"/>
            <w:r>
              <w:rPr>
                <w:bCs/>
              </w:rPr>
              <w:t>Батарейная</w:t>
            </w:r>
            <w:proofErr w:type="gramEnd"/>
            <w:r>
              <w:t xml:space="preserve"> филиала</w:t>
            </w:r>
          </w:p>
          <w:p w:rsidR="008F77CD" w:rsidRPr="00DA6187" w:rsidRDefault="008F77CD" w:rsidP="008F77CD">
            <w:pPr>
              <w:jc w:val="both"/>
            </w:pPr>
            <w:r>
              <w:t>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p>
        </w:tc>
        <w:tc>
          <w:tcPr>
            <w:tcW w:w="3969" w:type="dxa"/>
            <w:tcBorders>
              <w:top w:val="single" w:sz="4" w:space="0" w:color="auto"/>
              <w:left w:val="nil"/>
              <w:bottom w:val="single" w:sz="4" w:space="0" w:color="auto"/>
              <w:right w:val="single" w:sz="8" w:space="0" w:color="auto"/>
            </w:tcBorders>
            <w:shd w:val="clear" w:color="auto" w:fill="auto"/>
            <w:vAlign w:val="center"/>
            <w:hideMark/>
          </w:tcPr>
          <w:p w:rsidR="008F77CD" w:rsidRDefault="008F77CD" w:rsidP="008F77CD">
            <w:pPr>
              <w:jc w:val="both"/>
            </w:pPr>
            <w:r>
              <w:t xml:space="preserve">664037, Иркутская область, </w:t>
            </w:r>
          </w:p>
          <w:p w:rsidR="008F77CD" w:rsidRPr="00DA6187" w:rsidRDefault="008F77CD" w:rsidP="008F77CD">
            <w:pPr>
              <w:jc w:val="both"/>
            </w:pPr>
            <w:r>
              <w:t>г. Иркутск, станция Батарейная</w:t>
            </w:r>
          </w:p>
        </w:tc>
      </w:tr>
      <w:tr w:rsidR="008F77CD" w:rsidRPr="00DA6187" w:rsidTr="008F77CD">
        <w:trPr>
          <w:trHeight w:val="459"/>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 xml:space="preserve"> Филиал ПАО «</w:t>
            </w:r>
            <w:proofErr w:type="spellStart"/>
            <w:r>
              <w:rPr>
                <w:b/>
              </w:rPr>
              <w:t>ТрансКонтейнер</w:t>
            </w:r>
            <w:proofErr w:type="spellEnd"/>
            <w:r>
              <w:rPr>
                <w:b/>
              </w:rPr>
              <w:t>»  на Забайкальской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rPr>
                <w:b/>
              </w:rPr>
            </w:pPr>
          </w:p>
        </w:tc>
      </w:tr>
      <w:tr w:rsidR="008F77CD" w:rsidRPr="00DA6187" w:rsidTr="008F77CD">
        <w:trPr>
          <w:trHeight w:val="687"/>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hanging="668"/>
              <w:jc w:val="both"/>
            </w:pPr>
            <w:r>
              <w:t xml:space="preserve">Контейнерный терминал </w:t>
            </w:r>
            <w:r>
              <w:rPr>
                <w:bCs/>
              </w:rPr>
              <w:t xml:space="preserve">Чита </w:t>
            </w:r>
            <w:r>
              <w:t xml:space="preserve">филиала </w:t>
            </w:r>
          </w:p>
          <w:p w:rsidR="008F77CD" w:rsidRPr="00DA6187" w:rsidRDefault="008F77CD" w:rsidP="008F77CD">
            <w:pPr>
              <w:jc w:val="both"/>
            </w:pPr>
            <w:r>
              <w:t>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672020, Читинская обл., г. Чита, </w:t>
            </w:r>
          </w:p>
          <w:p w:rsidR="008F77CD" w:rsidRPr="00DA6187" w:rsidRDefault="008F77CD" w:rsidP="008F77CD">
            <w:pPr>
              <w:jc w:val="both"/>
            </w:pPr>
            <w:r>
              <w:t>ул. Лазо, д.120.</w:t>
            </w:r>
          </w:p>
        </w:tc>
      </w:tr>
      <w:tr w:rsidR="008F77CD" w:rsidRPr="00DA6187" w:rsidTr="008F77CD">
        <w:trPr>
          <w:trHeight w:val="829"/>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Забайкальск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8F77CD">
            <w:pPr>
              <w:jc w:val="both"/>
            </w:pPr>
            <w:r>
              <w:t xml:space="preserve">674650, </w:t>
            </w:r>
            <w:proofErr w:type="gramStart"/>
            <w:r>
              <w:t>Читинская</w:t>
            </w:r>
            <w:proofErr w:type="gramEnd"/>
            <w:r>
              <w:t xml:space="preserve"> обл., п. Забайкальск, ул. 1 Мая, д.7.</w:t>
            </w:r>
          </w:p>
        </w:tc>
      </w:tr>
      <w:tr w:rsidR="008F77CD" w:rsidRPr="00DA6187" w:rsidTr="008F77CD">
        <w:trPr>
          <w:trHeight w:val="840"/>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rsidR="008F77CD" w:rsidRPr="00DA6187" w:rsidRDefault="008F77CD" w:rsidP="00CC58C8">
            <w:pPr>
              <w:pStyle w:val="affa"/>
              <w:numPr>
                <w:ilvl w:val="1"/>
                <w:numId w:val="28"/>
              </w:numPr>
              <w:ind w:left="52" w:firstLine="0"/>
              <w:jc w:val="both"/>
            </w:pPr>
            <w:r>
              <w:t xml:space="preserve">Контейнерный терминал </w:t>
            </w:r>
            <w:r>
              <w:rPr>
                <w:bCs/>
              </w:rPr>
              <w:t>Благовещенск</w:t>
            </w:r>
            <w:r>
              <w:t xml:space="preserve"> филиала ПАО «</w:t>
            </w:r>
            <w:proofErr w:type="spellStart"/>
            <w:r>
              <w:t>ТрансКонтейнер</w:t>
            </w:r>
            <w:proofErr w:type="spellEnd"/>
            <w:r>
              <w:t>»  на Забайкальской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77CD" w:rsidRDefault="008F77CD" w:rsidP="008F77CD">
            <w:pPr>
              <w:jc w:val="both"/>
            </w:pPr>
            <w:r>
              <w:t xml:space="preserve">675000, Амурская обл., </w:t>
            </w:r>
          </w:p>
          <w:p w:rsidR="008F77CD" w:rsidRDefault="008F77CD" w:rsidP="008F77CD">
            <w:pPr>
              <w:jc w:val="both"/>
            </w:pPr>
            <w:r>
              <w:t xml:space="preserve">г. Благовещенск, </w:t>
            </w:r>
          </w:p>
          <w:p w:rsidR="008F77CD" w:rsidRPr="00DA6187" w:rsidRDefault="008F77CD" w:rsidP="008F77CD">
            <w:pPr>
              <w:jc w:val="both"/>
            </w:pPr>
            <w:r>
              <w:t>ул. Б. Хмельницкого, д.130.</w:t>
            </w:r>
          </w:p>
        </w:tc>
      </w:tr>
      <w:tr w:rsidR="008F77CD" w:rsidRPr="00DA6187" w:rsidTr="008F77CD">
        <w:trPr>
          <w:trHeight w:val="568"/>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0"/>
                <w:numId w:val="28"/>
              </w:numPr>
              <w:ind w:left="52" w:firstLine="0"/>
              <w:jc w:val="both"/>
              <w:rPr>
                <w:b/>
              </w:rPr>
            </w:pPr>
            <w:r>
              <w:rPr>
                <w:b/>
              </w:rPr>
              <w:t>Филиал ПАО «</w:t>
            </w:r>
            <w:proofErr w:type="spellStart"/>
            <w:r>
              <w:rPr>
                <w:b/>
              </w:rPr>
              <w:t>ТрансКонтейнер</w:t>
            </w:r>
            <w:proofErr w:type="spellEnd"/>
            <w:r>
              <w:rPr>
                <w:b/>
              </w:rP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8F77CD" w:rsidRPr="00DA6187" w:rsidRDefault="008F77CD" w:rsidP="008F77CD">
            <w:pPr>
              <w:jc w:val="both"/>
              <w:rPr>
                <w:b/>
              </w:rPr>
            </w:pPr>
            <w:r>
              <w:rPr>
                <w:b/>
              </w:rPr>
              <w:t xml:space="preserve">680000, г. Хабаровск, </w:t>
            </w:r>
          </w:p>
          <w:p w:rsidR="008F77CD" w:rsidRPr="00DA6187" w:rsidRDefault="008F77CD" w:rsidP="008F77CD">
            <w:pPr>
              <w:jc w:val="both"/>
              <w:rPr>
                <w:b/>
              </w:rPr>
            </w:pPr>
            <w:r>
              <w:rPr>
                <w:b/>
              </w:rPr>
              <w:t>ул. Дзержинского, д.65.</w:t>
            </w:r>
          </w:p>
        </w:tc>
      </w:tr>
      <w:tr w:rsidR="008F77CD" w:rsidRPr="00DA6187" w:rsidTr="008F77CD">
        <w:trPr>
          <w:trHeight w:val="791"/>
          <w:jc w:val="center"/>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Хабаровск-2 ПАО «</w:t>
            </w:r>
            <w:proofErr w:type="spellStart"/>
            <w:r>
              <w:t>ТрансКонтейнер</w:t>
            </w:r>
            <w:proofErr w:type="spellEnd"/>
            <w:r>
              <w:t>» на Дальневосточной железной дороге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8F77CD" w:rsidRPr="00DA6187" w:rsidRDefault="008F77CD" w:rsidP="008F77CD">
            <w:pPr>
              <w:jc w:val="both"/>
            </w:pPr>
            <w:r>
              <w:t>680045, г.  Хабаровск,  пер. Путевой 3-й, д.8.</w:t>
            </w:r>
          </w:p>
        </w:tc>
      </w:tr>
      <w:tr w:rsidR="008F77CD" w:rsidRPr="00DA6187" w:rsidTr="008F77CD">
        <w:trPr>
          <w:trHeight w:val="67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Агентство на станции Комсомольск-на-Амуре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681000, Хабаровский край, </w:t>
            </w:r>
          </w:p>
          <w:p w:rsidR="008F77CD" w:rsidRPr="00DA6187" w:rsidRDefault="008F77CD" w:rsidP="008F77CD">
            <w:pPr>
              <w:jc w:val="both"/>
            </w:pPr>
            <w:r>
              <w:t>г. Комсомольск-на-Амуре, ул. Станционная, д.2.</w:t>
            </w:r>
          </w:p>
        </w:tc>
      </w:tr>
      <w:tr w:rsidR="008F77CD" w:rsidRPr="00DA6187" w:rsidTr="008F77CD">
        <w:trPr>
          <w:trHeight w:val="68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Уссурийск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692524,  Приморский край, </w:t>
            </w:r>
            <w:proofErr w:type="gramStart"/>
            <w:r>
              <w:t>г</w:t>
            </w:r>
            <w:proofErr w:type="gramEnd"/>
            <w:r>
              <w:t>. Уссурийск, пер. Спасский, д.7А.</w:t>
            </w:r>
          </w:p>
        </w:tc>
      </w:tr>
      <w:tr w:rsidR="008F77CD" w:rsidRPr="00DA6187" w:rsidTr="008F77CD">
        <w:trPr>
          <w:trHeight w:val="701"/>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 xml:space="preserve">Агентство в порту </w:t>
            </w:r>
            <w:proofErr w:type="gramStart"/>
            <w:r>
              <w:t>Восточный</w:t>
            </w:r>
            <w:proofErr w:type="gramEnd"/>
            <w:r>
              <w:t xml:space="preserve">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692941,  Приморский край, поселок Врангель, ул. </w:t>
            </w:r>
            <w:proofErr w:type="gramStart"/>
            <w:r>
              <w:t>Внутрипортовая</w:t>
            </w:r>
            <w:proofErr w:type="gramEnd"/>
            <w:r>
              <w:t>, д.19.</w:t>
            </w:r>
          </w:p>
        </w:tc>
      </w:tr>
      <w:tr w:rsidR="008F77CD" w:rsidRPr="00DA6187" w:rsidTr="008F77CD">
        <w:trPr>
          <w:trHeight w:val="725"/>
          <w:jc w:val="center"/>
        </w:trPr>
        <w:tc>
          <w:tcPr>
            <w:tcW w:w="5688" w:type="dxa"/>
            <w:tcBorders>
              <w:top w:val="nil"/>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0" w:firstLine="52"/>
              <w:jc w:val="both"/>
            </w:pPr>
            <w:r>
              <w:t>Контейнерный терминал на станции</w:t>
            </w:r>
            <w:proofErr w:type="gramStart"/>
            <w:r>
              <w:t xml:space="preserve"> П</w:t>
            </w:r>
            <w:proofErr w:type="gramEnd"/>
            <w:r>
              <w:t>ервая речка филиала ПАО «</w:t>
            </w:r>
            <w:proofErr w:type="spellStart"/>
            <w:r>
              <w:t>ТрансКонтейнер</w:t>
            </w:r>
            <w:proofErr w:type="spellEnd"/>
            <w:r>
              <w:t>» на Дальневосточной железной дороге</w:t>
            </w:r>
          </w:p>
        </w:tc>
        <w:tc>
          <w:tcPr>
            <w:tcW w:w="3969" w:type="dxa"/>
            <w:tcBorders>
              <w:top w:val="nil"/>
              <w:left w:val="nil"/>
              <w:bottom w:val="single" w:sz="4" w:space="0" w:color="auto"/>
              <w:right w:val="single" w:sz="8" w:space="0" w:color="auto"/>
            </w:tcBorders>
            <w:shd w:val="clear" w:color="auto" w:fill="auto"/>
            <w:hideMark/>
          </w:tcPr>
          <w:p w:rsidR="008F77CD" w:rsidRPr="00DA6187" w:rsidRDefault="008F77CD" w:rsidP="008F77CD">
            <w:pPr>
              <w:jc w:val="both"/>
            </w:pPr>
            <w:r>
              <w:t xml:space="preserve">690074,  г. Владивосток, </w:t>
            </w:r>
          </w:p>
          <w:p w:rsidR="008F77CD" w:rsidRPr="00DA6187" w:rsidRDefault="008F77CD" w:rsidP="008F77CD">
            <w:pPr>
              <w:jc w:val="both"/>
            </w:pPr>
            <w:r>
              <w:t>ул. Снеговая, д.54.</w:t>
            </w:r>
          </w:p>
        </w:tc>
      </w:tr>
      <w:tr w:rsidR="008F77CD" w:rsidRPr="00DA6187" w:rsidTr="008F77CD">
        <w:trPr>
          <w:trHeight w:val="535"/>
          <w:jc w:val="center"/>
        </w:trPr>
        <w:tc>
          <w:tcPr>
            <w:tcW w:w="5688" w:type="dxa"/>
            <w:tcBorders>
              <w:top w:val="single" w:sz="8" w:space="0" w:color="auto"/>
              <w:left w:val="single" w:sz="8" w:space="0" w:color="auto"/>
              <w:bottom w:val="single" w:sz="4" w:space="0" w:color="auto"/>
              <w:right w:val="single" w:sz="4" w:space="0" w:color="auto"/>
            </w:tcBorders>
            <w:shd w:val="clear" w:color="auto" w:fill="auto"/>
            <w:hideMark/>
          </w:tcPr>
          <w:p w:rsidR="008F77CD" w:rsidRPr="00DA6187" w:rsidRDefault="008F77CD" w:rsidP="00CC58C8">
            <w:pPr>
              <w:pStyle w:val="affa"/>
              <w:numPr>
                <w:ilvl w:val="1"/>
                <w:numId w:val="28"/>
              </w:numPr>
              <w:ind w:left="52" w:firstLine="0"/>
              <w:jc w:val="both"/>
            </w:pPr>
            <w:r>
              <w:t>Контейнерный терминал на станции Южно-</w:t>
            </w:r>
            <w:r>
              <w:lastRenderedPageBreak/>
              <w:t>Сахалинск грузовой филиала ПАО «</w:t>
            </w:r>
            <w:proofErr w:type="spellStart"/>
            <w:r>
              <w:t>ТрансКонтейнер</w:t>
            </w:r>
            <w:proofErr w:type="spellEnd"/>
            <w:r>
              <w:t>» на Дальневосточной железной дороге</w:t>
            </w:r>
          </w:p>
        </w:tc>
        <w:tc>
          <w:tcPr>
            <w:tcW w:w="3969" w:type="dxa"/>
            <w:tcBorders>
              <w:top w:val="single" w:sz="8" w:space="0" w:color="auto"/>
              <w:left w:val="nil"/>
              <w:bottom w:val="single" w:sz="4" w:space="0" w:color="auto"/>
              <w:right w:val="single" w:sz="8" w:space="0" w:color="auto"/>
            </w:tcBorders>
            <w:shd w:val="clear" w:color="auto" w:fill="auto"/>
            <w:hideMark/>
          </w:tcPr>
          <w:p w:rsidR="008F77CD" w:rsidRPr="00DA6187" w:rsidRDefault="008F77CD" w:rsidP="008F77CD">
            <w:pPr>
              <w:jc w:val="both"/>
            </w:pPr>
            <w:r>
              <w:lastRenderedPageBreak/>
              <w:t xml:space="preserve">693012, Сахалинская область, </w:t>
            </w:r>
            <w:proofErr w:type="gramStart"/>
            <w:r>
              <w:t>г</w:t>
            </w:r>
            <w:proofErr w:type="gramEnd"/>
            <w:r>
              <w:t xml:space="preserve">. </w:t>
            </w:r>
            <w:r>
              <w:lastRenderedPageBreak/>
              <w:t>Южно-Сахалинск, Проспект мира, д.2 "г".</w:t>
            </w:r>
          </w:p>
        </w:tc>
      </w:tr>
    </w:tbl>
    <w:p w:rsidR="008F77CD" w:rsidRPr="00DA6187" w:rsidRDefault="008F77CD" w:rsidP="008F77CD">
      <w:pPr>
        <w:rPr>
          <w:b/>
        </w:rPr>
      </w:pPr>
      <w:r>
        <w:rPr>
          <w:b/>
        </w:rPr>
        <w:lastRenderedPageBreak/>
        <w:t>Филиал ПАО «</w:t>
      </w:r>
      <w:proofErr w:type="spellStart"/>
      <w:r>
        <w:rPr>
          <w:b/>
        </w:rPr>
        <w:t>ТрансКонтейнер</w:t>
      </w:r>
      <w:proofErr w:type="spellEnd"/>
      <w:r>
        <w:rPr>
          <w:b/>
        </w:rPr>
        <w:t>» на Октябрьской железной дороге</w:t>
      </w:r>
    </w:p>
    <w:p w:rsidR="008F77CD" w:rsidRPr="00DA6187" w:rsidRDefault="008F77CD" w:rsidP="008F77CD">
      <w:r>
        <w:t>ИНН 7708591995</w:t>
      </w:r>
    </w:p>
    <w:p w:rsidR="008F77CD" w:rsidRPr="00DA6187" w:rsidRDefault="008F77CD" w:rsidP="008F77CD">
      <w:r>
        <w:t>КПП 782043001</w:t>
      </w:r>
    </w:p>
    <w:p w:rsidR="008F77CD" w:rsidRPr="00DA6187" w:rsidRDefault="008F77CD" w:rsidP="008F77CD">
      <w:r>
        <w:t>ОКПО 15201081</w:t>
      </w:r>
    </w:p>
    <w:p w:rsidR="008F77CD" w:rsidRPr="00DA6187" w:rsidRDefault="008F77CD" w:rsidP="008F77CD">
      <w:r>
        <w:t>Почтовый адрес:</w:t>
      </w:r>
    </w:p>
    <w:p w:rsidR="008F77CD" w:rsidRDefault="008F77CD" w:rsidP="008F77CD">
      <w:r>
        <w:rPr>
          <w:color w:val="222222"/>
          <w:shd w:val="clear" w:color="auto" w:fill="FFFFFF"/>
        </w:rPr>
        <w:t xml:space="preserve">196626, г. Санкт-Петербург, п. </w:t>
      </w:r>
      <w:proofErr w:type="spellStart"/>
      <w:r>
        <w:rPr>
          <w:color w:val="222222"/>
          <w:shd w:val="clear" w:color="auto" w:fill="FFFFFF"/>
        </w:rPr>
        <w:t>Шушары</w:t>
      </w:r>
      <w:proofErr w:type="spellEnd"/>
      <w:r>
        <w:rPr>
          <w:color w:val="222222"/>
          <w:shd w:val="clear" w:color="auto" w:fill="FFFFFF"/>
        </w:rPr>
        <w:t xml:space="preserve">, </w:t>
      </w:r>
      <w:proofErr w:type="gramStart"/>
      <w:r>
        <w:rPr>
          <w:color w:val="222222"/>
          <w:shd w:val="clear" w:color="auto" w:fill="FFFFFF"/>
        </w:rPr>
        <w:t>Московское</w:t>
      </w:r>
      <w:proofErr w:type="gramEnd"/>
      <w:r>
        <w:rPr>
          <w:color w:val="222222"/>
          <w:shd w:val="clear" w:color="auto" w:fill="FFFFFF"/>
        </w:rPr>
        <w:t xml:space="preserve"> </w:t>
      </w:r>
      <w:proofErr w:type="spellStart"/>
      <w:r>
        <w:rPr>
          <w:color w:val="222222"/>
          <w:shd w:val="clear" w:color="auto" w:fill="FFFFFF"/>
        </w:rPr>
        <w:t>ш</w:t>
      </w:r>
      <w:proofErr w:type="spellEnd"/>
      <w:r>
        <w:rPr>
          <w:color w:val="222222"/>
          <w:shd w:val="clear" w:color="auto" w:fill="FFFFFF"/>
        </w:rPr>
        <w:t>., дом № 54, ЛИТЕРА Б </w:t>
      </w:r>
      <w:r>
        <w:t xml:space="preserve"> </w:t>
      </w:r>
    </w:p>
    <w:p w:rsidR="008F77CD" w:rsidRPr="00DA6187" w:rsidRDefault="008F77CD" w:rsidP="008F77CD">
      <w:r>
        <w:t>Банковские реквизиты:</w:t>
      </w:r>
    </w:p>
    <w:p w:rsidR="008F77CD" w:rsidRPr="00DA6187" w:rsidRDefault="008F77CD" w:rsidP="008F77CD">
      <w:r>
        <w:t xml:space="preserve">Филиал ОПЕРУ ПАО Банк ВТБ в </w:t>
      </w:r>
      <w:proofErr w:type="gramStart"/>
      <w:r>
        <w:t>г</w:t>
      </w:r>
      <w:proofErr w:type="gramEnd"/>
      <w:r>
        <w:t>. Санкт-Петербурге</w:t>
      </w:r>
    </w:p>
    <w:p w:rsidR="008F77CD" w:rsidRPr="00DA6187" w:rsidRDefault="008F77CD" w:rsidP="008F77CD">
      <w:proofErr w:type="gramStart"/>
      <w:r>
        <w:t>Р</w:t>
      </w:r>
      <w:proofErr w:type="gramEnd"/>
      <w:r>
        <w:t>/с 40702810637000006238</w:t>
      </w:r>
    </w:p>
    <w:p w:rsidR="008F77CD" w:rsidRPr="00DA6187" w:rsidRDefault="008F77CD" w:rsidP="008F77CD">
      <w:r>
        <w:t>К/с 30101810200000000704</w:t>
      </w:r>
    </w:p>
    <w:p w:rsidR="008F77CD" w:rsidRPr="00DA6187" w:rsidRDefault="008F77CD" w:rsidP="008F77CD">
      <w:r>
        <w:t>БИК 044030704</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Московской железной дороге</w:t>
      </w:r>
    </w:p>
    <w:p w:rsidR="008F77CD" w:rsidRPr="00DA6187" w:rsidRDefault="008F77CD" w:rsidP="008F77CD">
      <w:r>
        <w:t>ИНН 7708591995</w:t>
      </w:r>
    </w:p>
    <w:p w:rsidR="008F77CD" w:rsidRPr="00DA6187" w:rsidRDefault="008F77CD" w:rsidP="008F77CD">
      <w:r>
        <w:t>КПП 771843001</w:t>
      </w:r>
    </w:p>
    <w:p w:rsidR="008F77CD" w:rsidRPr="00DA6187" w:rsidRDefault="008F77CD" w:rsidP="008F77CD">
      <w:r>
        <w:t>ОКПО 95568418</w:t>
      </w:r>
    </w:p>
    <w:p w:rsidR="008F77CD" w:rsidRPr="00DA6187" w:rsidRDefault="008F77CD" w:rsidP="008F77CD">
      <w:r>
        <w:t>Почтовый адрес:</w:t>
      </w:r>
    </w:p>
    <w:p w:rsidR="008F77CD" w:rsidRPr="00DA6187" w:rsidRDefault="008F77CD" w:rsidP="008F77CD">
      <w:r>
        <w:t>107014, г. Москва, ул. Короленко, д.8</w:t>
      </w:r>
    </w:p>
    <w:p w:rsidR="008F77CD" w:rsidRPr="00DA6187" w:rsidRDefault="008F77CD" w:rsidP="008F77CD">
      <w:r>
        <w:t>Банковские реквизиты:</w:t>
      </w:r>
    </w:p>
    <w:p w:rsidR="008F77CD" w:rsidRPr="00DA6187" w:rsidRDefault="008F77CD" w:rsidP="008F77CD">
      <w:r>
        <w:t>ПАО Банк ВТБ  г. Москва</w:t>
      </w:r>
    </w:p>
    <w:p w:rsidR="008F77CD" w:rsidRPr="00DA6187" w:rsidRDefault="008F77CD" w:rsidP="008F77CD">
      <w:proofErr w:type="gramStart"/>
      <w:r>
        <w:t>Р</w:t>
      </w:r>
      <w:proofErr w:type="gramEnd"/>
      <w:r>
        <w:t>/с 40702810300420000010</w:t>
      </w:r>
    </w:p>
    <w:p w:rsidR="008F77CD" w:rsidRPr="00DA6187" w:rsidRDefault="008F77CD" w:rsidP="008F77CD">
      <w:r>
        <w:t>К/с 30101810700000000187</w:t>
      </w:r>
    </w:p>
    <w:p w:rsidR="008F77CD" w:rsidRPr="00DA6187" w:rsidRDefault="008F77CD" w:rsidP="008F77CD">
      <w:r>
        <w:t>БИК 044525187</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Горьковской железной дороге</w:t>
      </w:r>
    </w:p>
    <w:p w:rsidR="008F77CD" w:rsidRPr="00DA6187" w:rsidRDefault="008F77CD" w:rsidP="008F77CD">
      <w:r>
        <w:t>ИНН 7708591995</w:t>
      </w:r>
    </w:p>
    <w:p w:rsidR="008F77CD" w:rsidRPr="00DA6187" w:rsidRDefault="008F77CD" w:rsidP="008F77CD">
      <w:r>
        <w:t>КПП 525743001</w:t>
      </w:r>
    </w:p>
    <w:p w:rsidR="008F77CD" w:rsidRPr="00DA6187" w:rsidRDefault="008F77CD" w:rsidP="008F77CD">
      <w:r>
        <w:t>ОКПО 14697803</w:t>
      </w:r>
    </w:p>
    <w:p w:rsidR="008F77CD" w:rsidRPr="00DA6187" w:rsidRDefault="008F77CD" w:rsidP="008F77CD">
      <w:r>
        <w:t>Почтовый адрес:</w:t>
      </w:r>
    </w:p>
    <w:p w:rsidR="008F77CD" w:rsidRPr="00DA6187" w:rsidRDefault="008F77CD" w:rsidP="008F77CD">
      <w:r>
        <w:t>603116, г. Н.Новгород, Московское шоссе, 17А</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Нижнем Новгороде</w:t>
      </w:r>
    </w:p>
    <w:p w:rsidR="008F77CD" w:rsidRPr="00DA6187" w:rsidRDefault="008F77CD" w:rsidP="008F77CD">
      <w:proofErr w:type="spellStart"/>
      <w:proofErr w:type="gramStart"/>
      <w:r>
        <w:t>р</w:t>
      </w:r>
      <w:proofErr w:type="spellEnd"/>
      <w:proofErr w:type="gramEnd"/>
      <w:r>
        <w:t xml:space="preserve">/с </w:t>
      </w:r>
      <w:r>
        <w:rPr>
          <w:color w:val="222222"/>
          <w:lang w:eastAsia="ru-RU"/>
        </w:rPr>
        <w:t xml:space="preserve"> 40702810600240014351</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 w:rsidR="008F77CD" w:rsidRPr="00DA6187" w:rsidRDefault="008F77CD" w:rsidP="008F77CD">
      <w:pPr>
        <w:rPr>
          <w:b/>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Северной железной дороге</w:t>
      </w:r>
    </w:p>
    <w:p w:rsidR="008F77CD" w:rsidRPr="00DA6187" w:rsidRDefault="008F77CD" w:rsidP="008F77CD">
      <w:r>
        <w:t>ИНН 7708591995</w:t>
      </w:r>
    </w:p>
    <w:p w:rsidR="008F77CD" w:rsidRPr="00DA6187" w:rsidRDefault="008F77CD" w:rsidP="008F77CD">
      <w:r>
        <w:t>КПП 760402001</w:t>
      </w:r>
    </w:p>
    <w:p w:rsidR="008F77CD" w:rsidRPr="00DA6187" w:rsidRDefault="008F77CD" w:rsidP="008F77CD">
      <w:r>
        <w:t>ОКПО 94526530</w:t>
      </w:r>
    </w:p>
    <w:p w:rsidR="008F77CD" w:rsidRPr="00DA6187" w:rsidRDefault="008F77CD" w:rsidP="008F77CD">
      <w:r>
        <w:t>Почтовый адрес:</w:t>
      </w:r>
    </w:p>
    <w:p w:rsidR="008F77CD" w:rsidRPr="00DA6187" w:rsidRDefault="008F77CD" w:rsidP="008F77CD">
      <w:r>
        <w:t xml:space="preserve">150880, г. Ярославль, </w:t>
      </w:r>
      <w:proofErr w:type="spellStart"/>
      <w:r>
        <w:t>пр-т</w:t>
      </w:r>
      <w:proofErr w:type="spellEnd"/>
      <w:r>
        <w:t xml:space="preserve"> Октября, д. 16/21</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Воронеже</w:t>
      </w:r>
    </w:p>
    <w:p w:rsidR="008F77CD" w:rsidRPr="00DA6187" w:rsidRDefault="008F77CD" w:rsidP="008F77CD">
      <w:proofErr w:type="gramStart"/>
      <w:r>
        <w:t>Р</w:t>
      </w:r>
      <w:proofErr w:type="gramEnd"/>
      <w:r>
        <w:t>/с 40702810916250002632</w:t>
      </w:r>
    </w:p>
    <w:p w:rsidR="008F77CD" w:rsidRPr="00DA6187" w:rsidRDefault="008F77CD" w:rsidP="008F77CD">
      <w:r>
        <w:t>К/с 30101810100000000835</w:t>
      </w:r>
    </w:p>
    <w:p w:rsidR="008F77CD" w:rsidRPr="00DA6187" w:rsidRDefault="008F77CD" w:rsidP="008F77CD">
      <w:r>
        <w:t>БИК 042007835</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Юго-Восточной железной дороге</w:t>
      </w:r>
    </w:p>
    <w:p w:rsidR="008F77CD" w:rsidRPr="00DA6187" w:rsidRDefault="008F77CD" w:rsidP="008F77CD">
      <w:r>
        <w:t>ИНН 7708591995</w:t>
      </w:r>
    </w:p>
    <w:p w:rsidR="008F77CD" w:rsidRPr="00DA6187" w:rsidRDefault="008F77CD" w:rsidP="008F77CD">
      <w:r>
        <w:lastRenderedPageBreak/>
        <w:t xml:space="preserve">КПП </w:t>
      </w:r>
      <w:r>
        <w:rPr>
          <w:color w:val="222222"/>
          <w:shd w:val="clear" w:color="auto" w:fill="FFFFFF"/>
        </w:rPr>
        <w:t>997650001</w:t>
      </w:r>
    </w:p>
    <w:p w:rsidR="008F77CD" w:rsidRPr="00DA6187" w:rsidRDefault="008F77CD" w:rsidP="008F77CD">
      <w:r>
        <w:t>ОКПО 70703105</w:t>
      </w:r>
    </w:p>
    <w:p w:rsidR="008F77CD" w:rsidRPr="00DA6187" w:rsidRDefault="008F77CD" w:rsidP="008F77CD">
      <w:r>
        <w:t>Почтовый адрес:</w:t>
      </w:r>
    </w:p>
    <w:p w:rsidR="008F77CD" w:rsidRPr="00DA6187" w:rsidRDefault="008F77CD" w:rsidP="008F77CD">
      <w:r>
        <w:t xml:space="preserve">394036, г. Воронеж, ул. </w:t>
      </w:r>
      <w:proofErr w:type="gramStart"/>
      <w:r>
        <w:t>Студенческая</w:t>
      </w:r>
      <w:proofErr w:type="gramEnd"/>
      <w:r>
        <w:t>, д.26-а</w:t>
      </w:r>
    </w:p>
    <w:p w:rsidR="008F77CD" w:rsidRPr="00DA6187" w:rsidRDefault="008F77CD" w:rsidP="008F77CD">
      <w:r>
        <w:t>Банковские реквизиты:</w:t>
      </w:r>
    </w:p>
    <w:p w:rsidR="008F77CD" w:rsidRPr="00DA6187" w:rsidRDefault="008F77CD" w:rsidP="008F77CD">
      <w:r>
        <w:t xml:space="preserve">Филиал Банк ВТБ (ПАО) в </w:t>
      </w:r>
      <w:proofErr w:type="gramStart"/>
      <w:r>
        <w:t>г</w:t>
      </w:r>
      <w:proofErr w:type="gramEnd"/>
      <w:r>
        <w:t>. Воронеже</w:t>
      </w:r>
    </w:p>
    <w:p w:rsidR="008F77CD" w:rsidRPr="00DA6187" w:rsidRDefault="008F77CD" w:rsidP="008F77CD">
      <w:proofErr w:type="gramStart"/>
      <w:r>
        <w:t>Р</w:t>
      </w:r>
      <w:proofErr w:type="gramEnd"/>
      <w:r>
        <w:t>/с 40702810900250004785</w:t>
      </w:r>
    </w:p>
    <w:p w:rsidR="008F77CD" w:rsidRPr="00DA6187" w:rsidRDefault="008F77CD" w:rsidP="008F77CD">
      <w:r>
        <w:t>К/с 30101810100000000835</w:t>
      </w:r>
    </w:p>
    <w:p w:rsidR="008F77CD" w:rsidRPr="00DA6187" w:rsidRDefault="008F77CD" w:rsidP="008F77CD">
      <w:r>
        <w:t>БИК 042007835</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xml:space="preserve">» на </w:t>
      </w:r>
      <w:proofErr w:type="spellStart"/>
      <w:r>
        <w:rPr>
          <w:b/>
        </w:rPr>
        <w:t>Северо-Кавказской</w:t>
      </w:r>
      <w:proofErr w:type="spellEnd"/>
      <w:r>
        <w:rPr>
          <w:b/>
        </w:rPr>
        <w:t xml:space="preserve"> железной дороге</w:t>
      </w:r>
    </w:p>
    <w:p w:rsidR="008F77CD" w:rsidRPr="00DA6187" w:rsidRDefault="008F77CD" w:rsidP="008F77CD">
      <w:r>
        <w:t>ИНН 7708591995</w:t>
      </w:r>
    </w:p>
    <w:p w:rsidR="008F77CD" w:rsidRPr="00DA6187" w:rsidRDefault="008F77CD" w:rsidP="008F77CD">
      <w:r>
        <w:t xml:space="preserve">КПП </w:t>
      </w:r>
      <w:r>
        <w:rPr>
          <w:color w:val="222222"/>
          <w:shd w:val="clear" w:color="auto" w:fill="FFFFFF"/>
        </w:rPr>
        <w:t>997650001</w:t>
      </w:r>
    </w:p>
    <w:p w:rsidR="008F77CD" w:rsidRPr="00DA6187" w:rsidRDefault="008F77CD" w:rsidP="008F77CD">
      <w:r>
        <w:t>ОКПО 95026404</w:t>
      </w:r>
    </w:p>
    <w:p w:rsidR="008F77CD" w:rsidRPr="00DA6187" w:rsidRDefault="008F77CD" w:rsidP="008F77CD">
      <w:r>
        <w:t>Почтовый адрес:</w:t>
      </w:r>
    </w:p>
    <w:p w:rsidR="008F77CD" w:rsidRPr="00DA6187" w:rsidRDefault="008F77CD" w:rsidP="008F77CD">
      <w:r>
        <w:rPr>
          <w:color w:val="222222"/>
          <w:shd w:val="clear" w:color="auto" w:fill="FFFFFF"/>
        </w:rPr>
        <w:t>344000, г. Ростов-на-Дону, пер. Энергетиков, д. 3-5а/378/90</w:t>
      </w:r>
      <w:r>
        <w:t>Банковские реквизиты:</w:t>
      </w:r>
    </w:p>
    <w:p w:rsidR="008F77CD" w:rsidRPr="00DA6187" w:rsidRDefault="008F77CD" w:rsidP="008F77CD">
      <w:r>
        <w:t xml:space="preserve">Филиал ПАО Банк ВТБ в </w:t>
      </w:r>
      <w:proofErr w:type="gramStart"/>
      <w:r>
        <w:t>г</w:t>
      </w:r>
      <w:proofErr w:type="gramEnd"/>
      <w:r>
        <w:t>. Ростове-на-Дону</w:t>
      </w:r>
    </w:p>
    <w:p w:rsidR="008F77CD" w:rsidRPr="00DA6187" w:rsidRDefault="008F77CD" w:rsidP="008F77CD">
      <w:proofErr w:type="gramStart"/>
      <w:r>
        <w:t>Р</w:t>
      </w:r>
      <w:proofErr w:type="gramEnd"/>
      <w:r>
        <w:t>/с 40702810700300004791</w:t>
      </w:r>
    </w:p>
    <w:p w:rsidR="008F77CD" w:rsidRPr="00DA6187" w:rsidRDefault="008F77CD" w:rsidP="008F77CD">
      <w:r>
        <w:t>К/с 30101810300000000999</w:t>
      </w:r>
    </w:p>
    <w:p w:rsidR="008F77CD" w:rsidRPr="00DA6187" w:rsidRDefault="008F77CD" w:rsidP="008F77CD">
      <w:r>
        <w:t>БИК 046015999</w:t>
      </w:r>
    </w:p>
    <w:p w:rsidR="008F77CD" w:rsidRPr="00DA6187" w:rsidRDefault="008F77CD" w:rsidP="008F77CD">
      <w:pPr>
        <w:rPr>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Приволжской железной дороге</w:t>
      </w:r>
    </w:p>
    <w:p w:rsidR="008F77CD" w:rsidRPr="00DA6187" w:rsidRDefault="008F77CD" w:rsidP="008F77CD">
      <w:r>
        <w:t>ИНН 7708591995</w:t>
      </w:r>
    </w:p>
    <w:p w:rsidR="008F77CD" w:rsidRPr="00DA6187" w:rsidRDefault="008F77CD" w:rsidP="008F77CD">
      <w:r>
        <w:t>КПП 645443001</w:t>
      </w:r>
    </w:p>
    <w:p w:rsidR="008F77CD" w:rsidRPr="00DA6187" w:rsidRDefault="008F77CD" w:rsidP="008F77CD">
      <w:r>
        <w:t>ОКПО 70301944</w:t>
      </w:r>
    </w:p>
    <w:p w:rsidR="008F77CD" w:rsidRPr="00DA6187" w:rsidRDefault="008F77CD" w:rsidP="008F77CD">
      <w:r>
        <w:t>Почтовый адрес:</w:t>
      </w:r>
    </w:p>
    <w:p w:rsidR="008F77CD" w:rsidRPr="00DA6187" w:rsidRDefault="008F77CD" w:rsidP="008F77CD">
      <w:r>
        <w:t xml:space="preserve">410017, г. Саратов, ул. </w:t>
      </w:r>
      <w:proofErr w:type="gramStart"/>
      <w:r>
        <w:t>Шелковичная</w:t>
      </w:r>
      <w:proofErr w:type="gramEnd"/>
      <w:r>
        <w:t>, д.11/15</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Нижнем Новгороде</w:t>
      </w:r>
    </w:p>
    <w:p w:rsidR="008F77CD" w:rsidRPr="00DA6187" w:rsidRDefault="008F77CD" w:rsidP="008F77CD">
      <w:proofErr w:type="gramStart"/>
      <w:r>
        <w:t>Р</w:t>
      </w:r>
      <w:proofErr w:type="gramEnd"/>
      <w:r>
        <w:t>/с 40702810514240001133</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Pr>
        <w:rPr>
          <w:b/>
          <w:sz w:val="12"/>
          <w:szCs w:val="12"/>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Куйбышевской железной дороге</w:t>
      </w:r>
    </w:p>
    <w:p w:rsidR="008F77CD" w:rsidRPr="00DA6187" w:rsidRDefault="008F77CD" w:rsidP="008F77CD">
      <w:r>
        <w:t>ИНН 7708591995</w:t>
      </w:r>
    </w:p>
    <w:p w:rsidR="008F77CD" w:rsidRPr="00DA6187" w:rsidRDefault="008F77CD" w:rsidP="008F77CD">
      <w:r>
        <w:t>КПП 631145002</w:t>
      </w:r>
    </w:p>
    <w:p w:rsidR="008F77CD" w:rsidRPr="00DA6187" w:rsidRDefault="008F77CD" w:rsidP="008F77CD">
      <w:r>
        <w:t>ОКПО 94952014</w:t>
      </w:r>
    </w:p>
    <w:p w:rsidR="008F77CD" w:rsidRPr="00DA6187" w:rsidRDefault="008F77CD" w:rsidP="008F77CD">
      <w:r>
        <w:t>Почтовый адрес:</w:t>
      </w:r>
    </w:p>
    <w:p w:rsidR="008F77CD" w:rsidRPr="00DA6187" w:rsidRDefault="008F77CD" w:rsidP="008F77CD">
      <w:r>
        <w:t>443041, г. Самара, ул. Льва Толстого, д. 131</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Нижнем Новгороде</w:t>
      </w:r>
    </w:p>
    <w:p w:rsidR="008F77CD" w:rsidRPr="00DA6187" w:rsidRDefault="008F77CD" w:rsidP="008F77CD">
      <w:proofErr w:type="gramStart"/>
      <w:r>
        <w:t>Р</w:t>
      </w:r>
      <w:proofErr w:type="gramEnd"/>
      <w:r>
        <w:t>/с 40702810510240004079</w:t>
      </w:r>
    </w:p>
    <w:p w:rsidR="008F77CD" w:rsidRPr="00DA6187" w:rsidRDefault="008F77CD" w:rsidP="008F77CD">
      <w:r>
        <w:t>К/с 30101810200000000837</w:t>
      </w:r>
    </w:p>
    <w:p w:rsidR="008F77CD" w:rsidRPr="00DA6187" w:rsidRDefault="008F77CD" w:rsidP="008F77CD">
      <w:r>
        <w:t>БИК 042202837</w:t>
      </w:r>
    </w:p>
    <w:p w:rsidR="008F77CD" w:rsidRPr="00DA6187" w:rsidRDefault="008F77CD" w:rsidP="008F77CD">
      <w:pPr>
        <w:rPr>
          <w:b/>
        </w:rPr>
      </w:pPr>
    </w:p>
    <w:p w:rsidR="008F77CD" w:rsidRPr="00DA6187" w:rsidRDefault="008F77CD" w:rsidP="008F77CD">
      <w:pPr>
        <w:rPr>
          <w:b/>
        </w:rPr>
      </w:pPr>
      <w:r>
        <w:rPr>
          <w:b/>
        </w:rPr>
        <w:t>Уральский филиал ПАО «</w:t>
      </w:r>
      <w:proofErr w:type="spellStart"/>
      <w:r>
        <w:rPr>
          <w:b/>
        </w:rPr>
        <w:t>ТрансКонтейнер</w:t>
      </w:r>
      <w:proofErr w:type="spellEnd"/>
      <w:r>
        <w:rPr>
          <w:b/>
        </w:rPr>
        <w:t xml:space="preserve">» </w:t>
      </w:r>
    </w:p>
    <w:p w:rsidR="008F77CD" w:rsidRPr="00DA6187" w:rsidRDefault="008F77CD" w:rsidP="008F77CD">
      <w:r>
        <w:t>ИНН 7708591995</w:t>
      </w:r>
    </w:p>
    <w:p w:rsidR="008F77CD" w:rsidRPr="00DA6187" w:rsidRDefault="008F77CD" w:rsidP="008F77CD">
      <w:r>
        <w:t>КПП 665945001</w:t>
      </w:r>
    </w:p>
    <w:p w:rsidR="008F77CD" w:rsidRPr="00DA6187" w:rsidRDefault="008F77CD" w:rsidP="008F77CD">
      <w:r>
        <w:t>ОКПО 96417242</w:t>
      </w:r>
    </w:p>
    <w:p w:rsidR="008F77CD" w:rsidRPr="00DA6187" w:rsidRDefault="008F77CD" w:rsidP="008F77CD">
      <w:r>
        <w:t>Почтовый адрес:</w:t>
      </w:r>
    </w:p>
    <w:p w:rsidR="008F77CD" w:rsidRPr="00DA6187" w:rsidRDefault="008F77CD" w:rsidP="008F77CD">
      <w:r>
        <w:t>620027, г. Екатеринбург, ул. Николая Никонова, д. 8</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Екатеринбурге</w:t>
      </w:r>
    </w:p>
    <w:p w:rsidR="008F77CD" w:rsidRPr="00DA6187" w:rsidRDefault="008F77CD" w:rsidP="008F77CD">
      <w:proofErr w:type="gramStart"/>
      <w:r>
        <w:t>Р</w:t>
      </w:r>
      <w:proofErr w:type="gramEnd"/>
      <w:r>
        <w:t>/с 40702810600280107758</w:t>
      </w:r>
    </w:p>
    <w:p w:rsidR="008F77CD" w:rsidRPr="00DA6187" w:rsidRDefault="008F77CD" w:rsidP="008F77CD">
      <w:r>
        <w:lastRenderedPageBreak/>
        <w:t>К/с 30101810400000000952</w:t>
      </w:r>
    </w:p>
    <w:p w:rsidR="008F77CD" w:rsidRPr="00DA6187" w:rsidRDefault="008F77CD" w:rsidP="008F77CD">
      <w:r>
        <w:t>БИК 046577952</w:t>
      </w:r>
    </w:p>
    <w:p w:rsidR="008F77CD" w:rsidRPr="00DA6187" w:rsidRDefault="008F77CD" w:rsidP="008F77CD"/>
    <w:p w:rsidR="008F77CD" w:rsidRPr="00DA6187" w:rsidRDefault="008F77CD" w:rsidP="008F77CD">
      <w:pPr>
        <w:rPr>
          <w:b/>
        </w:rPr>
      </w:pPr>
      <w:r>
        <w:rPr>
          <w:b/>
        </w:rPr>
        <w:t>Филиал ПАО «</w:t>
      </w:r>
      <w:proofErr w:type="spellStart"/>
      <w:r>
        <w:rPr>
          <w:b/>
        </w:rPr>
        <w:t>ТрансКонтейнер</w:t>
      </w:r>
      <w:proofErr w:type="spellEnd"/>
      <w:r>
        <w:rPr>
          <w:b/>
        </w:rPr>
        <w:t xml:space="preserve">» на </w:t>
      </w:r>
      <w:proofErr w:type="spellStart"/>
      <w:r>
        <w:rPr>
          <w:b/>
        </w:rPr>
        <w:t>Западно-Сибирской</w:t>
      </w:r>
      <w:proofErr w:type="spellEnd"/>
      <w:r>
        <w:rPr>
          <w:b/>
        </w:rPr>
        <w:t xml:space="preserve"> железной дороге</w:t>
      </w:r>
    </w:p>
    <w:p w:rsidR="008F77CD" w:rsidRPr="00DA6187" w:rsidRDefault="008F77CD" w:rsidP="008F77CD">
      <w:r>
        <w:t>ИНН 7708591995</w:t>
      </w:r>
    </w:p>
    <w:p w:rsidR="008F77CD" w:rsidRPr="00DA6187" w:rsidRDefault="008F77CD" w:rsidP="008F77CD">
      <w:r>
        <w:t>КПП 540243001</w:t>
      </w:r>
    </w:p>
    <w:p w:rsidR="008F77CD" w:rsidRPr="00DA6187" w:rsidRDefault="008F77CD" w:rsidP="008F77CD">
      <w:r>
        <w:t>ОКПО 94901353</w:t>
      </w:r>
    </w:p>
    <w:p w:rsidR="008F77CD" w:rsidRPr="00DA6187" w:rsidRDefault="008F77CD" w:rsidP="008F77CD">
      <w:r>
        <w:t>Почтовый адрес:</w:t>
      </w:r>
    </w:p>
    <w:p w:rsidR="008F77CD" w:rsidRPr="00DA6187" w:rsidRDefault="008F77CD" w:rsidP="008F77CD">
      <w:r>
        <w:t>630001, г. Новосибирск, ул. Жуковского, д.102</w:t>
      </w:r>
    </w:p>
    <w:p w:rsidR="008F77CD" w:rsidRPr="00DA6187" w:rsidRDefault="008F77CD" w:rsidP="008F77CD">
      <w:r>
        <w:t>Банковские реквизиты:</w:t>
      </w:r>
    </w:p>
    <w:p w:rsidR="008F77CD" w:rsidRPr="00DA6187" w:rsidRDefault="008F77CD" w:rsidP="008F77CD">
      <w:r>
        <w:t xml:space="preserve">Филиал Банка ВТБ (ПАО) в </w:t>
      </w:r>
      <w:proofErr w:type="gramStart"/>
      <w:r>
        <w:t>г</w:t>
      </w:r>
      <w:proofErr w:type="gramEnd"/>
      <w:r>
        <w:t xml:space="preserve">. Красноярске </w:t>
      </w:r>
    </w:p>
    <w:p w:rsidR="008F77CD" w:rsidRPr="00DA6187" w:rsidRDefault="008F77CD" w:rsidP="008F77CD">
      <w:proofErr w:type="gramStart"/>
      <w:r>
        <w:t>Р</w:t>
      </w:r>
      <w:proofErr w:type="gramEnd"/>
      <w:r>
        <w:t>/с 40702810416030000607</w:t>
      </w:r>
    </w:p>
    <w:p w:rsidR="008F77CD" w:rsidRPr="00DA6187" w:rsidRDefault="008F77CD" w:rsidP="008F77CD">
      <w:r>
        <w:t>К/с 30101810200000000777</w:t>
      </w:r>
    </w:p>
    <w:p w:rsidR="008F77CD" w:rsidRPr="00DA6187" w:rsidRDefault="008F77CD" w:rsidP="008F77CD">
      <w:r>
        <w:t>БИК 040407778</w:t>
      </w:r>
    </w:p>
    <w:p w:rsidR="008F77CD" w:rsidRPr="00DA6187" w:rsidRDefault="008F77CD" w:rsidP="008F77CD">
      <w:pPr>
        <w:rPr>
          <w:b/>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Красноярской железной дороге</w:t>
      </w:r>
    </w:p>
    <w:p w:rsidR="008F77CD" w:rsidRPr="00DA6187" w:rsidRDefault="008F77CD" w:rsidP="008F77CD">
      <w:r>
        <w:t>ИНН 7708591995</w:t>
      </w:r>
    </w:p>
    <w:p w:rsidR="008F77CD" w:rsidRPr="00DA6187" w:rsidRDefault="008F77CD" w:rsidP="008F77CD">
      <w:r>
        <w:t>КПП 246043001</w:t>
      </w:r>
    </w:p>
    <w:p w:rsidR="008F77CD" w:rsidRPr="00DA6187" w:rsidRDefault="008F77CD" w:rsidP="008F77CD">
      <w:r>
        <w:t>ОКПО 70535553</w:t>
      </w:r>
    </w:p>
    <w:p w:rsidR="008F77CD" w:rsidRPr="00DA6187" w:rsidRDefault="008F77CD" w:rsidP="008F77CD">
      <w:r>
        <w:t>Почтовый адрес:</w:t>
      </w:r>
    </w:p>
    <w:p w:rsidR="008F77CD" w:rsidRPr="00DA6187" w:rsidRDefault="008F77CD" w:rsidP="008F77CD">
      <w:r>
        <w:t xml:space="preserve">660058, г. Красноярск, ул. </w:t>
      </w:r>
      <w:proofErr w:type="gramStart"/>
      <w:r>
        <w:t>Деповская</w:t>
      </w:r>
      <w:proofErr w:type="gramEnd"/>
      <w:r>
        <w:t>, д. 15</w:t>
      </w:r>
    </w:p>
    <w:p w:rsidR="008F77CD" w:rsidRPr="00DA6187" w:rsidRDefault="008F77CD" w:rsidP="008F77CD">
      <w:r>
        <w:t xml:space="preserve">Филиал ПАО Банк ВТБ в </w:t>
      </w:r>
      <w:proofErr w:type="gramStart"/>
      <w:r>
        <w:t>г</w:t>
      </w:r>
      <w:proofErr w:type="gramEnd"/>
      <w:r>
        <w:t>. Красноярске</w:t>
      </w:r>
    </w:p>
    <w:p w:rsidR="008F77CD" w:rsidRPr="00DA6187" w:rsidRDefault="008F77CD" w:rsidP="008F77CD">
      <w:proofErr w:type="gramStart"/>
      <w:r>
        <w:t>Р</w:t>
      </w:r>
      <w:proofErr w:type="gramEnd"/>
      <w:r>
        <w:t>/с 40702810600030003245</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b/>
        </w:rPr>
      </w:pPr>
    </w:p>
    <w:p w:rsidR="008F77CD" w:rsidRPr="00DA6187" w:rsidRDefault="008F77CD" w:rsidP="008F77CD">
      <w:pPr>
        <w:rPr>
          <w:b/>
        </w:rPr>
      </w:pPr>
      <w:r>
        <w:rPr>
          <w:b/>
        </w:rPr>
        <w:t>Филиал ПАО «</w:t>
      </w:r>
      <w:proofErr w:type="spellStart"/>
      <w:r>
        <w:rPr>
          <w:b/>
        </w:rPr>
        <w:t>ТрансКонтейнер</w:t>
      </w:r>
      <w:proofErr w:type="spellEnd"/>
      <w:r>
        <w:rPr>
          <w:b/>
        </w:rPr>
        <w:t xml:space="preserve">» на </w:t>
      </w:r>
      <w:proofErr w:type="spellStart"/>
      <w:r>
        <w:rPr>
          <w:b/>
        </w:rPr>
        <w:t>Восточно-Сибирской</w:t>
      </w:r>
      <w:proofErr w:type="spellEnd"/>
      <w:r>
        <w:rPr>
          <w:b/>
        </w:rPr>
        <w:t xml:space="preserve"> железной дороге</w:t>
      </w:r>
    </w:p>
    <w:p w:rsidR="008F77CD" w:rsidRPr="00DA6187" w:rsidRDefault="008F77CD" w:rsidP="008F77CD">
      <w:r>
        <w:t>ИНН 7708591995</w:t>
      </w:r>
    </w:p>
    <w:p w:rsidR="008F77CD" w:rsidRPr="00DA6187" w:rsidRDefault="008F77CD" w:rsidP="008F77CD">
      <w:r>
        <w:t>КПП 381143001</w:t>
      </w:r>
    </w:p>
    <w:p w:rsidR="008F77CD" w:rsidRPr="00DA6187" w:rsidRDefault="008F77CD" w:rsidP="008F77CD">
      <w:r>
        <w:t>ОКПО 94213274</w:t>
      </w:r>
    </w:p>
    <w:p w:rsidR="008F77CD" w:rsidRPr="00DA6187" w:rsidRDefault="008F77CD" w:rsidP="008F77CD">
      <w:r>
        <w:t>Почтовый адрес:</w:t>
      </w:r>
    </w:p>
    <w:p w:rsidR="008F77CD" w:rsidRPr="00DA6187" w:rsidRDefault="008F77CD" w:rsidP="008F77CD">
      <w:r>
        <w:t>664025, а/я 80</w:t>
      </w:r>
    </w:p>
    <w:p w:rsidR="008F77CD" w:rsidRPr="00DA6187" w:rsidRDefault="008F77CD" w:rsidP="008F77CD">
      <w:r>
        <w:t>Банковские реквизиты:</w:t>
      </w:r>
    </w:p>
    <w:p w:rsidR="008F77CD" w:rsidRPr="00DA6187" w:rsidRDefault="008F77CD" w:rsidP="008F77CD">
      <w:r>
        <w:t xml:space="preserve">Филиал Банка ВТБ (ПАО) в </w:t>
      </w:r>
      <w:proofErr w:type="gramStart"/>
      <w:r>
        <w:t>г</w:t>
      </w:r>
      <w:proofErr w:type="gramEnd"/>
      <w:r>
        <w:t>. Красноярске</w:t>
      </w:r>
    </w:p>
    <w:p w:rsidR="008F77CD" w:rsidRPr="00DA6187" w:rsidRDefault="008F77CD" w:rsidP="008F77CD">
      <w:proofErr w:type="gramStart"/>
      <w:r>
        <w:t>Р</w:t>
      </w:r>
      <w:proofErr w:type="gramEnd"/>
      <w:r>
        <w:t>/с 40702810308030003880</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b/>
          <w:sz w:val="16"/>
          <w:szCs w:val="16"/>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Забайкальской железной дороге</w:t>
      </w:r>
    </w:p>
    <w:p w:rsidR="008F77CD" w:rsidRPr="00DA6187" w:rsidRDefault="008F77CD" w:rsidP="008F77CD">
      <w:r>
        <w:t>ИНН 7708591995</w:t>
      </w:r>
    </w:p>
    <w:p w:rsidR="008F77CD" w:rsidRPr="00DA6187" w:rsidRDefault="008F77CD" w:rsidP="008F77CD">
      <w:r>
        <w:t xml:space="preserve">КПП </w:t>
      </w:r>
      <w:r>
        <w:rPr>
          <w:color w:val="222222"/>
          <w:shd w:val="clear" w:color="auto" w:fill="FFFFFF"/>
        </w:rPr>
        <w:t>997650001</w:t>
      </w:r>
    </w:p>
    <w:p w:rsidR="008F77CD" w:rsidRPr="00DA6187" w:rsidRDefault="008F77CD" w:rsidP="008F77CD">
      <w:r>
        <w:t>ОКПО 57794592</w:t>
      </w:r>
    </w:p>
    <w:p w:rsidR="008F77CD" w:rsidRPr="00DA6187" w:rsidRDefault="008F77CD" w:rsidP="008F77CD">
      <w:r>
        <w:t>Почтовый адрес:</w:t>
      </w:r>
    </w:p>
    <w:p w:rsidR="008F77CD" w:rsidRPr="00DA6187" w:rsidRDefault="008F77CD" w:rsidP="008F77CD">
      <w:r>
        <w:t>672000, г. Чита, ул. Анохина, д. 91, корп. 2</w:t>
      </w:r>
    </w:p>
    <w:p w:rsidR="008F77CD" w:rsidRPr="00DA6187" w:rsidRDefault="008F77CD" w:rsidP="008F77CD">
      <w:r>
        <w:t>Банковские реквизиты:</w:t>
      </w:r>
    </w:p>
    <w:p w:rsidR="008F77CD" w:rsidRPr="00DA6187" w:rsidRDefault="008F77CD" w:rsidP="008F77CD">
      <w:pPr>
        <w:rPr>
          <w:sz w:val="22"/>
          <w:szCs w:val="22"/>
        </w:rPr>
      </w:pPr>
      <w:r>
        <w:rPr>
          <w:sz w:val="22"/>
          <w:szCs w:val="22"/>
        </w:rPr>
        <w:t xml:space="preserve">Филиал Банка ВТБ (ПАО) в </w:t>
      </w:r>
      <w:proofErr w:type="gramStart"/>
      <w:r>
        <w:rPr>
          <w:sz w:val="22"/>
          <w:szCs w:val="22"/>
        </w:rPr>
        <w:t>г</w:t>
      </w:r>
      <w:proofErr w:type="gramEnd"/>
      <w:r>
        <w:rPr>
          <w:sz w:val="22"/>
          <w:szCs w:val="22"/>
        </w:rPr>
        <w:t xml:space="preserve">. Красноярске </w:t>
      </w:r>
    </w:p>
    <w:p w:rsidR="008F77CD" w:rsidRPr="00DA6187" w:rsidRDefault="008F77CD" w:rsidP="008F77CD">
      <w:proofErr w:type="gramStart"/>
      <w:r>
        <w:t>Р</w:t>
      </w:r>
      <w:proofErr w:type="gramEnd"/>
      <w:r>
        <w:t>/с 40702810009030002960</w:t>
      </w:r>
    </w:p>
    <w:p w:rsidR="008F77CD" w:rsidRPr="00DA6187" w:rsidRDefault="008F77CD" w:rsidP="008F77CD">
      <w:r>
        <w:t>К/с 30101810200000000777</w:t>
      </w:r>
    </w:p>
    <w:p w:rsidR="008F77CD" w:rsidRPr="00DA6187" w:rsidRDefault="008F77CD" w:rsidP="008F77CD">
      <w:r>
        <w:t>БИК 040407777</w:t>
      </w:r>
    </w:p>
    <w:p w:rsidR="008F77CD" w:rsidRPr="00DA6187" w:rsidRDefault="008F77CD" w:rsidP="008F77CD">
      <w:pPr>
        <w:rPr>
          <w:sz w:val="16"/>
          <w:szCs w:val="16"/>
        </w:rPr>
      </w:pPr>
    </w:p>
    <w:p w:rsidR="008F77CD" w:rsidRPr="00DA6187" w:rsidRDefault="008F77CD" w:rsidP="008F77CD">
      <w:pPr>
        <w:rPr>
          <w:b/>
        </w:rPr>
      </w:pPr>
      <w:r>
        <w:rPr>
          <w:b/>
        </w:rPr>
        <w:t>Филиал ПАО «</w:t>
      </w:r>
      <w:proofErr w:type="spellStart"/>
      <w:r>
        <w:rPr>
          <w:b/>
        </w:rPr>
        <w:t>ТрансКонтейнер</w:t>
      </w:r>
      <w:proofErr w:type="spellEnd"/>
      <w:r>
        <w:rPr>
          <w:b/>
        </w:rPr>
        <w:t>» на Дальневосточной железной дороге</w:t>
      </w:r>
    </w:p>
    <w:p w:rsidR="008F77CD" w:rsidRPr="00DA6187" w:rsidRDefault="008F77CD" w:rsidP="008F77CD">
      <w:r>
        <w:t>ИНН 7708591995</w:t>
      </w:r>
    </w:p>
    <w:p w:rsidR="008F77CD" w:rsidRPr="00DA6187" w:rsidRDefault="008F77CD" w:rsidP="008F77CD">
      <w:r>
        <w:t>КПП 272102001</w:t>
      </w:r>
    </w:p>
    <w:p w:rsidR="008F77CD" w:rsidRPr="00DA6187" w:rsidRDefault="008F77CD" w:rsidP="008F77CD">
      <w:r>
        <w:lastRenderedPageBreak/>
        <w:t>ОКПО 95252715</w:t>
      </w:r>
    </w:p>
    <w:p w:rsidR="008F77CD" w:rsidRPr="00DA6187" w:rsidRDefault="008F77CD" w:rsidP="008F77CD">
      <w:r>
        <w:t>Почтовый адрес: 680000, г. Хабаровск, ул. Дзержинского, д. 65</w:t>
      </w:r>
    </w:p>
    <w:p w:rsidR="008F77CD" w:rsidRPr="00DA6187" w:rsidRDefault="008F77CD" w:rsidP="008F77CD">
      <w:r>
        <w:t>Банковские реквизиты:</w:t>
      </w:r>
    </w:p>
    <w:p w:rsidR="008F77CD" w:rsidRPr="00DA6187" w:rsidRDefault="008F77CD" w:rsidP="008F77CD">
      <w:r>
        <w:t xml:space="preserve">Филиал ПАО Банк ВТБ в </w:t>
      </w:r>
      <w:proofErr w:type="gramStart"/>
      <w:r>
        <w:t>г</w:t>
      </w:r>
      <w:proofErr w:type="gramEnd"/>
      <w:r>
        <w:t>. Хабаровске</w:t>
      </w:r>
    </w:p>
    <w:p w:rsidR="008F77CD" w:rsidRPr="00DA6187" w:rsidRDefault="008F77CD" w:rsidP="008F77CD">
      <w:proofErr w:type="gramStart"/>
      <w:r>
        <w:t>Р</w:t>
      </w:r>
      <w:proofErr w:type="gramEnd"/>
      <w:r>
        <w:t>/с 40702810000020008790</w:t>
      </w:r>
    </w:p>
    <w:p w:rsidR="008F77CD" w:rsidRPr="00DA6187" w:rsidRDefault="008F77CD" w:rsidP="008F77CD">
      <w:r>
        <w:t>К/с 30101810400000000727</w:t>
      </w:r>
    </w:p>
    <w:p w:rsidR="008F77CD" w:rsidRPr="00DA6187" w:rsidRDefault="008F77CD" w:rsidP="008F77CD">
      <w:r>
        <w:t>БИК 040813727</w:t>
      </w:r>
    </w:p>
    <w:p w:rsidR="008F77CD" w:rsidRPr="00DA6187" w:rsidRDefault="008F77CD" w:rsidP="008F77CD">
      <w:pPr>
        <w:rPr>
          <w:b/>
          <w:sz w:val="16"/>
          <w:szCs w:val="16"/>
        </w:rPr>
      </w:pPr>
    </w:p>
    <w:p w:rsidR="008F77CD" w:rsidRPr="00DA6187" w:rsidRDefault="008F77CD" w:rsidP="008F77CD">
      <w:pPr>
        <w:suppressAutoHyphens w:val="0"/>
        <w:spacing w:after="200"/>
        <w:contextualSpacing/>
        <w:rPr>
          <w:sz w:val="28"/>
          <w:szCs w:val="28"/>
          <w:lang w:eastAsia="ru-RU"/>
        </w:rPr>
      </w:pPr>
    </w:p>
    <w:p w:rsidR="008F77CD" w:rsidRPr="00DA6187" w:rsidRDefault="008F77CD" w:rsidP="008F77CD"/>
    <w:tbl>
      <w:tblPr>
        <w:tblW w:w="10031" w:type="dxa"/>
        <w:tblLayout w:type="fixed"/>
        <w:tblLook w:val="0000"/>
      </w:tblPr>
      <w:tblGrid>
        <w:gridCol w:w="4786"/>
        <w:gridCol w:w="567"/>
        <w:gridCol w:w="4678"/>
      </w:tblGrid>
      <w:tr w:rsidR="008F77CD" w:rsidRPr="00DA6187" w:rsidTr="008F77CD">
        <w:trPr>
          <w:trHeight w:val="297"/>
        </w:trPr>
        <w:tc>
          <w:tcPr>
            <w:tcW w:w="4786" w:type="dxa"/>
          </w:tcPr>
          <w:p w:rsidR="008F77CD" w:rsidRPr="00DA6187" w:rsidRDefault="008F77CD" w:rsidP="008F77CD">
            <w:pPr>
              <w:tabs>
                <w:tab w:val="left" w:pos="142"/>
              </w:tabs>
            </w:pPr>
            <w:r>
              <w:t>ОТ «ПОКУПАТЕЛЯ»</w:t>
            </w:r>
          </w:p>
          <w:p w:rsidR="008F77CD" w:rsidRPr="00DA6187" w:rsidRDefault="008F77CD" w:rsidP="008F77CD">
            <w:pPr>
              <w:tabs>
                <w:tab w:val="left" w:pos="142"/>
              </w:tabs>
              <w:rPr>
                <w:bCs/>
              </w:rPr>
            </w:pPr>
          </w:p>
          <w:p w:rsidR="008F77CD" w:rsidRPr="00DA6187" w:rsidRDefault="008F77CD" w:rsidP="008F77CD">
            <w:pPr>
              <w:tabs>
                <w:tab w:val="left" w:pos="142"/>
              </w:tabs>
              <w:rPr>
                <w:bCs/>
              </w:rPr>
            </w:pPr>
          </w:p>
          <w:p w:rsidR="008F77CD" w:rsidRPr="00DA6187" w:rsidRDefault="008F77CD" w:rsidP="008F77CD">
            <w:pPr>
              <w:tabs>
                <w:tab w:val="left" w:pos="142"/>
              </w:tabs>
              <w:rPr>
                <w:bCs/>
              </w:rPr>
            </w:pPr>
            <w:r>
              <w:rPr>
                <w:bCs/>
              </w:rPr>
              <w:t xml:space="preserve">_____________________ </w:t>
            </w:r>
          </w:p>
          <w:p w:rsidR="008F77CD" w:rsidRPr="00DA6187" w:rsidRDefault="008F77CD" w:rsidP="008F77CD">
            <w:pPr>
              <w:widowControl w:val="0"/>
              <w:spacing w:line="228" w:lineRule="auto"/>
            </w:pPr>
          </w:p>
        </w:tc>
        <w:tc>
          <w:tcPr>
            <w:tcW w:w="567" w:type="dxa"/>
          </w:tcPr>
          <w:p w:rsidR="008F77CD" w:rsidRPr="00DA6187" w:rsidRDefault="008F77CD" w:rsidP="008F77CD">
            <w:pPr>
              <w:widowControl w:val="0"/>
              <w:spacing w:line="228" w:lineRule="auto"/>
              <w:ind w:firstLine="709"/>
              <w:jc w:val="both"/>
            </w:pPr>
          </w:p>
        </w:tc>
        <w:tc>
          <w:tcPr>
            <w:tcW w:w="4678"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DA6187" w:rsidTr="008F77CD">
              <w:trPr>
                <w:trHeight w:val="297"/>
              </w:trPr>
              <w:tc>
                <w:tcPr>
                  <w:tcW w:w="4819" w:type="dxa"/>
                </w:tcPr>
                <w:p w:rsidR="008F77CD" w:rsidRPr="00DA6187" w:rsidRDefault="008F77CD" w:rsidP="008F77CD">
                  <w:pPr>
                    <w:widowControl w:val="0"/>
                  </w:pPr>
                </w:p>
                <w:p w:rsidR="008F77CD" w:rsidRPr="00DA6187" w:rsidRDefault="008F77CD" w:rsidP="008F77CD">
                  <w:pPr>
                    <w:widowControl w:val="0"/>
                    <w:jc w:val="both"/>
                  </w:pPr>
                </w:p>
                <w:p w:rsidR="008F77CD" w:rsidRPr="00DA6187" w:rsidRDefault="008F77CD" w:rsidP="008F77CD">
                  <w:pPr>
                    <w:widowControl w:val="0"/>
                    <w:jc w:val="both"/>
                  </w:pPr>
                  <w:r>
                    <w:t xml:space="preserve">_______________________ </w:t>
                  </w:r>
                </w:p>
              </w:tc>
            </w:tr>
          </w:tbl>
          <w:p w:rsidR="008F77CD" w:rsidRPr="00DA6187" w:rsidRDefault="008F77CD" w:rsidP="008F77CD">
            <w:pPr>
              <w:widowControl w:val="0"/>
              <w:spacing w:line="228" w:lineRule="auto"/>
              <w:jc w:val="both"/>
            </w:pPr>
          </w:p>
        </w:tc>
      </w:tr>
    </w:tbl>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pStyle w:val="afffa"/>
        <w:tabs>
          <w:tab w:val="left" w:pos="0"/>
          <w:tab w:val="left" w:pos="1134"/>
        </w:tabs>
        <w:ind w:firstLine="567"/>
        <w:jc w:val="cente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Pr="00DA6187" w:rsidRDefault="008F77CD" w:rsidP="008F77CD">
      <w:pPr>
        <w:spacing w:after="200" w:line="276" w:lineRule="auto"/>
        <w:jc w:val="right"/>
        <w:rPr>
          <w:b/>
        </w:rPr>
      </w:pPr>
    </w:p>
    <w:p w:rsidR="008F77CD" w:rsidRDefault="008F77CD">
      <w:pPr>
        <w:suppressAutoHyphens w:val="0"/>
      </w:pPr>
      <w:r>
        <w:br w:type="page"/>
      </w:r>
    </w:p>
    <w:p w:rsidR="008F77CD" w:rsidRPr="00DA6187" w:rsidRDefault="008F77CD" w:rsidP="008F77CD">
      <w:pPr>
        <w:jc w:val="right"/>
      </w:pPr>
      <w:r>
        <w:lastRenderedPageBreak/>
        <w:t>Приложение № 5</w:t>
      </w:r>
    </w:p>
    <w:p w:rsidR="008F77CD" w:rsidRPr="00DA6187" w:rsidRDefault="008F77CD" w:rsidP="008F77CD">
      <w:pPr>
        <w:ind w:firstLine="567"/>
        <w:jc w:val="right"/>
      </w:pPr>
      <w:r>
        <w:t>к договору поставки №</w:t>
      </w:r>
      <w:proofErr w:type="spellStart"/>
      <w:r>
        <w:t>ТКд</w:t>
      </w:r>
      <w:proofErr w:type="spellEnd"/>
      <w:r>
        <w:t>/19/___/_____</w:t>
      </w:r>
    </w:p>
    <w:p w:rsidR="008F77CD" w:rsidRPr="00DA6187" w:rsidRDefault="008F77CD" w:rsidP="008F77CD">
      <w:pPr>
        <w:ind w:firstLine="567"/>
        <w:jc w:val="right"/>
      </w:pPr>
      <w:r>
        <w:t>от «___»_________201__ г.</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rPr>
          <w:sz w:val="28"/>
          <w:szCs w:val="28"/>
          <w:lang w:eastAsia="ar-SA"/>
        </w:rPr>
      </w:pPr>
      <w:r>
        <w:rPr>
          <w:sz w:val="28"/>
          <w:szCs w:val="28"/>
          <w:lang w:eastAsia="ar-SA"/>
        </w:rPr>
        <w:t>Корпоративные цвета и логотипы ПАО «</w:t>
      </w:r>
      <w:proofErr w:type="spellStart"/>
      <w:r>
        <w:rPr>
          <w:sz w:val="28"/>
          <w:szCs w:val="28"/>
          <w:lang w:eastAsia="ar-SA"/>
        </w:rPr>
        <w:t>ТрансКонтейнер</w:t>
      </w:r>
      <w:proofErr w:type="spellEnd"/>
      <w:r>
        <w:rPr>
          <w:sz w:val="28"/>
          <w:szCs w:val="28"/>
          <w:lang w:eastAsia="ar-SA"/>
        </w:rPr>
        <w:t>»:</w:t>
      </w:r>
    </w:p>
    <w:p w:rsidR="008F77CD" w:rsidRPr="00DA6187" w:rsidRDefault="008F77CD" w:rsidP="008F77CD">
      <w:pPr>
        <w:pStyle w:val="afffa"/>
        <w:tabs>
          <w:tab w:val="left" w:pos="0"/>
          <w:tab w:val="left" w:pos="1134"/>
        </w:tabs>
        <w:ind w:firstLine="567"/>
        <w:jc w:val="center"/>
        <w:rPr>
          <w:b/>
          <w:sz w:val="24"/>
          <w:szCs w:val="24"/>
        </w:rPr>
      </w:pPr>
    </w:p>
    <w:p w:rsidR="008F77CD" w:rsidRPr="00DA6187" w:rsidRDefault="008F77CD" w:rsidP="008F77CD">
      <w:pPr>
        <w:pStyle w:val="afffa"/>
        <w:tabs>
          <w:tab w:val="left" w:pos="0"/>
          <w:tab w:val="left" w:pos="1134"/>
        </w:tabs>
        <w:ind w:firstLine="567"/>
        <w:jc w:val="center"/>
      </w:pPr>
      <w:r>
        <w:rPr>
          <w:noProof/>
        </w:rPr>
        <w:drawing>
          <wp:inline distT="0" distB="0" distL="0" distR="0">
            <wp:extent cx="5934075" cy="562927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5934075" cy="5629275"/>
                    </a:xfrm>
                    <a:prstGeom prst="rect">
                      <a:avLst/>
                    </a:prstGeom>
                    <a:noFill/>
                    <a:ln w="9525">
                      <a:noFill/>
                      <a:miter lim="800000"/>
                      <a:headEnd/>
                      <a:tailEnd/>
                    </a:ln>
                  </pic:spPr>
                </pic:pic>
              </a:graphicData>
            </a:graphic>
          </wp:inline>
        </w:drawing>
      </w:r>
    </w:p>
    <w:p w:rsidR="008F77CD" w:rsidRPr="00DA6187" w:rsidRDefault="008F77CD" w:rsidP="008F77CD">
      <w:pPr>
        <w:rPr>
          <w:lang w:eastAsia="ru-RU"/>
        </w:rPr>
      </w:pPr>
    </w:p>
    <w:p w:rsidR="008F77CD" w:rsidRPr="00DA6187" w:rsidRDefault="008F77CD" w:rsidP="008F77CD">
      <w:pPr>
        <w:pStyle w:val="Default"/>
        <w:rPr>
          <w:b/>
          <w:bCs/>
          <w:i/>
          <w:iCs/>
          <w:color w:val="auto"/>
          <w:sz w:val="28"/>
          <w:szCs w:val="28"/>
        </w:rPr>
      </w:pPr>
      <w:r>
        <w:rPr>
          <w:color w:val="auto"/>
          <w:lang w:eastAsia="ru-RU"/>
        </w:rPr>
        <w:tab/>
      </w:r>
      <w:r>
        <w:rPr>
          <w:b/>
          <w:bCs/>
          <w:i/>
          <w:iCs/>
          <w:color w:val="auto"/>
          <w:sz w:val="28"/>
          <w:szCs w:val="28"/>
        </w:rPr>
        <w:t>Размеры и размещение логотипов</w:t>
      </w:r>
    </w:p>
    <w:p w:rsidR="008F77CD" w:rsidRPr="00DA6187" w:rsidRDefault="008F77CD" w:rsidP="008F77CD">
      <w:pPr>
        <w:pStyle w:val="Default"/>
        <w:ind w:firstLine="709"/>
        <w:rPr>
          <w:color w:val="auto"/>
          <w:sz w:val="28"/>
          <w:szCs w:val="28"/>
        </w:rPr>
      </w:pPr>
      <w:r>
        <w:rPr>
          <w:color w:val="auto"/>
          <w:sz w:val="28"/>
          <w:szCs w:val="28"/>
        </w:rPr>
        <w:t xml:space="preserve">Спина: 27 см </w:t>
      </w:r>
      <w:proofErr w:type="spellStart"/>
      <w:r>
        <w:rPr>
          <w:color w:val="auto"/>
          <w:sz w:val="28"/>
          <w:szCs w:val="28"/>
        </w:rPr>
        <w:t>х</w:t>
      </w:r>
      <w:proofErr w:type="spellEnd"/>
      <w:r>
        <w:rPr>
          <w:color w:val="auto"/>
          <w:sz w:val="28"/>
          <w:szCs w:val="28"/>
        </w:rPr>
        <w:t xml:space="preserve"> 10,3 см; </w:t>
      </w:r>
    </w:p>
    <w:p w:rsidR="008F77CD" w:rsidRPr="00DA6187" w:rsidRDefault="008F77CD" w:rsidP="008F77CD">
      <w:pPr>
        <w:pStyle w:val="Default"/>
        <w:ind w:firstLine="709"/>
        <w:rPr>
          <w:color w:val="auto"/>
          <w:sz w:val="23"/>
          <w:szCs w:val="23"/>
        </w:rPr>
      </w:pPr>
      <w:r>
        <w:rPr>
          <w:color w:val="auto"/>
          <w:sz w:val="28"/>
          <w:szCs w:val="28"/>
        </w:rPr>
        <w:t xml:space="preserve">Грудь, рукав, кепи, каски: 9,7 см </w:t>
      </w:r>
      <w:proofErr w:type="spellStart"/>
      <w:r>
        <w:rPr>
          <w:color w:val="auto"/>
          <w:sz w:val="28"/>
          <w:szCs w:val="28"/>
        </w:rPr>
        <w:t>х</w:t>
      </w:r>
      <w:proofErr w:type="spellEnd"/>
      <w:r>
        <w:rPr>
          <w:color w:val="auto"/>
          <w:sz w:val="28"/>
          <w:szCs w:val="28"/>
        </w:rPr>
        <w:t xml:space="preserve"> 4,2 см.</w:t>
      </w:r>
    </w:p>
    <w:p w:rsidR="008F77CD" w:rsidRPr="00DA6187" w:rsidRDefault="008F77CD" w:rsidP="008F77CD">
      <w:pPr>
        <w:spacing w:line="360" w:lineRule="auto"/>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rPr>
          <w:sz w:val="28"/>
          <w:szCs w:val="28"/>
        </w:rPr>
      </w:pPr>
    </w:p>
    <w:p w:rsidR="008F77CD" w:rsidRPr="00DA6187" w:rsidRDefault="008F77CD" w:rsidP="008F77CD">
      <w:pPr>
        <w:tabs>
          <w:tab w:val="left" w:pos="1575"/>
        </w:tabs>
        <w:rPr>
          <w:sz w:val="28"/>
          <w:szCs w:val="28"/>
        </w:rPr>
      </w:pPr>
      <w:r>
        <w:rPr>
          <w:sz w:val="28"/>
          <w:szCs w:val="28"/>
        </w:rPr>
        <w:tab/>
      </w:r>
    </w:p>
    <w:p w:rsidR="008F77CD" w:rsidRPr="00DA6187" w:rsidRDefault="008F77CD" w:rsidP="008F77CD">
      <w:pPr>
        <w:tabs>
          <w:tab w:val="left" w:pos="1575"/>
        </w:tabs>
        <w:rPr>
          <w:sz w:val="28"/>
          <w:szCs w:val="28"/>
        </w:rPr>
      </w:pPr>
      <w:r>
        <w:rPr>
          <w:sz w:val="28"/>
          <w:szCs w:val="28"/>
        </w:rPr>
        <w:t>Основные цвета:</w:t>
      </w:r>
    </w:p>
    <w:p w:rsidR="008F77CD" w:rsidRPr="00DA6187" w:rsidRDefault="008F77CD" w:rsidP="008F77CD">
      <w:pPr>
        <w:tabs>
          <w:tab w:val="left" w:pos="1586"/>
        </w:tabs>
        <w:ind w:firstLine="709"/>
        <w:rPr>
          <w:noProof/>
          <w:sz w:val="23"/>
          <w:szCs w:val="23"/>
          <w:lang w:eastAsia="ru-RU"/>
        </w:rPr>
      </w:pPr>
      <w:r>
        <w:rPr>
          <w:noProof/>
          <w:sz w:val="23"/>
          <w:szCs w:val="23"/>
          <w:lang w:eastAsia="ru-RU"/>
        </w:rPr>
        <w:lastRenderedPageBreak/>
        <w:drawing>
          <wp:inline distT="0" distB="0" distL="0" distR="0">
            <wp:extent cx="5724525" cy="21050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5724525" cy="2105025"/>
                    </a:xfrm>
                    <a:prstGeom prst="rect">
                      <a:avLst/>
                    </a:prstGeom>
                    <a:noFill/>
                    <a:ln w="9525">
                      <a:noFill/>
                      <a:miter lim="800000"/>
                      <a:headEnd/>
                      <a:tailEnd/>
                    </a:ln>
                  </pic:spPr>
                </pic:pic>
              </a:graphicData>
            </a:graphic>
          </wp:inline>
        </w:drawing>
      </w:r>
    </w:p>
    <w:p w:rsidR="008F77CD" w:rsidRPr="00DA6187" w:rsidRDefault="008F77CD" w:rsidP="008F77CD">
      <w:pPr>
        <w:spacing w:line="360" w:lineRule="auto"/>
        <w:rPr>
          <w:sz w:val="28"/>
          <w:szCs w:val="28"/>
        </w:rPr>
      </w:pPr>
      <w:r>
        <w:rPr>
          <w:sz w:val="28"/>
          <w:szCs w:val="28"/>
        </w:rPr>
        <w:t>Вспомогательные цвета:</w:t>
      </w:r>
    </w:p>
    <w:p w:rsidR="008F77CD" w:rsidRPr="00DA6187" w:rsidRDefault="008F77CD" w:rsidP="008F77CD">
      <w:pPr>
        <w:tabs>
          <w:tab w:val="left" w:pos="1586"/>
        </w:tabs>
        <w:ind w:firstLine="709"/>
        <w:rPr>
          <w:lang w:eastAsia="ru-RU"/>
        </w:rPr>
      </w:pPr>
      <w:r>
        <w:rPr>
          <w:noProof/>
          <w:lang w:eastAsia="ru-RU"/>
        </w:rPr>
        <w:drawing>
          <wp:inline distT="0" distB="0" distL="0" distR="0">
            <wp:extent cx="5762625" cy="487680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762625" cy="4876800"/>
                    </a:xfrm>
                    <a:prstGeom prst="rect">
                      <a:avLst/>
                    </a:prstGeom>
                    <a:noFill/>
                    <a:ln w="9525">
                      <a:noFill/>
                      <a:miter lim="800000"/>
                      <a:headEnd/>
                      <a:tailEnd/>
                    </a:ln>
                  </pic:spPr>
                </pic:pic>
              </a:graphicData>
            </a:graphic>
          </wp:inline>
        </w:drawing>
      </w:r>
      <w:r>
        <w:rPr>
          <w:lang w:eastAsia="ru-RU"/>
        </w:rPr>
        <w:tab/>
      </w:r>
    </w:p>
    <w:tbl>
      <w:tblPr>
        <w:tblW w:w="10031" w:type="dxa"/>
        <w:tblLayout w:type="fixed"/>
        <w:tblLook w:val="0000"/>
      </w:tblPr>
      <w:tblGrid>
        <w:gridCol w:w="4786"/>
        <w:gridCol w:w="567"/>
        <w:gridCol w:w="4678"/>
      </w:tblGrid>
      <w:tr w:rsidR="008F77CD" w:rsidRPr="008453D8" w:rsidTr="008F77CD">
        <w:trPr>
          <w:trHeight w:val="297"/>
        </w:trPr>
        <w:tc>
          <w:tcPr>
            <w:tcW w:w="4786" w:type="dxa"/>
          </w:tcPr>
          <w:p w:rsidR="008F77CD" w:rsidRPr="00DA6187" w:rsidRDefault="008F77CD" w:rsidP="008F77CD">
            <w:pPr>
              <w:tabs>
                <w:tab w:val="left" w:pos="142"/>
              </w:tabs>
            </w:pPr>
            <w:r>
              <w:t>ОТ «ПОКУПАТЕЛЯ»</w:t>
            </w:r>
          </w:p>
          <w:p w:rsidR="008F77CD" w:rsidRPr="00DA6187" w:rsidRDefault="008F77CD" w:rsidP="008F77CD">
            <w:pPr>
              <w:tabs>
                <w:tab w:val="left" w:pos="142"/>
              </w:tabs>
              <w:rPr>
                <w:bCs/>
              </w:rPr>
            </w:pPr>
          </w:p>
          <w:p w:rsidR="008F77CD" w:rsidRPr="00DA6187" w:rsidRDefault="008F77CD" w:rsidP="008F77CD">
            <w:pPr>
              <w:tabs>
                <w:tab w:val="left" w:pos="142"/>
              </w:tabs>
              <w:rPr>
                <w:bCs/>
              </w:rPr>
            </w:pPr>
            <w:r>
              <w:rPr>
                <w:bCs/>
              </w:rPr>
              <w:t xml:space="preserve">_____________________ </w:t>
            </w:r>
          </w:p>
          <w:p w:rsidR="008F77CD" w:rsidRPr="00DA6187" w:rsidRDefault="008F77CD" w:rsidP="008F77CD">
            <w:pPr>
              <w:widowControl w:val="0"/>
              <w:spacing w:line="228" w:lineRule="auto"/>
            </w:pPr>
          </w:p>
        </w:tc>
        <w:tc>
          <w:tcPr>
            <w:tcW w:w="567" w:type="dxa"/>
          </w:tcPr>
          <w:p w:rsidR="008F77CD" w:rsidRPr="00DA6187" w:rsidRDefault="008F77CD" w:rsidP="008F77CD">
            <w:pPr>
              <w:widowControl w:val="0"/>
              <w:spacing w:line="228" w:lineRule="auto"/>
              <w:ind w:firstLine="709"/>
              <w:jc w:val="both"/>
            </w:pPr>
          </w:p>
        </w:tc>
        <w:tc>
          <w:tcPr>
            <w:tcW w:w="4678" w:type="dxa"/>
          </w:tcPr>
          <w:tbl>
            <w:tblPr>
              <w:tblW w:w="10172" w:type="dxa"/>
              <w:tblLayout w:type="fixed"/>
              <w:tblLook w:val="0000"/>
            </w:tblPr>
            <w:tblGrid>
              <w:gridCol w:w="10172"/>
            </w:tblGrid>
            <w:tr w:rsidR="008F77CD" w:rsidRPr="00DA6187" w:rsidTr="008F77CD">
              <w:tc>
                <w:tcPr>
                  <w:tcW w:w="4819" w:type="dxa"/>
                </w:tcPr>
                <w:p w:rsidR="008F77CD" w:rsidRPr="00DA6187" w:rsidRDefault="008F77CD" w:rsidP="008F77CD">
                  <w:pPr>
                    <w:widowControl w:val="0"/>
                  </w:pPr>
                  <w:r>
                    <w:t>ОТ «ПОСТАВЩИКА»</w:t>
                  </w:r>
                </w:p>
                <w:p w:rsidR="008F77CD" w:rsidRPr="00DA6187" w:rsidRDefault="008F77CD" w:rsidP="008F77CD">
                  <w:pPr>
                    <w:widowControl w:val="0"/>
                  </w:pPr>
                </w:p>
              </w:tc>
            </w:tr>
            <w:tr w:rsidR="008F77CD" w:rsidRPr="008453D8" w:rsidTr="008F77CD">
              <w:trPr>
                <w:trHeight w:val="297"/>
              </w:trPr>
              <w:tc>
                <w:tcPr>
                  <w:tcW w:w="4819" w:type="dxa"/>
                </w:tcPr>
                <w:p w:rsidR="008F77CD" w:rsidRPr="008453D8" w:rsidRDefault="008F77CD" w:rsidP="008F77CD">
                  <w:pPr>
                    <w:widowControl w:val="0"/>
                    <w:jc w:val="both"/>
                  </w:pPr>
                  <w:r>
                    <w:t xml:space="preserve"> _______________________ </w:t>
                  </w:r>
                </w:p>
              </w:tc>
            </w:tr>
          </w:tbl>
          <w:p w:rsidR="008F77CD" w:rsidRPr="008453D8" w:rsidRDefault="008F77CD" w:rsidP="008F77CD">
            <w:pPr>
              <w:widowControl w:val="0"/>
              <w:spacing w:line="228" w:lineRule="auto"/>
              <w:jc w:val="both"/>
            </w:pPr>
          </w:p>
        </w:tc>
      </w:tr>
    </w:tbl>
    <w:p w:rsidR="008F77CD" w:rsidRPr="008453D8" w:rsidRDefault="008F77CD" w:rsidP="008F77CD">
      <w:pPr>
        <w:tabs>
          <w:tab w:val="left" w:pos="1347"/>
        </w:tabs>
        <w:rPr>
          <w:lang w:eastAsia="ru-RU"/>
        </w:rPr>
      </w:pPr>
    </w:p>
    <w:p w:rsidR="00070763" w:rsidRDefault="00070763" w:rsidP="00F426E7">
      <w:pPr>
        <w:pStyle w:val="19"/>
        <w:ind w:firstLine="0"/>
        <w:jc w:val="right"/>
        <w:rPr>
          <w:b/>
          <w:i/>
          <w:iCs/>
        </w:rPr>
      </w:pPr>
    </w:p>
    <w:p w:rsidR="00F426E7" w:rsidRDefault="00F426E7" w:rsidP="00F426E7">
      <w:pPr>
        <w:suppressAutoHyphens w:val="0"/>
        <w:rPr>
          <w:rFonts w:eastAsia="Arial"/>
          <w:sz w:val="28"/>
          <w:szCs w:val="20"/>
        </w:rPr>
      </w:pPr>
      <w:r>
        <w:br w:type="page"/>
      </w:r>
    </w:p>
    <w:p w:rsidR="00070763" w:rsidRDefault="008F77CD">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8F77CD" w:rsidRPr="00EA63AC" w:rsidRDefault="008F77CD" w:rsidP="008F77C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8F77CD" w:rsidRPr="00EA63AC" w:rsidRDefault="008F77CD" w:rsidP="008F77CD">
      <w:pPr>
        <w:tabs>
          <w:tab w:val="left" w:pos="9639"/>
        </w:tabs>
        <w:ind w:firstLine="567"/>
        <w:jc w:val="center"/>
        <w:rPr>
          <w:i/>
        </w:rPr>
      </w:pPr>
      <w:r>
        <w:rPr>
          <w:i/>
        </w:rPr>
        <w:t>(отдельный лист по каждому субподрядчику)</w:t>
      </w:r>
    </w:p>
    <w:p w:rsidR="008F77CD" w:rsidRPr="00EA63AC" w:rsidRDefault="008F77CD" w:rsidP="008F77CD">
      <w:pPr>
        <w:tabs>
          <w:tab w:val="left" w:pos="9639"/>
        </w:tabs>
        <w:ind w:firstLine="567"/>
        <w:jc w:val="center"/>
        <w:rPr>
          <w:sz w:val="22"/>
        </w:rPr>
      </w:pPr>
    </w:p>
    <w:p w:rsidR="008F77CD" w:rsidRPr="00EA63AC" w:rsidRDefault="008F77CD" w:rsidP="008F77CD">
      <w:pPr>
        <w:tabs>
          <w:tab w:val="left" w:pos="9639"/>
        </w:tabs>
        <w:ind w:firstLine="567"/>
        <w:jc w:val="center"/>
        <w:rPr>
          <w:b/>
          <w:sz w:val="28"/>
          <w:szCs w:val="28"/>
        </w:rPr>
      </w:pPr>
      <w:r>
        <w:rPr>
          <w:b/>
          <w:sz w:val="28"/>
          <w:szCs w:val="28"/>
        </w:rPr>
        <w:t>Наименование организации, фирмы:</w:t>
      </w:r>
    </w:p>
    <w:p w:rsidR="008F77CD" w:rsidRPr="00EA63AC" w:rsidRDefault="008F77CD" w:rsidP="008F77CD">
      <w:pPr>
        <w:tabs>
          <w:tab w:val="left" w:pos="9639"/>
        </w:tabs>
        <w:ind w:firstLine="567"/>
        <w:rPr>
          <w:sz w:val="22"/>
        </w:rPr>
      </w:pPr>
      <w:r>
        <w:rPr>
          <w:sz w:val="22"/>
        </w:rPr>
        <w:t>____________________________________________________________________________</w:t>
      </w:r>
    </w:p>
    <w:p w:rsidR="008F77CD" w:rsidRPr="00EA63AC" w:rsidRDefault="008F77CD" w:rsidP="008F77C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8F77CD" w:rsidRPr="00EA63AC" w:rsidTr="008F77CD">
        <w:tc>
          <w:tcPr>
            <w:tcW w:w="3138" w:type="dxa"/>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8F77CD" w:rsidRPr="00EA63AC" w:rsidRDefault="008F77CD" w:rsidP="008F77CD">
            <w:pPr>
              <w:tabs>
                <w:tab w:val="left" w:pos="9639"/>
              </w:tabs>
              <w:rPr>
                <w:szCs w:val="28"/>
              </w:rPr>
            </w:pPr>
            <w:r>
              <w:rPr>
                <w:szCs w:val="28"/>
              </w:rPr>
              <w:t>Филиалы и дочерние предприятия</w:t>
            </w: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8F77CD" w:rsidRPr="00EA63AC" w:rsidRDefault="008F77CD" w:rsidP="008F77CD">
            <w:pPr>
              <w:tabs>
                <w:tab w:val="left" w:pos="9639"/>
              </w:tabs>
              <w:rPr>
                <w:szCs w:val="28"/>
              </w:rPr>
            </w:pPr>
          </w:p>
        </w:tc>
      </w:tr>
      <w:tr w:rsidR="008F77CD" w:rsidRPr="00EA63AC" w:rsidTr="008F77CD">
        <w:trPr>
          <w:trHeight w:val="227"/>
        </w:trPr>
        <w:tc>
          <w:tcPr>
            <w:tcW w:w="3138" w:type="dxa"/>
            <w:tcBorders>
              <w:top w:val="single" w:sz="4" w:space="0" w:color="auto"/>
              <w:left w:val="single" w:sz="4" w:space="0" w:color="auto"/>
              <w:bottom w:val="single" w:sz="4" w:space="0" w:color="auto"/>
              <w:right w:val="single" w:sz="4" w:space="0" w:color="auto"/>
            </w:tcBorders>
            <w:hideMark/>
          </w:tcPr>
          <w:p w:rsidR="008F77CD" w:rsidRPr="00EA63AC" w:rsidRDefault="008F77CD" w:rsidP="008F77CD">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8F77CD" w:rsidRPr="00EA63AC" w:rsidRDefault="008F77CD" w:rsidP="008F77C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8F77CD" w:rsidRPr="00EA63AC" w:rsidRDefault="008F77CD" w:rsidP="008F77CD">
            <w:pPr>
              <w:tabs>
                <w:tab w:val="left" w:pos="9639"/>
              </w:tabs>
              <w:rPr>
                <w:szCs w:val="28"/>
              </w:rP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Телефон/факс</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Ответственное лицо</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Форма (ООО, ЗАО и т.д.)</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Pr>
          <w:p w:rsidR="008F77CD" w:rsidRPr="00EA63AC" w:rsidRDefault="008F77CD" w:rsidP="008F77CD">
            <w:pPr>
              <w:tabs>
                <w:tab w:val="left" w:pos="9639"/>
              </w:tabs>
            </w:pPr>
            <w:r>
              <w:t>Уставный капитал</w:t>
            </w:r>
          </w:p>
        </w:tc>
        <w:tc>
          <w:tcPr>
            <w:tcW w:w="3099" w:type="dxa"/>
            <w:gridSpan w:val="2"/>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rPr>
          <w:trHeight w:val="227"/>
        </w:trPr>
        <w:tc>
          <w:tcPr>
            <w:tcW w:w="3138" w:type="dxa"/>
            <w:tcBorders>
              <w:bottom w:val="nil"/>
            </w:tcBorders>
          </w:tcPr>
          <w:p w:rsidR="008F77CD" w:rsidRPr="00EA63AC" w:rsidRDefault="008F77CD" w:rsidP="008F77CD">
            <w:pPr>
              <w:tabs>
                <w:tab w:val="left" w:pos="9639"/>
              </w:tabs>
            </w:pPr>
            <w:r>
              <w:t>Сфера деятельности</w:t>
            </w:r>
          </w:p>
        </w:tc>
        <w:tc>
          <w:tcPr>
            <w:tcW w:w="3099" w:type="dxa"/>
            <w:gridSpan w:val="2"/>
            <w:tcBorders>
              <w:bottom w:val="nil"/>
            </w:tcBorders>
          </w:tcPr>
          <w:p w:rsidR="008F77CD" w:rsidRPr="00EA63AC" w:rsidRDefault="008F77CD" w:rsidP="008F77CD">
            <w:pPr>
              <w:tabs>
                <w:tab w:val="left" w:pos="9639"/>
              </w:tabs>
              <w:jc w:val="center"/>
            </w:pPr>
          </w:p>
        </w:tc>
        <w:tc>
          <w:tcPr>
            <w:tcW w:w="3483" w:type="dxa"/>
            <w:tcBorders>
              <w:bottom w:val="nil"/>
            </w:tcBorders>
          </w:tcPr>
          <w:p w:rsidR="008F77CD" w:rsidRPr="00EA63AC" w:rsidRDefault="008F77CD" w:rsidP="008F77CD">
            <w:pPr>
              <w:tabs>
                <w:tab w:val="left" w:pos="9639"/>
              </w:tabs>
              <w:jc w:val="center"/>
            </w:pPr>
          </w:p>
        </w:tc>
      </w:tr>
      <w:tr w:rsidR="008F77CD" w:rsidRPr="00EA63AC" w:rsidTr="008F77CD">
        <w:tblPrEx>
          <w:tblLook w:val="0000"/>
        </w:tblPrEx>
        <w:tc>
          <w:tcPr>
            <w:tcW w:w="3138" w:type="dxa"/>
            <w:tcBorders>
              <w:right w:val="nil"/>
            </w:tcBorders>
          </w:tcPr>
          <w:p w:rsidR="008F77CD" w:rsidRPr="00EA63AC" w:rsidRDefault="008F77CD" w:rsidP="008F77CD">
            <w:pPr>
              <w:tabs>
                <w:tab w:val="left" w:pos="9639"/>
              </w:tabs>
            </w:pPr>
            <w:r>
              <w:t>Руководитель:</w:t>
            </w:r>
          </w:p>
        </w:tc>
        <w:tc>
          <w:tcPr>
            <w:tcW w:w="3099" w:type="dxa"/>
            <w:gridSpan w:val="2"/>
            <w:tcBorders>
              <w:left w:val="nil"/>
              <w:right w:val="nil"/>
            </w:tcBorders>
          </w:tcPr>
          <w:p w:rsidR="008F77CD" w:rsidRPr="00EA63AC" w:rsidRDefault="008F77CD" w:rsidP="008F77CD">
            <w:pPr>
              <w:tabs>
                <w:tab w:val="left" w:pos="9639"/>
              </w:tabs>
            </w:pPr>
            <w:r>
              <w:t>Дата:</w:t>
            </w:r>
          </w:p>
        </w:tc>
        <w:tc>
          <w:tcPr>
            <w:tcW w:w="3483" w:type="dxa"/>
            <w:tcBorders>
              <w:left w:val="nil"/>
            </w:tcBorders>
          </w:tcPr>
          <w:p w:rsidR="008F77CD" w:rsidRPr="00EA63AC" w:rsidRDefault="008F77CD" w:rsidP="008F77CD">
            <w:pPr>
              <w:tabs>
                <w:tab w:val="left" w:pos="9639"/>
              </w:tabs>
            </w:pPr>
            <w:r>
              <w:t>Печать/подпись (субподрядчика)</w:t>
            </w:r>
          </w:p>
        </w:tc>
      </w:tr>
      <w:tr w:rsidR="008F77CD" w:rsidRPr="00EA63AC" w:rsidTr="008F77CD">
        <w:tblPrEx>
          <w:tblLook w:val="0000"/>
        </w:tblPrEx>
        <w:trPr>
          <w:cantSplit/>
        </w:trPr>
        <w:tc>
          <w:tcPr>
            <w:tcW w:w="9720" w:type="dxa"/>
            <w:gridSpan w:val="4"/>
          </w:tcPr>
          <w:p w:rsidR="008F77CD" w:rsidRPr="00EA63AC" w:rsidRDefault="008F77CD" w:rsidP="008F77CD">
            <w:pPr>
              <w:tabs>
                <w:tab w:val="left" w:pos="9639"/>
              </w:tabs>
              <w:jc w:val="center"/>
            </w:pPr>
          </w:p>
        </w:tc>
      </w:tr>
      <w:tr w:rsidR="008F77CD" w:rsidRPr="00EA63AC" w:rsidTr="008F77CD">
        <w:tblPrEx>
          <w:tblLook w:val="0000"/>
        </w:tblPrEx>
        <w:trPr>
          <w:cantSplit/>
        </w:trPr>
        <w:tc>
          <w:tcPr>
            <w:tcW w:w="4536" w:type="dxa"/>
            <w:gridSpan w:val="2"/>
            <w:vMerge w:val="restart"/>
            <w:vAlign w:val="center"/>
          </w:tcPr>
          <w:p w:rsidR="008F77CD" w:rsidRPr="00EA63AC" w:rsidRDefault="008F77CD" w:rsidP="008F77CD">
            <w:pPr>
              <w:tabs>
                <w:tab w:val="left" w:pos="9639"/>
              </w:tabs>
            </w:pPr>
            <w:r>
              <w:t>Виды работ, передаваемые субподрядчику по предмету Открытого конкурса</w:t>
            </w:r>
          </w:p>
        </w:tc>
        <w:tc>
          <w:tcPr>
            <w:tcW w:w="5184" w:type="dxa"/>
            <w:gridSpan w:val="2"/>
          </w:tcPr>
          <w:p w:rsidR="008F77CD" w:rsidRPr="00EA63AC" w:rsidRDefault="008F77CD" w:rsidP="008F77CD">
            <w:pPr>
              <w:tabs>
                <w:tab w:val="left" w:pos="9639"/>
              </w:tabs>
              <w:jc w:val="center"/>
            </w:pPr>
            <w:r>
              <w:t>Передаваемые объемы работ</w:t>
            </w:r>
          </w:p>
        </w:tc>
      </w:tr>
      <w:tr w:rsidR="008F77CD" w:rsidRPr="00EA63AC" w:rsidTr="008F77CD">
        <w:tblPrEx>
          <w:tblLook w:val="0000"/>
        </w:tblPrEx>
        <w:trPr>
          <w:cantSplit/>
        </w:trPr>
        <w:tc>
          <w:tcPr>
            <w:tcW w:w="4536" w:type="dxa"/>
            <w:gridSpan w:val="2"/>
            <w:vMerge/>
          </w:tcPr>
          <w:p w:rsidR="008F77CD" w:rsidRPr="00EA63AC" w:rsidRDefault="008F77CD" w:rsidP="008F77CD">
            <w:pPr>
              <w:tabs>
                <w:tab w:val="left" w:pos="9639"/>
              </w:tabs>
            </w:pPr>
          </w:p>
        </w:tc>
        <w:tc>
          <w:tcPr>
            <w:tcW w:w="1701" w:type="dxa"/>
          </w:tcPr>
          <w:p w:rsidR="008F77CD" w:rsidRPr="00EA63AC" w:rsidRDefault="008F77CD" w:rsidP="008F77CD">
            <w:pPr>
              <w:tabs>
                <w:tab w:val="left" w:pos="9639"/>
              </w:tabs>
              <w:jc w:val="center"/>
            </w:pPr>
            <w:r>
              <w:t>В физических единицах</w:t>
            </w:r>
          </w:p>
        </w:tc>
        <w:tc>
          <w:tcPr>
            <w:tcW w:w="3483" w:type="dxa"/>
            <w:vAlign w:val="center"/>
          </w:tcPr>
          <w:p w:rsidR="008F77CD" w:rsidRPr="00EA63AC" w:rsidRDefault="008F77CD" w:rsidP="008F77CD">
            <w:pPr>
              <w:tabs>
                <w:tab w:val="left" w:pos="9639"/>
              </w:tabs>
              <w:jc w:val="center"/>
            </w:pPr>
            <w:proofErr w:type="gramStart"/>
            <w:r>
              <w:t>В</w:t>
            </w:r>
            <w:proofErr w:type="gramEnd"/>
            <w:r>
              <w:t xml:space="preserve"> % </w:t>
            </w:r>
            <w:proofErr w:type="gramStart"/>
            <w:r>
              <w:t>к</w:t>
            </w:r>
            <w:proofErr w:type="gramEnd"/>
            <w:r>
              <w:t xml:space="preserve"> общему объему поставки товара по предмету Открытого конкурса</w:t>
            </w:r>
          </w:p>
        </w:tc>
      </w:tr>
      <w:tr w:rsidR="008F77CD" w:rsidRPr="00EA63AC" w:rsidTr="008F77CD">
        <w:tblPrEx>
          <w:tblLook w:val="0000"/>
        </w:tblPrEx>
        <w:tc>
          <w:tcPr>
            <w:tcW w:w="4536" w:type="dxa"/>
            <w:gridSpan w:val="2"/>
          </w:tcPr>
          <w:p w:rsidR="008F77CD" w:rsidRPr="00EA63AC" w:rsidRDefault="008F77CD" w:rsidP="008F77CD">
            <w:pPr>
              <w:tabs>
                <w:tab w:val="left" w:pos="9639"/>
              </w:tabs>
            </w:pPr>
          </w:p>
        </w:tc>
        <w:tc>
          <w:tcPr>
            <w:tcW w:w="1701" w:type="dxa"/>
          </w:tcPr>
          <w:p w:rsidR="008F77CD" w:rsidRPr="00EA63AC" w:rsidRDefault="008F77CD" w:rsidP="008F77CD">
            <w:pPr>
              <w:tabs>
                <w:tab w:val="left" w:pos="9639"/>
              </w:tabs>
              <w:jc w:val="center"/>
            </w:pPr>
          </w:p>
        </w:tc>
        <w:tc>
          <w:tcPr>
            <w:tcW w:w="3483" w:type="dxa"/>
          </w:tcPr>
          <w:p w:rsidR="008F77CD" w:rsidRPr="00EA63AC" w:rsidRDefault="008F77CD" w:rsidP="008F77CD">
            <w:pPr>
              <w:tabs>
                <w:tab w:val="left" w:pos="9639"/>
              </w:tabs>
              <w:jc w:val="center"/>
            </w:pPr>
          </w:p>
        </w:tc>
      </w:tr>
      <w:tr w:rsidR="008F77CD" w:rsidRPr="00EA63AC" w:rsidTr="008F77CD">
        <w:tblPrEx>
          <w:tblLook w:val="0000"/>
        </w:tblPrEx>
        <w:tc>
          <w:tcPr>
            <w:tcW w:w="6237" w:type="dxa"/>
            <w:gridSpan w:val="3"/>
          </w:tcPr>
          <w:p w:rsidR="008F77CD" w:rsidRPr="00EA63AC" w:rsidRDefault="008F77CD" w:rsidP="008F77CD">
            <w:pPr>
              <w:tabs>
                <w:tab w:val="left" w:pos="9639"/>
              </w:tabs>
            </w:pPr>
            <w:r>
              <w:t>Итого % передаваемых субподрядчику объёмов поставки товара к общему объёму поставки товара по предмету Открытого конкурса</w:t>
            </w:r>
          </w:p>
        </w:tc>
        <w:tc>
          <w:tcPr>
            <w:tcW w:w="3483" w:type="dxa"/>
          </w:tcPr>
          <w:p w:rsidR="008F77CD" w:rsidRPr="00EA63AC" w:rsidRDefault="008F77CD" w:rsidP="008F77CD">
            <w:pPr>
              <w:tabs>
                <w:tab w:val="left" w:pos="9639"/>
              </w:tabs>
              <w:jc w:val="center"/>
            </w:pPr>
          </w:p>
        </w:tc>
      </w:tr>
      <w:tr w:rsidR="008F77CD" w:rsidRPr="00EA63AC" w:rsidTr="008F77CD">
        <w:tblPrEx>
          <w:tblLook w:val="0000"/>
        </w:tblPrEx>
        <w:tc>
          <w:tcPr>
            <w:tcW w:w="6237" w:type="dxa"/>
            <w:gridSpan w:val="3"/>
          </w:tcPr>
          <w:p w:rsidR="008F77CD" w:rsidRPr="00EA63AC" w:rsidRDefault="008F77CD" w:rsidP="008F77CD">
            <w:pPr>
              <w:tabs>
                <w:tab w:val="left" w:pos="9639"/>
              </w:tabs>
            </w:pPr>
            <w:r>
              <w:t>Количество персонала, привлекаемого субподрядчиком к исполнению договора:</w:t>
            </w:r>
          </w:p>
        </w:tc>
        <w:tc>
          <w:tcPr>
            <w:tcW w:w="3483" w:type="dxa"/>
          </w:tcPr>
          <w:p w:rsidR="008F77CD" w:rsidRPr="00EA63AC" w:rsidRDefault="008F77CD" w:rsidP="008F77CD">
            <w:pPr>
              <w:tabs>
                <w:tab w:val="left" w:pos="9639"/>
              </w:tabs>
              <w:jc w:val="center"/>
            </w:pPr>
          </w:p>
        </w:tc>
      </w:tr>
    </w:tbl>
    <w:p w:rsidR="008F77CD" w:rsidRPr="00EA63AC" w:rsidRDefault="008F77CD" w:rsidP="008F77CD">
      <w:pPr>
        <w:tabs>
          <w:tab w:val="left" w:pos="9639"/>
        </w:tabs>
        <w:ind w:firstLine="720"/>
        <w:jc w:val="both"/>
        <w:rPr>
          <w:szCs w:val="28"/>
        </w:rPr>
      </w:pPr>
      <w:r>
        <w:rPr>
          <w:szCs w:val="28"/>
        </w:rPr>
        <w:t>Приложения:</w:t>
      </w:r>
    </w:p>
    <w:p w:rsidR="008F77CD" w:rsidRPr="00EA63AC" w:rsidRDefault="008F77CD" w:rsidP="008F77C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поставки товара по предмету Открытого конкурса.</w:t>
      </w:r>
    </w:p>
    <w:p w:rsidR="008F77CD" w:rsidRPr="00EA63AC" w:rsidRDefault="008F77CD" w:rsidP="008F77CD">
      <w:pPr>
        <w:pStyle w:val="afc"/>
        <w:ind w:firstLine="0"/>
        <w:rPr>
          <w:b/>
          <w:bCs/>
          <w:sz w:val="28"/>
          <w:szCs w:val="28"/>
        </w:rPr>
      </w:pPr>
    </w:p>
    <w:p w:rsidR="008F77CD" w:rsidRPr="00DF526A" w:rsidRDefault="008F77CD" w:rsidP="008F77CD">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8F77CD" w:rsidRPr="00DF526A" w:rsidRDefault="008F77CD" w:rsidP="008F77CD">
      <w:pPr>
        <w:tabs>
          <w:tab w:val="left" w:pos="8640"/>
        </w:tabs>
        <w:jc w:val="center"/>
        <w:rPr>
          <w:i/>
        </w:rPr>
      </w:pPr>
      <w:r>
        <w:rPr>
          <w:i/>
        </w:rPr>
        <w:t xml:space="preserve">                                                                    (наименование претендента)</w:t>
      </w:r>
    </w:p>
    <w:p w:rsidR="008F77CD" w:rsidRPr="00DF526A" w:rsidRDefault="008F77CD" w:rsidP="008F77CD">
      <w:pPr>
        <w:pStyle w:val="32"/>
        <w:suppressAutoHyphens/>
        <w:spacing w:after="0"/>
        <w:rPr>
          <w:sz w:val="28"/>
          <w:szCs w:val="28"/>
        </w:rPr>
      </w:pPr>
      <w:r>
        <w:rPr>
          <w:sz w:val="28"/>
          <w:szCs w:val="28"/>
        </w:rPr>
        <w:t>____________________________________________________________________</w:t>
      </w:r>
    </w:p>
    <w:p w:rsidR="008F77CD" w:rsidRPr="00DF526A" w:rsidRDefault="008F77CD" w:rsidP="008F77CD">
      <w:pPr>
        <w:rPr>
          <w:i/>
        </w:rPr>
      </w:pPr>
      <w:r>
        <w:rPr>
          <w:i/>
        </w:rPr>
        <w:t xml:space="preserve">       Печать</w:t>
      </w:r>
      <w:r>
        <w:rPr>
          <w:i/>
        </w:rPr>
        <w:tab/>
      </w:r>
      <w:r>
        <w:rPr>
          <w:i/>
        </w:rPr>
        <w:tab/>
      </w:r>
      <w:r>
        <w:rPr>
          <w:i/>
        </w:rPr>
        <w:tab/>
        <w:t>(должность, подпись, ФИО)</w:t>
      </w:r>
    </w:p>
    <w:p w:rsidR="008F77CD" w:rsidRDefault="008F77CD" w:rsidP="008F77CD">
      <w:pPr>
        <w:pStyle w:val="32"/>
        <w:suppressAutoHyphens/>
        <w:spacing w:after="0"/>
        <w:rPr>
          <w:sz w:val="28"/>
          <w:szCs w:val="28"/>
        </w:rPr>
      </w:pPr>
      <w:r>
        <w:rPr>
          <w:sz w:val="28"/>
          <w:szCs w:val="28"/>
        </w:rPr>
        <w:t>"____" _________ 201__ г.</w:t>
      </w:r>
    </w:p>
    <w:p w:rsidR="008B1260" w:rsidRDefault="008B1260" w:rsidP="008F77CD">
      <w:pPr>
        <w:pStyle w:val="32"/>
        <w:suppressAutoHyphens/>
        <w:spacing w:after="0"/>
        <w:rPr>
          <w:sz w:val="28"/>
          <w:szCs w:val="28"/>
        </w:rPr>
      </w:pPr>
    </w:p>
    <w:p w:rsidR="008B1260" w:rsidRDefault="008B1260" w:rsidP="008F77CD">
      <w:pPr>
        <w:pStyle w:val="32"/>
        <w:suppressAutoHyphens/>
        <w:spacing w:after="0"/>
        <w:rPr>
          <w:sz w:val="28"/>
          <w:szCs w:val="28"/>
        </w:rPr>
      </w:pPr>
    </w:p>
    <w:p w:rsidR="008B1260" w:rsidRDefault="008B1260" w:rsidP="008F77CD">
      <w:pPr>
        <w:pStyle w:val="32"/>
        <w:suppressAutoHyphens/>
        <w:spacing w:after="0"/>
        <w:rPr>
          <w:sz w:val="28"/>
          <w:szCs w:val="28"/>
        </w:rPr>
      </w:pPr>
    </w:p>
    <w:p w:rsidR="008B1260" w:rsidRDefault="008B1260">
      <w:pPr>
        <w:suppressAutoHyphens w:val="0"/>
        <w:rPr>
          <w:sz w:val="28"/>
          <w:szCs w:val="28"/>
        </w:rPr>
      </w:pPr>
      <w:r>
        <w:rPr>
          <w:sz w:val="28"/>
          <w:szCs w:val="28"/>
        </w:rPr>
        <w:br w:type="page"/>
      </w:r>
    </w:p>
    <w:p w:rsidR="008B1260" w:rsidRDefault="008B1260" w:rsidP="008B1260">
      <w:pPr>
        <w:pStyle w:val="1"/>
        <w:suppressAutoHyphens w:val="0"/>
        <w:jc w:val="right"/>
        <w:rPr>
          <w:rFonts w:cs="Times New Roman"/>
          <w:b w:val="0"/>
          <w:sz w:val="28"/>
        </w:rPr>
      </w:pPr>
      <w:r>
        <w:rPr>
          <w:rFonts w:cs="Times New Roman"/>
          <w:b w:val="0"/>
          <w:sz w:val="28"/>
        </w:rPr>
        <w:lastRenderedPageBreak/>
        <w:t>Приложение № 7</w:t>
      </w:r>
      <w:r>
        <w:rPr>
          <w:rFonts w:cs="Times New Roman"/>
          <w:b w:val="0"/>
          <w:sz w:val="28"/>
        </w:rPr>
        <w:br/>
        <w:t>к документации о закупке</w:t>
      </w:r>
    </w:p>
    <w:p w:rsidR="008B1260" w:rsidRPr="005E043C" w:rsidRDefault="008B1260" w:rsidP="008B1260">
      <w:pPr>
        <w:jc w:val="center"/>
      </w:pPr>
    </w:p>
    <w:p w:rsidR="008B1260" w:rsidRPr="00256F47" w:rsidRDefault="008B1260" w:rsidP="008B1260">
      <w:pPr>
        <w:tabs>
          <w:tab w:val="center" w:pos="4923"/>
          <w:tab w:val="left" w:pos="6448"/>
        </w:tabs>
        <w:jc w:val="center"/>
        <w:outlineLvl w:val="1"/>
        <w:rPr>
          <w:b/>
          <w:sz w:val="26"/>
          <w:szCs w:val="26"/>
        </w:rPr>
      </w:pPr>
      <w:r>
        <w:rPr>
          <w:b/>
          <w:sz w:val="26"/>
          <w:szCs w:val="26"/>
        </w:rPr>
        <w:t>Список банков, чьи гарантии ПАО «</w:t>
      </w:r>
      <w:proofErr w:type="spellStart"/>
      <w:r>
        <w:rPr>
          <w:b/>
          <w:sz w:val="26"/>
          <w:szCs w:val="26"/>
        </w:rPr>
        <w:t>ТрансКонтейнер</w:t>
      </w:r>
      <w:proofErr w:type="spellEnd"/>
      <w:r>
        <w:rPr>
          <w:b/>
          <w:sz w:val="26"/>
          <w:szCs w:val="26"/>
        </w:rPr>
        <w:t>»</w:t>
      </w:r>
    </w:p>
    <w:p w:rsidR="008B1260" w:rsidRPr="00256F47" w:rsidRDefault="008B1260" w:rsidP="008B1260">
      <w:pPr>
        <w:tabs>
          <w:tab w:val="center" w:pos="4923"/>
          <w:tab w:val="left" w:pos="6448"/>
        </w:tabs>
        <w:jc w:val="center"/>
        <w:rPr>
          <w:b/>
          <w:sz w:val="26"/>
          <w:szCs w:val="26"/>
        </w:rPr>
      </w:pPr>
      <w:r>
        <w:rPr>
          <w:b/>
          <w:sz w:val="26"/>
          <w:szCs w:val="26"/>
        </w:rPr>
        <w:t>принимает для обеспечения надлежащего исполнения договора</w:t>
      </w:r>
    </w:p>
    <w:p w:rsidR="008B1260" w:rsidRPr="00256F47" w:rsidDel="00322F3A" w:rsidRDefault="008B1260" w:rsidP="008B1260">
      <w:pPr>
        <w:pStyle w:val="afc"/>
        <w:ind w:right="306"/>
        <w:rPr>
          <w:szCs w:val="26"/>
        </w:rPr>
      </w:pPr>
    </w:p>
    <w:tbl>
      <w:tblPr>
        <w:tblW w:w="9080" w:type="dxa"/>
        <w:jc w:val="center"/>
        <w:tblLayout w:type="fixed"/>
        <w:tblLook w:val="04A0"/>
      </w:tblPr>
      <w:tblGrid>
        <w:gridCol w:w="717"/>
        <w:gridCol w:w="4237"/>
        <w:gridCol w:w="15"/>
        <w:gridCol w:w="4096"/>
        <w:gridCol w:w="15"/>
      </w:tblGrid>
      <w:tr w:rsidR="008B1260" w:rsidRPr="00256F47" w:rsidTr="0081439E">
        <w:trPr>
          <w:gridAfter w:val="1"/>
          <w:wAfter w:w="15" w:type="dxa"/>
          <w:trHeight w:val="460"/>
          <w:jc w:val="center"/>
        </w:trPr>
        <w:tc>
          <w:tcPr>
            <w:tcW w:w="717" w:type="dxa"/>
            <w:tcBorders>
              <w:top w:val="single" w:sz="4" w:space="0" w:color="auto"/>
              <w:left w:val="single" w:sz="4" w:space="0" w:color="auto"/>
              <w:bottom w:val="single" w:sz="4" w:space="0" w:color="auto"/>
              <w:right w:val="single" w:sz="4" w:space="0" w:color="auto"/>
            </w:tcBorders>
            <w:shd w:val="clear" w:color="000000" w:fill="FFFFFF"/>
            <w:noWrap/>
            <w:hideMark/>
          </w:tcPr>
          <w:p w:rsidR="008B1260" w:rsidRPr="00256F47" w:rsidRDefault="008B1260" w:rsidP="0081439E">
            <w:pPr>
              <w:rPr>
                <w:color w:val="000000"/>
              </w:rPr>
            </w:pPr>
            <w:r>
              <w:rPr>
                <w:color w:val="000000"/>
              </w:rPr>
              <w:t>№</w:t>
            </w:r>
          </w:p>
        </w:tc>
        <w:tc>
          <w:tcPr>
            <w:tcW w:w="4237" w:type="dxa"/>
            <w:tcBorders>
              <w:top w:val="single" w:sz="4" w:space="0" w:color="auto"/>
              <w:left w:val="nil"/>
              <w:bottom w:val="single" w:sz="4" w:space="0" w:color="auto"/>
              <w:right w:val="single" w:sz="4" w:space="0" w:color="auto"/>
            </w:tcBorders>
            <w:shd w:val="clear" w:color="000000" w:fill="FFFFFF"/>
            <w:noWrap/>
            <w:hideMark/>
          </w:tcPr>
          <w:p w:rsidR="008B1260" w:rsidRPr="00256F47" w:rsidRDefault="008B1260" w:rsidP="0081439E">
            <w:r>
              <w:t>Банк</w:t>
            </w:r>
          </w:p>
        </w:tc>
        <w:tc>
          <w:tcPr>
            <w:tcW w:w="4111" w:type="dxa"/>
            <w:gridSpan w:val="2"/>
            <w:tcBorders>
              <w:top w:val="single" w:sz="4" w:space="0" w:color="auto"/>
              <w:left w:val="nil"/>
              <w:bottom w:val="single" w:sz="4" w:space="0" w:color="auto"/>
              <w:right w:val="single" w:sz="4" w:space="0" w:color="auto"/>
            </w:tcBorders>
            <w:shd w:val="clear" w:color="000000" w:fill="FFFFFF"/>
            <w:hideMark/>
          </w:tcPr>
          <w:p w:rsidR="008B1260" w:rsidRPr="00256F47" w:rsidRDefault="008B1260" w:rsidP="0081439E">
            <w:r>
              <w:t>Лимит на прием независимых гарантий, млн. руб.</w:t>
            </w:r>
          </w:p>
        </w:tc>
      </w:tr>
      <w:tr w:rsidR="008B1260" w:rsidRPr="00256F47" w:rsidTr="0081439E">
        <w:trPr>
          <w:gridAfter w:val="1"/>
          <w:wAfter w:w="15" w:type="dxa"/>
          <w:trHeight w:hRule="exact" w:val="397"/>
          <w:jc w:val="center"/>
        </w:trPr>
        <w:tc>
          <w:tcPr>
            <w:tcW w:w="717" w:type="dxa"/>
            <w:tcBorders>
              <w:top w:val="single" w:sz="4" w:space="0" w:color="auto"/>
              <w:left w:val="single" w:sz="4" w:space="0" w:color="auto"/>
              <w:bottom w:val="nil"/>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w:t>
            </w:r>
          </w:p>
        </w:tc>
        <w:tc>
          <w:tcPr>
            <w:tcW w:w="4237" w:type="dxa"/>
            <w:tcBorders>
              <w:top w:val="single" w:sz="4" w:space="0" w:color="auto"/>
              <w:left w:val="nil"/>
              <w:bottom w:val="nil"/>
              <w:right w:val="single" w:sz="4" w:space="0" w:color="auto"/>
            </w:tcBorders>
            <w:shd w:val="clear" w:color="000000" w:fill="FFFFFF"/>
            <w:vAlign w:val="center"/>
            <w:hideMark/>
          </w:tcPr>
          <w:p w:rsidR="008B1260" w:rsidRPr="00256F47" w:rsidRDefault="008B1260" w:rsidP="0081439E">
            <w:r>
              <w:t>ПАО Сбербанк России</w:t>
            </w:r>
          </w:p>
        </w:tc>
        <w:tc>
          <w:tcPr>
            <w:tcW w:w="4111" w:type="dxa"/>
            <w:gridSpan w:val="2"/>
            <w:tcBorders>
              <w:top w:val="single" w:sz="4" w:space="0" w:color="auto"/>
              <w:left w:val="nil"/>
              <w:bottom w:val="nil"/>
              <w:right w:val="single" w:sz="4" w:space="0" w:color="auto"/>
            </w:tcBorders>
            <w:shd w:val="clear" w:color="000000" w:fill="FFFFFF"/>
            <w:vAlign w:val="center"/>
            <w:hideMark/>
          </w:tcPr>
          <w:p w:rsidR="008B1260" w:rsidRPr="00256F47" w:rsidRDefault="008B1260" w:rsidP="0081439E">
            <w:r>
              <w:t>4</w:t>
            </w:r>
            <w:r>
              <w:rPr>
                <w:lang w:val="en-US"/>
              </w:rPr>
              <w:t>9</w:t>
            </w:r>
            <w:r>
              <w:t>0</w:t>
            </w:r>
          </w:p>
        </w:tc>
      </w:tr>
      <w:tr w:rsidR="008B1260" w:rsidRPr="00256F47" w:rsidTr="0081439E">
        <w:trPr>
          <w:gridAfter w:val="1"/>
          <w:wAfter w:w="15" w:type="dxa"/>
          <w:trHeight w:hRule="exact" w:val="397"/>
          <w:jc w:val="center"/>
        </w:trPr>
        <w:tc>
          <w:tcPr>
            <w:tcW w:w="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2</w:t>
            </w:r>
          </w:p>
        </w:tc>
        <w:tc>
          <w:tcPr>
            <w:tcW w:w="4237" w:type="dxa"/>
            <w:tcBorders>
              <w:top w:val="single" w:sz="4" w:space="0" w:color="auto"/>
              <w:left w:val="nil"/>
              <w:bottom w:val="single" w:sz="4" w:space="0" w:color="auto"/>
              <w:right w:val="single" w:sz="4" w:space="0" w:color="auto"/>
            </w:tcBorders>
            <w:shd w:val="clear" w:color="000000" w:fill="FFFFFF"/>
            <w:vAlign w:val="center"/>
            <w:hideMark/>
          </w:tcPr>
          <w:p w:rsidR="008B1260" w:rsidRPr="00256F47" w:rsidRDefault="008B1260" w:rsidP="0081439E">
            <w:r>
              <w:t>Банк ГПБ (АО)</w:t>
            </w:r>
          </w:p>
        </w:tc>
        <w:tc>
          <w:tcPr>
            <w:tcW w:w="4111" w:type="dxa"/>
            <w:gridSpan w:val="2"/>
            <w:tcBorders>
              <w:top w:val="single" w:sz="4" w:space="0" w:color="auto"/>
              <w:left w:val="nil"/>
              <w:bottom w:val="single" w:sz="4" w:space="0" w:color="auto"/>
              <w:right w:val="single" w:sz="4" w:space="0" w:color="auto"/>
            </w:tcBorders>
            <w:shd w:val="clear" w:color="000000" w:fill="FFFFFF"/>
            <w:vAlign w:val="center"/>
            <w:hideMark/>
          </w:tcPr>
          <w:p w:rsidR="008B1260" w:rsidRPr="00256F47" w:rsidRDefault="008B1260" w:rsidP="0081439E">
            <w:r>
              <w:t>4</w:t>
            </w:r>
            <w:r>
              <w:rPr>
                <w:lang w:val="en-US"/>
              </w:rPr>
              <w:t>9</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3</w:t>
            </w:r>
          </w:p>
        </w:tc>
        <w:tc>
          <w:tcPr>
            <w:tcW w:w="4237" w:type="dxa"/>
            <w:tcBorders>
              <w:top w:val="nil"/>
              <w:left w:val="nil"/>
              <w:bottom w:val="nil"/>
              <w:right w:val="single" w:sz="4" w:space="0" w:color="auto"/>
            </w:tcBorders>
            <w:shd w:val="clear" w:color="000000" w:fill="FFFFFF"/>
            <w:vAlign w:val="center"/>
            <w:hideMark/>
          </w:tcPr>
          <w:p w:rsidR="008B1260" w:rsidRPr="00256F47" w:rsidRDefault="008B1260" w:rsidP="0081439E">
            <w:r>
              <w:t>Банк</w:t>
            </w:r>
            <w:r>
              <w:rPr>
                <w:lang w:val="en-US"/>
              </w:rPr>
              <w:t xml:space="preserve"> </w:t>
            </w:r>
            <w:r>
              <w:t xml:space="preserve">ВТБ (ПАО) </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4</w:t>
            </w:r>
            <w:r>
              <w:rPr>
                <w:lang w:val="en-US"/>
              </w:rPr>
              <w:t>9</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4</w:t>
            </w:r>
          </w:p>
        </w:tc>
        <w:tc>
          <w:tcPr>
            <w:tcW w:w="4237" w:type="dxa"/>
            <w:tcBorders>
              <w:top w:val="single" w:sz="4" w:space="0" w:color="auto"/>
              <w:left w:val="nil"/>
              <w:bottom w:val="single" w:sz="4" w:space="0" w:color="auto"/>
              <w:right w:val="single" w:sz="4" w:space="0" w:color="auto"/>
            </w:tcBorders>
            <w:shd w:val="clear" w:color="000000" w:fill="FFFFFF"/>
            <w:vAlign w:val="center"/>
          </w:tcPr>
          <w:p w:rsidR="008B1260" w:rsidRPr="00256F47" w:rsidRDefault="008B1260" w:rsidP="0081439E">
            <w:r>
              <w:t xml:space="preserve">АО «Альфа-Банк» </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4</w:t>
            </w:r>
            <w:r>
              <w:rPr>
                <w:lang w:val="en-US"/>
              </w:rPr>
              <w:t>9</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5</w:t>
            </w:r>
          </w:p>
        </w:tc>
        <w:tc>
          <w:tcPr>
            <w:tcW w:w="4237" w:type="dxa"/>
            <w:tcBorders>
              <w:top w:val="single" w:sz="4" w:space="0" w:color="auto"/>
              <w:left w:val="nil"/>
              <w:bottom w:val="single" w:sz="4" w:space="0" w:color="auto"/>
              <w:right w:val="single" w:sz="4" w:space="0" w:color="auto"/>
            </w:tcBorders>
            <w:shd w:val="clear" w:color="000000" w:fill="FFFFFF"/>
            <w:vAlign w:val="center"/>
          </w:tcPr>
          <w:p w:rsidR="008B1260" w:rsidRPr="00256F47" w:rsidRDefault="008B1260" w:rsidP="0081439E">
            <w:r>
              <w:t>АО «</w:t>
            </w:r>
            <w:proofErr w:type="spellStart"/>
            <w:r>
              <w:t>Россельхозбанк</w:t>
            </w:r>
            <w:proofErr w:type="spellEnd"/>
            <w:r>
              <w:t>»</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4</w:t>
            </w:r>
            <w:r>
              <w:rPr>
                <w:lang w:val="en-US"/>
              </w:rPr>
              <w:t>9</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6</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АО «</w:t>
            </w:r>
            <w:proofErr w:type="spellStart"/>
            <w:r>
              <w:t>ЮниКредитБанк</w:t>
            </w:r>
            <w:proofErr w:type="spellEnd"/>
            <w:r>
              <w:t>»</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4</w:t>
            </w:r>
            <w:r>
              <w:rPr>
                <w:lang w:val="en-US"/>
              </w:rPr>
              <w:t>9</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r>
              <w:t>7</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ПАО «Московский кредитный банк»</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4</w:t>
            </w:r>
            <w:r>
              <w:rPr>
                <w:lang w:val="en-US"/>
              </w:rPr>
              <w:t>9</w:t>
            </w:r>
            <w:r>
              <w:t>0</w:t>
            </w:r>
          </w:p>
        </w:tc>
      </w:tr>
      <w:tr w:rsidR="008B1260" w:rsidRPr="00256F47" w:rsidTr="0081439E">
        <w:trPr>
          <w:gridAfter w:val="1"/>
          <w:wAfter w:w="15" w:type="dxa"/>
          <w:trHeight w:hRule="exact" w:val="397"/>
          <w:jc w:val="center"/>
        </w:trPr>
        <w:tc>
          <w:tcPr>
            <w:tcW w:w="7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260" w:rsidRPr="00256F47" w:rsidRDefault="008B1260" w:rsidP="0081439E">
            <w:pPr>
              <w:rPr>
                <w:color w:val="000000"/>
              </w:rPr>
            </w:pPr>
            <w:r>
              <w:rPr>
                <w:color w:val="000000"/>
              </w:rPr>
              <w:t>8</w:t>
            </w:r>
          </w:p>
        </w:tc>
        <w:tc>
          <w:tcPr>
            <w:tcW w:w="4237" w:type="dxa"/>
            <w:tcBorders>
              <w:top w:val="single" w:sz="4" w:space="0" w:color="auto"/>
              <w:left w:val="nil"/>
              <w:bottom w:val="nil"/>
              <w:right w:val="single" w:sz="4" w:space="0" w:color="auto"/>
            </w:tcBorders>
            <w:shd w:val="clear" w:color="000000" w:fill="FFFFFF"/>
            <w:vAlign w:val="center"/>
          </w:tcPr>
          <w:p w:rsidR="008B1260" w:rsidRPr="00256F47" w:rsidRDefault="008B1260" w:rsidP="0081439E">
            <w:proofErr w:type="spellStart"/>
            <w:r>
              <w:t>Bank</w:t>
            </w:r>
            <w:proofErr w:type="spellEnd"/>
            <w:r>
              <w:t xml:space="preserve"> </w:t>
            </w:r>
            <w:proofErr w:type="spellStart"/>
            <w:r>
              <w:t>of</w:t>
            </w:r>
            <w:proofErr w:type="spellEnd"/>
            <w:r>
              <w:t xml:space="preserve"> </w:t>
            </w:r>
            <w:proofErr w:type="spellStart"/>
            <w:r>
              <w:t>China</w:t>
            </w:r>
            <w:proofErr w:type="spellEnd"/>
          </w:p>
        </w:tc>
        <w:tc>
          <w:tcPr>
            <w:tcW w:w="4111" w:type="dxa"/>
            <w:gridSpan w:val="2"/>
            <w:tcBorders>
              <w:top w:val="single" w:sz="4" w:space="0" w:color="auto"/>
              <w:left w:val="nil"/>
              <w:bottom w:val="single" w:sz="4" w:space="0" w:color="auto"/>
              <w:right w:val="single" w:sz="4" w:space="0" w:color="auto"/>
            </w:tcBorders>
            <w:shd w:val="clear" w:color="000000" w:fill="FFFFFF"/>
            <w:vAlign w:val="center"/>
          </w:tcPr>
          <w:p w:rsidR="008B1260" w:rsidRPr="00256F47" w:rsidRDefault="008B1260" w:rsidP="0081439E">
            <w:r>
              <w:t>490</w:t>
            </w:r>
          </w:p>
        </w:tc>
      </w:tr>
      <w:tr w:rsidR="008B1260" w:rsidRPr="00256F47" w:rsidTr="0081439E">
        <w:trPr>
          <w:gridAfter w:val="1"/>
          <w:wAfter w:w="15" w:type="dxa"/>
          <w:trHeight w:hRule="exact" w:val="397"/>
          <w:jc w:val="center"/>
        </w:trPr>
        <w:tc>
          <w:tcPr>
            <w:tcW w:w="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9</w:t>
            </w:r>
          </w:p>
        </w:tc>
        <w:tc>
          <w:tcPr>
            <w:tcW w:w="4237" w:type="dxa"/>
            <w:tcBorders>
              <w:top w:val="single" w:sz="4" w:space="0" w:color="auto"/>
              <w:left w:val="nil"/>
              <w:bottom w:val="nil"/>
              <w:right w:val="single" w:sz="4" w:space="0" w:color="auto"/>
            </w:tcBorders>
            <w:shd w:val="clear" w:color="000000" w:fill="FFFFFF"/>
            <w:vAlign w:val="center"/>
            <w:hideMark/>
          </w:tcPr>
          <w:p w:rsidR="008B1260" w:rsidRPr="00256F47" w:rsidRDefault="008B1260" w:rsidP="0081439E">
            <w:r>
              <w:t>АКБ «Абсолют Банк» (ПАО)</w:t>
            </w:r>
          </w:p>
        </w:tc>
        <w:tc>
          <w:tcPr>
            <w:tcW w:w="4111" w:type="dxa"/>
            <w:gridSpan w:val="2"/>
            <w:tcBorders>
              <w:top w:val="single" w:sz="4" w:space="0" w:color="auto"/>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10</w:t>
            </w:r>
          </w:p>
        </w:tc>
        <w:tc>
          <w:tcPr>
            <w:tcW w:w="4237" w:type="dxa"/>
            <w:tcBorders>
              <w:top w:val="single" w:sz="4" w:space="0" w:color="auto"/>
              <w:left w:val="nil"/>
              <w:bottom w:val="single" w:sz="4" w:space="0" w:color="auto"/>
              <w:right w:val="single" w:sz="4" w:space="0" w:color="auto"/>
            </w:tcBorders>
            <w:shd w:val="clear" w:color="000000" w:fill="FFFFFF"/>
            <w:vAlign w:val="center"/>
            <w:hideMark/>
          </w:tcPr>
          <w:p w:rsidR="008B1260" w:rsidRPr="00256F47" w:rsidRDefault="008B1260" w:rsidP="0081439E">
            <w:r>
              <w:t>АО КБ «</w:t>
            </w:r>
            <w:proofErr w:type="spellStart"/>
            <w:r>
              <w:t>Ситибанк</w:t>
            </w:r>
            <w:proofErr w:type="spellEnd"/>
            <w:r>
              <w:t>»</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11</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ИНГ Банк (Евразия) АО</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12</w:t>
            </w:r>
          </w:p>
        </w:tc>
        <w:tc>
          <w:tcPr>
            <w:tcW w:w="4237" w:type="dxa"/>
            <w:tcBorders>
              <w:top w:val="nil"/>
              <w:left w:val="nil"/>
              <w:bottom w:val="single" w:sz="4" w:space="0" w:color="auto"/>
              <w:right w:val="single" w:sz="4" w:space="0" w:color="auto"/>
            </w:tcBorders>
            <w:shd w:val="clear" w:color="000000" w:fill="FFFFFF"/>
            <w:vAlign w:val="center"/>
          </w:tcPr>
          <w:p w:rsidR="008B1260" w:rsidRPr="00256F47" w:rsidRDefault="008B1260" w:rsidP="0081439E">
            <w:r>
              <w:t>ПАО «Банк «Санкт-Петербург»</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13</w:t>
            </w:r>
          </w:p>
        </w:tc>
        <w:tc>
          <w:tcPr>
            <w:tcW w:w="4237" w:type="dxa"/>
            <w:tcBorders>
              <w:top w:val="nil"/>
              <w:left w:val="nil"/>
              <w:bottom w:val="single" w:sz="4" w:space="0" w:color="auto"/>
              <w:right w:val="single" w:sz="4" w:space="0" w:color="auto"/>
            </w:tcBorders>
            <w:shd w:val="clear" w:color="000000" w:fill="FFFFFF"/>
            <w:vAlign w:val="center"/>
          </w:tcPr>
          <w:p w:rsidR="008B1260" w:rsidRPr="00256F47" w:rsidRDefault="008B1260" w:rsidP="0081439E">
            <w:r>
              <w:t>ПАО РОСБАНК</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14</w:t>
            </w:r>
          </w:p>
        </w:tc>
        <w:tc>
          <w:tcPr>
            <w:tcW w:w="4237" w:type="dxa"/>
            <w:tcBorders>
              <w:top w:val="nil"/>
              <w:left w:val="nil"/>
              <w:bottom w:val="single" w:sz="4" w:space="0" w:color="auto"/>
              <w:right w:val="single" w:sz="4" w:space="0" w:color="auto"/>
            </w:tcBorders>
            <w:shd w:val="clear" w:color="000000" w:fill="FFFFFF"/>
            <w:vAlign w:val="center"/>
          </w:tcPr>
          <w:p w:rsidR="008B1260" w:rsidRPr="00256F47" w:rsidRDefault="008B1260" w:rsidP="0081439E">
            <w:r>
              <w:t>БАНК «ВБРР»</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15</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АО «</w:t>
            </w:r>
            <w:proofErr w:type="spellStart"/>
            <w:r>
              <w:t>Райффайзенбанк</w:t>
            </w:r>
            <w:proofErr w:type="spellEnd"/>
            <w:r>
              <w:t>»</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16</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АО АБ «РОССИЯ»</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17</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АО «СМП Банк»</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18</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ПАО «ТРАНСКАПИТАЛБАНК»</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19</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ПАО АКБ «Связь-Банк»</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20</w:t>
            </w:r>
          </w:p>
        </w:tc>
        <w:tc>
          <w:tcPr>
            <w:tcW w:w="4237" w:type="dxa"/>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ПАО «</w:t>
            </w:r>
            <w:proofErr w:type="spellStart"/>
            <w:r>
              <w:t>Совкомбанк</w:t>
            </w:r>
            <w:proofErr w:type="spellEnd"/>
            <w:r>
              <w:t>»</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3</w:t>
            </w:r>
            <w:r>
              <w:rPr>
                <w:lang w:val="en-US"/>
              </w:rPr>
              <w:t>5</w:t>
            </w:r>
            <w:r>
              <w:t>0</w:t>
            </w:r>
          </w:p>
        </w:tc>
      </w:tr>
      <w:tr w:rsidR="008B1260" w:rsidRPr="00256F47" w:rsidTr="0081439E">
        <w:trPr>
          <w:gridAfter w:val="1"/>
          <w:wAfter w:w="15" w:type="dxa"/>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lang w:val="en-US"/>
              </w:rPr>
            </w:pPr>
            <w:r>
              <w:rPr>
                <w:color w:val="000000"/>
              </w:rPr>
              <w:t>21</w:t>
            </w:r>
          </w:p>
        </w:tc>
        <w:tc>
          <w:tcPr>
            <w:tcW w:w="4237" w:type="dxa"/>
            <w:tcBorders>
              <w:top w:val="nil"/>
              <w:left w:val="nil"/>
              <w:bottom w:val="single" w:sz="4" w:space="0" w:color="auto"/>
              <w:right w:val="single" w:sz="4" w:space="0" w:color="auto"/>
            </w:tcBorders>
            <w:shd w:val="clear" w:color="000000" w:fill="FFFFFF"/>
            <w:vAlign w:val="center"/>
          </w:tcPr>
          <w:p w:rsidR="008B1260" w:rsidRPr="00256F47" w:rsidRDefault="008B1260" w:rsidP="0081439E">
            <w:r>
              <w:t>Банк «Возрождение» (ПАО)</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3</w:t>
            </w:r>
            <w:r>
              <w:rPr>
                <w:lang w:val="en-US"/>
              </w:rPr>
              <w:t>5</w:t>
            </w:r>
            <w:r>
              <w:t>0</w:t>
            </w:r>
          </w:p>
        </w:tc>
      </w:tr>
      <w:tr w:rsidR="008B1260" w:rsidRPr="00256F47" w:rsidTr="0081439E">
        <w:trPr>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22</w:t>
            </w:r>
          </w:p>
        </w:tc>
        <w:tc>
          <w:tcPr>
            <w:tcW w:w="4252"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АО «</w:t>
            </w:r>
            <w:proofErr w:type="spellStart"/>
            <w:r>
              <w:t>Нордеа</w:t>
            </w:r>
            <w:proofErr w:type="spellEnd"/>
            <w:r>
              <w:t xml:space="preserve"> Банк»</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1</w:t>
            </w:r>
            <w:r>
              <w:rPr>
                <w:lang w:val="en-US"/>
              </w:rPr>
              <w:t>5</w:t>
            </w:r>
            <w:r>
              <w:t>0</w:t>
            </w:r>
          </w:p>
        </w:tc>
      </w:tr>
      <w:tr w:rsidR="008B1260" w:rsidRPr="00256F47" w:rsidTr="0081439E">
        <w:trPr>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23</w:t>
            </w:r>
          </w:p>
        </w:tc>
        <w:tc>
          <w:tcPr>
            <w:tcW w:w="4252"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proofErr w:type="spellStart"/>
            <w:r>
              <w:t>АйСиБиси</w:t>
            </w:r>
            <w:proofErr w:type="spellEnd"/>
            <w:r>
              <w:t xml:space="preserve"> Банк (АО)</w:t>
            </w:r>
          </w:p>
        </w:tc>
        <w:tc>
          <w:tcPr>
            <w:tcW w:w="4111" w:type="dxa"/>
            <w:gridSpan w:val="2"/>
            <w:tcBorders>
              <w:top w:val="nil"/>
              <w:left w:val="nil"/>
              <w:bottom w:val="single" w:sz="4" w:space="0" w:color="auto"/>
              <w:right w:val="single" w:sz="4" w:space="0" w:color="auto"/>
            </w:tcBorders>
            <w:shd w:val="clear" w:color="000000" w:fill="FFFFFF"/>
            <w:vAlign w:val="center"/>
          </w:tcPr>
          <w:p w:rsidR="008B1260" w:rsidRPr="00256F47" w:rsidRDefault="008B1260" w:rsidP="0081439E">
            <w:r>
              <w:t>1</w:t>
            </w:r>
            <w:r>
              <w:rPr>
                <w:lang w:val="en-US"/>
              </w:rPr>
              <w:t>5</w:t>
            </w:r>
            <w:r>
              <w:t>0</w:t>
            </w:r>
          </w:p>
        </w:tc>
      </w:tr>
      <w:tr w:rsidR="008B1260" w:rsidRPr="00256F47" w:rsidTr="0081439E">
        <w:trPr>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24</w:t>
            </w:r>
          </w:p>
        </w:tc>
        <w:tc>
          <w:tcPr>
            <w:tcW w:w="4252"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ПАО «РГС Банк»</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1</w:t>
            </w:r>
            <w:r>
              <w:rPr>
                <w:lang w:val="en-US"/>
              </w:rPr>
              <w:t>5</w:t>
            </w:r>
            <w:r>
              <w:t>0</w:t>
            </w:r>
          </w:p>
        </w:tc>
      </w:tr>
      <w:tr w:rsidR="008B1260" w:rsidRPr="00256F47" w:rsidTr="0081439E">
        <w:trPr>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25</w:t>
            </w:r>
          </w:p>
        </w:tc>
        <w:tc>
          <w:tcPr>
            <w:tcW w:w="4252"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ООО «</w:t>
            </w:r>
            <w:proofErr w:type="spellStart"/>
            <w:r>
              <w:t>Экспобанк</w:t>
            </w:r>
            <w:proofErr w:type="spellEnd"/>
            <w:r>
              <w:t>»</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1</w:t>
            </w:r>
            <w:r>
              <w:rPr>
                <w:lang w:val="en-US"/>
              </w:rPr>
              <w:t>5</w:t>
            </w:r>
            <w:r>
              <w:t>0</w:t>
            </w:r>
          </w:p>
        </w:tc>
      </w:tr>
      <w:tr w:rsidR="008B1260" w:rsidRPr="00256F47" w:rsidTr="0081439E">
        <w:trPr>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rPr>
              <w:t>26</w:t>
            </w:r>
          </w:p>
        </w:tc>
        <w:tc>
          <w:tcPr>
            <w:tcW w:w="4252"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АКБ «</w:t>
            </w:r>
            <w:proofErr w:type="spellStart"/>
            <w:r>
              <w:t>РосЕвроБанк</w:t>
            </w:r>
            <w:proofErr w:type="spellEnd"/>
            <w:r>
              <w:t>» (АО)</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1</w:t>
            </w:r>
            <w:r>
              <w:rPr>
                <w:lang w:val="en-US"/>
              </w:rPr>
              <w:t>5</w:t>
            </w:r>
            <w:r>
              <w:t>0</w:t>
            </w:r>
          </w:p>
        </w:tc>
      </w:tr>
      <w:tr w:rsidR="008B1260" w:rsidRPr="00256F47" w:rsidTr="0081439E">
        <w:trPr>
          <w:trHeight w:hRule="exact" w:val="397"/>
          <w:jc w:val="center"/>
        </w:trPr>
        <w:tc>
          <w:tcPr>
            <w:tcW w:w="717" w:type="dxa"/>
            <w:tcBorders>
              <w:top w:val="nil"/>
              <w:left w:val="single" w:sz="4" w:space="0" w:color="auto"/>
              <w:bottom w:val="single" w:sz="4" w:space="0" w:color="auto"/>
              <w:right w:val="single" w:sz="4" w:space="0" w:color="auto"/>
            </w:tcBorders>
            <w:shd w:val="clear" w:color="000000" w:fill="FFFFFF"/>
            <w:noWrap/>
            <w:vAlign w:val="center"/>
            <w:hideMark/>
          </w:tcPr>
          <w:p w:rsidR="008B1260" w:rsidRPr="00256F47" w:rsidRDefault="008B1260" w:rsidP="0081439E">
            <w:pPr>
              <w:rPr>
                <w:color w:val="000000"/>
              </w:rPr>
            </w:pPr>
            <w:r>
              <w:rPr>
                <w:color w:val="000000"/>
                <w:lang w:val="en-US"/>
              </w:rPr>
              <w:t>2</w:t>
            </w:r>
            <w:r>
              <w:rPr>
                <w:color w:val="000000"/>
              </w:rPr>
              <w:t>7</w:t>
            </w:r>
          </w:p>
        </w:tc>
        <w:tc>
          <w:tcPr>
            <w:tcW w:w="4252"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АО «МБСП»</w:t>
            </w:r>
          </w:p>
        </w:tc>
        <w:tc>
          <w:tcPr>
            <w:tcW w:w="4111" w:type="dxa"/>
            <w:gridSpan w:val="2"/>
            <w:tcBorders>
              <w:top w:val="nil"/>
              <w:left w:val="nil"/>
              <w:bottom w:val="single" w:sz="4" w:space="0" w:color="auto"/>
              <w:right w:val="single" w:sz="4" w:space="0" w:color="auto"/>
            </w:tcBorders>
            <w:shd w:val="clear" w:color="000000" w:fill="FFFFFF"/>
            <w:vAlign w:val="center"/>
            <w:hideMark/>
          </w:tcPr>
          <w:p w:rsidR="008B1260" w:rsidRPr="00256F47" w:rsidRDefault="008B1260" w:rsidP="0081439E">
            <w:r>
              <w:t>1</w:t>
            </w:r>
            <w:r>
              <w:rPr>
                <w:lang w:val="en-US"/>
              </w:rPr>
              <w:t>5</w:t>
            </w:r>
            <w:r>
              <w:t>0</w:t>
            </w:r>
          </w:p>
        </w:tc>
      </w:tr>
    </w:tbl>
    <w:p w:rsidR="008B1260" w:rsidRPr="00E24422" w:rsidRDefault="008B1260" w:rsidP="008B1260">
      <w:pPr>
        <w:rPr>
          <w:sz w:val="28"/>
          <w:szCs w:val="28"/>
          <w:lang w:eastAsia="ru-RU"/>
        </w:rPr>
      </w:pPr>
    </w:p>
    <w:p w:rsidR="008B1260" w:rsidRDefault="008B1260" w:rsidP="008B1260">
      <w:pPr>
        <w:pStyle w:val="1"/>
        <w:suppressAutoHyphens w:val="0"/>
        <w:jc w:val="right"/>
        <w:rPr>
          <w:rFonts w:cs="Times New Roman"/>
          <w:b w:val="0"/>
          <w:sz w:val="28"/>
        </w:rPr>
      </w:pPr>
      <w:r>
        <w:rPr>
          <w:rFonts w:cs="Times New Roman"/>
          <w:b w:val="0"/>
          <w:sz w:val="28"/>
        </w:rPr>
        <w:lastRenderedPageBreak/>
        <w:t>Приложение № 8</w:t>
      </w:r>
      <w:r>
        <w:rPr>
          <w:rFonts w:cs="Times New Roman"/>
          <w:b w:val="0"/>
          <w:sz w:val="28"/>
        </w:rPr>
        <w:br/>
        <w:t>к документации о закупке</w:t>
      </w:r>
    </w:p>
    <w:p w:rsidR="0068043E" w:rsidRPr="00865973" w:rsidRDefault="0068043E" w:rsidP="0068043E">
      <w:pPr>
        <w:keepNext/>
        <w:numPr>
          <w:ilvl w:val="2"/>
          <w:numId w:val="0"/>
        </w:numPr>
        <w:tabs>
          <w:tab w:val="num" w:pos="720"/>
        </w:tabs>
        <w:ind w:firstLine="709"/>
        <w:outlineLvl w:val="1"/>
        <w:rPr>
          <w:b/>
        </w:rPr>
      </w:pPr>
      <w:r w:rsidRPr="00865973">
        <w:rPr>
          <w:b/>
        </w:rPr>
        <w:t>ТРЕБОВАНИЯ К НЕЗАВИСИМОЙ (БАНКОВСКОЙ) ГАРАНТИИ</w:t>
      </w:r>
    </w:p>
    <w:p w:rsidR="0068043E" w:rsidRPr="00865973" w:rsidRDefault="0068043E" w:rsidP="0068043E">
      <w:pPr>
        <w:ind w:firstLine="709"/>
      </w:pPr>
    </w:p>
    <w:p w:rsidR="0068043E" w:rsidRPr="00865973" w:rsidRDefault="0068043E" w:rsidP="0068043E">
      <w:pPr>
        <w:numPr>
          <w:ilvl w:val="0"/>
          <w:numId w:val="42"/>
        </w:numPr>
        <w:suppressAutoHyphens w:val="0"/>
        <w:ind w:left="0" w:firstLine="709"/>
        <w:jc w:val="both"/>
        <w:rPr>
          <w:rFonts w:eastAsia="MS Mincho"/>
        </w:rPr>
      </w:pPr>
      <w:r w:rsidRPr="00865973">
        <w:rPr>
          <w:rFonts w:eastAsia="MS Mincho"/>
          <w:color w:val="000000"/>
        </w:rPr>
        <w:t>Б</w:t>
      </w:r>
      <w:r w:rsidRPr="00865973">
        <w:rPr>
          <w:rFonts w:eastAsia="MS Mincho" w:hint="cs"/>
          <w:color w:val="000000"/>
        </w:rPr>
        <w:t>анковск</w:t>
      </w:r>
      <w:r w:rsidRPr="00865973">
        <w:rPr>
          <w:rFonts w:eastAsia="MS Mincho"/>
          <w:color w:val="000000"/>
        </w:rPr>
        <w:t xml:space="preserve">ая </w:t>
      </w:r>
      <w:r w:rsidRPr="00865973">
        <w:rPr>
          <w:rFonts w:eastAsia="MS Mincho" w:hint="cs"/>
          <w:color w:val="000000"/>
        </w:rPr>
        <w:t>гаранти</w:t>
      </w:r>
      <w:r w:rsidRPr="00865973">
        <w:rPr>
          <w:rFonts w:eastAsia="MS Mincho"/>
          <w:color w:val="000000"/>
        </w:rPr>
        <w:t xml:space="preserve">я </w:t>
      </w:r>
      <w:r w:rsidRPr="00865973">
        <w:rPr>
          <w:rFonts w:eastAsia="MS Mincho" w:hint="cs"/>
          <w:color w:val="000000"/>
        </w:rPr>
        <w:t>оформляется</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соответствии</w:t>
      </w:r>
      <w:r w:rsidRPr="00865973">
        <w:rPr>
          <w:rFonts w:eastAsia="MS Mincho"/>
          <w:color w:val="000000"/>
        </w:rPr>
        <w:t xml:space="preserve"> </w:t>
      </w:r>
      <w:r w:rsidRPr="00865973">
        <w:rPr>
          <w:rFonts w:eastAsia="MS Mincho" w:hint="cs"/>
          <w:color w:val="000000"/>
        </w:rPr>
        <w:t>с</w:t>
      </w:r>
      <w:r w:rsidRPr="00865973">
        <w:rPr>
          <w:rFonts w:eastAsia="MS Mincho"/>
          <w:color w:val="000000"/>
        </w:rPr>
        <w:t xml:space="preserve"> </w:t>
      </w:r>
      <w:r w:rsidRPr="00865973">
        <w:rPr>
          <w:rFonts w:eastAsia="MS Mincho" w:hint="cs"/>
          <w:color w:val="000000"/>
        </w:rPr>
        <w:t>требованиями</w:t>
      </w:r>
      <w:r w:rsidRPr="00865973">
        <w:rPr>
          <w:rFonts w:eastAsia="MS Mincho"/>
          <w:color w:val="000000"/>
        </w:rPr>
        <w:t xml:space="preserve"> </w:t>
      </w:r>
      <w:r w:rsidRPr="00865973">
        <w:rPr>
          <w:rFonts w:eastAsia="MS Mincho" w:hint="cs"/>
          <w:color w:val="000000"/>
        </w:rPr>
        <w:t>§</w:t>
      </w:r>
      <w:r w:rsidRPr="00865973">
        <w:rPr>
          <w:rFonts w:eastAsia="MS Mincho"/>
          <w:color w:val="000000"/>
        </w:rPr>
        <w:t xml:space="preserve">6 </w:t>
      </w:r>
      <w:r w:rsidRPr="00865973">
        <w:rPr>
          <w:rFonts w:eastAsia="MS Mincho" w:hint="cs"/>
          <w:color w:val="000000"/>
        </w:rPr>
        <w:t>главы</w:t>
      </w:r>
      <w:r w:rsidRPr="00865973">
        <w:rPr>
          <w:rFonts w:eastAsia="MS Mincho"/>
          <w:color w:val="000000"/>
        </w:rPr>
        <w:t xml:space="preserve"> 23 </w:t>
      </w:r>
      <w:r w:rsidRPr="00865973">
        <w:rPr>
          <w:rFonts w:eastAsia="MS Mincho" w:hint="cs"/>
          <w:color w:val="000000"/>
        </w:rPr>
        <w:t>Гражданского</w:t>
      </w:r>
      <w:r w:rsidRPr="00865973">
        <w:rPr>
          <w:rFonts w:eastAsia="MS Mincho"/>
          <w:color w:val="000000"/>
        </w:rPr>
        <w:t xml:space="preserve"> </w:t>
      </w:r>
      <w:r w:rsidRPr="00865973">
        <w:rPr>
          <w:rFonts w:eastAsia="MS Mincho" w:hint="cs"/>
          <w:color w:val="000000"/>
        </w:rPr>
        <w:t>кодекса</w:t>
      </w:r>
      <w:r w:rsidRPr="00865973">
        <w:rPr>
          <w:rFonts w:eastAsia="MS Mincho"/>
          <w:color w:val="000000"/>
        </w:rPr>
        <w:t xml:space="preserve"> </w:t>
      </w:r>
      <w:r w:rsidRPr="00865973">
        <w:rPr>
          <w:rFonts w:eastAsia="MS Mincho" w:hint="cs"/>
          <w:color w:val="000000"/>
        </w:rPr>
        <w:t>Российской</w:t>
      </w:r>
      <w:r w:rsidRPr="00865973">
        <w:rPr>
          <w:rFonts w:eastAsia="MS Mincho"/>
          <w:color w:val="000000"/>
        </w:rPr>
        <w:t xml:space="preserve"> </w:t>
      </w:r>
      <w:r w:rsidRPr="00865973">
        <w:rPr>
          <w:rFonts w:eastAsia="MS Mincho" w:hint="cs"/>
          <w:color w:val="000000"/>
        </w:rPr>
        <w:t>Федерации</w:t>
      </w:r>
      <w:r w:rsidRPr="00865973">
        <w:rPr>
          <w:rFonts w:eastAsia="MS Mincho"/>
          <w:color w:val="000000"/>
        </w:rPr>
        <w:t xml:space="preserve"> </w:t>
      </w:r>
      <w:r w:rsidRPr="00865973">
        <w:rPr>
          <w:rFonts w:eastAsia="MS Mincho" w:hint="cs"/>
          <w:color w:val="000000"/>
        </w:rPr>
        <w:t>и</w:t>
      </w:r>
      <w:r w:rsidRPr="00865973">
        <w:rPr>
          <w:rFonts w:eastAsia="MS Mincho"/>
          <w:color w:val="000000"/>
        </w:rPr>
        <w:t xml:space="preserve"> </w:t>
      </w:r>
      <w:r w:rsidRPr="00865973">
        <w:rPr>
          <w:rFonts w:eastAsia="MS Mincho" w:hint="cs"/>
          <w:color w:val="000000"/>
        </w:rPr>
        <w:t>настоящей</w:t>
      </w:r>
      <w:r w:rsidRPr="00865973">
        <w:rPr>
          <w:rFonts w:eastAsia="MS Mincho"/>
          <w:color w:val="000000"/>
        </w:rPr>
        <w:t xml:space="preserve"> </w:t>
      </w:r>
      <w:r w:rsidRPr="00865973">
        <w:rPr>
          <w:rFonts w:eastAsia="MS Mincho" w:hint="cs"/>
          <w:color w:val="000000"/>
        </w:rPr>
        <w:t>документации</w:t>
      </w:r>
      <w:r w:rsidRPr="00865973">
        <w:rPr>
          <w:rFonts w:eastAsia="MS Mincho"/>
          <w:color w:val="000000"/>
        </w:rPr>
        <w:t xml:space="preserve"> о закупке.</w:t>
      </w:r>
    </w:p>
    <w:p w:rsidR="0068043E" w:rsidRPr="00865973" w:rsidRDefault="0068043E" w:rsidP="0068043E">
      <w:pPr>
        <w:numPr>
          <w:ilvl w:val="0"/>
          <w:numId w:val="42"/>
        </w:numPr>
        <w:suppressAutoHyphens w:val="0"/>
        <w:ind w:left="0" w:firstLine="709"/>
        <w:jc w:val="both"/>
        <w:rPr>
          <w:rFonts w:eastAsia="MS Mincho"/>
          <w:color w:val="000000"/>
        </w:rPr>
      </w:pP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банковской</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должны</w:t>
      </w:r>
      <w:r w:rsidRPr="00865973">
        <w:rPr>
          <w:rFonts w:eastAsia="MS Mincho"/>
          <w:color w:val="000000"/>
        </w:rPr>
        <w:t xml:space="preserve"> </w:t>
      </w:r>
      <w:r w:rsidRPr="00865973">
        <w:rPr>
          <w:rFonts w:eastAsia="MS Mincho" w:hint="cs"/>
          <w:color w:val="000000"/>
        </w:rPr>
        <w:t>быть</w:t>
      </w:r>
      <w:r w:rsidRPr="00865973">
        <w:rPr>
          <w:rFonts w:eastAsia="MS Mincho"/>
          <w:color w:val="000000"/>
        </w:rPr>
        <w:t xml:space="preserve"> </w:t>
      </w:r>
      <w:r w:rsidRPr="00865973">
        <w:rPr>
          <w:rFonts w:eastAsia="MS Mincho" w:hint="cs"/>
          <w:color w:val="000000"/>
        </w:rPr>
        <w:t>указаны</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rPr>
      </w:pPr>
      <w:r w:rsidRPr="00865973">
        <w:rPr>
          <w:rFonts w:eastAsia="MS Mincho" w:hint="cs"/>
          <w:color w:val="000000"/>
        </w:rPr>
        <w:t>дата</w:t>
      </w:r>
      <w:r w:rsidRPr="00865973">
        <w:rPr>
          <w:rFonts w:eastAsia="MS Mincho"/>
          <w:color w:val="000000"/>
        </w:rPr>
        <w:t xml:space="preserve"> </w:t>
      </w:r>
      <w:r w:rsidRPr="00865973">
        <w:rPr>
          <w:rFonts w:eastAsia="MS Mincho" w:hint="cs"/>
          <w:color w:val="000000"/>
        </w:rPr>
        <w:t>выдачи</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rPr>
      </w:pPr>
      <w:r w:rsidRPr="00865973">
        <w:rPr>
          <w:rFonts w:eastAsia="MS Mincho" w:hint="cs"/>
        </w:rPr>
        <w:t>принципал</w:t>
      </w:r>
      <w:r w:rsidRPr="00865973">
        <w:rPr>
          <w:rFonts w:eastAsia="MS Mincho"/>
        </w:rPr>
        <w:t xml:space="preserve"> – наименование, адрес, ИНН, ОГРН;</w:t>
      </w:r>
    </w:p>
    <w:p w:rsidR="0068043E" w:rsidRPr="00865973" w:rsidRDefault="0068043E" w:rsidP="0068043E">
      <w:pPr>
        <w:numPr>
          <w:ilvl w:val="0"/>
          <w:numId w:val="41"/>
        </w:numPr>
        <w:suppressAutoHyphens w:val="0"/>
        <w:ind w:left="0" w:firstLine="709"/>
        <w:jc w:val="both"/>
        <w:rPr>
          <w:rFonts w:eastAsia="MS Mincho"/>
        </w:rPr>
      </w:pPr>
      <w:r w:rsidRPr="00865973">
        <w:rPr>
          <w:rFonts w:eastAsia="MS Mincho" w:hint="cs"/>
        </w:rPr>
        <w:t>бенефициар</w:t>
      </w:r>
      <w:r w:rsidRPr="00865973">
        <w:rPr>
          <w:rFonts w:eastAsia="MS Mincho"/>
        </w:rPr>
        <w:t xml:space="preserve"> (</w:t>
      </w:r>
      <w:r w:rsidRPr="00865973">
        <w:rPr>
          <w:rFonts w:eastAsia="MS Mincho" w:hint="cs"/>
        </w:rPr>
        <w:t>заказчик</w:t>
      </w:r>
      <w:r w:rsidRPr="00865973">
        <w:rPr>
          <w:rFonts w:eastAsia="MS Mincho"/>
        </w:rPr>
        <w:t>) – Публичное акционерное общество «Центр по перевозке грузов в контейнерах «</w:t>
      </w:r>
      <w:proofErr w:type="spellStart"/>
      <w:r w:rsidRPr="00865973">
        <w:rPr>
          <w:rFonts w:eastAsia="MS Mincho"/>
        </w:rPr>
        <w:t>ТрансКонтейнер</w:t>
      </w:r>
      <w:proofErr w:type="spellEnd"/>
      <w:r w:rsidRPr="00865973">
        <w:rPr>
          <w:rFonts w:eastAsia="MS Mincho"/>
        </w:rPr>
        <w:t>» (ПАО «</w:t>
      </w:r>
      <w:proofErr w:type="spellStart"/>
      <w:r w:rsidRPr="00865973">
        <w:rPr>
          <w:rFonts w:eastAsia="MS Mincho"/>
        </w:rPr>
        <w:t>ТрансКонтейнер</w:t>
      </w:r>
      <w:proofErr w:type="spellEnd"/>
      <w:r w:rsidRPr="00865973">
        <w:rPr>
          <w:rFonts w:eastAsia="MS Mincho"/>
        </w:rPr>
        <w:t>»), место нахождения: Российская Федерация, 125047, г. Москва, Оружейный пер., д.19, ИНН 7708591995, ОКПО 94421386, КПП 997650001;</w:t>
      </w:r>
    </w:p>
    <w:p w:rsidR="0068043E" w:rsidRPr="00865973" w:rsidRDefault="0068043E" w:rsidP="0068043E">
      <w:pPr>
        <w:numPr>
          <w:ilvl w:val="0"/>
          <w:numId w:val="41"/>
        </w:numPr>
        <w:suppressAutoHyphens w:val="0"/>
        <w:ind w:left="0" w:firstLine="709"/>
        <w:jc w:val="both"/>
        <w:rPr>
          <w:rFonts w:eastAsia="MS Mincho"/>
          <w:bCs/>
        </w:rPr>
      </w:pPr>
      <w:r w:rsidRPr="00865973">
        <w:rPr>
          <w:rFonts w:eastAsia="MS Mincho" w:hint="cs"/>
        </w:rPr>
        <w:t>гарант</w:t>
      </w:r>
      <w:r w:rsidRPr="00865973">
        <w:rPr>
          <w:rFonts w:eastAsia="MS Mincho"/>
        </w:rPr>
        <w:t xml:space="preserve"> – наименование б</w:t>
      </w:r>
      <w:r w:rsidRPr="00865973">
        <w:rPr>
          <w:rFonts w:eastAsia="MS Mincho"/>
          <w:bCs/>
        </w:rPr>
        <w:t xml:space="preserve">анка, его адрес, </w:t>
      </w:r>
      <w:r w:rsidRPr="00865973">
        <w:rPr>
          <w:rFonts w:eastAsia="MS Mincho" w:hint="cs"/>
          <w:bCs/>
        </w:rPr>
        <w:t>номер</w:t>
      </w:r>
      <w:r w:rsidRPr="00865973">
        <w:rPr>
          <w:rFonts w:eastAsia="MS Mincho"/>
          <w:bCs/>
        </w:rPr>
        <w:t xml:space="preserve"> </w:t>
      </w:r>
      <w:r w:rsidRPr="00865973">
        <w:rPr>
          <w:rFonts w:eastAsia="MS Mincho" w:hint="cs"/>
          <w:bCs/>
        </w:rPr>
        <w:t>и</w:t>
      </w:r>
      <w:r w:rsidRPr="00865973">
        <w:rPr>
          <w:rFonts w:eastAsia="MS Mincho"/>
          <w:bCs/>
        </w:rPr>
        <w:t xml:space="preserve"> </w:t>
      </w:r>
      <w:r w:rsidRPr="00865973">
        <w:rPr>
          <w:rFonts w:eastAsia="MS Mincho" w:hint="cs"/>
          <w:bCs/>
        </w:rPr>
        <w:t>дата</w:t>
      </w:r>
      <w:r w:rsidRPr="00865973">
        <w:rPr>
          <w:rFonts w:eastAsia="MS Mincho"/>
          <w:bCs/>
        </w:rPr>
        <w:t xml:space="preserve"> </w:t>
      </w:r>
      <w:r w:rsidRPr="00865973">
        <w:rPr>
          <w:rFonts w:eastAsia="MS Mincho" w:hint="cs"/>
          <w:bCs/>
        </w:rPr>
        <w:t>выдачи</w:t>
      </w:r>
      <w:r w:rsidRPr="00865973">
        <w:rPr>
          <w:rFonts w:eastAsia="MS Mincho"/>
          <w:bCs/>
        </w:rPr>
        <w:t xml:space="preserve"> </w:t>
      </w:r>
      <w:r w:rsidRPr="00865973">
        <w:rPr>
          <w:rFonts w:eastAsia="MS Mincho" w:hint="cs"/>
          <w:bCs/>
        </w:rPr>
        <w:t>лицензии</w:t>
      </w:r>
      <w:r w:rsidRPr="00865973">
        <w:rPr>
          <w:rFonts w:eastAsia="MS Mincho"/>
          <w:bCs/>
        </w:rPr>
        <w:t xml:space="preserve"> </w:t>
      </w:r>
      <w:r w:rsidRPr="00865973">
        <w:rPr>
          <w:rFonts w:eastAsia="MS Mincho" w:hint="cs"/>
          <w:bCs/>
        </w:rPr>
        <w:t>на</w:t>
      </w:r>
      <w:r w:rsidRPr="00865973">
        <w:rPr>
          <w:rFonts w:eastAsia="MS Mincho"/>
          <w:bCs/>
        </w:rPr>
        <w:t xml:space="preserve"> </w:t>
      </w:r>
      <w:r w:rsidRPr="00865973">
        <w:rPr>
          <w:rFonts w:eastAsia="MS Mincho" w:hint="cs"/>
          <w:bCs/>
        </w:rPr>
        <w:t>право</w:t>
      </w:r>
      <w:r w:rsidRPr="00865973">
        <w:rPr>
          <w:rFonts w:eastAsia="MS Mincho"/>
          <w:bCs/>
        </w:rPr>
        <w:t xml:space="preserve"> </w:t>
      </w:r>
      <w:r w:rsidRPr="00865973">
        <w:rPr>
          <w:rFonts w:eastAsia="MS Mincho" w:hint="cs"/>
          <w:bCs/>
        </w:rPr>
        <w:t>осуществления</w:t>
      </w:r>
      <w:r w:rsidRPr="00865973">
        <w:rPr>
          <w:rFonts w:eastAsia="MS Mincho"/>
          <w:bCs/>
        </w:rPr>
        <w:t xml:space="preserve"> </w:t>
      </w:r>
      <w:r w:rsidRPr="00865973">
        <w:rPr>
          <w:rFonts w:eastAsia="MS Mincho" w:hint="cs"/>
          <w:bCs/>
        </w:rPr>
        <w:t>банковских</w:t>
      </w:r>
      <w:r w:rsidRPr="00865973">
        <w:rPr>
          <w:rFonts w:eastAsia="MS Mincho"/>
          <w:bCs/>
        </w:rPr>
        <w:t xml:space="preserve"> </w:t>
      </w:r>
      <w:r w:rsidRPr="00865973">
        <w:rPr>
          <w:rFonts w:eastAsia="MS Mincho" w:hint="cs"/>
          <w:bCs/>
        </w:rPr>
        <w:t>операций</w:t>
      </w:r>
      <w:r w:rsidRPr="00865973">
        <w:rPr>
          <w:rFonts w:eastAsia="MS Mincho"/>
          <w:bCs/>
        </w:rPr>
        <w:t xml:space="preserve"> </w:t>
      </w:r>
      <w:r w:rsidRPr="00865973">
        <w:rPr>
          <w:rFonts w:eastAsia="MS Mincho" w:hint="cs"/>
          <w:bCs/>
        </w:rPr>
        <w:t>и</w:t>
      </w:r>
      <w:r w:rsidRPr="00865973">
        <w:rPr>
          <w:rFonts w:eastAsia="MS Mincho"/>
          <w:bCs/>
        </w:rPr>
        <w:t xml:space="preserve"> </w:t>
      </w:r>
      <w:r w:rsidRPr="00865973">
        <w:rPr>
          <w:rFonts w:eastAsia="MS Mincho" w:hint="cs"/>
          <w:bCs/>
        </w:rPr>
        <w:t>сделок</w:t>
      </w:r>
      <w:r w:rsidRPr="00865973">
        <w:rPr>
          <w:rFonts w:eastAsia="MS Mincho"/>
          <w:bCs/>
        </w:rPr>
        <w:t xml:space="preserve">, </w:t>
      </w:r>
      <w:r w:rsidRPr="00865973">
        <w:rPr>
          <w:rFonts w:eastAsia="MS Mincho" w:hint="cs"/>
          <w:bCs/>
        </w:rPr>
        <w:t>выданной</w:t>
      </w:r>
      <w:r w:rsidRPr="00865973">
        <w:rPr>
          <w:rFonts w:eastAsia="MS Mincho"/>
          <w:bCs/>
        </w:rPr>
        <w:t xml:space="preserve"> </w:t>
      </w:r>
      <w:r w:rsidRPr="00865973">
        <w:rPr>
          <w:rFonts w:eastAsia="MS Mincho" w:hint="cs"/>
          <w:bCs/>
        </w:rPr>
        <w:t>гаранту</w:t>
      </w:r>
      <w:r w:rsidRPr="00865973">
        <w:rPr>
          <w:rFonts w:eastAsia="MS Mincho"/>
          <w:bCs/>
        </w:rPr>
        <w:t xml:space="preserve"> </w:t>
      </w:r>
      <w:r w:rsidRPr="00865973">
        <w:rPr>
          <w:rFonts w:eastAsia="MS Mincho" w:hint="cs"/>
          <w:bCs/>
        </w:rPr>
        <w:t>Центральным</w:t>
      </w:r>
      <w:r w:rsidRPr="00865973">
        <w:rPr>
          <w:rFonts w:eastAsia="MS Mincho"/>
          <w:bCs/>
        </w:rPr>
        <w:t xml:space="preserve"> </w:t>
      </w:r>
      <w:r w:rsidRPr="00865973">
        <w:rPr>
          <w:rFonts w:eastAsia="MS Mincho" w:hint="cs"/>
          <w:bCs/>
        </w:rPr>
        <w:t>Банком</w:t>
      </w:r>
      <w:r w:rsidRPr="00865973">
        <w:rPr>
          <w:rFonts w:eastAsia="MS Mincho"/>
          <w:bCs/>
        </w:rPr>
        <w:t xml:space="preserve"> </w:t>
      </w:r>
      <w:r w:rsidRPr="00865973">
        <w:rPr>
          <w:rFonts w:eastAsia="MS Mincho" w:hint="cs"/>
          <w:bCs/>
        </w:rPr>
        <w:t>Российской</w:t>
      </w:r>
      <w:r w:rsidRPr="00865973">
        <w:rPr>
          <w:rFonts w:eastAsia="MS Mincho"/>
          <w:bCs/>
        </w:rPr>
        <w:t xml:space="preserve"> </w:t>
      </w:r>
      <w:r w:rsidRPr="00865973">
        <w:rPr>
          <w:rFonts w:eastAsia="MS Mincho" w:hint="cs"/>
          <w:bCs/>
        </w:rPr>
        <w:t>Федерации</w:t>
      </w:r>
      <w:r w:rsidRPr="00865973">
        <w:rPr>
          <w:rFonts w:eastAsia="MS Mincho"/>
          <w:bCs/>
        </w:rPr>
        <w:t xml:space="preserve">, </w:t>
      </w:r>
      <w:r w:rsidRPr="00865973">
        <w:rPr>
          <w:rFonts w:eastAsia="MS Mincho" w:hint="cs"/>
          <w:bCs/>
        </w:rPr>
        <w:t>адрес</w:t>
      </w:r>
      <w:r w:rsidRPr="00865973">
        <w:rPr>
          <w:rFonts w:eastAsia="MS Mincho"/>
          <w:bCs/>
        </w:rPr>
        <w:t xml:space="preserve"> </w:t>
      </w:r>
      <w:r w:rsidRPr="00865973">
        <w:rPr>
          <w:rFonts w:eastAsia="MS Mincho" w:hint="cs"/>
          <w:bCs/>
        </w:rPr>
        <w:t>для</w:t>
      </w:r>
      <w:r w:rsidRPr="00865973">
        <w:rPr>
          <w:rFonts w:eastAsia="MS Mincho"/>
          <w:bCs/>
        </w:rPr>
        <w:t xml:space="preserve"> </w:t>
      </w:r>
      <w:r w:rsidRPr="00865973">
        <w:rPr>
          <w:rFonts w:eastAsia="MS Mincho" w:hint="cs"/>
          <w:bCs/>
        </w:rPr>
        <w:t>предъявления</w:t>
      </w:r>
      <w:r w:rsidRPr="00865973">
        <w:rPr>
          <w:rFonts w:eastAsia="MS Mincho"/>
          <w:bCs/>
        </w:rPr>
        <w:t xml:space="preserve"> </w:t>
      </w:r>
      <w:r w:rsidRPr="00865973">
        <w:rPr>
          <w:rFonts w:eastAsia="MS Mincho" w:hint="cs"/>
          <w:bCs/>
        </w:rPr>
        <w:t>требований</w:t>
      </w:r>
      <w:r w:rsidRPr="00865973">
        <w:rPr>
          <w:rFonts w:eastAsia="MS Mincho"/>
          <w:bCs/>
        </w:rPr>
        <w:t xml:space="preserve"> </w:t>
      </w:r>
      <w:r w:rsidRPr="00865973">
        <w:rPr>
          <w:rFonts w:eastAsia="MS Mincho" w:hint="cs"/>
          <w:bCs/>
        </w:rPr>
        <w:t>по</w:t>
      </w:r>
      <w:r w:rsidRPr="00865973">
        <w:rPr>
          <w:rFonts w:eastAsia="MS Mincho"/>
          <w:bCs/>
        </w:rPr>
        <w:t xml:space="preserve"> </w:t>
      </w:r>
      <w:r w:rsidRPr="00865973">
        <w:rPr>
          <w:rFonts w:eastAsia="MS Mincho" w:hint="cs"/>
          <w:bCs/>
        </w:rPr>
        <w:t>банковской</w:t>
      </w:r>
      <w:r w:rsidRPr="00865973">
        <w:rPr>
          <w:rFonts w:eastAsia="MS Mincho"/>
          <w:bCs/>
        </w:rPr>
        <w:t xml:space="preserve"> </w:t>
      </w:r>
      <w:r w:rsidRPr="00865973">
        <w:rPr>
          <w:rFonts w:eastAsia="MS Mincho" w:hint="cs"/>
          <w:bCs/>
        </w:rPr>
        <w:t>гарантии</w:t>
      </w:r>
      <w:r w:rsidRPr="00865973">
        <w:rPr>
          <w:rFonts w:eastAsia="MS Mincho"/>
          <w:bCs/>
        </w:rPr>
        <w:t>, корреспондентский счет, БИК, ИНН.</w:t>
      </w:r>
    </w:p>
    <w:p w:rsidR="0068043E" w:rsidRPr="00865973" w:rsidRDefault="0068043E" w:rsidP="0068043E">
      <w:pPr>
        <w:numPr>
          <w:ilvl w:val="0"/>
          <w:numId w:val="41"/>
        </w:numPr>
        <w:suppressAutoHyphens w:val="0"/>
        <w:ind w:left="0" w:firstLine="709"/>
        <w:jc w:val="both"/>
        <w:rPr>
          <w:rFonts w:eastAsia="MS Mincho"/>
          <w:bCs/>
        </w:rPr>
      </w:pPr>
      <w:r w:rsidRPr="00865973">
        <w:rPr>
          <w:rFonts w:eastAsia="MS Mincho" w:hint="cs"/>
          <w:bCs/>
        </w:rPr>
        <w:t>номер</w:t>
      </w:r>
      <w:r w:rsidRPr="00865973">
        <w:rPr>
          <w:rFonts w:eastAsia="MS Mincho"/>
          <w:bCs/>
        </w:rPr>
        <w:t xml:space="preserve"> </w:t>
      </w:r>
      <w:r w:rsidRPr="00865973">
        <w:rPr>
          <w:rFonts w:eastAsia="MS Mincho" w:hint="cs"/>
          <w:bCs/>
        </w:rPr>
        <w:t>и</w:t>
      </w:r>
      <w:r w:rsidRPr="00865973">
        <w:rPr>
          <w:rFonts w:eastAsia="MS Mincho"/>
          <w:bCs/>
        </w:rPr>
        <w:t xml:space="preserve"> </w:t>
      </w:r>
      <w:r w:rsidRPr="00865973">
        <w:rPr>
          <w:rFonts w:eastAsia="MS Mincho" w:hint="cs"/>
          <w:bCs/>
        </w:rPr>
        <w:t>наименование</w:t>
      </w:r>
      <w:r w:rsidRPr="00865973">
        <w:rPr>
          <w:rFonts w:eastAsia="MS Mincho"/>
          <w:bCs/>
        </w:rPr>
        <w:t xml:space="preserve"> открытого конкурса: «Открытый конкурс в электронной форме № ОКэ-ЦКПМТО-19-0036 по предмету закупки «Поставка форменной специальной одежды, обуви и средств индивидуальной защиты (СИЗ)»;</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денежная</w:t>
      </w:r>
      <w:r w:rsidRPr="00865973">
        <w:rPr>
          <w:rFonts w:eastAsia="MS Mincho"/>
          <w:color w:val="000000"/>
        </w:rPr>
        <w:t xml:space="preserve"> </w:t>
      </w:r>
      <w:r w:rsidRPr="00865973">
        <w:rPr>
          <w:rFonts w:eastAsia="MS Mincho" w:hint="cs"/>
          <w:color w:val="000000"/>
        </w:rPr>
        <w:t>сумма</w:t>
      </w:r>
      <w:r w:rsidRPr="00865973">
        <w:rPr>
          <w:rFonts w:eastAsia="MS Mincho"/>
          <w:color w:val="000000"/>
        </w:rPr>
        <w:t xml:space="preserve">, </w:t>
      </w:r>
      <w:r w:rsidRPr="00865973">
        <w:rPr>
          <w:rFonts w:eastAsia="MS Mincho" w:hint="cs"/>
          <w:color w:val="000000"/>
        </w:rPr>
        <w:t>подлежащая</w:t>
      </w:r>
      <w:r w:rsidRPr="00865973">
        <w:rPr>
          <w:rFonts w:eastAsia="MS Mincho"/>
          <w:color w:val="000000"/>
        </w:rPr>
        <w:t xml:space="preserve"> </w:t>
      </w:r>
      <w:r w:rsidRPr="00865973">
        <w:rPr>
          <w:rFonts w:eastAsia="MS Mincho" w:hint="cs"/>
          <w:color w:val="000000"/>
        </w:rPr>
        <w:t>выплате</w:t>
      </w:r>
      <w:r w:rsidRPr="00865973">
        <w:rPr>
          <w:rFonts w:eastAsia="MS Mincho"/>
          <w:color w:val="000000"/>
        </w:rPr>
        <w:t xml:space="preserve"> – </w:t>
      </w:r>
      <w:r>
        <w:t>3 000 000,00 руб</w:t>
      </w:r>
      <w:r w:rsidR="00BE7F83">
        <w:t>.</w:t>
      </w:r>
      <w:r>
        <w:t xml:space="preserve"> (три миллиона рублей 00 копеек)</w:t>
      </w:r>
      <w:r w:rsidRPr="002D39AC">
        <w:rPr>
          <w:rFonts w:eastAsia="MS Mincho"/>
          <w:i/>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срок</w:t>
      </w:r>
      <w:r w:rsidRPr="00865973">
        <w:rPr>
          <w:rFonts w:eastAsia="MS Mincho"/>
          <w:color w:val="000000"/>
        </w:rPr>
        <w:t xml:space="preserve"> </w:t>
      </w:r>
      <w:r w:rsidRPr="00865973">
        <w:rPr>
          <w:rFonts w:eastAsia="MS Mincho" w:hint="cs"/>
          <w:color w:val="000000"/>
        </w:rPr>
        <w:t>действия</w:t>
      </w:r>
      <w:r w:rsidRPr="00865973">
        <w:rPr>
          <w:rFonts w:eastAsia="MS Mincho"/>
          <w:color w:val="000000"/>
        </w:rPr>
        <w:t xml:space="preserve"> </w:t>
      </w:r>
      <w:r w:rsidRPr="00865973">
        <w:rPr>
          <w:rFonts w:eastAsia="MS Mincho" w:hint="cs"/>
          <w:color w:val="000000"/>
        </w:rPr>
        <w:t>гарантии</w:t>
      </w:r>
      <w:r>
        <w:rPr>
          <w:rFonts w:eastAsia="MS Mincho"/>
          <w:color w:val="000000"/>
        </w:rPr>
        <w:t xml:space="preserve">: </w:t>
      </w:r>
      <w:proofErr w:type="gramStart"/>
      <w:r>
        <w:rPr>
          <w:rFonts w:eastAsia="MS Mincho"/>
          <w:color w:val="000000"/>
        </w:rPr>
        <w:t>с даты выдачи</w:t>
      </w:r>
      <w:proofErr w:type="gramEnd"/>
      <w:r>
        <w:rPr>
          <w:rFonts w:eastAsia="MS Mincho"/>
          <w:color w:val="000000"/>
        </w:rPr>
        <w:t xml:space="preserve"> и до 31.10.2020</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proofErr w:type="gramStart"/>
      <w:r w:rsidRPr="00865973">
        <w:rPr>
          <w:rFonts w:eastAsia="MS Mincho"/>
          <w:color w:val="000000"/>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sidRPr="00865973">
        <w:rPr>
          <w:rFonts w:eastAsia="MS Mincho"/>
          <w:color w:val="000000"/>
        </w:rPr>
        <w:t xml:space="preserve"> договору;</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бенефициар</w:t>
      </w:r>
      <w:r w:rsidRPr="00865973">
        <w:rPr>
          <w:rFonts w:eastAsia="MS Mincho"/>
          <w:color w:val="000000"/>
        </w:rPr>
        <w:t xml:space="preserve"> </w:t>
      </w:r>
      <w:r w:rsidRPr="00865973">
        <w:rPr>
          <w:rFonts w:eastAsia="MS Mincho" w:hint="cs"/>
          <w:color w:val="000000"/>
        </w:rPr>
        <w:t>вправе</w:t>
      </w:r>
      <w:r w:rsidRPr="00865973">
        <w:rPr>
          <w:rFonts w:eastAsia="MS Mincho"/>
          <w:color w:val="000000"/>
        </w:rPr>
        <w:t xml:space="preserve"> </w:t>
      </w:r>
      <w:r w:rsidRPr="00865973">
        <w:rPr>
          <w:rFonts w:eastAsia="MS Mincho" w:hint="cs"/>
          <w:color w:val="000000"/>
        </w:rPr>
        <w:t>предъявить</w:t>
      </w:r>
      <w:r w:rsidRPr="00865973">
        <w:rPr>
          <w:rFonts w:eastAsia="MS Mincho"/>
          <w:color w:val="000000"/>
        </w:rPr>
        <w:t xml:space="preserve"> </w:t>
      </w:r>
      <w:r w:rsidRPr="00865973">
        <w:rPr>
          <w:rFonts w:eastAsia="MS Mincho" w:hint="cs"/>
          <w:color w:val="000000"/>
        </w:rPr>
        <w:t>одно</w:t>
      </w:r>
      <w:r w:rsidRPr="00865973">
        <w:rPr>
          <w:rFonts w:eastAsia="MS Mincho"/>
          <w:color w:val="000000"/>
        </w:rPr>
        <w:t xml:space="preserve"> </w:t>
      </w:r>
      <w:r w:rsidRPr="00865973">
        <w:rPr>
          <w:rFonts w:eastAsia="MS Mincho" w:hint="cs"/>
          <w:color w:val="000000"/>
        </w:rPr>
        <w:t>или</w:t>
      </w:r>
      <w:r w:rsidRPr="00865973">
        <w:rPr>
          <w:rFonts w:eastAsia="MS Mincho"/>
          <w:color w:val="000000"/>
        </w:rPr>
        <w:t xml:space="preserve"> </w:t>
      </w:r>
      <w:r w:rsidRPr="00865973">
        <w:rPr>
          <w:rFonts w:eastAsia="MS Mincho" w:hint="cs"/>
          <w:color w:val="000000"/>
        </w:rPr>
        <w:t>несколько</w:t>
      </w:r>
      <w:r w:rsidRPr="00865973">
        <w:rPr>
          <w:rFonts w:eastAsia="MS Mincho"/>
          <w:color w:val="000000"/>
        </w:rPr>
        <w:t xml:space="preserve"> </w:t>
      </w:r>
      <w:r w:rsidRPr="00865973">
        <w:rPr>
          <w:rFonts w:eastAsia="MS Mincho" w:hint="cs"/>
          <w:color w:val="000000"/>
        </w:rPr>
        <w:t>требований</w:t>
      </w:r>
      <w:r w:rsidRPr="00865973">
        <w:rPr>
          <w:rFonts w:eastAsia="MS Mincho"/>
          <w:color w:val="000000"/>
        </w:rPr>
        <w:t xml:space="preserve"> </w:t>
      </w:r>
      <w:r w:rsidRPr="00865973">
        <w:rPr>
          <w:rFonts w:eastAsia="MS Mincho" w:hint="cs"/>
          <w:color w:val="000000"/>
        </w:rPr>
        <w:t>платежа</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совокупности</w:t>
      </w:r>
      <w:r w:rsidRPr="00865973">
        <w:rPr>
          <w:rFonts w:eastAsia="MS Mincho"/>
          <w:color w:val="000000"/>
        </w:rPr>
        <w:t xml:space="preserve"> </w:t>
      </w:r>
      <w:r w:rsidRPr="00865973">
        <w:rPr>
          <w:rFonts w:eastAsia="MS Mincho" w:hint="cs"/>
          <w:color w:val="000000"/>
        </w:rPr>
        <w:t>не</w:t>
      </w:r>
      <w:r w:rsidRPr="00865973">
        <w:rPr>
          <w:rFonts w:eastAsia="MS Mincho"/>
          <w:color w:val="000000"/>
        </w:rPr>
        <w:t xml:space="preserve"> </w:t>
      </w:r>
      <w:r w:rsidRPr="00865973">
        <w:rPr>
          <w:rFonts w:eastAsia="MS Mincho" w:hint="cs"/>
          <w:color w:val="000000"/>
        </w:rPr>
        <w:t>превышающих</w:t>
      </w:r>
      <w:r w:rsidRPr="00865973">
        <w:rPr>
          <w:rFonts w:eastAsia="MS Mincho"/>
          <w:color w:val="000000"/>
        </w:rPr>
        <w:t xml:space="preserve"> </w:t>
      </w:r>
      <w:r w:rsidRPr="00865973">
        <w:rPr>
          <w:rFonts w:eastAsia="MS Mincho" w:hint="cs"/>
          <w:color w:val="000000"/>
        </w:rPr>
        <w:t>сумму</w:t>
      </w:r>
      <w:r w:rsidRPr="00865973">
        <w:rPr>
          <w:rFonts w:eastAsia="MS Mincho"/>
          <w:color w:val="000000"/>
        </w:rPr>
        <w:t xml:space="preserve">, </w:t>
      </w:r>
      <w:r w:rsidRPr="00865973">
        <w:rPr>
          <w:rFonts w:eastAsia="MS Mincho" w:hint="cs"/>
          <w:color w:val="000000"/>
        </w:rPr>
        <w:t>на</w:t>
      </w:r>
      <w:r w:rsidRPr="00865973">
        <w:rPr>
          <w:rFonts w:eastAsia="MS Mincho"/>
          <w:color w:val="000000"/>
        </w:rPr>
        <w:t xml:space="preserve"> </w:t>
      </w:r>
      <w:r w:rsidRPr="00865973">
        <w:rPr>
          <w:rFonts w:eastAsia="MS Mincho" w:hint="cs"/>
          <w:color w:val="000000"/>
        </w:rPr>
        <w:t>которую</w:t>
      </w:r>
      <w:r w:rsidRPr="00865973">
        <w:rPr>
          <w:rFonts w:eastAsia="MS Mincho"/>
          <w:color w:val="000000"/>
        </w:rPr>
        <w:t xml:space="preserve"> </w:t>
      </w:r>
      <w:r w:rsidRPr="00865973">
        <w:rPr>
          <w:rFonts w:eastAsia="MS Mincho" w:hint="cs"/>
          <w:color w:val="000000"/>
        </w:rPr>
        <w:t>выдана</w:t>
      </w:r>
      <w:r w:rsidRPr="00865973">
        <w:rPr>
          <w:rFonts w:eastAsia="MS Mincho"/>
          <w:color w:val="000000"/>
        </w:rPr>
        <w:t xml:space="preserve"> </w:t>
      </w:r>
      <w:r w:rsidRPr="00865973">
        <w:rPr>
          <w:rFonts w:eastAsia="MS Mincho" w:hint="cs"/>
          <w:color w:val="000000"/>
        </w:rPr>
        <w:t>гарантия</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исполнением</w:t>
      </w:r>
      <w:r w:rsidRPr="00865973">
        <w:rPr>
          <w:rFonts w:eastAsia="MS Mincho"/>
          <w:color w:val="000000"/>
        </w:rPr>
        <w:t xml:space="preserve"> </w:t>
      </w:r>
      <w:r w:rsidRPr="00865973">
        <w:rPr>
          <w:rFonts w:eastAsia="MS Mincho" w:hint="cs"/>
          <w:color w:val="000000"/>
        </w:rPr>
        <w:t>обязательств</w:t>
      </w:r>
      <w:r w:rsidRPr="00865973">
        <w:rPr>
          <w:rFonts w:eastAsia="MS Mincho"/>
          <w:color w:val="000000"/>
        </w:rPr>
        <w:t xml:space="preserve"> </w:t>
      </w:r>
      <w:r w:rsidRPr="00865973">
        <w:rPr>
          <w:rFonts w:eastAsia="MS Mincho" w:hint="cs"/>
          <w:color w:val="000000"/>
        </w:rPr>
        <w:t>гаранта</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w:t>
      </w:r>
      <w:r w:rsidRPr="00865973">
        <w:rPr>
          <w:rFonts w:eastAsia="MS Mincho" w:hint="cs"/>
          <w:color w:val="000000"/>
        </w:rPr>
        <w:t>банковской</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является</w:t>
      </w:r>
      <w:r w:rsidRPr="00865973">
        <w:rPr>
          <w:rFonts w:eastAsia="MS Mincho"/>
          <w:color w:val="000000"/>
        </w:rPr>
        <w:t xml:space="preserve"> </w:t>
      </w:r>
      <w:r w:rsidRPr="00865973">
        <w:rPr>
          <w:rFonts w:eastAsia="MS Mincho" w:hint="cs"/>
          <w:color w:val="000000"/>
        </w:rPr>
        <w:t>фактическое</w:t>
      </w:r>
      <w:r w:rsidRPr="00865973">
        <w:rPr>
          <w:rFonts w:eastAsia="MS Mincho"/>
          <w:color w:val="000000"/>
        </w:rPr>
        <w:t xml:space="preserve"> </w:t>
      </w:r>
      <w:r w:rsidRPr="00865973">
        <w:rPr>
          <w:rFonts w:eastAsia="MS Mincho" w:hint="cs"/>
          <w:color w:val="000000"/>
        </w:rPr>
        <w:t>поступление</w:t>
      </w:r>
      <w:r w:rsidRPr="00865973">
        <w:rPr>
          <w:rFonts w:eastAsia="MS Mincho"/>
          <w:color w:val="000000"/>
        </w:rPr>
        <w:t xml:space="preserve"> </w:t>
      </w:r>
      <w:r w:rsidRPr="00865973">
        <w:rPr>
          <w:rFonts w:eastAsia="MS Mincho" w:hint="cs"/>
          <w:color w:val="000000"/>
        </w:rPr>
        <w:t>денежных</w:t>
      </w:r>
      <w:r w:rsidRPr="00865973">
        <w:rPr>
          <w:rFonts w:eastAsia="MS Mincho"/>
          <w:color w:val="000000"/>
        </w:rPr>
        <w:t xml:space="preserve"> </w:t>
      </w:r>
      <w:r w:rsidRPr="00865973">
        <w:rPr>
          <w:rFonts w:eastAsia="MS Mincho" w:hint="cs"/>
          <w:color w:val="000000"/>
        </w:rPr>
        <w:t>сумм</w:t>
      </w:r>
      <w:r w:rsidRPr="00865973">
        <w:rPr>
          <w:rFonts w:eastAsia="MS Mincho"/>
          <w:color w:val="000000"/>
        </w:rPr>
        <w:t xml:space="preserve"> </w:t>
      </w:r>
      <w:r w:rsidRPr="00865973">
        <w:rPr>
          <w:rFonts w:eastAsia="MS Mincho" w:hint="cs"/>
          <w:color w:val="000000"/>
        </w:rPr>
        <w:t>на</w:t>
      </w:r>
      <w:r w:rsidRPr="00865973">
        <w:rPr>
          <w:rFonts w:eastAsia="MS Mincho"/>
          <w:color w:val="000000"/>
        </w:rPr>
        <w:t xml:space="preserve"> </w:t>
      </w:r>
      <w:r w:rsidRPr="00865973">
        <w:rPr>
          <w:rFonts w:eastAsia="MS Mincho" w:hint="cs"/>
          <w:color w:val="000000"/>
        </w:rPr>
        <w:t>счет</w:t>
      </w:r>
      <w:r w:rsidRPr="00865973">
        <w:rPr>
          <w:rFonts w:eastAsia="MS Mincho"/>
          <w:color w:val="000000"/>
        </w:rPr>
        <w:t xml:space="preserve">, </w:t>
      </w:r>
      <w:r w:rsidRPr="00865973">
        <w:rPr>
          <w:rFonts w:eastAsia="MS Mincho" w:hint="cs"/>
          <w:color w:val="000000"/>
        </w:rPr>
        <w:t>на</w:t>
      </w:r>
      <w:r w:rsidRPr="00865973">
        <w:rPr>
          <w:rFonts w:eastAsia="MS Mincho"/>
          <w:color w:val="000000"/>
        </w:rPr>
        <w:t xml:space="preserve"> </w:t>
      </w:r>
      <w:r w:rsidRPr="00865973">
        <w:rPr>
          <w:rFonts w:eastAsia="MS Mincho" w:hint="cs"/>
          <w:color w:val="000000"/>
        </w:rPr>
        <w:t>котором</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соответствии</w:t>
      </w:r>
      <w:r w:rsidRPr="00865973">
        <w:rPr>
          <w:rFonts w:eastAsia="MS Mincho"/>
          <w:color w:val="000000"/>
        </w:rPr>
        <w:t xml:space="preserve"> </w:t>
      </w:r>
      <w:r w:rsidRPr="00865973">
        <w:rPr>
          <w:rFonts w:eastAsia="MS Mincho" w:hint="cs"/>
          <w:color w:val="000000"/>
        </w:rPr>
        <w:t>с</w:t>
      </w:r>
      <w:r w:rsidRPr="00865973">
        <w:rPr>
          <w:rFonts w:eastAsia="MS Mincho"/>
          <w:color w:val="000000"/>
        </w:rPr>
        <w:t xml:space="preserve"> </w:t>
      </w:r>
      <w:r w:rsidRPr="00865973">
        <w:rPr>
          <w:rFonts w:eastAsia="MS Mincho" w:hint="cs"/>
          <w:color w:val="000000"/>
        </w:rPr>
        <w:t>законодательством</w:t>
      </w:r>
      <w:r w:rsidRPr="00865973">
        <w:rPr>
          <w:rFonts w:eastAsia="MS Mincho"/>
          <w:color w:val="000000"/>
        </w:rPr>
        <w:t xml:space="preserve"> </w:t>
      </w:r>
      <w:r w:rsidRPr="00865973">
        <w:rPr>
          <w:rFonts w:eastAsia="MS Mincho" w:hint="cs"/>
          <w:color w:val="000000"/>
        </w:rPr>
        <w:t>Российской</w:t>
      </w:r>
      <w:r w:rsidRPr="00865973">
        <w:rPr>
          <w:rFonts w:eastAsia="MS Mincho"/>
          <w:color w:val="000000"/>
        </w:rPr>
        <w:t xml:space="preserve"> </w:t>
      </w:r>
      <w:r w:rsidRPr="00865973">
        <w:rPr>
          <w:rFonts w:eastAsia="MS Mincho" w:hint="cs"/>
          <w:color w:val="000000"/>
        </w:rPr>
        <w:t>Федерации</w:t>
      </w:r>
      <w:r w:rsidRPr="00865973">
        <w:rPr>
          <w:rFonts w:eastAsia="MS Mincho"/>
          <w:color w:val="000000"/>
        </w:rPr>
        <w:t xml:space="preserve"> </w:t>
      </w:r>
      <w:r w:rsidRPr="00865973">
        <w:rPr>
          <w:rFonts w:eastAsia="MS Mincho" w:hint="cs"/>
          <w:color w:val="000000"/>
        </w:rPr>
        <w:t>учитываются</w:t>
      </w:r>
      <w:r w:rsidRPr="00865973">
        <w:rPr>
          <w:rFonts w:eastAsia="MS Mincho"/>
          <w:color w:val="000000"/>
        </w:rPr>
        <w:t xml:space="preserve"> </w:t>
      </w:r>
      <w:r w:rsidRPr="00865973">
        <w:rPr>
          <w:rFonts w:eastAsia="MS Mincho" w:hint="cs"/>
          <w:color w:val="000000"/>
        </w:rPr>
        <w:t>операции</w:t>
      </w:r>
      <w:r w:rsidRPr="00865973">
        <w:rPr>
          <w:rFonts w:eastAsia="MS Mincho"/>
          <w:color w:val="000000"/>
        </w:rPr>
        <w:t xml:space="preserve"> </w:t>
      </w:r>
      <w:r w:rsidRPr="00865973">
        <w:rPr>
          <w:rFonts w:eastAsia="MS Mincho" w:hint="cs"/>
          <w:color w:val="000000"/>
        </w:rPr>
        <w:t>со</w:t>
      </w:r>
      <w:r w:rsidRPr="00865973">
        <w:rPr>
          <w:rFonts w:eastAsia="MS Mincho"/>
          <w:color w:val="000000"/>
        </w:rPr>
        <w:t xml:space="preserve"> </w:t>
      </w:r>
      <w:r w:rsidRPr="00865973">
        <w:rPr>
          <w:rFonts w:eastAsia="MS Mincho" w:hint="cs"/>
          <w:color w:val="000000"/>
        </w:rPr>
        <w:t>средствами</w:t>
      </w:r>
      <w:r w:rsidRPr="00865973">
        <w:rPr>
          <w:rFonts w:eastAsia="MS Mincho"/>
          <w:color w:val="000000"/>
        </w:rPr>
        <w:t xml:space="preserve">, </w:t>
      </w:r>
      <w:r w:rsidRPr="00865973">
        <w:rPr>
          <w:rFonts w:eastAsia="MS Mincho" w:hint="cs"/>
          <w:color w:val="000000"/>
        </w:rPr>
        <w:t>поступающими</w:t>
      </w:r>
      <w:r w:rsidRPr="00865973">
        <w:rPr>
          <w:rFonts w:eastAsia="MS Mincho"/>
          <w:color w:val="000000"/>
        </w:rPr>
        <w:t xml:space="preserve"> </w:t>
      </w:r>
      <w:r w:rsidRPr="00865973">
        <w:rPr>
          <w:rFonts w:eastAsia="MS Mincho" w:hint="cs"/>
          <w:color w:val="000000"/>
        </w:rPr>
        <w:t>бенефициару</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обязанность</w:t>
      </w:r>
      <w:r w:rsidRPr="00865973">
        <w:rPr>
          <w:rFonts w:eastAsia="MS Mincho"/>
          <w:color w:val="000000"/>
        </w:rPr>
        <w:t xml:space="preserve"> </w:t>
      </w:r>
      <w:r w:rsidRPr="00865973">
        <w:rPr>
          <w:rFonts w:eastAsia="MS Mincho" w:hint="cs"/>
          <w:color w:val="000000"/>
        </w:rPr>
        <w:t>гаранта</w:t>
      </w:r>
      <w:r w:rsidRPr="00865973">
        <w:rPr>
          <w:rFonts w:eastAsia="MS Mincho"/>
          <w:color w:val="000000"/>
        </w:rPr>
        <w:t xml:space="preserve"> </w:t>
      </w:r>
      <w:r w:rsidRPr="00865973">
        <w:rPr>
          <w:rFonts w:eastAsia="MS Mincho" w:hint="cs"/>
          <w:color w:val="000000"/>
        </w:rPr>
        <w:t>уплатить</w:t>
      </w:r>
      <w:r w:rsidRPr="00865973">
        <w:rPr>
          <w:rFonts w:eastAsia="MS Mincho"/>
          <w:color w:val="000000"/>
        </w:rPr>
        <w:t xml:space="preserve"> </w:t>
      </w:r>
      <w:r w:rsidRPr="00865973">
        <w:rPr>
          <w:rFonts w:eastAsia="MS Mincho" w:hint="cs"/>
          <w:color w:val="000000"/>
        </w:rPr>
        <w:t>бенефициару</w:t>
      </w:r>
      <w:r w:rsidRPr="00865973">
        <w:rPr>
          <w:rFonts w:eastAsia="MS Mincho"/>
          <w:color w:val="000000"/>
        </w:rPr>
        <w:t xml:space="preserve"> </w:t>
      </w:r>
      <w:r w:rsidRPr="00865973">
        <w:rPr>
          <w:rFonts w:eastAsia="MS Mincho" w:hint="cs"/>
          <w:color w:val="000000"/>
        </w:rPr>
        <w:t>неустойку</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размере</w:t>
      </w:r>
      <w:r w:rsidRPr="00865973">
        <w:rPr>
          <w:rFonts w:eastAsia="MS Mincho"/>
          <w:color w:val="000000"/>
        </w:rPr>
        <w:t xml:space="preserve"> 0,1% </w:t>
      </w:r>
      <w:r w:rsidRPr="00865973">
        <w:rPr>
          <w:rFonts w:eastAsia="MS Mincho" w:hint="cs"/>
          <w:color w:val="000000"/>
        </w:rPr>
        <w:t>денежной</w:t>
      </w:r>
      <w:r w:rsidRPr="00865973">
        <w:rPr>
          <w:rFonts w:eastAsia="MS Mincho"/>
          <w:color w:val="000000"/>
        </w:rPr>
        <w:t xml:space="preserve"> </w:t>
      </w:r>
      <w:r w:rsidRPr="00865973">
        <w:rPr>
          <w:rFonts w:eastAsia="MS Mincho" w:hint="cs"/>
          <w:color w:val="000000"/>
        </w:rPr>
        <w:t>суммы</w:t>
      </w:r>
      <w:r w:rsidRPr="00865973">
        <w:rPr>
          <w:rFonts w:eastAsia="MS Mincho"/>
          <w:color w:val="000000"/>
        </w:rPr>
        <w:t xml:space="preserve">, </w:t>
      </w:r>
      <w:r w:rsidRPr="00865973">
        <w:rPr>
          <w:rFonts w:eastAsia="MS Mincho" w:hint="cs"/>
          <w:color w:val="000000"/>
        </w:rPr>
        <w:t>подлежащей</w:t>
      </w:r>
      <w:r w:rsidRPr="00865973">
        <w:rPr>
          <w:rFonts w:eastAsia="MS Mincho"/>
          <w:color w:val="000000"/>
        </w:rPr>
        <w:t xml:space="preserve"> </w:t>
      </w:r>
      <w:r w:rsidRPr="00865973">
        <w:rPr>
          <w:rFonts w:eastAsia="MS Mincho" w:hint="cs"/>
          <w:color w:val="000000"/>
        </w:rPr>
        <w:t>уплате</w:t>
      </w:r>
      <w:r w:rsidRPr="00865973">
        <w:rPr>
          <w:rFonts w:eastAsia="MS Mincho"/>
          <w:color w:val="000000"/>
        </w:rPr>
        <w:t xml:space="preserve">, </w:t>
      </w:r>
      <w:r w:rsidRPr="00865973">
        <w:rPr>
          <w:rFonts w:eastAsia="MS Mincho" w:hint="cs"/>
          <w:color w:val="000000"/>
        </w:rPr>
        <w:t>за</w:t>
      </w:r>
      <w:r w:rsidRPr="00865973">
        <w:rPr>
          <w:rFonts w:eastAsia="MS Mincho"/>
          <w:color w:val="000000"/>
        </w:rPr>
        <w:t xml:space="preserve"> </w:t>
      </w:r>
      <w:r w:rsidRPr="00865973">
        <w:rPr>
          <w:rFonts w:eastAsia="MS Mincho" w:hint="cs"/>
          <w:color w:val="000000"/>
        </w:rPr>
        <w:t>каждый</w:t>
      </w:r>
      <w:r w:rsidRPr="00865973">
        <w:rPr>
          <w:rFonts w:eastAsia="MS Mincho"/>
          <w:color w:val="000000"/>
        </w:rPr>
        <w:t xml:space="preserve"> </w:t>
      </w:r>
      <w:r w:rsidRPr="00865973">
        <w:rPr>
          <w:rFonts w:eastAsia="MS Mincho" w:hint="cs"/>
          <w:color w:val="000000"/>
        </w:rPr>
        <w:t>календарный</w:t>
      </w:r>
      <w:r w:rsidRPr="00865973">
        <w:rPr>
          <w:rFonts w:eastAsia="MS Mincho"/>
          <w:color w:val="000000"/>
        </w:rPr>
        <w:t xml:space="preserve"> </w:t>
      </w:r>
      <w:r w:rsidRPr="00865973">
        <w:rPr>
          <w:rFonts w:eastAsia="MS Mincho" w:hint="cs"/>
          <w:color w:val="000000"/>
        </w:rPr>
        <w:t>день</w:t>
      </w:r>
      <w:r w:rsidRPr="00865973">
        <w:rPr>
          <w:rFonts w:eastAsia="MS Mincho"/>
          <w:color w:val="000000"/>
        </w:rPr>
        <w:t xml:space="preserve"> </w:t>
      </w:r>
      <w:r w:rsidRPr="00865973">
        <w:rPr>
          <w:rFonts w:eastAsia="MS Mincho" w:hint="cs"/>
          <w:color w:val="000000"/>
        </w:rPr>
        <w:t>просрочки</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допускается</w:t>
      </w:r>
      <w:r w:rsidRPr="00865973">
        <w:rPr>
          <w:rFonts w:eastAsia="MS Mincho"/>
          <w:color w:val="000000"/>
        </w:rPr>
        <w:t xml:space="preserve"> </w:t>
      </w:r>
      <w:r w:rsidRPr="00865973">
        <w:rPr>
          <w:rFonts w:eastAsia="MS Mincho" w:hint="cs"/>
          <w:color w:val="000000"/>
        </w:rPr>
        <w:t>передача</w:t>
      </w:r>
      <w:r w:rsidRPr="00865973">
        <w:rPr>
          <w:rFonts w:eastAsia="MS Mincho"/>
          <w:color w:val="000000"/>
        </w:rPr>
        <w:t xml:space="preserve"> </w:t>
      </w:r>
      <w:r w:rsidRPr="00865973">
        <w:rPr>
          <w:rFonts w:eastAsia="MS Mincho" w:hint="cs"/>
          <w:color w:val="000000"/>
        </w:rPr>
        <w:t>бенефициаром</w:t>
      </w:r>
      <w:r w:rsidRPr="00865973">
        <w:rPr>
          <w:rFonts w:eastAsia="MS Mincho"/>
          <w:color w:val="000000"/>
        </w:rPr>
        <w:t xml:space="preserve"> </w:t>
      </w:r>
      <w:r w:rsidRPr="00865973">
        <w:rPr>
          <w:rFonts w:eastAsia="MS Mincho" w:hint="cs"/>
          <w:color w:val="000000"/>
        </w:rPr>
        <w:t>права</w:t>
      </w:r>
      <w:r w:rsidRPr="00865973">
        <w:rPr>
          <w:rFonts w:eastAsia="MS Mincho"/>
          <w:color w:val="000000"/>
        </w:rPr>
        <w:t xml:space="preserve"> </w:t>
      </w:r>
      <w:r w:rsidRPr="00865973">
        <w:rPr>
          <w:rFonts w:eastAsia="MS Mincho" w:hint="cs"/>
          <w:color w:val="000000"/>
        </w:rPr>
        <w:t>требования</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w:t>
      </w:r>
      <w:r w:rsidRPr="00865973">
        <w:rPr>
          <w:rFonts w:eastAsia="MS Mincho" w:hint="cs"/>
          <w:color w:val="000000"/>
        </w:rPr>
        <w:t>банковской</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другому</w:t>
      </w:r>
      <w:r w:rsidRPr="00865973">
        <w:rPr>
          <w:rFonts w:eastAsia="MS Mincho"/>
          <w:color w:val="000000"/>
        </w:rPr>
        <w:t xml:space="preserve"> </w:t>
      </w:r>
      <w:r w:rsidRPr="00865973">
        <w:rPr>
          <w:rFonts w:eastAsia="MS Mincho" w:hint="cs"/>
          <w:color w:val="000000"/>
        </w:rPr>
        <w:t>лицу</w:t>
      </w:r>
      <w:r w:rsidRPr="00865973">
        <w:rPr>
          <w:rFonts w:eastAsia="MS Mincho"/>
          <w:color w:val="000000"/>
        </w:rPr>
        <w:t xml:space="preserve"> </w:t>
      </w:r>
      <w:r w:rsidRPr="00865973">
        <w:rPr>
          <w:rFonts w:eastAsia="MS Mincho" w:hint="cs"/>
          <w:color w:val="000000"/>
        </w:rPr>
        <w:t>при</w:t>
      </w:r>
      <w:r w:rsidRPr="00865973">
        <w:rPr>
          <w:rFonts w:eastAsia="MS Mincho"/>
          <w:color w:val="000000"/>
        </w:rPr>
        <w:t xml:space="preserve"> </w:t>
      </w:r>
      <w:r w:rsidRPr="00865973">
        <w:rPr>
          <w:rFonts w:eastAsia="MS Mincho" w:hint="cs"/>
          <w:color w:val="000000"/>
        </w:rPr>
        <w:t>соблюдении</w:t>
      </w:r>
      <w:r w:rsidRPr="00865973">
        <w:rPr>
          <w:rFonts w:eastAsia="MS Mincho"/>
          <w:color w:val="000000"/>
        </w:rPr>
        <w:t xml:space="preserve"> </w:t>
      </w:r>
      <w:r w:rsidRPr="00865973">
        <w:rPr>
          <w:rFonts w:eastAsia="MS Mincho" w:hint="cs"/>
          <w:color w:val="000000"/>
        </w:rPr>
        <w:t>условий</w:t>
      </w:r>
      <w:r w:rsidRPr="00865973">
        <w:rPr>
          <w:rFonts w:eastAsia="MS Mincho"/>
          <w:color w:val="000000"/>
        </w:rPr>
        <w:t xml:space="preserve">, </w:t>
      </w:r>
      <w:r w:rsidRPr="00865973">
        <w:rPr>
          <w:rFonts w:eastAsia="MS Mincho" w:hint="cs"/>
          <w:color w:val="000000"/>
        </w:rPr>
        <w:t>предусмотренных</w:t>
      </w:r>
      <w:r w:rsidRPr="00865973">
        <w:rPr>
          <w:rFonts w:eastAsia="MS Mincho"/>
          <w:color w:val="000000"/>
        </w:rPr>
        <w:t xml:space="preserve"> </w:t>
      </w:r>
      <w:r w:rsidRPr="00865973">
        <w:rPr>
          <w:rFonts w:eastAsia="MS Mincho" w:hint="cs"/>
          <w:color w:val="000000"/>
        </w:rPr>
        <w:t>статьей</w:t>
      </w:r>
      <w:r w:rsidRPr="00865973">
        <w:rPr>
          <w:rFonts w:eastAsia="MS Mincho"/>
          <w:color w:val="000000"/>
        </w:rPr>
        <w:t xml:space="preserve"> 372 </w:t>
      </w:r>
      <w:r w:rsidRPr="00865973">
        <w:rPr>
          <w:rFonts w:eastAsia="MS Mincho" w:hint="cs"/>
          <w:color w:val="000000"/>
        </w:rPr>
        <w:t>Гражданского</w:t>
      </w:r>
      <w:r w:rsidRPr="00865973">
        <w:rPr>
          <w:rFonts w:eastAsia="MS Mincho"/>
          <w:color w:val="000000"/>
        </w:rPr>
        <w:t xml:space="preserve"> </w:t>
      </w:r>
      <w:r w:rsidRPr="00865973">
        <w:rPr>
          <w:rFonts w:eastAsia="MS Mincho" w:hint="cs"/>
          <w:color w:val="000000"/>
        </w:rPr>
        <w:t>кодекса</w:t>
      </w:r>
      <w:r w:rsidRPr="00865973">
        <w:rPr>
          <w:rFonts w:eastAsia="MS Mincho"/>
          <w:color w:val="000000"/>
        </w:rPr>
        <w:t xml:space="preserve"> </w:t>
      </w:r>
      <w:r w:rsidRPr="00865973">
        <w:rPr>
          <w:rFonts w:eastAsia="MS Mincho" w:hint="cs"/>
          <w:color w:val="000000"/>
        </w:rPr>
        <w:t>Российской</w:t>
      </w:r>
      <w:r w:rsidRPr="00865973">
        <w:rPr>
          <w:rFonts w:eastAsia="MS Mincho"/>
          <w:color w:val="000000"/>
        </w:rPr>
        <w:t xml:space="preserve"> </w:t>
      </w:r>
      <w:r w:rsidRPr="00865973">
        <w:rPr>
          <w:rFonts w:eastAsia="MS Mincho" w:hint="cs"/>
          <w:color w:val="000000"/>
        </w:rPr>
        <w:t>Федерации</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обязательства</w:t>
      </w:r>
      <w:r w:rsidRPr="00865973">
        <w:rPr>
          <w:rFonts w:eastAsia="MS Mincho"/>
          <w:color w:val="000000"/>
        </w:rPr>
        <w:t xml:space="preserve"> </w:t>
      </w:r>
      <w:r w:rsidRPr="00865973">
        <w:rPr>
          <w:rFonts w:eastAsia="MS Mincho" w:hint="cs"/>
          <w:color w:val="000000"/>
        </w:rPr>
        <w:t>гаранта</w:t>
      </w:r>
      <w:r w:rsidRPr="00865973">
        <w:rPr>
          <w:rFonts w:eastAsia="MS Mincho"/>
          <w:color w:val="000000"/>
        </w:rPr>
        <w:t xml:space="preserve"> </w:t>
      </w:r>
      <w:r w:rsidRPr="00865973">
        <w:rPr>
          <w:rFonts w:eastAsia="MS Mincho" w:hint="cs"/>
          <w:color w:val="000000"/>
        </w:rPr>
        <w:t>перед</w:t>
      </w:r>
      <w:r w:rsidRPr="00865973">
        <w:rPr>
          <w:rFonts w:eastAsia="MS Mincho"/>
          <w:color w:val="000000"/>
        </w:rPr>
        <w:t xml:space="preserve"> </w:t>
      </w:r>
      <w:r w:rsidRPr="00865973">
        <w:rPr>
          <w:rFonts w:eastAsia="MS Mincho" w:hint="cs"/>
          <w:color w:val="000000"/>
        </w:rPr>
        <w:t>бенефициаром</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w:t>
      </w:r>
      <w:r w:rsidRPr="00865973">
        <w:rPr>
          <w:rFonts w:eastAsia="MS Mincho" w:hint="cs"/>
          <w:color w:val="000000"/>
        </w:rPr>
        <w:t>банковской</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прекращаются</w:t>
      </w:r>
      <w:r w:rsidRPr="00865973">
        <w:rPr>
          <w:rFonts w:eastAsia="MS Mincho"/>
          <w:color w:val="000000"/>
        </w:rPr>
        <w:t xml:space="preserve"> </w:t>
      </w:r>
      <w:r w:rsidRPr="00865973">
        <w:rPr>
          <w:rFonts w:eastAsia="MS Mincho" w:hint="cs"/>
          <w:color w:val="000000"/>
        </w:rPr>
        <w:t>только</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случаях</w:t>
      </w:r>
      <w:r w:rsidRPr="00865973">
        <w:rPr>
          <w:rFonts w:eastAsia="MS Mincho"/>
          <w:color w:val="000000"/>
        </w:rPr>
        <w:t xml:space="preserve">, </w:t>
      </w:r>
      <w:r w:rsidRPr="00865973">
        <w:rPr>
          <w:rFonts w:eastAsia="MS Mincho" w:hint="cs"/>
          <w:color w:val="000000"/>
        </w:rPr>
        <w:t>предусмотренных</w:t>
      </w:r>
      <w:r w:rsidRPr="00865973">
        <w:rPr>
          <w:rFonts w:eastAsia="MS Mincho"/>
          <w:color w:val="000000"/>
        </w:rPr>
        <w:t xml:space="preserve"> </w:t>
      </w:r>
      <w:r w:rsidRPr="00865973">
        <w:rPr>
          <w:rFonts w:eastAsia="MS Mincho" w:hint="cs"/>
          <w:color w:val="000000"/>
        </w:rPr>
        <w:t>частью</w:t>
      </w:r>
      <w:r w:rsidRPr="00865973">
        <w:rPr>
          <w:rFonts w:eastAsia="MS Mincho"/>
          <w:color w:val="000000"/>
        </w:rPr>
        <w:t xml:space="preserve"> 1 </w:t>
      </w:r>
      <w:r w:rsidRPr="00865973">
        <w:rPr>
          <w:rFonts w:eastAsia="MS Mincho" w:hint="cs"/>
          <w:color w:val="000000"/>
        </w:rPr>
        <w:t>статьи</w:t>
      </w:r>
      <w:r w:rsidRPr="00865973">
        <w:rPr>
          <w:rFonts w:eastAsia="MS Mincho"/>
          <w:color w:val="000000"/>
        </w:rPr>
        <w:t xml:space="preserve"> 378 </w:t>
      </w:r>
      <w:r w:rsidRPr="00865973">
        <w:rPr>
          <w:rFonts w:eastAsia="MS Mincho" w:hint="cs"/>
          <w:color w:val="000000"/>
        </w:rPr>
        <w:t>Гражданского</w:t>
      </w:r>
      <w:r w:rsidRPr="00865973">
        <w:rPr>
          <w:rFonts w:eastAsia="MS Mincho"/>
          <w:color w:val="000000"/>
        </w:rPr>
        <w:t xml:space="preserve"> </w:t>
      </w:r>
      <w:r w:rsidRPr="00865973">
        <w:rPr>
          <w:rFonts w:eastAsia="MS Mincho" w:hint="cs"/>
          <w:color w:val="000000"/>
        </w:rPr>
        <w:t>кодекса</w:t>
      </w:r>
      <w:r w:rsidRPr="00865973">
        <w:rPr>
          <w:rFonts w:eastAsia="MS Mincho"/>
          <w:color w:val="000000"/>
        </w:rPr>
        <w:t xml:space="preserve"> </w:t>
      </w:r>
      <w:r w:rsidRPr="00865973">
        <w:rPr>
          <w:rFonts w:eastAsia="MS Mincho" w:hint="cs"/>
          <w:color w:val="000000"/>
        </w:rPr>
        <w:t>Российской</w:t>
      </w:r>
      <w:r w:rsidRPr="00865973">
        <w:rPr>
          <w:rFonts w:eastAsia="MS Mincho"/>
          <w:color w:val="000000"/>
        </w:rPr>
        <w:t xml:space="preserve"> </w:t>
      </w:r>
      <w:r w:rsidRPr="00865973">
        <w:rPr>
          <w:rFonts w:eastAsia="MS Mincho" w:hint="cs"/>
          <w:color w:val="000000"/>
        </w:rPr>
        <w:t>Федерации</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гарант</w:t>
      </w:r>
      <w:r w:rsidRPr="00865973">
        <w:rPr>
          <w:rFonts w:eastAsia="MS Mincho"/>
          <w:color w:val="000000"/>
        </w:rPr>
        <w:t xml:space="preserve"> </w:t>
      </w:r>
      <w:r w:rsidRPr="00865973">
        <w:rPr>
          <w:rFonts w:eastAsia="MS Mincho" w:hint="cs"/>
          <w:color w:val="000000"/>
        </w:rPr>
        <w:t>отказывает</w:t>
      </w:r>
      <w:r w:rsidRPr="00865973">
        <w:rPr>
          <w:rFonts w:eastAsia="MS Mincho"/>
          <w:color w:val="000000"/>
        </w:rPr>
        <w:t xml:space="preserve"> </w:t>
      </w:r>
      <w:r w:rsidRPr="00865973">
        <w:rPr>
          <w:rFonts w:eastAsia="MS Mincho" w:hint="cs"/>
          <w:color w:val="000000"/>
        </w:rPr>
        <w:t>бенефициару</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удовлетворении</w:t>
      </w:r>
      <w:r w:rsidRPr="00865973">
        <w:rPr>
          <w:rFonts w:eastAsia="MS Mincho"/>
          <w:color w:val="000000"/>
        </w:rPr>
        <w:t xml:space="preserve"> </w:t>
      </w:r>
      <w:r w:rsidRPr="00865973">
        <w:rPr>
          <w:rFonts w:eastAsia="MS Mincho" w:hint="cs"/>
          <w:color w:val="000000"/>
        </w:rPr>
        <w:t>его</w:t>
      </w:r>
      <w:r w:rsidRPr="00865973">
        <w:rPr>
          <w:rFonts w:eastAsia="MS Mincho"/>
          <w:color w:val="000000"/>
        </w:rPr>
        <w:t xml:space="preserve"> </w:t>
      </w:r>
      <w:r w:rsidRPr="00865973">
        <w:rPr>
          <w:rFonts w:eastAsia="MS Mincho" w:hint="cs"/>
          <w:color w:val="000000"/>
        </w:rPr>
        <w:t>требования</w:t>
      </w:r>
      <w:r w:rsidRPr="00865973">
        <w:rPr>
          <w:rFonts w:eastAsia="MS Mincho"/>
          <w:color w:val="000000"/>
        </w:rPr>
        <w:t xml:space="preserve"> </w:t>
      </w:r>
      <w:r w:rsidRPr="00865973">
        <w:rPr>
          <w:rFonts w:eastAsia="MS Mincho" w:hint="cs"/>
          <w:color w:val="000000"/>
        </w:rPr>
        <w:t>только</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случае</w:t>
      </w:r>
      <w:r w:rsidRPr="00865973">
        <w:rPr>
          <w:rFonts w:eastAsia="MS Mincho"/>
          <w:color w:val="000000"/>
        </w:rPr>
        <w:t xml:space="preserve">, </w:t>
      </w:r>
      <w:r w:rsidRPr="00865973">
        <w:rPr>
          <w:rFonts w:eastAsia="MS Mincho" w:hint="cs"/>
          <w:color w:val="000000"/>
        </w:rPr>
        <w:t>предусмотренном</w:t>
      </w:r>
      <w:r w:rsidRPr="00865973">
        <w:rPr>
          <w:rFonts w:eastAsia="MS Mincho"/>
          <w:color w:val="000000"/>
        </w:rPr>
        <w:t xml:space="preserve"> </w:t>
      </w:r>
      <w:r w:rsidRPr="00865973">
        <w:rPr>
          <w:rFonts w:eastAsia="MS Mincho" w:hint="cs"/>
          <w:color w:val="000000"/>
        </w:rPr>
        <w:t>статьей</w:t>
      </w:r>
      <w:r w:rsidRPr="00865973">
        <w:rPr>
          <w:rFonts w:eastAsia="MS Mincho"/>
          <w:color w:val="000000"/>
        </w:rPr>
        <w:t xml:space="preserve"> 376 </w:t>
      </w:r>
      <w:r w:rsidRPr="00865973">
        <w:rPr>
          <w:rFonts w:eastAsia="MS Mincho" w:hint="cs"/>
          <w:color w:val="000000"/>
        </w:rPr>
        <w:t>Гражданского</w:t>
      </w:r>
      <w:r w:rsidRPr="00865973">
        <w:rPr>
          <w:rFonts w:eastAsia="MS Mincho"/>
          <w:color w:val="000000"/>
        </w:rPr>
        <w:t xml:space="preserve"> </w:t>
      </w:r>
      <w:r w:rsidRPr="00865973">
        <w:rPr>
          <w:rFonts w:eastAsia="MS Mincho" w:hint="cs"/>
          <w:color w:val="000000"/>
        </w:rPr>
        <w:t>кодекса</w:t>
      </w:r>
      <w:r w:rsidRPr="00865973">
        <w:rPr>
          <w:rFonts w:eastAsia="MS Mincho"/>
          <w:color w:val="000000"/>
        </w:rPr>
        <w:t xml:space="preserve"> </w:t>
      </w:r>
      <w:r w:rsidRPr="00865973">
        <w:rPr>
          <w:rFonts w:eastAsia="MS Mincho" w:hint="cs"/>
          <w:color w:val="000000"/>
        </w:rPr>
        <w:t>Российской</w:t>
      </w:r>
      <w:r w:rsidRPr="00865973">
        <w:rPr>
          <w:rFonts w:eastAsia="MS Mincho"/>
          <w:color w:val="000000"/>
        </w:rPr>
        <w:t xml:space="preserve"> </w:t>
      </w:r>
      <w:r w:rsidRPr="00865973">
        <w:rPr>
          <w:rFonts w:eastAsia="MS Mincho" w:hint="cs"/>
          <w:color w:val="000000"/>
        </w:rPr>
        <w:t>Федерации</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ответственность</w:t>
      </w:r>
      <w:r w:rsidRPr="00865973">
        <w:rPr>
          <w:rFonts w:eastAsia="MS Mincho"/>
          <w:color w:val="000000"/>
        </w:rPr>
        <w:t xml:space="preserve"> </w:t>
      </w:r>
      <w:r w:rsidRPr="00865973">
        <w:rPr>
          <w:rFonts w:eastAsia="MS Mincho" w:hint="cs"/>
          <w:color w:val="000000"/>
        </w:rPr>
        <w:t>гаранта</w:t>
      </w:r>
      <w:r w:rsidRPr="00865973">
        <w:rPr>
          <w:rFonts w:eastAsia="MS Mincho"/>
          <w:color w:val="000000"/>
        </w:rPr>
        <w:t xml:space="preserve"> </w:t>
      </w:r>
      <w:r w:rsidRPr="00865973">
        <w:rPr>
          <w:rFonts w:eastAsia="MS Mincho" w:hint="cs"/>
          <w:color w:val="000000"/>
        </w:rPr>
        <w:t>перед</w:t>
      </w:r>
      <w:r w:rsidRPr="00865973">
        <w:rPr>
          <w:rFonts w:eastAsia="MS Mincho"/>
          <w:color w:val="000000"/>
        </w:rPr>
        <w:t xml:space="preserve"> </w:t>
      </w:r>
      <w:r w:rsidRPr="00865973">
        <w:rPr>
          <w:rFonts w:eastAsia="MS Mincho" w:hint="cs"/>
          <w:color w:val="000000"/>
        </w:rPr>
        <w:t>бенефициаром</w:t>
      </w:r>
      <w:r w:rsidRPr="00865973">
        <w:rPr>
          <w:rFonts w:eastAsia="MS Mincho"/>
          <w:color w:val="000000"/>
        </w:rPr>
        <w:t xml:space="preserve"> </w:t>
      </w:r>
      <w:r w:rsidRPr="00865973">
        <w:rPr>
          <w:rFonts w:eastAsia="MS Mincho" w:hint="cs"/>
          <w:color w:val="000000"/>
        </w:rPr>
        <w:t>за</w:t>
      </w:r>
      <w:r w:rsidRPr="00865973">
        <w:rPr>
          <w:rFonts w:eastAsia="MS Mincho"/>
          <w:color w:val="000000"/>
        </w:rPr>
        <w:t xml:space="preserve"> </w:t>
      </w:r>
      <w:r w:rsidRPr="00865973">
        <w:rPr>
          <w:rFonts w:eastAsia="MS Mincho" w:hint="cs"/>
          <w:color w:val="000000"/>
        </w:rPr>
        <w:t>невыполнение</w:t>
      </w:r>
      <w:r w:rsidRPr="00865973">
        <w:rPr>
          <w:rFonts w:eastAsia="MS Mincho"/>
          <w:color w:val="000000"/>
        </w:rPr>
        <w:t xml:space="preserve"> </w:t>
      </w:r>
      <w:r w:rsidRPr="00865973">
        <w:rPr>
          <w:rFonts w:eastAsia="MS Mincho" w:hint="cs"/>
          <w:color w:val="000000"/>
        </w:rPr>
        <w:t>или</w:t>
      </w:r>
      <w:r w:rsidRPr="00865973">
        <w:rPr>
          <w:rFonts w:eastAsia="MS Mincho"/>
          <w:color w:val="000000"/>
        </w:rPr>
        <w:t xml:space="preserve"> </w:t>
      </w:r>
      <w:r w:rsidRPr="00865973">
        <w:rPr>
          <w:rFonts w:eastAsia="MS Mincho" w:hint="cs"/>
          <w:color w:val="000000"/>
        </w:rPr>
        <w:t>ненадлежащее</w:t>
      </w:r>
      <w:r w:rsidRPr="00865973">
        <w:rPr>
          <w:rFonts w:eastAsia="MS Mincho"/>
          <w:color w:val="000000"/>
        </w:rPr>
        <w:t xml:space="preserve"> </w:t>
      </w:r>
      <w:r w:rsidRPr="00865973">
        <w:rPr>
          <w:rFonts w:eastAsia="MS Mincho" w:hint="cs"/>
          <w:color w:val="000000"/>
        </w:rPr>
        <w:t>выполнение</w:t>
      </w:r>
      <w:r w:rsidRPr="00865973">
        <w:rPr>
          <w:rFonts w:eastAsia="MS Mincho"/>
          <w:color w:val="000000"/>
        </w:rPr>
        <w:t xml:space="preserve"> </w:t>
      </w:r>
      <w:r w:rsidRPr="00865973">
        <w:rPr>
          <w:rFonts w:eastAsia="MS Mincho" w:hint="cs"/>
          <w:color w:val="000000"/>
        </w:rPr>
        <w:t>обязательства</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не</w:t>
      </w:r>
      <w:r w:rsidRPr="00865973">
        <w:rPr>
          <w:rFonts w:eastAsia="MS Mincho"/>
          <w:color w:val="000000"/>
        </w:rPr>
        <w:t xml:space="preserve"> </w:t>
      </w:r>
      <w:r w:rsidRPr="00865973">
        <w:rPr>
          <w:rFonts w:eastAsia="MS Mincho" w:hint="cs"/>
          <w:color w:val="000000"/>
        </w:rPr>
        <w:t>ограничивается</w:t>
      </w:r>
      <w:r w:rsidRPr="00865973">
        <w:rPr>
          <w:rFonts w:eastAsia="MS Mincho"/>
          <w:color w:val="000000"/>
        </w:rPr>
        <w:t xml:space="preserve"> </w:t>
      </w:r>
      <w:r w:rsidRPr="00865973">
        <w:rPr>
          <w:rFonts w:eastAsia="MS Mincho" w:hint="cs"/>
          <w:color w:val="000000"/>
        </w:rPr>
        <w:t>суммой</w:t>
      </w:r>
      <w:r w:rsidRPr="00865973">
        <w:rPr>
          <w:rFonts w:eastAsia="MS Mincho"/>
          <w:color w:val="000000"/>
        </w:rPr>
        <w:t xml:space="preserve">, </w:t>
      </w:r>
      <w:r w:rsidRPr="00865973">
        <w:rPr>
          <w:rFonts w:eastAsia="MS Mincho" w:hint="cs"/>
          <w:color w:val="000000"/>
        </w:rPr>
        <w:t>на</w:t>
      </w:r>
      <w:r w:rsidRPr="00865973">
        <w:rPr>
          <w:rFonts w:eastAsia="MS Mincho"/>
          <w:color w:val="000000"/>
        </w:rPr>
        <w:t xml:space="preserve"> </w:t>
      </w:r>
      <w:r w:rsidRPr="00865973">
        <w:rPr>
          <w:rFonts w:eastAsia="MS Mincho" w:hint="cs"/>
          <w:color w:val="000000"/>
        </w:rPr>
        <w:t>которую</w:t>
      </w:r>
      <w:r w:rsidRPr="00865973">
        <w:rPr>
          <w:rFonts w:eastAsia="MS Mincho"/>
          <w:color w:val="000000"/>
        </w:rPr>
        <w:t xml:space="preserve"> </w:t>
      </w:r>
      <w:r w:rsidRPr="00865973">
        <w:rPr>
          <w:rFonts w:eastAsia="MS Mincho" w:hint="cs"/>
          <w:color w:val="000000"/>
        </w:rPr>
        <w:t>выдана</w:t>
      </w:r>
      <w:r w:rsidRPr="00865973">
        <w:rPr>
          <w:rFonts w:eastAsia="MS Mincho"/>
          <w:color w:val="000000"/>
        </w:rPr>
        <w:t xml:space="preserve"> </w:t>
      </w:r>
      <w:r w:rsidRPr="00865973">
        <w:rPr>
          <w:rFonts w:eastAsia="MS Mincho" w:hint="cs"/>
          <w:color w:val="000000"/>
        </w:rPr>
        <w:t>банковская</w:t>
      </w:r>
      <w:r w:rsidRPr="00865973">
        <w:rPr>
          <w:rFonts w:eastAsia="MS Mincho"/>
          <w:color w:val="000000"/>
        </w:rPr>
        <w:t xml:space="preserve"> </w:t>
      </w:r>
      <w:r w:rsidRPr="00865973">
        <w:rPr>
          <w:rFonts w:eastAsia="MS Mincho" w:hint="cs"/>
          <w:color w:val="000000"/>
        </w:rPr>
        <w:t>гарантия</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proofErr w:type="gramStart"/>
      <w:r w:rsidRPr="00865973">
        <w:rPr>
          <w:rFonts w:eastAsia="MS Mincho" w:hint="cs"/>
          <w:color w:val="000000"/>
        </w:rPr>
        <w:lastRenderedPageBreak/>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требование</w:t>
      </w:r>
      <w:r w:rsidRPr="00865973">
        <w:rPr>
          <w:rFonts w:eastAsia="MS Mincho"/>
          <w:color w:val="000000"/>
        </w:rPr>
        <w:t xml:space="preserve"> </w:t>
      </w:r>
      <w:r w:rsidRPr="00865973">
        <w:rPr>
          <w:rFonts w:eastAsia="MS Mincho" w:hint="cs"/>
          <w:color w:val="000000"/>
        </w:rPr>
        <w:t>бенефициара</w:t>
      </w:r>
      <w:r w:rsidRPr="00865973">
        <w:rPr>
          <w:rFonts w:eastAsia="MS Mincho"/>
          <w:color w:val="000000"/>
        </w:rPr>
        <w:t xml:space="preserve"> </w:t>
      </w:r>
      <w:r w:rsidRPr="00865973">
        <w:rPr>
          <w:rFonts w:eastAsia="MS Mincho" w:hint="cs"/>
          <w:color w:val="000000"/>
        </w:rPr>
        <w:t>об</w:t>
      </w:r>
      <w:r w:rsidRPr="00865973">
        <w:rPr>
          <w:rFonts w:eastAsia="MS Mincho"/>
          <w:color w:val="000000"/>
        </w:rPr>
        <w:t xml:space="preserve"> </w:t>
      </w:r>
      <w:r w:rsidRPr="00865973">
        <w:rPr>
          <w:rFonts w:eastAsia="MS Mincho" w:hint="cs"/>
          <w:color w:val="000000"/>
        </w:rPr>
        <w:t>уплате</w:t>
      </w:r>
      <w:r w:rsidRPr="00865973">
        <w:rPr>
          <w:rFonts w:eastAsia="MS Mincho"/>
          <w:color w:val="000000"/>
        </w:rPr>
        <w:t xml:space="preserve"> </w:t>
      </w:r>
      <w:r w:rsidRPr="00865973">
        <w:rPr>
          <w:rFonts w:eastAsia="MS Mincho" w:hint="cs"/>
          <w:color w:val="000000"/>
        </w:rPr>
        <w:t>указанной</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суммы</w:t>
      </w:r>
      <w:r w:rsidRPr="00865973">
        <w:rPr>
          <w:rFonts w:eastAsia="MS Mincho"/>
          <w:color w:val="000000"/>
        </w:rPr>
        <w:t xml:space="preserve">, </w:t>
      </w:r>
      <w:r w:rsidRPr="00865973">
        <w:rPr>
          <w:rFonts w:eastAsia="MS Mincho" w:hint="cs"/>
          <w:color w:val="000000"/>
        </w:rPr>
        <w:t>реквизиты</w:t>
      </w:r>
      <w:r w:rsidRPr="00865973">
        <w:rPr>
          <w:rFonts w:eastAsia="MS Mincho"/>
          <w:color w:val="000000"/>
        </w:rPr>
        <w:t xml:space="preserve"> </w:t>
      </w:r>
      <w:r w:rsidRPr="00865973">
        <w:rPr>
          <w:rFonts w:eastAsia="MS Mincho" w:hint="cs"/>
          <w:color w:val="000000"/>
        </w:rPr>
        <w:t>счета</w:t>
      </w:r>
      <w:r w:rsidRPr="00865973">
        <w:rPr>
          <w:rFonts w:eastAsia="MS Mincho"/>
          <w:color w:val="000000"/>
        </w:rPr>
        <w:t xml:space="preserve">, </w:t>
      </w:r>
      <w:r w:rsidRPr="00865973">
        <w:rPr>
          <w:rFonts w:eastAsia="MS Mincho" w:hint="cs"/>
          <w:color w:val="000000"/>
        </w:rPr>
        <w:t>указанные</w:t>
      </w:r>
      <w:r w:rsidRPr="00865973">
        <w:rPr>
          <w:rFonts w:eastAsia="MS Mincho"/>
          <w:color w:val="000000"/>
        </w:rPr>
        <w:t xml:space="preserve"> </w:t>
      </w:r>
      <w:r w:rsidRPr="00865973">
        <w:rPr>
          <w:rFonts w:eastAsia="MS Mincho" w:hint="cs"/>
          <w:color w:val="000000"/>
        </w:rPr>
        <w:t>бенефициаром</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требовании</w:t>
      </w:r>
      <w:r w:rsidRPr="00865973">
        <w:rPr>
          <w:rFonts w:eastAsia="MS Mincho"/>
          <w:color w:val="000000"/>
        </w:rPr>
        <w:t xml:space="preserve"> </w:t>
      </w:r>
      <w:r w:rsidRPr="00865973">
        <w:rPr>
          <w:rFonts w:eastAsia="MS Mincho" w:hint="cs"/>
          <w:color w:val="000000"/>
        </w:rPr>
        <w:t>платежа</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могут</w:t>
      </w:r>
      <w:r w:rsidRPr="00865973">
        <w:rPr>
          <w:rFonts w:eastAsia="MS Mincho"/>
          <w:color w:val="000000"/>
        </w:rPr>
        <w:t xml:space="preserve"> </w:t>
      </w:r>
      <w:r w:rsidRPr="00865973">
        <w:rPr>
          <w:rFonts w:eastAsia="MS Mincho" w:hint="cs"/>
          <w:color w:val="000000"/>
        </w:rPr>
        <w:t>быть</w:t>
      </w:r>
      <w:r w:rsidRPr="00865973">
        <w:rPr>
          <w:rFonts w:eastAsia="MS Mincho"/>
          <w:color w:val="000000"/>
        </w:rPr>
        <w:t xml:space="preserve"> </w:t>
      </w:r>
      <w:r w:rsidRPr="00865973">
        <w:rPr>
          <w:rFonts w:eastAsia="MS Mincho" w:hint="cs"/>
          <w:color w:val="000000"/>
        </w:rPr>
        <w:t>представлены</w:t>
      </w:r>
      <w:r w:rsidRPr="00865973">
        <w:rPr>
          <w:rFonts w:eastAsia="MS Mincho"/>
          <w:color w:val="000000"/>
        </w:rPr>
        <w:t xml:space="preserve"> </w:t>
      </w:r>
      <w:r w:rsidRPr="00865973">
        <w:rPr>
          <w:rFonts w:eastAsia="MS Mincho" w:hint="cs"/>
          <w:color w:val="000000"/>
        </w:rPr>
        <w:t>гаранту</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письменной</w:t>
      </w:r>
      <w:r w:rsidRPr="00865973">
        <w:rPr>
          <w:rFonts w:eastAsia="MS Mincho"/>
          <w:color w:val="000000"/>
        </w:rPr>
        <w:t xml:space="preserve"> </w:t>
      </w:r>
      <w:r w:rsidRPr="00865973">
        <w:rPr>
          <w:rFonts w:eastAsia="MS Mincho" w:hint="cs"/>
          <w:color w:val="000000"/>
        </w:rPr>
        <w:t>форме</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w:t>
      </w:r>
      <w:r w:rsidRPr="00865973">
        <w:rPr>
          <w:rFonts w:eastAsia="MS Mincho" w:hint="cs"/>
          <w:color w:val="000000"/>
        </w:rPr>
        <w:t>адресу</w:t>
      </w:r>
      <w:r w:rsidRPr="00865973">
        <w:rPr>
          <w:rFonts w:eastAsia="MS Mincho"/>
          <w:color w:val="000000"/>
        </w:rPr>
        <w:t xml:space="preserve"> </w:t>
      </w:r>
      <w:r w:rsidRPr="00865973">
        <w:rPr>
          <w:rFonts w:eastAsia="MS Mincho" w:hint="cs"/>
          <w:color w:val="000000"/>
        </w:rPr>
        <w:t>места</w:t>
      </w:r>
      <w:r w:rsidRPr="00865973">
        <w:rPr>
          <w:rFonts w:eastAsia="MS Mincho"/>
          <w:color w:val="000000"/>
        </w:rPr>
        <w:t xml:space="preserve"> </w:t>
      </w:r>
      <w:r w:rsidRPr="00865973">
        <w:rPr>
          <w:rFonts w:eastAsia="MS Mincho" w:hint="cs"/>
          <w:color w:val="000000"/>
        </w:rPr>
        <w:t>нахождения</w:t>
      </w:r>
      <w:r w:rsidRPr="00865973">
        <w:rPr>
          <w:rFonts w:eastAsia="MS Mincho"/>
          <w:color w:val="000000"/>
        </w:rPr>
        <w:t xml:space="preserve"> </w:t>
      </w:r>
      <w:r w:rsidRPr="00865973">
        <w:rPr>
          <w:rFonts w:eastAsia="MS Mincho" w:hint="cs"/>
          <w:color w:val="000000"/>
        </w:rPr>
        <w:t>гаранта</w:t>
      </w:r>
      <w:r w:rsidRPr="00865973">
        <w:rPr>
          <w:rFonts w:eastAsia="MS Mincho"/>
          <w:color w:val="000000"/>
        </w:rPr>
        <w:t xml:space="preserve"> </w:t>
      </w:r>
      <w:r w:rsidRPr="00865973">
        <w:rPr>
          <w:rFonts w:eastAsia="MS Mincho" w:hint="cs"/>
          <w:color w:val="000000"/>
        </w:rPr>
        <w:t>либо</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форме</w:t>
      </w:r>
      <w:r w:rsidRPr="00865973">
        <w:rPr>
          <w:rFonts w:eastAsia="MS Mincho"/>
          <w:color w:val="000000"/>
        </w:rPr>
        <w:t xml:space="preserve"> </w:t>
      </w:r>
      <w:r w:rsidRPr="00865973">
        <w:rPr>
          <w:rFonts w:eastAsia="MS Mincho" w:hint="cs"/>
          <w:color w:val="000000"/>
        </w:rPr>
        <w:t>электронного</w:t>
      </w:r>
      <w:r w:rsidRPr="00865973">
        <w:rPr>
          <w:rFonts w:eastAsia="MS Mincho"/>
          <w:color w:val="000000"/>
        </w:rPr>
        <w:t xml:space="preserve"> </w:t>
      </w:r>
      <w:r w:rsidRPr="00865973">
        <w:rPr>
          <w:rFonts w:eastAsia="MS Mincho" w:hint="cs"/>
          <w:color w:val="000000"/>
        </w:rPr>
        <w:t>сообщения</w:t>
      </w:r>
      <w:r w:rsidRPr="00865973">
        <w:rPr>
          <w:rFonts w:eastAsia="MS Mincho"/>
          <w:color w:val="000000"/>
        </w:rPr>
        <w:t xml:space="preserve"> </w:t>
      </w:r>
      <w:r w:rsidRPr="00865973">
        <w:rPr>
          <w:rFonts w:eastAsia="MS Mincho" w:hint="cs"/>
          <w:color w:val="000000"/>
        </w:rPr>
        <w:t>с</w:t>
      </w:r>
      <w:r w:rsidRPr="00865973">
        <w:rPr>
          <w:rFonts w:eastAsia="MS Mincho"/>
          <w:color w:val="000000"/>
        </w:rPr>
        <w:t xml:space="preserve"> </w:t>
      </w:r>
      <w:r w:rsidRPr="00865973">
        <w:rPr>
          <w:rFonts w:eastAsia="MS Mincho" w:hint="cs"/>
          <w:color w:val="000000"/>
        </w:rPr>
        <w:t>использованием</w:t>
      </w:r>
      <w:r w:rsidRPr="00865973">
        <w:rPr>
          <w:rFonts w:eastAsia="MS Mincho"/>
          <w:color w:val="000000"/>
        </w:rPr>
        <w:t xml:space="preserve"> </w:t>
      </w:r>
      <w:r w:rsidRPr="00865973">
        <w:rPr>
          <w:rFonts w:eastAsia="MS Mincho" w:hint="cs"/>
          <w:color w:val="000000"/>
        </w:rPr>
        <w:t>телекоммуникационной</w:t>
      </w:r>
      <w:r w:rsidRPr="00865973">
        <w:rPr>
          <w:rFonts w:eastAsia="MS Mincho"/>
          <w:color w:val="000000"/>
        </w:rPr>
        <w:t xml:space="preserve"> </w:t>
      </w:r>
      <w:r w:rsidRPr="00865973">
        <w:rPr>
          <w:rFonts w:eastAsia="MS Mincho" w:hint="cs"/>
          <w:color w:val="000000"/>
        </w:rPr>
        <w:t>системы</w:t>
      </w:r>
      <w:r w:rsidRPr="00865973">
        <w:rPr>
          <w:rFonts w:eastAsia="MS Mincho"/>
          <w:color w:val="000000"/>
        </w:rPr>
        <w:t xml:space="preserve"> SWIFT (</w:t>
      </w:r>
      <w:r w:rsidRPr="00865973">
        <w:rPr>
          <w:rFonts w:eastAsia="MS Mincho" w:hint="cs"/>
          <w:color w:val="000000"/>
        </w:rPr>
        <w:t>СВИФТ</w:t>
      </w:r>
      <w:r w:rsidRPr="00865973">
        <w:rPr>
          <w:rFonts w:eastAsia="MS Mincho"/>
          <w:color w:val="000000"/>
        </w:rPr>
        <w:t xml:space="preserve">), </w:t>
      </w:r>
      <w:r w:rsidRPr="00865973">
        <w:rPr>
          <w:rFonts w:eastAsia="MS Mincho" w:hint="cs"/>
          <w:color w:val="000000"/>
        </w:rPr>
        <w:t>с</w:t>
      </w:r>
      <w:r w:rsidRPr="00865973">
        <w:rPr>
          <w:rFonts w:eastAsia="MS Mincho"/>
          <w:color w:val="000000"/>
        </w:rPr>
        <w:t xml:space="preserve"> </w:t>
      </w:r>
      <w:r w:rsidRPr="00865973">
        <w:rPr>
          <w:rFonts w:eastAsia="MS Mincho" w:hint="cs"/>
          <w:color w:val="000000"/>
        </w:rPr>
        <w:t>соблюдением</w:t>
      </w:r>
      <w:r w:rsidRPr="00865973">
        <w:rPr>
          <w:rFonts w:eastAsia="MS Mincho"/>
          <w:color w:val="000000"/>
        </w:rPr>
        <w:t xml:space="preserve"> </w:t>
      </w:r>
      <w:r w:rsidRPr="00865973">
        <w:rPr>
          <w:rFonts w:eastAsia="MS Mincho" w:hint="cs"/>
          <w:color w:val="000000"/>
        </w:rPr>
        <w:t>требований</w:t>
      </w:r>
      <w:r w:rsidRPr="00865973">
        <w:rPr>
          <w:rFonts w:eastAsia="MS Mincho"/>
          <w:color w:val="000000"/>
        </w:rPr>
        <w:t xml:space="preserve"> </w:t>
      </w:r>
      <w:r w:rsidRPr="00865973">
        <w:rPr>
          <w:rFonts w:eastAsia="MS Mincho" w:hint="cs"/>
          <w:color w:val="000000"/>
        </w:rPr>
        <w:t>к</w:t>
      </w:r>
      <w:r w:rsidRPr="00865973">
        <w:rPr>
          <w:rFonts w:eastAsia="MS Mincho"/>
          <w:color w:val="000000"/>
        </w:rPr>
        <w:t xml:space="preserve"> </w:t>
      </w:r>
      <w:r w:rsidRPr="00865973">
        <w:rPr>
          <w:rFonts w:eastAsia="MS Mincho" w:hint="cs"/>
          <w:color w:val="000000"/>
        </w:rPr>
        <w:t>форме</w:t>
      </w:r>
      <w:r w:rsidRPr="00865973">
        <w:rPr>
          <w:rFonts w:eastAsia="MS Mincho"/>
          <w:color w:val="000000"/>
        </w:rPr>
        <w:t xml:space="preserve">, </w:t>
      </w:r>
      <w:r w:rsidRPr="00865973">
        <w:rPr>
          <w:rFonts w:eastAsia="MS Mincho" w:hint="cs"/>
          <w:color w:val="000000"/>
        </w:rPr>
        <w:t>установленных</w:t>
      </w:r>
      <w:r w:rsidRPr="00865973">
        <w:rPr>
          <w:rFonts w:eastAsia="MS Mincho"/>
          <w:color w:val="000000"/>
        </w:rPr>
        <w:t xml:space="preserve"> </w:t>
      </w:r>
      <w:r w:rsidRPr="00865973">
        <w:rPr>
          <w:rFonts w:eastAsia="MS Mincho" w:hint="cs"/>
          <w:color w:val="000000"/>
        </w:rPr>
        <w:t>стандартами</w:t>
      </w:r>
      <w:r w:rsidRPr="00865973">
        <w:rPr>
          <w:rFonts w:eastAsia="MS Mincho"/>
          <w:color w:val="000000"/>
        </w:rPr>
        <w:t xml:space="preserve"> </w:t>
      </w:r>
      <w:r w:rsidRPr="00865973">
        <w:rPr>
          <w:rFonts w:eastAsia="MS Mincho" w:hint="cs"/>
          <w:color w:val="000000"/>
        </w:rPr>
        <w:t>этой</w:t>
      </w:r>
      <w:r w:rsidRPr="00865973">
        <w:rPr>
          <w:rFonts w:eastAsia="MS Mincho"/>
          <w:color w:val="000000"/>
        </w:rPr>
        <w:t xml:space="preserve"> </w:t>
      </w:r>
      <w:r w:rsidRPr="00865973">
        <w:rPr>
          <w:rFonts w:eastAsia="MS Mincho" w:hint="cs"/>
          <w:color w:val="000000"/>
        </w:rPr>
        <w:t>системы</w:t>
      </w:r>
      <w:r w:rsidRPr="00865973">
        <w:rPr>
          <w:rFonts w:eastAsia="MS Mincho"/>
          <w:color w:val="000000"/>
        </w:rPr>
        <w:t>;</w:t>
      </w:r>
      <w:proofErr w:type="gramEnd"/>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обстоятельства</w:t>
      </w:r>
      <w:r w:rsidRPr="00865973">
        <w:rPr>
          <w:rFonts w:eastAsia="MS Mincho"/>
          <w:color w:val="000000"/>
        </w:rPr>
        <w:t xml:space="preserve">, </w:t>
      </w:r>
      <w:r w:rsidRPr="00865973">
        <w:rPr>
          <w:rFonts w:eastAsia="MS Mincho" w:hint="cs"/>
          <w:color w:val="000000"/>
        </w:rPr>
        <w:t>при</w:t>
      </w:r>
      <w:r w:rsidRPr="00865973">
        <w:rPr>
          <w:rFonts w:eastAsia="MS Mincho"/>
          <w:color w:val="000000"/>
        </w:rPr>
        <w:t xml:space="preserve"> </w:t>
      </w:r>
      <w:r w:rsidRPr="00865973">
        <w:rPr>
          <w:rFonts w:eastAsia="MS Mincho" w:hint="cs"/>
          <w:color w:val="000000"/>
        </w:rPr>
        <w:t>наступлении</w:t>
      </w:r>
      <w:r w:rsidRPr="00865973">
        <w:rPr>
          <w:rFonts w:eastAsia="MS Mincho"/>
          <w:color w:val="000000"/>
        </w:rPr>
        <w:t xml:space="preserve"> </w:t>
      </w:r>
      <w:r w:rsidRPr="00865973">
        <w:rPr>
          <w:rFonts w:eastAsia="MS Mincho" w:hint="cs"/>
          <w:color w:val="000000"/>
        </w:rPr>
        <w:t>которых</w:t>
      </w:r>
      <w:r w:rsidRPr="00865973">
        <w:rPr>
          <w:rFonts w:eastAsia="MS Mincho"/>
          <w:color w:val="000000"/>
        </w:rPr>
        <w:t xml:space="preserve"> </w:t>
      </w:r>
      <w:r w:rsidRPr="00865973">
        <w:rPr>
          <w:rFonts w:eastAsia="MS Mincho" w:hint="cs"/>
          <w:color w:val="000000"/>
        </w:rPr>
        <w:t>должна</w:t>
      </w:r>
      <w:r w:rsidRPr="00865973">
        <w:rPr>
          <w:rFonts w:eastAsia="MS Mincho"/>
          <w:color w:val="000000"/>
        </w:rPr>
        <w:t xml:space="preserve"> </w:t>
      </w:r>
      <w:r w:rsidRPr="00865973">
        <w:rPr>
          <w:rFonts w:eastAsia="MS Mincho" w:hint="cs"/>
          <w:color w:val="000000"/>
        </w:rPr>
        <w:t>быть</w:t>
      </w:r>
      <w:r w:rsidRPr="00865973">
        <w:rPr>
          <w:rFonts w:eastAsia="MS Mincho"/>
          <w:color w:val="000000"/>
        </w:rPr>
        <w:t xml:space="preserve"> </w:t>
      </w:r>
      <w:r w:rsidRPr="00865973">
        <w:rPr>
          <w:rFonts w:eastAsia="MS Mincho" w:hint="cs"/>
          <w:color w:val="000000"/>
        </w:rPr>
        <w:t>выплачена</w:t>
      </w:r>
      <w:r w:rsidRPr="00865973">
        <w:rPr>
          <w:rFonts w:eastAsia="MS Mincho"/>
          <w:color w:val="000000"/>
        </w:rPr>
        <w:t xml:space="preserve"> </w:t>
      </w:r>
      <w:r w:rsidRPr="00865973">
        <w:rPr>
          <w:rFonts w:eastAsia="MS Mincho" w:hint="cs"/>
          <w:color w:val="000000"/>
        </w:rPr>
        <w:t>сумма</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а</w:t>
      </w:r>
      <w:r w:rsidRPr="00865973">
        <w:rPr>
          <w:rFonts w:eastAsia="MS Mincho"/>
          <w:color w:val="000000"/>
        </w:rPr>
        <w:t xml:space="preserve"> </w:t>
      </w:r>
      <w:r w:rsidRPr="00865973">
        <w:rPr>
          <w:rFonts w:eastAsia="MS Mincho" w:hint="cs"/>
          <w:color w:val="000000"/>
        </w:rPr>
        <w:t>именно</w:t>
      </w:r>
      <w:r w:rsidRPr="00865973">
        <w:rPr>
          <w:rFonts w:eastAsia="MS Mincho"/>
          <w:color w:val="000000"/>
        </w:rPr>
        <w:t xml:space="preserve">: </w:t>
      </w:r>
      <w:r w:rsidRPr="00865973">
        <w:rPr>
          <w:rFonts w:eastAsia="MS Mincho" w:hint="cs"/>
          <w:color w:val="000000"/>
        </w:rPr>
        <w:t>неисполнение</w:t>
      </w:r>
      <w:r w:rsidRPr="00865973">
        <w:rPr>
          <w:rFonts w:eastAsia="MS Mincho"/>
          <w:color w:val="000000"/>
        </w:rPr>
        <w:t xml:space="preserve"> </w:t>
      </w:r>
      <w:r w:rsidRPr="00865973">
        <w:rPr>
          <w:rFonts w:eastAsia="MS Mincho" w:hint="cs"/>
          <w:color w:val="000000"/>
        </w:rPr>
        <w:t>либо</w:t>
      </w:r>
      <w:r w:rsidRPr="00865973">
        <w:rPr>
          <w:rFonts w:eastAsia="MS Mincho"/>
          <w:color w:val="000000"/>
        </w:rPr>
        <w:t xml:space="preserve"> </w:t>
      </w:r>
      <w:r w:rsidRPr="00865973">
        <w:rPr>
          <w:rFonts w:eastAsia="MS Mincho" w:hint="cs"/>
          <w:color w:val="000000"/>
        </w:rPr>
        <w:t>ненадлежащее</w:t>
      </w:r>
      <w:r w:rsidRPr="00865973">
        <w:rPr>
          <w:rFonts w:eastAsia="MS Mincho"/>
          <w:color w:val="000000"/>
        </w:rPr>
        <w:t xml:space="preserve"> </w:t>
      </w:r>
      <w:r w:rsidRPr="00865973">
        <w:rPr>
          <w:rFonts w:eastAsia="MS Mincho" w:hint="cs"/>
          <w:color w:val="000000"/>
        </w:rPr>
        <w:t>исполнение</w:t>
      </w:r>
      <w:r w:rsidRPr="00865973">
        <w:rPr>
          <w:rFonts w:eastAsia="MS Mincho"/>
          <w:color w:val="000000"/>
        </w:rPr>
        <w:t xml:space="preserve"> </w:t>
      </w:r>
      <w:r w:rsidRPr="00865973">
        <w:rPr>
          <w:rFonts w:eastAsia="MS Mincho" w:hint="cs"/>
          <w:color w:val="000000"/>
        </w:rPr>
        <w:t>принципалом</w:t>
      </w:r>
      <w:r w:rsidRPr="00865973">
        <w:rPr>
          <w:rFonts w:eastAsia="MS Mincho"/>
          <w:color w:val="000000"/>
        </w:rPr>
        <w:t xml:space="preserve"> </w:t>
      </w:r>
      <w:r w:rsidRPr="00865973">
        <w:rPr>
          <w:rFonts w:eastAsia="MS Mincho" w:hint="cs"/>
          <w:color w:val="000000"/>
        </w:rPr>
        <w:t>обязательств</w:t>
      </w:r>
      <w:r w:rsidRPr="00865973">
        <w:rPr>
          <w:rFonts w:eastAsia="MS Mincho"/>
          <w:color w:val="000000"/>
        </w:rPr>
        <w:t xml:space="preserve"> </w:t>
      </w:r>
      <w:r w:rsidRPr="00865973">
        <w:rPr>
          <w:rFonts w:eastAsia="MS Mincho" w:hint="cs"/>
          <w:color w:val="000000"/>
        </w:rPr>
        <w:t>по</w:t>
      </w:r>
      <w:r w:rsidRPr="00865973">
        <w:rPr>
          <w:rFonts w:eastAsia="MS Mincho"/>
          <w:color w:val="000000"/>
        </w:rPr>
        <w:t xml:space="preserve"> договору;</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банковская</w:t>
      </w:r>
      <w:r w:rsidRPr="00865973">
        <w:rPr>
          <w:rFonts w:eastAsia="MS Mincho"/>
          <w:color w:val="000000"/>
        </w:rPr>
        <w:t xml:space="preserve"> </w:t>
      </w:r>
      <w:r w:rsidRPr="00865973">
        <w:rPr>
          <w:rFonts w:eastAsia="MS Mincho" w:hint="cs"/>
          <w:color w:val="000000"/>
        </w:rPr>
        <w:t>гарантия</w:t>
      </w:r>
      <w:r w:rsidRPr="00865973">
        <w:rPr>
          <w:rFonts w:eastAsia="MS Mincho"/>
          <w:color w:val="000000"/>
        </w:rPr>
        <w:t xml:space="preserve"> </w:t>
      </w:r>
      <w:r w:rsidRPr="00865973">
        <w:rPr>
          <w:rFonts w:eastAsia="MS Mincho" w:hint="cs"/>
          <w:color w:val="000000"/>
        </w:rPr>
        <w:t>вступает</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силу</w:t>
      </w:r>
      <w:r w:rsidRPr="00865973">
        <w:rPr>
          <w:rFonts w:eastAsia="MS Mincho"/>
          <w:color w:val="000000"/>
        </w:rPr>
        <w:t xml:space="preserve"> </w:t>
      </w:r>
      <w:r w:rsidRPr="00865973">
        <w:rPr>
          <w:rFonts w:eastAsia="MS Mincho" w:hint="cs"/>
          <w:color w:val="000000"/>
        </w:rPr>
        <w:t>со</w:t>
      </w:r>
      <w:r w:rsidRPr="00865973">
        <w:rPr>
          <w:rFonts w:eastAsia="MS Mincho"/>
          <w:color w:val="000000"/>
        </w:rPr>
        <w:t xml:space="preserve"> </w:t>
      </w:r>
      <w:r w:rsidRPr="00865973">
        <w:rPr>
          <w:rFonts w:eastAsia="MS Mincho" w:hint="cs"/>
          <w:color w:val="000000"/>
        </w:rPr>
        <w:t>дня</w:t>
      </w:r>
      <w:r w:rsidRPr="00865973">
        <w:rPr>
          <w:rFonts w:eastAsia="MS Mincho"/>
          <w:color w:val="000000"/>
        </w:rPr>
        <w:t xml:space="preserve"> </w:t>
      </w:r>
      <w:r w:rsidRPr="00865973">
        <w:rPr>
          <w:rFonts w:eastAsia="MS Mincho" w:hint="cs"/>
          <w:color w:val="000000"/>
        </w:rPr>
        <w:t>выдачи</w:t>
      </w:r>
      <w:r w:rsidRPr="00865973">
        <w:rPr>
          <w:rFonts w:eastAsia="MS Mincho"/>
          <w:color w:val="000000"/>
        </w:rPr>
        <w:t xml:space="preserve"> </w:t>
      </w:r>
      <w:r w:rsidRPr="00865973">
        <w:rPr>
          <w:rFonts w:eastAsia="MS Mincho" w:hint="cs"/>
          <w:color w:val="000000"/>
        </w:rPr>
        <w:t>банковской</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w:t>
      </w:r>
    </w:p>
    <w:p w:rsidR="0068043E" w:rsidRPr="00865973" w:rsidRDefault="0068043E" w:rsidP="0068043E">
      <w:pPr>
        <w:numPr>
          <w:ilvl w:val="0"/>
          <w:numId w:val="41"/>
        </w:numPr>
        <w:suppressAutoHyphens w:val="0"/>
        <w:ind w:left="0" w:firstLine="709"/>
        <w:jc w:val="both"/>
        <w:rPr>
          <w:rFonts w:eastAsia="MS Mincho"/>
          <w:color w:val="000000"/>
        </w:rPr>
      </w:pPr>
      <w:r w:rsidRPr="00865973">
        <w:rPr>
          <w:rFonts w:eastAsia="MS Mincho" w:hint="cs"/>
          <w:color w:val="000000"/>
        </w:rPr>
        <w:t>условие</w:t>
      </w:r>
      <w:r w:rsidRPr="00865973">
        <w:rPr>
          <w:rFonts w:eastAsia="MS Mincho"/>
          <w:color w:val="000000"/>
        </w:rPr>
        <w:t xml:space="preserve">, </w:t>
      </w:r>
      <w:r w:rsidRPr="00865973">
        <w:rPr>
          <w:rFonts w:eastAsia="MS Mincho" w:hint="cs"/>
          <w:color w:val="000000"/>
        </w:rPr>
        <w:t>согласно</w:t>
      </w:r>
      <w:r w:rsidRPr="00865973">
        <w:rPr>
          <w:rFonts w:eastAsia="MS Mincho"/>
          <w:color w:val="000000"/>
        </w:rPr>
        <w:t xml:space="preserve"> </w:t>
      </w:r>
      <w:r w:rsidRPr="00865973">
        <w:rPr>
          <w:rFonts w:eastAsia="MS Mincho" w:hint="cs"/>
          <w:color w:val="000000"/>
        </w:rPr>
        <w:t>которому</w:t>
      </w:r>
      <w:r w:rsidRPr="00865973">
        <w:rPr>
          <w:rFonts w:eastAsia="MS Mincho"/>
          <w:color w:val="000000"/>
        </w:rPr>
        <w:t xml:space="preserve"> </w:t>
      </w:r>
      <w:r w:rsidRPr="00865973">
        <w:rPr>
          <w:rFonts w:eastAsia="MS Mincho" w:hint="cs"/>
          <w:color w:val="000000"/>
        </w:rPr>
        <w:t>бенефициар</w:t>
      </w:r>
      <w:r w:rsidRPr="00865973">
        <w:rPr>
          <w:rFonts w:eastAsia="MS Mincho"/>
          <w:color w:val="000000"/>
        </w:rPr>
        <w:t xml:space="preserve"> </w:t>
      </w:r>
      <w:r w:rsidRPr="00865973">
        <w:rPr>
          <w:rFonts w:eastAsia="MS Mincho" w:hint="cs"/>
          <w:color w:val="000000"/>
        </w:rPr>
        <w:t>вправе</w:t>
      </w:r>
      <w:r w:rsidRPr="00865973">
        <w:rPr>
          <w:rFonts w:eastAsia="MS Mincho"/>
          <w:color w:val="000000"/>
        </w:rPr>
        <w:t xml:space="preserve"> </w:t>
      </w:r>
      <w:r w:rsidRPr="00865973">
        <w:rPr>
          <w:rFonts w:eastAsia="MS Mincho" w:hint="cs"/>
          <w:color w:val="000000"/>
        </w:rPr>
        <w:t>предъявлять</w:t>
      </w:r>
      <w:r w:rsidRPr="00865973">
        <w:rPr>
          <w:rFonts w:eastAsia="MS Mincho"/>
          <w:color w:val="000000"/>
        </w:rPr>
        <w:t xml:space="preserve"> </w:t>
      </w:r>
      <w:r w:rsidRPr="00865973">
        <w:rPr>
          <w:rFonts w:eastAsia="MS Mincho" w:hint="cs"/>
          <w:color w:val="000000"/>
        </w:rPr>
        <w:t>требование</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течение</w:t>
      </w:r>
      <w:r w:rsidRPr="00865973">
        <w:rPr>
          <w:rFonts w:eastAsia="MS Mincho"/>
          <w:color w:val="000000"/>
        </w:rPr>
        <w:t xml:space="preserve"> </w:t>
      </w:r>
      <w:r w:rsidRPr="00865973">
        <w:rPr>
          <w:rFonts w:eastAsia="MS Mincho" w:hint="cs"/>
          <w:color w:val="000000"/>
        </w:rPr>
        <w:t>всего</w:t>
      </w:r>
      <w:r w:rsidRPr="00865973">
        <w:rPr>
          <w:rFonts w:eastAsia="MS Mincho"/>
          <w:color w:val="000000"/>
        </w:rPr>
        <w:t xml:space="preserve"> </w:t>
      </w:r>
      <w:r w:rsidRPr="00865973">
        <w:rPr>
          <w:rFonts w:eastAsia="MS Mincho" w:hint="cs"/>
          <w:color w:val="000000"/>
        </w:rPr>
        <w:t>срока</w:t>
      </w:r>
      <w:r w:rsidRPr="00865973">
        <w:rPr>
          <w:rFonts w:eastAsia="MS Mincho"/>
          <w:color w:val="000000"/>
        </w:rPr>
        <w:t xml:space="preserve"> </w:t>
      </w:r>
      <w:r w:rsidRPr="00865973">
        <w:rPr>
          <w:rFonts w:eastAsia="MS Mincho" w:hint="cs"/>
          <w:color w:val="000000"/>
        </w:rPr>
        <w:t>действия</w:t>
      </w:r>
      <w:r w:rsidRPr="00865973">
        <w:rPr>
          <w:rFonts w:eastAsia="MS Mincho"/>
          <w:color w:val="000000"/>
        </w:rPr>
        <w:t xml:space="preserve"> </w:t>
      </w:r>
      <w:r w:rsidRPr="00865973">
        <w:rPr>
          <w:rFonts w:eastAsia="MS Mincho" w:hint="cs"/>
          <w:color w:val="000000"/>
        </w:rPr>
        <w:t>банковской</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w:t>
      </w:r>
    </w:p>
    <w:p w:rsidR="0068043E" w:rsidRPr="00865973" w:rsidRDefault="0068043E" w:rsidP="0068043E">
      <w:pPr>
        <w:numPr>
          <w:ilvl w:val="0"/>
          <w:numId w:val="42"/>
        </w:numPr>
        <w:suppressAutoHyphens w:val="0"/>
        <w:ind w:left="0" w:firstLine="709"/>
        <w:jc w:val="both"/>
        <w:rPr>
          <w:rFonts w:eastAsia="MS Mincho"/>
        </w:rPr>
      </w:pPr>
      <w:proofErr w:type="gramStart"/>
      <w:r w:rsidRPr="00865973">
        <w:rPr>
          <w:rFonts w:eastAsia="MS Mincho" w:hint="cs"/>
          <w:color w:val="000000"/>
        </w:rPr>
        <w:t>Не</w:t>
      </w:r>
      <w:r w:rsidRPr="00865973">
        <w:rPr>
          <w:rFonts w:eastAsia="MS Mincho"/>
          <w:color w:val="000000"/>
        </w:rPr>
        <w:t xml:space="preserve"> </w:t>
      </w:r>
      <w:r w:rsidRPr="00865973">
        <w:rPr>
          <w:rFonts w:eastAsia="MS Mincho" w:hint="cs"/>
          <w:color w:val="000000"/>
        </w:rPr>
        <w:t>допускается</w:t>
      </w:r>
      <w:r w:rsidRPr="00865973">
        <w:rPr>
          <w:rFonts w:eastAsia="MS Mincho"/>
          <w:color w:val="000000"/>
        </w:rPr>
        <w:t xml:space="preserve"> </w:t>
      </w:r>
      <w:r w:rsidRPr="00865973">
        <w:rPr>
          <w:rFonts w:eastAsia="MS Mincho" w:hint="cs"/>
          <w:color w:val="000000"/>
        </w:rPr>
        <w:t>включение</w:t>
      </w:r>
      <w:r w:rsidRPr="00865973">
        <w:rPr>
          <w:rFonts w:eastAsia="MS Mincho"/>
          <w:color w:val="000000"/>
        </w:rPr>
        <w:t xml:space="preserve"> </w:t>
      </w:r>
      <w:r w:rsidRPr="00865973">
        <w:rPr>
          <w:rFonts w:eastAsia="MS Mincho" w:hint="cs"/>
          <w:color w:val="000000"/>
        </w:rPr>
        <w:t>в</w:t>
      </w:r>
      <w:r w:rsidRPr="00865973">
        <w:rPr>
          <w:rFonts w:eastAsia="MS Mincho"/>
          <w:color w:val="000000"/>
        </w:rPr>
        <w:t xml:space="preserve"> </w:t>
      </w:r>
      <w:r w:rsidRPr="00865973">
        <w:rPr>
          <w:rFonts w:eastAsia="MS Mincho" w:hint="cs"/>
          <w:color w:val="000000"/>
        </w:rPr>
        <w:t>условия</w:t>
      </w:r>
      <w:r w:rsidRPr="00865973">
        <w:rPr>
          <w:rFonts w:eastAsia="MS Mincho"/>
          <w:color w:val="000000"/>
        </w:rPr>
        <w:t xml:space="preserve"> </w:t>
      </w:r>
      <w:r w:rsidRPr="00865973">
        <w:rPr>
          <w:rFonts w:eastAsia="MS Mincho" w:hint="cs"/>
          <w:color w:val="000000"/>
        </w:rPr>
        <w:t>банковской</w:t>
      </w:r>
      <w:r w:rsidRPr="00865973">
        <w:rPr>
          <w:rFonts w:eastAsia="MS Mincho"/>
          <w:color w:val="000000"/>
        </w:rPr>
        <w:t xml:space="preserve"> </w:t>
      </w:r>
      <w:r w:rsidRPr="00865973">
        <w:rPr>
          <w:rFonts w:eastAsia="MS Mincho" w:hint="cs"/>
          <w:color w:val="000000"/>
        </w:rPr>
        <w:t>гарантии</w:t>
      </w:r>
      <w:r w:rsidRPr="00865973">
        <w:rPr>
          <w:rFonts w:eastAsia="MS Mincho"/>
          <w:color w:val="000000"/>
        </w:rPr>
        <w:t xml:space="preserve"> </w:t>
      </w:r>
      <w:r w:rsidRPr="00865973">
        <w:rPr>
          <w:rFonts w:eastAsia="MS Mincho" w:hint="cs"/>
          <w:color w:val="000000"/>
        </w:rPr>
        <w:t>требования</w:t>
      </w:r>
      <w:r w:rsidRPr="00865973">
        <w:rPr>
          <w:rFonts w:eastAsia="MS Mincho"/>
          <w:color w:val="000000"/>
        </w:rPr>
        <w:t xml:space="preserve"> </w:t>
      </w:r>
      <w:r w:rsidRPr="00865973">
        <w:rPr>
          <w:rFonts w:eastAsia="MS Mincho" w:hint="cs"/>
          <w:color w:val="000000"/>
        </w:rPr>
        <w:t>о</w:t>
      </w:r>
      <w:r w:rsidRPr="00865973">
        <w:rPr>
          <w:rFonts w:eastAsia="MS Mincho"/>
          <w:color w:val="000000"/>
        </w:rPr>
        <w:t xml:space="preserve"> </w:t>
      </w:r>
      <w:r w:rsidRPr="00865973">
        <w:rPr>
          <w:rFonts w:eastAsia="MS Mincho" w:hint="cs"/>
          <w:color w:val="000000"/>
        </w:rPr>
        <w:t>предоставлении</w:t>
      </w:r>
      <w:r w:rsidRPr="00865973">
        <w:rPr>
          <w:rFonts w:eastAsia="MS Mincho"/>
          <w:color w:val="000000"/>
        </w:rPr>
        <w:t xml:space="preserve"> </w:t>
      </w:r>
      <w:r w:rsidRPr="00865973">
        <w:rPr>
          <w:rFonts w:eastAsia="MS Mincho" w:hint="cs"/>
        </w:rPr>
        <w:t>бенефициаром</w:t>
      </w:r>
      <w:r w:rsidRPr="00865973">
        <w:rPr>
          <w:rFonts w:eastAsia="MS Mincho"/>
        </w:rPr>
        <w:t xml:space="preserve"> </w:t>
      </w:r>
      <w:r w:rsidRPr="00865973">
        <w:rPr>
          <w:rFonts w:eastAsia="MS Mincho" w:hint="cs"/>
        </w:rPr>
        <w:t>гаранту</w:t>
      </w:r>
      <w:r w:rsidRPr="00865973">
        <w:rPr>
          <w:rFonts w:eastAsia="MS Mincho"/>
        </w:rPr>
        <w:t xml:space="preserve"> </w:t>
      </w:r>
      <w:r w:rsidRPr="00865973">
        <w:rPr>
          <w:rFonts w:eastAsia="MS Mincho" w:hint="cs"/>
        </w:rPr>
        <w:t>вместе</w:t>
      </w:r>
      <w:r w:rsidRPr="00865973">
        <w:rPr>
          <w:rFonts w:eastAsia="MS Mincho"/>
        </w:rPr>
        <w:t xml:space="preserve"> </w:t>
      </w:r>
      <w:r w:rsidRPr="00865973">
        <w:rPr>
          <w:rFonts w:eastAsia="MS Mincho" w:hint="cs"/>
        </w:rPr>
        <w:t>с</w:t>
      </w:r>
      <w:r w:rsidRPr="00865973">
        <w:rPr>
          <w:rFonts w:eastAsia="MS Mincho"/>
        </w:rPr>
        <w:t xml:space="preserve"> </w:t>
      </w:r>
      <w:r w:rsidRPr="00865973">
        <w:rPr>
          <w:rFonts w:eastAsia="MS Mincho" w:hint="cs"/>
        </w:rPr>
        <w:t>требованием</w:t>
      </w:r>
      <w:r w:rsidRPr="00865973">
        <w:rPr>
          <w:rFonts w:eastAsia="MS Mincho"/>
        </w:rPr>
        <w:t xml:space="preserve"> </w:t>
      </w:r>
      <w:r w:rsidRPr="00865973">
        <w:rPr>
          <w:rFonts w:eastAsia="MS Mincho" w:hint="cs"/>
        </w:rPr>
        <w:t>об</w:t>
      </w:r>
      <w:r w:rsidRPr="00865973">
        <w:rPr>
          <w:rFonts w:eastAsia="MS Mincho"/>
        </w:rPr>
        <w:t xml:space="preserve"> </w:t>
      </w:r>
      <w:r w:rsidRPr="00865973">
        <w:rPr>
          <w:rFonts w:eastAsia="MS Mincho" w:hint="cs"/>
        </w:rPr>
        <w:t>осуществлении</w:t>
      </w:r>
      <w:r w:rsidRPr="00865973">
        <w:rPr>
          <w:rFonts w:eastAsia="MS Mincho"/>
        </w:rPr>
        <w:t xml:space="preserve"> </w:t>
      </w:r>
      <w:r w:rsidRPr="00865973">
        <w:rPr>
          <w:rFonts w:eastAsia="MS Mincho" w:hint="cs"/>
        </w:rPr>
        <w:t>платежа</w:t>
      </w:r>
      <w:r w:rsidRPr="00865973">
        <w:rPr>
          <w:rFonts w:eastAsia="MS Mincho"/>
        </w:rPr>
        <w:t xml:space="preserve"> </w:t>
      </w:r>
      <w:r w:rsidRPr="00865973">
        <w:rPr>
          <w:rFonts w:eastAsia="MS Mincho" w:hint="cs"/>
        </w:rPr>
        <w:t>каких</w:t>
      </w:r>
      <w:r w:rsidRPr="00865973">
        <w:rPr>
          <w:rFonts w:eastAsia="MS Mincho"/>
        </w:rPr>
        <w:t>-</w:t>
      </w:r>
      <w:r w:rsidRPr="00865973">
        <w:rPr>
          <w:rFonts w:eastAsia="MS Mincho" w:hint="cs"/>
        </w:rPr>
        <w:t>либо</w:t>
      </w:r>
      <w:r w:rsidRPr="00865973">
        <w:rPr>
          <w:rFonts w:eastAsia="MS Mincho"/>
        </w:rPr>
        <w:t xml:space="preserve"> </w:t>
      </w:r>
      <w:r w:rsidRPr="00865973">
        <w:rPr>
          <w:rFonts w:eastAsia="MS Mincho" w:hint="cs"/>
        </w:rPr>
        <w:t>документов</w:t>
      </w:r>
      <w:r w:rsidRPr="00865973">
        <w:rPr>
          <w:rFonts w:eastAsia="MS Mincho"/>
        </w:rPr>
        <w:t xml:space="preserve">, </w:t>
      </w:r>
      <w:r w:rsidRPr="00865973">
        <w:rPr>
          <w:rFonts w:eastAsia="MS Mincho" w:hint="cs"/>
        </w:rPr>
        <w:t>подтверждающих</w:t>
      </w:r>
      <w:r w:rsidRPr="00865973">
        <w:rPr>
          <w:rFonts w:eastAsia="MS Mincho"/>
        </w:rPr>
        <w:t xml:space="preserve"> </w:t>
      </w:r>
      <w:r w:rsidRPr="00865973">
        <w:rPr>
          <w:rFonts w:eastAsia="MS Mincho" w:hint="cs"/>
        </w:rPr>
        <w:t>неисполнение</w:t>
      </w:r>
      <w:r w:rsidRPr="00865973">
        <w:rPr>
          <w:rFonts w:eastAsia="MS Mincho"/>
        </w:rPr>
        <w:t xml:space="preserve"> </w:t>
      </w:r>
      <w:r w:rsidRPr="00865973">
        <w:rPr>
          <w:rFonts w:eastAsia="MS Mincho" w:hint="cs"/>
        </w:rPr>
        <w:t>или</w:t>
      </w:r>
      <w:r w:rsidRPr="00865973">
        <w:rPr>
          <w:rFonts w:eastAsia="MS Mincho"/>
        </w:rPr>
        <w:t xml:space="preserve"> </w:t>
      </w:r>
      <w:r w:rsidRPr="00865973">
        <w:rPr>
          <w:rFonts w:eastAsia="MS Mincho" w:hint="cs"/>
        </w:rPr>
        <w:t>ненадлежащее</w:t>
      </w:r>
      <w:r w:rsidRPr="00865973">
        <w:rPr>
          <w:rFonts w:eastAsia="MS Mincho"/>
        </w:rPr>
        <w:t xml:space="preserve"> </w:t>
      </w:r>
      <w:r w:rsidRPr="00865973">
        <w:rPr>
          <w:rFonts w:eastAsia="MS Mincho" w:hint="cs"/>
        </w:rPr>
        <w:t>исполнение</w:t>
      </w:r>
      <w:r w:rsidRPr="00865973">
        <w:rPr>
          <w:rFonts w:eastAsia="MS Mincho"/>
        </w:rPr>
        <w:t xml:space="preserve"> </w:t>
      </w:r>
      <w:r w:rsidRPr="00865973">
        <w:rPr>
          <w:rFonts w:eastAsia="MS Mincho" w:hint="cs"/>
        </w:rPr>
        <w:t>принципалом</w:t>
      </w:r>
      <w:r w:rsidRPr="00865973">
        <w:rPr>
          <w:rFonts w:eastAsia="MS Mincho"/>
        </w:rPr>
        <w:t xml:space="preserve"> </w:t>
      </w:r>
      <w:r w:rsidRPr="00865973">
        <w:rPr>
          <w:rFonts w:eastAsia="MS Mincho" w:hint="cs"/>
        </w:rPr>
        <w:t>обязательств</w:t>
      </w:r>
      <w:r w:rsidRPr="00865973">
        <w:rPr>
          <w:rFonts w:eastAsia="MS Mincho"/>
        </w:rPr>
        <w:t xml:space="preserve">, </w:t>
      </w:r>
      <w:r w:rsidRPr="00865973">
        <w:rPr>
          <w:rFonts w:eastAsia="MS Mincho" w:hint="cs"/>
        </w:rPr>
        <w:t>обеспечиваемых</w:t>
      </w:r>
      <w:r w:rsidRPr="00865973">
        <w:rPr>
          <w:rFonts w:eastAsia="MS Mincho"/>
        </w:rPr>
        <w:t xml:space="preserve"> </w:t>
      </w:r>
      <w:r w:rsidRPr="00865973">
        <w:rPr>
          <w:rFonts w:eastAsia="MS Mincho" w:hint="cs"/>
        </w:rPr>
        <w:t>банковской</w:t>
      </w:r>
      <w:r w:rsidRPr="00865973">
        <w:rPr>
          <w:rFonts w:eastAsia="MS Mincho"/>
        </w:rPr>
        <w:t xml:space="preserve"> </w:t>
      </w:r>
      <w:r w:rsidRPr="00865973">
        <w:rPr>
          <w:rFonts w:eastAsia="MS Mincho" w:hint="cs"/>
        </w:rPr>
        <w:t>гарантией</w:t>
      </w:r>
      <w:r w:rsidRPr="00865973">
        <w:rPr>
          <w:rFonts w:eastAsia="MS Mincho"/>
        </w:rPr>
        <w:t xml:space="preserve"> (</w:t>
      </w:r>
      <w:r w:rsidRPr="00865973">
        <w:rPr>
          <w:rFonts w:eastAsia="MS Mincho" w:hint="cs"/>
        </w:rPr>
        <w:t>судебных</w:t>
      </w:r>
      <w:r w:rsidRPr="00865973">
        <w:rPr>
          <w:rFonts w:eastAsia="MS Mincho"/>
        </w:rPr>
        <w:t xml:space="preserve"> </w:t>
      </w:r>
      <w:r w:rsidRPr="00865973">
        <w:rPr>
          <w:rFonts w:eastAsia="MS Mincho" w:hint="cs"/>
        </w:rPr>
        <w:t>актов</w:t>
      </w:r>
      <w:r w:rsidRPr="00865973">
        <w:rPr>
          <w:rFonts w:eastAsia="MS Mincho"/>
        </w:rPr>
        <w:t xml:space="preserve">, </w:t>
      </w:r>
      <w:r w:rsidRPr="00865973">
        <w:rPr>
          <w:rFonts w:eastAsia="MS Mincho" w:hint="cs"/>
        </w:rPr>
        <w:t>претензий</w:t>
      </w:r>
      <w:r w:rsidRPr="00865973">
        <w:rPr>
          <w:rFonts w:eastAsia="MS Mincho"/>
        </w:rPr>
        <w:t xml:space="preserve">, </w:t>
      </w:r>
      <w:r w:rsidRPr="00865973">
        <w:rPr>
          <w:rFonts w:eastAsia="MS Mincho" w:hint="cs"/>
        </w:rPr>
        <w:t>писем</w:t>
      </w:r>
      <w:r w:rsidRPr="00865973">
        <w:rPr>
          <w:rFonts w:eastAsia="MS Mincho"/>
        </w:rPr>
        <w:t xml:space="preserve">, </w:t>
      </w:r>
      <w:r w:rsidRPr="00865973">
        <w:rPr>
          <w:rFonts w:eastAsia="MS Mincho" w:hint="cs"/>
        </w:rPr>
        <w:t>уведомлений</w:t>
      </w:r>
      <w:r w:rsidRPr="00865973">
        <w:rPr>
          <w:rFonts w:eastAsia="MS Mincho"/>
        </w:rPr>
        <w:t xml:space="preserve">), </w:t>
      </w:r>
      <w:r w:rsidRPr="00865973">
        <w:rPr>
          <w:rFonts w:eastAsia="MS Mincho" w:hint="cs"/>
        </w:rPr>
        <w:t>за</w:t>
      </w:r>
      <w:r w:rsidRPr="00865973">
        <w:rPr>
          <w:rFonts w:eastAsia="MS Mincho"/>
        </w:rPr>
        <w:t xml:space="preserve"> </w:t>
      </w:r>
      <w:r w:rsidRPr="00865973">
        <w:rPr>
          <w:rFonts w:eastAsia="MS Mincho" w:hint="cs"/>
        </w:rPr>
        <w:t>исключением</w:t>
      </w:r>
      <w:r w:rsidRPr="00865973">
        <w:rPr>
          <w:rFonts w:eastAsia="MS Mincho"/>
        </w:rPr>
        <w:t xml:space="preserve"> </w:t>
      </w:r>
      <w:r w:rsidRPr="00865973">
        <w:rPr>
          <w:rFonts w:eastAsia="MS Mincho" w:hint="cs"/>
        </w:rPr>
        <w:t>копии</w:t>
      </w:r>
      <w:r w:rsidRPr="00865973">
        <w:rPr>
          <w:rFonts w:eastAsia="MS Mincho"/>
        </w:rPr>
        <w:t xml:space="preserve"> </w:t>
      </w:r>
      <w:r w:rsidRPr="00865973">
        <w:rPr>
          <w:rFonts w:eastAsia="MS Mincho" w:hint="cs"/>
        </w:rPr>
        <w:t>выданной</w:t>
      </w:r>
      <w:r w:rsidRPr="00865973">
        <w:rPr>
          <w:rFonts w:eastAsia="MS Mincho"/>
        </w:rPr>
        <w:t xml:space="preserve"> </w:t>
      </w:r>
      <w:r w:rsidRPr="00865973">
        <w:rPr>
          <w:rFonts w:eastAsia="MS Mincho" w:hint="cs"/>
        </w:rPr>
        <w:t>гарантии</w:t>
      </w:r>
      <w:r w:rsidRPr="00865973">
        <w:rPr>
          <w:rFonts w:eastAsia="MS Mincho"/>
        </w:rPr>
        <w:t>, а также расчета суммы, подлежащей уплате бенефициару согласно гарантии, за подписью уполномоченного представителя бенефициара.</w:t>
      </w:r>
      <w:proofErr w:type="gramEnd"/>
    </w:p>
    <w:p w:rsidR="0068043E" w:rsidRPr="00865973" w:rsidRDefault="0068043E" w:rsidP="0068043E">
      <w:pPr>
        <w:numPr>
          <w:ilvl w:val="0"/>
          <w:numId w:val="42"/>
        </w:numPr>
        <w:suppressAutoHyphens w:val="0"/>
        <w:ind w:left="0" w:firstLine="709"/>
        <w:jc w:val="both"/>
        <w:rPr>
          <w:rFonts w:eastAsia="MS Mincho"/>
        </w:rPr>
      </w:pPr>
      <w:r w:rsidRPr="00865973">
        <w:rPr>
          <w:rFonts w:eastAsia="MS Mincho" w:hint="cs"/>
        </w:rPr>
        <w:t>Вместе</w:t>
      </w:r>
      <w:r w:rsidRPr="00865973">
        <w:rPr>
          <w:rFonts w:eastAsia="MS Mincho"/>
        </w:rPr>
        <w:t xml:space="preserve"> </w:t>
      </w:r>
      <w:r w:rsidRPr="00865973">
        <w:rPr>
          <w:rFonts w:eastAsia="MS Mincho" w:hint="cs"/>
        </w:rPr>
        <w:t>с</w:t>
      </w:r>
      <w:r w:rsidRPr="00865973">
        <w:rPr>
          <w:rFonts w:eastAsia="MS Mincho"/>
        </w:rPr>
        <w:t xml:space="preserve"> </w:t>
      </w:r>
      <w:r w:rsidRPr="00865973">
        <w:rPr>
          <w:rFonts w:eastAsia="MS Mincho" w:hint="cs"/>
        </w:rPr>
        <w:t>банковской</w:t>
      </w:r>
      <w:r w:rsidRPr="00865973">
        <w:rPr>
          <w:rFonts w:eastAsia="MS Mincho"/>
        </w:rPr>
        <w:t xml:space="preserve"> </w:t>
      </w:r>
      <w:r w:rsidRPr="00865973">
        <w:rPr>
          <w:rFonts w:eastAsia="MS Mincho" w:hint="cs"/>
        </w:rPr>
        <w:t>гарантией</w:t>
      </w:r>
      <w:r w:rsidRPr="00865973">
        <w:rPr>
          <w:rFonts w:eastAsia="MS Mincho"/>
        </w:rPr>
        <w:t xml:space="preserve"> принципал </w:t>
      </w:r>
      <w:r w:rsidRPr="00865973">
        <w:rPr>
          <w:rFonts w:eastAsia="MS Mincho" w:hint="cs"/>
        </w:rPr>
        <w:t>представляет</w:t>
      </w:r>
      <w:r w:rsidRPr="00865973">
        <w:rPr>
          <w:rFonts w:eastAsia="MS Mincho"/>
        </w:rPr>
        <w:t xml:space="preserve"> бенефициару </w:t>
      </w:r>
      <w:r w:rsidRPr="00865973">
        <w:rPr>
          <w:rFonts w:eastAsia="MS Mincho" w:hint="cs"/>
        </w:rPr>
        <w:t>документы</w:t>
      </w:r>
      <w:r w:rsidRPr="00865973">
        <w:rPr>
          <w:rFonts w:eastAsia="MS Mincho"/>
        </w:rPr>
        <w:t xml:space="preserve">, </w:t>
      </w:r>
      <w:r w:rsidRPr="00865973">
        <w:rPr>
          <w:rFonts w:eastAsia="MS Mincho" w:hint="cs"/>
        </w:rPr>
        <w:t>подтверждающие</w:t>
      </w:r>
      <w:r w:rsidRPr="00865973">
        <w:rPr>
          <w:rFonts w:eastAsia="MS Mincho"/>
        </w:rPr>
        <w:t xml:space="preserve"> </w:t>
      </w:r>
      <w:r w:rsidRPr="00865973">
        <w:rPr>
          <w:rFonts w:eastAsia="MS Mincho" w:hint="cs"/>
        </w:rPr>
        <w:t>полномочия</w:t>
      </w:r>
      <w:r w:rsidRPr="00865973">
        <w:rPr>
          <w:rFonts w:eastAsia="MS Mincho"/>
        </w:rPr>
        <w:t xml:space="preserve"> </w:t>
      </w:r>
      <w:r w:rsidRPr="00865973">
        <w:rPr>
          <w:rFonts w:eastAsia="MS Mincho" w:hint="cs"/>
        </w:rPr>
        <w:t>лица</w:t>
      </w:r>
      <w:r w:rsidRPr="00865973">
        <w:rPr>
          <w:rFonts w:eastAsia="MS Mincho"/>
        </w:rPr>
        <w:t xml:space="preserve">, </w:t>
      </w:r>
      <w:r w:rsidRPr="00865973">
        <w:rPr>
          <w:rFonts w:eastAsia="MS Mincho" w:hint="cs"/>
        </w:rPr>
        <w:t>подписавшего</w:t>
      </w:r>
      <w:r w:rsidRPr="00865973">
        <w:rPr>
          <w:rFonts w:eastAsia="MS Mincho"/>
        </w:rPr>
        <w:t xml:space="preserve"> </w:t>
      </w:r>
      <w:r w:rsidRPr="00865973">
        <w:rPr>
          <w:rFonts w:eastAsia="MS Mincho" w:hint="cs"/>
        </w:rPr>
        <w:t>гарантию</w:t>
      </w:r>
      <w:r w:rsidRPr="00865973">
        <w:rPr>
          <w:rFonts w:eastAsia="MS Mincho"/>
        </w:rPr>
        <w:t xml:space="preserve"> </w:t>
      </w:r>
      <w:r w:rsidRPr="00865973">
        <w:rPr>
          <w:rFonts w:eastAsia="MS Mincho" w:hint="cs"/>
        </w:rPr>
        <w:t>от</w:t>
      </w:r>
      <w:r w:rsidRPr="00865973">
        <w:rPr>
          <w:rFonts w:eastAsia="MS Mincho"/>
        </w:rPr>
        <w:t xml:space="preserve"> </w:t>
      </w:r>
      <w:r w:rsidRPr="00865973">
        <w:rPr>
          <w:rFonts w:eastAsia="MS Mincho" w:hint="cs"/>
        </w:rPr>
        <w:t>имени</w:t>
      </w:r>
      <w:r w:rsidRPr="00865973">
        <w:rPr>
          <w:rFonts w:eastAsia="MS Mincho"/>
        </w:rPr>
        <w:t xml:space="preserve"> </w:t>
      </w:r>
      <w:r w:rsidRPr="00865973">
        <w:rPr>
          <w:rFonts w:eastAsia="MS Mincho" w:hint="cs"/>
        </w:rPr>
        <w:t>гаранта</w:t>
      </w:r>
      <w:r w:rsidRPr="00865973">
        <w:rPr>
          <w:rFonts w:eastAsia="MS Mincho"/>
        </w:rPr>
        <w:t xml:space="preserve">: </w:t>
      </w:r>
      <w:r w:rsidRPr="00865973">
        <w:rPr>
          <w:rFonts w:eastAsia="MS Mincho" w:hint="cs"/>
        </w:rPr>
        <w:t>доверенность</w:t>
      </w:r>
      <w:r w:rsidRPr="00865973">
        <w:rPr>
          <w:rFonts w:eastAsia="MS Mincho"/>
        </w:rPr>
        <w:t xml:space="preserve"> </w:t>
      </w:r>
      <w:r w:rsidRPr="00865973">
        <w:rPr>
          <w:rFonts w:eastAsia="MS Mincho" w:hint="cs"/>
        </w:rPr>
        <w:t>на</w:t>
      </w:r>
      <w:r w:rsidRPr="00865973">
        <w:rPr>
          <w:rFonts w:eastAsia="MS Mincho"/>
        </w:rPr>
        <w:t xml:space="preserve"> </w:t>
      </w:r>
      <w:r w:rsidRPr="00865973">
        <w:rPr>
          <w:rFonts w:eastAsia="MS Mincho" w:hint="cs"/>
        </w:rPr>
        <w:t>лицо</w:t>
      </w:r>
      <w:r w:rsidRPr="00865973">
        <w:rPr>
          <w:rFonts w:eastAsia="MS Mincho"/>
        </w:rPr>
        <w:t xml:space="preserve">, </w:t>
      </w:r>
      <w:r w:rsidRPr="00865973">
        <w:rPr>
          <w:rFonts w:eastAsia="MS Mincho" w:hint="cs"/>
        </w:rPr>
        <w:t>подписавшее</w:t>
      </w:r>
      <w:r w:rsidRPr="00865973">
        <w:rPr>
          <w:rFonts w:eastAsia="MS Mincho"/>
        </w:rPr>
        <w:t xml:space="preserve"> </w:t>
      </w:r>
      <w:r w:rsidRPr="00865973">
        <w:rPr>
          <w:rFonts w:eastAsia="MS Mincho" w:hint="cs"/>
        </w:rPr>
        <w:t>гарантию</w:t>
      </w:r>
      <w:r w:rsidRPr="00865973">
        <w:rPr>
          <w:rFonts w:eastAsia="MS Mincho"/>
        </w:rPr>
        <w:t xml:space="preserve">, </w:t>
      </w:r>
      <w:r w:rsidRPr="00865973">
        <w:rPr>
          <w:rFonts w:eastAsia="MS Mincho" w:hint="cs"/>
        </w:rPr>
        <w:t>а</w:t>
      </w:r>
      <w:r w:rsidRPr="00865973">
        <w:rPr>
          <w:rFonts w:eastAsia="MS Mincho"/>
        </w:rPr>
        <w:t xml:space="preserve"> </w:t>
      </w:r>
      <w:r w:rsidRPr="00865973">
        <w:rPr>
          <w:rFonts w:eastAsia="MS Mincho" w:hint="cs"/>
        </w:rPr>
        <w:t>также</w:t>
      </w:r>
      <w:r w:rsidRPr="00865973">
        <w:rPr>
          <w:rFonts w:eastAsia="MS Mincho"/>
        </w:rPr>
        <w:t xml:space="preserve"> </w:t>
      </w:r>
      <w:r w:rsidRPr="00865973">
        <w:rPr>
          <w:rFonts w:eastAsia="MS Mincho" w:hint="cs"/>
        </w:rPr>
        <w:t>приказ</w:t>
      </w:r>
      <w:r w:rsidRPr="00865973">
        <w:rPr>
          <w:rFonts w:eastAsia="MS Mincho"/>
        </w:rPr>
        <w:t xml:space="preserve"> </w:t>
      </w:r>
      <w:r w:rsidRPr="00865973">
        <w:rPr>
          <w:rFonts w:eastAsia="MS Mincho" w:hint="cs"/>
        </w:rPr>
        <w:t>или</w:t>
      </w:r>
      <w:r w:rsidRPr="00865973">
        <w:rPr>
          <w:rFonts w:eastAsia="MS Mincho"/>
        </w:rPr>
        <w:t xml:space="preserve"> </w:t>
      </w:r>
      <w:r w:rsidRPr="00865973">
        <w:rPr>
          <w:rFonts w:eastAsia="MS Mincho" w:hint="cs"/>
        </w:rPr>
        <w:t>решение</w:t>
      </w:r>
      <w:r w:rsidRPr="00865973">
        <w:rPr>
          <w:rFonts w:eastAsia="MS Mincho"/>
        </w:rPr>
        <w:t xml:space="preserve"> </w:t>
      </w:r>
      <w:r w:rsidRPr="00865973">
        <w:rPr>
          <w:rFonts w:eastAsia="MS Mincho" w:hint="cs"/>
        </w:rPr>
        <w:t>о</w:t>
      </w:r>
      <w:r w:rsidRPr="00865973">
        <w:rPr>
          <w:rFonts w:eastAsia="MS Mincho"/>
        </w:rPr>
        <w:t xml:space="preserve"> </w:t>
      </w:r>
      <w:r w:rsidRPr="00865973">
        <w:rPr>
          <w:rFonts w:eastAsia="MS Mincho" w:hint="cs"/>
        </w:rPr>
        <w:t>назначении</w:t>
      </w:r>
      <w:r w:rsidRPr="00865973">
        <w:rPr>
          <w:rFonts w:eastAsia="MS Mincho"/>
        </w:rPr>
        <w:t xml:space="preserve"> </w:t>
      </w:r>
      <w:r w:rsidRPr="00865973">
        <w:rPr>
          <w:rFonts w:eastAsia="MS Mincho" w:hint="cs"/>
        </w:rPr>
        <w:t>на</w:t>
      </w:r>
      <w:r w:rsidRPr="00865973">
        <w:rPr>
          <w:rFonts w:eastAsia="MS Mincho"/>
        </w:rPr>
        <w:t xml:space="preserve"> </w:t>
      </w:r>
      <w:r w:rsidRPr="00865973">
        <w:rPr>
          <w:rFonts w:eastAsia="MS Mincho" w:hint="cs"/>
        </w:rPr>
        <w:t>должность</w:t>
      </w:r>
      <w:r w:rsidRPr="00865973">
        <w:rPr>
          <w:rFonts w:eastAsia="MS Mincho"/>
        </w:rPr>
        <w:t xml:space="preserve"> </w:t>
      </w:r>
      <w:r w:rsidRPr="00865973">
        <w:rPr>
          <w:rFonts w:eastAsia="MS Mincho" w:hint="cs"/>
        </w:rPr>
        <w:t>лица</w:t>
      </w:r>
      <w:r w:rsidRPr="00865973">
        <w:rPr>
          <w:rFonts w:eastAsia="MS Mincho"/>
        </w:rPr>
        <w:t xml:space="preserve">, </w:t>
      </w:r>
      <w:r w:rsidRPr="00865973">
        <w:rPr>
          <w:rFonts w:eastAsia="MS Mincho" w:hint="cs"/>
        </w:rPr>
        <w:t>выдавшего</w:t>
      </w:r>
      <w:r w:rsidRPr="00865973">
        <w:rPr>
          <w:rFonts w:eastAsia="MS Mincho"/>
        </w:rPr>
        <w:t xml:space="preserve"> </w:t>
      </w:r>
      <w:r w:rsidRPr="00865973">
        <w:rPr>
          <w:rFonts w:eastAsia="MS Mincho" w:hint="cs"/>
        </w:rPr>
        <w:t>доверенность</w:t>
      </w:r>
      <w:r w:rsidRPr="00865973">
        <w:rPr>
          <w:rFonts w:eastAsia="MS Mincho"/>
        </w:rPr>
        <w:t xml:space="preserve">. </w:t>
      </w:r>
      <w:r w:rsidRPr="00865973">
        <w:rPr>
          <w:rFonts w:eastAsia="MS Mincho" w:hint="cs"/>
        </w:rPr>
        <w:t>Если</w:t>
      </w:r>
      <w:r w:rsidRPr="00865973">
        <w:rPr>
          <w:rFonts w:eastAsia="MS Mincho"/>
        </w:rPr>
        <w:t xml:space="preserve"> </w:t>
      </w:r>
      <w:r w:rsidRPr="00865973">
        <w:rPr>
          <w:rFonts w:eastAsia="MS Mincho" w:hint="cs"/>
        </w:rPr>
        <w:t>гарантия</w:t>
      </w:r>
      <w:r w:rsidRPr="00865973">
        <w:rPr>
          <w:rFonts w:eastAsia="MS Mincho"/>
        </w:rPr>
        <w:t xml:space="preserve"> </w:t>
      </w:r>
      <w:r w:rsidRPr="00865973">
        <w:rPr>
          <w:rFonts w:eastAsia="MS Mincho" w:hint="cs"/>
        </w:rPr>
        <w:t>подписана</w:t>
      </w:r>
      <w:r w:rsidRPr="00865973">
        <w:rPr>
          <w:rFonts w:eastAsia="MS Mincho"/>
        </w:rPr>
        <w:t xml:space="preserve"> </w:t>
      </w:r>
      <w:r w:rsidRPr="00865973">
        <w:rPr>
          <w:rFonts w:eastAsia="MS Mincho" w:hint="cs"/>
        </w:rPr>
        <w:t>от</w:t>
      </w:r>
      <w:r w:rsidRPr="00865973">
        <w:rPr>
          <w:rFonts w:eastAsia="MS Mincho"/>
        </w:rPr>
        <w:t xml:space="preserve"> </w:t>
      </w:r>
      <w:r w:rsidRPr="00865973">
        <w:rPr>
          <w:rFonts w:eastAsia="MS Mincho" w:hint="cs"/>
        </w:rPr>
        <w:t>имени</w:t>
      </w:r>
      <w:r w:rsidRPr="00865973">
        <w:rPr>
          <w:rFonts w:eastAsia="MS Mincho"/>
        </w:rPr>
        <w:t xml:space="preserve"> </w:t>
      </w:r>
      <w:r w:rsidRPr="00865973">
        <w:rPr>
          <w:rFonts w:eastAsia="MS Mincho" w:hint="cs"/>
        </w:rPr>
        <w:t>гаранта</w:t>
      </w:r>
      <w:r w:rsidRPr="00865973">
        <w:rPr>
          <w:rFonts w:eastAsia="MS Mincho"/>
        </w:rPr>
        <w:t xml:space="preserve"> </w:t>
      </w:r>
      <w:r w:rsidRPr="00865973">
        <w:rPr>
          <w:rFonts w:eastAsia="MS Mincho" w:hint="cs"/>
        </w:rPr>
        <w:t>лицом</w:t>
      </w:r>
      <w:r w:rsidRPr="00865973">
        <w:rPr>
          <w:rFonts w:eastAsia="MS Mincho"/>
        </w:rPr>
        <w:t xml:space="preserve">, </w:t>
      </w:r>
      <w:r w:rsidRPr="00865973">
        <w:rPr>
          <w:rFonts w:eastAsia="MS Mincho" w:hint="cs"/>
        </w:rPr>
        <w:t>действующим</w:t>
      </w:r>
      <w:r w:rsidRPr="00865973">
        <w:rPr>
          <w:rFonts w:eastAsia="MS Mincho"/>
        </w:rPr>
        <w:t xml:space="preserve"> </w:t>
      </w:r>
      <w:r w:rsidRPr="00865973">
        <w:rPr>
          <w:rFonts w:eastAsia="MS Mincho" w:hint="cs"/>
        </w:rPr>
        <w:t>на</w:t>
      </w:r>
      <w:r w:rsidRPr="00865973">
        <w:rPr>
          <w:rFonts w:eastAsia="MS Mincho"/>
        </w:rPr>
        <w:t xml:space="preserve"> </w:t>
      </w:r>
      <w:r w:rsidRPr="00865973">
        <w:rPr>
          <w:rFonts w:eastAsia="MS Mincho" w:hint="cs"/>
        </w:rPr>
        <w:t>основании</w:t>
      </w:r>
      <w:r w:rsidRPr="00865973">
        <w:rPr>
          <w:rFonts w:eastAsia="MS Mincho"/>
        </w:rPr>
        <w:t xml:space="preserve"> </w:t>
      </w:r>
      <w:r w:rsidRPr="00865973">
        <w:rPr>
          <w:rFonts w:eastAsia="MS Mincho" w:hint="cs"/>
        </w:rPr>
        <w:t>устава</w:t>
      </w:r>
      <w:r w:rsidRPr="00865973">
        <w:rPr>
          <w:rFonts w:eastAsia="MS Mincho"/>
        </w:rPr>
        <w:t xml:space="preserve"> (</w:t>
      </w:r>
      <w:r w:rsidRPr="00865973">
        <w:rPr>
          <w:rFonts w:eastAsia="MS Mincho" w:hint="cs"/>
        </w:rPr>
        <w:t>учредительных</w:t>
      </w:r>
      <w:r w:rsidRPr="00865973">
        <w:rPr>
          <w:rFonts w:eastAsia="MS Mincho"/>
        </w:rPr>
        <w:t xml:space="preserve"> </w:t>
      </w:r>
      <w:r w:rsidRPr="00865973">
        <w:rPr>
          <w:rFonts w:eastAsia="MS Mincho" w:hint="cs"/>
        </w:rPr>
        <w:t>документов</w:t>
      </w:r>
      <w:r w:rsidRPr="00865973">
        <w:rPr>
          <w:rFonts w:eastAsia="MS Mincho"/>
        </w:rPr>
        <w:t xml:space="preserve">), </w:t>
      </w:r>
      <w:r w:rsidRPr="00865973">
        <w:rPr>
          <w:rFonts w:eastAsia="MS Mincho" w:hint="cs"/>
        </w:rPr>
        <w:t>должны</w:t>
      </w:r>
      <w:r w:rsidRPr="00865973">
        <w:rPr>
          <w:rFonts w:eastAsia="MS Mincho"/>
        </w:rPr>
        <w:t xml:space="preserve"> </w:t>
      </w:r>
      <w:r w:rsidRPr="00865973">
        <w:rPr>
          <w:rFonts w:eastAsia="MS Mincho" w:hint="cs"/>
        </w:rPr>
        <w:t>быть</w:t>
      </w:r>
      <w:r w:rsidRPr="00865973">
        <w:rPr>
          <w:rFonts w:eastAsia="MS Mincho"/>
        </w:rPr>
        <w:t xml:space="preserve"> </w:t>
      </w:r>
      <w:r w:rsidRPr="00865973">
        <w:rPr>
          <w:rFonts w:eastAsia="MS Mincho" w:hint="cs"/>
        </w:rPr>
        <w:t>представлены</w:t>
      </w:r>
      <w:r w:rsidRPr="00865973">
        <w:rPr>
          <w:rFonts w:eastAsia="MS Mincho"/>
        </w:rPr>
        <w:t xml:space="preserve"> </w:t>
      </w:r>
      <w:r w:rsidRPr="00865973">
        <w:rPr>
          <w:rFonts w:eastAsia="MS Mincho" w:hint="cs"/>
        </w:rPr>
        <w:t>решение</w:t>
      </w:r>
      <w:r w:rsidRPr="00865973">
        <w:rPr>
          <w:rFonts w:eastAsia="MS Mincho"/>
        </w:rPr>
        <w:t xml:space="preserve"> </w:t>
      </w:r>
      <w:r w:rsidRPr="00865973">
        <w:rPr>
          <w:rFonts w:eastAsia="MS Mincho" w:hint="cs"/>
        </w:rPr>
        <w:t>о</w:t>
      </w:r>
      <w:r w:rsidRPr="00865973">
        <w:rPr>
          <w:rFonts w:eastAsia="MS Mincho"/>
        </w:rPr>
        <w:t xml:space="preserve"> </w:t>
      </w:r>
      <w:r w:rsidRPr="00865973">
        <w:rPr>
          <w:rFonts w:eastAsia="MS Mincho" w:hint="cs"/>
        </w:rPr>
        <w:t>назначении</w:t>
      </w:r>
      <w:r w:rsidRPr="00865973">
        <w:rPr>
          <w:rFonts w:eastAsia="MS Mincho"/>
        </w:rPr>
        <w:t xml:space="preserve"> </w:t>
      </w:r>
      <w:r w:rsidRPr="00865973">
        <w:rPr>
          <w:rFonts w:eastAsia="MS Mincho" w:hint="cs"/>
        </w:rPr>
        <w:t>лица</w:t>
      </w:r>
      <w:r w:rsidRPr="00865973">
        <w:rPr>
          <w:rFonts w:eastAsia="MS Mincho"/>
        </w:rPr>
        <w:t xml:space="preserve"> </w:t>
      </w:r>
      <w:r w:rsidRPr="00865973">
        <w:rPr>
          <w:rFonts w:eastAsia="MS Mincho" w:hint="cs"/>
        </w:rPr>
        <w:t>на</w:t>
      </w:r>
      <w:r w:rsidRPr="00865973">
        <w:rPr>
          <w:rFonts w:eastAsia="MS Mincho"/>
        </w:rPr>
        <w:t xml:space="preserve"> </w:t>
      </w:r>
      <w:r w:rsidRPr="00865973">
        <w:rPr>
          <w:rFonts w:eastAsia="MS Mincho" w:hint="cs"/>
        </w:rPr>
        <w:t>должность</w:t>
      </w:r>
      <w:r w:rsidRPr="00865973">
        <w:rPr>
          <w:rFonts w:eastAsia="MS Mincho"/>
        </w:rPr>
        <w:t xml:space="preserve"> </w:t>
      </w:r>
      <w:r w:rsidRPr="00865973">
        <w:rPr>
          <w:rFonts w:eastAsia="MS Mincho" w:hint="cs"/>
        </w:rPr>
        <w:t>или</w:t>
      </w:r>
      <w:r w:rsidRPr="00865973">
        <w:rPr>
          <w:rFonts w:eastAsia="MS Mincho"/>
        </w:rPr>
        <w:t xml:space="preserve"> </w:t>
      </w:r>
      <w:r w:rsidRPr="00865973">
        <w:rPr>
          <w:rFonts w:eastAsia="MS Mincho" w:hint="cs"/>
        </w:rPr>
        <w:t>приказ</w:t>
      </w:r>
      <w:r w:rsidRPr="00865973">
        <w:rPr>
          <w:rFonts w:eastAsia="MS Mincho"/>
        </w:rPr>
        <w:t xml:space="preserve"> </w:t>
      </w:r>
      <w:r w:rsidRPr="00865973">
        <w:rPr>
          <w:rFonts w:eastAsia="MS Mincho" w:hint="cs"/>
        </w:rPr>
        <w:t>о</w:t>
      </w:r>
      <w:r w:rsidRPr="00865973">
        <w:rPr>
          <w:rFonts w:eastAsia="MS Mincho"/>
        </w:rPr>
        <w:t xml:space="preserve"> </w:t>
      </w:r>
      <w:r w:rsidRPr="00865973">
        <w:rPr>
          <w:rFonts w:eastAsia="MS Mincho" w:hint="cs"/>
        </w:rPr>
        <w:t>назначении</w:t>
      </w:r>
      <w:r w:rsidRPr="00865973">
        <w:rPr>
          <w:rFonts w:eastAsia="MS Mincho"/>
        </w:rPr>
        <w:t xml:space="preserve"> </w:t>
      </w:r>
      <w:r w:rsidRPr="00865973">
        <w:rPr>
          <w:rFonts w:eastAsia="MS Mincho" w:hint="cs"/>
        </w:rPr>
        <w:t>на</w:t>
      </w:r>
      <w:r w:rsidRPr="00865973">
        <w:rPr>
          <w:rFonts w:eastAsia="MS Mincho"/>
        </w:rPr>
        <w:t xml:space="preserve"> </w:t>
      </w:r>
      <w:r w:rsidRPr="00865973">
        <w:rPr>
          <w:rFonts w:eastAsia="MS Mincho" w:hint="cs"/>
        </w:rPr>
        <w:t>должность</w:t>
      </w:r>
      <w:r w:rsidRPr="00865973">
        <w:rPr>
          <w:rFonts w:eastAsia="MS Mincho"/>
        </w:rPr>
        <w:t>.</w:t>
      </w:r>
    </w:p>
    <w:p w:rsidR="008B1260" w:rsidRPr="005E043C" w:rsidRDefault="0068043E" w:rsidP="00495C66">
      <w:pPr>
        <w:numPr>
          <w:ilvl w:val="0"/>
          <w:numId w:val="42"/>
        </w:numPr>
        <w:suppressAutoHyphens w:val="0"/>
        <w:ind w:left="0" w:firstLine="709"/>
        <w:jc w:val="both"/>
      </w:pPr>
      <w:r w:rsidRPr="008C36CE">
        <w:rPr>
          <w:rFonts w:eastAsia="MS Mincho" w:hint="cs"/>
        </w:rPr>
        <w:t>Банковская</w:t>
      </w:r>
      <w:r w:rsidRPr="008C36CE">
        <w:rPr>
          <w:rFonts w:eastAsia="MS Mincho"/>
        </w:rPr>
        <w:t xml:space="preserve"> </w:t>
      </w:r>
      <w:r w:rsidRPr="008C36CE">
        <w:rPr>
          <w:rFonts w:eastAsia="MS Mincho" w:hint="cs"/>
        </w:rPr>
        <w:t>гарантия</w:t>
      </w:r>
      <w:r w:rsidRPr="008C36CE">
        <w:rPr>
          <w:rFonts w:eastAsia="MS Mincho"/>
        </w:rPr>
        <w:t xml:space="preserve"> </w:t>
      </w:r>
      <w:r w:rsidRPr="008C36CE">
        <w:rPr>
          <w:rFonts w:eastAsia="MS Mincho" w:hint="cs"/>
        </w:rPr>
        <w:t>должна</w:t>
      </w:r>
      <w:r w:rsidRPr="008C36CE">
        <w:rPr>
          <w:rFonts w:eastAsia="MS Mincho"/>
        </w:rPr>
        <w:t xml:space="preserve"> </w:t>
      </w:r>
      <w:r w:rsidRPr="008C36CE">
        <w:rPr>
          <w:rFonts w:eastAsia="MS Mincho" w:hint="cs"/>
        </w:rPr>
        <w:t>быть</w:t>
      </w:r>
      <w:r w:rsidRPr="008C36CE">
        <w:rPr>
          <w:rFonts w:eastAsia="MS Mincho"/>
        </w:rPr>
        <w:t xml:space="preserve"> </w:t>
      </w:r>
      <w:r w:rsidRPr="008C36CE">
        <w:rPr>
          <w:rFonts w:eastAsia="MS Mincho" w:hint="cs"/>
        </w:rPr>
        <w:t>безусловной</w:t>
      </w:r>
      <w:r w:rsidRPr="008C36CE">
        <w:rPr>
          <w:rFonts w:eastAsia="MS Mincho"/>
        </w:rPr>
        <w:t xml:space="preserve"> </w:t>
      </w:r>
      <w:r w:rsidRPr="008C36CE">
        <w:rPr>
          <w:rFonts w:eastAsia="MS Mincho" w:hint="cs"/>
        </w:rPr>
        <w:t>и</w:t>
      </w:r>
      <w:r w:rsidRPr="008C36CE">
        <w:rPr>
          <w:rFonts w:eastAsia="MS Mincho"/>
        </w:rPr>
        <w:t xml:space="preserve"> </w:t>
      </w:r>
      <w:r w:rsidRPr="008C36CE">
        <w:rPr>
          <w:rFonts w:eastAsia="MS Mincho" w:hint="cs"/>
        </w:rPr>
        <w:t>безотзывной</w:t>
      </w:r>
      <w:r w:rsidRPr="008C36CE">
        <w:rPr>
          <w:rFonts w:eastAsia="MS Mincho"/>
        </w:rPr>
        <w:t xml:space="preserve"> (</w:t>
      </w:r>
      <w:r w:rsidRPr="008C36CE">
        <w:rPr>
          <w:rFonts w:eastAsia="MS Mincho" w:hint="cs"/>
        </w:rPr>
        <w:t>гарантия</w:t>
      </w:r>
      <w:r w:rsidRPr="008C36CE">
        <w:rPr>
          <w:rFonts w:eastAsia="MS Mincho"/>
        </w:rPr>
        <w:t xml:space="preserve"> </w:t>
      </w:r>
      <w:r w:rsidRPr="008C36CE">
        <w:rPr>
          <w:rFonts w:eastAsia="MS Mincho" w:hint="cs"/>
        </w:rPr>
        <w:t>не</w:t>
      </w:r>
      <w:r w:rsidRPr="008C36CE">
        <w:rPr>
          <w:rFonts w:eastAsia="MS Mincho"/>
        </w:rPr>
        <w:t xml:space="preserve"> </w:t>
      </w:r>
      <w:r w:rsidRPr="008C36CE">
        <w:rPr>
          <w:rFonts w:eastAsia="MS Mincho" w:hint="cs"/>
        </w:rPr>
        <w:t>может</w:t>
      </w:r>
      <w:r w:rsidRPr="008C36CE">
        <w:rPr>
          <w:rFonts w:eastAsia="MS Mincho"/>
        </w:rPr>
        <w:t xml:space="preserve"> </w:t>
      </w:r>
      <w:r w:rsidRPr="008C36CE">
        <w:rPr>
          <w:rFonts w:eastAsia="MS Mincho" w:hint="cs"/>
        </w:rPr>
        <w:t>быть</w:t>
      </w:r>
      <w:r w:rsidRPr="008C36CE">
        <w:rPr>
          <w:rFonts w:eastAsia="MS Mincho"/>
        </w:rPr>
        <w:t xml:space="preserve"> </w:t>
      </w:r>
      <w:r w:rsidRPr="008C36CE">
        <w:rPr>
          <w:rFonts w:eastAsia="MS Mincho" w:hint="cs"/>
        </w:rPr>
        <w:t>отозвана</w:t>
      </w:r>
      <w:r w:rsidRPr="008C36CE">
        <w:rPr>
          <w:rFonts w:eastAsia="MS Mincho"/>
        </w:rPr>
        <w:t xml:space="preserve"> </w:t>
      </w:r>
      <w:r w:rsidRPr="008C36CE">
        <w:rPr>
          <w:rFonts w:eastAsia="MS Mincho" w:hint="cs"/>
        </w:rPr>
        <w:t>или</w:t>
      </w:r>
      <w:r w:rsidRPr="008C36CE">
        <w:rPr>
          <w:rFonts w:eastAsia="MS Mincho"/>
        </w:rPr>
        <w:t xml:space="preserve"> </w:t>
      </w:r>
      <w:r w:rsidRPr="008C36CE">
        <w:rPr>
          <w:rFonts w:eastAsia="MS Mincho" w:hint="cs"/>
        </w:rPr>
        <w:t>изменена</w:t>
      </w:r>
      <w:r w:rsidRPr="008C36CE">
        <w:rPr>
          <w:rFonts w:eastAsia="MS Mincho"/>
        </w:rPr>
        <w:t xml:space="preserve"> </w:t>
      </w:r>
      <w:r w:rsidRPr="008C36CE">
        <w:rPr>
          <w:rFonts w:eastAsia="MS Mincho" w:hint="cs"/>
        </w:rPr>
        <w:t>гарантом</w:t>
      </w:r>
      <w:r w:rsidRPr="008C36CE">
        <w:rPr>
          <w:rFonts w:eastAsia="MS Mincho"/>
        </w:rPr>
        <w:t xml:space="preserve"> </w:t>
      </w:r>
      <w:r w:rsidRPr="008C36CE">
        <w:rPr>
          <w:rFonts w:eastAsia="MS Mincho" w:hint="cs"/>
        </w:rPr>
        <w:t>в</w:t>
      </w:r>
      <w:r w:rsidRPr="008C36CE">
        <w:rPr>
          <w:rFonts w:eastAsia="MS Mincho"/>
        </w:rPr>
        <w:t xml:space="preserve"> </w:t>
      </w:r>
      <w:r w:rsidRPr="008C36CE">
        <w:rPr>
          <w:rFonts w:eastAsia="MS Mincho" w:hint="cs"/>
        </w:rPr>
        <w:t>одностороннем</w:t>
      </w:r>
      <w:r w:rsidRPr="008C36CE">
        <w:rPr>
          <w:rFonts w:eastAsia="MS Mincho"/>
        </w:rPr>
        <w:t xml:space="preserve"> </w:t>
      </w:r>
      <w:r w:rsidRPr="008C36CE">
        <w:rPr>
          <w:rFonts w:eastAsia="MS Mincho" w:hint="cs"/>
        </w:rPr>
        <w:t>порядке</w:t>
      </w:r>
      <w:r w:rsidRPr="008C36CE">
        <w:rPr>
          <w:rFonts w:eastAsia="MS Mincho"/>
        </w:rPr>
        <w:t>).</w:t>
      </w:r>
    </w:p>
    <w:sectPr w:rsidR="008B1260" w:rsidRPr="005E043C"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188" w:rsidRDefault="00967188">
      <w:r>
        <w:separator/>
      </w:r>
    </w:p>
  </w:endnote>
  <w:endnote w:type="continuationSeparator" w:id="0">
    <w:p w:rsidR="00967188" w:rsidRDefault="00967188">
      <w:r>
        <w:continuationSeparator/>
      </w:r>
    </w:p>
  </w:endnote>
  <w:endnote w:type="continuationNotice" w:id="1">
    <w:p w:rsidR="00967188" w:rsidRDefault="0096718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возврат">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F52FC5" w:rsidP="00BF6892">
    <w:pPr>
      <w:pStyle w:val="aff0"/>
      <w:framePr w:wrap="around" w:vAnchor="text" w:hAnchor="margin" w:xAlign="right" w:y="1"/>
      <w:rPr>
        <w:rStyle w:val="a5"/>
      </w:rPr>
    </w:pPr>
    <w:r>
      <w:rPr>
        <w:rStyle w:val="a5"/>
      </w:rPr>
      <w:fldChar w:fldCharType="begin"/>
    </w:r>
    <w:r w:rsidR="0081439E">
      <w:rPr>
        <w:rStyle w:val="a5"/>
      </w:rPr>
      <w:instrText xml:space="preserve">PAGE  </w:instrText>
    </w:r>
    <w:r>
      <w:rPr>
        <w:rStyle w:val="a5"/>
      </w:rPr>
      <w:fldChar w:fldCharType="separate"/>
    </w:r>
    <w:r w:rsidR="0081439E">
      <w:rPr>
        <w:rStyle w:val="a5"/>
        <w:noProof/>
      </w:rPr>
      <w:t>28</w:t>
    </w:r>
    <w:r>
      <w:rPr>
        <w:rStyle w:val="a5"/>
      </w:rPr>
      <w:fldChar w:fldCharType="end"/>
    </w:r>
  </w:p>
  <w:p w:rsidR="0081439E" w:rsidRDefault="0081439E" w:rsidP="00BF6892">
    <w:pPr>
      <w:pStyle w:val="af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F52FC5" w:rsidP="00BF6892">
    <w:pPr>
      <w:pStyle w:val="aff0"/>
      <w:framePr w:wrap="around" w:vAnchor="text" w:hAnchor="margin" w:xAlign="right" w:y="1"/>
      <w:rPr>
        <w:rStyle w:val="a5"/>
      </w:rPr>
    </w:pPr>
    <w:r>
      <w:rPr>
        <w:rStyle w:val="a5"/>
      </w:rPr>
      <w:fldChar w:fldCharType="begin"/>
    </w:r>
    <w:r w:rsidR="0081439E">
      <w:rPr>
        <w:rStyle w:val="a5"/>
      </w:rPr>
      <w:instrText xml:space="preserve">PAGE  </w:instrText>
    </w:r>
    <w:r>
      <w:rPr>
        <w:rStyle w:val="a5"/>
      </w:rPr>
      <w:fldChar w:fldCharType="separate"/>
    </w:r>
    <w:r w:rsidR="0081439E">
      <w:rPr>
        <w:rStyle w:val="a5"/>
        <w:noProof/>
      </w:rPr>
      <w:t>28</w:t>
    </w:r>
    <w:r>
      <w:rPr>
        <w:rStyle w:val="a5"/>
      </w:rPr>
      <w:fldChar w:fldCharType="end"/>
    </w:r>
  </w:p>
  <w:p w:rsidR="0081439E" w:rsidRDefault="0081439E" w:rsidP="00BF6892">
    <w:pPr>
      <w:pStyle w:val="af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81439E">
    <w:pPr>
      <w:pStyle w:val="aff0"/>
      <w:jc w:val="center"/>
    </w:pPr>
  </w:p>
  <w:p w:rsidR="0081439E" w:rsidRDefault="0081439E" w:rsidP="00BF6892">
    <w:pPr>
      <w:pStyle w:val="af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81439E">
    <w:pPr>
      <w:pStyle w:val="af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F52FC5" w:rsidP="00BF6892">
    <w:pPr>
      <w:pStyle w:val="aff0"/>
      <w:framePr w:wrap="around" w:vAnchor="text" w:hAnchor="margin" w:xAlign="right" w:y="1"/>
      <w:rPr>
        <w:rStyle w:val="a5"/>
      </w:rPr>
    </w:pPr>
    <w:r>
      <w:rPr>
        <w:rStyle w:val="a5"/>
      </w:rPr>
      <w:fldChar w:fldCharType="begin"/>
    </w:r>
    <w:r w:rsidR="0081439E">
      <w:rPr>
        <w:rStyle w:val="a5"/>
      </w:rPr>
      <w:instrText xml:space="preserve">PAGE  </w:instrText>
    </w:r>
    <w:r>
      <w:rPr>
        <w:rStyle w:val="a5"/>
      </w:rPr>
      <w:fldChar w:fldCharType="separate"/>
    </w:r>
    <w:r w:rsidR="0081439E">
      <w:rPr>
        <w:rStyle w:val="a5"/>
        <w:noProof/>
      </w:rPr>
      <w:t>28</w:t>
    </w:r>
    <w:r>
      <w:rPr>
        <w:rStyle w:val="a5"/>
      </w:rPr>
      <w:fldChar w:fldCharType="end"/>
    </w:r>
  </w:p>
  <w:p w:rsidR="0081439E" w:rsidRDefault="0081439E" w:rsidP="00BF6892">
    <w:pPr>
      <w:pStyle w:val="aff0"/>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Pr="00172F35" w:rsidRDefault="0081439E" w:rsidP="00172F35">
    <w:pPr>
      <w:pStyle w:val="af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81439E">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188" w:rsidRDefault="00967188">
      <w:r>
        <w:separator/>
      </w:r>
    </w:p>
  </w:footnote>
  <w:footnote w:type="continuationSeparator" w:id="0">
    <w:p w:rsidR="00967188" w:rsidRDefault="00967188">
      <w:r>
        <w:continuationSeparator/>
      </w:r>
    </w:p>
  </w:footnote>
  <w:footnote w:type="continuationNotice" w:id="1">
    <w:p w:rsidR="00967188" w:rsidRDefault="00967188"/>
  </w:footnote>
  <w:footnote w:id="2">
    <w:p w:rsidR="0081439E" w:rsidRPr="00E5181D" w:rsidRDefault="0081439E" w:rsidP="008F77CD">
      <w:pPr>
        <w:widowControl w:val="0"/>
        <w:shd w:val="clear" w:color="auto" w:fill="FFFFFF"/>
        <w:tabs>
          <w:tab w:val="left" w:pos="709"/>
        </w:tabs>
        <w:suppressAutoHyphens w:val="0"/>
        <w:autoSpaceDE w:val="0"/>
        <w:autoSpaceDN w:val="0"/>
        <w:adjustRightInd w:val="0"/>
        <w:jc w:val="both"/>
      </w:pPr>
      <w:r>
        <w:rPr>
          <w:rStyle w:val="af9"/>
          <w:sz w:val="20"/>
          <w:szCs w:val="20"/>
        </w:rPr>
        <w:footnoteRef/>
      </w:r>
      <w:r>
        <w:rPr>
          <w:sz w:val="20"/>
          <w:szCs w:val="20"/>
        </w:rPr>
        <w:t xml:space="preserve"> «Специальный пошив» включает в себя размерный ряд, выходящий за типовые размеры и рост, которые являются стандартными для данного наиме</w:t>
      </w:r>
      <w:r>
        <w:rPr>
          <w:spacing w:val="2"/>
          <w:sz w:val="20"/>
          <w:szCs w:val="20"/>
        </w:rPr>
        <w:t>нования Товара и указаны в Приложении № 3 к проекту договора (приложение № 5 к документации о закупке).</w:t>
      </w:r>
    </w:p>
  </w:footnote>
  <w:footnote w:id="3">
    <w:p w:rsidR="0081439E" w:rsidRDefault="0081439E" w:rsidP="008F77CD">
      <w:pPr>
        <w:pStyle w:val="aff1"/>
        <w:jc w:val="both"/>
      </w:pPr>
      <w:r>
        <w:rPr>
          <w:rStyle w:val="af9"/>
        </w:rPr>
        <w:footnoteRef/>
      </w:r>
      <w:r>
        <w:t xml:space="preserve"> </w:t>
      </w:r>
      <w:proofErr w:type="gramStart"/>
      <w:r>
        <w:t xml:space="preserve">Покупатель оставляет за собой право в течение срока действия договора произвести смену корпоративных цветов, эскизы логотипов, при этом цена Товара должна оставаться неизменной от предложенной Победителем Открытого конкурса. </w:t>
      </w:r>
      <w:proofErr w:type="gramEnd"/>
    </w:p>
  </w:footnote>
  <w:footnote w:id="4">
    <w:p w:rsidR="0081439E" w:rsidRDefault="0081439E" w:rsidP="008F77CD">
      <w:pPr>
        <w:pStyle w:val="aff1"/>
        <w:jc w:val="both"/>
      </w:pPr>
      <w:r>
        <w:rPr>
          <w:rStyle w:val="af9"/>
        </w:rPr>
        <w:footnoteRef/>
      </w:r>
      <w:r>
        <w:t xml:space="preserve"> На этапе рассмотрения заявок </w:t>
      </w:r>
      <w:proofErr w:type="spellStart"/>
      <w:r>
        <w:t>комиссионно</w:t>
      </w:r>
      <w:proofErr w:type="spellEnd"/>
      <w:r>
        <w:t xml:space="preserve"> производится проверка натурных образцов на соответствие Товара (его характеристик, цветов) требованиям настоящего Технического задания. После подведения итогов Открытого конкурса предусмотрен возврат натурных образцов Товара претендентам на условиях </w:t>
      </w:r>
      <w:proofErr w:type="spellStart"/>
      <w:r>
        <w:t>самовывоза</w:t>
      </w:r>
      <w:proofErr w:type="spellEnd"/>
      <w:r>
        <w:t xml:space="preserve"> претендентом. </w:t>
      </w:r>
    </w:p>
  </w:footnote>
  <w:footnote w:id="5">
    <w:p w:rsidR="0081439E" w:rsidRDefault="0081439E" w:rsidP="008F77CD">
      <w:pPr>
        <w:pStyle w:val="aff1"/>
        <w:jc w:val="both"/>
      </w:pPr>
      <w:r>
        <w:rPr>
          <w:rStyle w:val="af9"/>
        </w:rPr>
        <w:footnoteRef/>
      </w:r>
      <w:r>
        <w:t xml:space="preserve"> Прием/возврат Заказчиком натурных образцов оформляется подписанием сторонами акта приема-передачи.</w:t>
      </w:r>
    </w:p>
  </w:footnote>
  <w:footnote w:id="6">
    <w:p w:rsidR="0081439E" w:rsidRDefault="0081439E" w:rsidP="008F77CD">
      <w:pPr>
        <w:pStyle w:val="aff1"/>
      </w:pPr>
      <w:r>
        <w:rPr>
          <w:rStyle w:val="af9"/>
        </w:rPr>
        <w:footnoteRef/>
      </w:r>
      <w:r>
        <w:t xml:space="preserve"> В ПАО «</w:t>
      </w:r>
      <w:proofErr w:type="spellStart"/>
      <w:r>
        <w:t>ТрансКонтейнер</w:t>
      </w:r>
      <w:proofErr w:type="spellEnd"/>
      <w:r>
        <w:t xml:space="preserve">» используется система ЭДО </w:t>
      </w:r>
      <w:proofErr w:type="spellStart"/>
      <w:r>
        <w:t>Контур</w:t>
      </w:r>
      <w:proofErr w:type="gramStart"/>
      <w:r>
        <w:t>.Д</w:t>
      </w:r>
      <w:proofErr w:type="gramEnd"/>
      <w:r>
        <w:t>иадок</w:t>
      </w:r>
      <w:proofErr w:type="spellEnd"/>
      <w:r>
        <w:t>.</w:t>
      </w:r>
    </w:p>
  </w:footnote>
  <w:footnote w:id="7">
    <w:p w:rsidR="0081439E" w:rsidRPr="006E559D" w:rsidRDefault="0081439E">
      <w:pPr>
        <w:pStyle w:val="aff1"/>
        <w:rPr>
          <w:sz w:val="18"/>
          <w:szCs w:val="18"/>
        </w:rPr>
      </w:pPr>
      <w:r>
        <w:rPr>
          <w:rStyle w:val="af9"/>
        </w:rPr>
        <w:footnoteRef/>
      </w:r>
      <w:r>
        <w:t xml:space="preserve"> </w:t>
      </w:r>
      <w:r>
        <w:rPr>
          <w:sz w:val="18"/>
          <w:szCs w:val="18"/>
        </w:rPr>
        <w:t xml:space="preserve">Не должны превышать предельные расценки, </w:t>
      </w:r>
      <w:proofErr w:type="gramStart"/>
      <w:r>
        <w:rPr>
          <w:sz w:val="18"/>
          <w:szCs w:val="18"/>
        </w:rPr>
        <w:t>установленных</w:t>
      </w:r>
      <w:proofErr w:type="gramEnd"/>
      <w:r>
        <w:rPr>
          <w:sz w:val="18"/>
          <w:szCs w:val="18"/>
        </w:rPr>
        <w:t xml:space="preserve"> в пункте 4.8. раздела 4 «Техническое задание» документации о закупке</w:t>
      </w:r>
    </w:p>
  </w:footnote>
  <w:footnote w:id="8">
    <w:p w:rsidR="0081439E" w:rsidRPr="006E559D" w:rsidRDefault="0081439E" w:rsidP="008F77CD">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(пункт 4.8 раздел 4 «Техническое задание» документации о закупке).</w:t>
      </w:r>
    </w:p>
  </w:footnote>
  <w:footnote w:id="9">
    <w:p w:rsidR="0081439E" w:rsidRPr="005066AC" w:rsidRDefault="0081439E" w:rsidP="008F77CD">
      <w:pPr>
        <w:pStyle w:val="ConsNonformat"/>
        <w:tabs>
          <w:tab w:val="num" w:pos="0"/>
          <w:tab w:val="left" w:pos="9637"/>
        </w:tabs>
        <w:jc w:val="both"/>
        <w:rPr>
          <w:sz w:val="16"/>
          <w:szCs w:val="16"/>
        </w:rPr>
      </w:pPr>
      <w:r>
        <w:rPr>
          <w:rStyle w:val="af9"/>
        </w:rPr>
        <w:footnoteRef/>
      </w:r>
      <w:r>
        <w:t xml:space="preserve"> </w:t>
      </w:r>
      <w:r>
        <w:rPr>
          <w:sz w:val="16"/>
          <w:szCs w:val="16"/>
        </w:rPr>
        <w:t xml:space="preserve">Претендент указывает наименование модели и производителя Товара, предполагаемого к поставке Заказчику. </w:t>
      </w:r>
      <w:r>
        <w:rPr>
          <w:snapToGrid w:val="0"/>
          <w:sz w:val="16"/>
          <w:szCs w:val="16"/>
        </w:rPr>
        <w:t>Поставщик в процессе исполнения договора вправе предложить Заказчику к поставке эквивалент Товара, аналогичный по характеристикам Товару, предложенному в настоящем финансово-коммерческом предложении, или лучше. Стоимость эквивалентного Товара не должна превышать цену, указанную в пункте 4.8 раздела 4 «Техническое задание» документации о закупке.</w:t>
      </w:r>
    </w:p>
  </w:footnote>
  <w:footnote w:id="10">
    <w:p w:rsidR="0081439E" w:rsidRDefault="0081439E" w:rsidP="008F77CD">
      <w:pPr>
        <w:pStyle w:val="aff1"/>
        <w:jc w:val="both"/>
      </w:pPr>
      <w:r>
        <w:rPr>
          <w:rStyle w:val="af9"/>
          <w:sz w:val="16"/>
          <w:szCs w:val="16"/>
        </w:rPr>
        <w:footnoteRef/>
      </w:r>
      <w:r>
        <w:rPr>
          <w:sz w:val="16"/>
          <w:szCs w:val="16"/>
        </w:rPr>
        <w:t xml:space="preserve"> Технические характеристики предлагаемого эквивалентного товара, выраженные в числовых значениях, могут </w:t>
      </w:r>
      <w:proofErr w:type="spellStart"/>
      <w:r>
        <w:rPr>
          <w:sz w:val="16"/>
          <w:szCs w:val="16"/>
        </w:rPr>
        <w:t>отдичаться</w:t>
      </w:r>
      <w:proofErr w:type="spellEnd"/>
      <w:r>
        <w:rPr>
          <w:sz w:val="16"/>
          <w:szCs w:val="16"/>
        </w:rPr>
        <w:t xml:space="preserve"> от указанных в Техническом задании не более</w:t>
      </w:r>
      <w:proofErr w:type="gramStart"/>
      <w:r>
        <w:rPr>
          <w:sz w:val="16"/>
          <w:szCs w:val="16"/>
        </w:rPr>
        <w:t>,</w:t>
      </w:r>
      <w:proofErr w:type="gramEnd"/>
      <w:r>
        <w:rPr>
          <w:sz w:val="16"/>
          <w:szCs w:val="16"/>
        </w:rPr>
        <w:t xml:space="preserve"> чем на 10% как в большую, так и в меньшую сторону</w:t>
      </w:r>
    </w:p>
  </w:footnote>
  <w:footnote w:id="11">
    <w:p w:rsidR="0081439E" w:rsidRPr="000A59E3" w:rsidRDefault="0081439E">
      <w:pPr>
        <w:pStyle w:val="aff1"/>
      </w:pPr>
      <w:r>
        <w:rPr>
          <w:rStyle w:val="af9"/>
        </w:rPr>
        <w:footnoteRef/>
      </w:r>
      <w:r>
        <w:t xml:space="preserve"> Адрес сайта, на котором можно посмотреть изображение, внешний вид предлагаемого Товара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F52FC5">
    <w:pPr>
      <w:pStyle w:val="afe"/>
      <w:jc w:val="center"/>
    </w:pPr>
    <w:r>
      <w:rPr>
        <w:noProof/>
      </w:rPr>
      <w:fldChar w:fldCharType="begin"/>
    </w:r>
    <w:r w:rsidR="0081439E">
      <w:rPr>
        <w:noProof/>
      </w:rPr>
      <w:instrText xml:space="preserve"> PAGE   \* MERGEFORMAT </w:instrText>
    </w:r>
    <w:r>
      <w:rPr>
        <w:noProof/>
      </w:rPr>
      <w:fldChar w:fldCharType="separate"/>
    </w:r>
    <w:r w:rsidR="0068043E">
      <w:rPr>
        <w:noProof/>
      </w:rPr>
      <w:t>78</w:t>
    </w:r>
    <w:r>
      <w:rPr>
        <w:noProof/>
      </w:rPr>
      <w:fldChar w:fldCharType="end"/>
    </w:r>
  </w:p>
  <w:p w:rsidR="0081439E" w:rsidRDefault="0081439E">
    <w:pPr>
      <w:pStyle w:val="af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81439E">
    <w:pPr>
      <w:pStyle w:val="af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F52FC5" w:rsidP="00510148">
    <w:pPr>
      <w:pStyle w:val="afe"/>
      <w:jc w:val="center"/>
    </w:pPr>
    <w:r>
      <w:rPr>
        <w:noProof/>
      </w:rPr>
      <w:fldChar w:fldCharType="begin"/>
    </w:r>
    <w:r w:rsidR="0081439E">
      <w:rPr>
        <w:noProof/>
      </w:rPr>
      <w:instrText xml:space="preserve"> PAGE   \* MERGEFORMAT </w:instrText>
    </w:r>
    <w:r>
      <w:rPr>
        <w:noProof/>
      </w:rPr>
      <w:fldChar w:fldCharType="separate"/>
    </w:r>
    <w:r w:rsidR="0068043E">
      <w:rPr>
        <w:noProof/>
      </w:rPr>
      <w:t>92</w:t>
    </w:r>
    <w:r>
      <w:rPr>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81439E">
    <w:pPr>
      <w:pStyle w:val="af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81439E">
    <w:pPr>
      <w:pStyle w:val="af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Pr="00B63AB1" w:rsidRDefault="00F52FC5" w:rsidP="008F77CD">
    <w:pPr>
      <w:pStyle w:val="afe"/>
      <w:jc w:val="center"/>
      <w:rPr>
        <w:sz w:val="20"/>
        <w:szCs w:val="20"/>
      </w:rPr>
    </w:pPr>
    <w:r>
      <w:rPr>
        <w:sz w:val="20"/>
        <w:szCs w:val="20"/>
      </w:rPr>
      <w:fldChar w:fldCharType="begin"/>
    </w:r>
    <w:r w:rsidR="0081439E">
      <w:rPr>
        <w:sz w:val="20"/>
        <w:szCs w:val="20"/>
      </w:rPr>
      <w:instrText xml:space="preserve"> PAGE   \* MERGEFORMAT </w:instrText>
    </w:r>
    <w:r>
      <w:rPr>
        <w:sz w:val="20"/>
        <w:szCs w:val="20"/>
      </w:rPr>
      <w:fldChar w:fldCharType="separate"/>
    </w:r>
    <w:r w:rsidR="00495C66">
      <w:rPr>
        <w:noProof/>
        <w:sz w:val="20"/>
        <w:szCs w:val="20"/>
      </w:rPr>
      <w:t>172</w:t>
    </w:r>
    <w:r>
      <w:rPr>
        <w:noProof/>
        <w:sz w:val="20"/>
        <w:szCs w:val="2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39E" w:rsidRDefault="0081439E">
    <w:pPr>
      <w:pStyle w:val="af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BC82455"/>
    <w:multiLevelType w:val="hybridMultilevel"/>
    <w:tmpl w:val="31249B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1C300293"/>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06D2CDE"/>
    <w:multiLevelType w:val="multilevel"/>
    <w:tmpl w:val="E4DC5854"/>
    <w:lvl w:ilvl="0">
      <w:start w:val="6"/>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AF81E6A"/>
    <w:multiLevelType w:val="multilevel"/>
    <w:tmpl w:val="DF4854F8"/>
    <w:lvl w:ilvl="0">
      <w:start w:val="6"/>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29"/>
        </w:tabs>
        <w:ind w:left="1429" w:hanging="72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3207"/>
        </w:tabs>
        <w:ind w:left="3207" w:hanging="108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985"/>
        </w:tabs>
        <w:ind w:left="4985" w:hanging="1440"/>
      </w:pPr>
      <w:rPr>
        <w:rFonts w:hint="default"/>
        <w:color w:val="000000"/>
      </w:rPr>
    </w:lvl>
    <w:lvl w:ilvl="6">
      <w:start w:val="1"/>
      <w:numFmt w:val="decimal"/>
      <w:lvlText w:val="%1.%2.%3.%4.%5.%6.%7."/>
      <w:lvlJc w:val="left"/>
      <w:pPr>
        <w:tabs>
          <w:tab w:val="num" w:pos="6054"/>
        </w:tabs>
        <w:ind w:left="6054" w:hanging="1800"/>
      </w:pPr>
      <w:rPr>
        <w:rFonts w:hint="default"/>
        <w:color w:val="000000"/>
      </w:rPr>
    </w:lvl>
    <w:lvl w:ilvl="7">
      <w:start w:val="1"/>
      <w:numFmt w:val="decimal"/>
      <w:lvlText w:val="%1.%2.%3.%4.%5.%6.%7.%8."/>
      <w:lvlJc w:val="left"/>
      <w:pPr>
        <w:tabs>
          <w:tab w:val="num" w:pos="6763"/>
        </w:tabs>
        <w:ind w:left="6763" w:hanging="1800"/>
      </w:pPr>
      <w:rPr>
        <w:rFonts w:hint="default"/>
        <w:color w:val="000000"/>
      </w:rPr>
    </w:lvl>
    <w:lvl w:ilvl="8">
      <w:start w:val="1"/>
      <w:numFmt w:val="decimal"/>
      <w:lvlText w:val="%1.%2.%3.%4.%5.%6.%7.%8.%9."/>
      <w:lvlJc w:val="left"/>
      <w:pPr>
        <w:tabs>
          <w:tab w:val="num" w:pos="7832"/>
        </w:tabs>
        <w:ind w:left="7832" w:hanging="2160"/>
      </w:pPr>
      <w:rPr>
        <w:rFonts w:hint="default"/>
        <w:color w:val="000000"/>
      </w:rPr>
    </w:lvl>
  </w:abstractNum>
  <w:abstractNum w:abstractNumId="32">
    <w:nsid w:val="2B7E37E4"/>
    <w:multiLevelType w:val="hybridMultilevel"/>
    <w:tmpl w:val="CCE4F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64711D"/>
    <w:multiLevelType w:val="hybridMultilevel"/>
    <w:tmpl w:val="173CC5DC"/>
    <w:lvl w:ilvl="0" w:tplc="71BCBB88">
      <w:start w:val="1"/>
      <w:numFmt w:val="decimal"/>
      <w:lvlText w:val="%1)"/>
      <w:lvlJc w:val="left"/>
      <w:pPr>
        <w:ind w:left="961" w:hanging="360"/>
      </w:pPr>
      <w:rPr>
        <w:rFonts w:hint="default"/>
      </w:rPr>
    </w:lvl>
    <w:lvl w:ilvl="1" w:tplc="E506C336" w:tentative="1">
      <w:start w:val="1"/>
      <w:numFmt w:val="lowerLetter"/>
      <w:lvlText w:val="%2."/>
      <w:lvlJc w:val="left"/>
      <w:pPr>
        <w:ind w:left="1681" w:hanging="360"/>
      </w:pPr>
    </w:lvl>
    <w:lvl w:ilvl="2" w:tplc="675A5E40" w:tentative="1">
      <w:start w:val="1"/>
      <w:numFmt w:val="lowerRoman"/>
      <w:lvlText w:val="%3."/>
      <w:lvlJc w:val="right"/>
      <w:pPr>
        <w:ind w:left="2401" w:hanging="180"/>
      </w:pPr>
    </w:lvl>
    <w:lvl w:ilvl="3" w:tplc="2522CB76" w:tentative="1">
      <w:start w:val="1"/>
      <w:numFmt w:val="decimal"/>
      <w:lvlText w:val="%4."/>
      <w:lvlJc w:val="left"/>
      <w:pPr>
        <w:ind w:left="3121" w:hanging="360"/>
      </w:pPr>
    </w:lvl>
    <w:lvl w:ilvl="4" w:tplc="1AEA028C" w:tentative="1">
      <w:start w:val="1"/>
      <w:numFmt w:val="lowerLetter"/>
      <w:lvlText w:val="%5."/>
      <w:lvlJc w:val="left"/>
      <w:pPr>
        <w:ind w:left="3841" w:hanging="360"/>
      </w:pPr>
    </w:lvl>
    <w:lvl w:ilvl="5" w:tplc="1F4AC60A" w:tentative="1">
      <w:start w:val="1"/>
      <w:numFmt w:val="lowerRoman"/>
      <w:lvlText w:val="%6."/>
      <w:lvlJc w:val="right"/>
      <w:pPr>
        <w:ind w:left="4561" w:hanging="180"/>
      </w:pPr>
    </w:lvl>
    <w:lvl w:ilvl="6" w:tplc="1174E426" w:tentative="1">
      <w:start w:val="1"/>
      <w:numFmt w:val="decimal"/>
      <w:lvlText w:val="%7."/>
      <w:lvlJc w:val="left"/>
      <w:pPr>
        <w:ind w:left="5281" w:hanging="360"/>
      </w:pPr>
    </w:lvl>
    <w:lvl w:ilvl="7" w:tplc="49FA7EF8" w:tentative="1">
      <w:start w:val="1"/>
      <w:numFmt w:val="lowerLetter"/>
      <w:lvlText w:val="%8."/>
      <w:lvlJc w:val="left"/>
      <w:pPr>
        <w:ind w:left="6001" w:hanging="360"/>
      </w:pPr>
    </w:lvl>
    <w:lvl w:ilvl="8" w:tplc="91FCDA36" w:tentative="1">
      <w:start w:val="1"/>
      <w:numFmt w:val="lowerRoman"/>
      <w:lvlText w:val="%9."/>
      <w:lvlJc w:val="right"/>
      <w:pPr>
        <w:ind w:left="6721" w:hanging="180"/>
      </w:pPr>
    </w:lvl>
  </w:abstractNum>
  <w:abstractNum w:abstractNumId="34">
    <w:nsid w:val="317512D3"/>
    <w:multiLevelType w:val="hybridMultilevel"/>
    <w:tmpl w:val="ACACCE52"/>
    <w:lvl w:ilvl="0" w:tplc="1908C30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7">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D883867"/>
    <w:multiLevelType w:val="multilevel"/>
    <w:tmpl w:val="209C5F08"/>
    <w:lvl w:ilvl="0">
      <w:start w:val="1"/>
      <w:numFmt w:val="decimal"/>
      <w:lvlText w:val="%1."/>
      <w:lvlJc w:val="left"/>
      <w:pPr>
        <w:ind w:left="1429" w:hanging="360"/>
      </w:pPr>
      <w:rPr>
        <w:b/>
      </w:rPr>
    </w:lvl>
    <w:lvl w:ilvl="1">
      <w:start w:val="1"/>
      <w:numFmt w:val="decimal"/>
      <w:isLgl/>
      <w:lvlText w:val="%1.%2."/>
      <w:lvlJc w:val="left"/>
      <w:pPr>
        <w:ind w:left="2269" w:hanging="1200"/>
      </w:pPr>
      <w:rPr>
        <w:rFonts w:hint="default"/>
        <w:b w:val="0"/>
        <w:sz w:val="24"/>
        <w:szCs w:val="24"/>
      </w:rPr>
    </w:lvl>
    <w:lvl w:ilvl="2">
      <w:start w:val="1"/>
      <w:numFmt w:val="decimal"/>
      <w:isLgl/>
      <w:lvlText w:val="%1.%2.%3."/>
      <w:lvlJc w:val="left"/>
      <w:pPr>
        <w:ind w:left="1200" w:hanging="1200"/>
      </w:pPr>
      <w:rPr>
        <w:rFonts w:hint="default"/>
      </w:rPr>
    </w:lvl>
    <w:lvl w:ilvl="3">
      <w:start w:val="1"/>
      <w:numFmt w:val="decimal"/>
      <w:isLgl/>
      <w:lvlText w:val="%1.%2.%3.%4."/>
      <w:lvlJc w:val="left"/>
      <w:pPr>
        <w:ind w:left="2269" w:hanging="1200"/>
      </w:pPr>
      <w:rPr>
        <w:rFonts w:hint="default"/>
      </w:rPr>
    </w:lvl>
    <w:lvl w:ilvl="4">
      <w:start w:val="1"/>
      <w:numFmt w:val="decimal"/>
      <w:isLgl/>
      <w:lvlText w:val="%1.%2.%3.%4.%5."/>
      <w:lvlJc w:val="left"/>
      <w:pPr>
        <w:ind w:left="2269" w:hanging="120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1">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3">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47E15969"/>
    <w:multiLevelType w:val="hybridMultilevel"/>
    <w:tmpl w:val="AD228C44"/>
    <w:lvl w:ilvl="0" w:tplc="89DAE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F105306"/>
    <w:multiLevelType w:val="multilevel"/>
    <w:tmpl w:val="E5522E5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288"/>
        </w:tabs>
        <w:ind w:left="1288" w:hanging="720"/>
      </w:pPr>
      <w:rPr>
        <w:rFonts w:hint="default"/>
        <w:b w:val="0"/>
        <w:sz w:val="24"/>
        <w:szCs w:val="24"/>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47">
    <w:nsid w:val="4FA64E9E"/>
    <w:multiLevelType w:val="hybridMultilevel"/>
    <w:tmpl w:val="AC2C8B20"/>
    <w:lvl w:ilvl="0" w:tplc="0C64B1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60718DF"/>
    <w:multiLevelType w:val="multilevel"/>
    <w:tmpl w:val="8946CE4C"/>
    <w:lvl w:ilvl="0">
      <w:start w:val="1"/>
      <w:numFmt w:val="decimal"/>
      <w:lvlText w:val="%1."/>
      <w:lvlJc w:val="left"/>
      <w:pPr>
        <w:ind w:left="2850" w:hanging="360"/>
      </w:pPr>
      <w:rPr>
        <w:rFonts w:hint="default"/>
      </w:rPr>
    </w:lvl>
    <w:lvl w:ilvl="1">
      <w:start w:val="1"/>
      <w:numFmt w:val="decimal"/>
      <w:isLgl/>
      <w:lvlText w:val="%1.%2."/>
      <w:lvlJc w:val="left"/>
      <w:pPr>
        <w:ind w:left="3720" w:hanging="1230"/>
      </w:pPr>
      <w:rPr>
        <w:rFonts w:hint="default"/>
      </w:rPr>
    </w:lvl>
    <w:lvl w:ilvl="2">
      <w:start w:val="1"/>
      <w:numFmt w:val="decimal"/>
      <w:isLgl/>
      <w:lvlText w:val="%1.%2.%3."/>
      <w:lvlJc w:val="left"/>
      <w:pPr>
        <w:ind w:left="3720" w:hanging="1230"/>
      </w:pPr>
      <w:rPr>
        <w:rFonts w:hint="default"/>
      </w:rPr>
    </w:lvl>
    <w:lvl w:ilvl="3">
      <w:start w:val="1"/>
      <w:numFmt w:val="decimal"/>
      <w:isLgl/>
      <w:lvlText w:val="%1.%2.%3.%4."/>
      <w:lvlJc w:val="left"/>
      <w:pPr>
        <w:ind w:left="3720" w:hanging="1230"/>
      </w:pPr>
      <w:rPr>
        <w:rFonts w:hint="default"/>
      </w:rPr>
    </w:lvl>
    <w:lvl w:ilvl="4">
      <w:start w:val="1"/>
      <w:numFmt w:val="decimal"/>
      <w:isLgl/>
      <w:lvlText w:val="%1.%2.%3.%4.%5."/>
      <w:lvlJc w:val="left"/>
      <w:pPr>
        <w:ind w:left="3720" w:hanging="1230"/>
      </w:pPr>
      <w:rPr>
        <w:rFonts w:hint="default"/>
      </w:rPr>
    </w:lvl>
    <w:lvl w:ilvl="5">
      <w:start w:val="1"/>
      <w:numFmt w:val="decimal"/>
      <w:isLgl/>
      <w:lvlText w:val="%1.%2.%3.%4.%5.%6."/>
      <w:lvlJc w:val="left"/>
      <w:pPr>
        <w:ind w:left="3720" w:hanging="123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50">
    <w:nsid w:val="575763F2"/>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51">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4">
    <w:nsid w:val="65EC560F"/>
    <w:multiLevelType w:val="multilevel"/>
    <w:tmpl w:val="33360AF4"/>
    <w:lvl w:ilvl="0">
      <w:start w:val="3"/>
      <w:numFmt w:val="decimal"/>
      <w:lvlText w:val="%1."/>
      <w:lvlJc w:val="left"/>
      <w:pPr>
        <w:tabs>
          <w:tab w:val="num" w:pos="435"/>
        </w:tabs>
        <w:ind w:left="435" w:hanging="435"/>
      </w:pPr>
      <w:rPr>
        <w:rFonts w:hint="default"/>
        <w:b/>
        <w:color w:val="000000"/>
      </w:rPr>
    </w:lvl>
    <w:lvl w:ilvl="1">
      <w:start w:val="1"/>
      <w:numFmt w:val="decimal"/>
      <w:lvlText w:val="%1.%2."/>
      <w:lvlJc w:val="left"/>
      <w:pPr>
        <w:tabs>
          <w:tab w:val="num" w:pos="1571"/>
        </w:tabs>
        <w:ind w:left="1571" w:hanging="720"/>
      </w:pPr>
      <w:rPr>
        <w:rFonts w:hint="default"/>
        <w:b w:val="0"/>
        <w:i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1080"/>
        </w:tabs>
        <w:ind w:left="1080" w:hanging="108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440"/>
        </w:tabs>
        <w:ind w:left="1440" w:hanging="1440"/>
      </w:pPr>
      <w:rPr>
        <w:rFonts w:hint="default"/>
        <w:b/>
        <w:color w:val="000000"/>
      </w:rPr>
    </w:lvl>
    <w:lvl w:ilvl="6">
      <w:start w:val="1"/>
      <w:numFmt w:val="decimal"/>
      <w:lvlText w:val="%1.%2.%3.%4.%5.%6.%7."/>
      <w:lvlJc w:val="left"/>
      <w:pPr>
        <w:tabs>
          <w:tab w:val="num" w:pos="1800"/>
        </w:tabs>
        <w:ind w:left="1800" w:hanging="1800"/>
      </w:pPr>
      <w:rPr>
        <w:rFonts w:hint="default"/>
        <w:b/>
        <w:color w:val="000000"/>
      </w:rPr>
    </w:lvl>
    <w:lvl w:ilvl="7">
      <w:start w:val="1"/>
      <w:numFmt w:val="decimal"/>
      <w:lvlText w:val="%1.%2.%3.%4.%5.%6.%7.%8."/>
      <w:lvlJc w:val="left"/>
      <w:pPr>
        <w:tabs>
          <w:tab w:val="num" w:pos="1800"/>
        </w:tabs>
        <w:ind w:left="1800" w:hanging="1800"/>
      </w:pPr>
      <w:rPr>
        <w:rFonts w:hint="default"/>
        <w:b/>
        <w:color w:val="000000"/>
      </w:rPr>
    </w:lvl>
    <w:lvl w:ilvl="8">
      <w:start w:val="1"/>
      <w:numFmt w:val="decimal"/>
      <w:lvlText w:val="%1.%2.%3.%4.%5.%6.%7.%8.%9."/>
      <w:lvlJc w:val="left"/>
      <w:pPr>
        <w:tabs>
          <w:tab w:val="num" w:pos="2160"/>
        </w:tabs>
        <w:ind w:left="2160" w:hanging="2160"/>
      </w:pPr>
      <w:rPr>
        <w:rFonts w:hint="default"/>
        <w:b/>
        <w:color w:val="000000"/>
      </w:rPr>
    </w:lvl>
  </w:abstractNum>
  <w:abstractNum w:abstractNumId="55">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56">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A9F0338"/>
    <w:multiLevelType w:val="multilevel"/>
    <w:tmpl w:val="77CE9D0C"/>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61">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42"/>
  </w:num>
  <w:num w:numId="9">
    <w:abstractNumId w:val="53"/>
  </w:num>
  <w:num w:numId="10">
    <w:abstractNumId w:val="44"/>
  </w:num>
  <w:num w:numId="11">
    <w:abstractNumId w:val="57"/>
  </w:num>
  <w:num w:numId="12">
    <w:abstractNumId w:val="61"/>
  </w:num>
  <w:num w:numId="13">
    <w:abstractNumId w:val="41"/>
  </w:num>
  <w:num w:numId="14">
    <w:abstractNumId w:val="43"/>
  </w:num>
  <w:num w:numId="15">
    <w:abstractNumId w:val="36"/>
  </w:num>
  <w:num w:numId="16">
    <w:abstractNumId w:val="38"/>
  </w:num>
  <w:num w:numId="17">
    <w:abstractNumId w:val="59"/>
  </w:num>
  <w:num w:numId="18">
    <w:abstractNumId w:val="27"/>
  </w:num>
  <w:num w:numId="19">
    <w:abstractNumId w:val="56"/>
  </w:num>
  <w:num w:numId="20">
    <w:abstractNumId w:val="51"/>
  </w:num>
  <w:num w:numId="21">
    <w:abstractNumId w:val="52"/>
  </w:num>
  <w:num w:numId="22">
    <w:abstractNumId w:val="25"/>
  </w:num>
  <w:num w:numId="23">
    <w:abstractNumId w:val="35"/>
  </w:num>
  <w:num w:numId="24">
    <w:abstractNumId w:val="48"/>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28"/>
  </w:num>
  <w:num w:numId="29">
    <w:abstractNumId w:val="23"/>
  </w:num>
  <w:num w:numId="30">
    <w:abstractNumId w:val="46"/>
  </w:num>
  <w:num w:numId="31">
    <w:abstractNumId w:val="60"/>
  </w:num>
  <w:num w:numId="32">
    <w:abstractNumId w:val="54"/>
  </w:num>
  <w:num w:numId="33">
    <w:abstractNumId w:val="50"/>
  </w:num>
  <w:num w:numId="34">
    <w:abstractNumId w:val="31"/>
  </w:num>
  <w:num w:numId="35">
    <w:abstractNumId w:val="29"/>
  </w:num>
  <w:num w:numId="36">
    <w:abstractNumId w:val="49"/>
  </w:num>
  <w:num w:numId="37">
    <w:abstractNumId w:val="24"/>
  </w:num>
  <w:num w:numId="38">
    <w:abstractNumId w:val="45"/>
  </w:num>
  <w:num w:numId="39">
    <w:abstractNumId w:val="32"/>
  </w:num>
  <w:num w:numId="40">
    <w:abstractNumId w:val="33"/>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47"/>
  </w:num>
  <w:num w:numId="44">
    <w:abstractNumId w:val="4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EC8"/>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0950"/>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763"/>
    <w:rsid w:val="00070803"/>
    <w:rsid w:val="000728C1"/>
    <w:rsid w:val="000753BB"/>
    <w:rsid w:val="00076468"/>
    <w:rsid w:val="00076F66"/>
    <w:rsid w:val="0007720B"/>
    <w:rsid w:val="00080EBC"/>
    <w:rsid w:val="00081557"/>
    <w:rsid w:val="00083039"/>
    <w:rsid w:val="00083C5D"/>
    <w:rsid w:val="000846BC"/>
    <w:rsid w:val="000855D1"/>
    <w:rsid w:val="000871EB"/>
    <w:rsid w:val="00087DE4"/>
    <w:rsid w:val="00090344"/>
    <w:rsid w:val="00091B4D"/>
    <w:rsid w:val="00092D66"/>
    <w:rsid w:val="00093686"/>
    <w:rsid w:val="00093F19"/>
    <w:rsid w:val="0009404E"/>
    <w:rsid w:val="000954FB"/>
    <w:rsid w:val="0009663D"/>
    <w:rsid w:val="000978CE"/>
    <w:rsid w:val="000A0092"/>
    <w:rsid w:val="000A16B6"/>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7EF"/>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0DD7"/>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F35"/>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26AF"/>
    <w:rsid w:val="001A364E"/>
    <w:rsid w:val="001A544E"/>
    <w:rsid w:val="001A5B23"/>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3F04"/>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83637"/>
    <w:rsid w:val="00290F36"/>
    <w:rsid w:val="002910EA"/>
    <w:rsid w:val="00291899"/>
    <w:rsid w:val="00292ED6"/>
    <w:rsid w:val="00293CE8"/>
    <w:rsid w:val="002A1180"/>
    <w:rsid w:val="002A2796"/>
    <w:rsid w:val="002A4D3C"/>
    <w:rsid w:val="002A660E"/>
    <w:rsid w:val="002A71D9"/>
    <w:rsid w:val="002B19F4"/>
    <w:rsid w:val="002B26EB"/>
    <w:rsid w:val="002B41FD"/>
    <w:rsid w:val="002B482F"/>
    <w:rsid w:val="002B5CC4"/>
    <w:rsid w:val="002B6325"/>
    <w:rsid w:val="002B6BE9"/>
    <w:rsid w:val="002B7406"/>
    <w:rsid w:val="002B7A56"/>
    <w:rsid w:val="002C2ADC"/>
    <w:rsid w:val="002C3CC2"/>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37D7"/>
    <w:rsid w:val="002F40DE"/>
    <w:rsid w:val="002F5188"/>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5221"/>
    <w:rsid w:val="0031565E"/>
    <w:rsid w:val="00320EDC"/>
    <w:rsid w:val="0032327A"/>
    <w:rsid w:val="00324C26"/>
    <w:rsid w:val="00325CC8"/>
    <w:rsid w:val="0033083C"/>
    <w:rsid w:val="00331801"/>
    <w:rsid w:val="00331930"/>
    <w:rsid w:val="00334292"/>
    <w:rsid w:val="00335079"/>
    <w:rsid w:val="00335F0B"/>
    <w:rsid w:val="0033715C"/>
    <w:rsid w:val="00343C35"/>
    <w:rsid w:val="003467BF"/>
    <w:rsid w:val="003527E1"/>
    <w:rsid w:val="00355915"/>
    <w:rsid w:val="00357154"/>
    <w:rsid w:val="003571CE"/>
    <w:rsid w:val="00357415"/>
    <w:rsid w:val="00361C96"/>
    <w:rsid w:val="0036291B"/>
    <w:rsid w:val="003630DE"/>
    <w:rsid w:val="003657D7"/>
    <w:rsid w:val="003663BC"/>
    <w:rsid w:val="00370C44"/>
    <w:rsid w:val="00371504"/>
    <w:rsid w:val="003719A4"/>
    <w:rsid w:val="00372E14"/>
    <w:rsid w:val="003778ED"/>
    <w:rsid w:val="003807BE"/>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C6D87"/>
    <w:rsid w:val="003D0AAE"/>
    <w:rsid w:val="003D0E23"/>
    <w:rsid w:val="003D18DF"/>
    <w:rsid w:val="003D1DE9"/>
    <w:rsid w:val="003D23C9"/>
    <w:rsid w:val="003D2759"/>
    <w:rsid w:val="003D3596"/>
    <w:rsid w:val="003D3FC0"/>
    <w:rsid w:val="003D402F"/>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210"/>
    <w:rsid w:val="00445695"/>
    <w:rsid w:val="0044622D"/>
    <w:rsid w:val="00446E0C"/>
    <w:rsid w:val="00450672"/>
    <w:rsid w:val="00451CF2"/>
    <w:rsid w:val="00454B45"/>
    <w:rsid w:val="00454ECC"/>
    <w:rsid w:val="00454FFB"/>
    <w:rsid w:val="004558A3"/>
    <w:rsid w:val="004564FE"/>
    <w:rsid w:val="0045708B"/>
    <w:rsid w:val="00457177"/>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1668"/>
    <w:rsid w:val="004864C2"/>
    <w:rsid w:val="00487153"/>
    <w:rsid w:val="004874C1"/>
    <w:rsid w:val="0049346F"/>
    <w:rsid w:val="00493AB2"/>
    <w:rsid w:val="00495C66"/>
    <w:rsid w:val="004A0B79"/>
    <w:rsid w:val="004A125A"/>
    <w:rsid w:val="004A1302"/>
    <w:rsid w:val="004A25F0"/>
    <w:rsid w:val="004A35E4"/>
    <w:rsid w:val="004A4212"/>
    <w:rsid w:val="004A66FA"/>
    <w:rsid w:val="004B0D75"/>
    <w:rsid w:val="004B3482"/>
    <w:rsid w:val="004B366A"/>
    <w:rsid w:val="004B4B1F"/>
    <w:rsid w:val="004B7628"/>
    <w:rsid w:val="004B7B57"/>
    <w:rsid w:val="004C0A7F"/>
    <w:rsid w:val="004C2235"/>
    <w:rsid w:val="004C420C"/>
    <w:rsid w:val="004C43D0"/>
    <w:rsid w:val="004C7528"/>
    <w:rsid w:val="004D291D"/>
    <w:rsid w:val="004D2E53"/>
    <w:rsid w:val="004D44D7"/>
    <w:rsid w:val="004D4FA2"/>
    <w:rsid w:val="004D51E1"/>
    <w:rsid w:val="004D5EC6"/>
    <w:rsid w:val="004D6625"/>
    <w:rsid w:val="004D6F67"/>
    <w:rsid w:val="004E10EC"/>
    <w:rsid w:val="004E13F0"/>
    <w:rsid w:val="004E1725"/>
    <w:rsid w:val="004E202E"/>
    <w:rsid w:val="004E2156"/>
    <w:rsid w:val="004E3757"/>
    <w:rsid w:val="004E3AC2"/>
    <w:rsid w:val="004F0B6A"/>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66C"/>
    <w:rsid w:val="00521F95"/>
    <w:rsid w:val="00522AA2"/>
    <w:rsid w:val="0052390C"/>
    <w:rsid w:val="00524204"/>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3315"/>
    <w:rsid w:val="00556E89"/>
    <w:rsid w:val="0056027E"/>
    <w:rsid w:val="00562186"/>
    <w:rsid w:val="0056426C"/>
    <w:rsid w:val="005649D6"/>
    <w:rsid w:val="00565202"/>
    <w:rsid w:val="00567173"/>
    <w:rsid w:val="005716FC"/>
    <w:rsid w:val="00571D62"/>
    <w:rsid w:val="00573F02"/>
    <w:rsid w:val="00575E36"/>
    <w:rsid w:val="005761F7"/>
    <w:rsid w:val="0057655F"/>
    <w:rsid w:val="005812B7"/>
    <w:rsid w:val="005834BA"/>
    <w:rsid w:val="00584549"/>
    <w:rsid w:val="00590A1B"/>
    <w:rsid w:val="005921BC"/>
    <w:rsid w:val="00593786"/>
    <w:rsid w:val="005944C1"/>
    <w:rsid w:val="005A0E3B"/>
    <w:rsid w:val="005A2B08"/>
    <w:rsid w:val="005A3290"/>
    <w:rsid w:val="005A41D0"/>
    <w:rsid w:val="005A6CE9"/>
    <w:rsid w:val="005B12F9"/>
    <w:rsid w:val="005B192B"/>
    <w:rsid w:val="005B32A8"/>
    <w:rsid w:val="005B330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020F"/>
    <w:rsid w:val="005F19D2"/>
    <w:rsid w:val="005F2254"/>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D5F"/>
    <w:rsid w:val="00621FD4"/>
    <w:rsid w:val="006229B8"/>
    <w:rsid w:val="00622CF4"/>
    <w:rsid w:val="00625CBE"/>
    <w:rsid w:val="00627696"/>
    <w:rsid w:val="00627D53"/>
    <w:rsid w:val="00627DB4"/>
    <w:rsid w:val="00631213"/>
    <w:rsid w:val="0063170D"/>
    <w:rsid w:val="0063279C"/>
    <w:rsid w:val="00633831"/>
    <w:rsid w:val="00635507"/>
    <w:rsid w:val="00636387"/>
    <w:rsid w:val="00636AC8"/>
    <w:rsid w:val="00637621"/>
    <w:rsid w:val="00637A9C"/>
    <w:rsid w:val="00637B42"/>
    <w:rsid w:val="006400A0"/>
    <w:rsid w:val="006402DD"/>
    <w:rsid w:val="0064400A"/>
    <w:rsid w:val="00644B88"/>
    <w:rsid w:val="006460E4"/>
    <w:rsid w:val="006471D1"/>
    <w:rsid w:val="0065098B"/>
    <w:rsid w:val="0065209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77F4B"/>
    <w:rsid w:val="006801C2"/>
    <w:rsid w:val="0068043E"/>
    <w:rsid w:val="00681C65"/>
    <w:rsid w:val="00682215"/>
    <w:rsid w:val="00682FB7"/>
    <w:rsid w:val="00685C56"/>
    <w:rsid w:val="006863B5"/>
    <w:rsid w:val="00686679"/>
    <w:rsid w:val="00690B2B"/>
    <w:rsid w:val="00693668"/>
    <w:rsid w:val="00693858"/>
    <w:rsid w:val="00694194"/>
    <w:rsid w:val="00695F50"/>
    <w:rsid w:val="006A1CB3"/>
    <w:rsid w:val="006A6A23"/>
    <w:rsid w:val="006A6E08"/>
    <w:rsid w:val="006A6E7D"/>
    <w:rsid w:val="006A76EE"/>
    <w:rsid w:val="006B0B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6EC9"/>
    <w:rsid w:val="006C7DC1"/>
    <w:rsid w:val="006D08CE"/>
    <w:rsid w:val="006D150B"/>
    <w:rsid w:val="006D2615"/>
    <w:rsid w:val="006D2B87"/>
    <w:rsid w:val="006D2E90"/>
    <w:rsid w:val="006D3659"/>
    <w:rsid w:val="006D3832"/>
    <w:rsid w:val="006D3845"/>
    <w:rsid w:val="006D4343"/>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7F0"/>
    <w:rsid w:val="00700A24"/>
    <w:rsid w:val="00701BE5"/>
    <w:rsid w:val="0070359A"/>
    <w:rsid w:val="007046B2"/>
    <w:rsid w:val="00705E2E"/>
    <w:rsid w:val="00706C8C"/>
    <w:rsid w:val="0072064C"/>
    <w:rsid w:val="0072244E"/>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58B"/>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596"/>
    <w:rsid w:val="007F1DFC"/>
    <w:rsid w:val="008035D3"/>
    <w:rsid w:val="00804946"/>
    <w:rsid w:val="008049BB"/>
    <w:rsid w:val="008066A1"/>
    <w:rsid w:val="00806AAF"/>
    <w:rsid w:val="008075B1"/>
    <w:rsid w:val="00807DE1"/>
    <w:rsid w:val="008102B0"/>
    <w:rsid w:val="00811501"/>
    <w:rsid w:val="00811548"/>
    <w:rsid w:val="00812135"/>
    <w:rsid w:val="00812285"/>
    <w:rsid w:val="008129CE"/>
    <w:rsid w:val="008130DB"/>
    <w:rsid w:val="0081439E"/>
    <w:rsid w:val="00814F46"/>
    <w:rsid w:val="00815C3B"/>
    <w:rsid w:val="008223A6"/>
    <w:rsid w:val="00826868"/>
    <w:rsid w:val="008309A6"/>
    <w:rsid w:val="008314C4"/>
    <w:rsid w:val="00834551"/>
    <w:rsid w:val="00834DC9"/>
    <w:rsid w:val="00835CB1"/>
    <w:rsid w:val="00836996"/>
    <w:rsid w:val="008370AF"/>
    <w:rsid w:val="00837423"/>
    <w:rsid w:val="008377C6"/>
    <w:rsid w:val="00841A85"/>
    <w:rsid w:val="008437AD"/>
    <w:rsid w:val="00847C9D"/>
    <w:rsid w:val="008503AA"/>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3D41"/>
    <w:rsid w:val="00885059"/>
    <w:rsid w:val="00886961"/>
    <w:rsid w:val="008906E2"/>
    <w:rsid w:val="00894B17"/>
    <w:rsid w:val="0089720B"/>
    <w:rsid w:val="008A10F4"/>
    <w:rsid w:val="008A1D8F"/>
    <w:rsid w:val="008A31C7"/>
    <w:rsid w:val="008A4412"/>
    <w:rsid w:val="008A664B"/>
    <w:rsid w:val="008A66CB"/>
    <w:rsid w:val="008B078D"/>
    <w:rsid w:val="008B1260"/>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7CD"/>
    <w:rsid w:val="008F79D4"/>
    <w:rsid w:val="00901913"/>
    <w:rsid w:val="00901E6E"/>
    <w:rsid w:val="00902129"/>
    <w:rsid w:val="00902BC0"/>
    <w:rsid w:val="00903379"/>
    <w:rsid w:val="00903FBC"/>
    <w:rsid w:val="009068D2"/>
    <w:rsid w:val="00910B09"/>
    <w:rsid w:val="00910FBE"/>
    <w:rsid w:val="00911B06"/>
    <w:rsid w:val="00914122"/>
    <w:rsid w:val="00914E3D"/>
    <w:rsid w:val="009157A6"/>
    <w:rsid w:val="00920884"/>
    <w:rsid w:val="0092198F"/>
    <w:rsid w:val="0092359B"/>
    <w:rsid w:val="009243B9"/>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12"/>
    <w:rsid w:val="00964188"/>
    <w:rsid w:val="00964335"/>
    <w:rsid w:val="009653E3"/>
    <w:rsid w:val="009660FA"/>
    <w:rsid w:val="00966205"/>
    <w:rsid w:val="00966DA4"/>
    <w:rsid w:val="00967188"/>
    <w:rsid w:val="00971493"/>
    <w:rsid w:val="00971897"/>
    <w:rsid w:val="00971A21"/>
    <w:rsid w:val="00971D2C"/>
    <w:rsid w:val="00972EFB"/>
    <w:rsid w:val="00972F02"/>
    <w:rsid w:val="00972FF3"/>
    <w:rsid w:val="0097427F"/>
    <w:rsid w:val="00975F02"/>
    <w:rsid w:val="009802BB"/>
    <w:rsid w:val="00980642"/>
    <w:rsid w:val="00981280"/>
    <w:rsid w:val="00982C6F"/>
    <w:rsid w:val="009830CC"/>
    <w:rsid w:val="009838B1"/>
    <w:rsid w:val="0098468A"/>
    <w:rsid w:val="0098473B"/>
    <w:rsid w:val="00985B78"/>
    <w:rsid w:val="0098627F"/>
    <w:rsid w:val="00987334"/>
    <w:rsid w:val="0099120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468"/>
    <w:rsid w:val="009B0A27"/>
    <w:rsid w:val="009B1123"/>
    <w:rsid w:val="009B1664"/>
    <w:rsid w:val="009B43DB"/>
    <w:rsid w:val="009B4838"/>
    <w:rsid w:val="009B5B89"/>
    <w:rsid w:val="009C15AA"/>
    <w:rsid w:val="009C211A"/>
    <w:rsid w:val="009C7BA1"/>
    <w:rsid w:val="009D01E1"/>
    <w:rsid w:val="009D1B4B"/>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406"/>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4793"/>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471CE"/>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A736F"/>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03B3"/>
    <w:rsid w:val="00AE1A3A"/>
    <w:rsid w:val="00AE2472"/>
    <w:rsid w:val="00AE2756"/>
    <w:rsid w:val="00AE5D91"/>
    <w:rsid w:val="00AE660B"/>
    <w:rsid w:val="00AF06D4"/>
    <w:rsid w:val="00AF08AF"/>
    <w:rsid w:val="00AF4917"/>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3A8"/>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640"/>
    <w:rsid w:val="00BC1922"/>
    <w:rsid w:val="00BC2C99"/>
    <w:rsid w:val="00BC3739"/>
    <w:rsid w:val="00BC3E20"/>
    <w:rsid w:val="00BC4E1E"/>
    <w:rsid w:val="00BC5F73"/>
    <w:rsid w:val="00BC7193"/>
    <w:rsid w:val="00BD1075"/>
    <w:rsid w:val="00BD3B75"/>
    <w:rsid w:val="00BD59BC"/>
    <w:rsid w:val="00BD5B44"/>
    <w:rsid w:val="00BD5D50"/>
    <w:rsid w:val="00BE06D9"/>
    <w:rsid w:val="00BE0DC2"/>
    <w:rsid w:val="00BE4C8D"/>
    <w:rsid w:val="00BE5571"/>
    <w:rsid w:val="00BE5AA2"/>
    <w:rsid w:val="00BE689B"/>
    <w:rsid w:val="00BE7854"/>
    <w:rsid w:val="00BE7F83"/>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6C"/>
    <w:rsid w:val="00C25872"/>
    <w:rsid w:val="00C264D5"/>
    <w:rsid w:val="00C26B87"/>
    <w:rsid w:val="00C278F3"/>
    <w:rsid w:val="00C2793E"/>
    <w:rsid w:val="00C30B72"/>
    <w:rsid w:val="00C318D3"/>
    <w:rsid w:val="00C3191F"/>
    <w:rsid w:val="00C31A5C"/>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58C8"/>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7CD3"/>
    <w:rsid w:val="00D01C16"/>
    <w:rsid w:val="00D03894"/>
    <w:rsid w:val="00D06F24"/>
    <w:rsid w:val="00D11463"/>
    <w:rsid w:val="00D11A28"/>
    <w:rsid w:val="00D11ED5"/>
    <w:rsid w:val="00D121EE"/>
    <w:rsid w:val="00D126A9"/>
    <w:rsid w:val="00D12DC8"/>
    <w:rsid w:val="00D13938"/>
    <w:rsid w:val="00D14F6B"/>
    <w:rsid w:val="00D151F3"/>
    <w:rsid w:val="00D17BAC"/>
    <w:rsid w:val="00D20AD0"/>
    <w:rsid w:val="00D217C4"/>
    <w:rsid w:val="00D24248"/>
    <w:rsid w:val="00D253F0"/>
    <w:rsid w:val="00D25549"/>
    <w:rsid w:val="00D262D2"/>
    <w:rsid w:val="00D272EA"/>
    <w:rsid w:val="00D2783A"/>
    <w:rsid w:val="00D32FFA"/>
    <w:rsid w:val="00D33BE3"/>
    <w:rsid w:val="00D412F3"/>
    <w:rsid w:val="00D42E30"/>
    <w:rsid w:val="00D443B8"/>
    <w:rsid w:val="00D4516A"/>
    <w:rsid w:val="00D45632"/>
    <w:rsid w:val="00D45D9D"/>
    <w:rsid w:val="00D46DAB"/>
    <w:rsid w:val="00D46EFF"/>
    <w:rsid w:val="00D51989"/>
    <w:rsid w:val="00D57C3F"/>
    <w:rsid w:val="00D57F19"/>
    <w:rsid w:val="00D6145F"/>
    <w:rsid w:val="00D6155E"/>
    <w:rsid w:val="00D6187B"/>
    <w:rsid w:val="00D61A80"/>
    <w:rsid w:val="00D625B0"/>
    <w:rsid w:val="00D63FA8"/>
    <w:rsid w:val="00D640D0"/>
    <w:rsid w:val="00D64EB5"/>
    <w:rsid w:val="00D65E96"/>
    <w:rsid w:val="00D6739A"/>
    <w:rsid w:val="00D703B6"/>
    <w:rsid w:val="00D72C8B"/>
    <w:rsid w:val="00D74FA8"/>
    <w:rsid w:val="00D7766E"/>
    <w:rsid w:val="00D776A2"/>
    <w:rsid w:val="00D80C95"/>
    <w:rsid w:val="00D812DA"/>
    <w:rsid w:val="00D831D2"/>
    <w:rsid w:val="00D83DFB"/>
    <w:rsid w:val="00D85AEA"/>
    <w:rsid w:val="00D86EFD"/>
    <w:rsid w:val="00D91431"/>
    <w:rsid w:val="00D9384F"/>
    <w:rsid w:val="00D9399B"/>
    <w:rsid w:val="00D94307"/>
    <w:rsid w:val="00D94CDF"/>
    <w:rsid w:val="00D953A5"/>
    <w:rsid w:val="00D963B6"/>
    <w:rsid w:val="00D968EA"/>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E6149"/>
    <w:rsid w:val="00DF0309"/>
    <w:rsid w:val="00DF031E"/>
    <w:rsid w:val="00DF185F"/>
    <w:rsid w:val="00DF2046"/>
    <w:rsid w:val="00DF4DBF"/>
    <w:rsid w:val="00DF69CD"/>
    <w:rsid w:val="00DF6AE3"/>
    <w:rsid w:val="00DF7161"/>
    <w:rsid w:val="00DF7C35"/>
    <w:rsid w:val="00E0255F"/>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2A85"/>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15"/>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28B5"/>
    <w:rsid w:val="00EB37F5"/>
    <w:rsid w:val="00EB5D3C"/>
    <w:rsid w:val="00EB75F0"/>
    <w:rsid w:val="00EC1A4A"/>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26E7"/>
    <w:rsid w:val="00F4287F"/>
    <w:rsid w:val="00F43070"/>
    <w:rsid w:val="00F43C8E"/>
    <w:rsid w:val="00F44A4A"/>
    <w:rsid w:val="00F44CA6"/>
    <w:rsid w:val="00F450F9"/>
    <w:rsid w:val="00F45F5D"/>
    <w:rsid w:val="00F509D4"/>
    <w:rsid w:val="00F52EDC"/>
    <w:rsid w:val="00F52FC5"/>
    <w:rsid w:val="00F53BD9"/>
    <w:rsid w:val="00F54DC5"/>
    <w:rsid w:val="00F554EF"/>
    <w:rsid w:val="00F5735B"/>
    <w:rsid w:val="00F61C43"/>
    <w:rsid w:val="00F65088"/>
    <w:rsid w:val="00F65CDB"/>
    <w:rsid w:val="00F70E3B"/>
    <w:rsid w:val="00F71175"/>
    <w:rsid w:val="00F727F2"/>
    <w:rsid w:val="00F7319F"/>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1A61"/>
    <w:rsid w:val="00FA3C13"/>
    <w:rsid w:val="00FA40D7"/>
    <w:rsid w:val="00FA44EB"/>
    <w:rsid w:val="00FA5531"/>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4BB"/>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Знак,Знак,h21,5,Заголовок пункта (1.1),222,Reset numbering"/>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a"/>
    <w:next w:val="a"/>
    <w:link w:val="50"/>
    <w:uiPriority w:val="9"/>
    <w:unhideWhenUsed/>
    <w:qFormat/>
    <w:rsid w:val="00AE03B3"/>
    <w:pPr>
      <w:keepNext/>
      <w:keepLines/>
      <w:suppressAutoHyphens w:val="0"/>
      <w:spacing w:before="200"/>
      <w:outlineLvl w:val="4"/>
    </w:pPr>
    <w:rPr>
      <w:rFonts w:ascii="Cambria" w:hAnsi="Cambria"/>
      <w:color w:val="243F60"/>
    </w:rPr>
  </w:style>
  <w:style w:type="paragraph" w:styleId="6">
    <w:name w:val="heading 6"/>
    <w:basedOn w:val="a"/>
    <w:next w:val="a"/>
    <w:link w:val="60"/>
    <w:uiPriority w:val="9"/>
    <w:semiHidden/>
    <w:unhideWhenUsed/>
    <w:qFormat/>
    <w:rsid w:val="00AE03B3"/>
    <w:pPr>
      <w:keepNext/>
      <w:keepLines/>
      <w:suppressAutoHyphens w:val="0"/>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AE03B3"/>
    <w:pPr>
      <w:keepNext/>
      <w:keepLines/>
      <w:suppressAutoHyphens w:val="0"/>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aliases w:val=" Знак Знак,Знак Знак,h21 Знак,5 Знак,Заголовок пункта (1.1) Знак,222 Знак,Reset numbering Знак"/>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link w:val="ab"/>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0">
    <w:name w:val="Обычный отступ Знак"/>
    <w:link w:val="af1"/>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aliases w:val=" Знак Знак1,Знак Знак1,Заголовок 2 Знак Знак1"/>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F76448"/>
    <w:rPr>
      <w:rFonts w:eastAsia="MS Mincho" w:cs="Times New Roman"/>
      <w:sz w:val="24"/>
      <w:szCs w:val="24"/>
      <w:lang w:val="ru-RU" w:eastAsia="ar-SA" w:bidi="ar-SA"/>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rsid w:val="00F76448"/>
    <w:rPr>
      <w:rFonts w:eastAsia="MS Mincho"/>
      <w:spacing w:val="-2"/>
      <w:sz w:val="26"/>
    </w:rPr>
  </w:style>
  <w:style w:type="character" w:customStyle="1" w:styleId="af5">
    <w:name w:val="Абзац списка Знак"/>
    <w:aliases w:val="Маркер Знак,Table-Normal Знак,RSHB_Table-Normal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6">
    <w:name w:val="Текст концевой сноски Знак"/>
    <w:basedOn w:val="10"/>
    <w:rsid w:val="00F76448"/>
  </w:style>
  <w:style w:type="character" w:customStyle="1" w:styleId="af7">
    <w:name w:val="Символы концевой сноски"/>
    <w:basedOn w:val="10"/>
    <w:rsid w:val="00F76448"/>
    <w:rPr>
      <w:vertAlign w:val="superscript"/>
    </w:rPr>
  </w:style>
  <w:style w:type="character" w:customStyle="1" w:styleId="af8">
    <w:name w:val="Текст сноски Знак"/>
    <w:basedOn w:val="10"/>
    <w:rsid w:val="00F76448"/>
  </w:style>
  <w:style w:type="character" w:styleId="af9">
    <w:name w:val="footnote reference"/>
    <w:rsid w:val="00F76448"/>
    <w:rPr>
      <w:vertAlign w:val="superscript"/>
    </w:rPr>
  </w:style>
  <w:style w:type="character" w:styleId="afa">
    <w:name w:val="endnote reference"/>
    <w:rsid w:val="00F76448"/>
    <w:rPr>
      <w:vertAlign w:val="superscript"/>
    </w:rPr>
  </w:style>
  <w:style w:type="paragraph" w:customStyle="1" w:styleId="afb">
    <w:name w:val="Заголовок"/>
    <w:basedOn w:val="a"/>
    <w:next w:val="afc"/>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d">
    <w:name w:val="List"/>
    <w:basedOn w:val="afc"/>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e">
    <w:name w:val="header"/>
    <w:basedOn w:val="a"/>
    <w:link w:val="1b"/>
    <w:uiPriority w:val="99"/>
    <w:rsid w:val="00F76448"/>
  </w:style>
  <w:style w:type="paragraph" w:styleId="aff">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f0">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1">
    <w:name w:val="footnote text"/>
    <w:basedOn w:val="a"/>
    <w:link w:val="1f"/>
    <w:rsid w:val="00F76448"/>
    <w:pPr>
      <w:widowControl w:val="0"/>
      <w:autoSpaceDE w:val="0"/>
    </w:pPr>
    <w:rPr>
      <w:sz w:val="20"/>
      <w:szCs w:val="20"/>
    </w:rPr>
  </w:style>
  <w:style w:type="paragraph" w:customStyle="1" w:styleId="aff2">
    <w:name w:val="Статья"/>
    <w:basedOn w:val="afc"/>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3">
    <w:name w:val="Title"/>
    <w:basedOn w:val="a"/>
    <w:next w:val="aff4"/>
    <w:link w:val="aff5"/>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
    <w:next w:val="afc"/>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6">
    <w:name w:val="Нормальный"/>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8">
    <w:name w:val="annotation subject"/>
    <w:basedOn w:val="1f0"/>
    <w:next w:val="1f0"/>
    <w:link w:val="1f3"/>
    <w:rsid w:val="00F76448"/>
    <w:rPr>
      <w:b/>
      <w:bCs/>
    </w:rPr>
  </w:style>
  <w:style w:type="paragraph" w:styleId="aff9">
    <w:name w:val="Balloon Text"/>
    <w:basedOn w:val="a"/>
    <w:link w:val="1f4"/>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a">
    <w:name w:val="List Paragraph"/>
    <w:aliases w:val="Маркер,Table-Normal,RSHB_Table-Normal"/>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b">
    <w:name w:val="Таблица шапка"/>
    <w:basedOn w:val="a"/>
    <w:rsid w:val="00F76448"/>
    <w:pPr>
      <w:keepNext/>
      <w:spacing w:before="40" w:after="40"/>
      <w:ind w:left="57" w:right="57"/>
    </w:pPr>
    <w:rPr>
      <w:sz w:val="22"/>
      <w:szCs w:val="20"/>
    </w:rPr>
  </w:style>
  <w:style w:type="paragraph" w:customStyle="1" w:styleId="affc">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qFormat/>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e">
    <w:name w:val="Normal (Web)"/>
    <w:basedOn w:val="a"/>
    <w:uiPriority w:val="99"/>
    <w:rsid w:val="00F76448"/>
    <w:pPr>
      <w:spacing w:before="280" w:after="280"/>
    </w:pPr>
  </w:style>
  <w:style w:type="paragraph" w:customStyle="1" w:styleId="xl25">
    <w:name w:val="xl25"/>
    <w:basedOn w:val="a"/>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rsid w:val="00F76448"/>
  </w:style>
  <w:style w:type="paragraph" w:customStyle="1" w:styleId="afff1">
    <w:name w:val="Содержимое таблицы"/>
    <w:basedOn w:val="a"/>
    <w:rsid w:val="00F76448"/>
    <w:pPr>
      <w:suppressLineNumbers/>
    </w:pPr>
  </w:style>
  <w:style w:type="paragraph" w:customStyle="1" w:styleId="afff2">
    <w:name w:val="Заголовок таблицы"/>
    <w:basedOn w:val="afff1"/>
    <w:rsid w:val="00F76448"/>
    <w:pPr>
      <w:jc w:val="center"/>
    </w:pPr>
    <w:rPr>
      <w:b/>
      <w:bCs/>
    </w:rPr>
  </w:style>
  <w:style w:type="character" w:styleId="afff3">
    <w:name w:val="annotation reference"/>
    <w:basedOn w:val="a0"/>
    <w:uiPriority w:val="99"/>
    <w:unhideWhenUsed/>
    <w:rsid w:val="009C211A"/>
    <w:rPr>
      <w:sz w:val="16"/>
      <w:szCs w:val="16"/>
    </w:rPr>
  </w:style>
  <w:style w:type="paragraph" w:styleId="afff4">
    <w:name w:val="annotation text"/>
    <w:basedOn w:val="a"/>
    <w:link w:val="1fd"/>
    <w:uiPriority w:val="99"/>
    <w:unhideWhenUsed/>
    <w:rsid w:val="009C211A"/>
    <w:rPr>
      <w:sz w:val="20"/>
      <w:szCs w:val="20"/>
    </w:rPr>
  </w:style>
  <w:style w:type="character" w:customStyle="1" w:styleId="1fd">
    <w:name w:val="Текст примечания Знак1"/>
    <w:basedOn w:val="a0"/>
    <w:link w:val="afff4"/>
    <w:rsid w:val="009C211A"/>
    <w:rPr>
      <w:lang w:eastAsia="ar-SA"/>
    </w:rPr>
  </w:style>
  <w:style w:type="table" w:styleId="afff5">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c"/>
    <w:uiPriority w:val="99"/>
    <w:locked/>
    <w:rsid w:val="004314C8"/>
    <w:rPr>
      <w:rFonts w:eastAsia="MS Mincho"/>
      <w:sz w:val="26"/>
      <w:szCs w:val="24"/>
      <w:lang w:eastAsia="ar-SA"/>
    </w:rPr>
  </w:style>
  <w:style w:type="character" w:styleId="afff7">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Знак Знак2,Знак Знак16,h21 Знак1,5 Знак1,Заголовок пункта (1.1) Знак1,222 Знак1,Reset numbering Знак1"/>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e"/>
    <w:uiPriority w:val="99"/>
    <w:rsid w:val="00D83DFB"/>
    <w:rPr>
      <w:sz w:val="24"/>
      <w:szCs w:val="24"/>
      <w:lang w:eastAsia="ar-SA"/>
    </w:rPr>
  </w:style>
  <w:style w:type="character" w:customStyle="1" w:styleId="1d">
    <w:name w:val="Нижний колонтитул Знак1"/>
    <w:basedOn w:val="a0"/>
    <w:link w:val="aff0"/>
    <w:uiPriority w:val="99"/>
    <w:rsid w:val="00D83DFB"/>
    <w:rPr>
      <w:rFonts w:eastAsia="MS Mincho"/>
      <w:spacing w:val="-2"/>
      <w:sz w:val="24"/>
      <w:szCs w:val="24"/>
      <w:lang w:eastAsia="ar-SA"/>
    </w:rPr>
  </w:style>
  <w:style w:type="character" w:customStyle="1" w:styleId="50">
    <w:name w:val="Заголовок 5 Знак"/>
    <w:basedOn w:val="a0"/>
    <w:link w:val="5"/>
    <w:uiPriority w:val="9"/>
    <w:rsid w:val="00AE03B3"/>
    <w:rPr>
      <w:rFonts w:ascii="Cambria" w:hAnsi="Cambria"/>
      <w:color w:val="243F60"/>
      <w:sz w:val="24"/>
      <w:szCs w:val="24"/>
      <w:lang w:eastAsia="ar-SA"/>
    </w:rPr>
  </w:style>
  <w:style w:type="character" w:customStyle="1" w:styleId="60">
    <w:name w:val="Заголовок 6 Знак"/>
    <w:basedOn w:val="a0"/>
    <w:link w:val="6"/>
    <w:uiPriority w:val="9"/>
    <w:semiHidden/>
    <w:rsid w:val="00AE03B3"/>
    <w:rPr>
      <w:rFonts w:ascii="Cambria" w:hAnsi="Cambria"/>
      <w:i/>
      <w:iCs/>
      <w:color w:val="243F60"/>
      <w:sz w:val="24"/>
      <w:szCs w:val="24"/>
      <w:lang w:eastAsia="ar-SA"/>
    </w:rPr>
  </w:style>
  <w:style w:type="character" w:customStyle="1" w:styleId="70">
    <w:name w:val="Заголовок 7 Знак"/>
    <w:basedOn w:val="a0"/>
    <w:link w:val="7"/>
    <w:uiPriority w:val="9"/>
    <w:semiHidden/>
    <w:rsid w:val="00AE03B3"/>
    <w:rPr>
      <w:rFonts w:ascii="Cambria" w:hAnsi="Cambria"/>
      <w:i/>
      <w:iCs/>
      <w:color w:val="404040"/>
      <w:sz w:val="24"/>
      <w:szCs w:val="24"/>
      <w:lang w:eastAsia="ar-SA"/>
    </w:rPr>
  </w:style>
  <w:style w:type="character" w:customStyle="1" w:styleId="1c">
    <w:name w:val="Основной текст с отступом Знак1"/>
    <w:basedOn w:val="a0"/>
    <w:link w:val="aff"/>
    <w:rsid w:val="00AE03B3"/>
    <w:rPr>
      <w:sz w:val="28"/>
      <w:lang w:eastAsia="ar-SA"/>
    </w:rPr>
  </w:style>
  <w:style w:type="character" w:customStyle="1" w:styleId="1f">
    <w:name w:val="Текст сноски Знак1"/>
    <w:basedOn w:val="a0"/>
    <w:link w:val="aff1"/>
    <w:rsid w:val="00AE03B3"/>
    <w:rPr>
      <w:lang w:eastAsia="ar-SA"/>
    </w:rPr>
  </w:style>
  <w:style w:type="character" w:customStyle="1" w:styleId="aff5">
    <w:name w:val="Название Знак"/>
    <w:basedOn w:val="a0"/>
    <w:link w:val="aff3"/>
    <w:rsid w:val="00AE03B3"/>
    <w:rPr>
      <w:rFonts w:ascii="Arial" w:hAnsi="Arial" w:cs="Arial"/>
      <w:b/>
      <w:bCs/>
      <w:kern w:val="1"/>
      <w:sz w:val="32"/>
      <w:szCs w:val="32"/>
      <w:lang w:eastAsia="ar-SA"/>
    </w:rPr>
  </w:style>
  <w:style w:type="character" w:customStyle="1" w:styleId="1f1">
    <w:name w:val="Подзаголовок Знак1"/>
    <w:basedOn w:val="a0"/>
    <w:link w:val="aff4"/>
    <w:rsid w:val="00AE03B3"/>
    <w:rPr>
      <w:b/>
      <w:bCs/>
      <w:sz w:val="24"/>
      <w:szCs w:val="24"/>
      <w:lang w:eastAsia="ar-SA"/>
    </w:rPr>
  </w:style>
  <w:style w:type="character" w:customStyle="1" w:styleId="1f3">
    <w:name w:val="Тема примечания Знак1"/>
    <w:basedOn w:val="1fd"/>
    <w:link w:val="aff8"/>
    <w:rsid w:val="00AE03B3"/>
    <w:rPr>
      <w:b/>
      <w:bCs/>
      <w:lang w:eastAsia="ar-SA"/>
    </w:rPr>
  </w:style>
  <w:style w:type="character" w:customStyle="1" w:styleId="1f4">
    <w:name w:val="Текст выноски Знак1"/>
    <w:basedOn w:val="a0"/>
    <w:link w:val="aff9"/>
    <w:rsid w:val="00AE03B3"/>
    <w:rPr>
      <w:rFonts w:ascii="Tahoma" w:hAnsi="Tahoma"/>
      <w:sz w:val="16"/>
      <w:szCs w:val="16"/>
      <w:lang w:eastAsia="ar-SA"/>
    </w:rPr>
  </w:style>
  <w:style w:type="character" w:customStyle="1" w:styleId="1fc">
    <w:name w:val="Текст концевой сноски Знак1"/>
    <w:basedOn w:val="a0"/>
    <w:link w:val="afff"/>
    <w:rsid w:val="00AE03B3"/>
    <w:rPr>
      <w:lang w:eastAsia="ar-SA"/>
    </w:rPr>
  </w:style>
  <w:style w:type="paragraph" w:styleId="28">
    <w:name w:val="Body Text 2"/>
    <w:basedOn w:val="a"/>
    <w:link w:val="29"/>
    <w:rsid w:val="00AE03B3"/>
    <w:pPr>
      <w:suppressAutoHyphens w:val="0"/>
      <w:spacing w:after="120" w:line="480" w:lineRule="auto"/>
    </w:pPr>
  </w:style>
  <w:style w:type="character" w:customStyle="1" w:styleId="29">
    <w:name w:val="Основной текст 2 Знак"/>
    <w:basedOn w:val="a0"/>
    <w:link w:val="28"/>
    <w:rsid w:val="00AE03B3"/>
    <w:rPr>
      <w:sz w:val="24"/>
      <w:szCs w:val="24"/>
      <w:lang w:eastAsia="ar-SA"/>
    </w:rPr>
  </w:style>
  <w:style w:type="paragraph" w:styleId="af4">
    <w:name w:val="Plain Text"/>
    <w:basedOn w:val="a"/>
    <w:link w:val="af3"/>
    <w:rsid w:val="00AE03B3"/>
    <w:pPr>
      <w:tabs>
        <w:tab w:val="left" w:pos="360"/>
      </w:tabs>
      <w:suppressAutoHyphens w:val="0"/>
      <w:ind w:firstLine="900"/>
      <w:jc w:val="both"/>
    </w:pPr>
    <w:rPr>
      <w:rFonts w:eastAsia="MS Mincho"/>
      <w:spacing w:val="-2"/>
      <w:sz w:val="26"/>
      <w:szCs w:val="20"/>
      <w:lang w:eastAsia="ru-RU"/>
    </w:rPr>
  </w:style>
  <w:style w:type="character" w:customStyle="1" w:styleId="1fe">
    <w:name w:val="Текст Знак1"/>
    <w:basedOn w:val="a0"/>
    <w:uiPriority w:val="99"/>
    <w:semiHidden/>
    <w:rsid w:val="00AE03B3"/>
    <w:rPr>
      <w:rFonts w:ascii="Consolas" w:hAnsi="Consolas"/>
      <w:sz w:val="21"/>
      <w:szCs w:val="21"/>
      <w:lang w:eastAsia="ar-SA"/>
    </w:rPr>
  </w:style>
  <w:style w:type="paragraph" w:styleId="ab">
    <w:name w:val="Document Map"/>
    <w:basedOn w:val="a"/>
    <w:link w:val="aa"/>
    <w:rsid w:val="00AE03B3"/>
    <w:pPr>
      <w:shd w:val="clear" w:color="auto" w:fill="000080"/>
      <w:suppressAutoHyphens w:val="0"/>
    </w:pPr>
    <w:rPr>
      <w:rFonts w:ascii="Tahoma" w:hAnsi="Tahoma" w:cs="Tahoma"/>
      <w:sz w:val="20"/>
      <w:szCs w:val="20"/>
      <w:lang w:eastAsia="ru-RU"/>
    </w:rPr>
  </w:style>
  <w:style w:type="character" w:customStyle="1" w:styleId="1ff">
    <w:name w:val="Схема документа Знак1"/>
    <w:basedOn w:val="a0"/>
    <w:uiPriority w:val="99"/>
    <w:semiHidden/>
    <w:rsid w:val="00AE03B3"/>
    <w:rPr>
      <w:rFonts w:ascii="Tahoma" w:hAnsi="Tahoma" w:cs="Tahoma"/>
      <w:sz w:val="16"/>
      <w:szCs w:val="16"/>
      <w:lang w:eastAsia="ar-SA"/>
    </w:rPr>
  </w:style>
  <w:style w:type="paragraph" w:styleId="23">
    <w:name w:val="Body Text Indent 2"/>
    <w:basedOn w:val="a"/>
    <w:link w:val="22"/>
    <w:rsid w:val="00AE03B3"/>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AE03B3"/>
    <w:rPr>
      <w:sz w:val="24"/>
      <w:szCs w:val="24"/>
      <w:lang w:eastAsia="ar-SA"/>
    </w:rPr>
  </w:style>
  <w:style w:type="paragraph" w:styleId="afff8">
    <w:name w:val="caption"/>
    <w:basedOn w:val="a"/>
    <w:next w:val="a"/>
    <w:qFormat/>
    <w:rsid w:val="00AE03B3"/>
    <w:pPr>
      <w:suppressAutoHyphens w:val="0"/>
      <w:ind w:left="-1797"/>
      <w:jc w:val="right"/>
    </w:pPr>
    <w:rPr>
      <w:szCs w:val="20"/>
      <w:lang w:eastAsia="ru-RU"/>
    </w:rPr>
  </w:style>
  <w:style w:type="paragraph" w:styleId="af1">
    <w:name w:val="Normal Indent"/>
    <w:basedOn w:val="a"/>
    <w:link w:val="af0"/>
    <w:unhideWhenUsed/>
    <w:rsid w:val="00AE03B3"/>
    <w:pPr>
      <w:suppressAutoHyphens w:val="0"/>
      <w:spacing w:after="60"/>
      <w:ind w:left="708"/>
      <w:jc w:val="both"/>
    </w:pPr>
    <w:rPr>
      <w:rFonts w:ascii="Calibri" w:eastAsia="Calibri" w:hAnsi="Calibri" w:cs="Calibri"/>
      <w:lang w:eastAsia="ru-RU"/>
    </w:rPr>
  </w:style>
  <w:style w:type="numbering" w:customStyle="1" w:styleId="1ff0">
    <w:name w:val="Нет списка1"/>
    <w:next w:val="a2"/>
    <w:uiPriority w:val="99"/>
    <w:semiHidden/>
    <w:unhideWhenUsed/>
    <w:rsid w:val="00AE03B3"/>
  </w:style>
  <w:style w:type="table" w:customStyle="1" w:styleId="1ff1">
    <w:name w:val="Сетка таблицы1"/>
    <w:basedOn w:val="a1"/>
    <w:rsid w:val="00AE0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List 2"/>
    <w:basedOn w:val="a"/>
    <w:rsid w:val="00AE03B3"/>
    <w:pPr>
      <w:suppressAutoHyphens w:val="0"/>
      <w:ind w:left="566" w:hanging="283"/>
    </w:pPr>
    <w:rPr>
      <w:lang w:eastAsia="ru-RU"/>
    </w:rPr>
  </w:style>
  <w:style w:type="paragraph" w:styleId="afff9">
    <w:name w:val="List Continue"/>
    <w:basedOn w:val="a"/>
    <w:uiPriority w:val="99"/>
    <w:semiHidden/>
    <w:unhideWhenUsed/>
    <w:rsid w:val="00AE03B3"/>
    <w:pPr>
      <w:suppressAutoHyphens w:val="0"/>
      <w:spacing w:after="120"/>
      <w:ind w:left="283"/>
      <w:contextualSpacing/>
    </w:pPr>
    <w:rPr>
      <w:lang w:eastAsia="ru-RU"/>
    </w:rPr>
  </w:style>
  <w:style w:type="paragraph" w:customStyle="1" w:styleId="afffa">
    <w:name w:val="Îáû÷íûé"/>
    <w:uiPriority w:val="99"/>
    <w:rsid w:val="00AE03B3"/>
  </w:style>
  <w:style w:type="paragraph" w:customStyle="1" w:styleId="43">
    <w:name w:val="Обычный4"/>
    <w:rsid w:val="00AE03B3"/>
  </w:style>
  <w:style w:type="paragraph" w:customStyle="1" w:styleId="ConsNonformat">
    <w:name w:val="ConsNonformat"/>
    <w:rsid w:val="00AE03B3"/>
    <w:pPr>
      <w:autoSpaceDE w:val="0"/>
      <w:autoSpaceDN w:val="0"/>
      <w:adjustRightInd w:val="0"/>
    </w:pPr>
    <w:rPr>
      <w:sz w:val="22"/>
    </w:rPr>
  </w:style>
  <w:style w:type="paragraph" w:customStyle="1" w:styleId="-4">
    <w:name w:val="Пункт-4"/>
    <w:basedOn w:val="a"/>
    <w:rsid w:val="00AE03B3"/>
    <w:pPr>
      <w:tabs>
        <w:tab w:val="num" w:pos="1701"/>
      </w:tabs>
      <w:suppressAutoHyphens w:val="0"/>
      <w:spacing w:line="288" w:lineRule="auto"/>
      <w:jc w:val="both"/>
    </w:pPr>
    <w:rPr>
      <w:snapToGrid w:val="0"/>
      <w:sz w:val="28"/>
      <w:szCs w:val="20"/>
      <w:lang w:eastAsia="ru-RU"/>
    </w:rPr>
  </w:style>
  <w:style w:type="paragraph" w:customStyle="1" w:styleId="-6">
    <w:name w:val="Пункт-6"/>
    <w:basedOn w:val="a"/>
    <w:rsid w:val="00AE03B3"/>
    <w:pPr>
      <w:tabs>
        <w:tab w:val="num" w:pos="1701"/>
      </w:tabs>
      <w:suppressAutoHyphens w:val="0"/>
      <w:spacing w:line="288" w:lineRule="auto"/>
      <w:jc w:val="both"/>
    </w:pPr>
    <w:rPr>
      <w:snapToGrid w:val="0"/>
      <w:sz w:val="28"/>
      <w:szCs w:val="20"/>
      <w:lang w:eastAsia="ru-RU"/>
    </w:rPr>
  </w:style>
  <w:style w:type="paragraph" w:customStyle="1" w:styleId="-5">
    <w:name w:val="Пункт-5"/>
    <w:basedOn w:val="a"/>
    <w:rsid w:val="00AE03B3"/>
    <w:pPr>
      <w:tabs>
        <w:tab w:val="num" w:pos="1701"/>
      </w:tabs>
      <w:suppressAutoHyphens w:val="0"/>
      <w:spacing w:line="288" w:lineRule="auto"/>
      <w:jc w:val="both"/>
    </w:pPr>
    <w:rPr>
      <w:snapToGrid w:val="0"/>
      <w:sz w:val="28"/>
      <w:szCs w:val="20"/>
      <w:lang w:eastAsia="ru-RU"/>
    </w:rPr>
  </w:style>
  <w:style w:type="paragraph" w:customStyle="1" w:styleId="-30">
    <w:name w:val="Пункт-3 подзаголовок"/>
    <w:basedOn w:val="-3"/>
    <w:rsid w:val="00AE03B3"/>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rsid w:val="00AE03B3"/>
  </w:style>
  <w:style w:type="paragraph" w:customStyle="1" w:styleId="afffb">
    <w:name w:val="Простой"/>
    <w:basedOn w:val="a"/>
    <w:rsid w:val="00AE03B3"/>
    <w:pPr>
      <w:suppressAutoHyphens w:val="0"/>
      <w:spacing w:after="240"/>
    </w:pPr>
    <w:rPr>
      <w:rFonts w:ascii="Arial" w:hAnsi="Arial"/>
      <w:b/>
      <w:color w:val="000000"/>
      <w:spacing w:val="-5"/>
      <w:sz w:val="20"/>
      <w:szCs w:val="20"/>
      <w:lang w:eastAsia="en-US"/>
    </w:rPr>
  </w:style>
  <w:style w:type="paragraph" w:customStyle="1" w:styleId="font5">
    <w:name w:val="font5"/>
    <w:basedOn w:val="a"/>
    <w:rsid w:val="00AE03B3"/>
    <w:pPr>
      <w:suppressAutoHyphens w:val="0"/>
      <w:spacing w:before="100" w:beforeAutospacing="1" w:after="100" w:afterAutospacing="1"/>
    </w:pPr>
    <w:rPr>
      <w:color w:val="000000"/>
      <w:lang w:eastAsia="ru-RU"/>
    </w:rPr>
  </w:style>
  <w:style w:type="paragraph" w:customStyle="1" w:styleId="font6">
    <w:name w:val="font6"/>
    <w:basedOn w:val="a"/>
    <w:rsid w:val="00AE03B3"/>
    <w:pPr>
      <w:suppressAutoHyphens w:val="0"/>
      <w:spacing w:before="100" w:beforeAutospacing="1" w:after="100" w:afterAutospacing="1"/>
    </w:pPr>
    <w:rPr>
      <w:color w:val="FF0000"/>
      <w:lang w:eastAsia="ru-RU"/>
    </w:rPr>
  </w:style>
  <w:style w:type="paragraph" w:customStyle="1" w:styleId="font7">
    <w:name w:val="font7"/>
    <w:basedOn w:val="a"/>
    <w:rsid w:val="00AE03B3"/>
    <w:pPr>
      <w:suppressAutoHyphens w:val="0"/>
      <w:spacing w:before="100" w:beforeAutospacing="1" w:after="100" w:afterAutospacing="1"/>
    </w:pPr>
    <w:rPr>
      <w:color w:val="FFFFFF"/>
      <w:lang w:eastAsia="ru-RU"/>
    </w:rPr>
  </w:style>
  <w:style w:type="paragraph" w:customStyle="1" w:styleId="xl79">
    <w:name w:val="xl79"/>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
    <w:name w:val="xl8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
    <w:name w:val="xl8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2">
    <w:name w:val="xl8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3">
    <w:name w:val="xl83"/>
    <w:basedOn w:val="a"/>
    <w:rsid w:val="00AE03B3"/>
    <w:pPr>
      <w:suppressAutoHyphens w:val="0"/>
      <w:spacing w:before="100" w:beforeAutospacing="1" w:after="100" w:afterAutospacing="1"/>
    </w:pPr>
    <w:rPr>
      <w:lang w:eastAsia="ru-RU"/>
    </w:rPr>
  </w:style>
  <w:style w:type="paragraph" w:customStyle="1" w:styleId="xl84">
    <w:name w:val="xl84"/>
    <w:basedOn w:val="a"/>
    <w:rsid w:val="00AE03B3"/>
    <w:pPr>
      <w:suppressAutoHyphens w:val="0"/>
      <w:spacing w:before="100" w:beforeAutospacing="1" w:after="100" w:afterAutospacing="1"/>
      <w:jc w:val="center"/>
      <w:textAlignment w:val="top"/>
    </w:pPr>
    <w:rPr>
      <w:lang w:eastAsia="ru-RU"/>
    </w:rPr>
  </w:style>
  <w:style w:type="paragraph" w:customStyle="1" w:styleId="xl85">
    <w:name w:val="xl85"/>
    <w:basedOn w:val="a"/>
    <w:rsid w:val="00AE03B3"/>
    <w:pPr>
      <w:suppressAutoHyphens w:val="0"/>
      <w:spacing w:before="100" w:beforeAutospacing="1" w:after="100" w:afterAutospacing="1"/>
      <w:jc w:val="center"/>
      <w:textAlignment w:val="top"/>
    </w:pPr>
    <w:rPr>
      <w:lang w:eastAsia="ru-RU"/>
    </w:rPr>
  </w:style>
  <w:style w:type="paragraph" w:customStyle="1" w:styleId="xl86">
    <w:name w:val="xl86"/>
    <w:basedOn w:val="a"/>
    <w:rsid w:val="00AE03B3"/>
    <w:pPr>
      <w:suppressAutoHyphens w:val="0"/>
      <w:spacing w:before="100" w:beforeAutospacing="1" w:after="100" w:afterAutospacing="1"/>
      <w:textAlignment w:val="top"/>
    </w:pPr>
    <w:rPr>
      <w:lang w:eastAsia="ru-RU"/>
    </w:rPr>
  </w:style>
  <w:style w:type="paragraph" w:customStyle="1" w:styleId="xl87">
    <w:name w:val="xl8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
    <w:rsid w:val="00AE03B3"/>
    <w:pPr>
      <w:suppressAutoHyphens w:val="0"/>
      <w:spacing w:before="100" w:beforeAutospacing="1" w:after="100" w:afterAutospacing="1"/>
      <w:jc w:val="center"/>
      <w:textAlignment w:val="top"/>
    </w:pPr>
    <w:rPr>
      <w:lang w:eastAsia="ru-RU"/>
    </w:rPr>
  </w:style>
  <w:style w:type="paragraph" w:customStyle="1" w:styleId="xl89">
    <w:name w:val="xl89"/>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91">
    <w:name w:val="xl9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rsid w:val="00AE03B3"/>
    <w:pPr>
      <w:suppressAutoHyphens w:val="0"/>
      <w:spacing w:before="100" w:beforeAutospacing="1" w:after="100" w:afterAutospacing="1"/>
      <w:jc w:val="center"/>
    </w:pPr>
    <w:rPr>
      <w:lang w:eastAsia="ru-RU"/>
    </w:rPr>
  </w:style>
  <w:style w:type="paragraph" w:customStyle="1" w:styleId="xl94">
    <w:name w:val="xl94"/>
    <w:basedOn w:val="a"/>
    <w:rsid w:val="00AE03B3"/>
    <w:pPr>
      <w:suppressAutoHyphens w:val="0"/>
      <w:spacing w:before="100" w:beforeAutospacing="1" w:after="100" w:afterAutospacing="1"/>
      <w:jc w:val="center"/>
      <w:textAlignment w:val="top"/>
    </w:pPr>
    <w:rPr>
      <w:b/>
      <w:bCs/>
      <w:lang w:eastAsia="ru-RU"/>
    </w:rPr>
  </w:style>
  <w:style w:type="paragraph" w:customStyle="1" w:styleId="xl95">
    <w:name w:val="xl95"/>
    <w:basedOn w:val="a"/>
    <w:rsid w:val="00AE03B3"/>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96">
    <w:name w:val="xl96"/>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97">
    <w:name w:val="xl9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98">
    <w:name w:val="xl98"/>
    <w:basedOn w:val="a"/>
    <w:rsid w:val="00AE03B3"/>
    <w:pPr>
      <w:suppressAutoHyphens w:val="0"/>
      <w:spacing w:before="100" w:beforeAutospacing="1" w:after="100" w:afterAutospacing="1"/>
    </w:pPr>
    <w:rPr>
      <w:sz w:val="22"/>
      <w:szCs w:val="22"/>
      <w:lang w:eastAsia="ru-RU"/>
    </w:rPr>
  </w:style>
  <w:style w:type="paragraph" w:customStyle="1" w:styleId="xl99">
    <w:name w:val="xl99"/>
    <w:basedOn w:val="a"/>
    <w:rsid w:val="00AE03B3"/>
    <w:pPr>
      <w:pBdr>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0">
    <w:name w:val="xl100"/>
    <w:basedOn w:val="a"/>
    <w:rsid w:val="00AE03B3"/>
    <w:pPr>
      <w:pBdr>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1">
    <w:name w:val="xl101"/>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2">
    <w:name w:val="xl102"/>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
    <w:rsid w:val="00AE03B3"/>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4">
    <w:name w:val="xl104"/>
    <w:basedOn w:val="a"/>
    <w:rsid w:val="00AE03B3"/>
    <w:pPr>
      <w:suppressAutoHyphens w:val="0"/>
      <w:spacing w:before="100" w:beforeAutospacing="1" w:after="100" w:afterAutospacing="1"/>
    </w:pPr>
    <w:rPr>
      <w:sz w:val="22"/>
      <w:szCs w:val="22"/>
      <w:lang w:eastAsia="ru-RU"/>
    </w:rPr>
  </w:style>
  <w:style w:type="paragraph" w:customStyle="1" w:styleId="xl105">
    <w:name w:val="xl105"/>
    <w:basedOn w:val="a"/>
    <w:rsid w:val="00AE03B3"/>
    <w:pPr>
      <w:pBdr>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
    <w:rsid w:val="00AE03B3"/>
    <w:pPr>
      <w:pBdr>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styleId="afffc">
    <w:name w:val="Revision"/>
    <w:hidden/>
    <w:uiPriority w:val="99"/>
    <w:semiHidden/>
    <w:rsid w:val="00AE03B3"/>
  </w:style>
  <w:style w:type="character" w:customStyle="1" w:styleId="1f5">
    <w:name w:val="Абзац списка Знак1"/>
    <w:aliases w:val="Маркер Знак1,Table-Normal Знак1,RSHB_Table-Normal Знак1"/>
    <w:basedOn w:val="a0"/>
    <w:link w:val="affa"/>
    <w:uiPriority w:val="34"/>
    <w:rsid w:val="00AE03B3"/>
    <w:rPr>
      <w:sz w:val="24"/>
      <w:szCs w:val="24"/>
      <w:lang w:eastAsia="ar-SA"/>
    </w:rPr>
  </w:style>
  <w:style w:type="character" w:customStyle="1" w:styleId="afffd">
    <w:name w:val="Символ нумерации"/>
    <w:rsid w:val="00AE03B3"/>
  </w:style>
  <w:style w:type="paragraph" w:customStyle="1" w:styleId="xl107">
    <w:name w:val="xl10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8">
    <w:name w:val="xl108"/>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9">
    <w:name w:val="xl109"/>
    <w:basedOn w:val="a"/>
    <w:rsid w:val="00AE03B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0">
    <w:name w:val="xl110"/>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1">
    <w:name w:val="xl111"/>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2">
    <w:name w:val="xl112"/>
    <w:basedOn w:val="a"/>
    <w:rsid w:val="00AE03B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13">
    <w:name w:val="xl113"/>
    <w:basedOn w:val="a"/>
    <w:rsid w:val="00AE03B3"/>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4">
    <w:name w:val="xl114"/>
    <w:basedOn w:val="a"/>
    <w:rsid w:val="00AE03B3"/>
    <w:pPr>
      <w:pBdr>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
    <w:rsid w:val="00AE03B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
    <w:rsid w:val="00AE03B3"/>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7">
    <w:name w:val="xl117"/>
    <w:basedOn w:val="a"/>
    <w:rsid w:val="00AE03B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
    <w:rsid w:val="00AE03B3"/>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9">
    <w:name w:val="xl119"/>
    <w:basedOn w:val="a"/>
    <w:rsid w:val="00AE03B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0">
    <w:name w:val="xl120"/>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1">
    <w:name w:val="xl121"/>
    <w:basedOn w:val="a"/>
    <w:rsid w:val="00AE03B3"/>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2">
    <w:name w:val="xl122"/>
    <w:basedOn w:val="a"/>
    <w:rsid w:val="00AE03B3"/>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3">
    <w:name w:val="xl123"/>
    <w:basedOn w:val="a"/>
    <w:rsid w:val="00AE03B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4">
    <w:name w:val="xl124"/>
    <w:basedOn w:val="a"/>
    <w:rsid w:val="00AE03B3"/>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5">
    <w:name w:val="xl125"/>
    <w:basedOn w:val="a"/>
    <w:rsid w:val="00AE03B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6">
    <w:name w:val="xl126"/>
    <w:basedOn w:val="a"/>
    <w:rsid w:val="00AE03B3"/>
    <w:pPr>
      <w:pBdr>
        <w:top w:val="single" w:sz="4"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7">
    <w:name w:val="xl127"/>
    <w:basedOn w:val="a"/>
    <w:rsid w:val="00AE03B3"/>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8">
    <w:name w:val="xl128"/>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9">
    <w:name w:val="xl129"/>
    <w:basedOn w:val="a"/>
    <w:rsid w:val="00AE03B3"/>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numbering" w:customStyle="1" w:styleId="2b">
    <w:name w:val="Нет списка2"/>
    <w:next w:val="a2"/>
    <w:uiPriority w:val="99"/>
    <w:semiHidden/>
    <w:unhideWhenUsed/>
    <w:rsid w:val="00AE03B3"/>
  </w:style>
  <w:style w:type="paragraph" w:customStyle="1" w:styleId="xl130">
    <w:name w:val="xl130"/>
    <w:basedOn w:val="a"/>
    <w:rsid w:val="00AE03B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31">
    <w:name w:val="xl131"/>
    <w:basedOn w:val="a"/>
    <w:rsid w:val="00AE03B3"/>
    <w:pPr>
      <w:pBdr>
        <w:top w:val="single" w:sz="4" w:space="0" w:color="auto"/>
        <w:lef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2">
    <w:name w:val="xl132"/>
    <w:basedOn w:val="a"/>
    <w:rsid w:val="00AE03B3"/>
    <w:pPr>
      <w:pBdr>
        <w:top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3">
    <w:name w:val="xl133"/>
    <w:basedOn w:val="a"/>
    <w:rsid w:val="00AE03B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4">
    <w:name w:val="xl134"/>
    <w:basedOn w:val="a"/>
    <w:rsid w:val="00AE03B3"/>
    <w:pPr>
      <w:pBdr>
        <w:top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5">
    <w:name w:val="xl135"/>
    <w:basedOn w:val="a"/>
    <w:rsid w:val="00AE03B3"/>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textAlignment w:val="center"/>
    </w:pPr>
    <w:rPr>
      <w:b/>
      <w:bCs/>
      <w:lang w:eastAsia="ru-RU"/>
    </w:rPr>
  </w:style>
  <w:style w:type="numbering" w:customStyle="1" w:styleId="38">
    <w:name w:val="Нет списка3"/>
    <w:next w:val="a2"/>
    <w:uiPriority w:val="99"/>
    <w:semiHidden/>
    <w:unhideWhenUsed/>
    <w:rsid w:val="00AE03B3"/>
  </w:style>
  <w:style w:type="table" w:customStyle="1" w:styleId="2c">
    <w:name w:val="Сетка таблицы2"/>
    <w:basedOn w:val="a1"/>
    <w:next w:val="afff5"/>
    <w:uiPriority w:val="59"/>
    <w:rsid w:val="00AE0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AE03B3"/>
  </w:style>
  <w:style w:type="table" w:customStyle="1" w:styleId="113">
    <w:name w:val="Сетка таблицы11"/>
    <w:basedOn w:val="a1"/>
    <w:rsid w:val="00AE0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AE03B3"/>
  </w:style>
  <w:style w:type="paragraph" w:customStyle="1" w:styleId="xl136">
    <w:name w:val="xl136"/>
    <w:basedOn w:val="a"/>
    <w:rsid w:val="00AE03B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7">
    <w:name w:val="xl137"/>
    <w:basedOn w:val="a"/>
    <w:rsid w:val="00AE03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8">
    <w:name w:val="xl138"/>
    <w:basedOn w:val="a"/>
    <w:rsid w:val="00AE03B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4486708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hyperlink" Target="https://service.nalog.ru/zd.do" TargetMode="External"/><Relationship Id="rId138" Type="http://schemas.openxmlformats.org/officeDocument/2006/relationships/header" Target="header3.xml"/><Relationship Id="rId16" Type="http://schemas.openxmlformats.org/officeDocument/2006/relationships/hyperlink" Target="http://www.trcont.com/" TargetMode="External"/><Relationship Id="rId107" Type="http://schemas.openxmlformats.org/officeDocument/2006/relationships/image" Target="media/image90.png"/><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header" Target="header1.xml"/><Relationship Id="rId128" Type="http://schemas.openxmlformats.org/officeDocument/2006/relationships/hyperlink" Target="http://www.trcont.com/" TargetMode="External"/><Relationship Id="rId144" Type="http://schemas.openxmlformats.org/officeDocument/2006/relationships/header" Target="header6.xml"/><Relationship Id="rId149" Type="http://schemas.openxmlformats.org/officeDocument/2006/relationships/hyperlink" Target="mailto:trcont@trcont.com" TargetMode="External"/><Relationship Id="rId5" Type="http://schemas.openxmlformats.org/officeDocument/2006/relationships/customXml" Target="../customXml/item5.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hyperlink" Target="https://service.nalog.ru/zd.do" TargetMode="External"/><Relationship Id="rId139" Type="http://schemas.openxmlformats.org/officeDocument/2006/relationships/footer" Target="footer2.xml"/><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jpeg"/><Relationship Id="rId124" Type="http://schemas.openxmlformats.org/officeDocument/2006/relationships/footer" Target="footer1.xml"/><Relationship Id="rId129" Type="http://schemas.openxmlformats.org/officeDocument/2006/relationships/hyperlink" Target="http://zakupki.gov.ru/epz/main/public/home.html" TargetMode="External"/><Relationship Id="rId137" Type="http://schemas.openxmlformats.org/officeDocument/2006/relationships/header" Target="header2.xml"/><Relationship Id="rId20" Type="http://schemas.openxmlformats.org/officeDocument/2006/relationships/image" Target="media/image3.e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jpeg"/><Relationship Id="rId111" Type="http://schemas.openxmlformats.org/officeDocument/2006/relationships/image" Target="media/image94.jpeg"/><Relationship Id="rId132" Type="http://schemas.openxmlformats.org/officeDocument/2006/relationships/hyperlink" Target="http://otc.ru/" TargetMode="External"/><Relationship Id="rId140" Type="http://schemas.openxmlformats.org/officeDocument/2006/relationships/footer" Target="footer3.xml"/><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anticorr@trcont.ru"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hyperlink" Target="mailto:KuritsynAE@trcont.ru"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yperlink" Target="mailto:IzvekovaEN@trcont.ru" TargetMode="External"/><Relationship Id="rId130" Type="http://schemas.openxmlformats.org/officeDocument/2006/relationships/hyperlink" Target="http://zakupki.gov.ru/epz/main/public/home.html" TargetMode="External"/><Relationship Id="rId135" Type="http://schemas.openxmlformats.org/officeDocument/2006/relationships/hyperlink" Target="http://fssprus.ru/iss/ip" TargetMode="External"/><Relationship Id="rId143" Type="http://schemas.openxmlformats.org/officeDocument/2006/relationships/header" Target="header5.xml"/><Relationship Id="rId148" Type="http://schemas.openxmlformats.org/officeDocument/2006/relationships/footer" Target="footer7.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otc.ru/documents" TargetMode="External"/><Relationship Id="rId18" Type="http://schemas.openxmlformats.org/officeDocument/2006/relationships/image" Target="media/image1.emf"/><Relationship Id="rId39" Type="http://schemas.openxmlformats.org/officeDocument/2006/relationships/image" Target="media/image22.jpeg"/><Relationship Id="rId109" Type="http://schemas.openxmlformats.org/officeDocument/2006/relationships/image" Target="media/image9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hyperlink" Target="mailto:izvekovaen@trcont.ru" TargetMode="External"/><Relationship Id="rId141" Type="http://schemas.openxmlformats.org/officeDocument/2006/relationships/header" Target="header4.xml"/><Relationship Id="rId146"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image" Target="media/image54.jpe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hyperlink" Target="http://otc.ru/" TargetMode="External"/><Relationship Id="rId136" Type="http://schemas.openxmlformats.org/officeDocument/2006/relationships/hyperlink" Target="http://www.fedresurs.ru/companies/IsSearching" TargetMode="Externa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2.emf"/><Relationship Id="rId14" Type="http://schemas.openxmlformats.org/officeDocument/2006/relationships/hyperlink" Target="https://trcont.com/the-company/stop-corruption/trust-line-stop-corruption"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png"/><Relationship Id="rId126" Type="http://schemas.openxmlformats.org/officeDocument/2006/relationships/hyperlink" Target="mailto:AksiutinaKM@trcont.ru" TargetMode="External"/><Relationship Id="rId147" Type="http://schemas.openxmlformats.org/officeDocument/2006/relationships/header" Target="header7.xml"/><Relationship Id="rId8" Type="http://schemas.openxmlformats.org/officeDocument/2006/relationships/styles" Target="styles.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png"/><Relationship Id="rId121" Type="http://schemas.openxmlformats.org/officeDocument/2006/relationships/image" Target="media/image104.jpeg"/><Relationship Id="rId142" Type="http://schemas.openxmlformats.org/officeDocument/2006/relationships/footer" Target="footer4.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D6CAFD80-9F2B-4C58-AC14-B2A2358DE482}">
  <ds:schemaRefs>
    <ds:schemaRef ds:uri="http://schemas.openxmlformats.org/officeDocument/2006/bibliography"/>
  </ds:schemaRefs>
</ds:datastoreItem>
</file>

<file path=customXml/itemProps4.xml><?xml version="1.0" encoding="utf-8"?>
<ds:datastoreItem xmlns:ds="http://schemas.openxmlformats.org/officeDocument/2006/customXml" ds:itemID="{F8D95307-924B-46BE-AE28-D3DF899A6594}">
  <ds:schemaRefs>
    <ds:schemaRef ds:uri="http://schemas.openxmlformats.org/officeDocument/2006/bibliography"/>
  </ds:schemaRefs>
</ds:datastoreItem>
</file>

<file path=customXml/itemProps5.xml><?xml version="1.0" encoding="utf-8"?>
<ds:datastoreItem xmlns:ds="http://schemas.openxmlformats.org/officeDocument/2006/customXml" ds:itemID="{124C85CA-0C38-4816-BA27-052220DD49BE}">
  <ds:schemaRefs>
    <ds:schemaRef ds:uri="http://schemas.openxmlformats.org/officeDocument/2006/bibliography"/>
  </ds:schemaRefs>
</ds:datastoreItem>
</file>

<file path=customXml/itemProps6.xml><?xml version="1.0" encoding="utf-8"?>
<ds:datastoreItem xmlns:ds="http://schemas.openxmlformats.org/officeDocument/2006/customXml" ds:itemID="{8201DF67-0AE2-425B-81C2-1511B0FB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172</Pages>
  <Words>40599</Words>
  <Characters>231418</Characters>
  <Application>Microsoft Office Word</Application>
  <DocSecurity>0</DocSecurity>
  <Lines>1928</Lines>
  <Paragraphs>542</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271475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IzvekovaEN</cp:lastModifiedBy>
  <cp:revision>80</cp:revision>
  <cp:lastPrinted>2014-09-23T06:50:00Z</cp:lastPrinted>
  <dcterms:created xsi:type="dcterms:W3CDTF">2019-07-11T07:58:00Z</dcterms:created>
  <dcterms:modified xsi:type="dcterms:W3CDTF">2019-07-23T14:20:00Z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