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35EAA" w:rsidRPr="00F42C42" w:rsidRDefault="00B35EAA" w:rsidP="00B35EAA">
      <w:pPr>
        <w:tabs>
          <w:tab w:val="left" w:pos="4962"/>
        </w:tabs>
        <w:ind w:left="4820"/>
        <w:jc w:val="center"/>
        <w:rPr>
          <w:b/>
          <w:bCs/>
          <w:sz w:val="28"/>
          <w:szCs w:val="28"/>
        </w:rPr>
      </w:pPr>
      <w:bookmarkStart w:id="0" w:name="_GoBack"/>
      <w:bookmarkEnd w:id="0"/>
      <w:r>
        <w:rPr>
          <w:b/>
          <w:bCs/>
          <w:sz w:val="28"/>
          <w:szCs w:val="28"/>
        </w:rPr>
        <w:t>УТВЕРЖДАЮ</w:t>
      </w:r>
    </w:p>
    <w:p w:rsidR="00B35EAA" w:rsidRPr="004073B0" w:rsidRDefault="00B35EAA" w:rsidP="00B35EAA">
      <w:pPr>
        <w:tabs>
          <w:tab w:val="left" w:pos="4962"/>
        </w:tabs>
        <w:ind w:left="4820"/>
        <w:jc w:val="center"/>
        <w:rPr>
          <w:b/>
          <w:bCs/>
          <w:sz w:val="28"/>
          <w:szCs w:val="28"/>
        </w:rPr>
      </w:pPr>
      <w:r w:rsidRPr="004073B0">
        <w:rPr>
          <w:b/>
          <w:bCs/>
          <w:sz w:val="28"/>
          <w:szCs w:val="28"/>
        </w:rPr>
        <w:t>Председатель Конкурсной комиссии</w:t>
      </w:r>
      <w:r w:rsidR="00E44A43" w:rsidRPr="004073B0">
        <w:rPr>
          <w:b/>
          <w:bCs/>
          <w:sz w:val="28"/>
          <w:szCs w:val="28"/>
        </w:rPr>
        <w:t xml:space="preserve"> </w:t>
      </w:r>
      <w:r w:rsidRPr="004073B0">
        <w:rPr>
          <w:b/>
          <w:bCs/>
          <w:sz w:val="28"/>
          <w:szCs w:val="28"/>
        </w:rPr>
        <w:t>Западно-Сибирского филиала</w:t>
      </w:r>
    </w:p>
    <w:p w:rsidR="00B35EAA" w:rsidRPr="004073B0" w:rsidRDefault="00B35EAA" w:rsidP="00B35EAA">
      <w:pPr>
        <w:tabs>
          <w:tab w:val="left" w:pos="4962"/>
        </w:tabs>
        <w:ind w:left="4820"/>
        <w:jc w:val="center"/>
        <w:rPr>
          <w:b/>
          <w:bCs/>
          <w:sz w:val="28"/>
          <w:szCs w:val="28"/>
        </w:rPr>
      </w:pPr>
      <w:r>
        <w:rPr>
          <w:b/>
          <w:bCs/>
          <w:sz w:val="28"/>
          <w:szCs w:val="28"/>
        </w:rPr>
        <w:t>П</w:t>
      </w:r>
      <w:r w:rsidRPr="004073B0">
        <w:rPr>
          <w:b/>
          <w:bCs/>
          <w:sz w:val="28"/>
          <w:szCs w:val="28"/>
        </w:rPr>
        <w:t>АО «ТрансКонтейнер»</w:t>
      </w:r>
    </w:p>
    <w:p w:rsidR="00B35EAA" w:rsidRPr="004073B0" w:rsidRDefault="00B35EAA" w:rsidP="00B35EAA">
      <w:pPr>
        <w:tabs>
          <w:tab w:val="left" w:pos="4962"/>
        </w:tabs>
        <w:ind w:left="4820"/>
        <w:rPr>
          <w:b/>
          <w:bCs/>
          <w:sz w:val="28"/>
          <w:szCs w:val="28"/>
        </w:rPr>
      </w:pPr>
    </w:p>
    <w:p w:rsidR="00B35EAA" w:rsidRDefault="00B35EAA" w:rsidP="00B35EAA">
      <w:pPr>
        <w:tabs>
          <w:tab w:val="left" w:pos="4962"/>
        </w:tabs>
        <w:ind w:left="4820"/>
        <w:jc w:val="center"/>
        <w:rPr>
          <w:rFonts w:eastAsia="Arial Unicode MS"/>
        </w:rPr>
      </w:pPr>
      <w:r>
        <w:rPr>
          <w:b/>
          <w:bCs/>
          <w:sz w:val="28"/>
          <w:szCs w:val="28"/>
        </w:rPr>
        <w:t>____________________С.А. Лебедев</w:t>
      </w:r>
    </w:p>
    <w:p w:rsidR="00B35EAA" w:rsidRPr="004073B0" w:rsidRDefault="00B35EAA" w:rsidP="00B35EAA">
      <w:pPr>
        <w:tabs>
          <w:tab w:val="left" w:pos="4962"/>
        </w:tabs>
        <w:ind w:left="4820"/>
        <w:rPr>
          <w:rFonts w:eastAsia="Arial Unicode MS"/>
        </w:rPr>
      </w:pPr>
    </w:p>
    <w:p w:rsidR="00B35EAA" w:rsidRPr="00F42C42" w:rsidRDefault="00B35EAA" w:rsidP="00B35EAA">
      <w:pPr>
        <w:tabs>
          <w:tab w:val="left" w:pos="4962"/>
        </w:tabs>
        <w:ind w:left="4820"/>
        <w:jc w:val="center"/>
        <w:rPr>
          <w:b/>
          <w:bCs/>
          <w:sz w:val="28"/>
        </w:rPr>
      </w:pPr>
      <w:r w:rsidRPr="004073B0">
        <w:rPr>
          <w:b/>
          <w:bCs/>
          <w:sz w:val="28"/>
        </w:rPr>
        <w:t>«_</w:t>
      </w:r>
      <w:r>
        <w:rPr>
          <w:b/>
          <w:bCs/>
          <w:sz w:val="28"/>
        </w:rPr>
        <w:t>__</w:t>
      </w:r>
      <w:r w:rsidRPr="004073B0">
        <w:rPr>
          <w:b/>
          <w:bCs/>
          <w:sz w:val="28"/>
        </w:rPr>
        <w:t>_»________________201</w:t>
      </w:r>
      <w:r>
        <w:rPr>
          <w:b/>
          <w:bCs/>
          <w:sz w:val="28"/>
        </w:rPr>
        <w:t xml:space="preserve">9 </w:t>
      </w:r>
      <w:r w:rsidRPr="004073B0">
        <w:rPr>
          <w:b/>
          <w:bCs/>
          <w:sz w:val="28"/>
        </w:rPr>
        <w:t>г.</w:t>
      </w:r>
    </w:p>
    <w:p w:rsidR="00040BAC" w:rsidRDefault="00040BAC">
      <w:pPr>
        <w:tabs>
          <w:tab w:val="left" w:pos="4962"/>
        </w:tabs>
        <w:ind w:left="4820"/>
        <w:rPr>
          <w:b/>
          <w:bCs/>
          <w:sz w:val="28"/>
        </w:rPr>
      </w:pPr>
    </w:p>
    <w:p w:rsidR="007D6548" w:rsidRDefault="007D6548">
      <w:pPr>
        <w:ind w:firstLine="709"/>
        <w:rPr>
          <w:b/>
          <w:bCs/>
          <w:spacing w:val="20"/>
          <w:sz w:val="28"/>
          <w:szCs w:val="28"/>
        </w:rPr>
      </w:pPr>
    </w:p>
    <w:p w:rsidR="007D6548" w:rsidRDefault="007D6548">
      <w:pPr>
        <w:spacing w:after="120"/>
        <w:jc w:val="center"/>
        <w:rPr>
          <w:b/>
          <w:bCs/>
          <w:sz w:val="40"/>
          <w:szCs w:val="40"/>
        </w:rPr>
      </w:pPr>
    </w:p>
    <w:p w:rsidR="000D5B4C" w:rsidRPr="000D5B4C" w:rsidRDefault="000D5B4C" w:rsidP="000D5B4C">
      <w:pPr>
        <w:spacing w:after="120"/>
        <w:ind w:firstLine="709"/>
        <w:jc w:val="center"/>
        <w:rPr>
          <w:b/>
          <w:bCs/>
          <w:sz w:val="40"/>
          <w:szCs w:val="40"/>
        </w:rPr>
      </w:pPr>
      <w:r>
        <w:rPr>
          <w:b/>
          <w:bCs/>
          <w:sz w:val="40"/>
          <w:szCs w:val="40"/>
        </w:rPr>
        <w:t>ДОКУМЕНТАЦИЯ О ЗАКУПКЕ</w:t>
      </w:r>
    </w:p>
    <w:p w:rsidR="000D5B4C" w:rsidRPr="000D5B4C" w:rsidRDefault="000D5B4C" w:rsidP="000D5B4C">
      <w:pPr>
        <w:spacing w:after="120"/>
        <w:ind w:firstLine="709"/>
        <w:jc w:val="center"/>
        <w:rPr>
          <w:b/>
          <w:bCs/>
          <w:sz w:val="40"/>
          <w:szCs w:val="40"/>
        </w:rPr>
      </w:pPr>
      <w:r>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r>
        <w:rPr>
          <w:rFonts w:eastAsia="Times New Roman"/>
          <w:bCs/>
          <w:szCs w:val="28"/>
        </w:rPr>
        <w:t xml:space="preserve">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Cs w:val="28"/>
        </w:rPr>
        <w:t xml:space="preserve">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040BAC" w:rsidRDefault="00FF0652">
      <w:pPr>
        <w:pStyle w:val="19"/>
        <w:rPr>
          <w:szCs w:val="28"/>
        </w:rPr>
      </w:pPr>
      <w:r>
        <w:t>открытый конкурс в электронной форме среди субъектов малого и среднего предпринимательства № ОКэ-МСП</w:t>
      </w:r>
      <w:r w:rsidR="003A5BFE" w:rsidRPr="003A5BFE">
        <w:t>-</w:t>
      </w:r>
      <w:r w:rsidR="003A5BFE">
        <w:t>ЗСИБ-19-0012</w:t>
      </w:r>
      <w:r w:rsidR="00BF39CA" w:rsidRPr="00BF39CA">
        <w:t xml:space="preserve"> </w:t>
      </w:r>
      <w:r w:rsidR="00D74D47" w:rsidRPr="00D03E6F">
        <w:t>на</w:t>
      </w:r>
      <w:r w:rsidRPr="00D03E6F">
        <w:t xml:space="preserve">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D03E6F" w:rsidRPr="00D03E6F">
        <w:t>в</w:t>
      </w:r>
      <w:r w:rsidR="00D03E6F" w:rsidRPr="00D03E6F">
        <w:rPr>
          <w:bCs/>
        </w:rPr>
        <w:t>ыполнение в 2019-2020 году работ по текущему ремонту металлоконструкций грузоподъёмных механизмов, находящихся на балансе филиала ПАО «ТрансКонтейнер» на Западно-Сибирской железной дороге, с применением сварки</w:t>
      </w:r>
      <w:r>
        <w:t xml:space="preserve"> (далее – Открытый конкурс).</w:t>
      </w:r>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w:t>
      </w:r>
      <w:r>
        <w:lastRenderedPageBreak/>
        <w:t xml:space="preserve">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9662AE" w:rsidP="00F356EB">
      <w:pPr>
        <w:pStyle w:val="19"/>
        <w:numPr>
          <w:ilvl w:val="2"/>
          <w:numId w:val="1"/>
        </w:numPr>
        <w:ind w:left="0" w:firstLine="709"/>
      </w:pPr>
      <w:r>
        <w:t xml:space="preserve">Этапы проведения Открытого конкурса и сроки их проведения указаны в пункте </w:t>
      </w:r>
      <w:r w:rsidR="003A0C2D">
        <w:t>18</w:t>
      </w:r>
      <w:r>
        <w:t xml:space="preserve"> Информационной карте.</w:t>
      </w:r>
    </w:p>
    <w:p w:rsidR="007D6548" w:rsidRPr="00D32FFA" w:rsidRDefault="009662AE" w:rsidP="00F356EB">
      <w:pPr>
        <w:pStyle w:val="19"/>
        <w:numPr>
          <w:ilvl w:val="2"/>
          <w:numId w:val="1"/>
        </w:numPr>
        <w:ind w:left="0" w:firstLine="709"/>
      </w:pPr>
      <w: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Default="009662AE" w:rsidP="009662AE">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9662AE" w:rsidRDefault="009662AE" w:rsidP="009662AE">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153C91" w:rsidRDefault="009662AE" w:rsidP="009662AE">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F356EB">
      <w:pPr>
        <w:pStyle w:val="19"/>
        <w:numPr>
          <w:ilvl w:val="2"/>
          <w:numId w:val="1"/>
        </w:numPr>
        <w:ind w:left="0" w:firstLine="709"/>
        <w:rPr>
          <w:szCs w:val="28"/>
        </w:rPr>
      </w:pPr>
      <w:r>
        <w:rPr>
          <w:szCs w:val="28"/>
        </w:rPr>
        <w:t>Для участия в Открытом конкурсе претендент (каждое лицо, выступающее на стороне одного участника Открытого конкурса) должен:</w:t>
      </w:r>
    </w:p>
    <w:p w:rsidR="007D6548" w:rsidRPr="00D32FFA" w:rsidRDefault="007D6548" w:rsidP="00045327">
      <w:pPr>
        <w:pStyle w:val="Default"/>
        <w:ind w:firstLine="709"/>
        <w:jc w:val="both"/>
        <w:rPr>
          <w:sz w:val="28"/>
          <w:szCs w:val="28"/>
        </w:rPr>
      </w:pPr>
      <w:r>
        <w:rPr>
          <w:sz w:val="28"/>
          <w:szCs w:val="28"/>
        </w:rPr>
        <w:lastRenderedPageBreak/>
        <w:t>- быть правомочным на предоставление Заявки и предоставить Заявку, соответствующую требованиям настоящей документации о закупке;</w:t>
      </w:r>
    </w:p>
    <w:p w:rsidR="007D6548" w:rsidRDefault="007D6548" w:rsidP="00045327">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Default="001D1F70" w:rsidP="00045327">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973C68" w:rsidRPr="00D32FFA" w:rsidRDefault="00973C68" w:rsidP="00045327">
      <w:pPr>
        <w:pStyle w:val="Default"/>
        <w:ind w:firstLine="709"/>
        <w:jc w:val="both"/>
        <w:rPr>
          <w:sz w:val="28"/>
          <w:szCs w:val="28"/>
        </w:rPr>
      </w:pPr>
      <w:r>
        <w:rPr>
          <w:sz w:val="28"/>
          <w:szCs w:val="28"/>
        </w:rPr>
        <w:t>- являться субъектом МСП.</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Для всех участников Открытого конкурса устанавливаются единые требования.</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F356EB">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39674B" w:rsidRDefault="0021360E" w:rsidP="00F356EB">
      <w:pPr>
        <w:pStyle w:val="19"/>
        <w:numPr>
          <w:ilvl w:val="2"/>
          <w:numId w:val="1"/>
        </w:numPr>
        <w:ind w:left="0" w:firstLine="709"/>
      </w:pPr>
      <w: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Default="00EE6093" w:rsidP="00F356EB">
      <w:pPr>
        <w:pStyle w:val="19"/>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F356EB">
      <w:pPr>
        <w:pStyle w:val="19"/>
        <w:numPr>
          <w:ilvl w:val="2"/>
          <w:numId w:val="1"/>
        </w:numPr>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w:t>
      </w:r>
      <w:r>
        <w:lastRenderedPageBreak/>
        <w:t>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39674B">
      <w:pPr>
        <w:pStyle w:val="19"/>
        <w:numPr>
          <w:ilvl w:val="2"/>
          <w:numId w:val="1"/>
        </w:numPr>
        <w:ind w:left="0" w:firstLine="709"/>
      </w:pPr>
      <w: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Default="001B3E1D" w:rsidP="00D2783A">
      <w:pPr>
        <w:pStyle w:val="19"/>
        <w:numPr>
          <w:ilvl w:val="2"/>
          <w:numId w:val="1"/>
        </w:numPr>
        <w:ind w:left="0" w:firstLine="709"/>
      </w:pPr>
      <w: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7378E3" w:rsidRDefault="007D6548" w:rsidP="0030466B">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32FFA" w:rsidRDefault="007378E3" w:rsidP="007378E3">
      <w:pPr>
        <w:pStyle w:val="19"/>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378E3" w:rsidRDefault="007D6548" w:rsidP="005E1F19">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378E3" w:rsidRDefault="007378E3" w:rsidP="007378E3">
      <w:pPr>
        <w:pStyle w:val="19"/>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5921BC">
      <w:pPr>
        <w:numPr>
          <w:ilvl w:val="2"/>
          <w:numId w:val="2"/>
        </w:numPr>
        <w:tabs>
          <w:tab w:val="clear" w:pos="0"/>
          <w:tab w:val="num" w:pos="-611"/>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9F3BE8" w:rsidRPr="009F3BE8" w:rsidRDefault="005921BC"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 допускается указание информации о претенденте.</w:t>
      </w:r>
    </w:p>
    <w:p w:rsidR="007D6548" w:rsidRPr="00D32FFA" w:rsidRDefault="00811501" w:rsidP="00F356EB">
      <w:pPr>
        <w:numPr>
          <w:ilvl w:val="2"/>
          <w:numId w:val="2"/>
        </w:numPr>
        <w:ind w:left="0" w:firstLine="709"/>
        <w:jc w:val="both"/>
        <w:rPr>
          <w:rFonts w:eastAsia="MS Mincho"/>
          <w:sz w:val="28"/>
          <w:szCs w:val="28"/>
        </w:rPr>
      </w:pPr>
      <w:r>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Pr>
          <w:szCs w:val="28"/>
        </w:rPr>
        <w:t xml:space="preserve"> </w:t>
      </w:r>
      <w:r>
        <w:rPr>
          <w:rFonts w:eastAsia="MS Mincho"/>
          <w:sz w:val="28"/>
          <w:szCs w:val="28"/>
        </w:rPr>
        <w:t>пунктом 4 Информационной карты.</w:t>
      </w:r>
    </w:p>
    <w:p w:rsidR="007D6548" w:rsidRPr="00D32FFA" w:rsidRDefault="002B26EB" w:rsidP="00F356EB">
      <w:pPr>
        <w:numPr>
          <w:ilvl w:val="2"/>
          <w:numId w:val="2"/>
        </w:numPr>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811501" w:rsidP="00F356EB">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D32FFA" w:rsidRDefault="00811501" w:rsidP="00F356EB">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D32FFA" w:rsidRDefault="007D6548" w:rsidP="00045327">
      <w:pPr>
        <w:ind w:firstLine="709"/>
        <w:jc w:val="both"/>
        <w:rPr>
          <w:rFonts w:eastAsia="MS Mincho"/>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C1784B">
      <w:pPr>
        <w:pStyle w:val="af9"/>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C1784B">
      <w:pPr>
        <w:pStyle w:val="af9"/>
        <w:numPr>
          <w:ilvl w:val="0"/>
          <w:numId w:val="20"/>
        </w:numPr>
        <w:ind w:left="0" w:firstLine="709"/>
        <w:rPr>
          <w:sz w:val="28"/>
          <w:szCs w:val="28"/>
        </w:rPr>
      </w:pPr>
      <w:r>
        <w:rPr>
          <w:sz w:val="28"/>
          <w:szCs w:val="28"/>
        </w:rPr>
        <w:lastRenderedPageBreak/>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Default="00A83569" w:rsidP="00C1784B">
      <w:pPr>
        <w:pStyle w:val="af9"/>
        <w:numPr>
          <w:ilvl w:val="0"/>
          <w:numId w:val="20"/>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313D20" w:rsidRPr="00313D20" w:rsidRDefault="00313D20" w:rsidP="00313D20">
      <w:pPr>
        <w:pStyle w:val="af9"/>
        <w:rPr>
          <w:sz w:val="28"/>
          <w:szCs w:val="28"/>
        </w:rPr>
      </w:pPr>
      <w:r>
        <w:rPr>
          <w:sz w:val="28"/>
          <w:szCs w:val="28"/>
        </w:rPr>
        <w:t>а) 4 дней, если начальная (максимальная) цена договора не превышает 30 миллионов рублей;</w:t>
      </w:r>
    </w:p>
    <w:p w:rsidR="00A83569" w:rsidRDefault="00313D20" w:rsidP="00313D20">
      <w:pPr>
        <w:pStyle w:val="af9"/>
        <w:rPr>
          <w:sz w:val="28"/>
          <w:szCs w:val="28"/>
        </w:rPr>
      </w:pPr>
      <w:r>
        <w:rPr>
          <w:sz w:val="28"/>
          <w:szCs w:val="28"/>
        </w:rPr>
        <w:t>б) 8 дней, если начальная (максимальная) цена договора превышает 30 миллионов рублей.</w:t>
      </w:r>
    </w:p>
    <w:p w:rsidR="00A83569" w:rsidRDefault="00A83569" w:rsidP="00C1784B">
      <w:pPr>
        <w:pStyle w:val="af9"/>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Default="00313D20" w:rsidP="00C1784B">
      <w:pPr>
        <w:pStyle w:val="af9"/>
        <w:numPr>
          <w:ilvl w:val="0"/>
          <w:numId w:val="20"/>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A83569" w:rsidRDefault="00CF2BA6" w:rsidP="00CF2BA6">
      <w:pPr>
        <w:pStyle w:val="af9"/>
        <w:ind w:left="709" w:firstLine="0"/>
        <w:rPr>
          <w:sz w:val="28"/>
          <w:szCs w:val="28"/>
        </w:rPr>
      </w:pPr>
    </w:p>
    <w:p w:rsidR="00313D20" w:rsidRPr="00A83569" w:rsidRDefault="00313D20" w:rsidP="00313D20">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313D20" w:rsidRDefault="00313D20" w:rsidP="00C1784B">
      <w:pPr>
        <w:pStyle w:val="af9"/>
        <w:numPr>
          <w:ilvl w:val="0"/>
          <w:numId w:val="21"/>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13D20" w:rsidRPr="00C25469" w:rsidRDefault="00313D20" w:rsidP="00313D20">
      <w:pPr>
        <w:pStyle w:val="affb"/>
        <w:spacing w:before="0" w:after="0"/>
        <w:ind w:firstLine="709"/>
        <w:jc w:val="both"/>
        <w:rPr>
          <w:color w:val="000000"/>
          <w:sz w:val="28"/>
          <w:szCs w:val="28"/>
        </w:rPr>
      </w:pPr>
      <w:r>
        <w:rPr>
          <w:color w:val="000000"/>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13D20" w:rsidRPr="00A83569" w:rsidRDefault="00313D20" w:rsidP="00C1784B">
      <w:pPr>
        <w:pStyle w:val="af9"/>
        <w:numPr>
          <w:ilvl w:val="0"/>
          <w:numId w:val="21"/>
        </w:numPr>
        <w:ind w:left="0" w:firstLine="709"/>
        <w:rPr>
          <w:sz w:val="28"/>
          <w:szCs w:val="28"/>
        </w:rPr>
      </w:pPr>
      <w:r>
        <w:rPr>
          <w:color w:val="000000"/>
          <w:sz w:val="28"/>
          <w:szCs w:val="28"/>
        </w:rPr>
        <w:t xml:space="preserve">В случае установления нарушения участником, их аффилированными лицами, работниками или посредниками каких-либо </w:t>
      </w:r>
      <w:r>
        <w:rPr>
          <w:color w:val="000000"/>
          <w:sz w:val="28"/>
          <w:szCs w:val="28"/>
        </w:rPr>
        <w:lastRenderedPageBreak/>
        <w:t>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7E0067" w:rsidRDefault="00313D20" w:rsidP="00C1784B">
      <w:pPr>
        <w:pStyle w:val="af9"/>
        <w:numPr>
          <w:ilvl w:val="0"/>
          <w:numId w:val="21"/>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Default="00313D20" w:rsidP="00313D20">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13D20" w:rsidRPr="007E0067" w:rsidRDefault="00313D20" w:rsidP="00313D20">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313D20" w:rsidP="00C1784B">
      <w:pPr>
        <w:pStyle w:val="af9"/>
        <w:numPr>
          <w:ilvl w:val="0"/>
          <w:numId w:val="2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Default="00510148">
      <w:pPr>
        <w:pStyle w:val="19"/>
        <w:ind w:left="709" w:firstLine="0"/>
        <w:rPr>
          <w:szCs w:val="24"/>
        </w:rPr>
      </w:pPr>
    </w:p>
    <w:p w:rsidR="00B157F4" w:rsidRPr="00D32FFA" w:rsidRDefault="00B157F4">
      <w:pPr>
        <w:pStyle w:val="19"/>
        <w:ind w:left="709" w:firstLine="0"/>
        <w:rPr>
          <w:szCs w:val="24"/>
        </w:rPr>
      </w:pPr>
    </w:p>
    <w:p w:rsidR="00B157F4" w:rsidRPr="00B157F4" w:rsidRDefault="00B157F4" w:rsidP="00B157F4">
      <w:pPr>
        <w:pStyle w:val="19"/>
        <w:numPr>
          <w:ilvl w:val="1"/>
          <w:numId w:val="1"/>
        </w:numPr>
        <w:ind w:hanging="11"/>
        <w:outlineLvl w:val="1"/>
        <w:rPr>
          <w:b/>
        </w:rPr>
      </w:pPr>
      <w:r>
        <w:rPr>
          <w:b/>
        </w:rPr>
        <w:t>Дополнительные этапы проведения Открытого конкурса</w:t>
      </w:r>
    </w:p>
    <w:p w:rsidR="00B157F4" w:rsidRDefault="00B157F4" w:rsidP="00B157F4">
      <w:pPr>
        <w:pStyle w:val="19"/>
        <w:rPr>
          <w:szCs w:val="24"/>
        </w:rPr>
      </w:pPr>
    </w:p>
    <w:p w:rsidR="00B157F4" w:rsidRDefault="00B157F4" w:rsidP="00226F67">
      <w:pPr>
        <w:pStyle w:val="19"/>
        <w:ind w:firstLine="709"/>
        <w:rPr>
          <w:szCs w:val="24"/>
        </w:rPr>
      </w:pPr>
      <w:r>
        <w:rPr>
          <w:szCs w:val="24"/>
        </w:rPr>
        <w:t>1.5.1.</w:t>
      </w:r>
      <w:r>
        <w:rPr>
          <w:b/>
          <w:szCs w:val="28"/>
        </w:rPr>
        <w:t xml:space="preserve"> </w:t>
      </w:r>
      <w:r>
        <w:rPr>
          <w:szCs w:val="28"/>
        </w:rPr>
        <w:t xml:space="preserve">Открытый конкурс может включать следующие этапы  (информация об этапах указывается в пункте </w:t>
      </w:r>
      <w:r w:rsidR="003A0C2D">
        <w:rPr>
          <w:szCs w:val="28"/>
        </w:rPr>
        <w:t>18</w:t>
      </w:r>
      <w:r>
        <w:rPr>
          <w:szCs w:val="28"/>
        </w:rPr>
        <w:t xml:space="preserve"> Информационной карты): </w:t>
      </w:r>
    </w:p>
    <w:p w:rsidR="003D3B02" w:rsidRPr="003D3B02" w:rsidRDefault="003D3B02" w:rsidP="003D3B02">
      <w:pPr>
        <w:pStyle w:val="19"/>
        <w:rPr>
          <w:szCs w:val="24"/>
        </w:rPr>
      </w:pPr>
      <w:r>
        <w:rPr>
          <w:szCs w:val="24"/>
        </w:rPr>
        <w:t xml:space="preserve">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w:t>
      </w:r>
      <w:r>
        <w:rPr>
          <w:szCs w:val="24"/>
        </w:rPr>
        <w:lastRenderedPageBreak/>
        <w:t>товаров, работ, услуг (далее - обсуждение условий закупки до окончания подачи Заявок);</w:t>
      </w:r>
    </w:p>
    <w:p w:rsidR="003D3B02" w:rsidRPr="003D3B02" w:rsidRDefault="003D3B02" w:rsidP="003D3B02">
      <w:pPr>
        <w:pStyle w:val="19"/>
        <w:rPr>
          <w:szCs w:val="24"/>
        </w:rPr>
      </w:pPr>
      <w:r>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3D3B02" w:rsidRDefault="003D3B02" w:rsidP="003D3B02">
      <w:pPr>
        <w:pStyle w:val="19"/>
        <w:rPr>
          <w:szCs w:val="24"/>
        </w:rPr>
      </w:pPr>
      <w:r>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Default="003D3B02" w:rsidP="003D3B02">
      <w:pPr>
        <w:pStyle w:val="19"/>
        <w:rPr>
          <w:szCs w:val="24"/>
        </w:rPr>
      </w:pPr>
      <w:r>
        <w:rPr>
          <w:szCs w:val="24"/>
        </w:rPr>
        <w:t>4) проведение квалификационного отбора участников;</w:t>
      </w:r>
    </w:p>
    <w:p w:rsidR="00B157F4" w:rsidRDefault="003D3B02" w:rsidP="003D3B02">
      <w:pPr>
        <w:pStyle w:val="19"/>
        <w:rPr>
          <w:szCs w:val="24"/>
        </w:rPr>
      </w:pPr>
      <w:r>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E63830" w:rsidRDefault="003D3B02" w:rsidP="00E63830">
      <w:pPr>
        <w:pStyle w:val="19"/>
        <w:rPr>
          <w:szCs w:val="24"/>
        </w:rPr>
      </w:pPr>
      <w:r>
        <w:rPr>
          <w:szCs w:val="24"/>
        </w:rPr>
        <w:t xml:space="preserve">1.5.2. Обсуждение условий закупки до окончания подачи Заявок проводится в срок, предусмотренный пунктом </w:t>
      </w:r>
      <w:r w:rsidR="003A0C2D">
        <w:rPr>
          <w:szCs w:val="24"/>
        </w:rPr>
        <w:t>18</w:t>
      </w:r>
      <w:r>
        <w:rPr>
          <w:szCs w:val="24"/>
        </w:rPr>
        <w:t xml:space="preserve"> Информационной карты. </w:t>
      </w:r>
    </w:p>
    <w:p w:rsidR="0032141F" w:rsidRPr="001219A7" w:rsidRDefault="00E63830" w:rsidP="00E63830">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E63830" w:rsidRDefault="00E63830" w:rsidP="00E63830">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E63830" w:rsidRDefault="0032141F" w:rsidP="00E63830">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Default="0032141F" w:rsidP="003D7E96">
      <w:pPr>
        <w:pStyle w:val="19"/>
        <w:rPr>
          <w:szCs w:val="24"/>
        </w:rPr>
      </w:pPr>
      <w:r>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w:t>
      </w:r>
      <w:r>
        <w:rPr>
          <w:szCs w:val="24"/>
        </w:rPr>
        <w:lastRenderedPageBreak/>
        <w:t xml:space="preserve">конкурсе. Такой отказ выражается в непредставлении участником Открытого конкурса окончательного предложения. </w:t>
      </w:r>
    </w:p>
    <w:p w:rsidR="00E63830" w:rsidRDefault="00E63830" w:rsidP="00E63830">
      <w:pPr>
        <w:pStyle w:val="19"/>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Default="00EB7053" w:rsidP="00E63830">
      <w:pPr>
        <w:pStyle w:val="19"/>
        <w:rPr>
          <w:szCs w:val="24"/>
        </w:rPr>
      </w:pPr>
      <w:r>
        <w:rPr>
          <w:szCs w:val="24"/>
        </w:rPr>
        <w:t xml:space="preserve">1.5.3. Обсуждение условий Заявок проводится в срок, предусмотренный пунктом </w:t>
      </w:r>
      <w:r w:rsidR="003A0C2D">
        <w:rPr>
          <w:szCs w:val="24"/>
        </w:rPr>
        <w:t>18</w:t>
      </w:r>
      <w:r>
        <w:rPr>
          <w:szCs w:val="24"/>
        </w:rPr>
        <w:t xml:space="preserve"> Информационной карты.</w:t>
      </w:r>
    </w:p>
    <w:p w:rsidR="00EB7053" w:rsidRPr="00EB7053" w:rsidRDefault="00EB7053" w:rsidP="00EB7053">
      <w:pPr>
        <w:pStyle w:val="19"/>
        <w:rPr>
          <w:szCs w:val="24"/>
        </w:rPr>
      </w:pPr>
      <w:r>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AA0D22" w:rsidRDefault="00AA0D22" w:rsidP="00AA0D22">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E63830" w:rsidRDefault="00AA0D22" w:rsidP="00AA0D22">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Default="00AA0D22" w:rsidP="00AA0D22">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Default="00AA0D22" w:rsidP="00AA0D22">
      <w:pPr>
        <w:pStyle w:val="19"/>
        <w:rPr>
          <w:szCs w:val="24"/>
        </w:rPr>
      </w:pPr>
      <w:r>
        <w:rPr>
          <w:szCs w:val="24"/>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w:t>
      </w:r>
      <w:r>
        <w:rPr>
          <w:szCs w:val="24"/>
        </w:rPr>
        <w:lastRenderedPageBreak/>
        <w:t xml:space="preserve">выражается в непредставлении участником Открытого конкурса окончательного предложения. </w:t>
      </w:r>
    </w:p>
    <w:p w:rsidR="00AA0D22" w:rsidRDefault="00AA0D22" w:rsidP="00AA0D22">
      <w:pPr>
        <w:pStyle w:val="19"/>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434076" w:rsidRDefault="00AA0D22" w:rsidP="00606EAC">
      <w:pPr>
        <w:pStyle w:val="19"/>
        <w:rPr>
          <w:szCs w:val="24"/>
        </w:rPr>
      </w:pPr>
      <w:r>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Default="00741391" w:rsidP="00434076">
      <w:pPr>
        <w:pStyle w:val="19"/>
        <w:rPr>
          <w:szCs w:val="24"/>
        </w:rPr>
      </w:pPr>
      <w:r>
        <w:rPr>
          <w:szCs w:val="24"/>
        </w:rPr>
        <w:t>1.5.5. В случае проведения квалификационного отбора участников:</w:t>
      </w:r>
    </w:p>
    <w:p w:rsidR="004342BA" w:rsidRPr="004342BA" w:rsidRDefault="004342BA" w:rsidP="004342BA">
      <w:pPr>
        <w:pStyle w:val="19"/>
        <w:rPr>
          <w:szCs w:val="24"/>
        </w:rPr>
      </w:pPr>
      <w:r>
        <w:rPr>
          <w:szCs w:val="24"/>
        </w:rPr>
        <w:t xml:space="preserve">ко всем участникам Открытого конкурса предъявляются единые квалификационные требования, установленные пунктом </w:t>
      </w:r>
      <w:r w:rsidR="003A0C2D">
        <w:rPr>
          <w:szCs w:val="24"/>
        </w:rPr>
        <w:t>18</w:t>
      </w:r>
      <w:r>
        <w:rPr>
          <w:szCs w:val="24"/>
        </w:rPr>
        <w:t xml:space="preserve"> Информационной  карты;</w:t>
      </w:r>
    </w:p>
    <w:p w:rsidR="004342BA" w:rsidRDefault="006E2653" w:rsidP="004342BA">
      <w:pPr>
        <w:pStyle w:val="19"/>
        <w:rPr>
          <w:szCs w:val="24"/>
        </w:rPr>
      </w:pPr>
      <w:r>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Pr>
          <w:szCs w:val="24"/>
        </w:rPr>
        <w:t>18</w:t>
      </w:r>
      <w:r>
        <w:rPr>
          <w:szCs w:val="24"/>
        </w:rPr>
        <w:t xml:space="preserve"> Информационной  карты;</w:t>
      </w:r>
    </w:p>
    <w:p w:rsidR="004342BA" w:rsidRDefault="004342BA" w:rsidP="004342BA">
      <w:pPr>
        <w:pStyle w:val="19"/>
        <w:rPr>
          <w:szCs w:val="24"/>
        </w:rPr>
      </w:pPr>
      <w:r>
        <w:rPr>
          <w:szCs w:val="24"/>
        </w:rPr>
        <w:t>заявки участников, которые не соответствуют квалификационным требованиям, отклоняются.</w:t>
      </w:r>
    </w:p>
    <w:p w:rsidR="00A84DAA" w:rsidRPr="00A84DAA" w:rsidRDefault="00A84DAA" w:rsidP="00A84DAA">
      <w:pPr>
        <w:pStyle w:val="19"/>
        <w:rPr>
          <w:szCs w:val="24"/>
        </w:rPr>
      </w:pPr>
      <w:r>
        <w:rPr>
          <w:szCs w:val="24"/>
        </w:rPr>
        <w:t xml:space="preserve">В случае проведения квалификационного отбора пунктом </w:t>
      </w:r>
      <w:r w:rsidR="003A0C2D">
        <w:rPr>
          <w:szCs w:val="24"/>
        </w:rPr>
        <w:t>18</w:t>
      </w:r>
      <w:r>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A84DAA" w:rsidRDefault="00A84DAA" w:rsidP="00A84DAA">
      <w:pPr>
        <w:pStyle w:val="19"/>
        <w:rPr>
          <w:szCs w:val="24"/>
        </w:rPr>
      </w:pPr>
      <w:r>
        <w:rPr>
          <w:szCs w:val="24"/>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Default="00A84DAA" w:rsidP="00A74E3A">
      <w:pPr>
        <w:pStyle w:val="19"/>
        <w:rPr>
          <w:szCs w:val="24"/>
        </w:rPr>
      </w:pPr>
      <w:r>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Default="00A84DAA" w:rsidP="00A74E3A">
      <w:pPr>
        <w:pStyle w:val="19"/>
        <w:rPr>
          <w:szCs w:val="24"/>
        </w:rPr>
      </w:pPr>
      <w:r>
        <w:rPr>
          <w:szCs w:val="24"/>
        </w:rPr>
        <w:t xml:space="preserve">в) в пункте </w:t>
      </w:r>
      <w:r w:rsidR="003A0C2D">
        <w:rPr>
          <w:szCs w:val="24"/>
        </w:rPr>
        <w:t>18</w:t>
      </w:r>
      <w:r>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Default="00A74E3A" w:rsidP="00A74E3A">
      <w:pPr>
        <w:pStyle w:val="19"/>
        <w:rPr>
          <w:szCs w:val="24"/>
        </w:rPr>
      </w:pPr>
      <w:r>
        <w:rPr>
          <w:szCs w:val="24"/>
        </w:rPr>
        <w:t>1.5.6. В случае проведения этапа переторжки:</w:t>
      </w:r>
    </w:p>
    <w:p w:rsidR="00A74E3A" w:rsidRPr="00A74E3A" w:rsidRDefault="00A74E3A" w:rsidP="00A74E3A">
      <w:pPr>
        <w:pStyle w:val="19"/>
        <w:rPr>
          <w:szCs w:val="24"/>
        </w:rPr>
      </w:pPr>
      <w:r>
        <w:rPr>
          <w:szCs w:val="24"/>
        </w:rPr>
        <w:lastRenderedPageBreak/>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A74E3A" w:rsidRDefault="00A74E3A" w:rsidP="00A74E3A">
      <w:pPr>
        <w:pStyle w:val="19"/>
        <w:rPr>
          <w:szCs w:val="24"/>
        </w:rPr>
      </w:pPr>
      <w:r>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Default="00A74E3A" w:rsidP="00A74E3A">
      <w:pPr>
        <w:pStyle w:val="19"/>
        <w:rPr>
          <w:szCs w:val="24"/>
        </w:rPr>
      </w:pPr>
      <w:r>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Default="00CE5A3F" w:rsidP="00A74E3A">
      <w:pPr>
        <w:pStyle w:val="19"/>
        <w:rPr>
          <w:szCs w:val="24"/>
        </w:rPr>
      </w:pPr>
      <w:r>
        <w:rPr>
          <w:szCs w:val="24"/>
        </w:rPr>
        <w:t xml:space="preserve">Переторжка проводится на ЭТП в день, указанный в извещении и пункте </w:t>
      </w:r>
      <w:r w:rsidR="003A0C2D">
        <w:rPr>
          <w:szCs w:val="24"/>
        </w:rPr>
        <w:t>18</w:t>
      </w:r>
      <w:r>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Default="00A74E3A" w:rsidP="00CE5A3F">
      <w:pPr>
        <w:pStyle w:val="19"/>
        <w:rPr>
          <w:szCs w:val="24"/>
        </w:rPr>
      </w:pPr>
      <w:r>
        <w:rPr>
          <w:szCs w:val="24"/>
        </w:rPr>
        <w:t>По результатам проведения переторжки составляется итоговый протокол.</w:t>
      </w:r>
    </w:p>
    <w:p w:rsidR="00B157F4" w:rsidRPr="00D32FFA" w:rsidRDefault="00B157F4" w:rsidP="00B157F4">
      <w:pPr>
        <w:pStyle w:val="19"/>
        <w:ind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требования к участникам, рассмотрение, оценка и сопоставление Заявок участников</w:t>
      </w:r>
    </w:p>
    <w:p w:rsidR="00997B7D" w:rsidRPr="00D20AD0" w:rsidRDefault="00737675" w:rsidP="00C1784B">
      <w:pPr>
        <w:pStyle w:val="19"/>
        <w:numPr>
          <w:ilvl w:val="1"/>
          <w:numId w:val="14"/>
        </w:numPr>
        <w:ind w:left="0" w:firstLine="709"/>
        <w:outlineLvl w:val="1"/>
        <w:rPr>
          <w:b/>
          <w:szCs w:val="28"/>
        </w:rPr>
      </w:pPr>
      <w:r>
        <w:rPr>
          <w:b/>
          <w:szCs w:val="28"/>
        </w:rPr>
        <w:t>Обязательные требования</w:t>
      </w:r>
    </w:p>
    <w:p w:rsidR="007D6548" w:rsidRPr="00D32FFA" w:rsidRDefault="00B27BAA" w:rsidP="00045327">
      <w:pPr>
        <w:ind w:firstLine="709"/>
        <w:jc w:val="both"/>
        <w:rPr>
          <w:sz w:val="28"/>
          <w:szCs w:val="28"/>
        </w:rPr>
      </w:pPr>
      <w:r>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D32FFA" w:rsidRDefault="008722C4" w:rsidP="008722C4">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D32FFA" w:rsidRDefault="008722C4" w:rsidP="008722C4">
      <w:pPr>
        <w:ind w:firstLine="709"/>
        <w:jc w:val="both"/>
        <w:rPr>
          <w:sz w:val="28"/>
          <w:szCs w:val="28"/>
        </w:rPr>
      </w:pPr>
      <w:r>
        <w:rPr>
          <w:sz w:val="28"/>
          <w:szCs w:val="28"/>
        </w:rPr>
        <w:lastRenderedPageBreak/>
        <w:t>б) не находиться в процессе ликвидации;</w:t>
      </w:r>
    </w:p>
    <w:p w:rsidR="008722C4" w:rsidRPr="00D32FFA" w:rsidRDefault="008722C4" w:rsidP="008722C4">
      <w:pPr>
        <w:ind w:firstLine="709"/>
        <w:jc w:val="both"/>
        <w:rPr>
          <w:sz w:val="28"/>
          <w:szCs w:val="28"/>
        </w:rPr>
      </w:pPr>
      <w:r>
        <w:rPr>
          <w:sz w:val="28"/>
          <w:szCs w:val="28"/>
        </w:rPr>
        <w:t>в) не быть признанным несостоятельным (банкротом);</w:t>
      </w:r>
    </w:p>
    <w:p w:rsidR="008722C4" w:rsidRPr="00D32FFA" w:rsidRDefault="008722C4" w:rsidP="008722C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8722C4" w:rsidRDefault="008722C4" w:rsidP="008722C4">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Default="008722C4" w:rsidP="008722C4">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8722C4" w:rsidRPr="00D32FFA" w:rsidRDefault="008722C4" w:rsidP="008722C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B47A1B" w:rsidRDefault="008722C4" w:rsidP="008722C4">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B47A1B" w:rsidP="008722C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AA1400" w:rsidRPr="00BE7854"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B66FCB">
      <w:pPr>
        <w:pStyle w:val="af9"/>
        <w:tabs>
          <w:tab w:val="left" w:pos="0"/>
          <w:tab w:val="left" w:pos="1440"/>
        </w:tabs>
        <w:ind w:firstLine="0"/>
        <w:rPr>
          <w:sz w:val="28"/>
        </w:rPr>
      </w:pPr>
    </w:p>
    <w:p w:rsidR="003C30F3" w:rsidRPr="00D20AD0" w:rsidRDefault="003C30F3" w:rsidP="00C1784B">
      <w:pPr>
        <w:pStyle w:val="19"/>
        <w:numPr>
          <w:ilvl w:val="1"/>
          <w:numId w:val="18"/>
        </w:numPr>
        <w:ind w:left="0" w:firstLine="709"/>
        <w:outlineLvl w:val="1"/>
        <w:rPr>
          <w:b/>
          <w:szCs w:val="28"/>
        </w:rPr>
      </w:pPr>
      <w:r>
        <w:rPr>
          <w:b/>
          <w:szCs w:val="28"/>
        </w:rPr>
        <w:t>Заявка</w:t>
      </w:r>
    </w:p>
    <w:p w:rsidR="00CD524C" w:rsidRDefault="00627DB4" w:rsidP="00C1784B">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p>
    <w:p w:rsidR="00627DB4" w:rsidRDefault="00A74F40" w:rsidP="00C1784B">
      <w:pPr>
        <w:pStyle w:val="af9"/>
        <w:numPr>
          <w:ilvl w:val="2"/>
          <w:numId w:val="4"/>
        </w:numPr>
        <w:tabs>
          <w:tab w:val="left" w:pos="720"/>
          <w:tab w:val="left" w:pos="900"/>
        </w:tabs>
        <w:ind w:firstLine="709"/>
        <w:rPr>
          <w:sz w:val="28"/>
          <w:szCs w:val="28"/>
        </w:rPr>
      </w:pPr>
      <w:r>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Default="00CD524C" w:rsidP="00C1784B">
      <w:pPr>
        <w:pStyle w:val="af9"/>
        <w:numPr>
          <w:ilvl w:val="2"/>
          <w:numId w:val="4"/>
        </w:numPr>
        <w:tabs>
          <w:tab w:val="left" w:pos="720"/>
          <w:tab w:val="left" w:pos="900"/>
        </w:tabs>
        <w:ind w:firstLine="709"/>
        <w:rPr>
          <w:sz w:val="28"/>
          <w:szCs w:val="28"/>
        </w:rPr>
      </w:pPr>
      <w:r>
        <w:rPr>
          <w:sz w:val="28"/>
          <w:szCs w:val="28"/>
        </w:rPr>
        <w:t>Заявка должна состоять из двух частей и ценового предложения.</w:t>
      </w:r>
    </w:p>
    <w:p w:rsidR="00040BAC" w:rsidRDefault="00FF0652" w:rsidP="00C1784B">
      <w:pPr>
        <w:pStyle w:val="af9"/>
        <w:numPr>
          <w:ilvl w:val="2"/>
          <w:numId w:val="4"/>
        </w:numPr>
        <w:tabs>
          <w:tab w:val="left" w:pos="720"/>
          <w:tab w:val="left" w:pos="900"/>
        </w:tabs>
        <w:ind w:firstLine="709"/>
        <w:rPr>
          <w:sz w:val="28"/>
          <w:szCs w:val="28"/>
        </w:rPr>
      </w:pPr>
      <w:r>
        <w:rPr>
          <w:sz w:val="28"/>
          <w:szCs w:val="28"/>
        </w:rPr>
        <w:t xml:space="preserve"> 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w:t>
      </w:r>
      <w:r>
        <w:rPr>
          <w:sz w:val="28"/>
          <w:szCs w:val="28"/>
        </w:rPr>
        <w:lastRenderedPageBreak/>
        <w:t xml:space="preserve">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приложения № </w:t>
      </w:r>
      <w:r w:rsidR="00AB3AF5">
        <w:rPr>
          <w:sz w:val="28"/>
          <w:szCs w:val="28"/>
        </w:rPr>
        <w:t>6</w:t>
      </w:r>
      <w:r w:rsidR="00A14854" w:rsidRPr="00A14854">
        <w:rPr>
          <w:sz w:val="28"/>
          <w:szCs w:val="28"/>
        </w:rPr>
        <w:t xml:space="preserve"> </w:t>
      </w:r>
      <w:r w:rsidR="00A14854">
        <w:rPr>
          <w:sz w:val="28"/>
          <w:szCs w:val="28"/>
        </w:rPr>
        <w:t xml:space="preserve">к </w:t>
      </w:r>
      <w:r>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Default="00FF0652">
      <w:pPr>
        <w:pStyle w:val="af9"/>
        <w:tabs>
          <w:tab w:val="left" w:pos="720"/>
          <w:tab w:val="left" w:pos="900"/>
        </w:tabs>
        <w:rPr>
          <w:sz w:val="28"/>
          <w:szCs w:val="28"/>
        </w:rPr>
      </w:pPr>
      <w:r>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40BAC" w:rsidRDefault="00FF0652">
      <w:pPr>
        <w:pStyle w:val="af9"/>
        <w:tabs>
          <w:tab w:val="left" w:pos="720"/>
          <w:tab w:val="left" w:pos="900"/>
        </w:tabs>
        <w:rPr>
          <w:sz w:val="28"/>
          <w:szCs w:val="28"/>
        </w:rPr>
      </w:pPr>
      <w:r>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Default="00712C61" w:rsidP="00C1784B">
      <w:pPr>
        <w:pStyle w:val="aff7"/>
        <w:numPr>
          <w:ilvl w:val="2"/>
          <w:numId w:val="4"/>
        </w:numPr>
        <w:ind w:firstLine="709"/>
        <w:jc w:val="both"/>
        <w:rPr>
          <w:rFonts w:eastAsia="MS Mincho"/>
          <w:sz w:val="28"/>
          <w:szCs w:val="28"/>
        </w:rPr>
      </w:pPr>
      <w:r>
        <w:rPr>
          <w:rFonts w:eastAsia="MS Mincho"/>
          <w:sz w:val="28"/>
          <w:szCs w:val="28"/>
        </w:rPr>
        <w:t xml:space="preserve">Вторая часть Заявки должна содержать сведения об участнике </w:t>
      </w:r>
      <w:r>
        <w:rPr>
          <w:sz w:val="28"/>
          <w:szCs w:val="28"/>
        </w:rPr>
        <w:t xml:space="preserve">Открытого </w:t>
      </w:r>
      <w:r>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rFonts w:eastAsia="MS Mincho"/>
          <w:sz w:val="28"/>
          <w:szCs w:val="28"/>
        </w:rPr>
        <w:t>18</w:t>
      </w:r>
      <w:r>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rsidR="00712C61" w:rsidRPr="00712C61" w:rsidRDefault="00712C61" w:rsidP="00035243">
      <w:pPr>
        <w:pStyle w:val="aff7"/>
        <w:ind w:left="0" w:firstLine="709"/>
        <w:jc w:val="both"/>
        <w:rPr>
          <w:rFonts w:eastAsia="MS Mincho"/>
          <w:sz w:val="28"/>
          <w:szCs w:val="28"/>
        </w:rPr>
      </w:pPr>
      <w:r>
        <w:rPr>
          <w:rFonts w:eastAsia="MS Mincho"/>
          <w:sz w:val="28"/>
          <w:szCs w:val="28"/>
        </w:rPr>
        <w:t>При этом не допускается указание во второй части Заявки сведений о ценовом предложении.</w:t>
      </w:r>
    </w:p>
    <w:p w:rsidR="00712C61" w:rsidRDefault="0004377E" w:rsidP="00C1784B">
      <w:pPr>
        <w:pStyle w:val="af9"/>
        <w:numPr>
          <w:ilvl w:val="2"/>
          <w:numId w:val="4"/>
        </w:numPr>
        <w:tabs>
          <w:tab w:val="left" w:pos="720"/>
          <w:tab w:val="left" w:pos="900"/>
        </w:tabs>
        <w:ind w:firstLine="709"/>
        <w:rPr>
          <w:sz w:val="28"/>
          <w:szCs w:val="28"/>
        </w:rPr>
      </w:pPr>
      <w:r>
        <w:rPr>
          <w:sz w:val="28"/>
          <w:szCs w:val="28"/>
        </w:rPr>
        <w:t>Во второй части конкурсной Заявки должны быть представлены:</w:t>
      </w:r>
    </w:p>
    <w:p w:rsidR="002D6490" w:rsidRPr="002D6490" w:rsidRDefault="0032683C" w:rsidP="002D6490">
      <w:pPr>
        <w:pStyle w:val="aff7"/>
        <w:ind w:left="0" w:firstLine="709"/>
        <w:jc w:val="both"/>
        <w:rPr>
          <w:rFonts w:eastAsia="MS Mincho"/>
          <w:sz w:val="28"/>
          <w:szCs w:val="28"/>
        </w:rPr>
      </w:pPr>
      <w:r>
        <w:rPr>
          <w:rFonts w:eastAsia="MS Mincho"/>
          <w:sz w:val="28"/>
          <w:szCs w:val="28"/>
        </w:rPr>
        <w:t>1)</w:t>
      </w:r>
      <w:r>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2D6490" w:rsidRDefault="002D6490" w:rsidP="002D6490">
      <w:pPr>
        <w:pStyle w:val="aff7"/>
        <w:ind w:left="0" w:firstLine="709"/>
        <w:jc w:val="both"/>
        <w:rPr>
          <w:rFonts w:eastAsia="MS Mincho"/>
          <w:sz w:val="28"/>
          <w:szCs w:val="28"/>
        </w:rPr>
      </w:pPr>
      <w:r>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2D6490" w:rsidRDefault="005C31F1" w:rsidP="002D6490">
      <w:pPr>
        <w:pStyle w:val="aff7"/>
        <w:ind w:left="0" w:firstLine="709"/>
        <w:jc w:val="both"/>
        <w:rPr>
          <w:rFonts w:eastAsia="MS Mincho"/>
          <w:sz w:val="28"/>
          <w:szCs w:val="28"/>
        </w:rPr>
      </w:pPr>
      <w:r>
        <w:rPr>
          <w:rFonts w:eastAsia="MS Mincho"/>
          <w:sz w:val="28"/>
          <w:szCs w:val="28"/>
        </w:rPr>
        <w:t>2</w:t>
      </w:r>
      <w:r w:rsidR="002D6490">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w:t>
      </w:r>
      <w:r w:rsidR="002D6490">
        <w:rPr>
          <w:rFonts w:eastAsia="MS Mincho"/>
          <w:sz w:val="28"/>
          <w:szCs w:val="28"/>
        </w:rPr>
        <w:lastRenderedPageBreak/>
        <w:t xml:space="preserve">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 </w:t>
      </w:r>
    </w:p>
    <w:p w:rsidR="0032683C" w:rsidRPr="002D6490" w:rsidRDefault="0032683C" w:rsidP="002D6490">
      <w:pPr>
        <w:pStyle w:val="aff7"/>
        <w:ind w:left="0" w:firstLine="709"/>
        <w:jc w:val="both"/>
        <w:rPr>
          <w:rFonts w:eastAsia="MS Mincho"/>
          <w:sz w:val="28"/>
          <w:szCs w:val="28"/>
        </w:rPr>
      </w:pPr>
      <w:r>
        <w:rPr>
          <w:rFonts w:eastAsia="MS Mincho"/>
          <w:sz w:val="28"/>
          <w:szCs w:val="28"/>
        </w:rPr>
        <w:t xml:space="preserve">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w:t>
      </w:r>
      <w:r w:rsidR="00BE55BC">
        <w:rPr>
          <w:rFonts w:eastAsia="MS Mincho"/>
          <w:sz w:val="28"/>
          <w:szCs w:val="28"/>
        </w:rPr>
        <w:t xml:space="preserve">к </w:t>
      </w:r>
      <w:r>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Default="005B5FED" w:rsidP="002D6490">
      <w:pPr>
        <w:pStyle w:val="af9"/>
        <w:tabs>
          <w:tab w:val="left" w:pos="720"/>
          <w:tab w:val="left" w:pos="900"/>
        </w:tabs>
        <w:rPr>
          <w:sz w:val="28"/>
          <w:szCs w:val="28"/>
        </w:rPr>
      </w:pPr>
      <w:r>
        <w:rPr>
          <w:sz w:val="28"/>
          <w:szCs w:val="28"/>
        </w:rPr>
        <w:t>Указанные документы должны быть представлены на каждое лицо, выступающее на стороне претендента.</w:t>
      </w:r>
    </w:p>
    <w:p w:rsidR="005B5FED" w:rsidRPr="00D32FFA" w:rsidRDefault="005C31F1" w:rsidP="005B5FED">
      <w:pPr>
        <w:pStyle w:val="af9"/>
        <w:tabs>
          <w:tab w:val="left" w:pos="720"/>
          <w:tab w:val="left" w:pos="900"/>
        </w:tabs>
        <w:rPr>
          <w:sz w:val="28"/>
          <w:szCs w:val="28"/>
        </w:rPr>
      </w:pPr>
      <w:r>
        <w:rPr>
          <w:sz w:val="28"/>
          <w:szCs w:val="28"/>
        </w:rPr>
        <w:t>3</w:t>
      </w:r>
      <w:r w:rsidR="005B5FED">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5B5FED" w:rsidRDefault="005C31F1" w:rsidP="005B5FED">
      <w:pPr>
        <w:pStyle w:val="af9"/>
        <w:tabs>
          <w:tab w:val="left" w:pos="720"/>
          <w:tab w:val="left" w:pos="900"/>
        </w:tabs>
        <w:rPr>
          <w:sz w:val="28"/>
          <w:szCs w:val="28"/>
        </w:rPr>
      </w:pPr>
      <w:r>
        <w:rPr>
          <w:sz w:val="28"/>
          <w:szCs w:val="28"/>
        </w:rPr>
        <w:t>4</w:t>
      </w:r>
      <w:r w:rsidR="005B5FED">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5B5FED" w:rsidRDefault="005C31F1" w:rsidP="005B5FED">
      <w:pPr>
        <w:pStyle w:val="af9"/>
        <w:tabs>
          <w:tab w:val="left" w:pos="720"/>
          <w:tab w:val="left" w:pos="900"/>
        </w:tabs>
        <w:rPr>
          <w:sz w:val="28"/>
          <w:szCs w:val="28"/>
        </w:rPr>
      </w:pPr>
      <w:r>
        <w:rPr>
          <w:sz w:val="28"/>
          <w:szCs w:val="28"/>
        </w:rPr>
        <w:t>5</w:t>
      </w:r>
      <w:r w:rsidR="004B50EA">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Default="005C31F1" w:rsidP="005B5FED">
      <w:pPr>
        <w:pStyle w:val="af9"/>
        <w:tabs>
          <w:tab w:val="left" w:pos="720"/>
          <w:tab w:val="left" w:pos="900"/>
        </w:tabs>
        <w:rPr>
          <w:sz w:val="28"/>
          <w:szCs w:val="28"/>
        </w:rPr>
      </w:pPr>
      <w:r>
        <w:rPr>
          <w:sz w:val="28"/>
          <w:szCs w:val="28"/>
        </w:rPr>
        <w:t>6</w:t>
      </w:r>
      <w:r w:rsidR="00B06B7B">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Default="005C31F1" w:rsidP="00B165A8">
      <w:pPr>
        <w:pStyle w:val="af9"/>
        <w:tabs>
          <w:tab w:val="left" w:pos="720"/>
          <w:tab w:val="left" w:pos="900"/>
        </w:tabs>
        <w:rPr>
          <w:sz w:val="28"/>
          <w:szCs w:val="28"/>
        </w:rPr>
      </w:pPr>
      <w:r>
        <w:rPr>
          <w:sz w:val="28"/>
          <w:szCs w:val="28"/>
        </w:rPr>
        <w:t>7</w:t>
      </w:r>
      <w:r w:rsidR="00B06B7B">
        <w:rPr>
          <w:sz w:val="28"/>
          <w:szCs w:val="28"/>
        </w:rPr>
        <w:t>) документы, подтверждающие внесение обеспечения Заявки (если</w:t>
      </w:r>
      <w:r w:rsidR="00B06B7B">
        <w:t xml:space="preserve"> </w:t>
      </w:r>
      <w:r w:rsidR="00B06B7B">
        <w:rPr>
          <w:sz w:val="28"/>
          <w:szCs w:val="28"/>
        </w:rPr>
        <w:t xml:space="preserve">в пункте 23 Информационной карты содержится данное требование). </w:t>
      </w:r>
    </w:p>
    <w:p w:rsidR="006F133A" w:rsidRDefault="00B06B7B" w:rsidP="00B165A8">
      <w:pPr>
        <w:pStyle w:val="af9"/>
        <w:tabs>
          <w:tab w:val="left" w:pos="720"/>
          <w:tab w:val="left" w:pos="900"/>
        </w:tabs>
        <w:rPr>
          <w:sz w:val="28"/>
          <w:szCs w:val="28"/>
        </w:rPr>
      </w:pPr>
      <w:r>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w:t>
      </w:r>
      <w:r>
        <w:rPr>
          <w:sz w:val="28"/>
          <w:szCs w:val="28"/>
        </w:rPr>
        <w:lastRenderedPageBreak/>
        <w:t xml:space="preserve">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Default="006F133A" w:rsidP="00B165A8">
      <w:pPr>
        <w:pStyle w:val="af9"/>
        <w:tabs>
          <w:tab w:val="left" w:pos="720"/>
          <w:tab w:val="left" w:pos="900"/>
        </w:tabs>
        <w:rPr>
          <w:sz w:val="28"/>
          <w:szCs w:val="28"/>
        </w:rPr>
      </w:pPr>
      <w:r>
        <w:rPr>
          <w:sz w:val="28"/>
          <w:szCs w:val="28"/>
        </w:rPr>
        <w:t>При представлении обеспечения Заявки путем внесения денежных средств предоставляется копия платежного поручения.</w:t>
      </w:r>
    </w:p>
    <w:p w:rsidR="0031631C" w:rsidRDefault="00B06B7B" w:rsidP="00B165A8">
      <w:pPr>
        <w:pStyle w:val="af9"/>
        <w:tabs>
          <w:tab w:val="left" w:pos="720"/>
          <w:tab w:val="left" w:pos="900"/>
        </w:tabs>
        <w:rPr>
          <w:sz w:val="28"/>
          <w:szCs w:val="28"/>
        </w:rPr>
      </w:pPr>
      <w:r>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t xml:space="preserve"> </w:t>
      </w:r>
      <w:r>
        <w:rPr>
          <w:sz w:val="28"/>
          <w:szCs w:val="28"/>
        </w:rPr>
        <w:t xml:space="preserve">с наименованием «Обеспечение заявки»; </w:t>
      </w:r>
    </w:p>
    <w:p w:rsidR="006F133A" w:rsidRDefault="005C31F1" w:rsidP="00E56C50">
      <w:pPr>
        <w:pStyle w:val="Default"/>
        <w:ind w:firstLine="709"/>
        <w:jc w:val="both"/>
        <w:rPr>
          <w:sz w:val="28"/>
          <w:szCs w:val="28"/>
        </w:rPr>
      </w:pPr>
      <w:r>
        <w:rPr>
          <w:sz w:val="28"/>
          <w:szCs w:val="28"/>
        </w:rPr>
        <w:t>8</w:t>
      </w:r>
      <w:r w:rsidR="006F133A">
        <w:rPr>
          <w:sz w:val="28"/>
          <w:szCs w:val="28"/>
        </w:rPr>
        <w:t>)</w:t>
      </w:r>
      <w:r w:rsidR="006F133A">
        <w:t xml:space="preserve"> </w:t>
      </w:r>
      <w:r w:rsidR="006F133A">
        <w:rPr>
          <w:sz w:val="28"/>
          <w:szCs w:val="28"/>
        </w:rPr>
        <w:t>декларация в свободной форме, подтверждающая соответствие претендента</w:t>
      </w:r>
      <w:r w:rsidR="006F133A">
        <w:t xml:space="preserve"> </w:t>
      </w:r>
      <w:r w:rsidR="006F133A">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Default="005C31F1">
      <w:pPr>
        <w:pStyle w:val="Default"/>
        <w:ind w:firstLine="709"/>
        <w:jc w:val="both"/>
        <w:rPr>
          <w:sz w:val="28"/>
          <w:szCs w:val="28"/>
        </w:rPr>
      </w:pPr>
      <w:r>
        <w:rPr>
          <w:sz w:val="28"/>
          <w:szCs w:val="28"/>
        </w:rPr>
        <w:t>9</w:t>
      </w:r>
      <w:r w:rsidR="00FF0652">
        <w:rPr>
          <w:sz w:val="28"/>
          <w:szCs w:val="28"/>
        </w:rPr>
        <w:t xml:space="preserve">) иные документы, перечисленные в пункте </w:t>
      </w:r>
      <w:r w:rsidR="003A0C2D">
        <w:rPr>
          <w:sz w:val="28"/>
          <w:szCs w:val="28"/>
        </w:rPr>
        <w:t>18</w:t>
      </w:r>
      <w:r w:rsidR="00FF0652">
        <w:rPr>
          <w:sz w:val="28"/>
          <w:szCs w:val="28"/>
        </w:rPr>
        <w:t xml:space="preserve"> и части 2 пункта 17 Информационной карты, предоставление которых в составе Заявки является обязательным. </w:t>
      </w:r>
    </w:p>
    <w:p w:rsidR="00040BAC" w:rsidRDefault="005C31F1">
      <w:pPr>
        <w:pStyle w:val="af9"/>
        <w:tabs>
          <w:tab w:val="left" w:pos="720"/>
          <w:tab w:val="left" w:pos="900"/>
        </w:tabs>
        <w:rPr>
          <w:sz w:val="28"/>
          <w:szCs w:val="28"/>
        </w:rPr>
      </w:pPr>
      <w:r>
        <w:rPr>
          <w:sz w:val="28"/>
          <w:szCs w:val="28"/>
        </w:rPr>
        <w:t>10</w:t>
      </w:r>
      <w:r w:rsidR="00FF0652">
        <w:rPr>
          <w:sz w:val="28"/>
          <w:szCs w:val="28"/>
        </w:rPr>
        <w:t>)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7D241E" w:rsidRPr="00514A3A" w:rsidRDefault="007D241E" w:rsidP="00C1784B">
      <w:pPr>
        <w:pStyle w:val="af9"/>
        <w:numPr>
          <w:ilvl w:val="2"/>
          <w:numId w:val="4"/>
        </w:numPr>
        <w:tabs>
          <w:tab w:val="left" w:pos="720"/>
          <w:tab w:val="left" w:pos="900"/>
        </w:tabs>
        <w:ind w:firstLine="709"/>
        <w:rPr>
          <w:sz w:val="28"/>
          <w:szCs w:val="28"/>
        </w:rPr>
      </w:pPr>
      <w:r>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D32FFA" w:rsidRDefault="00627DB4" w:rsidP="00C1784B">
      <w:pPr>
        <w:pStyle w:val="af9"/>
        <w:numPr>
          <w:ilvl w:val="2"/>
          <w:numId w:val="4"/>
        </w:numPr>
        <w:tabs>
          <w:tab w:val="left" w:pos="720"/>
          <w:tab w:val="left" w:pos="90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C1784B">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C1784B">
      <w:pPr>
        <w:pStyle w:val="af9"/>
        <w:numPr>
          <w:ilvl w:val="2"/>
          <w:numId w:val="4"/>
        </w:numPr>
        <w:tabs>
          <w:tab w:val="left" w:pos="720"/>
          <w:tab w:val="left" w:pos="90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языке(-ах), указанном(-ых) в пункте 15 Информационной карты.</w:t>
      </w:r>
    </w:p>
    <w:p w:rsidR="00627DB4" w:rsidRPr="00D32FFA" w:rsidRDefault="00627DB4" w:rsidP="00C1784B">
      <w:pPr>
        <w:pStyle w:val="af9"/>
        <w:numPr>
          <w:ilvl w:val="2"/>
          <w:numId w:val="4"/>
        </w:numPr>
        <w:tabs>
          <w:tab w:val="left" w:pos="720"/>
          <w:tab w:val="left" w:pos="900"/>
        </w:tabs>
        <w:ind w:firstLine="709"/>
        <w:rPr>
          <w:sz w:val="28"/>
          <w:szCs w:val="28"/>
        </w:rPr>
      </w:pPr>
      <w:r>
        <w:rPr>
          <w:sz w:val="28"/>
          <w:szCs w:val="28"/>
        </w:rPr>
        <w:lastRenderedPageBreak/>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627DB4" w:rsidRPr="008D6460" w:rsidRDefault="00627DB4" w:rsidP="00C1784B">
      <w:pPr>
        <w:pStyle w:val="af9"/>
        <w:numPr>
          <w:ilvl w:val="2"/>
          <w:numId w:val="4"/>
        </w:numPr>
        <w:tabs>
          <w:tab w:val="left" w:pos="720"/>
          <w:tab w:val="left" w:pos="90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C1784B">
      <w:pPr>
        <w:pStyle w:val="af9"/>
        <w:numPr>
          <w:ilvl w:val="2"/>
          <w:numId w:val="4"/>
        </w:numPr>
        <w:tabs>
          <w:tab w:val="left" w:pos="720"/>
          <w:tab w:val="left" w:pos="900"/>
        </w:tabs>
        <w:ind w:firstLine="709"/>
        <w:rPr>
          <w:sz w:val="28"/>
          <w:szCs w:val="28"/>
        </w:rPr>
      </w:pPr>
      <w:r>
        <w:rPr>
          <w:sz w:val="28"/>
          <w:szCs w:val="28"/>
        </w:rPr>
        <w:t xml:space="preserve"> Начальная (максимальная) цена лота(-ов) указана в извещении о проведении Открытого конкурса и в пункте 5 Информационной карты.</w:t>
      </w:r>
    </w:p>
    <w:p w:rsidR="00627DB4" w:rsidRPr="007E5BBC" w:rsidRDefault="004F1EB5" w:rsidP="00C1784B">
      <w:pPr>
        <w:pStyle w:val="af9"/>
        <w:numPr>
          <w:ilvl w:val="2"/>
          <w:numId w:val="4"/>
        </w:numPr>
        <w:tabs>
          <w:tab w:val="left" w:pos="720"/>
          <w:tab w:val="left" w:pos="900"/>
        </w:tabs>
        <w:ind w:firstLine="709"/>
        <w:rPr>
          <w:sz w:val="28"/>
          <w:szCs w:val="28"/>
        </w:rPr>
      </w:pPr>
      <w:r>
        <w:rPr>
          <w:sz w:val="28"/>
          <w:szCs w:val="28"/>
        </w:rPr>
        <w:t>Все 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627DB4" w:rsidRPr="007E5BBC" w:rsidRDefault="00627DB4" w:rsidP="00C1784B">
      <w:pPr>
        <w:pStyle w:val="af9"/>
        <w:numPr>
          <w:ilvl w:val="2"/>
          <w:numId w:val="4"/>
        </w:numPr>
        <w:tabs>
          <w:tab w:val="left" w:pos="720"/>
          <w:tab w:val="left" w:pos="90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627DB4" w:rsidRPr="007E5BBC" w:rsidRDefault="00627DB4" w:rsidP="00C1784B">
      <w:pPr>
        <w:pStyle w:val="af9"/>
        <w:numPr>
          <w:ilvl w:val="2"/>
          <w:numId w:val="4"/>
        </w:numPr>
        <w:tabs>
          <w:tab w:val="left" w:pos="720"/>
          <w:tab w:val="left" w:pos="90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Default="00627DB4" w:rsidP="00C1784B">
      <w:pPr>
        <w:pStyle w:val="af9"/>
        <w:numPr>
          <w:ilvl w:val="2"/>
          <w:numId w:val="4"/>
        </w:numPr>
        <w:tabs>
          <w:tab w:val="left" w:pos="720"/>
          <w:tab w:val="left" w:pos="90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2D6490">
      <w:pPr>
        <w:pStyle w:val="Default"/>
        <w:ind w:firstLine="709"/>
        <w:jc w:val="both"/>
      </w:pPr>
    </w:p>
    <w:p w:rsidR="003C30F3" w:rsidRDefault="00AA1400" w:rsidP="00C1784B">
      <w:pPr>
        <w:pStyle w:val="19"/>
        <w:numPr>
          <w:ilvl w:val="1"/>
          <w:numId w:val="18"/>
        </w:numPr>
        <w:ind w:left="0" w:firstLine="709"/>
        <w:outlineLvl w:val="1"/>
        <w:rPr>
          <w:b/>
          <w:szCs w:val="28"/>
        </w:rPr>
      </w:pPr>
      <w:r>
        <w:rPr>
          <w:b/>
          <w:szCs w:val="28"/>
        </w:rPr>
        <w:t>Срок и порядок подачи Заявок</w:t>
      </w:r>
    </w:p>
    <w:p w:rsidR="00542481" w:rsidRPr="002D2D73" w:rsidRDefault="00542481" w:rsidP="00C1784B">
      <w:pPr>
        <w:pStyle w:val="af9"/>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C1784B">
      <w:pPr>
        <w:pStyle w:val="af9"/>
        <w:numPr>
          <w:ilvl w:val="2"/>
          <w:numId w:val="3"/>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C1784B">
      <w:pPr>
        <w:pStyle w:val="af9"/>
        <w:numPr>
          <w:ilvl w:val="2"/>
          <w:numId w:val="3"/>
        </w:numPr>
        <w:ind w:left="0" w:firstLine="709"/>
        <w:rPr>
          <w:sz w:val="28"/>
          <w:szCs w:val="28"/>
        </w:rPr>
      </w:pPr>
      <w:r>
        <w:rPr>
          <w:sz w:val="28"/>
          <w:szCs w:val="28"/>
        </w:rPr>
        <w:t>Заявки участников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w:t>
      </w:r>
      <w:r>
        <w:rPr>
          <w:sz w:val="28"/>
          <w:szCs w:val="28"/>
        </w:rPr>
        <w:lastRenderedPageBreak/>
        <w:t>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7D241E">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C1784B">
      <w:pPr>
        <w:pStyle w:val="af9"/>
        <w:numPr>
          <w:ilvl w:val="2"/>
          <w:numId w:val="3"/>
        </w:numPr>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C1784B">
      <w:pPr>
        <w:pStyle w:val="af9"/>
        <w:numPr>
          <w:ilvl w:val="2"/>
          <w:numId w:val="3"/>
        </w:numPr>
        <w:ind w:left="0" w:firstLine="709"/>
        <w:rPr>
          <w:sz w:val="28"/>
        </w:rPr>
      </w:pPr>
      <w:r>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6" w:name="_Ref322534903"/>
      <w:r>
        <w:rPr>
          <w:sz w:val="28"/>
        </w:rPr>
        <w:t>реализуется Программно-аппаратными средствами ЭТП,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Default="00C049E1" w:rsidP="00C1784B">
      <w:pPr>
        <w:pStyle w:val="af9"/>
        <w:numPr>
          <w:ilvl w:val="2"/>
          <w:numId w:val="3"/>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D11A28" w:rsidRDefault="001613F4" w:rsidP="001613F4">
      <w:pPr>
        <w:pStyle w:val="af9"/>
        <w:rPr>
          <w:sz w:val="28"/>
        </w:rPr>
      </w:pPr>
      <w:r>
        <w:rPr>
          <w:bCs/>
          <w:sz w:val="28"/>
        </w:rPr>
        <w:t xml:space="preserve">Требования к </w:t>
      </w:r>
      <w:r>
        <w:rPr>
          <w:sz w:val="28"/>
        </w:rPr>
        <w:t>общему объему электронных документов при подаче Заявки</w:t>
      </w:r>
      <w:r>
        <w:rPr>
          <w:bCs/>
          <w:sz w:val="28"/>
        </w:rPr>
        <w:t>, наименованию и порядку загрузки файлов при подаче конкурсной заявки на ЭТП регламентированы требованиями, размещенными на ЭТП</w:t>
      </w:r>
      <w:r>
        <w:rPr>
          <w:sz w:val="28"/>
        </w:rPr>
        <w:t>.</w:t>
      </w:r>
    </w:p>
    <w:p w:rsidR="00FE047C" w:rsidRDefault="0016413E" w:rsidP="00C1784B">
      <w:pPr>
        <w:pStyle w:val="af9"/>
        <w:numPr>
          <w:ilvl w:val="2"/>
          <w:numId w:val="3"/>
        </w:numPr>
        <w:ind w:left="0" w:firstLine="709"/>
        <w:rPr>
          <w:sz w:val="28"/>
        </w:rPr>
      </w:pPr>
      <w:r>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C1784B">
      <w:pPr>
        <w:pStyle w:val="19"/>
        <w:numPr>
          <w:ilvl w:val="1"/>
          <w:numId w:val="18"/>
        </w:numPr>
        <w:ind w:left="0" w:firstLine="709"/>
        <w:outlineLvl w:val="1"/>
        <w:rPr>
          <w:b/>
          <w:szCs w:val="28"/>
        </w:rPr>
      </w:pPr>
      <w:r>
        <w:rPr>
          <w:b/>
        </w:rPr>
        <w:t>Порядок оформления Заявки</w:t>
      </w:r>
    </w:p>
    <w:p w:rsidR="00AA1400" w:rsidRDefault="00AA1400" w:rsidP="00C1784B">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5A3290" w:rsidRPr="005A3290" w:rsidRDefault="00AA1400" w:rsidP="00C1784B">
      <w:pPr>
        <w:pStyle w:val="af9"/>
        <w:numPr>
          <w:ilvl w:val="0"/>
          <w:numId w:val="19"/>
        </w:numPr>
        <w:ind w:left="0" w:firstLine="709"/>
        <w:rPr>
          <w:sz w:val="28"/>
        </w:rPr>
      </w:pPr>
      <w:r>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Pr>
          <w:sz w:val="28"/>
        </w:rPr>
        <w:t>18</w:t>
      </w:r>
      <w:r>
        <w:rPr>
          <w:sz w:val="28"/>
        </w:rPr>
        <w:t xml:space="preserve"> (если установлены соответствующие дополнительные этапы Открытого конкурса) и 17 Информационной карты.</w:t>
      </w:r>
    </w:p>
    <w:p w:rsidR="000675A3" w:rsidRDefault="000675A3" w:rsidP="00C1784B">
      <w:pPr>
        <w:pStyle w:val="af9"/>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w:t>
      </w:r>
    </w:p>
    <w:p w:rsidR="000675A3" w:rsidRPr="0016413E" w:rsidRDefault="000675A3" w:rsidP="00C1784B">
      <w:pPr>
        <w:pStyle w:val="af9"/>
        <w:numPr>
          <w:ilvl w:val="0"/>
          <w:numId w:val="19"/>
        </w:numPr>
        <w:ind w:left="0" w:firstLine="709"/>
        <w:rPr>
          <w:sz w:val="28"/>
        </w:rPr>
      </w:pPr>
      <w:r>
        <w:rPr>
          <w:sz w:val="28"/>
          <w:szCs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Default="000675A3" w:rsidP="00C1784B">
      <w:pPr>
        <w:pStyle w:val="af9"/>
        <w:numPr>
          <w:ilvl w:val="0"/>
          <w:numId w:val="19"/>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r>
        <w:rPr>
          <w:sz w:val="28"/>
        </w:rPr>
        <w:t xml:space="preserve">. </w:t>
      </w:r>
    </w:p>
    <w:p w:rsidR="006217BC" w:rsidRPr="00D32FFA" w:rsidRDefault="006217BC" w:rsidP="00AA1400">
      <w:pPr>
        <w:pStyle w:val="af9"/>
        <w:rPr>
          <w:sz w:val="28"/>
        </w:rPr>
      </w:pPr>
    </w:p>
    <w:p w:rsidR="005C58AF" w:rsidRDefault="005C58AF" w:rsidP="00C1784B">
      <w:pPr>
        <w:pStyle w:val="19"/>
        <w:numPr>
          <w:ilvl w:val="1"/>
          <w:numId w:val="18"/>
        </w:numPr>
        <w:ind w:left="0" w:firstLine="709"/>
        <w:outlineLvl w:val="1"/>
        <w:rPr>
          <w:b/>
          <w:szCs w:val="28"/>
        </w:rPr>
      </w:pPr>
      <w:r>
        <w:rPr>
          <w:b/>
          <w:bCs/>
          <w:iCs/>
          <w:szCs w:val="28"/>
        </w:rPr>
        <w:t>Обеспечение Заявки</w:t>
      </w:r>
    </w:p>
    <w:p w:rsidR="005C58AF" w:rsidRPr="00B90994" w:rsidRDefault="005C58AF" w:rsidP="00C1784B">
      <w:pPr>
        <w:numPr>
          <w:ilvl w:val="0"/>
          <w:numId w:val="16"/>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Pr>
          <w:rFonts w:eastAsia="MS Mincho"/>
          <w:bCs/>
          <w:sz w:val="28"/>
          <w:szCs w:val="28"/>
        </w:rPr>
        <w:t xml:space="preserve">Обеспечение Заявки может быть представлено </w:t>
      </w:r>
      <w:r>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Default="005C58AF" w:rsidP="00C1784B">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w:t>
      </w:r>
    </w:p>
    <w:p w:rsidR="005C58AF" w:rsidRPr="00B90994" w:rsidRDefault="005C58AF" w:rsidP="00C1784B">
      <w:pPr>
        <w:numPr>
          <w:ilvl w:val="0"/>
          <w:numId w:val="16"/>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Pr>
          <w:snapToGrid w:val="0"/>
          <w:lang w:eastAsia="ru-RU"/>
        </w:rPr>
        <w:t xml:space="preserve"> </w:t>
      </w:r>
      <w:r>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Default="005C58AF" w:rsidP="00C1784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483C86" w:rsidRDefault="00483C86" w:rsidP="00C1784B">
      <w:pPr>
        <w:numPr>
          <w:ilvl w:val="0"/>
          <w:numId w:val="16"/>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6" w:history="1">
        <w:r>
          <w:rPr>
            <w:sz w:val="28"/>
            <w:szCs w:val="28"/>
          </w:rPr>
          <w:t>законом</w:t>
        </w:r>
      </w:hyperlink>
      <w:r>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483C86" w:rsidRDefault="00483C86" w:rsidP="00C1784B">
      <w:pPr>
        <w:pStyle w:val="aff7"/>
        <w:numPr>
          <w:ilvl w:val="0"/>
          <w:numId w:val="16"/>
        </w:numPr>
        <w:ind w:left="0" w:firstLine="709"/>
        <w:jc w:val="both"/>
        <w:rPr>
          <w:color w:val="000000"/>
          <w:sz w:val="28"/>
          <w:szCs w:val="28"/>
          <w:lang w:eastAsia="ru-RU"/>
        </w:rPr>
      </w:pPr>
      <w:r>
        <w:rPr>
          <w:color w:val="000000"/>
          <w:sz w:val="28"/>
          <w:szCs w:val="28"/>
          <w:lang w:eastAsia="ru-RU"/>
        </w:rPr>
        <w:t xml:space="preserve">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w:t>
      </w:r>
      <w:r>
        <w:rPr>
          <w:color w:val="000000"/>
          <w:sz w:val="28"/>
          <w:szCs w:val="28"/>
          <w:lang w:eastAsia="ru-RU"/>
        </w:rPr>
        <w:lastRenderedPageBreak/>
        <w:t>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Default="005C58AF" w:rsidP="00D1029B">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Default="005C58AF" w:rsidP="00C1784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C1784B">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Pr="00C35EA6" w:rsidRDefault="005C58AF" w:rsidP="00C1784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B90F33" w:rsidDel="005B3817" w:rsidRDefault="00DA6C6B" w:rsidP="00C1784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B90F33" w:rsidDel="005B3817"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DA6C6B"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w:t>
      </w:r>
      <w:r>
        <w:rPr>
          <w:color w:val="000000"/>
          <w:sz w:val="28"/>
          <w:szCs w:val="28"/>
          <w:lang w:eastAsia="ru-RU"/>
        </w:rPr>
        <w:lastRenderedPageBreak/>
        <w:t>документации о закупке установлены требования обеспечения исполнения договора).</w:t>
      </w:r>
    </w:p>
    <w:p w:rsidR="0030336F" w:rsidRPr="0030336F" w:rsidRDefault="0030336F" w:rsidP="00C1784B">
      <w:pPr>
        <w:pStyle w:val="aff7"/>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р/с </w:t>
      </w:r>
      <w:r>
        <w:rPr>
          <w:color w:val="222222"/>
          <w:sz w:val="28"/>
          <w:szCs w:val="28"/>
          <w:shd w:val="clear" w:color="auto" w:fill="FFFFFF"/>
        </w:rPr>
        <w:t>40702810200030004399</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в Банк ВТБ (ПАО)</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БИК 044525187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к/с № </w:t>
      </w:r>
      <w:r>
        <w:rPr>
          <w:color w:val="222222"/>
          <w:sz w:val="28"/>
          <w:szCs w:val="28"/>
          <w:shd w:val="clear" w:color="auto" w:fill="FFFFFF"/>
        </w:rPr>
        <w:t>30101810700000000187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Наименование получателя денежных средств:</w:t>
      </w:r>
    </w:p>
    <w:p w:rsidR="0030336F" w:rsidRPr="0030336F" w:rsidRDefault="0054740F" w:rsidP="0030336F">
      <w:pPr>
        <w:autoSpaceDE w:val="0"/>
        <w:autoSpaceDN w:val="0"/>
        <w:adjustRightInd w:val="0"/>
        <w:ind w:firstLine="709"/>
        <w:jc w:val="both"/>
        <w:rPr>
          <w:color w:val="000000"/>
          <w:sz w:val="28"/>
          <w:szCs w:val="28"/>
          <w:lang w:eastAsia="ru-RU"/>
        </w:rPr>
      </w:pPr>
      <w:r>
        <w:rPr>
          <w:color w:val="000000"/>
          <w:sz w:val="28"/>
          <w:szCs w:val="28"/>
          <w:lang w:eastAsia="ru-RU"/>
        </w:rPr>
        <w:t>ПАО «ТрансКонтейнер»</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ИНН 7708591995</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КПП 771001001</w:t>
      </w:r>
    </w:p>
    <w:p w:rsid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Default="005C58AF" w:rsidP="005C58AF">
      <w:pPr>
        <w:autoSpaceDE w:val="0"/>
        <w:ind w:firstLine="397"/>
        <w:jc w:val="both"/>
        <w:rPr>
          <w:b/>
          <w:szCs w:val="28"/>
        </w:rPr>
      </w:pPr>
    </w:p>
    <w:p w:rsidR="004D6F67" w:rsidRDefault="00275600" w:rsidP="00C1784B">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Ценовое предложение</w:t>
      </w:r>
    </w:p>
    <w:p w:rsidR="00040BAC" w:rsidRDefault="00FF0652" w:rsidP="00C1784B">
      <w:pPr>
        <w:pStyle w:val="af9"/>
        <w:numPr>
          <w:ilvl w:val="2"/>
          <w:numId w:val="6"/>
        </w:numPr>
        <w:ind w:left="0" w:firstLine="709"/>
        <w:rPr>
          <w:sz w:val="28"/>
          <w:szCs w:val="28"/>
        </w:rPr>
      </w:pPr>
      <w:r>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Default="004D6F67" w:rsidP="00C1784B">
      <w:pPr>
        <w:pStyle w:val="af9"/>
        <w:numPr>
          <w:ilvl w:val="2"/>
          <w:numId w:val="6"/>
        </w:numPr>
        <w:ind w:left="0" w:firstLine="709"/>
        <w:rPr>
          <w:sz w:val="28"/>
          <w:szCs w:val="28"/>
        </w:rPr>
      </w:pPr>
      <w:r>
        <w:rPr>
          <w:sz w:val="28"/>
          <w:szCs w:val="28"/>
        </w:rPr>
        <w:t xml:space="preserve">Финансово-коммерческое (ценовое) предложение должно содержать все условия, предусмотренные приложением № </w:t>
      </w:r>
      <w:r w:rsidR="00EE3727">
        <w:rPr>
          <w:sz w:val="28"/>
          <w:szCs w:val="28"/>
        </w:rPr>
        <w:t>3</w:t>
      </w:r>
      <w:r>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0C37D3" w:rsidRDefault="000930A0" w:rsidP="006E4344">
      <w:pPr>
        <w:pStyle w:val="af9"/>
        <w:rPr>
          <w:sz w:val="28"/>
          <w:szCs w:val="28"/>
        </w:rPr>
      </w:pPr>
      <w:r>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Default="004D6F67" w:rsidP="001B7AD3">
      <w:pPr>
        <w:pStyle w:val="19"/>
        <w:ind w:left="709" w:firstLine="0"/>
        <w:rPr>
          <w:b/>
          <w:szCs w:val="28"/>
        </w:rPr>
      </w:pPr>
    </w:p>
    <w:p w:rsidR="005C58AF" w:rsidRPr="004B366A" w:rsidRDefault="00AD2E3C" w:rsidP="00C1784B">
      <w:pPr>
        <w:pStyle w:val="19"/>
        <w:numPr>
          <w:ilvl w:val="1"/>
          <w:numId w:val="18"/>
        </w:numPr>
        <w:ind w:left="0" w:firstLine="709"/>
        <w:outlineLvl w:val="1"/>
        <w:rPr>
          <w:b/>
          <w:szCs w:val="28"/>
        </w:rPr>
      </w:pPr>
      <w:r>
        <w:rPr>
          <w:b/>
          <w:szCs w:val="28"/>
        </w:rPr>
        <w:t>Открытие доступа к Заявкам</w:t>
      </w:r>
    </w:p>
    <w:p w:rsidR="00036881" w:rsidRPr="00C605FC" w:rsidRDefault="00AD2E3C" w:rsidP="00C1784B">
      <w:pPr>
        <w:pStyle w:val="aff7"/>
        <w:numPr>
          <w:ilvl w:val="0"/>
          <w:numId w:val="13"/>
        </w:numPr>
        <w:ind w:left="0" w:firstLine="709"/>
        <w:jc w:val="both"/>
        <w:rPr>
          <w:sz w:val="28"/>
        </w:rPr>
      </w:pPr>
      <w:r>
        <w:rPr>
          <w:sz w:val="28"/>
        </w:rPr>
        <w:t xml:space="preserve">Открытие доступа к Заявкам производится на ЭТП автоматически в момент окончания срока для подачи Заявок, указанного в </w:t>
      </w:r>
      <w:r>
        <w:rPr>
          <w:sz w:val="28"/>
        </w:rPr>
        <w:br/>
        <w:t xml:space="preserve">пункте 7 Информационной карты. </w:t>
      </w:r>
    </w:p>
    <w:p w:rsidR="00036881" w:rsidRDefault="00036881" w:rsidP="00C1784B">
      <w:pPr>
        <w:pStyle w:val="aff7"/>
        <w:numPr>
          <w:ilvl w:val="0"/>
          <w:numId w:val="13"/>
        </w:numPr>
        <w:ind w:left="0" w:firstLine="709"/>
        <w:jc w:val="both"/>
        <w:rPr>
          <w:sz w:val="28"/>
        </w:rPr>
      </w:pPr>
      <w:r>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w:t>
      </w:r>
      <w:r>
        <w:rPr>
          <w:sz w:val="28"/>
        </w:rPr>
        <w:lastRenderedPageBreak/>
        <w:t>считаются вскрытыми. Дата и время вскрытия совпадает с моментом открытия доступа к Заявкам.</w:t>
      </w:r>
    </w:p>
    <w:p w:rsidR="001451FB" w:rsidRPr="00C605FC" w:rsidRDefault="001451FB" w:rsidP="001451FB">
      <w:pPr>
        <w:pStyle w:val="aff7"/>
        <w:ind w:left="709"/>
        <w:jc w:val="both"/>
        <w:rPr>
          <w:sz w:val="28"/>
        </w:rPr>
      </w:pPr>
    </w:p>
    <w:p w:rsidR="00674404" w:rsidRPr="004B366A" w:rsidRDefault="00674404" w:rsidP="00C1784B">
      <w:pPr>
        <w:pStyle w:val="19"/>
        <w:numPr>
          <w:ilvl w:val="1"/>
          <w:numId w:val="18"/>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9D0A10" w:rsidP="00C1784B">
      <w:pPr>
        <w:numPr>
          <w:ilvl w:val="0"/>
          <w:numId w:val="9"/>
        </w:numPr>
        <w:ind w:left="0" w:firstLine="709"/>
        <w:jc w:val="both"/>
        <w:rPr>
          <w:sz w:val="28"/>
          <w:szCs w:val="28"/>
        </w:rPr>
      </w:pPr>
      <w:r>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32FFA" w:rsidRDefault="001749AE" w:rsidP="00C1784B">
      <w:pPr>
        <w:numPr>
          <w:ilvl w:val="0"/>
          <w:numId w:val="9"/>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C1784B">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C1784B">
      <w:pPr>
        <w:numPr>
          <w:ilvl w:val="0"/>
          <w:numId w:val="9"/>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Default="00754AD8" w:rsidP="00C1784B">
      <w:pPr>
        <w:numPr>
          <w:ilvl w:val="0"/>
          <w:numId w:val="9"/>
        </w:numPr>
        <w:ind w:left="0" w:firstLine="709"/>
        <w:jc w:val="both"/>
        <w:rPr>
          <w:sz w:val="28"/>
          <w:szCs w:val="28"/>
        </w:rPr>
      </w:pPr>
      <w:r>
        <w:rPr>
          <w:sz w:val="28"/>
          <w:szCs w:val="28"/>
        </w:rPr>
        <w:t>Указание претендентом недостоверных сведений в Заявке является основанием для отклонения такой Заявки.</w:t>
      </w:r>
    </w:p>
    <w:p w:rsidR="00754AD8" w:rsidRPr="00D32FFA" w:rsidRDefault="00AA4048" w:rsidP="00C1784B">
      <w:pPr>
        <w:numPr>
          <w:ilvl w:val="0"/>
          <w:numId w:val="9"/>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D32FFA" w:rsidRDefault="00754AD8" w:rsidP="00C1784B">
      <w:pPr>
        <w:numPr>
          <w:ilvl w:val="0"/>
          <w:numId w:val="9"/>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w:t>
      </w:r>
      <w:r>
        <w:rPr>
          <w:sz w:val="28"/>
        </w:rPr>
        <w:lastRenderedPageBreak/>
        <w:t>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D32FFA" w:rsidRDefault="009D0A10" w:rsidP="009D0A10">
      <w:pPr>
        <w:pStyle w:val="af9"/>
        <w:rPr>
          <w:sz w:val="28"/>
        </w:rPr>
      </w:pPr>
      <w:r>
        <w:rPr>
          <w:sz w:val="28"/>
        </w:rPr>
        <w:t xml:space="preserve">- </w:t>
      </w:r>
      <w:r>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Pr>
          <w:sz w:val="28"/>
        </w:rPr>
        <w:t>;</w:t>
      </w:r>
    </w:p>
    <w:p w:rsidR="009D0A10" w:rsidRPr="00D32FFA" w:rsidRDefault="009D0A10" w:rsidP="009D0A10">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Default="009D0A10" w:rsidP="009D0A10">
      <w:pPr>
        <w:pStyle w:val="af9"/>
        <w:rPr>
          <w:sz w:val="28"/>
        </w:rPr>
      </w:pPr>
      <w:r>
        <w:rPr>
          <w:sz w:val="28"/>
        </w:rPr>
        <w:t>5) отказа претендента от продления срока действия Заявки (если такой запрос претендентам направлялся);</w:t>
      </w:r>
    </w:p>
    <w:p w:rsidR="009D0A10" w:rsidRPr="00D32FFA" w:rsidRDefault="009D0A10" w:rsidP="009D0A10">
      <w:pPr>
        <w:pStyle w:val="af9"/>
        <w:rPr>
          <w:sz w:val="28"/>
        </w:rPr>
      </w:pPr>
      <w:r>
        <w:rPr>
          <w:sz w:val="28"/>
        </w:rPr>
        <w:t>6) невнесения обеспечения Заявки (если документацией о закупке установлено требование о его внесении);</w:t>
      </w:r>
    </w:p>
    <w:p w:rsidR="00D726D2" w:rsidRDefault="009D0A10" w:rsidP="009D0A10">
      <w:pPr>
        <w:pStyle w:val="af9"/>
        <w:rPr>
          <w:sz w:val="28"/>
        </w:rPr>
      </w:pPr>
      <w:r>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rsidR="00341A63" w:rsidRPr="00341A63" w:rsidRDefault="00D726D2" w:rsidP="009D0A10">
      <w:pPr>
        <w:pStyle w:val="af9"/>
        <w:rPr>
          <w:sz w:val="28"/>
        </w:rPr>
      </w:pPr>
      <w:r>
        <w:rPr>
          <w:sz w:val="28"/>
        </w:rPr>
        <w:t xml:space="preserve">8) </w:t>
      </w:r>
      <w:r>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Default="00A609D6" w:rsidP="009D0A10">
      <w:pPr>
        <w:pStyle w:val="af9"/>
        <w:rPr>
          <w:sz w:val="28"/>
        </w:rPr>
      </w:pPr>
      <w:r>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p>
    <w:p w:rsidR="00243F0F" w:rsidRPr="00D32FFA" w:rsidRDefault="00A609D6" w:rsidP="009D0A10">
      <w:pPr>
        <w:pStyle w:val="af9"/>
        <w:rPr>
          <w:sz w:val="28"/>
        </w:rPr>
      </w:pPr>
      <w:r>
        <w:rPr>
          <w:sz w:val="28"/>
        </w:rPr>
        <w:t>10) в иных случаях, установленных Положением о закупках и настоящей документацией о закупке</w:t>
      </w:r>
      <w:r>
        <w:rPr>
          <w:sz w:val="28"/>
          <w:szCs w:val="28"/>
        </w:rPr>
        <w:t>.</w:t>
      </w:r>
    </w:p>
    <w:p w:rsidR="00754AD8" w:rsidRPr="00D32FFA" w:rsidRDefault="00754AD8" w:rsidP="00C1784B">
      <w:pPr>
        <w:numPr>
          <w:ilvl w:val="0"/>
          <w:numId w:val="9"/>
        </w:numPr>
        <w:ind w:left="0" w:firstLine="709"/>
        <w:jc w:val="both"/>
        <w:rPr>
          <w:sz w:val="28"/>
          <w:szCs w:val="28"/>
        </w:rPr>
      </w:pPr>
      <w:r>
        <w:rPr>
          <w:sz w:val="28"/>
          <w:szCs w:val="28"/>
        </w:rPr>
        <w:lastRenderedPageBreak/>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Default="00754AD8" w:rsidP="00C1784B">
      <w:pPr>
        <w:numPr>
          <w:ilvl w:val="0"/>
          <w:numId w:val="9"/>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3A0C49" w:rsidRDefault="003A0C49" w:rsidP="00C1784B">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3A0C49" w:rsidRDefault="003A0C49" w:rsidP="00C1784B">
      <w:pPr>
        <w:numPr>
          <w:ilvl w:val="0"/>
          <w:numId w:val="9"/>
        </w:numPr>
        <w:ind w:left="0" w:firstLine="709"/>
        <w:jc w:val="both"/>
        <w:rPr>
          <w:sz w:val="28"/>
          <w:szCs w:val="28"/>
        </w:rPr>
      </w:pPr>
      <w:r>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3A0C49" w:rsidRPr="003A0C49" w:rsidRDefault="003A0C49" w:rsidP="00C1784B">
      <w:pPr>
        <w:numPr>
          <w:ilvl w:val="0"/>
          <w:numId w:val="9"/>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3A0C49" w:rsidRDefault="003A0C49" w:rsidP="00C1784B">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при подведении итогов закупки.</w:t>
      </w:r>
    </w:p>
    <w:p w:rsidR="003A0C49" w:rsidRPr="002F47FB" w:rsidRDefault="00D1029B" w:rsidP="00C1784B">
      <w:pPr>
        <w:numPr>
          <w:ilvl w:val="0"/>
          <w:numId w:val="9"/>
        </w:numPr>
        <w:ind w:left="0" w:firstLine="709"/>
        <w:jc w:val="both"/>
        <w:rPr>
          <w:sz w:val="28"/>
          <w:szCs w:val="28"/>
        </w:rPr>
      </w:pPr>
      <w:r>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D32FFA" w:rsidRDefault="00754AD8" w:rsidP="00C1784B">
      <w:pPr>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C1784B">
      <w:pPr>
        <w:numPr>
          <w:ilvl w:val="0"/>
          <w:numId w:val="9"/>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Открытом конкурсе всех </w:t>
      </w:r>
      <w:r>
        <w:rPr>
          <w:sz w:val="28"/>
          <w:szCs w:val="28"/>
        </w:rPr>
        <w:lastRenderedPageBreak/>
        <w:t>претендентов, подавших Заявки, Открытый конкурс признается несостоявшимся.</w:t>
      </w:r>
    </w:p>
    <w:p w:rsidR="00655386" w:rsidRDefault="00655386" w:rsidP="00C1784B">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Default="00E3003F" w:rsidP="00C1784B">
      <w:pPr>
        <w:numPr>
          <w:ilvl w:val="0"/>
          <w:numId w:val="9"/>
        </w:numPr>
        <w:ind w:left="0" w:firstLine="709"/>
        <w:jc w:val="both"/>
        <w:rPr>
          <w:sz w:val="28"/>
          <w:szCs w:val="28"/>
        </w:rPr>
      </w:pPr>
      <w:r>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C77681" w:rsidRDefault="00C77681" w:rsidP="00C1784B">
      <w:pPr>
        <w:numPr>
          <w:ilvl w:val="0"/>
          <w:numId w:val="9"/>
        </w:numPr>
        <w:ind w:left="0" w:firstLine="709"/>
        <w:jc w:val="both"/>
        <w:rPr>
          <w:sz w:val="28"/>
          <w:szCs w:val="28"/>
        </w:rPr>
      </w:pPr>
      <w:r>
        <w:rPr>
          <w:sz w:val="28"/>
          <w:szCs w:val="28"/>
        </w:rPr>
        <w:t>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D32FFA" w:rsidRDefault="00C77681" w:rsidP="00EB2512">
      <w:pPr>
        <w:jc w:val="both"/>
        <w:rPr>
          <w:sz w:val="28"/>
          <w:szCs w:val="28"/>
        </w:rPr>
      </w:pPr>
    </w:p>
    <w:p w:rsidR="00370C44" w:rsidRPr="004B366A" w:rsidRDefault="00370C44" w:rsidP="00C1784B">
      <w:pPr>
        <w:pStyle w:val="19"/>
        <w:numPr>
          <w:ilvl w:val="1"/>
          <w:numId w:val="18"/>
        </w:numPr>
        <w:ind w:left="0" w:firstLine="709"/>
        <w:outlineLvl w:val="1"/>
        <w:rPr>
          <w:b/>
          <w:szCs w:val="28"/>
        </w:rPr>
      </w:pPr>
      <w:r>
        <w:rPr>
          <w:b/>
          <w:szCs w:val="28"/>
        </w:rPr>
        <w:t xml:space="preserve">Порядок рассмотрения, оценки и сопоставления первых частей заявок </w:t>
      </w:r>
    </w:p>
    <w:p w:rsidR="00D4516A" w:rsidRPr="00D32FFA" w:rsidRDefault="00F81A0C" w:rsidP="00C1784B">
      <w:pPr>
        <w:numPr>
          <w:ilvl w:val="0"/>
          <w:numId w:val="10"/>
        </w:numPr>
        <w:ind w:left="0" w:firstLine="709"/>
        <w:jc w:val="both"/>
        <w:rPr>
          <w:sz w:val="28"/>
          <w:szCs w:val="28"/>
        </w:rPr>
      </w:pPr>
      <w:r>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D32FFA" w:rsidRDefault="00F81A0C" w:rsidP="00C1784B">
      <w:pPr>
        <w:numPr>
          <w:ilvl w:val="0"/>
          <w:numId w:val="10"/>
        </w:numPr>
        <w:ind w:left="0" w:firstLine="709"/>
        <w:jc w:val="both"/>
        <w:rPr>
          <w:sz w:val="28"/>
          <w:szCs w:val="28"/>
        </w:rPr>
      </w:pPr>
      <w:r>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Default="001451FB" w:rsidP="00C1784B">
      <w:pPr>
        <w:numPr>
          <w:ilvl w:val="0"/>
          <w:numId w:val="10"/>
        </w:numPr>
        <w:ind w:left="0" w:firstLine="709"/>
        <w:jc w:val="both"/>
        <w:rPr>
          <w:sz w:val="28"/>
          <w:szCs w:val="28"/>
        </w:rPr>
      </w:pPr>
      <w:r>
        <w:rPr>
          <w:sz w:val="28"/>
          <w:szCs w:val="28"/>
        </w:rPr>
        <w:t xml:space="preserve">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w:t>
      </w:r>
      <w:r>
        <w:rPr>
          <w:sz w:val="28"/>
          <w:szCs w:val="28"/>
        </w:rPr>
        <w:lastRenderedPageBreak/>
        <w:t>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9E2C8B" w:rsidRPr="009E2C8B" w:rsidRDefault="001451FB" w:rsidP="00C1784B">
      <w:pPr>
        <w:numPr>
          <w:ilvl w:val="0"/>
          <w:numId w:val="10"/>
        </w:numPr>
        <w:ind w:left="0" w:firstLine="709"/>
        <w:jc w:val="both"/>
        <w:rPr>
          <w:sz w:val="28"/>
          <w:szCs w:val="28"/>
        </w:rPr>
      </w:pPr>
      <w:r>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3C32E4" w:rsidRPr="003C32E4" w:rsidRDefault="003C32E4" w:rsidP="00C1784B">
      <w:pPr>
        <w:numPr>
          <w:ilvl w:val="0"/>
          <w:numId w:val="10"/>
        </w:numPr>
        <w:ind w:left="0" w:firstLine="709"/>
        <w:jc w:val="both"/>
        <w:rPr>
          <w:sz w:val="28"/>
          <w:szCs w:val="28"/>
        </w:rPr>
      </w:pPr>
      <w:r>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3C32E4" w:rsidRDefault="003C32E4" w:rsidP="00C1784B">
      <w:pPr>
        <w:numPr>
          <w:ilvl w:val="0"/>
          <w:numId w:val="10"/>
        </w:numPr>
        <w:ind w:left="0" w:firstLine="709"/>
        <w:jc w:val="both"/>
        <w:rPr>
          <w:sz w:val="28"/>
          <w:szCs w:val="28"/>
        </w:rPr>
      </w:pPr>
      <w:r>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A44472" w:rsidRDefault="003C32E4" w:rsidP="00F7132C">
      <w:pPr>
        <w:ind w:firstLine="709"/>
        <w:jc w:val="both"/>
        <w:rPr>
          <w:sz w:val="28"/>
          <w:szCs w:val="28"/>
        </w:rPr>
      </w:pPr>
      <w:r>
        <w:rPr>
          <w:sz w:val="28"/>
          <w:szCs w:val="28"/>
        </w:rPr>
        <w:t>1) дата подписания протокола;</w:t>
      </w:r>
    </w:p>
    <w:p w:rsidR="003C32E4" w:rsidRPr="00A44472" w:rsidRDefault="00F7132C" w:rsidP="00F7132C">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3C32E4" w:rsidRPr="00A44472" w:rsidRDefault="003C32E4" w:rsidP="00F7132C">
      <w:pPr>
        <w:ind w:firstLine="709"/>
        <w:jc w:val="both"/>
        <w:rPr>
          <w:sz w:val="28"/>
          <w:szCs w:val="28"/>
        </w:rPr>
      </w:pPr>
      <w:r>
        <w:rPr>
          <w:sz w:val="28"/>
          <w:szCs w:val="28"/>
        </w:rPr>
        <w:t>3) результаты рассмотрения первых частей Заявок с указанием в том числе:</w:t>
      </w:r>
    </w:p>
    <w:p w:rsidR="003C32E4" w:rsidRPr="00A44472" w:rsidRDefault="003C32E4" w:rsidP="00F7132C">
      <w:pPr>
        <w:ind w:firstLine="709"/>
        <w:jc w:val="both"/>
        <w:rPr>
          <w:sz w:val="28"/>
          <w:szCs w:val="28"/>
        </w:rPr>
      </w:pPr>
      <w:r>
        <w:rPr>
          <w:sz w:val="28"/>
          <w:szCs w:val="28"/>
        </w:rPr>
        <w:t>а) количества Заявок, которые отклонены;</w:t>
      </w:r>
    </w:p>
    <w:p w:rsidR="003C32E4" w:rsidRPr="00A44472" w:rsidRDefault="003C32E4" w:rsidP="00F7132C">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Default="006C5CE7" w:rsidP="00F7132C">
      <w:pPr>
        <w:ind w:firstLine="709"/>
        <w:jc w:val="both"/>
        <w:rPr>
          <w:sz w:val="28"/>
          <w:szCs w:val="28"/>
        </w:rPr>
      </w:pPr>
      <w:r>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3C32E4" w:rsidRDefault="006C5CE7" w:rsidP="00F7132C">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F7132C" w:rsidRDefault="00F7132C" w:rsidP="00F7132C">
      <w:pPr>
        <w:ind w:firstLine="709"/>
        <w:jc w:val="both"/>
        <w:rPr>
          <w:sz w:val="28"/>
          <w:szCs w:val="28"/>
        </w:rPr>
      </w:pPr>
      <w:r>
        <w:rPr>
          <w:sz w:val="28"/>
          <w:szCs w:val="28"/>
        </w:rPr>
        <w:t>д) предложения для принятия решения Конкурсной комиссией;</w:t>
      </w:r>
    </w:p>
    <w:p w:rsidR="00F7132C" w:rsidRPr="00DC03ED" w:rsidRDefault="00F7132C" w:rsidP="00F7132C">
      <w:pPr>
        <w:pStyle w:val="Default"/>
        <w:ind w:left="720"/>
        <w:jc w:val="both"/>
        <w:rPr>
          <w:sz w:val="28"/>
          <w:szCs w:val="28"/>
        </w:rPr>
      </w:pPr>
      <w:r>
        <w:rPr>
          <w:sz w:val="28"/>
          <w:szCs w:val="28"/>
        </w:rPr>
        <w:t>е) иная информация при необходимости.</w:t>
      </w:r>
    </w:p>
    <w:p w:rsidR="003C32E4" w:rsidRPr="003C32E4" w:rsidRDefault="003C32E4" w:rsidP="00C1784B">
      <w:pPr>
        <w:numPr>
          <w:ilvl w:val="0"/>
          <w:numId w:val="10"/>
        </w:numPr>
        <w:ind w:left="0" w:firstLine="709"/>
        <w:jc w:val="both"/>
        <w:rPr>
          <w:sz w:val="28"/>
          <w:szCs w:val="28"/>
        </w:rPr>
      </w:pPr>
      <w:r>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p>
    <w:p w:rsidR="003A0C49" w:rsidRDefault="003A0C49" w:rsidP="00045327">
      <w:pPr>
        <w:pStyle w:val="af9"/>
        <w:rPr>
          <w:sz w:val="28"/>
          <w:szCs w:val="28"/>
        </w:rPr>
      </w:pPr>
    </w:p>
    <w:p w:rsidR="003A0C49" w:rsidRPr="004B366A" w:rsidRDefault="003A0C49" w:rsidP="00C1784B">
      <w:pPr>
        <w:pStyle w:val="19"/>
        <w:numPr>
          <w:ilvl w:val="1"/>
          <w:numId w:val="18"/>
        </w:numPr>
        <w:ind w:left="0" w:firstLine="709"/>
        <w:outlineLvl w:val="1"/>
        <w:rPr>
          <w:b/>
          <w:szCs w:val="28"/>
        </w:rPr>
      </w:pPr>
      <w:r>
        <w:rPr>
          <w:b/>
          <w:szCs w:val="28"/>
        </w:rPr>
        <w:t xml:space="preserve">Порядок рассмотрения, оценки и сопоставления вторых частей заявок </w:t>
      </w:r>
    </w:p>
    <w:p w:rsidR="0030336F" w:rsidRDefault="002F47FB" w:rsidP="00C1784B">
      <w:pPr>
        <w:pStyle w:val="af9"/>
        <w:numPr>
          <w:ilvl w:val="0"/>
          <w:numId w:val="22"/>
        </w:numPr>
        <w:ind w:left="0" w:firstLine="709"/>
        <w:rPr>
          <w:sz w:val="28"/>
          <w:szCs w:val="28"/>
        </w:rPr>
      </w:pPr>
      <w:r>
        <w:rPr>
          <w:sz w:val="28"/>
          <w:szCs w:val="28"/>
        </w:rPr>
        <w:lastRenderedPageBreak/>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Default="00C02FF3" w:rsidP="00C1784B">
      <w:pPr>
        <w:pStyle w:val="af9"/>
        <w:numPr>
          <w:ilvl w:val="0"/>
          <w:numId w:val="22"/>
        </w:numPr>
        <w:ind w:left="0" w:firstLine="709"/>
        <w:rPr>
          <w:sz w:val="28"/>
          <w:szCs w:val="28"/>
        </w:rPr>
      </w:pPr>
      <w:r>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30336F" w:rsidRPr="009E2C8B" w:rsidRDefault="0030336F" w:rsidP="00C1784B">
      <w:pPr>
        <w:numPr>
          <w:ilvl w:val="0"/>
          <w:numId w:val="22"/>
        </w:numPr>
        <w:ind w:left="0" w:firstLine="709"/>
        <w:jc w:val="both"/>
        <w:rPr>
          <w:sz w:val="28"/>
          <w:szCs w:val="28"/>
        </w:rPr>
      </w:pPr>
      <w:r>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rsidR="001A27D7" w:rsidRPr="003C32E4" w:rsidRDefault="001A27D7" w:rsidP="00C1784B">
      <w:pPr>
        <w:numPr>
          <w:ilvl w:val="0"/>
          <w:numId w:val="22"/>
        </w:numPr>
        <w:ind w:left="0" w:firstLine="709"/>
        <w:jc w:val="both"/>
        <w:rPr>
          <w:sz w:val="28"/>
          <w:szCs w:val="28"/>
        </w:rPr>
      </w:pPr>
      <w:r>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3C32E4" w:rsidRDefault="001A27D7" w:rsidP="00C1784B">
      <w:pPr>
        <w:numPr>
          <w:ilvl w:val="0"/>
          <w:numId w:val="22"/>
        </w:numPr>
        <w:ind w:left="0" w:firstLine="709"/>
        <w:jc w:val="both"/>
        <w:rPr>
          <w:sz w:val="28"/>
          <w:szCs w:val="28"/>
        </w:rPr>
      </w:pPr>
      <w:r>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A44472" w:rsidRDefault="001A27D7" w:rsidP="001A27D7">
      <w:pPr>
        <w:ind w:firstLine="709"/>
        <w:jc w:val="both"/>
        <w:rPr>
          <w:sz w:val="28"/>
          <w:szCs w:val="28"/>
        </w:rPr>
      </w:pPr>
      <w:r>
        <w:rPr>
          <w:sz w:val="28"/>
          <w:szCs w:val="28"/>
        </w:rPr>
        <w:t>1) дата подписания протокола;</w:t>
      </w:r>
    </w:p>
    <w:p w:rsidR="001A27D7" w:rsidRPr="00A44472" w:rsidRDefault="001A27D7" w:rsidP="001A27D7">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1A27D7" w:rsidRPr="00A44472" w:rsidRDefault="001A27D7" w:rsidP="001A27D7">
      <w:pPr>
        <w:ind w:firstLine="709"/>
        <w:jc w:val="both"/>
        <w:rPr>
          <w:sz w:val="28"/>
          <w:szCs w:val="28"/>
        </w:rPr>
      </w:pPr>
      <w:r>
        <w:rPr>
          <w:sz w:val="28"/>
          <w:szCs w:val="28"/>
        </w:rPr>
        <w:t>3) результаты рассмотрения вторых частей Заявок с указанием в том числе:</w:t>
      </w:r>
    </w:p>
    <w:p w:rsidR="001A27D7" w:rsidRPr="00A44472" w:rsidRDefault="001A27D7" w:rsidP="001A27D7">
      <w:pPr>
        <w:ind w:firstLine="709"/>
        <w:jc w:val="both"/>
        <w:rPr>
          <w:sz w:val="28"/>
          <w:szCs w:val="28"/>
        </w:rPr>
      </w:pPr>
      <w:r>
        <w:rPr>
          <w:sz w:val="28"/>
          <w:szCs w:val="28"/>
        </w:rPr>
        <w:t>а) количества Заявок, которые отклонены;</w:t>
      </w:r>
    </w:p>
    <w:p w:rsidR="001A27D7" w:rsidRPr="00A44472" w:rsidRDefault="001A27D7" w:rsidP="001A27D7">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Default="001A27D7" w:rsidP="001A27D7">
      <w:pPr>
        <w:ind w:firstLine="709"/>
        <w:jc w:val="both"/>
        <w:rPr>
          <w:sz w:val="28"/>
          <w:szCs w:val="28"/>
        </w:rPr>
      </w:pPr>
      <w:r>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 о закупке;</w:t>
      </w:r>
    </w:p>
    <w:p w:rsidR="001A27D7" w:rsidRDefault="001A27D7" w:rsidP="001A27D7">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1A27D7" w:rsidRDefault="001A27D7" w:rsidP="001A27D7">
      <w:pPr>
        <w:ind w:firstLine="709"/>
        <w:jc w:val="both"/>
        <w:rPr>
          <w:sz w:val="28"/>
          <w:szCs w:val="28"/>
        </w:rPr>
      </w:pPr>
      <w:r>
        <w:rPr>
          <w:sz w:val="28"/>
          <w:szCs w:val="28"/>
        </w:rPr>
        <w:t>д) предложения для принятия решения Конкурсной комиссией;</w:t>
      </w:r>
    </w:p>
    <w:p w:rsidR="001A27D7" w:rsidRPr="00DC03ED" w:rsidRDefault="001A27D7" w:rsidP="001A27D7">
      <w:pPr>
        <w:pStyle w:val="Default"/>
        <w:ind w:firstLine="709"/>
        <w:jc w:val="both"/>
        <w:rPr>
          <w:sz w:val="28"/>
          <w:szCs w:val="28"/>
        </w:rPr>
      </w:pPr>
      <w:r>
        <w:rPr>
          <w:sz w:val="28"/>
          <w:szCs w:val="28"/>
        </w:rPr>
        <w:lastRenderedPageBreak/>
        <w:t>е) иная информация при необходимости.</w:t>
      </w:r>
    </w:p>
    <w:p w:rsidR="003A0C49" w:rsidRPr="0060454D" w:rsidRDefault="001A27D7" w:rsidP="00C1784B">
      <w:pPr>
        <w:pStyle w:val="af9"/>
        <w:numPr>
          <w:ilvl w:val="0"/>
          <w:numId w:val="22"/>
        </w:numPr>
        <w:ind w:left="0" w:firstLine="709"/>
        <w:rPr>
          <w:sz w:val="28"/>
          <w:szCs w:val="28"/>
        </w:rPr>
      </w:pPr>
      <w:r>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rsidR="003A0C49" w:rsidRPr="00D32FFA" w:rsidRDefault="003A0C49" w:rsidP="00045327">
      <w:pPr>
        <w:pStyle w:val="af9"/>
        <w:rPr>
          <w:sz w:val="28"/>
          <w:szCs w:val="28"/>
        </w:rPr>
      </w:pPr>
    </w:p>
    <w:p w:rsidR="00370C44" w:rsidRPr="004B366A" w:rsidRDefault="0060454D" w:rsidP="00C1784B">
      <w:pPr>
        <w:pStyle w:val="19"/>
        <w:numPr>
          <w:ilvl w:val="1"/>
          <w:numId w:val="18"/>
        </w:numPr>
        <w:tabs>
          <w:tab w:val="clear" w:pos="720"/>
        </w:tabs>
        <w:ind w:left="0" w:firstLine="709"/>
        <w:outlineLvl w:val="1"/>
        <w:rPr>
          <w:b/>
          <w:szCs w:val="28"/>
        </w:rPr>
      </w:pPr>
      <w:r>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D32FFA" w:rsidRDefault="007D6548" w:rsidP="00C1784B">
      <w:pPr>
        <w:numPr>
          <w:ilvl w:val="0"/>
          <w:numId w:val="11"/>
        </w:numPr>
        <w:ind w:left="0" w:firstLine="709"/>
        <w:jc w:val="both"/>
        <w:rPr>
          <w:sz w:val="28"/>
          <w:szCs w:val="28"/>
        </w:rPr>
      </w:pPr>
      <w:r>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D32FFA" w:rsidRDefault="00E92117" w:rsidP="00C1784B">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C1784B">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C1784B">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Default="007D6548" w:rsidP="00C1784B">
      <w:pPr>
        <w:numPr>
          <w:ilvl w:val="0"/>
          <w:numId w:val="11"/>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lang w:eastAsia="ru-RU"/>
        </w:rPr>
        <w:t xml:space="preserve"> </w:t>
      </w:r>
      <w:r>
        <w:rPr>
          <w:sz w:val="28"/>
          <w:szCs w:val="28"/>
        </w:rPr>
        <w:t>Протокол, составленный по итогам Открытого конкурса, должен содержать следующие сведения:</w:t>
      </w:r>
    </w:p>
    <w:p w:rsidR="002F1B9C" w:rsidRDefault="00D6155E" w:rsidP="00C1784B">
      <w:pPr>
        <w:pStyle w:val="aff7"/>
        <w:numPr>
          <w:ilvl w:val="0"/>
          <w:numId w:val="17"/>
        </w:numPr>
        <w:ind w:left="0" w:firstLine="720"/>
        <w:jc w:val="both"/>
        <w:rPr>
          <w:sz w:val="28"/>
          <w:szCs w:val="28"/>
        </w:rPr>
      </w:pPr>
      <w:r>
        <w:rPr>
          <w:sz w:val="28"/>
          <w:szCs w:val="28"/>
        </w:rPr>
        <w:t>дата подписания протокола;</w:t>
      </w:r>
    </w:p>
    <w:p w:rsidR="00D6155E" w:rsidRDefault="00D6155E" w:rsidP="00C1784B">
      <w:pPr>
        <w:pStyle w:val="aff7"/>
        <w:numPr>
          <w:ilvl w:val="0"/>
          <w:numId w:val="17"/>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F1B9C" w:rsidRDefault="002F1B9C" w:rsidP="00C1784B">
      <w:pPr>
        <w:pStyle w:val="aff7"/>
        <w:numPr>
          <w:ilvl w:val="0"/>
          <w:numId w:val="17"/>
        </w:numPr>
        <w:ind w:left="0" w:firstLine="720"/>
        <w:jc w:val="both"/>
        <w:rPr>
          <w:sz w:val="28"/>
          <w:szCs w:val="28"/>
        </w:rPr>
      </w:pPr>
      <w:r>
        <w:rPr>
          <w:sz w:val="28"/>
          <w:szCs w:val="28"/>
        </w:rPr>
        <w:t xml:space="preserve">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w:t>
      </w:r>
      <w:r>
        <w:rPr>
          <w:sz w:val="28"/>
          <w:szCs w:val="28"/>
        </w:rPr>
        <w:lastRenderedPageBreak/>
        <w:t>(окончательных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Default="000E6F68" w:rsidP="00C1784B">
      <w:pPr>
        <w:pStyle w:val="aff7"/>
        <w:numPr>
          <w:ilvl w:val="0"/>
          <w:numId w:val="17"/>
        </w:numPr>
        <w:ind w:left="0" w:firstLine="720"/>
        <w:jc w:val="both"/>
        <w:rPr>
          <w:sz w:val="28"/>
          <w:szCs w:val="28"/>
        </w:rPr>
      </w:pPr>
      <w:r>
        <w:rPr>
          <w:sz w:val="28"/>
          <w:szCs w:val="28"/>
        </w:rPr>
        <w:t>результаты итогового рассмотрения Заявок допущенных участников,</w:t>
      </w:r>
      <w:r>
        <w:rPr>
          <w:snapToGrid w:val="0"/>
          <w:lang w:eastAsia="ru-RU"/>
        </w:rPr>
        <w:t xml:space="preserve"> </w:t>
      </w:r>
      <w:r>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Default="002C497D" w:rsidP="00C1784B">
      <w:pPr>
        <w:pStyle w:val="aff7"/>
        <w:numPr>
          <w:ilvl w:val="0"/>
          <w:numId w:val="17"/>
        </w:numPr>
        <w:ind w:left="0" w:firstLine="720"/>
        <w:jc w:val="both"/>
        <w:rPr>
          <w:sz w:val="28"/>
          <w:szCs w:val="28"/>
        </w:rPr>
      </w:pPr>
      <w:r>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8D0F5D" w:rsidRDefault="008D0F5D" w:rsidP="00C1784B">
      <w:pPr>
        <w:pStyle w:val="aff7"/>
        <w:numPr>
          <w:ilvl w:val="0"/>
          <w:numId w:val="17"/>
        </w:numPr>
        <w:ind w:left="0" w:firstLine="720"/>
        <w:jc w:val="both"/>
        <w:rPr>
          <w:sz w:val="28"/>
          <w:szCs w:val="28"/>
        </w:rPr>
      </w:pPr>
      <w:r>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2F1B9C" w:rsidRDefault="001B689A" w:rsidP="00C1784B">
      <w:pPr>
        <w:pStyle w:val="aff7"/>
        <w:numPr>
          <w:ilvl w:val="0"/>
          <w:numId w:val="17"/>
        </w:numPr>
        <w:ind w:left="0" w:firstLine="720"/>
        <w:jc w:val="both"/>
        <w:rPr>
          <w:sz w:val="28"/>
          <w:szCs w:val="28"/>
        </w:rPr>
      </w:pPr>
      <w:r>
        <w:rPr>
          <w:sz w:val="28"/>
          <w:szCs w:val="28"/>
        </w:rPr>
        <w:t>иная информация по решению Конкурсной комиссии.</w:t>
      </w:r>
    </w:p>
    <w:p w:rsidR="0050702D" w:rsidRPr="0050702D" w:rsidRDefault="00A14699" w:rsidP="00C1784B">
      <w:pPr>
        <w:numPr>
          <w:ilvl w:val="0"/>
          <w:numId w:val="11"/>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C1784B">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E863C6" w:rsidRDefault="00BB742C" w:rsidP="00C1784B">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093F19" w:rsidP="00C1784B">
      <w:pPr>
        <w:numPr>
          <w:ilvl w:val="0"/>
          <w:numId w:val="11"/>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C1784B">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C1784B">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C1784B">
      <w:pPr>
        <w:pStyle w:val="19"/>
        <w:numPr>
          <w:ilvl w:val="1"/>
          <w:numId w:val="18"/>
        </w:numPr>
        <w:ind w:left="0" w:firstLine="709"/>
        <w:outlineLvl w:val="1"/>
        <w:rPr>
          <w:b/>
          <w:szCs w:val="28"/>
        </w:rPr>
      </w:pPr>
      <w:r>
        <w:rPr>
          <w:b/>
          <w:szCs w:val="28"/>
        </w:rPr>
        <w:t>Заключение договора</w:t>
      </w:r>
    </w:p>
    <w:p w:rsidR="000A6133" w:rsidRDefault="00FC2434" w:rsidP="00C1784B">
      <w:pPr>
        <w:numPr>
          <w:ilvl w:val="0"/>
          <w:numId w:val="12"/>
        </w:numPr>
        <w:ind w:left="0" w:firstLine="709"/>
        <w:jc w:val="both"/>
        <w:rPr>
          <w:sz w:val="28"/>
          <w:szCs w:val="28"/>
        </w:rPr>
      </w:pPr>
      <w:r>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Default="000A582A" w:rsidP="000A582A">
      <w:pPr>
        <w:ind w:firstLine="709"/>
        <w:jc w:val="both"/>
        <w:rPr>
          <w:sz w:val="28"/>
          <w:szCs w:val="28"/>
        </w:rPr>
      </w:pPr>
      <w:r>
        <w:rPr>
          <w:sz w:val="28"/>
          <w:szCs w:val="28"/>
        </w:rPr>
        <w:t>Участник, с которым заключается договор, не вправе отказаться от заключения договора.</w:t>
      </w:r>
    </w:p>
    <w:p w:rsidR="00040BAC" w:rsidRDefault="00FF0652" w:rsidP="00C1784B">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C1784B">
      <w:pPr>
        <w:numPr>
          <w:ilvl w:val="0"/>
          <w:numId w:val="12"/>
        </w:numPr>
        <w:suppressAutoHyphens w:val="0"/>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Default="001049C1" w:rsidP="00C1784B">
      <w:pPr>
        <w:numPr>
          <w:ilvl w:val="0"/>
          <w:numId w:val="12"/>
        </w:numPr>
        <w:ind w:left="0" w:firstLine="709"/>
        <w:jc w:val="both"/>
        <w:rPr>
          <w:sz w:val="28"/>
          <w:szCs w:val="28"/>
        </w:rPr>
      </w:pPr>
      <w:r>
        <w:rPr>
          <w:sz w:val="28"/>
          <w:szCs w:val="28"/>
        </w:rPr>
        <w:t xml:space="preserve">Участник(-и), признанный(-е) победителем(-ями) Открытого конкурса, должен(-ы) представить на ЭТП подписанный договор не позднее 5 календарных дней с даты его размещения на ЭТП Заказчиком. </w:t>
      </w:r>
    </w:p>
    <w:p w:rsidR="00E952FD" w:rsidRDefault="00E952FD" w:rsidP="00C1784B">
      <w:pPr>
        <w:numPr>
          <w:ilvl w:val="0"/>
          <w:numId w:val="12"/>
        </w:numPr>
        <w:ind w:left="0" w:firstLine="709"/>
        <w:jc w:val="both"/>
        <w:rPr>
          <w:sz w:val="28"/>
          <w:szCs w:val="28"/>
        </w:rPr>
      </w:pPr>
      <w:r>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2551C2" w:rsidRDefault="002551C2" w:rsidP="00C1784B">
      <w:pPr>
        <w:numPr>
          <w:ilvl w:val="0"/>
          <w:numId w:val="12"/>
        </w:numPr>
        <w:ind w:left="0" w:firstLine="709"/>
        <w:jc w:val="both"/>
        <w:rPr>
          <w:sz w:val="28"/>
          <w:szCs w:val="28"/>
        </w:rPr>
      </w:pPr>
      <w:r>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B14011" w:rsidRDefault="008B14F3" w:rsidP="00C1784B">
      <w:pPr>
        <w:numPr>
          <w:ilvl w:val="0"/>
          <w:numId w:val="12"/>
        </w:numPr>
        <w:ind w:left="0" w:firstLine="709"/>
        <w:jc w:val="both"/>
        <w:rPr>
          <w:sz w:val="28"/>
          <w:szCs w:val="28"/>
        </w:rPr>
      </w:pPr>
      <w:r>
        <w:rPr>
          <w:sz w:val="28"/>
          <w:szCs w:val="28"/>
        </w:rPr>
        <w:lastRenderedPageBreak/>
        <w:t xml:space="preserve">Участник самостоятельно определяет способ доставки </w:t>
      </w:r>
      <w:r>
        <w:rPr>
          <w:sz w:val="28"/>
        </w:rPr>
        <w:t>документов, указанных в подпунктах</w:t>
      </w:r>
      <w:r>
        <w:rPr>
          <w:sz w:val="28"/>
          <w:szCs w:val="28"/>
        </w:rPr>
        <w:t xml:space="preserve"> 3.11.5-3.11.6 пункта 3.11 настоящей документации о закупке (почта, нарочно).</w:t>
      </w:r>
    </w:p>
    <w:p w:rsidR="008B14F3" w:rsidRDefault="008B14F3" w:rsidP="003B2DAB">
      <w:pPr>
        <w:pStyle w:val="af9"/>
        <w:rPr>
          <w:sz w:val="28"/>
        </w:rPr>
      </w:pPr>
      <w:r>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Default="00EF13FA">
      <w:pPr>
        <w:pStyle w:val="af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161290</wp:posOffset>
                </wp:positionH>
                <wp:positionV relativeFrom="paragraph">
                  <wp:posOffset>784860</wp:posOffset>
                </wp:positionV>
                <wp:extent cx="5948045" cy="1746250"/>
                <wp:effectExtent l="0" t="0" r="14605" b="25400"/>
                <wp:wrapTight wrapText="bothSides">
                  <wp:wrapPolygon edited="0">
                    <wp:start x="0" y="0"/>
                    <wp:lineTo x="0" y="21679"/>
                    <wp:lineTo x="21584" y="21679"/>
                    <wp:lineTo x="21584"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746250"/>
                        </a:xfrm>
                        <a:prstGeom prst="rect">
                          <a:avLst/>
                        </a:prstGeom>
                        <a:solidFill>
                          <a:srgbClr val="FFFFFF"/>
                        </a:solidFill>
                        <a:ln w="19050">
                          <a:solidFill>
                            <a:srgbClr val="000000"/>
                          </a:solidFill>
                          <a:miter lim="800000"/>
                          <a:headEnd/>
                          <a:tailEnd/>
                        </a:ln>
                      </wps:spPr>
                      <wps:txbx>
                        <w:txbxContent>
                          <w:p w:rsidR="003A5BFE" w:rsidRPr="007E6DE4" w:rsidRDefault="003A5BFE" w:rsidP="00B14011">
                            <w:pPr>
                              <w:jc w:val="center"/>
                              <w:rPr>
                                <w:b/>
                                <w:sz w:val="28"/>
                                <w:szCs w:val="28"/>
                              </w:rPr>
                            </w:pPr>
                            <w:r w:rsidRPr="007E6DE4">
                              <w:rPr>
                                <w:b/>
                                <w:sz w:val="28"/>
                                <w:szCs w:val="28"/>
                              </w:rPr>
                              <w:t>_____________________________________________,</w:t>
                            </w:r>
                          </w:p>
                          <w:p w:rsidR="003A5BFE" w:rsidRDefault="003A5BFE" w:rsidP="00B14011">
                            <w:pPr>
                              <w:jc w:val="center"/>
                              <w:rPr>
                                <w:sz w:val="28"/>
                                <w:szCs w:val="28"/>
                              </w:rPr>
                            </w:pPr>
                            <w:r w:rsidRPr="007E6DE4">
                              <w:rPr>
                                <w:i/>
                                <w:sz w:val="20"/>
                                <w:szCs w:val="20"/>
                              </w:rPr>
                              <w:t xml:space="preserve">наименование </w:t>
                            </w:r>
                            <w:r>
                              <w:rPr>
                                <w:i/>
                                <w:sz w:val="20"/>
                                <w:szCs w:val="20"/>
                              </w:rPr>
                              <w:t>участника</w:t>
                            </w:r>
                          </w:p>
                          <w:p w:rsidR="003A5BFE" w:rsidRPr="007E6DE4" w:rsidRDefault="003A5BFE" w:rsidP="00B14011">
                            <w:pPr>
                              <w:jc w:val="center"/>
                              <w:rPr>
                                <w:b/>
                                <w:sz w:val="28"/>
                                <w:szCs w:val="28"/>
                              </w:rPr>
                            </w:pPr>
                            <w:r w:rsidRPr="007E6DE4">
                              <w:rPr>
                                <w:b/>
                                <w:sz w:val="28"/>
                                <w:szCs w:val="28"/>
                              </w:rPr>
                              <w:t>_____________________________</w:t>
                            </w:r>
                            <w:r>
                              <w:rPr>
                                <w:b/>
                                <w:sz w:val="28"/>
                                <w:szCs w:val="28"/>
                              </w:rPr>
                              <w:t>__________________</w:t>
                            </w:r>
                          </w:p>
                          <w:p w:rsidR="003A5BFE" w:rsidRPr="007E6DE4" w:rsidRDefault="003A5BFE" w:rsidP="00B14011">
                            <w:pPr>
                              <w:jc w:val="center"/>
                              <w:rPr>
                                <w:i/>
                                <w:sz w:val="20"/>
                                <w:szCs w:val="20"/>
                              </w:rPr>
                            </w:pPr>
                            <w:r w:rsidRPr="007E6DE4">
                              <w:rPr>
                                <w:i/>
                                <w:sz w:val="20"/>
                                <w:szCs w:val="20"/>
                              </w:rPr>
                              <w:t xml:space="preserve">ИНН </w:t>
                            </w:r>
                            <w:r>
                              <w:rPr>
                                <w:i/>
                                <w:sz w:val="20"/>
                                <w:szCs w:val="20"/>
                              </w:rPr>
                              <w:t>участника</w:t>
                            </w:r>
                          </w:p>
                          <w:p w:rsidR="003A5BFE" w:rsidRDefault="003A5BFE" w:rsidP="00FA5D39">
                            <w:pPr>
                              <w:jc w:val="center"/>
                            </w:pPr>
                          </w:p>
                          <w:p w:rsidR="003A5BFE" w:rsidRDefault="003A5BFE">
                            <w:pPr>
                              <w:jc w:val="center"/>
                              <w:rPr>
                                <w:b/>
                              </w:rPr>
                            </w:pPr>
                            <w:r>
                              <w:rPr>
                                <w:b/>
                              </w:rPr>
                              <w:t xml:space="preserve">ЗАЯВКА НА УЧАСТИЕ В ОТКРЫТОМ КОНКУРСЕ № </w:t>
                            </w:r>
                          </w:p>
                          <w:p w:rsidR="003A5BFE" w:rsidRPr="00BC003A" w:rsidRDefault="003A5BFE">
                            <w:pPr>
                              <w:jc w:val="center"/>
                              <w:rPr>
                                <w:i/>
                              </w:rPr>
                            </w:pPr>
                            <w:r w:rsidRPr="00BC003A">
                              <w:rPr>
                                <w:i/>
                              </w:rPr>
                              <w:t>(указывается номер процедуры)</w:t>
                            </w:r>
                          </w:p>
                          <w:p w:rsidR="003A5BFE" w:rsidRPr="00BC003A" w:rsidRDefault="003A5BFE" w:rsidP="00C84BAA">
                            <w:pPr>
                              <w:jc w:val="center"/>
                              <w:rPr>
                                <w:b/>
                              </w:rPr>
                            </w:pPr>
                            <w:r w:rsidRPr="00BC003A">
                              <w:rPr>
                                <w:b/>
                              </w:rPr>
                              <w:t>(лот № _________)</w:t>
                            </w:r>
                          </w:p>
                          <w:p w:rsidR="003A5BFE" w:rsidRPr="006471D1" w:rsidRDefault="003A5BFE">
                            <w:pPr>
                              <w:jc w:val="center"/>
                              <w:rPr>
                                <w:i/>
                              </w:rPr>
                            </w:pPr>
                            <w:r w:rsidRPr="00BC003A">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3A5BFE" w:rsidRPr="007E6DE4" w:rsidRDefault="003A5BFE" w:rsidP="00B14011">
                      <w:pPr>
                        <w:jc w:val="center"/>
                        <w:rPr>
                          <w:b/>
                          <w:sz w:val="28"/>
                          <w:szCs w:val="28"/>
                        </w:rPr>
                      </w:pPr>
                      <w:r w:rsidRPr="007E6DE4">
                        <w:rPr>
                          <w:b/>
                          <w:sz w:val="28"/>
                          <w:szCs w:val="28"/>
                        </w:rPr>
                        <w:t>_____________________________________________,</w:t>
                      </w:r>
                    </w:p>
                    <w:p w:rsidR="003A5BFE" w:rsidRDefault="003A5BFE" w:rsidP="00B14011">
                      <w:pPr>
                        <w:jc w:val="center"/>
                        <w:rPr>
                          <w:sz w:val="28"/>
                          <w:szCs w:val="28"/>
                        </w:rPr>
                      </w:pPr>
                      <w:r w:rsidRPr="007E6DE4">
                        <w:rPr>
                          <w:i/>
                          <w:sz w:val="20"/>
                          <w:szCs w:val="20"/>
                        </w:rPr>
                        <w:t xml:space="preserve">наименование </w:t>
                      </w:r>
                      <w:r>
                        <w:rPr>
                          <w:i/>
                          <w:sz w:val="20"/>
                          <w:szCs w:val="20"/>
                        </w:rPr>
                        <w:t>участника</w:t>
                      </w:r>
                    </w:p>
                    <w:p w:rsidR="003A5BFE" w:rsidRPr="007E6DE4" w:rsidRDefault="003A5BFE" w:rsidP="00B14011">
                      <w:pPr>
                        <w:jc w:val="center"/>
                        <w:rPr>
                          <w:b/>
                          <w:sz w:val="28"/>
                          <w:szCs w:val="28"/>
                        </w:rPr>
                      </w:pPr>
                      <w:r w:rsidRPr="007E6DE4">
                        <w:rPr>
                          <w:b/>
                          <w:sz w:val="28"/>
                          <w:szCs w:val="28"/>
                        </w:rPr>
                        <w:t>_____________________________</w:t>
                      </w:r>
                      <w:r>
                        <w:rPr>
                          <w:b/>
                          <w:sz w:val="28"/>
                          <w:szCs w:val="28"/>
                        </w:rPr>
                        <w:t>__________________</w:t>
                      </w:r>
                    </w:p>
                    <w:p w:rsidR="003A5BFE" w:rsidRPr="007E6DE4" w:rsidRDefault="003A5BFE" w:rsidP="00B14011">
                      <w:pPr>
                        <w:jc w:val="center"/>
                        <w:rPr>
                          <w:i/>
                          <w:sz w:val="20"/>
                          <w:szCs w:val="20"/>
                        </w:rPr>
                      </w:pPr>
                      <w:r w:rsidRPr="007E6DE4">
                        <w:rPr>
                          <w:i/>
                          <w:sz w:val="20"/>
                          <w:szCs w:val="20"/>
                        </w:rPr>
                        <w:t xml:space="preserve">ИНН </w:t>
                      </w:r>
                      <w:r>
                        <w:rPr>
                          <w:i/>
                          <w:sz w:val="20"/>
                          <w:szCs w:val="20"/>
                        </w:rPr>
                        <w:t>участника</w:t>
                      </w:r>
                    </w:p>
                    <w:p w:rsidR="003A5BFE" w:rsidRDefault="003A5BFE" w:rsidP="00FA5D39">
                      <w:pPr>
                        <w:jc w:val="center"/>
                      </w:pPr>
                    </w:p>
                    <w:p w:rsidR="003A5BFE" w:rsidRDefault="003A5BFE">
                      <w:pPr>
                        <w:jc w:val="center"/>
                        <w:rPr>
                          <w:b/>
                        </w:rPr>
                      </w:pPr>
                      <w:r>
                        <w:rPr>
                          <w:b/>
                        </w:rPr>
                        <w:t xml:space="preserve">ЗАЯВКА НА УЧАСТИЕ В ОТКРЫТОМ КОНКУРСЕ № </w:t>
                      </w:r>
                    </w:p>
                    <w:p w:rsidR="003A5BFE" w:rsidRPr="00BC003A" w:rsidRDefault="003A5BFE">
                      <w:pPr>
                        <w:jc w:val="center"/>
                        <w:rPr>
                          <w:i/>
                        </w:rPr>
                      </w:pPr>
                      <w:r w:rsidRPr="00BC003A">
                        <w:rPr>
                          <w:i/>
                        </w:rPr>
                        <w:t>(указывается номер процедуры)</w:t>
                      </w:r>
                    </w:p>
                    <w:p w:rsidR="003A5BFE" w:rsidRPr="00BC003A" w:rsidRDefault="003A5BFE" w:rsidP="00C84BAA">
                      <w:pPr>
                        <w:jc w:val="center"/>
                        <w:rPr>
                          <w:b/>
                        </w:rPr>
                      </w:pPr>
                      <w:r w:rsidRPr="00BC003A">
                        <w:rPr>
                          <w:b/>
                        </w:rPr>
                        <w:t>(лот № _________)</w:t>
                      </w:r>
                    </w:p>
                    <w:p w:rsidR="003A5BFE" w:rsidRPr="006471D1" w:rsidRDefault="003A5BFE">
                      <w:pPr>
                        <w:jc w:val="center"/>
                        <w:rPr>
                          <w:i/>
                        </w:rPr>
                      </w:pPr>
                      <w:r w:rsidRPr="00BC003A">
                        <w:rPr>
                          <w:i/>
                        </w:rPr>
                        <w:t>(указывается номер лота)</w:t>
                      </w:r>
                    </w:p>
                  </w:txbxContent>
                </v:textbox>
                <w10:wrap type="tight"/>
              </v:shape>
            </w:pict>
          </mc:Fallback>
        </mc:AlternateContent>
      </w:r>
      <w:r w:rsidR="00FF0652">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Default="008B14F3" w:rsidP="0023559B">
      <w:pPr>
        <w:jc w:val="both"/>
        <w:rPr>
          <w:sz w:val="28"/>
          <w:szCs w:val="28"/>
        </w:rPr>
      </w:pPr>
    </w:p>
    <w:p w:rsidR="001049C1" w:rsidRPr="00D32FFA" w:rsidRDefault="00B92730" w:rsidP="00C1784B">
      <w:pPr>
        <w:numPr>
          <w:ilvl w:val="0"/>
          <w:numId w:val="12"/>
        </w:numPr>
        <w:ind w:left="0" w:firstLine="709"/>
        <w:jc w:val="both"/>
        <w:rPr>
          <w:sz w:val="28"/>
          <w:szCs w:val="28"/>
        </w:rPr>
      </w:pPr>
      <w:r>
        <w:rPr>
          <w:sz w:val="28"/>
          <w:szCs w:val="28"/>
        </w:rPr>
        <w:t>В случае если победителем(-ями) в срок, указанный в подпункте 3.10.4 пункта 3.10 настоящей документации о закупке, не представлен подписанный(-ые)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9A68CB" w:rsidP="00C1784B">
      <w:pPr>
        <w:numPr>
          <w:ilvl w:val="0"/>
          <w:numId w:val="12"/>
        </w:numPr>
        <w:ind w:left="0" w:firstLine="709"/>
        <w:jc w:val="both"/>
        <w:rPr>
          <w:sz w:val="28"/>
          <w:szCs w:val="28"/>
        </w:rPr>
      </w:pPr>
      <w:r>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w:t>
      </w:r>
      <w:r>
        <w:rPr>
          <w:sz w:val="28"/>
          <w:szCs w:val="28"/>
        </w:rPr>
        <w:lastRenderedPageBreak/>
        <w:t>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Default="00747577" w:rsidP="00C1784B">
      <w:pPr>
        <w:numPr>
          <w:ilvl w:val="0"/>
          <w:numId w:val="12"/>
        </w:numPr>
        <w:ind w:left="0" w:firstLine="709"/>
        <w:jc w:val="both"/>
        <w:rPr>
          <w:sz w:val="28"/>
          <w:szCs w:val="28"/>
        </w:rPr>
      </w:pPr>
      <w:r>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D32FFA" w:rsidRDefault="00747577" w:rsidP="00713367">
      <w:pPr>
        <w:ind w:firstLine="709"/>
        <w:jc w:val="both"/>
        <w:rPr>
          <w:sz w:val="28"/>
          <w:szCs w:val="28"/>
        </w:rPr>
      </w:pPr>
      <w:r>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договор(-ы) заключается(-ются) с оставшимся(-имися) победителем(-ями).</w:t>
      </w:r>
    </w:p>
    <w:p w:rsidR="001049C1" w:rsidRPr="00D32FFA" w:rsidRDefault="00D9399B" w:rsidP="00C1784B">
      <w:pPr>
        <w:numPr>
          <w:ilvl w:val="0"/>
          <w:numId w:val="12"/>
        </w:numPr>
        <w:ind w:left="0" w:firstLine="709"/>
        <w:jc w:val="both"/>
        <w:rPr>
          <w:sz w:val="28"/>
          <w:szCs w:val="28"/>
        </w:rPr>
      </w:pPr>
      <w:r>
        <w:rPr>
          <w:sz w:val="28"/>
          <w:szCs w:val="28"/>
        </w:rPr>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D32FFA" w:rsidRDefault="004C420C" w:rsidP="00C1784B">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1049C1" w:rsidRDefault="001049C1" w:rsidP="00C1784B">
      <w:pPr>
        <w:numPr>
          <w:ilvl w:val="0"/>
          <w:numId w:val="12"/>
        </w:numPr>
        <w:ind w:left="0" w:firstLine="709"/>
        <w:jc w:val="both"/>
        <w:rPr>
          <w:sz w:val="28"/>
          <w:szCs w:val="28"/>
        </w:rPr>
      </w:pPr>
      <w:r>
        <w:rPr>
          <w:sz w:val="28"/>
          <w:szCs w:val="28"/>
        </w:rPr>
        <w:t>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C1784B">
      <w:pPr>
        <w:numPr>
          <w:ilvl w:val="0"/>
          <w:numId w:val="12"/>
        </w:numPr>
        <w:ind w:left="0" w:firstLine="709"/>
        <w:jc w:val="both"/>
        <w:rPr>
          <w:sz w:val="28"/>
          <w:szCs w:val="28"/>
        </w:rPr>
      </w:pPr>
      <w:r>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4558A3" w:rsidRDefault="0079021D" w:rsidP="00C1784B">
      <w:pPr>
        <w:numPr>
          <w:ilvl w:val="0"/>
          <w:numId w:val="12"/>
        </w:numPr>
        <w:ind w:left="0" w:firstLine="709"/>
        <w:jc w:val="both"/>
        <w:rPr>
          <w:sz w:val="28"/>
          <w:szCs w:val="28"/>
        </w:rPr>
      </w:pPr>
      <w:r>
        <w:rPr>
          <w:sz w:val="28"/>
          <w:szCs w:val="28"/>
        </w:rPr>
        <w:lastRenderedPageBreak/>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5D3602" w:rsidRPr="00997DAA" w:rsidRDefault="005D3602" w:rsidP="00C1784B">
      <w:pPr>
        <w:pStyle w:val="aff7"/>
        <w:numPr>
          <w:ilvl w:val="0"/>
          <w:numId w:val="12"/>
        </w:numPr>
        <w:ind w:left="0" w:firstLine="709"/>
        <w:jc w:val="both"/>
        <w:rPr>
          <w:sz w:val="28"/>
          <w:szCs w:val="28"/>
        </w:rPr>
      </w:pPr>
      <w:r>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D32FFA" w:rsidRDefault="001049C1" w:rsidP="001049C1">
      <w:pPr>
        <w:ind w:left="709"/>
        <w:jc w:val="both"/>
        <w:rPr>
          <w:sz w:val="28"/>
          <w:szCs w:val="28"/>
        </w:rPr>
      </w:pPr>
    </w:p>
    <w:p w:rsidR="001049C1" w:rsidRDefault="001049C1" w:rsidP="00C1784B">
      <w:pPr>
        <w:pStyle w:val="19"/>
        <w:numPr>
          <w:ilvl w:val="1"/>
          <w:numId w:val="18"/>
        </w:numPr>
        <w:ind w:left="0" w:firstLine="709"/>
        <w:outlineLvl w:val="1"/>
        <w:rPr>
          <w:b/>
          <w:szCs w:val="28"/>
        </w:rPr>
      </w:pPr>
      <w:r>
        <w:rPr>
          <w:b/>
          <w:szCs w:val="28"/>
        </w:rPr>
        <w:t>Обеспечение исполнения договора</w:t>
      </w:r>
    </w:p>
    <w:p w:rsidR="0045708B" w:rsidRPr="00CC064B" w:rsidRDefault="0045708B" w:rsidP="00C1784B">
      <w:pPr>
        <w:pStyle w:val="aff7"/>
        <w:numPr>
          <w:ilvl w:val="0"/>
          <w:numId w:val="15"/>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C1784B">
      <w:pPr>
        <w:pStyle w:val="aff7"/>
        <w:numPr>
          <w:ilvl w:val="0"/>
          <w:numId w:val="15"/>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C1784B">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E81CEA">
      <w:pPr>
        <w:pStyle w:val="aff7"/>
        <w:ind w:left="0" w:firstLine="709"/>
        <w:jc w:val="both"/>
        <w:rPr>
          <w:sz w:val="28"/>
          <w:szCs w:val="28"/>
        </w:rPr>
      </w:pPr>
      <w:r>
        <w:rPr>
          <w:sz w:val="28"/>
          <w:szCs w:val="28"/>
        </w:rPr>
        <w:t>1) обязательств по возврату аванса;</w:t>
      </w:r>
    </w:p>
    <w:p w:rsidR="0045708B" w:rsidRPr="00450672" w:rsidRDefault="0045708B" w:rsidP="00E81CE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E81CEA">
      <w:pPr>
        <w:pStyle w:val="aff7"/>
        <w:ind w:left="0" w:firstLine="709"/>
        <w:jc w:val="both"/>
        <w:rPr>
          <w:sz w:val="28"/>
          <w:szCs w:val="28"/>
        </w:rPr>
      </w:pPr>
      <w:r>
        <w:rPr>
          <w:sz w:val="28"/>
          <w:szCs w:val="28"/>
        </w:rPr>
        <w:t>3) гарантийных обязательств.</w:t>
      </w:r>
    </w:p>
    <w:p w:rsidR="0045708B" w:rsidRPr="0078268F" w:rsidRDefault="0045708B" w:rsidP="00C1784B">
      <w:pPr>
        <w:pStyle w:val="aff7"/>
        <w:numPr>
          <w:ilvl w:val="0"/>
          <w:numId w:val="15"/>
        </w:numPr>
        <w:ind w:left="0" w:firstLine="709"/>
        <w:jc w:val="both"/>
        <w:rPr>
          <w:sz w:val="28"/>
          <w:szCs w:val="28"/>
        </w:rPr>
      </w:pPr>
      <w:r>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6B528B" w:rsidRDefault="0045708B" w:rsidP="00C1784B">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Pr>
          <w:color w:val="000000"/>
          <w:sz w:val="28"/>
          <w:szCs w:val="28"/>
          <w:lang w:eastAsia="ru-RU"/>
        </w:rPr>
        <w:t xml:space="preserve"> выданной соответствующим банком, в порядке, предусмотренном в подпункте 3.11.7 пункта 3.11 настоящей </w:t>
      </w:r>
      <w:r>
        <w:rPr>
          <w:color w:val="000000"/>
          <w:sz w:val="28"/>
          <w:szCs w:val="28"/>
          <w:lang w:eastAsia="ru-RU"/>
        </w:rPr>
        <w:lastRenderedPageBreak/>
        <w:t>документации о закупке</w:t>
      </w:r>
      <w:r>
        <w:rPr>
          <w:rFonts w:eastAsia="MS Mincho"/>
          <w:sz w:val="28"/>
          <w:szCs w:val="28"/>
        </w:rPr>
        <w:t>.</w:t>
      </w:r>
      <w:r>
        <w:rPr>
          <w:sz w:val="28"/>
          <w:szCs w:val="28"/>
        </w:rPr>
        <w:t xml:space="preserve"> При этом на конверте с документами участником делается отметка «Обеспечение исполнения договора».</w:t>
      </w:r>
    </w:p>
    <w:p w:rsidR="0045708B" w:rsidRPr="00BC54B6" w:rsidRDefault="0045708B" w:rsidP="00C1784B">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Default="0045708B" w:rsidP="00C1784B">
      <w:pPr>
        <w:pStyle w:val="aff7"/>
        <w:numPr>
          <w:ilvl w:val="0"/>
          <w:numId w:val="15"/>
        </w:numPr>
        <w:ind w:left="0" w:firstLine="709"/>
        <w:jc w:val="both"/>
        <w:rPr>
          <w:sz w:val="28"/>
          <w:szCs w:val="28"/>
        </w:rPr>
      </w:pPr>
      <w:r>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8E0A5F" w:rsidRDefault="00C84BAA" w:rsidP="008E0A5F">
      <w:pPr>
        <w:ind w:firstLine="709"/>
        <w:jc w:val="both"/>
        <w:rPr>
          <w:sz w:val="28"/>
          <w:szCs w:val="28"/>
        </w:rPr>
      </w:pPr>
      <w:r>
        <w:rPr>
          <w:sz w:val="28"/>
          <w:szCs w:val="28"/>
        </w:rPr>
        <w:t>- от заключения договора, если пунктом 24 Информационной карты установлено требование о представлении</w:t>
      </w:r>
      <w:r>
        <w:t xml:space="preserve"> </w:t>
      </w:r>
      <w:r>
        <w:rPr>
          <w:sz w:val="28"/>
          <w:szCs w:val="28"/>
        </w:rPr>
        <w:t>документов, подтверждающих выполнение требований об обеспечении исполнения договора, до заключения договора;</w:t>
      </w:r>
    </w:p>
    <w:p w:rsidR="0045708B" w:rsidRPr="008E0A5F" w:rsidRDefault="008E0A5F" w:rsidP="008E0A5F">
      <w:pPr>
        <w:ind w:firstLine="709"/>
        <w:jc w:val="both"/>
        <w:rPr>
          <w:sz w:val="28"/>
          <w:szCs w:val="28"/>
        </w:rPr>
      </w:pPr>
      <w:r>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45708B" w:rsidP="00C1784B">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Default="0045708B" w:rsidP="00C1784B">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C4B34" w:rsidRDefault="007C4B34" w:rsidP="0026763E">
      <w:pPr>
        <w:pStyle w:val="af9"/>
        <w:rPr>
          <w:sz w:val="28"/>
        </w:rPr>
      </w:pPr>
    </w:p>
    <w:p w:rsidR="000954FB" w:rsidRPr="008D5EF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D72C8B" w:rsidRPr="00305BD2" w:rsidRDefault="00D72C8B" w:rsidP="00D72C8B"/>
    <w:p w:rsidR="005A4710" w:rsidRPr="006026D5" w:rsidRDefault="005A4710" w:rsidP="00C1784B">
      <w:pPr>
        <w:numPr>
          <w:ilvl w:val="0"/>
          <w:numId w:val="33"/>
        </w:numPr>
        <w:tabs>
          <w:tab w:val="left" w:pos="1276"/>
        </w:tabs>
        <w:suppressAutoHyphens w:val="0"/>
        <w:ind w:left="0" w:firstLine="709"/>
        <w:rPr>
          <w:sz w:val="28"/>
          <w:szCs w:val="28"/>
        </w:rPr>
      </w:pPr>
      <w:r w:rsidRPr="006D5EDD">
        <w:rPr>
          <w:sz w:val="28"/>
          <w:szCs w:val="28"/>
        </w:rPr>
        <w:t>Перечень характеристик выполняемых работ</w:t>
      </w:r>
      <w:r w:rsidRPr="006026D5">
        <w:rPr>
          <w:sz w:val="28"/>
          <w:szCs w:val="28"/>
        </w:rPr>
        <w:t>:</w:t>
      </w:r>
    </w:p>
    <w:p w:rsidR="005A4710" w:rsidRPr="006026D5" w:rsidRDefault="005A4710" w:rsidP="00C1784B">
      <w:pPr>
        <w:numPr>
          <w:ilvl w:val="0"/>
          <w:numId w:val="31"/>
        </w:numPr>
        <w:tabs>
          <w:tab w:val="left" w:pos="1276"/>
        </w:tabs>
        <w:suppressAutoHyphens w:val="0"/>
        <w:ind w:left="0" w:firstLine="709"/>
        <w:jc w:val="both"/>
        <w:rPr>
          <w:sz w:val="28"/>
          <w:szCs w:val="28"/>
        </w:rPr>
      </w:pPr>
      <w:r w:rsidRPr="006026D5">
        <w:rPr>
          <w:sz w:val="28"/>
          <w:szCs w:val="28"/>
        </w:rPr>
        <w:t>Устранение дефектов металлоконструкций грузоподъемных механизмов:</w:t>
      </w:r>
    </w:p>
    <w:p w:rsidR="005A4710" w:rsidRPr="006026D5" w:rsidRDefault="005A4710" w:rsidP="00C1784B">
      <w:pPr>
        <w:numPr>
          <w:ilvl w:val="1"/>
          <w:numId w:val="32"/>
        </w:numPr>
        <w:tabs>
          <w:tab w:val="clear" w:pos="1534"/>
          <w:tab w:val="num" w:pos="1246"/>
          <w:tab w:val="left" w:pos="1418"/>
          <w:tab w:val="left" w:pos="1638"/>
        </w:tabs>
        <w:suppressAutoHyphens w:val="0"/>
        <w:ind w:left="0" w:firstLine="709"/>
        <w:jc w:val="both"/>
        <w:rPr>
          <w:sz w:val="28"/>
          <w:szCs w:val="28"/>
        </w:rPr>
      </w:pPr>
      <w:r w:rsidRPr="006026D5">
        <w:rPr>
          <w:sz w:val="28"/>
          <w:szCs w:val="28"/>
        </w:rPr>
        <w:t>Изготовление и установка усиливающих дефектные места накладок.</w:t>
      </w:r>
    </w:p>
    <w:p w:rsidR="005A4710" w:rsidRPr="006026D5" w:rsidRDefault="005A4710" w:rsidP="00C1784B">
      <w:pPr>
        <w:numPr>
          <w:ilvl w:val="1"/>
          <w:numId w:val="32"/>
        </w:numPr>
        <w:tabs>
          <w:tab w:val="clear" w:pos="1534"/>
          <w:tab w:val="left" w:pos="993"/>
          <w:tab w:val="left" w:pos="1418"/>
        </w:tabs>
        <w:suppressAutoHyphens w:val="0"/>
        <w:ind w:left="0" w:firstLine="709"/>
        <w:jc w:val="both"/>
        <w:rPr>
          <w:sz w:val="28"/>
          <w:szCs w:val="28"/>
        </w:rPr>
      </w:pPr>
      <w:r w:rsidRPr="006026D5">
        <w:rPr>
          <w:sz w:val="28"/>
          <w:szCs w:val="28"/>
        </w:rPr>
        <w:t>Электросварка дефектов металлоконструкций.</w:t>
      </w:r>
    </w:p>
    <w:p w:rsidR="005A4710" w:rsidRPr="006026D5" w:rsidRDefault="005A4710" w:rsidP="00C1784B">
      <w:pPr>
        <w:numPr>
          <w:ilvl w:val="1"/>
          <w:numId w:val="32"/>
        </w:numPr>
        <w:tabs>
          <w:tab w:val="clear" w:pos="1534"/>
          <w:tab w:val="left" w:pos="1418"/>
        </w:tabs>
        <w:suppressAutoHyphens w:val="0"/>
        <w:ind w:left="0" w:firstLine="709"/>
        <w:jc w:val="both"/>
        <w:rPr>
          <w:sz w:val="28"/>
          <w:szCs w:val="28"/>
        </w:rPr>
      </w:pPr>
      <w:r w:rsidRPr="006026D5">
        <w:rPr>
          <w:sz w:val="28"/>
          <w:szCs w:val="28"/>
        </w:rPr>
        <w:t>Удаление дефектных элементов металлоконструкций.</w:t>
      </w:r>
    </w:p>
    <w:p w:rsidR="005A4710" w:rsidRPr="006026D5" w:rsidRDefault="005A4710" w:rsidP="00C1784B">
      <w:pPr>
        <w:numPr>
          <w:ilvl w:val="1"/>
          <w:numId w:val="32"/>
        </w:numPr>
        <w:tabs>
          <w:tab w:val="left" w:pos="1418"/>
          <w:tab w:val="left" w:pos="1568"/>
          <w:tab w:val="left" w:pos="1701"/>
        </w:tabs>
        <w:suppressAutoHyphens w:val="0"/>
        <w:ind w:left="0" w:firstLine="709"/>
        <w:jc w:val="both"/>
        <w:rPr>
          <w:sz w:val="28"/>
          <w:szCs w:val="28"/>
        </w:rPr>
      </w:pPr>
      <w:r w:rsidRPr="006026D5">
        <w:rPr>
          <w:sz w:val="28"/>
          <w:szCs w:val="28"/>
        </w:rPr>
        <w:lastRenderedPageBreak/>
        <w:t>Демонтаж – монтаж несущих дефектных металлоконструкций.</w:t>
      </w:r>
    </w:p>
    <w:p w:rsidR="005A4710" w:rsidRPr="006026D5" w:rsidRDefault="005A4710" w:rsidP="00C1784B">
      <w:pPr>
        <w:numPr>
          <w:ilvl w:val="1"/>
          <w:numId w:val="32"/>
        </w:numPr>
        <w:tabs>
          <w:tab w:val="clear" w:pos="1534"/>
          <w:tab w:val="num" w:pos="1008"/>
          <w:tab w:val="left" w:pos="1418"/>
          <w:tab w:val="left" w:pos="1624"/>
          <w:tab w:val="left" w:pos="1652"/>
        </w:tabs>
        <w:suppressAutoHyphens w:val="0"/>
        <w:ind w:left="0" w:firstLine="709"/>
        <w:jc w:val="both"/>
        <w:rPr>
          <w:sz w:val="28"/>
          <w:szCs w:val="28"/>
        </w:rPr>
      </w:pPr>
      <w:r w:rsidRPr="006026D5">
        <w:rPr>
          <w:sz w:val="28"/>
          <w:szCs w:val="28"/>
        </w:rPr>
        <w:t>Нанесение антикоррозионного покрытия на места проведенного ремонта.</w:t>
      </w:r>
    </w:p>
    <w:p w:rsidR="005A4710" w:rsidRPr="006026D5" w:rsidRDefault="005A4710" w:rsidP="00C1784B">
      <w:pPr>
        <w:numPr>
          <w:ilvl w:val="0"/>
          <w:numId w:val="32"/>
        </w:numPr>
        <w:tabs>
          <w:tab w:val="clear" w:pos="825"/>
          <w:tab w:val="num" w:pos="728"/>
          <w:tab w:val="left" w:pos="1246"/>
          <w:tab w:val="left" w:pos="1418"/>
        </w:tabs>
        <w:suppressAutoHyphens w:val="0"/>
        <w:ind w:left="0" w:firstLine="709"/>
        <w:jc w:val="both"/>
        <w:rPr>
          <w:sz w:val="28"/>
          <w:szCs w:val="28"/>
        </w:rPr>
      </w:pPr>
      <w:r w:rsidRPr="006026D5">
        <w:rPr>
          <w:sz w:val="28"/>
          <w:szCs w:val="28"/>
        </w:rPr>
        <w:t>Выезд на объект по вызову Заказчика.</w:t>
      </w:r>
    </w:p>
    <w:p w:rsidR="005A4710" w:rsidRPr="006026D5" w:rsidRDefault="005A4710" w:rsidP="00C1784B">
      <w:pPr>
        <w:numPr>
          <w:ilvl w:val="0"/>
          <w:numId w:val="32"/>
        </w:numPr>
        <w:tabs>
          <w:tab w:val="clear" w:pos="825"/>
          <w:tab w:val="left" w:pos="728"/>
          <w:tab w:val="left" w:pos="1246"/>
          <w:tab w:val="left" w:pos="1418"/>
        </w:tabs>
        <w:suppressAutoHyphens w:val="0"/>
        <w:ind w:left="0" w:firstLine="709"/>
        <w:jc w:val="both"/>
        <w:rPr>
          <w:sz w:val="28"/>
          <w:szCs w:val="28"/>
        </w:rPr>
      </w:pPr>
      <w:r w:rsidRPr="006026D5">
        <w:rPr>
          <w:sz w:val="28"/>
          <w:szCs w:val="28"/>
        </w:rPr>
        <w:t>Приобретение и доставка материалов для осуществления ремонта металлоконструкций.</w:t>
      </w:r>
    </w:p>
    <w:p w:rsidR="005A4710" w:rsidRPr="006026D5" w:rsidRDefault="005A4710" w:rsidP="00C1784B">
      <w:pPr>
        <w:numPr>
          <w:ilvl w:val="0"/>
          <w:numId w:val="32"/>
        </w:numPr>
        <w:tabs>
          <w:tab w:val="clear" w:pos="825"/>
          <w:tab w:val="num" w:pos="714"/>
          <w:tab w:val="left" w:pos="1218"/>
          <w:tab w:val="left" w:pos="1418"/>
        </w:tabs>
        <w:suppressAutoHyphens w:val="0"/>
        <w:ind w:left="0" w:firstLine="709"/>
        <w:jc w:val="both"/>
        <w:rPr>
          <w:sz w:val="28"/>
          <w:szCs w:val="28"/>
        </w:rPr>
      </w:pPr>
      <w:r w:rsidRPr="006026D5">
        <w:rPr>
          <w:sz w:val="28"/>
          <w:szCs w:val="28"/>
        </w:rPr>
        <w:t>Использование своего оборудования при ремонте металлоконструкций.</w:t>
      </w:r>
    </w:p>
    <w:p w:rsidR="005A4710" w:rsidRDefault="005A4710" w:rsidP="00C1784B">
      <w:pPr>
        <w:pStyle w:val="afc"/>
        <w:numPr>
          <w:ilvl w:val="0"/>
          <w:numId w:val="32"/>
        </w:numPr>
        <w:tabs>
          <w:tab w:val="clear" w:pos="825"/>
          <w:tab w:val="num" w:pos="0"/>
          <w:tab w:val="num" w:pos="224"/>
          <w:tab w:val="left" w:pos="1246"/>
          <w:tab w:val="left" w:pos="1418"/>
        </w:tabs>
        <w:suppressAutoHyphens w:val="0"/>
        <w:ind w:left="0" w:firstLine="709"/>
        <w:jc w:val="both"/>
        <w:rPr>
          <w:szCs w:val="28"/>
        </w:rPr>
      </w:pPr>
      <w:r w:rsidRPr="006026D5">
        <w:rPr>
          <w:szCs w:val="28"/>
        </w:rPr>
        <w:t xml:space="preserve">Выполняемые работы должны соответствовать требованиям </w:t>
      </w:r>
      <w:r w:rsidRPr="00047E87">
        <w:rPr>
          <w:szCs w:val="28"/>
        </w:rPr>
        <w:t>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r>
        <w:rPr>
          <w:szCs w:val="28"/>
        </w:rPr>
        <w:t xml:space="preserve">, </w:t>
      </w:r>
      <w:r w:rsidRPr="009F149D">
        <w:rPr>
          <w:szCs w:val="28"/>
        </w:rPr>
        <w:t>ГОСТ 2.601, ГОСТ 2.602, ГОСТ 7890, ГОСТ 27584, РД 24.090.97, РД 24.090.52</w:t>
      </w:r>
      <w:r>
        <w:rPr>
          <w:szCs w:val="28"/>
        </w:rPr>
        <w:t>, а также инструкции по эксплуатации завода-изготовителя грузоподъемного механизма</w:t>
      </w:r>
      <w:r w:rsidRPr="006026D5">
        <w:rPr>
          <w:szCs w:val="28"/>
        </w:rPr>
        <w:t>.</w:t>
      </w:r>
    </w:p>
    <w:p w:rsidR="005A4710" w:rsidRDefault="005A4710" w:rsidP="00C1784B">
      <w:pPr>
        <w:pStyle w:val="afc"/>
        <w:numPr>
          <w:ilvl w:val="0"/>
          <w:numId w:val="34"/>
        </w:numPr>
        <w:tabs>
          <w:tab w:val="left" w:pos="426"/>
          <w:tab w:val="left" w:pos="1134"/>
          <w:tab w:val="left" w:pos="1418"/>
        </w:tabs>
        <w:suppressAutoHyphens w:val="0"/>
        <w:ind w:left="0" w:firstLine="709"/>
        <w:jc w:val="both"/>
        <w:rPr>
          <w:szCs w:val="28"/>
        </w:rPr>
      </w:pPr>
      <w:r>
        <w:rPr>
          <w:szCs w:val="28"/>
        </w:rPr>
        <w:t xml:space="preserve">Место выполнения работ: </w:t>
      </w:r>
      <w:r w:rsidR="00DD4959">
        <w:rPr>
          <w:szCs w:val="28"/>
        </w:rPr>
        <w:t xml:space="preserve">контейнерный терминал </w:t>
      </w:r>
      <w:r w:rsidR="00792512" w:rsidRPr="00B86094">
        <w:rPr>
          <w:szCs w:val="28"/>
        </w:rPr>
        <w:t>Барнаул,</w:t>
      </w:r>
      <w:r w:rsidR="00792512">
        <w:rPr>
          <w:szCs w:val="28"/>
        </w:rPr>
        <w:t xml:space="preserve"> г. Барнаул,</w:t>
      </w:r>
      <w:r w:rsidR="00792512" w:rsidRPr="00B86094">
        <w:rPr>
          <w:szCs w:val="28"/>
        </w:rPr>
        <w:t xml:space="preserve"> ул</w:t>
      </w:r>
      <w:r w:rsidR="00792512">
        <w:rPr>
          <w:szCs w:val="28"/>
        </w:rPr>
        <w:t>.</w:t>
      </w:r>
      <w:r w:rsidR="00792512" w:rsidRPr="00B86094">
        <w:rPr>
          <w:szCs w:val="28"/>
        </w:rPr>
        <w:t xml:space="preserve"> Привокзальная, 87б</w:t>
      </w:r>
      <w:r>
        <w:rPr>
          <w:szCs w:val="28"/>
        </w:rPr>
        <w:t>. Период</w:t>
      </w:r>
      <w:r w:rsidRPr="00217532">
        <w:rPr>
          <w:szCs w:val="28"/>
        </w:rPr>
        <w:t xml:space="preserve"> </w:t>
      </w:r>
      <w:r>
        <w:rPr>
          <w:szCs w:val="28"/>
        </w:rPr>
        <w:t>выполнения работ</w:t>
      </w:r>
      <w:r w:rsidRPr="00217532">
        <w:rPr>
          <w:szCs w:val="28"/>
        </w:rPr>
        <w:t>:</w:t>
      </w:r>
      <w:r>
        <w:rPr>
          <w:szCs w:val="28"/>
        </w:rPr>
        <w:t xml:space="preserve"> с даты заключения договора по 31 декабря 2020 г. Срок ремонта одного механизма не более 30 календарных дней с даты подписания дефектного акта.</w:t>
      </w:r>
    </w:p>
    <w:p w:rsidR="005A4710" w:rsidRDefault="005A4710" w:rsidP="00C1784B">
      <w:pPr>
        <w:pStyle w:val="afc"/>
        <w:numPr>
          <w:ilvl w:val="0"/>
          <w:numId w:val="34"/>
        </w:numPr>
        <w:tabs>
          <w:tab w:val="left" w:pos="426"/>
        </w:tabs>
        <w:suppressAutoHyphens w:val="0"/>
        <w:ind w:left="0" w:firstLine="709"/>
        <w:jc w:val="both"/>
        <w:rPr>
          <w:szCs w:val="28"/>
        </w:rPr>
      </w:pPr>
      <w:r w:rsidRPr="00217532">
        <w:rPr>
          <w:szCs w:val="28"/>
        </w:rPr>
        <w:t xml:space="preserve">Срок и условия оплаты </w:t>
      </w:r>
      <w:r>
        <w:rPr>
          <w:szCs w:val="28"/>
        </w:rPr>
        <w:t>выполнения работ</w:t>
      </w:r>
      <w:r w:rsidRPr="00217532">
        <w:rPr>
          <w:szCs w:val="28"/>
        </w:rPr>
        <w:t>:</w:t>
      </w:r>
      <w:r>
        <w:rPr>
          <w:szCs w:val="28"/>
        </w:rPr>
        <w:t xml:space="preserve"> </w:t>
      </w:r>
      <w:r>
        <w:t>расчет за выполненные работы производится не позднее 30 календарных дней после оформления акта приемки выполненных работ, предоставления счета-фактуры и счета на оплату</w:t>
      </w:r>
      <w:r>
        <w:rPr>
          <w:szCs w:val="28"/>
        </w:rPr>
        <w:t>.</w:t>
      </w:r>
    </w:p>
    <w:p w:rsidR="005A4710" w:rsidRDefault="005A4710" w:rsidP="00C1784B">
      <w:pPr>
        <w:pStyle w:val="afc"/>
        <w:numPr>
          <w:ilvl w:val="0"/>
          <w:numId w:val="34"/>
        </w:numPr>
        <w:tabs>
          <w:tab w:val="left" w:pos="1134"/>
          <w:tab w:val="left" w:pos="1418"/>
        </w:tabs>
        <w:suppressAutoHyphens w:val="0"/>
        <w:ind w:left="0" w:firstLine="709"/>
        <w:rPr>
          <w:szCs w:val="28"/>
        </w:rPr>
      </w:pPr>
      <w:r>
        <w:rPr>
          <w:szCs w:val="28"/>
        </w:rPr>
        <w:t>Перечень ремонтируемых грузоподъемных механизмов филиала:</w:t>
      </w:r>
    </w:p>
    <w:p w:rsidR="00DD4959" w:rsidRDefault="00DD4959" w:rsidP="00DD4959">
      <w:pPr>
        <w:pStyle w:val="afc"/>
        <w:tabs>
          <w:tab w:val="left" w:pos="1134"/>
          <w:tab w:val="left" w:pos="1418"/>
        </w:tabs>
        <w:suppressAutoHyphens w:val="0"/>
        <w:rPr>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190"/>
        <w:gridCol w:w="1715"/>
        <w:gridCol w:w="1196"/>
        <w:gridCol w:w="988"/>
        <w:gridCol w:w="1804"/>
        <w:gridCol w:w="1149"/>
      </w:tblGrid>
      <w:tr w:rsidR="00B10B57" w:rsidRPr="00E906D6" w:rsidTr="00A76059">
        <w:tc>
          <w:tcPr>
            <w:tcW w:w="563" w:type="dxa"/>
            <w:vAlign w:val="center"/>
          </w:tcPr>
          <w:p w:rsidR="00B10B57" w:rsidRPr="00E906D6" w:rsidRDefault="00B10B57" w:rsidP="00A76059">
            <w:pPr>
              <w:pStyle w:val="afc"/>
              <w:tabs>
                <w:tab w:val="num" w:pos="825"/>
              </w:tabs>
              <w:ind w:firstLine="0"/>
              <w:jc w:val="center"/>
              <w:rPr>
                <w:sz w:val="24"/>
                <w:szCs w:val="24"/>
              </w:rPr>
            </w:pPr>
            <w:r w:rsidRPr="00E906D6">
              <w:rPr>
                <w:sz w:val="24"/>
                <w:szCs w:val="24"/>
              </w:rPr>
              <w:t>№ п/п</w:t>
            </w:r>
          </w:p>
        </w:tc>
        <w:tc>
          <w:tcPr>
            <w:tcW w:w="2190" w:type="dxa"/>
            <w:vAlign w:val="center"/>
          </w:tcPr>
          <w:p w:rsidR="00B10B57" w:rsidRPr="00E906D6" w:rsidRDefault="00B10B57" w:rsidP="00A76059">
            <w:pPr>
              <w:pStyle w:val="afc"/>
              <w:tabs>
                <w:tab w:val="num" w:pos="825"/>
              </w:tabs>
              <w:ind w:firstLine="0"/>
              <w:jc w:val="center"/>
              <w:rPr>
                <w:sz w:val="24"/>
                <w:szCs w:val="24"/>
              </w:rPr>
            </w:pPr>
            <w:r w:rsidRPr="00E906D6">
              <w:rPr>
                <w:sz w:val="24"/>
                <w:szCs w:val="24"/>
              </w:rPr>
              <w:t>Место нахождения</w:t>
            </w:r>
          </w:p>
        </w:tc>
        <w:tc>
          <w:tcPr>
            <w:tcW w:w="1715" w:type="dxa"/>
            <w:vAlign w:val="center"/>
          </w:tcPr>
          <w:p w:rsidR="00B10B57" w:rsidRPr="00E906D6" w:rsidRDefault="00B10B57" w:rsidP="00A76059">
            <w:pPr>
              <w:pStyle w:val="afc"/>
              <w:tabs>
                <w:tab w:val="num" w:pos="825"/>
              </w:tabs>
              <w:ind w:firstLine="0"/>
              <w:jc w:val="center"/>
              <w:rPr>
                <w:sz w:val="24"/>
                <w:szCs w:val="24"/>
              </w:rPr>
            </w:pPr>
            <w:r w:rsidRPr="00E906D6">
              <w:rPr>
                <w:sz w:val="24"/>
                <w:szCs w:val="24"/>
              </w:rPr>
              <w:t>Наименование</w:t>
            </w:r>
          </w:p>
        </w:tc>
        <w:tc>
          <w:tcPr>
            <w:tcW w:w="1196" w:type="dxa"/>
            <w:vAlign w:val="center"/>
          </w:tcPr>
          <w:p w:rsidR="00B10B57" w:rsidRPr="00E906D6" w:rsidRDefault="00B10B57" w:rsidP="00A76059">
            <w:pPr>
              <w:pStyle w:val="afc"/>
              <w:tabs>
                <w:tab w:val="num" w:pos="825"/>
              </w:tabs>
              <w:ind w:firstLine="0"/>
              <w:jc w:val="center"/>
              <w:rPr>
                <w:sz w:val="24"/>
                <w:szCs w:val="24"/>
              </w:rPr>
            </w:pPr>
            <w:r w:rsidRPr="00E906D6">
              <w:rPr>
                <w:sz w:val="24"/>
                <w:szCs w:val="24"/>
              </w:rPr>
              <w:t>Год выпуска</w:t>
            </w:r>
          </w:p>
        </w:tc>
        <w:tc>
          <w:tcPr>
            <w:tcW w:w="988" w:type="dxa"/>
            <w:vAlign w:val="center"/>
          </w:tcPr>
          <w:p w:rsidR="00B10B57" w:rsidRPr="00E906D6" w:rsidRDefault="00B10B57" w:rsidP="00A76059">
            <w:pPr>
              <w:pStyle w:val="afc"/>
              <w:tabs>
                <w:tab w:val="num" w:pos="825"/>
              </w:tabs>
              <w:ind w:firstLine="0"/>
              <w:jc w:val="center"/>
              <w:rPr>
                <w:sz w:val="24"/>
                <w:szCs w:val="24"/>
              </w:rPr>
            </w:pPr>
            <w:r w:rsidRPr="00E906D6">
              <w:rPr>
                <w:sz w:val="24"/>
                <w:szCs w:val="24"/>
              </w:rPr>
              <w:t>Зав. №</w:t>
            </w:r>
          </w:p>
        </w:tc>
        <w:tc>
          <w:tcPr>
            <w:tcW w:w="1804" w:type="dxa"/>
            <w:vAlign w:val="center"/>
          </w:tcPr>
          <w:p w:rsidR="00B10B57" w:rsidRPr="00E906D6" w:rsidRDefault="00B10B57" w:rsidP="00A76059">
            <w:pPr>
              <w:pStyle w:val="afc"/>
              <w:tabs>
                <w:tab w:val="num" w:pos="825"/>
              </w:tabs>
              <w:ind w:firstLine="0"/>
              <w:jc w:val="center"/>
              <w:rPr>
                <w:sz w:val="24"/>
                <w:szCs w:val="24"/>
              </w:rPr>
            </w:pPr>
            <w:r w:rsidRPr="00E906D6">
              <w:rPr>
                <w:sz w:val="24"/>
                <w:szCs w:val="24"/>
              </w:rPr>
              <w:t>Инв. №</w:t>
            </w:r>
          </w:p>
        </w:tc>
        <w:tc>
          <w:tcPr>
            <w:tcW w:w="1149" w:type="dxa"/>
            <w:vAlign w:val="center"/>
          </w:tcPr>
          <w:p w:rsidR="00B10B57" w:rsidRPr="00E906D6" w:rsidRDefault="00B10B57" w:rsidP="00A76059">
            <w:pPr>
              <w:pStyle w:val="afc"/>
              <w:tabs>
                <w:tab w:val="num" w:pos="825"/>
              </w:tabs>
              <w:ind w:firstLine="0"/>
              <w:jc w:val="center"/>
              <w:rPr>
                <w:sz w:val="24"/>
                <w:szCs w:val="24"/>
              </w:rPr>
            </w:pPr>
            <w:r w:rsidRPr="00E906D6">
              <w:rPr>
                <w:sz w:val="24"/>
                <w:szCs w:val="24"/>
              </w:rPr>
              <w:t>Вид ремонта</w:t>
            </w:r>
          </w:p>
        </w:tc>
      </w:tr>
      <w:tr w:rsidR="00B10B57" w:rsidRPr="00E906D6" w:rsidTr="00A76059">
        <w:trPr>
          <w:trHeight w:val="477"/>
        </w:trPr>
        <w:tc>
          <w:tcPr>
            <w:tcW w:w="563" w:type="dxa"/>
            <w:vAlign w:val="center"/>
          </w:tcPr>
          <w:p w:rsidR="00B10B57" w:rsidRPr="00F06181" w:rsidRDefault="00B10B57" w:rsidP="00A76059">
            <w:pPr>
              <w:pStyle w:val="afc"/>
              <w:tabs>
                <w:tab w:val="num" w:pos="825"/>
              </w:tabs>
              <w:ind w:firstLine="0"/>
              <w:jc w:val="center"/>
              <w:rPr>
                <w:sz w:val="24"/>
                <w:szCs w:val="24"/>
              </w:rPr>
            </w:pPr>
            <w:r>
              <w:rPr>
                <w:sz w:val="24"/>
                <w:szCs w:val="24"/>
              </w:rPr>
              <w:t>1</w:t>
            </w:r>
          </w:p>
        </w:tc>
        <w:tc>
          <w:tcPr>
            <w:tcW w:w="2190" w:type="dxa"/>
            <w:vMerge w:val="restart"/>
            <w:vAlign w:val="center"/>
          </w:tcPr>
          <w:p w:rsidR="00B10B57" w:rsidRPr="00E906D6" w:rsidRDefault="00B10B57" w:rsidP="00A76059">
            <w:pPr>
              <w:pStyle w:val="afc"/>
              <w:tabs>
                <w:tab w:val="num" w:pos="825"/>
              </w:tabs>
              <w:ind w:firstLine="0"/>
              <w:jc w:val="center"/>
              <w:rPr>
                <w:sz w:val="24"/>
                <w:szCs w:val="24"/>
              </w:rPr>
            </w:pPr>
            <w:r>
              <w:rPr>
                <w:sz w:val="24"/>
                <w:szCs w:val="24"/>
              </w:rPr>
              <w:t xml:space="preserve">КТ </w:t>
            </w:r>
            <w:r w:rsidRPr="00E906D6">
              <w:rPr>
                <w:sz w:val="24"/>
                <w:szCs w:val="24"/>
              </w:rPr>
              <w:t>Барнаул</w:t>
            </w:r>
            <w:r>
              <w:rPr>
                <w:sz w:val="24"/>
                <w:szCs w:val="24"/>
              </w:rPr>
              <w:t>, г. Барнаул, ул Привокзальная, д. 87б</w:t>
            </w:r>
          </w:p>
        </w:tc>
        <w:tc>
          <w:tcPr>
            <w:tcW w:w="1715" w:type="dxa"/>
            <w:vAlign w:val="center"/>
          </w:tcPr>
          <w:p w:rsidR="00B10B57" w:rsidRPr="00E906D6" w:rsidRDefault="00B10B57" w:rsidP="00A76059">
            <w:pPr>
              <w:pStyle w:val="afc"/>
              <w:tabs>
                <w:tab w:val="num" w:pos="825"/>
              </w:tabs>
              <w:ind w:firstLine="0"/>
              <w:rPr>
                <w:sz w:val="24"/>
                <w:szCs w:val="24"/>
              </w:rPr>
            </w:pPr>
            <w:r>
              <w:rPr>
                <w:sz w:val="24"/>
                <w:szCs w:val="24"/>
              </w:rPr>
              <w:t xml:space="preserve">Кран козловой   </w:t>
            </w:r>
            <w:r w:rsidRPr="00E906D6">
              <w:rPr>
                <w:sz w:val="24"/>
                <w:szCs w:val="24"/>
              </w:rPr>
              <w:t>КК-20</w:t>
            </w:r>
          </w:p>
        </w:tc>
        <w:tc>
          <w:tcPr>
            <w:tcW w:w="1196" w:type="dxa"/>
            <w:vAlign w:val="center"/>
          </w:tcPr>
          <w:p w:rsidR="00B10B57" w:rsidRPr="00E906D6" w:rsidRDefault="00B10B57" w:rsidP="00A76059">
            <w:pPr>
              <w:pStyle w:val="afc"/>
              <w:tabs>
                <w:tab w:val="num" w:pos="825"/>
              </w:tabs>
              <w:ind w:firstLine="0"/>
              <w:jc w:val="center"/>
              <w:rPr>
                <w:sz w:val="24"/>
                <w:szCs w:val="24"/>
              </w:rPr>
            </w:pPr>
            <w:r w:rsidRPr="00E906D6">
              <w:rPr>
                <w:sz w:val="24"/>
                <w:szCs w:val="24"/>
              </w:rPr>
              <w:t>1989</w:t>
            </w:r>
          </w:p>
        </w:tc>
        <w:tc>
          <w:tcPr>
            <w:tcW w:w="988" w:type="dxa"/>
            <w:vAlign w:val="center"/>
          </w:tcPr>
          <w:p w:rsidR="00B10B57" w:rsidRPr="00E906D6" w:rsidRDefault="00B10B57" w:rsidP="00A76059">
            <w:pPr>
              <w:pStyle w:val="afc"/>
              <w:tabs>
                <w:tab w:val="num" w:pos="825"/>
              </w:tabs>
              <w:ind w:firstLine="0"/>
              <w:jc w:val="center"/>
              <w:rPr>
                <w:sz w:val="24"/>
                <w:szCs w:val="24"/>
              </w:rPr>
            </w:pPr>
            <w:r w:rsidRPr="00E906D6">
              <w:rPr>
                <w:sz w:val="24"/>
                <w:szCs w:val="24"/>
              </w:rPr>
              <w:t>9243</w:t>
            </w:r>
          </w:p>
        </w:tc>
        <w:tc>
          <w:tcPr>
            <w:tcW w:w="1804" w:type="dxa"/>
            <w:vAlign w:val="center"/>
          </w:tcPr>
          <w:p w:rsidR="00B10B57" w:rsidRPr="00E906D6" w:rsidRDefault="00B10B57" w:rsidP="00A76059">
            <w:pPr>
              <w:pStyle w:val="afc"/>
              <w:tabs>
                <w:tab w:val="num" w:pos="825"/>
              </w:tabs>
              <w:ind w:firstLine="0"/>
              <w:jc w:val="center"/>
              <w:rPr>
                <w:sz w:val="24"/>
                <w:szCs w:val="24"/>
              </w:rPr>
            </w:pPr>
            <w:r w:rsidRPr="00E906D6">
              <w:rPr>
                <w:sz w:val="24"/>
                <w:szCs w:val="24"/>
              </w:rPr>
              <w:t>042003064</w:t>
            </w:r>
          </w:p>
        </w:tc>
        <w:tc>
          <w:tcPr>
            <w:tcW w:w="1149" w:type="dxa"/>
            <w:vAlign w:val="center"/>
          </w:tcPr>
          <w:p w:rsidR="00B10B57" w:rsidRPr="00E906D6" w:rsidRDefault="00B10B57" w:rsidP="00A76059">
            <w:pPr>
              <w:pStyle w:val="afc"/>
              <w:tabs>
                <w:tab w:val="num" w:pos="825"/>
              </w:tabs>
              <w:ind w:firstLine="0"/>
              <w:jc w:val="center"/>
              <w:rPr>
                <w:sz w:val="24"/>
                <w:szCs w:val="24"/>
              </w:rPr>
            </w:pPr>
            <w:r>
              <w:rPr>
                <w:sz w:val="24"/>
                <w:szCs w:val="24"/>
              </w:rPr>
              <w:t>текущий</w:t>
            </w:r>
          </w:p>
        </w:tc>
      </w:tr>
      <w:tr w:rsidR="00B10B57" w:rsidRPr="00E906D6" w:rsidTr="00A76059">
        <w:trPr>
          <w:trHeight w:val="621"/>
        </w:trPr>
        <w:tc>
          <w:tcPr>
            <w:tcW w:w="563" w:type="dxa"/>
            <w:vAlign w:val="center"/>
          </w:tcPr>
          <w:p w:rsidR="00B10B57" w:rsidRPr="00F06181" w:rsidRDefault="00B10B57" w:rsidP="00A76059">
            <w:pPr>
              <w:pStyle w:val="afc"/>
              <w:tabs>
                <w:tab w:val="num" w:pos="825"/>
              </w:tabs>
              <w:ind w:firstLine="0"/>
              <w:jc w:val="center"/>
              <w:rPr>
                <w:sz w:val="24"/>
                <w:szCs w:val="24"/>
              </w:rPr>
            </w:pPr>
            <w:r>
              <w:rPr>
                <w:sz w:val="24"/>
                <w:szCs w:val="24"/>
              </w:rPr>
              <w:t>2</w:t>
            </w:r>
          </w:p>
        </w:tc>
        <w:tc>
          <w:tcPr>
            <w:tcW w:w="2190" w:type="dxa"/>
            <w:vMerge/>
            <w:vAlign w:val="center"/>
          </w:tcPr>
          <w:p w:rsidR="00B10B57" w:rsidRPr="00E906D6" w:rsidRDefault="00B10B57" w:rsidP="00A76059">
            <w:pPr>
              <w:pStyle w:val="afc"/>
              <w:tabs>
                <w:tab w:val="num" w:pos="825"/>
              </w:tabs>
              <w:ind w:firstLine="0"/>
              <w:rPr>
                <w:sz w:val="24"/>
                <w:szCs w:val="24"/>
              </w:rPr>
            </w:pPr>
          </w:p>
        </w:tc>
        <w:tc>
          <w:tcPr>
            <w:tcW w:w="1715" w:type="dxa"/>
            <w:vAlign w:val="center"/>
          </w:tcPr>
          <w:p w:rsidR="00B10B57" w:rsidRPr="00E906D6" w:rsidRDefault="00B10B57" w:rsidP="00A76059">
            <w:pPr>
              <w:pStyle w:val="afc"/>
              <w:tabs>
                <w:tab w:val="num" w:pos="825"/>
              </w:tabs>
              <w:ind w:firstLine="0"/>
              <w:rPr>
                <w:sz w:val="24"/>
                <w:szCs w:val="24"/>
              </w:rPr>
            </w:pPr>
            <w:r>
              <w:rPr>
                <w:sz w:val="24"/>
                <w:szCs w:val="24"/>
              </w:rPr>
              <w:t xml:space="preserve">Кран козловой   </w:t>
            </w:r>
            <w:r w:rsidRPr="00E906D6">
              <w:rPr>
                <w:sz w:val="24"/>
                <w:szCs w:val="24"/>
              </w:rPr>
              <w:t>КК-20</w:t>
            </w:r>
          </w:p>
        </w:tc>
        <w:tc>
          <w:tcPr>
            <w:tcW w:w="1196" w:type="dxa"/>
            <w:vAlign w:val="center"/>
          </w:tcPr>
          <w:p w:rsidR="00B10B57" w:rsidRPr="00E906D6" w:rsidRDefault="00B10B57" w:rsidP="00A76059">
            <w:pPr>
              <w:pStyle w:val="afc"/>
              <w:tabs>
                <w:tab w:val="num" w:pos="825"/>
              </w:tabs>
              <w:ind w:firstLine="0"/>
              <w:jc w:val="center"/>
              <w:rPr>
                <w:sz w:val="24"/>
                <w:szCs w:val="24"/>
              </w:rPr>
            </w:pPr>
            <w:r w:rsidRPr="00E906D6">
              <w:rPr>
                <w:sz w:val="24"/>
                <w:szCs w:val="24"/>
              </w:rPr>
              <w:t>1991</w:t>
            </w:r>
          </w:p>
        </w:tc>
        <w:tc>
          <w:tcPr>
            <w:tcW w:w="988" w:type="dxa"/>
            <w:vAlign w:val="center"/>
          </w:tcPr>
          <w:p w:rsidR="00B10B57" w:rsidRPr="00E906D6" w:rsidRDefault="00B10B57" w:rsidP="00A76059">
            <w:pPr>
              <w:pStyle w:val="afc"/>
              <w:tabs>
                <w:tab w:val="num" w:pos="825"/>
              </w:tabs>
              <w:ind w:firstLine="0"/>
              <w:jc w:val="center"/>
              <w:rPr>
                <w:sz w:val="24"/>
                <w:szCs w:val="24"/>
              </w:rPr>
            </w:pPr>
            <w:r w:rsidRPr="00E906D6">
              <w:rPr>
                <w:sz w:val="24"/>
                <w:szCs w:val="24"/>
              </w:rPr>
              <w:t>1238</w:t>
            </w:r>
          </w:p>
        </w:tc>
        <w:tc>
          <w:tcPr>
            <w:tcW w:w="1804" w:type="dxa"/>
            <w:vAlign w:val="center"/>
          </w:tcPr>
          <w:p w:rsidR="00B10B57" w:rsidRPr="00E906D6" w:rsidRDefault="00B10B57" w:rsidP="00A76059">
            <w:pPr>
              <w:pStyle w:val="afc"/>
              <w:tabs>
                <w:tab w:val="num" w:pos="825"/>
              </w:tabs>
              <w:ind w:firstLine="0"/>
              <w:jc w:val="center"/>
              <w:rPr>
                <w:sz w:val="24"/>
                <w:szCs w:val="24"/>
              </w:rPr>
            </w:pPr>
            <w:r w:rsidRPr="00E906D6">
              <w:rPr>
                <w:sz w:val="24"/>
                <w:szCs w:val="24"/>
              </w:rPr>
              <w:t>042003066</w:t>
            </w:r>
          </w:p>
        </w:tc>
        <w:tc>
          <w:tcPr>
            <w:tcW w:w="1149" w:type="dxa"/>
            <w:vAlign w:val="center"/>
          </w:tcPr>
          <w:p w:rsidR="00B10B57" w:rsidRPr="00E906D6" w:rsidRDefault="00B10B57" w:rsidP="00A76059">
            <w:pPr>
              <w:pStyle w:val="afc"/>
              <w:tabs>
                <w:tab w:val="num" w:pos="825"/>
              </w:tabs>
              <w:ind w:firstLine="0"/>
              <w:jc w:val="center"/>
              <w:rPr>
                <w:sz w:val="24"/>
                <w:szCs w:val="24"/>
              </w:rPr>
            </w:pPr>
            <w:r>
              <w:rPr>
                <w:sz w:val="24"/>
                <w:szCs w:val="24"/>
              </w:rPr>
              <w:t>текущий</w:t>
            </w:r>
          </w:p>
        </w:tc>
      </w:tr>
    </w:tbl>
    <w:p w:rsidR="005A4710" w:rsidRPr="006F794E" w:rsidRDefault="005A4710" w:rsidP="005A4710">
      <w:pPr>
        <w:pStyle w:val="afc"/>
        <w:tabs>
          <w:tab w:val="left" w:pos="1134"/>
          <w:tab w:val="left" w:pos="1418"/>
        </w:tabs>
        <w:suppressAutoHyphens w:val="0"/>
        <w:ind w:left="709" w:firstLine="0"/>
        <w:rPr>
          <w:sz w:val="16"/>
          <w:szCs w:val="16"/>
        </w:rPr>
      </w:pPr>
    </w:p>
    <w:p w:rsidR="005A4710" w:rsidRDefault="005A4710" w:rsidP="00C1784B">
      <w:pPr>
        <w:pStyle w:val="afc"/>
        <w:numPr>
          <w:ilvl w:val="0"/>
          <w:numId w:val="34"/>
        </w:numPr>
        <w:tabs>
          <w:tab w:val="left" w:pos="426"/>
        </w:tabs>
        <w:suppressAutoHyphens w:val="0"/>
        <w:ind w:left="0" w:firstLine="709"/>
        <w:jc w:val="both"/>
        <w:rPr>
          <w:szCs w:val="28"/>
        </w:rPr>
      </w:pPr>
      <w:r>
        <w:rPr>
          <w:szCs w:val="28"/>
        </w:rPr>
        <w:t>Работы выполняются согласно дефектной ведомости, составленной на каждый механизм.</w:t>
      </w:r>
    </w:p>
    <w:p w:rsidR="005A4710" w:rsidRPr="008E73FC" w:rsidRDefault="005A4710" w:rsidP="00C1784B">
      <w:pPr>
        <w:pStyle w:val="afc"/>
        <w:numPr>
          <w:ilvl w:val="0"/>
          <w:numId w:val="34"/>
        </w:numPr>
        <w:tabs>
          <w:tab w:val="left" w:pos="426"/>
        </w:tabs>
        <w:suppressAutoHyphens w:val="0"/>
        <w:ind w:left="0" w:firstLine="709"/>
        <w:jc w:val="both"/>
        <w:rPr>
          <w:szCs w:val="28"/>
        </w:rPr>
      </w:pPr>
      <w:r w:rsidRPr="008E73FC">
        <w:t>Базовым критерием оценки стоимости выполнения работ является стоимость 1 см сварного шва</w:t>
      </w:r>
      <w:r w:rsidRPr="008E73FC">
        <w:rPr>
          <w:szCs w:val="28"/>
        </w:rPr>
        <w:t>.</w:t>
      </w:r>
    </w:p>
    <w:p w:rsidR="005A4710" w:rsidRPr="001C75E8" w:rsidRDefault="005A4710" w:rsidP="00C1784B">
      <w:pPr>
        <w:pStyle w:val="afc"/>
        <w:numPr>
          <w:ilvl w:val="0"/>
          <w:numId w:val="34"/>
        </w:numPr>
        <w:tabs>
          <w:tab w:val="left" w:pos="426"/>
        </w:tabs>
        <w:suppressAutoHyphens w:val="0"/>
        <w:ind w:left="0" w:firstLine="709"/>
        <w:jc w:val="both"/>
        <w:rPr>
          <w:szCs w:val="28"/>
        </w:rPr>
      </w:pPr>
      <w:r w:rsidRPr="001C75E8">
        <w:t>В базовой стоимости работ учтена стоимость материалов, металла, доставка рабочих и материалов,</w:t>
      </w:r>
      <w:r w:rsidRPr="001C75E8">
        <w:rPr>
          <w:sz w:val="20"/>
        </w:rPr>
        <w:t xml:space="preserve"> </w:t>
      </w:r>
      <w:r w:rsidRPr="001C75E8">
        <w:t>разделка трещины,</w:t>
      </w:r>
      <w:r w:rsidRPr="001C75E8">
        <w:rPr>
          <w:sz w:val="20"/>
        </w:rPr>
        <w:t xml:space="preserve"> </w:t>
      </w:r>
      <w:r w:rsidRPr="001C75E8">
        <w:t>разметка и</w:t>
      </w:r>
      <w:r w:rsidRPr="001C75E8">
        <w:rPr>
          <w:sz w:val="20"/>
        </w:rPr>
        <w:t xml:space="preserve"> </w:t>
      </w:r>
      <w:r w:rsidRPr="001C75E8">
        <w:t>резка  применяемого металла для ремонта металлоконструкции, сварочные работы, обработка швов с покраской, включая подготовку нормативных документов</w:t>
      </w:r>
      <w:r w:rsidRPr="001C75E8">
        <w:rPr>
          <w:szCs w:val="28"/>
        </w:rPr>
        <w:t>.</w:t>
      </w:r>
    </w:p>
    <w:p w:rsidR="005A4710" w:rsidRPr="001C75E8" w:rsidRDefault="005A4710" w:rsidP="00C1784B">
      <w:pPr>
        <w:pStyle w:val="afc"/>
        <w:numPr>
          <w:ilvl w:val="0"/>
          <w:numId w:val="34"/>
        </w:numPr>
        <w:tabs>
          <w:tab w:val="left" w:pos="426"/>
        </w:tabs>
        <w:suppressAutoHyphens w:val="0"/>
        <w:ind w:left="0" w:firstLine="709"/>
        <w:jc w:val="both"/>
        <w:rPr>
          <w:szCs w:val="28"/>
        </w:rPr>
      </w:pPr>
      <w:r w:rsidRPr="001C75E8">
        <w:t>Длина шва при ремонте металлоконструкции грузоподъемных механизмов складывается исходя из факта общей длины сварных швов</w:t>
      </w:r>
      <w:r w:rsidRPr="001C75E8">
        <w:rPr>
          <w:szCs w:val="28"/>
        </w:rPr>
        <w:t>.</w:t>
      </w:r>
    </w:p>
    <w:p w:rsidR="005A4710" w:rsidRPr="001C75E8" w:rsidRDefault="005A4710" w:rsidP="00C1784B">
      <w:pPr>
        <w:pStyle w:val="afc"/>
        <w:numPr>
          <w:ilvl w:val="0"/>
          <w:numId w:val="34"/>
        </w:numPr>
        <w:tabs>
          <w:tab w:val="left" w:pos="426"/>
        </w:tabs>
        <w:suppressAutoHyphens w:val="0"/>
        <w:ind w:left="0" w:firstLine="709"/>
        <w:jc w:val="both"/>
        <w:rPr>
          <w:szCs w:val="28"/>
        </w:rPr>
      </w:pPr>
      <w:r w:rsidRPr="001C75E8">
        <w:rPr>
          <w:szCs w:val="28"/>
        </w:rPr>
        <w:t>Гарантийный срок на выполненные работы должен быть не менее 6 (шести) месяцев</w:t>
      </w:r>
      <w:r w:rsidR="00AD60A3" w:rsidRPr="00AD60A3">
        <w:rPr>
          <w:szCs w:val="28"/>
        </w:rPr>
        <w:t xml:space="preserve"> </w:t>
      </w:r>
      <w:r w:rsidR="00AD60A3">
        <w:rPr>
          <w:szCs w:val="28"/>
        </w:rPr>
        <w:t xml:space="preserve">с даты подписания обеими сторонами акта о приеме-сдаче </w:t>
      </w:r>
      <w:r w:rsidR="00AD60A3">
        <w:rPr>
          <w:szCs w:val="28"/>
        </w:rPr>
        <w:lastRenderedPageBreak/>
        <w:t>отремонтированных, реконструированных, модернизированных объектов основных средств формы ОС-3</w:t>
      </w:r>
      <w:r w:rsidRPr="001C75E8">
        <w:rPr>
          <w:szCs w:val="28"/>
        </w:rPr>
        <w:t>.</w:t>
      </w:r>
    </w:p>
    <w:p w:rsidR="005A4710" w:rsidRPr="003E4D0A" w:rsidRDefault="005A4710" w:rsidP="00C1784B">
      <w:pPr>
        <w:pStyle w:val="afc"/>
        <w:numPr>
          <w:ilvl w:val="0"/>
          <w:numId w:val="34"/>
        </w:numPr>
        <w:tabs>
          <w:tab w:val="left" w:pos="426"/>
        </w:tabs>
        <w:suppressAutoHyphens w:val="0"/>
        <w:ind w:left="0" w:firstLine="709"/>
        <w:jc w:val="both"/>
        <w:rPr>
          <w:szCs w:val="28"/>
        </w:rPr>
      </w:pPr>
      <w:r w:rsidRPr="001C75E8">
        <w:t xml:space="preserve">При выполнении работ в условиях, отличных от нормальных, </w:t>
      </w:r>
      <w:r w:rsidRPr="003E4D0A">
        <w:t>применяются поправочные коэффициенты по приложению № 1</w:t>
      </w:r>
    </w:p>
    <w:sdt>
      <w:sdtPr>
        <w:tag w:val="goog_rdk_442"/>
        <w:id w:val="611818"/>
      </w:sdtPr>
      <w:sdtEndPr/>
      <w:sdtContent>
        <w:p w:rsidR="005A4710" w:rsidRPr="003E4D0A" w:rsidRDefault="005A4710" w:rsidP="00C1784B">
          <w:pPr>
            <w:pStyle w:val="aff7"/>
            <w:numPr>
              <w:ilvl w:val="0"/>
              <w:numId w:val="34"/>
            </w:numPr>
            <w:ind w:left="1386" w:hanging="644"/>
            <w:contextualSpacing/>
          </w:pPr>
          <w:r w:rsidRPr="003E4D0A">
            <w:rPr>
              <w:sz w:val="28"/>
              <w:szCs w:val="28"/>
            </w:rPr>
            <w:t>Основные виды ремонта металлоконструкции грузоподъёмных механизмов с применением сварки включают:</w:t>
          </w:r>
        </w:p>
      </w:sdtContent>
    </w:sdt>
    <w:sdt>
      <w:sdtPr>
        <w:rPr>
          <w:sz w:val="28"/>
          <w:szCs w:val="28"/>
        </w:rPr>
        <w:tag w:val="goog_rdk_443"/>
        <w:id w:val="611819"/>
      </w:sdtPr>
      <w:sdtEndPr/>
      <w:sdtContent>
        <w:p w:rsidR="005A4710" w:rsidRPr="003E4D0A" w:rsidRDefault="005A4710" w:rsidP="005A4710">
          <w:pPr>
            <w:ind w:left="1069"/>
            <w:rPr>
              <w:b/>
              <w:sz w:val="28"/>
              <w:szCs w:val="28"/>
            </w:rPr>
          </w:pPr>
          <w:r w:rsidRPr="003E4D0A">
            <w:rPr>
              <w:b/>
              <w:sz w:val="28"/>
              <w:szCs w:val="28"/>
            </w:rPr>
            <w:t>На козловом кране:</w:t>
          </w:r>
        </w:p>
      </w:sdtContent>
    </w:sdt>
    <w:sdt>
      <w:sdtPr>
        <w:rPr>
          <w:sz w:val="28"/>
          <w:szCs w:val="28"/>
        </w:rPr>
        <w:tag w:val="goog_rdk_444"/>
        <w:id w:val="611820"/>
      </w:sdtPr>
      <w:sdtEndPr/>
      <w:sdtContent>
        <w:p w:rsidR="005A4710" w:rsidRPr="003E4D0A" w:rsidRDefault="005A4710" w:rsidP="005A4710">
          <w:pPr>
            <w:ind w:left="1069"/>
            <w:rPr>
              <w:sz w:val="28"/>
              <w:szCs w:val="28"/>
            </w:rPr>
          </w:pPr>
          <w:r w:rsidRPr="003E4D0A">
            <w:rPr>
              <w:b/>
              <w:sz w:val="28"/>
              <w:szCs w:val="28"/>
            </w:rPr>
            <w:t xml:space="preserve">- </w:t>
          </w:r>
          <w:r w:rsidRPr="003E4D0A">
            <w:rPr>
              <w:sz w:val="28"/>
              <w:szCs w:val="28"/>
            </w:rPr>
            <w:t>Ремонт спредера</w:t>
          </w:r>
        </w:p>
      </w:sdtContent>
    </w:sdt>
    <w:sdt>
      <w:sdtPr>
        <w:rPr>
          <w:sz w:val="28"/>
          <w:szCs w:val="28"/>
        </w:rPr>
        <w:tag w:val="goog_rdk_445"/>
        <w:id w:val="611821"/>
      </w:sdtPr>
      <w:sdtEndPr/>
      <w:sdtContent>
        <w:p w:rsidR="005A4710" w:rsidRPr="003E4D0A" w:rsidRDefault="005A4710" w:rsidP="005A4710">
          <w:pPr>
            <w:ind w:left="1069"/>
            <w:rPr>
              <w:sz w:val="28"/>
              <w:szCs w:val="28"/>
            </w:rPr>
          </w:pPr>
          <w:r w:rsidRPr="003E4D0A">
            <w:rPr>
              <w:b/>
              <w:sz w:val="28"/>
              <w:szCs w:val="28"/>
            </w:rPr>
            <w:t>-</w:t>
          </w:r>
          <w:r w:rsidRPr="003E4D0A">
            <w:rPr>
              <w:sz w:val="28"/>
              <w:szCs w:val="28"/>
            </w:rPr>
            <w:t xml:space="preserve"> Ремонт ходовых тележек крана</w:t>
          </w:r>
        </w:p>
      </w:sdtContent>
    </w:sdt>
    <w:sdt>
      <w:sdtPr>
        <w:rPr>
          <w:sz w:val="28"/>
          <w:szCs w:val="28"/>
        </w:rPr>
        <w:tag w:val="goog_rdk_446"/>
        <w:id w:val="611822"/>
      </w:sdtPr>
      <w:sdtEndPr/>
      <w:sdtContent>
        <w:p w:rsidR="005A4710" w:rsidRPr="003E4D0A" w:rsidRDefault="005A4710" w:rsidP="005A4710">
          <w:pPr>
            <w:ind w:left="1069"/>
            <w:rPr>
              <w:b/>
              <w:sz w:val="28"/>
              <w:szCs w:val="28"/>
            </w:rPr>
          </w:pPr>
          <w:r w:rsidRPr="003E4D0A">
            <w:rPr>
              <w:b/>
              <w:sz w:val="28"/>
              <w:szCs w:val="28"/>
            </w:rPr>
            <w:t>-</w:t>
          </w:r>
          <w:r w:rsidRPr="003E4D0A">
            <w:rPr>
              <w:sz w:val="28"/>
              <w:szCs w:val="28"/>
            </w:rPr>
            <w:t xml:space="preserve"> Ремонт грузовой тележки</w:t>
          </w:r>
        </w:p>
      </w:sdtContent>
    </w:sdt>
    <w:sdt>
      <w:sdtPr>
        <w:rPr>
          <w:sz w:val="28"/>
          <w:szCs w:val="28"/>
        </w:rPr>
        <w:tag w:val="goog_rdk_447"/>
        <w:id w:val="611823"/>
      </w:sdtPr>
      <w:sdtEndPr/>
      <w:sdtContent>
        <w:p w:rsidR="005A4710" w:rsidRPr="003E4D0A" w:rsidRDefault="005A4710" w:rsidP="005A4710">
          <w:pPr>
            <w:ind w:left="1069"/>
            <w:rPr>
              <w:b/>
              <w:sz w:val="28"/>
              <w:szCs w:val="28"/>
            </w:rPr>
          </w:pPr>
          <w:r w:rsidRPr="003E4D0A">
            <w:rPr>
              <w:b/>
              <w:sz w:val="28"/>
              <w:szCs w:val="28"/>
            </w:rPr>
            <w:t>-</w:t>
          </w:r>
          <w:r w:rsidRPr="003E4D0A">
            <w:rPr>
              <w:sz w:val="28"/>
              <w:szCs w:val="28"/>
            </w:rPr>
            <w:t xml:space="preserve"> Ремонт опор крана</w:t>
          </w:r>
        </w:p>
      </w:sdtContent>
    </w:sdt>
    <w:sdt>
      <w:sdtPr>
        <w:rPr>
          <w:sz w:val="28"/>
          <w:szCs w:val="28"/>
        </w:rPr>
        <w:tag w:val="goog_rdk_448"/>
        <w:id w:val="611824"/>
      </w:sdtPr>
      <w:sdtEndPr/>
      <w:sdtContent>
        <w:p w:rsidR="005A4710" w:rsidRPr="003E4D0A" w:rsidRDefault="005A4710" w:rsidP="005A4710">
          <w:pPr>
            <w:ind w:left="1069"/>
            <w:rPr>
              <w:sz w:val="28"/>
              <w:szCs w:val="28"/>
            </w:rPr>
          </w:pPr>
          <w:r w:rsidRPr="003E4D0A">
            <w:rPr>
              <w:b/>
              <w:sz w:val="28"/>
              <w:szCs w:val="28"/>
            </w:rPr>
            <w:t>-</w:t>
          </w:r>
          <w:r w:rsidR="00AD60A3">
            <w:rPr>
              <w:sz w:val="28"/>
              <w:szCs w:val="28"/>
            </w:rPr>
            <w:t xml:space="preserve"> Крепление кабины управления</w:t>
          </w:r>
          <w:r w:rsidRPr="003E4D0A">
            <w:rPr>
              <w:sz w:val="28"/>
              <w:szCs w:val="28"/>
            </w:rPr>
            <w:t xml:space="preserve"> краном</w:t>
          </w:r>
        </w:p>
      </w:sdtContent>
    </w:sdt>
    <w:sdt>
      <w:sdtPr>
        <w:rPr>
          <w:sz w:val="28"/>
          <w:szCs w:val="28"/>
        </w:rPr>
        <w:tag w:val="goog_rdk_449"/>
        <w:id w:val="611825"/>
      </w:sdtPr>
      <w:sdtEndPr/>
      <w:sdtContent>
        <w:p w:rsidR="005A4710" w:rsidRPr="003E4D0A" w:rsidRDefault="005A4710" w:rsidP="005A4710">
          <w:pPr>
            <w:ind w:left="1069"/>
            <w:rPr>
              <w:b/>
              <w:sz w:val="28"/>
              <w:szCs w:val="28"/>
            </w:rPr>
          </w:pPr>
          <w:r w:rsidRPr="003E4D0A">
            <w:rPr>
              <w:b/>
              <w:sz w:val="28"/>
              <w:szCs w:val="28"/>
            </w:rPr>
            <w:t>-</w:t>
          </w:r>
          <w:r w:rsidRPr="003E4D0A">
            <w:rPr>
              <w:sz w:val="28"/>
              <w:szCs w:val="28"/>
            </w:rPr>
            <w:t xml:space="preserve"> Ограждение моста</w:t>
          </w:r>
        </w:p>
      </w:sdtContent>
    </w:sdt>
    <w:sdt>
      <w:sdtPr>
        <w:rPr>
          <w:sz w:val="28"/>
          <w:szCs w:val="28"/>
        </w:rPr>
        <w:tag w:val="goog_rdk_450"/>
        <w:id w:val="611826"/>
      </w:sdtPr>
      <w:sdtEndPr/>
      <w:sdtContent>
        <w:p w:rsidR="005A4710" w:rsidRPr="003E4D0A" w:rsidRDefault="005A4710" w:rsidP="005A4710">
          <w:pPr>
            <w:ind w:left="1069"/>
            <w:rPr>
              <w:b/>
              <w:sz w:val="28"/>
              <w:szCs w:val="28"/>
            </w:rPr>
          </w:pPr>
          <w:r w:rsidRPr="003E4D0A">
            <w:rPr>
              <w:b/>
              <w:sz w:val="28"/>
              <w:szCs w:val="28"/>
            </w:rPr>
            <w:t>-</w:t>
          </w:r>
          <w:r w:rsidRPr="003E4D0A">
            <w:rPr>
              <w:sz w:val="28"/>
              <w:szCs w:val="28"/>
            </w:rPr>
            <w:t xml:space="preserve"> Ремонт моста</w:t>
          </w:r>
        </w:p>
      </w:sdtContent>
    </w:sdt>
    <w:sdt>
      <w:sdtPr>
        <w:rPr>
          <w:sz w:val="28"/>
          <w:szCs w:val="28"/>
        </w:rPr>
        <w:tag w:val="goog_rdk_451"/>
        <w:id w:val="611827"/>
      </w:sdtPr>
      <w:sdtEndPr/>
      <w:sdtContent>
        <w:p w:rsidR="005A4710" w:rsidRPr="003E4D0A" w:rsidRDefault="005A4710" w:rsidP="005A4710">
          <w:pPr>
            <w:ind w:left="1069"/>
            <w:rPr>
              <w:sz w:val="28"/>
              <w:szCs w:val="28"/>
            </w:rPr>
          </w:pPr>
          <w:r w:rsidRPr="003E4D0A">
            <w:rPr>
              <w:b/>
              <w:sz w:val="28"/>
              <w:szCs w:val="28"/>
            </w:rPr>
            <w:t>-</w:t>
          </w:r>
          <w:r w:rsidRPr="003E4D0A">
            <w:rPr>
              <w:sz w:val="28"/>
              <w:szCs w:val="28"/>
            </w:rPr>
            <w:t xml:space="preserve"> Ремонт подвески кабеля (шторная подвеска)</w:t>
          </w:r>
        </w:p>
      </w:sdtContent>
    </w:sdt>
    <w:sdt>
      <w:sdtPr>
        <w:rPr>
          <w:sz w:val="28"/>
          <w:szCs w:val="28"/>
        </w:rPr>
        <w:tag w:val="goog_rdk_452"/>
        <w:id w:val="611828"/>
      </w:sdtPr>
      <w:sdtEndPr/>
      <w:sdtContent>
        <w:p w:rsidR="005A4710" w:rsidRPr="003E4D0A" w:rsidRDefault="005A4710" w:rsidP="005A4710">
          <w:pPr>
            <w:ind w:left="1069"/>
            <w:rPr>
              <w:sz w:val="28"/>
              <w:szCs w:val="28"/>
            </w:rPr>
          </w:pPr>
          <w:r w:rsidRPr="003E4D0A">
            <w:rPr>
              <w:b/>
              <w:sz w:val="28"/>
              <w:szCs w:val="28"/>
            </w:rPr>
            <w:t>-</w:t>
          </w:r>
          <w:r w:rsidRPr="003E4D0A">
            <w:rPr>
              <w:sz w:val="28"/>
              <w:szCs w:val="28"/>
            </w:rPr>
            <w:t xml:space="preserve"> Ремонт подтележечного пути</w:t>
          </w:r>
        </w:p>
      </w:sdtContent>
    </w:sdt>
    <w:sdt>
      <w:sdtPr>
        <w:rPr>
          <w:sz w:val="28"/>
          <w:szCs w:val="28"/>
        </w:rPr>
        <w:tag w:val="goog_rdk_453"/>
        <w:id w:val="611829"/>
      </w:sdtPr>
      <w:sdtEndPr/>
      <w:sdtContent>
        <w:p w:rsidR="005A4710" w:rsidRPr="003E4D0A" w:rsidRDefault="005A4710" w:rsidP="005A4710">
          <w:pPr>
            <w:ind w:left="1069"/>
            <w:rPr>
              <w:b/>
              <w:sz w:val="28"/>
              <w:szCs w:val="28"/>
            </w:rPr>
          </w:pPr>
          <w:r w:rsidRPr="003E4D0A">
            <w:rPr>
              <w:b/>
              <w:sz w:val="28"/>
              <w:szCs w:val="28"/>
            </w:rPr>
            <w:t xml:space="preserve">На стреловом кране и автомобильном гидравлическом подъемнике:   </w:t>
          </w:r>
        </w:p>
      </w:sdtContent>
    </w:sdt>
    <w:sdt>
      <w:sdtPr>
        <w:rPr>
          <w:sz w:val="28"/>
          <w:szCs w:val="28"/>
        </w:rPr>
        <w:tag w:val="goog_rdk_454"/>
        <w:id w:val="611830"/>
      </w:sdtPr>
      <w:sdtEndPr/>
      <w:sdtContent>
        <w:p w:rsidR="005A4710" w:rsidRPr="003E4D0A" w:rsidRDefault="005A4710" w:rsidP="005A4710">
          <w:pPr>
            <w:ind w:left="1069"/>
            <w:rPr>
              <w:sz w:val="28"/>
              <w:szCs w:val="28"/>
            </w:rPr>
          </w:pPr>
          <w:r w:rsidRPr="003E4D0A">
            <w:rPr>
              <w:b/>
              <w:sz w:val="28"/>
              <w:szCs w:val="28"/>
            </w:rPr>
            <w:t xml:space="preserve">- </w:t>
          </w:r>
          <w:r w:rsidRPr="003E4D0A">
            <w:rPr>
              <w:sz w:val="28"/>
              <w:szCs w:val="28"/>
            </w:rPr>
            <w:t>Замена проушин крепления гидроцилиндра подъема стрелы</w:t>
          </w:r>
        </w:p>
      </w:sdtContent>
    </w:sdt>
    <w:sdt>
      <w:sdtPr>
        <w:rPr>
          <w:sz w:val="28"/>
          <w:szCs w:val="28"/>
        </w:rPr>
        <w:tag w:val="goog_rdk_455"/>
        <w:id w:val="611831"/>
      </w:sdtPr>
      <w:sdtEndPr/>
      <w:sdtContent>
        <w:p w:rsidR="005A4710" w:rsidRPr="003E4D0A" w:rsidRDefault="005A4710" w:rsidP="005A4710">
          <w:pPr>
            <w:ind w:left="1069"/>
            <w:rPr>
              <w:b/>
              <w:sz w:val="28"/>
              <w:szCs w:val="28"/>
            </w:rPr>
          </w:pPr>
          <w:r w:rsidRPr="003E4D0A">
            <w:rPr>
              <w:b/>
              <w:sz w:val="28"/>
              <w:szCs w:val="28"/>
            </w:rPr>
            <w:t xml:space="preserve">- </w:t>
          </w:r>
          <w:r w:rsidRPr="003E4D0A">
            <w:rPr>
              <w:sz w:val="28"/>
              <w:szCs w:val="28"/>
            </w:rPr>
            <w:t>Стрела крана</w:t>
          </w:r>
        </w:p>
      </w:sdtContent>
    </w:sdt>
    <w:sdt>
      <w:sdtPr>
        <w:rPr>
          <w:sz w:val="28"/>
          <w:szCs w:val="28"/>
        </w:rPr>
        <w:tag w:val="goog_rdk_456"/>
        <w:id w:val="611832"/>
      </w:sdtPr>
      <w:sdtEndPr/>
      <w:sdtContent>
        <w:p w:rsidR="005A4710" w:rsidRPr="003E4D0A" w:rsidRDefault="005A4710" w:rsidP="005A4710">
          <w:pPr>
            <w:ind w:left="1069"/>
            <w:rPr>
              <w:b/>
              <w:sz w:val="28"/>
              <w:szCs w:val="28"/>
            </w:rPr>
          </w:pPr>
          <w:r w:rsidRPr="003E4D0A">
            <w:rPr>
              <w:b/>
              <w:sz w:val="28"/>
              <w:szCs w:val="28"/>
            </w:rPr>
            <w:t xml:space="preserve">- </w:t>
          </w:r>
          <w:r w:rsidRPr="003E4D0A">
            <w:rPr>
              <w:sz w:val="28"/>
              <w:szCs w:val="28"/>
            </w:rPr>
            <w:t>Рама крановой установки</w:t>
          </w:r>
        </w:p>
      </w:sdtContent>
    </w:sdt>
    <w:sdt>
      <w:sdtPr>
        <w:rPr>
          <w:sz w:val="28"/>
          <w:szCs w:val="28"/>
        </w:rPr>
        <w:tag w:val="goog_rdk_457"/>
        <w:id w:val="611833"/>
      </w:sdtPr>
      <w:sdtEndPr/>
      <w:sdtContent>
        <w:p w:rsidR="005A4710" w:rsidRPr="003E4D0A" w:rsidRDefault="005A4710" w:rsidP="005A4710">
          <w:pPr>
            <w:ind w:left="1069"/>
            <w:rPr>
              <w:sz w:val="28"/>
              <w:szCs w:val="28"/>
            </w:rPr>
          </w:pPr>
          <w:r w:rsidRPr="003E4D0A">
            <w:rPr>
              <w:b/>
              <w:sz w:val="28"/>
              <w:szCs w:val="28"/>
            </w:rPr>
            <w:t xml:space="preserve">- </w:t>
          </w:r>
          <w:r w:rsidRPr="003E4D0A">
            <w:rPr>
              <w:sz w:val="28"/>
              <w:szCs w:val="28"/>
            </w:rPr>
            <w:t>Рама (платформа) подъемной установки</w:t>
          </w:r>
        </w:p>
      </w:sdtContent>
    </w:sdt>
    <w:sdt>
      <w:sdtPr>
        <w:rPr>
          <w:szCs w:val="28"/>
        </w:rPr>
        <w:tag w:val="goog_rdk_458"/>
        <w:id w:val="611834"/>
      </w:sdtPr>
      <w:sdtEndPr/>
      <w:sdtContent>
        <w:p w:rsidR="005A4710" w:rsidRDefault="005A4710" w:rsidP="005A4710">
          <w:pPr>
            <w:pStyle w:val="afc"/>
            <w:tabs>
              <w:tab w:val="left" w:pos="426"/>
            </w:tabs>
            <w:suppressAutoHyphens w:val="0"/>
            <w:ind w:left="1069" w:firstLine="0"/>
            <w:jc w:val="both"/>
            <w:rPr>
              <w:szCs w:val="28"/>
            </w:rPr>
          </w:pPr>
          <w:r w:rsidRPr="003E4D0A">
            <w:rPr>
              <w:b/>
              <w:szCs w:val="28"/>
            </w:rPr>
            <w:t xml:space="preserve">- </w:t>
          </w:r>
          <w:r w:rsidRPr="003E4D0A">
            <w:rPr>
              <w:szCs w:val="28"/>
            </w:rPr>
            <w:t>Люлька подъемной установки</w:t>
          </w:r>
        </w:p>
      </w:sdtContent>
    </w:sdt>
    <w:p w:rsidR="00B75835" w:rsidRPr="00B75835" w:rsidRDefault="00B75835" w:rsidP="00C1784B">
      <w:pPr>
        <w:pStyle w:val="afc"/>
        <w:numPr>
          <w:ilvl w:val="0"/>
          <w:numId w:val="34"/>
        </w:numPr>
        <w:tabs>
          <w:tab w:val="left" w:pos="426"/>
        </w:tabs>
        <w:suppressAutoHyphens w:val="0"/>
        <w:ind w:left="0" w:firstLine="784"/>
        <w:jc w:val="both"/>
        <w:rPr>
          <w:szCs w:val="28"/>
        </w:rPr>
      </w:pPr>
      <w:r>
        <w:t xml:space="preserve">Работы производятся на действующем предприятии. </w:t>
      </w:r>
    </w:p>
    <w:p w:rsidR="005A4710" w:rsidRPr="00512D1A" w:rsidRDefault="00B75835" w:rsidP="00C1784B">
      <w:pPr>
        <w:pStyle w:val="afc"/>
        <w:numPr>
          <w:ilvl w:val="0"/>
          <w:numId w:val="34"/>
        </w:numPr>
        <w:tabs>
          <w:tab w:val="left" w:pos="426"/>
        </w:tabs>
        <w:suppressAutoHyphens w:val="0"/>
        <w:ind w:left="0" w:firstLine="784"/>
        <w:jc w:val="both"/>
        <w:rPr>
          <w:szCs w:val="28"/>
        </w:rPr>
      </w:pPr>
      <w:r>
        <w:t>Работы  выполняются  без остановки действующего предприятия с соблюдением технологии предприятия, обеспечения работы грузоподъёмных механизмов, специализированной техники, автотранспорта</w:t>
      </w:r>
      <w:r w:rsidR="00512D1A">
        <w:t>.</w:t>
      </w:r>
    </w:p>
    <w:p w:rsidR="00512D1A" w:rsidRPr="00512D1A" w:rsidRDefault="00512D1A" w:rsidP="00C1784B">
      <w:pPr>
        <w:pStyle w:val="afc"/>
        <w:numPr>
          <w:ilvl w:val="0"/>
          <w:numId w:val="34"/>
        </w:numPr>
        <w:tabs>
          <w:tab w:val="left" w:pos="426"/>
        </w:tabs>
        <w:suppressAutoHyphens w:val="0"/>
        <w:ind w:left="0" w:firstLine="784"/>
        <w:jc w:val="both"/>
        <w:rPr>
          <w:szCs w:val="28"/>
        </w:rPr>
      </w:pPr>
      <w:r>
        <w:t>Ответственность за выполнение требований охраны труда, электробезопасности, работы на высоте, пожарной и промышленной безопасности, охраны окружающей среды возлагается на Исполнителя Работ.</w:t>
      </w:r>
    </w:p>
    <w:p w:rsidR="00512D1A" w:rsidRPr="00512D1A" w:rsidRDefault="00512D1A" w:rsidP="00C1784B">
      <w:pPr>
        <w:pStyle w:val="afc"/>
        <w:numPr>
          <w:ilvl w:val="0"/>
          <w:numId w:val="34"/>
        </w:numPr>
        <w:tabs>
          <w:tab w:val="left" w:pos="426"/>
        </w:tabs>
        <w:suppressAutoHyphens w:val="0"/>
        <w:ind w:left="0" w:firstLine="784"/>
        <w:jc w:val="both"/>
        <w:rPr>
          <w:szCs w:val="28"/>
        </w:rPr>
      </w:pPr>
      <w:r>
        <w:t>До начала производства Работ Исполнитель должен назначить ответственного за охрану труда, электробезопасность, пожарную безопасность, работу на высоте на месте выполнения  Работ и  предоставить приказ о назначении ответственного с приложением заверенных копий удостоверений по охране труда, электробезопасности,  проверке знаний по пожарной  безопасности в объеме пожарно-технического минимума,  работы на высоте. Назначить  ответственного за ведение ремонтных работ. Предоставить список работников осуществляющих производство работ.</w:t>
      </w:r>
    </w:p>
    <w:p w:rsidR="00512D1A" w:rsidRPr="00975B01" w:rsidRDefault="00975B01" w:rsidP="00C1784B">
      <w:pPr>
        <w:pStyle w:val="afc"/>
        <w:numPr>
          <w:ilvl w:val="0"/>
          <w:numId w:val="34"/>
        </w:numPr>
        <w:tabs>
          <w:tab w:val="left" w:pos="426"/>
        </w:tabs>
        <w:suppressAutoHyphens w:val="0"/>
        <w:ind w:left="0" w:firstLine="784"/>
        <w:jc w:val="both"/>
        <w:rPr>
          <w:szCs w:val="28"/>
        </w:rPr>
      </w:pPr>
      <w:r>
        <w:rPr>
          <w:rFonts w:eastAsia="MS Mincho"/>
        </w:rPr>
        <w:t>Исполнитель обязан своевременно информировать Заказчика о занятом персонале, используемой технике для обеспечения  выполнения Работ.</w:t>
      </w:r>
    </w:p>
    <w:p w:rsidR="005A4710" w:rsidRPr="004220A1" w:rsidRDefault="00B209DD" w:rsidP="00C1784B">
      <w:pPr>
        <w:pStyle w:val="afc"/>
        <w:numPr>
          <w:ilvl w:val="0"/>
          <w:numId w:val="34"/>
        </w:numPr>
        <w:tabs>
          <w:tab w:val="left" w:pos="426"/>
        </w:tabs>
        <w:suppressAutoHyphens w:val="0"/>
        <w:ind w:left="0" w:firstLine="784"/>
        <w:jc w:val="both"/>
        <w:rPr>
          <w:szCs w:val="28"/>
        </w:rPr>
      </w:pPr>
      <w:r w:rsidRPr="004220A1">
        <w:rPr>
          <w:rFonts w:eastAsia="Arial"/>
        </w:rPr>
        <w:t>Исполнитель  по  договору должен качественно и в срок выполнить Работы.</w:t>
      </w:r>
      <w:r w:rsidRPr="00B209DD">
        <w:t xml:space="preserve"> </w:t>
      </w:r>
      <w:r>
        <w:t xml:space="preserve">Заказчик имеет право осуществлять контроль за ходом, качеством, сроками выполнения Работ. Исполнитель должен обеспечивать  выполнение Работ на объекте Заказчика  в рабочее время Заказчика (с 08:00 до 20:00 </w:t>
      </w:r>
      <w:r>
        <w:lastRenderedPageBreak/>
        <w:t>местного времени)</w:t>
      </w:r>
      <w:r w:rsidR="004220A1">
        <w:t>.</w:t>
      </w:r>
      <w:r w:rsidR="004220A1" w:rsidRPr="004220A1">
        <w:t xml:space="preserve"> </w:t>
      </w:r>
      <w:r w:rsidR="004220A1">
        <w:t>При необходимости, по согласованию с Заказчиком, может устанавливаться иное время выполнения Работ.</w:t>
      </w:r>
    </w:p>
    <w:p w:rsidR="005A4710" w:rsidRDefault="005A4710" w:rsidP="005A4710">
      <w:pPr>
        <w:pStyle w:val="afc"/>
        <w:tabs>
          <w:tab w:val="left" w:pos="426"/>
        </w:tabs>
        <w:suppressAutoHyphens w:val="0"/>
        <w:ind w:left="1069" w:firstLine="0"/>
        <w:jc w:val="both"/>
        <w:rPr>
          <w:szCs w:val="28"/>
        </w:rPr>
      </w:pPr>
    </w:p>
    <w:sdt>
      <w:sdtPr>
        <w:tag w:val="goog_rdk_563"/>
        <w:id w:val="611936"/>
      </w:sdtPr>
      <w:sdtEndPr/>
      <w:sdtContent>
        <w:p w:rsidR="005A4710" w:rsidRDefault="005A4710" w:rsidP="005A4710">
          <w:pPr>
            <w:ind w:firstLine="426"/>
            <w:jc w:val="right"/>
          </w:pPr>
          <w:r>
            <w:t>Приложение № 1</w:t>
          </w:r>
        </w:p>
      </w:sdtContent>
    </w:sdt>
    <w:sdt>
      <w:sdtPr>
        <w:tag w:val="goog_rdk_564"/>
        <w:id w:val="611937"/>
      </w:sdtPr>
      <w:sdtEndPr/>
      <w:sdtContent>
        <w:p w:rsidR="005A4710" w:rsidRDefault="00EF13FA" w:rsidP="005A4710">
          <w:pPr>
            <w:rPr>
              <w:b/>
            </w:rPr>
          </w:pPr>
        </w:p>
      </w:sdtContent>
    </w:sdt>
    <w:sdt>
      <w:sdtPr>
        <w:tag w:val="goog_rdk_565"/>
        <w:id w:val="611938"/>
      </w:sdtPr>
      <w:sdtEndPr/>
      <w:sdtContent>
        <w:p w:rsidR="005A4710" w:rsidRDefault="005A4710" w:rsidP="005A4710">
          <w:r>
            <w:rPr>
              <w:b/>
            </w:rPr>
            <w:t>Источник: ПРЕЙСКУРАНТ N 01/2000 ПС</w:t>
          </w:r>
          <w:r>
            <w:t xml:space="preserve"> </w:t>
          </w:r>
        </w:p>
      </w:sdtContent>
    </w:sdt>
    <w:sdt>
      <w:sdtPr>
        <w:tag w:val="goog_rdk_566"/>
        <w:id w:val="611939"/>
      </w:sdtPr>
      <w:sdtEndPr/>
      <w:sdtContent>
        <w:p w:rsidR="005A4710" w:rsidRDefault="005A4710" w:rsidP="005A4710">
          <w:pPr>
            <w:rPr>
              <w:b/>
            </w:rPr>
          </w:pPr>
          <w:r>
            <w:rPr>
              <w:b/>
            </w:rPr>
            <w:t>Дата утверждения прейскуранта – 15.11.2000</w:t>
          </w:r>
        </w:p>
      </w:sdtContent>
    </w:sdt>
    <w:sdt>
      <w:sdtPr>
        <w:tag w:val="goog_rdk_567"/>
        <w:id w:val="611940"/>
      </w:sdtPr>
      <w:sdtEndPr/>
      <w:sdtContent>
        <w:p w:rsidR="005A4710" w:rsidRDefault="005A4710" w:rsidP="005A4710">
          <w:pPr>
            <w:rPr>
              <w:b/>
            </w:rPr>
          </w:pPr>
          <w:r>
            <w:rPr>
              <w:b/>
            </w:rPr>
            <w:t xml:space="preserve">Поправочные коэффициенты </w:t>
          </w:r>
        </w:p>
      </w:sdtContent>
    </w:sdt>
    <w:tbl>
      <w:tblPr>
        <w:tblW w:w="11185" w:type="dxa"/>
        <w:tblInd w:w="-1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6"/>
        <w:gridCol w:w="6958"/>
        <w:gridCol w:w="3541"/>
      </w:tblGrid>
      <w:tr w:rsidR="005A4710" w:rsidTr="009575E6">
        <w:tc>
          <w:tcPr>
            <w:tcW w:w="686" w:type="dxa"/>
          </w:tcPr>
          <w:sdt>
            <w:sdtPr>
              <w:tag w:val="goog_rdk_568"/>
              <w:id w:val="611941"/>
            </w:sdtPr>
            <w:sdtEndPr/>
            <w:sdtContent>
              <w:p w:rsidR="005A4710" w:rsidRDefault="005A4710" w:rsidP="00AF0402">
                <w:r>
                  <w:t>№ п/п</w:t>
                </w:r>
              </w:p>
            </w:sdtContent>
          </w:sdt>
        </w:tc>
        <w:tc>
          <w:tcPr>
            <w:tcW w:w="6958" w:type="dxa"/>
          </w:tcPr>
          <w:sdt>
            <w:sdtPr>
              <w:tag w:val="goog_rdk_569"/>
              <w:id w:val="611942"/>
            </w:sdtPr>
            <w:sdtEndPr/>
            <w:sdtContent>
              <w:p w:rsidR="005A4710" w:rsidRDefault="005A4710" w:rsidP="00AF0402">
                <w:r>
                  <w:t>Условия производства</w:t>
                </w:r>
              </w:p>
            </w:sdtContent>
          </w:sdt>
        </w:tc>
        <w:tc>
          <w:tcPr>
            <w:tcW w:w="3541" w:type="dxa"/>
          </w:tcPr>
          <w:sdt>
            <w:sdtPr>
              <w:tag w:val="goog_rdk_570"/>
              <w:id w:val="611943"/>
            </w:sdtPr>
            <w:sdtEndPr/>
            <w:sdtContent>
              <w:p w:rsidR="005A4710" w:rsidRDefault="005A4710" w:rsidP="00AF0402">
                <w:r>
                  <w:t>Коэффициент</w:t>
                </w:r>
              </w:p>
            </w:sdtContent>
          </w:sdt>
        </w:tc>
      </w:tr>
      <w:tr w:rsidR="005A4710" w:rsidTr="009575E6">
        <w:trPr>
          <w:trHeight w:val="371"/>
        </w:trPr>
        <w:tc>
          <w:tcPr>
            <w:tcW w:w="686" w:type="dxa"/>
          </w:tcPr>
          <w:sdt>
            <w:sdtPr>
              <w:tag w:val="goog_rdk_571"/>
              <w:id w:val="611944"/>
            </w:sdtPr>
            <w:sdtEndPr/>
            <w:sdtContent>
              <w:p w:rsidR="005A4710" w:rsidRDefault="005A4710" w:rsidP="00AF0402">
                <w:r>
                  <w:t>1.</w:t>
                </w:r>
              </w:p>
            </w:sdtContent>
          </w:sdt>
        </w:tc>
        <w:tc>
          <w:tcPr>
            <w:tcW w:w="6958" w:type="dxa"/>
          </w:tcPr>
          <w:sdt>
            <w:sdtPr>
              <w:tag w:val="goog_rdk_572"/>
              <w:id w:val="611945"/>
            </w:sdtPr>
            <w:sdtEndPr/>
            <w:sdtContent>
              <w:p w:rsidR="005A4710" w:rsidRDefault="005A4710" w:rsidP="00AF0402">
                <w:r>
                  <w:t>Производство работ в зимнее время на открытом воздухе или в не отапливаемых помещениях с отрицательной температурой:</w:t>
                </w:r>
              </w:p>
            </w:sdtContent>
          </w:sdt>
        </w:tc>
        <w:tc>
          <w:tcPr>
            <w:tcW w:w="3541" w:type="dxa"/>
          </w:tcPr>
          <w:sdt>
            <w:sdtPr>
              <w:tag w:val="goog_rdk_573"/>
              <w:id w:val="611946"/>
            </w:sdtPr>
            <w:sdtEndPr/>
            <w:sdtContent>
              <w:p w:rsidR="005A4710" w:rsidRDefault="00EF13FA" w:rsidP="00AF0402"/>
            </w:sdtContent>
          </w:sdt>
        </w:tc>
      </w:tr>
      <w:tr w:rsidR="005A4710" w:rsidTr="009575E6">
        <w:tc>
          <w:tcPr>
            <w:tcW w:w="686" w:type="dxa"/>
          </w:tcPr>
          <w:sdt>
            <w:sdtPr>
              <w:tag w:val="goog_rdk_574"/>
              <w:id w:val="611947"/>
            </w:sdtPr>
            <w:sdtEndPr/>
            <w:sdtContent>
              <w:p w:rsidR="005A4710" w:rsidRDefault="00EF13FA" w:rsidP="00AF0402">
                <w:pPr>
                  <w:widowControl w:val="0"/>
                  <w:pBdr>
                    <w:top w:val="nil"/>
                    <w:left w:val="nil"/>
                    <w:bottom w:val="nil"/>
                    <w:right w:val="nil"/>
                    <w:between w:val="nil"/>
                  </w:pBdr>
                  <w:spacing w:line="276" w:lineRule="auto"/>
                </w:pPr>
              </w:p>
            </w:sdtContent>
          </w:sdt>
        </w:tc>
        <w:tc>
          <w:tcPr>
            <w:tcW w:w="6958" w:type="dxa"/>
          </w:tcPr>
          <w:sdt>
            <w:sdtPr>
              <w:tag w:val="goog_rdk_575"/>
              <w:id w:val="611948"/>
            </w:sdtPr>
            <w:sdtEndPr/>
            <w:sdtContent>
              <w:p w:rsidR="005A4710" w:rsidRDefault="005A4710" w:rsidP="00AF0402">
                <w:r>
                  <w:t>до минус 10 °С</w:t>
                </w:r>
              </w:p>
            </w:sdtContent>
          </w:sdt>
        </w:tc>
        <w:tc>
          <w:tcPr>
            <w:tcW w:w="3541" w:type="dxa"/>
          </w:tcPr>
          <w:sdt>
            <w:sdtPr>
              <w:tag w:val="goog_rdk_576"/>
              <w:id w:val="611949"/>
            </w:sdtPr>
            <w:sdtEndPr/>
            <w:sdtContent>
              <w:p w:rsidR="005A4710" w:rsidRPr="00620E40" w:rsidRDefault="005A4710" w:rsidP="00AF0402">
                <w:pPr>
                  <w:jc w:val="center"/>
                </w:pPr>
                <w:r w:rsidRPr="00620E40">
                  <w:t>1,05</w:t>
                </w:r>
              </w:p>
            </w:sdtContent>
          </w:sdt>
        </w:tc>
      </w:tr>
      <w:tr w:rsidR="005A4710" w:rsidTr="009575E6">
        <w:tc>
          <w:tcPr>
            <w:tcW w:w="686" w:type="dxa"/>
          </w:tcPr>
          <w:sdt>
            <w:sdtPr>
              <w:tag w:val="goog_rdk_577"/>
              <w:id w:val="611950"/>
            </w:sdtPr>
            <w:sdtEndPr/>
            <w:sdtContent>
              <w:p w:rsidR="005A4710" w:rsidRDefault="00EF13FA" w:rsidP="00AF0402">
                <w:pPr>
                  <w:widowControl w:val="0"/>
                  <w:pBdr>
                    <w:top w:val="nil"/>
                    <w:left w:val="nil"/>
                    <w:bottom w:val="nil"/>
                    <w:right w:val="nil"/>
                    <w:between w:val="nil"/>
                  </w:pBdr>
                  <w:spacing w:line="276" w:lineRule="auto"/>
                </w:pPr>
              </w:p>
            </w:sdtContent>
          </w:sdt>
        </w:tc>
        <w:tc>
          <w:tcPr>
            <w:tcW w:w="6958" w:type="dxa"/>
          </w:tcPr>
          <w:sdt>
            <w:sdtPr>
              <w:tag w:val="goog_rdk_578"/>
              <w:id w:val="611951"/>
            </w:sdtPr>
            <w:sdtEndPr/>
            <w:sdtContent>
              <w:p w:rsidR="005A4710" w:rsidRDefault="005A4710" w:rsidP="00AF0402">
                <w:r>
                  <w:t>до минус 20 °С</w:t>
                </w:r>
              </w:p>
            </w:sdtContent>
          </w:sdt>
        </w:tc>
        <w:tc>
          <w:tcPr>
            <w:tcW w:w="3541" w:type="dxa"/>
          </w:tcPr>
          <w:sdt>
            <w:sdtPr>
              <w:tag w:val="goog_rdk_579"/>
              <w:id w:val="611952"/>
            </w:sdtPr>
            <w:sdtEndPr/>
            <w:sdtContent>
              <w:p w:rsidR="005A4710" w:rsidRPr="00620E40" w:rsidRDefault="005A4710" w:rsidP="00AF0402">
                <w:pPr>
                  <w:jc w:val="center"/>
                </w:pPr>
                <w:r w:rsidRPr="00620E40">
                  <w:t>1,10</w:t>
                </w:r>
              </w:p>
            </w:sdtContent>
          </w:sdt>
        </w:tc>
      </w:tr>
      <w:tr w:rsidR="005A4710" w:rsidTr="009575E6">
        <w:trPr>
          <w:trHeight w:val="200"/>
        </w:trPr>
        <w:tc>
          <w:tcPr>
            <w:tcW w:w="686" w:type="dxa"/>
          </w:tcPr>
          <w:sdt>
            <w:sdtPr>
              <w:tag w:val="goog_rdk_580"/>
              <w:id w:val="611953"/>
            </w:sdtPr>
            <w:sdtEndPr/>
            <w:sdtContent>
              <w:p w:rsidR="005A4710" w:rsidRDefault="00EF13FA" w:rsidP="00AF0402">
                <w:pPr>
                  <w:widowControl w:val="0"/>
                  <w:pBdr>
                    <w:top w:val="nil"/>
                    <w:left w:val="nil"/>
                    <w:bottom w:val="nil"/>
                    <w:right w:val="nil"/>
                    <w:between w:val="nil"/>
                  </w:pBdr>
                  <w:spacing w:line="276" w:lineRule="auto"/>
                </w:pPr>
              </w:p>
            </w:sdtContent>
          </w:sdt>
        </w:tc>
        <w:tc>
          <w:tcPr>
            <w:tcW w:w="6958" w:type="dxa"/>
          </w:tcPr>
          <w:sdt>
            <w:sdtPr>
              <w:tag w:val="goog_rdk_581"/>
              <w:id w:val="611954"/>
            </w:sdtPr>
            <w:sdtEndPr/>
            <w:sdtContent>
              <w:p w:rsidR="005A4710" w:rsidRDefault="005A4710" w:rsidP="00AF0402">
                <w:r>
                  <w:t>до минус 30 °С</w:t>
                </w:r>
              </w:p>
            </w:sdtContent>
          </w:sdt>
        </w:tc>
        <w:tc>
          <w:tcPr>
            <w:tcW w:w="3541" w:type="dxa"/>
          </w:tcPr>
          <w:sdt>
            <w:sdtPr>
              <w:tag w:val="goog_rdk_582"/>
              <w:id w:val="611955"/>
            </w:sdtPr>
            <w:sdtEndPr/>
            <w:sdtContent>
              <w:p w:rsidR="005A4710" w:rsidRPr="00620E40" w:rsidRDefault="005A4710" w:rsidP="00AF0402">
                <w:pPr>
                  <w:jc w:val="center"/>
                </w:pPr>
                <w:r w:rsidRPr="00620E40">
                  <w:t>1,15</w:t>
                </w:r>
              </w:p>
            </w:sdtContent>
          </w:sdt>
        </w:tc>
      </w:tr>
      <w:tr w:rsidR="005A4710" w:rsidTr="009575E6">
        <w:trPr>
          <w:trHeight w:val="240"/>
        </w:trPr>
        <w:tc>
          <w:tcPr>
            <w:tcW w:w="686" w:type="dxa"/>
          </w:tcPr>
          <w:sdt>
            <w:sdtPr>
              <w:tag w:val="goog_rdk_583"/>
              <w:id w:val="611956"/>
            </w:sdtPr>
            <w:sdtEndPr/>
            <w:sdtContent>
              <w:p w:rsidR="005A4710" w:rsidRDefault="00EF13FA" w:rsidP="00AF0402">
                <w:pPr>
                  <w:widowControl w:val="0"/>
                  <w:pBdr>
                    <w:top w:val="nil"/>
                    <w:left w:val="nil"/>
                    <w:bottom w:val="nil"/>
                    <w:right w:val="nil"/>
                    <w:between w:val="nil"/>
                  </w:pBdr>
                  <w:spacing w:line="276" w:lineRule="auto"/>
                </w:pPr>
              </w:p>
            </w:sdtContent>
          </w:sdt>
        </w:tc>
        <w:tc>
          <w:tcPr>
            <w:tcW w:w="6958" w:type="dxa"/>
          </w:tcPr>
          <w:sdt>
            <w:sdtPr>
              <w:tag w:val="goog_rdk_584"/>
              <w:id w:val="611957"/>
            </w:sdtPr>
            <w:sdtEndPr/>
            <w:sdtContent>
              <w:p w:rsidR="005A4710" w:rsidRDefault="005A4710" w:rsidP="00AF0402">
                <w:pPr>
                  <w:jc w:val="both"/>
                </w:pPr>
                <w:r>
                  <w:t>до минус 40 °С</w:t>
                </w:r>
              </w:p>
            </w:sdtContent>
          </w:sdt>
        </w:tc>
        <w:tc>
          <w:tcPr>
            <w:tcW w:w="3541" w:type="dxa"/>
          </w:tcPr>
          <w:sdt>
            <w:sdtPr>
              <w:tag w:val="goog_rdk_585"/>
              <w:id w:val="611958"/>
            </w:sdtPr>
            <w:sdtEndPr/>
            <w:sdtContent>
              <w:p w:rsidR="005A4710" w:rsidRPr="00620E40" w:rsidRDefault="005A4710" w:rsidP="00AF0402">
                <w:pPr>
                  <w:jc w:val="center"/>
                </w:pPr>
                <w:r w:rsidRPr="00620E40">
                  <w:t>1,20</w:t>
                </w:r>
              </w:p>
            </w:sdtContent>
          </w:sdt>
        </w:tc>
      </w:tr>
      <w:tr w:rsidR="005A4710" w:rsidTr="009575E6">
        <w:trPr>
          <w:trHeight w:val="160"/>
        </w:trPr>
        <w:tc>
          <w:tcPr>
            <w:tcW w:w="686" w:type="dxa"/>
          </w:tcPr>
          <w:sdt>
            <w:sdtPr>
              <w:tag w:val="goog_rdk_586"/>
              <w:id w:val="611959"/>
            </w:sdtPr>
            <w:sdtEndPr/>
            <w:sdtContent>
              <w:p w:rsidR="005A4710" w:rsidRDefault="005A4710" w:rsidP="00AF0402">
                <w:r>
                  <w:t>2.</w:t>
                </w:r>
              </w:p>
            </w:sdtContent>
          </w:sdt>
        </w:tc>
        <w:tc>
          <w:tcPr>
            <w:tcW w:w="6958" w:type="dxa"/>
          </w:tcPr>
          <w:sdt>
            <w:sdtPr>
              <w:tag w:val="goog_rdk_587"/>
              <w:id w:val="611960"/>
            </w:sdtPr>
            <w:sdtEndPr/>
            <w:sdtContent>
              <w:p w:rsidR="005A4710" w:rsidRDefault="005A4710" w:rsidP="00AF0402">
                <w:r>
                  <w:t>Производство работ на высоте:</w:t>
                </w:r>
              </w:p>
            </w:sdtContent>
          </w:sdt>
        </w:tc>
        <w:tc>
          <w:tcPr>
            <w:tcW w:w="3541" w:type="dxa"/>
          </w:tcPr>
          <w:sdt>
            <w:sdtPr>
              <w:tag w:val="goog_rdk_588"/>
              <w:id w:val="611961"/>
            </w:sdtPr>
            <w:sdtEndPr/>
            <w:sdtContent>
              <w:p w:rsidR="005A4710" w:rsidRPr="00620E40" w:rsidRDefault="00EF13FA" w:rsidP="00AF0402">
                <w:pPr>
                  <w:jc w:val="center"/>
                  <w:rPr>
                    <w:b/>
                  </w:rPr>
                </w:pPr>
              </w:p>
            </w:sdtContent>
          </w:sdt>
        </w:tc>
      </w:tr>
      <w:tr w:rsidR="005A4710" w:rsidTr="009575E6">
        <w:trPr>
          <w:trHeight w:val="260"/>
        </w:trPr>
        <w:tc>
          <w:tcPr>
            <w:tcW w:w="686" w:type="dxa"/>
          </w:tcPr>
          <w:sdt>
            <w:sdtPr>
              <w:tag w:val="goog_rdk_589"/>
              <w:id w:val="611962"/>
            </w:sdtPr>
            <w:sdtEndPr/>
            <w:sdtContent>
              <w:p w:rsidR="005A4710" w:rsidRDefault="00EF13FA" w:rsidP="00AF0402">
                <w:pPr>
                  <w:widowControl w:val="0"/>
                  <w:pBdr>
                    <w:top w:val="nil"/>
                    <w:left w:val="nil"/>
                    <w:bottom w:val="nil"/>
                    <w:right w:val="nil"/>
                    <w:between w:val="nil"/>
                  </w:pBdr>
                  <w:spacing w:line="276" w:lineRule="auto"/>
                  <w:rPr>
                    <w:b/>
                  </w:rPr>
                </w:pPr>
              </w:p>
            </w:sdtContent>
          </w:sdt>
        </w:tc>
        <w:tc>
          <w:tcPr>
            <w:tcW w:w="6958" w:type="dxa"/>
          </w:tcPr>
          <w:sdt>
            <w:sdtPr>
              <w:tag w:val="goog_rdk_590"/>
              <w:id w:val="611963"/>
            </w:sdtPr>
            <w:sdtEndPr/>
            <w:sdtContent>
              <w:p w:rsidR="005A4710" w:rsidRDefault="005A4710" w:rsidP="00AF0402">
                <w:r>
                  <w:t>от 4 м до 8 м</w:t>
                </w:r>
              </w:p>
            </w:sdtContent>
          </w:sdt>
        </w:tc>
        <w:tc>
          <w:tcPr>
            <w:tcW w:w="3541" w:type="dxa"/>
          </w:tcPr>
          <w:sdt>
            <w:sdtPr>
              <w:tag w:val="goog_rdk_591"/>
              <w:id w:val="611964"/>
            </w:sdtPr>
            <w:sdtEndPr/>
            <w:sdtContent>
              <w:p w:rsidR="005A4710" w:rsidRPr="00620E40" w:rsidRDefault="005A4710" w:rsidP="00AF0402">
                <w:pPr>
                  <w:jc w:val="center"/>
                </w:pPr>
                <w:r w:rsidRPr="00620E40">
                  <w:t>1,2</w:t>
                </w:r>
              </w:p>
            </w:sdtContent>
          </w:sdt>
        </w:tc>
      </w:tr>
      <w:tr w:rsidR="005A4710" w:rsidRPr="00C36158" w:rsidTr="009575E6">
        <w:trPr>
          <w:trHeight w:val="280"/>
        </w:trPr>
        <w:tc>
          <w:tcPr>
            <w:tcW w:w="686" w:type="dxa"/>
          </w:tcPr>
          <w:sdt>
            <w:sdtPr>
              <w:tag w:val="goog_rdk_592"/>
              <w:id w:val="611965"/>
            </w:sdtPr>
            <w:sdtEndPr/>
            <w:sdtContent>
              <w:p w:rsidR="005A4710" w:rsidRPr="00C36158" w:rsidRDefault="00EF13FA" w:rsidP="00AF0402">
                <w:pPr>
                  <w:widowControl w:val="0"/>
                  <w:pBdr>
                    <w:top w:val="nil"/>
                    <w:left w:val="nil"/>
                    <w:bottom w:val="nil"/>
                    <w:right w:val="nil"/>
                    <w:between w:val="nil"/>
                  </w:pBdr>
                  <w:spacing w:line="276" w:lineRule="auto"/>
                </w:pPr>
              </w:p>
            </w:sdtContent>
          </w:sdt>
        </w:tc>
        <w:tc>
          <w:tcPr>
            <w:tcW w:w="6958" w:type="dxa"/>
          </w:tcPr>
          <w:sdt>
            <w:sdtPr>
              <w:tag w:val="goog_rdk_593"/>
              <w:id w:val="611966"/>
            </w:sdtPr>
            <w:sdtEndPr/>
            <w:sdtContent>
              <w:p w:rsidR="005A4710" w:rsidRPr="00C36158" w:rsidRDefault="005A4710" w:rsidP="00AF0402">
                <w:r w:rsidRPr="00C36158">
                  <w:t>от 8 м до 16 м</w:t>
                </w:r>
              </w:p>
            </w:sdtContent>
          </w:sdt>
        </w:tc>
        <w:tc>
          <w:tcPr>
            <w:tcW w:w="3541" w:type="dxa"/>
          </w:tcPr>
          <w:sdt>
            <w:sdtPr>
              <w:tag w:val="goog_rdk_594"/>
              <w:id w:val="611967"/>
            </w:sdtPr>
            <w:sdtEndPr/>
            <w:sdtContent>
              <w:p w:rsidR="005A4710" w:rsidRPr="00620E40" w:rsidRDefault="005A4710" w:rsidP="00AF0402">
                <w:pPr>
                  <w:jc w:val="center"/>
                </w:pPr>
                <w:r w:rsidRPr="00620E40">
                  <w:t>1,4</w:t>
                </w:r>
              </w:p>
            </w:sdtContent>
          </w:sdt>
        </w:tc>
      </w:tr>
      <w:tr w:rsidR="005A4710" w:rsidRPr="00C36158" w:rsidTr="009575E6">
        <w:trPr>
          <w:trHeight w:val="260"/>
        </w:trPr>
        <w:tc>
          <w:tcPr>
            <w:tcW w:w="686" w:type="dxa"/>
          </w:tcPr>
          <w:sdt>
            <w:sdtPr>
              <w:tag w:val="goog_rdk_595"/>
              <w:id w:val="611968"/>
            </w:sdtPr>
            <w:sdtEndPr/>
            <w:sdtContent>
              <w:p w:rsidR="005A4710" w:rsidRPr="00C36158" w:rsidRDefault="00EF13FA" w:rsidP="00AF0402">
                <w:pPr>
                  <w:widowControl w:val="0"/>
                  <w:pBdr>
                    <w:top w:val="nil"/>
                    <w:left w:val="nil"/>
                    <w:bottom w:val="nil"/>
                    <w:right w:val="nil"/>
                    <w:between w:val="nil"/>
                  </w:pBdr>
                  <w:spacing w:line="276" w:lineRule="auto"/>
                  <w:rPr>
                    <w:i/>
                  </w:rPr>
                </w:pPr>
              </w:p>
            </w:sdtContent>
          </w:sdt>
        </w:tc>
        <w:tc>
          <w:tcPr>
            <w:tcW w:w="6958" w:type="dxa"/>
          </w:tcPr>
          <w:sdt>
            <w:sdtPr>
              <w:tag w:val="goog_rdk_596"/>
              <w:id w:val="611969"/>
            </w:sdtPr>
            <w:sdtEndPr/>
            <w:sdtContent>
              <w:p w:rsidR="005A4710" w:rsidRPr="00C36158" w:rsidRDefault="005A4710" w:rsidP="00AF0402">
                <w:r w:rsidRPr="00C36158">
                  <w:t xml:space="preserve">от 16 м до 25 м        </w:t>
                </w:r>
              </w:p>
            </w:sdtContent>
          </w:sdt>
        </w:tc>
        <w:tc>
          <w:tcPr>
            <w:tcW w:w="3541" w:type="dxa"/>
          </w:tcPr>
          <w:sdt>
            <w:sdtPr>
              <w:tag w:val="goog_rdk_597"/>
              <w:id w:val="611970"/>
            </w:sdtPr>
            <w:sdtEndPr/>
            <w:sdtContent>
              <w:p w:rsidR="005A4710" w:rsidRPr="00620E40" w:rsidRDefault="005A4710" w:rsidP="00AF0402">
                <w:pPr>
                  <w:jc w:val="center"/>
                </w:pPr>
                <w:r w:rsidRPr="00620E40">
                  <w:t>1,6</w:t>
                </w:r>
              </w:p>
            </w:sdtContent>
          </w:sdt>
        </w:tc>
      </w:tr>
      <w:tr w:rsidR="005A4710" w:rsidRPr="00C36158" w:rsidTr="009575E6">
        <w:trPr>
          <w:trHeight w:val="180"/>
        </w:trPr>
        <w:tc>
          <w:tcPr>
            <w:tcW w:w="686" w:type="dxa"/>
          </w:tcPr>
          <w:sdt>
            <w:sdtPr>
              <w:tag w:val="goog_rdk_598"/>
              <w:id w:val="611971"/>
            </w:sdtPr>
            <w:sdtEndPr/>
            <w:sdtContent>
              <w:p w:rsidR="005A4710" w:rsidRPr="00C36158" w:rsidRDefault="00EF13FA" w:rsidP="00AF0402">
                <w:pPr>
                  <w:widowControl w:val="0"/>
                  <w:pBdr>
                    <w:top w:val="nil"/>
                    <w:left w:val="nil"/>
                    <w:bottom w:val="nil"/>
                    <w:right w:val="nil"/>
                    <w:between w:val="nil"/>
                  </w:pBdr>
                  <w:spacing w:line="276" w:lineRule="auto"/>
                </w:pPr>
              </w:p>
            </w:sdtContent>
          </w:sdt>
        </w:tc>
        <w:tc>
          <w:tcPr>
            <w:tcW w:w="6958" w:type="dxa"/>
          </w:tcPr>
          <w:sdt>
            <w:sdtPr>
              <w:tag w:val="goog_rdk_599"/>
              <w:id w:val="611972"/>
            </w:sdtPr>
            <w:sdtEndPr/>
            <w:sdtContent>
              <w:p w:rsidR="005A4710" w:rsidRPr="00C36158" w:rsidRDefault="005A4710" w:rsidP="00AF0402">
                <w:r w:rsidRPr="00C36158">
                  <w:t>более 25 м</w:t>
                </w:r>
              </w:p>
            </w:sdtContent>
          </w:sdt>
        </w:tc>
        <w:tc>
          <w:tcPr>
            <w:tcW w:w="3541" w:type="dxa"/>
          </w:tcPr>
          <w:sdt>
            <w:sdtPr>
              <w:tag w:val="goog_rdk_600"/>
              <w:id w:val="611973"/>
            </w:sdtPr>
            <w:sdtEndPr/>
            <w:sdtContent>
              <w:p w:rsidR="005A4710" w:rsidRPr="00620E40" w:rsidRDefault="005A4710" w:rsidP="00AF0402">
                <w:pPr>
                  <w:jc w:val="center"/>
                </w:pPr>
                <w:r w:rsidRPr="00620E40">
                  <w:t>1,8</w:t>
                </w:r>
              </w:p>
            </w:sdtContent>
          </w:sdt>
        </w:tc>
      </w:tr>
      <w:tr w:rsidR="005A4710" w:rsidRPr="00C36158" w:rsidTr="009575E6">
        <w:trPr>
          <w:trHeight w:val="180"/>
        </w:trPr>
        <w:tc>
          <w:tcPr>
            <w:tcW w:w="686" w:type="dxa"/>
          </w:tcPr>
          <w:sdt>
            <w:sdtPr>
              <w:tag w:val="goog_rdk_601"/>
              <w:id w:val="611974"/>
            </w:sdtPr>
            <w:sdtEndPr/>
            <w:sdtContent>
              <w:p w:rsidR="005A4710" w:rsidRPr="00C36158" w:rsidRDefault="005A4710" w:rsidP="00AF0402">
                <w:r w:rsidRPr="00C36158">
                  <w:t>3.</w:t>
                </w:r>
              </w:p>
            </w:sdtContent>
          </w:sdt>
        </w:tc>
        <w:tc>
          <w:tcPr>
            <w:tcW w:w="6958" w:type="dxa"/>
          </w:tcPr>
          <w:sdt>
            <w:sdtPr>
              <w:tag w:val="goog_rdk_602"/>
              <w:id w:val="611975"/>
            </w:sdtPr>
            <w:sdtEndPr/>
            <w:sdtContent>
              <w:p w:rsidR="005A4710" w:rsidRPr="00C36158" w:rsidRDefault="005A4710" w:rsidP="00AF0402">
                <w:r w:rsidRPr="00C36158">
                  <w:t>При проведении работ на подъемных сооружениях решетчатой конструкции</w:t>
                </w:r>
              </w:p>
            </w:sdtContent>
          </w:sdt>
        </w:tc>
        <w:tc>
          <w:tcPr>
            <w:tcW w:w="3541" w:type="dxa"/>
          </w:tcPr>
          <w:sdt>
            <w:sdtPr>
              <w:tag w:val="goog_rdk_603"/>
              <w:id w:val="611976"/>
            </w:sdtPr>
            <w:sdtEndPr/>
            <w:sdtContent>
              <w:p w:rsidR="005A4710" w:rsidRPr="00620E40" w:rsidRDefault="005A4710" w:rsidP="00AF0402">
                <w:pPr>
                  <w:jc w:val="center"/>
                </w:pPr>
                <w:r w:rsidRPr="00620E40">
                  <w:t>1,2</w:t>
                </w:r>
              </w:p>
            </w:sdtContent>
          </w:sdt>
        </w:tc>
      </w:tr>
      <w:tr w:rsidR="005A4710" w:rsidRPr="00C36158" w:rsidTr="009575E6">
        <w:trPr>
          <w:trHeight w:val="320"/>
        </w:trPr>
        <w:tc>
          <w:tcPr>
            <w:tcW w:w="686" w:type="dxa"/>
          </w:tcPr>
          <w:sdt>
            <w:sdtPr>
              <w:tag w:val="goog_rdk_604"/>
              <w:id w:val="611977"/>
            </w:sdtPr>
            <w:sdtEndPr/>
            <w:sdtContent>
              <w:p w:rsidR="005A4710" w:rsidRPr="00C36158" w:rsidRDefault="005A4710" w:rsidP="00AF0402">
                <w:r w:rsidRPr="00C36158">
                  <w:t>4.</w:t>
                </w:r>
              </w:p>
            </w:sdtContent>
          </w:sdt>
        </w:tc>
        <w:tc>
          <w:tcPr>
            <w:tcW w:w="6958" w:type="dxa"/>
          </w:tcPr>
          <w:sdt>
            <w:sdtPr>
              <w:tag w:val="goog_rdk_605"/>
              <w:id w:val="611978"/>
            </w:sdtPr>
            <w:sdtEndPr/>
            <w:sdtContent>
              <w:p w:rsidR="005A4710" w:rsidRPr="00C36158" w:rsidRDefault="005A4710" w:rsidP="00AF0402">
                <w:r w:rsidRPr="00C36158">
                  <w:t>Производство работ в стесненных условиях, при невозможности использования для производства работ грузоподъемных кранов, работы с применением ручных лебедок, талей, блоков и т.п.</w:t>
                </w:r>
              </w:p>
            </w:sdtContent>
          </w:sdt>
        </w:tc>
        <w:tc>
          <w:tcPr>
            <w:tcW w:w="3541" w:type="dxa"/>
          </w:tcPr>
          <w:sdt>
            <w:sdtPr>
              <w:tag w:val="goog_rdk_606"/>
              <w:id w:val="611979"/>
            </w:sdtPr>
            <w:sdtEndPr/>
            <w:sdtContent>
              <w:p w:rsidR="005A4710" w:rsidRPr="00620E40" w:rsidRDefault="005A4710" w:rsidP="00AF0402">
                <w:pPr>
                  <w:jc w:val="center"/>
                </w:pPr>
                <w:r w:rsidRPr="00620E40">
                  <w:t>1,3</w:t>
                </w:r>
              </w:p>
            </w:sdtContent>
          </w:sdt>
        </w:tc>
      </w:tr>
      <w:tr w:rsidR="005A4710" w:rsidRPr="00C36158" w:rsidTr="009575E6">
        <w:trPr>
          <w:trHeight w:val="280"/>
        </w:trPr>
        <w:tc>
          <w:tcPr>
            <w:tcW w:w="686" w:type="dxa"/>
          </w:tcPr>
          <w:sdt>
            <w:sdtPr>
              <w:tag w:val="goog_rdk_607"/>
              <w:id w:val="611980"/>
            </w:sdtPr>
            <w:sdtEndPr/>
            <w:sdtContent>
              <w:p w:rsidR="005A4710" w:rsidRPr="00C36158" w:rsidRDefault="005A4710" w:rsidP="00AF0402">
                <w:r w:rsidRPr="00C36158">
                  <w:t>5.</w:t>
                </w:r>
              </w:p>
            </w:sdtContent>
          </w:sdt>
        </w:tc>
        <w:tc>
          <w:tcPr>
            <w:tcW w:w="6958" w:type="dxa"/>
          </w:tcPr>
          <w:sdt>
            <w:sdtPr>
              <w:tag w:val="goog_rdk_608"/>
              <w:id w:val="611981"/>
            </w:sdtPr>
            <w:sdtEndPr/>
            <w:sdtContent>
              <w:p w:rsidR="005A4710" w:rsidRPr="00C36158" w:rsidRDefault="005A4710" w:rsidP="00AF0402">
                <w:r w:rsidRPr="00C36158">
                  <w:t>При ремонте с заменой расчётных элементов</w:t>
                </w:r>
              </w:p>
            </w:sdtContent>
          </w:sdt>
        </w:tc>
        <w:tc>
          <w:tcPr>
            <w:tcW w:w="3541" w:type="dxa"/>
          </w:tcPr>
          <w:sdt>
            <w:sdtPr>
              <w:tag w:val="goog_rdk_609"/>
              <w:id w:val="611982"/>
            </w:sdtPr>
            <w:sdtEndPr/>
            <w:sdtContent>
              <w:p w:rsidR="005A4710" w:rsidRPr="00620E40" w:rsidRDefault="005A4710" w:rsidP="00AF0402">
                <w:pPr>
                  <w:jc w:val="center"/>
                </w:pPr>
                <w:r w:rsidRPr="00620E40">
                  <w:t>1,3</w:t>
                </w:r>
              </w:p>
            </w:sdtContent>
          </w:sdt>
        </w:tc>
      </w:tr>
      <w:tr w:rsidR="005A4710" w:rsidRPr="00C36158" w:rsidTr="009575E6">
        <w:trPr>
          <w:trHeight w:val="100"/>
        </w:trPr>
        <w:tc>
          <w:tcPr>
            <w:tcW w:w="686" w:type="dxa"/>
          </w:tcPr>
          <w:sdt>
            <w:sdtPr>
              <w:tag w:val="goog_rdk_610"/>
              <w:id w:val="611983"/>
            </w:sdtPr>
            <w:sdtEndPr/>
            <w:sdtContent>
              <w:p w:rsidR="005A4710" w:rsidRPr="00C36158" w:rsidRDefault="005A4710" w:rsidP="00AF0402">
                <w:r w:rsidRPr="00C36158">
                  <w:t>6.</w:t>
                </w:r>
              </w:p>
            </w:sdtContent>
          </w:sdt>
        </w:tc>
        <w:tc>
          <w:tcPr>
            <w:tcW w:w="6958" w:type="dxa"/>
          </w:tcPr>
          <w:sdt>
            <w:sdtPr>
              <w:tag w:val="goog_rdk_611"/>
              <w:id w:val="611984"/>
            </w:sdtPr>
            <w:sdtEndPr/>
            <w:sdtContent>
              <w:p w:rsidR="005A4710" w:rsidRPr="00C36158" w:rsidRDefault="005A4710" w:rsidP="00AF0402">
                <w:r w:rsidRPr="00C36158">
                  <w:t>Производство работ с применением сварки, связанных с демонтажем гидравлического оборудования, агрегатов, гидроприводов</w:t>
                </w:r>
              </w:p>
            </w:sdtContent>
          </w:sdt>
        </w:tc>
        <w:tc>
          <w:tcPr>
            <w:tcW w:w="3541" w:type="dxa"/>
          </w:tcPr>
          <w:sdt>
            <w:sdtPr>
              <w:tag w:val="goog_rdk_612"/>
              <w:id w:val="611985"/>
            </w:sdtPr>
            <w:sdtEndPr/>
            <w:sdtContent>
              <w:p w:rsidR="005A4710" w:rsidRPr="00620E40" w:rsidRDefault="005A4710" w:rsidP="00AF0402">
                <w:pPr>
                  <w:jc w:val="center"/>
                </w:pPr>
                <w:r w:rsidRPr="00620E40">
                  <w:t>1,1</w:t>
                </w:r>
              </w:p>
            </w:sdtContent>
          </w:sdt>
          <w:sdt>
            <w:sdtPr>
              <w:tag w:val="goog_rdk_613"/>
              <w:id w:val="611986"/>
            </w:sdtPr>
            <w:sdtEndPr/>
            <w:sdtContent>
              <w:p w:rsidR="005A4710" w:rsidRPr="00620E40" w:rsidRDefault="00EF13FA" w:rsidP="00AF0402">
                <w:pPr>
                  <w:jc w:val="center"/>
                </w:pPr>
              </w:p>
            </w:sdtContent>
          </w:sdt>
        </w:tc>
      </w:tr>
      <w:tr w:rsidR="005A4710" w:rsidRPr="00C36158" w:rsidTr="009575E6">
        <w:trPr>
          <w:trHeight w:val="740"/>
        </w:trPr>
        <w:tc>
          <w:tcPr>
            <w:tcW w:w="686" w:type="dxa"/>
          </w:tcPr>
          <w:sdt>
            <w:sdtPr>
              <w:tag w:val="goog_rdk_614"/>
              <w:id w:val="611987"/>
            </w:sdtPr>
            <w:sdtEndPr/>
            <w:sdtContent>
              <w:p w:rsidR="005A4710" w:rsidRPr="00C36158" w:rsidRDefault="005A4710" w:rsidP="00AF0402">
                <w:r w:rsidRPr="00C36158">
                  <w:t>7.</w:t>
                </w:r>
              </w:p>
            </w:sdtContent>
          </w:sdt>
        </w:tc>
        <w:tc>
          <w:tcPr>
            <w:tcW w:w="6958" w:type="dxa"/>
          </w:tcPr>
          <w:sdt>
            <w:sdtPr>
              <w:tag w:val="goog_rdk_615"/>
              <w:id w:val="611988"/>
            </w:sdtPr>
            <w:sdtEndPr/>
            <w:sdtContent>
              <w:p w:rsidR="005A4710" w:rsidRPr="00C36158" w:rsidRDefault="005A4710" w:rsidP="00AF0402">
                <w:r w:rsidRPr="00C36158">
                  <w:t xml:space="preserve">Производство работ с применением сварки, связанных с демонтажем электрического оборудования (пускателей, контроллеров, шкафов управления, проводов, кабелей и т.д.)      </w:t>
                </w:r>
              </w:p>
            </w:sdtContent>
          </w:sdt>
        </w:tc>
        <w:tc>
          <w:tcPr>
            <w:tcW w:w="3541" w:type="dxa"/>
          </w:tcPr>
          <w:sdt>
            <w:sdtPr>
              <w:tag w:val="goog_rdk_616"/>
              <w:id w:val="611989"/>
            </w:sdtPr>
            <w:sdtEndPr/>
            <w:sdtContent>
              <w:p w:rsidR="005A4710" w:rsidRPr="00620E40" w:rsidRDefault="005A4710" w:rsidP="00AF0402">
                <w:pPr>
                  <w:jc w:val="center"/>
                </w:pPr>
                <w:r w:rsidRPr="00620E40">
                  <w:t>1,05</w:t>
                </w:r>
              </w:p>
            </w:sdtContent>
          </w:sdt>
        </w:tc>
      </w:tr>
      <w:tr w:rsidR="005A4710" w:rsidRPr="00C36158" w:rsidTr="009575E6">
        <w:trPr>
          <w:trHeight w:val="520"/>
        </w:trPr>
        <w:tc>
          <w:tcPr>
            <w:tcW w:w="686" w:type="dxa"/>
          </w:tcPr>
          <w:sdt>
            <w:sdtPr>
              <w:tag w:val="goog_rdk_617"/>
              <w:id w:val="611990"/>
            </w:sdtPr>
            <w:sdtEndPr/>
            <w:sdtContent>
              <w:p w:rsidR="005A4710" w:rsidRPr="00C36158" w:rsidRDefault="005A4710" w:rsidP="00AF0402">
                <w:r w:rsidRPr="00C36158">
                  <w:t>8.</w:t>
                </w:r>
              </w:p>
            </w:sdtContent>
          </w:sdt>
        </w:tc>
        <w:tc>
          <w:tcPr>
            <w:tcW w:w="6958" w:type="dxa"/>
          </w:tcPr>
          <w:sdt>
            <w:sdtPr>
              <w:tag w:val="goog_rdk_618"/>
              <w:id w:val="611991"/>
            </w:sdtPr>
            <w:sdtEndPr/>
            <w:sdtContent>
              <w:p w:rsidR="005A4710" w:rsidRPr="00C36158" w:rsidRDefault="005A4710" w:rsidP="00AF0402">
                <w:r w:rsidRPr="00C36158">
                  <w:t>При отсутствии проходной галереи или площадки обслуживания для выполнения работ</w:t>
                </w:r>
              </w:p>
            </w:sdtContent>
          </w:sdt>
        </w:tc>
        <w:tc>
          <w:tcPr>
            <w:tcW w:w="3541" w:type="dxa"/>
          </w:tcPr>
          <w:sdt>
            <w:sdtPr>
              <w:tag w:val="goog_rdk_619"/>
              <w:id w:val="611992"/>
            </w:sdtPr>
            <w:sdtEndPr/>
            <w:sdtContent>
              <w:p w:rsidR="005A4710" w:rsidRPr="00620E40" w:rsidRDefault="005A4710" w:rsidP="00AF0402">
                <w:pPr>
                  <w:jc w:val="center"/>
                </w:pPr>
                <w:r w:rsidRPr="00620E40">
                  <w:t>1,4</w:t>
                </w:r>
              </w:p>
            </w:sdtContent>
          </w:sdt>
        </w:tc>
      </w:tr>
    </w:tbl>
    <w:p w:rsidR="005A4710" w:rsidRDefault="005A4710" w:rsidP="005A4710">
      <w:pPr>
        <w:pStyle w:val="afc"/>
        <w:tabs>
          <w:tab w:val="left" w:pos="426"/>
        </w:tabs>
        <w:suppressAutoHyphens w:val="0"/>
        <w:ind w:left="1069" w:firstLine="0"/>
        <w:jc w:val="both"/>
        <w:rPr>
          <w:szCs w:val="28"/>
        </w:rPr>
      </w:pPr>
    </w:p>
    <w:p w:rsidR="005A4710" w:rsidRPr="003E4D0A" w:rsidRDefault="005A4710" w:rsidP="005A4710">
      <w:pPr>
        <w:pStyle w:val="afc"/>
        <w:tabs>
          <w:tab w:val="left" w:pos="426"/>
        </w:tabs>
        <w:suppressAutoHyphens w:val="0"/>
        <w:ind w:left="1069" w:firstLine="0"/>
        <w:jc w:val="both"/>
        <w:rPr>
          <w:szCs w:val="28"/>
        </w:rPr>
      </w:pPr>
    </w:p>
    <w:p w:rsidR="00FF0652" w:rsidRPr="00944E06" w:rsidRDefault="00FF0652" w:rsidP="00FF0652">
      <w:pPr>
        <w:ind w:firstLine="709"/>
        <w:jc w:val="both"/>
      </w:pPr>
      <w:r>
        <w:t xml:space="preserve"> </w:t>
      </w:r>
    </w:p>
    <w:p w:rsidR="00FF0652" w:rsidRDefault="00FF0652" w:rsidP="00FF0652">
      <w:pPr>
        <w:ind w:firstLine="709"/>
        <w:jc w:val="both"/>
        <w:rPr>
          <w:rFonts w:eastAsia="Arial"/>
        </w:rPr>
      </w:pPr>
    </w:p>
    <w:p w:rsidR="0098755C" w:rsidRDefault="0098755C" w:rsidP="00FF0652">
      <w:pPr>
        <w:ind w:firstLine="709"/>
        <w:jc w:val="both"/>
        <w:rPr>
          <w:rFonts w:eastAsia="Arial"/>
        </w:rPr>
      </w:pPr>
    </w:p>
    <w:p w:rsidR="0098755C" w:rsidRDefault="0098755C" w:rsidP="00FF0652">
      <w:pPr>
        <w:ind w:firstLine="709"/>
        <w:jc w:val="both"/>
        <w:rPr>
          <w:rFonts w:eastAsia="Arial"/>
        </w:rPr>
      </w:pPr>
    </w:p>
    <w:p w:rsidR="0098755C" w:rsidRDefault="0098755C" w:rsidP="00FF0652">
      <w:pPr>
        <w:ind w:firstLine="709"/>
        <w:jc w:val="both"/>
        <w:rPr>
          <w:rFonts w:eastAsia="Arial"/>
        </w:rPr>
      </w:pPr>
    </w:p>
    <w:p w:rsidR="0098755C" w:rsidRDefault="0098755C" w:rsidP="00FF0652">
      <w:pPr>
        <w:ind w:firstLine="709"/>
        <w:jc w:val="both"/>
        <w:rPr>
          <w:rFonts w:eastAsia="Arial"/>
        </w:rPr>
      </w:pPr>
    </w:p>
    <w:p w:rsidR="0098755C" w:rsidRDefault="0098755C" w:rsidP="00FF0652">
      <w:pPr>
        <w:ind w:firstLine="709"/>
        <w:jc w:val="both"/>
        <w:rPr>
          <w:rFonts w:eastAsia="Arial"/>
        </w:rPr>
      </w:pPr>
    </w:p>
    <w:p w:rsidR="0098755C" w:rsidRDefault="0098755C" w:rsidP="00FF0652">
      <w:pPr>
        <w:ind w:firstLine="709"/>
        <w:jc w:val="both"/>
        <w:rPr>
          <w:rFonts w:eastAsia="Arial"/>
        </w:rPr>
      </w:pPr>
    </w:p>
    <w:p w:rsidR="00AF0402" w:rsidRDefault="00AF0402" w:rsidP="00FF0652">
      <w:pPr>
        <w:ind w:firstLine="709"/>
        <w:jc w:val="both"/>
        <w:rPr>
          <w:rFonts w:eastAsia="Arial"/>
        </w:rPr>
      </w:pPr>
    </w:p>
    <w:p w:rsidR="00AF0402" w:rsidRDefault="00AF0402" w:rsidP="00FF0652">
      <w:pPr>
        <w:ind w:firstLine="709"/>
        <w:jc w:val="both"/>
        <w:rPr>
          <w:rFonts w:eastAsia="Arial"/>
        </w:rPr>
      </w:pPr>
    </w:p>
    <w:p w:rsidR="00AF0402" w:rsidRDefault="00AF0402" w:rsidP="00FF0652">
      <w:pPr>
        <w:ind w:firstLine="709"/>
        <w:jc w:val="both"/>
        <w:rPr>
          <w:rFonts w:eastAsia="Arial"/>
        </w:rPr>
      </w:pPr>
    </w:p>
    <w:p w:rsidR="0098755C" w:rsidRDefault="0098755C" w:rsidP="00FF0652">
      <w:pPr>
        <w:ind w:firstLine="709"/>
        <w:jc w:val="both"/>
        <w:rPr>
          <w:rFonts w:eastAsia="Arial"/>
        </w:rPr>
      </w:pPr>
    </w:p>
    <w:p w:rsidR="0098755C" w:rsidRPr="00944E06" w:rsidRDefault="0098755C" w:rsidP="00FF0652">
      <w:pPr>
        <w:ind w:firstLine="709"/>
        <w:jc w:val="both"/>
        <w:rPr>
          <w:rFonts w:eastAsia="Arial"/>
        </w:rPr>
      </w:pPr>
    </w:p>
    <w:p w:rsidR="00FF0652" w:rsidRPr="00944E06" w:rsidRDefault="00FF0652" w:rsidP="00FF0652">
      <w:pPr>
        <w:ind w:firstLine="709"/>
        <w:rPr>
          <w:b/>
        </w:rPr>
      </w:pP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7371"/>
      </w:tblGrid>
      <w:tr w:rsidR="002E18D3" w:rsidRPr="00F86FAA" w:rsidTr="00896443">
        <w:tc>
          <w:tcPr>
            <w:tcW w:w="567" w:type="dxa"/>
            <w:vAlign w:val="center"/>
          </w:tcPr>
          <w:p w:rsidR="002E18D3" w:rsidRPr="00F5735B" w:rsidRDefault="00F5735B" w:rsidP="00F5735B">
            <w:pPr>
              <w:pStyle w:val="Default"/>
              <w:jc w:val="center"/>
              <w:rPr>
                <w:b/>
                <w:color w:val="auto"/>
              </w:rPr>
            </w:pPr>
            <w:r>
              <w:rPr>
                <w:b/>
                <w:color w:val="auto"/>
              </w:rPr>
              <w:t>№ п/п</w:t>
            </w:r>
          </w:p>
        </w:tc>
        <w:tc>
          <w:tcPr>
            <w:tcW w:w="2268" w:type="dxa"/>
            <w:vAlign w:val="center"/>
          </w:tcPr>
          <w:p w:rsidR="002E18D3" w:rsidRPr="00F86FAA" w:rsidRDefault="002E18D3" w:rsidP="00DE11B1">
            <w:pPr>
              <w:pStyle w:val="Default"/>
              <w:jc w:val="center"/>
              <w:rPr>
                <w:b/>
                <w:color w:val="auto"/>
              </w:rPr>
            </w:pPr>
            <w:r>
              <w:rPr>
                <w:b/>
                <w:color w:val="auto"/>
              </w:rPr>
              <w:t xml:space="preserve">Наименование </w:t>
            </w:r>
          </w:p>
        </w:tc>
        <w:tc>
          <w:tcPr>
            <w:tcW w:w="7371" w:type="dxa"/>
            <w:vAlign w:val="center"/>
          </w:tcPr>
          <w:p w:rsidR="002E18D3" w:rsidRPr="007F0D96" w:rsidRDefault="002E18D3" w:rsidP="007F0D96">
            <w:pPr>
              <w:pStyle w:val="Default"/>
              <w:jc w:val="center"/>
              <w:rPr>
                <w:b/>
                <w:color w:val="auto"/>
                <w:lang w:val="en-US"/>
              </w:rPr>
            </w:pPr>
            <w:r>
              <w:rPr>
                <w:b/>
                <w:color w:val="auto"/>
              </w:rPr>
              <w:t>Содержание</w:t>
            </w:r>
            <w:r w:rsidR="00BC003A">
              <w:rPr>
                <w:b/>
                <w:color w:val="auto"/>
              </w:rPr>
              <w:t xml:space="preserve"> </w:t>
            </w:r>
          </w:p>
        </w:tc>
      </w:tr>
      <w:tr w:rsidR="002E18D3" w:rsidRPr="00F86FAA" w:rsidTr="00896443">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Открытого конкурса</w:t>
            </w:r>
          </w:p>
        </w:tc>
        <w:tc>
          <w:tcPr>
            <w:tcW w:w="7371" w:type="dxa"/>
          </w:tcPr>
          <w:p w:rsidR="00040BAC" w:rsidRDefault="00FF0652" w:rsidP="003A5BFE">
            <w:pPr>
              <w:pStyle w:val="19"/>
              <w:ind w:firstLine="0"/>
              <w:rPr>
                <w:sz w:val="24"/>
                <w:szCs w:val="24"/>
              </w:rPr>
            </w:pPr>
            <w:r>
              <w:rPr>
                <w:sz w:val="24"/>
                <w:szCs w:val="24"/>
              </w:rPr>
              <w:t xml:space="preserve">Открытый конкурс № </w:t>
            </w:r>
            <w:r w:rsidR="007D7AE7" w:rsidRPr="007D7AE7">
              <w:rPr>
                <w:sz w:val="24"/>
                <w:szCs w:val="24"/>
              </w:rPr>
              <w:t>ОКэ-</w:t>
            </w:r>
            <w:r w:rsidR="003A5BFE">
              <w:rPr>
                <w:sz w:val="24"/>
                <w:szCs w:val="24"/>
              </w:rPr>
              <w:t>МСП-ЗСИБ-19-0012</w:t>
            </w:r>
            <w:r w:rsidR="007D7AE7">
              <w:t xml:space="preserve"> </w:t>
            </w:r>
            <w:r w:rsidR="00BF39CA" w:rsidRPr="00C42861">
              <w:rPr>
                <w:sz w:val="24"/>
                <w:szCs w:val="24"/>
              </w:rPr>
              <w:t xml:space="preserve">на </w:t>
            </w:r>
            <w:r w:rsidR="00C42861" w:rsidRPr="00C42861">
              <w:rPr>
                <w:sz w:val="24"/>
                <w:szCs w:val="24"/>
              </w:rPr>
              <w:t>в</w:t>
            </w:r>
            <w:r w:rsidR="00C42861" w:rsidRPr="00C42861">
              <w:rPr>
                <w:bCs/>
                <w:sz w:val="24"/>
                <w:szCs w:val="24"/>
              </w:rPr>
              <w:t>ыполнение в 2019-2020 году работ по текущему ремонту металлоконструкций грузоподъёмных механизмов, находящихся на балансе филиала ПАО «ТрансКонтейнер» на Западно-Сибирской железной дороге, с применением сварки</w:t>
            </w:r>
          </w:p>
        </w:tc>
      </w:tr>
      <w:tr w:rsidR="00EF2E59" w:rsidRPr="00F86FAA" w:rsidTr="00896443">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371" w:type="dxa"/>
          </w:tcPr>
          <w:p w:rsidR="00040BAC" w:rsidRDefault="00FF0652">
            <w:pPr>
              <w:pStyle w:val="19"/>
              <w:ind w:firstLine="0"/>
              <w:rPr>
                <w:sz w:val="24"/>
                <w:szCs w:val="24"/>
              </w:rPr>
            </w:pPr>
            <w:r>
              <w:rPr>
                <w:sz w:val="24"/>
                <w:szCs w:val="24"/>
              </w:rPr>
              <w:t xml:space="preserve">Организатором Открытого конкурса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581292" w:rsidRPr="00D948E6" w:rsidRDefault="00BF39CA" w:rsidP="00581292">
            <w:pPr>
              <w:pStyle w:val="19"/>
              <w:ind w:firstLine="0"/>
              <w:rPr>
                <w:sz w:val="24"/>
                <w:szCs w:val="24"/>
              </w:rPr>
            </w:pPr>
            <w:r>
              <w:rPr>
                <w:sz w:val="24"/>
                <w:szCs w:val="24"/>
              </w:rPr>
              <w:t>Постоянная рабочая группа Конкурсной комиссии филиала ПАО «ТрансКонтейнер</w:t>
            </w:r>
            <w:r w:rsidR="00581292">
              <w:rPr>
                <w:sz w:val="24"/>
                <w:szCs w:val="24"/>
              </w:rPr>
              <w:t>»</w:t>
            </w:r>
            <w:r w:rsidR="00581292" w:rsidRPr="00D948E6">
              <w:rPr>
                <w:sz w:val="24"/>
                <w:szCs w:val="24"/>
              </w:rPr>
              <w:t xml:space="preserve"> на Западно-Сибирской железной дороге.</w:t>
            </w:r>
          </w:p>
          <w:p w:rsidR="00581292" w:rsidRPr="00D948E6" w:rsidRDefault="00581292" w:rsidP="00581292">
            <w:pPr>
              <w:pStyle w:val="19"/>
              <w:ind w:firstLine="0"/>
              <w:rPr>
                <w:sz w:val="24"/>
                <w:szCs w:val="24"/>
              </w:rPr>
            </w:pPr>
            <w:r w:rsidRPr="00D948E6">
              <w:rPr>
                <w:sz w:val="24"/>
                <w:szCs w:val="24"/>
              </w:rPr>
              <w:t>Адрес: 630001 г.Новосибирск, ул. Жуковского, д.102</w:t>
            </w:r>
          </w:p>
          <w:p w:rsidR="00040BAC" w:rsidRDefault="00581292" w:rsidP="00581292">
            <w:pPr>
              <w:pStyle w:val="19"/>
              <w:ind w:firstLine="0"/>
              <w:rPr>
                <w:sz w:val="24"/>
                <w:szCs w:val="24"/>
              </w:rPr>
            </w:pPr>
            <w:r w:rsidRPr="00D948E6">
              <w:rPr>
                <w:sz w:val="24"/>
                <w:szCs w:val="24"/>
              </w:rPr>
              <w:t xml:space="preserve">Контактное лицо Заказчика: Нижегородцев Дмитрий Павлович, тел./факс (383) 229-54-81, электронный адрес </w:t>
            </w:r>
            <w:r w:rsidRPr="00D948E6">
              <w:rPr>
                <w:color w:val="0000FF"/>
                <w:sz w:val="24"/>
                <w:szCs w:val="24"/>
                <w:u w:val="single"/>
              </w:rPr>
              <w:t>NizhegorodcevDP</w:t>
            </w:r>
            <w:hyperlink r:id="rId17" w:history="1">
              <w:r w:rsidRPr="00D948E6">
                <w:rPr>
                  <w:rStyle w:val="a7"/>
                  <w:sz w:val="24"/>
                  <w:szCs w:val="24"/>
                </w:rPr>
                <w:t>@trcont.ru</w:t>
              </w:r>
            </w:hyperlink>
          </w:p>
        </w:tc>
      </w:tr>
      <w:tr w:rsidR="000A679F" w:rsidRPr="00F86FAA" w:rsidTr="00896443">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7371" w:type="dxa"/>
          </w:tcPr>
          <w:p w:rsidR="00040BAC" w:rsidRDefault="003A5BFE" w:rsidP="00BF39CA">
            <w:pPr>
              <w:jc w:val="both"/>
              <w:rPr>
                <w:b/>
              </w:rPr>
            </w:pPr>
            <w:bookmarkStart w:id="17" w:name="OLE_LINK108"/>
            <w:bookmarkStart w:id="18" w:name="OLE_LINK109"/>
            <w:bookmarkStart w:id="19" w:name="OLE_LINK110"/>
            <w:bookmarkEnd w:id="17"/>
            <w:bookmarkEnd w:id="18"/>
            <w:bookmarkEnd w:id="19"/>
            <w:r>
              <w:rPr>
                <w:b/>
              </w:rPr>
              <w:t>«28» июня 2019 года</w:t>
            </w:r>
          </w:p>
        </w:tc>
      </w:tr>
      <w:tr w:rsidR="00FA3C13" w:rsidRPr="00F86FAA" w:rsidTr="00896443">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Default="00C61887" w:rsidP="008906E2">
            <w:pPr>
              <w:pStyle w:val="19"/>
              <w:ind w:firstLine="397"/>
              <w:rPr>
                <w:sz w:val="24"/>
                <w:szCs w:val="24"/>
              </w:rPr>
            </w:pPr>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Pr>
                  <w:sz w:val="24"/>
                  <w:szCs w:val="24"/>
                </w:rPr>
                <w:t>www.zakupki.gov.ru</w:t>
              </w:r>
            </w:hyperlink>
            <w:r>
              <w:rPr>
                <w:sz w:val="24"/>
                <w:szCs w:val="24"/>
              </w:rPr>
              <w:t>) (далее – ЕИС).</w:t>
            </w:r>
          </w:p>
          <w:p w:rsidR="0074087D" w:rsidRDefault="001356F1" w:rsidP="0074087D">
            <w:pPr>
              <w:pStyle w:val="19"/>
              <w:ind w:firstLine="397"/>
              <w:rPr>
                <w:sz w:val="24"/>
                <w:szCs w:val="24"/>
              </w:rPr>
            </w:pPr>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w:t>
            </w:r>
            <w:r>
              <w:rPr>
                <w:sz w:val="24"/>
                <w:szCs w:val="24"/>
              </w:rPr>
              <w:lastRenderedPageBreak/>
              <w:t xml:space="preserve">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836996" w:rsidRDefault="00242A1E" w:rsidP="0074087D">
            <w:pPr>
              <w:pStyle w:val="19"/>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74087D"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rPr>
                <w:t>https://msp.lot-online.ru</w:t>
              </w:r>
            </w:hyperlink>
            <w:r>
              <w:rPr>
                <w:sz w:val="24"/>
                <w:szCs w:val="24"/>
              </w:rPr>
              <w:t>.</w:t>
            </w:r>
          </w:p>
          <w:p w:rsidR="005834BA" w:rsidRPr="001219A7" w:rsidRDefault="0074087D" w:rsidP="0067663E">
            <w:pPr>
              <w:pStyle w:val="19"/>
              <w:rPr>
                <w:sz w:val="24"/>
                <w:szCs w:val="24"/>
              </w:rPr>
            </w:pPr>
            <w:r>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1" w:history="1">
              <w:r>
                <w:rPr>
                  <w:rStyle w:val="a7"/>
                  <w:sz w:val="24"/>
                  <w:szCs w:val="24"/>
                </w:rPr>
                <w:t>https://msp.lot-online.ru</w:t>
              </w:r>
            </w:hyperlink>
            <w:r>
              <w:rPr>
                <w:sz w:val="24"/>
                <w:szCs w:val="24"/>
              </w:rPr>
              <w:t>). Контактная информация: юридический адрес: 190000, г. Санкт-Петербург, переулок Гривцова д. 5, лит. В. Почтовый адрес: 101000, г. Москва, Бобров пер., д.4, стр.4. Тел. 8-800-777-57-57</w:t>
            </w:r>
          </w:p>
        </w:tc>
      </w:tr>
      <w:tr w:rsidR="002B6BE9" w:rsidRPr="00F86FAA" w:rsidTr="00896443">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040BAC" w:rsidRDefault="00FF0652" w:rsidP="000B6037">
            <w:pPr>
              <w:pStyle w:val="19"/>
              <w:rPr>
                <w:sz w:val="24"/>
                <w:szCs w:val="24"/>
              </w:rPr>
            </w:pPr>
            <w:r>
              <w:rPr>
                <w:sz w:val="24"/>
                <w:szCs w:val="24"/>
              </w:rPr>
              <w:t xml:space="preserve">Начальная (максимальная) цена договора составляет </w:t>
            </w:r>
            <w:r w:rsidR="000B6037">
              <w:rPr>
                <w:sz w:val="24"/>
                <w:szCs w:val="24"/>
              </w:rPr>
              <w:t>5</w:t>
            </w:r>
            <w:r w:rsidR="00AF0402">
              <w:rPr>
                <w:sz w:val="24"/>
                <w:szCs w:val="24"/>
              </w:rPr>
              <w:t>7</w:t>
            </w:r>
            <w:r w:rsidR="000B6037">
              <w:rPr>
                <w:sz w:val="24"/>
                <w:szCs w:val="24"/>
              </w:rPr>
              <w:t>1 8</w:t>
            </w:r>
            <w:r w:rsidR="00EC2960" w:rsidRPr="00EC2960">
              <w:rPr>
                <w:sz w:val="24"/>
                <w:szCs w:val="24"/>
              </w:rPr>
              <w:t>00</w:t>
            </w:r>
            <w:r w:rsidRPr="00EC2960">
              <w:rPr>
                <w:sz w:val="24"/>
                <w:szCs w:val="24"/>
              </w:rPr>
              <w:t xml:space="preserve"> (</w:t>
            </w:r>
            <w:r w:rsidR="000B6037">
              <w:rPr>
                <w:sz w:val="24"/>
                <w:szCs w:val="24"/>
              </w:rPr>
              <w:t>пятьсот</w:t>
            </w:r>
            <w:r w:rsidR="00EC2960">
              <w:rPr>
                <w:sz w:val="24"/>
                <w:szCs w:val="24"/>
              </w:rPr>
              <w:t xml:space="preserve"> </w:t>
            </w:r>
            <w:r w:rsidR="00DD5CAB">
              <w:rPr>
                <w:sz w:val="24"/>
                <w:szCs w:val="24"/>
              </w:rPr>
              <w:t>семь</w:t>
            </w:r>
            <w:r w:rsidR="000B6037">
              <w:rPr>
                <w:sz w:val="24"/>
                <w:szCs w:val="24"/>
              </w:rPr>
              <w:t>десят</w:t>
            </w:r>
            <w:r w:rsidR="00DD5CAB">
              <w:rPr>
                <w:sz w:val="24"/>
                <w:szCs w:val="24"/>
              </w:rPr>
              <w:t xml:space="preserve"> </w:t>
            </w:r>
            <w:r w:rsidR="000B6037">
              <w:rPr>
                <w:sz w:val="24"/>
                <w:szCs w:val="24"/>
              </w:rPr>
              <w:t>одна тысяча восемьсот</w:t>
            </w:r>
            <w:r w:rsidRPr="00EC2960">
              <w:rPr>
                <w:sz w:val="24"/>
                <w:szCs w:val="24"/>
              </w:rPr>
              <w:t>)</w:t>
            </w:r>
            <w:r>
              <w:rPr>
                <w:sz w:val="24"/>
                <w:szCs w:val="24"/>
              </w:rPr>
              <w:t xml:space="preserve"> рубл</w:t>
            </w:r>
            <w:r w:rsidR="00DD5CAB">
              <w:rPr>
                <w:sz w:val="24"/>
                <w:szCs w:val="24"/>
              </w:rPr>
              <w:t>ей</w:t>
            </w:r>
            <w:r>
              <w:rPr>
                <w:sz w:val="24"/>
                <w:szCs w:val="24"/>
              </w:rPr>
              <w:t xml:space="preserve"> 00 копеек с учетом всех налогов (кроме НДС)</w:t>
            </w:r>
            <w:r w:rsidR="00BF39CA">
              <w:rPr>
                <w:i/>
                <w:sz w:val="24"/>
                <w:szCs w:val="24"/>
              </w:rPr>
              <w:t xml:space="preserve">, </w:t>
            </w:r>
            <w:r w:rsidR="00BF39CA" w:rsidRPr="00295A0A">
              <w:rPr>
                <w:sz w:val="24"/>
                <w:szCs w:val="24"/>
              </w:rPr>
              <w:t>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sidR="00295A0A">
              <w:rPr>
                <w:i/>
                <w:sz w:val="24"/>
                <w:szCs w:val="24"/>
              </w:rPr>
              <w:t xml:space="preserve">. </w:t>
            </w:r>
            <w:r w:rsidR="00BF39CA" w:rsidRPr="000E0D7D">
              <w:rPr>
                <w:sz w:val="24"/>
                <w:szCs w:val="24"/>
              </w:rPr>
              <w:t>Сумма НДС и условия начисления определяются в соответствии с законодательством Российской Федерации</w:t>
            </w:r>
          </w:p>
        </w:tc>
      </w:tr>
      <w:tr w:rsidR="009E64D8" w:rsidRPr="00F86FAA" w:rsidTr="00896443">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rsidR="00040BAC" w:rsidRDefault="00FF0652" w:rsidP="003A5BFE">
            <w:pPr>
              <w:pStyle w:val="19"/>
              <w:ind w:firstLine="0"/>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sidR="003A5BFE">
              <w:rPr>
                <w:sz w:val="24"/>
                <w:szCs w:val="24"/>
              </w:rPr>
              <w:t>«16» июля 2019 года</w:t>
            </w:r>
            <w:r>
              <w:rPr>
                <w:sz w:val="24"/>
                <w:szCs w:val="24"/>
              </w:rPr>
              <w:t xml:space="preserve"> </w:t>
            </w:r>
            <w:r w:rsidR="003A5BFE">
              <w:rPr>
                <w:sz w:val="24"/>
                <w:szCs w:val="24"/>
              </w:rPr>
              <w:t>06</w:t>
            </w:r>
            <w:r>
              <w:rPr>
                <w:sz w:val="24"/>
                <w:szCs w:val="24"/>
              </w:rPr>
              <w:t xml:space="preserve"> часов 00 минут местного времени.</w:t>
            </w:r>
          </w:p>
        </w:tc>
      </w:tr>
      <w:tr w:rsidR="000A679F" w:rsidRPr="00811548" w:rsidTr="00896443">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7371" w:type="dxa"/>
          </w:tcPr>
          <w:p w:rsidR="00040BAC" w:rsidRDefault="00FF0652" w:rsidP="003A5BFE">
            <w:pPr>
              <w:pStyle w:val="19"/>
              <w:ind w:firstLine="0"/>
              <w:rPr>
                <w:sz w:val="24"/>
                <w:szCs w:val="24"/>
              </w:rPr>
            </w:pPr>
            <w:r>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3A5BFE">
              <w:rPr>
                <w:sz w:val="24"/>
                <w:szCs w:val="24"/>
              </w:rPr>
              <w:t>«16» июля 2019 года 06</w:t>
            </w:r>
            <w:r>
              <w:rPr>
                <w:sz w:val="24"/>
                <w:szCs w:val="24"/>
              </w:rPr>
              <w:t xml:space="preserve"> часов 00 минут местного времени.</w:t>
            </w:r>
          </w:p>
        </w:tc>
      </w:tr>
      <w:tr w:rsidR="003E2C12" w:rsidRPr="00F86FAA" w:rsidTr="00896443">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268" w:type="dxa"/>
          </w:tcPr>
          <w:p w:rsidR="003E2C12" w:rsidRPr="00F86FAA" w:rsidRDefault="00F81A0C" w:rsidP="00F81A0C">
            <w:pPr>
              <w:pStyle w:val="Default"/>
              <w:rPr>
                <w:b/>
                <w:color w:val="auto"/>
              </w:rPr>
            </w:pPr>
            <w:r>
              <w:rPr>
                <w:b/>
                <w:color w:val="auto"/>
              </w:rPr>
              <w:t xml:space="preserve">Рассмотрение, оценка и </w:t>
            </w:r>
            <w:r>
              <w:rPr>
                <w:b/>
                <w:color w:val="auto"/>
              </w:rPr>
              <w:lastRenderedPageBreak/>
              <w:t>сопоставление Заявок</w:t>
            </w:r>
          </w:p>
        </w:tc>
        <w:tc>
          <w:tcPr>
            <w:tcW w:w="7371" w:type="dxa"/>
          </w:tcPr>
          <w:p w:rsidR="00040BAC" w:rsidRDefault="00FF0652">
            <w:pPr>
              <w:pStyle w:val="19"/>
              <w:ind w:firstLine="0"/>
              <w:rPr>
                <w:sz w:val="24"/>
                <w:szCs w:val="24"/>
              </w:rPr>
            </w:pPr>
            <w:r>
              <w:rPr>
                <w:sz w:val="24"/>
                <w:szCs w:val="24"/>
              </w:rPr>
              <w:lastRenderedPageBreak/>
              <w:t xml:space="preserve">Рассмотрение, оценка и сопоставление первых частей заявок  осуществляется </w:t>
            </w:r>
            <w:r w:rsidR="003A5BFE">
              <w:rPr>
                <w:sz w:val="24"/>
                <w:szCs w:val="24"/>
              </w:rPr>
              <w:t>«18» июля 2019 года в 10</w:t>
            </w:r>
            <w:r w:rsidRPr="00FF0652">
              <w:rPr>
                <w:sz w:val="24"/>
                <w:szCs w:val="24"/>
              </w:rPr>
              <w:t xml:space="preserve"> часов 00 минут</w:t>
            </w:r>
            <w:r>
              <w:rPr>
                <w:sz w:val="24"/>
                <w:szCs w:val="24"/>
              </w:rPr>
              <w:t xml:space="preserve"> местного </w:t>
            </w:r>
            <w:r>
              <w:rPr>
                <w:sz w:val="24"/>
                <w:szCs w:val="24"/>
              </w:rPr>
              <w:lastRenderedPageBreak/>
              <w:t>времени по адресу, указанному в пункте 2 Информационной карты.</w:t>
            </w:r>
          </w:p>
          <w:p w:rsidR="00040BAC" w:rsidRDefault="00FF0652">
            <w:pPr>
              <w:pStyle w:val="19"/>
              <w:ind w:firstLine="0"/>
              <w:rPr>
                <w:sz w:val="24"/>
                <w:szCs w:val="24"/>
              </w:rPr>
            </w:pPr>
            <w:r>
              <w:rPr>
                <w:sz w:val="24"/>
                <w:szCs w:val="24"/>
              </w:rPr>
              <w:t xml:space="preserve">Рассмотрение, оценка и сопоставление вторых частей заявок  осуществляется </w:t>
            </w:r>
            <w:r w:rsidR="008D1DA2">
              <w:rPr>
                <w:sz w:val="24"/>
                <w:szCs w:val="24"/>
              </w:rPr>
              <w:t>«23» июля 2019 года в 10</w:t>
            </w:r>
            <w:r w:rsidR="00A73C83">
              <w:rPr>
                <w:sz w:val="24"/>
                <w:szCs w:val="24"/>
              </w:rPr>
              <w:t xml:space="preserve"> часов 00 минут </w:t>
            </w:r>
            <w:r>
              <w:rPr>
                <w:sz w:val="24"/>
                <w:szCs w:val="24"/>
              </w:rPr>
              <w:t xml:space="preserve">местного времени по адресу, указанному в пункте 2 Информационной карты. </w:t>
            </w:r>
          </w:p>
          <w:p w:rsidR="003E2C12" w:rsidRPr="00802A15" w:rsidRDefault="004A6600" w:rsidP="005175D4">
            <w:pPr>
              <w:pStyle w:val="19"/>
              <w:ind w:firstLine="0"/>
              <w:rPr>
                <w:sz w:val="24"/>
                <w:szCs w:val="24"/>
              </w:rPr>
            </w:pPr>
            <w:r>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9830CC" w:rsidRPr="00F86FAA" w:rsidTr="00896443">
        <w:tc>
          <w:tcPr>
            <w:tcW w:w="567" w:type="dxa"/>
          </w:tcPr>
          <w:p w:rsidR="009830CC" w:rsidRPr="00F86FAA" w:rsidRDefault="009830CC" w:rsidP="00804946">
            <w:pPr>
              <w:pStyle w:val="19"/>
              <w:ind w:firstLine="0"/>
              <w:rPr>
                <w:b/>
                <w:sz w:val="24"/>
                <w:szCs w:val="24"/>
              </w:rPr>
            </w:pPr>
            <w:r>
              <w:rPr>
                <w:b/>
                <w:sz w:val="24"/>
                <w:szCs w:val="24"/>
              </w:rPr>
              <w:lastRenderedPageBreak/>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371" w:type="dxa"/>
          </w:tcPr>
          <w:p w:rsidR="00040BAC" w:rsidRDefault="00FF0652">
            <w:pPr>
              <w:pStyle w:val="19"/>
              <w:ind w:firstLine="0"/>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w:t>
            </w:r>
            <w:r w:rsidR="00391F72" w:rsidRPr="00F86FAA">
              <w:rPr>
                <w:sz w:val="24"/>
                <w:szCs w:val="24"/>
              </w:rPr>
              <w:t>филиал</w:t>
            </w:r>
            <w:r w:rsidR="002E539B">
              <w:rPr>
                <w:sz w:val="24"/>
                <w:szCs w:val="24"/>
              </w:rPr>
              <w:t>е</w:t>
            </w:r>
            <w:r w:rsidR="00391F72" w:rsidRPr="00F86FAA">
              <w:rPr>
                <w:sz w:val="24"/>
                <w:szCs w:val="24"/>
              </w:rPr>
              <w:t xml:space="preserve"> </w:t>
            </w:r>
            <w:r w:rsidR="00391F72">
              <w:rPr>
                <w:sz w:val="24"/>
                <w:szCs w:val="24"/>
              </w:rPr>
              <w:t>П</w:t>
            </w:r>
            <w:r w:rsidR="00391F72" w:rsidRPr="00F86FAA">
              <w:rPr>
                <w:sz w:val="24"/>
                <w:szCs w:val="24"/>
              </w:rPr>
              <w:t xml:space="preserve">АО «ТрансКонтейнер» </w:t>
            </w:r>
            <w:r w:rsidR="00391F72">
              <w:rPr>
                <w:sz w:val="24"/>
                <w:szCs w:val="24"/>
              </w:rPr>
              <w:t>на Западно-Сибирской железной дороге</w:t>
            </w:r>
          </w:p>
          <w:p w:rsidR="00040BAC" w:rsidRDefault="00FF0652" w:rsidP="00BF39CA">
            <w:pPr>
              <w:pStyle w:val="19"/>
              <w:ind w:firstLine="0"/>
              <w:rPr>
                <w:sz w:val="24"/>
                <w:szCs w:val="24"/>
                <w:highlight w:val="cyan"/>
              </w:rPr>
            </w:pPr>
            <w:r>
              <w:rPr>
                <w:sz w:val="24"/>
                <w:szCs w:val="24"/>
              </w:rPr>
              <w:t xml:space="preserve">Адрес: </w:t>
            </w:r>
            <w:r w:rsidR="00391F72">
              <w:rPr>
                <w:sz w:val="24"/>
                <w:szCs w:val="24"/>
              </w:rPr>
              <w:t>630001</w:t>
            </w:r>
            <w:r w:rsidR="00391F72" w:rsidRPr="003D2012">
              <w:rPr>
                <w:sz w:val="24"/>
                <w:szCs w:val="24"/>
              </w:rPr>
              <w:t xml:space="preserve"> г.Новосибирск, ул. Жуковского</w:t>
            </w:r>
            <w:r w:rsidR="00391F72">
              <w:rPr>
                <w:sz w:val="24"/>
                <w:szCs w:val="24"/>
              </w:rPr>
              <w:t>,</w:t>
            </w:r>
            <w:r w:rsidR="00391F72" w:rsidRPr="003D2012">
              <w:rPr>
                <w:sz w:val="24"/>
                <w:szCs w:val="24"/>
              </w:rPr>
              <w:t xml:space="preserve"> д.102</w:t>
            </w:r>
          </w:p>
        </w:tc>
      </w:tr>
      <w:tr w:rsidR="003E2C12" w:rsidRPr="00F86FAA" w:rsidTr="00896443">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040BAC" w:rsidRDefault="00FF0652" w:rsidP="008D1DA2">
            <w:pPr>
              <w:pStyle w:val="19"/>
              <w:ind w:firstLine="0"/>
              <w:rPr>
                <w:sz w:val="24"/>
                <w:szCs w:val="24"/>
                <w:highlight w:val="cyan"/>
              </w:rPr>
            </w:pPr>
            <w:r>
              <w:rPr>
                <w:sz w:val="24"/>
                <w:szCs w:val="24"/>
              </w:rPr>
              <w:t>Подведение итогов состоится не позднее</w:t>
            </w:r>
            <w:r w:rsidR="00BF39CA">
              <w:rPr>
                <w:sz w:val="24"/>
                <w:szCs w:val="24"/>
              </w:rPr>
              <w:t xml:space="preserve"> </w:t>
            </w:r>
            <w:r w:rsidR="008D1DA2">
              <w:rPr>
                <w:sz w:val="24"/>
                <w:szCs w:val="24"/>
              </w:rPr>
              <w:t>10</w:t>
            </w:r>
            <w:r w:rsidR="00BF39CA">
              <w:rPr>
                <w:sz w:val="24"/>
                <w:szCs w:val="24"/>
              </w:rPr>
              <w:t xml:space="preserve"> часов 00 минут местного времени</w:t>
            </w:r>
            <w:r>
              <w:rPr>
                <w:sz w:val="24"/>
                <w:szCs w:val="24"/>
              </w:rPr>
              <w:t xml:space="preserve"> </w:t>
            </w:r>
            <w:r w:rsidR="008D1DA2">
              <w:rPr>
                <w:sz w:val="24"/>
                <w:szCs w:val="24"/>
              </w:rPr>
              <w:t>«25» июля 2019 года</w:t>
            </w:r>
            <w:r>
              <w:rPr>
                <w:sz w:val="24"/>
                <w:szCs w:val="24"/>
              </w:rPr>
              <w:t xml:space="preserve"> по адресу, указанному в пункте 9 Информационной карты.</w:t>
            </w:r>
          </w:p>
        </w:tc>
      </w:tr>
      <w:tr w:rsidR="006868E2" w:rsidRPr="00F86FAA" w:rsidTr="00896443">
        <w:tc>
          <w:tcPr>
            <w:tcW w:w="567" w:type="dxa"/>
          </w:tcPr>
          <w:p w:rsidR="006868E2" w:rsidRPr="00F86FAA" w:rsidRDefault="006868E2" w:rsidP="00804946">
            <w:pPr>
              <w:pStyle w:val="19"/>
              <w:ind w:firstLine="0"/>
              <w:rPr>
                <w:b/>
                <w:sz w:val="24"/>
                <w:szCs w:val="24"/>
              </w:rPr>
            </w:pPr>
            <w:r>
              <w:rPr>
                <w:b/>
                <w:sz w:val="24"/>
                <w:szCs w:val="24"/>
              </w:rPr>
              <w:t>11.</w:t>
            </w:r>
          </w:p>
        </w:tc>
        <w:tc>
          <w:tcPr>
            <w:tcW w:w="2268" w:type="dxa"/>
          </w:tcPr>
          <w:p w:rsidR="006868E2" w:rsidRPr="00F86FAA" w:rsidRDefault="006868E2" w:rsidP="00306BEB">
            <w:pPr>
              <w:pStyle w:val="Default"/>
              <w:rPr>
                <w:b/>
                <w:color w:val="auto"/>
              </w:rPr>
            </w:pPr>
            <w:r>
              <w:rPr>
                <w:b/>
                <w:color w:val="auto"/>
              </w:rPr>
              <w:t>Форма, сроки и порядок оплаты за поставку товара, выполнение работ, оказание услуг</w:t>
            </w:r>
          </w:p>
        </w:tc>
        <w:tc>
          <w:tcPr>
            <w:tcW w:w="7371" w:type="dxa"/>
          </w:tcPr>
          <w:p w:rsidR="006868E2" w:rsidRPr="00F86FAA" w:rsidRDefault="006868E2" w:rsidP="00AF0402">
            <w:pPr>
              <w:pStyle w:val="19"/>
              <w:ind w:firstLine="0"/>
              <w:rPr>
                <w:sz w:val="24"/>
                <w:szCs w:val="24"/>
              </w:rPr>
            </w:pPr>
            <w:r>
              <w:rPr>
                <w:sz w:val="24"/>
                <w:szCs w:val="24"/>
              </w:rPr>
              <w:t>С</w:t>
            </w:r>
            <w:r w:rsidRPr="00C86C4E">
              <w:rPr>
                <w:sz w:val="24"/>
                <w:szCs w:val="24"/>
              </w:rPr>
              <w:t>огласно Техническому заданию (раздел № 4 документации о закупке).</w:t>
            </w:r>
          </w:p>
        </w:tc>
      </w:tr>
      <w:tr w:rsidR="006868E2" w:rsidRPr="00F86FAA" w:rsidTr="00896443">
        <w:tc>
          <w:tcPr>
            <w:tcW w:w="567" w:type="dxa"/>
          </w:tcPr>
          <w:p w:rsidR="006868E2" w:rsidRPr="00F86FAA" w:rsidRDefault="006868E2" w:rsidP="00804946">
            <w:pPr>
              <w:pStyle w:val="19"/>
              <w:ind w:firstLine="0"/>
              <w:rPr>
                <w:b/>
                <w:sz w:val="24"/>
                <w:szCs w:val="24"/>
              </w:rPr>
            </w:pPr>
            <w:r>
              <w:rPr>
                <w:b/>
                <w:sz w:val="24"/>
                <w:szCs w:val="24"/>
              </w:rPr>
              <w:t>12.</w:t>
            </w:r>
          </w:p>
        </w:tc>
        <w:tc>
          <w:tcPr>
            <w:tcW w:w="2268" w:type="dxa"/>
          </w:tcPr>
          <w:p w:rsidR="006868E2" w:rsidRPr="00F86FAA" w:rsidRDefault="006868E2">
            <w:pPr>
              <w:pStyle w:val="Default"/>
              <w:rPr>
                <w:b/>
                <w:color w:val="auto"/>
              </w:rPr>
            </w:pPr>
            <w:r>
              <w:rPr>
                <w:b/>
                <w:color w:val="auto"/>
              </w:rPr>
              <w:t>Количество лотов</w:t>
            </w:r>
          </w:p>
        </w:tc>
        <w:tc>
          <w:tcPr>
            <w:tcW w:w="7371" w:type="dxa"/>
          </w:tcPr>
          <w:p w:rsidR="006868E2" w:rsidRPr="00BF39CA" w:rsidRDefault="006868E2">
            <w:pPr>
              <w:pStyle w:val="19"/>
              <w:ind w:firstLine="0"/>
              <w:rPr>
                <w:b/>
                <w:sz w:val="24"/>
                <w:szCs w:val="24"/>
              </w:rPr>
            </w:pPr>
            <w:r>
              <w:rPr>
                <w:sz w:val="24"/>
                <w:szCs w:val="24"/>
              </w:rPr>
              <w:t>Один лот.</w:t>
            </w:r>
          </w:p>
        </w:tc>
      </w:tr>
      <w:tr w:rsidR="006868E2" w:rsidRPr="00F86FAA" w:rsidTr="00896443">
        <w:tc>
          <w:tcPr>
            <w:tcW w:w="567" w:type="dxa"/>
          </w:tcPr>
          <w:p w:rsidR="006868E2" w:rsidRPr="00F86FAA" w:rsidRDefault="006868E2" w:rsidP="009830CC">
            <w:pPr>
              <w:pStyle w:val="19"/>
              <w:ind w:firstLine="0"/>
              <w:rPr>
                <w:b/>
                <w:sz w:val="24"/>
                <w:szCs w:val="24"/>
              </w:rPr>
            </w:pPr>
            <w:r>
              <w:rPr>
                <w:b/>
                <w:sz w:val="24"/>
                <w:szCs w:val="24"/>
              </w:rPr>
              <w:t>13.</w:t>
            </w:r>
          </w:p>
        </w:tc>
        <w:tc>
          <w:tcPr>
            <w:tcW w:w="2268" w:type="dxa"/>
          </w:tcPr>
          <w:p w:rsidR="006868E2" w:rsidRPr="00F86FAA" w:rsidRDefault="006868E2"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6868E2" w:rsidRPr="00F86FAA" w:rsidRDefault="006868E2" w:rsidP="00BF39CA">
            <w:pPr>
              <w:pStyle w:val="Default"/>
              <w:jc w:val="both"/>
              <w:rPr>
                <w:color w:val="auto"/>
              </w:rPr>
            </w:pPr>
            <w:r w:rsidRPr="00F86FAA">
              <w:rPr>
                <w:b/>
                <w:bCs/>
                <w:color w:val="auto"/>
              </w:rPr>
              <w:t xml:space="preserve">Срок </w:t>
            </w:r>
            <w:r w:rsidRPr="00F86FAA">
              <w:rPr>
                <w:b/>
                <w:color w:val="auto"/>
              </w:rPr>
              <w:t>выполнения работ, оказания услуг, поставки товара и т.д.</w:t>
            </w:r>
            <w:r w:rsidRPr="00F86FAA">
              <w:rPr>
                <w:b/>
                <w:bCs/>
                <w:color w:val="auto"/>
              </w:rPr>
              <w:t xml:space="preserve">: </w:t>
            </w:r>
            <w:r w:rsidRPr="00743487">
              <w:rPr>
                <w:color w:val="auto"/>
              </w:rPr>
              <w:t xml:space="preserve">с даты заключения договора </w:t>
            </w:r>
            <w:r w:rsidR="0011208C">
              <w:rPr>
                <w:color w:val="auto"/>
              </w:rPr>
              <w:t>п</w:t>
            </w:r>
            <w:r>
              <w:rPr>
                <w:color w:val="auto"/>
              </w:rPr>
              <w:t>о 31 декабря 2020</w:t>
            </w:r>
            <w:r w:rsidRPr="00743487">
              <w:rPr>
                <w:color w:val="auto"/>
              </w:rPr>
              <w:t xml:space="preserve"> г.</w:t>
            </w:r>
          </w:p>
          <w:p w:rsidR="006868E2" w:rsidRPr="00802A15" w:rsidRDefault="006868E2" w:rsidP="00EC5743">
            <w:pPr>
              <w:pStyle w:val="Default"/>
              <w:jc w:val="both"/>
              <w:rPr>
                <w:b/>
                <w:color w:val="auto"/>
              </w:rPr>
            </w:pPr>
            <w:r w:rsidRPr="00F86FAA">
              <w:rPr>
                <w:b/>
                <w:bCs/>
                <w:color w:val="auto"/>
              </w:rPr>
              <w:t xml:space="preserve">Место </w:t>
            </w:r>
            <w:r w:rsidRPr="00F86FAA">
              <w:rPr>
                <w:b/>
                <w:color w:val="auto"/>
              </w:rPr>
              <w:t xml:space="preserve">выполнения работ, оказания услуг, поставки товара и т.д.: </w:t>
            </w:r>
            <w:r w:rsidRPr="00743487">
              <w:rPr>
                <w:color w:val="auto"/>
              </w:rPr>
              <w:t>на территории Заказчика (</w:t>
            </w:r>
            <w:r w:rsidR="00AB0BA4" w:rsidRPr="00B86094">
              <w:rPr>
                <w:szCs w:val="28"/>
              </w:rPr>
              <w:t>г. Барнаул, ул Привокзальная, 87б</w:t>
            </w:r>
            <w:r>
              <w:rPr>
                <w:szCs w:val="28"/>
              </w:rPr>
              <w:t>, контейнерный терминал</w:t>
            </w:r>
            <w:r w:rsidRPr="00743487">
              <w:rPr>
                <w:szCs w:val="28"/>
              </w:rPr>
              <w:t xml:space="preserve"> </w:t>
            </w:r>
            <w:r w:rsidR="00EC5743">
              <w:rPr>
                <w:szCs w:val="28"/>
              </w:rPr>
              <w:t>Барнаул</w:t>
            </w:r>
            <w:r w:rsidRPr="00743487">
              <w:rPr>
                <w:szCs w:val="28"/>
              </w:rPr>
              <w:t>)</w:t>
            </w:r>
            <w:r>
              <w:rPr>
                <w:szCs w:val="28"/>
              </w:rPr>
              <w:t>.</w:t>
            </w:r>
          </w:p>
        </w:tc>
      </w:tr>
      <w:tr w:rsidR="006868E2" w:rsidRPr="00F86FAA" w:rsidTr="00896443">
        <w:tc>
          <w:tcPr>
            <w:tcW w:w="567" w:type="dxa"/>
          </w:tcPr>
          <w:p w:rsidR="006868E2" w:rsidRPr="00F86FAA" w:rsidRDefault="006868E2" w:rsidP="009830CC">
            <w:pPr>
              <w:pStyle w:val="19"/>
              <w:ind w:firstLine="0"/>
              <w:rPr>
                <w:b/>
                <w:sz w:val="24"/>
                <w:szCs w:val="24"/>
              </w:rPr>
            </w:pPr>
            <w:r>
              <w:rPr>
                <w:b/>
                <w:sz w:val="24"/>
                <w:szCs w:val="24"/>
              </w:rPr>
              <w:t>14.</w:t>
            </w:r>
          </w:p>
        </w:tc>
        <w:tc>
          <w:tcPr>
            <w:tcW w:w="2268" w:type="dxa"/>
          </w:tcPr>
          <w:p w:rsidR="006868E2" w:rsidRPr="00F86FAA" w:rsidRDefault="006868E2" w:rsidP="008035D3">
            <w:pPr>
              <w:pStyle w:val="Default"/>
              <w:rPr>
                <w:b/>
                <w:color w:val="auto"/>
              </w:rPr>
            </w:pPr>
            <w:r>
              <w:rPr>
                <w:b/>
                <w:color w:val="auto"/>
              </w:rPr>
              <w:t>Состав и количество (объем) товаров, работ, услуг</w:t>
            </w:r>
          </w:p>
        </w:tc>
        <w:tc>
          <w:tcPr>
            <w:tcW w:w="7371" w:type="dxa"/>
          </w:tcPr>
          <w:p w:rsidR="006868E2" w:rsidRPr="00BF39CA" w:rsidRDefault="006868E2" w:rsidP="00BF39CA">
            <w:pPr>
              <w:tabs>
                <w:tab w:val="left" w:pos="2901"/>
              </w:tabs>
            </w:pPr>
            <w:r w:rsidRPr="0051332E">
              <w:t>Состав и объем услуг определен в разделе 4 «Техническое задание».</w:t>
            </w:r>
          </w:p>
        </w:tc>
      </w:tr>
      <w:tr w:rsidR="006868E2" w:rsidRPr="00F86FAA" w:rsidTr="00896443">
        <w:tc>
          <w:tcPr>
            <w:tcW w:w="567" w:type="dxa"/>
          </w:tcPr>
          <w:p w:rsidR="006868E2" w:rsidRPr="00F86FAA" w:rsidRDefault="006868E2" w:rsidP="009830CC">
            <w:pPr>
              <w:pStyle w:val="19"/>
              <w:ind w:firstLine="0"/>
              <w:rPr>
                <w:b/>
                <w:sz w:val="24"/>
                <w:szCs w:val="24"/>
              </w:rPr>
            </w:pPr>
            <w:r>
              <w:rPr>
                <w:b/>
                <w:sz w:val="24"/>
                <w:szCs w:val="24"/>
              </w:rPr>
              <w:t>15.</w:t>
            </w:r>
          </w:p>
        </w:tc>
        <w:tc>
          <w:tcPr>
            <w:tcW w:w="2268" w:type="dxa"/>
          </w:tcPr>
          <w:p w:rsidR="006868E2" w:rsidRPr="00F86FAA" w:rsidRDefault="006868E2" w:rsidP="008035D3">
            <w:pPr>
              <w:pStyle w:val="Default"/>
              <w:rPr>
                <w:b/>
                <w:color w:val="auto"/>
              </w:rPr>
            </w:pPr>
            <w:r>
              <w:rPr>
                <w:b/>
                <w:color w:val="auto"/>
              </w:rPr>
              <w:t>Официальный язык</w:t>
            </w:r>
          </w:p>
        </w:tc>
        <w:tc>
          <w:tcPr>
            <w:tcW w:w="7371" w:type="dxa"/>
          </w:tcPr>
          <w:p w:rsidR="006868E2" w:rsidRPr="00FF0652" w:rsidRDefault="006868E2" w:rsidP="00884F7D">
            <w:pPr>
              <w:pStyle w:val="afe"/>
              <w:jc w:val="both"/>
              <w:rPr>
                <w:sz w:val="24"/>
                <w:szCs w:val="24"/>
              </w:rPr>
            </w:pPr>
            <w:r w:rsidRPr="00F86FAA">
              <w:rPr>
                <w:sz w:val="24"/>
                <w:szCs w:val="24"/>
              </w:rPr>
              <w:t xml:space="preserve">Русский язык. Вся переписка, связанная с проведением </w:t>
            </w:r>
            <w:r>
              <w:rPr>
                <w:sz w:val="24"/>
                <w:szCs w:val="24"/>
              </w:rPr>
              <w:t>Открытого конкурса</w:t>
            </w:r>
            <w:r w:rsidRPr="00F86FAA">
              <w:rPr>
                <w:sz w:val="24"/>
                <w:szCs w:val="24"/>
              </w:rPr>
              <w:t xml:space="preserve">, ведется </w:t>
            </w:r>
            <w:r>
              <w:rPr>
                <w:sz w:val="24"/>
                <w:szCs w:val="24"/>
              </w:rPr>
              <w:t xml:space="preserve">преимущественно в электронной форме через ЭТП </w:t>
            </w:r>
            <w:r w:rsidRPr="00F86FAA">
              <w:rPr>
                <w:sz w:val="24"/>
                <w:szCs w:val="24"/>
              </w:rPr>
              <w:t>на русском языке</w:t>
            </w:r>
            <w:r w:rsidR="00884F7D">
              <w:rPr>
                <w:sz w:val="24"/>
                <w:szCs w:val="24"/>
              </w:rPr>
              <w:t>.</w:t>
            </w:r>
          </w:p>
        </w:tc>
      </w:tr>
      <w:tr w:rsidR="006868E2" w:rsidRPr="00F86FAA" w:rsidTr="00896443">
        <w:tc>
          <w:tcPr>
            <w:tcW w:w="567" w:type="dxa"/>
          </w:tcPr>
          <w:p w:rsidR="006868E2" w:rsidRPr="00F86FAA" w:rsidRDefault="006868E2" w:rsidP="00896443">
            <w:pPr>
              <w:pStyle w:val="19"/>
              <w:ind w:firstLine="0"/>
              <w:rPr>
                <w:b/>
                <w:sz w:val="24"/>
                <w:szCs w:val="24"/>
              </w:rPr>
            </w:pPr>
            <w:r>
              <w:rPr>
                <w:b/>
                <w:sz w:val="24"/>
                <w:szCs w:val="24"/>
              </w:rPr>
              <w:t>16.</w:t>
            </w:r>
          </w:p>
        </w:tc>
        <w:tc>
          <w:tcPr>
            <w:tcW w:w="2268" w:type="dxa"/>
          </w:tcPr>
          <w:p w:rsidR="006868E2" w:rsidRPr="00F86FAA" w:rsidRDefault="006868E2" w:rsidP="00896443">
            <w:pPr>
              <w:pStyle w:val="Default"/>
              <w:rPr>
                <w:b/>
                <w:color w:val="auto"/>
              </w:rPr>
            </w:pPr>
            <w:r>
              <w:rPr>
                <w:b/>
                <w:color w:val="auto"/>
              </w:rPr>
              <w:t>Валюта Открытого конкурса</w:t>
            </w:r>
          </w:p>
        </w:tc>
        <w:tc>
          <w:tcPr>
            <w:tcW w:w="7371" w:type="dxa"/>
          </w:tcPr>
          <w:p w:rsidR="006868E2" w:rsidRPr="00F86FAA" w:rsidRDefault="00884F7D" w:rsidP="00896443">
            <w:pPr>
              <w:pStyle w:val="19"/>
              <w:ind w:firstLine="0"/>
              <w:rPr>
                <w:b/>
                <w:sz w:val="24"/>
                <w:szCs w:val="24"/>
                <w:highlight w:val="yellow"/>
              </w:rPr>
            </w:pPr>
            <w:r w:rsidRPr="00884F7D">
              <w:rPr>
                <w:sz w:val="24"/>
                <w:szCs w:val="24"/>
              </w:rPr>
              <w:t>Рубли РФ</w:t>
            </w:r>
          </w:p>
        </w:tc>
      </w:tr>
      <w:tr w:rsidR="006868E2" w:rsidRPr="00F86FAA" w:rsidTr="00896443">
        <w:tc>
          <w:tcPr>
            <w:tcW w:w="567" w:type="dxa"/>
          </w:tcPr>
          <w:p w:rsidR="006868E2" w:rsidRPr="00F86FAA" w:rsidRDefault="006868E2" w:rsidP="00896443">
            <w:pPr>
              <w:pStyle w:val="19"/>
              <w:ind w:firstLine="0"/>
              <w:rPr>
                <w:b/>
                <w:sz w:val="24"/>
                <w:szCs w:val="24"/>
              </w:rPr>
            </w:pPr>
            <w:r>
              <w:rPr>
                <w:b/>
                <w:sz w:val="24"/>
                <w:szCs w:val="24"/>
              </w:rPr>
              <w:t>17.</w:t>
            </w:r>
          </w:p>
        </w:tc>
        <w:tc>
          <w:tcPr>
            <w:tcW w:w="2268" w:type="dxa"/>
          </w:tcPr>
          <w:p w:rsidR="006868E2" w:rsidRPr="00F86FAA" w:rsidRDefault="006868E2" w:rsidP="00896443">
            <w:pPr>
              <w:pStyle w:val="Default"/>
              <w:rPr>
                <w:b/>
                <w:color w:val="auto"/>
              </w:rPr>
            </w:pPr>
            <w:r>
              <w:rPr>
                <w:b/>
                <w:color w:val="auto"/>
              </w:rPr>
              <w:t xml:space="preserve">Обязательные требования, предъявляемые к претендентам и Заявке на участие в Открытом конкурсе </w:t>
            </w:r>
          </w:p>
        </w:tc>
        <w:tc>
          <w:tcPr>
            <w:tcW w:w="7371" w:type="dxa"/>
          </w:tcPr>
          <w:p w:rsidR="006868E2" w:rsidRPr="006D2B87" w:rsidRDefault="006868E2" w:rsidP="00C1784B">
            <w:pPr>
              <w:pStyle w:val="aff7"/>
              <w:numPr>
                <w:ilvl w:val="0"/>
                <w:numId w:val="23"/>
              </w:numPr>
              <w:jc w:val="both"/>
            </w:pPr>
            <w:r>
              <w:t>Помимо указанных в пункте 2.1 настоящей документации о закупке требований к претенденту, участнику предъявляются следующие требования:</w:t>
            </w:r>
          </w:p>
          <w:p w:rsidR="006868E2" w:rsidRDefault="006868E2" w:rsidP="00C1784B">
            <w:pPr>
              <w:pStyle w:val="aff7"/>
              <w:numPr>
                <w:ilvl w:val="1"/>
                <w:numId w:val="24"/>
              </w:numPr>
              <w:jc w:val="both"/>
            </w:pPr>
            <w: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868E2" w:rsidRDefault="006868E2" w:rsidP="00C1784B">
            <w:pPr>
              <w:pStyle w:val="aff7"/>
              <w:numPr>
                <w:ilvl w:val="1"/>
                <w:numId w:val="24"/>
              </w:numPr>
              <w:jc w:val="both"/>
            </w:pPr>
            <w: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868E2" w:rsidRPr="006D2B87" w:rsidRDefault="006868E2" w:rsidP="00C1784B">
            <w:pPr>
              <w:pStyle w:val="aff7"/>
              <w:numPr>
                <w:ilvl w:val="0"/>
                <w:numId w:val="23"/>
              </w:numPr>
              <w:jc w:val="both"/>
            </w:pPr>
            <w:r w:rsidRPr="00A43866">
              <w:t xml:space="preserve">Список документов представляемых претендентом для подтверждения </w:t>
            </w:r>
            <w:r>
              <w:t>обязательны</w:t>
            </w:r>
            <w:r w:rsidRPr="00A43866">
              <w:t>х требований</w:t>
            </w:r>
            <w:r>
              <w:t>:</w:t>
            </w:r>
          </w:p>
          <w:p w:rsidR="006868E2" w:rsidRDefault="006868E2" w:rsidP="00896443">
            <w:pPr>
              <w:pStyle w:val="aff7"/>
              <w:ind w:left="1452" w:hanging="372"/>
              <w:jc w:val="both"/>
            </w:pPr>
            <w:r>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868E2" w:rsidRDefault="00482F59" w:rsidP="00C1784B">
            <w:pPr>
              <w:pStyle w:val="aff7"/>
              <w:numPr>
                <w:ilvl w:val="1"/>
                <w:numId w:val="29"/>
              </w:numPr>
              <w:jc w:val="both"/>
            </w:pPr>
            <w:r>
              <w:t xml:space="preserve"> </w:t>
            </w:r>
            <w:r w:rsidR="006868E2">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2" w:history="1">
              <w:r w:rsidR="006868E2" w:rsidRPr="002F2787">
                <w:rPr>
                  <w:rStyle w:val="a7"/>
                </w:rPr>
                <w:t>https://service.nalog.ru/zd.do</w:t>
              </w:r>
            </w:hyperlink>
            <w:r w:rsidR="006868E2">
              <w:t>);</w:t>
            </w:r>
          </w:p>
          <w:p w:rsidR="006868E2" w:rsidRDefault="00482F59" w:rsidP="00C1784B">
            <w:pPr>
              <w:pStyle w:val="aff7"/>
              <w:numPr>
                <w:ilvl w:val="1"/>
                <w:numId w:val="29"/>
              </w:numPr>
              <w:jc w:val="both"/>
            </w:pPr>
            <w:r>
              <w:t xml:space="preserve">  </w:t>
            </w:r>
            <w:r w:rsidR="006868E2">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6868E2" w:rsidRDefault="006868E2" w:rsidP="00C1784B">
            <w:pPr>
              <w:pStyle w:val="aff7"/>
              <w:numPr>
                <w:ilvl w:val="1"/>
                <w:numId w:val="29"/>
              </w:numPr>
              <w:jc w:val="both"/>
            </w:pPr>
            <w: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6868E2" w:rsidRPr="00F86FAA" w:rsidTr="00896443">
        <w:tc>
          <w:tcPr>
            <w:tcW w:w="567" w:type="dxa"/>
          </w:tcPr>
          <w:p w:rsidR="006868E2" w:rsidRPr="00F86FAA" w:rsidRDefault="006868E2" w:rsidP="00896443">
            <w:pPr>
              <w:pStyle w:val="19"/>
              <w:ind w:firstLine="0"/>
              <w:rPr>
                <w:b/>
                <w:sz w:val="24"/>
                <w:szCs w:val="24"/>
              </w:rPr>
            </w:pPr>
            <w:r>
              <w:rPr>
                <w:b/>
                <w:sz w:val="24"/>
                <w:szCs w:val="24"/>
              </w:rPr>
              <w:t>18.</w:t>
            </w:r>
          </w:p>
        </w:tc>
        <w:tc>
          <w:tcPr>
            <w:tcW w:w="2268" w:type="dxa"/>
          </w:tcPr>
          <w:p w:rsidR="006868E2" w:rsidRPr="00C45DD9" w:rsidRDefault="006868E2" w:rsidP="0075069E">
            <w:pPr>
              <w:pStyle w:val="Default"/>
              <w:rPr>
                <w:b/>
                <w:color w:val="auto"/>
              </w:rPr>
            </w:pPr>
            <w:r>
              <w:rPr>
                <w:b/>
                <w:color w:val="auto"/>
              </w:rPr>
              <w:t>Дополнительные этапы проведения Открытого конкурса</w:t>
            </w:r>
          </w:p>
          <w:p w:rsidR="006868E2" w:rsidRPr="00F86FAA" w:rsidRDefault="006868E2" w:rsidP="00A657BC">
            <w:pPr>
              <w:pStyle w:val="Default"/>
              <w:rPr>
                <w:b/>
                <w:color w:val="auto"/>
              </w:rPr>
            </w:pPr>
            <w:r>
              <w:rPr>
                <w:b/>
                <w:color w:val="auto"/>
              </w:rPr>
              <w:t xml:space="preserve">(проведение этапа, предусмотренного частью 5 подпункта 1.5.1. пункта 1.5 настоящей документации о закупке (переторжка) является обязательным, проведение иных этапов, указанных в подпункте 1.5.1. пункта 1.5 настоящей документации о закупке является необязательным). </w:t>
            </w:r>
            <w:r>
              <w:rPr>
                <w:b/>
                <w:i/>
                <w:color w:val="auto"/>
              </w:rPr>
              <w:t>Последовательность проведения этапов Открытого конкурса должна соответствовать очередности их перечисления в подпункте 1.5.1 пункта 1.5 настоящей документации о закупке</w:t>
            </w:r>
          </w:p>
        </w:tc>
        <w:tc>
          <w:tcPr>
            <w:tcW w:w="7371" w:type="dxa"/>
          </w:tcPr>
          <w:p w:rsidR="006868E2" w:rsidRDefault="006868E2" w:rsidP="00C1784B">
            <w:pPr>
              <w:pStyle w:val="19"/>
              <w:numPr>
                <w:ilvl w:val="1"/>
                <w:numId w:val="12"/>
              </w:numPr>
              <w:ind w:left="34" w:firstLine="0"/>
              <w:jc w:val="left"/>
              <w:rPr>
                <w:sz w:val="24"/>
                <w:szCs w:val="24"/>
              </w:rPr>
            </w:pPr>
            <w:r>
              <w:rPr>
                <w:sz w:val="24"/>
                <w:szCs w:val="24"/>
              </w:rPr>
              <w:t xml:space="preserve">Проведение квалификационного отбора участников конкурса. </w:t>
            </w:r>
            <w:r>
              <w:rPr>
                <w:sz w:val="24"/>
                <w:szCs w:val="24"/>
              </w:rPr>
              <w:br/>
              <w:t>Помимо указанных в подпункте 1.5.5 пункта 1.5 настоящей документации о закупке к претенденту предъявляются следующие единые квалификационные требования:</w:t>
            </w:r>
          </w:p>
          <w:p w:rsidR="006868E2" w:rsidRDefault="006868E2" w:rsidP="0075069E">
            <w:pPr>
              <w:ind w:left="1026" w:hanging="283"/>
              <w:jc w:val="both"/>
            </w:pPr>
            <w:r>
              <w:t xml:space="preserve">1.1.претендент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w:t>
            </w:r>
            <w:r w:rsidR="00FF3A5E">
              <w:t xml:space="preserve">иметь </w:t>
            </w:r>
            <w:r w:rsidR="00FE2F42" w:rsidRPr="00A07069">
              <w:t>свидетельство НАКС (Национальное Агентство Контроля Сварки) о готовности организации-заявителя к использованию аттестованной технологии сварки в соответствии с требованиями РД 03-615-03</w:t>
            </w:r>
            <w:r>
              <w:t xml:space="preserve">; б) </w:t>
            </w:r>
            <w:r w:rsidR="00FF3A5E">
              <w:t xml:space="preserve"> иметь </w:t>
            </w:r>
            <w:r w:rsidR="00FE2F42" w:rsidRPr="00A07069">
              <w:t>свидетельство об аттестации сварочного оборудования в соответствии с требованиями РД 03-614-03</w:t>
            </w:r>
            <w:r>
              <w:t>;</w:t>
            </w:r>
            <w:r w:rsidR="00FE2F42">
              <w:t xml:space="preserve"> в) </w:t>
            </w:r>
            <w:r w:rsidR="00FF3A5E">
              <w:t xml:space="preserve">иметь </w:t>
            </w:r>
            <w:r w:rsidR="00FE2F42" w:rsidRPr="00A07069">
              <w:t>аттестационн</w:t>
            </w:r>
            <w:r w:rsidR="00FF3A5E">
              <w:t>ое</w:t>
            </w:r>
            <w:r w:rsidR="00FE2F42" w:rsidRPr="00A07069">
              <w:t xml:space="preserve"> удостоверение сварщика, выданное НАКС, с допуском к сварке подъемно-транспортного оборудования</w:t>
            </w:r>
            <w:r w:rsidR="002627EC">
              <w:t xml:space="preserve">; г) </w:t>
            </w:r>
            <w:r w:rsidR="00FF3A5E">
              <w:t xml:space="preserve">иметь </w:t>
            </w:r>
            <w:r w:rsidR="002627EC" w:rsidRPr="00A07069">
              <w:t>аттестационное удостоверение слесаря по ремонту грузоподъемных машин и механизмов</w:t>
            </w:r>
            <w:r w:rsidR="002627EC">
              <w:t xml:space="preserve">; д) </w:t>
            </w:r>
            <w:r w:rsidR="00FF3A5E">
              <w:t xml:space="preserve">иметь </w:t>
            </w:r>
            <w:r w:rsidR="002627EC" w:rsidRPr="00A07069">
              <w:t>аттестационное удостоверение монтажника подъемно-транспортного оборудования</w:t>
            </w:r>
            <w:r w:rsidR="002627EC">
              <w:t>.</w:t>
            </w:r>
          </w:p>
          <w:p w:rsidR="006868E2" w:rsidRDefault="006868E2" w:rsidP="0075069E">
            <w:pPr>
              <w:ind w:left="1026" w:hanging="283"/>
              <w:jc w:val="both"/>
            </w:pPr>
            <w:r>
              <w:t>1.2.</w:t>
            </w:r>
            <w:r w:rsidRPr="00411D45">
              <w:t xml:space="preserve"> 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общестроительных работ), с суммарной стоимостью договора(-ов) не менее 20 % от начальной (максимальной) цены договора/цены лота..</w:t>
            </w:r>
          </w:p>
          <w:p w:rsidR="006868E2" w:rsidRDefault="006868E2" w:rsidP="00C1784B">
            <w:pPr>
              <w:pStyle w:val="aff7"/>
              <w:numPr>
                <w:ilvl w:val="1"/>
                <w:numId w:val="12"/>
              </w:numPr>
              <w:jc w:val="both"/>
            </w:pPr>
            <w:r>
              <w:t>Список документов представляемых претендентом для подтверждения единых квалификационных требований:</w:t>
            </w:r>
          </w:p>
          <w:p w:rsidR="006868E2" w:rsidRDefault="006868E2" w:rsidP="00C1784B">
            <w:pPr>
              <w:numPr>
                <w:ilvl w:val="1"/>
                <w:numId w:val="25"/>
              </w:numPr>
              <w:jc w:val="both"/>
            </w:pPr>
            <w:r>
              <w:t>действующ</w:t>
            </w:r>
            <w:r w:rsidR="000C044F">
              <w:t>ие</w:t>
            </w:r>
            <w:r>
              <w:t xml:space="preserve"> на дату рассмотрения, оценки и соп</w:t>
            </w:r>
            <w:r w:rsidR="00781CC4">
              <w:t>оставление Заявок</w:t>
            </w:r>
            <w:r w:rsidR="000C044F">
              <w:t xml:space="preserve"> документы, а именно: </w:t>
            </w:r>
          </w:p>
          <w:p w:rsidR="000C044F" w:rsidRPr="00A07069" w:rsidRDefault="000C044F" w:rsidP="000C044F">
            <w:pPr>
              <w:pStyle w:val="af9"/>
              <w:tabs>
                <w:tab w:val="left" w:pos="933"/>
                <w:tab w:val="left" w:pos="1087"/>
                <w:tab w:val="left" w:pos="1310"/>
                <w:tab w:val="left" w:pos="1418"/>
              </w:tabs>
              <w:rPr>
                <w:sz w:val="24"/>
              </w:rPr>
            </w:pPr>
            <w:r w:rsidRPr="00A07069">
              <w:rPr>
                <w:sz w:val="24"/>
              </w:rPr>
              <w:t>-свидетельство НАКС (Национальное Агентство Контроля Сварки) о готовности организации-заявителя к использованию аттестованной технологии сварки в соответствии с требованиями РД 03-615-03;</w:t>
            </w:r>
          </w:p>
          <w:p w:rsidR="000C044F" w:rsidRPr="00A07069" w:rsidRDefault="000C044F" w:rsidP="000C044F">
            <w:pPr>
              <w:pStyle w:val="af9"/>
              <w:tabs>
                <w:tab w:val="left" w:pos="1418"/>
              </w:tabs>
              <w:rPr>
                <w:sz w:val="24"/>
              </w:rPr>
            </w:pPr>
            <w:r w:rsidRPr="00A07069">
              <w:rPr>
                <w:sz w:val="24"/>
              </w:rPr>
              <w:t>- свидетельство об аттестации сварочного оборудования в соответствии с требованиями РД 03-614-03;</w:t>
            </w:r>
          </w:p>
          <w:p w:rsidR="000C044F" w:rsidRPr="00A07069" w:rsidRDefault="000C044F" w:rsidP="000C044F">
            <w:pPr>
              <w:pStyle w:val="af9"/>
              <w:tabs>
                <w:tab w:val="left" w:pos="933"/>
                <w:tab w:val="left" w:pos="1418"/>
              </w:tabs>
              <w:rPr>
                <w:sz w:val="24"/>
              </w:rPr>
            </w:pPr>
            <w:r w:rsidRPr="00A07069">
              <w:rPr>
                <w:sz w:val="24"/>
              </w:rPr>
              <w:t>- аттестационное удостоверение сварщика, выданное НАКС, с допуском к сварке подъемно-транспортного оборудования;</w:t>
            </w:r>
          </w:p>
          <w:p w:rsidR="000C044F" w:rsidRPr="00A07069" w:rsidRDefault="000C044F" w:rsidP="000C044F">
            <w:pPr>
              <w:pStyle w:val="af9"/>
              <w:tabs>
                <w:tab w:val="left" w:pos="1418"/>
              </w:tabs>
              <w:rPr>
                <w:sz w:val="24"/>
              </w:rPr>
            </w:pPr>
            <w:r w:rsidRPr="00A07069">
              <w:rPr>
                <w:sz w:val="24"/>
              </w:rPr>
              <w:t>- аттестационное удостоверение слесаря по ремонту грузоподъемных машин и механизмов;</w:t>
            </w:r>
          </w:p>
          <w:p w:rsidR="000C044F" w:rsidRPr="00A07069" w:rsidRDefault="000C044F" w:rsidP="000C044F">
            <w:pPr>
              <w:pStyle w:val="af9"/>
              <w:tabs>
                <w:tab w:val="left" w:pos="1418"/>
              </w:tabs>
              <w:rPr>
                <w:sz w:val="24"/>
              </w:rPr>
            </w:pPr>
            <w:r w:rsidRPr="00A07069">
              <w:rPr>
                <w:sz w:val="24"/>
              </w:rPr>
              <w:t>- аттестационное удостоверение монтажника подъемно-транспортного оборудования;</w:t>
            </w:r>
          </w:p>
          <w:p w:rsidR="006868E2" w:rsidRPr="00A43866" w:rsidRDefault="006868E2" w:rsidP="00C1784B">
            <w:pPr>
              <w:numPr>
                <w:ilvl w:val="1"/>
                <w:numId w:val="25"/>
              </w:numPr>
              <w:jc w:val="both"/>
            </w:pPr>
            <w:r w:rsidRPr="00A43866">
              <w:t>документ по форме приложения № 4 к документации о закупке о наличии опыта поставки товара, выполнения работ, оказания услуг, указанного в подпункте 1.</w:t>
            </w:r>
            <w:r>
              <w:t>2</w:t>
            </w:r>
            <w:r w:rsidRPr="00A43866">
              <w:t xml:space="preserve"> части 1 пункта </w:t>
            </w:r>
            <w:r>
              <w:t>18</w:t>
            </w:r>
            <w:r w:rsidRPr="00A43866">
              <w:t xml:space="preserve"> Информационной карты;</w:t>
            </w:r>
          </w:p>
          <w:p w:rsidR="006868E2" w:rsidRDefault="006868E2" w:rsidP="00C1784B">
            <w:pPr>
              <w:numPr>
                <w:ilvl w:val="1"/>
                <w:numId w:val="25"/>
              </w:numPr>
              <w:jc w:val="both"/>
            </w:pPr>
            <w:r w:rsidRPr="00A43866">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6868E2" w:rsidRDefault="006868E2" w:rsidP="00C1784B">
            <w:pPr>
              <w:numPr>
                <w:ilvl w:val="1"/>
                <w:numId w:val="25"/>
              </w:numPr>
              <w:jc w:val="both"/>
            </w:pPr>
            <w:r w:rsidRPr="00A43866">
              <w:t>копии  документов, подтверждающих факт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6868E2" w:rsidRDefault="006868E2" w:rsidP="00C1784B">
            <w:pPr>
              <w:numPr>
                <w:ilvl w:val="1"/>
                <w:numId w:val="25"/>
              </w:numPr>
              <w:jc w:val="both"/>
            </w:pPr>
            <w:r w:rsidRPr="00A43866">
              <w:t xml:space="preserve">заверенные копии удостоверений по охране труда, электробезопасности,  проверке знаний по пожарной  безопасности в объеме пожарно-технического минимума,  работы на высоте, в подтверждение </w:t>
            </w:r>
            <w:r>
              <w:t>квалификации ответственных лиц.</w:t>
            </w:r>
          </w:p>
        </w:tc>
      </w:tr>
      <w:tr w:rsidR="006868E2" w:rsidRPr="00F86FAA" w:rsidTr="00896443">
        <w:tc>
          <w:tcPr>
            <w:tcW w:w="567" w:type="dxa"/>
          </w:tcPr>
          <w:p w:rsidR="006868E2" w:rsidRPr="00F86FAA" w:rsidRDefault="006868E2" w:rsidP="00896443">
            <w:pPr>
              <w:pStyle w:val="19"/>
              <w:ind w:firstLine="0"/>
              <w:rPr>
                <w:b/>
                <w:sz w:val="24"/>
                <w:szCs w:val="24"/>
              </w:rPr>
            </w:pPr>
            <w:r>
              <w:rPr>
                <w:b/>
                <w:sz w:val="24"/>
                <w:szCs w:val="24"/>
              </w:rPr>
              <w:t>19.</w:t>
            </w:r>
          </w:p>
        </w:tc>
        <w:tc>
          <w:tcPr>
            <w:tcW w:w="2268" w:type="dxa"/>
          </w:tcPr>
          <w:p w:rsidR="006868E2" w:rsidRPr="00F86FAA" w:rsidRDefault="006868E2" w:rsidP="00896443">
            <w:pPr>
              <w:pStyle w:val="Default"/>
              <w:rPr>
                <w:b/>
                <w:color w:val="auto"/>
              </w:rPr>
            </w:pPr>
            <w:r>
              <w:rPr>
                <w:b/>
                <w:color w:val="auto"/>
              </w:rPr>
              <w:t>Критерии оценки и сопоставления Заявок на участие в Открытом конкурсе и коэффициент их значимости (Кз)</w:t>
            </w:r>
          </w:p>
        </w:tc>
        <w:tc>
          <w:tcPr>
            <w:tcW w:w="7371" w:type="dxa"/>
          </w:tcPr>
          <w:p w:rsidR="006868E2" w:rsidRPr="005A41D8" w:rsidRDefault="006868E2" w:rsidP="00896443">
            <w:pPr>
              <w:pStyle w:val="af9"/>
              <w:rPr>
                <w:b/>
                <w:i/>
                <w:sz w:val="16"/>
                <w:szCs w:val="16"/>
                <w:highlight w:val="cyan"/>
              </w:rPr>
            </w:pPr>
          </w:p>
          <w:tbl>
            <w:tblPr>
              <w:tblStyle w:val="afff2"/>
              <w:tblW w:w="0" w:type="auto"/>
              <w:tblLayout w:type="fixed"/>
              <w:tblLook w:val="04A0" w:firstRow="1" w:lastRow="0" w:firstColumn="1" w:lastColumn="0" w:noHBand="0" w:noVBand="1"/>
            </w:tblPr>
            <w:tblGrid>
              <w:gridCol w:w="4707"/>
              <w:gridCol w:w="1830"/>
            </w:tblGrid>
            <w:tr w:rsidR="006868E2" w:rsidRPr="00222142" w:rsidTr="00124BD5">
              <w:tc>
                <w:tcPr>
                  <w:tcW w:w="4707" w:type="dxa"/>
                </w:tcPr>
                <w:p w:rsidR="006868E2" w:rsidRPr="004B4998" w:rsidRDefault="006868E2" w:rsidP="00896443">
                  <w:pPr>
                    <w:pStyle w:val="af9"/>
                    <w:rPr>
                      <w:b/>
                      <w:i/>
                      <w:sz w:val="24"/>
                    </w:rPr>
                  </w:pPr>
                  <w:r w:rsidRPr="004B4998">
                    <w:rPr>
                      <w:b/>
                      <w:i/>
                      <w:sz w:val="24"/>
                    </w:rPr>
                    <w:t>Критерий оценки</w:t>
                  </w:r>
                </w:p>
              </w:tc>
              <w:tc>
                <w:tcPr>
                  <w:tcW w:w="1830" w:type="dxa"/>
                </w:tcPr>
                <w:p w:rsidR="006868E2" w:rsidRPr="004B4998" w:rsidRDefault="006868E2" w:rsidP="00896443">
                  <w:pPr>
                    <w:pStyle w:val="af9"/>
                    <w:ind w:firstLine="0"/>
                    <w:rPr>
                      <w:b/>
                      <w:i/>
                      <w:sz w:val="24"/>
                    </w:rPr>
                  </w:pPr>
                  <w:r w:rsidRPr="004B4998">
                    <w:rPr>
                      <w:b/>
                      <w:i/>
                      <w:sz w:val="24"/>
                    </w:rPr>
                    <w:t xml:space="preserve">Значение </w:t>
                  </w:r>
                  <w:r w:rsidRPr="004B4998">
                    <w:rPr>
                      <w:i/>
                      <w:sz w:val="24"/>
                    </w:rPr>
                    <w:t>Кз</w:t>
                  </w:r>
                </w:p>
              </w:tc>
            </w:tr>
            <w:tr w:rsidR="006868E2" w:rsidRPr="00222142" w:rsidTr="00124BD5">
              <w:tc>
                <w:tcPr>
                  <w:tcW w:w="4707" w:type="dxa"/>
                </w:tcPr>
                <w:p w:rsidR="006868E2" w:rsidRPr="00470083" w:rsidRDefault="006868E2" w:rsidP="00470083">
                  <w:pPr>
                    <w:pStyle w:val="af9"/>
                    <w:ind w:firstLine="0"/>
                    <w:rPr>
                      <w:sz w:val="24"/>
                    </w:rPr>
                  </w:pPr>
                  <w:r w:rsidRPr="00470083">
                    <w:rPr>
                      <w:sz w:val="24"/>
                    </w:rPr>
                    <w:t xml:space="preserve">Цена </w:t>
                  </w:r>
                  <w:r w:rsidR="00470083" w:rsidRPr="00470083">
                    <w:rPr>
                      <w:sz w:val="24"/>
                    </w:rPr>
                    <w:t>за 1см сварного шва</w:t>
                  </w:r>
                  <w:r w:rsidRPr="00470083">
                    <w:rPr>
                      <w:sz w:val="24"/>
                    </w:rPr>
                    <w:t xml:space="preserve"> </w:t>
                  </w:r>
                </w:p>
              </w:tc>
              <w:tc>
                <w:tcPr>
                  <w:tcW w:w="1830" w:type="dxa"/>
                </w:tcPr>
                <w:p w:rsidR="006868E2" w:rsidRPr="00470083" w:rsidRDefault="006868E2" w:rsidP="00896443">
                  <w:pPr>
                    <w:pStyle w:val="af9"/>
                    <w:rPr>
                      <w:sz w:val="24"/>
                    </w:rPr>
                  </w:pPr>
                  <w:r w:rsidRPr="00470083">
                    <w:rPr>
                      <w:sz w:val="24"/>
                    </w:rPr>
                    <w:t>Кз=0,55</w:t>
                  </w:r>
                </w:p>
              </w:tc>
            </w:tr>
            <w:tr w:rsidR="006868E2" w:rsidRPr="00222142" w:rsidTr="00124BD5">
              <w:tc>
                <w:tcPr>
                  <w:tcW w:w="4707" w:type="dxa"/>
                </w:tcPr>
                <w:p w:rsidR="006868E2" w:rsidRPr="00496ACE" w:rsidRDefault="00B3575E" w:rsidP="00470083">
                  <w:pPr>
                    <w:pStyle w:val="af9"/>
                    <w:ind w:firstLine="0"/>
                    <w:rPr>
                      <w:sz w:val="24"/>
                      <w:highlight w:val="cyan"/>
                    </w:rPr>
                  </w:pPr>
                  <w:r w:rsidRPr="00B3575E">
                    <w:rPr>
                      <w:sz w:val="24"/>
                    </w:rPr>
                    <w:t>Срок</w:t>
                  </w:r>
                  <w:r>
                    <w:rPr>
                      <w:sz w:val="24"/>
                    </w:rPr>
                    <w:t>и</w:t>
                  </w:r>
                  <w:r w:rsidRPr="00B3575E">
                    <w:rPr>
                      <w:sz w:val="24"/>
                    </w:rPr>
                    <w:t xml:space="preserve"> выполнения работ, в календ. днях</w:t>
                  </w:r>
                </w:p>
              </w:tc>
              <w:tc>
                <w:tcPr>
                  <w:tcW w:w="1830" w:type="dxa"/>
                </w:tcPr>
                <w:p w:rsidR="006868E2" w:rsidRPr="00496ACE" w:rsidRDefault="006868E2" w:rsidP="005A41D8">
                  <w:pPr>
                    <w:pStyle w:val="af9"/>
                    <w:rPr>
                      <w:sz w:val="24"/>
                    </w:rPr>
                  </w:pPr>
                  <w:r w:rsidRPr="00496ACE">
                    <w:rPr>
                      <w:sz w:val="24"/>
                    </w:rPr>
                    <w:t>Кз=0,</w:t>
                  </w:r>
                  <w:r w:rsidR="005A41D8">
                    <w:rPr>
                      <w:sz w:val="24"/>
                    </w:rPr>
                    <w:t>1</w:t>
                  </w:r>
                  <w:r w:rsidRPr="00496ACE">
                    <w:rPr>
                      <w:sz w:val="24"/>
                    </w:rPr>
                    <w:t>5</w:t>
                  </w:r>
                </w:p>
              </w:tc>
            </w:tr>
            <w:tr w:rsidR="006868E2" w:rsidRPr="00222142" w:rsidTr="00124BD5">
              <w:tc>
                <w:tcPr>
                  <w:tcW w:w="4707" w:type="dxa"/>
                </w:tcPr>
                <w:p w:rsidR="006868E2" w:rsidRPr="00124BD5" w:rsidRDefault="00124BD5" w:rsidP="0086416B">
                  <w:pPr>
                    <w:pStyle w:val="af9"/>
                    <w:ind w:firstLine="0"/>
                    <w:rPr>
                      <w:b/>
                      <w:i/>
                      <w:sz w:val="24"/>
                      <w:highlight w:val="cyan"/>
                    </w:rPr>
                  </w:pPr>
                  <w:r w:rsidRPr="00124BD5">
                    <w:rPr>
                      <w:color w:val="000000"/>
                      <w:sz w:val="24"/>
                    </w:rPr>
                    <w:t xml:space="preserve">Опыт выполнения работ (суммарная стоимость договоров, аналогичных предмету Открытого конкурса, в соответствии с подпунктом </w:t>
                  </w:r>
                  <w:r w:rsidR="0086416B">
                    <w:rPr>
                      <w:color w:val="000000"/>
                      <w:sz w:val="24"/>
                    </w:rPr>
                    <w:t>1.</w:t>
                  </w:r>
                  <w:r w:rsidRPr="00124BD5">
                    <w:rPr>
                      <w:color w:val="000000"/>
                      <w:sz w:val="24"/>
                    </w:rPr>
                    <w:t xml:space="preserve">2 части </w:t>
                  </w:r>
                  <w:r w:rsidR="0086416B">
                    <w:rPr>
                      <w:color w:val="000000"/>
                      <w:sz w:val="24"/>
                    </w:rPr>
                    <w:t>1</w:t>
                  </w:r>
                  <w:r w:rsidRPr="00124BD5">
                    <w:rPr>
                      <w:color w:val="000000"/>
                      <w:sz w:val="24"/>
                    </w:rPr>
                    <w:t xml:space="preserve"> пункта 1</w:t>
                  </w:r>
                  <w:r>
                    <w:rPr>
                      <w:color w:val="000000"/>
                      <w:sz w:val="24"/>
                    </w:rPr>
                    <w:t>8</w:t>
                  </w:r>
                  <w:r w:rsidRPr="00124BD5">
                    <w:rPr>
                      <w:color w:val="000000"/>
                      <w:sz w:val="24"/>
                    </w:rPr>
                    <w:t xml:space="preserve"> Информационной карты)</w:t>
                  </w:r>
                </w:p>
              </w:tc>
              <w:tc>
                <w:tcPr>
                  <w:tcW w:w="1830" w:type="dxa"/>
                </w:tcPr>
                <w:p w:rsidR="006868E2" w:rsidRPr="00496ACE" w:rsidRDefault="006868E2" w:rsidP="00496ACE">
                  <w:pPr>
                    <w:pStyle w:val="af9"/>
                    <w:rPr>
                      <w:b/>
                      <w:sz w:val="24"/>
                    </w:rPr>
                  </w:pPr>
                  <w:r w:rsidRPr="00496ACE">
                    <w:rPr>
                      <w:sz w:val="24"/>
                    </w:rPr>
                    <w:t>Кз=0,</w:t>
                  </w:r>
                  <w:r w:rsidR="00496ACE">
                    <w:rPr>
                      <w:sz w:val="24"/>
                    </w:rPr>
                    <w:t>2</w:t>
                  </w:r>
                </w:p>
              </w:tc>
            </w:tr>
            <w:tr w:rsidR="006868E2" w:rsidRPr="00222142" w:rsidTr="00124BD5">
              <w:tc>
                <w:tcPr>
                  <w:tcW w:w="4707" w:type="dxa"/>
                </w:tcPr>
                <w:p w:rsidR="006868E2" w:rsidRPr="00921D14" w:rsidRDefault="00921D14" w:rsidP="00921D14">
                  <w:pPr>
                    <w:pStyle w:val="af9"/>
                    <w:ind w:firstLine="0"/>
                    <w:rPr>
                      <w:i/>
                      <w:sz w:val="24"/>
                      <w:highlight w:val="cyan"/>
                    </w:rPr>
                  </w:pPr>
                  <w:r w:rsidRPr="00921D14">
                    <w:rPr>
                      <w:color w:val="000000"/>
                      <w:sz w:val="24"/>
                    </w:rPr>
                    <w:t>Срок предоставления гарантии качества работ</w:t>
                  </w:r>
                </w:p>
              </w:tc>
              <w:tc>
                <w:tcPr>
                  <w:tcW w:w="1830" w:type="dxa"/>
                </w:tcPr>
                <w:p w:rsidR="006868E2" w:rsidRPr="00496ACE" w:rsidRDefault="006868E2" w:rsidP="00896443">
                  <w:pPr>
                    <w:pStyle w:val="af9"/>
                    <w:rPr>
                      <w:sz w:val="24"/>
                    </w:rPr>
                  </w:pPr>
                  <w:r w:rsidRPr="00496ACE">
                    <w:rPr>
                      <w:sz w:val="24"/>
                    </w:rPr>
                    <w:t>Кз=0,1</w:t>
                  </w:r>
                </w:p>
              </w:tc>
            </w:tr>
          </w:tbl>
          <w:p w:rsidR="006868E2" w:rsidRPr="00F86FAA" w:rsidRDefault="006868E2" w:rsidP="00896443">
            <w:pPr>
              <w:pStyle w:val="af9"/>
              <w:rPr>
                <w:b/>
                <w:i/>
                <w:sz w:val="24"/>
              </w:rPr>
            </w:pPr>
          </w:p>
        </w:tc>
      </w:tr>
      <w:tr w:rsidR="006868E2" w:rsidRPr="00F86FAA" w:rsidTr="00896443">
        <w:tc>
          <w:tcPr>
            <w:tcW w:w="567" w:type="dxa"/>
          </w:tcPr>
          <w:p w:rsidR="006868E2" w:rsidRPr="00F86FAA" w:rsidRDefault="006868E2" w:rsidP="00896443">
            <w:pPr>
              <w:pStyle w:val="19"/>
              <w:ind w:firstLine="0"/>
              <w:rPr>
                <w:b/>
                <w:sz w:val="24"/>
                <w:szCs w:val="24"/>
              </w:rPr>
            </w:pPr>
            <w:r>
              <w:rPr>
                <w:b/>
                <w:sz w:val="24"/>
                <w:szCs w:val="24"/>
              </w:rPr>
              <w:t>20.</w:t>
            </w:r>
          </w:p>
        </w:tc>
        <w:tc>
          <w:tcPr>
            <w:tcW w:w="2268" w:type="dxa"/>
          </w:tcPr>
          <w:p w:rsidR="006868E2" w:rsidRPr="00F86FAA" w:rsidRDefault="006868E2" w:rsidP="00896443">
            <w:pPr>
              <w:pStyle w:val="Default"/>
              <w:rPr>
                <w:b/>
                <w:color w:val="auto"/>
              </w:rPr>
            </w:pPr>
            <w:r>
              <w:rPr>
                <w:b/>
                <w:color w:val="auto"/>
              </w:rPr>
              <w:t>Особенности заключения договора</w:t>
            </w:r>
          </w:p>
        </w:tc>
        <w:tc>
          <w:tcPr>
            <w:tcW w:w="7371" w:type="dxa"/>
          </w:tcPr>
          <w:p w:rsidR="00243678" w:rsidRPr="000F7A2E" w:rsidRDefault="00243678" w:rsidP="00243678">
            <w:pPr>
              <w:pStyle w:val="af9"/>
              <w:ind w:firstLine="0"/>
              <w:rPr>
                <w:sz w:val="24"/>
              </w:rPr>
            </w:pPr>
            <w:r w:rsidRPr="000F7A2E">
              <w:rPr>
                <w:sz w:val="24"/>
              </w:rPr>
              <w:t>1. Цена по договору, заключаемому по результатам проведения настоящего Открытого конкурса,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243678" w:rsidRPr="00037937" w:rsidRDefault="00243678" w:rsidP="00243678">
            <w:pPr>
              <w:pStyle w:val="-3"/>
              <w:numPr>
                <w:ilvl w:val="2"/>
                <w:numId w:val="0"/>
              </w:numPr>
              <w:tabs>
                <w:tab w:val="num" w:pos="1985"/>
              </w:tabs>
              <w:suppressAutoHyphens/>
              <w:rPr>
                <w:sz w:val="24"/>
              </w:rPr>
            </w:pPr>
            <w:r w:rsidRPr="00037937">
              <w:rPr>
                <w:sz w:val="24"/>
              </w:rPr>
              <w:t xml:space="preserve">2. Победитель вправе направить Заказчику предложения по внесению изменений в договор, размещенный в составе настоящей документации о закупке </w:t>
            </w:r>
            <w:r>
              <w:rPr>
                <w:sz w:val="24"/>
              </w:rPr>
              <w:t>(приложение № </w:t>
            </w:r>
            <w:r w:rsidRPr="00037937">
              <w:rPr>
                <w:sz w:val="24"/>
              </w:rPr>
              <w:t xml:space="preserve">5), до момента его подписания победителем. </w:t>
            </w:r>
          </w:p>
          <w:p w:rsidR="00243678" w:rsidRPr="00037937" w:rsidRDefault="00243678" w:rsidP="00243678">
            <w:pPr>
              <w:pStyle w:val="-3"/>
              <w:numPr>
                <w:ilvl w:val="2"/>
                <w:numId w:val="0"/>
              </w:numPr>
              <w:tabs>
                <w:tab w:val="num" w:pos="1985"/>
              </w:tabs>
              <w:suppressAutoHyphens/>
              <w:rPr>
                <w:sz w:val="24"/>
              </w:rPr>
            </w:pPr>
            <w:r w:rsidRPr="00037937">
              <w:rPr>
                <w:sz w:val="24"/>
              </w:rPr>
              <w:t>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w:t>
            </w:r>
            <w:r>
              <w:rPr>
                <w:sz w:val="24"/>
              </w:rPr>
              <w:t>щего уведомления от Заказчика.</w:t>
            </w:r>
          </w:p>
          <w:p w:rsidR="00243678" w:rsidRPr="00037937" w:rsidRDefault="00243678" w:rsidP="00243678">
            <w:pPr>
              <w:pStyle w:val="-3"/>
              <w:numPr>
                <w:ilvl w:val="2"/>
                <w:numId w:val="0"/>
              </w:numPr>
              <w:tabs>
                <w:tab w:val="num" w:pos="1985"/>
              </w:tabs>
              <w:suppressAutoHyphens/>
              <w:rPr>
                <w:sz w:val="24"/>
              </w:rPr>
            </w:pPr>
            <w:r w:rsidRPr="00037937">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43678" w:rsidRPr="00037937" w:rsidRDefault="00243678" w:rsidP="00243678">
            <w:pPr>
              <w:pStyle w:val="-3"/>
              <w:numPr>
                <w:ilvl w:val="2"/>
                <w:numId w:val="0"/>
              </w:numPr>
              <w:tabs>
                <w:tab w:val="num" w:pos="1985"/>
              </w:tabs>
              <w:suppressAutoHyphens/>
              <w:rPr>
                <w:sz w:val="24"/>
              </w:rPr>
            </w:pPr>
            <w:r w:rsidRPr="00037937">
              <w:rPr>
                <w:sz w:val="24"/>
              </w:rPr>
              <w:t>Внесение изменений в договор по предложениям победителя является правом Заказчика и осуществляется по усмотрениюЗаказчика.</w:t>
            </w:r>
          </w:p>
          <w:p w:rsidR="006868E2" w:rsidRDefault="00243678" w:rsidP="00243678">
            <w:pPr>
              <w:pStyle w:val="af9"/>
              <w:ind w:left="34"/>
              <w:rPr>
                <w:sz w:val="24"/>
              </w:rPr>
            </w:pPr>
            <w:r w:rsidRPr="00037937">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6868E2" w:rsidRPr="00F86FAA" w:rsidTr="00896443">
        <w:tc>
          <w:tcPr>
            <w:tcW w:w="567" w:type="dxa"/>
          </w:tcPr>
          <w:p w:rsidR="006868E2" w:rsidRPr="00F86FAA" w:rsidRDefault="006868E2" w:rsidP="00896443">
            <w:pPr>
              <w:pStyle w:val="19"/>
              <w:ind w:firstLine="0"/>
              <w:rPr>
                <w:b/>
                <w:sz w:val="24"/>
                <w:szCs w:val="24"/>
              </w:rPr>
            </w:pPr>
            <w:r>
              <w:rPr>
                <w:b/>
                <w:sz w:val="24"/>
                <w:szCs w:val="24"/>
              </w:rPr>
              <w:t>21.</w:t>
            </w:r>
          </w:p>
        </w:tc>
        <w:tc>
          <w:tcPr>
            <w:tcW w:w="2268" w:type="dxa"/>
          </w:tcPr>
          <w:p w:rsidR="006868E2" w:rsidRPr="00F86FAA" w:rsidRDefault="006868E2" w:rsidP="00896443">
            <w:pPr>
              <w:pStyle w:val="Default"/>
              <w:rPr>
                <w:b/>
                <w:color w:val="auto"/>
              </w:rPr>
            </w:pPr>
            <w:r>
              <w:rPr>
                <w:b/>
                <w:color w:val="auto"/>
              </w:rPr>
              <w:t>Привлечение субподрядчиков, соисполнителей</w:t>
            </w:r>
          </w:p>
        </w:tc>
        <w:tc>
          <w:tcPr>
            <w:tcW w:w="7371" w:type="dxa"/>
          </w:tcPr>
          <w:p w:rsidR="006868E2" w:rsidRDefault="00243678" w:rsidP="00896443">
            <w:pPr>
              <w:pStyle w:val="19"/>
              <w:ind w:firstLine="0"/>
              <w:rPr>
                <w:sz w:val="24"/>
                <w:szCs w:val="24"/>
              </w:rPr>
            </w:pPr>
            <w:r>
              <w:rPr>
                <w:sz w:val="24"/>
                <w:szCs w:val="24"/>
              </w:rPr>
              <w:t>П</w:t>
            </w:r>
            <w:r w:rsidRPr="00510232">
              <w:rPr>
                <w:sz w:val="24"/>
                <w:szCs w:val="24"/>
              </w:rPr>
              <w:t>ривлечение субподряд</w:t>
            </w:r>
            <w:r>
              <w:rPr>
                <w:sz w:val="24"/>
                <w:szCs w:val="24"/>
              </w:rPr>
              <w:t xml:space="preserve">ных организаций </w:t>
            </w:r>
            <w:r w:rsidRPr="00510232">
              <w:rPr>
                <w:sz w:val="24"/>
                <w:szCs w:val="24"/>
              </w:rPr>
              <w:t>не допускается.</w:t>
            </w:r>
          </w:p>
        </w:tc>
      </w:tr>
      <w:tr w:rsidR="006868E2" w:rsidRPr="00F86FAA" w:rsidTr="00896443">
        <w:tc>
          <w:tcPr>
            <w:tcW w:w="567" w:type="dxa"/>
          </w:tcPr>
          <w:p w:rsidR="006868E2" w:rsidRPr="00F86FAA" w:rsidRDefault="006868E2" w:rsidP="00896443">
            <w:pPr>
              <w:pStyle w:val="19"/>
              <w:ind w:firstLine="0"/>
              <w:rPr>
                <w:b/>
                <w:sz w:val="24"/>
                <w:szCs w:val="24"/>
              </w:rPr>
            </w:pPr>
            <w:r>
              <w:rPr>
                <w:b/>
                <w:sz w:val="24"/>
                <w:szCs w:val="24"/>
              </w:rPr>
              <w:t>22.</w:t>
            </w:r>
          </w:p>
        </w:tc>
        <w:tc>
          <w:tcPr>
            <w:tcW w:w="2268" w:type="dxa"/>
          </w:tcPr>
          <w:p w:rsidR="006868E2" w:rsidRPr="00F86FAA" w:rsidRDefault="006868E2" w:rsidP="00896443">
            <w:pPr>
              <w:pStyle w:val="Default"/>
              <w:rPr>
                <w:b/>
                <w:color w:val="auto"/>
              </w:rPr>
            </w:pPr>
            <w:r>
              <w:rPr>
                <w:b/>
                <w:color w:val="auto"/>
              </w:rPr>
              <w:t>Срок действия Заявки</w:t>
            </w:r>
            <w:r>
              <w:rPr>
                <w:b/>
                <w:color w:val="auto"/>
              </w:rPr>
              <w:tab/>
            </w:r>
          </w:p>
        </w:tc>
        <w:tc>
          <w:tcPr>
            <w:tcW w:w="7371" w:type="dxa"/>
          </w:tcPr>
          <w:p w:rsidR="006868E2" w:rsidRDefault="006868E2" w:rsidP="00243678">
            <w:pPr>
              <w:pStyle w:val="19"/>
              <w:ind w:firstLine="0"/>
              <w:rPr>
                <w:i/>
                <w:sz w:val="24"/>
                <w:szCs w:val="24"/>
              </w:rPr>
            </w:pPr>
            <w:r>
              <w:rPr>
                <w:sz w:val="24"/>
                <w:szCs w:val="24"/>
              </w:rPr>
              <w:t xml:space="preserve">Заявка должна действовать не менее </w:t>
            </w:r>
            <w:r w:rsidR="00243678">
              <w:rPr>
                <w:sz w:val="24"/>
                <w:szCs w:val="24"/>
              </w:rPr>
              <w:t>60</w:t>
            </w:r>
            <w:r>
              <w:rPr>
                <w:sz w:val="24"/>
                <w:szCs w:val="24"/>
              </w:rPr>
              <w:t xml:space="preserve"> календарных дней с даты окончания срока подачи Заявок (пункт 6 Информационной карты).</w:t>
            </w:r>
          </w:p>
        </w:tc>
      </w:tr>
      <w:tr w:rsidR="006868E2" w:rsidRPr="00F86FAA" w:rsidTr="00896443">
        <w:tc>
          <w:tcPr>
            <w:tcW w:w="567" w:type="dxa"/>
          </w:tcPr>
          <w:p w:rsidR="006868E2" w:rsidRPr="00F86FAA" w:rsidRDefault="006868E2" w:rsidP="00896443">
            <w:pPr>
              <w:pStyle w:val="19"/>
              <w:ind w:firstLine="0"/>
              <w:rPr>
                <w:b/>
                <w:sz w:val="24"/>
                <w:szCs w:val="24"/>
              </w:rPr>
            </w:pPr>
            <w:r>
              <w:rPr>
                <w:b/>
                <w:sz w:val="24"/>
                <w:szCs w:val="24"/>
              </w:rPr>
              <w:t>23.</w:t>
            </w:r>
          </w:p>
        </w:tc>
        <w:tc>
          <w:tcPr>
            <w:tcW w:w="2268" w:type="dxa"/>
          </w:tcPr>
          <w:p w:rsidR="006868E2" w:rsidRPr="00F86FAA" w:rsidRDefault="006868E2" w:rsidP="00896443">
            <w:pPr>
              <w:pStyle w:val="Default"/>
              <w:rPr>
                <w:b/>
                <w:color w:val="auto"/>
              </w:rPr>
            </w:pPr>
            <w:r>
              <w:rPr>
                <w:b/>
                <w:color w:val="auto"/>
              </w:rPr>
              <w:t>Обеспечение Заявки</w:t>
            </w:r>
          </w:p>
        </w:tc>
        <w:tc>
          <w:tcPr>
            <w:tcW w:w="7371" w:type="dxa"/>
          </w:tcPr>
          <w:p w:rsidR="006868E2" w:rsidRPr="009E20FD" w:rsidRDefault="006868E2" w:rsidP="00137FA6">
            <w:pPr>
              <w:pStyle w:val="19"/>
              <w:ind w:firstLine="397"/>
              <w:rPr>
                <w:sz w:val="24"/>
                <w:szCs w:val="24"/>
                <w:highlight w:val="cyan"/>
              </w:rPr>
            </w:pPr>
            <w:r w:rsidRPr="002459BB">
              <w:rPr>
                <w:sz w:val="24"/>
                <w:szCs w:val="24"/>
              </w:rPr>
              <w:t xml:space="preserve">Не предусмотрено </w:t>
            </w:r>
          </w:p>
          <w:p w:rsidR="006868E2" w:rsidRPr="00A43866" w:rsidRDefault="006868E2" w:rsidP="009E20FD">
            <w:pPr>
              <w:pStyle w:val="19"/>
              <w:ind w:firstLine="397"/>
            </w:pPr>
          </w:p>
        </w:tc>
      </w:tr>
      <w:tr w:rsidR="006868E2" w:rsidRPr="00F86FAA" w:rsidTr="00896443">
        <w:tc>
          <w:tcPr>
            <w:tcW w:w="567" w:type="dxa"/>
          </w:tcPr>
          <w:p w:rsidR="006868E2" w:rsidRPr="00F86FAA" w:rsidRDefault="006868E2" w:rsidP="00896443">
            <w:pPr>
              <w:pStyle w:val="19"/>
              <w:ind w:firstLine="0"/>
              <w:rPr>
                <w:b/>
                <w:sz w:val="24"/>
                <w:szCs w:val="24"/>
              </w:rPr>
            </w:pPr>
            <w:r>
              <w:rPr>
                <w:b/>
                <w:sz w:val="24"/>
                <w:szCs w:val="24"/>
              </w:rPr>
              <w:t>24.</w:t>
            </w:r>
          </w:p>
        </w:tc>
        <w:tc>
          <w:tcPr>
            <w:tcW w:w="2268" w:type="dxa"/>
          </w:tcPr>
          <w:p w:rsidR="006868E2" w:rsidRPr="00F86FAA" w:rsidRDefault="006868E2" w:rsidP="00896443">
            <w:pPr>
              <w:pStyle w:val="Default"/>
              <w:rPr>
                <w:b/>
                <w:color w:val="auto"/>
              </w:rPr>
            </w:pPr>
            <w:r>
              <w:rPr>
                <w:b/>
                <w:color w:val="auto"/>
              </w:rPr>
              <w:t>Обеспечение исполнения договора</w:t>
            </w:r>
          </w:p>
        </w:tc>
        <w:tc>
          <w:tcPr>
            <w:tcW w:w="7371" w:type="dxa"/>
          </w:tcPr>
          <w:p w:rsidR="006868E2" w:rsidRPr="002459BB" w:rsidRDefault="006868E2" w:rsidP="00896443">
            <w:pPr>
              <w:pStyle w:val="19"/>
              <w:ind w:firstLine="493"/>
              <w:rPr>
                <w:sz w:val="24"/>
                <w:szCs w:val="24"/>
              </w:rPr>
            </w:pPr>
            <w:r w:rsidRPr="002459BB">
              <w:rPr>
                <w:sz w:val="24"/>
                <w:szCs w:val="24"/>
              </w:rPr>
              <w:t>Не предусмотрено</w:t>
            </w:r>
          </w:p>
          <w:p w:rsidR="006868E2" w:rsidRPr="00A852B2" w:rsidRDefault="006868E2" w:rsidP="00896443">
            <w:pPr>
              <w:ind w:firstLine="397"/>
              <w:jc w:val="both"/>
              <w:rPr>
                <w:rFonts w:eastAsia="Arial"/>
                <w:highlight w:val="cyan"/>
              </w:rPr>
            </w:pPr>
          </w:p>
          <w:p w:rsidR="006868E2" w:rsidRDefault="006868E2" w:rsidP="00896443">
            <w:pPr>
              <w:pStyle w:val="19"/>
              <w:ind w:firstLine="493"/>
              <w:rPr>
                <w:sz w:val="24"/>
                <w:szCs w:val="24"/>
              </w:rPr>
            </w:pPr>
          </w:p>
        </w:tc>
      </w:tr>
      <w:tr w:rsidR="006868E2" w:rsidRPr="004A2CA8" w:rsidTr="00896443">
        <w:tc>
          <w:tcPr>
            <w:tcW w:w="567" w:type="dxa"/>
          </w:tcPr>
          <w:p w:rsidR="006868E2" w:rsidRPr="004A2CA8" w:rsidRDefault="006868E2" w:rsidP="00896443">
            <w:pPr>
              <w:pStyle w:val="19"/>
              <w:ind w:firstLine="0"/>
              <w:rPr>
                <w:b/>
                <w:sz w:val="24"/>
                <w:szCs w:val="24"/>
              </w:rPr>
            </w:pPr>
            <w:r>
              <w:rPr>
                <w:b/>
                <w:sz w:val="24"/>
                <w:szCs w:val="24"/>
              </w:rPr>
              <w:t>25.</w:t>
            </w:r>
          </w:p>
        </w:tc>
        <w:tc>
          <w:tcPr>
            <w:tcW w:w="2268" w:type="dxa"/>
          </w:tcPr>
          <w:p w:rsidR="006868E2" w:rsidRPr="004A2CA8" w:rsidRDefault="006868E2" w:rsidP="00896443">
            <w:pPr>
              <w:pStyle w:val="Default"/>
              <w:rPr>
                <w:b/>
                <w:color w:val="auto"/>
              </w:rPr>
            </w:pPr>
            <w:r>
              <w:rPr>
                <w:b/>
              </w:rPr>
              <w:t>Срок заключения договора</w:t>
            </w:r>
          </w:p>
        </w:tc>
        <w:tc>
          <w:tcPr>
            <w:tcW w:w="7371" w:type="dxa"/>
          </w:tcPr>
          <w:p w:rsidR="006868E2" w:rsidRPr="004A2CA8" w:rsidRDefault="006868E2" w:rsidP="00896443">
            <w:pPr>
              <w:pStyle w:val="19"/>
              <w:ind w:firstLine="0"/>
              <w:rPr>
                <w:sz w:val="24"/>
                <w:szCs w:val="24"/>
              </w:rPr>
            </w:pPr>
            <w:r>
              <w:rPr>
                <w:sz w:val="24"/>
                <w:szCs w:val="24"/>
              </w:rPr>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6868E2" w:rsidRPr="004A2CA8" w:rsidTr="00896443">
        <w:tc>
          <w:tcPr>
            <w:tcW w:w="567" w:type="dxa"/>
          </w:tcPr>
          <w:p w:rsidR="006868E2" w:rsidRPr="004A2CA8" w:rsidRDefault="006868E2" w:rsidP="00896443">
            <w:pPr>
              <w:pStyle w:val="19"/>
              <w:ind w:firstLine="0"/>
              <w:rPr>
                <w:b/>
                <w:sz w:val="24"/>
                <w:szCs w:val="24"/>
              </w:rPr>
            </w:pPr>
            <w:r>
              <w:rPr>
                <w:b/>
                <w:sz w:val="24"/>
                <w:szCs w:val="24"/>
              </w:rPr>
              <w:t>26.</w:t>
            </w:r>
          </w:p>
        </w:tc>
        <w:tc>
          <w:tcPr>
            <w:tcW w:w="2268" w:type="dxa"/>
          </w:tcPr>
          <w:p w:rsidR="006868E2" w:rsidRPr="004A2CA8" w:rsidRDefault="006868E2" w:rsidP="00896443">
            <w:pPr>
              <w:pStyle w:val="Default"/>
              <w:rPr>
                <w:b/>
              </w:rPr>
            </w:pPr>
            <w:r>
              <w:rPr>
                <w:b/>
              </w:rPr>
              <w:t>Срок действия договора</w:t>
            </w:r>
          </w:p>
        </w:tc>
        <w:tc>
          <w:tcPr>
            <w:tcW w:w="7371" w:type="dxa"/>
          </w:tcPr>
          <w:p w:rsidR="006868E2" w:rsidRDefault="006868E2" w:rsidP="00896443">
            <w:pPr>
              <w:pStyle w:val="19"/>
              <w:ind w:firstLine="0"/>
              <w:rPr>
                <w:sz w:val="24"/>
                <w:szCs w:val="24"/>
              </w:rPr>
            </w:pPr>
            <w:r w:rsidRPr="004B07E8">
              <w:rPr>
                <w:sz w:val="24"/>
                <w:szCs w:val="24"/>
              </w:rPr>
              <w:t>Договор вступае</w:t>
            </w:r>
            <w:r>
              <w:rPr>
                <w:sz w:val="24"/>
                <w:szCs w:val="24"/>
              </w:rPr>
              <w:t>т в силу с даты его подписания с</w:t>
            </w:r>
            <w:r w:rsidRPr="004B07E8">
              <w:rPr>
                <w:sz w:val="24"/>
                <w:szCs w:val="24"/>
              </w:rPr>
              <w:t>торонами и действует до полного исполне</w:t>
            </w:r>
            <w:r>
              <w:rPr>
                <w:sz w:val="24"/>
                <w:szCs w:val="24"/>
              </w:rPr>
              <w:t>ния обязательств с</w:t>
            </w:r>
            <w:r w:rsidRPr="004B07E8">
              <w:rPr>
                <w:sz w:val="24"/>
                <w:szCs w:val="24"/>
              </w:rPr>
              <w:t>торонами.</w:t>
            </w:r>
          </w:p>
        </w:tc>
      </w:tr>
    </w:tbl>
    <w:p w:rsidR="002079EB" w:rsidRDefault="002079EB" w:rsidP="00D72C8B">
      <w:pPr>
        <w:pStyle w:val="19"/>
        <w:ind w:firstLine="0"/>
        <w:jc w:val="right"/>
        <w:outlineLvl w:val="0"/>
        <w:rPr>
          <w:rFonts w:eastAsia="MS Mincho"/>
          <w:szCs w:val="28"/>
        </w:rPr>
        <w:sectPr w:rsidR="002079EB" w:rsidSect="00F80051">
          <w:headerReference w:type="default" r:id="rId23"/>
          <w:footerReference w:type="even" r:id="rId24"/>
          <w:footerReference w:type="default" r:id="rId25"/>
          <w:pgSz w:w="11907" w:h="16840" w:code="9"/>
          <w:pgMar w:top="1134" w:right="851" w:bottom="568" w:left="1418" w:header="794" w:footer="794" w:gutter="0"/>
          <w:cols w:space="720"/>
          <w:titlePg/>
          <w:docGrid w:linePitch="326"/>
        </w:sectPr>
      </w:pPr>
    </w:p>
    <w:p w:rsidR="00040BAC" w:rsidRDefault="00FF0652">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Pr>
          <w:b/>
          <w:sz w:val="28"/>
        </w:rPr>
        <w:tab/>
        <w:t>-___-___-____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C1784B">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C1784B">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C1784B">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C1784B">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C1784B">
      <w:pPr>
        <w:numPr>
          <w:ilvl w:val="0"/>
          <w:numId w:val="8"/>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C1784B">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C1784B">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02484" w:rsidRDefault="00002484" w:rsidP="00002484">
      <w:pPr>
        <w:tabs>
          <w:tab w:val="left" w:pos="1418"/>
        </w:tabs>
        <w:ind w:firstLine="709"/>
        <w:jc w:val="both"/>
        <w:rPr>
          <w:sz w:val="28"/>
          <w:szCs w:val="20"/>
        </w:rPr>
      </w:pPr>
      <w:r w:rsidRPr="00002484">
        <w:rPr>
          <w:sz w:val="28"/>
          <w:szCs w:val="20"/>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с даты его размещения на ЭТП Заказчиком, договор будет заключен с другим участником</w:t>
      </w:r>
      <w:r>
        <w:rPr>
          <w:sz w:val="28"/>
          <w:szCs w:val="20"/>
        </w:rPr>
        <w:t>.</w:t>
      </w:r>
    </w:p>
    <w:p w:rsidR="00895B78" w:rsidRDefault="00895B78" w:rsidP="00002484">
      <w:pPr>
        <w:tabs>
          <w:tab w:val="left" w:pos="1418"/>
        </w:tabs>
        <w:ind w:firstLine="709"/>
        <w:jc w:val="both"/>
        <w:rPr>
          <w:sz w:val="28"/>
          <w:szCs w:val="20"/>
        </w:rPr>
      </w:pPr>
      <w:r w:rsidRPr="00895B78">
        <w:rPr>
          <w:sz w:val="28"/>
          <w:szCs w:val="20"/>
        </w:rPr>
        <w:t xml:space="preserve">Мы объявляем, что до подписания договора </w:t>
      </w:r>
      <w:r>
        <w:rPr>
          <w:sz w:val="28"/>
          <w:szCs w:val="20"/>
        </w:rPr>
        <w:t xml:space="preserve">условия </w:t>
      </w:r>
      <w:r w:rsidRPr="00895B78">
        <w:rPr>
          <w:sz w:val="28"/>
          <w:szCs w:val="20"/>
        </w:rPr>
        <w:t>настояще</w:t>
      </w:r>
      <w:r>
        <w:rPr>
          <w:sz w:val="28"/>
          <w:szCs w:val="20"/>
        </w:rPr>
        <w:t>й</w:t>
      </w:r>
      <w:r w:rsidRPr="00895B78">
        <w:rPr>
          <w:sz w:val="28"/>
          <w:szCs w:val="20"/>
        </w:rPr>
        <w:t xml:space="preserve"> </w:t>
      </w:r>
      <w:r>
        <w:rPr>
          <w:sz w:val="28"/>
          <w:szCs w:val="20"/>
        </w:rPr>
        <w:t xml:space="preserve">Заявки </w:t>
      </w:r>
      <w:r w:rsidRPr="00895B78">
        <w:rPr>
          <w:sz w:val="28"/>
          <w:szCs w:val="20"/>
        </w:rPr>
        <w:t>и информация о нашей победе будут считаться имеющими силу договора между нами.</w:t>
      </w:r>
    </w:p>
    <w:p w:rsidR="000954FB" w:rsidRDefault="000954FB" w:rsidP="00C1784B">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C1784B">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3B6259">
      <w:pPr>
        <w:pStyle w:val="af9"/>
        <w:rPr>
          <w:rFonts w:eastAsia="Times New Roman"/>
          <w:sz w:val="28"/>
        </w:rPr>
      </w:pPr>
      <w:r>
        <w:rPr>
          <w:rFonts w:eastAsia="Times New Roman"/>
          <w:sz w:val="28"/>
        </w:rPr>
        <w:t>Настоящим подтверждается, что:</w:t>
      </w:r>
    </w:p>
    <w:p w:rsidR="000954FB" w:rsidRPr="00002090" w:rsidRDefault="000954FB" w:rsidP="003B6259">
      <w:pPr>
        <w:pStyle w:val="af9"/>
        <w:rPr>
          <w:rFonts w:eastAsia="Times New Roman"/>
          <w:sz w:val="28"/>
        </w:rPr>
      </w:pPr>
      <w:r>
        <w:rPr>
          <w:rFonts w:eastAsia="Times New Roman"/>
          <w:sz w:val="28"/>
        </w:rPr>
        <w:t>- ___________ (</w:t>
      </w:r>
      <w:r>
        <w:rPr>
          <w:rFonts w:eastAsia="Times New Roman"/>
          <w:i/>
          <w:sz w:val="28"/>
        </w:rPr>
        <w:t>поставка товаров,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3B6259">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3B6259">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3B6259">
      <w:pPr>
        <w:ind w:firstLine="709"/>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3B6259">
      <w:pPr>
        <w:ind w:firstLine="709"/>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3B6259">
      <w:pPr>
        <w:ind w:firstLine="709"/>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3B6259">
      <w:pPr>
        <w:pStyle w:val="af9"/>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3B6259">
      <w:pPr>
        <w:pStyle w:val="af9"/>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3B6259">
      <w:pPr>
        <w:pStyle w:val="af9"/>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3B6259">
      <w:pPr>
        <w:pStyle w:val="af9"/>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3B6259">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3B6259">
      <w:pPr>
        <w:pStyle w:val="19"/>
        <w:ind w:firstLine="709"/>
      </w:pPr>
      <w:r>
        <w:t>В подтверждение этого прилагаются все необходимые документы.</w:t>
      </w:r>
    </w:p>
    <w:p w:rsidR="000954FB" w:rsidRDefault="000954FB" w:rsidP="003B6259">
      <w:pPr>
        <w:pStyle w:val="af9"/>
        <w:rPr>
          <w:sz w:val="28"/>
          <w:szCs w:val="28"/>
        </w:rPr>
      </w:pPr>
    </w:p>
    <w:p w:rsidR="003B6259" w:rsidRDefault="003B6259" w:rsidP="003B6259">
      <w:pPr>
        <w:jc w:val="center"/>
        <w:rPr>
          <w:b/>
          <w:sz w:val="28"/>
        </w:rPr>
      </w:pPr>
    </w:p>
    <w:p w:rsidR="003B6259" w:rsidRDefault="003B6259" w:rsidP="003B6259">
      <w:pPr>
        <w:jc w:val="center"/>
        <w:rPr>
          <w:b/>
          <w:sz w:val="28"/>
        </w:rPr>
      </w:pPr>
    </w:p>
    <w:p w:rsidR="003B6259" w:rsidRPr="00C03380" w:rsidRDefault="003B6259" w:rsidP="003B6259">
      <w:pPr>
        <w:jc w:val="center"/>
        <w:rPr>
          <w:b/>
          <w:sz w:val="28"/>
        </w:rPr>
      </w:pPr>
      <w:r>
        <w:rPr>
          <w:b/>
          <w:sz w:val="28"/>
        </w:rPr>
        <w:t>СВЕДЕНИЯ О ПРЕТЕНДЕНТЕ</w:t>
      </w:r>
      <w:r>
        <w:rPr>
          <w:rStyle w:val="af6"/>
          <w:b/>
          <w:sz w:val="28"/>
        </w:rPr>
        <w:footnoteReference w:id="2"/>
      </w:r>
      <w:r>
        <w:rPr>
          <w:b/>
          <w:sz w:val="28"/>
        </w:rPr>
        <w:t xml:space="preserve"> </w:t>
      </w:r>
    </w:p>
    <w:p w:rsidR="003B6259" w:rsidRDefault="003B6259" w:rsidP="003B6259">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3B6259" w:rsidRPr="007415F9" w:rsidRDefault="003B6259" w:rsidP="003B6259">
      <w:pPr>
        <w:pStyle w:val="af9"/>
        <w:jc w:val="center"/>
        <w:rPr>
          <w:sz w:val="28"/>
          <w:szCs w:val="28"/>
        </w:rPr>
      </w:pPr>
    </w:p>
    <w:p w:rsidR="003B6259" w:rsidRDefault="003B6259" w:rsidP="003B6259">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прежнее название)</w:t>
      </w:r>
    </w:p>
    <w:p w:rsidR="003B6259" w:rsidRPr="007415F9" w:rsidRDefault="003B6259" w:rsidP="003B6259">
      <w:pPr>
        <w:pStyle w:val="af9"/>
        <w:ind w:left="720" w:firstLine="0"/>
        <w:rPr>
          <w:sz w:val="28"/>
          <w:szCs w:val="28"/>
        </w:rPr>
      </w:pPr>
      <w:r>
        <w:rPr>
          <w:sz w:val="28"/>
          <w:szCs w:val="28"/>
        </w:rPr>
        <w:t>ОГРН/ОГРНИП ______, ИНН _________, КПП______, ОКПО ____, ОКТМО________, ОКОПФ ___________</w:t>
      </w:r>
    </w:p>
    <w:p w:rsidR="003B6259" w:rsidRDefault="003B6259" w:rsidP="003B6259">
      <w:pPr>
        <w:pStyle w:val="af9"/>
        <w:ind w:firstLine="696"/>
        <w:rPr>
          <w:sz w:val="28"/>
          <w:szCs w:val="28"/>
        </w:rPr>
      </w:pPr>
      <w:r>
        <w:rPr>
          <w:sz w:val="28"/>
          <w:szCs w:val="28"/>
        </w:rPr>
        <w:t>Юридический адрес ________________________________________</w:t>
      </w:r>
    </w:p>
    <w:p w:rsidR="003B6259" w:rsidRDefault="003B6259" w:rsidP="003B6259">
      <w:pPr>
        <w:pStyle w:val="af9"/>
        <w:ind w:firstLine="696"/>
        <w:rPr>
          <w:sz w:val="28"/>
          <w:szCs w:val="28"/>
        </w:rPr>
      </w:pPr>
      <w:r>
        <w:rPr>
          <w:sz w:val="28"/>
          <w:szCs w:val="28"/>
        </w:rPr>
        <w:t>Почтовый адрес ___________________________________________</w:t>
      </w:r>
    </w:p>
    <w:p w:rsidR="003B6259" w:rsidRDefault="003B6259" w:rsidP="003B6259">
      <w:pPr>
        <w:pStyle w:val="af9"/>
        <w:ind w:firstLine="696"/>
        <w:rPr>
          <w:sz w:val="28"/>
          <w:szCs w:val="28"/>
        </w:rPr>
      </w:pPr>
      <w:r>
        <w:rPr>
          <w:sz w:val="28"/>
          <w:szCs w:val="28"/>
        </w:rPr>
        <w:t>Телефон (______) __________________________________________</w:t>
      </w:r>
    </w:p>
    <w:p w:rsidR="003B6259" w:rsidRDefault="003B6259" w:rsidP="003B6259">
      <w:pPr>
        <w:pStyle w:val="af9"/>
        <w:ind w:firstLine="698"/>
        <w:rPr>
          <w:sz w:val="28"/>
          <w:szCs w:val="28"/>
        </w:rPr>
      </w:pPr>
      <w:r>
        <w:rPr>
          <w:sz w:val="28"/>
          <w:szCs w:val="28"/>
        </w:rPr>
        <w:t>Факс (______) _____________________________________________</w:t>
      </w:r>
    </w:p>
    <w:p w:rsidR="003B6259" w:rsidRDefault="003B6259" w:rsidP="003B6259">
      <w:pPr>
        <w:pStyle w:val="af9"/>
        <w:ind w:firstLine="698"/>
        <w:rPr>
          <w:sz w:val="28"/>
          <w:szCs w:val="28"/>
        </w:rPr>
      </w:pPr>
      <w:r>
        <w:rPr>
          <w:sz w:val="28"/>
          <w:szCs w:val="28"/>
        </w:rPr>
        <w:t>Адрес электронной почты __________________@_______________</w:t>
      </w:r>
    </w:p>
    <w:p w:rsidR="003B6259" w:rsidRDefault="003B6259" w:rsidP="003B6259">
      <w:pPr>
        <w:pStyle w:val="af9"/>
        <w:ind w:firstLine="698"/>
        <w:rPr>
          <w:sz w:val="28"/>
          <w:szCs w:val="28"/>
        </w:rPr>
      </w:pPr>
      <w:r>
        <w:rPr>
          <w:sz w:val="28"/>
          <w:szCs w:val="28"/>
        </w:rPr>
        <w:t>Зарегистрированный адрес офиса _____________________________</w:t>
      </w:r>
    </w:p>
    <w:p w:rsidR="003B6259" w:rsidRDefault="003B6259" w:rsidP="003B6259">
      <w:pPr>
        <w:pStyle w:val="af9"/>
        <w:ind w:firstLine="698"/>
        <w:rPr>
          <w:sz w:val="28"/>
          <w:szCs w:val="28"/>
        </w:rPr>
      </w:pPr>
      <w:r>
        <w:rPr>
          <w:sz w:val="28"/>
          <w:szCs w:val="28"/>
        </w:rPr>
        <w:t>Адрес сайта претендента: ____________________________</w:t>
      </w:r>
    </w:p>
    <w:p w:rsidR="003B6259" w:rsidRDefault="003B6259" w:rsidP="003B6259">
      <w:pPr>
        <w:pStyle w:val="af9"/>
        <w:ind w:firstLine="0"/>
        <w:rPr>
          <w:sz w:val="20"/>
          <w:szCs w:val="20"/>
        </w:rPr>
      </w:pPr>
    </w:p>
    <w:p w:rsidR="003B6259" w:rsidRDefault="003B6259" w:rsidP="003B6259">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3B6259" w:rsidRDefault="003B6259" w:rsidP="003B6259">
      <w:pPr>
        <w:pStyle w:val="af9"/>
        <w:tabs>
          <w:tab w:val="left" w:pos="1080"/>
        </w:tabs>
        <w:ind w:firstLine="0"/>
        <w:rPr>
          <w:sz w:val="28"/>
          <w:szCs w:val="28"/>
        </w:rPr>
      </w:pPr>
      <w:r>
        <w:rPr>
          <w:sz w:val="28"/>
          <w:szCs w:val="28"/>
        </w:rPr>
        <w:t>3. Банковские реквизиты______________</w:t>
      </w:r>
    </w:p>
    <w:p w:rsidR="003B6259" w:rsidRPr="004A39BB" w:rsidRDefault="003B6259" w:rsidP="003B6259">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 xml:space="preserve">(заполняется юридическими лицами) </w:t>
      </w:r>
    </w:p>
    <w:p w:rsidR="003B6259" w:rsidRDefault="003B6259" w:rsidP="003B6259">
      <w:pPr>
        <w:tabs>
          <w:tab w:val="left" w:pos="9639"/>
        </w:tabs>
        <w:ind w:right="96"/>
        <w:jc w:val="both"/>
        <w:rPr>
          <w:i/>
          <w:sz w:val="28"/>
          <w:szCs w:val="28"/>
        </w:rPr>
      </w:pPr>
      <w:r>
        <w:rPr>
          <w:sz w:val="28"/>
          <w:szCs w:val="28"/>
        </w:rPr>
        <w:t xml:space="preserve">5.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AF1A61" w:rsidRDefault="003B6259" w:rsidP="003B6259">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3B6259" w:rsidRPr="00982C0E" w:rsidRDefault="003B6259" w:rsidP="003B6259">
      <w:pPr>
        <w:autoSpaceDE w:val="0"/>
        <w:autoSpaceDN w:val="0"/>
        <w:adjustRightInd w:val="0"/>
        <w:ind w:firstLine="720"/>
        <w:jc w:val="both"/>
        <w:rPr>
          <w:sz w:val="28"/>
          <w:szCs w:val="28"/>
        </w:rPr>
      </w:pPr>
    </w:p>
    <w:p w:rsidR="003B6259" w:rsidRDefault="003B6259" w:rsidP="003B6259">
      <w:pPr>
        <w:tabs>
          <w:tab w:val="left" w:pos="9639"/>
        </w:tabs>
        <w:ind w:firstLine="539"/>
        <w:rPr>
          <w:b/>
          <w:sz w:val="28"/>
          <w:szCs w:val="28"/>
        </w:rPr>
      </w:pPr>
    </w:p>
    <w:p w:rsidR="003B6259" w:rsidRPr="007415F9" w:rsidRDefault="003B6259" w:rsidP="003B6259">
      <w:pPr>
        <w:tabs>
          <w:tab w:val="left" w:pos="9639"/>
        </w:tabs>
        <w:ind w:firstLine="539"/>
        <w:rPr>
          <w:b/>
          <w:sz w:val="28"/>
          <w:szCs w:val="28"/>
        </w:rPr>
      </w:pPr>
      <w:r>
        <w:rPr>
          <w:b/>
          <w:sz w:val="28"/>
          <w:szCs w:val="28"/>
        </w:rPr>
        <w:t xml:space="preserve">Контактные лица  </w:t>
      </w:r>
    </w:p>
    <w:p w:rsidR="003B6259" w:rsidRPr="007415F9" w:rsidRDefault="003B6259" w:rsidP="003B6259">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Default="003B6259" w:rsidP="003B6259">
      <w:pPr>
        <w:tabs>
          <w:tab w:val="left" w:pos="9639"/>
        </w:tabs>
        <w:rPr>
          <w:sz w:val="28"/>
          <w:szCs w:val="28"/>
          <w:u w:val="single"/>
        </w:rPr>
      </w:pPr>
    </w:p>
    <w:p w:rsidR="003B6259" w:rsidRDefault="003B6259" w:rsidP="003B6259">
      <w:pPr>
        <w:tabs>
          <w:tab w:val="left" w:pos="9639"/>
        </w:tabs>
        <w:rPr>
          <w:sz w:val="28"/>
          <w:szCs w:val="28"/>
          <w:u w:val="single"/>
        </w:rPr>
      </w:pPr>
    </w:p>
    <w:p w:rsidR="003B6259" w:rsidRPr="007415F9" w:rsidRDefault="003B6259" w:rsidP="003B6259">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3B6259" w:rsidRDefault="003B6259" w:rsidP="003B6259">
      <w:pPr>
        <w:pStyle w:val="af9"/>
        <w:rPr>
          <w:sz w:val="28"/>
          <w:szCs w:val="28"/>
        </w:rPr>
      </w:pPr>
      <w:r>
        <w:rPr>
          <w:i/>
        </w:rPr>
        <w:t>Контактное лицо (должность, ФИО, телефон)</w:t>
      </w:r>
    </w:p>
    <w:p w:rsidR="003B6259" w:rsidRDefault="003B6259" w:rsidP="003B6259">
      <w:pPr>
        <w:pStyle w:val="af9"/>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6B6573" w:rsidRDefault="008A4412"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8B0850" w:rsidRPr="0061244A" w:rsidRDefault="008B0850" w:rsidP="008B0850">
      <w:pPr>
        <w:suppressAutoHyphens w:val="0"/>
        <w:jc w:val="center"/>
        <w:rPr>
          <w:b/>
          <w:bCs/>
          <w:iCs/>
          <w:sz w:val="32"/>
          <w:szCs w:val="32"/>
        </w:rPr>
      </w:pPr>
      <w:r w:rsidRPr="0061244A">
        <w:rPr>
          <w:b/>
          <w:sz w:val="32"/>
          <w:szCs w:val="32"/>
        </w:rPr>
        <w:t>Декларация</w:t>
      </w:r>
      <w:r w:rsidRPr="0061244A">
        <w:rPr>
          <w:b/>
          <w:sz w:val="32"/>
          <w:szCs w:val="32"/>
          <w:vertAlign w:val="superscript"/>
        </w:rPr>
        <w:footnoteReference w:id="3"/>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4"/>
      </w:r>
      <w:r w:rsidRPr="0061244A">
        <w:rPr>
          <w:b/>
          <w:bCs/>
          <w:iCs/>
          <w:sz w:val="32"/>
          <w:szCs w:val="32"/>
        </w:rPr>
        <w:t xml:space="preserve"> закупки</w:t>
      </w:r>
    </w:p>
    <w:p w:rsidR="008B0850" w:rsidRPr="0061244A" w:rsidRDefault="008B0850" w:rsidP="008B0850">
      <w:pPr>
        <w:suppressAutoHyphens w:val="0"/>
        <w:jc w:val="center"/>
        <w:rPr>
          <w:b/>
          <w:bCs/>
          <w:iCs/>
          <w:sz w:val="32"/>
          <w:szCs w:val="32"/>
        </w:rPr>
      </w:pPr>
      <w:r w:rsidRPr="0061244A">
        <w:rPr>
          <w:b/>
          <w:bCs/>
          <w:iCs/>
          <w:sz w:val="32"/>
          <w:szCs w:val="32"/>
        </w:rPr>
        <w:t>критериям отнесения к субъектам малого</w:t>
      </w:r>
    </w:p>
    <w:p w:rsidR="008B0850" w:rsidRPr="0061244A" w:rsidRDefault="008B0850" w:rsidP="008B0850">
      <w:pPr>
        <w:suppressAutoHyphens w:val="0"/>
        <w:jc w:val="center"/>
        <w:rPr>
          <w:b/>
          <w:bCs/>
          <w:iCs/>
          <w:sz w:val="32"/>
          <w:szCs w:val="32"/>
        </w:rPr>
      </w:pPr>
      <w:r w:rsidRPr="0061244A">
        <w:rPr>
          <w:b/>
          <w:bCs/>
          <w:iCs/>
          <w:sz w:val="32"/>
          <w:szCs w:val="32"/>
        </w:rPr>
        <w:t>и среднего предпринимательства</w:t>
      </w:r>
    </w:p>
    <w:p w:rsidR="008B0850" w:rsidRPr="0061244A" w:rsidRDefault="008B0850" w:rsidP="008B0850">
      <w:pPr>
        <w:rPr>
          <w:b/>
          <w:sz w:val="36"/>
          <w:szCs w:val="36"/>
        </w:rPr>
      </w:pPr>
      <w:r w:rsidRPr="0061244A">
        <w:rPr>
          <w:b/>
          <w:sz w:val="36"/>
          <w:szCs w:val="36"/>
        </w:rPr>
        <w:t xml:space="preserve"> </w:t>
      </w:r>
    </w:p>
    <w:p w:rsidR="008B0850" w:rsidRPr="0061244A" w:rsidRDefault="008B0850" w:rsidP="008B0850">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8B0850" w:rsidRPr="0061244A" w:rsidRDefault="008B0850" w:rsidP="008B0850">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8B0850" w:rsidRPr="0061244A" w:rsidRDefault="008B0850" w:rsidP="008B0850">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8B0850" w:rsidRPr="0061244A" w:rsidRDefault="008B0850" w:rsidP="008B0850">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8B0850" w:rsidRPr="0061244A" w:rsidRDefault="008B0850" w:rsidP="008B0850">
      <w:pPr>
        <w:suppressAutoHyphens w:val="0"/>
        <w:rPr>
          <w:bCs/>
          <w:iCs/>
          <w:sz w:val="28"/>
          <w:szCs w:val="28"/>
        </w:rPr>
      </w:pPr>
      <w:r w:rsidRPr="0061244A">
        <w:rPr>
          <w:bCs/>
          <w:iCs/>
          <w:sz w:val="28"/>
          <w:szCs w:val="28"/>
        </w:rPr>
        <w:t>и сообщается следующая информация:</w:t>
      </w:r>
    </w:p>
    <w:p w:rsidR="008B0850" w:rsidRPr="0061244A" w:rsidRDefault="008B0850" w:rsidP="008B0850">
      <w:pPr>
        <w:suppressAutoHyphens w:val="0"/>
        <w:rPr>
          <w:bCs/>
          <w:iCs/>
          <w:sz w:val="20"/>
          <w:szCs w:val="20"/>
        </w:rPr>
      </w:pPr>
    </w:p>
    <w:p w:rsidR="008B0850" w:rsidRPr="0061244A" w:rsidRDefault="008B0850" w:rsidP="00C1784B">
      <w:pPr>
        <w:numPr>
          <w:ilvl w:val="0"/>
          <w:numId w:val="30"/>
        </w:numPr>
        <w:suppressAutoHyphens w:val="0"/>
        <w:ind w:left="357" w:hanging="357"/>
        <w:rPr>
          <w:bCs/>
          <w:iCs/>
          <w:sz w:val="28"/>
          <w:szCs w:val="28"/>
        </w:rPr>
      </w:pPr>
      <w:r w:rsidRPr="0061244A">
        <w:rPr>
          <w:bCs/>
          <w:iCs/>
          <w:sz w:val="28"/>
          <w:szCs w:val="28"/>
        </w:rPr>
        <w:t xml:space="preserve">Адрес местонахождения (и юридический адрес): </w:t>
      </w:r>
      <w:r w:rsidRPr="0061244A">
        <w:rPr>
          <w:bCs/>
          <w:iCs/>
          <w:sz w:val="28"/>
          <w:szCs w:val="28"/>
          <w:u w:val="single"/>
        </w:rPr>
        <w:t xml:space="preserve">                                               .</w:t>
      </w:r>
    </w:p>
    <w:p w:rsidR="008B0850" w:rsidRPr="0061244A" w:rsidRDefault="008B0850" w:rsidP="008B0850">
      <w:pPr>
        <w:suppressAutoHyphens w:val="0"/>
        <w:rPr>
          <w:bCs/>
          <w:iCs/>
          <w:sz w:val="28"/>
          <w:szCs w:val="28"/>
          <w:u w:val="single"/>
        </w:rPr>
      </w:pPr>
      <w:r w:rsidRPr="0061244A">
        <w:rPr>
          <w:bCs/>
          <w:iCs/>
          <w:sz w:val="28"/>
          <w:szCs w:val="28"/>
          <w:u w:val="single"/>
        </w:rPr>
        <w:t xml:space="preserve">                                                                                                                                        .</w:t>
      </w:r>
    </w:p>
    <w:p w:rsidR="008B0850" w:rsidRPr="0061244A" w:rsidRDefault="008B0850" w:rsidP="00C1784B">
      <w:pPr>
        <w:numPr>
          <w:ilvl w:val="0"/>
          <w:numId w:val="30"/>
        </w:numPr>
        <w:suppressAutoHyphens w:val="0"/>
        <w:ind w:left="357" w:hanging="357"/>
        <w:jc w:val="right"/>
        <w:rPr>
          <w:bCs/>
          <w:iCs/>
          <w:sz w:val="16"/>
          <w:szCs w:val="16"/>
        </w:rPr>
      </w:pPr>
      <w:r w:rsidRPr="0061244A">
        <w:rPr>
          <w:bCs/>
          <w:iCs/>
          <w:sz w:val="28"/>
          <w:szCs w:val="28"/>
        </w:rPr>
        <w:t xml:space="preserve">ИНН/КПП: </w:t>
      </w:r>
      <w:r w:rsidRPr="0061244A">
        <w:rPr>
          <w:bCs/>
          <w:iCs/>
          <w:sz w:val="28"/>
          <w:szCs w:val="28"/>
          <w:u w:val="single"/>
        </w:rPr>
        <w:t xml:space="preserve">                                                                                                               </w:t>
      </w:r>
      <w:r w:rsidRPr="0061244A">
        <w:rPr>
          <w:bCs/>
          <w:iCs/>
          <w:sz w:val="28"/>
          <w:szCs w:val="28"/>
        </w:rPr>
        <w:t>.</w:t>
      </w:r>
    </w:p>
    <w:p w:rsidR="008B0850" w:rsidRPr="0061244A" w:rsidRDefault="008B0850" w:rsidP="008B0850">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8B0850" w:rsidRPr="0061244A" w:rsidRDefault="008B0850" w:rsidP="00C1784B">
      <w:pPr>
        <w:numPr>
          <w:ilvl w:val="0"/>
          <w:numId w:val="30"/>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r w:rsidRPr="0061244A">
        <w:rPr>
          <w:bCs/>
          <w:iCs/>
          <w:sz w:val="28"/>
          <w:szCs w:val="28"/>
          <w:u w:val="single"/>
        </w:rPr>
        <w:t xml:space="preserve">                                              .</w:t>
      </w:r>
    </w:p>
    <w:p w:rsidR="008B0850" w:rsidRPr="0061244A" w:rsidRDefault="008B0850" w:rsidP="008B0850">
      <w:pPr>
        <w:suppressAutoHyphens w:val="0"/>
        <w:ind w:left="357"/>
        <w:rPr>
          <w:bCs/>
          <w:iCs/>
          <w:sz w:val="28"/>
          <w:szCs w:val="28"/>
        </w:rPr>
      </w:pPr>
      <w:r w:rsidRPr="0061244A">
        <w:rPr>
          <w:bCs/>
          <w:iCs/>
          <w:sz w:val="28"/>
          <w:szCs w:val="28"/>
        </w:rPr>
        <w:t xml:space="preserve">ОКТМО </w:t>
      </w:r>
      <w:r w:rsidRPr="0061244A">
        <w:rPr>
          <w:bCs/>
          <w:iCs/>
          <w:sz w:val="28"/>
          <w:szCs w:val="28"/>
          <w:u w:val="single"/>
        </w:rPr>
        <w:t xml:space="preserve">                                           </w:t>
      </w:r>
      <w:r w:rsidRPr="0061244A">
        <w:rPr>
          <w:bCs/>
          <w:iCs/>
          <w:sz w:val="28"/>
          <w:szCs w:val="28"/>
        </w:rPr>
        <w:t>, ОКОПФ</w:t>
      </w:r>
      <w:r w:rsidRPr="0061244A">
        <w:rPr>
          <w:bCs/>
          <w:iCs/>
          <w:sz w:val="28"/>
          <w:szCs w:val="28"/>
          <w:u w:val="single"/>
        </w:rPr>
        <w:t xml:space="preserve">                                                        </w:t>
      </w:r>
      <w:r w:rsidRPr="0061244A">
        <w:rPr>
          <w:bCs/>
          <w:iCs/>
          <w:sz w:val="28"/>
          <w:szCs w:val="28"/>
        </w:rPr>
        <w:t>.</w:t>
      </w:r>
    </w:p>
    <w:p w:rsidR="008B0850" w:rsidRPr="0061244A" w:rsidRDefault="008B0850" w:rsidP="00C1784B">
      <w:pPr>
        <w:numPr>
          <w:ilvl w:val="0"/>
          <w:numId w:val="30"/>
        </w:numPr>
        <w:suppressAutoHyphens w:val="0"/>
        <w:ind w:left="357" w:hanging="357"/>
        <w:rPr>
          <w:bCs/>
          <w:iCs/>
          <w:sz w:val="28"/>
          <w:szCs w:val="28"/>
        </w:rPr>
      </w:pPr>
      <w:r w:rsidRPr="0061244A">
        <w:rPr>
          <w:bCs/>
          <w:iCs/>
          <w:sz w:val="28"/>
          <w:szCs w:val="28"/>
        </w:rPr>
        <w:t>Почтовый адрес</w:t>
      </w:r>
      <w:r w:rsidRPr="0061244A">
        <w:rPr>
          <w:bCs/>
          <w:iCs/>
          <w:sz w:val="28"/>
          <w:szCs w:val="28"/>
          <w:u w:val="single"/>
        </w:rPr>
        <w:t xml:space="preserve">                                                                                                       </w:t>
      </w:r>
      <w:r w:rsidRPr="0061244A">
        <w:rPr>
          <w:bCs/>
          <w:iCs/>
          <w:sz w:val="28"/>
          <w:szCs w:val="28"/>
        </w:rPr>
        <w:t>.</w:t>
      </w:r>
    </w:p>
    <w:p w:rsidR="008B0850" w:rsidRPr="0061244A" w:rsidRDefault="008B0850" w:rsidP="008B0850">
      <w:pPr>
        <w:suppressAutoHyphens w:val="0"/>
        <w:ind w:firstLine="357"/>
        <w:rPr>
          <w:bCs/>
          <w:iCs/>
          <w:sz w:val="28"/>
          <w:szCs w:val="28"/>
        </w:rPr>
      </w:pPr>
      <w:r w:rsidRPr="0061244A">
        <w:rPr>
          <w:bCs/>
          <w:iCs/>
          <w:sz w:val="28"/>
          <w:szCs w:val="28"/>
        </w:rPr>
        <w:t>Телефон:+7(______) 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Факс: +7 (______) 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электронной почты 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сайта:_______________________________________________________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8B0850" w:rsidRDefault="008B0850" w:rsidP="008B0850">
      <w:pPr>
        <w:suppressAutoHyphens w:val="0"/>
        <w:ind w:firstLine="357"/>
        <w:rPr>
          <w:bCs/>
          <w:iCs/>
          <w:sz w:val="28"/>
          <w:szCs w:val="28"/>
        </w:rPr>
      </w:pPr>
      <w:r w:rsidRPr="0061244A">
        <w:rPr>
          <w:bCs/>
          <w:iCs/>
          <w:sz w:val="28"/>
          <w:szCs w:val="28"/>
        </w:rPr>
        <w:t>Банковские реквизиты 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8B0850" w:rsidRPr="0061244A" w:rsidRDefault="008B0850" w:rsidP="00C1784B">
      <w:pPr>
        <w:numPr>
          <w:ilvl w:val="0"/>
          <w:numId w:val="30"/>
        </w:numPr>
        <w:suppressAutoHyphens w:val="0"/>
        <w:ind w:left="357" w:hanging="357"/>
        <w:rPr>
          <w:bCs/>
          <w:iCs/>
          <w:sz w:val="28"/>
          <w:szCs w:val="28"/>
        </w:rPr>
      </w:pPr>
      <w:r w:rsidRPr="0061244A">
        <w:rPr>
          <w:bCs/>
          <w:iCs/>
          <w:sz w:val="28"/>
          <w:szCs w:val="28"/>
        </w:rPr>
        <w:t>Контактные лица:</w:t>
      </w:r>
    </w:p>
    <w:p w:rsidR="008B0850" w:rsidRPr="0061244A" w:rsidRDefault="008B0850" w:rsidP="008B0850">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8B0850" w:rsidRPr="0061244A" w:rsidRDefault="008B0850" w:rsidP="008B0850">
      <w:pPr>
        <w:suppressAutoHyphens w:val="0"/>
        <w:ind w:left="645"/>
        <w:jc w:val="both"/>
        <w:rPr>
          <w:bCs/>
          <w:iCs/>
          <w:sz w:val="28"/>
          <w:szCs w:val="28"/>
        </w:rPr>
      </w:pPr>
    </w:p>
    <w:p w:rsidR="008B0850" w:rsidRPr="0061244A" w:rsidRDefault="008B0850" w:rsidP="008B0850">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кадровым вопросам: ___________________________________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техническим вопросам: 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финансовым вопросам: 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C1784B">
      <w:pPr>
        <w:numPr>
          <w:ilvl w:val="0"/>
          <w:numId w:val="30"/>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5"/>
      </w:r>
      <w:r w:rsidRPr="0061244A">
        <w:rPr>
          <w:bCs/>
          <w:iCs/>
          <w:sz w:val="28"/>
          <w:szCs w:val="28"/>
        </w:rPr>
        <w:t>:</w:t>
      </w:r>
    </w:p>
    <w:p w:rsidR="008B0850" w:rsidRPr="0061244A"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8B0850" w:rsidRPr="0061244A" w:rsidTr="0075069E">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jc w:val="center"/>
              <w:rPr>
                <w:b/>
                <w:bCs/>
                <w:iCs/>
              </w:rPr>
            </w:pPr>
            <w:r w:rsidRPr="0061244A">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jc w:val="center"/>
              <w:rPr>
                <w:b/>
                <w:bCs/>
                <w:iCs/>
              </w:rPr>
            </w:pPr>
            <w:r w:rsidRPr="0061244A">
              <w:rPr>
                <w:b/>
                <w:bCs/>
                <w:iCs/>
              </w:rPr>
              <w:t>Показатель</w:t>
            </w:r>
          </w:p>
        </w:tc>
      </w:tr>
      <w:tr w:rsidR="008B0850" w:rsidRPr="0061244A" w:rsidTr="0075069E">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jc w:val="center"/>
              <w:rPr>
                <w:b/>
                <w:bCs/>
                <w:iCs/>
                <w:sz w:val="20"/>
                <w:szCs w:val="20"/>
              </w:rPr>
            </w:pPr>
            <w:r w:rsidRPr="0061244A">
              <w:rPr>
                <w:b/>
                <w:bCs/>
                <w:iCs/>
                <w:sz w:val="20"/>
                <w:szCs w:val="20"/>
              </w:rPr>
              <w:t>5</w:t>
            </w: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75069E">
            <w:pPr>
              <w:suppressAutoHyphens w:val="0"/>
              <w:rPr>
                <w:b/>
                <w:bCs/>
                <w:i/>
                <w:iCs/>
              </w:rPr>
            </w:pPr>
          </w:p>
        </w:tc>
      </w:tr>
      <w:tr w:rsidR="008B0850" w:rsidRPr="0061244A" w:rsidTr="0075069E">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6"/>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75069E">
            <w:pPr>
              <w:suppressAutoHyphens w:val="0"/>
              <w:rPr>
                <w:b/>
                <w:bCs/>
                <w:i/>
                <w:iCs/>
              </w:rPr>
            </w:pP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75069E">
            <w:pPr>
              <w:suppressAutoHyphens w:val="0"/>
              <w:rPr>
                <w:b/>
                <w:bCs/>
                <w:i/>
                <w:iCs/>
              </w:rPr>
            </w:pP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autoSpaceDE w:val="0"/>
              <w:autoSpaceDN w:val="0"/>
              <w:adjustRightInd w:val="0"/>
              <w:rPr>
                <w:b/>
                <w:bCs/>
                <w:i/>
                <w:iCs/>
                <w:sz w:val="20"/>
                <w:szCs w:val="20"/>
                <w:lang w:eastAsia="ru-RU"/>
              </w:rPr>
            </w:pPr>
            <w:r w:rsidRPr="0061244A">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75069E">
            <w:pPr>
              <w:suppressAutoHyphens w:val="0"/>
              <w:rPr>
                <w:b/>
                <w:bCs/>
                <w:i/>
                <w:iCs/>
              </w:rPr>
            </w:pP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75069E">
            <w:pPr>
              <w:suppressAutoHyphens w:val="0"/>
              <w:rPr>
                <w:b/>
                <w:bCs/>
                <w:i/>
                <w:iCs/>
              </w:rPr>
            </w:pP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autoSpaceDE w:val="0"/>
              <w:autoSpaceDN w:val="0"/>
              <w:adjustRightInd w:val="0"/>
              <w:rPr>
                <w:b/>
                <w:bCs/>
                <w:i/>
                <w:iCs/>
                <w:sz w:val="20"/>
                <w:szCs w:val="20"/>
                <w:lang w:eastAsia="ru-RU"/>
              </w:rPr>
            </w:pPr>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75069E">
            <w:pPr>
              <w:suppressAutoHyphens w:val="0"/>
              <w:rPr>
                <w:b/>
                <w:bCs/>
                <w:i/>
                <w:iCs/>
                <w:sz w:val="20"/>
                <w:szCs w:val="20"/>
              </w:rPr>
            </w:pPr>
          </w:p>
        </w:tc>
      </w:tr>
      <w:tr w:rsidR="008B0850" w:rsidRPr="0061244A" w:rsidTr="0075069E">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8B0850" w:rsidRPr="0061244A" w:rsidTr="0075069E">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75069E">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75069E">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75069E">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75069E">
            <w:pPr>
              <w:suppressAutoHyphens w:val="0"/>
              <w:rPr>
                <w:b/>
                <w:bCs/>
                <w:i/>
                <w:iCs/>
                <w:sz w:val="20"/>
                <w:szCs w:val="20"/>
              </w:rPr>
            </w:pPr>
          </w:p>
        </w:tc>
      </w:tr>
      <w:tr w:rsidR="008B0850" w:rsidRPr="0061244A" w:rsidTr="0075069E">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61244A" w:rsidRDefault="008B0850" w:rsidP="0075069E">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8B0850" w:rsidRPr="0061244A" w:rsidTr="0075069E">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75069E">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75069E">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75069E">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75069E">
            <w:pPr>
              <w:suppressAutoHyphens w:val="0"/>
              <w:rPr>
                <w:b/>
                <w:bCs/>
                <w:i/>
                <w:iCs/>
                <w:sz w:val="20"/>
                <w:szCs w:val="20"/>
              </w:rPr>
            </w:pP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75069E">
            <w:pPr>
              <w:suppressAutoHyphens w:val="0"/>
              <w:rPr>
                <w:b/>
                <w:bCs/>
                <w:i/>
                <w:iCs/>
                <w:sz w:val="20"/>
                <w:szCs w:val="20"/>
              </w:rPr>
            </w:pP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61244A" w:rsidRDefault="008B0850" w:rsidP="0075069E">
            <w:pPr>
              <w:suppressAutoHyphens w:val="0"/>
              <w:rPr>
                <w:b/>
                <w:bCs/>
                <w:i/>
                <w:iCs/>
                <w:sz w:val="20"/>
                <w:szCs w:val="20"/>
              </w:rPr>
            </w:pPr>
            <w:r w:rsidRPr="0061244A">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75069E">
            <w:pPr>
              <w:suppressAutoHyphens w:val="0"/>
              <w:rPr>
                <w:b/>
                <w:bCs/>
                <w:i/>
                <w:iCs/>
                <w:sz w:val="20"/>
                <w:szCs w:val="20"/>
              </w:rPr>
            </w:pP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75069E">
            <w:pPr>
              <w:suppressAutoHyphens w:val="0"/>
              <w:rPr>
                <w:b/>
                <w:bCs/>
                <w:i/>
                <w:iCs/>
                <w:sz w:val="20"/>
                <w:szCs w:val="20"/>
              </w:rPr>
            </w:pP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12</w:t>
            </w:r>
            <w:r w:rsidRPr="0061244A">
              <w:rPr>
                <w:b/>
                <w:bCs/>
                <w:i/>
                <w:iCs/>
                <w:vertAlign w:val="superscript"/>
              </w:rPr>
              <w:footnoteReference w:id="7"/>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да (нет)</w:t>
            </w: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да (нет)</w:t>
            </w:r>
          </w:p>
          <w:p w:rsidR="008B0850" w:rsidRPr="0061244A" w:rsidRDefault="008B0850" w:rsidP="0075069E">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да (нет)</w:t>
            </w:r>
          </w:p>
          <w:p w:rsidR="008B0850" w:rsidRPr="0061244A" w:rsidRDefault="008B0850" w:rsidP="0075069E">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да (нет)</w:t>
            </w: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да (нет)</w:t>
            </w:r>
          </w:p>
        </w:tc>
      </w:tr>
    </w:tbl>
    <w:p w:rsidR="008B0850" w:rsidRPr="0061244A" w:rsidRDefault="008B0850" w:rsidP="008B0850"/>
    <w:p w:rsidR="008B0850" w:rsidRPr="0061244A" w:rsidRDefault="008B0850" w:rsidP="008B0850"/>
    <w:p w:rsidR="008B0850" w:rsidRPr="0061244A" w:rsidRDefault="008B0850" w:rsidP="008B0850">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Pr>
          <w:b/>
          <w:sz w:val="28"/>
        </w:rPr>
        <w:t>Открытом конкурсе</w:t>
      </w:r>
      <w:r w:rsidRPr="0061244A">
        <w:rPr>
          <w:b/>
          <w:sz w:val="28"/>
        </w:rPr>
        <w:t xml:space="preserve"> от имени</w:t>
      </w:r>
      <w:r w:rsidRPr="0061244A">
        <w:rPr>
          <w:sz w:val="32"/>
          <w:szCs w:val="28"/>
        </w:rPr>
        <w:t xml:space="preserve"> </w:t>
      </w:r>
      <w:r w:rsidRPr="0061244A">
        <w:rPr>
          <w:sz w:val="28"/>
          <w:szCs w:val="28"/>
        </w:rPr>
        <w:t>______________________________________</w:t>
      </w:r>
    </w:p>
    <w:p w:rsidR="008B0850" w:rsidRPr="0061244A" w:rsidRDefault="008B0850" w:rsidP="008B0850">
      <w:pPr>
        <w:tabs>
          <w:tab w:val="left" w:pos="8640"/>
        </w:tabs>
        <w:jc w:val="center"/>
        <w:rPr>
          <w:i/>
        </w:rPr>
      </w:pPr>
      <w:r w:rsidRPr="0061244A">
        <w:rPr>
          <w:i/>
        </w:rPr>
        <w:t>(наименование претендента)</w:t>
      </w:r>
    </w:p>
    <w:p w:rsidR="008B0850" w:rsidRPr="0061244A" w:rsidRDefault="008B0850" w:rsidP="008B0850">
      <w:pPr>
        <w:rPr>
          <w:sz w:val="28"/>
          <w:szCs w:val="28"/>
          <w:lang w:eastAsia="ru-RU"/>
        </w:rPr>
      </w:pPr>
      <w:r w:rsidRPr="0061244A">
        <w:rPr>
          <w:sz w:val="28"/>
          <w:szCs w:val="28"/>
          <w:lang w:eastAsia="ru-RU"/>
        </w:rPr>
        <w:t>____________________________________________________________________</w:t>
      </w:r>
    </w:p>
    <w:p w:rsidR="008B0850" w:rsidRPr="0061244A" w:rsidRDefault="008B0850" w:rsidP="008B0850">
      <w:pPr>
        <w:rPr>
          <w:i/>
        </w:rPr>
      </w:pPr>
      <w:r w:rsidRPr="0061244A">
        <w:rPr>
          <w:i/>
        </w:rPr>
        <w:t xml:space="preserve">       М.П.</w:t>
      </w:r>
      <w:r w:rsidRPr="0061244A">
        <w:rPr>
          <w:i/>
        </w:rPr>
        <w:tab/>
      </w:r>
      <w:r w:rsidRPr="0061244A">
        <w:rPr>
          <w:i/>
        </w:rPr>
        <w:tab/>
      </w:r>
      <w:r w:rsidRPr="0061244A">
        <w:rPr>
          <w:i/>
        </w:rPr>
        <w:tab/>
        <w:t>(должность, подпись, ФИО)</w:t>
      </w:r>
    </w:p>
    <w:p w:rsidR="008B0850" w:rsidRDefault="008B0850" w:rsidP="008B0850">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E806FA" w:rsidRPr="00D43A3B" w:rsidRDefault="00510148" w:rsidP="00E806FA">
      <w:pPr>
        <w:pStyle w:val="2"/>
        <w:spacing w:before="0" w:after="0"/>
        <w:jc w:val="right"/>
        <w:rPr>
          <w:rFonts w:cs="Times New Roman"/>
          <w:b w:val="0"/>
          <w:i w:val="0"/>
          <w:iCs w:val="0"/>
        </w:rPr>
      </w:pPr>
      <w:r>
        <w:br w:type="page"/>
      </w:r>
      <w:r w:rsidR="00E806FA" w:rsidRPr="00D43A3B">
        <w:rPr>
          <w:rFonts w:cs="Times New Roman"/>
          <w:b w:val="0"/>
          <w:i w:val="0"/>
          <w:iCs w:val="0"/>
        </w:rPr>
        <w:t>Приложение № 3</w:t>
      </w:r>
    </w:p>
    <w:p w:rsidR="00E806FA" w:rsidRDefault="00E806FA" w:rsidP="00E806FA">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9D77D6" w:rsidRPr="009D77D6" w:rsidRDefault="009D77D6" w:rsidP="009D77D6"/>
    <w:p w:rsidR="00E806FA" w:rsidRPr="008F1253" w:rsidRDefault="00E806FA" w:rsidP="00E806FA">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E806FA" w:rsidRPr="00C72FD7" w:rsidRDefault="00E806FA" w:rsidP="00E806FA"/>
    <w:p w:rsidR="00E806FA" w:rsidRDefault="00E806FA" w:rsidP="00E806FA">
      <w:pPr>
        <w:rPr>
          <w:sz w:val="28"/>
          <w:szCs w:val="28"/>
        </w:rPr>
      </w:pPr>
      <w:r>
        <w:rPr>
          <w:sz w:val="28"/>
          <w:szCs w:val="28"/>
        </w:rPr>
        <w:t xml:space="preserve"> «____» ____</w:t>
      </w:r>
      <w:r w:rsidRPr="00C33B09">
        <w:rPr>
          <w:sz w:val="28"/>
          <w:szCs w:val="28"/>
        </w:rPr>
        <w:t>_____ 20</w:t>
      </w:r>
      <w:r>
        <w:rPr>
          <w:sz w:val="28"/>
          <w:szCs w:val="28"/>
        </w:rPr>
        <w:t>1</w:t>
      </w:r>
      <w:r w:rsidRPr="00C33B09">
        <w:rPr>
          <w:sz w:val="28"/>
          <w:szCs w:val="28"/>
        </w:rPr>
        <w:t>_ г.</w:t>
      </w:r>
      <w:r w:rsidRPr="00384CDC">
        <w:rPr>
          <w:sz w:val="28"/>
          <w:szCs w:val="28"/>
        </w:rPr>
        <w:t xml:space="preserve"> </w:t>
      </w:r>
      <w:r>
        <w:rPr>
          <w:sz w:val="28"/>
          <w:szCs w:val="28"/>
        </w:rPr>
        <w:t xml:space="preserve">                       Открытый конкурс</w:t>
      </w:r>
      <w:r w:rsidRPr="00AB21F4">
        <w:rPr>
          <w:sz w:val="28"/>
          <w:szCs w:val="28"/>
        </w:rPr>
        <w:t xml:space="preserve"> </w:t>
      </w:r>
      <w:r>
        <w:rPr>
          <w:sz w:val="28"/>
          <w:szCs w:val="28"/>
        </w:rPr>
        <w:t>№ ОКэ-МСП-</w:t>
      </w:r>
      <w:r w:rsidRPr="00AB21F4">
        <w:rPr>
          <w:sz w:val="28"/>
          <w:szCs w:val="28"/>
        </w:rPr>
        <w:t>__</w:t>
      </w:r>
      <w:r>
        <w:rPr>
          <w:sz w:val="28"/>
          <w:szCs w:val="28"/>
        </w:rPr>
        <w:t>__</w:t>
      </w:r>
      <w:r w:rsidRPr="00AB21F4">
        <w:rPr>
          <w:sz w:val="28"/>
          <w:szCs w:val="28"/>
        </w:rPr>
        <w:t xml:space="preserve">_ </w:t>
      </w:r>
      <w:r>
        <w:rPr>
          <w:sz w:val="28"/>
          <w:szCs w:val="28"/>
        </w:rPr>
        <w:t xml:space="preserve"> </w:t>
      </w:r>
    </w:p>
    <w:p w:rsidR="00E806FA" w:rsidRPr="00C33B09" w:rsidRDefault="00E806FA" w:rsidP="00E806FA">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E806FA" w:rsidRDefault="00E806FA" w:rsidP="00E806FA"/>
    <w:p w:rsidR="00E806FA" w:rsidRPr="0065769F" w:rsidRDefault="00E806FA" w:rsidP="00E806FA">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E806FA" w:rsidRPr="003E7259" w:rsidRDefault="00E806FA" w:rsidP="00E806FA">
      <w:pPr>
        <w:ind w:firstLine="3"/>
        <w:jc w:val="center"/>
        <w:rPr>
          <w:bCs/>
          <w:i/>
        </w:rPr>
      </w:pPr>
      <w:r w:rsidRPr="003E7259">
        <w:rPr>
          <w:bCs/>
          <w:i/>
        </w:rPr>
        <w:t>(Полное наименование п</w:t>
      </w:r>
      <w:r w:rsidRPr="003E7259">
        <w:rPr>
          <w:i/>
        </w:rPr>
        <w:t>ретендента</w:t>
      </w:r>
      <w:r w:rsidRPr="003E7259">
        <w:rPr>
          <w:bCs/>
          <w:i/>
        </w:rPr>
        <w:t>)</w:t>
      </w:r>
    </w:p>
    <w:p w:rsidR="00E806FA" w:rsidRPr="0065769F" w:rsidRDefault="00E806FA" w:rsidP="00E806FA">
      <w:pPr>
        <w:ind w:firstLine="708"/>
        <w:rPr>
          <w:bCs/>
          <w:sz w:val="28"/>
          <w:szCs w:val="28"/>
        </w:rPr>
      </w:pPr>
    </w:p>
    <w:tbl>
      <w:tblPr>
        <w:tblW w:w="5000" w:type="pct"/>
        <w:tblLayout w:type="fixed"/>
        <w:tblLook w:val="0000" w:firstRow="0" w:lastRow="0" w:firstColumn="0" w:lastColumn="0" w:noHBand="0" w:noVBand="0"/>
      </w:tblPr>
      <w:tblGrid>
        <w:gridCol w:w="521"/>
        <w:gridCol w:w="2706"/>
        <w:gridCol w:w="2268"/>
        <w:gridCol w:w="2694"/>
        <w:gridCol w:w="1665"/>
      </w:tblGrid>
      <w:tr w:rsidR="00383ED7" w:rsidRPr="00384CDC" w:rsidTr="00383ED7">
        <w:trPr>
          <w:trHeight w:val="2484"/>
        </w:trPr>
        <w:tc>
          <w:tcPr>
            <w:tcW w:w="264" w:type="pct"/>
            <w:tcBorders>
              <w:top w:val="single" w:sz="4" w:space="0" w:color="auto"/>
              <w:left w:val="single" w:sz="4" w:space="0" w:color="auto"/>
              <w:bottom w:val="single" w:sz="4" w:space="0" w:color="auto"/>
              <w:right w:val="single" w:sz="4" w:space="0" w:color="auto"/>
            </w:tcBorders>
            <w:vAlign w:val="center"/>
          </w:tcPr>
          <w:p w:rsidR="00383ED7" w:rsidRPr="00384CDC" w:rsidRDefault="00383ED7" w:rsidP="00DE11B1">
            <w:pPr>
              <w:jc w:val="center"/>
            </w:pPr>
            <w:r w:rsidRPr="00384CDC">
              <w:t>№ п/п</w:t>
            </w:r>
          </w:p>
        </w:tc>
        <w:tc>
          <w:tcPr>
            <w:tcW w:w="1373" w:type="pct"/>
            <w:tcBorders>
              <w:top w:val="single" w:sz="4" w:space="0" w:color="auto"/>
              <w:left w:val="single" w:sz="4" w:space="0" w:color="auto"/>
              <w:bottom w:val="single" w:sz="4" w:space="0" w:color="auto"/>
              <w:right w:val="single" w:sz="4" w:space="0" w:color="auto"/>
            </w:tcBorders>
            <w:vAlign w:val="center"/>
          </w:tcPr>
          <w:p w:rsidR="00383ED7" w:rsidRPr="00384CDC" w:rsidRDefault="00383ED7" w:rsidP="00FB2F2D">
            <w:pPr>
              <w:jc w:val="center"/>
            </w:pPr>
            <w:r w:rsidRPr="00384CDC">
              <w:t xml:space="preserve">Наименование </w:t>
            </w:r>
            <w:r>
              <w:t>грузоподъемных машин</w:t>
            </w:r>
          </w:p>
        </w:tc>
        <w:tc>
          <w:tcPr>
            <w:tcW w:w="1151" w:type="pct"/>
            <w:tcBorders>
              <w:top w:val="single" w:sz="4" w:space="0" w:color="auto"/>
              <w:left w:val="single" w:sz="4" w:space="0" w:color="auto"/>
              <w:bottom w:val="single" w:sz="4" w:space="0" w:color="auto"/>
              <w:right w:val="single" w:sz="4" w:space="0" w:color="auto"/>
            </w:tcBorders>
            <w:vAlign w:val="center"/>
          </w:tcPr>
          <w:p w:rsidR="00383ED7" w:rsidRPr="00384CDC" w:rsidRDefault="00383ED7" w:rsidP="00481323">
            <w:pPr>
              <w:jc w:val="center"/>
            </w:pPr>
            <w:r w:rsidRPr="00384CDC">
              <w:t xml:space="preserve">Цена за </w:t>
            </w:r>
            <w:r>
              <w:t xml:space="preserve">1 см сварного шва </w:t>
            </w:r>
            <w:r w:rsidRPr="00384CDC">
              <w:t xml:space="preserve">в руб., </w:t>
            </w:r>
            <w:r>
              <w:t xml:space="preserve">без </w:t>
            </w:r>
            <w:r w:rsidRPr="00384CDC">
              <w:t>учет</w:t>
            </w:r>
            <w:r>
              <w:t>а</w:t>
            </w:r>
            <w:r w:rsidRPr="00384CDC">
              <w:t xml:space="preserve"> НДС</w:t>
            </w:r>
          </w:p>
        </w:tc>
        <w:tc>
          <w:tcPr>
            <w:tcW w:w="1367" w:type="pct"/>
            <w:tcBorders>
              <w:top w:val="single" w:sz="4" w:space="0" w:color="auto"/>
              <w:left w:val="single" w:sz="4" w:space="0" w:color="auto"/>
              <w:bottom w:val="single" w:sz="4" w:space="0" w:color="auto"/>
              <w:right w:val="single" w:sz="4" w:space="0" w:color="auto"/>
            </w:tcBorders>
            <w:vAlign w:val="center"/>
          </w:tcPr>
          <w:p w:rsidR="00383ED7" w:rsidRPr="00384CDC" w:rsidRDefault="00383ED7" w:rsidP="00DE11B1">
            <w:pPr>
              <w:jc w:val="center"/>
            </w:pPr>
            <w:r w:rsidRPr="00384CDC">
              <w:t>Срок выполнения работ</w:t>
            </w:r>
            <w:r>
              <w:t>, оказания услуг, поставки товаров, в календ. днях</w:t>
            </w:r>
          </w:p>
        </w:tc>
        <w:tc>
          <w:tcPr>
            <w:tcW w:w="845" w:type="pct"/>
            <w:tcBorders>
              <w:top w:val="single" w:sz="4" w:space="0" w:color="auto"/>
              <w:left w:val="single" w:sz="4" w:space="0" w:color="auto"/>
              <w:bottom w:val="single" w:sz="4" w:space="0" w:color="auto"/>
              <w:right w:val="single" w:sz="4" w:space="0" w:color="auto"/>
            </w:tcBorders>
            <w:vAlign w:val="center"/>
          </w:tcPr>
          <w:p w:rsidR="00383ED7" w:rsidRPr="00384CDC" w:rsidRDefault="00383ED7" w:rsidP="0067055A">
            <w:pPr>
              <w:jc w:val="center"/>
            </w:pPr>
            <w:r w:rsidRPr="00384CDC">
              <w:t>Гарантийный срок</w:t>
            </w:r>
            <w:r>
              <w:t>, мес.</w:t>
            </w:r>
          </w:p>
          <w:p w:rsidR="00383ED7" w:rsidRPr="00384CDC" w:rsidRDefault="00383ED7" w:rsidP="0067055A"/>
        </w:tc>
      </w:tr>
      <w:tr w:rsidR="00383ED7" w:rsidRPr="00384CDC" w:rsidTr="00383ED7">
        <w:trPr>
          <w:trHeight w:val="255"/>
        </w:trPr>
        <w:tc>
          <w:tcPr>
            <w:tcW w:w="264" w:type="pct"/>
            <w:tcBorders>
              <w:top w:val="nil"/>
              <w:left w:val="single" w:sz="4" w:space="0" w:color="auto"/>
              <w:bottom w:val="single" w:sz="4" w:space="0" w:color="auto"/>
              <w:right w:val="single" w:sz="4" w:space="0" w:color="auto"/>
            </w:tcBorders>
            <w:noWrap/>
            <w:vAlign w:val="bottom"/>
          </w:tcPr>
          <w:p w:rsidR="00383ED7" w:rsidRPr="00384CDC" w:rsidRDefault="00383ED7" w:rsidP="00DE11B1">
            <w:pPr>
              <w:jc w:val="center"/>
            </w:pPr>
            <w:r w:rsidRPr="00384CDC">
              <w:t>1</w:t>
            </w:r>
          </w:p>
        </w:tc>
        <w:tc>
          <w:tcPr>
            <w:tcW w:w="1373" w:type="pct"/>
            <w:tcBorders>
              <w:top w:val="nil"/>
              <w:left w:val="nil"/>
              <w:bottom w:val="single" w:sz="4" w:space="0" w:color="auto"/>
              <w:right w:val="single" w:sz="4" w:space="0" w:color="auto"/>
            </w:tcBorders>
            <w:noWrap/>
            <w:vAlign w:val="bottom"/>
          </w:tcPr>
          <w:p w:rsidR="00383ED7" w:rsidRPr="00384CDC" w:rsidRDefault="00383ED7" w:rsidP="00DE11B1">
            <w:pPr>
              <w:jc w:val="center"/>
            </w:pPr>
            <w:r w:rsidRPr="00384CDC">
              <w:t>2</w:t>
            </w:r>
          </w:p>
        </w:tc>
        <w:tc>
          <w:tcPr>
            <w:tcW w:w="1151" w:type="pct"/>
            <w:tcBorders>
              <w:top w:val="single" w:sz="4" w:space="0" w:color="auto"/>
              <w:left w:val="nil"/>
              <w:bottom w:val="single" w:sz="4" w:space="0" w:color="auto"/>
              <w:right w:val="single" w:sz="4" w:space="0" w:color="auto"/>
            </w:tcBorders>
          </w:tcPr>
          <w:p w:rsidR="00383ED7" w:rsidRPr="00384CDC" w:rsidRDefault="00383ED7" w:rsidP="00DE11B1">
            <w:pPr>
              <w:jc w:val="center"/>
            </w:pPr>
            <w:r w:rsidRPr="00384CDC">
              <w:t>3</w:t>
            </w:r>
          </w:p>
        </w:tc>
        <w:tc>
          <w:tcPr>
            <w:tcW w:w="1367" w:type="pct"/>
            <w:tcBorders>
              <w:top w:val="single" w:sz="4" w:space="0" w:color="auto"/>
              <w:left w:val="single" w:sz="4" w:space="0" w:color="auto"/>
              <w:bottom w:val="single" w:sz="4" w:space="0" w:color="auto"/>
              <w:right w:val="single" w:sz="4" w:space="0" w:color="auto"/>
            </w:tcBorders>
          </w:tcPr>
          <w:p w:rsidR="00383ED7" w:rsidRPr="00384CDC" w:rsidRDefault="00383ED7" w:rsidP="00DE11B1">
            <w:pPr>
              <w:jc w:val="center"/>
            </w:pPr>
            <w:r w:rsidRPr="00384CDC">
              <w:t>4</w:t>
            </w:r>
          </w:p>
        </w:tc>
        <w:tc>
          <w:tcPr>
            <w:tcW w:w="845" w:type="pct"/>
            <w:tcBorders>
              <w:top w:val="single" w:sz="4" w:space="0" w:color="auto"/>
              <w:left w:val="single" w:sz="4" w:space="0" w:color="auto"/>
              <w:bottom w:val="single" w:sz="4" w:space="0" w:color="auto"/>
              <w:right w:val="single" w:sz="4" w:space="0" w:color="auto"/>
            </w:tcBorders>
            <w:noWrap/>
            <w:vAlign w:val="bottom"/>
          </w:tcPr>
          <w:p w:rsidR="00383ED7" w:rsidRPr="00384CDC" w:rsidRDefault="00383ED7" w:rsidP="00383ED7">
            <w:pPr>
              <w:jc w:val="center"/>
            </w:pPr>
            <w:r w:rsidRPr="00384CDC">
              <w:t>5</w:t>
            </w:r>
          </w:p>
        </w:tc>
      </w:tr>
      <w:tr w:rsidR="00383ED7" w:rsidRPr="00384CDC" w:rsidTr="00383ED7">
        <w:trPr>
          <w:trHeight w:val="315"/>
        </w:trPr>
        <w:tc>
          <w:tcPr>
            <w:tcW w:w="264" w:type="pct"/>
            <w:tcBorders>
              <w:top w:val="nil"/>
              <w:left w:val="single" w:sz="4" w:space="0" w:color="auto"/>
              <w:bottom w:val="single" w:sz="4" w:space="0" w:color="auto"/>
              <w:right w:val="single" w:sz="4" w:space="0" w:color="auto"/>
            </w:tcBorders>
            <w:noWrap/>
            <w:vAlign w:val="bottom"/>
          </w:tcPr>
          <w:p w:rsidR="00383ED7" w:rsidRPr="00384CDC" w:rsidRDefault="00383ED7" w:rsidP="00DE11B1">
            <w:pPr>
              <w:jc w:val="center"/>
            </w:pPr>
          </w:p>
        </w:tc>
        <w:tc>
          <w:tcPr>
            <w:tcW w:w="1373" w:type="pct"/>
            <w:tcBorders>
              <w:top w:val="nil"/>
              <w:left w:val="nil"/>
              <w:bottom w:val="single" w:sz="4" w:space="0" w:color="auto"/>
              <w:right w:val="single" w:sz="4" w:space="0" w:color="auto"/>
            </w:tcBorders>
            <w:noWrap/>
            <w:vAlign w:val="bottom"/>
          </w:tcPr>
          <w:p w:rsidR="00383ED7" w:rsidRPr="00384CDC" w:rsidRDefault="00383ED7" w:rsidP="00DE11B1">
            <w:pPr>
              <w:jc w:val="center"/>
            </w:pPr>
          </w:p>
        </w:tc>
        <w:tc>
          <w:tcPr>
            <w:tcW w:w="1151" w:type="pct"/>
            <w:tcBorders>
              <w:top w:val="single" w:sz="4" w:space="0" w:color="auto"/>
              <w:left w:val="nil"/>
              <w:bottom w:val="single" w:sz="4" w:space="0" w:color="auto"/>
              <w:right w:val="single" w:sz="4" w:space="0" w:color="auto"/>
            </w:tcBorders>
          </w:tcPr>
          <w:p w:rsidR="00383ED7" w:rsidRPr="00384CDC" w:rsidRDefault="00383ED7" w:rsidP="00DE11B1">
            <w:pPr>
              <w:jc w:val="center"/>
            </w:pPr>
          </w:p>
        </w:tc>
        <w:tc>
          <w:tcPr>
            <w:tcW w:w="1367" w:type="pct"/>
            <w:tcBorders>
              <w:top w:val="single" w:sz="4" w:space="0" w:color="auto"/>
              <w:left w:val="single" w:sz="4" w:space="0" w:color="auto"/>
              <w:bottom w:val="single" w:sz="4" w:space="0" w:color="auto"/>
              <w:right w:val="single" w:sz="4" w:space="0" w:color="auto"/>
            </w:tcBorders>
          </w:tcPr>
          <w:p w:rsidR="00383ED7" w:rsidRPr="00384CDC" w:rsidRDefault="00383ED7" w:rsidP="00DE11B1">
            <w:pPr>
              <w:jc w:val="center"/>
            </w:pPr>
          </w:p>
        </w:tc>
        <w:tc>
          <w:tcPr>
            <w:tcW w:w="845" w:type="pct"/>
            <w:tcBorders>
              <w:top w:val="single" w:sz="4" w:space="0" w:color="auto"/>
              <w:left w:val="single" w:sz="4" w:space="0" w:color="auto"/>
              <w:bottom w:val="single" w:sz="4" w:space="0" w:color="auto"/>
              <w:right w:val="single" w:sz="4" w:space="0" w:color="auto"/>
            </w:tcBorders>
            <w:noWrap/>
            <w:vAlign w:val="bottom"/>
          </w:tcPr>
          <w:p w:rsidR="00383ED7" w:rsidRPr="00384CDC" w:rsidRDefault="00383ED7" w:rsidP="00DE11B1">
            <w:pPr>
              <w:jc w:val="center"/>
            </w:pPr>
          </w:p>
        </w:tc>
      </w:tr>
      <w:tr w:rsidR="00383ED7" w:rsidRPr="00384CDC" w:rsidTr="00383ED7">
        <w:trPr>
          <w:trHeight w:val="335"/>
        </w:trPr>
        <w:tc>
          <w:tcPr>
            <w:tcW w:w="1637" w:type="pct"/>
            <w:gridSpan w:val="2"/>
            <w:tcBorders>
              <w:top w:val="nil"/>
              <w:left w:val="single" w:sz="4" w:space="0" w:color="auto"/>
              <w:bottom w:val="single" w:sz="4" w:space="0" w:color="auto"/>
              <w:right w:val="single" w:sz="4" w:space="0" w:color="auto"/>
            </w:tcBorders>
            <w:noWrap/>
            <w:vAlign w:val="bottom"/>
          </w:tcPr>
          <w:p w:rsidR="00383ED7" w:rsidRPr="00384CDC" w:rsidRDefault="00383ED7" w:rsidP="00DE11B1">
            <w:pPr>
              <w:jc w:val="right"/>
            </w:pPr>
            <w:r w:rsidRPr="00384CDC">
              <w:t>Итого:</w:t>
            </w:r>
          </w:p>
        </w:tc>
        <w:tc>
          <w:tcPr>
            <w:tcW w:w="1151" w:type="pct"/>
            <w:tcBorders>
              <w:top w:val="single" w:sz="4" w:space="0" w:color="auto"/>
              <w:left w:val="nil"/>
              <w:bottom w:val="single" w:sz="4" w:space="0" w:color="auto"/>
              <w:right w:val="single" w:sz="4" w:space="0" w:color="auto"/>
            </w:tcBorders>
          </w:tcPr>
          <w:p w:rsidR="00383ED7" w:rsidRPr="00384CDC" w:rsidRDefault="00383ED7" w:rsidP="00DE11B1">
            <w:pPr>
              <w:jc w:val="center"/>
            </w:pPr>
          </w:p>
        </w:tc>
        <w:tc>
          <w:tcPr>
            <w:tcW w:w="1367" w:type="pct"/>
            <w:tcBorders>
              <w:top w:val="single" w:sz="4" w:space="0" w:color="auto"/>
              <w:left w:val="single" w:sz="4" w:space="0" w:color="auto"/>
              <w:bottom w:val="single" w:sz="4" w:space="0" w:color="auto"/>
              <w:right w:val="single" w:sz="4" w:space="0" w:color="auto"/>
            </w:tcBorders>
          </w:tcPr>
          <w:p w:rsidR="00383ED7" w:rsidRPr="00384CDC" w:rsidRDefault="00383ED7" w:rsidP="00DE11B1">
            <w:pPr>
              <w:jc w:val="center"/>
            </w:pPr>
          </w:p>
        </w:tc>
        <w:tc>
          <w:tcPr>
            <w:tcW w:w="845" w:type="pct"/>
            <w:tcBorders>
              <w:top w:val="single" w:sz="4" w:space="0" w:color="auto"/>
              <w:left w:val="single" w:sz="4" w:space="0" w:color="auto"/>
              <w:bottom w:val="single" w:sz="4" w:space="0" w:color="auto"/>
              <w:right w:val="single" w:sz="4" w:space="0" w:color="auto"/>
            </w:tcBorders>
            <w:noWrap/>
            <w:vAlign w:val="center"/>
          </w:tcPr>
          <w:p w:rsidR="00383ED7" w:rsidRPr="00384CDC" w:rsidRDefault="00383ED7" w:rsidP="00DE11B1">
            <w:pPr>
              <w:jc w:val="center"/>
            </w:pPr>
            <w:r>
              <w:t>-</w:t>
            </w:r>
          </w:p>
        </w:tc>
      </w:tr>
    </w:tbl>
    <w:p w:rsidR="00E806FA" w:rsidRPr="000379F8" w:rsidRDefault="00E806FA" w:rsidP="00E806FA">
      <w:pPr>
        <w:ind w:firstLine="567"/>
        <w:jc w:val="both"/>
        <w:rPr>
          <w:color w:val="BFBFBF"/>
          <w:sz w:val="28"/>
          <w:szCs w:val="28"/>
        </w:rPr>
      </w:pPr>
    </w:p>
    <w:p w:rsidR="00E806FA" w:rsidRDefault="00E806FA" w:rsidP="00E806FA">
      <w:pPr>
        <w:pStyle w:val="afc"/>
        <w:jc w:val="both"/>
        <w:rPr>
          <w:szCs w:val="28"/>
        </w:rPr>
      </w:pPr>
      <w:r>
        <w:rPr>
          <w:szCs w:val="28"/>
        </w:rPr>
        <w:t xml:space="preserve">Цена, </w:t>
      </w:r>
      <w:r w:rsidRPr="00205668">
        <w:rPr>
          <w:szCs w:val="28"/>
        </w:rPr>
        <w:t xml:space="preserve">указанная в </w:t>
      </w:r>
      <w:r>
        <w:rPr>
          <w:szCs w:val="28"/>
        </w:rPr>
        <w:t xml:space="preserve">настоящем </w:t>
      </w:r>
      <w:r w:rsidRPr="00205668">
        <w:rPr>
          <w:szCs w:val="28"/>
        </w:rPr>
        <w:t>финансово-коммерческом предложении</w:t>
      </w:r>
      <w:r>
        <w:rPr>
          <w:szCs w:val="28"/>
        </w:rPr>
        <w:t xml:space="preserve"> по </w:t>
      </w:r>
      <w:r w:rsidRPr="00721D0D">
        <w:rPr>
          <w:i/>
          <w:sz w:val="24"/>
          <w:szCs w:val="24"/>
        </w:rPr>
        <w:t>(</w:t>
      </w:r>
      <w:r>
        <w:rPr>
          <w:i/>
          <w:sz w:val="24"/>
          <w:szCs w:val="24"/>
        </w:rPr>
        <w:t xml:space="preserve">поставке товаров, выполнению </w:t>
      </w:r>
      <w:r w:rsidRPr="00721D0D">
        <w:rPr>
          <w:i/>
          <w:sz w:val="24"/>
          <w:szCs w:val="24"/>
        </w:rPr>
        <w:t>работ,</w:t>
      </w:r>
      <w:r w:rsidR="009D77D6">
        <w:rPr>
          <w:i/>
          <w:sz w:val="24"/>
          <w:szCs w:val="24"/>
        </w:rPr>
        <w:t xml:space="preserve"> </w:t>
      </w:r>
      <w:r>
        <w:rPr>
          <w:i/>
          <w:sz w:val="24"/>
          <w:szCs w:val="24"/>
        </w:rPr>
        <w:t>оказанием</w:t>
      </w:r>
      <w:r w:rsidRPr="00721D0D">
        <w:rPr>
          <w:i/>
          <w:sz w:val="24"/>
          <w:szCs w:val="24"/>
        </w:rPr>
        <w:t xml:space="preserve"> услуг</w:t>
      </w:r>
      <w:r>
        <w:rPr>
          <w:i/>
          <w:sz w:val="24"/>
          <w:szCs w:val="24"/>
        </w:rPr>
        <w:t>)</w:t>
      </w:r>
      <w:r>
        <w:rPr>
          <w:szCs w:val="28"/>
        </w:rPr>
        <w:t>,</w:t>
      </w:r>
      <w:r w:rsidRPr="00205668">
        <w:rPr>
          <w:szCs w:val="28"/>
        </w:rPr>
        <w:t xml:space="preserve"> учитывает стоимость всех налогов</w:t>
      </w:r>
      <w:r>
        <w:rPr>
          <w:szCs w:val="28"/>
        </w:rPr>
        <w:t xml:space="preserve"> (кроме НДС)</w:t>
      </w:r>
      <w:r w:rsidRPr="00205668">
        <w:rPr>
          <w:szCs w:val="28"/>
        </w:rPr>
        <w:t>, материалов, изделий и рас</w:t>
      </w:r>
      <w:r>
        <w:rPr>
          <w:szCs w:val="28"/>
        </w:rPr>
        <w:t>ходов, связанных с их доставкой</w:t>
      </w:r>
      <w:r w:rsidRPr="00205668">
        <w:rPr>
          <w:szCs w:val="28"/>
        </w:rPr>
        <w:t xml:space="preserve">, а также иные расходы, связанные с </w:t>
      </w:r>
      <w:r w:rsidRPr="00721D0D">
        <w:rPr>
          <w:szCs w:val="28"/>
        </w:rPr>
        <w:t xml:space="preserve">_____________ </w:t>
      </w:r>
      <w:r w:rsidRPr="00721D0D">
        <w:rPr>
          <w:i/>
          <w:sz w:val="24"/>
          <w:szCs w:val="24"/>
        </w:rPr>
        <w:t>(</w:t>
      </w:r>
      <w:r>
        <w:rPr>
          <w:i/>
          <w:sz w:val="24"/>
          <w:szCs w:val="24"/>
        </w:rPr>
        <w:t>поставке</w:t>
      </w:r>
      <w:r w:rsidRPr="00721D0D">
        <w:rPr>
          <w:i/>
          <w:sz w:val="24"/>
          <w:szCs w:val="24"/>
        </w:rPr>
        <w:t xml:space="preserve"> товаров</w:t>
      </w:r>
      <w:r>
        <w:rPr>
          <w:i/>
          <w:sz w:val="24"/>
          <w:szCs w:val="24"/>
        </w:rPr>
        <w:t>,</w:t>
      </w:r>
      <w:r w:rsidRPr="00721D0D">
        <w:rPr>
          <w:i/>
          <w:sz w:val="24"/>
          <w:szCs w:val="24"/>
        </w:rPr>
        <w:t xml:space="preserve"> </w:t>
      </w:r>
      <w:r>
        <w:rPr>
          <w:i/>
          <w:sz w:val="24"/>
          <w:szCs w:val="24"/>
        </w:rPr>
        <w:t>выполнении</w:t>
      </w:r>
      <w:r w:rsidRPr="00721D0D">
        <w:rPr>
          <w:i/>
          <w:sz w:val="24"/>
          <w:szCs w:val="24"/>
        </w:rPr>
        <w:t xml:space="preserve"> работ, оказани</w:t>
      </w:r>
      <w:r>
        <w:rPr>
          <w:i/>
          <w:sz w:val="24"/>
          <w:szCs w:val="24"/>
        </w:rPr>
        <w:t>и</w:t>
      </w:r>
      <w:r w:rsidRPr="00721D0D">
        <w:rPr>
          <w:i/>
          <w:sz w:val="24"/>
          <w:szCs w:val="24"/>
        </w:rPr>
        <w:t xml:space="preserve"> услуг).</w:t>
      </w:r>
    </w:p>
    <w:p w:rsidR="00E806FA" w:rsidRDefault="00E806FA" w:rsidP="00E806FA">
      <w:pPr>
        <w:pStyle w:val="afc"/>
        <w:jc w:val="both"/>
        <w:rPr>
          <w:szCs w:val="28"/>
        </w:rPr>
      </w:pPr>
      <w:r>
        <w:rPr>
          <w:szCs w:val="28"/>
        </w:rPr>
        <w:t>__________</w:t>
      </w:r>
      <w:r w:rsidRPr="00721D0D">
        <w:rPr>
          <w:i/>
          <w:sz w:val="24"/>
          <w:szCs w:val="24"/>
        </w:rPr>
        <w:t xml:space="preserve"> (</w:t>
      </w:r>
      <w:r>
        <w:rPr>
          <w:i/>
          <w:sz w:val="24"/>
          <w:szCs w:val="24"/>
        </w:rPr>
        <w:t>П</w:t>
      </w:r>
      <w:r w:rsidRPr="00721D0D">
        <w:rPr>
          <w:i/>
          <w:sz w:val="24"/>
          <w:szCs w:val="24"/>
        </w:rPr>
        <w:t>оставка товаров</w:t>
      </w:r>
      <w:r>
        <w:rPr>
          <w:i/>
          <w:sz w:val="24"/>
          <w:szCs w:val="24"/>
        </w:rPr>
        <w:t>,</w:t>
      </w:r>
      <w:r w:rsidRPr="00721D0D">
        <w:rPr>
          <w:i/>
          <w:sz w:val="24"/>
          <w:szCs w:val="24"/>
        </w:rPr>
        <w:t xml:space="preserve"> </w:t>
      </w:r>
      <w:r>
        <w:rPr>
          <w:i/>
          <w:sz w:val="24"/>
          <w:szCs w:val="24"/>
        </w:rPr>
        <w:t>в</w:t>
      </w:r>
      <w:r w:rsidRPr="00721D0D">
        <w:rPr>
          <w:i/>
          <w:sz w:val="24"/>
          <w:szCs w:val="24"/>
        </w:rPr>
        <w:t>ыполнение работ, оказание услуг)</w:t>
      </w:r>
      <w:r>
        <w:rPr>
          <w:szCs w:val="28"/>
        </w:rPr>
        <w:t xml:space="preserve"> облагается НДС по ставке ____%,</w:t>
      </w:r>
      <w:r w:rsidRPr="007137D9">
        <w:rPr>
          <w:szCs w:val="28"/>
        </w:rPr>
        <w:t xml:space="preserve"> </w:t>
      </w:r>
      <w:r>
        <w:rPr>
          <w:szCs w:val="28"/>
        </w:rPr>
        <w:t xml:space="preserve">размер которого составляет ________/ НДС не облагается </w:t>
      </w:r>
      <w:r w:rsidRPr="00721D0D">
        <w:rPr>
          <w:i/>
          <w:sz w:val="24"/>
          <w:szCs w:val="24"/>
        </w:rPr>
        <w:t>(указать необходимое)</w:t>
      </w:r>
      <w:r w:rsidRPr="00721D0D">
        <w:rPr>
          <w:i/>
          <w:szCs w:val="28"/>
        </w:rPr>
        <w:t>.</w:t>
      </w:r>
    </w:p>
    <w:p w:rsidR="00C867C2" w:rsidRDefault="00C867C2" w:rsidP="00E806FA">
      <w:pPr>
        <w:pStyle w:val="afc"/>
        <w:jc w:val="both"/>
        <w:rPr>
          <w:i/>
          <w:szCs w:val="28"/>
          <w:highlight w:val="cyan"/>
        </w:rPr>
      </w:pPr>
    </w:p>
    <w:p w:rsidR="00E806FA" w:rsidRPr="00C20080" w:rsidRDefault="00E806FA" w:rsidP="00E806FA">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E806FA" w:rsidRPr="00C20080" w:rsidRDefault="00E806FA" w:rsidP="00E806FA">
      <w:pPr>
        <w:tabs>
          <w:tab w:val="left" w:pos="8640"/>
        </w:tabs>
        <w:jc w:val="center"/>
        <w:rPr>
          <w:i/>
        </w:rPr>
      </w:pPr>
      <w:r w:rsidRPr="00C20080">
        <w:rPr>
          <w:i/>
        </w:rPr>
        <w:t>(наименование претендента)</w:t>
      </w:r>
    </w:p>
    <w:p w:rsidR="00E806FA" w:rsidRPr="00C20080" w:rsidRDefault="00E806FA" w:rsidP="00E806FA">
      <w:pPr>
        <w:rPr>
          <w:sz w:val="28"/>
          <w:szCs w:val="28"/>
          <w:lang w:eastAsia="ru-RU"/>
        </w:rPr>
      </w:pPr>
      <w:r w:rsidRPr="00C20080">
        <w:rPr>
          <w:sz w:val="28"/>
          <w:szCs w:val="28"/>
          <w:lang w:eastAsia="ru-RU"/>
        </w:rPr>
        <w:t>____________________________________________________________________</w:t>
      </w:r>
    </w:p>
    <w:p w:rsidR="00E806FA" w:rsidRPr="00C20080" w:rsidRDefault="00E806FA" w:rsidP="00E806F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E806FA" w:rsidRPr="00C20080" w:rsidRDefault="00E806FA" w:rsidP="00E806FA">
      <w:pPr>
        <w:rPr>
          <w:sz w:val="28"/>
          <w:szCs w:val="28"/>
          <w:lang w:eastAsia="ru-RU"/>
        </w:rPr>
      </w:pPr>
      <w:r w:rsidRPr="00C20080">
        <w:rPr>
          <w:sz w:val="28"/>
          <w:szCs w:val="28"/>
          <w:lang w:eastAsia="ru-RU"/>
        </w:rPr>
        <w:t>"____" _________ 201__ г.</w:t>
      </w:r>
    </w:p>
    <w:p w:rsidR="00E806FA" w:rsidRDefault="00E806FA">
      <w:pPr>
        <w:suppressAutoHyphens w:val="0"/>
        <w:rPr>
          <w:szCs w:val="28"/>
        </w:rPr>
      </w:pPr>
      <w:r>
        <w:rPr>
          <w:szCs w:val="28"/>
        </w:rPr>
        <w:br w:type="page"/>
      </w:r>
    </w:p>
    <w:p w:rsidR="00040BAC" w:rsidRDefault="00040BAC" w:rsidP="00E806FA">
      <w:pPr>
        <w:suppressAutoHyphens w:val="0"/>
        <w:jc w:val="right"/>
        <w:rPr>
          <w:szCs w:val="28"/>
        </w:rPr>
      </w:pPr>
    </w:p>
    <w:p w:rsidR="00040BAC" w:rsidRDefault="00FF0652">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F0652" w:rsidRPr="00C97E49" w:rsidRDefault="00FF0652" w:rsidP="00FF0652">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FF0652" w:rsidRPr="007415F9" w:rsidRDefault="00FF0652" w:rsidP="00FF0652">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FF0652" w:rsidRPr="00C97E49" w:rsidTr="00FF065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Дата и номер договора</w:t>
            </w:r>
            <w:r>
              <w:rPr>
                <w:rStyle w:val="af6"/>
              </w:rPr>
              <w:footnoteReference w:id="8"/>
            </w:r>
          </w:p>
        </w:tc>
        <w:tc>
          <w:tcPr>
            <w:tcW w:w="2665" w:type="dxa"/>
            <w:tcBorders>
              <w:top w:val="single" w:sz="4" w:space="0" w:color="auto"/>
              <w:left w:val="single" w:sz="4" w:space="0" w:color="auto"/>
              <w:bottom w:val="single" w:sz="4" w:space="0" w:color="auto"/>
              <w:right w:val="single" w:sz="4" w:space="0" w:color="auto"/>
            </w:tcBorders>
            <w:vAlign w:val="center"/>
          </w:tcPr>
          <w:p w:rsidR="00FF0652" w:rsidRPr="00C97E49" w:rsidRDefault="00FF0652" w:rsidP="00E806FA">
            <w:pPr>
              <w:jc w:val="center"/>
            </w:pPr>
            <w:r>
              <w:t xml:space="preserve">Предмет договора (указываются только договоры по предмету Открытого конкурса, указанному в пункте </w:t>
            </w:r>
            <w:r w:rsidR="00E806FA" w:rsidRPr="00E806FA">
              <w:rPr>
                <w:highlight w:val="yellow"/>
              </w:rPr>
              <w:t>____</w:t>
            </w:r>
            <w:r>
              <w:t xml:space="preserve">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5049BC" w:rsidRDefault="00FF0652" w:rsidP="00FF0652">
            <w:pPr>
              <w:jc w:val="center"/>
            </w:pPr>
            <w:r>
              <w:t xml:space="preserve"> Сумма стоимости оказанных услуг по договору, без учета НДС, руб.</w:t>
            </w:r>
          </w:p>
        </w:tc>
      </w:tr>
      <w:tr w:rsidR="00FF0652" w:rsidRPr="00C97E49" w:rsidTr="00FF0652">
        <w:trPr>
          <w:trHeight w:val="274"/>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r>
              <w:t>1.</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r w:rsidR="00FF0652" w:rsidRPr="00C97E49" w:rsidTr="00FF0652">
        <w:trPr>
          <w:trHeight w:val="262"/>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r>
              <w:t>2.</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r w:rsidR="00FF0652" w:rsidRPr="00C97E49" w:rsidTr="00FF0652">
        <w:trPr>
          <w:trHeight w:val="207"/>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gridSpan w:val="3"/>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bl>
    <w:p w:rsidR="00FF0652" w:rsidRDefault="00FF0652" w:rsidP="00FF0652">
      <w:pPr>
        <w:jc w:val="center"/>
      </w:pPr>
    </w:p>
    <w:p w:rsidR="00FF0652" w:rsidRDefault="00FF0652" w:rsidP="00FF0652">
      <w:r>
        <w:t>Приложение: 1. копия договора на ____ листах.</w:t>
      </w:r>
    </w:p>
    <w:p w:rsidR="00FF0652" w:rsidRPr="005049BC" w:rsidRDefault="00FF0652" w:rsidP="00FF0652">
      <w:r>
        <w:tab/>
      </w:r>
      <w:r>
        <w:tab/>
      </w:r>
      <w:r>
        <w:tab/>
        <w:t xml:space="preserve">    2. копия акта на </w:t>
      </w:r>
      <w:r>
        <w:tab/>
        <w:t>____ листах.</w:t>
      </w:r>
    </w:p>
    <w:p w:rsidR="00FF0652" w:rsidRDefault="00FF0652" w:rsidP="00FF0652">
      <w:pPr>
        <w:jc w:val="center"/>
        <w:rPr>
          <w:b/>
          <w:szCs w:val="28"/>
        </w:rPr>
      </w:pPr>
    </w:p>
    <w:p w:rsidR="00FF0652" w:rsidRDefault="00FF0652" w:rsidP="00FF0652"/>
    <w:p w:rsidR="00FF0652" w:rsidRDefault="00FF0652" w:rsidP="00FF0652"/>
    <w:p w:rsidR="00FF0652" w:rsidRPr="00C20080" w:rsidRDefault="00FF0652" w:rsidP="00FF065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FF0652" w:rsidRPr="00C20080" w:rsidRDefault="00FF0652" w:rsidP="00FF0652">
      <w:pPr>
        <w:tabs>
          <w:tab w:val="left" w:pos="8640"/>
        </w:tabs>
        <w:jc w:val="center"/>
        <w:rPr>
          <w:i/>
        </w:rPr>
      </w:pPr>
      <w:r>
        <w:rPr>
          <w:i/>
        </w:rPr>
        <w:t>(наименование претендента)</w:t>
      </w:r>
    </w:p>
    <w:p w:rsidR="00FF0652" w:rsidRPr="00C20080" w:rsidRDefault="00FF0652" w:rsidP="00FF0652">
      <w:pPr>
        <w:rPr>
          <w:sz w:val="28"/>
          <w:szCs w:val="28"/>
          <w:lang w:eastAsia="ru-RU"/>
        </w:rPr>
      </w:pPr>
      <w:r>
        <w:rPr>
          <w:sz w:val="28"/>
          <w:szCs w:val="28"/>
          <w:lang w:eastAsia="ru-RU"/>
        </w:rPr>
        <w:t>__________________________________________________________________</w:t>
      </w:r>
    </w:p>
    <w:p w:rsidR="00FF0652" w:rsidRPr="00C20080" w:rsidRDefault="00FF0652" w:rsidP="00FF0652">
      <w:pPr>
        <w:rPr>
          <w:i/>
        </w:rPr>
      </w:pPr>
      <w:r>
        <w:rPr>
          <w:i/>
        </w:rPr>
        <w:t xml:space="preserve">       М.П.</w:t>
      </w:r>
      <w:r>
        <w:rPr>
          <w:i/>
        </w:rPr>
        <w:tab/>
      </w:r>
      <w:r>
        <w:rPr>
          <w:i/>
        </w:rPr>
        <w:tab/>
      </w:r>
      <w:r>
        <w:rPr>
          <w:i/>
        </w:rPr>
        <w:tab/>
        <w:t>(должность, подпись, ФИО)</w:t>
      </w:r>
    </w:p>
    <w:p w:rsidR="00FF0652" w:rsidRPr="00C20080" w:rsidRDefault="00FF0652" w:rsidP="00FF0652">
      <w:pPr>
        <w:rPr>
          <w:sz w:val="28"/>
          <w:szCs w:val="28"/>
          <w:lang w:eastAsia="ru-RU"/>
        </w:rPr>
      </w:pPr>
      <w:r>
        <w:rPr>
          <w:sz w:val="28"/>
          <w:szCs w:val="28"/>
          <w:lang w:eastAsia="ru-RU"/>
        </w:rPr>
        <w:t>"____" _________ 201__ г.</w:t>
      </w:r>
    </w:p>
    <w:p w:rsidR="00FF0652" w:rsidRDefault="00FF0652"/>
    <w:p w:rsidR="00040BAC" w:rsidRDefault="00040BAC">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af9"/>
        <w:ind w:firstLine="0"/>
        <w:jc w:val="right"/>
        <w:rPr>
          <w:rFonts w:cs="Arial"/>
          <w:b/>
          <w:bCs/>
          <w:i/>
          <w:iCs/>
          <w:szCs w:val="28"/>
        </w:rPr>
      </w:pPr>
      <w:r>
        <w:rPr>
          <w:sz w:val="28"/>
          <w:szCs w:val="28"/>
        </w:rPr>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896443" w:rsidRPr="00E10899" w:rsidRDefault="00896443" w:rsidP="00896443">
      <w:pPr>
        <w:pStyle w:val="af9"/>
        <w:ind w:firstLine="0"/>
        <w:jc w:val="center"/>
        <w:rPr>
          <w:b/>
          <w:sz w:val="60"/>
          <w:szCs w:val="60"/>
        </w:rPr>
      </w:pPr>
      <w:r w:rsidRPr="000F7C25">
        <w:rPr>
          <w:b/>
          <w:sz w:val="60"/>
          <w:szCs w:val="60"/>
        </w:rPr>
        <w:t>ПРОЕКТ ДОГОВОРА</w:t>
      </w:r>
    </w:p>
    <w:p w:rsidR="00896443" w:rsidRDefault="00896443" w:rsidP="00896443">
      <w:pPr>
        <w:rPr>
          <w:b/>
          <w:i/>
          <w:sz w:val="28"/>
          <w:szCs w:val="28"/>
          <w:highlight w:val="magenta"/>
        </w:rPr>
      </w:pPr>
    </w:p>
    <w:p w:rsidR="000F7C25" w:rsidRDefault="000F7C25" w:rsidP="000F7C25">
      <w:pPr>
        <w:ind w:firstLine="851"/>
        <w:jc w:val="center"/>
        <w:rPr>
          <w:b/>
          <w:bCs/>
        </w:rPr>
      </w:pPr>
    </w:p>
    <w:p w:rsidR="000F7C25" w:rsidRPr="005820EB" w:rsidRDefault="000F7C25" w:rsidP="000F7C25">
      <w:pPr>
        <w:jc w:val="center"/>
        <w:rPr>
          <w:b/>
          <w:bCs/>
        </w:rPr>
      </w:pPr>
      <w:r>
        <w:rPr>
          <w:b/>
          <w:bCs/>
        </w:rPr>
        <w:t xml:space="preserve">       Договор  №______________</w:t>
      </w:r>
    </w:p>
    <w:p w:rsidR="000F7C25" w:rsidRPr="005820EB" w:rsidRDefault="000F7C25" w:rsidP="000F7C25">
      <w:pPr>
        <w:ind w:firstLine="851"/>
        <w:jc w:val="center"/>
      </w:pPr>
      <w:r w:rsidRPr="005820EB">
        <w:rPr>
          <w:b/>
          <w:bCs/>
        </w:rPr>
        <w:t xml:space="preserve">на </w:t>
      </w:r>
      <w:r>
        <w:rPr>
          <w:b/>
          <w:bCs/>
        </w:rPr>
        <w:t>выполнение работ</w:t>
      </w:r>
    </w:p>
    <w:p w:rsidR="000F7C25" w:rsidRPr="005820EB" w:rsidRDefault="000F7C25" w:rsidP="000F7C25">
      <w:pPr>
        <w:jc w:val="both"/>
      </w:pPr>
      <w:r w:rsidRPr="005820EB">
        <w:t>г.</w:t>
      </w:r>
      <w:r>
        <w:t xml:space="preserve"> _______</w:t>
      </w:r>
      <w:r w:rsidRPr="005820EB">
        <w:t xml:space="preserve">                                                                                  </w:t>
      </w:r>
      <w:r>
        <w:t xml:space="preserve">                 </w:t>
      </w:r>
      <w:r w:rsidRPr="005820EB">
        <w:t xml:space="preserve"> «__»_______ </w:t>
      </w:r>
      <w:r>
        <w:t>201</w:t>
      </w:r>
      <w:r w:rsidRPr="005820EB">
        <w:t>__ г.</w:t>
      </w:r>
    </w:p>
    <w:p w:rsidR="000F7C25" w:rsidRPr="005820EB" w:rsidRDefault="000F7C25" w:rsidP="000F7C25">
      <w:pPr>
        <w:ind w:firstLine="851"/>
        <w:jc w:val="both"/>
      </w:pPr>
    </w:p>
    <w:p w:rsidR="000F7C25" w:rsidRPr="005820EB" w:rsidRDefault="000F7C25" w:rsidP="000F7C25">
      <w:pPr>
        <w:ind w:firstLine="851"/>
      </w:pPr>
      <w:r>
        <w:t>Публичное</w:t>
      </w:r>
      <w:r w:rsidRPr="005820EB">
        <w:t xml:space="preserve"> акционерное общество «Центр по перевозке грузов в</w:t>
      </w:r>
      <w:r>
        <w:t xml:space="preserve"> контейнерах «ТрансКонтейнер» (ПАО «</w:t>
      </w:r>
      <w:r w:rsidRPr="005820EB">
        <w:t>ТрансКонтейнер</w:t>
      </w:r>
      <w:r>
        <w:t>»</w:t>
      </w:r>
      <w:r w:rsidRPr="005820EB">
        <w:t xml:space="preserve">), именуемое в дальнейшем «Заказчик», в лице  __________________________,  действующего  на  основании                                                                                              </w:t>
      </w:r>
      <w:r w:rsidRPr="005820EB">
        <w:rPr>
          <w:i/>
          <w:iCs/>
        </w:rPr>
        <w:t xml:space="preserve">                         </w:t>
      </w:r>
      <w:r w:rsidRPr="005820EB">
        <w:rPr>
          <w:i/>
          <w:iCs/>
          <w:vertAlign w:val="superscript"/>
        </w:rPr>
        <w:t>(должность, Ф.И.О. – полностью)</w:t>
      </w:r>
    </w:p>
    <w:p w:rsidR="000F7C25" w:rsidRPr="005820EB" w:rsidRDefault="000F7C25" w:rsidP="000F7C25">
      <w:pPr>
        <w:jc w:val="both"/>
      </w:pPr>
      <w:r w:rsidRPr="005820EB">
        <w:t>______________________________________</w:t>
      </w:r>
      <w:r w:rsidRPr="005820EB">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0F7C25" w:rsidRPr="005820EB" w:rsidRDefault="000F7C25" w:rsidP="000F7C25">
      <w:pPr>
        <w:jc w:val="both"/>
      </w:pPr>
      <w:r w:rsidRPr="005820EB">
        <w:t>с одной стороны, и _________________________________________________</w:t>
      </w:r>
      <w:r w:rsidRPr="005820EB">
        <w:rPr>
          <w:i/>
          <w:vertAlign w:val="superscript"/>
        </w:rPr>
        <w:t xml:space="preserve"> (указывается полностью организационно-правовая фор</w:t>
      </w:r>
      <w:r>
        <w:rPr>
          <w:i/>
          <w:vertAlign w:val="superscript"/>
        </w:rPr>
        <w:t>ма  юридического  лица и наименование</w:t>
      </w:r>
      <w:r w:rsidRPr="005820EB">
        <w:rPr>
          <w:i/>
          <w:vertAlign w:val="superscript"/>
        </w:rPr>
        <w:t xml:space="preserve">  юридического лица, соответствующие его уставу)</w:t>
      </w:r>
    </w:p>
    <w:p w:rsidR="000F7C25" w:rsidRPr="005820EB" w:rsidRDefault="000F7C25" w:rsidP="000F7C25">
      <w:pPr>
        <w:jc w:val="both"/>
      </w:pPr>
      <w:r w:rsidRPr="005820EB">
        <w:t xml:space="preserve">именуемое в дальнейшем «Исполнитель», в лице __________________________________, </w:t>
      </w:r>
    </w:p>
    <w:p w:rsidR="000F7C25" w:rsidRPr="005820EB" w:rsidRDefault="000F7C25" w:rsidP="000F7C25">
      <w:pPr>
        <w:ind w:firstLine="851"/>
        <w:jc w:val="both"/>
      </w:pPr>
      <w:r w:rsidRPr="005820EB">
        <w:rPr>
          <w:i/>
          <w:vertAlign w:val="superscript"/>
        </w:rPr>
        <w:t xml:space="preserve">                                                                                                                        (должность, Ф.И.О. - полностью)</w:t>
      </w:r>
    </w:p>
    <w:p w:rsidR="000F7C25" w:rsidRPr="005820EB" w:rsidRDefault="000F7C25" w:rsidP="000F7C25">
      <w:pPr>
        <w:jc w:val="both"/>
      </w:pPr>
      <w:r w:rsidRPr="005820EB">
        <w:t>действующего на основании______________________________________</w:t>
      </w:r>
      <w:r w:rsidRPr="005820EB">
        <w:rPr>
          <w:i/>
          <w:vertAlign w:val="superscript"/>
        </w:rPr>
        <w:t xml:space="preserve">  (указывается документ,  уполномочивающий  лицо на заключение настоящего  Договора, например: устав</w:t>
      </w:r>
      <w:r>
        <w:rPr>
          <w:i/>
          <w:vertAlign w:val="superscript"/>
        </w:rPr>
        <w:t>а/</w:t>
      </w:r>
      <w:r w:rsidRPr="005820EB">
        <w:rPr>
          <w:i/>
          <w:vertAlign w:val="superscript"/>
        </w:rPr>
        <w:t xml:space="preserve"> доверенности от «__»_______№ __</w:t>
      </w:r>
      <w:r>
        <w:rPr>
          <w:i/>
          <w:vertAlign w:val="superscript"/>
        </w:rPr>
        <w:t xml:space="preserve">и т.д. </w:t>
      </w:r>
      <w:r w:rsidRPr="005820EB">
        <w:rPr>
          <w:i/>
          <w:vertAlign w:val="superscript"/>
        </w:rPr>
        <w:t>)</w:t>
      </w:r>
    </w:p>
    <w:p w:rsidR="000F7C25" w:rsidRDefault="000F7C25" w:rsidP="000F7C25">
      <w:pPr>
        <w:ind w:firstLine="851"/>
        <w:jc w:val="both"/>
      </w:pPr>
      <w:r w:rsidRPr="005820EB">
        <w:t xml:space="preserve">с другой стороны, именуемые в дальнейшем «Стороны», заключили настоящий договор на </w:t>
      </w:r>
      <w:r>
        <w:t>выполнение работ</w:t>
      </w:r>
      <w:r w:rsidRPr="005820EB">
        <w:t xml:space="preserve"> (далее – «Договор») о нижеследующем:</w:t>
      </w:r>
    </w:p>
    <w:p w:rsidR="000F7C25" w:rsidRPr="005820EB" w:rsidRDefault="000F7C25" w:rsidP="000F7C25">
      <w:pPr>
        <w:ind w:firstLine="851"/>
        <w:jc w:val="both"/>
      </w:pPr>
    </w:p>
    <w:p w:rsidR="000F7C25" w:rsidRPr="005820EB" w:rsidRDefault="000F7C25" w:rsidP="000F7C25">
      <w:pPr>
        <w:ind w:firstLine="851"/>
        <w:jc w:val="center"/>
        <w:rPr>
          <w:b/>
        </w:rPr>
      </w:pPr>
      <w:r w:rsidRPr="005820EB">
        <w:rPr>
          <w:b/>
        </w:rPr>
        <w:t>1. Предмет Договора</w:t>
      </w:r>
    </w:p>
    <w:p w:rsidR="000F7C25" w:rsidRPr="005820EB" w:rsidRDefault="000F7C25" w:rsidP="00C1784B">
      <w:pPr>
        <w:numPr>
          <w:ilvl w:val="1"/>
          <w:numId w:val="26"/>
        </w:numPr>
        <w:tabs>
          <w:tab w:val="clear" w:pos="1174"/>
          <w:tab w:val="num" w:pos="0"/>
          <w:tab w:val="num" w:pos="360"/>
        </w:tabs>
        <w:suppressAutoHyphens w:val="0"/>
        <w:ind w:left="0" w:firstLine="851"/>
        <w:jc w:val="both"/>
      </w:pPr>
      <w:r w:rsidRPr="005820EB">
        <w:t xml:space="preserve">Заказчик поручает и обязуется оплатить, а Исполнитель  принимает  на  себя  обязательства </w:t>
      </w:r>
      <w:r w:rsidR="0011208C">
        <w:t>по</w:t>
      </w:r>
      <w:r w:rsidR="00A81CE3" w:rsidRPr="00D03E6F">
        <w:t xml:space="preserve"> в</w:t>
      </w:r>
      <w:r w:rsidR="00A81CE3" w:rsidRPr="00D03E6F">
        <w:rPr>
          <w:bCs/>
        </w:rPr>
        <w:t>ыполнени</w:t>
      </w:r>
      <w:r w:rsidR="0011208C">
        <w:rPr>
          <w:bCs/>
        </w:rPr>
        <w:t>ю</w:t>
      </w:r>
      <w:r w:rsidR="00A81CE3" w:rsidRPr="00D03E6F">
        <w:rPr>
          <w:bCs/>
        </w:rPr>
        <w:t xml:space="preserve"> в 2019-2020 году работ по текущему ремонту металлоконструкций грузоподъёмных механизмов, находящихся на балансе филиала ПАО «ТрансКонтейнер» на Западно-Сибирской железной дороге, с применением сварки</w:t>
      </w:r>
      <w:r w:rsidR="00A81CE3">
        <w:rPr>
          <w:bCs/>
        </w:rPr>
        <w:t xml:space="preserve"> (</w:t>
      </w:r>
      <w:r w:rsidRPr="005820EB">
        <w:t xml:space="preserve">далее </w:t>
      </w:r>
      <w:r>
        <w:t>–</w:t>
      </w:r>
      <w:r w:rsidRPr="005820EB">
        <w:t xml:space="preserve"> </w:t>
      </w:r>
      <w:r>
        <w:t>«Работы»</w:t>
      </w:r>
      <w:r w:rsidRPr="005820EB">
        <w:t>).</w:t>
      </w:r>
    </w:p>
    <w:p w:rsidR="000F7C25" w:rsidRDefault="000F7C25" w:rsidP="00C1784B">
      <w:pPr>
        <w:pStyle w:val="afc"/>
        <w:numPr>
          <w:ilvl w:val="1"/>
          <w:numId w:val="26"/>
        </w:numPr>
        <w:tabs>
          <w:tab w:val="clear" w:pos="1174"/>
          <w:tab w:val="num" w:pos="709"/>
        </w:tabs>
        <w:ind w:left="0" w:firstLine="724"/>
        <w:jc w:val="both"/>
        <w:rPr>
          <w:sz w:val="24"/>
          <w:szCs w:val="24"/>
        </w:rPr>
      </w:pPr>
      <w:r w:rsidRPr="00A81CE3">
        <w:rPr>
          <w:sz w:val="24"/>
          <w:szCs w:val="24"/>
        </w:rPr>
        <w:t>Содержание и требования к Работам изложены в  Техническом задании (приложение № 1), являющемся  неотъемлемой частью настоящего Договора.</w:t>
      </w:r>
    </w:p>
    <w:p w:rsidR="004C3FFD" w:rsidRPr="004C3FFD" w:rsidRDefault="004C3FFD" w:rsidP="00C1784B">
      <w:pPr>
        <w:pStyle w:val="afc"/>
        <w:numPr>
          <w:ilvl w:val="1"/>
          <w:numId w:val="26"/>
        </w:numPr>
        <w:tabs>
          <w:tab w:val="clear" w:pos="1174"/>
          <w:tab w:val="num" w:pos="0"/>
        </w:tabs>
        <w:ind w:left="0" w:firstLine="724"/>
        <w:jc w:val="both"/>
        <w:rPr>
          <w:sz w:val="24"/>
          <w:szCs w:val="24"/>
        </w:rPr>
      </w:pPr>
      <w:r w:rsidRPr="004C3FFD">
        <w:rPr>
          <w:sz w:val="24"/>
          <w:szCs w:val="24"/>
        </w:rPr>
        <w:t>Перечень техники определяется в Приложении № 2, являющемся неотъемлемой частью настоящего Договора</w:t>
      </w:r>
      <w:r>
        <w:rPr>
          <w:sz w:val="24"/>
          <w:szCs w:val="24"/>
        </w:rPr>
        <w:t>.</w:t>
      </w:r>
    </w:p>
    <w:p w:rsidR="000F7C25" w:rsidRPr="00A81CE3" w:rsidRDefault="006341F3" w:rsidP="004C3FFD">
      <w:pPr>
        <w:pStyle w:val="afc"/>
        <w:ind w:firstLine="770"/>
        <w:rPr>
          <w:sz w:val="24"/>
          <w:szCs w:val="24"/>
        </w:rPr>
      </w:pPr>
      <w:r>
        <w:rPr>
          <w:sz w:val="24"/>
          <w:szCs w:val="24"/>
        </w:rPr>
        <w:t>1.4</w:t>
      </w:r>
      <w:r w:rsidR="000F7C25" w:rsidRPr="00A81CE3">
        <w:rPr>
          <w:sz w:val="24"/>
          <w:szCs w:val="24"/>
        </w:rPr>
        <w:t xml:space="preserve">. </w:t>
      </w:r>
      <w:r w:rsidRPr="003E0C1C">
        <w:rPr>
          <w:sz w:val="24"/>
          <w:szCs w:val="24"/>
        </w:rPr>
        <w:t xml:space="preserve">Срок выполнения Работ по настоящему Договору </w:t>
      </w:r>
      <w:r>
        <w:rPr>
          <w:sz w:val="24"/>
          <w:szCs w:val="24"/>
        </w:rPr>
        <w:t>до _____ (______) календарных дней на один грузоподъемный механизм</w:t>
      </w:r>
      <w:r w:rsidR="000F7C25" w:rsidRPr="00A81CE3">
        <w:rPr>
          <w:sz w:val="24"/>
          <w:szCs w:val="24"/>
        </w:rPr>
        <w:t>.</w:t>
      </w:r>
    </w:p>
    <w:p w:rsidR="005D0C3A" w:rsidRDefault="006341F3" w:rsidP="006341F3">
      <w:pPr>
        <w:tabs>
          <w:tab w:val="num" w:pos="450"/>
          <w:tab w:val="left" w:pos="709"/>
        </w:tabs>
        <w:jc w:val="both"/>
      </w:pPr>
      <w:r>
        <w:t xml:space="preserve">            1.5</w:t>
      </w:r>
      <w:r w:rsidR="000F7C25" w:rsidRPr="00A81CE3">
        <w:t xml:space="preserve">. Результатом Работ по настоящему Договору является: </w:t>
      </w:r>
      <w:r>
        <w:t>восстановление работоспособности грузоподъемных механизмов</w:t>
      </w:r>
      <w:r w:rsidR="005D0C3A">
        <w:t>.</w:t>
      </w:r>
    </w:p>
    <w:p w:rsidR="000F7C25" w:rsidRPr="00A81CE3" w:rsidRDefault="000F7C25" w:rsidP="005D0C3A">
      <w:pPr>
        <w:tabs>
          <w:tab w:val="num" w:pos="450"/>
          <w:tab w:val="left" w:pos="709"/>
        </w:tabs>
        <w:ind w:firstLine="709"/>
        <w:jc w:val="both"/>
      </w:pPr>
      <w:r w:rsidRPr="005D0C3A">
        <w:t xml:space="preserve"> </w:t>
      </w:r>
      <w:r w:rsidR="005D0C3A" w:rsidRPr="005D0C3A">
        <w:t>1.6.</w:t>
      </w:r>
      <w:r w:rsidR="005D0C3A">
        <w:t xml:space="preserve"> </w:t>
      </w:r>
      <w:r w:rsidR="005D0C3A">
        <w:rPr>
          <w:szCs w:val="28"/>
        </w:rPr>
        <w:t>Место выполнения работ:</w:t>
      </w:r>
      <w:r w:rsidR="006E0430" w:rsidRPr="006E0430">
        <w:t xml:space="preserve"> </w:t>
      </w:r>
      <w:r w:rsidR="00030B50" w:rsidRPr="00B86094">
        <w:rPr>
          <w:szCs w:val="28"/>
        </w:rPr>
        <w:t>г. Барнаул, ул Привокзальная, 87б</w:t>
      </w:r>
      <w:r w:rsidR="006E0430">
        <w:t xml:space="preserve">, </w:t>
      </w:r>
      <w:r w:rsidR="006E0430" w:rsidRPr="00D16060">
        <w:t>контейнерн</w:t>
      </w:r>
      <w:r w:rsidR="00CE7A26">
        <w:t>ый</w:t>
      </w:r>
      <w:r w:rsidR="006E0430" w:rsidRPr="00D16060">
        <w:t xml:space="preserve"> терминал  </w:t>
      </w:r>
      <w:r w:rsidR="00030B50">
        <w:t>Барнаул</w:t>
      </w:r>
      <w:r w:rsidR="005D0C3A">
        <w:rPr>
          <w:szCs w:val="28"/>
        </w:rPr>
        <w:t>.</w:t>
      </w:r>
    </w:p>
    <w:p w:rsidR="000F7C25" w:rsidRPr="005820EB" w:rsidRDefault="000F7C25" w:rsidP="000F7C25">
      <w:pPr>
        <w:pStyle w:val="afc"/>
        <w:ind w:firstLine="851"/>
        <w:rPr>
          <w:szCs w:val="24"/>
        </w:rPr>
      </w:pPr>
    </w:p>
    <w:p w:rsidR="000F7C25" w:rsidRPr="005820EB" w:rsidRDefault="000F7C25" w:rsidP="000F7C25">
      <w:pPr>
        <w:ind w:firstLine="851"/>
        <w:jc w:val="center"/>
        <w:rPr>
          <w:b/>
        </w:rPr>
      </w:pPr>
      <w:r w:rsidRPr="005820EB">
        <w:rPr>
          <w:b/>
        </w:rPr>
        <w:t xml:space="preserve">2. Цена </w:t>
      </w:r>
      <w:r>
        <w:rPr>
          <w:b/>
        </w:rPr>
        <w:t>Работ</w:t>
      </w:r>
      <w:r w:rsidRPr="005820EB">
        <w:rPr>
          <w:b/>
        </w:rPr>
        <w:t xml:space="preserve"> и порядок оплаты</w:t>
      </w:r>
    </w:p>
    <w:p w:rsidR="006E0430" w:rsidRDefault="000F7C25" w:rsidP="006E0430">
      <w:pPr>
        <w:ind w:firstLine="851"/>
        <w:jc w:val="both"/>
      </w:pPr>
      <w:r w:rsidRPr="005820EB">
        <w:t xml:space="preserve">2.1. </w:t>
      </w:r>
      <w:r w:rsidR="006E0430" w:rsidRPr="0067368D">
        <w:t xml:space="preserve">Стоимость выполненных работ определяется Сторонами в соответствии с выполненной Исполнителем и согласованной Заказчиком Калькуляцией, рассчитанной на основании </w:t>
      </w:r>
      <w:r w:rsidR="006E0430">
        <w:t>дефектной ведомости</w:t>
      </w:r>
      <w:r w:rsidR="006E0430" w:rsidRPr="0067368D">
        <w:t>, предоставленно</w:t>
      </w:r>
      <w:r w:rsidR="006E0430">
        <w:t>й</w:t>
      </w:r>
      <w:r w:rsidR="006E0430" w:rsidRPr="0067368D">
        <w:t xml:space="preserve"> Заказчиком. </w:t>
      </w:r>
      <w:r w:rsidR="006E0430" w:rsidRPr="0067368D">
        <w:rPr>
          <w:iCs/>
        </w:rPr>
        <w:t>Калькуляция</w:t>
      </w:r>
      <w:r w:rsidR="006E0430" w:rsidRPr="0067368D">
        <w:t xml:space="preserve"> на выполнение Работ (приложение № 3) и </w:t>
      </w:r>
      <w:r w:rsidR="006E0430">
        <w:t>дефектная ведомость</w:t>
      </w:r>
      <w:r w:rsidR="00E440B0">
        <w:t xml:space="preserve"> (приложение № 4) явля</w:t>
      </w:r>
      <w:r w:rsidR="006E0430" w:rsidRPr="0067368D">
        <w:t>ются неотъемлемой частью настоящего Договора</w:t>
      </w:r>
      <w:r w:rsidR="00E440B0">
        <w:t>.</w:t>
      </w:r>
    </w:p>
    <w:p w:rsidR="00C97524" w:rsidRDefault="00E440B0" w:rsidP="006E0430">
      <w:pPr>
        <w:ind w:firstLine="851"/>
        <w:jc w:val="both"/>
      </w:pPr>
      <w:r>
        <w:t xml:space="preserve">2.2. </w:t>
      </w:r>
      <w:r w:rsidRPr="0067368D">
        <w:t xml:space="preserve">При выполнении Калькуляции для определения стоимости услуг Исполнитель не имеет права превышать стоимость _____ рублей за один </w:t>
      </w:r>
      <w:r>
        <w:t>сантиметр сварного шва</w:t>
      </w:r>
      <w:r w:rsidR="00C97524">
        <w:t>.</w:t>
      </w:r>
    </w:p>
    <w:p w:rsidR="00E440B0" w:rsidRDefault="00C97524" w:rsidP="006E0430">
      <w:pPr>
        <w:ind w:firstLine="851"/>
        <w:jc w:val="both"/>
      </w:pPr>
      <w:r>
        <w:t>2.3</w:t>
      </w:r>
      <w:r w:rsidR="00E440B0">
        <w:t>.</w:t>
      </w:r>
      <w:r w:rsidR="005777E1" w:rsidRPr="005777E1">
        <w:t xml:space="preserve"> </w:t>
      </w:r>
      <w:r w:rsidR="005777E1" w:rsidRPr="001C75E8">
        <w:t>В базовой стоимости работ учтена стоимость материалов, металла, доставка рабочих и материалов,</w:t>
      </w:r>
      <w:r w:rsidR="005777E1" w:rsidRPr="001C75E8">
        <w:rPr>
          <w:sz w:val="20"/>
        </w:rPr>
        <w:t xml:space="preserve"> </w:t>
      </w:r>
      <w:r w:rsidR="005777E1" w:rsidRPr="001C75E8">
        <w:t>разделка трещины,</w:t>
      </w:r>
      <w:r w:rsidR="005777E1" w:rsidRPr="001C75E8">
        <w:rPr>
          <w:sz w:val="20"/>
        </w:rPr>
        <w:t xml:space="preserve"> </w:t>
      </w:r>
      <w:r w:rsidR="005777E1" w:rsidRPr="001C75E8">
        <w:t>разметка и</w:t>
      </w:r>
      <w:r w:rsidR="005777E1" w:rsidRPr="001C75E8">
        <w:rPr>
          <w:sz w:val="20"/>
        </w:rPr>
        <w:t xml:space="preserve"> </w:t>
      </w:r>
      <w:r w:rsidR="005777E1" w:rsidRPr="001C75E8">
        <w:t>резка  применяемого металла для ремонта металлоконструкции, сварочные работы, обработка швов с покраской, включая подготовку нормативных документов</w:t>
      </w:r>
      <w:r w:rsidR="005777E1">
        <w:t>.</w:t>
      </w:r>
    </w:p>
    <w:p w:rsidR="000F7C25" w:rsidRDefault="00C97524" w:rsidP="00AB4274">
      <w:pPr>
        <w:ind w:firstLine="851"/>
        <w:jc w:val="both"/>
      </w:pPr>
      <w:r>
        <w:t>2.4</w:t>
      </w:r>
      <w:r w:rsidR="000F7C25" w:rsidRPr="005820EB">
        <w:t xml:space="preserve">. </w:t>
      </w:r>
      <w:r w:rsidR="00AB4274">
        <w:t>О</w:t>
      </w:r>
      <w:r w:rsidR="00AB4274" w:rsidRPr="0067368D">
        <w:t>плата выполненных работ производится после подписания Сторонами акта сдачи-приёмки выполненных работ</w:t>
      </w:r>
      <w:r w:rsidR="00AB4274">
        <w:t xml:space="preserve"> и предоставления счета-фактуры, на основании счета</w:t>
      </w:r>
      <w:r w:rsidR="00AB4274" w:rsidRPr="0067368D">
        <w:t xml:space="preserve"> Исполнителя в течение </w:t>
      </w:r>
      <w:r w:rsidR="00AB4274">
        <w:t>30 (тридцати) календарных дней с</w:t>
      </w:r>
      <w:r w:rsidR="00AB4274" w:rsidRPr="0067368D">
        <w:t xml:space="preserve"> даты получения Заказчиком</w:t>
      </w:r>
      <w:r w:rsidR="00AB4274">
        <w:t xml:space="preserve"> </w:t>
      </w:r>
      <w:r w:rsidR="001C5C2D">
        <w:t xml:space="preserve">акта выполненных работ, </w:t>
      </w:r>
      <w:r w:rsidR="00AB4274">
        <w:t>счёта и</w:t>
      </w:r>
      <w:r w:rsidR="00AB4274" w:rsidRPr="0067368D">
        <w:t xml:space="preserve"> счёта-фактуры</w:t>
      </w:r>
      <w:r w:rsidR="001C5C2D">
        <w:t>.</w:t>
      </w:r>
    </w:p>
    <w:p w:rsidR="00347D9D" w:rsidRPr="00C16125" w:rsidRDefault="00347D9D" w:rsidP="00AB4274">
      <w:pPr>
        <w:ind w:firstLine="851"/>
        <w:jc w:val="both"/>
        <w:rPr>
          <w:i/>
        </w:rPr>
      </w:pPr>
      <w:r>
        <w:t xml:space="preserve">2.5. </w:t>
      </w:r>
      <w:r w:rsidRPr="00F65309">
        <w:t xml:space="preserve">Общая сумма платежей по настоящему договору не должна превышать </w:t>
      </w:r>
      <w:r w:rsidR="008A07E2">
        <w:t>5</w:t>
      </w:r>
      <w:r w:rsidR="00680DDA">
        <w:t>7</w:t>
      </w:r>
      <w:r w:rsidR="008A07E2">
        <w:t>1 8</w:t>
      </w:r>
      <w:r w:rsidRPr="00F65309">
        <w:t>00 (</w:t>
      </w:r>
      <w:r w:rsidR="0044126B">
        <w:t>пятьсот семьдесят одна тысяча</w:t>
      </w:r>
      <w:r w:rsidR="000111F9">
        <w:t xml:space="preserve"> </w:t>
      </w:r>
      <w:r w:rsidR="0044126B">
        <w:t>восемьсот</w:t>
      </w:r>
      <w:r w:rsidRPr="00F65309">
        <w:t xml:space="preserve">) рублей </w:t>
      </w:r>
      <w:r w:rsidR="000111F9">
        <w:t>00 копеек,</w:t>
      </w:r>
      <w:r w:rsidR="0044126B">
        <w:t xml:space="preserve"> </w:t>
      </w:r>
      <w:r w:rsidR="00680DDA">
        <w:t>без</w:t>
      </w:r>
      <w:r w:rsidRPr="00F65309">
        <w:t xml:space="preserve"> учет</w:t>
      </w:r>
      <w:r w:rsidR="00680DDA">
        <w:t>а</w:t>
      </w:r>
      <w:r w:rsidRPr="00F65309">
        <w:t xml:space="preserve"> НДС</w:t>
      </w:r>
      <w:r w:rsidR="00680DDA">
        <w:t xml:space="preserve"> за весь срок действия договора.</w:t>
      </w:r>
    </w:p>
    <w:p w:rsidR="000F7C25" w:rsidRPr="004E4BAC" w:rsidRDefault="000F7C25" w:rsidP="000F7C25">
      <w:pPr>
        <w:pStyle w:val="afc"/>
        <w:ind w:firstLine="851"/>
        <w:jc w:val="center"/>
        <w:rPr>
          <w:b/>
          <w:sz w:val="24"/>
          <w:szCs w:val="24"/>
        </w:rPr>
      </w:pPr>
      <w:r w:rsidRPr="004E4BAC">
        <w:rPr>
          <w:b/>
          <w:sz w:val="24"/>
          <w:szCs w:val="24"/>
        </w:rPr>
        <w:t>3. Порядок сдачи и приемки Работ</w:t>
      </w:r>
    </w:p>
    <w:p w:rsidR="000F7C25" w:rsidRPr="0081020B" w:rsidRDefault="000F7C25" w:rsidP="000F7C25">
      <w:pPr>
        <w:ind w:firstLine="851"/>
        <w:jc w:val="both"/>
      </w:pPr>
      <w:r w:rsidRPr="0081020B">
        <w:t xml:space="preserve">3.1. По завершении  </w:t>
      </w:r>
      <w:r>
        <w:t xml:space="preserve">выполнения Работ </w:t>
      </w:r>
      <w:r w:rsidRPr="0081020B">
        <w:t xml:space="preserve">Исполнитель в течение 5 (пяти) календарных дней представляет Заказчику счет-фактуру и акт сдачи-приемки </w:t>
      </w:r>
      <w:r>
        <w:t>выполненных Работ</w:t>
      </w:r>
      <w:r w:rsidRPr="0081020B">
        <w:t xml:space="preserve">. </w:t>
      </w:r>
    </w:p>
    <w:p w:rsidR="000F7C25" w:rsidRPr="0081020B" w:rsidRDefault="000F7C25" w:rsidP="000F7C25">
      <w:pPr>
        <w:pStyle w:val="23"/>
        <w:spacing w:after="0" w:line="240" w:lineRule="auto"/>
        <w:ind w:left="0" w:firstLine="851"/>
        <w:jc w:val="both"/>
      </w:pPr>
      <w:r w:rsidRPr="0081020B">
        <w:t xml:space="preserve">3.2. Заказчик в течение __ (___________) календарных дней с даты получения акта сдачи-приемки </w:t>
      </w:r>
      <w:r>
        <w:t>выполненных Работ</w:t>
      </w:r>
      <w:r w:rsidRPr="0081020B">
        <w:t xml:space="preserve"> направляет Исполнителю </w:t>
      </w:r>
      <w:r w:rsidR="00E43865">
        <w:t>подписанный акт о приеме-сдаче отремонтированных, реконструированных, модернизированных объектов основных средств формы ОС-3 или мотивированный отказ от приемки Работ</w:t>
      </w:r>
      <w:r w:rsidRPr="0081020B">
        <w:t xml:space="preserve">. При наличии мотивированного отказа Заказчика от приемки </w:t>
      </w:r>
      <w:r>
        <w:t>Работ</w:t>
      </w:r>
      <w:r w:rsidRPr="0081020B">
        <w:t xml:space="preserve"> Сторонами составляется акт с перечнем необходимых доработок  и указанием сроков их выполнения.</w:t>
      </w:r>
    </w:p>
    <w:p w:rsidR="000F7C25" w:rsidRDefault="000F7C25" w:rsidP="000F7C25">
      <w:pPr>
        <w:pStyle w:val="50"/>
        <w:ind w:firstLine="851"/>
        <w:jc w:val="both"/>
        <w:rPr>
          <w:sz w:val="24"/>
          <w:szCs w:val="24"/>
        </w:rPr>
      </w:pPr>
      <w:r w:rsidRPr="0081020B">
        <w:rPr>
          <w:sz w:val="24"/>
          <w:szCs w:val="24"/>
        </w:rPr>
        <w:t xml:space="preserve">3.3. В случае принятия Сторонами согласованного решения о прекращении </w:t>
      </w:r>
      <w:r>
        <w:rPr>
          <w:sz w:val="24"/>
          <w:szCs w:val="24"/>
        </w:rPr>
        <w:t>выполнения Работ</w:t>
      </w:r>
      <w:r w:rsidRPr="0081020B">
        <w:rPr>
          <w:sz w:val="24"/>
          <w:szCs w:val="24"/>
        </w:rPr>
        <w:t xml:space="preserve">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w:t>
      </w:r>
      <w:r>
        <w:rPr>
          <w:sz w:val="24"/>
          <w:szCs w:val="24"/>
        </w:rPr>
        <w:t>выполнение</w:t>
      </w:r>
      <w:r w:rsidRPr="0081020B">
        <w:rPr>
          <w:sz w:val="24"/>
          <w:szCs w:val="24"/>
        </w:rPr>
        <w:t xml:space="preserve"> </w:t>
      </w:r>
      <w:r>
        <w:rPr>
          <w:sz w:val="24"/>
          <w:szCs w:val="24"/>
        </w:rPr>
        <w:t>Работ</w:t>
      </w:r>
      <w:r w:rsidRPr="0081020B">
        <w:rPr>
          <w:sz w:val="24"/>
          <w:szCs w:val="24"/>
        </w:rPr>
        <w:t xml:space="preserve"> по настоящему Договору.</w:t>
      </w:r>
    </w:p>
    <w:p w:rsidR="000F7C25" w:rsidRDefault="000F7C25" w:rsidP="000F7C25">
      <w:pPr>
        <w:ind w:firstLine="851"/>
        <w:jc w:val="both"/>
      </w:pPr>
      <w:r w:rsidRPr="00972EC8">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0F7C25" w:rsidRPr="00945193" w:rsidRDefault="000F7C25" w:rsidP="000F7C25">
      <w:pPr>
        <w:ind w:firstLine="851"/>
        <w:jc w:val="both"/>
      </w:pPr>
      <w:r>
        <w:t>3.5. Г</w:t>
      </w:r>
      <w:r w:rsidRPr="00945193">
        <w:t>арантийный срок на результаты Работ по настоящему Договору</w:t>
      </w:r>
      <w:r>
        <w:t xml:space="preserve"> -</w:t>
      </w:r>
      <w:r w:rsidRPr="00945193">
        <w:t xml:space="preserve"> ____ (____________) месяцев с даты подписания </w:t>
      </w:r>
      <w:r w:rsidR="00E43865">
        <w:t>акта о приеме-сдаче отремонтированных, реконструированных, модернизированных объектов основных средств формы ОС-3</w:t>
      </w:r>
      <w:r>
        <w:t>.</w:t>
      </w:r>
    </w:p>
    <w:p w:rsidR="000F7C25" w:rsidRDefault="000F7C25" w:rsidP="000F7C25">
      <w:pPr>
        <w:ind w:firstLine="567"/>
        <w:jc w:val="both"/>
      </w:pPr>
      <w: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0F7C25" w:rsidRPr="002C588D" w:rsidRDefault="000F7C25" w:rsidP="000F7C25">
      <w:pPr>
        <w:ind w:firstLine="567"/>
        <w:jc w:val="both"/>
        <w:rPr>
          <w:rFonts w:ascii="Calibri" w:hAnsi="Calibri"/>
          <w:i/>
          <w:iCs/>
          <w:vertAlign w:val="superscript"/>
        </w:rPr>
      </w:pPr>
      <w:r>
        <w:t>3.6.</w:t>
      </w:r>
      <w:r>
        <w:rPr>
          <w:rFonts w:ascii="Arial" w:hAnsi="Arial" w:cs="Arial"/>
        </w:rPr>
        <w:t xml:space="preserve"> </w:t>
      </w:r>
      <w:r>
        <w:t>Исполнитель обязан провести гарантийное устранение недостатков в результатах Работ в сроки, предусмотренные настоящим Договором.</w:t>
      </w:r>
      <w:r>
        <w:rPr>
          <w:rFonts w:ascii="Calibri" w:hAnsi="Calibri"/>
          <w:i/>
          <w:iCs/>
          <w:vertAlign w:val="superscript"/>
        </w:rPr>
        <w:t xml:space="preserve"> </w:t>
      </w:r>
      <w:r>
        <w:t xml:space="preserve"> Расходы Исполнителя, связанные с проведением гарантийного устранения недостатков в результатах Работ, Заказчиком не возмещаются.</w:t>
      </w:r>
    </w:p>
    <w:p w:rsidR="000F7C25" w:rsidRDefault="000F7C25" w:rsidP="000F7C25">
      <w:pPr>
        <w:pStyle w:val="aff4"/>
        <w:ind w:firstLine="567"/>
        <w:jc w:val="both"/>
        <w:rPr>
          <w:sz w:val="24"/>
          <w:szCs w:val="24"/>
        </w:rPr>
      </w:pPr>
      <w:r>
        <w:rPr>
          <w:sz w:val="24"/>
          <w:szCs w:val="24"/>
        </w:rPr>
        <w:t>3.7.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0F7C25" w:rsidRPr="0081020B" w:rsidRDefault="000F7C25" w:rsidP="000F7C25">
      <w:pPr>
        <w:pStyle w:val="50"/>
        <w:jc w:val="both"/>
        <w:rPr>
          <w:sz w:val="24"/>
          <w:szCs w:val="24"/>
        </w:rPr>
      </w:pPr>
    </w:p>
    <w:p w:rsidR="000F7C25" w:rsidRPr="004E4BAC" w:rsidRDefault="000F7C25" w:rsidP="000F7C25">
      <w:pPr>
        <w:pStyle w:val="afc"/>
        <w:ind w:firstLine="851"/>
        <w:jc w:val="center"/>
        <w:rPr>
          <w:b/>
          <w:sz w:val="24"/>
          <w:szCs w:val="24"/>
        </w:rPr>
      </w:pPr>
      <w:r w:rsidRPr="004E4BAC">
        <w:rPr>
          <w:b/>
          <w:sz w:val="24"/>
          <w:szCs w:val="24"/>
        </w:rPr>
        <w:t>4. Обязанности Сторон</w:t>
      </w:r>
    </w:p>
    <w:p w:rsidR="000F7C25" w:rsidRPr="005777E1" w:rsidRDefault="000F7C25" w:rsidP="000F7C25">
      <w:pPr>
        <w:pStyle w:val="afc"/>
        <w:ind w:firstLine="851"/>
        <w:rPr>
          <w:sz w:val="24"/>
          <w:szCs w:val="24"/>
        </w:rPr>
      </w:pPr>
      <w:r w:rsidRPr="005777E1">
        <w:rPr>
          <w:sz w:val="24"/>
          <w:szCs w:val="24"/>
        </w:rPr>
        <w:t>4.1. Исполнитель обязан:</w:t>
      </w:r>
    </w:p>
    <w:p w:rsidR="000F7C25" w:rsidRPr="005777E1" w:rsidRDefault="000F7C25" w:rsidP="000F7C25">
      <w:pPr>
        <w:pStyle w:val="afc"/>
        <w:ind w:firstLine="851"/>
        <w:rPr>
          <w:sz w:val="24"/>
          <w:szCs w:val="24"/>
        </w:rPr>
      </w:pPr>
      <w:r w:rsidRPr="005777E1">
        <w:rPr>
          <w:sz w:val="24"/>
          <w:szCs w:val="24"/>
        </w:rPr>
        <w:t xml:space="preserve">4.1.1. Выполнить Работы в соответствии с требованиями настоящего Договора. </w:t>
      </w:r>
    </w:p>
    <w:p w:rsidR="000F7C25" w:rsidRDefault="000F7C25" w:rsidP="00165EFE">
      <w:pPr>
        <w:jc w:val="both"/>
      </w:pPr>
      <w:r w:rsidRPr="00EC6E97">
        <w:t xml:space="preserve">Результаты Работ должны отвечать требованиям законодательства Российской Федерации, </w:t>
      </w:r>
      <w:r w:rsidR="00165EFE" w:rsidRPr="00EC6E97">
        <w:t xml:space="preserve">требованиям </w:t>
      </w:r>
      <w:r w:rsidR="00165EFE" w:rsidRPr="00FB5C30">
        <w:t xml:space="preserve">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w:t>
      </w:r>
      <w:r w:rsidR="00165EFE" w:rsidRPr="00034975">
        <w:t>ГОСТ 2.601, ГОСТ 2.602, ГОСТ 7890, ГОСТ 27584, РД 24.090.97, РД 24.090.52</w:t>
      </w:r>
      <w:r w:rsidR="00165EFE">
        <w:t>,</w:t>
      </w:r>
      <w:r w:rsidR="00165EFE" w:rsidRPr="00034975">
        <w:t xml:space="preserve"> </w:t>
      </w:r>
      <w:r w:rsidR="00165EFE" w:rsidRPr="00FB5C30">
        <w:t>а также инструкции по эксплуатации завода-изготовителя грузоподъемного механизма</w:t>
      </w:r>
      <w:r w:rsidR="00165EFE">
        <w:t xml:space="preserve">, </w:t>
      </w:r>
      <w:r w:rsidR="00165EFE" w:rsidRPr="00EC6E97">
        <w:t>другими соответствующими нормативными документами, государственными стандартами, а также требованиям, обычно предъявляемым к данному виду Работ</w:t>
      </w:r>
      <w:r w:rsidRPr="00EC6E97">
        <w:t>.</w:t>
      </w:r>
    </w:p>
    <w:p w:rsidR="000F7C25" w:rsidRDefault="000F7C25" w:rsidP="000F7C25">
      <w:pPr>
        <w:ind w:firstLine="851"/>
        <w:jc w:val="both"/>
      </w:pPr>
      <w:r w:rsidRPr="009D78F6">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0F7C25" w:rsidRDefault="000F7C25" w:rsidP="000F7C25">
      <w:pPr>
        <w:ind w:firstLine="851"/>
        <w:jc w:val="both"/>
      </w:pPr>
      <w:r w:rsidRPr="009D78F6">
        <w:t>4.1.3. Устранять недостатки в выполненных Работах своими силами и за свой счет</w:t>
      </w:r>
      <w:r>
        <w:t>.</w:t>
      </w:r>
    </w:p>
    <w:p w:rsidR="000F7C25" w:rsidRDefault="000F7C25" w:rsidP="000F7C25">
      <w:pPr>
        <w:ind w:firstLine="851"/>
        <w:jc w:val="both"/>
      </w:pPr>
      <w:r>
        <w:t xml:space="preserve">4.1.4.  </w:t>
      </w:r>
      <w:r w:rsidRPr="00442853">
        <w:t xml:space="preserve">Не нарушать прав третьих лиц, урегулировать </w:t>
      </w:r>
      <w:r>
        <w:t xml:space="preserve">за свой счет </w:t>
      </w:r>
      <w:r w:rsidRPr="00442853">
        <w:t>требования, предъявл</w:t>
      </w:r>
      <w:r>
        <w:t>яемые</w:t>
      </w:r>
      <w:r w:rsidRPr="00442853">
        <w:t xml:space="preserve">  к Заказчику в связи с исполнением настоящего Договора, и возместить Заказчику связанные с такими требованиями  расходы и убытки.</w:t>
      </w:r>
    </w:p>
    <w:p w:rsidR="000F7C25" w:rsidRPr="00726FFA" w:rsidRDefault="000F7C25" w:rsidP="000F7C25">
      <w:pPr>
        <w:ind w:firstLine="567"/>
        <w:jc w:val="both"/>
        <w:rPr>
          <w:rFonts w:ascii="Arial" w:hAnsi="Arial" w:cs="Arial"/>
        </w:rPr>
      </w:pPr>
      <w:r w:rsidRPr="00945193">
        <w:t xml:space="preserve">4.1.5. </w:t>
      </w:r>
      <w:r>
        <w:t>Провести гарантийное устранение недостатков в результатах Работ в течение</w:t>
      </w:r>
      <w:r>
        <w:br/>
        <w:t>____  (__________) календарных дней с даты получения уведомления Заказчика.</w:t>
      </w:r>
    </w:p>
    <w:p w:rsidR="000F7C25" w:rsidRDefault="000F7C25" w:rsidP="000F7C25">
      <w:pPr>
        <w:shd w:val="clear" w:color="auto" w:fill="FFFFFF"/>
        <w:jc w:val="both"/>
        <w:rPr>
          <w:rFonts w:ascii="Calibri" w:hAnsi="Calibri"/>
          <w:i/>
          <w:iCs/>
          <w:vertAlign w:val="superscript"/>
        </w:rPr>
      </w:pPr>
      <w:r>
        <w:rPr>
          <w:i/>
          <w:iCs/>
          <w:vertAlign w:val="superscript"/>
        </w:rPr>
        <w:t>(например: 10 (десяти)</w:t>
      </w:r>
    </w:p>
    <w:p w:rsidR="000F7C25" w:rsidRPr="005B154E" w:rsidRDefault="000F7C25" w:rsidP="000F7C25">
      <w:pPr>
        <w:ind w:firstLine="851"/>
        <w:jc w:val="both"/>
      </w:pPr>
      <w:r w:rsidRPr="005B154E">
        <w:t>4.1.6. Незамедлительно информировать Заказчика в случае выявления нецелесообразности продолжения выполнения Работ.</w:t>
      </w:r>
    </w:p>
    <w:p w:rsidR="000F7C25" w:rsidRPr="00F0705B" w:rsidRDefault="000F7C25" w:rsidP="000F7C25">
      <w:pPr>
        <w:pStyle w:val="afc"/>
        <w:tabs>
          <w:tab w:val="left" w:pos="1560"/>
        </w:tabs>
        <w:ind w:firstLine="851"/>
        <w:rPr>
          <w:sz w:val="24"/>
          <w:szCs w:val="24"/>
        </w:rPr>
      </w:pPr>
      <w:r w:rsidRPr="00F0705B">
        <w:rPr>
          <w:sz w:val="24"/>
          <w:szCs w:val="24"/>
        </w:rPr>
        <w:t>4.1.7.</w:t>
      </w:r>
      <w:r w:rsidRPr="005820EB">
        <w:rPr>
          <w:szCs w:val="24"/>
        </w:rPr>
        <w:t xml:space="preserve"> </w:t>
      </w:r>
      <w:r w:rsidRPr="00F0705B">
        <w:rPr>
          <w:sz w:val="24"/>
          <w:szCs w:val="24"/>
        </w:rPr>
        <w:t xml:space="preserve">Не передавать оригиналы или копии документов, полученные от Заказчика, третьим лицам без предварительного письменного согласия Заказчика. </w:t>
      </w:r>
    </w:p>
    <w:p w:rsidR="000F7C25" w:rsidRDefault="00541120" w:rsidP="000F7C25">
      <w:pPr>
        <w:autoSpaceDE w:val="0"/>
        <w:autoSpaceDN w:val="0"/>
        <w:adjustRightInd w:val="0"/>
        <w:ind w:firstLine="540"/>
        <w:jc w:val="both"/>
      </w:pPr>
      <w:r>
        <w:t xml:space="preserve">     </w:t>
      </w:r>
      <w:r w:rsidR="000F7C25" w:rsidRPr="006876F3">
        <w:t>4.1.</w:t>
      </w:r>
      <w:r>
        <w:t>8</w:t>
      </w:r>
      <w:r w:rsidR="000F7C25" w:rsidRPr="006876F3">
        <w:t>.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спецобувью, перчатками,</w:t>
      </w:r>
      <w:r w:rsidR="000F7C25" w:rsidRPr="00AC6CDC">
        <w:t xml:space="preserve"> </w:t>
      </w:r>
      <w:r w:rsidR="000F7C25" w:rsidRPr="006876F3">
        <w:t>сигнальным (светоотражающим) жилетом, защитной каской, защитными очкми, респиратором, и пр.), и не допускать их нахождение на объекте Заказчика без указанных средств индивидуальной защиты</w:t>
      </w:r>
      <w:r w:rsidR="000F7C25">
        <w:t>;</w:t>
      </w:r>
      <w:r w:rsidR="000F7C25" w:rsidRPr="006876F3">
        <w:t xml:space="preserve"> </w:t>
      </w:r>
    </w:p>
    <w:p w:rsidR="000F7C25" w:rsidRPr="00541120" w:rsidRDefault="00541120" w:rsidP="000F7C25">
      <w:pPr>
        <w:autoSpaceDE w:val="0"/>
        <w:autoSpaceDN w:val="0"/>
        <w:adjustRightInd w:val="0"/>
        <w:ind w:firstLine="540"/>
        <w:jc w:val="both"/>
      </w:pPr>
      <w:r w:rsidRPr="00541120">
        <w:t xml:space="preserve">    </w:t>
      </w:r>
      <w:r>
        <w:t xml:space="preserve"> 4.1.9</w:t>
      </w:r>
      <w:r w:rsidR="000F7C25" w:rsidRPr="00541120">
        <w:t xml:space="preserve">.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w:t>
      </w:r>
      <w:r w:rsidR="00486802">
        <w:t>5</w:t>
      </w:r>
      <w:r w:rsidR="000F7C25" w:rsidRPr="00541120">
        <w:t xml:space="preserve"> к Договору) и обеспечить их соблюдение.</w:t>
      </w:r>
    </w:p>
    <w:p w:rsidR="000F7C25" w:rsidRPr="00541120" w:rsidRDefault="00541120" w:rsidP="000F7C25">
      <w:pPr>
        <w:pStyle w:val="afc"/>
        <w:ind w:firstLine="851"/>
        <w:rPr>
          <w:sz w:val="24"/>
          <w:szCs w:val="24"/>
        </w:rPr>
      </w:pPr>
      <w:r w:rsidRPr="00541120">
        <w:rPr>
          <w:sz w:val="24"/>
          <w:szCs w:val="24"/>
        </w:rPr>
        <w:t>4</w:t>
      </w:r>
      <w:r w:rsidR="000F7C25" w:rsidRPr="00541120">
        <w:rPr>
          <w:sz w:val="24"/>
          <w:szCs w:val="24"/>
        </w:rPr>
        <w:t>.2. Заказчик обязан:</w:t>
      </w:r>
    </w:p>
    <w:p w:rsidR="000F7C25" w:rsidRPr="00541120" w:rsidRDefault="000F7C25" w:rsidP="000F7C25">
      <w:pPr>
        <w:pStyle w:val="afc"/>
        <w:ind w:firstLine="851"/>
        <w:rPr>
          <w:sz w:val="24"/>
          <w:szCs w:val="24"/>
        </w:rPr>
      </w:pPr>
      <w:r w:rsidRPr="00541120">
        <w:rPr>
          <w:sz w:val="24"/>
          <w:szCs w:val="24"/>
        </w:rPr>
        <w:t>4.2.1. Передавать Исполнителю необходимую для выполнения Работ информацию и документацию.</w:t>
      </w:r>
    </w:p>
    <w:p w:rsidR="000F7C25" w:rsidRPr="00541120" w:rsidRDefault="000F7C25" w:rsidP="000F7C25">
      <w:pPr>
        <w:pStyle w:val="afc"/>
        <w:ind w:firstLine="851"/>
        <w:rPr>
          <w:sz w:val="24"/>
          <w:szCs w:val="24"/>
        </w:rPr>
      </w:pPr>
      <w:r w:rsidRPr="00541120">
        <w:rPr>
          <w:sz w:val="24"/>
          <w:szCs w:val="24"/>
        </w:rPr>
        <w:t>4.2.2. Оплатить Работы в установленный срок в соответствии с условиями настоящего Договора.</w:t>
      </w:r>
    </w:p>
    <w:p w:rsidR="000F7C25" w:rsidRPr="00541120" w:rsidRDefault="000F7C25" w:rsidP="000F7C25">
      <w:pPr>
        <w:pStyle w:val="afc"/>
        <w:ind w:firstLine="851"/>
        <w:rPr>
          <w:sz w:val="24"/>
          <w:szCs w:val="24"/>
        </w:rPr>
      </w:pPr>
      <w:r w:rsidRPr="00541120">
        <w:rPr>
          <w:sz w:val="24"/>
          <w:szCs w:val="24"/>
        </w:rPr>
        <w:t>4.2.3. Проверять ход и качество Работ, выполняемых Исполнителем, не вмешиваясь в его деятельность.</w:t>
      </w:r>
    </w:p>
    <w:p w:rsidR="000F7C25" w:rsidRDefault="000F7C25" w:rsidP="000F7C25">
      <w:pPr>
        <w:pStyle w:val="50"/>
        <w:ind w:firstLine="851"/>
        <w:jc w:val="both"/>
        <w:rPr>
          <w:sz w:val="24"/>
          <w:szCs w:val="24"/>
        </w:rPr>
      </w:pPr>
      <w:r w:rsidRPr="005820EB">
        <w:rPr>
          <w:sz w:val="24"/>
          <w:szCs w:val="24"/>
        </w:rPr>
        <w:t>4.2.</w:t>
      </w:r>
      <w:r>
        <w:rPr>
          <w:sz w:val="24"/>
          <w:szCs w:val="24"/>
        </w:rPr>
        <w:t>4</w:t>
      </w:r>
      <w:r w:rsidRPr="005820EB">
        <w:rPr>
          <w:sz w:val="24"/>
          <w:szCs w:val="24"/>
        </w:rPr>
        <w:t xml:space="preserve">. Оплатить фактически произведенные до дня получения Исполнителем уведомления о расторжении настоящего Договора затраты   Исполнителя на </w:t>
      </w:r>
      <w:r>
        <w:rPr>
          <w:sz w:val="24"/>
          <w:szCs w:val="24"/>
        </w:rPr>
        <w:t>выполнение</w:t>
      </w:r>
      <w:r w:rsidRPr="005820EB">
        <w:rPr>
          <w:sz w:val="24"/>
          <w:szCs w:val="24"/>
        </w:rPr>
        <w:t xml:space="preserve"> </w:t>
      </w:r>
      <w:r>
        <w:rPr>
          <w:sz w:val="24"/>
          <w:szCs w:val="24"/>
        </w:rPr>
        <w:t xml:space="preserve">Работ </w:t>
      </w:r>
      <w:r w:rsidRPr="005820EB">
        <w:rPr>
          <w:sz w:val="24"/>
          <w:szCs w:val="24"/>
        </w:rPr>
        <w:t xml:space="preserve"> по настоящему Договору в случае досрочного расторжения настоящего Договора по инициативе Заказчика.</w:t>
      </w:r>
    </w:p>
    <w:p w:rsidR="000F7C25" w:rsidRDefault="000F7C25" w:rsidP="000F7C25">
      <w:pPr>
        <w:pStyle w:val="50"/>
        <w:ind w:firstLine="851"/>
        <w:jc w:val="both"/>
        <w:rPr>
          <w:sz w:val="24"/>
          <w:szCs w:val="24"/>
        </w:rPr>
      </w:pPr>
      <w:r>
        <w:rPr>
          <w:sz w:val="24"/>
          <w:szCs w:val="24"/>
        </w:rPr>
        <w:t>4.3. Заказчик вправе:</w:t>
      </w:r>
    </w:p>
    <w:p w:rsidR="000F7C25" w:rsidRDefault="000F7C25" w:rsidP="000F7C25">
      <w:pPr>
        <w:autoSpaceDE w:val="0"/>
        <w:autoSpaceDN w:val="0"/>
        <w:adjustRightInd w:val="0"/>
        <w:ind w:firstLine="708"/>
        <w:jc w:val="both"/>
      </w:pPr>
      <w:r>
        <w:t xml:space="preserve">  </w:t>
      </w:r>
      <w:r w:rsidRPr="00FD206D">
        <w:t>4.</w:t>
      </w:r>
      <w:r>
        <w:t>3</w:t>
      </w:r>
      <w:r w:rsidRPr="00FD206D">
        <w:t>.</w:t>
      </w:r>
      <w:r>
        <w:t>1</w:t>
      </w:r>
      <w:r w:rsidRPr="00FD206D">
        <w:t xml:space="preserve">. </w:t>
      </w:r>
      <w:r>
        <w:t xml:space="preserve"> </w:t>
      </w:r>
      <w:r w:rsidRPr="00FD206D">
        <w:t>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0F7C25" w:rsidRPr="005820EB" w:rsidRDefault="000F7C25" w:rsidP="000F7C25">
      <w:pPr>
        <w:pStyle w:val="50"/>
        <w:ind w:firstLine="851"/>
        <w:jc w:val="both"/>
        <w:rPr>
          <w:b/>
          <w:bCs/>
          <w:sz w:val="24"/>
          <w:szCs w:val="24"/>
        </w:rPr>
      </w:pPr>
    </w:p>
    <w:p w:rsidR="000F7C25" w:rsidRPr="005820EB" w:rsidRDefault="000F7C25" w:rsidP="000F7C25">
      <w:pPr>
        <w:ind w:firstLine="851"/>
        <w:jc w:val="center"/>
        <w:rPr>
          <w:b/>
        </w:rPr>
      </w:pPr>
      <w:r w:rsidRPr="005820EB">
        <w:rPr>
          <w:b/>
        </w:rPr>
        <w:t>5. Ответственность Сторон</w:t>
      </w:r>
    </w:p>
    <w:p w:rsidR="000F7C25" w:rsidRDefault="000F7C25" w:rsidP="000F7C25">
      <w:pPr>
        <w:pStyle w:val="ConsNormal"/>
        <w:ind w:firstLine="851"/>
        <w:jc w:val="both"/>
        <w:rPr>
          <w:rFonts w:ascii="Times New Roman" w:hAnsi="Times New Roman"/>
          <w:sz w:val="24"/>
          <w:szCs w:val="24"/>
        </w:rPr>
      </w:pPr>
      <w:r>
        <w:rPr>
          <w:rFonts w:ascii="Times New Roman" w:hAnsi="Times New Roman"/>
          <w:sz w:val="24"/>
          <w:szCs w:val="24"/>
        </w:rPr>
        <w:t xml:space="preserve">5.1. </w:t>
      </w:r>
      <w:r w:rsidRPr="005820EB">
        <w:rPr>
          <w:rFonts w:ascii="Times New Roman" w:hAnsi="Times New Roman"/>
          <w:sz w:val="24"/>
          <w:szCs w:val="24"/>
        </w:rPr>
        <w:t xml:space="preserve">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0F7C25" w:rsidRPr="009637D7" w:rsidRDefault="000F7C25" w:rsidP="000F7C25">
      <w:pPr>
        <w:pStyle w:val="ConsNormal"/>
        <w:ind w:firstLine="851"/>
        <w:jc w:val="both"/>
        <w:rPr>
          <w:rFonts w:ascii="Times New Roman" w:hAnsi="Times New Roman"/>
          <w:i/>
          <w:sz w:val="24"/>
          <w:szCs w:val="24"/>
        </w:rPr>
      </w:pPr>
      <w:r w:rsidRPr="00194572">
        <w:rPr>
          <w:rFonts w:ascii="Times New Roman" w:hAnsi="Times New Roman"/>
          <w:sz w:val="24"/>
          <w:szCs w:val="24"/>
        </w:rPr>
        <w:t xml:space="preserve">5.2. </w:t>
      </w:r>
      <w:r w:rsidR="008D610D" w:rsidRPr="00194572">
        <w:rPr>
          <w:rFonts w:ascii="Times New Roman" w:hAnsi="Times New Roman"/>
          <w:sz w:val="24"/>
          <w:szCs w:val="24"/>
        </w:rPr>
        <w:t xml:space="preserve">В случае нарушения сроков выполнения Работ по настоящему Договору Заказчик вправе потребовать от Исполнителя уплаты пени в размере </w:t>
      </w:r>
      <w:r w:rsidR="008D610D">
        <w:rPr>
          <w:rFonts w:ascii="Times New Roman" w:hAnsi="Times New Roman"/>
          <w:sz w:val="24"/>
          <w:szCs w:val="24"/>
        </w:rPr>
        <w:t>0,1 (ноль целых, одна десятая)</w:t>
      </w:r>
      <w:r w:rsidR="008D610D" w:rsidRPr="00194572">
        <w:rPr>
          <w:rFonts w:ascii="Times New Roman" w:hAnsi="Times New Roman"/>
          <w:sz w:val="24"/>
          <w:szCs w:val="24"/>
        </w:rPr>
        <w:t xml:space="preserve">% от </w:t>
      </w:r>
      <w:r w:rsidR="008D610D">
        <w:rPr>
          <w:rFonts w:ascii="Times New Roman" w:hAnsi="Times New Roman"/>
          <w:sz w:val="24"/>
          <w:szCs w:val="24"/>
        </w:rPr>
        <w:t>стоимости невыполненных в срок обязательств/</w:t>
      </w:r>
      <w:r w:rsidR="008D610D" w:rsidRPr="00194572">
        <w:rPr>
          <w:rFonts w:ascii="Times New Roman" w:hAnsi="Times New Roman"/>
          <w:sz w:val="24"/>
          <w:szCs w:val="24"/>
        </w:rPr>
        <w:t>цены настоящего Договора за каждый день просрочки</w:t>
      </w:r>
      <w:r w:rsidRPr="009637D7">
        <w:rPr>
          <w:rFonts w:ascii="Times New Roman" w:hAnsi="Times New Roman"/>
          <w:i/>
          <w:sz w:val="24"/>
          <w:szCs w:val="24"/>
        </w:rPr>
        <w:t>.</w:t>
      </w:r>
    </w:p>
    <w:p w:rsidR="000F7C25" w:rsidRPr="00F34E02" w:rsidRDefault="000F7C25" w:rsidP="000F7C25">
      <w:pPr>
        <w:widowControl w:val="0"/>
        <w:autoSpaceDE w:val="0"/>
        <w:autoSpaceDN w:val="0"/>
        <w:adjustRightInd w:val="0"/>
        <w:ind w:right="-6" w:firstLine="851"/>
        <w:jc w:val="both"/>
      </w:pPr>
      <w:r w:rsidRPr="00495263">
        <w:t>5.3.</w:t>
      </w:r>
      <w:r w:rsidRPr="00F34E02">
        <w:rPr>
          <w:i/>
        </w:rPr>
        <w:t xml:space="preserve"> </w:t>
      </w:r>
      <w:r w:rsidRPr="00F34E02">
        <w:t xml:space="preserve">В случае ненадлежащего выполнения Исполнителем условий настоящего Договора, несоответствия </w:t>
      </w:r>
      <w:r w:rsidRPr="00412E66">
        <w:t xml:space="preserve">результатов </w:t>
      </w:r>
      <w:r w:rsidRPr="00F34E02">
        <w:t xml:space="preserve">Работ обусловленным Сторонами требованиям Исполнитель уплачивает Заказчику штраф в размере </w:t>
      </w:r>
      <w:r w:rsidR="008D610D">
        <w:t>10</w:t>
      </w:r>
      <w:r w:rsidRPr="00F34E02">
        <w:t xml:space="preserve"> (</w:t>
      </w:r>
      <w:r w:rsidR="008D610D">
        <w:t>десяти</w:t>
      </w:r>
      <w:r w:rsidRPr="00F34E02">
        <w:t>) % от цены настоящего Договора.</w:t>
      </w:r>
    </w:p>
    <w:p w:rsidR="000F7C25" w:rsidRPr="00F34E02" w:rsidRDefault="000F7C25" w:rsidP="000F7C25">
      <w:pPr>
        <w:widowControl w:val="0"/>
        <w:autoSpaceDE w:val="0"/>
        <w:autoSpaceDN w:val="0"/>
        <w:adjustRightInd w:val="0"/>
        <w:ind w:right="-6" w:firstLine="851"/>
        <w:jc w:val="both"/>
      </w:pPr>
      <w:r w:rsidRPr="00F34E02">
        <w:t>В случае возникновения при этом у Заказчика каких-либо убытков Исполнитель возмещает такие убытки Заказчику в полном объеме.</w:t>
      </w:r>
    </w:p>
    <w:p w:rsidR="000F7C25" w:rsidRDefault="000F7C25" w:rsidP="000F7C25">
      <w:pPr>
        <w:ind w:firstLine="709"/>
        <w:jc w:val="both"/>
      </w:pPr>
      <w:r>
        <w:t>5.4.</w:t>
      </w:r>
      <w:r w:rsidRPr="00F34E02">
        <w:t xml:space="preserve"> Перечисленные в настоящем Договоре </w:t>
      </w:r>
      <w:r>
        <w:t>санкции</w:t>
      </w:r>
      <w:r w:rsidRPr="00F34E02">
        <w:t xml:space="preserve"> могут быть взысканы Заказчиком путем </w:t>
      </w:r>
      <w:r w:rsidRPr="0081797C">
        <w:t>направления Исполнителю заявления о зачете встречных однородных требований  и удержания причитающихся сумм неустойки</w:t>
      </w:r>
      <w:r>
        <w:t xml:space="preserve"> (пени, штрафа)</w:t>
      </w:r>
      <w:r w:rsidRPr="0081797C">
        <w:t xml:space="preserve"> </w:t>
      </w:r>
      <w:r>
        <w:t>из сумм, подлежащих оплате Исполнителю за выполненные Работы по настоящему Договору</w:t>
      </w:r>
      <w:r w:rsidRPr="0081797C">
        <w:t>.</w:t>
      </w:r>
      <w:r>
        <w:t xml:space="preserve"> </w:t>
      </w:r>
      <w:r w:rsidRPr="0081797C">
        <w:t>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0F7C25" w:rsidRPr="00CA1465" w:rsidRDefault="000F7C25" w:rsidP="00CA1465">
      <w:pPr>
        <w:pStyle w:val="afe"/>
        <w:tabs>
          <w:tab w:val="left" w:pos="567"/>
          <w:tab w:val="left" w:pos="709"/>
        </w:tabs>
        <w:ind w:firstLine="714"/>
        <w:jc w:val="both"/>
        <w:rPr>
          <w:sz w:val="24"/>
          <w:szCs w:val="24"/>
        </w:rPr>
      </w:pPr>
      <w:r w:rsidRPr="00CA1465">
        <w:rPr>
          <w:sz w:val="24"/>
          <w:szCs w:val="24"/>
        </w:rPr>
        <w:t>5.5.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w:t>
      </w:r>
      <w:r w:rsidR="0011208C">
        <w:rPr>
          <w:sz w:val="24"/>
          <w:szCs w:val="24"/>
        </w:rPr>
        <w:t>)</w:t>
      </w:r>
      <w:r w:rsidRPr="00CA1465">
        <w:rPr>
          <w:sz w:val="24"/>
          <w:szCs w:val="24"/>
        </w:rPr>
        <w:t xml:space="preserve"> рублей за каждое нарушение, а  в случае когда несоблюдение Исполнителем (его работником или привлеченным им третьим лицом) вышеназванных правил привело </w:t>
      </w:r>
      <w:r w:rsidR="0011208C">
        <w:rPr>
          <w:sz w:val="24"/>
          <w:szCs w:val="24"/>
        </w:rPr>
        <w:t xml:space="preserve">к </w:t>
      </w:r>
      <w:r w:rsidRPr="00CA1465">
        <w:rPr>
          <w:sz w:val="24"/>
          <w:szCs w:val="24"/>
        </w:rPr>
        <w:t>убыткам Заказчик</w:t>
      </w:r>
      <w:r w:rsidR="0011208C">
        <w:rPr>
          <w:sz w:val="24"/>
          <w:szCs w:val="24"/>
        </w:rPr>
        <w:t>а</w:t>
      </w:r>
      <w:r w:rsidRPr="00CA1465">
        <w:rPr>
          <w:sz w:val="24"/>
          <w:szCs w:val="24"/>
        </w:rPr>
        <w:t xml:space="preserve"> или третьего лица, Заказчик вправе начислить, а Исполнитель обязан оплатить штраф в размере  100 000 (сто тысяч)  рублей за каждое событие и возместить в полном объеме причиненные убытки.</w:t>
      </w:r>
    </w:p>
    <w:p w:rsidR="000F7C25" w:rsidRPr="00CA1465" w:rsidRDefault="000F7C25" w:rsidP="000F7C25">
      <w:pPr>
        <w:pStyle w:val="afe"/>
        <w:tabs>
          <w:tab w:val="left" w:pos="567"/>
          <w:tab w:val="left" w:pos="709"/>
        </w:tabs>
        <w:ind w:firstLine="567"/>
        <w:jc w:val="both"/>
        <w:rPr>
          <w:sz w:val="24"/>
          <w:szCs w:val="24"/>
        </w:rPr>
      </w:pPr>
      <w:r w:rsidRPr="00CA1465">
        <w:rPr>
          <w:sz w:val="24"/>
          <w:szCs w:val="24"/>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0F7C25" w:rsidRPr="005820EB" w:rsidRDefault="000F7C25" w:rsidP="000F7C25">
      <w:pPr>
        <w:pStyle w:val="ConsNormal"/>
        <w:ind w:firstLine="0"/>
        <w:rPr>
          <w:rFonts w:ascii="Times New Roman" w:hAnsi="Times New Roman"/>
          <w:b/>
          <w:sz w:val="24"/>
          <w:szCs w:val="24"/>
        </w:rPr>
      </w:pPr>
    </w:p>
    <w:p w:rsidR="000F7C25" w:rsidRPr="005820EB" w:rsidRDefault="000F7C25" w:rsidP="000F7C25">
      <w:pPr>
        <w:pStyle w:val="ConsNormal"/>
        <w:ind w:firstLine="851"/>
        <w:jc w:val="center"/>
        <w:rPr>
          <w:rFonts w:ascii="Times New Roman" w:hAnsi="Times New Roman"/>
          <w:b/>
          <w:sz w:val="24"/>
          <w:szCs w:val="24"/>
        </w:rPr>
      </w:pPr>
      <w:r w:rsidRPr="005820EB">
        <w:rPr>
          <w:rFonts w:ascii="Times New Roman" w:hAnsi="Times New Roman"/>
          <w:b/>
          <w:sz w:val="24"/>
          <w:szCs w:val="24"/>
        </w:rPr>
        <w:t>6. Обстоятельства непреодолимой силы</w:t>
      </w:r>
    </w:p>
    <w:p w:rsidR="000F7C25" w:rsidRPr="005820EB"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 xml:space="preserve">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w:t>
      </w:r>
      <w:r>
        <w:rPr>
          <w:rFonts w:ascii="Times New Roman" w:hAnsi="Times New Roman"/>
          <w:sz w:val="24"/>
          <w:szCs w:val="24"/>
        </w:rPr>
        <w:t xml:space="preserve">запретительных </w:t>
      </w:r>
      <w:r w:rsidRPr="005820EB">
        <w:rPr>
          <w:rFonts w:ascii="Times New Roman" w:hAnsi="Times New Roman"/>
          <w:sz w:val="24"/>
          <w:szCs w:val="24"/>
        </w:rPr>
        <w:t>актов органов государственной  власти.</w:t>
      </w:r>
    </w:p>
    <w:p w:rsidR="000F7C25" w:rsidRPr="005820EB"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F7C25" w:rsidRPr="005820EB"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F7C25" w:rsidRPr="005820EB"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0F7C25" w:rsidRPr="005820EB" w:rsidRDefault="000F7C25" w:rsidP="000F7C25">
      <w:pPr>
        <w:pStyle w:val="ConsNormal"/>
        <w:ind w:firstLine="0"/>
        <w:rPr>
          <w:rFonts w:ascii="Times New Roman" w:hAnsi="Times New Roman"/>
          <w:i/>
          <w:iCs/>
          <w:sz w:val="24"/>
          <w:szCs w:val="24"/>
        </w:rPr>
      </w:pPr>
    </w:p>
    <w:p w:rsidR="000F7C25" w:rsidRPr="005820EB" w:rsidRDefault="000F7C25" w:rsidP="000F7C25">
      <w:pPr>
        <w:pStyle w:val="ConsNormal"/>
        <w:ind w:firstLine="851"/>
        <w:jc w:val="center"/>
        <w:rPr>
          <w:rFonts w:ascii="Times New Roman" w:hAnsi="Times New Roman"/>
          <w:b/>
          <w:sz w:val="24"/>
          <w:szCs w:val="24"/>
        </w:rPr>
      </w:pPr>
      <w:r w:rsidRPr="005820EB">
        <w:rPr>
          <w:rFonts w:ascii="Times New Roman" w:hAnsi="Times New Roman"/>
          <w:b/>
          <w:sz w:val="24"/>
          <w:szCs w:val="24"/>
        </w:rPr>
        <w:t>7. Разрешение споров</w:t>
      </w:r>
    </w:p>
    <w:p w:rsidR="000F7C25" w:rsidRPr="005820EB"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0F7C25"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w:t>
      </w:r>
      <w:r>
        <w:rPr>
          <w:rFonts w:ascii="Times New Roman" w:hAnsi="Times New Roman"/>
          <w:sz w:val="24"/>
          <w:szCs w:val="24"/>
        </w:rPr>
        <w:t>30 (тридцать) календарных дней с даты получения претензии.</w:t>
      </w:r>
    </w:p>
    <w:p w:rsidR="000F7C25" w:rsidRPr="001E5819" w:rsidRDefault="000F7C25" w:rsidP="000F7C25">
      <w:pPr>
        <w:ind w:firstLine="851"/>
        <w:jc w:val="both"/>
        <w:rPr>
          <w:i/>
        </w:rPr>
      </w:pPr>
      <w:r w:rsidRPr="005820EB">
        <w:t xml:space="preserve">7.3. </w:t>
      </w:r>
      <w:r w:rsidRPr="001E5819">
        <w:t xml:space="preserve">В случае, если споры не урегулированы Сторонами  с   помощью   переговоров  и  в  претензионном  порядке, то они передаются заинтересованной Стороной в </w:t>
      </w:r>
      <w:r w:rsidRPr="00CA1465">
        <w:t>Арбитражный суд</w:t>
      </w:r>
      <w:r w:rsidRPr="001E5819">
        <w:rPr>
          <w:i/>
        </w:rPr>
        <w:t xml:space="preserve"> </w:t>
      </w:r>
      <w:r w:rsidR="00CA1465">
        <w:t>Новосибирской области</w:t>
      </w:r>
      <w:r w:rsidRPr="001E5819">
        <w:t>.</w:t>
      </w:r>
    </w:p>
    <w:p w:rsidR="000F7C25" w:rsidRPr="005820EB" w:rsidRDefault="000F7C25" w:rsidP="000F7C25">
      <w:pPr>
        <w:pStyle w:val="ConsNormal"/>
        <w:ind w:firstLine="851"/>
        <w:jc w:val="both"/>
        <w:rPr>
          <w:rFonts w:ascii="Times New Roman" w:hAnsi="Times New Roman"/>
          <w:b/>
          <w:sz w:val="24"/>
          <w:szCs w:val="24"/>
        </w:rPr>
      </w:pPr>
    </w:p>
    <w:p w:rsidR="000F7C25" w:rsidRPr="005820EB" w:rsidRDefault="000F7C25" w:rsidP="000F7C25">
      <w:pPr>
        <w:pStyle w:val="ConsNormal"/>
        <w:ind w:firstLine="851"/>
        <w:jc w:val="center"/>
        <w:rPr>
          <w:rFonts w:ascii="Times New Roman" w:hAnsi="Times New Roman"/>
          <w:b/>
          <w:sz w:val="24"/>
          <w:szCs w:val="24"/>
        </w:rPr>
      </w:pPr>
      <w:r w:rsidRPr="005820EB">
        <w:rPr>
          <w:rFonts w:ascii="Times New Roman" w:hAnsi="Times New Roman"/>
          <w:b/>
          <w:sz w:val="24"/>
          <w:szCs w:val="24"/>
        </w:rPr>
        <w:t>8. Порядок внесения</w:t>
      </w:r>
    </w:p>
    <w:p w:rsidR="000F7C25" w:rsidRPr="005820EB" w:rsidRDefault="000F7C25" w:rsidP="000F7C25">
      <w:pPr>
        <w:pStyle w:val="ConsNormal"/>
        <w:ind w:firstLine="851"/>
        <w:jc w:val="center"/>
        <w:rPr>
          <w:rFonts w:ascii="Times New Roman" w:hAnsi="Times New Roman"/>
          <w:b/>
          <w:sz w:val="24"/>
          <w:szCs w:val="24"/>
        </w:rPr>
      </w:pPr>
      <w:r w:rsidRPr="005820EB">
        <w:rPr>
          <w:rFonts w:ascii="Times New Roman" w:hAnsi="Times New Roman"/>
          <w:b/>
          <w:sz w:val="24"/>
          <w:szCs w:val="24"/>
        </w:rPr>
        <w:t>изменений, дополнений в Договор и его расторжения</w:t>
      </w:r>
    </w:p>
    <w:p w:rsidR="000F7C25" w:rsidRPr="005820EB"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F7C25" w:rsidRPr="005820EB"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0F7C25" w:rsidRPr="005820EB"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8.3</w:t>
      </w:r>
      <w:r w:rsidRPr="00007FC9">
        <w:rPr>
          <w:rFonts w:ascii="Times New Roman" w:hAnsi="Times New Roman"/>
          <w:sz w:val="24"/>
          <w:szCs w:val="24"/>
        </w:rPr>
        <w:t xml:space="preserve">. Настоящий Договор может быть досрочно расторгнут Заказчиком во внесудебном порядке в любой момент путём направления письменного уведомления о </w:t>
      </w:r>
      <w:r>
        <w:rPr>
          <w:rFonts w:ascii="Times New Roman" w:hAnsi="Times New Roman"/>
          <w:sz w:val="24"/>
          <w:szCs w:val="24"/>
        </w:rPr>
        <w:t>расторжении</w:t>
      </w:r>
      <w:r w:rsidRPr="00007FC9">
        <w:rPr>
          <w:rFonts w:ascii="Times New Roman" w:hAnsi="Times New Roman"/>
          <w:sz w:val="24"/>
          <w:szCs w:val="24"/>
        </w:rPr>
        <w:t xml:space="preserve"> настоящ</w:t>
      </w:r>
      <w:r>
        <w:rPr>
          <w:rFonts w:ascii="Times New Roman" w:hAnsi="Times New Roman"/>
          <w:sz w:val="24"/>
          <w:szCs w:val="24"/>
        </w:rPr>
        <w:t>его</w:t>
      </w:r>
      <w:r w:rsidRPr="00007FC9">
        <w:rPr>
          <w:rFonts w:ascii="Times New Roman" w:hAnsi="Times New Roman"/>
          <w:sz w:val="24"/>
          <w:szCs w:val="24"/>
        </w:rPr>
        <w:t xml:space="preserve"> Договор</w:t>
      </w:r>
      <w:r>
        <w:rPr>
          <w:rFonts w:ascii="Times New Roman" w:hAnsi="Times New Roman"/>
          <w:sz w:val="24"/>
          <w:szCs w:val="24"/>
        </w:rPr>
        <w:t>а</w:t>
      </w:r>
      <w:r w:rsidRPr="00007FC9">
        <w:rPr>
          <w:rFonts w:ascii="Times New Roman" w:hAnsi="Times New Roman"/>
          <w:sz w:val="24"/>
          <w:szCs w:val="24"/>
        </w:rPr>
        <w:t xml:space="preserve">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r>
        <w:rPr>
          <w:rFonts w:ascii="Times New Roman" w:hAnsi="Times New Roman"/>
          <w:sz w:val="24"/>
          <w:szCs w:val="24"/>
        </w:rPr>
        <w:t xml:space="preserve"> </w:t>
      </w:r>
      <w:r w:rsidRPr="005820EB">
        <w:rPr>
          <w:rFonts w:ascii="Times New Roman" w:hAnsi="Times New Roman"/>
          <w:sz w:val="24"/>
          <w:szCs w:val="24"/>
        </w:rPr>
        <w:t xml:space="preserve">При этом Заказчик обязан оплатить       фактические      затраты     по     </w:t>
      </w:r>
      <w:r>
        <w:rPr>
          <w:rFonts w:ascii="Times New Roman" w:hAnsi="Times New Roman"/>
          <w:sz w:val="24"/>
          <w:szCs w:val="24"/>
        </w:rPr>
        <w:t>выполнению Работ</w:t>
      </w:r>
      <w:r w:rsidRPr="005820EB">
        <w:rPr>
          <w:rFonts w:ascii="Times New Roman" w:hAnsi="Times New Roman"/>
          <w:sz w:val="24"/>
          <w:szCs w:val="24"/>
        </w:rPr>
        <w:t>,    произведенные    до    даты получения Исполнителем уведомления о расторжении настоящего Договора.</w:t>
      </w:r>
    </w:p>
    <w:p w:rsidR="000F7C25" w:rsidRPr="005820EB" w:rsidRDefault="000F7C25" w:rsidP="000F7C25">
      <w:pPr>
        <w:pStyle w:val="ConsNormal"/>
        <w:ind w:firstLine="851"/>
        <w:rPr>
          <w:rFonts w:ascii="Times New Roman" w:hAnsi="Times New Roman"/>
          <w:b/>
          <w:sz w:val="24"/>
          <w:szCs w:val="24"/>
        </w:rPr>
      </w:pPr>
    </w:p>
    <w:p w:rsidR="000F7C25" w:rsidRPr="005820EB" w:rsidRDefault="000F7C25" w:rsidP="000F7C25">
      <w:pPr>
        <w:pStyle w:val="ConsNormal"/>
        <w:ind w:firstLine="851"/>
        <w:jc w:val="center"/>
        <w:rPr>
          <w:rFonts w:ascii="Times New Roman" w:hAnsi="Times New Roman"/>
          <w:b/>
          <w:sz w:val="24"/>
          <w:szCs w:val="24"/>
        </w:rPr>
      </w:pPr>
      <w:r w:rsidRPr="005820EB">
        <w:rPr>
          <w:rFonts w:ascii="Times New Roman" w:hAnsi="Times New Roman"/>
          <w:b/>
          <w:sz w:val="24"/>
          <w:szCs w:val="24"/>
        </w:rPr>
        <w:t>9. Срок действия Договора</w:t>
      </w:r>
    </w:p>
    <w:p w:rsidR="000F7C25" w:rsidRPr="005820EB"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 xml:space="preserve">9.1. Настоящий Договор вступает в силу с даты его подписания Сторонами и действует </w:t>
      </w:r>
      <w:r>
        <w:rPr>
          <w:rFonts w:ascii="Times New Roman" w:hAnsi="Times New Roman"/>
          <w:sz w:val="24"/>
          <w:szCs w:val="24"/>
        </w:rPr>
        <w:t>п</w:t>
      </w:r>
      <w:r w:rsidRPr="005820EB">
        <w:rPr>
          <w:rFonts w:ascii="Times New Roman" w:hAnsi="Times New Roman"/>
          <w:sz w:val="24"/>
          <w:szCs w:val="24"/>
        </w:rPr>
        <w:t xml:space="preserve">о </w:t>
      </w:r>
      <w:r w:rsidR="004F1829">
        <w:rPr>
          <w:rFonts w:ascii="Times New Roman" w:hAnsi="Times New Roman"/>
          <w:sz w:val="24"/>
          <w:szCs w:val="24"/>
        </w:rPr>
        <w:t>31 декабря 2020 года.</w:t>
      </w:r>
    </w:p>
    <w:p w:rsidR="000F7C25" w:rsidRDefault="000F7C25" w:rsidP="000F7C25">
      <w:pPr>
        <w:pStyle w:val="ConsNormal"/>
        <w:ind w:firstLine="851"/>
        <w:jc w:val="center"/>
        <w:rPr>
          <w:rFonts w:ascii="Times New Roman" w:hAnsi="Times New Roman"/>
          <w:b/>
          <w:bCs/>
          <w:sz w:val="24"/>
          <w:szCs w:val="24"/>
        </w:rPr>
      </w:pPr>
    </w:p>
    <w:p w:rsidR="000F7C25" w:rsidRPr="00335DCF" w:rsidRDefault="000F7C25" w:rsidP="000F7C25">
      <w:pPr>
        <w:autoSpaceDE w:val="0"/>
        <w:autoSpaceDN w:val="0"/>
        <w:spacing w:line="276" w:lineRule="auto"/>
        <w:ind w:firstLine="709"/>
        <w:jc w:val="center"/>
      </w:pPr>
      <w:r w:rsidRPr="00335DCF">
        <w:rPr>
          <w:b/>
        </w:rPr>
        <w:t>10. Антикоррупционная оговорка</w:t>
      </w:r>
    </w:p>
    <w:p w:rsidR="000F7C25" w:rsidRPr="00335DCF" w:rsidRDefault="000F7C25" w:rsidP="000F7C25">
      <w:pPr>
        <w:autoSpaceDE w:val="0"/>
        <w:autoSpaceDN w:val="0"/>
        <w:spacing w:line="276" w:lineRule="auto"/>
        <w:ind w:firstLine="709"/>
        <w:jc w:val="both"/>
      </w:pPr>
      <w:r w:rsidRPr="00335DCF">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F7C25" w:rsidRPr="00335DCF" w:rsidRDefault="000F7C25" w:rsidP="000F7C25">
      <w:pPr>
        <w:autoSpaceDE w:val="0"/>
        <w:autoSpaceDN w:val="0"/>
        <w:spacing w:line="276" w:lineRule="auto"/>
        <w:ind w:firstLine="709"/>
        <w:jc w:val="both"/>
      </w:pPr>
      <w:r w:rsidRPr="00335DCF">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F7C25" w:rsidRPr="00335DCF" w:rsidRDefault="000F7C25" w:rsidP="000F7C25">
      <w:pPr>
        <w:autoSpaceDE w:val="0"/>
        <w:autoSpaceDN w:val="0"/>
        <w:spacing w:line="276" w:lineRule="auto"/>
        <w:ind w:firstLine="709"/>
        <w:jc w:val="both"/>
      </w:pPr>
      <w:r w:rsidRPr="00335DCF">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0F7C25" w:rsidRDefault="000F7C25" w:rsidP="000F7C25">
      <w:pPr>
        <w:autoSpaceDE w:val="0"/>
        <w:autoSpaceDN w:val="0"/>
        <w:spacing w:line="276" w:lineRule="auto"/>
        <w:ind w:firstLine="709"/>
        <w:jc w:val="both"/>
      </w:pPr>
      <w:r>
        <w:t xml:space="preserve">Каналы уведомления </w:t>
      </w:r>
      <w:r>
        <w:rPr>
          <w:highlight w:val="yellow"/>
        </w:rPr>
        <w:t>Исполнителя</w:t>
      </w:r>
      <w:r>
        <w:t xml:space="preserve"> о нарушениях каких-либо положений пункта 10.1 настоящего Договора: </w:t>
      </w:r>
      <w:r>
        <w:rPr>
          <w:highlight w:val="yellow"/>
        </w:rPr>
        <w:t>_________________,</w:t>
      </w:r>
      <w:r>
        <w:t xml:space="preserve"> официальный сайт </w:t>
      </w:r>
      <w:r>
        <w:rPr>
          <w:highlight w:val="yellow"/>
        </w:rPr>
        <w:t>______________</w:t>
      </w:r>
      <w:r>
        <w:t>(для заполнения специальной формы).</w:t>
      </w:r>
    </w:p>
    <w:p w:rsidR="000F7C25" w:rsidRPr="00335DCF" w:rsidRDefault="000F7C25" w:rsidP="000F7C25">
      <w:pPr>
        <w:autoSpaceDE w:val="0"/>
        <w:autoSpaceDN w:val="0"/>
        <w:spacing w:line="276" w:lineRule="auto"/>
        <w:ind w:firstLine="709"/>
        <w:jc w:val="both"/>
      </w:pPr>
      <w:r w:rsidRPr="00335DCF">
        <w:t xml:space="preserve">Каналы уведомления </w:t>
      </w:r>
      <w:r w:rsidRPr="00335DCF">
        <w:rPr>
          <w:highlight w:val="yellow"/>
        </w:rPr>
        <w:t>Заказчика</w:t>
      </w:r>
      <w:r w:rsidRPr="00335DCF">
        <w:t xml:space="preserve"> о нарушениях каких-либо положений пункта 10.1 настоящего Договора: 8 (495) 788-17-17, официальный сайт </w:t>
      </w:r>
      <w:r w:rsidRPr="00335DCF">
        <w:rPr>
          <w:lang w:val="en-US"/>
        </w:rPr>
        <w:t>www</w:t>
      </w:r>
      <w:r w:rsidRPr="00335DCF">
        <w:t>.</w:t>
      </w:r>
      <w:r w:rsidRPr="00335DCF">
        <w:rPr>
          <w:lang w:val="en-US"/>
        </w:rPr>
        <w:t>trcont</w:t>
      </w:r>
      <w:r w:rsidRPr="00335DCF">
        <w:t>.</w:t>
      </w:r>
      <w:r w:rsidRPr="00335DCF">
        <w:rPr>
          <w:lang w:val="en-US"/>
        </w:rPr>
        <w:t>ru</w:t>
      </w:r>
      <w:r w:rsidRPr="00335DCF">
        <w:t>.</w:t>
      </w:r>
    </w:p>
    <w:p w:rsidR="000F7C25" w:rsidRPr="00335DCF" w:rsidRDefault="000F7C25" w:rsidP="000F7C25">
      <w:pPr>
        <w:autoSpaceDE w:val="0"/>
        <w:autoSpaceDN w:val="0"/>
        <w:spacing w:line="276" w:lineRule="auto"/>
        <w:ind w:firstLine="709"/>
        <w:jc w:val="both"/>
      </w:pPr>
      <w:r w:rsidRPr="00335DCF">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0F7C25" w:rsidRPr="00335DCF" w:rsidRDefault="000F7C25" w:rsidP="000F7C25">
      <w:pPr>
        <w:autoSpaceDE w:val="0"/>
        <w:autoSpaceDN w:val="0"/>
        <w:spacing w:line="276" w:lineRule="auto"/>
        <w:ind w:firstLine="709"/>
        <w:jc w:val="both"/>
      </w:pPr>
      <w:r w:rsidRPr="00335DCF">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F7C25" w:rsidRDefault="000F7C25" w:rsidP="000F7C25">
      <w:pPr>
        <w:autoSpaceDE w:val="0"/>
        <w:autoSpaceDN w:val="0"/>
        <w:spacing w:line="276" w:lineRule="auto"/>
        <w:ind w:firstLine="709"/>
        <w:jc w:val="both"/>
      </w:pPr>
      <w:r w:rsidRPr="00335DCF">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r>
        <w:t xml:space="preserve"> </w:t>
      </w:r>
    </w:p>
    <w:p w:rsidR="000F7C25" w:rsidRPr="007D3DB2" w:rsidRDefault="000F7C25" w:rsidP="000F7C25">
      <w:pPr>
        <w:autoSpaceDE w:val="0"/>
        <w:autoSpaceDN w:val="0"/>
        <w:spacing w:line="276" w:lineRule="auto"/>
        <w:ind w:firstLine="709"/>
        <w:jc w:val="center"/>
        <w:rPr>
          <w:b/>
        </w:rPr>
      </w:pPr>
    </w:p>
    <w:p w:rsidR="000F7C25" w:rsidRPr="007D3DB2" w:rsidRDefault="000F7C25" w:rsidP="000F7C25">
      <w:pPr>
        <w:autoSpaceDE w:val="0"/>
        <w:autoSpaceDN w:val="0"/>
        <w:spacing w:line="276" w:lineRule="auto"/>
        <w:ind w:firstLine="709"/>
        <w:jc w:val="center"/>
        <w:rPr>
          <w:b/>
        </w:rPr>
      </w:pPr>
      <w:r w:rsidRPr="007D3DB2">
        <w:rPr>
          <w:b/>
        </w:rPr>
        <w:t>11. Г</w:t>
      </w:r>
      <w:r>
        <w:rPr>
          <w:b/>
        </w:rPr>
        <w:t>арантии и заверения Исполнителя</w:t>
      </w:r>
    </w:p>
    <w:p w:rsidR="000F7C25" w:rsidRPr="00EC4AAB" w:rsidRDefault="000F7C25" w:rsidP="00C1784B">
      <w:pPr>
        <w:pStyle w:val="aff7"/>
        <w:numPr>
          <w:ilvl w:val="1"/>
          <w:numId w:val="27"/>
        </w:numPr>
        <w:suppressAutoHyphens w:val="0"/>
        <w:spacing w:after="200"/>
        <w:ind w:left="0" w:firstLine="709"/>
        <w:contextualSpacing/>
        <w:jc w:val="both"/>
      </w:pPr>
      <w:r w:rsidRPr="00EC4AAB">
        <w:t>Исполнитель настоящим заверяет Заказчика и гарантирует, что на дату заключения настоящего Договора:</w:t>
      </w:r>
    </w:p>
    <w:p w:rsidR="000F7C25" w:rsidRDefault="000F7C25" w:rsidP="00C1784B">
      <w:pPr>
        <w:pStyle w:val="aff7"/>
        <w:numPr>
          <w:ilvl w:val="2"/>
          <w:numId w:val="28"/>
        </w:numPr>
        <w:suppressAutoHyphens w:val="0"/>
        <w:spacing w:after="200"/>
        <w:ind w:left="0" w:firstLine="709"/>
        <w:contextualSpacing/>
        <w:jc w:val="both"/>
      </w:pPr>
      <w:r w:rsidRPr="00EC4AAB">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0F7C25" w:rsidRDefault="000F7C25" w:rsidP="00C1784B">
      <w:pPr>
        <w:pStyle w:val="aff7"/>
        <w:numPr>
          <w:ilvl w:val="2"/>
          <w:numId w:val="28"/>
        </w:numPr>
        <w:suppressAutoHyphens w:val="0"/>
        <w:spacing w:after="200"/>
        <w:ind w:left="0" w:firstLine="709"/>
        <w:contextualSpacing/>
        <w:jc w:val="both"/>
      </w:pPr>
      <w:r w:rsidRPr="007D3DB2">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0F7C25" w:rsidRDefault="000F7C25" w:rsidP="00C1784B">
      <w:pPr>
        <w:pStyle w:val="aff7"/>
        <w:numPr>
          <w:ilvl w:val="2"/>
          <w:numId w:val="28"/>
        </w:numPr>
        <w:suppressAutoHyphens w:val="0"/>
        <w:spacing w:after="200"/>
        <w:ind w:left="0" w:firstLine="709"/>
        <w:contextualSpacing/>
        <w:jc w:val="both"/>
      </w:pPr>
      <w:r w:rsidRPr="007D3DB2">
        <w:t>настоящий Договор от имени Исполнителя подписан лицом, которое надлежащим образом уполномочено совершать такие действия;</w:t>
      </w:r>
    </w:p>
    <w:p w:rsidR="000F7C25" w:rsidRDefault="000F7C25" w:rsidP="00C1784B">
      <w:pPr>
        <w:pStyle w:val="aff7"/>
        <w:numPr>
          <w:ilvl w:val="2"/>
          <w:numId w:val="28"/>
        </w:numPr>
        <w:suppressAutoHyphens w:val="0"/>
        <w:spacing w:after="200"/>
        <w:ind w:left="0" w:firstLine="709"/>
        <w:contextualSpacing/>
        <w:jc w:val="both"/>
      </w:pPr>
      <w:r w:rsidRPr="007D3DB2">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0F7C25" w:rsidRPr="00A7440F" w:rsidRDefault="000F7C25" w:rsidP="00C1784B">
      <w:pPr>
        <w:pStyle w:val="aff7"/>
        <w:numPr>
          <w:ilvl w:val="2"/>
          <w:numId w:val="28"/>
        </w:numPr>
        <w:suppressAutoHyphens w:val="0"/>
        <w:spacing w:after="200"/>
        <w:ind w:left="0" w:firstLine="709"/>
        <w:contextualSpacing/>
        <w:jc w:val="both"/>
      </w:pPr>
      <w:r w:rsidRPr="007D3DB2">
        <w:t>не существует каких-либо обстоятельств, которые ограничивают, запрещают исполнение Исполнителем обязательств по настоящему Договору</w:t>
      </w:r>
      <w:r>
        <w:t>.</w:t>
      </w:r>
    </w:p>
    <w:p w:rsidR="000F7C25" w:rsidRDefault="000F7C25" w:rsidP="000F7C25">
      <w:pPr>
        <w:pStyle w:val="ConsNormal"/>
        <w:ind w:firstLine="851"/>
        <w:jc w:val="center"/>
        <w:rPr>
          <w:rFonts w:ascii="Times New Roman" w:hAnsi="Times New Roman"/>
          <w:b/>
          <w:bCs/>
          <w:sz w:val="24"/>
          <w:szCs w:val="24"/>
        </w:rPr>
      </w:pPr>
    </w:p>
    <w:p w:rsidR="000F7C25" w:rsidRPr="005820EB" w:rsidRDefault="000F7C25" w:rsidP="000F7C25">
      <w:pPr>
        <w:pStyle w:val="ConsNormal"/>
        <w:ind w:firstLine="851"/>
        <w:jc w:val="center"/>
        <w:rPr>
          <w:rFonts w:ascii="Times New Roman" w:hAnsi="Times New Roman"/>
          <w:b/>
          <w:bCs/>
          <w:sz w:val="24"/>
          <w:szCs w:val="24"/>
        </w:rPr>
      </w:pPr>
      <w:r w:rsidRPr="005820EB">
        <w:rPr>
          <w:rFonts w:ascii="Times New Roman" w:hAnsi="Times New Roman"/>
          <w:b/>
          <w:bCs/>
          <w:sz w:val="24"/>
          <w:szCs w:val="24"/>
        </w:rPr>
        <w:t>1</w:t>
      </w:r>
      <w:r>
        <w:rPr>
          <w:rFonts w:ascii="Times New Roman" w:hAnsi="Times New Roman"/>
          <w:b/>
          <w:bCs/>
          <w:sz w:val="24"/>
          <w:szCs w:val="24"/>
        </w:rPr>
        <w:t>2</w:t>
      </w:r>
      <w:r w:rsidRPr="005820EB">
        <w:rPr>
          <w:rFonts w:ascii="Times New Roman" w:hAnsi="Times New Roman"/>
          <w:b/>
          <w:bCs/>
          <w:sz w:val="24"/>
          <w:szCs w:val="24"/>
        </w:rPr>
        <w:t>. Прочие условия</w:t>
      </w:r>
    </w:p>
    <w:p w:rsidR="000F7C25" w:rsidRDefault="000F7C25" w:rsidP="000F7C25">
      <w:pPr>
        <w:pStyle w:val="50"/>
        <w:ind w:firstLine="851"/>
        <w:jc w:val="both"/>
        <w:rPr>
          <w:sz w:val="24"/>
          <w:szCs w:val="24"/>
        </w:rPr>
      </w:pPr>
      <w:r w:rsidRPr="005820EB">
        <w:rPr>
          <w:sz w:val="24"/>
          <w:szCs w:val="24"/>
        </w:rPr>
        <w:t>1</w:t>
      </w:r>
      <w:r>
        <w:rPr>
          <w:sz w:val="24"/>
          <w:szCs w:val="24"/>
        </w:rPr>
        <w:t>2</w:t>
      </w:r>
      <w:r w:rsidRPr="005820EB">
        <w:rPr>
          <w:sz w:val="24"/>
          <w:szCs w:val="24"/>
        </w:rPr>
        <w:t xml:space="preserve">.1. </w:t>
      </w:r>
      <w:r>
        <w:rPr>
          <w:sz w:val="24"/>
          <w:szCs w:val="24"/>
        </w:rPr>
        <w:t>Право собственности на результат Работ по настоящему Договору принадлежит Заказчику.</w:t>
      </w:r>
    </w:p>
    <w:p w:rsidR="000F7C25" w:rsidRPr="005820EB" w:rsidRDefault="000F7C25" w:rsidP="00E736D7">
      <w:pPr>
        <w:pStyle w:val="50"/>
        <w:ind w:firstLine="851"/>
        <w:jc w:val="both"/>
        <w:rPr>
          <w:sz w:val="24"/>
          <w:szCs w:val="24"/>
        </w:rPr>
      </w:pPr>
      <w:r>
        <w:rPr>
          <w:sz w:val="24"/>
          <w:szCs w:val="24"/>
        </w:rPr>
        <w:t xml:space="preserve">12.2. </w:t>
      </w:r>
      <w:r w:rsidRPr="005820EB">
        <w:rPr>
          <w:sz w:val="24"/>
          <w:szCs w:val="24"/>
        </w:rPr>
        <w:t xml:space="preserve">В случае изменения  у какой-либо из Сторон  юридического статуса, адреса и банковских реквизитов, она обязана в течение </w:t>
      </w:r>
      <w:r w:rsidR="00E736D7">
        <w:rPr>
          <w:sz w:val="24"/>
          <w:szCs w:val="24"/>
        </w:rPr>
        <w:t xml:space="preserve">5 (пяти) </w:t>
      </w:r>
      <w:r w:rsidRPr="005820EB">
        <w:rPr>
          <w:sz w:val="24"/>
          <w:szCs w:val="24"/>
        </w:rPr>
        <w:t>рабочих дней</w:t>
      </w:r>
      <w:r w:rsidRPr="005B4E94">
        <w:rPr>
          <w:sz w:val="24"/>
          <w:szCs w:val="24"/>
        </w:rPr>
        <w:t xml:space="preserve"> </w:t>
      </w:r>
      <w:r w:rsidRPr="005820EB">
        <w:rPr>
          <w:sz w:val="24"/>
          <w:szCs w:val="24"/>
        </w:rPr>
        <w:t>со дня</w:t>
      </w:r>
      <w:r w:rsidR="00E736D7">
        <w:rPr>
          <w:sz w:val="24"/>
          <w:szCs w:val="24"/>
        </w:rPr>
        <w:t xml:space="preserve"> </w:t>
      </w:r>
      <w:r w:rsidRPr="005820EB">
        <w:rPr>
          <w:sz w:val="24"/>
          <w:szCs w:val="24"/>
        </w:rPr>
        <w:t>возникновения изменений  известить другую Сторону.</w:t>
      </w:r>
    </w:p>
    <w:p w:rsidR="000F7C25" w:rsidRPr="00BE5C70" w:rsidRDefault="000F7C25" w:rsidP="000F7C25">
      <w:pPr>
        <w:ind w:firstLine="708"/>
        <w:jc w:val="both"/>
        <w:rPr>
          <w:szCs w:val="28"/>
        </w:rPr>
      </w:pPr>
      <w:r>
        <w:t xml:space="preserve">  12</w:t>
      </w:r>
      <w:r w:rsidR="00945D61">
        <w:t>.3</w:t>
      </w:r>
      <w:r>
        <w:t xml:space="preserve">. </w:t>
      </w:r>
      <w:r w:rsidRPr="00BE5C70">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0F7C25"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1</w:t>
      </w:r>
      <w:r>
        <w:rPr>
          <w:rFonts w:ascii="Times New Roman" w:hAnsi="Times New Roman"/>
          <w:sz w:val="24"/>
          <w:szCs w:val="24"/>
        </w:rPr>
        <w:t>2</w:t>
      </w:r>
      <w:r w:rsidRPr="005820EB">
        <w:rPr>
          <w:rFonts w:ascii="Times New Roman" w:hAnsi="Times New Roman"/>
          <w:sz w:val="24"/>
          <w:szCs w:val="24"/>
        </w:rPr>
        <w:t>.</w:t>
      </w:r>
      <w:r w:rsidR="00432DA1">
        <w:rPr>
          <w:rFonts w:ascii="Times New Roman" w:hAnsi="Times New Roman"/>
          <w:sz w:val="24"/>
          <w:szCs w:val="24"/>
        </w:rPr>
        <w:t>4</w:t>
      </w:r>
      <w:r w:rsidRPr="005820EB">
        <w:rPr>
          <w:rFonts w:ascii="Times New Roman" w:hAnsi="Times New Roman"/>
          <w:sz w:val="24"/>
          <w:szCs w:val="24"/>
        </w:rPr>
        <w:t>. Все приложения к настоящему Договору являются его неотъемлемыми частями.</w:t>
      </w:r>
    </w:p>
    <w:p w:rsidR="000F7C25" w:rsidRPr="005820EB" w:rsidRDefault="000F7C25" w:rsidP="000F7C25">
      <w:pPr>
        <w:pStyle w:val="ConsNormal"/>
        <w:ind w:firstLine="851"/>
        <w:jc w:val="both"/>
        <w:rPr>
          <w:rFonts w:ascii="Times New Roman" w:hAnsi="Times New Roman"/>
          <w:sz w:val="24"/>
          <w:szCs w:val="24"/>
        </w:rPr>
      </w:pPr>
      <w:r>
        <w:rPr>
          <w:rFonts w:ascii="Times New Roman" w:hAnsi="Times New Roman"/>
          <w:sz w:val="24"/>
          <w:szCs w:val="24"/>
        </w:rPr>
        <w:t>12.</w:t>
      </w:r>
      <w:r w:rsidR="00432DA1">
        <w:rPr>
          <w:rFonts w:ascii="Times New Roman" w:hAnsi="Times New Roman"/>
          <w:sz w:val="24"/>
          <w:szCs w:val="24"/>
        </w:rPr>
        <w:t>5</w:t>
      </w:r>
      <w:r>
        <w:rPr>
          <w:rFonts w:ascii="Times New Roman" w:hAnsi="Times New Roman"/>
          <w:sz w:val="24"/>
          <w:szCs w:val="24"/>
        </w:rPr>
        <w:t>. Передача прав и обязанностей Исполнителя третьим лицам не допускается без письменного согласия Заказчика.</w:t>
      </w:r>
    </w:p>
    <w:p w:rsidR="000F7C25" w:rsidRPr="005820EB"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1</w:t>
      </w:r>
      <w:r>
        <w:rPr>
          <w:rFonts w:ascii="Times New Roman" w:hAnsi="Times New Roman"/>
          <w:sz w:val="24"/>
          <w:szCs w:val="24"/>
        </w:rPr>
        <w:t>2</w:t>
      </w:r>
      <w:r w:rsidRPr="005820EB">
        <w:rPr>
          <w:rFonts w:ascii="Times New Roman" w:hAnsi="Times New Roman"/>
          <w:sz w:val="24"/>
          <w:szCs w:val="24"/>
        </w:rPr>
        <w:t>.</w:t>
      </w:r>
      <w:r w:rsidR="001A41EF">
        <w:rPr>
          <w:rFonts w:ascii="Times New Roman" w:hAnsi="Times New Roman"/>
          <w:sz w:val="24"/>
          <w:szCs w:val="24"/>
        </w:rPr>
        <w:t>6</w:t>
      </w:r>
      <w:r w:rsidRPr="005820EB">
        <w:rPr>
          <w:rFonts w:ascii="Times New Roman" w:hAnsi="Times New Roman"/>
          <w:sz w:val="24"/>
          <w:szCs w:val="24"/>
        </w:rPr>
        <w:t>. Все вопросы, не предусмотренные настоящим Договором, регулируются законодательством Российской Федерации.</w:t>
      </w:r>
    </w:p>
    <w:p w:rsidR="000F7C25" w:rsidRPr="005820EB"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1</w:t>
      </w:r>
      <w:r>
        <w:rPr>
          <w:rFonts w:ascii="Times New Roman" w:hAnsi="Times New Roman"/>
          <w:sz w:val="24"/>
          <w:szCs w:val="24"/>
        </w:rPr>
        <w:t>2</w:t>
      </w:r>
      <w:r w:rsidRPr="005820EB">
        <w:rPr>
          <w:rFonts w:ascii="Times New Roman" w:hAnsi="Times New Roman"/>
          <w:sz w:val="24"/>
          <w:szCs w:val="24"/>
        </w:rPr>
        <w:t>.</w:t>
      </w:r>
      <w:r w:rsidR="001A41EF">
        <w:rPr>
          <w:rFonts w:ascii="Times New Roman" w:hAnsi="Times New Roman"/>
          <w:sz w:val="24"/>
          <w:szCs w:val="24"/>
        </w:rPr>
        <w:t>7</w:t>
      </w:r>
      <w:r w:rsidRPr="005820EB">
        <w:rPr>
          <w:rFonts w:ascii="Times New Roman" w:hAnsi="Times New Roman"/>
          <w:sz w:val="24"/>
          <w:szCs w:val="24"/>
        </w:rPr>
        <w:t>. Настоящий Договор составлен в двух экземплярах, имеющих одинаковую силу, по одному для каждой из Сторон.</w:t>
      </w:r>
    </w:p>
    <w:p w:rsidR="000F7C25" w:rsidRPr="005820EB" w:rsidRDefault="000F7C25" w:rsidP="000F7C25">
      <w:pPr>
        <w:ind w:firstLine="851"/>
        <w:jc w:val="both"/>
      </w:pPr>
      <w:r w:rsidRPr="005820EB">
        <w:t>1</w:t>
      </w:r>
      <w:r>
        <w:t>2</w:t>
      </w:r>
      <w:r w:rsidRPr="005820EB">
        <w:t>.</w:t>
      </w:r>
      <w:r w:rsidR="001A41EF">
        <w:t>8</w:t>
      </w:r>
      <w:r w:rsidRPr="005820EB">
        <w:t>. К настоящему Договору прилагаются:</w:t>
      </w:r>
    </w:p>
    <w:p w:rsidR="000F7C25" w:rsidRPr="005820EB" w:rsidRDefault="000F7C25" w:rsidP="000F7C25">
      <w:pPr>
        <w:ind w:firstLine="851"/>
        <w:jc w:val="both"/>
      </w:pPr>
      <w:r w:rsidRPr="005820EB">
        <w:t>1</w:t>
      </w:r>
      <w:r>
        <w:t>2</w:t>
      </w:r>
      <w:r w:rsidRPr="005820EB">
        <w:t>.</w:t>
      </w:r>
      <w:r w:rsidR="001A41EF">
        <w:t>8</w:t>
      </w:r>
      <w:r w:rsidRPr="005820EB">
        <w:t>.1. Техническое задание  (приложение № 1);</w:t>
      </w:r>
    </w:p>
    <w:p w:rsidR="000F7C25" w:rsidRDefault="000F7C25" w:rsidP="000F7C25">
      <w:pPr>
        <w:ind w:firstLine="851"/>
        <w:jc w:val="both"/>
      </w:pPr>
      <w:r w:rsidRPr="005820EB">
        <w:t>1</w:t>
      </w:r>
      <w:r>
        <w:t>2</w:t>
      </w:r>
      <w:r w:rsidRPr="005820EB">
        <w:t>.</w:t>
      </w:r>
      <w:r w:rsidR="001A41EF">
        <w:t>8</w:t>
      </w:r>
      <w:r w:rsidRPr="005820EB">
        <w:t>.</w:t>
      </w:r>
      <w:r w:rsidR="006C1ED8">
        <w:t>2</w:t>
      </w:r>
      <w:r w:rsidRPr="005820EB">
        <w:t xml:space="preserve">. </w:t>
      </w:r>
      <w:r w:rsidR="006C1ED8" w:rsidRPr="004C3FFD">
        <w:t>Перечень техники</w:t>
      </w:r>
      <w:r w:rsidR="006C1ED8" w:rsidRPr="005820EB">
        <w:t xml:space="preserve"> </w:t>
      </w:r>
      <w:r w:rsidRPr="005820EB">
        <w:t xml:space="preserve">(приложение № </w:t>
      </w:r>
      <w:r w:rsidR="006C1ED8">
        <w:t>2</w:t>
      </w:r>
      <w:r w:rsidRPr="005820EB">
        <w:t>)</w:t>
      </w:r>
      <w:r>
        <w:t>;</w:t>
      </w:r>
    </w:p>
    <w:p w:rsidR="006C1ED8" w:rsidRDefault="006C1ED8" w:rsidP="000F7C25">
      <w:pPr>
        <w:ind w:firstLine="851"/>
        <w:jc w:val="both"/>
      </w:pPr>
      <w:r>
        <w:t xml:space="preserve">12.8.3. </w:t>
      </w:r>
      <w:r w:rsidR="002456DB" w:rsidRPr="005820EB">
        <w:rPr>
          <w:iCs/>
        </w:rPr>
        <w:t>Калькуляция</w:t>
      </w:r>
      <w:r w:rsidR="002456DB" w:rsidRPr="005820EB">
        <w:t xml:space="preserve"> на </w:t>
      </w:r>
      <w:r w:rsidR="002456DB">
        <w:t>выполнение</w:t>
      </w:r>
      <w:r w:rsidR="002456DB" w:rsidRPr="005820EB">
        <w:t xml:space="preserve"> </w:t>
      </w:r>
      <w:r w:rsidR="002456DB">
        <w:t xml:space="preserve">Работ </w:t>
      </w:r>
      <w:r w:rsidR="002456DB" w:rsidRPr="005820EB">
        <w:t xml:space="preserve">(приложение № </w:t>
      </w:r>
      <w:r w:rsidR="002456DB">
        <w:t>3</w:t>
      </w:r>
      <w:r w:rsidR="002456DB" w:rsidRPr="005820EB">
        <w:t>)</w:t>
      </w:r>
      <w:r>
        <w:t>;</w:t>
      </w:r>
    </w:p>
    <w:p w:rsidR="000F7C25" w:rsidRDefault="000F7C25" w:rsidP="000F7C25">
      <w:pPr>
        <w:ind w:firstLine="851"/>
        <w:jc w:val="both"/>
        <w:rPr>
          <w:i/>
          <w:iCs/>
        </w:rPr>
      </w:pPr>
      <w:r>
        <w:rPr>
          <w:iCs/>
        </w:rPr>
        <w:t>12.</w:t>
      </w:r>
      <w:r w:rsidR="001A41EF">
        <w:rPr>
          <w:iCs/>
        </w:rPr>
        <w:t>8</w:t>
      </w:r>
      <w:r>
        <w:rPr>
          <w:iCs/>
        </w:rPr>
        <w:t>.4.</w:t>
      </w:r>
      <w:r w:rsidR="002456DB" w:rsidRPr="002456DB">
        <w:t xml:space="preserve"> </w:t>
      </w:r>
      <w:r w:rsidR="002456DB">
        <w:t xml:space="preserve">Дефектная ведомость </w:t>
      </w:r>
      <w:r w:rsidR="002456DB" w:rsidRPr="005820EB">
        <w:t xml:space="preserve">(приложение № </w:t>
      </w:r>
      <w:r w:rsidR="002456DB">
        <w:t>4</w:t>
      </w:r>
      <w:r w:rsidR="002456DB" w:rsidRPr="005820EB">
        <w:t>)</w:t>
      </w:r>
      <w:r>
        <w:t>;</w:t>
      </w:r>
    </w:p>
    <w:p w:rsidR="000F7C25" w:rsidRPr="001A41EF" w:rsidRDefault="000F7C25" w:rsidP="000F7C25">
      <w:pPr>
        <w:ind w:left="851" w:right="-5"/>
        <w:jc w:val="both"/>
      </w:pPr>
      <w:r w:rsidRPr="001A41EF">
        <w:t>12.</w:t>
      </w:r>
      <w:r w:rsidR="001A41EF" w:rsidRPr="001A41EF">
        <w:t>8.5</w:t>
      </w:r>
      <w:r w:rsidRPr="001A41EF">
        <w:t xml:space="preserve">. Правила безопасности при нахождении на терминале Заказчика (Приложение № </w:t>
      </w:r>
      <w:r w:rsidR="002456DB">
        <w:t>5</w:t>
      </w:r>
      <w:r w:rsidRPr="001A41EF">
        <w:t>).</w:t>
      </w:r>
    </w:p>
    <w:p w:rsidR="000F7C25" w:rsidRPr="005820EB" w:rsidRDefault="000F7C25" w:rsidP="000F7C25">
      <w:pPr>
        <w:ind w:firstLine="851"/>
        <w:rPr>
          <w:b/>
        </w:rPr>
      </w:pPr>
    </w:p>
    <w:p w:rsidR="000F7C25" w:rsidRPr="005820EB" w:rsidRDefault="000F7C25" w:rsidP="000F7C25">
      <w:pPr>
        <w:ind w:firstLine="851"/>
        <w:jc w:val="center"/>
      </w:pPr>
      <w:r w:rsidRPr="005820EB">
        <w:rPr>
          <w:b/>
        </w:rPr>
        <w:t>1</w:t>
      </w:r>
      <w:r>
        <w:rPr>
          <w:b/>
        </w:rPr>
        <w:t>3</w:t>
      </w:r>
      <w:r w:rsidRPr="005820EB">
        <w:rPr>
          <w:b/>
        </w:rPr>
        <w:t>. Юридические адреса и платежные реквизиты Сторон</w:t>
      </w:r>
    </w:p>
    <w:p w:rsidR="00DC4544" w:rsidRPr="007664CE" w:rsidRDefault="000F7C25" w:rsidP="00DC4544">
      <w:pPr>
        <w:pStyle w:val="afc"/>
        <w:ind w:firstLine="0"/>
        <w:rPr>
          <w:sz w:val="24"/>
          <w:szCs w:val="24"/>
        </w:rPr>
      </w:pPr>
      <w:r w:rsidRPr="005820EB">
        <w:rPr>
          <w:b/>
          <w:szCs w:val="24"/>
        </w:rPr>
        <w:t xml:space="preserve">Заказчик: </w:t>
      </w:r>
      <w:r w:rsidRPr="005820EB">
        <w:rPr>
          <w:szCs w:val="24"/>
        </w:rPr>
        <w:t xml:space="preserve"> </w:t>
      </w:r>
      <w:r w:rsidR="00DC4544">
        <w:rPr>
          <w:sz w:val="24"/>
          <w:szCs w:val="24"/>
        </w:rPr>
        <w:t>Публичн</w:t>
      </w:r>
      <w:r w:rsidR="00DC4544" w:rsidRPr="007664CE">
        <w:rPr>
          <w:sz w:val="24"/>
          <w:szCs w:val="24"/>
        </w:rPr>
        <w:t>ое акционерное общество «Центр по перевозке грузов в контейнерах «ТрансКонтейнер»</w:t>
      </w:r>
    </w:p>
    <w:p w:rsidR="00DC4544" w:rsidRPr="007664CE" w:rsidRDefault="00DC4544" w:rsidP="00DC4544">
      <w:pPr>
        <w:ind w:left="34"/>
        <w:jc w:val="both"/>
      </w:pPr>
      <w:r>
        <w:t>Филиал П</w:t>
      </w:r>
      <w:r w:rsidRPr="007664CE">
        <w:t>АО «ТрансКонтейнер» на Западно-Сибрской железной дороге</w:t>
      </w:r>
    </w:p>
    <w:p w:rsidR="00DC4544" w:rsidRPr="007664CE" w:rsidRDefault="00DC4544" w:rsidP="00DC4544">
      <w:pPr>
        <w:shd w:val="clear" w:color="auto" w:fill="FFFFFF"/>
        <w:spacing w:line="322" w:lineRule="exact"/>
        <w:jc w:val="both"/>
        <w:rPr>
          <w:color w:val="000000"/>
          <w:spacing w:val="5"/>
        </w:rPr>
      </w:pPr>
      <w:r w:rsidRPr="007664CE">
        <w:rPr>
          <w:color w:val="000000"/>
          <w:spacing w:val="5"/>
        </w:rPr>
        <w:t>Место нахождения: Российская Федерация, 125047, г. Москва, Оружейный пер., д.19</w:t>
      </w:r>
    </w:p>
    <w:p w:rsidR="00DC4544" w:rsidRPr="007664CE" w:rsidRDefault="00DC4544" w:rsidP="00DC4544">
      <w:pPr>
        <w:shd w:val="clear" w:color="auto" w:fill="FFFFFF"/>
        <w:jc w:val="both"/>
      </w:pPr>
      <w:r w:rsidRPr="007664CE">
        <w:rPr>
          <w:color w:val="000000"/>
          <w:spacing w:val="5"/>
        </w:rPr>
        <w:t xml:space="preserve">Фактический адрес: </w:t>
      </w:r>
      <w:r w:rsidRPr="007664CE">
        <w:t>125047, г. Москва, Оружейный переулок д.19</w:t>
      </w:r>
    </w:p>
    <w:p w:rsidR="00DC4544" w:rsidRPr="007664CE" w:rsidRDefault="00DC4544" w:rsidP="00DC4544">
      <w:pPr>
        <w:ind w:left="34"/>
        <w:jc w:val="both"/>
      </w:pPr>
      <w:r w:rsidRPr="007664CE">
        <w:t>Почтовый адрес: 6300</w:t>
      </w:r>
      <w:r>
        <w:t>01</w:t>
      </w:r>
      <w:r w:rsidRPr="007664CE">
        <w:t>, г.Новосибирск, ул. Жуковского, д.102</w:t>
      </w:r>
    </w:p>
    <w:p w:rsidR="00DC4544" w:rsidRPr="007664CE" w:rsidRDefault="00DC4544" w:rsidP="00DC4544">
      <w:pPr>
        <w:jc w:val="both"/>
      </w:pPr>
      <w:r w:rsidRPr="007664CE">
        <w:rPr>
          <w:color w:val="000000"/>
          <w:spacing w:val="5"/>
        </w:rPr>
        <w:t xml:space="preserve">ИНН 7708591995, ОКПО 94421386, </w:t>
      </w:r>
      <w:r w:rsidRPr="007664CE">
        <w:t xml:space="preserve">КПП 997650001, </w:t>
      </w:r>
    </w:p>
    <w:p w:rsidR="00DC4544" w:rsidRPr="007664CE" w:rsidRDefault="00DC4544" w:rsidP="00DC4544">
      <w:pPr>
        <w:jc w:val="both"/>
      </w:pPr>
      <w:r w:rsidRPr="007664CE">
        <w:t xml:space="preserve">Р/с 40702810416030000607 филиал </w:t>
      </w:r>
      <w:r>
        <w:t>П</w:t>
      </w:r>
      <w:r w:rsidRPr="007664CE">
        <w:t>АО Банк ВТБ в г. Красноярске</w:t>
      </w:r>
    </w:p>
    <w:p w:rsidR="00DC4544" w:rsidRPr="007664CE" w:rsidRDefault="00DC4544" w:rsidP="00DC4544">
      <w:pPr>
        <w:pStyle w:val="afc"/>
        <w:ind w:firstLine="0"/>
        <w:rPr>
          <w:sz w:val="24"/>
          <w:szCs w:val="24"/>
        </w:rPr>
      </w:pPr>
      <w:r w:rsidRPr="00F6473F">
        <w:rPr>
          <w:sz w:val="24"/>
          <w:szCs w:val="24"/>
        </w:rPr>
        <w:t>БИК 040407777</w:t>
      </w:r>
      <w:r>
        <w:t>,</w:t>
      </w:r>
      <w:r w:rsidRPr="00F6473F">
        <w:rPr>
          <w:sz w:val="24"/>
          <w:szCs w:val="24"/>
        </w:rPr>
        <w:t xml:space="preserve"> </w:t>
      </w:r>
      <w:r w:rsidRPr="007664CE">
        <w:rPr>
          <w:sz w:val="24"/>
          <w:szCs w:val="24"/>
        </w:rPr>
        <w:t xml:space="preserve">К/с 30101810200000000777 </w:t>
      </w:r>
    </w:p>
    <w:p w:rsidR="00DC4544" w:rsidRDefault="00DC4544" w:rsidP="00DC4544">
      <w:pPr>
        <w:pStyle w:val="afc"/>
        <w:ind w:firstLine="0"/>
        <w:rPr>
          <w:color w:val="000000"/>
          <w:spacing w:val="5"/>
        </w:rPr>
      </w:pPr>
      <w:r w:rsidRPr="007664CE">
        <w:rPr>
          <w:color w:val="000000"/>
          <w:spacing w:val="5"/>
        </w:rPr>
        <w:t xml:space="preserve">тел. (383) </w:t>
      </w:r>
      <w:r w:rsidRPr="007664CE">
        <w:t>222-21-00</w:t>
      </w:r>
      <w:r w:rsidRPr="007664CE">
        <w:rPr>
          <w:color w:val="000000"/>
          <w:spacing w:val="5"/>
        </w:rPr>
        <w:t>, факс (383) 222-21-00</w:t>
      </w:r>
    </w:p>
    <w:p w:rsidR="00DC4544" w:rsidRDefault="00DC4544" w:rsidP="00DC4544">
      <w:pPr>
        <w:pStyle w:val="afc"/>
        <w:ind w:firstLine="0"/>
        <w:rPr>
          <w:color w:val="000000"/>
          <w:spacing w:val="5"/>
        </w:rPr>
      </w:pPr>
    </w:p>
    <w:p w:rsidR="000F7C25" w:rsidRPr="000F7C25" w:rsidRDefault="000F7C25" w:rsidP="00DC4544">
      <w:pPr>
        <w:pStyle w:val="afc"/>
        <w:ind w:firstLine="0"/>
        <w:rPr>
          <w:szCs w:val="24"/>
        </w:rPr>
      </w:pPr>
      <w:r w:rsidRPr="005820EB">
        <w:rPr>
          <w:b/>
          <w:szCs w:val="24"/>
        </w:rPr>
        <w:t>Исполнитель</w:t>
      </w:r>
      <w:r w:rsidRPr="000F7C25">
        <w:rPr>
          <w:b/>
          <w:szCs w:val="24"/>
        </w:rPr>
        <w:t>: ________________________________________</w:t>
      </w:r>
    </w:p>
    <w:p w:rsidR="000F7C25" w:rsidRPr="00DD236A" w:rsidRDefault="000F7C25" w:rsidP="000F7C25">
      <w:pPr>
        <w:pStyle w:val="afc"/>
        <w:ind w:firstLine="0"/>
        <w:rPr>
          <w:szCs w:val="24"/>
        </w:rPr>
      </w:pPr>
      <w:r w:rsidRPr="00DD236A">
        <w:rPr>
          <w:color w:val="000000"/>
          <w:spacing w:val="5"/>
          <w:szCs w:val="24"/>
        </w:rPr>
        <w:t>Место нахождения:</w:t>
      </w:r>
      <w:r w:rsidRPr="00DD236A">
        <w:rPr>
          <w:b/>
          <w:szCs w:val="24"/>
        </w:rPr>
        <w:t xml:space="preserve"> ________________________________________</w:t>
      </w:r>
    </w:p>
    <w:p w:rsidR="000F7C25" w:rsidRPr="00DD236A" w:rsidRDefault="000F7C25" w:rsidP="000F7C25">
      <w:pPr>
        <w:pStyle w:val="afc"/>
        <w:ind w:firstLine="0"/>
        <w:rPr>
          <w:szCs w:val="24"/>
        </w:rPr>
      </w:pPr>
      <w:r w:rsidRPr="00DD236A">
        <w:rPr>
          <w:szCs w:val="24"/>
        </w:rPr>
        <w:t>Почтовый индекс:  _________,</w:t>
      </w:r>
      <w:r w:rsidRPr="00DD236A">
        <w:rPr>
          <w:b/>
          <w:szCs w:val="24"/>
        </w:rPr>
        <w:t xml:space="preserve">  </w:t>
      </w:r>
      <w:r w:rsidRPr="00DD236A">
        <w:rPr>
          <w:szCs w:val="24"/>
        </w:rPr>
        <w:t>адрес:______________________________</w:t>
      </w:r>
    </w:p>
    <w:p w:rsidR="000F7C25" w:rsidRPr="00DD236A" w:rsidRDefault="000F7C25" w:rsidP="000F7C25">
      <w:pPr>
        <w:pStyle w:val="afc"/>
        <w:ind w:firstLine="0"/>
        <w:rPr>
          <w:szCs w:val="24"/>
        </w:rPr>
      </w:pPr>
      <w:r>
        <w:t>ОГРН_______________</w:t>
      </w:r>
      <w:r w:rsidRPr="00DD236A">
        <w:rPr>
          <w:szCs w:val="24"/>
        </w:rPr>
        <w:t xml:space="preserve">ИНН ______________, ОКПО ______________, </w:t>
      </w:r>
    </w:p>
    <w:p w:rsidR="000F7C25" w:rsidRPr="00DD236A" w:rsidRDefault="000F7C25" w:rsidP="000F7C25">
      <w:pPr>
        <w:pStyle w:val="afc"/>
        <w:ind w:firstLine="0"/>
        <w:rPr>
          <w:i/>
          <w:szCs w:val="24"/>
        </w:rPr>
      </w:pPr>
      <w:r w:rsidRPr="00DD236A">
        <w:rPr>
          <w:szCs w:val="24"/>
        </w:rPr>
        <w:t xml:space="preserve">КПП ______________ , </w:t>
      </w:r>
    </w:p>
    <w:p w:rsidR="000F7C25" w:rsidRPr="00DD236A" w:rsidRDefault="000F7C25" w:rsidP="000F7C25">
      <w:pPr>
        <w:pStyle w:val="af9"/>
        <w:rPr>
          <w:i/>
          <w:iCs/>
          <w:sz w:val="24"/>
        </w:rPr>
      </w:pPr>
      <w:r w:rsidRPr="00DD236A">
        <w:rPr>
          <w:i/>
          <w:iCs/>
          <w:sz w:val="24"/>
        </w:rPr>
        <w:t xml:space="preserve">р/счет  ______________________ в  ____________________,            к/счет _______________________ в  ___________________________, БИК _______________, </w:t>
      </w:r>
    </w:p>
    <w:p w:rsidR="000F7C25" w:rsidRPr="00DD236A" w:rsidRDefault="000F7C25" w:rsidP="000F7C25">
      <w:pPr>
        <w:pStyle w:val="afc"/>
        <w:ind w:firstLine="0"/>
        <w:rPr>
          <w:szCs w:val="24"/>
        </w:rPr>
      </w:pPr>
      <w:r w:rsidRPr="00DD236A">
        <w:rPr>
          <w:iCs/>
          <w:szCs w:val="24"/>
        </w:rPr>
        <w:t>тел.</w:t>
      </w:r>
      <w:r w:rsidRPr="00DD236A">
        <w:rPr>
          <w:i/>
          <w:szCs w:val="24"/>
        </w:rPr>
        <w:t xml:space="preserve"> ________</w:t>
      </w:r>
      <w:r w:rsidRPr="00DD236A">
        <w:rPr>
          <w:szCs w:val="24"/>
        </w:rPr>
        <w:t>, факс _____________,</w:t>
      </w:r>
    </w:p>
    <w:p w:rsidR="000F7C25" w:rsidRDefault="000F7C25" w:rsidP="000F7C25">
      <w:pPr>
        <w:pStyle w:val="afc"/>
        <w:ind w:firstLine="0"/>
        <w:rPr>
          <w:szCs w:val="24"/>
        </w:rPr>
      </w:pPr>
      <w:r w:rsidRPr="00DD236A">
        <w:rPr>
          <w:szCs w:val="24"/>
          <w:lang w:val="en-US"/>
        </w:rPr>
        <w:t>E</w:t>
      </w:r>
      <w:r w:rsidRPr="00DD236A">
        <w:rPr>
          <w:szCs w:val="24"/>
        </w:rPr>
        <w:t>-</w:t>
      </w:r>
      <w:r w:rsidRPr="00DD236A">
        <w:rPr>
          <w:szCs w:val="24"/>
          <w:lang w:val="en-US"/>
        </w:rPr>
        <w:t>mail</w:t>
      </w:r>
      <w:r w:rsidRPr="00DD236A">
        <w:rPr>
          <w:szCs w:val="24"/>
        </w:rPr>
        <w:t xml:space="preserve"> _________________</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0F7C25" w:rsidRPr="005820EB" w:rsidTr="00AF0402">
        <w:trPr>
          <w:trHeight w:val="2074"/>
        </w:trPr>
        <w:tc>
          <w:tcPr>
            <w:tcW w:w="4705" w:type="dxa"/>
            <w:tcBorders>
              <w:top w:val="nil"/>
              <w:left w:val="nil"/>
              <w:bottom w:val="nil"/>
              <w:right w:val="nil"/>
            </w:tcBorders>
          </w:tcPr>
          <w:p w:rsidR="008D1DA2" w:rsidRDefault="008D1DA2" w:rsidP="00AF0402"/>
          <w:p w:rsidR="000F7C25" w:rsidRPr="005820EB" w:rsidRDefault="000F7C25" w:rsidP="00AF0402">
            <w:r>
              <w:t>Заказчик</w:t>
            </w:r>
            <w:r w:rsidRPr="005820EB">
              <w:t>:</w:t>
            </w:r>
          </w:p>
          <w:p w:rsidR="000F7C25" w:rsidRPr="005820EB" w:rsidRDefault="000F7C25" w:rsidP="00AF0402"/>
          <w:p w:rsidR="000F7C25" w:rsidRPr="005820EB" w:rsidRDefault="000F7C25" w:rsidP="00AF0402">
            <w:r w:rsidRPr="005820EB">
              <w:t>________    ______________</w:t>
            </w:r>
          </w:p>
          <w:p w:rsidR="000F7C25" w:rsidRPr="005820EB" w:rsidRDefault="000F7C25" w:rsidP="00AF0402">
            <w:pPr>
              <w:rPr>
                <w:vertAlign w:val="superscript"/>
              </w:rPr>
            </w:pPr>
            <w:r w:rsidRPr="005820EB">
              <w:rPr>
                <w:vertAlign w:val="superscript"/>
              </w:rPr>
              <w:t xml:space="preserve">(подпись)            </w:t>
            </w:r>
            <w:r>
              <w:rPr>
                <w:vertAlign w:val="superscript"/>
              </w:rPr>
              <w:t xml:space="preserve">        (Ф.И.О.)                                   </w:t>
            </w:r>
            <w:r w:rsidRPr="005820EB">
              <w:rPr>
                <w:vertAlign w:val="superscript"/>
              </w:rPr>
              <w:t xml:space="preserve">                                    </w:t>
            </w:r>
          </w:p>
        </w:tc>
        <w:tc>
          <w:tcPr>
            <w:tcW w:w="4139" w:type="dxa"/>
            <w:tcBorders>
              <w:top w:val="nil"/>
              <w:left w:val="nil"/>
              <w:bottom w:val="nil"/>
              <w:right w:val="nil"/>
            </w:tcBorders>
          </w:tcPr>
          <w:p w:rsidR="008D1DA2" w:rsidRDefault="008D1DA2" w:rsidP="00AF0402"/>
          <w:p w:rsidR="000F7C25" w:rsidRPr="005820EB" w:rsidRDefault="000F7C25" w:rsidP="00AF0402">
            <w:r>
              <w:t>Исполнитель</w:t>
            </w:r>
            <w:r w:rsidRPr="005820EB">
              <w:t>:</w:t>
            </w:r>
          </w:p>
          <w:p w:rsidR="000F7C25" w:rsidRPr="005820EB" w:rsidRDefault="000F7C25" w:rsidP="00AF0402"/>
          <w:p w:rsidR="000F7C25" w:rsidRPr="005820EB" w:rsidRDefault="000F7C25" w:rsidP="00AF0402">
            <w:r w:rsidRPr="005820EB">
              <w:t>________    ______________</w:t>
            </w:r>
          </w:p>
          <w:p w:rsidR="000F7C25" w:rsidRPr="005820EB" w:rsidRDefault="000F7C25" w:rsidP="00AF0402">
            <w:r w:rsidRPr="005820EB">
              <w:rPr>
                <w:vertAlign w:val="superscript"/>
              </w:rPr>
              <w:t xml:space="preserve">(подпись)            </w:t>
            </w:r>
            <w:r>
              <w:rPr>
                <w:vertAlign w:val="superscript"/>
              </w:rPr>
              <w:t xml:space="preserve">            (Ф.И.О.)                                     </w:t>
            </w:r>
            <w:r w:rsidRPr="005820EB">
              <w:rPr>
                <w:vertAlign w:val="superscript"/>
              </w:rPr>
              <w:t xml:space="preserve">                                    </w:t>
            </w:r>
          </w:p>
        </w:tc>
      </w:tr>
    </w:tbl>
    <w:p w:rsidR="000F7C25" w:rsidRDefault="000F7C25" w:rsidP="000F7C25">
      <w:pPr>
        <w:pStyle w:val="ConsNormal"/>
        <w:widowControl/>
        <w:ind w:firstLine="0"/>
        <w:jc w:val="right"/>
        <w:rPr>
          <w:rFonts w:ascii="Times New Roman" w:hAnsi="Times New Roman"/>
          <w:sz w:val="24"/>
          <w:szCs w:val="24"/>
        </w:rPr>
      </w:pPr>
    </w:p>
    <w:p w:rsidR="000F7C25"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r w:rsidRPr="00440F3D">
        <w:rPr>
          <w:rFonts w:ascii="Times New Roman" w:hAnsi="Times New Roman"/>
          <w:sz w:val="24"/>
          <w:szCs w:val="24"/>
        </w:rPr>
        <w:t>Приложение № 1</w:t>
      </w:r>
    </w:p>
    <w:p w:rsidR="000F7C25" w:rsidRPr="008C24AB" w:rsidRDefault="000F7C25" w:rsidP="000F7C25">
      <w:pPr>
        <w:pStyle w:val="ConsNormal"/>
        <w:jc w:val="right"/>
        <w:rPr>
          <w:rFonts w:ascii="Times New Roman" w:hAnsi="Times New Roman"/>
          <w:sz w:val="24"/>
          <w:szCs w:val="24"/>
        </w:rPr>
      </w:pPr>
      <w:r w:rsidRPr="00440F3D">
        <w:rPr>
          <w:rFonts w:ascii="Times New Roman" w:hAnsi="Times New Roman"/>
          <w:sz w:val="24"/>
          <w:szCs w:val="24"/>
        </w:rPr>
        <w:t xml:space="preserve">к </w:t>
      </w:r>
      <w:r w:rsidRPr="008C24AB">
        <w:rPr>
          <w:rFonts w:ascii="Times New Roman" w:hAnsi="Times New Roman"/>
          <w:sz w:val="24"/>
          <w:szCs w:val="24"/>
        </w:rPr>
        <w:t>Договору на выполнение работ</w:t>
      </w:r>
    </w:p>
    <w:p w:rsidR="000F7C25" w:rsidRDefault="000F7C25" w:rsidP="000F7C25">
      <w:pPr>
        <w:pStyle w:val="ConsNormal"/>
        <w:widowControl/>
        <w:ind w:firstLine="0"/>
        <w:jc w:val="right"/>
        <w:rPr>
          <w:rFonts w:ascii="Times New Roman" w:hAnsi="Times New Roman"/>
          <w:sz w:val="24"/>
          <w:szCs w:val="24"/>
        </w:rPr>
      </w:pPr>
      <w:r w:rsidRPr="008C24AB">
        <w:rPr>
          <w:rFonts w:ascii="Times New Roman" w:hAnsi="Times New Roman"/>
          <w:sz w:val="24"/>
          <w:szCs w:val="24"/>
        </w:rPr>
        <w:t>№_____от «___»________20__ г.</w:t>
      </w: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center"/>
        <w:rPr>
          <w:rFonts w:ascii="Times New Roman" w:hAnsi="Times New Roman"/>
          <w:sz w:val="24"/>
          <w:szCs w:val="24"/>
        </w:rPr>
      </w:pPr>
      <w:r w:rsidRPr="00440F3D">
        <w:rPr>
          <w:rFonts w:ascii="Times New Roman" w:hAnsi="Times New Roman"/>
          <w:sz w:val="24"/>
          <w:szCs w:val="24"/>
        </w:rPr>
        <w:t>Техническое задание</w:t>
      </w:r>
    </w:p>
    <w:p w:rsidR="000F7C25" w:rsidRPr="00440F3D" w:rsidRDefault="000F7C25" w:rsidP="000F7C25">
      <w:pPr>
        <w:pStyle w:val="ConsNormal"/>
        <w:widowControl/>
        <w:ind w:firstLine="540"/>
        <w:jc w:val="both"/>
        <w:rPr>
          <w:rFonts w:ascii="Times New Roman" w:hAnsi="Times New Roman"/>
          <w:sz w:val="24"/>
          <w:szCs w:val="24"/>
        </w:rPr>
      </w:pPr>
    </w:p>
    <w:p w:rsidR="0079652B" w:rsidRPr="00637F0B" w:rsidRDefault="0079652B" w:rsidP="00C1784B">
      <w:pPr>
        <w:numPr>
          <w:ilvl w:val="0"/>
          <w:numId w:val="35"/>
        </w:numPr>
        <w:tabs>
          <w:tab w:val="clear" w:pos="720"/>
          <w:tab w:val="num" w:pos="0"/>
          <w:tab w:val="left" w:pos="1134"/>
        </w:tabs>
        <w:suppressAutoHyphens w:val="0"/>
        <w:ind w:left="0" w:firstLine="709"/>
        <w:jc w:val="both"/>
      </w:pPr>
      <w:r w:rsidRPr="00055473">
        <w:t xml:space="preserve">Основание для </w:t>
      </w:r>
      <w:r>
        <w:t>выполнения Работ</w:t>
      </w:r>
      <w:r w:rsidRPr="00055473">
        <w:t xml:space="preserve"> – требование </w:t>
      </w:r>
      <w:r w:rsidRPr="00637F0B">
        <w:t xml:space="preserve">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w:t>
      </w:r>
      <w:r w:rsidRPr="008A3519">
        <w:t>ГОСТ 2.601, ГОСТ 2.602, ГОСТ 7890, ГОСТ 27584, РД 24.090.97, РД 24.090.52</w:t>
      </w:r>
      <w:r>
        <w:t>,</w:t>
      </w:r>
      <w:r w:rsidRPr="008A3519">
        <w:t xml:space="preserve"> </w:t>
      </w:r>
      <w:r w:rsidRPr="00637F0B">
        <w:t>а также инструкции по эксплуатации завода-изготовителя грузоподъемного механизма.</w:t>
      </w:r>
    </w:p>
    <w:p w:rsidR="0079652B" w:rsidRDefault="0079652B" w:rsidP="00C1784B">
      <w:pPr>
        <w:numPr>
          <w:ilvl w:val="0"/>
          <w:numId w:val="35"/>
        </w:numPr>
        <w:tabs>
          <w:tab w:val="clear" w:pos="720"/>
          <w:tab w:val="num" w:pos="0"/>
          <w:tab w:val="left" w:pos="1134"/>
        </w:tabs>
        <w:suppressAutoHyphens w:val="0"/>
        <w:ind w:left="0" w:firstLine="709"/>
        <w:jc w:val="both"/>
      </w:pPr>
      <w:r w:rsidRPr="00055473">
        <w:t xml:space="preserve">Цель </w:t>
      </w:r>
      <w:r>
        <w:t>Работ</w:t>
      </w:r>
      <w:r w:rsidRPr="00055473">
        <w:t xml:space="preserve"> – приведение в рабочее состояние</w:t>
      </w:r>
      <w:r>
        <w:t xml:space="preserve"> грузоподъёмного механизма.</w:t>
      </w:r>
    </w:p>
    <w:p w:rsidR="0079652B" w:rsidRDefault="0079652B" w:rsidP="00C1784B">
      <w:pPr>
        <w:numPr>
          <w:ilvl w:val="0"/>
          <w:numId w:val="35"/>
        </w:numPr>
        <w:tabs>
          <w:tab w:val="clear" w:pos="720"/>
          <w:tab w:val="num" w:pos="0"/>
          <w:tab w:val="left" w:pos="1134"/>
        </w:tabs>
        <w:suppressAutoHyphens w:val="0"/>
        <w:ind w:left="0" w:firstLine="709"/>
        <w:jc w:val="both"/>
      </w:pPr>
      <w:r>
        <w:t>Требование к Работам – проведение ремонта металлоконструкций, монтаж и демонтаж грузоподъёмных механизмов в соответствии с экспертными обследованиями, выданными специализированными организациями, а также в соответствии с ТУ, ГОСТ и другими нормативными документами.</w:t>
      </w:r>
    </w:p>
    <w:p w:rsidR="0079652B" w:rsidRDefault="0079652B" w:rsidP="00C1784B">
      <w:pPr>
        <w:numPr>
          <w:ilvl w:val="0"/>
          <w:numId w:val="35"/>
        </w:numPr>
        <w:tabs>
          <w:tab w:val="clear" w:pos="720"/>
          <w:tab w:val="num" w:pos="0"/>
          <w:tab w:val="left" w:pos="1134"/>
        </w:tabs>
        <w:suppressAutoHyphens w:val="0"/>
        <w:ind w:left="0" w:firstLine="709"/>
        <w:jc w:val="both"/>
      </w:pPr>
      <w:r>
        <w:t>Содержание Работ – ремонт металлоконструкций грузоподъёмных механизмов с применением сварки, монтаж и демонтаж грузоподъёмных механизмов.</w:t>
      </w:r>
    </w:p>
    <w:p w:rsidR="0079652B" w:rsidRDefault="0079652B" w:rsidP="00C1784B">
      <w:pPr>
        <w:numPr>
          <w:ilvl w:val="0"/>
          <w:numId w:val="35"/>
        </w:numPr>
        <w:tabs>
          <w:tab w:val="clear" w:pos="720"/>
          <w:tab w:val="num" w:pos="0"/>
          <w:tab w:val="left" w:pos="1134"/>
        </w:tabs>
        <w:suppressAutoHyphens w:val="0"/>
        <w:ind w:left="0" w:firstLine="709"/>
        <w:jc w:val="both"/>
      </w:pPr>
      <w:r>
        <w:t>Сроки оказания Работ – сроки устанавливаются в процессе рассмотрения Исполнителем дефектного акта и согласовываются с Заказчиком при согласовании калькуляции стоимости затрат.</w:t>
      </w:r>
    </w:p>
    <w:p w:rsidR="0079652B" w:rsidRDefault="0079652B" w:rsidP="00C1784B">
      <w:pPr>
        <w:numPr>
          <w:ilvl w:val="0"/>
          <w:numId w:val="35"/>
        </w:numPr>
        <w:tabs>
          <w:tab w:val="clear" w:pos="720"/>
          <w:tab w:val="num" w:pos="0"/>
          <w:tab w:val="left" w:pos="1134"/>
        </w:tabs>
        <w:suppressAutoHyphens w:val="0"/>
        <w:ind w:left="0" w:firstLine="709"/>
        <w:jc w:val="both"/>
      </w:pPr>
      <w:r>
        <w:t>Форма предоставления результатов Работ – акт сдачи-приёмки выполненных работ.</w:t>
      </w:r>
    </w:p>
    <w:p w:rsidR="0079652B" w:rsidRPr="00440F3D" w:rsidRDefault="0079652B" w:rsidP="0079652B">
      <w:pPr>
        <w:pStyle w:val="ConsNonformat"/>
        <w:widowControl/>
        <w:tabs>
          <w:tab w:val="num" w:pos="0"/>
          <w:tab w:val="left" w:pos="1134"/>
        </w:tabs>
        <w:ind w:firstLine="709"/>
        <w:jc w:val="both"/>
        <w:rPr>
          <w:rFonts w:ascii="Times New Roman" w:hAnsi="Times New Roman" w:cs="Times New Roman"/>
          <w:sz w:val="24"/>
          <w:szCs w:val="24"/>
        </w:rPr>
      </w:pPr>
    </w:p>
    <w:p w:rsidR="000F7C25" w:rsidRPr="00440F3D" w:rsidRDefault="000F7C25" w:rsidP="000F7C25">
      <w:pPr>
        <w:pStyle w:val="ConsNonformat"/>
        <w:widowControl/>
        <w:rPr>
          <w:rFonts w:ascii="Times New Roman" w:hAnsi="Times New Roman" w:cs="Times New Roman"/>
          <w:sz w:val="24"/>
          <w:szCs w:val="24"/>
        </w:rPr>
      </w:pPr>
    </w:p>
    <w:p w:rsidR="000F7C25" w:rsidRPr="00440F3D" w:rsidRDefault="000F7C25" w:rsidP="000F7C25">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0F7C25" w:rsidRPr="00440F3D" w:rsidTr="00AF0402">
        <w:trPr>
          <w:trHeight w:val="2074"/>
        </w:trPr>
        <w:tc>
          <w:tcPr>
            <w:tcW w:w="4705" w:type="dxa"/>
            <w:tcBorders>
              <w:top w:val="nil"/>
              <w:left w:val="nil"/>
              <w:bottom w:val="nil"/>
              <w:right w:val="nil"/>
            </w:tcBorders>
          </w:tcPr>
          <w:p w:rsidR="000F7C25" w:rsidRPr="00440F3D" w:rsidRDefault="000F7C25" w:rsidP="00AF0402">
            <w:r w:rsidRPr="00440F3D">
              <w:t>От Заказчика:</w:t>
            </w:r>
          </w:p>
          <w:p w:rsidR="000F7C25" w:rsidRPr="00440F3D" w:rsidRDefault="000F7C25" w:rsidP="00AF0402"/>
          <w:p w:rsidR="000F7C25" w:rsidRPr="00440F3D" w:rsidRDefault="000F7C25" w:rsidP="00AF0402">
            <w:r w:rsidRPr="00440F3D">
              <w:t>________    ______________</w:t>
            </w:r>
          </w:p>
          <w:p w:rsidR="000F7C25" w:rsidRPr="00440F3D" w:rsidRDefault="000F7C25" w:rsidP="00AF0402">
            <w:pPr>
              <w:rPr>
                <w:vertAlign w:val="superscript"/>
              </w:rPr>
            </w:pPr>
            <w:r w:rsidRPr="00440F3D">
              <w:rPr>
                <w:vertAlign w:val="superscript"/>
              </w:rPr>
              <w:t xml:space="preserve">(подпись)            </w:t>
            </w:r>
            <w:r>
              <w:rPr>
                <w:vertAlign w:val="superscript"/>
              </w:rPr>
              <w:t xml:space="preserve">            (Ф.И.О.)                                     </w:t>
            </w:r>
            <w:r w:rsidRPr="00440F3D">
              <w:rPr>
                <w:vertAlign w:val="superscript"/>
              </w:rPr>
              <w:t xml:space="preserve">                                     </w:t>
            </w:r>
          </w:p>
        </w:tc>
        <w:tc>
          <w:tcPr>
            <w:tcW w:w="4139" w:type="dxa"/>
            <w:tcBorders>
              <w:top w:val="nil"/>
              <w:left w:val="nil"/>
              <w:bottom w:val="nil"/>
              <w:right w:val="nil"/>
            </w:tcBorders>
          </w:tcPr>
          <w:p w:rsidR="000F7C25" w:rsidRPr="00440F3D" w:rsidRDefault="000F7C25" w:rsidP="00AF0402">
            <w:r w:rsidRPr="00440F3D">
              <w:t>От Исполнителя:</w:t>
            </w:r>
          </w:p>
          <w:p w:rsidR="000F7C25" w:rsidRPr="00440F3D" w:rsidRDefault="000F7C25" w:rsidP="00AF0402"/>
          <w:p w:rsidR="000F7C25" w:rsidRPr="00440F3D" w:rsidRDefault="000F7C25" w:rsidP="00AF0402">
            <w:r w:rsidRPr="00440F3D">
              <w:t>________    ______________</w:t>
            </w:r>
          </w:p>
          <w:p w:rsidR="000F7C25" w:rsidRPr="00440F3D" w:rsidRDefault="000F7C25" w:rsidP="00AF0402">
            <w:r w:rsidRPr="00440F3D">
              <w:rPr>
                <w:vertAlign w:val="superscript"/>
              </w:rPr>
              <w:t xml:space="preserve">(подпись)            </w:t>
            </w:r>
            <w:r>
              <w:rPr>
                <w:vertAlign w:val="superscript"/>
              </w:rPr>
              <w:t xml:space="preserve">            (Ф.И.О.)                                     </w:t>
            </w:r>
            <w:r w:rsidRPr="00440F3D">
              <w:rPr>
                <w:vertAlign w:val="superscript"/>
              </w:rPr>
              <w:t xml:space="preserve">                                     </w:t>
            </w:r>
          </w:p>
        </w:tc>
      </w:tr>
    </w:tbl>
    <w:p w:rsidR="000F7C25" w:rsidRPr="00440F3D" w:rsidRDefault="000F7C25" w:rsidP="000F7C25">
      <w:pPr>
        <w:pStyle w:val="ConsNonformat"/>
        <w:widowControl/>
        <w:rPr>
          <w:rFonts w:ascii="Times New Roman" w:hAnsi="Times New Roman" w:cs="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Default="000F7C25" w:rsidP="000F7C25">
      <w:pPr>
        <w:pStyle w:val="ConsNormal"/>
        <w:widowControl/>
        <w:ind w:firstLine="0"/>
        <w:jc w:val="right"/>
        <w:rPr>
          <w:rFonts w:ascii="Times New Roman" w:hAnsi="Times New Roman"/>
          <w:sz w:val="24"/>
          <w:szCs w:val="24"/>
        </w:rPr>
      </w:pPr>
    </w:p>
    <w:p w:rsidR="000F7C25"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r w:rsidRPr="00440F3D">
        <w:rPr>
          <w:rFonts w:ascii="Times New Roman" w:hAnsi="Times New Roman"/>
          <w:sz w:val="24"/>
          <w:szCs w:val="24"/>
        </w:rPr>
        <w:t>Приложение № 2</w:t>
      </w:r>
    </w:p>
    <w:p w:rsidR="000F7C25" w:rsidRPr="00440F3D" w:rsidRDefault="000F7C25" w:rsidP="000F7C25">
      <w:pPr>
        <w:pStyle w:val="ConsNormal"/>
        <w:widowControl/>
        <w:ind w:firstLine="0"/>
        <w:jc w:val="right"/>
        <w:rPr>
          <w:rFonts w:ascii="Times New Roman" w:hAnsi="Times New Roman"/>
          <w:sz w:val="24"/>
          <w:szCs w:val="24"/>
        </w:rPr>
      </w:pPr>
      <w:r w:rsidRPr="00440F3D">
        <w:rPr>
          <w:rFonts w:ascii="Times New Roman" w:hAnsi="Times New Roman"/>
          <w:sz w:val="24"/>
          <w:szCs w:val="24"/>
        </w:rPr>
        <w:t xml:space="preserve">к Договору на </w:t>
      </w:r>
      <w:r>
        <w:rPr>
          <w:rFonts w:ascii="Times New Roman" w:hAnsi="Times New Roman"/>
          <w:sz w:val="24"/>
          <w:szCs w:val="24"/>
        </w:rPr>
        <w:t>выполнение работ</w:t>
      </w:r>
    </w:p>
    <w:p w:rsidR="000F7C25" w:rsidRPr="00440F3D" w:rsidRDefault="000F7C25" w:rsidP="000F7C25">
      <w:pPr>
        <w:pStyle w:val="ConsNormal"/>
        <w:widowControl/>
        <w:ind w:firstLine="0"/>
        <w:jc w:val="right"/>
        <w:rPr>
          <w:rFonts w:ascii="Times New Roman" w:hAnsi="Times New Roman"/>
          <w:sz w:val="24"/>
          <w:szCs w:val="24"/>
        </w:rPr>
      </w:pPr>
      <w:r w:rsidRPr="00440F3D">
        <w:rPr>
          <w:rFonts w:ascii="Times New Roman" w:hAnsi="Times New Roman"/>
          <w:sz w:val="24"/>
          <w:szCs w:val="24"/>
        </w:rPr>
        <w:t>№</w:t>
      </w:r>
      <w:r>
        <w:rPr>
          <w:rFonts w:ascii="Times New Roman" w:hAnsi="Times New Roman"/>
          <w:sz w:val="24"/>
          <w:szCs w:val="24"/>
        </w:rPr>
        <w:t>_____от «___»________20__</w:t>
      </w:r>
      <w:r w:rsidRPr="00440F3D">
        <w:rPr>
          <w:rFonts w:ascii="Times New Roman" w:hAnsi="Times New Roman"/>
          <w:sz w:val="24"/>
          <w:szCs w:val="24"/>
        </w:rPr>
        <w:t xml:space="preserve"> г.</w:t>
      </w: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nformat"/>
        <w:widowControl/>
        <w:rPr>
          <w:rFonts w:ascii="Times New Roman" w:hAnsi="Times New Roman" w:cs="Times New Roman"/>
          <w:sz w:val="24"/>
          <w:szCs w:val="24"/>
        </w:rPr>
      </w:pPr>
    </w:p>
    <w:p w:rsidR="003F7AB6" w:rsidRDefault="003F7AB6" w:rsidP="003F7AB6">
      <w:pPr>
        <w:jc w:val="center"/>
      </w:pPr>
      <w:r>
        <w:rPr>
          <w:sz w:val="28"/>
          <w:szCs w:val="28"/>
        </w:rPr>
        <w:t xml:space="preserve">Перечень техники подлежащей </w:t>
      </w:r>
      <w:r w:rsidRPr="002A3025">
        <w:rPr>
          <w:sz w:val="28"/>
          <w:szCs w:val="28"/>
        </w:rPr>
        <w:t>ремонт</w:t>
      </w:r>
      <w:r>
        <w:rPr>
          <w:sz w:val="28"/>
          <w:szCs w:val="28"/>
        </w:rPr>
        <w:t>у</w:t>
      </w:r>
    </w:p>
    <w:p w:rsidR="003F7AB6" w:rsidRDefault="003F7AB6" w:rsidP="000F7C25">
      <w:pPr>
        <w:pStyle w:val="ConsNormal"/>
        <w:widowControl/>
        <w:ind w:firstLine="0"/>
        <w:jc w:val="center"/>
        <w:rPr>
          <w:rFonts w:ascii="Times New Roman" w:hAnsi="Times New Roman"/>
          <w:sz w:val="24"/>
          <w:szCs w:val="24"/>
        </w:rPr>
      </w:pPr>
    </w:p>
    <w:p w:rsidR="005061D9" w:rsidRDefault="005061D9" w:rsidP="000F7C25">
      <w:pPr>
        <w:pStyle w:val="ConsNormal"/>
        <w:widowControl/>
        <w:ind w:firstLine="0"/>
        <w:jc w:val="center"/>
        <w:rPr>
          <w:rFonts w:ascii="Times New Roman" w:hAnsi="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190"/>
        <w:gridCol w:w="1715"/>
        <w:gridCol w:w="1196"/>
        <w:gridCol w:w="988"/>
        <w:gridCol w:w="1804"/>
        <w:gridCol w:w="1149"/>
      </w:tblGrid>
      <w:tr w:rsidR="006766B3" w:rsidRPr="00E906D6" w:rsidTr="00A76059">
        <w:tc>
          <w:tcPr>
            <w:tcW w:w="563" w:type="dxa"/>
            <w:vAlign w:val="center"/>
          </w:tcPr>
          <w:p w:rsidR="006766B3" w:rsidRPr="00E906D6" w:rsidRDefault="006766B3" w:rsidP="00A76059">
            <w:pPr>
              <w:pStyle w:val="afc"/>
              <w:tabs>
                <w:tab w:val="num" w:pos="825"/>
              </w:tabs>
              <w:ind w:firstLine="0"/>
              <w:jc w:val="center"/>
              <w:rPr>
                <w:sz w:val="24"/>
                <w:szCs w:val="24"/>
              </w:rPr>
            </w:pPr>
            <w:r w:rsidRPr="00E906D6">
              <w:rPr>
                <w:sz w:val="24"/>
                <w:szCs w:val="24"/>
              </w:rPr>
              <w:t>№ п/п</w:t>
            </w:r>
          </w:p>
        </w:tc>
        <w:tc>
          <w:tcPr>
            <w:tcW w:w="2190" w:type="dxa"/>
            <w:vAlign w:val="center"/>
          </w:tcPr>
          <w:p w:rsidR="006766B3" w:rsidRPr="00E906D6" w:rsidRDefault="006766B3" w:rsidP="00A76059">
            <w:pPr>
              <w:pStyle w:val="afc"/>
              <w:tabs>
                <w:tab w:val="num" w:pos="825"/>
              </w:tabs>
              <w:ind w:firstLine="0"/>
              <w:jc w:val="center"/>
              <w:rPr>
                <w:sz w:val="24"/>
                <w:szCs w:val="24"/>
              </w:rPr>
            </w:pPr>
            <w:r w:rsidRPr="00E906D6">
              <w:rPr>
                <w:sz w:val="24"/>
                <w:szCs w:val="24"/>
              </w:rPr>
              <w:t>Место нахождения</w:t>
            </w:r>
          </w:p>
        </w:tc>
        <w:tc>
          <w:tcPr>
            <w:tcW w:w="1715" w:type="dxa"/>
            <w:vAlign w:val="center"/>
          </w:tcPr>
          <w:p w:rsidR="006766B3" w:rsidRPr="00E906D6" w:rsidRDefault="006766B3" w:rsidP="00A76059">
            <w:pPr>
              <w:pStyle w:val="afc"/>
              <w:tabs>
                <w:tab w:val="num" w:pos="825"/>
              </w:tabs>
              <w:ind w:firstLine="0"/>
              <w:jc w:val="center"/>
              <w:rPr>
                <w:sz w:val="24"/>
                <w:szCs w:val="24"/>
              </w:rPr>
            </w:pPr>
            <w:r w:rsidRPr="00E906D6">
              <w:rPr>
                <w:sz w:val="24"/>
                <w:szCs w:val="24"/>
              </w:rPr>
              <w:t>Наименование</w:t>
            </w:r>
          </w:p>
        </w:tc>
        <w:tc>
          <w:tcPr>
            <w:tcW w:w="1196" w:type="dxa"/>
            <w:vAlign w:val="center"/>
          </w:tcPr>
          <w:p w:rsidR="006766B3" w:rsidRPr="00E906D6" w:rsidRDefault="006766B3" w:rsidP="00A76059">
            <w:pPr>
              <w:pStyle w:val="afc"/>
              <w:tabs>
                <w:tab w:val="num" w:pos="825"/>
              </w:tabs>
              <w:ind w:firstLine="0"/>
              <w:jc w:val="center"/>
              <w:rPr>
                <w:sz w:val="24"/>
                <w:szCs w:val="24"/>
              </w:rPr>
            </w:pPr>
            <w:r w:rsidRPr="00E906D6">
              <w:rPr>
                <w:sz w:val="24"/>
                <w:szCs w:val="24"/>
              </w:rPr>
              <w:t>Год выпуска</w:t>
            </w:r>
          </w:p>
        </w:tc>
        <w:tc>
          <w:tcPr>
            <w:tcW w:w="988" w:type="dxa"/>
            <w:vAlign w:val="center"/>
          </w:tcPr>
          <w:p w:rsidR="006766B3" w:rsidRPr="00E906D6" w:rsidRDefault="006766B3" w:rsidP="00A76059">
            <w:pPr>
              <w:pStyle w:val="afc"/>
              <w:tabs>
                <w:tab w:val="num" w:pos="825"/>
              </w:tabs>
              <w:ind w:firstLine="0"/>
              <w:jc w:val="center"/>
              <w:rPr>
                <w:sz w:val="24"/>
                <w:szCs w:val="24"/>
              </w:rPr>
            </w:pPr>
            <w:r w:rsidRPr="00E906D6">
              <w:rPr>
                <w:sz w:val="24"/>
                <w:szCs w:val="24"/>
              </w:rPr>
              <w:t>Зав. №</w:t>
            </w:r>
          </w:p>
        </w:tc>
        <w:tc>
          <w:tcPr>
            <w:tcW w:w="1804" w:type="dxa"/>
            <w:vAlign w:val="center"/>
          </w:tcPr>
          <w:p w:rsidR="006766B3" w:rsidRPr="00E906D6" w:rsidRDefault="006766B3" w:rsidP="00A76059">
            <w:pPr>
              <w:pStyle w:val="afc"/>
              <w:tabs>
                <w:tab w:val="num" w:pos="825"/>
              </w:tabs>
              <w:ind w:firstLine="0"/>
              <w:jc w:val="center"/>
              <w:rPr>
                <w:sz w:val="24"/>
                <w:szCs w:val="24"/>
              </w:rPr>
            </w:pPr>
            <w:r w:rsidRPr="00E906D6">
              <w:rPr>
                <w:sz w:val="24"/>
                <w:szCs w:val="24"/>
              </w:rPr>
              <w:t>Инв. №</w:t>
            </w:r>
          </w:p>
        </w:tc>
        <w:tc>
          <w:tcPr>
            <w:tcW w:w="1149" w:type="dxa"/>
            <w:vAlign w:val="center"/>
          </w:tcPr>
          <w:p w:rsidR="006766B3" w:rsidRPr="00E906D6" w:rsidRDefault="006766B3" w:rsidP="00A76059">
            <w:pPr>
              <w:pStyle w:val="afc"/>
              <w:tabs>
                <w:tab w:val="num" w:pos="825"/>
              </w:tabs>
              <w:ind w:firstLine="0"/>
              <w:jc w:val="center"/>
              <w:rPr>
                <w:sz w:val="24"/>
                <w:szCs w:val="24"/>
              </w:rPr>
            </w:pPr>
            <w:r w:rsidRPr="00E906D6">
              <w:rPr>
                <w:sz w:val="24"/>
                <w:szCs w:val="24"/>
              </w:rPr>
              <w:t>Вид ремонта</w:t>
            </w:r>
          </w:p>
        </w:tc>
      </w:tr>
      <w:tr w:rsidR="006766B3" w:rsidRPr="00E906D6" w:rsidTr="00A76059">
        <w:trPr>
          <w:trHeight w:val="477"/>
        </w:trPr>
        <w:tc>
          <w:tcPr>
            <w:tcW w:w="563" w:type="dxa"/>
            <w:vAlign w:val="center"/>
          </w:tcPr>
          <w:p w:rsidR="006766B3" w:rsidRPr="00F06181" w:rsidRDefault="006766B3" w:rsidP="00A76059">
            <w:pPr>
              <w:pStyle w:val="afc"/>
              <w:tabs>
                <w:tab w:val="num" w:pos="825"/>
              </w:tabs>
              <w:ind w:firstLine="0"/>
              <w:jc w:val="center"/>
              <w:rPr>
                <w:sz w:val="24"/>
                <w:szCs w:val="24"/>
              </w:rPr>
            </w:pPr>
            <w:r>
              <w:rPr>
                <w:sz w:val="24"/>
                <w:szCs w:val="24"/>
              </w:rPr>
              <w:t>1</w:t>
            </w:r>
          </w:p>
        </w:tc>
        <w:tc>
          <w:tcPr>
            <w:tcW w:w="2190" w:type="dxa"/>
            <w:vMerge w:val="restart"/>
            <w:vAlign w:val="center"/>
          </w:tcPr>
          <w:p w:rsidR="006766B3" w:rsidRPr="00E906D6" w:rsidRDefault="006766B3" w:rsidP="00A76059">
            <w:pPr>
              <w:pStyle w:val="afc"/>
              <w:tabs>
                <w:tab w:val="num" w:pos="825"/>
              </w:tabs>
              <w:ind w:firstLine="0"/>
              <w:jc w:val="center"/>
              <w:rPr>
                <w:sz w:val="24"/>
                <w:szCs w:val="24"/>
              </w:rPr>
            </w:pPr>
            <w:r>
              <w:rPr>
                <w:sz w:val="24"/>
                <w:szCs w:val="24"/>
              </w:rPr>
              <w:t xml:space="preserve">КТ </w:t>
            </w:r>
            <w:r w:rsidRPr="00E906D6">
              <w:rPr>
                <w:sz w:val="24"/>
                <w:szCs w:val="24"/>
              </w:rPr>
              <w:t>Барнаул</w:t>
            </w:r>
            <w:r>
              <w:rPr>
                <w:sz w:val="24"/>
                <w:szCs w:val="24"/>
              </w:rPr>
              <w:t>, г. Барнаул, ул Привокзальная, д. 87б</w:t>
            </w:r>
          </w:p>
        </w:tc>
        <w:tc>
          <w:tcPr>
            <w:tcW w:w="1715" w:type="dxa"/>
            <w:vAlign w:val="center"/>
          </w:tcPr>
          <w:p w:rsidR="006766B3" w:rsidRPr="00E906D6" w:rsidRDefault="006766B3" w:rsidP="00A76059">
            <w:pPr>
              <w:pStyle w:val="afc"/>
              <w:tabs>
                <w:tab w:val="num" w:pos="825"/>
              </w:tabs>
              <w:ind w:firstLine="0"/>
              <w:rPr>
                <w:sz w:val="24"/>
                <w:szCs w:val="24"/>
              </w:rPr>
            </w:pPr>
            <w:r>
              <w:rPr>
                <w:sz w:val="24"/>
                <w:szCs w:val="24"/>
              </w:rPr>
              <w:t xml:space="preserve">Кран козловой   </w:t>
            </w:r>
            <w:r w:rsidRPr="00E906D6">
              <w:rPr>
                <w:sz w:val="24"/>
                <w:szCs w:val="24"/>
              </w:rPr>
              <w:t>КК-20</w:t>
            </w:r>
          </w:p>
        </w:tc>
        <w:tc>
          <w:tcPr>
            <w:tcW w:w="1196" w:type="dxa"/>
            <w:vAlign w:val="center"/>
          </w:tcPr>
          <w:p w:rsidR="006766B3" w:rsidRPr="00E906D6" w:rsidRDefault="006766B3" w:rsidP="00A76059">
            <w:pPr>
              <w:pStyle w:val="afc"/>
              <w:tabs>
                <w:tab w:val="num" w:pos="825"/>
              </w:tabs>
              <w:ind w:firstLine="0"/>
              <w:jc w:val="center"/>
              <w:rPr>
                <w:sz w:val="24"/>
                <w:szCs w:val="24"/>
              </w:rPr>
            </w:pPr>
            <w:r w:rsidRPr="00E906D6">
              <w:rPr>
                <w:sz w:val="24"/>
                <w:szCs w:val="24"/>
              </w:rPr>
              <w:t>1989</w:t>
            </w:r>
          </w:p>
        </w:tc>
        <w:tc>
          <w:tcPr>
            <w:tcW w:w="988" w:type="dxa"/>
            <w:vAlign w:val="center"/>
          </w:tcPr>
          <w:p w:rsidR="006766B3" w:rsidRPr="00E906D6" w:rsidRDefault="006766B3" w:rsidP="00A76059">
            <w:pPr>
              <w:pStyle w:val="afc"/>
              <w:tabs>
                <w:tab w:val="num" w:pos="825"/>
              </w:tabs>
              <w:ind w:firstLine="0"/>
              <w:jc w:val="center"/>
              <w:rPr>
                <w:sz w:val="24"/>
                <w:szCs w:val="24"/>
              </w:rPr>
            </w:pPr>
            <w:r w:rsidRPr="00E906D6">
              <w:rPr>
                <w:sz w:val="24"/>
                <w:szCs w:val="24"/>
              </w:rPr>
              <w:t>9243</w:t>
            </w:r>
          </w:p>
        </w:tc>
        <w:tc>
          <w:tcPr>
            <w:tcW w:w="1804" w:type="dxa"/>
            <w:vAlign w:val="center"/>
          </w:tcPr>
          <w:p w:rsidR="006766B3" w:rsidRPr="00E906D6" w:rsidRDefault="006766B3" w:rsidP="00A76059">
            <w:pPr>
              <w:pStyle w:val="afc"/>
              <w:tabs>
                <w:tab w:val="num" w:pos="825"/>
              </w:tabs>
              <w:ind w:firstLine="0"/>
              <w:jc w:val="center"/>
              <w:rPr>
                <w:sz w:val="24"/>
                <w:szCs w:val="24"/>
              </w:rPr>
            </w:pPr>
            <w:r w:rsidRPr="00E906D6">
              <w:rPr>
                <w:sz w:val="24"/>
                <w:szCs w:val="24"/>
              </w:rPr>
              <w:t>042003064</w:t>
            </w:r>
          </w:p>
        </w:tc>
        <w:tc>
          <w:tcPr>
            <w:tcW w:w="1149" w:type="dxa"/>
            <w:vAlign w:val="center"/>
          </w:tcPr>
          <w:p w:rsidR="006766B3" w:rsidRPr="00E906D6" w:rsidRDefault="006766B3" w:rsidP="00A76059">
            <w:pPr>
              <w:pStyle w:val="afc"/>
              <w:tabs>
                <w:tab w:val="num" w:pos="825"/>
              </w:tabs>
              <w:ind w:firstLine="0"/>
              <w:jc w:val="center"/>
              <w:rPr>
                <w:sz w:val="24"/>
                <w:szCs w:val="24"/>
              </w:rPr>
            </w:pPr>
            <w:r>
              <w:rPr>
                <w:sz w:val="24"/>
                <w:szCs w:val="24"/>
              </w:rPr>
              <w:t>текущий</w:t>
            </w:r>
          </w:p>
        </w:tc>
      </w:tr>
      <w:tr w:rsidR="006766B3" w:rsidRPr="00E906D6" w:rsidTr="00A76059">
        <w:trPr>
          <w:trHeight w:val="621"/>
        </w:trPr>
        <w:tc>
          <w:tcPr>
            <w:tcW w:w="563" w:type="dxa"/>
            <w:vAlign w:val="center"/>
          </w:tcPr>
          <w:p w:rsidR="006766B3" w:rsidRPr="00F06181" w:rsidRDefault="006766B3" w:rsidP="00A76059">
            <w:pPr>
              <w:pStyle w:val="afc"/>
              <w:tabs>
                <w:tab w:val="num" w:pos="825"/>
              </w:tabs>
              <w:ind w:firstLine="0"/>
              <w:jc w:val="center"/>
              <w:rPr>
                <w:sz w:val="24"/>
                <w:szCs w:val="24"/>
              </w:rPr>
            </w:pPr>
            <w:r>
              <w:rPr>
                <w:sz w:val="24"/>
                <w:szCs w:val="24"/>
              </w:rPr>
              <w:t>2</w:t>
            </w:r>
          </w:p>
        </w:tc>
        <w:tc>
          <w:tcPr>
            <w:tcW w:w="2190" w:type="dxa"/>
            <w:vMerge/>
            <w:vAlign w:val="center"/>
          </w:tcPr>
          <w:p w:rsidR="006766B3" w:rsidRPr="00E906D6" w:rsidRDefault="006766B3" w:rsidP="00A76059">
            <w:pPr>
              <w:pStyle w:val="afc"/>
              <w:tabs>
                <w:tab w:val="num" w:pos="825"/>
              </w:tabs>
              <w:ind w:firstLine="0"/>
              <w:rPr>
                <w:sz w:val="24"/>
                <w:szCs w:val="24"/>
              </w:rPr>
            </w:pPr>
          </w:p>
        </w:tc>
        <w:tc>
          <w:tcPr>
            <w:tcW w:w="1715" w:type="dxa"/>
            <w:vAlign w:val="center"/>
          </w:tcPr>
          <w:p w:rsidR="006766B3" w:rsidRPr="00E906D6" w:rsidRDefault="006766B3" w:rsidP="00A76059">
            <w:pPr>
              <w:pStyle w:val="afc"/>
              <w:tabs>
                <w:tab w:val="num" w:pos="825"/>
              </w:tabs>
              <w:ind w:firstLine="0"/>
              <w:rPr>
                <w:sz w:val="24"/>
                <w:szCs w:val="24"/>
              </w:rPr>
            </w:pPr>
            <w:r>
              <w:rPr>
                <w:sz w:val="24"/>
                <w:szCs w:val="24"/>
              </w:rPr>
              <w:t xml:space="preserve">Кран козловой   </w:t>
            </w:r>
            <w:r w:rsidRPr="00E906D6">
              <w:rPr>
                <w:sz w:val="24"/>
                <w:szCs w:val="24"/>
              </w:rPr>
              <w:t>КК-20</w:t>
            </w:r>
          </w:p>
        </w:tc>
        <w:tc>
          <w:tcPr>
            <w:tcW w:w="1196" w:type="dxa"/>
            <w:vAlign w:val="center"/>
          </w:tcPr>
          <w:p w:rsidR="006766B3" w:rsidRPr="00E906D6" w:rsidRDefault="006766B3" w:rsidP="00A76059">
            <w:pPr>
              <w:pStyle w:val="afc"/>
              <w:tabs>
                <w:tab w:val="num" w:pos="825"/>
              </w:tabs>
              <w:ind w:firstLine="0"/>
              <w:jc w:val="center"/>
              <w:rPr>
                <w:sz w:val="24"/>
                <w:szCs w:val="24"/>
              </w:rPr>
            </w:pPr>
            <w:r w:rsidRPr="00E906D6">
              <w:rPr>
                <w:sz w:val="24"/>
                <w:szCs w:val="24"/>
              </w:rPr>
              <w:t>1991</w:t>
            </w:r>
          </w:p>
        </w:tc>
        <w:tc>
          <w:tcPr>
            <w:tcW w:w="988" w:type="dxa"/>
            <w:vAlign w:val="center"/>
          </w:tcPr>
          <w:p w:rsidR="006766B3" w:rsidRPr="00E906D6" w:rsidRDefault="006766B3" w:rsidP="00A76059">
            <w:pPr>
              <w:pStyle w:val="afc"/>
              <w:tabs>
                <w:tab w:val="num" w:pos="825"/>
              </w:tabs>
              <w:ind w:firstLine="0"/>
              <w:jc w:val="center"/>
              <w:rPr>
                <w:sz w:val="24"/>
                <w:szCs w:val="24"/>
              </w:rPr>
            </w:pPr>
            <w:r w:rsidRPr="00E906D6">
              <w:rPr>
                <w:sz w:val="24"/>
                <w:szCs w:val="24"/>
              </w:rPr>
              <w:t>1238</w:t>
            </w:r>
          </w:p>
        </w:tc>
        <w:tc>
          <w:tcPr>
            <w:tcW w:w="1804" w:type="dxa"/>
            <w:vAlign w:val="center"/>
          </w:tcPr>
          <w:p w:rsidR="006766B3" w:rsidRPr="00E906D6" w:rsidRDefault="006766B3" w:rsidP="00A76059">
            <w:pPr>
              <w:pStyle w:val="afc"/>
              <w:tabs>
                <w:tab w:val="num" w:pos="825"/>
              </w:tabs>
              <w:ind w:firstLine="0"/>
              <w:jc w:val="center"/>
              <w:rPr>
                <w:sz w:val="24"/>
                <w:szCs w:val="24"/>
              </w:rPr>
            </w:pPr>
            <w:r w:rsidRPr="00E906D6">
              <w:rPr>
                <w:sz w:val="24"/>
                <w:szCs w:val="24"/>
              </w:rPr>
              <w:t>042003066</w:t>
            </w:r>
          </w:p>
        </w:tc>
        <w:tc>
          <w:tcPr>
            <w:tcW w:w="1149" w:type="dxa"/>
            <w:vAlign w:val="center"/>
          </w:tcPr>
          <w:p w:rsidR="006766B3" w:rsidRPr="00E906D6" w:rsidRDefault="006766B3" w:rsidP="00A76059">
            <w:pPr>
              <w:pStyle w:val="afc"/>
              <w:tabs>
                <w:tab w:val="num" w:pos="825"/>
              </w:tabs>
              <w:ind w:firstLine="0"/>
              <w:jc w:val="center"/>
              <w:rPr>
                <w:sz w:val="24"/>
                <w:szCs w:val="24"/>
              </w:rPr>
            </w:pPr>
            <w:r>
              <w:rPr>
                <w:sz w:val="24"/>
                <w:szCs w:val="24"/>
              </w:rPr>
              <w:t>текущий</w:t>
            </w:r>
          </w:p>
        </w:tc>
      </w:tr>
    </w:tbl>
    <w:p w:rsidR="005061D9" w:rsidRDefault="005061D9" w:rsidP="000F7C25">
      <w:pPr>
        <w:pStyle w:val="ConsNormal"/>
        <w:widowControl/>
        <w:ind w:firstLine="0"/>
        <w:jc w:val="center"/>
        <w:rPr>
          <w:rFonts w:ascii="Times New Roman" w:hAnsi="Times New Roman"/>
          <w:sz w:val="24"/>
          <w:szCs w:val="24"/>
        </w:rPr>
      </w:pPr>
    </w:p>
    <w:p w:rsidR="003F7AB6" w:rsidRDefault="003F7AB6" w:rsidP="000F7C25">
      <w:pPr>
        <w:pStyle w:val="ConsNormal"/>
        <w:widowControl/>
        <w:ind w:firstLine="0"/>
        <w:jc w:val="center"/>
        <w:rPr>
          <w:rFonts w:ascii="Times New Roman" w:hAnsi="Times New Roman"/>
          <w:sz w:val="24"/>
          <w:szCs w:val="24"/>
        </w:rPr>
      </w:pPr>
    </w:p>
    <w:p w:rsidR="003F7AB6" w:rsidRPr="00440F3D" w:rsidRDefault="003F7AB6" w:rsidP="000F7C25">
      <w:pPr>
        <w:pStyle w:val="ConsNormal"/>
        <w:widowControl/>
        <w:ind w:firstLine="0"/>
        <w:jc w:val="center"/>
        <w:rPr>
          <w:rFonts w:ascii="Times New Roman" w:hAnsi="Times New Roman"/>
          <w:sz w:val="24"/>
          <w:szCs w:val="24"/>
        </w:rPr>
      </w:pPr>
    </w:p>
    <w:p w:rsidR="000F7C25" w:rsidRPr="00440F3D" w:rsidRDefault="000F7C25" w:rsidP="000F7C25">
      <w:pPr>
        <w:pStyle w:val="ConsNonformat"/>
        <w:widowControl/>
        <w:rPr>
          <w:rFonts w:ascii="Times New Roman" w:hAnsi="Times New Roman" w:cs="Times New Roman"/>
          <w:sz w:val="24"/>
          <w:szCs w:val="24"/>
        </w:rPr>
      </w:pPr>
    </w:p>
    <w:p w:rsidR="000F7C25" w:rsidRPr="00440F3D" w:rsidRDefault="000F7C25" w:rsidP="000F7C25">
      <w:pPr>
        <w:pStyle w:val="ConsNonformat"/>
        <w:widowControl/>
        <w:rPr>
          <w:rFonts w:ascii="Times New Roman" w:hAnsi="Times New Roman" w:cs="Times New Roman"/>
          <w:sz w:val="24"/>
          <w:szCs w:val="24"/>
        </w:rPr>
      </w:pPr>
    </w:p>
    <w:p w:rsidR="000F7C25" w:rsidRPr="00440F3D" w:rsidRDefault="000F7C25" w:rsidP="000F7C25">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0F7C25" w:rsidRPr="00440F3D" w:rsidTr="00AF0402">
        <w:trPr>
          <w:trHeight w:val="2074"/>
        </w:trPr>
        <w:tc>
          <w:tcPr>
            <w:tcW w:w="4705" w:type="dxa"/>
            <w:tcBorders>
              <w:top w:val="nil"/>
              <w:left w:val="nil"/>
              <w:bottom w:val="nil"/>
              <w:right w:val="nil"/>
            </w:tcBorders>
          </w:tcPr>
          <w:p w:rsidR="000F7C25" w:rsidRPr="00440F3D" w:rsidRDefault="000F7C25" w:rsidP="00AF0402">
            <w:r>
              <w:t>Заказчик</w:t>
            </w:r>
            <w:r w:rsidRPr="00440F3D">
              <w:t>:</w:t>
            </w:r>
          </w:p>
          <w:p w:rsidR="000F7C25" w:rsidRPr="00440F3D" w:rsidRDefault="000F7C25" w:rsidP="00AF0402"/>
          <w:p w:rsidR="000F7C25" w:rsidRPr="00440F3D" w:rsidRDefault="000F7C25" w:rsidP="00AF0402">
            <w:r w:rsidRPr="00440F3D">
              <w:t>________    ______________</w:t>
            </w:r>
          </w:p>
          <w:p w:rsidR="000F7C25" w:rsidRPr="00440F3D" w:rsidRDefault="000F7C25" w:rsidP="00AF0402">
            <w:pPr>
              <w:rPr>
                <w:vertAlign w:val="superscript"/>
              </w:rPr>
            </w:pPr>
            <w:r w:rsidRPr="00440F3D">
              <w:rPr>
                <w:vertAlign w:val="superscript"/>
              </w:rPr>
              <w:t xml:space="preserve">(подпись)            </w:t>
            </w:r>
            <w:r>
              <w:rPr>
                <w:vertAlign w:val="superscript"/>
              </w:rPr>
              <w:t xml:space="preserve">            (Ф.И.О.)                                     </w:t>
            </w:r>
            <w:r w:rsidRPr="00440F3D">
              <w:rPr>
                <w:vertAlign w:val="superscript"/>
              </w:rPr>
              <w:t xml:space="preserve">                                    </w:t>
            </w:r>
          </w:p>
        </w:tc>
        <w:tc>
          <w:tcPr>
            <w:tcW w:w="4139" w:type="dxa"/>
            <w:tcBorders>
              <w:top w:val="nil"/>
              <w:left w:val="nil"/>
              <w:bottom w:val="nil"/>
              <w:right w:val="nil"/>
            </w:tcBorders>
          </w:tcPr>
          <w:p w:rsidR="000F7C25" w:rsidRPr="00440F3D" w:rsidRDefault="000F7C25" w:rsidP="00AF0402">
            <w:r>
              <w:t>Исполнитель</w:t>
            </w:r>
            <w:r w:rsidRPr="00440F3D">
              <w:t>:</w:t>
            </w:r>
          </w:p>
          <w:p w:rsidR="000F7C25" w:rsidRPr="00440F3D" w:rsidRDefault="000F7C25" w:rsidP="00AF0402"/>
          <w:p w:rsidR="000F7C25" w:rsidRPr="00440F3D" w:rsidRDefault="000F7C25" w:rsidP="00AF0402">
            <w:r w:rsidRPr="00440F3D">
              <w:t>________    ______________</w:t>
            </w:r>
          </w:p>
          <w:p w:rsidR="000F7C25" w:rsidRPr="00440F3D" w:rsidRDefault="000F7C25" w:rsidP="00AF0402">
            <w:r w:rsidRPr="00440F3D">
              <w:rPr>
                <w:vertAlign w:val="superscript"/>
              </w:rPr>
              <w:t xml:space="preserve">(подпись)            </w:t>
            </w:r>
            <w:r>
              <w:rPr>
                <w:vertAlign w:val="superscript"/>
              </w:rPr>
              <w:t xml:space="preserve">            (Ф.И.О.)                                     </w:t>
            </w:r>
            <w:r w:rsidRPr="00440F3D">
              <w:rPr>
                <w:vertAlign w:val="superscript"/>
              </w:rPr>
              <w:t xml:space="preserve">                                     </w:t>
            </w:r>
          </w:p>
        </w:tc>
      </w:tr>
    </w:tbl>
    <w:p w:rsidR="000F7C25" w:rsidRPr="00440F3D" w:rsidRDefault="000F7C25" w:rsidP="000F7C25">
      <w:pPr>
        <w:pStyle w:val="ConsNonformat"/>
        <w:widowControl/>
        <w:rPr>
          <w:rFonts w:ascii="Times New Roman" w:hAnsi="Times New Roman" w:cs="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Default="000F7C25" w:rsidP="000F7C25">
      <w:pPr>
        <w:pStyle w:val="ConsNormal"/>
        <w:widowControl/>
        <w:ind w:firstLine="0"/>
        <w:jc w:val="right"/>
        <w:rPr>
          <w:rFonts w:ascii="Times New Roman" w:hAnsi="Times New Roman"/>
          <w:sz w:val="24"/>
          <w:szCs w:val="24"/>
        </w:rPr>
      </w:pPr>
    </w:p>
    <w:p w:rsidR="000F7C25" w:rsidRDefault="000F7C25" w:rsidP="000F7C25">
      <w:pPr>
        <w:pStyle w:val="ConsNormal"/>
        <w:widowControl/>
        <w:ind w:firstLine="0"/>
        <w:jc w:val="right"/>
        <w:rPr>
          <w:rFonts w:ascii="Times New Roman" w:hAnsi="Times New Roman"/>
          <w:sz w:val="24"/>
          <w:szCs w:val="24"/>
        </w:rPr>
      </w:pPr>
    </w:p>
    <w:p w:rsidR="000F7C25" w:rsidRDefault="000F7C25" w:rsidP="000F7C25">
      <w:pPr>
        <w:pStyle w:val="ConsNormal"/>
        <w:widowControl/>
        <w:ind w:firstLine="0"/>
        <w:jc w:val="right"/>
        <w:rPr>
          <w:rFonts w:ascii="Times New Roman" w:hAnsi="Times New Roman"/>
          <w:sz w:val="24"/>
          <w:szCs w:val="24"/>
        </w:rPr>
      </w:pPr>
    </w:p>
    <w:p w:rsidR="000F7C25" w:rsidRDefault="000F7C25" w:rsidP="000F7C25">
      <w:pPr>
        <w:pStyle w:val="ConsNormal"/>
        <w:widowControl/>
        <w:ind w:firstLine="0"/>
        <w:jc w:val="right"/>
        <w:rPr>
          <w:rFonts w:ascii="Times New Roman" w:hAnsi="Times New Roman"/>
          <w:sz w:val="24"/>
          <w:szCs w:val="24"/>
        </w:rPr>
      </w:pPr>
    </w:p>
    <w:p w:rsidR="000F7C25" w:rsidRDefault="000F7C25" w:rsidP="000F7C25">
      <w:pPr>
        <w:pStyle w:val="ConsNormal"/>
        <w:widowControl/>
        <w:ind w:firstLine="0"/>
        <w:jc w:val="right"/>
        <w:rPr>
          <w:rFonts w:ascii="Times New Roman" w:hAnsi="Times New Roman"/>
          <w:sz w:val="24"/>
          <w:szCs w:val="24"/>
        </w:rPr>
      </w:pPr>
    </w:p>
    <w:p w:rsidR="000F7C25" w:rsidRDefault="000F7C25" w:rsidP="000F7C25">
      <w:pPr>
        <w:pStyle w:val="ConsNormal"/>
        <w:widowControl/>
        <w:ind w:firstLine="0"/>
        <w:jc w:val="right"/>
        <w:rPr>
          <w:rFonts w:ascii="Times New Roman" w:hAnsi="Times New Roman"/>
          <w:sz w:val="24"/>
          <w:szCs w:val="24"/>
        </w:rPr>
      </w:pPr>
    </w:p>
    <w:p w:rsidR="000F7C25"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7760B5" w:rsidRDefault="000F7C25" w:rsidP="000F7C25">
      <w:pPr>
        <w:pStyle w:val="ConsNormal"/>
        <w:widowControl/>
        <w:ind w:firstLine="0"/>
        <w:jc w:val="right"/>
        <w:rPr>
          <w:rFonts w:ascii="Times New Roman" w:hAnsi="Times New Roman"/>
          <w:sz w:val="24"/>
          <w:szCs w:val="24"/>
        </w:rPr>
      </w:pPr>
      <w:r w:rsidRPr="007760B5">
        <w:rPr>
          <w:rFonts w:ascii="Times New Roman" w:hAnsi="Times New Roman"/>
          <w:sz w:val="24"/>
          <w:szCs w:val="24"/>
        </w:rPr>
        <w:t>Приложение № 6</w:t>
      </w:r>
    </w:p>
    <w:p w:rsidR="000F7C25" w:rsidRPr="007760B5" w:rsidRDefault="000F7C25" w:rsidP="000F7C25">
      <w:pPr>
        <w:pStyle w:val="ConsNormal"/>
        <w:jc w:val="right"/>
        <w:rPr>
          <w:rFonts w:ascii="Times New Roman" w:hAnsi="Times New Roman"/>
          <w:sz w:val="24"/>
          <w:szCs w:val="24"/>
        </w:rPr>
      </w:pPr>
      <w:r w:rsidRPr="007760B5">
        <w:rPr>
          <w:rFonts w:ascii="Times New Roman" w:hAnsi="Times New Roman"/>
          <w:sz w:val="24"/>
          <w:szCs w:val="24"/>
        </w:rPr>
        <w:t>к Договору на выполнение работ</w:t>
      </w:r>
    </w:p>
    <w:p w:rsidR="000F7C25" w:rsidRPr="007760B5" w:rsidRDefault="000F7C25" w:rsidP="000F7C25">
      <w:pPr>
        <w:pStyle w:val="ConsNormal"/>
        <w:widowControl/>
        <w:ind w:firstLine="0"/>
        <w:jc w:val="right"/>
        <w:rPr>
          <w:rFonts w:ascii="Times New Roman" w:hAnsi="Times New Roman"/>
          <w:sz w:val="24"/>
          <w:szCs w:val="24"/>
        </w:rPr>
      </w:pPr>
      <w:r w:rsidRPr="007760B5">
        <w:rPr>
          <w:rFonts w:ascii="Times New Roman" w:hAnsi="Times New Roman"/>
          <w:sz w:val="24"/>
          <w:szCs w:val="24"/>
        </w:rPr>
        <w:t>№_____от «___»________20__ г.</w:t>
      </w:r>
    </w:p>
    <w:p w:rsidR="000F7C25" w:rsidRPr="007760B5" w:rsidRDefault="000F7C25" w:rsidP="000F7C25">
      <w:pPr>
        <w:tabs>
          <w:tab w:val="left" w:pos="-4140"/>
          <w:tab w:val="left" w:pos="2160"/>
          <w:tab w:val="left" w:pos="6480"/>
        </w:tabs>
        <w:jc w:val="center"/>
      </w:pPr>
    </w:p>
    <w:p w:rsidR="000F7C25" w:rsidRPr="007760B5" w:rsidRDefault="000F7C25" w:rsidP="000F7C25">
      <w:pPr>
        <w:tabs>
          <w:tab w:val="left" w:pos="-4140"/>
          <w:tab w:val="left" w:pos="2160"/>
          <w:tab w:val="left" w:pos="6480"/>
        </w:tabs>
        <w:jc w:val="center"/>
      </w:pPr>
      <w:r w:rsidRPr="007760B5">
        <w:t xml:space="preserve">Правила безопасности </w:t>
      </w:r>
    </w:p>
    <w:p w:rsidR="000F7C25" w:rsidRPr="007760B5" w:rsidRDefault="000F7C25" w:rsidP="000F7C25">
      <w:pPr>
        <w:tabs>
          <w:tab w:val="left" w:pos="-4140"/>
          <w:tab w:val="left" w:pos="2160"/>
          <w:tab w:val="left" w:pos="6480"/>
        </w:tabs>
        <w:jc w:val="center"/>
      </w:pPr>
      <w:r w:rsidRPr="007760B5">
        <w:t>при нахождении на терминале Заказчика</w:t>
      </w:r>
    </w:p>
    <w:p w:rsidR="000F7C25" w:rsidRPr="007760B5" w:rsidRDefault="000F7C25" w:rsidP="000F7C25">
      <w:pPr>
        <w:tabs>
          <w:tab w:val="left" w:pos="-4140"/>
          <w:tab w:val="left" w:pos="2160"/>
          <w:tab w:val="left" w:pos="6480"/>
        </w:tabs>
        <w:jc w:val="center"/>
      </w:pPr>
    </w:p>
    <w:p w:rsidR="000F7C25" w:rsidRPr="007760B5" w:rsidRDefault="000F7C25" w:rsidP="000F7C25">
      <w:pPr>
        <w:tabs>
          <w:tab w:val="left" w:pos="-4140"/>
          <w:tab w:val="left" w:pos="2160"/>
          <w:tab w:val="left" w:pos="6480"/>
        </w:tabs>
        <w:ind w:firstLine="426"/>
        <w:jc w:val="both"/>
      </w:pPr>
      <w:r w:rsidRPr="007760B5">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0F7C25" w:rsidRPr="007760B5" w:rsidRDefault="000F7C25" w:rsidP="000F7C25">
      <w:pPr>
        <w:tabs>
          <w:tab w:val="left" w:pos="-4140"/>
          <w:tab w:val="left" w:pos="2160"/>
          <w:tab w:val="left" w:pos="6480"/>
        </w:tabs>
        <w:ind w:firstLine="426"/>
        <w:jc w:val="both"/>
      </w:pPr>
      <w:r w:rsidRPr="007760B5">
        <w:t xml:space="preserve">2. На терминале Заказчика и в пределах прилегающих к нему технологических зон необходимо: </w:t>
      </w:r>
    </w:p>
    <w:p w:rsidR="000F7C25" w:rsidRPr="007760B5" w:rsidRDefault="000F7C25" w:rsidP="000F7C25">
      <w:pPr>
        <w:tabs>
          <w:tab w:val="left" w:pos="-4140"/>
          <w:tab w:val="left" w:pos="2160"/>
          <w:tab w:val="left" w:pos="6480"/>
        </w:tabs>
        <w:ind w:firstLine="426"/>
        <w:jc w:val="both"/>
      </w:pPr>
      <w:r w:rsidRPr="007760B5">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0F7C25" w:rsidRPr="007760B5" w:rsidRDefault="000F7C25" w:rsidP="000F7C25">
      <w:pPr>
        <w:tabs>
          <w:tab w:val="left" w:pos="-4140"/>
          <w:tab w:val="left" w:pos="2160"/>
          <w:tab w:val="left" w:pos="6480"/>
        </w:tabs>
        <w:ind w:firstLine="426"/>
        <w:jc w:val="both"/>
      </w:pPr>
      <w:r w:rsidRPr="007760B5">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0F7C25" w:rsidRPr="007760B5" w:rsidRDefault="000F7C25" w:rsidP="000F7C25">
      <w:pPr>
        <w:tabs>
          <w:tab w:val="left" w:pos="-4140"/>
          <w:tab w:val="left" w:pos="2160"/>
          <w:tab w:val="left" w:pos="6480"/>
        </w:tabs>
        <w:ind w:firstLine="426"/>
        <w:jc w:val="both"/>
      </w:pPr>
      <w:r w:rsidRPr="007760B5">
        <w:t>2.3. соблюдать предельную осторожность, уступать дорогу погрузочно-разгрузочной технике;</w:t>
      </w:r>
    </w:p>
    <w:p w:rsidR="000F7C25" w:rsidRPr="007760B5" w:rsidRDefault="000F7C25" w:rsidP="000F7C25">
      <w:pPr>
        <w:tabs>
          <w:tab w:val="left" w:pos="-4140"/>
          <w:tab w:val="left" w:pos="2160"/>
          <w:tab w:val="left" w:pos="6480"/>
        </w:tabs>
        <w:ind w:firstLine="426"/>
        <w:jc w:val="both"/>
      </w:pPr>
      <w:r w:rsidRPr="007760B5">
        <w:t xml:space="preserve">2.4. выполнять указания работников охранных агентств (охранников) и уполномоченных работников Заказчика о режиме движения; </w:t>
      </w:r>
    </w:p>
    <w:p w:rsidR="000F7C25" w:rsidRPr="007760B5" w:rsidRDefault="000F7C25" w:rsidP="000F7C25">
      <w:pPr>
        <w:tabs>
          <w:tab w:val="left" w:pos="-4140"/>
          <w:tab w:val="left" w:pos="2160"/>
          <w:tab w:val="left" w:pos="6480"/>
        </w:tabs>
        <w:ind w:firstLine="426"/>
        <w:jc w:val="both"/>
      </w:pPr>
      <w:r w:rsidRPr="007760B5">
        <w:t xml:space="preserve">2.5. осуществлять начало движения Транспортного средства только после разрешения приемосдатчика или охранника; </w:t>
      </w:r>
    </w:p>
    <w:p w:rsidR="000F7C25" w:rsidRPr="007760B5" w:rsidRDefault="000F7C25" w:rsidP="000F7C25">
      <w:pPr>
        <w:tabs>
          <w:tab w:val="left" w:pos="-4140"/>
          <w:tab w:val="left" w:pos="2160"/>
          <w:tab w:val="left" w:pos="6480"/>
        </w:tabs>
        <w:ind w:firstLine="426"/>
        <w:jc w:val="both"/>
      </w:pPr>
      <w:r w:rsidRPr="007760B5">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0F7C25" w:rsidRPr="007760B5" w:rsidRDefault="000F7C25" w:rsidP="000F7C25">
      <w:pPr>
        <w:tabs>
          <w:tab w:val="left" w:pos="-4140"/>
          <w:tab w:val="left" w:pos="2160"/>
          <w:tab w:val="left" w:pos="6480"/>
        </w:tabs>
        <w:ind w:firstLine="426"/>
        <w:jc w:val="both"/>
      </w:pPr>
      <w:r w:rsidRPr="007760B5">
        <w:t xml:space="preserve">3. На терминале Заказчика и в пределах прилегающих к нему технологических зон запрещается: </w:t>
      </w:r>
    </w:p>
    <w:p w:rsidR="000F7C25" w:rsidRPr="007760B5" w:rsidRDefault="000F7C25" w:rsidP="000F7C25">
      <w:pPr>
        <w:tabs>
          <w:tab w:val="left" w:pos="-4140"/>
          <w:tab w:val="left" w:pos="2160"/>
          <w:tab w:val="left" w:pos="6480"/>
        </w:tabs>
        <w:ind w:firstLine="426"/>
        <w:jc w:val="both"/>
      </w:pPr>
      <w:r w:rsidRPr="007760B5">
        <w:t xml:space="preserve">3.1. самовольный проход / проезд через КПП, а также нахождение на терминале Заказчика без разрешения; </w:t>
      </w:r>
    </w:p>
    <w:p w:rsidR="000F7C25" w:rsidRPr="007760B5" w:rsidRDefault="000F7C25" w:rsidP="000F7C25">
      <w:pPr>
        <w:tabs>
          <w:tab w:val="left" w:pos="-4140"/>
          <w:tab w:val="left" w:pos="2160"/>
          <w:tab w:val="left" w:pos="6480"/>
        </w:tabs>
        <w:ind w:firstLine="426"/>
        <w:jc w:val="both"/>
      </w:pPr>
      <w:r w:rsidRPr="007760B5">
        <w:t xml:space="preserve">3.2. провоз на территорию терминала Заказчика пассажиров, не имеющих пропусков, оформленных надлежащим образом; </w:t>
      </w:r>
    </w:p>
    <w:p w:rsidR="000F7C25" w:rsidRPr="007760B5" w:rsidRDefault="000F7C25" w:rsidP="000F7C25">
      <w:pPr>
        <w:tabs>
          <w:tab w:val="left" w:pos="-4140"/>
          <w:tab w:val="left" w:pos="2160"/>
          <w:tab w:val="left" w:pos="6480"/>
        </w:tabs>
        <w:ind w:firstLine="426"/>
        <w:jc w:val="both"/>
      </w:pPr>
      <w:r w:rsidRPr="007760B5">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0F7C25" w:rsidRPr="007760B5" w:rsidRDefault="000F7C25" w:rsidP="000F7C25">
      <w:pPr>
        <w:tabs>
          <w:tab w:val="left" w:pos="-4140"/>
          <w:tab w:val="left" w:pos="2160"/>
          <w:tab w:val="left" w:pos="6480"/>
        </w:tabs>
        <w:ind w:firstLine="426"/>
        <w:jc w:val="both"/>
      </w:pPr>
      <w:r w:rsidRPr="007760B5">
        <w:t>3.4. нарушение схемы маршрутов прохода и проезда по терминалу Заказчика;</w:t>
      </w:r>
    </w:p>
    <w:p w:rsidR="000F7C25" w:rsidRPr="007760B5" w:rsidRDefault="000F7C25" w:rsidP="000F7C25">
      <w:pPr>
        <w:tabs>
          <w:tab w:val="left" w:pos="-4140"/>
          <w:tab w:val="left" w:pos="2160"/>
          <w:tab w:val="left" w:pos="6480"/>
        </w:tabs>
        <w:ind w:firstLine="426"/>
        <w:jc w:val="both"/>
      </w:pPr>
      <w:r w:rsidRPr="007760B5">
        <w:t xml:space="preserve">3.5. превышение скоростного режима; </w:t>
      </w:r>
    </w:p>
    <w:p w:rsidR="000F7C25" w:rsidRPr="007760B5" w:rsidRDefault="000F7C25" w:rsidP="000F7C25">
      <w:pPr>
        <w:tabs>
          <w:tab w:val="left" w:pos="-4140"/>
          <w:tab w:val="left" w:pos="2160"/>
          <w:tab w:val="left" w:pos="6480"/>
        </w:tabs>
        <w:ind w:firstLine="426"/>
        <w:jc w:val="both"/>
      </w:pPr>
      <w:r w:rsidRPr="007760B5">
        <w:t xml:space="preserve">3.6. обгон и выезд на полосу встречного движения; </w:t>
      </w:r>
    </w:p>
    <w:p w:rsidR="000F7C25" w:rsidRPr="007760B5" w:rsidRDefault="000F7C25" w:rsidP="000F7C25">
      <w:pPr>
        <w:tabs>
          <w:tab w:val="left" w:pos="-4140"/>
          <w:tab w:val="left" w:pos="2160"/>
          <w:tab w:val="left" w:pos="6480"/>
        </w:tabs>
        <w:ind w:firstLine="426"/>
        <w:jc w:val="both"/>
      </w:pPr>
      <w:r w:rsidRPr="007760B5">
        <w:t xml:space="preserve">3.7. создание помех прочим участникам дорожного движения, а также перемещению погрузо-разгрузочной техники; </w:t>
      </w:r>
    </w:p>
    <w:p w:rsidR="000F7C25" w:rsidRPr="007760B5" w:rsidRDefault="000F7C25" w:rsidP="000F7C25">
      <w:pPr>
        <w:tabs>
          <w:tab w:val="left" w:pos="-4140"/>
          <w:tab w:val="left" w:pos="2160"/>
          <w:tab w:val="left" w:pos="6480"/>
        </w:tabs>
        <w:ind w:firstLine="426"/>
        <w:jc w:val="both"/>
      </w:pPr>
      <w:r w:rsidRPr="007760B5">
        <w:t>3.8. въезд в зоны погрузки / выгрузки без полученного на то разрешения;</w:t>
      </w:r>
    </w:p>
    <w:p w:rsidR="000F7C25" w:rsidRPr="007760B5" w:rsidRDefault="000F7C25" w:rsidP="000F7C25">
      <w:pPr>
        <w:tabs>
          <w:tab w:val="left" w:pos="-4140"/>
          <w:tab w:val="left" w:pos="2160"/>
          <w:tab w:val="left" w:pos="6480"/>
        </w:tabs>
        <w:ind w:firstLine="426"/>
        <w:jc w:val="both"/>
      </w:pPr>
      <w:r w:rsidRPr="007760B5">
        <w:t>3.9. нахождение в зоне проведения Работ лицам, не имеющим отношения к производственному процессу;</w:t>
      </w:r>
    </w:p>
    <w:p w:rsidR="000F7C25" w:rsidRPr="007760B5" w:rsidRDefault="000F7C25" w:rsidP="000F7C25">
      <w:pPr>
        <w:tabs>
          <w:tab w:val="left" w:pos="-4140"/>
          <w:tab w:val="left" w:pos="2160"/>
          <w:tab w:val="left" w:pos="6480"/>
        </w:tabs>
        <w:ind w:firstLine="426"/>
        <w:jc w:val="both"/>
      </w:pPr>
      <w:r w:rsidRPr="007760B5">
        <w:t xml:space="preserve">3.10. нахождение ближе 10 (десяти) метров от работающей техники и вне зоны видимости водителя / механизатора техники; </w:t>
      </w:r>
    </w:p>
    <w:p w:rsidR="000F7C25" w:rsidRPr="007760B5" w:rsidRDefault="000F7C25" w:rsidP="000F7C25">
      <w:pPr>
        <w:tabs>
          <w:tab w:val="left" w:pos="-4140"/>
          <w:tab w:val="left" w:pos="2160"/>
          <w:tab w:val="left" w:pos="6480"/>
        </w:tabs>
        <w:ind w:firstLine="426"/>
        <w:jc w:val="both"/>
      </w:pPr>
      <w:r w:rsidRPr="007760B5">
        <w:t xml:space="preserve">3.11. нахождение под перемещаемым грузом; </w:t>
      </w:r>
    </w:p>
    <w:p w:rsidR="000F7C25" w:rsidRPr="007760B5" w:rsidRDefault="000F7C25" w:rsidP="000F7C25">
      <w:pPr>
        <w:tabs>
          <w:tab w:val="left" w:pos="-4140"/>
          <w:tab w:val="left" w:pos="2160"/>
          <w:tab w:val="left" w:pos="6480"/>
        </w:tabs>
        <w:ind w:firstLine="426"/>
        <w:jc w:val="both"/>
      </w:pPr>
      <w:r w:rsidRPr="007760B5">
        <w:t>3.12. приближение к Транспортному средству и занятие места водителя до завершения погрузочно-разгрузочных работ;</w:t>
      </w:r>
    </w:p>
    <w:p w:rsidR="000F7C25" w:rsidRPr="007760B5" w:rsidRDefault="000F7C25" w:rsidP="000F7C25">
      <w:pPr>
        <w:tabs>
          <w:tab w:val="left" w:pos="-4140"/>
          <w:tab w:val="left" w:pos="2160"/>
          <w:tab w:val="left" w:pos="6480"/>
        </w:tabs>
        <w:ind w:firstLine="426"/>
        <w:jc w:val="both"/>
      </w:pPr>
      <w:r w:rsidRPr="007760B5">
        <w:t>3.13. оставление Транспортного средства на длительное время;</w:t>
      </w:r>
    </w:p>
    <w:p w:rsidR="000F7C25" w:rsidRPr="007760B5" w:rsidRDefault="000F7C25" w:rsidP="000F7C25">
      <w:pPr>
        <w:tabs>
          <w:tab w:val="left" w:pos="-4140"/>
          <w:tab w:val="left" w:pos="2160"/>
          <w:tab w:val="left" w:pos="6480"/>
        </w:tabs>
        <w:ind w:firstLine="426"/>
        <w:jc w:val="both"/>
      </w:pPr>
      <w:r w:rsidRPr="007760B5">
        <w:t xml:space="preserve">3.14. занятие для стоянки автотранспорта проездов, переездов и мест складирования груза; </w:t>
      </w:r>
    </w:p>
    <w:p w:rsidR="000F7C25" w:rsidRPr="007760B5" w:rsidRDefault="000F7C25" w:rsidP="000F7C25">
      <w:pPr>
        <w:tabs>
          <w:tab w:val="left" w:pos="-4140"/>
          <w:tab w:val="left" w:pos="2160"/>
          <w:tab w:val="left" w:pos="6480"/>
        </w:tabs>
        <w:ind w:firstLine="426"/>
        <w:jc w:val="both"/>
      </w:pPr>
      <w:r w:rsidRPr="007760B5">
        <w:t xml:space="preserve">3.15. производство любых ремонтных, а также сварочных и иных работ с применением открытого огня / пламени; </w:t>
      </w:r>
    </w:p>
    <w:p w:rsidR="000F7C25" w:rsidRPr="007760B5" w:rsidRDefault="000F7C25" w:rsidP="000F7C25">
      <w:pPr>
        <w:tabs>
          <w:tab w:val="left" w:pos="-4140"/>
          <w:tab w:val="left" w:pos="2160"/>
          <w:tab w:val="left" w:pos="6480"/>
        </w:tabs>
        <w:ind w:firstLine="426"/>
        <w:jc w:val="both"/>
      </w:pPr>
      <w:r w:rsidRPr="007760B5">
        <w:t>3.16. пользование переносными газовыми плитами для подогрева пищи и обогрева, а также разведение открытого огня;</w:t>
      </w:r>
    </w:p>
    <w:p w:rsidR="000F7C25" w:rsidRPr="007760B5" w:rsidRDefault="000F7C25" w:rsidP="000F7C25">
      <w:pPr>
        <w:tabs>
          <w:tab w:val="left" w:pos="-4140"/>
          <w:tab w:val="left" w:pos="2160"/>
          <w:tab w:val="left" w:pos="6480"/>
        </w:tabs>
        <w:ind w:firstLine="426"/>
        <w:jc w:val="both"/>
      </w:pPr>
      <w:r w:rsidRPr="007760B5">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0F7C25" w:rsidRPr="007760B5" w:rsidRDefault="000F7C25" w:rsidP="000F7C25">
      <w:pPr>
        <w:tabs>
          <w:tab w:val="left" w:pos="-4140"/>
          <w:tab w:val="left" w:pos="2160"/>
          <w:tab w:val="left" w:pos="6480"/>
        </w:tabs>
        <w:ind w:firstLine="426"/>
        <w:jc w:val="both"/>
      </w:pPr>
      <w:r w:rsidRPr="007760B5">
        <w:t>3.18. курение в неустановленных местах, не обозначенных знаком «место для курения»;</w:t>
      </w:r>
    </w:p>
    <w:p w:rsidR="000F7C25" w:rsidRPr="007760B5" w:rsidRDefault="000F7C25" w:rsidP="000F7C25">
      <w:pPr>
        <w:tabs>
          <w:tab w:val="left" w:pos="-4140"/>
          <w:tab w:val="left" w:pos="2160"/>
          <w:tab w:val="left" w:pos="6480"/>
        </w:tabs>
        <w:ind w:firstLine="426"/>
        <w:jc w:val="both"/>
      </w:pPr>
      <w:r w:rsidRPr="007760B5">
        <w:t>3.19. выброс в непредусмотренных местах мусора, отходов и пр.</w:t>
      </w:r>
    </w:p>
    <w:p w:rsidR="000F7C25" w:rsidRPr="007760B5" w:rsidRDefault="000F7C25" w:rsidP="000F7C25">
      <w:pPr>
        <w:tabs>
          <w:tab w:val="left" w:pos="-4140"/>
          <w:tab w:val="left" w:pos="2160"/>
          <w:tab w:val="left" w:pos="6480"/>
        </w:tabs>
        <w:ind w:firstLine="426"/>
        <w:jc w:val="both"/>
      </w:pPr>
    </w:p>
    <w:p w:rsidR="000F7C25" w:rsidRPr="007760B5" w:rsidRDefault="000F7C25" w:rsidP="000F7C25">
      <w:pPr>
        <w:tabs>
          <w:tab w:val="left" w:pos="-4140"/>
          <w:tab w:val="left" w:pos="2160"/>
          <w:tab w:val="left" w:pos="6480"/>
        </w:tabs>
        <w:ind w:firstLine="426"/>
        <w:jc w:val="both"/>
      </w:pPr>
    </w:p>
    <w:p w:rsidR="000F7C25" w:rsidRPr="007760B5" w:rsidRDefault="000F7C25" w:rsidP="000F7C25">
      <w:pPr>
        <w:tabs>
          <w:tab w:val="left" w:pos="-4140"/>
          <w:tab w:val="left" w:pos="2160"/>
          <w:tab w:val="left" w:pos="6480"/>
        </w:tabs>
        <w:jc w:val="center"/>
        <w:rPr>
          <w:b/>
        </w:rPr>
      </w:pPr>
      <w:r w:rsidRPr="007760B5">
        <w:rPr>
          <w:b/>
        </w:rPr>
        <w:t>«Заказчик»</w:t>
      </w:r>
      <w:r w:rsidRPr="007760B5">
        <w:rPr>
          <w:b/>
        </w:rPr>
        <w:tab/>
      </w:r>
      <w:r w:rsidRPr="007760B5">
        <w:rPr>
          <w:b/>
        </w:rPr>
        <w:tab/>
        <w:t xml:space="preserve">«Исполнитель»    </w:t>
      </w:r>
    </w:p>
    <w:p w:rsidR="000F7C25" w:rsidRPr="007760B5" w:rsidRDefault="000F7C25" w:rsidP="000F7C25">
      <w:pPr>
        <w:tabs>
          <w:tab w:val="left" w:pos="-4140"/>
          <w:tab w:val="left" w:pos="2160"/>
          <w:tab w:val="left" w:pos="6480"/>
        </w:tabs>
      </w:pPr>
    </w:p>
    <w:p w:rsidR="000F7C25" w:rsidRPr="007760B5" w:rsidRDefault="000F7C25" w:rsidP="000F7C25">
      <w:pPr>
        <w:tabs>
          <w:tab w:val="left" w:pos="-4140"/>
          <w:tab w:val="left" w:pos="2160"/>
          <w:tab w:val="left" w:pos="6480"/>
        </w:tabs>
      </w:pPr>
      <w:r w:rsidRPr="007760B5">
        <w:t xml:space="preserve">_____________/_____________/                                           _______________/____________/        </w:t>
      </w:r>
    </w:p>
    <w:p w:rsidR="000F7C25" w:rsidRPr="007760B5" w:rsidRDefault="000F7C25" w:rsidP="000F7C25">
      <w:pPr>
        <w:tabs>
          <w:tab w:val="left" w:pos="-4140"/>
          <w:tab w:val="left" w:pos="2160"/>
          <w:tab w:val="left" w:pos="6480"/>
        </w:tabs>
      </w:pPr>
      <w:r w:rsidRPr="007760B5">
        <w:t xml:space="preserve"> М.П.        </w:t>
      </w:r>
      <w:r w:rsidRPr="007760B5">
        <w:tab/>
      </w:r>
      <w:r w:rsidRPr="007760B5">
        <w:tab/>
        <w:t>М.П.</w:t>
      </w:r>
      <w:r w:rsidRPr="007760B5">
        <w:tab/>
      </w:r>
      <w:r w:rsidRPr="007760B5">
        <w:tab/>
      </w:r>
      <w:r w:rsidRPr="007760B5">
        <w:tab/>
      </w:r>
      <w:r w:rsidRPr="007760B5">
        <w:tab/>
        <w:t xml:space="preserve">      </w:t>
      </w:r>
    </w:p>
    <w:p w:rsidR="000F7C25" w:rsidRPr="00440F3D" w:rsidRDefault="000F7C25" w:rsidP="000F7C25">
      <w:pPr>
        <w:pStyle w:val="1"/>
        <w:ind w:left="4320" w:firstLine="720"/>
        <w:jc w:val="both"/>
        <w:rPr>
          <w:szCs w:val="24"/>
        </w:rPr>
      </w:pPr>
    </w:p>
    <w:p w:rsidR="000F7C25" w:rsidRPr="00440F3D" w:rsidRDefault="000F7C25" w:rsidP="000F7C25"/>
    <w:p w:rsidR="000F7C25" w:rsidRPr="00440F3D" w:rsidRDefault="000F7C25" w:rsidP="000F7C25"/>
    <w:p w:rsidR="000F7C25" w:rsidRDefault="000F7C25" w:rsidP="000F7C25"/>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Default="00162E59" w:rsidP="007760B5">
      <w:pPr>
        <w:suppressAutoHyphens w:val="0"/>
        <w:jc w:val="right"/>
        <w:rPr>
          <w:lang w:eastAsia="ru-RU"/>
        </w:rPr>
      </w:pPr>
    </w:p>
    <w:p w:rsidR="004C0F27" w:rsidRDefault="004C0F27" w:rsidP="007760B5">
      <w:pPr>
        <w:suppressAutoHyphens w:val="0"/>
        <w:jc w:val="right"/>
        <w:rPr>
          <w:lang w:eastAsia="ru-RU"/>
        </w:rPr>
      </w:pPr>
    </w:p>
    <w:p w:rsidR="004C0F27" w:rsidRDefault="004C0F27" w:rsidP="007760B5">
      <w:pPr>
        <w:suppressAutoHyphens w:val="0"/>
        <w:jc w:val="right"/>
        <w:rPr>
          <w:lang w:eastAsia="ru-RU"/>
        </w:rPr>
      </w:pPr>
    </w:p>
    <w:p w:rsidR="004C0F27" w:rsidRDefault="004C0F27" w:rsidP="007760B5">
      <w:pPr>
        <w:suppressAutoHyphens w:val="0"/>
        <w:jc w:val="right"/>
        <w:rPr>
          <w:lang w:eastAsia="ru-RU"/>
        </w:rPr>
      </w:pPr>
    </w:p>
    <w:p w:rsidR="004C0F27" w:rsidRDefault="004C0F27" w:rsidP="007760B5">
      <w:pPr>
        <w:suppressAutoHyphens w:val="0"/>
        <w:jc w:val="right"/>
        <w:rPr>
          <w:lang w:eastAsia="ru-RU"/>
        </w:rPr>
      </w:pPr>
    </w:p>
    <w:p w:rsidR="004C0F27" w:rsidRDefault="004C0F27" w:rsidP="007760B5">
      <w:pPr>
        <w:suppressAutoHyphens w:val="0"/>
        <w:jc w:val="right"/>
        <w:rPr>
          <w:lang w:eastAsia="ru-RU"/>
        </w:rPr>
      </w:pPr>
    </w:p>
    <w:p w:rsidR="004C0F27" w:rsidRDefault="004C0F27" w:rsidP="007760B5">
      <w:pPr>
        <w:suppressAutoHyphens w:val="0"/>
        <w:jc w:val="right"/>
        <w:rPr>
          <w:lang w:eastAsia="ru-RU"/>
        </w:rPr>
      </w:pPr>
    </w:p>
    <w:p w:rsidR="004C0F27" w:rsidRDefault="004C0F27" w:rsidP="007760B5">
      <w:pPr>
        <w:suppressAutoHyphens w:val="0"/>
        <w:jc w:val="right"/>
        <w:rPr>
          <w:lang w:eastAsia="ru-RU"/>
        </w:rPr>
      </w:pPr>
    </w:p>
    <w:p w:rsidR="004C0F27" w:rsidRDefault="004C0F27" w:rsidP="007760B5">
      <w:pPr>
        <w:suppressAutoHyphens w:val="0"/>
        <w:jc w:val="right"/>
        <w:rPr>
          <w:lang w:eastAsia="ru-RU"/>
        </w:rPr>
      </w:pPr>
    </w:p>
    <w:p w:rsidR="004C0F27" w:rsidRDefault="004C0F27" w:rsidP="007760B5">
      <w:pPr>
        <w:suppressAutoHyphens w:val="0"/>
        <w:jc w:val="right"/>
        <w:rPr>
          <w:lang w:eastAsia="ru-RU"/>
        </w:rPr>
      </w:pPr>
    </w:p>
    <w:p w:rsidR="004C0F27" w:rsidRDefault="004C0F27" w:rsidP="007760B5">
      <w:pPr>
        <w:suppressAutoHyphens w:val="0"/>
        <w:jc w:val="right"/>
        <w:rPr>
          <w:lang w:eastAsia="ru-RU"/>
        </w:rPr>
      </w:pPr>
    </w:p>
    <w:p w:rsidR="004C0F27" w:rsidRDefault="004C0F27" w:rsidP="007760B5">
      <w:pPr>
        <w:suppressAutoHyphens w:val="0"/>
        <w:jc w:val="right"/>
        <w:rPr>
          <w:lang w:eastAsia="ru-RU"/>
        </w:rPr>
      </w:pPr>
    </w:p>
    <w:p w:rsidR="004C0F27" w:rsidRDefault="004C0F27" w:rsidP="007760B5">
      <w:pPr>
        <w:suppressAutoHyphens w:val="0"/>
        <w:jc w:val="right"/>
        <w:rPr>
          <w:lang w:eastAsia="ru-RU"/>
        </w:rPr>
      </w:pPr>
    </w:p>
    <w:p w:rsidR="004C0F27" w:rsidRDefault="004C0F27" w:rsidP="007760B5">
      <w:pPr>
        <w:suppressAutoHyphens w:val="0"/>
        <w:jc w:val="right"/>
        <w:rPr>
          <w:lang w:eastAsia="ru-RU"/>
        </w:rPr>
      </w:pPr>
    </w:p>
    <w:p w:rsidR="004C0F27" w:rsidRDefault="004C0F27" w:rsidP="007760B5">
      <w:pPr>
        <w:suppressAutoHyphens w:val="0"/>
        <w:jc w:val="right"/>
        <w:rPr>
          <w:lang w:eastAsia="ru-RU"/>
        </w:rPr>
      </w:pPr>
    </w:p>
    <w:p w:rsidR="004C0F27" w:rsidRDefault="004C0F27" w:rsidP="007760B5">
      <w:pPr>
        <w:suppressAutoHyphens w:val="0"/>
        <w:jc w:val="right"/>
        <w:rPr>
          <w:lang w:eastAsia="ru-RU"/>
        </w:rPr>
      </w:pPr>
    </w:p>
    <w:p w:rsidR="008D1DA2" w:rsidRDefault="008D1DA2">
      <w:pPr>
        <w:suppressAutoHyphens w:val="0"/>
        <w:rPr>
          <w:rFonts w:eastAsia="MS Mincho"/>
          <w:sz w:val="28"/>
          <w:szCs w:val="28"/>
        </w:rPr>
      </w:pPr>
      <w:r>
        <w:rPr>
          <w:sz w:val="28"/>
          <w:szCs w:val="28"/>
        </w:rPr>
        <w:br w:type="page"/>
      </w:r>
    </w:p>
    <w:p w:rsidR="004C0F27" w:rsidRDefault="004C0F27" w:rsidP="004C0F27">
      <w:pPr>
        <w:pStyle w:val="af9"/>
        <w:ind w:firstLine="0"/>
        <w:jc w:val="right"/>
        <w:rPr>
          <w:rFonts w:cs="Arial"/>
          <w:b/>
          <w:bCs/>
          <w:i/>
          <w:iCs/>
          <w:szCs w:val="28"/>
        </w:rPr>
      </w:pPr>
      <w:r>
        <w:rPr>
          <w:sz w:val="28"/>
          <w:szCs w:val="28"/>
        </w:rPr>
        <w:t>Приложение №</w:t>
      </w:r>
      <w:r>
        <w:t xml:space="preserve"> 6</w:t>
      </w:r>
    </w:p>
    <w:p w:rsidR="004C0F27" w:rsidRPr="00C03380" w:rsidRDefault="004C0F27" w:rsidP="004C0F27">
      <w:pPr>
        <w:jc w:val="right"/>
        <w:rPr>
          <w:sz w:val="28"/>
        </w:rPr>
      </w:pPr>
      <w:r>
        <w:rPr>
          <w:sz w:val="28"/>
        </w:rPr>
        <w:t>к документации о закупке</w:t>
      </w:r>
    </w:p>
    <w:p w:rsidR="004C0F27" w:rsidRPr="00162E59" w:rsidRDefault="004C0F27" w:rsidP="004C0F27">
      <w:pPr>
        <w:suppressAutoHyphens w:val="0"/>
        <w:snapToGrid w:val="0"/>
        <w:jc w:val="right"/>
        <w:rPr>
          <w:lang w:eastAsia="ru-RU"/>
        </w:rPr>
      </w:pPr>
    </w:p>
    <w:p w:rsidR="004C0F27" w:rsidRPr="00193D5D" w:rsidRDefault="004C0F27" w:rsidP="004C0F27">
      <w:pPr>
        <w:pStyle w:val="2"/>
        <w:spacing w:before="0" w:after="0"/>
        <w:jc w:val="center"/>
        <w:rPr>
          <w:rFonts w:cs="Times New Roman"/>
          <w:iCs w:val="0"/>
          <w:sz w:val="36"/>
          <w:szCs w:val="36"/>
        </w:rPr>
      </w:pPr>
      <w:r>
        <w:rPr>
          <w:rFonts w:cs="Times New Roman"/>
          <w:iCs w:val="0"/>
          <w:sz w:val="36"/>
          <w:szCs w:val="36"/>
        </w:rPr>
        <w:t>Техническое предложение</w:t>
      </w:r>
    </w:p>
    <w:p w:rsidR="004C0F27" w:rsidRPr="00C72FD7" w:rsidRDefault="004C0F27" w:rsidP="004C0F27"/>
    <w:p w:rsidR="004C0F27" w:rsidRDefault="004C0F27" w:rsidP="004C0F27">
      <w:pPr>
        <w:rPr>
          <w:sz w:val="28"/>
          <w:szCs w:val="28"/>
        </w:rPr>
      </w:pPr>
      <w:r>
        <w:rPr>
          <w:sz w:val="28"/>
          <w:szCs w:val="28"/>
        </w:rPr>
        <w:t xml:space="preserve">«____» _________ 201_ г.               </w:t>
      </w:r>
      <w:r w:rsidRPr="0086083D">
        <w:rPr>
          <w:sz w:val="28"/>
          <w:szCs w:val="28"/>
        </w:rPr>
        <w:t xml:space="preserve">Запрос предложений </w:t>
      </w:r>
      <w:r>
        <w:rPr>
          <w:sz w:val="28"/>
          <w:szCs w:val="28"/>
        </w:rPr>
        <w:t xml:space="preserve">№ </w:t>
      </w:r>
      <w:r w:rsidR="00C957FE" w:rsidRPr="00DA5C62">
        <w:rPr>
          <w:sz w:val="28"/>
          <w:szCs w:val="28"/>
        </w:rPr>
        <w:t>ОКэ-МСП</w:t>
      </w:r>
      <w:r w:rsidR="00C957FE">
        <w:rPr>
          <w:sz w:val="28"/>
          <w:szCs w:val="28"/>
        </w:rPr>
        <w:t xml:space="preserve"> </w:t>
      </w:r>
      <w:r>
        <w:rPr>
          <w:sz w:val="28"/>
          <w:szCs w:val="28"/>
        </w:rPr>
        <w:t>-19-___</w:t>
      </w:r>
    </w:p>
    <w:p w:rsidR="004C0F27" w:rsidRPr="008F1253" w:rsidRDefault="004C0F27" w:rsidP="004C0F27">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tbl>
      <w:tblPr>
        <w:tblW w:w="4979" w:type="pct"/>
        <w:tblLayout w:type="fixed"/>
        <w:tblLook w:val="0000" w:firstRow="0" w:lastRow="0" w:firstColumn="0" w:lastColumn="0" w:noHBand="0" w:noVBand="0"/>
      </w:tblPr>
      <w:tblGrid>
        <w:gridCol w:w="581"/>
        <w:gridCol w:w="5764"/>
        <w:gridCol w:w="1804"/>
        <w:gridCol w:w="1664"/>
      </w:tblGrid>
      <w:tr w:rsidR="004C0F27" w:rsidRPr="002B35E3" w:rsidTr="003A5BFE">
        <w:trPr>
          <w:trHeight w:val="1559"/>
        </w:trPr>
        <w:tc>
          <w:tcPr>
            <w:tcW w:w="296" w:type="pct"/>
            <w:tcBorders>
              <w:top w:val="single" w:sz="4" w:space="0" w:color="auto"/>
              <w:left w:val="single" w:sz="4" w:space="0" w:color="auto"/>
              <w:bottom w:val="single" w:sz="4" w:space="0" w:color="auto"/>
              <w:right w:val="single" w:sz="4" w:space="0" w:color="auto"/>
            </w:tcBorders>
            <w:vAlign w:val="center"/>
          </w:tcPr>
          <w:p w:rsidR="004C0F27" w:rsidRPr="002B35E3" w:rsidRDefault="004C0F27" w:rsidP="003A5BFE">
            <w:pPr>
              <w:jc w:val="center"/>
            </w:pPr>
            <w:r>
              <w:t>№ п/п</w:t>
            </w:r>
          </w:p>
        </w:tc>
        <w:tc>
          <w:tcPr>
            <w:tcW w:w="2937" w:type="pct"/>
            <w:tcBorders>
              <w:top w:val="single" w:sz="4" w:space="0" w:color="auto"/>
              <w:left w:val="single" w:sz="4" w:space="0" w:color="auto"/>
              <w:bottom w:val="single" w:sz="4" w:space="0" w:color="auto"/>
              <w:right w:val="single" w:sz="4" w:space="0" w:color="auto"/>
            </w:tcBorders>
            <w:vAlign w:val="center"/>
          </w:tcPr>
          <w:p w:rsidR="004C0F27" w:rsidRPr="002B35E3" w:rsidRDefault="004C0F27" w:rsidP="003A5BFE">
            <w:pPr>
              <w:jc w:val="center"/>
            </w:pPr>
            <w:r>
              <w:t>Наименование товара, работы, услуги</w:t>
            </w:r>
          </w:p>
        </w:tc>
        <w:tc>
          <w:tcPr>
            <w:tcW w:w="919" w:type="pct"/>
            <w:tcBorders>
              <w:top w:val="single" w:sz="4" w:space="0" w:color="auto"/>
              <w:left w:val="single" w:sz="4" w:space="0" w:color="auto"/>
              <w:bottom w:val="single" w:sz="4" w:space="0" w:color="auto"/>
              <w:right w:val="single" w:sz="4" w:space="0" w:color="auto"/>
            </w:tcBorders>
            <w:vAlign w:val="center"/>
          </w:tcPr>
          <w:p w:rsidR="004C0F27" w:rsidRPr="002B35E3" w:rsidRDefault="004C0F27" w:rsidP="003A5BFE">
            <w:pPr>
              <w:jc w:val="center"/>
            </w:pPr>
            <w:r>
              <w:t>Срок выполнения работ, в календарных днях</w:t>
            </w:r>
          </w:p>
        </w:tc>
        <w:tc>
          <w:tcPr>
            <w:tcW w:w="848" w:type="pct"/>
            <w:tcBorders>
              <w:top w:val="single" w:sz="4" w:space="0" w:color="auto"/>
              <w:left w:val="nil"/>
              <w:bottom w:val="single" w:sz="4" w:space="0" w:color="auto"/>
              <w:right w:val="single" w:sz="4" w:space="0" w:color="auto"/>
            </w:tcBorders>
            <w:vAlign w:val="center"/>
          </w:tcPr>
          <w:p w:rsidR="004C0F27" w:rsidRPr="002B35E3" w:rsidRDefault="004C0F27" w:rsidP="003A5BFE">
            <w:pPr>
              <w:jc w:val="center"/>
            </w:pPr>
            <w:r>
              <w:t>Гарантийный срок, мес.</w:t>
            </w:r>
          </w:p>
          <w:p w:rsidR="004C0F27" w:rsidRPr="002B35E3" w:rsidRDefault="004C0F27" w:rsidP="003A5BFE">
            <w:pPr>
              <w:jc w:val="center"/>
            </w:pPr>
          </w:p>
        </w:tc>
      </w:tr>
      <w:tr w:rsidR="004C0F27" w:rsidRPr="002B35E3" w:rsidTr="003A5BFE">
        <w:trPr>
          <w:trHeight w:val="255"/>
        </w:trPr>
        <w:tc>
          <w:tcPr>
            <w:tcW w:w="296" w:type="pct"/>
            <w:tcBorders>
              <w:top w:val="nil"/>
              <w:left w:val="single" w:sz="4" w:space="0" w:color="auto"/>
              <w:bottom w:val="single" w:sz="4" w:space="0" w:color="auto"/>
              <w:right w:val="single" w:sz="4" w:space="0" w:color="auto"/>
            </w:tcBorders>
            <w:noWrap/>
            <w:vAlign w:val="bottom"/>
          </w:tcPr>
          <w:p w:rsidR="004C0F27" w:rsidRPr="002B35E3" w:rsidRDefault="004C0F27" w:rsidP="003A5BFE">
            <w:pPr>
              <w:jc w:val="center"/>
            </w:pPr>
            <w:r>
              <w:t>1</w:t>
            </w:r>
          </w:p>
        </w:tc>
        <w:tc>
          <w:tcPr>
            <w:tcW w:w="2937" w:type="pct"/>
            <w:tcBorders>
              <w:top w:val="nil"/>
              <w:left w:val="nil"/>
              <w:bottom w:val="single" w:sz="4" w:space="0" w:color="auto"/>
              <w:right w:val="single" w:sz="4" w:space="0" w:color="auto"/>
            </w:tcBorders>
            <w:noWrap/>
            <w:vAlign w:val="bottom"/>
          </w:tcPr>
          <w:p w:rsidR="004C0F27" w:rsidRPr="002B35E3" w:rsidRDefault="004C0F27" w:rsidP="003A5BFE">
            <w:pPr>
              <w:jc w:val="center"/>
            </w:pPr>
            <w:r>
              <w:t>2</w:t>
            </w:r>
          </w:p>
        </w:tc>
        <w:tc>
          <w:tcPr>
            <w:tcW w:w="919" w:type="pct"/>
            <w:tcBorders>
              <w:top w:val="single" w:sz="4" w:space="0" w:color="auto"/>
              <w:left w:val="nil"/>
              <w:bottom w:val="single" w:sz="4" w:space="0" w:color="auto"/>
              <w:right w:val="single" w:sz="4" w:space="0" w:color="auto"/>
            </w:tcBorders>
          </w:tcPr>
          <w:p w:rsidR="004C0F27" w:rsidRPr="002B35E3" w:rsidRDefault="004C0F27" w:rsidP="003A5BFE">
            <w:pPr>
              <w:jc w:val="center"/>
            </w:pPr>
            <w:r>
              <w:t>4</w:t>
            </w:r>
          </w:p>
        </w:tc>
        <w:tc>
          <w:tcPr>
            <w:tcW w:w="848" w:type="pct"/>
            <w:tcBorders>
              <w:top w:val="single" w:sz="4" w:space="0" w:color="auto"/>
              <w:left w:val="nil"/>
              <w:bottom w:val="single" w:sz="4" w:space="0" w:color="auto"/>
              <w:right w:val="single" w:sz="4" w:space="0" w:color="auto"/>
            </w:tcBorders>
            <w:noWrap/>
            <w:vAlign w:val="bottom"/>
          </w:tcPr>
          <w:p w:rsidR="004C0F27" w:rsidRPr="002B35E3" w:rsidRDefault="004C0F27" w:rsidP="003A5BFE">
            <w:pPr>
              <w:jc w:val="center"/>
            </w:pPr>
            <w:r>
              <w:t>5</w:t>
            </w:r>
          </w:p>
        </w:tc>
      </w:tr>
      <w:tr w:rsidR="004C0F27" w:rsidRPr="002B35E3" w:rsidTr="003A5BFE">
        <w:trPr>
          <w:trHeight w:val="6175"/>
        </w:trPr>
        <w:tc>
          <w:tcPr>
            <w:tcW w:w="296" w:type="pct"/>
            <w:tcBorders>
              <w:top w:val="nil"/>
              <w:left w:val="single" w:sz="4" w:space="0" w:color="auto"/>
              <w:bottom w:val="single" w:sz="4" w:space="0" w:color="auto"/>
              <w:right w:val="single" w:sz="4" w:space="0" w:color="auto"/>
            </w:tcBorders>
            <w:noWrap/>
            <w:vAlign w:val="bottom"/>
          </w:tcPr>
          <w:p w:rsidR="004C0F27" w:rsidRPr="002B35E3" w:rsidRDefault="004C0F27" w:rsidP="003A5BFE">
            <w:pPr>
              <w:jc w:val="center"/>
            </w:pPr>
          </w:p>
        </w:tc>
        <w:tc>
          <w:tcPr>
            <w:tcW w:w="2937" w:type="pct"/>
            <w:tcBorders>
              <w:top w:val="nil"/>
              <w:left w:val="nil"/>
              <w:bottom w:val="single" w:sz="4" w:space="0" w:color="auto"/>
              <w:right w:val="single" w:sz="4" w:space="0" w:color="auto"/>
            </w:tcBorders>
            <w:noWrap/>
            <w:vAlign w:val="bottom"/>
          </w:tcPr>
          <w:p w:rsidR="004C0F27" w:rsidRDefault="004C0F27" w:rsidP="003A5BFE">
            <w:pPr>
              <w:jc w:val="both"/>
              <w:rPr>
                <w:bCs/>
              </w:rPr>
            </w:pPr>
            <w:r>
              <w:rPr>
                <w:bCs/>
              </w:rPr>
              <w:t>Р</w:t>
            </w:r>
            <w:r w:rsidRPr="00D03E6F">
              <w:rPr>
                <w:bCs/>
              </w:rPr>
              <w:t>емонт металлоконструкций грузоподъёмных механизмов</w:t>
            </w:r>
            <w:r>
              <w:rPr>
                <w:bCs/>
              </w:rPr>
              <w:t>:</w:t>
            </w:r>
          </w:p>
          <w:sdt>
            <w:sdtPr>
              <w:rPr>
                <w:sz w:val="28"/>
                <w:szCs w:val="28"/>
              </w:rPr>
              <w:tag w:val="goog_rdk_443"/>
              <w:id w:val="70671657"/>
            </w:sdtPr>
            <w:sdtEndPr>
              <w:rPr>
                <w:sz w:val="24"/>
                <w:szCs w:val="24"/>
              </w:rPr>
            </w:sdtEndPr>
            <w:sdtContent>
              <w:p w:rsidR="004C0F27" w:rsidRPr="005C3853" w:rsidRDefault="004C0F27" w:rsidP="003A5BFE">
                <w:pPr>
                  <w:ind w:left="1069"/>
                  <w:rPr>
                    <w:b/>
                  </w:rPr>
                </w:pPr>
                <w:r w:rsidRPr="005C3853">
                  <w:rPr>
                    <w:b/>
                  </w:rPr>
                  <w:t>На козловом кране:</w:t>
                </w:r>
              </w:p>
            </w:sdtContent>
          </w:sdt>
          <w:sdt>
            <w:sdtPr>
              <w:tag w:val="goog_rdk_444"/>
              <w:id w:val="70671658"/>
            </w:sdtPr>
            <w:sdtEndPr/>
            <w:sdtContent>
              <w:p w:rsidR="004C0F27" w:rsidRPr="005C3853" w:rsidRDefault="004C0F27" w:rsidP="003A5BFE">
                <w:pPr>
                  <w:ind w:left="1069"/>
                </w:pPr>
                <w:r w:rsidRPr="005C3853">
                  <w:rPr>
                    <w:b/>
                  </w:rPr>
                  <w:t xml:space="preserve">- </w:t>
                </w:r>
                <w:r w:rsidRPr="005C3853">
                  <w:t>Ремонт спредера</w:t>
                </w:r>
              </w:p>
            </w:sdtContent>
          </w:sdt>
          <w:sdt>
            <w:sdtPr>
              <w:tag w:val="goog_rdk_445"/>
              <w:id w:val="70671659"/>
            </w:sdtPr>
            <w:sdtEndPr/>
            <w:sdtContent>
              <w:p w:rsidR="004C0F27" w:rsidRPr="005C3853" w:rsidRDefault="004C0F27" w:rsidP="003A5BFE">
                <w:pPr>
                  <w:ind w:left="1069"/>
                </w:pPr>
                <w:r w:rsidRPr="005C3853">
                  <w:rPr>
                    <w:b/>
                  </w:rPr>
                  <w:t>-</w:t>
                </w:r>
                <w:r w:rsidRPr="005C3853">
                  <w:t xml:space="preserve"> Ремонт ходовых тележек крана</w:t>
                </w:r>
              </w:p>
            </w:sdtContent>
          </w:sdt>
          <w:sdt>
            <w:sdtPr>
              <w:tag w:val="goog_rdk_446"/>
              <w:id w:val="70671660"/>
            </w:sdtPr>
            <w:sdtEndPr/>
            <w:sdtContent>
              <w:p w:rsidR="004C0F27" w:rsidRPr="005C3853" w:rsidRDefault="004C0F27" w:rsidP="003A5BFE">
                <w:pPr>
                  <w:ind w:left="1069"/>
                  <w:rPr>
                    <w:b/>
                  </w:rPr>
                </w:pPr>
                <w:r w:rsidRPr="005C3853">
                  <w:rPr>
                    <w:b/>
                  </w:rPr>
                  <w:t>-</w:t>
                </w:r>
                <w:r w:rsidRPr="005C3853">
                  <w:t xml:space="preserve"> Ремонт грузовой тележки</w:t>
                </w:r>
              </w:p>
            </w:sdtContent>
          </w:sdt>
          <w:sdt>
            <w:sdtPr>
              <w:tag w:val="goog_rdk_447"/>
              <w:id w:val="70671661"/>
            </w:sdtPr>
            <w:sdtEndPr/>
            <w:sdtContent>
              <w:p w:rsidR="004C0F27" w:rsidRPr="005C3853" w:rsidRDefault="004C0F27" w:rsidP="003A5BFE">
                <w:pPr>
                  <w:ind w:left="1069"/>
                  <w:rPr>
                    <w:b/>
                  </w:rPr>
                </w:pPr>
                <w:r w:rsidRPr="005C3853">
                  <w:rPr>
                    <w:b/>
                  </w:rPr>
                  <w:t>-</w:t>
                </w:r>
                <w:r w:rsidRPr="005C3853">
                  <w:t xml:space="preserve"> Ремонт опор крана</w:t>
                </w:r>
              </w:p>
            </w:sdtContent>
          </w:sdt>
          <w:sdt>
            <w:sdtPr>
              <w:tag w:val="goog_rdk_448"/>
              <w:id w:val="70671662"/>
            </w:sdtPr>
            <w:sdtEndPr/>
            <w:sdtContent>
              <w:p w:rsidR="004C0F27" w:rsidRPr="005C3853" w:rsidRDefault="004C0F27" w:rsidP="003A5BFE">
                <w:pPr>
                  <w:ind w:left="1069"/>
                </w:pPr>
                <w:r w:rsidRPr="005C3853">
                  <w:rPr>
                    <w:b/>
                  </w:rPr>
                  <w:t>-</w:t>
                </w:r>
                <w:r w:rsidRPr="005C3853">
                  <w:t xml:space="preserve"> Крепление кабины управлени</w:t>
                </w:r>
                <w:r>
                  <w:t>я</w:t>
                </w:r>
                <w:r w:rsidRPr="005C3853">
                  <w:t xml:space="preserve"> краном</w:t>
                </w:r>
              </w:p>
            </w:sdtContent>
          </w:sdt>
          <w:sdt>
            <w:sdtPr>
              <w:tag w:val="goog_rdk_449"/>
              <w:id w:val="70671663"/>
            </w:sdtPr>
            <w:sdtEndPr/>
            <w:sdtContent>
              <w:p w:rsidR="004C0F27" w:rsidRPr="005C3853" w:rsidRDefault="004C0F27" w:rsidP="003A5BFE">
                <w:pPr>
                  <w:ind w:left="1069"/>
                  <w:rPr>
                    <w:b/>
                  </w:rPr>
                </w:pPr>
                <w:r w:rsidRPr="005C3853">
                  <w:rPr>
                    <w:b/>
                  </w:rPr>
                  <w:t>-</w:t>
                </w:r>
                <w:r w:rsidRPr="005C3853">
                  <w:t xml:space="preserve"> Ограждение моста</w:t>
                </w:r>
              </w:p>
            </w:sdtContent>
          </w:sdt>
          <w:sdt>
            <w:sdtPr>
              <w:tag w:val="goog_rdk_450"/>
              <w:id w:val="70671664"/>
            </w:sdtPr>
            <w:sdtEndPr/>
            <w:sdtContent>
              <w:p w:rsidR="004C0F27" w:rsidRPr="005C3853" w:rsidRDefault="004C0F27" w:rsidP="003A5BFE">
                <w:pPr>
                  <w:ind w:left="1069"/>
                  <w:rPr>
                    <w:b/>
                  </w:rPr>
                </w:pPr>
                <w:r w:rsidRPr="005C3853">
                  <w:rPr>
                    <w:b/>
                  </w:rPr>
                  <w:t>-</w:t>
                </w:r>
                <w:r w:rsidRPr="005C3853">
                  <w:t xml:space="preserve"> Ремонт моста</w:t>
                </w:r>
              </w:p>
            </w:sdtContent>
          </w:sdt>
          <w:sdt>
            <w:sdtPr>
              <w:tag w:val="goog_rdk_451"/>
              <w:id w:val="70671665"/>
            </w:sdtPr>
            <w:sdtEndPr/>
            <w:sdtContent>
              <w:p w:rsidR="004C0F27" w:rsidRPr="005C3853" w:rsidRDefault="004C0F27" w:rsidP="003A5BFE">
                <w:pPr>
                  <w:ind w:left="1069"/>
                </w:pPr>
                <w:r w:rsidRPr="005C3853">
                  <w:rPr>
                    <w:b/>
                  </w:rPr>
                  <w:t>-</w:t>
                </w:r>
                <w:r w:rsidRPr="005C3853">
                  <w:t xml:space="preserve"> Ремонт подвески кабеля (шторная подвеска)</w:t>
                </w:r>
              </w:p>
            </w:sdtContent>
          </w:sdt>
          <w:sdt>
            <w:sdtPr>
              <w:tag w:val="goog_rdk_452"/>
              <w:id w:val="70671666"/>
            </w:sdtPr>
            <w:sdtEndPr/>
            <w:sdtContent>
              <w:p w:rsidR="004C0F27" w:rsidRPr="005C3853" w:rsidRDefault="004C0F27" w:rsidP="003A5BFE">
                <w:pPr>
                  <w:ind w:left="1069"/>
                </w:pPr>
                <w:r w:rsidRPr="005C3853">
                  <w:rPr>
                    <w:b/>
                  </w:rPr>
                  <w:t>-</w:t>
                </w:r>
                <w:r w:rsidRPr="005C3853">
                  <w:t xml:space="preserve"> Ремонт подтележечного пути</w:t>
                </w:r>
              </w:p>
            </w:sdtContent>
          </w:sdt>
          <w:sdt>
            <w:sdtPr>
              <w:tag w:val="goog_rdk_453"/>
              <w:id w:val="70671667"/>
            </w:sdtPr>
            <w:sdtEndPr/>
            <w:sdtContent>
              <w:p w:rsidR="004C0F27" w:rsidRPr="005C3853" w:rsidRDefault="004C0F27" w:rsidP="003A5BFE">
                <w:pPr>
                  <w:ind w:left="1069"/>
                  <w:rPr>
                    <w:b/>
                  </w:rPr>
                </w:pPr>
                <w:r w:rsidRPr="005C3853">
                  <w:rPr>
                    <w:b/>
                  </w:rPr>
                  <w:t xml:space="preserve">На стреловом кране и автомобильном гидравлическом подъемнике:   </w:t>
                </w:r>
              </w:p>
            </w:sdtContent>
          </w:sdt>
          <w:sdt>
            <w:sdtPr>
              <w:tag w:val="goog_rdk_454"/>
              <w:id w:val="70671668"/>
            </w:sdtPr>
            <w:sdtEndPr/>
            <w:sdtContent>
              <w:p w:rsidR="004C0F27" w:rsidRPr="005C3853" w:rsidRDefault="004C0F27" w:rsidP="003A5BFE">
                <w:pPr>
                  <w:ind w:left="1069"/>
                </w:pPr>
                <w:r w:rsidRPr="005C3853">
                  <w:rPr>
                    <w:b/>
                  </w:rPr>
                  <w:t xml:space="preserve">- </w:t>
                </w:r>
                <w:r w:rsidRPr="005C3853">
                  <w:t>Замена проушин крепления гидроцилиндра подъема стрелы</w:t>
                </w:r>
              </w:p>
            </w:sdtContent>
          </w:sdt>
          <w:sdt>
            <w:sdtPr>
              <w:tag w:val="goog_rdk_455"/>
              <w:id w:val="70671669"/>
            </w:sdtPr>
            <w:sdtEndPr/>
            <w:sdtContent>
              <w:p w:rsidR="004C0F27" w:rsidRPr="005C3853" w:rsidRDefault="004C0F27" w:rsidP="003A5BFE">
                <w:pPr>
                  <w:ind w:left="1069"/>
                  <w:rPr>
                    <w:b/>
                  </w:rPr>
                </w:pPr>
                <w:r w:rsidRPr="005C3853">
                  <w:rPr>
                    <w:b/>
                  </w:rPr>
                  <w:t xml:space="preserve">- </w:t>
                </w:r>
                <w:r w:rsidRPr="005C3853">
                  <w:t>Стрела крана</w:t>
                </w:r>
              </w:p>
            </w:sdtContent>
          </w:sdt>
          <w:sdt>
            <w:sdtPr>
              <w:tag w:val="goog_rdk_456"/>
              <w:id w:val="70671670"/>
            </w:sdtPr>
            <w:sdtEndPr/>
            <w:sdtContent>
              <w:p w:rsidR="004C0F27" w:rsidRPr="005C3853" w:rsidRDefault="004C0F27" w:rsidP="003A5BFE">
                <w:pPr>
                  <w:ind w:left="1069"/>
                  <w:rPr>
                    <w:b/>
                  </w:rPr>
                </w:pPr>
                <w:r w:rsidRPr="005C3853">
                  <w:rPr>
                    <w:b/>
                  </w:rPr>
                  <w:t xml:space="preserve">- </w:t>
                </w:r>
                <w:r w:rsidRPr="005C3853">
                  <w:t>Рама крановой установки</w:t>
                </w:r>
              </w:p>
            </w:sdtContent>
          </w:sdt>
          <w:sdt>
            <w:sdtPr>
              <w:tag w:val="goog_rdk_457"/>
              <w:id w:val="70671671"/>
            </w:sdtPr>
            <w:sdtEndPr/>
            <w:sdtContent>
              <w:p w:rsidR="004C0F27" w:rsidRPr="005C3853" w:rsidRDefault="004C0F27" w:rsidP="003A5BFE">
                <w:pPr>
                  <w:ind w:left="1069"/>
                </w:pPr>
                <w:r w:rsidRPr="005C3853">
                  <w:rPr>
                    <w:b/>
                  </w:rPr>
                  <w:t xml:space="preserve">- </w:t>
                </w:r>
                <w:r w:rsidRPr="005C3853">
                  <w:t>Рама (платформа) подъемной установки</w:t>
                </w:r>
              </w:p>
            </w:sdtContent>
          </w:sdt>
          <w:sdt>
            <w:sdtPr>
              <w:rPr>
                <w:sz w:val="24"/>
                <w:szCs w:val="24"/>
              </w:rPr>
              <w:tag w:val="goog_rdk_458"/>
              <w:id w:val="70671672"/>
            </w:sdtPr>
            <w:sdtEndPr/>
            <w:sdtContent>
              <w:p w:rsidR="004C0F27" w:rsidRPr="005C3853" w:rsidRDefault="004C0F27" w:rsidP="003A5BFE">
                <w:pPr>
                  <w:pStyle w:val="afc"/>
                  <w:tabs>
                    <w:tab w:val="left" w:pos="426"/>
                  </w:tabs>
                  <w:suppressAutoHyphens w:val="0"/>
                  <w:ind w:left="1069" w:firstLine="0"/>
                  <w:jc w:val="both"/>
                  <w:rPr>
                    <w:sz w:val="24"/>
                    <w:szCs w:val="24"/>
                  </w:rPr>
                </w:pPr>
                <w:r w:rsidRPr="005C3853">
                  <w:rPr>
                    <w:b/>
                    <w:sz w:val="24"/>
                    <w:szCs w:val="24"/>
                  </w:rPr>
                  <w:t xml:space="preserve">- </w:t>
                </w:r>
                <w:r w:rsidRPr="005C3853">
                  <w:rPr>
                    <w:sz w:val="24"/>
                    <w:szCs w:val="24"/>
                  </w:rPr>
                  <w:t>Люлька подъемной установки</w:t>
                </w:r>
              </w:p>
            </w:sdtContent>
          </w:sdt>
          <w:p w:rsidR="004C0F27" w:rsidRPr="005C3853" w:rsidRDefault="004C0F27" w:rsidP="003A5BFE">
            <w:pPr>
              <w:jc w:val="both"/>
            </w:pPr>
          </w:p>
          <w:p w:rsidR="004C0F27" w:rsidRPr="007770E9" w:rsidRDefault="004C0F27" w:rsidP="003A5BFE">
            <w:pPr>
              <w:jc w:val="both"/>
            </w:pPr>
          </w:p>
        </w:tc>
        <w:tc>
          <w:tcPr>
            <w:tcW w:w="919" w:type="pct"/>
            <w:tcBorders>
              <w:top w:val="single" w:sz="4" w:space="0" w:color="auto"/>
              <w:left w:val="nil"/>
              <w:bottom w:val="single" w:sz="4" w:space="0" w:color="auto"/>
              <w:right w:val="single" w:sz="4" w:space="0" w:color="auto"/>
            </w:tcBorders>
            <w:vAlign w:val="center"/>
          </w:tcPr>
          <w:p w:rsidR="004C0F27" w:rsidRPr="002B35E3" w:rsidRDefault="004C0F27" w:rsidP="003A5BFE">
            <w:pPr>
              <w:jc w:val="center"/>
            </w:pPr>
          </w:p>
        </w:tc>
        <w:tc>
          <w:tcPr>
            <w:tcW w:w="848" w:type="pct"/>
            <w:tcBorders>
              <w:top w:val="nil"/>
              <w:left w:val="nil"/>
              <w:bottom w:val="single" w:sz="4" w:space="0" w:color="auto"/>
              <w:right w:val="single" w:sz="4" w:space="0" w:color="auto"/>
            </w:tcBorders>
            <w:noWrap/>
            <w:vAlign w:val="center"/>
          </w:tcPr>
          <w:p w:rsidR="004C0F27" w:rsidRPr="002B35E3" w:rsidRDefault="004C0F27" w:rsidP="003A5BFE">
            <w:pPr>
              <w:jc w:val="center"/>
            </w:pPr>
          </w:p>
        </w:tc>
      </w:tr>
    </w:tbl>
    <w:p w:rsidR="004C0F27" w:rsidRPr="0065769F" w:rsidRDefault="004C0F27" w:rsidP="004C0F27">
      <w:pPr>
        <w:ind w:firstLine="708"/>
        <w:rPr>
          <w:bCs/>
          <w:sz w:val="28"/>
          <w:szCs w:val="28"/>
        </w:rPr>
      </w:pPr>
    </w:p>
    <w:p w:rsidR="004C0F27" w:rsidRDefault="004C0F27" w:rsidP="004C0F27">
      <w:pPr>
        <w:pStyle w:val="afc"/>
        <w:ind w:firstLine="709"/>
        <w:jc w:val="both"/>
      </w:pPr>
      <w:r>
        <w:rPr>
          <w:szCs w:val="28"/>
        </w:rPr>
        <w:t xml:space="preserve">Дополнительные условия </w:t>
      </w:r>
      <w:r>
        <w:t xml:space="preserve">поставки товаров, выполнения работ, оказания услуг _______________________________________________________ </w:t>
      </w:r>
    </w:p>
    <w:p w:rsidR="004C0F27" w:rsidRPr="00721D0D" w:rsidRDefault="004C0F27" w:rsidP="004C0F27">
      <w:pPr>
        <w:pStyle w:val="afc"/>
        <w:ind w:firstLine="709"/>
        <w:jc w:val="both"/>
        <w:rPr>
          <w:i/>
          <w:sz w:val="24"/>
          <w:szCs w:val="24"/>
        </w:rPr>
      </w:pPr>
      <w:r>
        <w:rPr>
          <w:i/>
          <w:sz w:val="24"/>
          <w:szCs w:val="24"/>
        </w:rPr>
        <w:t>(заполняется претендентом при необходимости).</w:t>
      </w:r>
    </w:p>
    <w:p w:rsidR="004C0F27" w:rsidRDefault="004C0F27" w:rsidP="004C0F27">
      <w:pPr>
        <w:pStyle w:val="afc"/>
        <w:jc w:val="both"/>
        <w:rPr>
          <w:szCs w:val="28"/>
        </w:rPr>
      </w:pPr>
    </w:p>
    <w:p w:rsidR="004C0F27" w:rsidRPr="00162E59" w:rsidRDefault="004C0F27" w:rsidP="004C0F27">
      <w:pPr>
        <w:jc w:val="both"/>
        <w:rPr>
          <w:lang w:eastAsia="ru-RU"/>
        </w:rPr>
      </w:pPr>
      <w:r w:rsidRPr="00C62063">
        <w:rPr>
          <w:b/>
          <w:i/>
        </w:rPr>
        <w:t>В техническом предложении,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p>
    <w:p w:rsidR="004C0F27" w:rsidRDefault="004C0F27" w:rsidP="007760B5">
      <w:pPr>
        <w:suppressAutoHyphens w:val="0"/>
        <w:jc w:val="right"/>
        <w:rPr>
          <w:lang w:eastAsia="ru-RU"/>
        </w:rPr>
      </w:pPr>
    </w:p>
    <w:p w:rsidR="004C0F27" w:rsidRPr="00162E59" w:rsidRDefault="004C0F27" w:rsidP="007760B5">
      <w:pPr>
        <w:suppressAutoHyphens w:val="0"/>
        <w:jc w:val="right"/>
        <w:rPr>
          <w:lang w:eastAsia="ru-RU"/>
        </w:rPr>
      </w:pPr>
    </w:p>
    <w:sectPr w:rsidR="004C0F27" w:rsidRPr="00162E59" w:rsidSect="004E4BAC">
      <w:pgSz w:w="11907" w:h="16840" w:code="9"/>
      <w:pgMar w:top="1134" w:right="851" w:bottom="709"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B78" w:rsidRDefault="00BC2B78">
      <w:r>
        <w:separator/>
      </w:r>
    </w:p>
  </w:endnote>
  <w:endnote w:type="continuationSeparator" w:id="0">
    <w:p w:rsidR="00BC2B78" w:rsidRDefault="00BC2B78">
      <w:r>
        <w:continuationSeparator/>
      </w:r>
    </w:p>
  </w:endnote>
  <w:endnote w:type="continuationNotice" w:id="1">
    <w:p w:rsidR="00BC2B78" w:rsidRDefault="00BC2B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BFE" w:rsidRDefault="003A5BFE"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3A5BFE" w:rsidRDefault="003A5BFE"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BFE" w:rsidRDefault="003A5BFE">
    <w:pPr>
      <w:pStyle w:val="afd"/>
      <w:jc w:val="center"/>
    </w:pPr>
  </w:p>
  <w:p w:rsidR="003A5BFE" w:rsidRDefault="003A5BFE" w:rsidP="00BF6892">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B78" w:rsidRDefault="00BC2B78">
      <w:r>
        <w:separator/>
      </w:r>
    </w:p>
  </w:footnote>
  <w:footnote w:type="continuationSeparator" w:id="0">
    <w:p w:rsidR="00BC2B78" w:rsidRDefault="00BC2B78">
      <w:r>
        <w:continuationSeparator/>
      </w:r>
    </w:p>
  </w:footnote>
  <w:footnote w:type="continuationNotice" w:id="1">
    <w:p w:rsidR="00BC2B78" w:rsidRDefault="00BC2B78"/>
  </w:footnote>
  <w:footnote w:id="2">
    <w:p w:rsidR="003A5BFE" w:rsidRDefault="003A5BFE" w:rsidP="003B6259">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3A5BFE" w:rsidRDefault="003A5BFE" w:rsidP="008B0850">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3A5BFE" w:rsidRDefault="003A5BFE" w:rsidP="008B0850">
      <w:pPr>
        <w:pStyle w:val="afe"/>
      </w:pPr>
      <w:r>
        <w:rPr>
          <w:rStyle w:val="af6"/>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5">
    <w:p w:rsidR="003A5BFE" w:rsidRDefault="003A5BFE" w:rsidP="008B0850">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3A5BFE" w:rsidRDefault="003A5BFE" w:rsidP="008B0850">
      <w:pPr>
        <w:pStyle w:val="afe"/>
      </w:pPr>
      <w:r>
        <w:rPr>
          <w:rStyle w:val="af6"/>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7">
    <w:p w:rsidR="003A5BFE" w:rsidRDefault="003A5BFE" w:rsidP="008B0850">
      <w:pPr>
        <w:pStyle w:val="afe"/>
      </w:pPr>
      <w:r>
        <w:rPr>
          <w:rStyle w:val="af6"/>
        </w:rPr>
        <w:footnoteRef/>
      </w:r>
      <w:r>
        <w:t xml:space="preserve"> Пункты 12-16 настоящей формы заполняются на усмотрение претендента.</w:t>
      </w:r>
    </w:p>
  </w:footnote>
  <w:footnote w:id="8">
    <w:p w:rsidR="003A5BFE" w:rsidRDefault="003A5BFE" w:rsidP="00FF0652">
      <w:pPr>
        <w:pStyle w:val="afe"/>
      </w:pPr>
      <w:r>
        <w:rPr>
          <w:rStyle w:val="af6"/>
        </w:rPr>
        <w:footnoteRef/>
      </w:r>
      <w:r>
        <w:t xml:space="preserve"> К сведениям об опыте прилагаются копии договоров и актов в соответствии с </w:t>
      </w:r>
      <w:r w:rsidRPr="00016798">
        <w:rPr>
          <w:highlight w:val="yellow"/>
        </w:rPr>
        <w:t>подпунктом 2.4 пункта 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BFE" w:rsidRDefault="00EF13FA" w:rsidP="00510148">
    <w:pPr>
      <w:pStyle w:val="afb"/>
      <w:jc w:val="center"/>
    </w:pPr>
    <w:r>
      <w:fldChar w:fldCharType="begin"/>
    </w:r>
    <w:r>
      <w:instrText xml:space="preserve"> PAGE   \* MERGEFORMAT </w:instrText>
    </w:r>
    <w:r>
      <w:fldChar w:fldCharType="separate"/>
    </w:r>
    <w:r>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851"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9">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nsid w:val="29736698"/>
    <w:multiLevelType w:val="hybridMultilevel"/>
    <w:tmpl w:val="3B9E9AEE"/>
    <w:lvl w:ilvl="0" w:tplc="0A06E784">
      <w:start w:val="2"/>
      <w:numFmt w:val="decimal"/>
      <w:lvlText w:val="%1)"/>
      <w:lvlJc w:val="left"/>
      <w:pPr>
        <w:ind w:left="4613" w:hanging="360"/>
      </w:pPr>
      <w:rPr>
        <w:rFonts w:hint="default"/>
        <w:spacing w:val="-20"/>
        <w:kern w:val="16"/>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B5359A6"/>
    <w:multiLevelType w:val="multilevel"/>
    <w:tmpl w:val="4E00C0D0"/>
    <w:lvl w:ilvl="0">
      <w:start w:val="1"/>
      <w:numFmt w:val="decimal"/>
      <w:lvlText w:val="1.%1."/>
      <w:lvlJc w:val="left"/>
      <w:pPr>
        <w:tabs>
          <w:tab w:val="num" w:pos="825"/>
        </w:tabs>
        <w:ind w:left="825" w:hanging="825"/>
      </w:pPr>
      <w:rPr>
        <w:rFonts w:hint="default"/>
      </w:rPr>
    </w:lvl>
    <w:lvl w:ilvl="1">
      <w:start w:val="1"/>
      <w:numFmt w:val="decimal"/>
      <w:lvlText w:val="%1.1.%2"/>
      <w:lvlJc w:val="left"/>
      <w:pPr>
        <w:tabs>
          <w:tab w:val="num" w:pos="1534"/>
        </w:tabs>
        <w:ind w:left="1534" w:hanging="825"/>
      </w:pPr>
      <w:rPr>
        <w:rFonts w:hint="default"/>
      </w:rPr>
    </w:lvl>
    <w:lvl w:ilvl="2">
      <w:start w:val="1"/>
      <w:numFmt w:val="decimal"/>
      <w:lvlText w:val="%1.%2.%3."/>
      <w:lvlJc w:val="left"/>
      <w:pPr>
        <w:tabs>
          <w:tab w:val="num" w:pos="2243"/>
        </w:tabs>
        <w:ind w:left="2243" w:hanging="825"/>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4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nsid w:val="6A940146"/>
    <w:multiLevelType w:val="multilevel"/>
    <w:tmpl w:val="E14801F6"/>
    <w:lvl w:ilvl="0">
      <w:start w:val="1"/>
      <w:numFmt w:val="decimal"/>
      <w:lvlText w:val="%1.1"/>
      <w:lvlJc w:val="left"/>
      <w:pPr>
        <w:ind w:left="1353" w:hanging="360"/>
      </w:pPr>
      <w:rPr>
        <w:rFonts w:hint="default"/>
      </w:rPr>
    </w:lvl>
    <w:lvl w:ilvl="1">
      <w:start w:val="1"/>
      <w:numFmt w:val="lowerLetter"/>
      <w:lvlText w:val="%2."/>
      <w:lvlJc w:val="left"/>
      <w:pPr>
        <w:ind w:left="2073" w:hanging="360"/>
      </w:pPr>
      <w:rPr>
        <w:rFonts w:hint="default"/>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4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nsid w:val="6F1849FA"/>
    <w:multiLevelType w:val="hybridMultilevel"/>
    <w:tmpl w:val="9A6A478E"/>
    <w:lvl w:ilvl="0" w:tplc="E9A4C34A">
      <w:start w:val="1"/>
      <w:numFmt w:val="decimal"/>
      <w:lvlText w:val="%1)"/>
      <w:lvlJc w:val="left"/>
      <w:pPr>
        <w:ind w:left="720" w:hanging="360"/>
      </w:pPr>
      <w:rPr>
        <w:rFonts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0FA7671"/>
    <w:multiLevelType w:val="hybridMultilevel"/>
    <w:tmpl w:val="1870E4FE"/>
    <w:lvl w:ilvl="0" w:tplc="60201BD6">
      <w:start w:val="1"/>
      <w:numFmt w:val="decimal"/>
      <w:lvlText w:val="%1."/>
      <w:lvlJc w:val="left"/>
      <w:pPr>
        <w:tabs>
          <w:tab w:val="num" w:pos="720"/>
        </w:tabs>
        <w:ind w:left="72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19"/>
  </w:num>
  <w:num w:numId="5">
    <w:abstractNumId w:val="21"/>
  </w:num>
  <w:num w:numId="6">
    <w:abstractNumId w:val="22"/>
  </w:num>
  <w:num w:numId="7">
    <w:abstractNumId w:val="40"/>
  </w:num>
  <w:num w:numId="8">
    <w:abstractNumId w:val="46"/>
  </w:num>
  <w:num w:numId="9">
    <w:abstractNumId w:val="49"/>
  </w:num>
  <w:num w:numId="10">
    <w:abstractNumId w:val="53"/>
  </w:num>
  <w:num w:numId="11">
    <w:abstractNumId w:val="38"/>
  </w:num>
  <w:num w:numId="12">
    <w:abstractNumId w:val="41"/>
  </w:num>
  <w:num w:numId="13">
    <w:abstractNumId w:val="36"/>
  </w:num>
  <w:num w:numId="14">
    <w:abstractNumId w:val="34"/>
  </w:num>
  <w:num w:numId="15">
    <w:abstractNumId w:val="25"/>
  </w:num>
  <w:num w:numId="16">
    <w:abstractNumId w:val="47"/>
  </w:num>
  <w:num w:numId="17">
    <w:abstractNumId w:val="37"/>
  </w:num>
  <w:num w:numId="18">
    <w:abstractNumId w:val="45"/>
  </w:num>
  <w:num w:numId="19">
    <w:abstractNumId w:val="24"/>
  </w:num>
  <w:num w:numId="20">
    <w:abstractNumId w:val="33"/>
  </w:num>
  <w:num w:numId="21">
    <w:abstractNumId w:val="43"/>
  </w:num>
  <w:num w:numId="22">
    <w:abstractNumId w:val="35"/>
  </w:num>
  <w:num w:numId="23">
    <w:abstractNumId w:val="39"/>
  </w:num>
  <w:num w:numId="24">
    <w:abstractNumId w:val="42"/>
  </w:num>
  <w:num w:numId="25">
    <w:abstractNumId w:val="32"/>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31"/>
  </w:num>
  <w:num w:numId="29">
    <w:abstractNumId w:val="26"/>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8"/>
  </w:num>
  <w:num w:numId="32">
    <w:abstractNumId w:val="44"/>
  </w:num>
  <w:num w:numId="33">
    <w:abstractNumId w:val="51"/>
  </w:num>
  <w:num w:numId="34">
    <w:abstractNumId w:val="30"/>
  </w:num>
  <w:num w:numId="35">
    <w:abstractNumId w:val="5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2484"/>
    <w:rsid w:val="00004F48"/>
    <w:rsid w:val="00005481"/>
    <w:rsid w:val="000058BC"/>
    <w:rsid w:val="00006894"/>
    <w:rsid w:val="00010BE3"/>
    <w:rsid w:val="000111F9"/>
    <w:rsid w:val="000111FC"/>
    <w:rsid w:val="000136A9"/>
    <w:rsid w:val="00013D4E"/>
    <w:rsid w:val="00014C0B"/>
    <w:rsid w:val="0001556E"/>
    <w:rsid w:val="0001557C"/>
    <w:rsid w:val="00016798"/>
    <w:rsid w:val="000169F7"/>
    <w:rsid w:val="000224FB"/>
    <w:rsid w:val="000236C9"/>
    <w:rsid w:val="000266FD"/>
    <w:rsid w:val="00030B50"/>
    <w:rsid w:val="00030F2F"/>
    <w:rsid w:val="00032BDE"/>
    <w:rsid w:val="00034376"/>
    <w:rsid w:val="000347E3"/>
    <w:rsid w:val="00034877"/>
    <w:rsid w:val="00034E24"/>
    <w:rsid w:val="00034E6C"/>
    <w:rsid w:val="00035243"/>
    <w:rsid w:val="000362F0"/>
    <w:rsid w:val="00036881"/>
    <w:rsid w:val="0003693A"/>
    <w:rsid w:val="000374AB"/>
    <w:rsid w:val="00040BAC"/>
    <w:rsid w:val="0004377E"/>
    <w:rsid w:val="00044646"/>
    <w:rsid w:val="00045327"/>
    <w:rsid w:val="000454C8"/>
    <w:rsid w:val="00045C19"/>
    <w:rsid w:val="0004653B"/>
    <w:rsid w:val="00046FAA"/>
    <w:rsid w:val="00047535"/>
    <w:rsid w:val="000519F8"/>
    <w:rsid w:val="0005366B"/>
    <w:rsid w:val="00054101"/>
    <w:rsid w:val="000557B3"/>
    <w:rsid w:val="00055802"/>
    <w:rsid w:val="00057609"/>
    <w:rsid w:val="000600AA"/>
    <w:rsid w:val="00060534"/>
    <w:rsid w:val="0006056A"/>
    <w:rsid w:val="00060D59"/>
    <w:rsid w:val="00063F1C"/>
    <w:rsid w:val="00066110"/>
    <w:rsid w:val="00066A62"/>
    <w:rsid w:val="000675A3"/>
    <w:rsid w:val="00067DAA"/>
    <w:rsid w:val="000728C1"/>
    <w:rsid w:val="000745DC"/>
    <w:rsid w:val="000753BB"/>
    <w:rsid w:val="00075AE4"/>
    <w:rsid w:val="00076468"/>
    <w:rsid w:val="00076F66"/>
    <w:rsid w:val="0007720B"/>
    <w:rsid w:val="00080EBC"/>
    <w:rsid w:val="00081557"/>
    <w:rsid w:val="00083039"/>
    <w:rsid w:val="00083126"/>
    <w:rsid w:val="000846BC"/>
    <w:rsid w:val="000855D1"/>
    <w:rsid w:val="000871EB"/>
    <w:rsid w:val="00087DE4"/>
    <w:rsid w:val="00090344"/>
    <w:rsid w:val="000904A0"/>
    <w:rsid w:val="00091B4D"/>
    <w:rsid w:val="00092D66"/>
    <w:rsid w:val="000930A0"/>
    <w:rsid w:val="00093F19"/>
    <w:rsid w:val="0009404E"/>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4036"/>
    <w:rsid w:val="000B4715"/>
    <w:rsid w:val="000B5302"/>
    <w:rsid w:val="000B6037"/>
    <w:rsid w:val="000B658F"/>
    <w:rsid w:val="000C044F"/>
    <w:rsid w:val="000C1578"/>
    <w:rsid w:val="000C2CBF"/>
    <w:rsid w:val="000C37D3"/>
    <w:rsid w:val="000C383C"/>
    <w:rsid w:val="000C7CAF"/>
    <w:rsid w:val="000D030E"/>
    <w:rsid w:val="000D5B4C"/>
    <w:rsid w:val="000D5F3B"/>
    <w:rsid w:val="000E2086"/>
    <w:rsid w:val="000E3881"/>
    <w:rsid w:val="000E3A7A"/>
    <w:rsid w:val="000E410E"/>
    <w:rsid w:val="000E5B2C"/>
    <w:rsid w:val="000E5BB8"/>
    <w:rsid w:val="000E6F68"/>
    <w:rsid w:val="000F024D"/>
    <w:rsid w:val="000F1048"/>
    <w:rsid w:val="000F1455"/>
    <w:rsid w:val="000F3BFB"/>
    <w:rsid w:val="000F5284"/>
    <w:rsid w:val="000F6875"/>
    <w:rsid w:val="000F7C25"/>
    <w:rsid w:val="0010124E"/>
    <w:rsid w:val="001019C3"/>
    <w:rsid w:val="00102875"/>
    <w:rsid w:val="00102B4F"/>
    <w:rsid w:val="0010391C"/>
    <w:rsid w:val="001049C1"/>
    <w:rsid w:val="00106D91"/>
    <w:rsid w:val="00107C51"/>
    <w:rsid w:val="00110975"/>
    <w:rsid w:val="0011208C"/>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2D3"/>
    <w:rsid w:val="00124BD5"/>
    <w:rsid w:val="00125FC5"/>
    <w:rsid w:val="0012610C"/>
    <w:rsid w:val="00126E37"/>
    <w:rsid w:val="001307C7"/>
    <w:rsid w:val="0013464F"/>
    <w:rsid w:val="00134C04"/>
    <w:rsid w:val="00135273"/>
    <w:rsid w:val="001356F1"/>
    <w:rsid w:val="00135E91"/>
    <w:rsid w:val="00136411"/>
    <w:rsid w:val="0013760D"/>
    <w:rsid w:val="00137FA6"/>
    <w:rsid w:val="00142A4A"/>
    <w:rsid w:val="001451FB"/>
    <w:rsid w:val="00146CC2"/>
    <w:rsid w:val="00150594"/>
    <w:rsid w:val="00150E45"/>
    <w:rsid w:val="001513E6"/>
    <w:rsid w:val="00151D7A"/>
    <w:rsid w:val="001531DF"/>
    <w:rsid w:val="00153C91"/>
    <w:rsid w:val="00154547"/>
    <w:rsid w:val="00155933"/>
    <w:rsid w:val="00155D74"/>
    <w:rsid w:val="00155E25"/>
    <w:rsid w:val="00156B73"/>
    <w:rsid w:val="00157CA9"/>
    <w:rsid w:val="001613F4"/>
    <w:rsid w:val="00161C17"/>
    <w:rsid w:val="001629D5"/>
    <w:rsid w:val="00162E59"/>
    <w:rsid w:val="0016413E"/>
    <w:rsid w:val="00164D0C"/>
    <w:rsid w:val="0016528F"/>
    <w:rsid w:val="00165EFE"/>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D5C"/>
    <w:rsid w:val="00180C03"/>
    <w:rsid w:val="001823CF"/>
    <w:rsid w:val="00183500"/>
    <w:rsid w:val="0018682A"/>
    <w:rsid w:val="00187660"/>
    <w:rsid w:val="00193E60"/>
    <w:rsid w:val="001963BC"/>
    <w:rsid w:val="001975CF"/>
    <w:rsid w:val="0019760E"/>
    <w:rsid w:val="001A00F7"/>
    <w:rsid w:val="001A27D7"/>
    <w:rsid w:val="001A364E"/>
    <w:rsid w:val="001A41EF"/>
    <w:rsid w:val="001A544E"/>
    <w:rsid w:val="001A61AB"/>
    <w:rsid w:val="001B139F"/>
    <w:rsid w:val="001B150C"/>
    <w:rsid w:val="001B36FC"/>
    <w:rsid w:val="001B3E1D"/>
    <w:rsid w:val="001B5653"/>
    <w:rsid w:val="001B6259"/>
    <w:rsid w:val="001B689A"/>
    <w:rsid w:val="001B7AD3"/>
    <w:rsid w:val="001C08FD"/>
    <w:rsid w:val="001C09D8"/>
    <w:rsid w:val="001C0A3C"/>
    <w:rsid w:val="001C2DB3"/>
    <w:rsid w:val="001C5C2D"/>
    <w:rsid w:val="001C75ED"/>
    <w:rsid w:val="001D1F70"/>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3512"/>
    <w:rsid w:val="001F504B"/>
    <w:rsid w:val="001F53E8"/>
    <w:rsid w:val="001F573F"/>
    <w:rsid w:val="001F57BC"/>
    <w:rsid w:val="0020129E"/>
    <w:rsid w:val="00202CD3"/>
    <w:rsid w:val="0020341D"/>
    <w:rsid w:val="00204637"/>
    <w:rsid w:val="002058C9"/>
    <w:rsid w:val="002079C3"/>
    <w:rsid w:val="002079EB"/>
    <w:rsid w:val="00210A37"/>
    <w:rsid w:val="00211C0D"/>
    <w:rsid w:val="00212A58"/>
    <w:rsid w:val="0021360E"/>
    <w:rsid w:val="00214105"/>
    <w:rsid w:val="00214302"/>
    <w:rsid w:val="00216C08"/>
    <w:rsid w:val="002212A0"/>
    <w:rsid w:val="002212EA"/>
    <w:rsid w:val="00221BE8"/>
    <w:rsid w:val="00221C1A"/>
    <w:rsid w:val="00221DCB"/>
    <w:rsid w:val="00222142"/>
    <w:rsid w:val="002247A2"/>
    <w:rsid w:val="0022483E"/>
    <w:rsid w:val="00226F67"/>
    <w:rsid w:val="00230D0D"/>
    <w:rsid w:val="002326E3"/>
    <w:rsid w:val="0023559B"/>
    <w:rsid w:val="002376E6"/>
    <w:rsid w:val="002378E3"/>
    <w:rsid w:val="002379A3"/>
    <w:rsid w:val="00237EE7"/>
    <w:rsid w:val="002410DF"/>
    <w:rsid w:val="0024236C"/>
    <w:rsid w:val="00242695"/>
    <w:rsid w:val="00242A1E"/>
    <w:rsid w:val="00243678"/>
    <w:rsid w:val="00243F0F"/>
    <w:rsid w:val="002456DB"/>
    <w:rsid w:val="002459BB"/>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27EC"/>
    <w:rsid w:val="00265B2B"/>
    <w:rsid w:val="0026763E"/>
    <w:rsid w:val="00267AAB"/>
    <w:rsid w:val="00270177"/>
    <w:rsid w:val="00271ABF"/>
    <w:rsid w:val="00274113"/>
    <w:rsid w:val="002745CC"/>
    <w:rsid w:val="00274699"/>
    <w:rsid w:val="00275600"/>
    <w:rsid w:val="002810F4"/>
    <w:rsid w:val="0028168C"/>
    <w:rsid w:val="0028247A"/>
    <w:rsid w:val="00282B03"/>
    <w:rsid w:val="0028339B"/>
    <w:rsid w:val="0028439F"/>
    <w:rsid w:val="00284C9A"/>
    <w:rsid w:val="00290F36"/>
    <w:rsid w:val="002910EA"/>
    <w:rsid w:val="00291899"/>
    <w:rsid w:val="00293CE8"/>
    <w:rsid w:val="00295A0A"/>
    <w:rsid w:val="0029621A"/>
    <w:rsid w:val="002A1180"/>
    <w:rsid w:val="002A2796"/>
    <w:rsid w:val="002A4D3C"/>
    <w:rsid w:val="002A71D9"/>
    <w:rsid w:val="002B1B17"/>
    <w:rsid w:val="002B26EB"/>
    <w:rsid w:val="002B41FD"/>
    <w:rsid w:val="002B482F"/>
    <w:rsid w:val="002B5CC4"/>
    <w:rsid w:val="002B6325"/>
    <w:rsid w:val="002B6BE9"/>
    <w:rsid w:val="002B7406"/>
    <w:rsid w:val="002B7A56"/>
    <w:rsid w:val="002C02D0"/>
    <w:rsid w:val="002C2ADC"/>
    <w:rsid w:val="002C3FF9"/>
    <w:rsid w:val="002C497D"/>
    <w:rsid w:val="002C52C8"/>
    <w:rsid w:val="002C56A0"/>
    <w:rsid w:val="002C7848"/>
    <w:rsid w:val="002D291C"/>
    <w:rsid w:val="002D2B8C"/>
    <w:rsid w:val="002D2D73"/>
    <w:rsid w:val="002D4EDA"/>
    <w:rsid w:val="002D5869"/>
    <w:rsid w:val="002D6490"/>
    <w:rsid w:val="002E0227"/>
    <w:rsid w:val="002E02EA"/>
    <w:rsid w:val="002E18D3"/>
    <w:rsid w:val="002E3DBF"/>
    <w:rsid w:val="002E4CCA"/>
    <w:rsid w:val="002E539B"/>
    <w:rsid w:val="002E5C81"/>
    <w:rsid w:val="002E66D4"/>
    <w:rsid w:val="002E6C36"/>
    <w:rsid w:val="002E7CF9"/>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20EDC"/>
    <w:rsid w:val="0032141F"/>
    <w:rsid w:val="0032294D"/>
    <w:rsid w:val="00323CD2"/>
    <w:rsid w:val="00324C26"/>
    <w:rsid w:val="00325CC8"/>
    <w:rsid w:val="0032683C"/>
    <w:rsid w:val="0033083C"/>
    <w:rsid w:val="003311F2"/>
    <w:rsid w:val="00331801"/>
    <w:rsid w:val="00331930"/>
    <w:rsid w:val="00334292"/>
    <w:rsid w:val="00335079"/>
    <w:rsid w:val="00335F0B"/>
    <w:rsid w:val="0033715C"/>
    <w:rsid w:val="00341A63"/>
    <w:rsid w:val="00343B5E"/>
    <w:rsid w:val="00343C35"/>
    <w:rsid w:val="00343D13"/>
    <w:rsid w:val="003467BF"/>
    <w:rsid w:val="00347437"/>
    <w:rsid w:val="00347D9D"/>
    <w:rsid w:val="0035185A"/>
    <w:rsid w:val="003527E1"/>
    <w:rsid w:val="003534CB"/>
    <w:rsid w:val="00357154"/>
    <w:rsid w:val="003571CE"/>
    <w:rsid w:val="00357415"/>
    <w:rsid w:val="00357E71"/>
    <w:rsid w:val="00361C96"/>
    <w:rsid w:val="0036291B"/>
    <w:rsid w:val="003630DE"/>
    <w:rsid w:val="003657D7"/>
    <w:rsid w:val="003663BC"/>
    <w:rsid w:val="00370C44"/>
    <w:rsid w:val="00371504"/>
    <w:rsid w:val="003719A4"/>
    <w:rsid w:val="00372006"/>
    <w:rsid w:val="0037550E"/>
    <w:rsid w:val="003778ED"/>
    <w:rsid w:val="00381CD3"/>
    <w:rsid w:val="0038217D"/>
    <w:rsid w:val="00382829"/>
    <w:rsid w:val="00383ED7"/>
    <w:rsid w:val="00386F7E"/>
    <w:rsid w:val="0039127A"/>
    <w:rsid w:val="00391B86"/>
    <w:rsid w:val="00391D03"/>
    <w:rsid w:val="00391F72"/>
    <w:rsid w:val="003934B6"/>
    <w:rsid w:val="00395664"/>
    <w:rsid w:val="0039674B"/>
    <w:rsid w:val="00396B5A"/>
    <w:rsid w:val="003979EF"/>
    <w:rsid w:val="00397A99"/>
    <w:rsid w:val="003A0695"/>
    <w:rsid w:val="003A0C2D"/>
    <w:rsid w:val="003A0C49"/>
    <w:rsid w:val="003A0EBB"/>
    <w:rsid w:val="003A1033"/>
    <w:rsid w:val="003A17CC"/>
    <w:rsid w:val="003A3A53"/>
    <w:rsid w:val="003A5BFE"/>
    <w:rsid w:val="003A7044"/>
    <w:rsid w:val="003A741B"/>
    <w:rsid w:val="003B156F"/>
    <w:rsid w:val="003B2AFB"/>
    <w:rsid w:val="003B2DAB"/>
    <w:rsid w:val="003B3FE8"/>
    <w:rsid w:val="003B6259"/>
    <w:rsid w:val="003C0D2C"/>
    <w:rsid w:val="003C30F3"/>
    <w:rsid w:val="003C32E4"/>
    <w:rsid w:val="003C3B1A"/>
    <w:rsid w:val="003C4173"/>
    <w:rsid w:val="003C6269"/>
    <w:rsid w:val="003D0AAE"/>
    <w:rsid w:val="003D0E23"/>
    <w:rsid w:val="003D18DF"/>
    <w:rsid w:val="003D23C9"/>
    <w:rsid w:val="003D2759"/>
    <w:rsid w:val="003D3596"/>
    <w:rsid w:val="003D3B02"/>
    <w:rsid w:val="003D3FC0"/>
    <w:rsid w:val="003D485E"/>
    <w:rsid w:val="003D4E15"/>
    <w:rsid w:val="003D63BA"/>
    <w:rsid w:val="003D7898"/>
    <w:rsid w:val="003D7E96"/>
    <w:rsid w:val="003E181F"/>
    <w:rsid w:val="003E2C12"/>
    <w:rsid w:val="003E4FE0"/>
    <w:rsid w:val="003E56BE"/>
    <w:rsid w:val="003E6718"/>
    <w:rsid w:val="003E74E1"/>
    <w:rsid w:val="003E7EF7"/>
    <w:rsid w:val="003F1147"/>
    <w:rsid w:val="003F23CD"/>
    <w:rsid w:val="003F26AD"/>
    <w:rsid w:val="003F31F2"/>
    <w:rsid w:val="003F3ABA"/>
    <w:rsid w:val="003F41F5"/>
    <w:rsid w:val="003F507C"/>
    <w:rsid w:val="003F56CC"/>
    <w:rsid w:val="003F5E43"/>
    <w:rsid w:val="003F6FCE"/>
    <w:rsid w:val="003F71B5"/>
    <w:rsid w:val="003F7AB6"/>
    <w:rsid w:val="00400975"/>
    <w:rsid w:val="004034BE"/>
    <w:rsid w:val="00403771"/>
    <w:rsid w:val="00406ACC"/>
    <w:rsid w:val="004077B7"/>
    <w:rsid w:val="00410B56"/>
    <w:rsid w:val="00410C99"/>
    <w:rsid w:val="00411D45"/>
    <w:rsid w:val="00413AE1"/>
    <w:rsid w:val="00420684"/>
    <w:rsid w:val="004209AE"/>
    <w:rsid w:val="0042174B"/>
    <w:rsid w:val="00421F16"/>
    <w:rsid w:val="004220A1"/>
    <w:rsid w:val="004224C0"/>
    <w:rsid w:val="00422CFA"/>
    <w:rsid w:val="004243CF"/>
    <w:rsid w:val="00425E8C"/>
    <w:rsid w:val="00425EB0"/>
    <w:rsid w:val="00426ED7"/>
    <w:rsid w:val="004272B0"/>
    <w:rsid w:val="004314C8"/>
    <w:rsid w:val="00432CF8"/>
    <w:rsid w:val="00432DA1"/>
    <w:rsid w:val="00434076"/>
    <w:rsid w:val="0043423C"/>
    <w:rsid w:val="004342BA"/>
    <w:rsid w:val="004351E9"/>
    <w:rsid w:val="0043596D"/>
    <w:rsid w:val="00435A9A"/>
    <w:rsid w:val="00437B00"/>
    <w:rsid w:val="0044126B"/>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2DE1"/>
    <w:rsid w:val="004634C8"/>
    <w:rsid w:val="0046442D"/>
    <w:rsid w:val="00467486"/>
    <w:rsid w:val="00470083"/>
    <w:rsid w:val="00470EDD"/>
    <w:rsid w:val="0047126A"/>
    <w:rsid w:val="0047412E"/>
    <w:rsid w:val="004745C7"/>
    <w:rsid w:val="00475935"/>
    <w:rsid w:val="0047650E"/>
    <w:rsid w:val="004765EC"/>
    <w:rsid w:val="0047725B"/>
    <w:rsid w:val="004774A6"/>
    <w:rsid w:val="004774CF"/>
    <w:rsid w:val="0047759E"/>
    <w:rsid w:val="00477E4A"/>
    <w:rsid w:val="004808B9"/>
    <w:rsid w:val="00481323"/>
    <w:rsid w:val="00482F59"/>
    <w:rsid w:val="00483C86"/>
    <w:rsid w:val="004864C2"/>
    <w:rsid w:val="00486802"/>
    <w:rsid w:val="00487153"/>
    <w:rsid w:val="004874C1"/>
    <w:rsid w:val="00493AB2"/>
    <w:rsid w:val="00496ACE"/>
    <w:rsid w:val="004A0B79"/>
    <w:rsid w:val="004A1302"/>
    <w:rsid w:val="004A25F0"/>
    <w:rsid w:val="004A35E4"/>
    <w:rsid w:val="004A4212"/>
    <w:rsid w:val="004A6600"/>
    <w:rsid w:val="004A66FA"/>
    <w:rsid w:val="004B07E8"/>
    <w:rsid w:val="004B0D75"/>
    <w:rsid w:val="004B12BF"/>
    <w:rsid w:val="004B3482"/>
    <w:rsid w:val="004B366A"/>
    <w:rsid w:val="004B4998"/>
    <w:rsid w:val="004B4B1F"/>
    <w:rsid w:val="004B50EA"/>
    <w:rsid w:val="004B7B57"/>
    <w:rsid w:val="004C0A7F"/>
    <w:rsid w:val="004C0F27"/>
    <w:rsid w:val="004C2235"/>
    <w:rsid w:val="004C3FDE"/>
    <w:rsid w:val="004C3FFD"/>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E4BAC"/>
    <w:rsid w:val="004F1829"/>
    <w:rsid w:val="004F1EB5"/>
    <w:rsid w:val="004F2ABB"/>
    <w:rsid w:val="004F4D22"/>
    <w:rsid w:val="004F5E74"/>
    <w:rsid w:val="004F6737"/>
    <w:rsid w:val="004F73CF"/>
    <w:rsid w:val="00501981"/>
    <w:rsid w:val="00505622"/>
    <w:rsid w:val="00505842"/>
    <w:rsid w:val="005058F1"/>
    <w:rsid w:val="005061D9"/>
    <w:rsid w:val="00506989"/>
    <w:rsid w:val="0050702D"/>
    <w:rsid w:val="0051006B"/>
    <w:rsid w:val="00510148"/>
    <w:rsid w:val="005104CD"/>
    <w:rsid w:val="00510C5D"/>
    <w:rsid w:val="00511914"/>
    <w:rsid w:val="00511EDC"/>
    <w:rsid w:val="005129E1"/>
    <w:rsid w:val="00512D1A"/>
    <w:rsid w:val="00514A3A"/>
    <w:rsid w:val="00514DA3"/>
    <w:rsid w:val="0051529F"/>
    <w:rsid w:val="005153EC"/>
    <w:rsid w:val="005163D5"/>
    <w:rsid w:val="00516E49"/>
    <w:rsid w:val="005171A2"/>
    <w:rsid w:val="005175D4"/>
    <w:rsid w:val="005175E5"/>
    <w:rsid w:val="00520E52"/>
    <w:rsid w:val="00521353"/>
    <w:rsid w:val="00521F95"/>
    <w:rsid w:val="00522AA2"/>
    <w:rsid w:val="0052390C"/>
    <w:rsid w:val="00523C01"/>
    <w:rsid w:val="005242ED"/>
    <w:rsid w:val="005261E0"/>
    <w:rsid w:val="0052642C"/>
    <w:rsid w:val="00527AB7"/>
    <w:rsid w:val="005305F1"/>
    <w:rsid w:val="0053291E"/>
    <w:rsid w:val="00533F3B"/>
    <w:rsid w:val="00534697"/>
    <w:rsid w:val="005355A2"/>
    <w:rsid w:val="005355CA"/>
    <w:rsid w:val="005373EF"/>
    <w:rsid w:val="00537B12"/>
    <w:rsid w:val="00541120"/>
    <w:rsid w:val="0054235B"/>
    <w:rsid w:val="00542481"/>
    <w:rsid w:val="00544668"/>
    <w:rsid w:val="0054646F"/>
    <w:rsid w:val="0054740F"/>
    <w:rsid w:val="005508EC"/>
    <w:rsid w:val="00551655"/>
    <w:rsid w:val="00551698"/>
    <w:rsid w:val="00553E76"/>
    <w:rsid w:val="00556456"/>
    <w:rsid w:val="00556DE6"/>
    <w:rsid w:val="0056027E"/>
    <w:rsid w:val="00562186"/>
    <w:rsid w:val="0056426C"/>
    <w:rsid w:val="005649D6"/>
    <w:rsid w:val="00565202"/>
    <w:rsid w:val="00567173"/>
    <w:rsid w:val="005716FC"/>
    <w:rsid w:val="00571D62"/>
    <w:rsid w:val="00573F02"/>
    <w:rsid w:val="0057468E"/>
    <w:rsid w:val="00575B2B"/>
    <w:rsid w:val="00575E36"/>
    <w:rsid w:val="0057655F"/>
    <w:rsid w:val="005777E1"/>
    <w:rsid w:val="00581292"/>
    <w:rsid w:val="005834BA"/>
    <w:rsid w:val="00587DAA"/>
    <w:rsid w:val="00590A1B"/>
    <w:rsid w:val="005921BC"/>
    <w:rsid w:val="00593786"/>
    <w:rsid w:val="005944C1"/>
    <w:rsid w:val="005A0E3B"/>
    <w:rsid w:val="005A162E"/>
    <w:rsid w:val="005A1738"/>
    <w:rsid w:val="005A2073"/>
    <w:rsid w:val="005A2B08"/>
    <w:rsid w:val="005A3290"/>
    <w:rsid w:val="005A41D0"/>
    <w:rsid w:val="005A41D8"/>
    <w:rsid w:val="005A45EE"/>
    <w:rsid w:val="005A4710"/>
    <w:rsid w:val="005A6CE9"/>
    <w:rsid w:val="005B0A06"/>
    <w:rsid w:val="005B12F9"/>
    <w:rsid w:val="005B32A8"/>
    <w:rsid w:val="005B3817"/>
    <w:rsid w:val="005B5FED"/>
    <w:rsid w:val="005B6216"/>
    <w:rsid w:val="005C31F1"/>
    <w:rsid w:val="005C58AF"/>
    <w:rsid w:val="005C5AB8"/>
    <w:rsid w:val="005C6744"/>
    <w:rsid w:val="005D04F3"/>
    <w:rsid w:val="005D0613"/>
    <w:rsid w:val="005D0C3A"/>
    <w:rsid w:val="005D296C"/>
    <w:rsid w:val="005D3602"/>
    <w:rsid w:val="005D5B59"/>
    <w:rsid w:val="005D6190"/>
    <w:rsid w:val="005D64F1"/>
    <w:rsid w:val="005D6803"/>
    <w:rsid w:val="005D77E9"/>
    <w:rsid w:val="005E0074"/>
    <w:rsid w:val="005E08A1"/>
    <w:rsid w:val="005E0B21"/>
    <w:rsid w:val="005E1F19"/>
    <w:rsid w:val="005E26B7"/>
    <w:rsid w:val="005E2F91"/>
    <w:rsid w:val="005E6CAE"/>
    <w:rsid w:val="005F19D2"/>
    <w:rsid w:val="005F2D24"/>
    <w:rsid w:val="005F2FAA"/>
    <w:rsid w:val="005F5726"/>
    <w:rsid w:val="005F63D4"/>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5452"/>
    <w:rsid w:val="006164CD"/>
    <w:rsid w:val="006176F4"/>
    <w:rsid w:val="00621361"/>
    <w:rsid w:val="006217BC"/>
    <w:rsid w:val="00621FD4"/>
    <w:rsid w:val="006229B8"/>
    <w:rsid w:val="00622CF4"/>
    <w:rsid w:val="0062505B"/>
    <w:rsid w:val="00627696"/>
    <w:rsid w:val="00627DB4"/>
    <w:rsid w:val="00631213"/>
    <w:rsid w:val="0063170D"/>
    <w:rsid w:val="0063279C"/>
    <w:rsid w:val="00633831"/>
    <w:rsid w:val="006341F3"/>
    <w:rsid w:val="00635507"/>
    <w:rsid w:val="00636387"/>
    <w:rsid w:val="00636AC8"/>
    <w:rsid w:val="00637621"/>
    <w:rsid w:val="00637B42"/>
    <w:rsid w:val="006400A0"/>
    <w:rsid w:val="006402DD"/>
    <w:rsid w:val="006424FA"/>
    <w:rsid w:val="0064400A"/>
    <w:rsid w:val="00644B88"/>
    <w:rsid w:val="0065098B"/>
    <w:rsid w:val="0065306F"/>
    <w:rsid w:val="006530E3"/>
    <w:rsid w:val="00655386"/>
    <w:rsid w:val="0065657D"/>
    <w:rsid w:val="006571A7"/>
    <w:rsid w:val="006575DD"/>
    <w:rsid w:val="0066025A"/>
    <w:rsid w:val="0066041B"/>
    <w:rsid w:val="0066193E"/>
    <w:rsid w:val="00662DF2"/>
    <w:rsid w:val="00662F55"/>
    <w:rsid w:val="00664449"/>
    <w:rsid w:val="006647CD"/>
    <w:rsid w:val="0067055A"/>
    <w:rsid w:val="006709F5"/>
    <w:rsid w:val="00670FD8"/>
    <w:rsid w:val="00673E7A"/>
    <w:rsid w:val="00674404"/>
    <w:rsid w:val="0067622C"/>
    <w:rsid w:val="0067663E"/>
    <w:rsid w:val="006766B3"/>
    <w:rsid w:val="00677EA3"/>
    <w:rsid w:val="006801C2"/>
    <w:rsid w:val="0068042B"/>
    <w:rsid w:val="00680DDA"/>
    <w:rsid w:val="00681C65"/>
    <w:rsid w:val="00685C56"/>
    <w:rsid w:val="006863B5"/>
    <w:rsid w:val="00686679"/>
    <w:rsid w:val="006868E2"/>
    <w:rsid w:val="00687351"/>
    <w:rsid w:val="00690B2B"/>
    <w:rsid w:val="00693668"/>
    <w:rsid w:val="00693858"/>
    <w:rsid w:val="006953EA"/>
    <w:rsid w:val="00695F50"/>
    <w:rsid w:val="006A1AFB"/>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1ED8"/>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430"/>
    <w:rsid w:val="006E08A0"/>
    <w:rsid w:val="006E1749"/>
    <w:rsid w:val="006E23DE"/>
    <w:rsid w:val="006E2653"/>
    <w:rsid w:val="006E4289"/>
    <w:rsid w:val="006E4344"/>
    <w:rsid w:val="006E67B8"/>
    <w:rsid w:val="006E7589"/>
    <w:rsid w:val="006F08E6"/>
    <w:rsid w:val="006F133A"/>
    <w:rsid w:val="006F1466"/>
    <w:rsid w:val="006F2786"/>
    <w:rsid w:val="006F2C73"/>
    <w:rsid w:val="006F3F9D"/>
    <w:rsid w:val="006F4522"/>
    <w:rsid w:val="006F5C68"/>
    <w:rsid w:val="006F6AF3"/>
    <w:rsid w:val="006F6D36"/>
    <w:rsid w:val="00700A24"/>
    <w:rsid w:val="00701BE5"/>
    <w:rsid w:val="0070359A"/>
    <w:rsid w:val="007046B2"/>
    <w:rsid w:val="00705252"/>
    <w:rsid w:val="00705E2E"/>
    <w:rsid w:val="00706C8C"/>
    <w:rsid w:val="007072CC"/>
    <w:rsid w:val="007113B2"/>
    <w:rsid w:val="00712C61"/>
    <w:rsid w:val="00713367"/>
    <w:rsid w:val="0072064C"/>
    <w:rsid w:val="00722AFD"/>
    <w:rsid w:val="00722D74"/>
    <w:rsid w:val="00723E5E"/>
    <w:rsid w:val="00725483"/>
    <w:rsid w:val="0072632D"/>
    <w:rsid w:val="00726686"/>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E8D"/>
    <w:rsid w:val="00747577"/>
    <w:rsid w:val="0075069E"/>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DAB"/>
    <w:rsid w:val="00765F75"/>
    <w:rsid w:val="0076658F"/>
    <w:rsid w:val="0077096E"/>
    <w:rsid w:val="0077115E"/>
    <w:rsid w:val="007715DA"/>
    <w:rsid w:val="00771E5D"/>
    <w:rsid w:val="007736A0"/>
    <w:rsid w:val="00774633"/>
    <w:rsid w:val="007747B6"/>
    <w:rsid w:val="007760B5"/>
    <w:rsid w:val="007768E4"/>
    <w:rsid w:val="007774FD"/>
    <w:rsid w:val="00780CDF"/>
    <w:rsid w:val="00781CC4"/>
    <w:rsid w:val="0078227D"/>
    <w:rsid w:val="00782E92"/>
    <w:rsid w:val="007838E0"/>
    <w:rsid w:val="00783AD5"/>
    <w:rsid w:val="00786C4C"/>
    <w:rsid w:val="007901E9"/>
    <w:rsid w:val="0079021D"/>
    <w:rsid w:val="00791462"/>
    <w:rsid w:val="007920EB"/>
    <w:rsid w:val="00792512"/>
    <w:rsid w:val="00792811"/>
    <w:rsid w:val="00794B4F"/>
    <w:rsid w:val="0079652B"/>
    <w:rsid w:val="00797183"/>
    <w:rsid w:val="00797371"/>
    <w:rsid w:val="0079756E"/>
    <w:rsid w:val="007A0078"/>
    <w:rsid w:val="007A0346"/>
    <w:rsid w:val="007A2D73"/>
    <w:rsid w:val="007A38EF"/>
    <w:rsid w:val="007A4852"/>
    <w:rsid w:val="007A58E3"/>
    <w:rsid w:val="007A6FD8"/>
    <w:rsid w:val="007A7A87"/>
    <w:rsid w:val="007B1B5D"/>
    <w:rsid w:val="007B2101"/>
    <w:rsid w:val="007B23D5"/>
    <w:rsid w:val="007B26E8"/>
    <w:rsid w:val="007B36CE"/>
    <w:rsid w:val="007B3AC4"/>
    <w:rsid w:val="007B4040"/>
    <w:rsid w:val="007B5E17"/>
    <w:rsid w:val="007B66B9"/>
    <w:rsid w:val="007B6F06"/>
    <w:rsid w:val="007B718C"/>
    <w:rsid w:val="007C1052"/>
    <w:rsid w:val="007C4B34"/>
    <w:rsid w:val="007C51E1"/>
    <w:rsid w:val="007C6410"/>
    <w:rsid w:val="007C73F1"/>
    <w:rsid w:val="007C76D5"/>
    <w:rsid w:val="007D00C3"/>
    <w:rsid w:val="007D1BEF"/>
    <w:rsid w:val="007D241E"/>
    <w:rsid w:val="007D50EE"/>
    <w:rsid w:val="007D5AEA"/>
    <w:rsid w:val="007D6548"/>
    <w:rsid w:val="007D7AE7"/>
    <w:rsid w:val="007E0067"/>
    <w:rsid w:val="007E26CF"/>
    <w:rsid w:val="007E34AB"/>
    <w:rsid w:val="007E48BC"/>
    <w:rsid w:val="007E4A3E"/>
    <w:rsid w:val="007E5B43"/>
    <w:rsid w:val="007E5BBC"/>
    <w:rsid w:val="007E72CC"/>
    <w:rsid w:val="007E7EBC"/>
    <w:rsid w:val="007F0D96"/>
    <w:rsid w:val="007F1DFC"/>
    <w:rsid w:val="00802A15"/>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223A6"/>
    <w:rsid w:val="008278DE"/>
    <w:rsid w:val="008309A6"/>
    <w:rsid w:val="008314C4"/>
    <w:rsid w:val="0083332D"/>
    <w:rsid w:val="00834551"/>
    <w:rsid w:val="00834DC9"/>
    <w:rsid w:val="00835CB1"/>
    <w:rsid w:val="00836996"/>
    <w:rsid w:val="008370AF"/>
    <w:rsid w:val="00837423"/>
    <w:rsid w:val="008377C6"/>
    <w:rsid w:val="008437AD"/>
    <w:rsid w:val="00847C9D"/>
    <w:rsid w:val="0085471E"/>
    <w:rsid w:val="0085581A"/>
    <w:rsid w:val="00860529"/>
    <w:rsid w:val="008613BE"/>
    <w:rsid w:val="008614B4"/>
    <w:rsid w:val="00861659"/>
    <w:rsid w:val="00861B45"/>
    <w:rsid w:val="00861D29"/>
    <w:rsid w:val="0086287A"/>
    <w:rsid w:val="0086373E"/>
    <w:rsid w:val="00863A7D"/>
    <w:rsid w:val="0086416B"/>
    <w:rsid w:val="008643A6"/>
    <w:rsid w:val="00865733"/>
    <w:rsid w:val="00866B11"/>
    <w:rsid w:val="008703E8"/>
    <w:rsid w:val="00871748"/>
    <w:rsid w:val="008722C4"/>
    <w:rsid w:val="00875571"/>
    <w:rsid w:val="0087611C"/>
    <w:rsid w:val="00880FE9"/>
    <w:rsid w:val="008825E9"/>
    <w:rsid w:val="008849EB"/>
    <w:rsid w:val="00884F7D"/>
    <w:rsid w:val="00885059"/>
    <w:rsid w:val="008906E2"/>
    <w:rsid w:val="00895B78"/>
    <w:rsid w:val="00896443"/>
    <w:rsid w:val="0089701E"/>
    <w:rsid w:val="0089720B"/>
    <w:rsid w:val="008A07E2"/>
    <w:rsid w:val="008A10F4"/>
    <w:rsid w:val="008A1D8F"/>
    <w:rsid w:val="008A31C7"/>
    <w:rsid w:val="008A409B"/>
    <w:rsid w:val="008A4412"/>
    <w:rsid w:val="008A664B"/>
    <w:rsid w:val="008A66CB"/>
    <w:rsid w:val="008B078D"/>
    <w:rsid w:val="008B0850"/>
    <w:rsid w:val="008B14F3"/>
    <w:rsid w:val="008B16B6"/>
    <w:rsid w:val="008B1F52"/>
    <w:rsid w:val="008B2CB2"/>
    <w:rsid w:val="008B310E"/>
    <w:rsid w:val="008B3819"/>
    <w:rsid w:val="008B753F"/>
    <w:rsid w:val="008B7A42"/>
    <w:rsid w:val="008B7FB1"/>
    <w:rsid w:val="008C1BC9"/>
    <w:rsid w:val="008C4183"/>
    <w:rsid w:val="008C5B7F"/>
    <w:rsid w:val="008C7F98"/>
    <w:rsid w:val="008D04DC"/>
    <w:rsid w:val="008D0F5D"/>
    <w:rsid w:val="008D1DA2"/>
    <w:rsid w:val="008D1FAC"/>
    <w:rsid w:val="008D2E20"/>
    <w:rsid w:val="008D2F7D"/>
    <w:rsid w:val="008D3484"/>
    <w:rsid w:val="008D57CB"/>
    <w:rsid w:val="008D5EFE"/>
    <w:rsid w:val="008D610D"/>
    <w:rsid w:val="008D67F8"/>
    <w:rsid w:val="008E0966"/>
    <w:rsid w:val="008E0A5F"/>
    <w:rsid w:val="008E22A1"/>
    <w:rsid w:val="008E4A04"/>
    <w:rsid w:val="008E5FFE"/>
    <w:rsid w:val="008E60E5"/>
    <w:rsid w:val="008F3328"/>
    <w:rsid w:val="008F356D"/>
    <w:rsid w:val="008F526C"/>
    <w:rsid w:val="008F6343"/>
    <w:rsid w:val="008F75ED"/>
    <w:rsid w:val="008F79D4"/>
    <w:rsid w:val="00901913"/>
    <w:rsid w:val="00901E6E"/>
    <w:rsid w:val="00902129"/>
    <w:rsid w:val="00902BC0"/>
    <w:rsid w:val="00903379"/>
    <w:rsid w:val="00903539"/>
    <w:rsid w:val="00903FBC"/>
    <w:rsid w:val="009068D2"/>
    <w:rsid w:val="00910B09"/>
    <w:rsid w:val="00911B06"/>
    <w:rsid w:val="00914122"/>
    <w:rsid w:val="00914E3D"/>
    <w:rsid w:val="0092040A"/>
    <w:rsid w:val="00920884"/>
    <w:rsid w:val="0092198F"/>
    <w:rsid w:val="00921D14"/>
    <w:rsid w:val="00922A04"/>
    <w:rsid w:val="0092359B"/>
    <w:rsid w:val="009236C2"/>
    <w:rsid w:val="00925034"/>
    <w:rsid w:val="0092632E"/>
    <w:rsid w:val="00926992"/>
    <w:rsid w:val="009269EC"/>
    <w:rsid w:val="009271A2"/>
    <w:rsid w:val="0093234E"/>
    <w:rsid w:val="009337DB"/>
    <w:rsid w:val="00934551"/>
    <w:rsid w:val="00935236"/>
    <w:rsid w:val="009361EE"/>
    <w:rsid w:val="009370AF"/>
    <w:rsid w:val="00940169"/>
    <w:rsid w:val="009403DB"/>
    <w:rsid w:val="00940FA2"/>
    <w:rsid w:val="009411A9"/>
    <w:rsid w:val="0094131E"/>
    <w:rsid w:val="009425D2"/>
    <w:rsid w:val="00945B21"/>
    <w:rsid w:val="00945D61"/>
    <w:rsid w:val="0094610A"/>
    <w:rsid w:val="009518D1"/>
    <w:rsid w:val="00952FC6"/>
    <w:rsid w:val="00954A2D"/>
    <w:rsid w:val="00956252"/>
    <w:rsid w:val="00956DC0"/>
    <w:rsid w:val="009575E6"/>
    <w:rsid w:val="009605D7"/>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72B"/>
    <w:rsid w:val="00974CA1"/>
    <w:rsid w:val="00975B01"/>
    <w:rsid w:val="00975F02"/>
    <w:rsid w:val="009802BB"/>
    <w:rsid w:val="00980642"/>
    <w:rsid w:val="00981280"/>
    <w:rsid w:val="00982C6F"/>
    <w:rsid w:val="009830CC"/>
    <w:rsid w:val="009838B1"/>
    <w:rsid w:val="0098468A"/>
    <w:rsid w:val="0098473B"/>
    <w:rsid w:val="0098627F"/>
    <w:rsid w:val="0098755C"/>
    <w:rsid w:val="0099063A"/>
    <w:rsid w:val="00991BDD"/>
    <w:rsid w:val="00991DEB"/>
    <w:rsid w:val="0099438D"/>
    <w:rsid w:val="00994EDF"/>
    <w:rsid w:val="009960A4"/>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664"/>
    <w:rsid w:val="009B43DB"/>
    <w:rsid w:val="009B4838"/>
    <w:rsid w:val="009B5B89"/>
    <w:rsid w:val="009B67DB"/>
    <w:rsid w:val="009C018F"/>
    <w:rsid w:val="009C15AA"/>
    <w:rsid w:val="009C211A"/>
    <w:rsid w:val="009C7BA1"/>
    <w:rsid w:val="009D01E1"/>
    <w:rsid w:val="009D0A10"/>
    <w:rsid w:val="009D1F2A"/>
    <w:rsid w:val="009D3A40"/>
    <w:rsid w:val="009D4112"/>
    <w:rsid w:val="009D561F"/>
    <w:rsid w:val="009D5AB8"/>
    <w:rsid w:val="009D65A3"/>
    <w:rsid w:val="009D77D6"/>
    <w:rsid w:val="009E00CD"/>
    <w:rsid w:val="009E0C31"/>
    <w:rsid w:val="009E15ED"/>
    <w:rsid w:val="009E1B08"/>
    <w:rsid w:val="009E20FD"/>
    <w:rsid w:val="009E2C8B"/>
    <w:rsid w:val="009E31A8"/>
    <w:rsid w:val="009E581C"/>
    <w:rsid w:val="009E64D8"/>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4854"/>
    <w:rsid w:val="00A153F5"/>
    <w:rsid w:val="00A161F5"/>
    <w:rsid w:val="00A16719"/>
    <w:rsid w:val="00A2183E"/>
    <w:rsid w:val="00A23026"/>
    <w:rsid w:val="00A2358C"/>
    <w:rsid w:val="00A26820"/>
    <w:rsid w:val="00A2745B"/>
    <w:rsid w:val="00A3070E"/>
    <w:rsid w:val="00A316E0"/>
    <w:rsid w:val="00A33235"/>
    <w:rsid w:val="00A34231"/>
    <w:rsid w:val="00A34895"/>
    <w:rsid w:val="00A34D07"/>
    <w:rsid w:val="00A4055F"/>
    <w:rsid w:val="00A41050"/>
    <w:rsid w:val="00A43866"/>
    <w:rsid w:val="00A43EF5"/>
    <w:rsid w:val="00A44865"/>
    <w:rsid w:val="00A45D01"/>
    <w:rsid w:val="00A46F24"/>
    <w:rsid w:val="00A517C7"/>
    <w:rsid w:val="00A543C0"/>
    <w:rsid w:val="00A55DF5"/>
    <w:rsid w:val="00A57342"/>
    <w:rsid w:val="00A609D6"/>
    <w:rsid w:val="00A60D93"/>
    <w:rsid w:val="00A616F9"/>
    <w:rsid w:val="00A62399"/>
    <w:rsid w:val="00A62751"/>
    <w:rsid w:val="00A647EF"/>
    <w:rsid w:val="00A657BC"/>
    <w:rsid w:val="00A65B10"/>
    <w:rsid w:val="00A65B59"/>
    <w:rsid w:val="00A67169"/>
    <w:rsid w:val="00A6781A"/>
    <w:rsid w:val="00A7012D"/>
    <w:rsid w:val="00A73C83"/>
    <w:rsid w:val="00A74E3A"/>
    <w:rsid w:val="00A74F40"/>
    <w:rsid w:val="00A76059"/>
    <w:rsid w:val="00A77CDC"/>
    <w:rsid w:val="00A804B4"/>
    <w:rsid w:val="00A81242"/>
    <w:rsid w:val="00A81CE3"/>
    <w:rsid w:val="00A8303E"/>
    <w:rsid w:val="00A83569"/>
    <w:rsid w:val="00A84DAA"/>
    <w:rsid w:val="00A852B2"/>
    <w:rsid w:val="00A856EA"/>
    <w:rsid w:val="00A87047"/>
    <w:rsid w:val="00A876EA"/>
    <w:rsid w:val="00A921CD"/>
    <w:rsid w:val="00A95C94"/>
    <w:rsid w:val="00AA0D22"/>
    <w:rsid w:val="00AA1400"/>
    <w:rsid w:val="00AA1945"/>
    <w:rsid w:val="00AA1DDF"/>
    <w:rsid w:val="00AA2C03"/>
    <w:rsid w:val="00AA4048"/>
    <w:rsid w:val="00AA4A21"/>
    <w:rsid w:val="00AA4EAC"/>
    <w:rsid w:val="00AB0224"/>
    <w:rsid w:val="00AB066A"/>
    <w:rsid w:val="00AB0BA4"/>
    <w:rsid w:val="00AB265F"/>
    <w:rsid w:val="00AB3AF5"/>
    <w:rsid w:val="00AB4274"/>
    <w:rsid w:val="00AB5378"/>
    <w:rsid w:val="00AB67FE"/>
    <w:rsid w:val="00AB6F65"/>
    <w:rsid w:val="00AB727D"/>
    <w:rsid w:val="00AB7675"/>
    <w:rsid w:val="00AB7676"/>
    <w:rsid w:val="00AC01E3"/>
    <w:rsid w:val="00AC0792"/>
    <w:rsid w:val="00AC0B4A"/>
    <w:rsid w:val="00AC2828"/>
    <w:rsid w:val="00AC6D36"/>
    <w:rsid w:val="00AD052C"/>
    <w:rsid w:val="00AD0FFC"/>
    <w:rsid w:val="00AD17B2"/>
    <w:rsid w:val="00AD18C4"/>
    <w:rsid w:val="00AD2BDC"/>
    <w:rsid w:val="00AD2CB8"/>
    <w:rsid w:val="00AD2E3C"/>
    <w:rsid w:val="00AD39CE"/>
    <w:rsid w:val="00AD5880"/>
    <w:rsid w:val="00AD60A3"/>
    <w:rsid w:val="00AD6A1A"/>
    <w:rsid w:val="00AE1A3A"/>
    <w:rsid w:val="00AE2756"/>
    <w:rsid w:val="00AE5D91"/>
    <w:rsid w:val="00AE660B"/>
    <w:rsid w:val="00AE7110"/>
    <w:rsid w:val="00AF0402"/>
    <w:rsid w:val="00AF04A5"/>
    <w:rsid w:val="00AF2BF7"/>
    <w:rsid w:val="00AF4CAE"/>
    <w:rsid w:val="00AF6ABE"/>
    <w:rsid w:val="00B01AD7"/>
    <w:rsid w:val="00B01D71"/>
    <w:rsid w:val="00B02654"/>
    <w:rsid w:val="00B041AC"/>
    <w:rsid w:val="00B04591"/>
    <w:rsid w:val="00B04F46"/>
    <w:rsid w:val="00B060A7"/>
    <w:rsid w:val="00B06B7B"/>
    <w:rsid w:val="00B07CC7"/>
    <w:rsid w:val="00B07F62"/>
    <w:rsid w:val="00B10B57"/>
    <w:rsid w:val="00B129CC"/>
    <w:rsid w:val="00B12B16"/>
    <w:rsid w:val="00B14011"/>
    <w:rsid w:val="00B152B6"/>
    <w:rsid w:val="00B157F4"/>
    <w:rsid w:val="00B159E8"/>
    <w:rsid w:val="00B165A8"/>
    <w:rsid w:val="00B209DD"/>
    <w:rsid w:val="00B20C51"/>
    <w:rsid w:val="00B211C1"/>
    <w:rsid w:val="00B22346"/>
    <w:rsid w:val="00B22B90"/>
    <w:rsid w:val="00B24553"/>
    <w:rsid w:val="00B252EE"/>
    <w:rsid w:val="00B25796"/>
    <w:rsid w:val="00B25998"/>
    <w:rsid w:val="00B2667D"/>
    <w:rsid w:val="00B27BAA"/>
    <w:rsid w:val="00B304A9"/>
    <w:rsid w:val="00B31747"/>
    <w:rsid w:val="00B31C33"/>
    <w:rsid w:val="00B329D7"/>
    <w:rsid w:val="00B33C35"/>
    <w:rsid w:val="00B346F5"/>
    <w:rsid w:val="00B34796"/>
    <w:rsid w:val="00B34E08"/>
    <w:rsid w:val="00B3575E"/>
    <w:rsid w:val="00B3583B"/>
    <w:rsid w:val="00B35EAA"/>
    <w:rsid w:val="00B374D1"/>
    <w:rsid w:val="00B376D1"/>
    <w:rsid w:val="00B41AF5"/>
    <w:rsid w:val="00B42C10"/>
    <w:rsid w:val="00B4382C"/>
    <w:rsid w:val="00B4765F"/>
    <w:rsid w:val="00B47A1B"/>
    <w:rsid w:val="00B5040A"/>
    <w:rsid w:val="00B51C2D"/>
    <w:rsid w:val="00B52CCB"/>
    <w:rsid w:val="00B53CFD"/>
    <w:rsid w:val="00B54AA8"/>
    <w:rsid w:val="00B555B4"/>
    <w:rsid w:val="00B559B9"/>
    <w:rsid w:val="00B55C29"/>
    <w:rsid w:val="00B55FE0"/>
    <w:rsid w:val="00B57244"/>
    <w:rsid w:val="00B60449"/>
    <w:rsid w:val="00B60E20"/>
    <w:rsid w:val="00B61E06"/>
    <w:rsid w:val="00B62037"/>
    <w:rsid w:val="00B62F1D"/>
    <w:rsid w:val="00B62FB3"/>
    <w:rsid w:val="00B63139"/>
    <w:rsid w:val="00B64084"/>
    <w:rsid w:val="00B65256"/>
    <w:rsid w:val="00B6548E"/>
    <w:rsid w:val="00B654BE"/>
    <w:rsid w:val="00B65FAA"/>
    <w:rsid w:val="00B66A33"/>
    <w:rsid w:val="00B66FCB"/>
    <w:rsid w:val="00B70ACD"/>
    <w:rsid w:val="00B7520F"/>
    <w:rsid w:val="00B75801"/>
    <w:rsid w:val="00B75835"/>
    <w:rsid w:val="00B7639C"/>
    <w:rsid w:val="00B77F2B"/>
    <w:rsid w:val="00B77F30"/>
    <w:rsid w:val="00B83089"/>
    <w:rsid w:val="00B90994"/>
    <w:rsid w:val="00B924BD"/>
    <w:rsid w:val="00B92730"/>
    <w:rsid w:val="00B931D6"/>
    <w:rsid w:val="00B9344E"/>
    <w:rsid w:val="00B938CD"/>
    <w:rsid w:val="00B971DF"/>
    <w:rsid w:val="00B97658"/>
    <w:rsid w:val="00B9790D"/>
    <w:rsid w:val="00BA12DC"/>
    <w:rsid w:val="00BA1508"/>
    <w:rsid w:val="00BA479F"/>
    <w:rsid w:val="00BA4A3E"/>
    <w:rsid w:val="00BA63E9"/>
    <w:rsid w:val="00BA6B0B"/>
    <w:rsid w:val="00BA72DB"/>
    <w:rsid w:val="00BB1378"/>
    <w:rsid w:val="00BB21E3"/>
    <w:rsid w:val="00BB2C03"/>
    <w:rsid w:val="00BB306F"/>
    <w:rsid w:val="00BB3C30"/>
    <w:rsid w:val="00BB493C"/>
    <w:rsid w:val="00BB5B51"/>
    <w:rsid w:val="00BB5CEB"/>
    <w:rsid w:val="00BB742C"/>
    <w:rsid w:val="00BC003A"/>
    <w:rsid w:val="00BC0969"/>
    <w:rsid w:val="00BC0CB1"/>
    <w:rsid w:val="00BC1922"/>
    <w:rsid w:val="00BC2B78"/>
    <w:rsid w:val="00BC2C99"/>
    <w:rsid w:val="00BC3739"/>
    <w:rsid w:val="00BC3E20"/>
    <w:rsid w:val="00BC5F73"/>
    <w:rsid w:val="00BC7527"/>
    <w:rsid w:val="00BD1075"/>
    <w:rsid w:val="00BD3B75"/>
    <w:rsid w:val="00BD400A"/>
    <w:rsid w:val="00BD59BC"/>
    <w:rsid w:val="00BD5B44"/>
    <w:rsid w:val="00BD5D50"/>
    <w:rsid w:val="00BE06D9"/>
    <w:rsid w:val="00BE0DC2"/>
    <w:rsid w:val="00BE4C8D"/>
    <w:rsid w:val="00BE5571"/>
    <w:rsid w:val="00BE55BC"/>
    <w:rsid w:val="00BE5620"/>
    <w:rsid w:val="00BE689B"/>
    <w:rsid w:val="00BE7854"/>
    <w:rsid w:val="00BF05D3"/>
    <w:rsid w:val="00BF0E71"/>
    <w:rsid w:val="00BF39CA"/>
    <w:rsid w:val="00BF53FF"/>
    <w:rsid w:val="00BF5C0A"/>
    <w:rsid w:val="00BF6892"/>
    <w:rsid w:val="00BF7827"/>
    <w:rsid w:val="00C02333"/>
    <w:rsid w:val="00C02FF3"/>
    <w:rsid w:val="00C03380"/>
    <w:rsid w:val="00C049E1"/>
    <w:rsid w:val="00C0703E"/>
    <w:rsid w:val="00C10125"/>
    <w:rsid w:val="00C103CF"/>
    <w:rsid w:val="00C105C7"/>
    <w:rsid w:val="00C11D79"/>
    <w:rsid w:val="00C12964"/>
    <w:rsid w:val="00C13A71"/>
    <w:rsid w:val="00C159C6"/>
    <w:rsid w:val="00C15C57"/>
    <w:rsid w:val="00C1784B"/>
    <w:rsid w:val="00C213FC"/>
    <w:rsid w:val="00C21D57"/>
    <w:rsid w:val="00C227AF"/>
    <w:rsid w:val="00C234C4"/>
    <w:rsid w:val="00C25872"/>
    <w:rsid w:val="00C264D5"/>
    <w:rsid w:val="00C26B87"/>
    <w:rsid w:val="00C2793E"/>
    <w:rsid w:val="00C30B72"/>
    <w:rsid w:val="00C318D3"/>
    <w:rsid w:val="00C3191F"/>
    <w:rsid w:val="00C324AA"/>
    <w:rsid w:val="00C32745"/>
    <w:rsid w:val="00C33DDC"/>
    <w:rsid w:val="00C35EA6"/>
    <w:rsid w:val="00C3633B"/>
    <w:rsid w:val="00C376C1"/>
    <w:rsid w:val="00C41BEF"/>
    <w:rsid w:val="00C42861"/>
    <w:rsid w:val="00C43B6E"/>
    <w:rsid w:val="00C45253"/>
    <w:rsid w:val="00C45338"/>
    <w:rsid w:val="00C45DD9"/>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04BF"/>
    <w:rsid w:val="00C71F95"/>
    <w:rsid w:val="00C74777"/>
    <w:rsid w:val="00C74866"/>
    <w:rsid w:val="00C74D70"/>
    <w:rsid w:val="00C77681"/>
    <w:rsid w:val="00C802A0"/>
    <w:rsid w:val="00C80BCB"/>
    <w:rsid w:val="00C82913"/>
    <w:rsid w:val="00C82AE3"/>
    <w:rsid w:val="00C8342D"/>
    <w:rsid w:val="00C83ABC"/>
    <w:rsid w:val="00C84BAA"/>
    <w:rsid w:val="00C867C2"/>
    <w:rsid w:val="00C872F8"/>
    <w:rsid w:val="00C87B99"/>
    <w:rsid w:val="00C935B8"/>
    <w:rsid w:val="00C93A24"/>
    <w:rsid w:val="00C94E72"/>
    <w:rsid w:val="00C957FE"/>
    <w:rsid w:val="00C974DC"/>
    <w:rsid w:val="00C97524"/>
    <w:rsid w:val="00CA0056"/>
    <w:rsid w:val="00CA131C"/>
    <w:rsid w:val="00CA1465"/>
    <w:rsid w:val="00CA2CA6"/>
    <w:rsid w:val="00CA3715"/>
    <w:rsid w:val="00CA4698"/>
    <w:rsid w:val="00CA5148"/>
    <w:rsid w:val="00CA59C6"/>
    <w:rsid w:val="00CA673D"/>
    <w:rsid w:val="00CA68FD"/>
    <w:rsid w:val="00CA6AAC"/>
    <w:rsid w:val="00CB0719"/>
    <w:rsid w:val="00CB0819"/>
    <w:rsid w:val="00CB3BBA"/>
    <w:rsid w:val="00CB4A32"/>
    <w:rsid w:val="00CB5E99"/>
    <w:rsid w:val="00CB79BC"/>
    <w:rsid w:val="00CC064B"/>
    <w:rsid w:val="00CC3790"/>
    <w:rsid w:val="00CC4C1B"/>
    <w:rsid w:val="00CC6413"/>
    <w:rsid w:val="00CC791B"/>
    <w:rsid w:val="00CC7FDF"/>
    <w:rsid w:val="00CD0F32"/>
    <w:rsid w:val="00CD3643"/>
    <w:rsid w:val="00CD43B5"/>
    <w:rsid w:val="00CD4876"/>
    <w:rsid w:val="00CD524C"/>
    <w:rsid w:val="00CD5691"/>
    <w:rsid w:val="00CD5C1D"/>
    <w:rsid w:val="00CD60A2"/>
    <w:rsid w:val="00CE1459"/>
    <w:rsid w:val="00CE149D"/>
    <w:rsid w:val="00CE1C5D"/>
    <w:rsid w:val="00CE598D"/>
    <w:rsid w:val="00CE5A3F"/>
    <w:rsid w:val="00CE7661"/>
    <w:rsid w:val="00CE7A26"/>
    <w:rsid w:val="00CE7EB4"/>
    <w:rsid w:val="00CF1DCB"/>
    <w:rsid w:val="00CF2BA6"/>
    <w:rsid w:val="00CF2E16"/>
    <w:rsid w:val="00CF3698"/>
    <w:rsid w:val="00CF401E"/>
    <w:rsid w:val="00D01C16"/>
    <w:rsid w:val="00D03894"/>
    <w:rsid w:val="00D03E6F"/>
    <w:rsid w:val="00D063A8"/>
    <w:rsid w:val="00D1029B"/>
    <w:rsid w:val="00D11463"/>
    <w:rsid w:val="00D11A28"/>
    <w:rsid w:val="00D11ED5"/>
    <w:rsid w:val="00D121EE"/>
    <w:rsid w:val="00D126A9"/>
    <w:rsid w:val="00D12C98"/>
    <w:rsid w:val="00D12DC8"/>
    <w:rsid w:val="00D13938"/>
    <w:rsid w:val="00D17BAC"/>
    <w:rsid w:val="00D20AD0"/>
    <w:rsid w:val="00D217C4"/>
    <w:rsid w:val="00D253F0"/>
    <w:rsid w:val="00D25549"/>
    <w:rsid w:val="00D262D2"/>
    <w:rsid w:val="00D271A9"/>
    <w:rsid w:val="00D272EA"/>
    <w:rsid w:val="00D2783A"/>
    <w:rsid w:val="00D31CA5"/>
    <w:rsid w:val="00D32FFA"/>
    <w:rsid w:val="00D33BE3"/>
    <w:rsid w:val="00D364A3"/>
    <w:rsid w:val="00D412F3"/>
    <w:rsid w:val="00D41388"/>
    <w:rsid w:val="00D41C23"/>
    <w:rsid w:val="00D42E30"/>
    <w:rsid w:val="00D443B8"/>
    <w:rsid w:val="00D4515D"/>
    <w:rsid w:val="00D4516A"/>
    <w:rsid w:val="00D45D9D"/>
    <w:rsid w:val="00D46DAB"/>
    <w:rsid w:val="00D46EFF"/>
    <w:rsid w:val="00D51989"/>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26D2"/>
    <w:rsid w:val="00D72C8B"/>
    <w:rsid w:val="00D74D47"/>
    <w:rsid w:val="00D74FA8"/>
    <w:rsid w:val="00D7766E"/>
    <w:rsid w:val="00D776A2"/>
    <w:rsid w:val="00D812DA"/>
    <w:rsid w:val="00D81632"/>
    <w:rsid w:val="00D831D2"/>
    <w:rsid w:val="00D85AEA"/>
    <w:rsid w:val="00D86EFD"/>
    <w:rsid w:val="00D91431"/>
    <w:rsid w:val="00D9384F"/>
    <w:rsid w:val="00D9399B"/>
    <w:rsid w:val="00D94307"/>
    <w:rsid w:val="00D953A5"/>
    <w:rsid w:val="00D95D72"/>
    <w:rsid w:val="00D963B6"/>
    <w:rsid w:val="00D96495"/>
    <w:rsid w:val="00D97449"/>
    <w:rsid w:val="00D974D3"/>
    <w:rsid w:val="00D97D5C"/>
    <w:rsid w:val="00DA0750"/>
    <w:rsid w:val="00DA113A"/>
    <w:rsid w:val="00DA2DF5"/>
    <w:rsid w:val="00DA3326"/>
    <w:rsid w:val="00DA55D2"/>
    <w:rsid w:val="00DA68D9"/>
    <w:rsid w:val="00DA6C6B"/>
    <w:rsid w:val="00DA7F67"/>
    <w:rsid w:val="00DB1775"/>
    <w:rsid w:val="00DB1E84"/>
    <w:rsid w:val="00DB399C"/>
    <w:rsid w:val="00DB6989"/>
    <w:rsid w:val="00DB7A63"/>
    <w:rsid w:val="00DC03ED"/>
    <w:rsid w:val="00DC0783"/>
    <w:rsid w:val="00DC16C5"/>
    <w:rsid w:val="00DC2933"/>
    <w:rsid w:val="00DC4097"/>
    <w:rsid w:val="00DC427E"/>
    <w:rsid w:val="00DC4544"/>
    <w:rsid w:val="00DC58D5"/>
    <w:rsid w:val="00DC5D58"/>
    <w:rsid w:val="00DC6D82"/>
    <w:rsid w:val="00DC7DDC"/>
    <w:rsid w:val="00DD096B"/>
    <w:rsid w:val="00DD09A8"/>
    <w:rsid w:val="00DD1DA5"/>
    <w:rsid w:val="00DD3B11"/>
    <w:rsid w:val="00DD4105"/>
    <w:rsid w:val="00DD4959"/>
    <w:rsid w:val="00DD498D"/>
    <w:rsid w:val="00DD5CAB"/>
    <w:rsid w:val="00DD75A6"/>
    <w:rsid w:val="00DD7B26"/>
    <w:rsid w:val="00DD7B2B"/>
    <w:rsid w:val="00DE082D"/>
    <w:rsid w:val="00DE0A47"/>
    <w:rsid w:val="00DE11B1"/>
    <w:rsid w:val="00DE2C0A"/>
    <w:rsid w:val="00DE3BCD"/>
    <w:rsid w:val="00DF031E"/>
    <w:rsid w:val="00DF185F"/>
    <w:rsid w:val="00DF2046"/>
    <w:rsid w:val="00DF69CD"/>
    <w:rsid w:val="00DF6AE3"/>
    <w:rsid w:val="00DF7161"/>
    <w:rsid w:val="00DF7C35"/>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932"/>
    <w:rsid w:val="00E3106E"/>
    <w:rsid w:val="00E3154A"/>
    <w:rsid w:val="00E31B50"/>
    <w:rsid w:val="00E32243"/>
    <w:rsid w:val="00E326A7"/>
    <w:rsid w:val="00E33D5A"/>
    <w:rsid w:val="00E342BE"/>
    <w:rsid w:val="00E34585"/>
    <w:rsid w:val="00E347BF"/>
    <w:rsid w:val="00E34FFB"/>
    <w:rsid w:val="00E35BF3"/>
    <w:rsid w:val="00E3769D"/>
    <w:rsid w:val="00E37C34"/>
    <w:rsid w:val="00E40597"/>
    <w:rsid w:val="00E409C9"/>
    <w:rsid w:val="00E40D81"/>
    <w:rsid w:val="00E41C06"/>
    <w:rsid w:val="00E43524"/>
    <w:rsid w:val="00E43865"/>
    <w:rsid w:val="00E43DAA"/>
    <w:rsid w:val="00E440B0"/>
    <w:rsid w:val="00E44A43"/>
    <w:rsid w:val="00E473A7"/>
    <w:rsid w:val="00E47C93"/>
    <w:rsid w:val="00E519CA"/>
    <w:rsid w:val="00E55AE8"/>
    <w:rsid w:val="00E55D94"/>
    <w:rsid w:val="00E56C50"/>
    <w:rsid w:val="00E570F4"/>
    <w:rsid w:val="00E572A9"/>
    <w:rsid w:val="00E57AD6"/>
    <w:rsid w:val="00E61A94"/>
    <w:rsid w:val="00E6258A"/>
    <w:rsid w:val="00E63830"/>
    <w:rsid w:val="00E63C3D"/>
    <w:rsid w:val="00E655A7"/>
    <w:rsid w:val="00E658BF"/>
    <w:rsid w:val="00E66919"/>
    <w:rsid w:val="00E674A6"/>
    <w:rsid w:val="00E6778E"/>
    <w:rsid w:val="00E67EEB"/>
    <w:rsid w:val="00E7210E"/>
    <w:rsid w:val="00E736D7"/>
    <w:rsid w:val="00E74B75"/>
    <w:rsid w:val="00E751DF"/>
    <w:rsid w:val="00E7590F"/>
    <w:rsid w:val="00E76B18"/>
    <w:rsid w:val="00E779AC"/>
    <w:rsid w:val="00E806FA"/>
    <w:rsid w:val="00E80FEF"/>
    <w:rsid w:val="00E81704"/>
    <w:rsid w:val="00E81CEA"/>
    <w:rsid w:val="00E82D80"/>
    <w:rsid w:val="00E83DBB"/>
    <w:rsid w:val="00E845C6"/>
    <w:rsid w:val="00E84703"/>
    <w:rsid w:val="00E84E54"/>
    <w:rsid w:val="00E863C6"/>
    <w:rsid w:val="00E90BB5"/>
    <w:rsid w:val="00E91758"/>
    <w:rsid w:val="00E91D7D"/>
    <w:rsid w:val="00E92117"/>
    <w:rsid w:val="00E92155"/>
    <w:rsid w:val="00E94456"/>
    <w:rsid w:val="00E952FD"/>
    <w:rsid w:val="00E95D99"/>
    <w:rsid w:val="00E961FF"/>
    <w:rsid w:val="00E96699"/>
    <w:rsid w:val="00EA0326"/>
    <w:rsid w:val="00EA2F5F"/>
    <w:rsid w:val="00EA36BD"/>
    <w:rsid w:val="00EA385F"/>
    <w:rsid w:val="00EB0DFD"/>
    <w:rsid w:val="00EB1B7D"/>
    <w:rsid w:val="00EB1F70"/>
    <w:rsid w:val="00EB23BD"/>
    <w:rsid w:val="00EB2512"/>
    <w:rsid w:val="00EB37F5"/>
    <w:rsid w:val="00EB5D3C"/>
    <w:rsid w:val="00EB7053"/>
    <w:rsid w:val="00EB75F0"/>
    <w:rsid w:val="00EC2629"/>
    <w:rsid w:val="00EC2960"/>
    <w:rsid w:val="00EC35CE"/>
    <w:rsid w:val="00EC4BDA"/>
    <w:rsid w:val="00EC5743"/>
    <w:rsid w:val="00ED09C7"/>
    <w:rsid w:val="00ED7B3B"/>
    <w:rsid w:val="00EE11D0"/>
    <w:rsid w:val="00EE35FA"/>
    <w:rsid w:val="00EE3727"/>
    <w:rsid w:val="00EE3988"/>
    <w:rsid w:val="00EE42BF"/>
    <w:rsid w:val="00EE49EB"/>
    <w:rsid w:val="00EE6093"/>
    <w:rsid w:val="00EE6390"/>
    <w:rsid w:val="00EE6527"/>
    <w:rsid w:val="00EE7139"/>
    <w:rsid w:val="00EF13FA"/>
    <w:rsid w:val="00EF18CF"/>
    <w:rsid w:val="00EF1DCD"/>
    <w:rsid w:val="00EF2E59"/>
    <w:rsid w:val="00EF3FA8"/>
    <w:rsid w:val="00EF475A"/>
    <w:rsid w:val="00EF571B"/>
    <w:rsid w:val="00EF7564"/>
    <w:rsid w:val="00EF779C"/>
    <w:rsid w:val="00EF7D58"/>
    <w:rsid w:val="00F030A6"/>
    <w:rsid w:val="00F03108"/>
    <w:rsid w:val="00F04862"/>
    <w:rsid w:val="00F05A3A"/>
    <w:rsid w:val="00F05F07"/>
    <w:rsid w:val="00F06609"/>
    <w:rsid w:val="00F06C24"/>
    <w:rsid w:val="00F0705B"/>
    <w:rsid w:val="00F07540"/>
    <w:rsid w:val="00F07A6E"/>
    <w:rsid w:val="00F101B7"/>
    <w:rsid w:val="00F11C40"/>
    <w:rsid w:val="00F123BA"/>
    <w:rsid w:val="00F12C06"/>
    <w:rsid w:val="00F13EC7"/>
    <w:rsid w:val="00F15C48"/>
    <w:rsid w:val="00F15DAC"/>
    <w:rsid w:val="00F172AF"/>
    <w:rsid w:val="00F2152A"/>
    <w:rsid w:val="00F21F36"/>
    <w:rsid w:val="00F2335B"/>
    <w:rsid w:val="00F23E06"/>
    <w:rsid w:val="00F253AD"/>
    <w:rsid w:val="00F31C55"/>
    <w:rsid w:val="00F34B34"/>
    <w:rsid w:val="00F356EB"/>
    <w:rsid w:val="00F3754B"/>
    <w:rsid w:val="00F37FDB"/>
    <w:rsid w:val="00F4187B"/>
    <w:rsid w:val="00F419B0"/>
    <w:rsid w:val="00F41AE2"/>
    <w:rsid w:val="00F43070"/>
    <w:rsid w:val="00F432A3"/>
    <w:rsid w:val="00F43C7B"/>
    <w:rsid w:val="00F43C8E"/>
    <w:rsid w:val="00F44A4A"/>
    <w:rsid w:val="00F44D31"/>
    <w:rsid w:val="00F450F9"/>
    <w:rsid w:val="00F45F5D"/>
    <w:rsid w:val="00F509D4"/>
    <w:rsid w:val="00F5218A"/>
    <w:rsid w:val="00F52EDC"/>
    <w:rsid w:val="00F53BD9"/>
    <w:rsid w:val="00F54DC5"/>
    <w:rsid w:val="00F554EF"/>
    <w:rsid w:val="00F5735B"/>
    <w:rsid w:val="00F61C43"/>
    <w:rsid w:val="00F61F95"/>
    <w:rsid w:val="00F65088"/>
    <w:rsid w:val="00F65CDB"/>
    <w:rsid w:val="00F70E3B"/>
    <w:rsid w:val="00F71175"/>
    <w:rsid w:val="00F7132C"/>
    <w:rsid w:val="00F727F2"/>
    <w:rsid w:val="00F75159"/>
    <w:rsid w:val="00F75300"/>
    <w:rsid w:val="00F76448"/>
    <w:rsid w:val="00F7645B"/>
    <w:rsid w:val="00F77D26"/>
    <w:rsid w:val="00F80051"/>
    <w:rsid w:val="00F804A4"/>
    <w:rsid w:val="00F805DC"/>
    <w:rsid w:val="00F807E3"/>
    <w:rsid w:val="00F81459"/>
    <w:rsid w:val="00F81A0C"/>
    <w:rsid w:val="00F82036"/>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5D39"/>
    <w:rsid w:val="00FA67EB"/>
    <w:rsid w:val="00FA6A0D"/>
    <w:rsid w:val="00FA75BB"/>
    <w:rsid w:val="00FB06DC"/>
    <w:rsid w:val="00FB1D5C"/>
    <w:rsid w:val="00FB2F2D"/>
    <w:rsid w:val="00FB34CC"/>
    <w:rsid w:val="00FB3766"/>
    <w:rsid w:val="00FB3A0B"/>
    <w:rsid w:val="00FB3EF7"/>
    <w:rsid w:val="00FB75C5"/>
    <w:rsid w:val="00FC019E"/>
    <w:rsid w:val="00FC0AF3"/>
    <w:rsid w:val="00FC2434"/>
    <w:rsid w:val="00FC29F5"/>
    <w:rsid w:val="00FC53A5"/>
    <w:rsid w:val="00FC5B98"/>
    <w:rsid w:val="00FC63B6"/>
    <w:rsid w:val="00FC704C"/>
    <w:rsid w:val="00FC75D2"/>
    <w:rsid w:val="00FD1A51"/>
    <w:rsid w:val="00FD49D2"/>
    <w:rsid w:val="00FD590C"/>
    <w:rsid w:val="00FD6EE0"/>
    <w:rsid w:val="00FE047C"/>
    <w:rsid w:val="00FE2342"/>
    <w:rsid w:val="00FE2F42"/>
    <w:rsid w:val="00FE36FA"/>
    <w:rsid w:val="00FE3BF1"/>
    <w:rsid w:val="00FE52D3"/>
    <w:rsid w:val="00FE6F33"/>
    <w:rsid w:val="00FF0652"/>
    <w:rsid w:val="00FF06F2"/>
    <w:rsid w:val="00FF32E5"/>
    <w:rsid w:val="00FF3A5E"/>
    <w:rsid w:val="00FF4C27"/>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rsid w:val="000B4715"/>
  </w:style>
  <w:style w:type="numbering" w:customStyle="1" w:styleId="112">
    <w:name w:val="Нет списка11"/>
    <w:next w:val="a2"/>
    <w:uiPriority w:val="99"/>
    <w:semiHidden/>
    <w:unhideWhenUsed/>
    <w:rsid w:val="000B4715"/>
  </w:style>
  <w:style w:type="table" w:customStyle="1" w:styleId="1f8">
    <w:name w:val="Сетка таблицы1"/>
    <w:basedOn w:val="a1"/>
    <w:next w:val="afff2"/>
    <w:uiPriority w:val="59"/>
    <w:rsid w:val="000B471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rsid w:val="000B4715"/>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0B4715"/>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0B4715"/>
    <w:rPr>
      <w:sz w:val="24"/>
      <w:szCs w:val="24"/>
      <w:lang w:eastAsia="ar-SA"/>
    </w:rPr>
  </w:style>
  <w:style w:type="character" w:customStyle="1" w:styleId="1c">
    <w:name w:val="Нижний колонтитул Знак1"/>
    <w:basedOn w:val="a0"/>
    <w:link w:val="afd"/>
    <w:uiPriority w:val="99"/>
    <w:rsid w:val="000B4715"/>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
    <w:name w:val="Обычный5"/>
    <w:rsid w:val="000F7C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rsid w:val="000B4715"/>
  </w:style>
  <w:style w:type="numbering" w:customStyle="1" w:styleId="112">
    <w:name w:val="Нет списка11"/>
    <w:next w:val="a2"/>
    <w:uiPriority w:val="99"/>
    <w:semiHidden/>
    <w:unhideWhenUsed/>
    <w:rsid w:val="000B4715"/>
  </w:style>
  <w:style w:type="table" w:customStyle="1" w:styleId="1f8">
    <w:name w:val="Сетка таблицы1"/>
    <w:basedOn w:val="a1"/>
    <w:next w:val="afff2"/>
    <w:uiPriority w:val="59"/>
    <w:rsid w:val="000B471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rsid w:val="000B4715"/>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0B4715"/>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0B4715"/>
    <w:rPr>
      <w:sz w:val="24"/>
      <w:szCs w:val="24"/>
      <w:lang w:eastAsia="ar-SA"/>
    </w:rPr>
  </w:style>
  <w:style w:type="character" w:customStyle="1" w:styleId="1c">
    <w:name w:val="Нижний колонтитул Знак1"/>
    <w:basedOn w:val="a0"/>
    <w:link w:val="afd"/>
    <w:uiPriority w:val="99"/>
    <w:rsid w:val="000B4715"/>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
    <w:name w:val="Обычный5"/>
    <w:rsid w:val="000F7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msp.lot-online.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____________@trcont.r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consultantplus://offline/ref=5126373A6C0DC5BE1AE5BF247482912E1BCBC98009FFC480FB735D20C5DBt3K" TargetMode="External"/><Relationship Id="rId20" Type="http://schemas.openxmlformats.org/officeDocument/2006/relationships/hyperlink" Target="https://msp.lot-online.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s://service.nalog.ru/zd.do"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http://purl.org/dc/dcmitype/"/>
    <ds:schemaRef ds:uri="http://purl.org/dc/terms/"/>
    <ds:schemaRef ds:uri="http://schemas.microsoft.com/office/2006/documentManagement/types"/>
    <ds:schemaRef ds:uri="http://www.w3.org/XML/1998/namespace"/>
    <ds:schemaRef ds:uri="http://schemas.openxmlformats.org/package/2006/metadata/core-properties"/>
    <ds:schemaRef ds:uri="021F9181-A199-4D55-B335-911D3DF93F0C"/>
    <ds:schemaRef ds:uri="http://purl.org/dc/elements/1.1/"/>
  </ds:schemaRefs>
</ds:datastoreItem>
</file>

<file path=customXml/itemProps3.xml><?xml version="1.0" encoding="utf-8"?>
<ds:datastoreItem xmlns:ds="http://schemas.openxmlformats.org/officeDocument/2006/customXml" ds:itemID="{F03A51CB-ABA2-4047-B649-2DEE910F7DB9}">
  <ds:schemaRefs>
    <ds:schemaRef ds:uri="http://schemas.openxmlformats.org/officeDocument/2006/bibliography"/>
  </ds:schemaRefs>
</ds:datastoreItem>
</file>

<file path=customXml/itemProps4.xml><?xml version="1.0" encoding="utf-8"?>
<ds:datastoreItem xmlns:ds="http://schemas.openxmlformats.org/officeDocument/2006/customXml" ds:itemID="{1BC91B3E-900F-433C-A9CE-C76212574D5E}">
  <ds:schemaRefs>
    <ds:schemaRef ds:uri="http://schemas.openxmlformats.org/officeDocument/2006/bibliography"/>
  </ds:schemaRefs>
</ds:datastoreItem>
</file>

<file path=customXml/itemProps5.xml><?xml version="1.0" encoding="utf-8"?>
<ds:datastoreItem xmlns:ds="http://schemas.openxmlformats.org/officeDocument/2006/customXml" ds:itemID="{228A5A82-FB74-4AA3-A10A-E5F49D166795}">
  <ds:schemaRefs>
    <ds:schemaRef ds:uri="http://schemas.openxmlformats.org/officeDocument/2006/bibliography"/>
  </ds:schemaRefs>
</ds:datastoreItem>
</file>

<file path=customXml/itemProps6.xml><?xml version="1.0" encoding="utf-8"?>
<ds:datastoreItem xmlns:ds="http://schemas.openxmlformats.org/officeDocument/2006/customXml" ds:itemID="{EB2F6D1D-A76A-4840-9C5E-5F2614B37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23281</Words>
  <Characters>132708</Characters>
  <Application>Microsoft Office Word</Application>
  <DocSecurity>0</DocSecurity>
  <Lines>1105</Lines>
  <Paragraphs>311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155678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2019-02-14T12:21:00Z</cp:lastPrinted>
  <dcterms:created xsi:type="dcterms:W3CDTF">2019-06-30T15:53:00Z</dcterms:created>
  <dcterms:modified xsi:type="dcterms:W3CDTF">2019-06-30T15:53:00Z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