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2FB3" w:rsidRPr="00C8296E" w:rsidRDefault="004F2FB3" w:rsidP="004F2FB3">
      <w:pPr>
        <w:tabs>
          <w:tab w:val="left" w:pos="4962"/>
        </w:tabs>
        <w:ind w:left="4820"/>
        <w:rPr>
          <w:b/>
          <w:bCs/>
          <w:sz w:val="28"/>
          <w:szCs w:val="28"/>
        </w:rPr>
      </w:pPr>
      <w:bookmarkStart w:id="0" w:name="_GoBack"/>
      <w:bookmarkEnd w:id="0"/>
      <w:r>
        <w:rPr>
          <w:b/>
          <w:bCs/>
          <w:sz w:val="28"/>
          <w:szCs w:val="28"/>
        </w:rPr>
        <w:t>УТВЕРЖДАЮ:</w:t>
      </w:r>
    </w:p>
    <w:p w:rsidR="004F2FB3" w:rsidRPr="00C8296E" w:rsidRDefault="004F2FB3" w:rsidP="004F2FB3">
      <w:pPr>
        <w:tabs>
          <w:tab w:val="left" w:pos="4962"/>
        </w:tabs>
        <w:ind w:left="4820"/>
        <w:rPr>
          <w:b/>
          <w:bCs/>
          <w:sz w:val="28"/>
          <w:szCs w:val="28"/>
        </w:rPr>
      </w:pPr>
    </w:p>
    <w:p w:rsidR="00611AE2" w:rsidRDefault="00B10FE0">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4F2FB3" w:rsidRPr="00C8296E" w:rsidRDefault="00BC7EC9" w:rsidP="004F2FB3">
      <w:pPr>
        <w:tabs>
          <w:tab w:val="left" w:pos="4962"/>
        </w:tabs>
        <w:ind w:left="4820"/>
        <w:rPr>
          <w:b/>
          <w:bCs/>
          <w:sz w:val="28"/>
          <w:szCs w:val="28"/>
        </w:rPr>
      </w:pPr>
      <w:r>
        <w:rPr>
          <w:b/>
          <w:bCs/>
          <w:sz w:val="28"/>
          <w:szCs w:val="28"/>
        </w:rPr>
        <w:t>Дальневосточной железной дороге</w:t>
      </w: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611AE2" w:rsidRDefault="00B10FE0">
      <w:pPr>
        <w:tabs>
          <w:tab w:val="left" w:pos="4962"/>
        </w:tabs>
        <w:ind w:left="4820"/>
        <w:rPr>
          <w:b/>
          <w:bCs/>
          <w:sz w:val="28"/>
          <w:szCs w:val="28"/>
        </w:rPr>
      </w:pPr>
      <w:r>
        <w:rPr>
          <w:b/>
          <w:bCs/>
          <w:sz w:val="28"/>
          <w:szCs w:val="28"/>
        </w:rPr>
        <w:t>Петр Сергеевич Силин</w:t>
      </w:r>
    </w:p>
    <w:p w:rsidR="004F2FB3" w:rsidRPr="00C8296E" w:rsidRDefault="004F2FB3" w:rsidP="004F2FB3">
      <w:pPr>
        <w:tabs>
          <w:tab w:val="left" w:pos="4962"/>
        </w:tabs>
        <w:ind w:left="4820"/>
        <w:rPr>
          <w:b/>
          <w:bCs/>
          <w:sz w:val="28"/>
          <w:szCs w:val="28"/>
        </w:rPr>
      </w:pPr>
    </w:p>
    <w:p w:rsidR="00611AE2" w:rsidRDefault="00B10FE0">
      <w:pPr>
        <w:tabs>
          <w:tab w:val="left" w:pos="4962"/>
        </w:tabs>
        <w:ind w:left="4820"/>
        <w:rPr>
          <w:b/>
          <w:bCs/>
          <w:sz w:val="28"/>
        </w:rPr>
      </w:pPr>
      <w:r w:rsidRPr="00D57F48">
        <w:rPr>
          <w:b/>
          <w:bCs/>
          <w:sz w:val="28"/>
          <w:szCs w:val="28"/>
        </w:rPr>
        <w:t>«25» июня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0A2D97" w:rsidRPr="00C8296E" w:rsidRDefault="000A2D97">
      <w:pPr>
        <w:spacing w:after="120"/>
        <w:ind w:firstLine="709"/>
        <w:jc w:val="center"/>
        <w:rPr>
          <w:b/>
          <w:bCs/>
          <w:sz w:val="20"/>
          <w:szCs w:val="20"/>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611AE2" w:rsidRDefault="00B10FE0">
      <w:pPr>
        <w:pStyle w:val="19"/>
        <w:ind w:firstLine="709"/>
        <w:rPr>
          <w:szCs w:val="28"/>
        </w:rPr>
      </w:pPr>
      <w:r>
        <w:t>открытый конкурс № ОК-</w:t>
      </w:r>
      <w:r w:rsidR="00756DEB">
        <w:t>НКПДВЖД</w:t>
      </w:r>
      <w:r>
        <w:t>-19-</w:t>
      </w:r>
      <w:r w:rsidR="00756DEB">
        <w:t>0006</w:t>
      </w:r>
      <w:r>
        <w:t xml:space="preserve"> по предмету закупки «Оказание  терминальных услуг, связанных с погрузкой/выгрузкой груза (в контейнер/из контейнера) на контейнерном терминале Хабаровск-2 в 2020-2022 гг.»</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(далее – Открытый конкурс).</w:t>
      </w:r>
    </w:p>
    <w:p w:rsidR="004E3AC2" w:rsidRPr="00C8296E"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C8296E" w:rsidRDefault="0019760E" w:rsidP="00F356EB">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C8296E"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w:t>
      </w:r>
      <w:r>
        <w:rPr>
          <w:szCs w:val="28"/>
        </w:rPr>
        <w:lastRenderedPageBreak/>
        <w:t>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C8296E" w:rsidRDefault="005F19D2" w:rsidP="00F356EB">
      <w:pPr>
        <w:pStyle w:val="19"/>
        <w:numPr>
          <w:ilvl w:val="2"/>
          <w:numId w:val="1"/>
        </w:numPr>
        <w:ind w:left="0" w:firstLine="709"/>
      </w:pPr>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7D6548" w:rsidRPr="00C8296E" w:rsidRDefault="005F19D2" w:rsidP="00087DE4">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C8296E" w:rsidRDefault="00153C91" w:rsidP="00153C91">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C8296E" w:rsidRDefault="000A3F49" w:rsidP="00F356EB">
      <w:pPr>
        <w:pStyle w:val="19"/>
        <w:numPr>
          <w:ilvl w:val="2"/>
          <w:numId w:val="1"/>
        </w:numPr>
        <w:ind w:left="0" w:firstLine="709"/>
        <w:rPr>
          <w:szCs w:val="28"/>
        </w:rPr>
      </w:pPr>
      <w:r>
        <w:rPr>
          <w:szCs w:val="28"/>
        </w:rPr>
        <w:t>Для участия в Открытом конкурсе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C8296E" w:rsidRDefault="007D6548" w:rsidP="00F356EB">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 претендентами в связи с их участием в Открытом конкурсе.</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A62751" w:rsidP="00F356EB">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r>
        <w:rPr>
          <w:szCs w:val="28"/>
        </w:rPr>
        <w:t>. 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
    <w:p w:rsidR="007D6548" w:rsidRPr="00C8296E" w:rsidRDefault="007D6548" w:rsidP="006F08E6">
      <w:pPr>
        <w:pStyle w:val="19"/>
        <w:widowControl w:val="0"/>
        <w:ind w:firstLine="709"/>
      </w:pPr>
      <w:r>
        <w:rPr>
          <w:szCs w:val="28"/>
        </w:rP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C8296E"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D6548" w:rsidRPr="00C8296E" w:rsidRDefault="007D6548" w:rsidP="00F356EB">
      <w:pPr>
        <w:pStyle w:val="19"/>
        <w:widowControl w:val="0"/>
        <w:numPr>
          <w:ilvl w:val="2"/>
          <w:numId w:val="1"/>
        </w:numPr>
        <w:ind w:left="0" w:firstLine="709"/>
      </w:pPr>
      <w:r>
        <w:t xml:space="preserve">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w:t>
      </w:r>
      <w:r>
        <w:lastRenderedPageBreak/>
        <w:t>Федерации.</w:t>
      </w:r>
    </w:p>
    <w:p w:rsidR="00611AE2" w:rsidRDefault="00B10FE0">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C8296E" w:rsidRDefault="007D6548" w:rsidP="00045327">
      <w:pPr>
        <w:pStyle w:val="19"/>
        <w:widowControl w:val="0"/>
        <w:ind w:firstLine="709"/>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о закупке и/или настоящей документации о закупке.</w:t>
      </w:r>
    </w:p>
    <w:p w:rsidR="009F3BE8" w:rsidRPr="00C8296E" w:rsidRDefault="0009404E"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C8296E" w:rsidRDefault="009D4C30" w:rsidP="00F356EB">
      <w:pPr>
        <w:numPr>
          <w:ilvl w:val="2"/>
          <w:numId w:val="2"/>
        </w:numPr>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 xml:space="preserve">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w:t>
      </w:r>
      <w:r>
        <w:rPr>
          <w:rFonts w:eastAsia="MS Mincho"/>
          <w:sz w:val="28"/>
          <w:szCs w:val="28"/>
        </w:rPr>
        <w:lastRenderedPageBreak/>
        <w:t>документации о закупке не могут изменять предмет и существенные условия проекта договора Открытого конкурса.</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BC7EC9">
      <w:pPr>
        <w:pStyle w:val="af9"/>
        <w:numPr>
          <w:ilvl w:val="0"/>
          <w:numId w:val="25"/>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BC7EC9">
      <w:pPr>
        <w:pStyle w:val="af9"/>
        <w:numPr>
          <w:ilvl w:val="0"/>
          <w:numId w:val="25"/>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Pr="00C8296E" w:rsidRDefault="00A83569" w:rsidP="00BC7EC9">
      <w:pPr>
        <w:pStyle w:val="af9"/>
        <w:numPr>
          <w:ilvl w:val="0"/>
          <w:numId w:val="25"/>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8 (восьми) дней.</w:t>
      </w:r>
    </w:p>
    <w:p w:rsidR="00A83569" w:rsidRPr="00C8296E" w:rsidRDefault="00A83569" w:rsidP="00BC7EC9">
      <w:pPr>
        <w:pStyle w:val="af9"/>
        <w:numPr>
          <w:ilvl w:val="0"/>
          <w:numId w:val="25"/>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A83569" w:rsidRPr="00C8296E" w:rsidRDefault="00A83569" w:rsidP="00BC7EC9">
      <w:pPr>
        <w:pStyle w:val="af9"/>
        <w:numPr>
          <w:ilvl w:val="0"/>
          <w:numId w:val="25"/>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BC7EC9">
      <w:pPr>
        <w:pStyle w:val="af9"/>
        <w:numPr>
          <w:ilvl w:val="0"/>
          <w:numId w:val="26"/>
        </w:numPr>
        <w:ind w:left="0" w:firstLine="709"/>
        <w:rPr>
          <w:sz w:val="28"/>
          <w:szCs w:val="28"/>
        </w:rPr>
      </w:pPr>
      <w:r>
        <w:rPr>
          <w:sz w:val="28"/>
          <w:szCs w:val="28"/>
        </w:rPr>
        <w:lastRenderedPageBreak/>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704A2" w:rsidRPr="00C8296E" w:rsidRDefault="001704A2" w:rsidP="00F87D2F">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BC7EC9">
      <w:pPr>
        <w:pStyle w:val="af9"/>
        <w:numPr>
          <w:ilvl w:val="0"/>
          <w:numId w:val="26"/>
        </w:numPr>
        <w:ind w:left="0" w:firstLine="709"/>
        <w:rPr>
          <w:sz w:val="28"/>
          <w:szCs w:val="28"/>
        </w:rPr>
      </w:pPr>
      <w:r>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BC7EC9">
      <w:pPr>
        <w:pStyle w:val="af9"/>
        <w:numPr>
          <w:ilvl w:val="0"/>
          <w:numId w:val="26"/>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
    <w:p w:rsidR="00034877" w:rsidRPr="00C8296E" w:rsidRDefault="00034877" w:rsidP="00A83569">
      <w:pPr>
        <w:pStyle w:val="af9"/>
        <w:rPr>
          <w:sz w:val="28"/>
          <w:szCs w:val="28"/>
        </w:rPr>
      </w:pPr>
      <w:r>
        <w:rPr>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w:t>
      </w:r>
      <w:r>
        <w:rPr>
          <w:sz w:val="28"/>
          <w:szCs w:val="28"/>
        </w:rPr>
        <w:lastRenderedPageBreak/>
        <w:t>уведомившего участника в целом, так и для конкретных работников участника, сообщивших о факте нарушений.</w:t>
      </w:r>
    </w:p>
    <w:p w:rsidR="00034877" w:rsidRPr="00C8296E" w:rsidRDefault="00034877" w:rsidP="00BC7EC9">
      <w:pPr>
        <w:pStyle w:val="af9"/>
        <w:numPr>
          <w:ilvl w:val="0"/>
          <w:numId w:val="26"/>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BC7EC9">
      <w:pPr>
        <w:pStyle w:val="19"/>
        <w:numPr>
          <w:ilvl w:val="1"/>
          <w:numId w:val="16"/>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C8296E" w:rsidRDefault="00032BDE" w:rsidP="00045327">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C8296E" w:rsidRDefault="000E5B2C" w:rsidP="00045327">
      <w:pPr>
        <w:ind w:firstLine="709"/>
        <w:jc w:val="both"/>
        <w:rPr>
          <w:sz w:val="28"/>
          <w:szCs w:val="28"/>
        </w:rPr>
      </w:pPr>
    </w:p>
    <w:p w:rsidR="007D6548" w:rsidRPr="00C8296E" w:rsidRDefault="00737675" w:rsidP="00BC7EC9">
      <w:pPr>
        <w:pStyle w:val="19"/>
        <w:numPr>
          <w:ilvl w:val="1"/>
          <w:numId w:val="16"/>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C8296E" w:rsidRDefault="00997B7D" w:rsidP="00045327">
      <w:pPr>
        <w:pStyle w:val="af9"/>
        <w:tabs>
          <w:tab w:val="left" w:pos="1080"/>
        </w:tabs>
        <w:rPr>
          <w:sz w:val="28"/>
          <w:szCs w:val="28"/>
        </w:rPr>
      </w:pPr>
    </w:p>
    <w:p w:rsidR="002410DF" w:rsidRPr="00C8296E" w:rsidRDefault="002410DF" w:rsidP="00BC7EC9">
      <w:pPr>
        <w:pStyle w:val="19"/>
        <w:numPr>
          <w:ilvl w:val="1"/>
          <w:numId w:val="16"/>
        </w:numPr>
        <w:ind w:left="0" w:firstLine="709"/>
        <w:outlineLvl w:val="1"/>
        <w:rPr>
          <w:b/>
          <w:szCs w:val="28"/>
        </w:rPr>
      </w:pPr>
      <w:r>
        <w:rPr>
          <w:b/>
          <w:szCs w:val="28"/>
        </w:rPr>
        <w:t>Представление документов</w:t>
      </w:r>
    </w:p>
    <w:p w:rsidR="00737675" w:rsidRPr="00C8296E" w:rsidRDefault="00737675" w:rsidP="00BC7EC9">
      <w:pPr>
        <w:pStyle w:val="aff6"/>
        <w:numPr>
          <w:ilvl w:val="0"/>
          <w:numId w:val="17"/>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C8296E" w:rsidRDefault="007D6548" w:rsidP="00F356EB">
      <w:pPr>
        <w:pStyle w:val="af9"/>
        <w:numPr>
          <w:ilvl w:val="0"/>
          <w:numId w:val="3"/>
        </w:numPr>
        <w:tabs>
          <w:tab w:val="left" w:pos="1440"/>
        </w:tabs>
        <w:ind w:left="0" w:firstLine="709"/>
        <w:rPr>
          <w:sz w:val="28"/>
          <w:szCs w:val="28"/>
        </w:rPr>
      </w:pPr>
      <w:r>
        <w:rPr>
          <w:sz w:val="28"/>
          <w:szCs w:val="28"/>
        </w:rPr>
        <w:lastRenderedPageBreak/>
        <w:t>опись представленных документов, заверенную подписью и печатью (при наличии) претендента;</w:t>
      </w:r>
    </w:p>
    <w:p w:rsidR="00611AE2" w:rsidRDefault="00B10FE0">
      <w:pPr>
        <w:pStyle w:val="af9"/>
        <w:numPr>
          <w:ilvl w:val="0"/>
          <w:numId w:val="3"/>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902BC0" w:rsidRPr="00C8296E" w:rsidRDefault="00902BC0" w:rsidP="00902BC0">
      <w:pPr>
        <w:pStyle w:val="af9"/>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902BC0" w:rsidRPr="00C8296E" w:rsidRDefault="00902BC0" w:rsidP="00902BC0">
      <w:pPr>
        <w:pStyle w:val="af9"/>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p>
    <w:p w:rsidR="00902BC0" w:rsidRPr="00C8296E" w:rsidRDefault="00902BC0" w:rsidP="00902BC0">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902BC0" w:rsidRPr="00C8296E" w:rsidRDefault="00902BC0" w:rsidP="00902BC0">
      <w:pPr>
        <w:pStyle w:val="af9"/>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 или физических лиц (индивидуальных предпринимателей) выступают на стороне одного участника закупки);</w:t>
      </w:r>
    </w:p>
    <w:p w:rsidR="001174EB" w:rsidRPr="00C8296E" w:rsidRDefault="00902BC0" w:rsidP="00902BC0">
      <w:pPr>
        <w:pStyle w:val="af9"/>
        <w:numPr>
          <w:ilvl w:val="0"/>
          <w:numId w:val="3"/>
        </w:numPr>
        <w:tabs>
          <w:tab w:val="left" w:pos="0"/>
          <w:tab w:val="left" w:pos="1440"/>
        </w:tabs>
        <w:ind w:left="0" w:firstLine="709"/>
        <w:rPr>
          <w:sz w:val="28"/>
        </w:rPr>
      </w:pPr>
      <w:r>
        <w:rPr>
          <w:sz w:val="28"/>
          <w:szCs w:val="28"/>
        </w:rPr>
        <w:t>в части 2 пункта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C8296E" w:rsidRDefault="00B12B16" w:rsidP="00BC7EC9">
      <w:pPr>
        <w:pStyle w:val="aff6"/>
        <w:numPr>
          <w:ilvl w:val="0"/>
          <w:numId w:val="17"/>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6"/>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BC7EC9">
      <w:pPr>
        <w:pStyle w:val="19"/>
        <w:numPr>
          <w:ilvl w:val="1"/>
          <w:numId w:val="23"/>
        </w:numPr>
        <w:ind w:left="0" w:firstLine="720"/>
        <w:outlineLvl w:val="1"/>
        <w:rPr>
          <w:b/>
          <w:szCs w:val="28"/>
        </w:rPr>
      </w:pPr>
      <w:r>
        <w:rPr>
          <w:b/>
          <w:szCs w:val="28"/>
        </w:rPr>
        <w:t>Заявка</w:t>
      </w:r>
    </w:p>
    <w:p w:rsidR="00627DB4" w:rsidRPr="00C8296E" w:rsidRDefault="00627DB4" w:rsidP="00BC7EC9">
      <w:pPr>
        <w:pStyle w:val="af9"/>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C8296E" w:rsidRDefault="00627DB4" w:rsidP="00BC7EC9">
      <w:pPr>
        <w:pStyle w:val="af9"/>
        <w:numPr>
          <w:ilvl w:val="2"/>
          <w:numId w:val="5"/>
        </w:numPr>
        <w:tabs>
          <w:tab w:val="left" w:pos="720"/>
          <w:tab w:val="left" w:pos="900"/>
        </w:tabs>
        <w:ind w:firstLine="709"/>
        <w:rPr>
          <w:sz w:val="28"/>
        </w:rPr>
      </w:pPr>
      <w:r>
        <w:rPr>
          <w:sz w:val="28"/>
        </w:rPr>
        <w:t>Информация об обеспечении Заявки на участие в Открытом конкурсе указана в пункте 23 Информационной карты.</w:t>
      </w:r>
    </w:p>
    <w:p w:rsidR="00627DB4" w:rsidRPr="00C8296E" w:rsidRDefault="00627DB4" w:rsidP="00BC7EC9">
      <w:pPr>
        <w:pStyle w:val="af9"/>
        <w:numPr>
          <w:ilvl w:val="2"/>
          <w:numId w:val="5"/>
        </w:numPr>
        <w:tabs>
          <w:tab w:val="left" w:pos="720"/>
          <w:tab w:val="left" w:pos="900"/>
        </w:tabs>
        <w:ind w:firstLine="709"/>
        <w:rPr>
          <w:sz w:val="28"/>
        </w:rPr>
      </w:pPr>
      <w:r>
        <w:rPr>
          <w:sz w:val="28"/>
        </w:rPr>
        <w:t xml:space="preserve">Каждый претендент может подать только одну Заявку на участие в Открытом конкурсе в отношении каждого предмета закупки (лота) в любое </w:t>
      </w:r>
      <w:r>
        <w:rPr>
          <w:sz w:val="28"/>
        </w:rPr>
        <w:lastRenderedPageBreak/>
        <w:t>время с момента размещения извещения Открытого конкурса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BC7EC9">
      <w:pPr>
        <w:pStyle w:val="af9"/>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C8296E" w:rsidRDefault="00627DB4" w:rsidP="00BC7EC9">
      <w:pPr>
        <w:pStyle w:val="af9"/>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BC7EC9">
      <w:pPr>
        <w:pStyle w:val="af9"/>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BC7EC9">
      <w:pPr>
        <w:pStyle w:val="af9"/>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BC7EC9">
      <w:pPr>
        <w:pStyle w:val="af9"/>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BC7EC9">
      <w:pPr>
        <w:pStyle w:val="af9"/>
        <w:numPr>
          <w:ilvl w:val="2"/>
          <w:numId w:val="5"/>
        </w:numPr>
        <w:tabs>
          <w:tab w:val="left" w:pos="720"/>
        </w:tabs>
        <w:ind w:firstLine="709"/>
        <w:rPr>
          <w:sz w:val="28"/>
        </w:rPr>
      </w:pPr>
      <w:r>
        <w:rPr>
          <w:sz w:val="28"/>
        </w:rPr>
        <w:t xml:space="preserve"> Начальная (максимальная) цена лота(-ов) указана в извещении о проведении Открытого конкурса и в пункте 5 Информационной карты</w:t>
      </w:r>
      <w:r>
        <w:rPr>
          <w:rFonts w:eastAsia="Times New Roman"/>
          <w:sz w:val="28"/>
          <w:szCs w:val="28"/>
        </w:rPr>
        <w:t>.</w:t>
      </w:r>
    </w:p>
    <w:p w:rsidR="00627DB4" w:rsidRPr="00C8296E" w:rsidRDefault="00627DB4" w:rsidP="00BC7EC9">
      <w:pPr>
        <w:pStyle w:val="af9"/>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C8296E" w:rsidRDefault="00627DB4" w:rsidP="00BC7EC9">
      <w:pPr>
        <w:pStyle w:val="af9"/>
        <w:numPr>
          <w:ilvl w:val="2"/>
          <w:numId w:val="5"/>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BC7EC9">
      <w:pPr>
        <w:pStyle w:val="Default"/>
        <w:numPr>
          <w:ilvl w:val="2"/>
          <w:numId w:val="5"/>
        </w:numPr>
        <w:ind w:firstLine="709"/>
        <w:jc w:val="both"/>
        <w:rPr>
          <w:rFonts w:eastAsia="Times New Roman"/>
          <w:color w:val="auto"/>
          <w:sz w:val="28"/>
          <w:szCs w:val="28"/>
        </w:rPr>
      </w:pPr>
      <w:r>
        <w:rPr>
          <w:rFonts w:eastAsia="Times New Roman"/>
          <w:color w:val="auto"/>
          <w:sz w:val="28"/>
          <w:szCs w:val="28"/>
        </w:rPr>
        <w:t xml:space="preserve">Все суммы денежных средств в Заявке должны быть выражены в валюте(-ах),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BC7EC9">
      <w:pPr>
        <w:pStyle w:val="Default"/>
        <w:numPr>
          <w:ilvl w:val="2"/>
          <w:numId w:val="5"/>
        </w:numPr>
        <w:ind w:firstLine="709"/>
        <w:jc w:val="both"/>
        <w:rPr>
          <w:rFonts w:eastAsia="Times New Roman"/>
          <w:color w:val="auto"/>
          <w:sz w:val="28"/>
          <w:szCs w:val="28"/>
        </w:rPr>
      </w:pPr>
      <w:r>
        <w:rPr>
          <w:rFonts w:eastAsia="Times New Roman"/>
          <w:color w:val="auto"/>
          <w:sz w:val="28"/>
          <w:szCs w:val="28"/>
        </w:rPr>
        <w:lastRenderedPageBreak/>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BC7EC9">
      <w:pPr>
        <w:pStyle w:val="19"/>
        <w:numPr>
          <w:ilvl w:val="1"/>
          <w:numId w:val="23"/>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542481" w:rsidRPr="00C8296E" w:rsidRDefault="00542481" w:rsidP="00542481">
      <w:pPr>
        <w:pStyle w:val="af9"/>
        <w:numPr>
          <w:ilvl w:val="2"/>
          <w:numId w:val="4"/>
        </w:numPr>
        <w:ind w:left="0" w:firstLine="709"/>
        <w:rPr>
          <w:sz w:val="28"/>
        </w:rPr>
      </w:pPr>
      <w:r>
        <w:rPr>
          <w:sz w:val="28"/>
        </w:rPr>
        <w:t>Окончательная дата подачи Заявок и, соответственно, дата вскрытия,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BC7EC9">
      <w:pPr>
        <w:pStyle w:val="19"/>
        <w:numPr>
          <w:ilvl w:val="1"/>
          <w:numId w:val="23"/>
        </w:numPr>
        <w:ind w:left="0" w:firstLine="709"/>
        <w:outlineLvl w:val="1"/>
        <w:rPr>
          <w:b/>
          <w:szCs w:val="28"/>
        </w:rPr>
      </w:pPr>
      <w:r>
        <w:rPr>
          <w:b/>
        </w:rPr>
        <w:t>Порядок оформления Заявки</w:t>
      </w:r>
    </w:p>
    <w:p w:rsidR="00AA1400" w:rsidRPr="00C8296E" w:rsidRDefault="00AA1400" w:rsidP="00BC7EC9">
      <w:pPr>
        <w:pStyle w:val="af9"/>
        <w:numPr>
          <w:ilvl w:val="0"/>
          <w:numId w:val="24"/>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611AE2" w:rsidRDefault="002569F3" w:rsidP="00BC7EC9">
      <w:pPr>
        <w:pStyle w:val="af9"/>
        <w:numPr>
          <w:ilvl w:val="0"/>
          <w:numId w:val="24"/>
        </w:numPr>
        <w:ind w:left="0" w:firstLine="709"/>
        <w:rPr>
          <w:sz w:val="28"/>
        </w:rPr>
      </w:pPr>
      <w:r>
        <w:rPr>
          <w:noProof/>
          <w:sz w:val="28"/>
          <w:szCs w:val="28"/>
          <w:lang w:eastAsia="ru-RU"/>
        </w:rPr>
        <w:lastRenderedPageBreak/>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C501C4" w:rsidRPr="007E6DE4" w:rsidRDefault="00C501C4" w:rsidP="00542481">
                            <w:pPr>
                              <w:jc w:val="center"/>
                              <w:rPr>
                                <w:b/>
                                <w:sz w:val="28"/>
                                <w:szCs w:val="28"/>
                              </w:rPr>
                            </w:pPr>
                            <w:r w:rsidRPr="007E6DE4">
                              <w:rPr>
                                <w:b/>
                                <w:sz w:val="28"/>
                                <w:szCs w:val="28"/>
                              </w:rPr>
                              <w:t>_____________________________________________</w:t>
                            </w:r>
                            <w:r>
                              <w:rPr>
                                <w:b/>
                                <w:sz w:val="28"/>
                                <w:szCs w:val="28"/>
                              </w:rPr>
                              <w:t>,</w:t>
                            </w:r>
                          </w:p>
                          <w:p w:rsidR="00C501C4" w:rsidRDefault="00C501C4" w:rsidP="00542481">
                            <w:pPr>
                              <w:jc w:val="center"/>
                              <w:rPr>
                                <w:sz w:val="28"/>
                                <w:szCs w:val="28"/>
                              </w:rPr>
                            </w:pPr>
                            <w:r w:rsidRPr="007E6DE4">
                              <w:rPr>
                                <w:i/>
                                <w:sz w:val="20"/>
                                <w:szCs w:val="20"/>
                              </w:rPr>
                              <w:t>наименование претендента</w:t>
                            </w:r>
                          </w:p>
                          <w:p w:rsidR="00C501C4" w:rsidRPr="007E6DE4" w:rsidRDefault="00C501C4" w:rsidP="00542481">
                            <w:pPr>
                              <w:jc w:val="center"/>
                              <w:rPr>
                                <w:b/>
                                <w:sz w:val="28"/>
                                <w:szCs w:val="28"/>
                              </w:rPr>
                            </w:pPr>
                            <w:r w:rsidRPr="007E6DE4">
                              <w:rPr>
                                <w:b/>
                                <w:sz w:val="28"/>
                                <w:szCs w:val="28"/>
                              </w:rPr>
                              <w:t>________________________________________</w:t>
                            </w:r>
                          </w:p>
                          <w:p w:rsidR="00C501C4" w:rsidRPr="007E6DE4" w:rsidRDefault="00C501C4" w:rsidP="00542481">
                            <w:pPr>
                              <w:jc w:val="center"/>
                              <w:rPr>
                                <w:i/>
                                <w:sz w:val="20"/>
                                <w:szCs w:val="20"/>
                              </w:rPr>
                            </w:pPr>
                            <w:r w:rsidRPr="007E6DE4">
                              <w:rPr>
                                <w:i/>
                                <w:sz w:val="20"/>
                                <w:szCs w:val="20"/>
                              </w:rPr>
                              <w:t>государство регистрации претендента</w:t>
                            </w:r>
                          </w:p>
                          <w:p w:rsidR="00C501C4" w:rsidRPr="007E6DE4" w:rsidRDefault="00C501C4" w:rsidP="00542481">
                            <w:pPr>
                              <w:jc w:val="center"/>
                              <w:rPr>
                                <w:b/>
                                <w:sz w:val="28"/>
                                <w:szCs w:val="28"/>
                              </w:rPr>
                            </w:pPr>
                            <w:r w:rsidRPr="007E6DE4">
                              <w:rPr>
                                <w:b/>
                                <w:sz w:val="28"/>
                                <w:szCs w:val="28"/>
                              </w:rPr>
                              <w:t>_____________________________</w:t>
                            </w:r>
                            <w:r>
                              <w:rPr>
                                <w:b/>
                                <w:sz w:val="28"/>
                                <w:szCs w:val="28"/>
                              </w:rPr>
                              <w:t>__________________</w:t>
                            </w:r>
                          </w:p>
                          <w:p w:rsidR="00C501C4" w:rsidRPr="007E6DE4" w:rsidRDefault="00C501C4" w:rsidP="00542481">
                            <w:pPr>
                              <w:jc w:val="center"/>
                              <w:rPr>
                                <w:i/>
                                <w:sz w:val="20"/>
                                <w:szCs w:val="20"/>
                              </w:rPr>
                            </w:pPr>
                            <w:r w:rsidRPr="007E6DE4">
                              <w:rPr>
                                <w:i/>
                                <w:sz w:val="20"/>
                                <w:szCs w:val="20"/>
                              </w:rPr>
                              <w:t>ИНН претендента (для претендентов-резидентов Российской Федерации)</w:t>
                            </w:r>
                          </w:p>
                          <w:p w:rsidR="00C501C4" w:rsidRDefault="00C501C4" w:rsidP="00542481">
                            <w:pPr>
                              <w:jc w:val="both"/>
                            </w:pPr>
                          </w:p>
                          <w:p w:rsidR="00C501C4" w:rsidRDefault="00C501C4">
                            <w:pPr>
                              <w:jc w:val="center"/>
                              <w:rPr>
                                <w:b/>
                              </w:rPr>
                            </w:pPr>
                            <w:r>
                              <w:rPr>
                                <w:b/>
                              </w:rPr>
                              <w:t>ЗАЯВКА НА УЧАСТИЕ В ОТКРЫТОМ КОНКУРСЕ № ОК-НКПДВЖД-19-0006</w:t>
                            </w:r>
                          </w:p>
                          <w:p w:rsidR="00C501C4" w:rsidRPr="003C6269" w:rsidRDefault="00C501C4" w:rsidP="00542481">
                            <w:pPr>
                              <w:jc w:val="center"/>
                              <w:rPr>
                                <w:b/>
                              </w:rPr>
                            </w:pPr>
                            <w:r>
                              <w:rPr>
                                <w:b/>
                              </w:rPr>
                              <w:t>(лот № _________)</w:t>
                            </w:r>
                          </w:p>
                          <w:p w:rsidR="00C501C4" w:rsidRPr="00521EAB" w:rsidRDefault="00C501C4" w:rsidP="00542481">
                            <w:pPr>
                              <w:jc w:val="center"/>
                              <w:rPr>
                                <w:i/>
                              </w:rPr>
                            </w:pPr>
                            <w:r w:rsidRPr="003C6269">
                              <w:rPr>
                                <w:i/>
                              </w:rPr>
                              <w:t>(указывается номер лота)</w:t>
                            </w:r>
                          </w:p>
                          <w:p w:rsidR="00C501C4" w:rsidRPr="00923E2D" w:rsidRDefault="00C501C4" w:rsidP="00542481">
                            <w:pPr>
                              <w:jc w:val="center"/>
                              <w:rPr>
                                <w:b/>
                              </w:rPr>
                            </w:pPr>
                          </w:p>
                          <w:p w:rsidR="00C501C4" w:rsidRPr="00923E2D" w:rsidRDefault="00C501C4" w:rsidP="0054248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" strokeweight="1.5pt">
                <v:textbox>
                  <w:txbxContent>
                    <w:p w:rsidR="00C501C4" w:rsidRPr="007E6DE4" w:rsidRDefault="00C501C4" w:rsidP="00542481">
                      <w:pPr>
                        <w:jc w:val="center"/>
                        <w:rPr>
                          <w:b/>
                          <w:sz w:val="28"/>
                          <w:szCs w:val="28"/>
                        </w:rPr>
                      </w:pPr>
                      <w:r w:rsidRPr="007E6DE4">
                        <w:rPr>
                          <w:b/>
                          <w:sz w:val="28"/>
                          <w:szCs w:val="28"/>
                        </w:rPr>
                        <w:t>_____________________________________________</w:t>
                      </w:r>
                      <w:r>
                        <w:rPr>
                          <w:b/>
                          <w:sz w:val="28"/>
                          <w:szCs w:val="28"/>
                        </w:rPr>
                        <w:t>,</w:t>
                      </w:r>
                    </w:p>
                    <w:p w:rsidR="00C501C4" w:rsidRDefault="00C501C4" w:rsidP="00542481">
                      <w:pPr>
                        <w:jc w:val="center"/>
                        <w:rPr>
                          <w:sz w:val="28"/>
                          <w:szCs w:val="28"/>
                        </w:rPr>
                      </w:pPr>
                      <w:r w:rsidRPr="007E6DE4">
                        <w:rPr>
                          <w:i/>
                          <w:sz w:val="20"/>
                          <w:szCs w:val="20"/>
                        </w:rPr>
                        <w:t>наименование претендента</w:t>
                      </w:r>
                    </w:p>
                    <w:p w:rsidR="00C501C4" w:rsidRPr="007E6DE4" w:rsidRDefault="00C501C4" w:rsidP="00542481">
                      <w:pPr>
                        <w:jc w:val="center"/>
                        <w:rPr>
                          <w:b/>
                          <w:sz w:val="28"/>
                          <w:szCs w:val="28"/>
                        </w:rPr>
                      </w:pPr>
                      <w:r w:rsidRPr="007E6DE4">
                        <w:rPr>
                          <w:b/>
                          <w:sz w:val="28"/>
                          <w:szCs w:val="28"/>
                        </w:rPr>
                        <w:t>________________________________________</w:t>
                      </w:r>
                    </w:p>
                    <w:p w:rsidR="00C501C4" w:rsidRPr="007E6DE4" w:rsidRDefault="00C501C4" w:rsidP="00542481">
                      <w:pPr>
                        <w:jc w:val="center"/>
                        <w:rPr>
                          <w:i/>
                          <w:sz w:val="20"/>
                          <w:szCs w:val="20"/>
                        </w:rPr>
                      </w:pPr>
                      <w:r w:rsidRPr="007E6DE4">
                        <w:rPr>
                          <w:i/>
                          <w:sz w:val="20"/>
                          <w:szCs w:val="20"/>
                        </w:rPr>
                        <w:t>государство регистрации претендента</w:t>
                      </w:r>
                    </w:p>
                    <w:p w:rsidR="00C501C4" w:rsidRPr="007E6DE4" w:rsidRDefault="00C501C4" w:rsidP="00542481">
                      <w:pPr>
                        <w:jc w:val="center"/>
                        <w:rPr>
                          <w:b/>
                          <w:sz w:val="28"/>
                          <w:szCs w:val="28"/>
                        </w:rPr>
                      </w:pPr>
                      <w:r w:rsidRPr="007E6DE4">
                        <w:rPr>
                          <w:b/>
                          <w:sz w:val="28"/>
                          <w:szCs w:val="28"/>
                        </w:rPr>
                        <w:t>_____________________________</w:t>
                      </w:r>
                      <w:r>
                        <w:rPr>
                          <w:b/>
                          <w:sz w:val="28"/>
                          <w:szCs w:val="28"/>
                        </w:rPr>
                        <w:t>__________________</w:t>
                      </w:r>
                    </w:p>
                    <w:p w:rsidR="00C501C4" w:rsidRPr="007E6DE4" w:rsidRDefault="00C501C4" w:rsidP="00542481">
                      <w:pPr>
                        <w:jc w:val="center"/>
                        <w:rPr>
                          <w:i/>
                          <w:sz w:val="20"/>
                          <w:szCs w:val="20"/>
                        </w:rPr>
                      </w:pPr>
                      <w:r w:rsidRPr="007E6DE4">
                        <w:rPr>
                          <w:i/>
                          <w:sz w:val="20"/>
                          <w:szCs w:val="20"/>
                        </w:rPr>
                        <w:t>ИНН претендента (для претендентов-резидентов Российской Федерации)</w:t>
                      </w:r>
                    </w:p>
                    <w:p w:rsidR="00C501C4" w:rsidRDefault="00C501C4" w:rsidP="00542481">
                      <w:pPr>
                        <w:jc w:val="both"/>
                      </w:pPr>
                    </w:p>
                    <w:p w:rsidR="00C501C4" w:rsidRDefault="00C501C4">
                      <w:pPr>
                        <w:jc w:val="center"/>
                        <w:rPr>
                          <w:b/>
                        </w:rPr>
                      </w:pPr>
                      <w:r>
                        <w:rPr>
                          <w:b/>
                        </w:rPr>
                        <w:t>ЗАЯВКА НА УЧАСТИЕ В ОТКРЫТОМ КОНКУРСЕ № ОК-НКПДВЖД-19-0006</w:t>
                      </w:r>
                    </w:p>
                    <w:p w:rsidR="00C501C4" w:rsidRPr="003C6269" w:rsidRDefault="00C501C4" w:rsidP="00542481">
                      <w:pPr>
                        <w:jc w:val="center"/>
                        <w:rPr>
                          <w:b/>
                        </w:rPr>
                      </w:pPr>
                      <w:r>
                        <w:rPr>
                          <w:b/>
                        </w:rPr>
                        <w:t>(лот № _________)</w:t>
                      </w:r>
                    </w:p>
                    <w:p w:rsidR="00C501C4" w:rsidRPr="00521EAB" w:rsidRDefault="00C501C4" w:rsidP="00542481">
                      <w:pPr>
                        <w:jc w:val="center"/>
                        <w:rPr>
                          <w:i/>
                        </w:rPr>
                      </w:pPr>
                      <w:r w:rsidRPr="003C6269">
                        <w:rPr>
                          <w:i/>
                        </w:rPr>
                        <w:t>(указывается номер лота)</w:t>
                      </w:r>
                    </w:p>
                    <w:p w:rsidR="00C501C4" w:rsidRPr="00923E2D" w:rsidRDefault="00C501C4" w:rsidP="00542481">
                      <w:pPr>
                        <w:jc w:val="center"/>
                        <w:rPr>
                          <w:b/>
                        </w:rPr>
                      </w:pPr>
                    </w:p>
                    <w:p w:rsidR="00C501C4" w:rsidRPr="00923E2D" w:rsidRDefault="00C501C4" w:rsidP="00542481">
                      <w:pPr>
                        <w:ind w:left="2124" w:firstLine="708"/>
                        <w:rPr>
                          <w:i/>
                        </w:rPr>
                      </w:pPr>
                    </w:p>
                  </w:txbxContent>
                </v:textbox>
                <w10:wrap type="tight"/>
              </v:shape>
            </w:pict>
          </mc:Fallback>
        </mc:AlternateContent>
      </w:r>
      <w:r w:rsidR="00B10FE0">
        <w:rPr>
          <w:sz w:val="28"/>
        </w:rPr>
        <w:t>Письмо (конверт) с Заявкой должно иметь следующую маркировку:</w:t>
      </w:r>
    </w:p>
    <w:p w:rsidR="00542481" w:rsidRPr="00C8296E" w:rsidRDefault="00542481" w:rsidP="00542481">
      <w:pPr>
        <w:pStyle w:val="af9"/>
        <w:ind w:left="709" w:firstLine="0"/>
        <w:rPr>
          <w:sz w:val="28"/>
        </w:rPr>
      </w:pPr>
    </w:p>
    <w:p w:rsidR="00AC3D90" w:rsidRPr="00C8296E" w:rsidRDefault="00AA1400" w:rsidP="00BC7EC9">
      <w:pPr>
        <w:pStyle w:val="af9"/>
        <w:numPr>
          <w:ilvl w:val="0"/>
          <w:numId w:val="24"/>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 2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3 - 6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BC7EC9">
      <w:pPr>
        <w:pStyle w:val="af9"/>
        <w:numPr>
          <w:ilvl w:val="0"/>
          <w:numId w:val="24"/>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BC7EC9">
      <w:pPr>
        <w:pStyle w:val="af9"/>
        <w:numPr>
          <w:ilvl w:val="0"/>
          <w:numId w:val="24"/>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BC7EC9">
      <w:pPr>
        <w:pStyle w:val="af9"/>
        <w:numPr>
          <w:ilvl w:val="0"/>
          <w:numId w:val="24"/>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w:t>
      </w:r>
      <w:r>
        <w:rPr>
          <w:rFonts w:eastAsia="Times New Roman"/>
          <w:sz w:val="28"/>
        </w:rPr>
        <w:t xml:space="preserve"> </w:t>
      </w:r>
      <w:r>
        <w:rPr>
          <w:sz w:val="28"/>
        </w:rPr>
        <w:t xml:space="preserve"> распространенных форматов: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 с копиями всех включенных в Заявку документов.</w:t>
      </w:r>
    </w:p>
    <w:p w:rsidR="000678DE" w:rsidRPr="00C8296E" w:rsidRDefault="0045410E" w:rsidP="000678DE">
      <w:pPr>
        <w:pStyle w:val="af9"/>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C8296E"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AA1400" w:rsidRPr="00C8296E" w:rsidRDefault="00D45D9D" w:rsidP="00BC7EC9">
      <w:pPr>
        <w:pStyle w:val="af9"/>
        <w:numPr>
          <w:ilvl w:val="0"/>
          <w:numId w:val="24"/>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BC7EC9">
      <w:pPr>
        <w:pStyle w:val="af9"/>
        <w:numPr>
          <w:ilvl w:val="0"/>
          <w:numId w:val="24"/>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A1400" w:rsidRPr="00C8296E" w:rsidRDefault="00AA1400" w:rsidP="00BC7EC9">
      <w:pPr>
        <w:pStyle w:val="af9"/>
        <w:numPr>
          <w:ilvl w:val="0"/>
          <w:numId w:val="24"/>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p>
    <w:p w:rsidR="00AA1400" w:rsidRPr="00C8296E" w:rsidRDefault="00AA1400" w:rsidP="00AA1400">
      <w:pPr>
        <w:pStyle w:val="af9"/>
        <w:rPr>
          <w:sz w:val="28"/>
        </w:rPr>
      </w:pPr>
      <w:r>
        <w:rPr>
          <w:sz w:val="28"/>
        </w:rPr>
        <w:lastRenderedPageBreak/>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ОТКРЫТОМ КОНКУРСЕ №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BC7EC9">
      <w:pPr>
        <w:pStyle w:val="19"/>
        <w:numPr>
          <w:ilvl w:val="1"/>
          <w:numId w:val="23"/>
        </w:numPr>
        <w:ind w:left="0" w:firstLine="709"/>
        <w:outlineLvl w:val="1"/>
        <w:rPr>
          <w:b/>
          <w:szCs w:val="28"/>
        </w:rPr>
      </w:pPr>
      <w:r>
        <w:rPr>
          <w:b/>
          <w:bCs/>
          <w:iCs/>
          <w:szCs w:val="28"/>
        </w:rPr>
        <w:t>Обеспечение Заявки</w:t>
      </w:r>
    </w:p>
    <w:p w:rsidR="005C58AF" w:rsidRPr="00C8296E" w:rsidRDefault="005C58AF" w:rsidP="00BC7EC9">
      <w:pPr>
        <w:numPr>
          <w:ilvl w:val="0"/>
          <w:numId w:val="20"/>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C8296E" w:rsidRDefault="005C58AF" w:rsidP="00BC7EC9">
      <w:pPr>
        <w:numPr>
          <w:ilvl w:val="0"/>
          <w:numId w:val="20"/>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5C58AF" w:rsidRPr="00C8296E" w:rsidRDefault="005C58AF" w:rsidP="00BC7EC9">
      <w:pPr>
        <w:numPr>
          <w:ilvl w:val="0"/>
          <w:numId w:val="20"/>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BC7EC9">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BC7EC9">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lastRenderedPageBreak/>
        <w:t>Требование об обеспечении Заявки на участие в Открытом конкурсе в равной мере относится ко всем участникам закупки.</w:t>
      </w:r>
    </w:p>
    <w:p w:rsidR="005C58AF" w:rsidRPr="00C8296E" w:rsidRDefault="005C58AF" w:rsidP="00BC7EC9">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BC7EC9">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BC7EC9">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BC7EC9">
      <w:pPr>
        <w:numPr>
          <w:ilvl w:val="0"/>
          <w:numId w:val="20"/>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BC7EC9">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BC7EC9">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BC7EC9">
      <w:pPr>
        <w:numPr>
          <w:ilvl w:val="0"/>
          <w:numId w:val="20"/>
        </w:numPr>
        <w:suppressAutoHyphens w:val="0"/>
        <w:autoSpaceDE w:val="0"/>
        <w:autoSpaceDN w:val="0"/>
        <w:adjustRightInd w:val="0"/>
        <w:ind w:left="0" w:firstLine="709"/>
        <w:jc w:val="both"/>
        <w:rPr>
          <w:sz w:val="28"/>
          <w:szCs w:val="28"/>
          <w:lang w:eastAsia="ru-RU"/>
        </w:rPr>
      </w:pPr>
      <w:r>
        <w:rPr>
          <w:sz w:val="28"/>
          <w:szCs w:val="28"/>
        </w:rPr>
        <w:lastRenderedPageBreak/>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C8296E" w:rsidRDefault="005C58AF" w:rsidP="00BC7EC9">
      <w:pPr>
        <w:numPr>
          <w:ilvl w:val="0"/>
          <w:numId w:val="20"/>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C8296E" w:rsidRDefault="00EA0326" w:rsidP="00BC7EC9">
      <w:pPr>
        <w:numPr>
          <w:ilvl w:val="0"/>
          <w:numId w:val="20"/>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4D6F67" w:rsidP="00BC7EC9">
      <w:pPr>
        <w:pStyle w:val="2"/>
        <w:keepNext w:val="0"/>
        <w:widowControl w:val="0"/>
        <w:numPr>
          <w:ilvl w:val="1"/>
          <w:numId w:val="23"/>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611AE2" w:rsidRDefault="00B10FE0" w:rsidP="00BC7EC9">
      <w:pPr>
        <w:pStyle w:val="af9"/>
        <w:numPr>
          <w:ilvl w:val="2"/>
          <w:numId w:val="7"/>
        </w:numPr>
        <w:ind w:left="0" w:firstLine="709"/>
        <w:rPr>
          <w:sz w:val="28"/>
          <w:szCs w:val="28"/>
        </w:rPr>
      </w:pPr>
      <w:r>
        <w:rPr>
          <w:sz w:val="28"/>
          <w:szCs w:val="28"/>
        </w:rPr>
        <w:lastRenderedPageBreak/>
        <w:t>Финансово-коммерческое предложение должно быть оформлено в соответствии с приложением № 3 к настоящей документации о закупке.</w:t>
      </w:r>
    </w:p>
    <w:p w:rsidR="004D6F67" w:rsidRPr="00C8296E" w:rsidRDefault="004D6F67" w:rsidP="00BC7EC9">
      <w:pPr>
        <w:pStyle w:val="af9"/>
        <w:numPr>
          <w:ilvl w:val="2"/>
          <w:numId w:val="7"/>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611AE2" w:rsidRDefault="00B10FE0" w:rsidP="00BC7EC9">
      <w:pPr>
        <w:pStyle w:val="af9"/>
        <w:numPr>
          <w:ilvl w:val="2"/>
          <w:numId w:val="7"/>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D6F67" w:rsidRPr="00C8296E" w:rsidRDefault="004D6F67" w:rsidP="00BC7EC9">
      <w:pPr>
        <w:pStyle w:val="af9"/>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611AE2" w:rsidRDefault="00B10FE0">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11AE2" w:rsidRDefault="00611AE2" w:rsidP="00BC7EC9">
      <w:pPr>
        <w:pStyle w:val="af9"/>
        <w:numPr>
          <w:ilvl w:val="2"/>
          <w:numId w:val="7"/>
        </w:numPr>
        <w:ind w:left="0" w:firstLine="709"/>
        <w:rPr>
          <w:sz w:val="28"/>
          <w:szCs w:val="28"/>
        </w:rPr>
      </w:pPr>
    </w:p>
    <w:p w:rsidR="004D6F67" w:rsidRPr="00C8296E" w:rsidRDefault="004D6F67" w:rsidP="00BC7EC9">
      <w:pPr>
        <w:pStyle w:val="af9"/>
        <w:numPr>
          <w:ilvl w:val="2"/>
          <w:numId w:val="7"/>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611AE2" w:rsidRDefault="00B10FE0" w:rsidP="00BC7EC9">
      <w:pPr>
        <w:pStyle w:val="af9"/>
        <w:numPr>
          <w:ilvl w:val="2"/>
          <w:numId w:val="7"/>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7 к настоящей документации о закупке.</w:t>
      </w:r>
    </w:p>
    <w:p w:rsidR="00611AE2" w:rsidRDefault="00611AE2" w:rsidP="00BC7EC9">
      <w:pPr>
        <w:pStyle w:val="af9"/>
        <w:numPr>
          <w:ilvl w:val="2"/>
          <w:numId w:val="7"/>
        </w:numPr>
        <w:ind w:left="0" w:firstLine="709"/>
        <w:rPr>
          <w:sz w:val="28"/>
          <w:szCs w:val="28"/>
        </w:rPr>
      </w:pPr>
    </w:p>
    <w:p w:rsidR="004D6F67" w:rsidRPr="00C8296E" w:rsidRDefault="004D6F67" w:rsidP="000315B9">
      <w:pPr>
        <w:pStyle w:val="19"/>
        <w:ind w:left="709" w:firstLine="0"/>
        <w:rPr>
          <w:b/>
          <w:szCs w:val="28"/>
        </w:rPr>
      </w:pPr>
    </w:p>
    <w:p w:rsidR="005C58AF" w:rsidRPr="00C8296E" w:rsidRDefault="004D6F67" w:rsidP="00BC7EC9">
      <w:pPr>
        <w:pStyle w:val="19"/>
        <w:numPr>
          <w:ilvl w:val="1"/>
          <w:numId w:val="23"/>
        </w:numPr>
        <w:ind w:left="0" w:firstLine="709"/>
        <w:outlineLvl w:val="1"/>
        <w:rPr>
          <w:b/>
          <w:szCs w:val="28"/>
        </w:rPr>
      </w:pPr>
      <w:r>
        <w:rPr>
          <w:b/>
          <w:szCs w:val="28"/>
        </w:rPr>
        <w:t>Вскрытие конвертов с Заявками</w:t>
      </w:r>
    </w:p>
    <w:p w:rsidR="00CB3BBA" w:rsidRPr="00C8296E" w:rsidRDefault="00CB3BBA" w:rsidP="00BC7EC9">
      <w:pPr>
        <w:pStyle w:val="af9"/>
        <w:numPr>
          <w:ilvl w:val="0"/>
          <w:numId w:val="15"/>
        </w:numPr>
        <w:ind w:left="0" w:firstLine="709"/>
        <w:rPr>
          <w:sz w:val="28"/>
        </w:rPr>
      </w:pPr>
      <w:r>
        <w:rPr>
          <w:sz w:val="28"/>
          <w:szCs w:val="28"/>
        </w:rPr>
        <w:lastRenderedPageBreak/>
        <w:t>По окончании срока подачи Заявок, представленные претендентами конверты с Заявками вскрываются Организатором в срок, указанный в пункте 7</w:t>
      </w:r>
      <w:r>
        <w:rPr>
          <w:sz w:val="28"/>
        </w:rPr>
        <w:t xml:space="preserve"> </w:t>
      </w:r>
      <w:r>
        <w:rPr>
          <w:sz w:val="28"/>
          <w:szCs w:val="28"/>
        </w:rPr>
        <w:t>Информационной карты.</w:t>
      </w:r>
    </w:p>
    <w:p w:rsidR="00CB3BBA" w:rsidRPr="00C8296E" w:rsidRDefault="00CB3BBA" w:rsidP="00045327">
      <w:pPr>
        <w:ind w:firstLine="709"/>
        <w:jc w:val="both"/>
        <w:rPr>
          <w:sz w:val="28"/>
          <w:szCs w:val="28"/>
        </w:rPr>
      </w:pPr>
      <w:r>
        <w:rPr>
          <w:sz w:val="28"/>
          <w:szCs w:val="28"/>
        </w:rPr>
        <w:t>Организатор может проводить аудио- и/или видеозапись процедуры вскрытия конвертов с Заявками.</w:t>
      </w:r>
    </w:p>
    <w:p w:rsidR="00B323FE" w:rsidRPr="00C8296E" w:rsidRDefault="00B323FE" w:rsidP="00BC7EC9">
      <w:pPr>
        <w:pStyle w:val="af9"/>
        <w:numPr>
          <w:ilvl w:val="0"/>
          <w:numId w:val="15"/>
        </w:numPr>
        <w:ind w:left="0" w:firstLine="709"/>
        <w:rPr>
          <w:sz w:val="28"/>
          <w:szCs w:val="28"/>
        </w:rPr>
      </w:pPr>
      <w:r>
        <w:rPr>
          <w:sz w:val="28"/>
          <w:szCs w:val="28"/>
        </w:rPr>
        <w:t>При вскрытии конвертов с Заявками объявляются:</w:t>
      </w:r>
    </w:p>
    <w:p w:rsidR="00B323FE" w:rsidRPr="00C8296E" w:rsidRDefault="00B323FE" w:rsidP="00B323FE">
      <w:pPr>
        <w:pStyle w:val="aff6"/>
        <w:ind w:left="0" w:firstLine="709"/>
        <w:jc w:val="both"/>
        <w:rPr>
          <w:sz w:val="28"/>
          <w:szCs w:val="28"/>
        </w:rPr>
      </w:pPr>
      <w:r>
        <w:rPr>
          <w:sz w:val="28"/>
          <w:szCs w:val="28"/>
        </w:rPr>
        <w:t>- наименование претендента;</w:t>
      </w:r>
    </w:p>
    <w:p w:rsidR="00B323FE" w:rsidRPr="00C8296E" w:rsidRDefault="00B323FE" w:rsidP="00B323FE">
      <w:pPr>
        <w:pStyle w:val="aff6"/>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B323FE" w:rsidRPr="00C8296E" w:rsidRDefault="00B323FE" w:rsidP="00B323FE">
      <w:pPr>
        <w:pStyle w:val="aff6"/>
        <w:ind w:left="0" w:firstLine="709"/>
        <w:jc w:val="both"/>
        <w:rPr>
          <w:sz w:val="28"/>
          <w:szCs w:val="28"/>
        </w:rPr>
      </w:pPr>
      <w:r>
        <w:rPr>
          <w:sz w:val="28"/>
          <w:szCs w:val="28"/>
        </w:rPr>
        <w:t>- иная информация.</w:t>
      </w:r>
    </w:p>
    <w:p w:rsidR="00B323FE" w:rsidRPr="00C8296E" w:rsidRDefault="00B323FE" w:rsidP="00BC7EC9">
      <w:pPr>
        <w:pStyle w:val="af9"/>
        <w:numPr>
          <w:ilvl w:val="0"/>
          <w:numId w:val="15"/>
        </w:numPr>
        <w:ind w:left="0" w:firstLine="709"/>
        <w:rPr>
          <w:sz w:val="28"/>
          <w:szCs w:val="28"/>
        </w:rPr>
      </w:pPr>
      <w:r>
        <w:rPr>
          <w:sz w:val="28"/>
          <w:szCs w:val="28"/>
        </w:rPr>
        <w:t>По результатам вскрытия конвертов с Заявками формируется протокол, который подлежит опубликованию в соответствии с пунктом 4 Информационной карты не позднее 3 (трех) дней с даты его подписания.</w:t>
      </w:r>
    </w:p>
    <w:p w:rsidR="00030F2F" w:rsidRPr="00C8296E" w:rsidRDefault="00030F2F" w:rsidP="00BC7EC9">
      <w:pPr>
        <w:pStyle w:val="af9"/>
        <w:numPr>
          <w:ilvl w:val="0"/>
          <w:numId w:val="15"/>
        </w:numPr>
        <w:ind w:left="0" w:firstLine="709"/>
        <w:rPr>
          <w:sz w:val="28"/>
          <w:szCs w:val="28"/>
        </w:rPr>
      </w:pPr>
      <w:r>
        <w:rPr>
          <w:sz w:val="28"/>
          <w:szCs w:val="28"/>
        </w:rPr>
        <w:t>Протокол, составляемый в ходе осуществления процедуры вскрытия конвертов с Заявками, должен содержать следующие сведения:</w:t>
      </w:r>
    </w:p>
    <w:p w:rsidR="00D625B0" w:rsidRPr="00C8296E" w:rsidRDefault="00D625B0" w:rsidP="00BC7EC9">
      <w:pPr>
        <w:pStyle w:val="af9"/>
        <w:numPr>
          <w:ilvl w:val="0"/>
          <w:numId w:val="21"/>
        </w:numPr>
        <w:ind w:left="0" w:firstLine="709"/>
        <w:rPr>
          <w:sz w:val="28"/>
          <w:szCs w:val="28"/>
        </w:rPr>
      </w:pPr>
      <w:r>
        <w:rPr>
          <w:sz w:val="28"/>
          <w:szCs w:val="28"/>
        </w:rPr>
        <w:t>дата подписания протокола;</w:t>
      </w:r>
    </w:p>
    <w:p w:rsidR="00D625B0" w:rsidRPr="00C8296E" w:rsidRDefault="00D625B0" w:rsidP="00BC7EC9">
      <w:pPr>
        <w:pStyle w:val="af9"/>
        <w:numPr>
          <w:ilvl w:val="0"/>
          <w:numId w:val="21"/>
        </w:numPr>
        <w:ind w:left="0" w:firstLine="709"/>
        <w:rPr>
          <w:sz w:val="28"/>
          <w:szCs w:val="28"/>
        </w:rPr>
      </w:pPr>
      <w:r>
        <w:rPr>
          <w:sz w:val="28"/>
          <w:szCs w:val="28"/>
        </w:rPr>
        <w:t>количество поданных на участие в закупке Заявок, а также дата и время регистрации каждой такой Заявки;</w:t>
      </w:r>
    </w:p>
    <w:p w:rsidR="00D625B0" w:rsidRPr="00C8296E" w:rsidRDefault="00D625B0" w:rsidP="00BC7EC9">
      <w:pPr>
        <w:pStyle w:val="af9"/>
        <w:numPr>
          <w:ilvl w:val="0"/>
          <w:numId w:val="21"/>
        </w:numPr>
        <w:ind w:left="0" w:firstLine="709"/>
        <w:rPr>
          <w:sz w:val="28"/>
          <w:szCs w:val="28"/>
        </w:rPr>
      </w:pPr>
      <w:r>
        <w:rPr>
          <w:sz w:val="28"/>
          <w:szCs w:val="28"/>
        </w:rPr>
        <w:t>иная информация, при необходимости.</w:t>
      </w:r>
    </w:p>
    <w:p w:rsidR="004B366A" w:rsidRPr="00C8296E" w:rsidRDefault="004B366A" w:rsidP="00045327">
      <w:pPr>
        <w:pStyle w:val="af9"/>
        <w:rPr>
          <w:sz w:val="28"/>
        </w:rPr>
      </w:pPr>
    </w:p>
    <w:p w:rsidR="00674404" w:rsidRPr="00C8296E" w:rsidRDefault="00674404" w:rsidP="00BC7EC9">
      <w:pPr>
        <w:pStyle w:val="19"/>
        <w:numPr>
          <w:ilvl w:val="1"/>
          <w:numId w:val="23"/>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C8296E" w:rsidRDefault="0063279C" w:rsidP="00BC7EC9">
      <w:pPr>
        <w:numPr>
          <w:ilvl w:val="0"/>
          <w:numId w:val="11"/>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C8296E" w:rsidRDefault="001749AE" w:rsidP="00BC7EC9">
      <w:pPr>
        <w:numPr>
          <w:ilvl w:val="0"/>
          <w:numId w:val="11"/>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C8296E" w:rsidRDefault="00754AD8" w:rsidP="00BC7EC9">
      <w:pPr>
        <w:numPr>
          <w:ilvl w:val="0"/>
          <w:numId w:val="11"/>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C8296E" w:rsidRDefault="00754AD8" w:rsidP="00BC7EC9">
      <w:pPr>
        <w:numPr>
          <w:ilvl w:val="0"/>
          <w:numId w:val="11"/>
        </w:numPr>
        <w:ind w:left="0" w:firstLine="709"/>
        <w:jc w:val="both"/>
        <w:rPr>
          <w:sz w:val="28"/>
          <w:szCs w:val="28"/>
        </w:rPr>
      </w:pPr>
      <w:r>
        <w:rPr>
          <w:sz w:val="28"/>
          <w:szCs w:val="28"/>
        </w:rPr>
        <w:lastRenderedPageBreak/>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C8296E" w:rsidRDefault="00754AD8" w:rsidP="00BC7EC9">
      <w:pPr>
        <w:numPr>
          <w:ilvl w:val="0"/>
          <w:numId w:val="11"/>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BC7EC9">
      <w:pPr>
        <w:numPr>
          <w:ilvl w:val="0"/>
          <w:numId w:val="11"/>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BC7EC9">
      <w:pPr>
        <w:numPr>
          <w:ilvl w:val="0"/>
          <w:numId w:val="11"/>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6) невнесения обеспечения Заявки (если документацией о закупке установлено требование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754AD8" w:rsidP="00BC7EC9">
      <w:pPr>
        <w:numPr>
          <w:ilvl w:val="0"/>
          <w:numId w:val="11"/>
        </w:numPr>
        <w:ind w:left="0" w:firstLine="709"/>
        <w:jc w:val="both"/>
        <w:rPr>
          <w:sz w:val="28"/>
          <w:szCs w:val="28"/>
        </w:rPr>
      </w:pPr>
      <w:r>
        <w:rPr>
          <w:sz w:val="28"/>
          <w:szCs w:val="28"/>
        </w:rPr>
        <w:lastRenderedPageBreak/>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Pr="00C8296E" w:rsidRDefault="00754AD8" w:rsidP="00BC7EC9">
      <w:pPr>
        <w:numPr>
          <w:ilvl w:val="0"/>
          <w:numId w:val="11"/>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BC7EC9">
      <w:pPr>
        <w:numPr>
          <w:ilvl w:val="0"/>
          <w:numId w:val="11"/>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C8296E" w:rsidRDefault="00754AD8" w:rsidP="00BC7EC9">
      <w:pPr>
        <w:numPr>
          <w:ilvl w:val="0"/>
          <w:numId w:val="11"/>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Pr="00C8296E" w:rsidRDefault="00655386" w:rsidP="00BC7EC9">
      <w:pPr>
        <w:numPr>
          <w:ilvl w:val="0"/>
          <w:numId w:val="11"/>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C8296E" w:rsidRDefault="004B0CF8" w:rsidP="00BC7EC9">
      <w:pPr>
        <w:numPr>
          <w:ilvl w:val="0"/>
          <w:numId w:val="11"/>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BC7EC9">
      <w:pPr>
        <w:pStyle w:val="19"/>
        <w:numPr>
          <w:ilvl w:val="1"/>
          <w:numId w:val="23"/>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F81A0C" w:rsidP="00BC7EC9">
      <w:pPr>
        <w:numPr>
          <w:ilvl w:val="0"/>
          <w:numId w:val="12"/>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F81A0C" w:rsidP="00BC7EC9">
      <w:pPr>
        <w:numPr>
          <w:ilvl w:val="0"/>
          <w:numId w:val="12"/>
        </w:numPr>
        <w:ind w:left="0" w:firstLine="709"/>
        <w:jc w:val="both"/>
        <w:rPr>
          <w:sz w:val="28"/>
          <w:szCs w:val="28"/>
        </w:rPr>
      </w:pPr>
      <w:r>
        <w:rPr>
          <w:sz w:val="28"/>
          <w:szCs w:val="28"/>
        </w:rPr>
        <w:lastRenderedPageBreak/>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C8296E" w:rsidRDefault="00F81A0C" w:rsidP="00BC7EC9">
      <w:pPr>
        <w:numPr>
          <w:ilvl w:val="0"/>
          <w:numId w:val="12"/>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C8296E" w:rsidRDefault="00F81A0C" w:rsidP="00BC7EC9">
      <w:pPr>
        <w:numPr>
          <w:ilvl w:val="0"/>
          <w:numId w:val="12"/>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C8296E" w:rsidRDefault="007D6548" w:rsidP="00BC7EC9">
      <w:pPr>
        <w:numPr>
          <w:ilvl w:val="0"/>
          <w:numId w:val="12"/>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C8296E" w:rsidRDefault="007D6548" w:rsidP="00BC7EC9">
      <w:pPr>
        <w:numPr>
          <w:ilvl w:val="0"/>
          <w:numId w:val="12"/>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C8296E" w:rsidRDefault="007D6548" w:rsidP="00BC7EC9">
      <w:pPr>
        <w:numPr>
          <w:ilvl w:val="0"/>
          <w:numId w:val="12"/>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C8296E" w:rsidRDefault="007D6548" w:rsidP="00BC7EC9">
      <w:pPr>
        <w:numPr>
          <w:ilvl w:val="0"/>
          <w:numId w:val="12"/>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8296E" w:rsidRDefault="00CA673D" w:rsidP="00BC7EC9">
      <w:pPr>
        <w:numPr>
          <w:ilvl w:val="0"/>
          <w:numId w:val="12"/>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7"/>
            <w:sz w:val="28"/>
            <w:szCs w:val="28"/>
          </w:rPr>
          <w:t>www.zakupki.gov.ru</w:t>
        </w:r>
      </w:hyperlink>
      <w:r>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Pr="00C8296E" w:rsidRDefault="0075124C" w:rsidP="00BC7EC9">
      <w:pPr>
        <w:pStyle w:val="Default"/>
        <w:numPr>
          <w:ilvl w:val="0"/>
          <w:numId w:val="22"/>
        </w:numPr>
        <w:ind w:left="0" w:firstLine="720"/>
        <w:jc w:val="both"/>
        <w:rPr>
          <w:color w:val="auto"/>
          <w:sz w:val="28"/>
          <w:szCs w:val="28"/>
        </w:rPr>
      </w:pPr>
      <w:r>
        <w:rPr>
          <w:color w:val="auto"/>
          <w:sz w:val="28"/>
          <w:szCs w:val="28"/>
        </w:rPr>
        <w:t>дата подписания протокола;</w:t>
      </w:r>
    </w:p>
    <w:p w:rsidR="0075124C" w:rsidRPr="00C8296E" w:rsidRDefault="0075124C" w:rsidP="00BC7EC9">
      <w:pPr>
        <w:pStyle w:val="Default"/>
        <w:numPr>
          <w:ilvl w:val="0"/>
          <w:numId w:val="22"/>
        </w:numPr>
        <w:ind w:left="0" w:firstLine="720"/>
        <w:jc w:val="both"/>
        <w:rPr>
          <w:color w:val="auto"/>
          <w:sz w:val="28"/>
          <w:szCs w:val="28"/>
        </w:rPr>
      </w:pPr>
      <w:r>
        <w:rPr>
          <w:color w:val="auto"/>
          <w:sz w:val="28"/>
          <w:szCs w:val="28"/>
        </w:rPr>
        <w:t>количество поданных на участие в закупке Заявок, а также дата и время регистрации каждой Заявки;</w:t>
      </w:r>
    </w:p>
    <w:p w:rsidR="00290F36" w:rsidRPr="00C8296E" w:rsidRDefault="00F97FBC" w:rsidP="00BC7EC9">
      <w:pPr>
        <w:pStyle w:val="Default"/>
        <w:numPr>
          <w:ilvl w:val="0"/>
          <w:numId w:val="22"/>
        </w:numPr>
        <w:ind w:left="0" w:firstLine="720"/>
        <w:jc w:val="both"/>
        <w:rPr>
          <w:color w:val="auto"/>
          <w:sz w:val="28"/>
          <w:szCs w:val="28"/>
        </w:rPr>
      </w:pPr>
      <w:r>
        <w:rPr>
          <w:color w:val="auto"/>
          <w:sz w:val="28"/>
          <w:szCs w:val="28"/>
        </w:rPr>
        <w:lastRenderedPageBreak/>
        <w:t>результаты рассмотрения Заявок на участие в Открытом конкурсе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760ECD" w:rsidRPr="00C8296E" w:rsidRDefault="002C497D" w:rsidP="00BC7EC9">
      <w:pPr>
        <w:pStyle w:val="Default"/>
        <w:numPr>
          <w:ilvl w:val="0"/>
          <w:numId w:val="22"/>
        </w:numPr>
        <w:ind w:left="0" w:firstLine="720"/>
        <w:jc w:val="both"/>
        <w:rPr>
          <w:color w:val="auto"/>
          <w:sz w:val="28"/>
          <w:szCs w:val="28"/>
        </w:rPr>
      </w:pPr>
      <w:r>
        <w:rPr>
          <w:color w:val="auto"/>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Pr="00C8296E" w:rsidRDefault="00DC03ED" w:rsidP="00BC7EC9">
      <w:pPr>
        <w:pStyle w:val="Default"/>
        <w:numPr>
          <w:ilvl w:val="0"/>
          <w:numId w:val="22"/>
        </w:numPr>
        <w:ind w:left="0" w:firstLine="720"/>
        <w:jc w:val="both"/>
        <w:rPr>
          <w:color w:val="auto"/>
          <w:sz w:val="28"/>
          <w:szCs w:val="28"/>
        </w:rPr>
      </w:pPr>
      <w:r>
        <w:rPr>
          <w:color w:val="auto"/>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C8296E" w:rsidRDefault="00760ECD" w:rsidP="00BC7EC9">
      <w:pPr>
        <w:pStyle w:val="Default"/>
        <w:numPr>
          <w:ilvl w:val="0"/>
          <w:numId w:val="22"/>
        </w:numPr>
        <w:ind w:left="0" w:firstLine="720"/>
        <w:jc w:val="both"/>
        <w:rPr>
          <w:color w:val="auto"/>
          <w:sz w:val="28"/>
          <w:szCs w:val="28"/>
        </w:rPr>
      </w:pPr>
      <w:r>
        <w:rPr>
          <w:color w:val="auto"/>
          <w:sz w:val="28"/>
          <w:szCs w:val="28"/>
        </w:rPr>
        <w:t>иная информация при необходимости.</w:t>
      </w:r>
    </w:p>
    <w:p w:rsidR="00C15C57" w:rsidRPr="00C8296E" w:rsidRDefault="00760ECD" w:rsidP="00BC7EC9">
      <w:pPr>
        <w:pStyle w:val="Default"/>
        <w:numPr>
          <w:ilvl w:val="0"/>
          <w:numId w:val="12"/>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w:t>
      </w:r>
      <w:r>
        <w:rPr>
          <w:color w:val="auto"/>
          <w:sz w:val="28"/>
        </w:rPr>
        <w:t xml:space="preserve"> </w:t>
      </w:r>
      <w:r>
        <w:rPr>
          <w:color w:val="auto"/>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BC7EC9">
      <w:pPr>
        <w:pStyle w:val="19"/>
        <w:numPr>
          <w:ilvl w:val="1"/>
          <w:numId w:val="23"/>
        </w:numPr>
        <w:ind w:left="0" w:firstLine="709"/>
        <w:outlineLvl w:val="1"/>
        <w:rPr>
          <w:b/>
          <w:szCs w:val="28"/>
        </w:rPr>
      </w:pPr>
      <w:r>
        <w:rPr>
          <w:b/>
          <w:szCs w:val="28"/>
        </w:rPr>
        <w:t>Подведение итогов Открытого конкурса</w:t>
      </w:r>
    </w:p>
    <w:p w:rsidR="007D6548" w:rsidRPr="00C8296E" w:rsidRDefault="007D6548" w:rsidP="00BC7EC9">
      <w:pPr>
        <w:numPr>
          <w:ilvl w:val="0"/>
          <w:numId w:val="13"/>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C8296E" w:rsidRDefault="00E92117" w:rsidP="00BC7EC9">
      <w:pPr>
        <w:numPr>
          <w:ilvl w:val="0"/>
          <w:numId w:val="13"/>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C8296E" w:rsidRDefault="007D6548" w:rsidP="00BC7EC9">
      <w:pPr>
        <w:numPr>
          <w:ilvl w:val="0"/>
          <w:numId w:val="13"/>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C8296E" w:rsidRDefault="007D6548" w:rsidP="00BC7EC9">
      <w:pPr>
        <w:numPr>
          <w:ilvl w:val="0"/>
          <w:numId w:val="13"/>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Pr="00C8296E" w:rsidRDefault="007D6548" w:rsidP="00843890">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sz w:val="28"/>
          <w:szCs w:val="28"/>
          <w:lang w:eastAsia="ru-RU"/>
        </w:rPr>
        <w:t xml:space="preserve"> </w:t>
      </w:r>
      <w:r>
        <w:rPr>
          <w:sz w:val="28"/>
          <w:szCs w:val="28"/>
        </w:rPr>
        <w:t>Протокол, составленный по итогам Открытого конкурса, должен содержать сведения, указанные в подпункте 3.8.9 настоящей документации о закупке.</w:t>
      </w:r>
    </w:p>
    <w:p w:rsidR="0050702D" w:rsidRPr="00C8296E" w:rsidRDefault="00A14699" w:rsidP="00BC7EC9">
      <w:pPr>
        <w:numPr>
          <w:ilvl w:val="0"/>
          <w:numId w:val="13"/>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BC7EC9">
      <w:pPr>
        <w:numPr>
          <w:ilvl w:val="0"/>
          <w:numId w:val="13"/>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C8296E" w:rsidRDefault="00BB742C" w:rsidP="00BC7EC9">
      <w:pPr>
        <w:numPr>
          <w:ilvl w:val="0"/>
          <w:numId w:val="13"/>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w:t>
      </w:r>
      <w:r>
        <w:rPr>
          <w:sz w:val="28"/>
          <w:szCs w:val="28"/>
        </w:rPr>
        <w:lastRenderedPageBreak/>
        <w:t>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Pr="00C8296E" w:rsidRDefault="008825E9" w:rsidP="00BC7EC9">
      <w:pPr>
        <w:numPr>
          <w:ilvl w:val="0"/>
          <w:numId w:val="13"/>
        </w:numPr>
        <w:ind w:left="0" w:firstLine="709"/>
        <w:jc w:val="both"/>
        <w:rPr>
          <w:sz w:val="28"/>
          <w:szCs w:val="28"/>
        </w:rPr>
      </w:pPr>
      <w:r>
        <w:rPr>
          <w:sz w:val="28"/>
          <w:szCs w:val="28"/>
        </w:rPr>
        <w:t xml:space="preserve"> 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5C5AB8" w:rsidRPr="00C8296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Организатор приглашает всех допущенных участников путем одновременного направления им приглашений к переторжке. В приглашении к переторжке указывается порядок проведения, сроки и порядок подачи окончательных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w:t>
      </w:r>
    </w:p>
    <w:p w:rsidR="007D6548" w:rsidRPr="00C8296E"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p>
    <w:p w:rsidR="00B57244" w:rsidRPr="00C8296E"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w:t>
      </w:r>
    </w:p>
    <w:p w:rsidR="007D6548" w:rsidRPr="00C8296E" w:rsidRDefault="00093F19" w:rsidP="00BC7EC9">
      <w:pPr>
        <w:numPr>
          <w:ilvl w:val="0"/>
          <w:numId w:val="13"/>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C8296E" w:rsidRDefault="00093F19" w:rsidP="00BC7EC9">
      <w:pPr>
        <w:numPr>
          <w:ilvl w:val="0"/>
          <w:numId w:val="13"/>
        </w:numPr>
        <w:ind w:left="0" w:firstLine="709"/>
        <w:jc w:val="both"/>
        <w:rPr>
          <w:sz w:val="28"/>
          <w:szCs w:val="28"/>
        </w:rPr>
      </w:pPr>
      <w:r>
        <w:rPr>
          <w:sz w:val="28"/>
          <w:szCs w:val="28"/>
        </w:rPr>
        <w:t>Открытый конкурс признается несостоявшимся, если:</w:t>
      </w:r>
    </w:p>
    <w:p w:rsidR="008825E9" w:rsidRPr="00C8296E"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C8296E"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C8296E"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C8296E"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C8296E" w:rsidRDefault="00812135" w:rsidP="00BC7EC9">
      <w:pPr>
        <w:numPr>
          <w:ilvl w:val="0"/>
          <w:numId w:val="13"/>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Pr="00C8296E" w:rsidRDefault="00812135" w:rsidP="00812135">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путем закупки у единственного поставщика (исполнителя, подрядчика) на </w:t>
      </w:r>
      <w:r>
        <w:rPr>
          <w:rFonts w:eastAsia="Calibri"/>
          <w:sz w:val="28"/>
          <w:szCs w:val="28"/>
          <w:lang w:eastAsia="en-US"/>
        </w:rPr>
        <w:lastRenderedPageBreak/>
        <w:t>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C8296E"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C8296E"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C8296E" w:rsidRDefault="00370C44" w:rsidP="00045327">
      <w:pPr>
        <w:pStyle w:val="af9"/>
        <w:tabs>
          <w:tab w:val="left" w:pos="1680"/>
        </w:tabs>
        <w:rPr>
          <w:sz w:val="28"/>
          <w:szCs w:val="28"/>
        </w:rPr>
      </w:pPr>
    </w:p>
    <w:p w:rsidR="001049C1" w:rsidRPr="00C8296E" w:rsidRDefault="001049C1" w:rsidP="00BC7EC9">
      <w:pPr>
        <w:pStyle w:val="19"/>
        <w:numPr>
          <w:ilvl w:val="1"/>
          <w:numId w:val="23"/>
        </w:numPr>
        <w:ind w:left="0" w:firstLine="709"/>
        <w:outlineLvl w:val="1"/>
        <w:rPr>
          <w:b/>
          <w:szCs w:val="28"/>
        </w:rPr>
      </w:pPr>
      <w:r>
        <w:rPr>
          <w:b/>
          <w:szCs w:val="28"/>
        </w:rPr>
        <w:t>Заключение договора</w:t>
      </w:r>
    </w:p>
    <w:p w:rsidR="000A6133" w:rsidRPr="00C8296E" w:rsidRDefault="000A6133" w:rsidP="00BC7EC9">
      <w:pPr>
        <w:numPr>
          <w:ilvl w:val="0"/>
          <w:numId w:val="14"/>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11AE2" w:rsidRDefault="00B10FE0" w:rsidP="00BC7EC9">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1049C1" w:rsidRPr="00C8296E" w:rsidRDefault="001049C1" w:rsidP="00BC7EC9">
      <w:pPr>
        <w:numPr>
          <w:ilvl w:val="0"/>
          <w:numId w:val="14"/>
        </w:numPr>
        <w:ind w:left="0" w:firstLine="709"/>
        <w:jc w:val="both"/>
        <w:rPr>
          <w:sz w:val="28"/>
          <w:szCs w:val="28"/>
        </w:rPr>
      </w:pPr>
      <w:r>
        <w:rPr>
          <w:sz w:val="28"/>
          <w:szCs w:val="28"/>
        </w:rPr>
        <w:t>После опубликования протокола об итогах Открытого конкурса Заказчик направляет участнику Открытого конкурса,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BC7EC9">
      <w:pPr>
        <w:numPr>
          <w:ilvl w:val="0"/>
          <w:numId w:val="14"/>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BC7EC9">
      <w:pPr>
        <w:numPr>
          <w:ilvl w:val="0"/>
          <w:numId w:val="14"/>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w:t>
      </w:r>
      <w:r>
        <w:rPr>
          <w:sz w:val="28"/>
          <w:szCs w:val="28"/>
        </w:rPr>
        <w:lastRenderedPageBreak/>
        <w:t>прямо предусмотренные в настоящей документации о закупке, он признается уклонившимся от заключения договора.</w:t>
      </w:r>
    </w:p>
    <w:p w:rsidR="001049C1" w:rsidRPr="00C8296E" w:rsidRDefault="008309A6" w:rsidP="00BC7EC9">
      <w:pPr>
        <w:numPr>
          <w:ilvl w:val="0"/>
          <w:numId w:val="14"/>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C8296E" w:rsidRDefault="001F1BBE" w:rsidP="00BC7EC9">
      <w:pPr>
        <w:numPr>
          <w:ilvl w:val="0"/>
          <w:numId w:val="14"/>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C8296E" w:rsidRDefault="00D9399B" w:rsidP="00BC7EC9">
      <w:pPr>
        <w:numPr>
          <w:ilvl w:val="0"/>
          <w:numId w:val="14"/>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C8296E" w:rsidRDefault="004C420C" w:rsidP="00BC7EC9">
      <w:pPr>
        <w:numPr>
          <w:ilvl w:val="0"/>
          <w:numId w:val="14"/>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Pr="00C8296E" w:rsidRDefault="001049C1" w:rsidP="00BC7EC9">
      <w:pPr>
        <w:numPr>
          <w:ilvl w:val="0"/>
          <w:numId w:val="14"/>
        </w:numPr>
        <w:ind w:left="0" w:firstLine="709"/>
        <w:jc w:val="both"/>
        <w:rPr>
          <w:sz w:val="28"/>
          <w:szCs w:val="28"/>
        </w:rPr>
      </w:pPr>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BC7EC9">
      <w:pPr>
        <w:numPr>
          <w:ilvl w:val="0"/>
          <w:numId w:val="14"/>
        </w:numPr>
        <w:ind w:left="0" w:firstLine="709"/>
        <w:jc w:val="both"/>
        <w:rPr>
          <w:sz w:val="28"/>
          <w:szCs w:val="28"/>
        </w:rPr>
      </w:pPr>
      <w:r>
        <w:rPr>
          <w:sz w:val="28"/>
          <w:szCs w:val="28"/>
        </w:rPr>
        <w:lastRenderedPageBreak/>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1049C1" w:rsidRPr="00C8296E" w:rsidRDefault="0079021D" w:rsidP="00BC7EC9">
      <w:pPr>
        <w:numPr>
          <w:ilvl w:val="0"/>
          <w:numId w:val="14"/>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(в том числе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1049C1" w:rsidRPr="00C8296E" w:rsidRDefault="001049C1" w:rsidP="00884C33">
      <w:pPr>
        <w:ind w:firstLine="709"/>
        <w:jc w:val="both"/>
        <w:rPr>
          <w:sz w:val="28"/>
          <w:szCs w:val="28"/>
        </w:rPr>
      </w:pPr>
    </w:p>
    <w:p w:rsidR="001049C1" w:rsidRPr="00C8296E" w:rsidRDefault="001049C1" w:rsidP="00BC7EC9">
      <w:pPr>
        <w:pStyle w:val="19"/>
        <w:numPr>
          <w:ilvl w:val="1"/>
          <w:numId w:val="23"/>
        </w:numPr>
        <w:ind w:left="0" w:firstLine="709"/>
        <w:outlineLvl w:val="1"/>
        <w:rPr>
          <w:b/>
          <w:szCs w:val="28"/>
        </w:rPr>
      </w:pPr>
      <w:r>
        <w:rPr>
          <w:b/>
          <w:szCs w:val="28"/>
        </w:rPr>
        <w:t>Обеспечение исполнения договора</w:t>
      </w:r>
    </w:p>
    <w:p w:rsidR="0045708B" w:rsidRPr="00C8296E" w:rsidRDefault="0045708B" w:rsidP="00BC7EC9">
      <w:pPr>
        <w:pStyle w:val="aff6"/>
        <w:numPr>
          <w:ilvl w:val="0"/>
          <w:numId w:val="1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C8296E" w:rsidRDefault="0045708B" w:rsidP="00BC7EC9">
      <w:pPr>
        <w:pStyle w:val="aff6"/>
        <w:numPr>
          <w:ilvl w:val="0"/>
          <w:numId w:val="1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C8296E" w:rsidRDefault="0045708B" w:rsidP="00BC7EC9">
      <w:pPr>
        <w:pStyle w:val="aff6"/>
        <w:numPr>
          <w:ilvl w:val="0"/>
          <w:numId w:val="1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C8296E" w:rsidRDefault="0045708B" w:rsidP="00301B48">
      <w:pPr>
        <w:pStyle w:val="aff6"/>
        <w:ind w:left="0" w:firstLine="709"/>
        <w:jc w:val="both"/>
        <w:rPr>
          <w:sz w:val="28"/>
          <w:szCs w:val="28"/>
        </w:rPr>
      </w:pPr>
      <w:r>
        <w:rPr>
          <w:sz w:val="28"/>
          <w:szCs w:val="28"/>
        </w:rPr>
        <w:t>1) обязательств по возврату аванса;</w:t>
      </w:r>
    </w:p>
    <w:p w:rsidR="0045708B" w:rsidRPr="00C8296E" w:rsidRDefault="0045708B" w:rsidP="00301B48">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C8296E" w:rsidRDefault="0045708B" w:rsidP="00301B48">
      <w:pPr>
        <w:pStyle w:val="aff6"/>
        <w:ind w:left="0" w:firstLine="709"/>
        <w:jc w:val="both"/>
        <w:rPr>
          <w:sz w:val="28"/>
          <w:szCs w:val="28"/>
        </w:rPr>
      </w:pPr>
      <w:r>
        <w:rPr>
          <w:sz w:val="28"/>
          <w:szCs w:val="28"/>
        </w:rPr>
        <w:t>3) гарантийных обязательств.</w:t>
      </w:r>
    </w:p>
    <w:p w:rsidR="0045708B" w:rsidRPr="00C8296E" w:rsidRDefault="0045708B" w:rsidP="00BC7EC9">
      <w:pPr>
        <w:pStyle w:val="aff6"/>
        <w:numPr>
          <w:ilvl w:val="0"/>
          <w:numId w:val="19"/>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со вторым порядковым номером.</w:t>
      </w:r>
    </w:p>
    <w:p w:rsidR="0045708B" w:rsidRPr="00C8296E" w:rsidRDefault="0045708B" w:rsidP="00BC7EC9">
      <w:pPr>
        <w:pStyle w:val="aff6"/>
        <w:numPr>
          <w:ilvl w:val="0"/>
          <w:numId w:val="19"/>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Открытого конкурса </w:t>
      </w:r>
      <w:r>
        <w:rPr>
          <w:rFonts w:eastAsia="MS Mincho"/>
          <w:sz w:val="28"/>
          <w:szCs w:val="28"/>
        </w:rPr>
        <w:lastRenderedPageBreak/>
        <w:t>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45708B" w:rsidRPr="00C8296E" w:rsidRDefault="0045708B" w:rsidP="00BC7EC9">
      <w:pPr>
        <w:pStyle w:val="aff6"/>
        <w:numPr>
          <w:ilvl w:val="0"/>
          <w:numId w:val="1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45708B" w:rsidRPr="00C8296E" w:rsidRDefault="0045708B" w:rsidP="00BC7EC9">
      <w:pPr>
        <w:pStyle w:val="aff6"/>
        <w:numPr>
          <w:ilvl w:val="0"/>
          <w:numId w:val="19"/>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C8296E" w:rsidRDefault="0045708B" w:rsidP="00BC7EC9">
      <w:pPr>
        <w:pStyle w:val="aff6"/>
        <w:numPr>
          <w:ilvl w:val="0"/>
          <w:numId w:val="1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45708B" w:rsidRPr="00C8296E" w:rsidRDefault="0045708B" w:rsidP="00BC7EC9">
      <w:pPr>
        <w:pStyle w:val="aff6"/>
        <w:numPr>
          <w:ilvl w:val="0"/>
          <w:numId w:val="1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C4B34" w:rsidRPr="00C8296E" w:rsidRDefault="007C4B34" w:rsidP="0026763E">
      <w:pPr>
        <w:pStyle w:val="af9"/>
        <w:rPr>
          <w:sz w:val="28"/>
        </w:rPr>
      </w:pPr>
    </w:p>
    <w:p w:rsidR="00D72C8B" w:rsidRPr="00C8296E" w:rsidRDefault="00D72C8B" w:rsidP="00D72C8B"/>
    <w:p w:rsidR="00611AE2" w:rsidRDefault="00B10FE0">
      <w:pPr>
        <w:sectPr w:rsidR="00611AE2" w:rsidSect="00C8296E">
          <w:headerReference w:type="default" r:id="rId18"/>
          <w:footerReference w:type="even" r:id="rId19"/>
          <w:footerReference w:type="default" r:id="rId20"/>
          <w:pgSz w:w="11907" w:h="16840" w:code="9"/>
          <w:pgMar w:top="1134" w:right="851" w:bottom="1134" w:left="1418" w:header="794" w:footer="794" w:gutter="0"/>
          <w:cols w:space="720"/>
          <w:titlePg/>
          <w:docGrid w:linePitch="326"/>
        </w:sectPr>
      </w:pPr>
      <w:r>
        <w:br w:type="page"/>
      </w:r>
    </w:p>
    <w:p w:rsidR="00611AE2" w:rsidRPr="0035035C" w:rsidRDefault="00611AE2" w:rsidP="00F36AF5">
      <w:pPr>
        <w:spacing w:after="240"/>
        <w:ind w:firstLine="709"/>
        <w:jc w:val="center"/>
        <w:rPr>
          <w:rFonts w:eastAsia="MS Mincho"/>
          <w:b/>
          <w:bCs/>
          <w:sz w:val="28"/>
          <w:szCs w:val="28"/>
        </w:rPr>
      </w:pPr>
      <w:r>
        <w:rPr>
          <w:rFonts w:eastAsia="MS Mincho"/>
          <w:b/>
          <w:bCs/>
          <w:sz w:val="28"/>
          <w:szCs w:val="28"/>
        </w:rPr>
        <w:lastRenderedPageBreak/>
        <w:t xml:space="preserve">Раздел 4. Техническое задание </w:t>
      </w:r>
    </w:p>
    <w:p w:rsidR="00611AE2" w:rsidRPr="0057544A" w:rsidRDefault="00611AE2" w:rsidP="00F36AF5">
      <w:pPr>
        <w:spacing w:after="240"/>
        <w:ind w:firstLine="709"/>
        <w:jc w:val="center"/>
        <w:rPr>
          <w:b/>
          <w:sz w:val="28"/>
          <w:szCs w:val="28"/>
        </w:rPr>
      </w:pPr>
      <w:r>
        <w:rPr>
          <w:b/>
          <w:sz w:val="28"/>
          <w:szCs w:val="28"/>
        </w:rPr>
        <w:t>Оказание услуг, связанных с погрузкой/выгрузкой грузов в/из контейнера, склада, автомобиля ручным способом на контейнерном терминале Хабаровск-2</w:t>
      </w:r>
    </w:p>
    <w:tbl>
      <w:tblPr>
        <w:tblW w:w="9692" w:type="dxa"/>
        <w:jc w:val="center"/>
        <w:tblInd w:w="622"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firstRow="1" w:lastRow="0" w:firstColumn="1" w:lastColumn="0" w:noHBand="0" w:noVBand="0"/>
      </w:tblPr>
      <w:tblGrid>
        <w:gridCol w:w="2295"/>
        <w:gridCol w:w="7397"/>
      </w:tblGrid>
      <w:tr w:rsidR="00611AE2" w:rsidRPr="0057544A" w:rsidTr="00F36AF5">
        <w:trPr>
          <w:trHeight w:val="579"/>
          <w:jc w:val="center"/>
        </w:trPr>
        <w:tc>
          <w:tcPr>
            <w:tcW w:w="2295" w:type="dxa"/>
            <w:tcBorders>
              <w:top w:val="single" w:sz="8" w:space="0" w:color="auto"/>
            </w:tcBorders>
          </w:tcPr>
          <w:p w:rsidR="00611AE2" w:rsidRPr="0057544A" w:rsidRDefault="00611AE2" w:rsidP="00F36AF5">
            <w:pPr>
              <w:spacing w:after="240" w:line="292" w:lineRule="exact"/>
            </w:pPr>
            <w:r>
              <w:rPr>
                <w:b/>
              </w:rPr>
              <w:t>Перечень основных данных и требований</w:t>
            </w:r>
          </w:p>
        </w:tc>
        <w:tc>
          <w:tcPr>
            <w:tcW w:w="7397" w:type="dxa"/>
            <w:tcBorders>
              <w:top w:val="single" w:sz="8" w:space="0" w:color="auto"/>
            </w:tcBorders>
            <w:vAlign w:val="center"/>
          </w:tcPr>
          <w:p w:rsidR="00611AE2" w:rsidRPr="0057544A" w:rsidRDefault="00611AE2" w:rsidP="00F36AF5">
            <w:pPr>
              <w:spacing w:line="292" w:lineRule="exact"/>
              <w:jc w:val="center"/>
            </w:pPr>
            <w:r>
              <w:rPr>
                <w:b/>
              </w:rPr>
              <w:t>Содержание основных данных и требований</w:t>
            </w:r>
          </w:p>
        </w:tc>
      </w:tr>
      <w:tr w:rsidR="00611AE2" w:rsidRPr="0057544A" w:rsidTr="00F36AF5">
        <w:trPr>
          <w:trHeight w:val="911"/>
          <w:jc w:val="center"/>
        </w:trPr>
        <w:tc>
          <w:tcPr>
            <w:tcW w:w="2295" w:type="dxa"/>
          </w:tcPr>
          <w:p w:rsidR="00611AE2" w:rsidRPr="0057544A" w:rsidRDefault="00611AE2" w:rsidP="00F36AF5">
            <w:pPr>
              <w:spacing w:line="280" w:lineRule="exact"/>
            </w:pPr>
            <w:r>
              <w:t>1. Основание для выполнения работ/оказания услуг</w:t>
            </w:r>
          </w:p>
        </w:tc>
        <w:tc>
          <w:tcPr>
            <w:tcW w:w="7397" w:type="dxa"/>
          </w:tcPr>
          <w:p w:rsidR="00611AE2" w:rsidRPr="0057544A" w:rsidRDefault="00611AE2" w:rsidP="00F36AF5">
            <w:pPr>
              <w:spacing w:line="280" w:lineRule="exact"/>
              <w:jc w:val="both"/>
            </w:pPr>
            <w:r>
              <w:t>Потребность в работах для выполнения функций по погрузке/выгрузке грузов в/из контейнера, склада, автомобиля ручным способом на контейнерном терминале Хабаровск-2.</w:t>
            </w:r>
          </w:p>
        </w:tc>
      </w:tr>
      <w:tr w:rsidR="00611AE2" w:rsidRPr="0057544A" w:rsidTr="00F36AF5">
        <w:trPr>
          <w:trHeight w:hRule="exact" w:val="588"/>
          <w:jc w:val="center"/>
        </w:trPr>
        <w:tc>
          <w:tcPr>
            <w:tcW w:w="2295" w:type="dxa"/>
            <w:tcBorders>
              <w:bottom w:val="single" w:sz="4" w:space="0" w:color="auto"/>
            </w:tcBorders>
          </w:tcPr>
          <w:p w:rsidR="00611AE2" w:rsidRPr="0057544A" w:rsidRDefault="00611AE2" w:rsidP="00F36AF5">
            <w:pPr>
              <w:spacing w:line="280" w:lineRule="exact"/>
            </w:pPr>
            <w:r>
              <w:t xml:space="preserve">2. Заказчик </w:t>
            </w:r>
          </w:p>
          <w:p w:rsidR="00611AE2" w:rsidRPr="0057544A" w:rsidRDefault="00611AE2" w:rsidP="00F36AF5">
            <w:pPr>
              <w:spacing w:line="280" w:lineRule="exact"/>
            </w:pPr>
          </w:p>
          <w:p w:rsidR="00611AE2" w:rsidRPr="0057544A" w:rsidRDefault="00611AE2" w:rsidP="00F36AF5">
            <w:pPr>
              <w:spacing w:line="280" w:lineRule="exact"/>
            </w:pPr>
          </w:p>
        </w:tc>
        <w:tc>
          <w:tcPr>
            <w:tcW w:w="7397" w:type="dxa"/>
            <w:tcBorders>
              <w:bottom w:val="single" w:sz="4" w:space="0" w:color="auto"/>
            </w:tcBorders>
          </w:tcPr>
          <w:p w:rsidR="00611AE2" w:rsidRPr="0057544A" w:rsidRDefault="00611AE2" w:rsidP="00F36AF5">
            <w:pPr>
              <w:spacing w:line="280" w:lineRule="exact"/>
              <w:jc w:val="both"/>
            </w:pPr>
            <w:r>
              <w:t>Филиал ПАО «ТрансКонтейнер» на Дальневосточной железной дороге</w:t>
            </w:r>
          </w:p>
          <w:p w:rsidR="00611AE2" w:rsidRPr="0057544A" w:rsidRDefault="00611AE2" w:rsidP="00F36AF5">
            <w:pPr>
              <w:spacing w:line="280" w:lineRule="exact"/>
              <w:jc w:val="both"/>
            </w:pPr>
          </w:p>
        </w:tc>
      </w:tr>
      <w:tr w:rsidR="00611AE2" w:rsidRPr="0057544A" w:rsidTr="00F36AF5">
        <w:trPr>
          <w:trHeight w:hRule="exact" w:val="707"/>
          <w:jc w:val="center"/>
        </w:trPr>
        <w:tc>
          <w:tcPr>
            <w:tcW w:w="2295" w:type="dxa"/>
            <w:tcBorders>
              <w:top w:val="single" w:sz="4" w:space="0" w:color="auto"/>
            </w:tcBorders>
          </w:tcPr>
          <w:p w:rsidR="00611AE2" w:rsidRPr="0057544A" w:rsidRDefault="00611AE2" w:rsidP="00F36AF5">
            <w:pPr>
              <w:spacing w:line="280" w:lineRule="exact"/>
            </w:pPr>
            <w:r>
              <w:t>3. Место выполнения работ</w:t>
            </w:r>
          </w:p>
        </w:tc>
        <w:tc>
          <w:tcPr>
            <w:tcW w:w="7397" w:type="dxa"/>
            <w:tcBorders>
              <w:top w:val="single" w:sz="4" w:space="0" w:color="auto"/>
            </w:tcBorders>
          </w:tcPr>
          <w:p w:rsidR="00611AE2" w:rsidRPr="0057544A" w:rsidRDefault="00611AE2" w:rsidP="00F36AF5">
            <w:pPr>
              <w:spacing w:line="280" w:lineRule="exact"/>
              <w:jc w:val="both"/>
            </w:pPr>
            <w:r>
              <w:rPr>
                <w:szCs w:val="28"/>
              </w:rPr>
              <w:t>680045, Российская Федерация, Хабаровский край, г. Хабаровск, 3-й Путевой переулок, д. 8 (контейнерный терминал Хабаровск-2)</w:t>
            </w:r>
          </w:p>
        </w:tc>
      </w:tr>
      <w:tr w:rsidR="00611AE2" w:rsidRPr="0057544A" w:rsidTr="00F36AF5">
        <w:trPr>
          <w:trHeight w:hRule="exact" w:val="927"/>
          <w:jc w:val="center"/>
        </w:trPr>
        <w:tc>
          <w:tcPr>
            <w:tcW w:w="2295" w:type="dxa"/>
          </w:tcPr>
          <w:p w:rsidR="00611AE2" w:rsidRPr="0057544A" w:rsidRDefault="00611AE2" w:rsidP="00F36AF5">
            <w:pPr>
              <w:spacing w:line="280" w:lineRule="exact"/>
            </w:pPr>
            <w:r>
              <w:t>4. Виды услуг, работ</w:t>
            </w:r>
          </w:p>
        </w:tc>
        <w:tc>
          <w:tcPr>
            <w:tcW w:w="7397" w:type="dxa"/>
          </w:tcPr>
          <w:p w:rsidR="00611AE2" w:rsidRPr="0057544A" w:rsidRDefault="00611AE2" w:rsidP="00F36AF5">
            <w:pPr>
              <w:spacing w:line="280" w:lineRule="exact"/>
              <w:jc w:val="both"/>
            </w:pPr>
            <w:r>
              <w:t xml:space="preserve">Выполнение погрузочно-разгрузочных работ ручным способом </w:t>
            </w:r>
          </w:p>
          <w:p w:rsidR="00611AE2" w:rsidRPr="0057544A" w:rsidRDefault="00611AE2" w:rsidP="00F36AF5">
            <w:pPr>
              <w:spacing w:line="280" w:lineRule="exact"/>
            </w:pPr>
            <w:r>
              <w:t>- Погрузка груза в контейнер (за контейнер);</w:t>
            </w:r>
          </w:p>
          <w:p w:rsidR="00611AE2" w:rsidRPr="0057544A" w:rsidRDefault="00611AE2" w:rsidP="00F36AF5">
            <w:pPr>
              <w:pStyle w:val="aff6"/>
              <w:ind w:left="0"/>
            </w:pPr>
            <w:r>
              <w:t>- Выгрузка груза из контейнера (за контейнер).</w:t>
            </w:r>
          </w:p>
        </w:tc>
      </w:tr>
      <w:tr w:rsidR="00611AE2" w:rsidRPr="0057544A" w:rsidTr="00F36AF5">
        <w:trPr>
          <w:trHeight w:hRule="exact" w:val="558"/>
          <w:jc w:val="center"/>
        </w:trPr>
        <w:tc>
          <w:tcPr>
            <w:tcW w:w="2295" w:type="dxa"/>
            <w:tcBorders>
              <w:bottom w:val="single" w:sz="4" w:space="0" w:color="auto"/>
            </w:tcBorders>
          </w:tcPr>
          <w:p w:rsidR="00611AE2" w:rsidRPr="0057544A" w:rsidRDefault="00611AE2" w:rsidP="00F36AF5">
            <w:pPr>
              <w:tabs>
                <w:tab w:val="num" w:pos="318"/>
              </w:tabs>
              <w:spacing w:line="280" w:lineRule="exact"/>
              <w:contextualSpacing/>
            </w:pPr>
            <w:r>
              <w:t>5. Сроки исполнения</w:t>
            </w:r>
          </w:p>
        </w:tc>
        <w:tc>
          <w:tcPr>
            <w:tcW w:w="7397" w:type="dxa"/>
            <w:tcBorders>
              <w:bottom w:val="single" w:sz="4" w:space="0" w:color="auto"/>
            </w:tcBorders>
          </w:tcPr>
          <w:p w:rsidR="00611AE2" w:rsidRPr="0057544A" w:rsidRDefault="00611AE2" w:rsidP="00F36AF5">
            <w:pPr>
              <w:jc w:val="both"/>
            </w:pPr>
            <w:r>
              <w:t>С 01 января 2020 года по 31 декабря 2022 года включительно.</w:t>
            </w:r>
          </w:p>
          <w:p w:rsidR="00611AE2" w:rsidRPr="0057544A" w:rsidRDefault="00611AE2" w:rsidP="00F36AF5">
            <w:pPr>
              <w:spacing w:line="280" w:lineRule="exact"/>
              <w:jc w:val="both"/>
            </w:pPr>
          </w:p>
        </w:tc>
      </w:tr>
      <w:tr w:rsidR="00611AE2" w:rsidRPr="0057544A" w:rsidTr="00F36AF5">
        <w:trPr>
          <w:trHeight w:val="690"/>
          <w:jc w:val="center"/>
        </w:trPr>
        <w:tc>
          <w:tcPr>
            <w:tcW w:w="2295" w:type="dxa"/>
          </w:tcPr>
          <w:p w:rsidR="00611AE2" w:rsidRPr="0057544A" w:rsidRDefault="00611AE2" w:rsidP="00F36AF5">
            <w:pPr>
              <w:spacing w:line="280" w:lineRule="exact"/>
            </w:pPr>
            <w:r>
              <w:t xml:space="preserve">6. Объемы работ  </w:t>
            </w:r>
          </w:p>
        </w:tc>
        <w:tc>
          <w:tcPr>
            <w:tcW w:w="7397" w:type="dxa"/>
          </w:tcPr>
          <w:p w:rsidR="00611AE2" w:rsidRPr="0057544A" w:rsidRDefault="00611AE2" w:rsidP="00F36AF5">
            <w:pPr>
              <w:spacing w:line="280" w:lineRule="exact"/>
              <w:jc w:val="both"/>
            </w:pPr>
            <w:r>
              <w:t xml:space="preserve">Объем работ/услуг определяется исходя из потребностей ПАО «ТрансКонтейнер». </w:t>
            </w:r>
            <w:r w:rsidRPr="00BC7EC9">
              <w:rPr>
                <w:color w:val="000000" w:themeColor="text1"/>
              </w:rPr>
              <w:t>Без обязательств Заказчика по приобретению услуг на сумму максимальной цены договора</w:t>
            </w:r>
            <w:r>
              <w:rPr>
                <w:color w:val="7030A0"/>
              </w:rPr>
              <w:t>.</w:t>
            </w:r>
          </w:p>
        </w:tc>
      </w:tr>
      <w:tr w:rsidR="00611AE2" w:rsidRPr="0057544A" w:rsidTr="00F36AF5">
        <w:trPr>
          <w:trHeight w:val="2886"/>
          <w:jc w:val="center"/>
        </w:trPr>
        <w:tc>
          <w:tcPr>
            <w:tcW w:w="2295" w:type="dxa"/>
          </w:tcPr>
          <w:p w:rsidR="00611AE2" w:rsidRPr="0057544A" w:rsidRDefault="00611AE2" w:rsidP="00F36AF5">
            <w:pPr>
              <w:spacing w:line="280" w:lineRule="exact"/>
            </w:pPr>
            <w:r>
              <w:t>7. Требуемый перечень работ</w:t>
            </w:r>
          </w:p>
        </w:tc>
        <w:tc>
          <w:tcPr>
            <w:tcW w:w="7397" w:type="dxa"/>
          </w:tcPr>
          <w:p w:rsidR="00611AE2" w:rsidRPr="0057544A" w:rsidRDefault="00611AE2" w:rsidP="00F36AF5">
            <w:pPr>
              <w:jc w:val="both"/>
            </w:pPr>
            <w:r>
              <w:t>Требуемый перечень работ:</w:t>
            </w:r>
          </w:p>
          <w:p w:rsidR="00611AE2" w:rsidRPr="0057544A" w:rsidRDefault="00611AE2" w:rsidP="00BC7EC9">
            <w:pPr>
              <w:pStyle w:val="aff6"/>
              <w:numPr>
                <w:ilvl w:val="0"/>
                <w:numId w:val="27"/>
              </w:numPr>
              <w:ind w:left="34" w:firstLine="0"/>
              <w:jc w:val="both"/>
            </w:pPr>
            <w:r>
              <w:t>Выгрузка на территории контейнерного терминала 20/40 фут. контейнера - снятие щита ограждения дверного проема, физическая перегрузка груза из 20/40 фут. контейнера в автомобиль клиента/заказчика;</w:t>
            </w:r>
          </w:p>
          <w:p w:rsidR="00611AE2" w:rsidRPr="0057544A" w:rsidRDefault="00611AE2" w:rsidP="00BC7EC9">
            <w:pPr>
              <w:pStyle w:val="aff6"/>
              <w:numPr>
                <w:ilvl w:val="0"/>
                <w:numId w:val="27"/>
              </w:numPr>
              <w:ind w:left="34" w:firstLine="0"/>
              <w:jc w:val="both"/>
            </w:pPr>
            <w:r>
              <w:t>Загрузка груза на территории контейнерного терминала 20/40 фут. контейнера - физическая перегрузка груза из автомобиля клиента/заказчика в контейнерного терминала 20/40 фут. контейнер в соответствии с «Техническими условиями размещения и крепления грузов в вагонах и контейнерах».</w:t>
            </w:r>
          </w:p>
          <w:p w:rsidR="00611AE2" w:rsidRPr="0057544A" w:rsidRDefault="00611AE2" w:rsidP="00F36AF5">
            <w:pPr>
              <w:ind w:left="34"/>
              <w:jc w:val="both"/>
            </w:pPr>
          </w:p>
        </w:tc>
      </w:tr>
      <w:tr w:rsidR="00611AE2" w:rsidRPr="0057544A" w:rsidTr="00F36AF5">
        <w:trPr>
          <w:trHeight w:val="1192"/>
          <w:jc w:val="center"/>
        </w:trPr>
        <w:tc>
          <w:tcPr>
            <w:tcW w:w="2295" w:type="dxa"/>
          </w:tcPr>
          <w:p w:rsidR="00611AE2" w:rsidRPr="0057544A" w:rsidRDefault="00611AE2" w:rsidP="00F36AF5">
            <w:pPr>
              <w:spacing w:line="274" w:lineRule="exact"/>
            </w:pPr>
            <w:r>
              <w:t>8. Особые требования</w:t>
            </w:r>
          </w:p>
        </w:tc>
        <w:tc>
          <w:tcPr>
            <w:tcW w:w="7397" w:type="dxa"/>
          </w:tcPr>
          <w:p w:rsidR="00611AE2" w:rsidRPr="0057544A" w:rsidRDefault="00611AE2" w:rsidP="00F36AF5">
            <w:pPr>
              <w:ind w:right="113"/>
              <w:jc w:val="both"/>
              <w:rPr>
                <w:spacing w:val="-2"/>
              </w:rPr>
            </w:pPr>
            <w:r>
              <w:t>В связи с тем, что места выполнения работ, являются режимными объектами Заказчика, Исполнитель обязан предоставить Заказчику</w:t>
            </w:r>
            <w:r>
              <w:rPr>
                <w:spacing w:val="-2"/>
              </w:rPr>
              <w:t xml:space="preserve"> </w:t>
            </w:r>
            <w:r>
              <w:t>список работников с указанием в нем полных паспортных данных каждого работника, задействованного в выполнении работ.</w:t>
            </w:r>
            <w:r>
              <w:rPr>
                <w:spacing w:val="-2"/>
              </w:rPr>
              <w:t xml:space="preserve"> </w:t>
            </w:r>
          </w:p>
        </w:tc>
      </w:tr>
      <w:tr w:rsidR="00611AE2" w:rsidRPr="0057544A" w:rsidTr="00F36AF5">
        <w:trPr>
          <w:trHeight w:val="555"/>
          <w:jc w:val="center"/>
        </w:trPr>
        <w:tc>
          <w:tcPr>
            <w:tcW w:w="2295" w:type="dxa"/>
          </w:tcPr>
          <w:p w:rsidR="00611AE2" w:rsidRPr="0057544A" w:rsidRDefault="00611AE2" w:rsidP="00F36AF5">
            <w:pPr>
              <w:spacing w:line="274" w:lineRule="exact"/>
            </w:pPr>
            <w:r>
              <w:t>9. Требования к проведению погрузочно-разгрузочных работ ручным способом</w:t>
            </w:r>
          </w:p>
        </w:tc>
        <w:tc>
          <w:tcPr>
            <w:tcW w:w="7397" w:type="dxa"/>
            <w:shd w:val="clear" w:color="auto" w:fill="auto"/>
          </w:tcPr>
          <w:p w:rsidR="00611AE2" w:rsidRPr="0057544A" w:rsidRDefault="00611AE2" w:rsidP="00BC7EC9">
            <w:pPr>
              <w:pStyle w:val="ConsPlusNormal"/>
              <w:widowControl/>
              <w:numPr>
                <w:ilvl w:val="1"/>
                <w:numId w:val="28"/>
              </w:numPr>
              <w:tabs>
                <w:tab w:val="left" w:pos="426"/>
              </w:tabs>
              <w:suppressAutoHyphens w:val="0"/>
              <w:autoSpaceDE w:val="0"/>
              <w:autoSpaceDN w:val="0"/>
              <w:adjustRightInd w:val="0"/>
              <w:snapToGrid/>
              <w:ind w:left="34" w:firstLine="0"/>
              <w:jc w:val="both"/>
              <w:outlineLvl w:val="0"/>
              <w:rPr>
                <w:rFonts w:ascii="Times New Roman" w:hAnsi="Times New Roman"/>
                <w:sz w:val="24"/>
                <w:szCs w:val="24"/>
              </w:rPr>
            </w:pPr>
            <w:r>
              <w:rPr>
                <w:rFonts w:ascii="Times New Roman" w:hAnsi="Times New Roman"/>
                <w:sz w:val="24"/>
                <w:szCs w:val="24"/>
              </w:rPr>
              <w:t>Оказание услуг выполняется бригадой рабочих (возможно со сменным составом). Бригада возглавляется  бригадиром, осуществляющим оперативное руководство, контроль  и надзор за персоналом.   К работе должны привлекаться лица, имеющие право выполнять указанные работы в соответствии с требованиями трудового законодательства РФ. </w:t>
            </w:r>
          </w:p>
          <w:p w:rsidR="00611AE2" w:rsidRPr="0057544A" w:rsidRDefault="00611AE2" w:rsidP="00F36AF5">
            <w:pPr>
              <w:pStyle w:val="ConsPlusNormal"/>
              <w:widowControl/>
              <w:tabs>
                <w:tab w:val="left" w:pos="426"/>
              </w:tabs>
              <w:suppressAutoHyphens w:val="0"/>
              <w:autoSpaceDE w:val="0"/>
              <w:autoSpaceDN w:val="0"/>
              <w:adjustRightInd w:val="0"/>
              <w:snapToGrid/>
              <w:ind w:left="34" w:firstLine="0"/>
              <w:jc w:val="both"/>
              <w:outlineLvl w:val="0"/>
              <w:rPr>
                <w:rFonts w:ascii="Times New Roman" w:hAnsi="Times New Roman"/>
                <w:sz w:val="24"/>
                <w:szCs w:val="24"/>
              </w:rPr>
            </w:pPr>
          </w:p>
          <w:p w:rsidR="00611AE2" w:rsidRPr="0057544A" w:rsidRDefault="00611AE2" w:rsidP="00BC7EC9">
            <w:pPr>
              <w:pStyle w:val="ConsPlusNormal"/>
              <w:widowControl/>
              <w:numPr>
                <w:ilvl w:val="1"/>
                <w:numId w:val="28"/>
              </w:numPr>
              <w:tabs>
                <w:tab w:val="left" w:pos="426"/>
              </w:tabs>
              <w:suppressAutoHyphens w:val="0"/>
              <w:autoSpaceDE w:val="0"/>
              <w:autoSpaceDN w:val="0"/>
              <w:adjustRightInd w:val="0"/>
              <w:snapToGrid/>
              <w:ind w:left="34" w:firstLine="0"/>
              <w:jc w:val="both"/>
              <w:outlineLvl w:val="0"/>
              <w:rPr>
                <w:rFonts w:ascii="Times New Roman" w:hAnsi="Times New Roman"/>
                <w:sz w:val="24"/>
                <w:szCs w:val="24"/>
              </w:rPr>
            </w:pPr>
            <w:r>
              <w:rPr>
                <w:rFonts w:ascii="Times New Roman" w:hAnsi="Times New Roman"/>
                <w:sz w:val="24"/>
                <w:szCs w:val="24"/>
              </w:rPr>
              <w:t xml:space="preserve"> Оказание услуг производится в соответствии с требованиями действующего законодательства Российской Федерации, в том числе</w:t>
            </w:r>
          </w:p>
          <w:p w:rsidR="00611AE2" w:rsidRPr="0057544A" w:rsidRDefault="00611AE2" w:rsidP="00BC7EC9">
            <w:pPr>
              <w:pStyle w:val="ConsPlusNormal"/>
              <w:widowControl/>
              <w:numPr>
                <w:ilvl w:val="0"/>
                <w:numId w:val="29"/>
              </w:numPr>
              <w:tabs>
                <w:tab w:val="left" w:pos="426"/>
              </w:tabs>
              <w:suppressAutoHyphens w:val="0"/>
              <w:autoSpaceDE w:val="0"/>
              <w:autoSpaceDN w:val="0"/>
              <w:adjustRightInd w:val="0"/>
              <w:snapToGrid/>
              <w:ind w:left="0" w:firstLine="425"/>
              <w:jc w:val="both"/>
              <w:outlineLvl w:val="0"/>
              <w:rPr>
                <w:rFonts w:ascii="Times New Roman" w:hAnsi="Times New Roman"/>
                <w:sz w:val="24"/>
                <w:szCs w:val="24"/>
              </w:rPr>
            </w:pPr>
            <w:r>
              <w:rPr>
                <w:rFonts w:ascii="Times New Roman" w:hAnsi="Times New Roman"/>
                <w:sz w:val="24"/>
                <w:szCs w:val="24"/>
              </w:rPr>
              <w:lastRenderedPageBreak/>
              <w:t>нормам Федерального закона от 10.01.2003 N17-ФЗ "О железнодорожном транспорте в Российской Федерации";</w:t>
            </w:r>
          </w:p>
          <w:p w:rsidR="00611AE2" w:rsidRPr="0057544A" w:rsidRDefault="00611AE2" w:rsidP="00BC7EC9">
            <w:pPr>
              <w:pStyle w:val="ConsPlusNormal"/>
              <w:widowControl/>
              <w:numPr>
                <w:ilvl w:val="0"/>
                <w:numId w:val="29"/>
              </w:numPr>
              <w:tabs>
                <w:tab w:val="left" w:pos="426"/>
              </w:tabs>
              <w:suppressAutoHyphens w:val="0"/>
              <w:autoSpaceDE w:val="0"/>
              <w:autoSpaceDN w:val="0"/>
              <w:adjustRightInd w:val="0"/>
              <w:snapToGrid/>
              <w:ind w:left="0" w:firstLine="425"/>
              <w:jc w:val="both"/>
              <w:outlineLvl w:val="0"/>
              <w:rPr>
                <w:rFonts w:ascii="Times New Roman" w:hAnsi="Times New Roman"/>
                <w:sz w:val="24"/>
                <w:szCs w:val="24"/>
              </w:rPr>
            </w:pPr>
            <w:r>
              <w:rPr>
                <w:rFonts w:ascii="Times New Roman" w:hAnsi="Times New Roman"/>
                <w:sz w:val="24"/>
                <w:szCs w:val="24"/>
              </w:rPr>
              <w:t>нормам Технических условий размещения и крепления грузов в вагонах и контейнерах, утвержденных МПС России 27.05.2003 №ЦМ-943 (далее ТУ);</w:t>
            </w:r>
          </w:p>
          <w:p w:rsidR="00611AE2" w:rsidRPr="0057544A" w:rsidRDefault="00611AE2" w:rsidP="00BC7EC9">
            <w:pPr>
              <w:pStyle w:val="ConsPlusNormal"/>
              <w:widowControl/>
              <w:numPr>
                <w:ilvl w:val="0"/>
                <w:numId w:val="29"/>
              </w:numPr>
              <w:tabs>
                <w:tab w:val="left" w:pos="426"/>
              </w:tabs>
              <w:suppressAutoHyphens w:val="0"/>
              <w:autoSpaceDE w:val="0"/>
              <w:autoSpaceDN w:val="0"/>
              <w:adjustRightInd w:val="0"/>
              <w:snapToGrid/>
              <w:ind w:left="0" w:firstLine="425"/>
              <w:jc w:val="both"/>
              <w:outlineLvl w:val="0"/>
              <w:rPr>
                <w:rFonts w:ascii="Times New Roman" w:hAnsi="Times New Roman"/>
                <w:sz w:val="24"/>
                <w:szCs w:val="24"/>
              </w:rPr>
            </w:pPr>
            <w:r>
              <w:rPr>
                <w:rFonts w:ascii="Times New Roman" w:hAnsi="Times New Roman"/>
                <w:sz w:val="24"/>
                <w:szCs w:val="24"/>
              </w:rPr>
              <w:t>местных технических условий (МТУ), Непредусмотренных техническими условиями схем (НТУ), согласованных эскизов погрузки;</w:t>
            </w:r>
          </w:p>
          <w:p w:rsidR="00611AE2" w:rsidRPr="00DB66F5" w:rsidRDefault="00611AE2" w:rsidP="00BC7EC9">
            <w:pPr>
              <w:pStyle w:val="aff6"/>
              <w:numPr>
                <w:ilvl w:val="0"/>
                <w:numId w:val="29"/>
              </w:numPr>
              <w:spacing w:line="280" w:lineRule="exact"/>
              <w:ind w:left="0" w:firstLine="425"/>
              <w:jc w:val="both"/>
              <w:rPr>
                <w:color w:val="000000" w:themeColor="text1"/>
              </w:rPr>
            </w:pPr>
            <w:r>
              <w:t xml:space="preserve">федеральным законом «Устав железнодорожного транспорта </w:t>
            </w:r>
            <w:r w:rsidRPr="00DB66F5">
              <w:rPr>
                <w:color w:val="000000" w:themeColor="text1"/>
              </w:rPr>
              <w:t>Российской Федерации» от 10.01.2003г. №18-ФЗ;</w:t>
            </w:r>
          </w:p>
          <w:p w:rsidR="00611AE2" w:rsidRPr="00DB66F5" w:rsidRDefault="00611AE2" w:rsidP="00BC7EC9">
            <w:pPr>
              <w:pStyle w:val="aff6"/>
              <w:numPr>
                <w:ilvl w:val="0"/>
                <w:numId w:val="29"/>
              </w:numPr>
              <w:spacing w:line="280" w:lineRule="exact"/>
              <w:ind w:left="0" w:firstLine="425"/>
              <w:jc w:val="both"/>
              <w:rPr>
                <w:color w:val="000000" w:themeColor="text1"/>
              </w:rPr>
            </w:pPr>
            <w:r w:rsidRPr="00DB66F5">
              <w:rPr>
                <w:color w:val="000000" w:themeColor="text1"/>
              </w:rPr>
              <w:t>правилами приема грузов, порожних грузовых вагонов к перевозке железнодорожным транспортом, утвержденными Приказом Минтранса России от 07.12.2016г. № 374;</w:t>
            </w:r>
          </w:p>
          <w:p w:rsidR="00611AE2" w:rsidRPr="00DB66F5" w:rsidRDefault="00611AE2" w:rsidP="00BC7EC9">
            <w:pPr>
              <w:pStyle w:val="aff6"/>
              <w:numPr>
                <w:ilvl w:val="0"/>
                <w:numId w:val="29"/>
              </w:numPr>
              <w:ind w:left="0" w:firstLine="425"/>
              <w:jc w:val="both"/>
              <w:rPr>
                <w:color w:val="000000" w:themeColor="text1"/>
              </w:rPr>
            </w:pPr>
            <w:r w:rsidRPr="00DB66F5">
              <w:rPr>
                <w:color w:val="000000" w:themeColor="text1"/>
              </w:rPr>
              <w:t>межотраслевыми нормами времени на погрузку, разгрузку вагонов, автотранспорта и складские работы, утвержденными Постановлением Министерства труда и социального развития Российской Федерации от 17.10.2000 года № 76.</w:t>
            </w:r>
          </w:p>
          <w:p w:rsidR="00611AE2" w:rsidRPr="00DB66F5" w:rsidRDefault="00611AE2" w:rsidP="00F36AF5">
            <w:pPr>
              <w:pStyle w:val="ConsPlusNormal"/>
              <w:widowControl/>
              <w:tabs>
                <w:tab w:val="left" w:pos="426"/>
              </w:tabs>
              <w:suppressAutoHyphens w:val="0"/>
              <w:autoSpaceDE w:val="0"/>
              <w:autoSpaceDN w:val="0"/>
              <w:adjustRightInd w:val="0"/>
              <w:snapToGrid/>
              <w:ind w:left="34" w:firstLine="0"/>
              <w:jc w:val="both"/>
              <w:outlineLvl w:val="0"/>
              <w:rPr>
                <w:rFonts w:ascii="Times New Roman" w:hAnsi="Times New Roman"/>
                <w:color w:val="000000" w:themeColor="text1"/>
                <w:sz w:val="24"/>
                <w:szCs w:val="24"/>
              </w:rPr>
            </w:pPr>
          </w:p>
          <w:p w:rsidR="00611AE2" w:rsidRPr="00DB66F5" w:rsidRDefault="00611AE2" w:rsidP="00BC7EC9">
            <w:pPr>
              <w:pStyle w:val="ConsPlusNormal"/>
              <w:widowControl/>
              <w:numPr>
                <w:ilvl w:val="1"/>
                <w:numId w:val="28"/>
              </w:numPr>
              <w:tabs>
                <w:tab w:val="left" w:pos="426"/>
              </w:tabs>
              <w:suppressAutoHyphens w:val="0"/>
              <w:autoSpaceDE w:val="0"/>
              <w:autoSpaceDN w:val="0"/>
              <w:adjustRightInd w:val="0"/>
              <w:snapToGrid/>
              <w:ind w:left="34" w:firstLine="0"/>
              <w:jc w:val="both"/>
              <w:outlineLvl w:val="0"/>
              <w:rPr>
                <w:rFonts w:ascii="Times New Roman" w:hAnsi="Times New Roman"/>
                <w:color w:val="000000" w:themeColor="text1"/>
                <w:sz w:val="24"/>
                <w:szCs w:val="24"/>
              </w:rPr>
            </w:pPr>
            <w:r w:rsidRPr="00DB66F5">
              <w:rPr>
                <w:rFonts w:ascii="Times New Roman" w:hAnsi="Times New Roman"/>
                <w:color w:val="000000" w:themeColor="text1"/>
                <w:sz w:val="24"/>
                <w:szCs w:val="24"/>
              </w:rPr>
              <w:t xml:space="preserve">Во исполнение требований безопасности при оказании услуг, Исполнитель должен руководствоваться </w:t>
            </w:r>
            <w:r w:rsidRPr="00DB66F5">
              <w:rPr>
                <w:rFonts w:ascii="Times New Roman" w:hAnsi="Times New Roman"/>
                <w:b/>
                <w:bCs/>
                <w:color w:val="000000" w:themeColor="text1"/>
                <w:sz w:val="24"/>
                <w:szCs w:val="24"/>
              </w:rPr>
              <w:t>«</w:t>
            </w:r>
            <w:r w:rsidRPr="00DB66F5">
              <w:rPr>
                <w:rFonts w:ascii="Times New Roman" w:hAnsi="Times New Roman"/>
                <w:color w:val="000000" w:themeColor="text1"/>
                <w:sz w:val="24"/>
                <w:szCs w:val="24"/>
                <w:lang w:eastAsia="ru-RU"/>
              </w:rPr>
              <w:t>Правилами по охране труда при погрузочно-разгрузочных работах и размещении грузов» (</w:t>
            </w:r>
            <w:r w:rsidRPr="00DB66F5">
              <w:rPr>
                <w:rFonts w:ascii="Times New Roman" w:hAnsi="Times New Roman"/>
                <w:color w:val="000000" w:themeColor="text1"/>
                <w:sz w:val="24"/>
                <w:szCs w:val="24"/>
              </w:rPr>
              <w:t xml:space="preserve">утв. </w:t>
            </w:r>
            <w:r w:rsidRPr="00DB66F5">
              <w:rPr>
                <w:rFonts w:ascii="Times New Roman" w:hAnsi="Times New Roman"/>
                <w:color w:val="000000" w:themeColor="text1"/>
                <w:sz w:val="24"/>
                <w:szCs w:val="24"/>
                <w:lang w:eastAsia="ru-RU"/>
              </w:rPr>
              <w:t>Приказом Минтруда России от 17.09.2014 № 642н)</w:t>
            </w:r>
            <w:r w:rsidRPr="00DB66F5">
              <w:rPr>
                <w:rFonts w:ascii="Times New Roman" w:hAnsi="Times New Roman"/>
                <w:color w:val="000000" w:themeColor="text1"/>
                <w:sz w:val="24"/>
                <w:szCs w:val="24"/>
              </w:rPr>
              <w:t>,</w:t>
            </w:r>
            <w:r w:rsidRPr="00DB66F5">
              <w:rPr>
                <w:rFonts w:ascii="Times New Roman" w:hAnsi="Times New Roman"/>
                <w:iCs/>
                <w:color w:val="000000" w:themeColor="text1"/>
                <w:sz w:val="24"/>
                <w:szCs w:val="24"/>
              </w:rPr>
              <w:t xml:space="preserve"> </w:t>
            </w:r>
            <w:r w:rsidRPr="00DB66F5">
              <w:rPr>
                <w:rFonts w:ascii="Times New Roman" w:hAnsi="Times New Roman"/>
                <w:color w:val="000000" w:themeColor="text1"/>
                <w:sz w:val="24"/>
                <w:szCs w:val="24"/>
              </w:rPr>
              <w:t>«Межотраслевыми правилами по охране труда при эксплуатации промышленного транспорта (напольный безрельсовый колесный транспорт)</w:t>
            </w:r>
            <w:r w:rsidRPr="00DB66F5">
              <w:rPr>
                <w:rFonts w:ascii="Times New Roman" w:hAnsi="Times New Roman"/>
                <w:b/>
                <w:bCs/>
                <w:color w:val="000000" w:themeColor="text1"/>
                <w:sz w:val="24"/>
                <w:szCs w:val="24"/>
              </w:rPr>
              <w:t xml:space="preserve"> </w:t>
            </w:r>
            <w:r w:rsidRPr="00DB66F5">
              <w:rPr>
                <w:rFonts w:ascii="Times New Roman" w:hAnsi="Times New Roman"/>
                <w:bCs/>
                <w:color w:val="000000" w:themeColor="text1"/>
                <w:sz w:val="24"/>
                <w:szCs w:val="24"/>
              </w:rPr>
              <w:t>ПОТ РМ-008-99 (утв. Постановлением Минтруда РФ от 07 июля 1999 № 18)</w:t>
            </w:r>
            <w:r w:rsidRPr="00DB66F5">
              <w:rPr>
                <w:rFonts w:ascii="Times New Roman" w:hAnsi="Times New Roman"/>
                <w:color w:val="000000" w:themeColor="text1"/>
                <w:sz w:val="24"/>
                <w:szCs w:val="24"/>
              </w:rPr>
              <w:t>, «Типовой инструкцией</w:t>
            </w:r>
            <w:r w:rsidRPr="00DB66F5">
              <w:rPr>
                <w:rFonts w:ascii="Times New Roman" w:hAnsi="Times New Roman"/>
                <w:b/>
                <w:bCs/>
                <w:color w:val="000000" w:themeColor="text1"/>
                <w:sz w:val="24"/>
                <w:szCs w:val="24"/>
              </w:rPr>
              <w:t xml:space="preserve"> </w:t>
            </w:r>
            <w:r w:rsidRPr="00DB66F5">
              <w:rPr>
                <w:rFonts w:ascii="Times New Roman" w:hAnsi="Times New Roman"/>
                <w:color w:val="000000" w:themeColor="text1"/>
                <w:sz w:val="24"/>
                <w:szCs w:val="24"/>
              </w:rPr>
              <w:t xml:space="preserve">по охране труда для рабочих, выполняющих погрузочно-разгрузочные складские работы» </w:t>
            </w:r>
            <w:r w:rsidRPr="00DB66F5">
              <w:rPr>
                <w:rFonts w:ascii="Times New Roman" w:hAnsi="Times New Roman"/>
                <w:b/>
                <w:bCs/>
                <w:color w:val="000000" w:themeColor="text1"/>
                <w:sz w:val="24"/>
                <w:szCs w:val="24"/>
              </w:rPr>
              <w:t xml:space="preserve"> </w:t>
            </w:r>
            <w:r w:rsidRPr="00DB66F5">
              <w:rPr>
                <w:rFonts w:ascii="Times New Roman" w:hAnsi="Times New Roman"/>
                <w:color w:val="000000" w:themeColor="text1"/>
                <w:sz w:val="24"/>
                <w:szCs w:val="24"/>
              </w:rPr>
              <w:t>ТИ РМ-001-2000 (утв. Минтрудом РФ от 17 марта 2000).</w:t>
            </w:r>
          </w:p>
          <w:p w:rsidR="00611AE2" w:rsidRPr="00DB66F5" w:rsidRDefault="00611AE2" w:rsidP="00F36AF5">
            <w:pPr>
              <w:pStyle w:val="ConsPlusNormal"/>
              <w:widowControl/>
              <w:tabs>
                <w:tab w:val="left" w:pos="426"/>
              </w:tabs>
              <w:suppressAutoHyphens w:val="0"/>
              <w:autoSpaceDE w:val="0"/>
              <w:autoSpaceDN w:val="0"/>
              <w:adjustRightInd w:val="0"/>
              <w:snapToGrid/>
              <w:ind w:left="34" w:firstLine="0"/>
              <w:jc w:val="both"/>
              <w:outlineLvl w:val="0"/>
              <w:rPr>
                <w:rFonts w:ascii="Times New Roman" w:hAnsi="Times New Roman"/>
                <w:color w:val="000000" w:themeColor="text1"/>
                <w:sz w:val="24"/>
                <w:szCs w:val="24"/>
              </w:rPr>
            </w:pPr>
          </w:p>
          <w:p w:rsidR="00611AE2" w:rsidRPr="00DB66F5" w:rsidRDefault="00611AE2" w:rsidP="00BC7EC9">
            <w:pPr>
              <w:pStyle w:val="ConsPlusNormal"/>
              <w:widowControl/>
              <w:numPr>
                <w:ilvl w:val="1"/>
                <w:numId w:val="28"/>
              </w:numPr>
              <w:tabs>
                <w:tab w:val="left" w:pos="426"/>
              </w:tabs>
              <w:suppressAutoHyphens w:val="0"/>
              <w:autoSpaceDE w:val="0"/>
              <w:autoSpaceDN w:val="0"/>
              <w:adjustRightInd w:val="0"/>
              <w:snapToGrid/>
              <w:ind w:left="34" w:firstLine="0"/>
              <w:jc w:val="both"/>
              <w:outlineLvl w:val="0"/>
              <w:rPr>
                <w:rFonts w:ascii="Times New Roman" w:hAnsi="Times New Roman"/>
                <w:color w:val="000000" w:themeColor="text1"/>
                <w:sz w:val="24"/>
                <w:szCs w:val="24"/>
              </w:rPr>
            </w:pPr>
            <w:r w:rsidRPr="00DB66F5">
              <w:rPr>
                <w:rFonts w:ascii="Times New Roman" w:hAnsi="Times New Roman"/>
                <w:color w:val="000000" w:themeColor="text1"/>
                <w:sz w:val="24"/>
                <w:szCs w:val="24"/>
              </w:rPr>
              <w:t xml:space="preserve">Работники, осуществляющие оказание услуг, должны иметь допуск по электробезопасности, а также быть аттестованы: </w:t>
            </w:r>
          </w:p>
          <w:p w:rsidR="00611AE2" w:rsidRPr="00DB66F5" w:rsidRDefault="00611AE2" w:rsidP="00F36AF5">
            <w:pPr>
              <w:pStyle w:val="ConsPlusNormal"/>
              <w:widowControl/>
              <w:tabs>
                <w:tab w:val="left" w:pos="426"/>
              </w:tabs>
              <w:suppressAutoHyphens w:val="0"/>
              <w:autoSpaceDE w:val="0"/>
              <w:autoSpaceDN w:val="0"/>
              <w:adjustRightInd w:val="0"/>
              <w:snapToGrid/>
              <w:ind w:left="34" w:firstLine="425"/>
              <w:jc w:val="both"/>
              <w:outlineLvl w:val="0"/>
              <w:rPr>
                <w:rFonts w:ascii="Times New Roman" w:hAnsi="Times New Roman"/>
                <w:color w:val="000000" w:themeColor="text1"/>
                <w:sz w:val="24"/>
                <w:szCs w:val="24"/>
              </w:rPr>
            </w:pPr>
            <w:r w:rsidRPr="00DB66F5">
              <w:rPr>
                <w:rFonts w:ascii="Times New Roman" w:hAnsi="Times New Roman"/>
                <w:color w:val="000000" w:themeColor="text1"/>
                <w:sz w:val="24"/>
                <w:szCs w:val="24"/>
              </w:rPr>
              <w:t>-  Руководитель работ – аттестован по программе охраны труда в специализированной организации;</w:t>
            </w:r>
          </w:p>
          <w:p w:rsidR="00611AE2" w:rsidRPr="0057544A" w:rsidRDefault="00611AE2" w:rsidP="00F36AF5">
            <w:pPr>
              <w:pStyle w:val="ConsPlusNormal"/>
              <w:widowControl/>
              <w:tabs>
                <w:tab w:val="left" w:pos="426"/>
              </w:tabs>
              <w:suppressAutoHyphens w:val="0"/>
              <w:autoSpaceDE w:val="0"/>
              <w:autoSpaceDN w:val="0"/>
              <w:adjustRightInd w:val="0"/>
              <w:snapToGrid/>
              <w:ind w:left="34" w:firstLine="425"/>
              <w:jc w:val="both"/>
              <w:outlineLvl w:val="0"/>
              <w:rPr>
                <w:rFonts w:ascii="Times New Roman" w:hAnsi="Times New Roman"/>
                <w:sz w:val="24"/>
                <w:szCs w:val="24"/>
              </w:rPr>
            </w:pPr>
            <w:r w:rsidRPr="00DB66F5">
              <w:rPr>
                <w:rFonts w:ascii="Times New Roman" w:hAnsi="Times New Roman"/>
                <w:color w:val="000000" w:themeColor="text1"/>
                <w:sz w:val="24"/>
                <w:szCs w:val="24"/>
              </w:rPr>
              <w:t>- Работники – аттестованы по программе охраны труда в комиссии Исполнителя, аттестованы по приказу Минтранса России от 11.07.2012г. №230 в комиссии</w:t>
            </w:r>
            <w:r>
              <w:rPr>
                <w:rFonts w:ascii="Times New Roman" w:hAnsi="Times New Roman"/>
                <w:sz w:val="24"/>
                <w:szCs w:val="24"/>
              </w:rPr>
              <w:t xml:space="preserve"> ДЦС (Владивостокский центр организации работы ж.д. станций ОАО "РЖД"), в части проверки знаний Технических условий размещения и крепления грузов в вагонах и контейнерах, утвержденных МПС России 27.05.2003 №ЦМ-943. </w:t>
            </w:r>
          </w:p>
          <w:p w:rsidR="00611AE2" w:rsidRPr="0057544A" w:rsidRDefault="00611AE2" w:rsidP="00F36AF5">
            <w:pPr>
              <w:pStyle w:val="ConsPlusNormal"/>
              <w:widowControl/>
              <w:tabs>
                <w:tab w:val="left" w:pos="426"/>
              </w:tabs>
              <w:suppressAutoHyphens w:val="0"/>
              <w:autoSpaceDE w:val="0"/>
              <w:autoSpaceDN w:val="0"/>
              <w:adjustRightInd w:val="0"/>
              <w:snapToGrid/>
              <w:jc w:val="both"/>
              <w:outlineLvl w:val="0"/>
              <w:rPr>
                <w:rFonts w:ascii="Times New Roman" w:hAnsi="Times New Roman"/>
                <w:sz w:val="24"/>
                <w:szCs w:val="24"/>
              </w:rPr>
            </w:pPr>
          </w:p>
          <w:p w:rsidR="00611AE2" w:rsidRPr="0057544A" w:rsidRDefault="00611AE2" w:rsidP="00BC7EC9">
            <w:pPr>
              <w:pStyle w:val="ConsPlusNormal"/>
              <w:widowControl/>
              <w:numPr>
                <w:ilvl w:val="1"/>
                <w:numId w:val="28"/>
              </w:numPr>
              <w:tabs>
                <w:tab w:val="left" w:pos="426"/>
              </w:tabs>
              <w:suppressAutoHyphens w:val="0"/>
              <w:autoSpaceDE w:val="0"/>
              <w:autoSpaceDN w:val="0"/>
              <w:adjustRightInd w:val="0"/>
              <w:snapToGrid/>
              <w:ind w:left="34" w:firstLine="0"/>
              <w:jc w:val="both"/>
              <w:outlineLvl w:val="0"/>
              <w:rPr>
                <w:rFonts w:ascii="Times New Roman" w:hAnsi="Times New Roman"/>
                <w:sz w:val="24"/>
                <w:szCs w:val="24"/>
              </w:rPr>
            </w:pPr>
            <w:r>
              <w:rPr>
                <w:rFonts w:ascii="Times New Roman" w:hAnsi="Times New Roman"/>
                <w:sz w:val="24"/>
                <w:szCs w:val="24"/>
              </w:rPr>
              <w:t>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w:t>
            </w:r>
          </w:p>
          <w:p w:rsidR="00611AE2" w:rsidRPr="0057544A" w:rsidRDefault="00611AE2" w:rsidP="00F36AF5">
            <w:pPr>
              <w:pStyle w:val="ConsPlusNormal"/>
              <w:widowControl/>
              <w:tabs>
                <w:tab w:val="left" w:pos="426"/>
              </w:tabs>
              <w:suppressAutoHyphens w:val="0"/>
              <w:autoSpaceDE w:val="0"/>
              <w:autoSpaceDN w:val="0"/>
              <w:adjustRightInd w:val="0"/>
              <w:snapToGrid/>
              <w:ind w:left="34" w:firstLine="0"/>
              <w:jc w:val="both"/>
              <w:outlineLvl w:val="0"/>
              <w:rPr>
                <w:rFonts w:ascii="Times New Roman" w:hAnsi="Times New Roman"/>
                <w:sz w:val="24"/>
                <w:szCs w:val="24"/>
              </w:rPr>
            </w:pPr>
            <w:r>
              <w:rPr>
                <w:rFonts w:ascii="Times New Roman" w:hAnsi="Times New Roman"/>
                <w:sz w:val="24"/>
                <w:szCs w:val="24"/>
              </w:rPr>
              <w:t>№394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w:t>
            </w:r>
          </w:p>
          <w:p w:rsidR="00611AE2" w:rsidRPr="0057544A" w:rsidRDefault="00611AE2" w:rsidP="00F36AF5">
            <w:pPr>
              <w:pStyle w:val="ConsPlusNormal"/>
              <w:widowControl/>
              <w:tabs>
                <w:tab w:val="left" w:pos="426"/>
              </w:tabs>
              <w:suppressAutoHyphens w:val="0"/>
              <w:autoSpaceDE w:val="0"/>
              <w:autoSpaceDN w:val="0"/>
              <w:adjustRightInd w:val="0"/>
              <w:snapToGrid/>
              <w:ind w:left="34" w:firstLine="0"/>
              <w:jc w:val="both"/>
              <w:outlineLvl w:val="0"/>
              <w:rPr>
                <w:rFonts w:ascii="Times New Roman" w:hAnsi="Times New Roman"/>
                <w:sz w:val="24"/>
                <w:szCs w:val="24"/>
              </w:rPr>
            </w:pPr>
          </w:p>
          <w:p w:rsidR="00611AE2" w:rsidRPr="0057544A" w:rsidRDefault="00611AE2" w:rsidP="00BC7EC9">
            <w:pPr>
              <w:pStyle w:val="ConsPlusNormal"/>
              <w:widowControl/>
              <w:numPr>
                <w:ilvl w:val="1"/>
                <w:numId w:val="28"/>
              </w:numPr>
              <w:tabs>
                <w:tab w:val="left" w:pos="426"/>
              </w:tabs>
              <w:suppressAutoHyphens w:val="0"/>
              <w:autoSpaceDE w:val="0"/>
              <w:autoSpaceDN w:val="0"/>
              <w:adjustRightInd w:val="0"/>
              <w:snapToGrid/>
              <w:ind w:left="34" w:firstLine="0"/>
              <w:jc w:val="both"/>
              <w:outlineLvl w:val="0"/>
              <w:rPr>
                <w:rFonts w:ascii="Times New Roman" w:hAnsi="Times New Roman"/>
                <w:sz w:val="24"/>
                <w:szCs w:val="24"/>
              </w:rPr>
            </w:pPr>
            <w:r>
              <w:rPr>
                <w:rFonts w:ascii="Times New Roman" w:hAnsi="Times New Roman"/>
                <w:sz w:val="24"/>
                <w:szCs w:val="24"/>
              </w:rPr>
              <w:t xml:space="preserve">Исполнитель должен предоставить Заказчику заверенные копии приказов, с отметкой о сдаче работниками Исполнителя испытаний </w:t>
            </w:r>
            <w:r>
              <w:rPr>
                <w:rFonts w:ascii="Times New Roman" w:hAnsi="Times New Roman"/>
                <w:sz w:val="24"/>
                <w:szCs w:val="24"/>
              </w:rPr>
              <w:lastRenderedPageBreak/>
              <w:t xml:space="preserve">по проверке знаний Технических </w:t>
            </w:r>
            <w:hyperlink r:id="rId21" w:history="1">
              <w:r>
                <w:rPr>
                  <w:rFonts w:ascii="Times New Roman" w:hAnsi="Times New Roman"/>
                  <w:sz w:val="24"/>
                  <w:szCs w:val="24"/>
                </w:rPr>
                <w:t>условий</w:t>
              </w:r>
            </w:hyperlink>
            <w:r>
              <w:rPr>
                <w:rFonts w:ascii="Times New Roman" w:hAnsi="Times New Roman"/>
                <w:sz w:val="24"/>
                <w:szCs w:val="24"/>
              </w:rPr>
              <w:t xml:space="preserve"> размещения и крепления грузов в вагонах и контейнерах, утвержденных МПС России 27.05.2003г. №ЦМ-943, проводимых в соответствии с Федеральным законом от 10.01.2003г. N17-ФЗ «О железнодорожном транспорте в Российской Федерации».</w:t>
            </w:r>
          </w:p>
          <w:p w:rsidR="00611AE2" w:rsidRPr="0057544A" w:rsidRDefault="00611AE2" w:rsidP="00F36AF5">
            <w:pPr>
              <w:pStyle w:val="ConsPlusNormal"/>
              <w:widowControl/>
              <w:tabs>
                <w:tab w:val="left" w:pos="426"/>
              </w:tabs>
              <w:suppressAutoHyphens w:val="0"/>
              <w:autoSpaceDE w:val="0"/>
              <w:autoSpaceDN w:val="0"/>
              <w:adjustRightInd w:val="0"/>
              <w:snapToGrid/>
              <w:ind w:left="34" w:firstLine="0"/>
              <w:jc w:val="both"/>
              <w:outlineLvl w:val="0"/>
              <w:rPr>
                <w:rFonts w:ascii="Times New Roman" w:hAnsi="Times New Roman"/>
                <w:sz w:val="24"/>
                <w:szCs w:val="24"/>
              </w:rPr>
            </w:pPr>
          </w:p>
        </w:tc>
      </w:tr>
      <w:tr w:rsidR="008978EC" w:rsidRPr="00176D12" w:rsidTr="008978EC">
        <w:trPr>
          <w:trHeight w:val="555"/>
          <w:jc w:val="center"/>
        </w:trPr>
        <w:tc>
          <w:tcPr>
            <w:tcW w:w="2295" w:type="dxa"/>
            <w:tcBorders>
              <w:top w:val="single" w:sz="6" w:space="0" w:color="000000"/>
              <w:left w:val="single" w:sz="8" w:space="0" w:color="auto"/>
              <w:bottom w:val="single" w:sz="8" w:space="0" w:color="auto"/>
              <w:right w:val="single" w:sz="6" w:space="0" w:color="000000"/>
            </w:tcBorders>
          </w:tcPr>
          <w:p w:rsidR="008978EC" w:rsidRPr="008978EC" w:rsidRDefault="008978EC" w:rsidP="008978EC">
            <w:pPr>
              <w:spacing w:line="274" w:lineRule="exact"/>
            </w:pPr>
            <w:r>
              <w:lastRenderedPageBreak/>
              <w:t>10</w:t>
            </w:r>
            <w:r w:rsidRPr="008978EC">
              <w:t xml:space="preserve">.  Ставки </w:t>
            </w:r>
            <w:r>
              <w:t>за выполняемые работы</w:t>
            </w:r>
          </w:p>
        </w:tc>
        <w:tc>
          <w:tcPr>
            <w:tcW w:w="7397" w:type="dxa"/>
            <w:tcBorders>
              <w:top w:val="single" w:sz="6" w:space="0" w:color="000000"/>
              <w:left w:val="single" w:sz="6" w:space="0" w:color="000000"/>
              <w:bottom w:val="single" w:sz="8" w:space="0" w:color="auto"/>
              <w:right w:val="single" w:sz="8" w:space="0" w:color="auto"/>
            </w:tcBorders>
            <w:shd w:val="clear" w:color="auto" w:fill="auto"/>
          </w:tcPr>
          <w:p w:rsidR="00FC268B" w:rsidRPr="007047D4" w:rsidRDefault="00FC268B" w:rsidP="00FC268B">
            <w:pPr>
              <w:ind w:firstLine="459"/>
              <w:jc w:val="both"/>
              <w:rPr>
                <w:color w:val="000000"/>
              </w:rPr>
            </w:pPr>
            <w:r>
              <w:rPr>
                <w:color w:val="000000"/>
              </w:rPr>
              <w:t>Финансово-коммерческое предложение должно быть предоставлено  по  форме Приложение № 3 к Документации о закупке.</w:t>
            </w:r>
          </w:p>
          <w:p w:rsidR="008978EC" w:rsidRPr="008978EC" w:rsidRDefault="008978EC" w:rsidP="008978EC">
            <w:pPr>
              <w:pStyle w:val="ConsPlusNormal"/>
              <w:tabs>
                <w:tab w:val="left" w:pos="426"/>
              </w:tabs>
              <w:suppressAutoHyphens w:val="0"/>
              <w:autoSpaceDE w:val="0"/>
              <w:autoSpaceDN w:val="0"/>
              <w:adjustRightInd w:val="0"/>
              <w:ind w:left="34" w:firstLine="0"/>
              <w:outlineLvl w:val="0"/>
              <w:rPr>
                <w:rFonts w:ascii="Times New Roman" w:hAnsi="Times New Roman"/>
                <w:sz w:val="24"/>
                <w:szCs w:val="24"/>
              </w:rPr>
            </w:pPr>
            <w:r w:rsidRPr="008978EC">
              <w:rPr>
                <w:rFonts w:ascii="Times New Roman" w:hAnsi="Times New Roman"/>
                <w:sz w:val="24"/>
                <w:szCs w:val="24"/>
              </w:rPr>
              <w:t xml:space="preserve">Предельные ставки платы за </w:t>
            </w:r>
            <w:r w:rsidR="00A82EF1">
              <w:rPr>
                <w:rFonts w:ascii="Times New Roman" w:hAnsi="Times New Roman"/>
                <w:sz w:val="24"/>
                <w:szCs w:val="24"/>
              </w:rPr>
              <w:t>выполняемые работы</w:t>
            </w:r>
            <w:r w:rsidRPr="008978EC">
              <w:rPr>
                <w:rFonts w:ascii="Times New Roman" w:hAnsi="Times New Roman"/>
                <w:sz w:val="24"/>
                <w:szCs w:val="24"/>
              </w:rPr>
              <w:t>, кроме НДС, указаны в Приложении № 1 к настоящему техническому заданию.</w:t>
            </w:r>
          </w:p>
          <w:p w:rsidR="008978EC" w:rsidRPr="008978EC" w:rsidRDefault="008978EC" w:rsidP="008978EC">
            <w:pPr>
              <w:pStyle w:val="ConsPlusNormal"/>
              <w:tabs>
                <w:tab w:val="left" w:pos="426"/>
              </w:tabs>
              <w:suppressAutoHyphens w:val="0"/>
              <w:autoSpaceDE w:val="0"/>
              <w:autoSpaceDN w:val="0"/>
              <w:adjustRightInd w:val="0"/>
              <w:ind w:left="34" w:firstLine="0"/>
              <w:outlineLvl w:val="0"/>
              <w:rPr>
                <w:rFonts w:ascii="Times New Roman" w:hAnsi="Times New Roman"/>
                <w:sz w:val="24"/>
                <w:szCs w:val="24"/>
              </w:rPr>
            </w:pPr>
          </w:p>
        </w:tc>
      </w:tr>
    </w:tbl>
    <w:p w:rsidR="00701FAB" w:rsidRDefault="00701FAB"/>
    <w:p w:rsidR="00701FAB" w:rsidRDefault="00701FAB"/>
    <w:p w:rsidR="00701FAB" w:rsidRDefault="00701FAB"/>
    <w:p w:rsidR="00701FAB" w:rsidRDefault="00701FAB"/>
    <w:p w:rsidR="00701FAB" w:rsidRDefault="00701FAB"/>
    <w:p w:rsidR="00701FAB" w:rsidRDefault="00701FAB"/>
    <w:p w:rsidR="00701FAB" w:rsidRDefault="00701FAB"/>
    <w:p w:rsidR="00701FAB" w:rsidRDefault="00701FAB"/>
    <w:p w:rsidR="00701FAB" w:rsidRDefault="00701FAB"/>
    <w:p w:rsidR="00701FAB" w:rsidRDefault="00701FAB"/>
    <w:p w:rsidR="00701FAB" w:rsidRDefault="00701FAB"/>
    <w:p w:rsidR="00701FAB" w:rsidRDefault="00701FAB"/>
    <w:p w:rsidR="00701FAB" w:rsidRDefault="00701FAB"/>
    <w:p w:rsidR="00701FAB" w:rsidRDefault="00701FAB"/>
    <w:p w:rsidR="00701FAB" w:rsidRDefault="00701FAB"/>
    <w:p w:rsidR="00701FAB" w:rsidRDefault="00701FAB"/>
    <w:p w:rsidR="00701FAB" w:rsidRDefault="00701FAB"/>
    <w:p w:rsidR="00701FAB" w:rsidRDefault="00701FAB"/>
    <w:p w:rsidR="00701FAB" w:rsidRDefault="00701FAB"/>
    <w:p w:rsidR="00701FAB" w:rsidRDefault="00701FAB"/>
    <w:p w:rsidR="00701FAB" w:rsidRDefault="00701FAB"/>
    <w:p w:rsidR="00701FAB" w:rsidRDefault="00701FAB"/>
    <w:p w:rsidR="00701FAB" w:rsidRDefault="00701FAB"/>
    <w:p w:rsidR="00701FAB" w:rsidRDefault="00701FAB"/>
    <w:p w:rsidR="00701FAB" w:rsidRDefault="00701FAB"/>
    <w:p w:rsidR="00701FAB" w:rsidRDefault="00701FAB"/>
    <w:p w:rsidR="008978EC" w:rsidRDefault="008978EC"/>
    <w:p w:rsidR="008978EC" w:rsidRDefault="008978EC"/>
    <w:p w:rsidR="008978EC" w:rsidRDefault="008978EC"/>
    <w:p w:rsidR="00701FAB" w:rsidRDefault="00701FAB"/>
    <w:p w:rsidR="00701FAB" w:rsidRDefault="00701FAB"/>
    <w:p w:rsidR="008978EC" w:rsidRDefault="008978EC"/>
    <w:p w:rsidR="008978EC" w:rsidRDefault="008978EC"/>
    <w:p w:rsidR="008978EC" w:rsidRDefault="008978EC"/>
    <w:p w:rsidR="008978EC" w:rsidRDefault="008978EC"/>
    <w:p w:rsidR="008978EC" w:rsidRDefault="008978EC"/>
    <w:p w:rsidR="008978EC" w:rsidRDefault="008978EC"/>
    <w:p w:rsidR="008978EC" w:rsidRDefault="008978EC"/>
    <w:p w:rsidR="008978EC" w:rsidRDefault="008978EC"/>
    <w:p w:rsidR="008978EC" w:rsidRDefault="008978EC"/>
    <w:p w:rsidR="00701FAB" w:rsidRPr="0057544A" w:rsidRDefault="00701FAB" w:rsidP="00701FAB">
      <w:pPr>
        <w:ind w:left="4764" w:firstLine="708"/>
      </w:pPr>
      <w:r w:rsidRPr="0057544A">
        <w:t xml:space="preserve">Приложение № 1 </w:t>
      </w:r>
    </w:p>
    <w:p w:rsidR="00701FAB" w:rsidRPr="0057544A" w:rsidRDefault="00701FAB" w:rsidP="00701FAB">
      <w:pPr>
        <w:ind w:left="4764" w:firstLine="708"/>
      </w:pPr>
      <w:r w:rsidRPr="0057544A">
        <w:t xml:space="preserve">к техническому заданию раздела № 4 </w:t>
      </w:r>
    </w:p>
    <w:p w:rsidR="00701FAB" w:rsidRPr="0057544A" w:rsidRDefault="00701FAB" w:rsidP="00701FAB">
      <w:pPr>
        <w:spacing w:after="200" w:line="276" w:lineRule="auto"/>
        <w:ind w:firstLine="708"/>
      </w:pPr>
      <w:r w:rsidRPr="0057544A">
        <w:t xml:space="preserve">                                                                                документации о закупке </w:t>
      </w:r>
    </w:p>
    <w:p w:rsidR="00701FAB" w:rsidRPr="0057544A" w:rsidRDefault="00701FAB" w:rsidP="00701FAB">
      <w:pPr>
        <w:spacing w:line="276" w:lineRule="auto"/>
        <w:ind w:firstLine="709"/>
        <w:contextualSpacing/>
        <w:jc w:val="center"/>
        <w:rPr>
          <w:sz w:val="28"/>
          <w:szCs w:val="28"/>
        </w:rPr>
      </w:pPr>
    </w:p>
    <w:p w:rsidR="00701FAB" w:rsidRPr="0057544A" w:rsidRDefault="00701FAB" w:rsidP="00701FAB">
      <w:pPr>
        <w:spacing w:line="276" w:lineRule="auto"/>
        <w:ind w:firstLine="709"/>
        <w:contextualSpacing/>
        <w:jc w:val="center"/>
        <w:rPr>
          <w:b/>
          <w:sz w:val="28"/>
          <w:szCs w:val="28"/>
        </w:rPr>
      </w:pPr>
      <w:r w:rsidRPr="0057544A">
        <w:rPr>
          <w:b/>
          <w:sz w:val="28"/>
          <w:szCs w:val="28"/>
        </w:rPr>
        <w:t>Предельные ставки платы за выполняемые работы</w:t>
      </w:r>
    </w:p>
    <w:p w:rsidR="00701FAB" w:rsidRPr="0057544A" w:rsidRDefault="00701FAB" w:rsidP="00701FAB">
      <w:pPr>
        <w:spacing w:line="276" w:lineRule="auto"/>
        <w:ind w:firstLine="709"/>
        <w:contextualSpacing/>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365"/>
        <w:gridCol w:w="2879"/>
        <w:gridCol w:w="1843"/>
        <w:gridCol w:w="2233"/>
      </w:tblGrid>
      <w:tr w:rsidR="00701FAB" w:rsidRPr="0057544A" w:rsidTr="00C501C4">
        <w:tc>
          <w:tcPr>
            <w:tcW w:w="534" w:type="dxa"/>
            <w:vMerge w:val="restart"/>
            <w:vAlign w:val="center"/>
          </w:tcPr>
          <w:p w:rsidR="00701FAB" w:rsidRPr="0057544A" w:rsidRDefault="00701FAB" w:rsidP="00C501C4">
            <w:pPr>
              <w:jc w:val="center"/>
              <w:rPr>
                <w:b/>
                <w:bCs/>
              </w:rPr>
            </w:pPr>
            <w:r w:rsidRPr="0057544A">
              <w:rPr>
                <w:b/>
                <w:bCs/>
              </w:rPr>
              <w:t>№</w:t>
            </w:r>
          </w:p>
        </w:tc>
        <w:tc>
          <w:tcPr>
            <w:tcW w:w="2365" w:type="dxa"/>
            <w:vMerge w:val="restart"/>
            <w:vAlign w:val="center"/>
          </w:tcPr>
          <w:p w:rsidR="00701FAB" w:rsidRPr="0057544A" w:rsidRDefault="00701FAB" w:rsidP="00C501C4">
            <w:pPr>
              <w:jc w:val="center"/>
              <w:rPr>
                <w:b/>
                <w:bCs/>
              </w:rPr>
            </w:pPr>
            <w:r w:rsidRPr="0057544A">
              <w:rPr>
                <w:b/>
                <w:bCs/>
              </w:rPr>
              <w:t>Вид услуги</w:t>
            </w:r>
          </w:p>
        </w:tc>
        <w:tc>
          <w:tcPr>
            <w:tcW w:w="2879" w:type="dxa"/>
            <w:vMerge w:val="restart"/>
            <w:vAlign w:val="center"/>
          </w:tcPr>
          <w:p w:rsidR="00701FAB" w:rsidRPr="0057544A" w:rsidRDefault="00701FAB" w:rsidP="00C501C4">
            <w:pPr>
              <w:jc w:val="center"/>
              <w:rPr>
                <w:b/>
                <w:bCs/>
              </w:rPr>
            </w:pPr>
            <w:r w:rsidRPr="0057544A">
              <w:rPr>
                <w:b/>
                <w:bCs/>
              </w:rPr>
              <w:t>Ед.измерения</w:t>
            </w:r>
          </w:p>
        </w:tc>
        <w:tc>
          <w:tcPr>
            <w:tcW w:w="4076" w:type="dxa"/>
            <w:gridSpan w:val="2"/>
            <w:vAlign w:val="center"/>
          </w:tcPr>
          <w:p w:rsidR="00701FAB" w:rsidRPr="0057544A" w:rsidRDefault="00701FAB" w:rsidP="00C501C4">
            <w:pPr>
              <w:jc w:val="center"/>
              <w:rPr>
                <w:b/>
                <w:bCs/>
              </w:rPr>
            </w:pPr>
            <w:r w:rsidRPr="0057544A">
              <w:rPr>
                <w:b/>
                <w:bCs/>
              </w:rPr>
              <w:t>Стоимость услуги, руб. без учета НДС</w:t>
            </w:r>
          </w:p>
        </w:tc>
      </w:tr>
      <w:tr w:rsidR="00701FAB" w:rsidRPr="0057544A" w:rsidTr="00C501C4">
        <w:tc>
          <w:tcPr>
            <w:tcW w:w="534" w:type="dxa"/>
            <w:vMerge/>
            <w:vAlign w:val="center"/>
          </w:tcPr>
          <w:p w:rsidR="00701FAB" w:rsidRPr="0057544A" w:rsidRDefault="00701FAB" w:rsidP="00C501C4">
            <w:pPr>
              <w:jc w:val="center"/>
              <w:rPr>
                <w:bCs/>
              </w:rPr>
            </w:pPr>
          </w:p>
        </w:tc>
        <w:tc>
          <w:tcPr>
            <w:tcW w:w="2365" w:type="dxa"/>
            <w:vMerge/>
            <w:vAlign w:val="center"/>
          </w:tcPr>
          <w:p w:rsidR="00701FAB" w:rsidRPr="0057544A" w:rsidRDefault="00701FAB" w:rsidP="00C501C4">
            <w:pPr>
              <w:jc w:val="center"/>
              <w:rPr>
                <w:bCs/>
              </w:rPr>
            </w:pPr>
          </w:p>
        </w:tc>
        <w:tc>
          <w:tcPr>
            <w:tcW w:w="2879" w:type="dxa"/>
            <w:vMerge/>
            <w:vAlign w:val="center"/>
          </w:tcPr>
          <w:p w:rsidR="00701FAB" w:rsidRPr="0057544A" w:rsidRDefault="00701FAB" w:rsidP="00C501C4">
            <w:pPr>
              <w:jc w:val="center"/>
              <w:rPr>
                <w:bCs/>
              </w:rPr>
            </w:pPr>
          </w:p>
        </w:tc>
        <w:tc>
          <w:tcPr>
            <w:tcW w:w="1843" w:type="dxa"/>
            <w:vAlign w:val="center"/>
          </w:tcPr>
          <w:p w:rsidR="00701FAB" w:rsidRPr="0057544A" w:rsidRDefault="00701FAB" w:rsidP="00C501C4">
            <w:pPr>
              <w:jc w:val="center"/>
              <w:rPr>
                <w:b/>
                <w:bCs/>
              </w:rPr>
            </w:pPr>
            <w:r w:rsidRPr="0057544A">
              <w:rPr>
                <w:b/>
                <w:bCs/>
              </w:rPr>
              <w:t>20-фут.</w:t>
            </w:r>
          </w:p>
        </w:tc>
        <w:tc>
          <w:tcPr>
            <w:tcW w:w="2233" w:type="dxa"/>
            <w:vAlign w:val="center"/>
          </w:tcPr>
          <w:p w:rsidR="00701FAB" w:rsidRPr="0057544A" w:rsidRDefault="00701FAB" w:rsidP="00C501C4">
            <w:pPr>
              <w:jc w:val="center"/>
              <w:rPr>
                <w:b/>
                <w:bCs/>
              </w:rPr>
            </w:pPr>
            <w:r w:rsidRPr="0057544A">
              <w:rPr>
                <w:b/>
                <w:bCs/>
              </w:rPr>
              <w:t>40-фут.</w:t>
            </w:r>
          </w:p>
        </w:tc>
      </w:tr>
      <w:tr w:rsidR="00701FAB" w:rsidRPr="0057544A" w:rsidTr="00C501C4">
        <w:trPr>
          <w:trHeight w:val="377"/>
        </w:trPr>
        <w:tc>
          <w:tcPr>
            <w:tcW w:w="534" w:type="dxa"/>
            <w:vAlign w:val="center"/>
          </w:tcPr>
          <w:p w:rsidR="00701FAB" w:rsidRPr="0057544A" w:rsidRDefault="00701FAB" w:rsidP="00C501C4">
            <w:pPr>
              <w:jc w:val="center"/>
              <w:rPr>
                <w:bCs/>
              </w:rPr>
            </w:pPr>
            <w:r w:rsidRPr="0057544A">
              <w:rPr>
                <w:bCs/>
              </w:rPr>
              <w:t>1</w:t>
            </w:r>
          </w:p>
        </w:tc>
        <w:tc>
          <w:tcPr>
            <w:tcW w:w="2365" w:type="dxa"/>
            <w:vAlign w:val="center"/>
          </w:tcPr>
          <w:p w:rsidR="00701FAB" w:rsidRPr="0057544A" w:rsidRDefault="00701FAB" w:rsidP="00C501C4">
            <w:pPr>
              <w:jc w:val="center"/>
              <w:rPr>
                <w:bCs/>
              </w:rPr>
            </w:pPr>
            <w:r w:rsidRPr="0057544A">
              <w:rPr>
                <w:bCs/>
              </w:rPr>
              <w:t>Погрузка груза</w:t>
            </w:r>
          </w:p>
        </w:tc>
        <w:tc>
          <w:tcPr>
            <w:tcW w:w="2879" w:type="dxa"/>
            <w:vAlign w:val="center"/>
          </w:tcPr>
          <w:p w:rsidR="00701FAB" w:rsidRPr="0057544A" w:rsidRDefault="00701FAB" w:rsidP="00C501C4">
            <w:pPr>
              <w:jc w:val="center"/>
              <w:rPr>
                <w:bCs/>
              </w:rPr>
            </w:pPr>
            <w:r w:rsidRPr="0057544A">
              <w:rPr>
                <w:bCs/>
              </w:rPr>
              <w:t>контейнер</w:t>
            </w:r>
          </w:p>
        </w:tc>
        <w:tc>
          <w:tcPr>
            <w:tcW w:w="1843" w:type="dxa"/>
            <w:vAlign w:val="center"/>
          </w:tcPr>
          <w:p w:rsidR="00701FAB" w:rsidRPr="0057544A" w:rsidRDefault="00701FAB" w:rsidP="00C501C4">
            <w:pPr>
              <w:jc w:val="center"/>
              <w:rPr>
                <w:bCs/>
              </w:rPr>
            </w:pPr>
            <w:r w:rsidRPr="0057544A">
              <w:rPr>
                <w:bCs/>
              </w:rPr>
              <w:t>33</w:t>
            </w:r>
            <w:r>
              <w:rPr>
                <w:bCs/>
              </w:rPr>
              <w:t>5</w:t>
            </w:r>
            <w:r w:rsidRPr="0057544A">
              <w:rPr>
                <w:bCs/>
              </w:rPr>
              <w:t>0</w:t>
            </w:r>
          </w:p>
        </w:tc>
        <w:tc>
          <w:tcPr>
            <w:tcW w:w="2233" w:type="dxa"/>
            <w:vAlign w:val="center"/>
          </w:tcPr>
          <w:p w:rsidR="00701FAB" w:rsidRPr="0057544A" w:rsidRDefault="00701FAB" w:rsidP="00C501C4">
            <w:pPr>
              <w:jc w:val="center"/>
              <w:rPr>
                <w:bCs/>
              </w:rPr>
            </w:pPr>
            <w:r>
              <w:rPr>
                <w:bCs/>
              </w:rPr>
              <w:t>3900</w:t>
            </w:r>
          </w:p>
        </w:tc>
      </w:tr>
      <w:tr w:rsidR="00701FAB" w:rsidRPr="0057544A" w:rsidTr="00C501C4">
        <w:trPr>
          <w:trHeight w:val="398"/>
        </w:trPr>
        <w:tc>
          <w:tcPr>
            <w:tcW w:w="534" w:type="dxa"/>
            <w:vAlign w:val="center"/>
          </w:tcPr>
          <w:p w:rsidR="00701FAB" w:rsidRPr="0057544A" w:rsidRDefault="00701FAB" w:rsidP="00C501C4">
            <w:pPr>
              <w:jc w:val="center"/>
              <w:rPr>
                <w:bCs/>
              </w:rPr>
            </w:pPr>
            <w:r w:rsidRPr="0057544A">
              <w:rPr>
                <w:bCs/>
              </w:rPr>
              <w:t>2</w:t>
            </w:r>
          </w:p>
        </w:tc>
        <w:tc>
          <w:tcPr>
            <w:tcW w:w="2365" w:type="dxa"/>
            <w:vAlign w:val="center"/>
          </w:tcPr>
          <w:p w:rsidR="00701FAB" w:rsidRPr="0057544A" w:rsidRDefault="00701FAB" w:rsidP="00C501C4">
            <w:pPr>
              <w:jc w:val="center"/>
              <w:rPr>
                <w:bCs/>
              </w:rPr>
            </w:pPr>
            <w:r w:rsidRPr="0057544A">
              <w:rPr>
                <w:bCs/>
              </w:rPr>
              <w:t>Выгрузка груза</w:t>
            </w:r>
          </w:p>
        </w:tc>
        <w:tc>
          <w:tcPr>
            <w:tcW w:w="2879" w:type="dxa"/>
            <w:vAlign w:val="center"/>
          </w:tcPr>
          <w:p w:rsidR="00701FAB" w:rsidRPr="0057544A" w:rsidRDefault="00701FAB" w:rsidP="00C501C4">
            <w:pPr>
              <w:jc w:val="center"/>
              <w:rPr>
                <w:bCs/>
              </w:rPr>
            </w:pPr>
            <w:r w:rsidRPr="0057544A">
              <w:rPr>
                <w:bCs/>
              </w:rPr>
              <w:t>контейнер</w:t>
            </w:r>
          </w:p>
        </w:tc>
        <w:tc>
          <w:tcPr>
            <w:tcW w:w="1843" w:type="dxa"/>
            <w:vAlign w:val="center"/>
          </w:tcPr>
          <w:p w:rsidR="00701FAB" w:rsidRPr="0057544A" w:rsidRDefault="00701FAB" w:rsidP="00C501C4">
            <w:pPr>
              <w:jc w:val="center"/>
              <w:rPr>
                <w:bCs/>
              </w:rPr>
            </w:pPr>
            <w:r w:rsidRPr="0057544A">
              <w:rPr>
                <w:bCs/>
              </w:rPr>
              <w:t>33</w:t>
            </w:r>
            <w:r>
              <w:rPr>
                <w:bCs/>
              </w:rPr>
              <w:t>5</w:t>
            </w:r>
            <w:r w:rsidRPr="0057544A">
              <w:rPr>
                <w:bCs/>
              </w:rPr>
              <w:t>0</w:t>
            </w:r>
          </w:p>
        </w:tc>
        <w:tc>
          <w:tcPr>
            <w:tcW w:w="2233" w:type="dxa"/>
            <w:vAlign w:val="center"/>
          </w:tcPr>
          <w:p w:rsidR="00701FAB" w:rsidRPr="0057544A" w:rsidRDefault="00701FAB" w:rsidP="00C501C4">
            <w:pPr>
              <w:jc w:val="center"/>
              <w:rPr>
                <w:bCs/>
              </w:rPr>
            </w:pPr>
            <w:r>
              <w:rPr>
                <w:bCs/>
              </w:rPr>
              <w:t>3900</w:t>
            </w:r>
          </w:p>
        </w:tc>
      </w:tr>
    </w:tbl>
    <w:p w:rsidR="00701FAB" w:rsidRDefault="00701FAB"/>
    <w:p w:rsidR="00701FAB" w:rsidRDefault="00701FAB"/>
    <w:p w:rsidR="00846D2F" w:rsidRDefault="00846D2F"/>
    <w:p w:rsidR="00846D2F" w:rsidRDefault="00846D2F"/>
    <w:p w:rsidR="00846D2F" w:rsidRDefault="00846D2F"/>
    <w:p w:rsidR="00846D2F" w:rsidRDefault="00846D2F"/>
    <w:p w:rsidR="00846D2F" w:rsidRDefault="00846D2F"/>
    <w:p w:rsidR="00846D2F" w:rsidRDefault="00846D2F"/>
    <w:p w:rsidR="00846D2F" w:rsidRDefault="00846D2F"/>
    <w:p w:rsidR="00846D2F" w:rsidRDefault="00846D2F"/>
    <w:p w:rsidR="00846D2F" w:rsidRDefault="00846D2F"/>
    <w:p w:rsidR="00846D2F" w:rsidRDefault="00846D2F"/>
    <w:p w:rsidR="00846D2F" w:rsidRDefault="00846D2F"/>
    <w:p w:rsidR="00846D2F" w:rsidRDefault="00846D2F"/>
    <w:p w:rsidR="00846D2F" w:rsidRDefault="00846D2F"/>
    <w:p w:rsidR="00846D2F" w:rsidRDefault="00846D2F"/>
    <w:p w:rsidR="00846D2F" w:rsidRDefault="00846D2F"/>
    <w:p w:rsidR="00846D2F" w:rsidRDefault="00846D2F"/>
    <w:p w:rsidR="00846D2F" w:rsidRDefault="00846D2F"/>
    <w:p w:rsidR="00846D2F" w:rsidRDefault="00846D2F"/>
    <w:p w:rsidR="00846D2F" w:rsidRDefault="00846D2F"/>
    <w:p w:rsidR="00846D2F" w:rsidRDefault="00846D2F"/>
    <w:p w:rsidR="00846D2F" w:rsidRDefault="00846D2F"/>
    <w:p w:rsidR="00846D2F" w:rsidRDefault="00846D2F"/>
    <w:p w:rsidR="00846D2F" w:rsidRDefault="00846D2F"/>
    <w:p w:rsidR="00846D2F" w:rsidRDefault="00846D2F"/>
    <w:p w:rsidR="00846D2F" w:rsidRDefault="00846D2F"/>
    <w:p w:rsidR="00846D2F" w:rsidRDefault="00846D2F"/>
    <w:p w:rsidR="00846D2F" w:rsidRDefault="00846D2F"/>
    <w:p w:rsidR="00846D2F" w:rsidRDefault="00846D2F"/>
    <w:p w:rsidR="00846D2F" w:rsidRDefault="00846D2F"/>
    <w:p w:rsidR="00846D2F" w:rsidRDefault="00846D2F"/>
    <w:p w:rsidR="00846D2F" w:rsidRDefault="00846D2F"/>
    <w:p w:rsidR="00846D2F" w:rsidRDefault="00846D2F"/>
    <w:p w:rsidR="00846D2F" w:rsidRDefault="00846D2F"/>
    <w:p w:rsidR="00846D2F" w:rsidRDefault="00846D2F"/>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6945"/>
      </w:tblGrid>
      <w:tr w:rsidR="002E18D3" w:rsidRPr="00F86FAA" w:rsidTr="00EF7B8D">
        <w:tc>
          <w:tcPr>
            <w:tcW w:w="567" w:type="dxa"/>
            <w:vAlign w:val="center"/>
          </w:tcPr>
          <w:p w:rsidR="002E18D3" w:rsidRPr="00F5735B" w:rsidRDefault="00F5735B" w:rsidP="00F5735B">
            <w:pPr>
              <w:pStyle w:val="Default"/>
              <w:jc w:val="center"/>
              <w:rPr>
                <w:b/>
                <w:color w:val="auto"/>
              </w:rPr>
            </w:pPr>
            <w:r>
              <w:rPr>
                <w:b/>
                <w:color w:val="auto"/>
              </w:rPr>
              <w:t>№ п/п</w:t>
            </w:r>
          </w:p>
        </w:tc>
        <w:tc>
          <w:tcPr>
            <w:tcW w:w="2268" w:type="dxa"/>
            <w:vAlign w:val="center"/>
          </w:tcPr>
          <w:p w:rsidR="002E18D3" w:rsidRPr="00F86FAA" w:rsidRDefault="002E18D3" w:rsidP="00804946">
            <w:pPr>
              <w:pStyle w:val="Default"/>
              <w:jc w:val="center"/>
              <w:rPr>
                <w:b/>
                <w:color w:val="auto"/>
              </w:rPr>
            </w:pPr>
            <w:r>
              <w:rPr>
                <w:b/>
                <w:color w:val="auto"/>
              </w:rPr>
              <w:t>Наименование п/п</w:t>
            </w:r>
          </w:p>
        </w:tc>
        <w:tc>
          <w:tcPr>
            <w:tcW w:w="7371"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B8D">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Открытого конкурса</w:t>
            </w:r>
          </w:p>
        </w:tc>
        <w:tc>
          <w:tcPr>
            <w:tcW w:w="7371" w:type="dxa"/>
          </w:tcPr>
          <w:p w:rsidR="00611AE2" w:rsidRDefault="00B10FE0" w:rsidP="00504599">
            <w:pPr>
              <w:pStyle w:val="19"/>
              <w:ind w:firstLine="0"/>
              <w:rPr>
                <w:sz w:val="24"/>
                <w:szCs w:val="24"/>
              </w:rPr>
            </w:pPr>
            <w:r>
              <w:rPr>
                <w:sz w:val="24"/>
                <w:szCs w:val="24"/>
              </w:rPr>
              <w:t>Открытый конкурс № ОК-</w:t>
            </w:r>
            <w:r w:rsidR="00504599">
              <w:rPr>
                <w:sz w:val="24"/>
                <w:szCs w:val="24"/>
              </w:rPr>
              <w:t>НКПДВЖД</w:t>
            </w:r>
            <w:r>
              <w:rPr>
                <w:sz w:val="24"/>
                <w:szCs w:val="24"/>
              </w:rPr>
              <w:t>-19-</w:t>
            </w:r>
            <w:r w:rsidR="00504599">
              <w:rPr>
                <w:sz w:val="24"/>
                <w:szCs w:val="24"/>
              </w:rPr>
              <w:t>0005</w:t>
            </w:r>
            <w:r>
              <w:rPr>
                <w:sz w:val="24"/>
                <w:szCs w:val="24"/>
              </w:rPr>
              <w:t xml:space="preserve"> по предмету закупки «Оказание  терминальных услуг, связанных с погрузкой/выгрузкой груза (в контейнер/из контейнера) на контейнерном терминале Хабаровск-2 в 2020-2022 гг.»</w:t>
            </w:r>
          </w:p>
        </w:tc>
      </w:tr>
      <w:tr w:rsidR="00EF2E59" w:rsidRPr="00F86FAA" w:rsidTr="00EF7B8D">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371" w:type="dxa"/>
          </w:tcPr>
          <w:p w:rsidR="00611AE2" w:rsidRDefault="00B10FE0">
            <w:pPr>
              <w:pStyle w:val="19"/>
              <w:ind w:firstLine="0"/>
              <w:rPr>
                <w:sz w:val="24"/>
                <w:szCs w:val="24"/>
              </w:rPr>
            </w:pPr>
            <w:r>
              <w:rPr>
                <w:sz w:val="24"/>
                <w:szCs w:val="24"/>
              </w:rPr>
              <w:t xml:space="preserve">Организатором Открытого конкурса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611AE2" w:rsidRDefault="00B10FE0">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sidR="0092754A">
              <w:rPr>
                <w:sz w:val="24"/>
                <w:szCs w:val="24"/>
              </w:rPr>
              <w:t>Дальневосточной железной дороге</w:t>
            </w:r>
          </w:p>
          <w:p w:rsidR="00611AE2" w:rsidRDefault="00B10FE0">
            <w:pPr>
              <w:pStyle w:val="19"/>
              <w:ind w:firstLine="0"/>
              <w:rPr>
                <w:sz w:val="24"/>
                <w:szCs w:val="24"/>
              </w:rPr>
            </w:pPr>
            <w:r>
              <w:rPr>
                <w:sz w:val="24"/>
                <w:szCs w:val="24"/>
              </w:rPr>
              <w:t>Адрес: Российская Федерация, 680000, г. Хабаровск, ул. Дзержинского, д. 65</w:t>
            </w:r>
            <w:r w:rsidR="006F51A1">
              <w:rPr>
                <w:sz w:val="24"/>
                <w:szCs w:val="24"/>
              </w:rPr>
              <w:t>, 3 этаж.</w:t>
            </w:r>
          </w:p>
          <w:p w:rsidR="00611AE2" w:rsidRDefault="00B10FE0">
            <w:r>
              <w:t>Контактное(-ые) лицо(-а) Заказчика: Трипелец Марианна Викторовна, тел. +7(962)5013279(6511)</w:t>
            </w:r>
            <w:r w:rsidR="00043B6E">
              <w:t>,</w:t>
            </w:r>
            <w:r w:rsidR="00043B6E" w:rsidRPr="0057544A">
              <w:t xml:space="preserve"> +7 (4212) </w:t>
            </w:r>
            <w:r w:rsidR="00043B6E">
              <w:t xml:space="preserve">38-53-22 </w:t>
            </w:r>
            <w:r>
              <w:t xml:space="preserve">, </w:t>
            </w:r>
            <w:r w:rsidR="00F335E6">
              <w:t>(доб. 6511</w:t>
            </w:r>
            <w:r w:rsidR="00F335E6" w:rsidRPr="0057544A">
              <w:t>)</w:t>
            </w:r>
            <w:r w:rsidR="00F335E6">
              <w:t xml:space="preserve">, </w:t>
            </w:r>
            <w:r>
              <w:t xml:space="preserve">электронный адрес </w:t>
            </w:r>
            <w:hyperlink r:id="rId22" w:history="1">
              <w:r w:rsidR="001E4C36" w:rsidRPr="00057C82">
                <w:rPr>
                  <w:rStyle w:val="a7"/>
                </w:rPr>
                <w:t>tripeletcmv@trcont.ru</w:t>
              </w:r>
            </w:hyperlink>
          </w:p>
          <w:p w:rsidR="00611AE2" w:rsidRDefault="00611AE2">
            <w:pPr>
              <w:pStyle w:val="19"/>
              <w:ind w:firstLine="0"/>
              <w:rPr>
                <w:sz w:val="24"/>
                <w:szCs w:val="24"/>
              </w:rPr>
            </w:pPr>
          </w:p>
        </w:tc>
      </w:tr>
      <w:tr w:rsidR="000A679F" w:rsidRPr="00F86FAA" w:rsidTr="00EF7B8D">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7371" w:type="dxa"/>
          </w:tcPr>
          <w:p w:rsidR="00611AE2" w:rsidRDefault="00B10FE0" w:rsidP="002A2BE3">
            <w:pPr>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49"/>
            <w:bookmarkStart w:id="33" w:name="OLE_LINK50"/>
            <w:bookmarkStart w:id="34" w:name="OLE_LINK111"/>
            <w:bookmarkStart w:id="35" w:name="OLE_LINK112"/>
            <w:bookmarkStart w:id="36" w:name="OLE_LINK113"/>
            <w:bookmarkStart w:id="37" w:name="OLE_LINK114"/>
            <w:bookmarkEnd w:id="16"/>
            <w:bookmarkEnd w:id="17"/>
            <w:bookmarkEnd w:id="18"/>
            <w:r w:rsidRPr="002A2BE3">
              <w:t>«</w:t>
            </w:r>
            <w:r w:rsidR="002A2BE3">
              <w:t>15</w:t>
            </w:r>
            <w:r w:rsidRPr="002A2BE3">
              <w:t xml:space="preserve">» </w:t>
            </w:r>
            <w:r w:rsidR="002A2BE3">
              <w:t>июля</w:t>
            </w:r>
            <w:r w:rsidRPr="002A2BE3">
              <w:t xml:space="preserve"> 2019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F86FAA" w:rsidTr="00EF7B8D">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Pr="003F3DA4" w:rsidRDefault="00C61887" w:rsidP="00F87D2F">
            <w:pPr>
              <w:pStyle w:val="19"/>
              <w:ind w:firstLine="397"/>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4" w:history="1">
              <w:r>
                <w:rPr>
                  <w:rStyle w:val="a7"/>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w:t>
            </w:r>
            <w:r>
              <w:rPr>
                <w:sz w:val="24"/>
                <w:szCs w:val="24"/>
              </w:rPr>
              <w:lastRenderedPageBreak/>
              <w:t>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tc>
      </w:tr>
      <w:tr w:rsidR="002B6BE9" w:rsidRPr="00F86FAA" w:rsidTr="00EF7B8D">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611AE2" w:rsidRDefault="00B10FE0">
            <w:pPr>
              <w:pStyle w:val="19"/>
              <w:ind w:firstLine="0"/>
              <w:rPr>
                <w:sz w:val="24"/>
                <w:szCs w:val="24"/>
              </w:rPr>
            </w:pPr>
            <w:r>
              <w:rPr>
                <w:sz w:val="24"/>
                <w:szCs w:val="24"/>
              </w:rPr>
              <w:t>Начальная (максимальная) цена договора составляет 4500000 (четыре миллиона пятьсот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9E64D8" w:rsidRPr="00F86FAA" w:rsidTr="00EF7B8D">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611AE2" w:rsidRDefault="00B10FE0" w:rsidP="00D555F5">
            <w:pPr>
              <w:pStyle w:val="19"/>
              <w:ind w:firstLine="0"/>
              <w:rPr>
                <w:b/>
                <w:sz w:val="24"/>
                <w:szCs w:val="24"/>
              </w:rPr>
            </w:pPr>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br/>
            </w:r>
            <w:r w:rsidRPr="00985A87">
              <w:rPr>
                <w:b/>
                <w:sz w:val="24"/>
                <w:szCs w:val="24"/>
              </w:rPr>
              <w:t>«</w:t>
            </w:r>
            <w:r w:rsidR="00EB4004">
              <w:rPr>
                <w:b/>
                <w:sz w:val="24"/>
                <w:szCs w:val="24"/>
              </w:rPr>
              <w:t>2</w:t>
            </w:r>
            <w:r w:rsidR="00D555F5">
              <w:rPr>
                <w:b/>
                <w:sz w:val="24"/>
                <w:szCs w:val="24"/>
              </w:rPr>
              <w:t>3</w:t>
            </w:r>
            <w:r w:rsidRPr="00985A87">
              <w:rPr>
                <w:b/>
                <w:sz w:val="24"/>
                <w:szCs w:val="24"/>
              </w:rPr>
              <w:t xml:space="preserve">» </w:t>
            </w:r>
            <w:r w:rsidR="00F951AA" w:rsidRPr="00985A87">
              <w:rPr>
                <w:b/>
                <w:sz w:val="24"/>
                <w:szCs w:val="24"/>
              </w:rPr>
              <w:t>сентября</w:t>
            </w:r>
            <w:r w:rsidRPr="00985A87">
              <w:rPr>
                <w:b/>
                <w:sz w:val="24"/>
                <w:szCs w:val="24"/>
              </w:rPr>
              <w:t xml:space="preserve"> 2019 г.</w:t>
            </w:r>
            <w:r>
              <w:rPr>
                <w:sz w:val="24"/>
                <w:szCs w:val="24"/>
              </w:rPr>
              <w:t xml:space="preserve"> по адресу, указанному в пункте 2 Информационной карты.</w:t>
            </w:r>
          </w:p>
        </w:tc>
      </w:tr>
      <w:tr w:rsidR="000A679F" w:rsidRPr="00811548" w:rsidTr="00EF7B8D">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3D2759">
            <w:pPr>
              <w:pStyle w:val="Default"/>
              <w:rPr>
                <w:b/>
                <w:color w:val="auto"/>
              </w:rPr>
            </w:pPr>
            <w:r>
              <w:rPr>
                <w:b/>
                <w:color w:val="auto"/>
              </w:rPr>
              <w:t>Место, дата и время вскрытия Заявок</w:t>
            </w:r>
          </w:p>
        </w:tc>
        <w:tc>
          <w:tcPr>
            <w:tcW w:w="7371" w:type="dxa"/>
          </w:tcPr>
          <w:p w:rsidR="00611AE2" w:rsidRDefault="00B10FE0" w:rsidP="00D555F5">
            <w:pPr>
              <w:pStyle w:val="19"/>
              <w:ind w:firstLine="0"/>
              <w:rPr>
                <w:sz w:val="24"/>
                <w:szCs w:val="24"/>
              </w:rPr>
            </w:pPr>
            <w:r>
              <w:rPr>
                <w:sz w:val="24"/>
                <w:szCs w:val="24"/>
              </w:rPr>
              <w:t xml:space="preserve">Вскрытие Заявок состоится </w:t>
            </w:r>
            <w:bookmarkStart w:id="38" w:name="OLE_LINK77"/>
            <w:bookmarkStart w:id="39" w:name="OLE_LINK78"/>
            <w:bookmarkStart w:id="40" w:name="OLE_LINK91"/>
            <w:r w:rsidRPr="00985A87">
              <w:rPr>
                <w:b/>
                <w:sz w:val="24"/>
                <w:szCs w:val="24"/>
              </w:rPr>
              <w:t>«</w:t>
            </w:r>
            <w:r w:rsidR="00C501C4">
              <w:rPr>
                <w:b/>
                <w:sz w:val="24"/>
                <w:szCs w:val="24"/>
              </w:rPr>
              <w:t>2</w:t>
            </w:r>
            <w:r w:rsidR="00D555F5">
              <w:rPr>
                <w:b/>
                <w:sz w:val="24"/>
                <w:szCs w:val="24"/>
              </w:rPr>
              <w:t>5</w:t>
            </w:r>
            <w:r w:rsidRPr="00985A87">
              <w:rPr>
                <w:b/>
                <w:sz w:val="24"/>
                <w:szCs w:val="24"/>
              </w:rPr>
              <w:t xml:space="preserve">» </w:t>
            </w:r>
            <w:r w:rsidR="00276064">
              <w:rPr>
                <w:b/>
                <w:sz w:val="24"/>
                <w:szCs w:val="24"/>
              </w:rPr>
              <w:t>сентября</w:t>
            </w:r>
            <w:r w:rsidRPr="00985A87">
              <w:rPr>
                <w:b/>
                <w:sz w:val="24"/>
                <w:szCs w:val="24"/>
              </w:rPr>
              <w:t xml:space="preserve"> 2019 г</w:t>
            </w:r>
            <w:r w:rsidRPr="00985A87">
              <w:rPr>
                <w:sz w:val="24"/>
                <w:szCs w:val="24"/>
              </w:rPr>
              <w:t>.</w:t>
            </w:r>
            <w:bookmarkEnd w:id="38"/>
            <w:bookmarkEnd w:id="39"/>
            <w:bookmarkEnd w:id="40"/>
            <w:r>
              <w:rPr>
                <w:sz w:val="24"/>
                <w:szCs w:val="24"/>
              </w:rPr>
              <w:t xml:space="preserve"> местного времени по адресу, указанному в пункте 2 Информационной карты.</w:t>
            </w:r>
          </w:p>
        </w:tc>
      </w:tr>
      <w:tr w:rsidR="003E2C12" w:rsidRPr="00F86FAA" w:rsidTr="00EF7B8D">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tcPr>
          <w:p w:rsidR="00611AE2" w:rsidRDefault="00B10FE0" w:rsidP="00D555F5">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r>
            <w:r w:rsidRPr="00D555F5">
              <w:rPr>
                <w:b/>
                <w:sz w:val="24"/>
                <w:szCs w:val="24"/>
              </w:rPr>
              <w:t>«</w:t>
            </w:r>
            <w:r w:rsidR="00276064" w:rsidRPr="00D555F5">
              <w:rPr>
                <w:b/>
                <w:sz w:val="24"/>
                <w:szCs w:val="24"/>
              </w:rPr>
              <w:t>2</w:t>
            </w:r>
            <w:r w:rsidR="00D555F5" w:rsidRPr="00D555F5">
              <w:rPr>
                <w:b/>
                <w:sz w:val="24"/>
                <w:szCs w:val="24"/>
              </w:rPr>
              <w:t>6</w:t>
            </w:r>
            <w:r w:rsidRPr="00D555F5">
              <w:rPr>
                <w:b/>
                <w:sz w:val="24"/>
                <w:szCs w:val="24"/>
              </w:rPr>
              <w:t xml:space="preserve">» </w:t>
            </w:r>
            <w:r w:rsidR="00276064" w:rsidRPr="00D555F5">
              <w:rPr>
                <w:b/>
                <w:sz w:val="24"/>
                <w:szCs w:val="24"/>
              </w:rPr>
              <w:t>сентября</w:t>
            </w:r>
            <w:r w:rsidRPr="00D555F5">
              <w:rPr>
                <w:b/>
                <w:sz w:val="24"/>
                <w:szCs w:val="24"/>
              </w:rPr>
              <w:t xml:space="preserve"> 2019 г.</w:t>
            </w:r>
            <w:r>
              <w:rPr>
                <w:sz w:val="24"/>
                <w:szCs w:val="24"/>
              </w:rPr>
              <w:t xml:space="preserve"> местного времени по адресу, указанному в пункте 2 Информационной карты.</w:t>
            </w:r>
          </w:p>
        </w:tc>
      </w:tr>
      <w:tr w:rsidR="009830CC" w:rsidRPr="00F86FAA" w:rsidTr="00EF7B8D">
        <w:tc>
          <w:tcPr>
            <w:tcW w:w="567" w:type="dxa"/>
          </w:tcPr>
          <w:p w:rsidR="009830CC" w:rsidRPr="00F86FAA" w:rsidRDefault="009830CC" w:rsidP="00804946">
            <w:pPr>
              <w:pStyle w:val="19"/>
              <w:ind w:firstLine="0"/>
              <w:rPr>
                <w:b/>
                <w:sz w:val="24"/>
                <w:szCs w:val="24"/>
              </w:rPr>
            </w:pPr>
            <w:r>
              <w:rPr>
                <w:b/>
                <w:sz w:val="24"/>
                <w:szCs w:val="24"/>
              </w:rPr>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611AE2" w:rsidRDefault="00B10FE0">
            <w:pPr>
              <w:pStyle w:val="19"/>
              <w:ind w:firstLine="0"/>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w:t>
            </w:r>
          </w:p>
          <w:p w:rsidR="00611AE2" w:rsidRDefault="00B10FE0">
            <w:pPr>
              <w:pStyle w:val="19"/>
              <w:ind w:firstLine="0"/>
              <w:rPr>
                <w:sz w:val="24"/>
                <w:szCs w:val="24"/>
                <w:highlight w:val="cyan"/>
              </w:rPr>
            </w:pPr>
            <w:r>
              <w:rPr>
                <w:sz w:val="24"/>
                <w:szCs w:val="24"/>
              </w:rPr>
              <w:t xml:space="preserve">Адрес: </w:t>
            </w:r>
            <w:r w:rsidR="00D527CC" w:rsidRPr="0023462F">
              <w:rPr>
                <w:sz w:val="24"/>
                <w:szCs w:val="24"/>
              </w:rPr>
              <w:t>Российская Федерация, 680000, г. Хабаровск, ул. Дзержинского 65, 3 этаж.</w:t>
            </w:r>
          </w:p>
        </w:tc>
      </w:tr>
      <w:tr w:rsidR="003E2C12" w:rsidRPr="00F86FAA" w:rsidTr="00EF7B8D">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611AE2" w:rsidRDefault="00B10FE0" w:rsidP="00276064">
            <w:pPr>
              <w:pStyle w:val="19"/>
              <w:ind w:firstLine="0"/>
              <w:rPr>
                <w:sz w:val="24"/>
                <w:szCs w:val="24"/>
                <w:highlight w:val="cyan"/>
              </w:rPr>
            </w:pPr>
            <w:r>
              <w:rPr>
                <w:sz w:val="24"/>
                <w:szCs w:val="24"/>
              </w:rPr>
              <w:t xml:space="preserve">Подведение итогов состоится не позднее </w:t>
            </w:r>
            <w:bookmarkStart w:id="41" w:name="OLE_LINK14"/>
            <w:bookmarkStart w:id="42" w:name="OLE_LINK15"/>
            <w:bookmarkStart w:id="43" w:name="OLE_LINK28"/>
            <w:r w:rsidRPr="00D555F5">
              <w:rPr>
                <w:b/>
                <w:sz w:val="24"/>
                <w:szCs w:val="24"/>
              </w:rPr>
              <w:t>«</w:t>
            </w:r>
            <w:r w:rsidR="00276064" w:rsidRPr="00D555F5">
              <w:rPr>
                <w:b/>
                <w:sz w:val="24"/>
                <w:szCs w:val="24"/>
              </w:rPr>
              <w:t>27</w:t>
            </w:r>
            <w:r w:rsidRPr="00D555F5">
              <w:rPr>
                <w:b/>
                <w:sz w:val="24"/>
                <w:szCs w:val="24"/>
              </w:rPr>
              <w:t xml:space="preserve">» </w:t>
            </w:r>
            <w:r w:rsidR="00276064" w:rsidRPr="00D555F5">
              <w:rPr>
                <w:b/>
                <w:sz w:val="24"/>
                <w:szCs w:val="24"/>
              </w:rPr>
              <w:t>сентября</w:t>
            </w:r>
            <w:r w:rsidRPr="00D555F5">
              <w:rPr>
                <w:b/>
                <w:sz w:val="24"/>
                <w:szCs w:val="24"/>
              </w:rPr>
              <w:t xml:space="preserve"> 2019 г.</w:t>
            </w:r>
            <w:bookmarkEnd w:id="41"/>
            <w:bookmarkEnd w:id="42"/>
            <w:bookmarkEnd w:id="43"/>
            <w:r w:rsidRPr="00D555F5">
              <w:rPr>
                <w:b/>
                <w:sz w:val="24"/>
                <w:szCs w:val="24"/>
              </w:rPr>
              <w:t xml:space="preserve"> </w:t>
            </w:r>
            <w:r>
              <w:rPr>
                <w:sz w:val="24"/>
                <w:szCs w:val="24"/>
              </w:rPr>
              <w:t>местного времени по адресу, указанному в пункте 9 Информационной карты.</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t>11.</w:t>
            </w:r>
          </w:p>
        </w:tc>
        <w:tc>
          <w:tcPr>
            <w:tcW w:w="2268"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7371" w:type="dxa"/>
          </w:tcPr>
          <w:p w:rsidR="00611AE2" w:rsidRDefault="00B10FE0">
            <w:pPr>
              <w:pStyle w:val="19"/>
              <w:ind w:firstLine="0"/>
              <w:rPr>
                <w:sz w:val="24"/>
                <w:szCs w:val="24"/>
              </w:rPr>
            </w:pPr>
            <w:r>
              <w:rPr>
                <w:sz w:val="24"/>
                <w:szCs w:val="24"/>
              </w:rPr>
              <w:t>Оплата услуг производится Заказчиком в течение 30-ти (тридцати)  дней с даты подписания  акта оказанных услуг, по безналичному расчету, на основании выставленного «Исполнителем» счета, счета-фактуры.</w:t>
            </w:r>
          </w:p>
          <w:p w:rsidR="00611AE2" w:rsidRDefault="00B10FE0">
            <w:pPr>
              <w:pStyle w:val="19"/>
              <w:ind w:firstLine="0"/>
              <w:rPr>
                <w:sz w:val="24"/>
                <w:szCs w:val="24"/>
              </w:rPr>
            </w:pPr>
            <w:r>
              <w:rPr>
                <w:sz w:val="24"/>
                <w:szCs w:val="24"/>
                <w:highlight w:val="cyan"/>
              </w:rPr>
              <w:t xml:space="preserve"> </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611AE2" w:rsidRDefault="00B10FE0">
            <w:pPr>
              <w:pStyle w:val="19"/>
              <w:ind w:firstLine="0"/>
              <w:rPr>
                <w:b/>
                <w:sz w:val="24"/>
                <w:szCs w:val="24"/>
                <w:lang w:val="en-US"/>
              </w:rPr>
            </w:pPr>
            <w:r>
              <w:rPr>
                <w:sz w:val="24"/>
                <w:szCs w:val="24"/>
                <w:lang w:val="en-US"/>
              </w:rPr>
              <w:t>один лот</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w:t>
            </w:r>
            <w:r>
              <w:rPr>
                <w:b/>
              </w:rPr>
              <w:lastRenderedPageBreak/>
              <w:t xml:space="preserve">товаров, </w:t>
            </w:r>
            <w:r>
              <w:rPr>
                <w:b/>
                <w:color w:val="auto"/>
              </w:rPr>
              <w:t xml:space="preserve">выполнения </w:t>
            </w:r>
            <w:r>
              <w:rPr>
                <w:b/>
              </w:rPr>
              <w:t>работ, оказания услуг</w:t>
            </w:r>
          </w:p>
        </w:tc>
        <w:tc>
          <w:tcPr>
            <w:tcW w:w="7371" w:type="dxa"/>
          </w:tcPr>
          <w:p w:rsidR="00611AE2" w:rsidRDefault="00B10FE0">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t>С 01 января 2020 года до 31 декабря 2022 года</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lastRenderedPageBreak/>
              <w:t xml:space="preserve">Место </w:t>
            </w:r>
            <w:r>
              <w:rPr>
                <w:b/>
                <w:color w:val="auto"/>
              </w:rPr>
              <w:t xml:space="preserve">поставки товаров, выполнения работ, оказания услуг и т.д.: </w:t>
            </w:r>
          </w:p>
          <w:p w:rsidR="00611AE2" w:rsidRDefault="00B10FE0" w:rsidP="00F55246">
            <w:pPr>
              <w:pStyle w:val="19"/>
              <w:ind w:firstLine="0"/>
              <w:rPr>
                <w:sz w:val="24"/>
                <w:szCs w:val="24"/>
              </w:rPr>
            </w:pPr>
            <w:r>
              <w:rPr>
                <w:sz w:val="24"/>
                <w:szCs w:val="24"/>
              </w:rPr>
              <w:t>680045, Российская Федерация, Х</w:t>
            </w:r>
            <w:r w:rsidR="00F55246">
              <w:rPr>
                <w:sz w:val="24"/>
                <w:szCs w:val="24"/>
              </w:rPr>
              <w:t>а</w:t>
            </w:r>
            <w:r>
              <w:rPr>
                <w:sz w:val="24"/>
                <w:szCs w:val="24"/>
              </w:rPr>
              <w:t>баровский край, г. Хабаровск, 3-й Путевой переулок, д. 8 (контейнерный терминал Хабаровск-2)</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lastRenderedPageBreak/>
              <w:t>14.</w:t>
            </w:r>
          </w:p>
        </w:tc>
        <w:tc>
          <w:tcPr>
            <w:tcW w:w="2268"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7371" w:type="dxa"/>
          </w:tcPr>
          <w:p w:rsidR="00611AE2" w:rsidRDefault="00F55246">
            <w:pPr>
              <w:pStyle w:val="19"/>
              <w:ind w:firstLine="0"/>
              <w:rPr>
                <w:sz w:val="24"/>
                <w:szCs w:val="24"/>
              </w:rPr>
            </w:pPr>
            <w:r w:rsidRPr="0057544A">
              <w:rPr>
                <w:sz w:val="24"/>
                <w:szCs w:val="24"/>
              </w:rPr>
              <w:t>Состав и объем услуг определен в разделе 4 «Техническое задание».</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15.</w:t>
            </w:r>
          </w:p>
        </w:tc>
        <w:tc>
          <w:tcPr>
            <w:tcW w:w="2268" w:type="dxa"/>
          </w:tcPr>
          <w:p w:rsidR="007D6548" w:rsidRPr="00F86FAA" w:rsidRDefault="007D6548" w:rsidP="008035D3">
            <w:pPr>
              <w:pStyle w:val="Default"/>
              <w:rPr>
                <w:b/>
                <w:color w:val="auto"/>
              </w:rPr>
            </w:pPr>
            <w:r>
              <w:rPr>
                <w:b/>
                <w:color w:val="auto"/>
              </w:rPr>
              <w:t xml:space="preserve">Официальный язык </w:t>
            </w:r>
          </w:p>
        </w:tc>
        <w:tc>
          <w:tcPr>
            <w:tcW w:w="7371" w:type="dxa"/>
          </w:tcPr>
          <w:p w:rsidR="00611AE2" w:rsidRPr="00BC7EC9" w:rsidRDefault="00B10FE0">
            <w:pPr>
              <w:pStyle w:val="afe"/>
              <w:jc w:val="both"/>
              <w:rPr>
                <w:sz w:val="24"/>
                <w:szCs w:val="24"/>
              </w:rPr>
            </w:pPr>
            <w:r w:rsidRPr="00BC7EC9">
              <w:rPr>
                <w:sz w:val="24"/>
                <w:szCs w:val="24"/>
              </w:rPr>
              <w:t>Русский язык. Вся переписка, связанная с проведением Открытого конкурса, ведется на русском языке.</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16.</w:t>
            </w:r>
          </w:p>
        </w:tc>
        <w:tc>
          <w:tcPr>
            <w:tcW w:w="2268" w:type="dxa"/>
          </w:tcPr>
          <w:p w:rsidR="007D6548" w:rsidRPr="00F86FAA" w:rsidRDefault="007D6548">
            <w:pPr>
              <w:pStyle w:val="Default"/>
              <w:rPr>
                <w:b/>
                <w:color w:val="auto"/>
              </w:rPr>
            </w:pPr>
            <w:r>
              <w:rPr>
                <w:b/>
                <w:color w:val="auto"/>
              </w:rPr>
              <w:t xml:space="preserve">Валюта Открытого конкурса </w:t>
            </w:r>
          </w:p>
        </w:tc>
        <w:tc>
          <w:tcPr>
            <w:tcW w:w="7371" w:type="dxa"/>
          </w:tcPr>
          <w:p w:rsidR="00611AE2" w:rsidRDefault="00B10FE0">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17.</w:t>
            </w:r>
          </w:p>
        </w:tc>
        <w:tc>
          <w:tcPr>
            <w:tcW w:w="2268"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371" w:type="dxa"/>
          </w:tcPr>
          <w:p w:rsidR="006D2B87" w:rsidRPr="006D2B87" w:rsidRDefault="006D2B87" w:rsidP="00BC7EC9">
            <w:pPr>
              <w:pStyle w:val="aff6"/>
              <w:numPr>
                <w:ilvl w:val="0"/>
                <w:numId w:val="18"/>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611AE2" w:rsidRPr="00BC7EC9" w:rsidRDefault="00B10FE0" w:rsidP="00BC7EC9">
            <w:pPr>
              <w:pStyle w:val="aff6"/>
              <w:numPr>
                <w:ilvl w:val="1"/>
                <w:numId w:val="18"/>
              </w:numPr>
              <w:jc w:val="both"/>
            </w:pPr>
            <w:r w:rsidRPr="00BC7EC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11AE2" w:rsidRPr="00BC7EC9" w:rsidRDefault="00B10FE0" w:rsidP="00BC7EC9">
            <w:pPr>
              <w:pStyle w:val="aff6"/>
              <w:numPr>
                <w:ilvl w:val="1"/>
                <w:numId w:val="18"/>
              </w:numPr>
              <w:jc w:val="both"/>
            </w:pPr>
            <w:r w:rsidRPr="00BC7EC9">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11AE2" w:rsidRPr="00BC7EC9" w:rsidRDefault="00B10FE0" w:rsidP="00BC7EC9">
            <w:pPr>
              <w:pStyle w:val="aff6"/>
              <w:numPr>
                <w:ilvl w:val="1"/>
                <w:numId w:val="18"/>
              </w:numPr>
              <w:jc w:val="both"/>
            </w:pPr>
            <w:r w:rsidRPr="00BC7EC9">
              <w:t xml:space="preserve">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w:t>
            </w:r>
            <w:r w:rsidR="00E526FB" w:rsidRPr="00685E83">
              <w:t>Открытого конкурса (оказание терминальных услуг, связанных с погрузкой/выгрузкой груза (в контейнер/из контейнера) на контейнерном терминале Хабаровск-2 в 2020-2022 гг)</w:t>
            </w:r>
            <w:r w:rsidRPr="00BC7EC9">
              <w:t>;</w:t>
            </w:r>
          </w:p>
          <w:p w:rsidR="006D2B87" w:rsidRPr="006D2B87" w:rsidRDefault="006D2B87" w:rsidP="00BC7EC9">
            <w:pPr>
              <w:pStyle w:val="aff6"/>
              <w:numPr>
                <w:ilvl w:val="0"/>
                <w:numId w:val="18"/>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611AE2" w:rsidRPr="00BC7EC9" w:rsidRDefault="00B10FE0" w:rsidP="00BC7EC9">
            <w:pPr>
              <w:pStyle w:val="aff6"/>
              <w:numPr>
                <w:ilvl w:val="1"/>
                <w:numId w:val="18"/>
              </w:numPr>
              <w:jc w:val="both"/>
            </w:pPr>
            <w:r w:rsidRPr="00BC7EC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11AE2" w:rsidRPr="00BC7EC9" w:rsidRDefault="00B10FE0" w:rsidP="00BC7EC9">
            <w:pPr>
              <w:pStyle w:val="aff6"/>
              <w:numPr>
                <w:ilvl w:val="1"/>
                <w:numId w:val="18"/>
              </w:numPr>
              <w:jc w:val="both"/>
            </w:pPr>
            <w:r w:rsidRPr="00BC7EC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C7EC9">
              <w:t>://</w:t>
            </w:r>
            <w:r>
              <w:rPr>
                <w:lang w:val="en-US"/>
              </w:rPr>
              <w:t>service</w:t>
            </w:r>
            <w:r w:rsidRPr="00BC7EC9">
              <w:t>.</w:t>
            </w:r>
            <w:r>
              <w:rPr>
                <w:lang w:val="en-US"/>
              </w:rPr>
              <w:t>nalog</w:t>
            </w:r>
            <w:r w:rsidRPr="00BC7EC9">
              <w:t>.</w:t>
            </w:r>
            <w:r>
              <w:rPr>
                <w:lang w:val="en-US"/>
              </w:rPr>
              <w:t>ru</w:t>
            </w:r>
            <w:r w:rsidRPr="00BC7EC9">
              <w:t>/</w:t>
            </w:r>
            <w:r>
              <w:rPr>
                <w:lang w:val="en-US"/>
              </w:rPr>
              <w:t>zd</w:t>
            </w:r>
            <w:r w:rsidRPr="00BC7EC9">
              <w:t>.</w:t>
            </w:r>
            <w:r>
              <w:rPr>
                <w:lang w:val="en-US"/>
              </w:rPr>
              <w:t>do</w:t>
            </w:r>
            <w:r w:rsidRPr="00BC7EC9">
              <w:t xml:space="preserve">). В случае наличия информации о неисполненной обязанности перед </w:t>
            </w:r>
            <w:r w:rsidRPr="00BC7EC9">
              <w:lastRenderedPageBreak/>
              <w:t>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C7EC9">
              <w:t>://</w:t>
            </w:r>
            <w:r>
              <w:rPr>
                <w:lang w:val="en-US"/>
              </w:rPr>
              <w:t>service</w:t>
            </w:r>
            <w:r w:rsidRPr="00BC7EC9">
              <w:t>.</w:t>
            </w:r>
            <w:r>
              <w:rPr>
                <w:lang w:val="en-US"/>
              </w:rPr>
              <w:t>nalog</w:t>
            </w:r>
            <w:r w:rsidRPr="00BC7EC9">
              <w:t>.</w:t>
            </w:r>
            <w:r>
              <w:rPr>
                <w:lang w:val="en-US"/>
              </w:rPr>
              <w:t>ru</w:t>
            </w:r>
            <w:r w:rsidRPr="00BC7EC9">
              <w:t>/</w:t>
            </w:r>
            <w:r>
              <w:rPr>
                <w:lang w:val="en-US"/>
              </w:rPr>
              <w:t>zd</w:t>
            </w:r>
            <w:r w:rsidRPr="00BC7EC9">
              <w:t>.</w:t>
            </w:r>
            <w:r>
              <w:rPr>
                <w:lang w:val="en-US"/>
              </w:rPr>
              <w:t>do</w:t>
            </w:r>
            <w:r w:rsidRPr="00BC7EC9">
              <w:t>);</w:t>
            </w:r>
          </w:p>
          <w:p w:rsidR="00611AE2" w:rsidRPr="00BC7EC9" w:rsidRDefault="00B10FE0" w:rsidP="00BC7EC9">
            <w:pPr>
              <w:pStyle w:val="aff6"/>
              <w:numPr>
                <w:ilvl w:val="1"/>
                <w:numId w:val="18"/>
              </w:numPr>
              <w:jc w:val="both"/>
            </w:pPr>
            <w:r w:rsidRPr="00BC7EC9">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C7EC9">
              <w:t>://</w:t>
            </w:r>
            <w:r>
              <w:rPr>
                <w:lang w:val="en-US"/>
              </w:rPr>
              <w:t>fssprus</w:t>
            </w:r>
            <w:r w:rsidRPr="00BC7EC9">
              <w:t>.</w:t>
            </w:r>
            <w:r>
              <w:rPr>
                <w:lang w:val="en-US"/>
              </w:rPr>
              <w:t>ru</w:t>
            </w:r>
            <w:r w:rsidRPr="00BC7EC9">
              <w:t>/</w:t>
            </w:r>
            <w:r>
              <w:rPr>
                <w:lang w:val="en-US"/>
              </w:rPr>
              <w:t>iss</w:t>
            </w:r>
            <w:r w:rsidRPr="00BC7EC9">
              <w:t>/</w:t>
            </w:r>
            <w:r>
              <w:rPr>
                <w:lang w:val="en-US"/>
              </w:rPr>
              <w:t>ip</w:t>
            </w:r>
            <w:r w:rsidRPr="00BC7EC9">
              <w:t xml:space="preserve">), а также информации в едином Федеральном реестре сведений о фактах деятельности юридических лиц </w:t>
            </w:r>
            <w:r>
              <w:rPr>
                <w:lang w:val="en-US"/>
              </w:rPr>
              <w:t>http</w:t>
            </w:r>
            <w:r w:rsidRPr="00BC7EC9">
              <w:t>://</w:t>
            </w:r>
            <w:r>
              <w:rPr>
                <w:lang w:val="en-US"/>
              </w:rPr>
              <w:t>www</w:t>
            </w:r>
            <w:r w:rsidRPr="00BC7EC9">
              <w:t>.</w:t>
            </w:r>
            <w:r>
              <w:rPr>
                <w:lang w:val="en-US"/>
              </w:rPr>
              <w:t>fedresurs</w:t>
            </w:r>
            <w:r w:rsidRPr="00BC7EC9">
              <w:t>.</w:t>
            </w:r>
            <w:r>
              <w:rPr>
                <w:lang w:val="en-US"/>
              </w:rPr>
              <w:t>ru</w:t>
            </w:r>
            <w:r w:rsidRPr="00BC7EC9">
              <w:t>/</w:t>
            </w:r>
            <w:r>
              <w:rPr>
                <w:lang w:val="en-US"/>
              </w:rPr>
              <w:t>companies</w:t>
            </w:r>
            <w:r w:rsidRPr="00BC7EC9">
              <w:t>/</w:t>
            </w:r>
            <w:r>
              <w:rPr>
                <w:lang w:val="en-US"/>
              </w:rPr>
              <w:t>IsSearching</w:t>
            </w:r>
            <w:r w:rsidRPr="00BC7EC9">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611AE2" w:rsidRPr="00BC7EC9" w:rsidRDefault="00B10FE0" w:rsidP="00BC7EC9">
            <w:pPr>
              <w:pStyle w:val="aff6"/>
              <w:numPr>
                <w:ilvl w:val="1"/>
                <w:numId w:val="18"/>
              </w:numPr>
              <w:jc w:val="both"/>
            </w:pPr>
            <w:r w:rsidRPr="00BC7EC9">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w:t>
            </w:r>
            <w:r w:rsidRPr="00BC7EC9">
              <w:lastRenderedPageBreak/>
              <w:t>каждого юридического лица и лица выступающего на стороне одного претендента;</w:t>
            </w:r>
          </w:p>
          <w:p w:rsidR="00611AE2" w:rsidRPr="00BC7EC9" w:rsidRDefault="00B10FE0" w:rsidP="00BC7EC9">
            <w:pPr>
              <w:pStyle w:val="aff6"/>
              <w:numPr>
                <w:ilvl w:val="1"/>
                <w:numId w:val="18"/>
              </w:numPr>
              <w:jc w:val="both"/>
            </w:pPr>
            <w:r w:rsidRPr="00BC7EC9">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611AE2" w:rsidRPr="00BC7EC9" w:rsidRDefault="00B10FE0" w:rsidP="00BC7EC9">
            <w:pPr>
              <w:pStyle w:val="aff6"/>
              <w:numPr>
                <w:ilvl w:val="1"/>
                <w:numId w:val="18"/>
              </w:numPr>
              <w:jc w:val="both"/>
            </w:pPr>
            <w:r w:rsidRPr="00BC7EC9">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611AE2" w:rsidRDefault="00B10FE0" w:rsidP="00BC7EC9">
            <w:pPr>
              <w:pStyle w:val="aff6"/>
              <w:numPr>
                <w:ilvl w:val="1"/>
                <w:numId w:val="18"/>
              </w:numPr>
              <w:jc w:val="both"/>
              <w:rPr>
                <w:lang w:val="en-US"/>
              </w:rPr>
            </w:pPr>
            <w:r w:rsidRPr="00BC7EC9">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rsidR="00611AE2" w:rsidRDefault="00B10FE0" w:rsidP="00BC7EC9">
            <w:pPr>
              <w:pStyle w:val="aff6"/>
              <w:numPr>
                <w:ilvl w:val="1"/>
                <w:numId w:val="18"/>
              </w:numPr>
              <w:jc w:val="both"/>
            </w:pPr>
            <w:r w:rsidRPr="00BC7EC9">
              <w:t>сведения о производственном персонале по форме приложения № 6 к документации о закупке.</w:t>
            </w:r>
          </w:p>
          <w:p w:rsidR="00BD0151" w:rsidRDefault="00BD0151" w:rsidP="00BC7EC9">
            <w:pPr>
              <w:pStyle w:val="aff6"/>
              <w:numPr>
                <w:ilvl w:val="1"/>
                <w:numId w:val="18"/>
              </w:numPr>
              <w:jc w:val="both"/>
            </w:pPr>
            <w:r w:rsidRPr="0057544A">
              <w:t xml:space="preserve">копии приказов, с отметкой о сдаче работниками Исполнителя испытаний по проверке знаний Технических </w:t>
            </w:r>
            <w:hyperlink r:id="rId25" w:history="1">
              <w:r w:rsidRPr="0057544A">
                <w:t>условий</w:t>
              </w:r>
            </w:hyperlink>
            <w:r w:rsidRPr="0057544A">
              <w:t xml:space="preserve"> размещения и крепления грузов в вагонах и контейнерах, утвержденных МПС России 27.05.2003г. №ЦМ-943, проводимых в соответствии с Федеральным законом от 10.01.2003 №17-ФЗ «О железнодорожном тра</w:t>
            </w:r>
            <w:r>
              <w:t>нспорте в Российской Федерации».</w:t>
            </w:r>
          </w:p>
          <w:p w:rsidR="00BD0151" w:rsidRPr="00BC7EC9" w:rsidRDefault="00BD0151" w:rsidP="00BD0151">
            <w:pPr>
              <w:pStyle w:val="aff6"/>
              <w:ind w:left="792"/>
              <w:jc w:val="both"/>
            </w:pPr>
          </w:p>
        </w:tc>
      </w:tr>
      <w:tr w:rsidR="00835CB1" w:rsidRPr="00F86FAA" w:rsidTr="00EF7B8D">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268"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371" w:type="dxa"/>
          </w:tcPr>
          <w:p w:rsidR="00611AE2" w:rsidRDefault="00B10FE0">
            <w:pPr>
              <w:pStyle w:val="af9"/>
              <w:ind w:firstLine="0"/>
              <w:rPr>
                <w:sz w:val="24"/>
                <w:highlight w:val="yellow"/>
              </w:rPr>
            </w:pPr>
            <w:r>
              <w:rPr>
                <w:sz w:val="24"/>
                <w:lang w:val="en-US"/>
              </w:rPr>
              <w:t>Особенности не предусмотрены.</w:t>
            </w:r>
            <w:r>
              <w:rPr>
                <w:sz w:val="24"/>
              </w:rPr>
              <w:t xml:space="preserve"> </w:t>
            </w:r>
          </w:p>
        </w:tc>
      </w:tr>
      <w:tr w:rsidR="007D6548" w:rsidRPr="00F86FAA" w:rsidTr="002716D1">
        <w:trPr>
          <w:trHeight w:val="3958"/>
        </w:trPr>
        <w:tc>
          <w:tcPr>
            <w:tcW w:w="567" w:type="dxa"/>
          </w:tcPr>
          <w:p w:rsidR="007D6548" w:rsidRPr="00F86FAA" w:rsidRDefault="00357415" w:rsidP="009830CC">
            <w:pPr>
              <w:pStyle w:val="19"/>
              <w:ind w:firstLine="0"/>
              <w:rPr>
                <w:b/>
                <w:sz w:val="24"/>
                <w:szCs w:val="24"/>
              </w:rPr>
            </w:pPr>
            <w:r>
              <w:rPr>
                <w:b/>
                <w:sz w:val="24"/>
                <w:szCs w:val="24"/>
              </w:rPr>
              <w:lastRenderedPageBreak/>
              <w:t>19.</w:t>
            </w:r>
          </w:p>
        </w:tc>
        <w:tc>
          <w:tcPr>
            <w:tcW w:w="2268"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(Кз)</w:t>
            </w:r>
          </w:p>
        </w:tc>
        <w:tc>
          <w:tcPr>
            <w:tcW w:w="7371" w:type="dxa"/>
          </w:tcPr>
          <w:tbl>
            <w:tblPr>
              <w:tblStyle w:val="afff1"/>
              <w:tblW w:w="0" w:type="auto"/>
              <w:tblLayout w:type="fixed"/>
              <w:tblLook w:val="04A0" w:firstRow="1" w:lastRow="0" w:firstColumn="1" w:lastColumn="0" w:noHBand="0" w:noVBand="1"/>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r w:rsidR="001D6E98">
                    <w:rPr>
                      <w:b/>
                      <w:sz w:val="24"/>
                    </w:rPr>
                    <w:t xml:space="preserve"> </w:t>
                  </w:r>
                  <w:r w:rsidR="001D6E98" w:rsidRPr="001D6E98">
                    <w:rPr>
                      <w:b/>
                      <w:sz w:val="20"/>
                      <w:szCs w:val="20"/>
                    </w:rPr>
                    <w:t>(за 1 контейнер)</w:t>
                  </w:r>
                </w:p>
              </w:tc>
              <w:tc>
                <w:tcPr>
                  <w:tcW w:w="2114" w:type="dxa"/>
                </w:tcPr>
                <w:p w:rsidR="006D2B87" w:rsidRPr="006D2B87" w:rsidRDefault="006D2B87" w:rsidP="006D2B87">
                  <w:pPr>
                    <w:pStyle w:val="af9"/>
                    <w:ind w:firstLine="0"/>
                    <w:rPr>
                      <w:b/>
                      <w:sz w:val="24"/>
                    </w:rPr>
                  </w:pPr>
                  <w:r>
                    <w:rPr>
                      <w:b/>
                      <w:sz w:val="24"/>
                    </w:rPr>
                    <w:t>Значение Кз</w:t>
                  </w:r>
                </w:p>
              </w:tc>
            </w:tr>
            <w:tr w:rsidR="006D2B87" w:rsidRPr="00514332" w:rsidTr="006D2B87">
              <w:tc>
                <w:tcPr>
                  <w:tcW w:w="4423" w:type="dxa"/>
                </w:tcPr>
                <w:p w:rsidR="00611AE2" w:rsidRDefault="00B10FE0" w:rsidP="001D6E98">
                  <w:pPr>
                    <w:pStyle w:val="af9"/>
                    <w:ind w:firstLine="0"/>
                    <w:rPr>
                      <w:sz w:val="24"/>
                    </w:rPr>
                  </w:pPr>
                  <w:r>
                    <w:rPr>
                      <w:sz w:val="24"/>
                    </w:rPr>
                    <w:t xml:space="preserve">Погрузка груза </w:t>
                  </w:r>
                </w:p>
              </w:tc>
              <w:tc>
                <w:tcPr>
                  <w:tcW w:w="2114" w:type="dxa"/>
                </w:tcPr>
                <w:p w:rsidR="00611AE2" w:rsidRPr="001D6E98" w:rsidRDefault="00B10FE0">
                  <w:pPr>
                    <w:pStyle w:val="af9"/>
                    <w:ind w:firstLine="0"/>
                    <w:rPr>
                      <w:sz w:val="24"/>
                    </w:rPr>
                  </w:pPr>
                  <w:r w:rsidRPr="001D6E98">
                    <w:rPr>
                      <w:sz w:val="24"/>
                    </w:rPr>
                    <w:t>0,30</w:t>
                  </w:r>
                </w:p>
              </w:tc>
            </w:tr>
            <w:tr w:rsidR="006D2B87" w:rsidRPr="00514332" w:rsidTr="006D2B87">
              <w:tc>
                <w:tcPr>
                  <w:tcW w:w="4423" w:type="dxa"/>
                </w:tcPr>
                <w:p w:rsidR="00611AE2" w:rsidRDefault="00B10FE0">
                  <w:pPr>
                    <w:pStyle w:val="af9"/>
                    <w:ind w:firstLine="0"/>
                    <w:rPr>
                      <w:sz w:val="24"/>
                    </w:rPr>
                  </w:pPr>
                  <w:r>
                    <w:rPr>
                      <w:sz w:val="24"/>
                    </w:rPr>
                    <w:t xml:space="preserve">Выгрузка груза </w:t>
                  </w:r>
                </w:p>
              </w:tc>
              <w:tc>
                <w:tcPr>
                  <w:tcW w:w="2114" w:type="dxa"/>
                </w:tcPr>
                <w:p w:rsidR="00611AE2" w:rsidRPr="001D6E98" w:rsidRDefault="00B10FE0">
                  <w:pPr>
                    <w:pStyle w:val="af9"/>
                    <w:ind w:firstLine="0"/>
                    <w:rPr>
                      <w:sz w:val="24"/>
                    </w:rPr>
                  </w:pPr>
                  <w:r w:rsidRPr="001D6E98">
                    <w:rPr>
                      <w:sz w:val="24"/>
                    </w:rPr>
                    <w:t>0,30</w:t>
                  </w:r>
                </w:p>
              </w:tc>
            </w:tr>
            <w:tr w:rsidR="006D2B87" w:rsidRPr="00514332" w:rsidTr="006D2B87">
              <w:tc>
                <w:tcPr>
                  <w:tcW w:w="4423" w:type="dxa"/>
                </w:tcPr>
                <w:p w:rsidR="00611AE2" w:rsidRDefault="00B10FE0" w:rsidP="001D6E98">
                  <w:pPr>
                    <w:pStyle w:val="af9"/>
                    <w:ind w:firstLine="0"/>
                    <w:rPr>
                      <w:sz w:val="24"/>
                    </w:rPr>
                  </w:pPr>
                  <w:r>
                    <w:rPr>
                      <w:sz w:val="24"/>
                    </w:rPr>
                    <w:t xml:space="preserve">Опыт оказания услуг (сумма договоров, аналогичных предмету Открытого конкурса, заключенных и/или действовавших за период -2016, 2017, 2018гг. и период времени в текущем году до момента окончания приема Заявок. Указанная информация об опыте участника должна быть представлена по форме Приложения № 4 к документации о закупке </w:t>
                  </w:r>
                </w:p>
              </w:tc>
              <w:tc>
                <w:tcPr>
                  <w:tcW w:w="2114" w:type="dxa"/>
                </w:tcPr>
                <w:p w:rsidR="000A4A71" w:rsidRDefault="000A4A71">
                  <w:pPr>
                    <w:pStyle w:val="af9"/>
                    <w:ind w:firstLine="0"/>
                    <w:rPr>
                      <w:sz w:val="24"/>
                    </w:rPr>
                  </w:pPr>
                </w:p>
                <w:p w:rsidR="000A4A71" w:rsidRDefault="000A4A71">
                  <w:pPr>
                    <w:pStyle w:val="af9"/>
                    <w:ind w:firstLine="0"/>
                    <w:rPr>
                      <w:sz w:val="24"/>
                    </w:rPr>
                  </w:pPr>
                </w:p>
                <w:p w:rsidR="000A4A71" w:rsidRDefault="000A4A71">
                  <w:pPr>
                    <w:pStyle w:val="af9"/>
                    <w:ind w:firstLine="0"/>
                    <w:rPr>
                      <w:sz w:val="24"/>
                    </w:rPr>
                  </w:pPr>
                </w:p>
                <w:p w:rsidR="000A4A71" w:rsidRDefault="000A4A71">
                  <w:pPr>
                    <w:pStyle w:val="af9"/>
                    <w:ind w:firstLine="0"/>
                    <w:rPr>
                      <w:sz w:val="24"/>
                    </w:rPr>
                  </w:pPr>
                </w:p>
                <w:p w:rsidR="00611AE2" w:rsidRDefault="00B10FE0">
                  <w:pPr>
                    <w:pStyle w:val="af9"/>
                    <w:ind w:firstLine="0"/>
                    <w:rPr>
                      <w:sz w:val="24"/>
                      <w:lang w:val="en-US"/>
                    </w:rPr>
                  </w:pPr>
                  <w:r>
                    <w:rPr>
                      <w:sz w:val="24"/>
                      <w:lang w:val="en-US"/>
                    </w:rPr>
                    <w:t>0,40</w:t>
                  </w:r>
                </w:p>
              </w:tc>
            </w:tr>
          </w:tbl>
          <w:p w:rsidR="007D6548" w:rsidRPr="00F86FAA" w:rsidRDefault="002716D1" w:rsidP="003D3596">
            <w:pPr>
              <w:pStyle w:val="af9"/>
              <w:rPr>
                <w:b/>
                <w:i/>
                <w:sz w:val="24"/>
              </w:rPr>
            </w:pPr>
            <w:r>
              <w:rPr>
                <w:b/>
                <w:i/>
                <w:sz w:val="24"/>
              </w:rPr>
              <w:t>Итого:                                                          1,0</w:t>
            </w:r>
          </w:p>
        </w:tc>
      </w:tr>
      <w:tr w:rsidR="00736D40" w:rsidRPr="00F86FAA" w:rsidTr="00EF7B8D">
        <w:tc>
          <w:tcPr>
            <w:tcW w:w="567" w:type="dxa"/>
          </w:tcPr>
          <w:p w:rsidR="00736D40" w:rsidRPr="00F86FAA" w:rsidRDefault="00835CB1" w:rsidP="009830CC">
            <w:pPr>
              <w:pStyle w:val="19"/>
              <w:ind w:firstLine="0"/>
              <w:rPr>
                <w:b/>
                <w:sz w:val="24"/>
                <w:szCs w:val="24"/>
              </w:rPr>
            </w:pPr>
            <w:r>
              <w:rPr>
                <w:b/>
                <w:sz w:val="24"/>
                <w:szCs w:val="24"/>
              </w:rPr>
              <w:t>20.</w:t>
            </w:r>
          </w:p>
        </w:tc>
        <w:tc>
          <w:tcPr>
            <w:tcW w:w="2268" w:type="dxa"/>
          </w:tcPr>
          <w:p w:rsidR="00736D40" w:rsidRPr="00F86FAA" w:rsidRDefault="007341C2">
            <w:pPr>
              <w:pStyle w:val="Default"/>
              <w:rPr>
                <w:b/>
                <w:color w:val="auto"/>
              </w:rPr>
            </w:pPr>
            <w:r>
              <w:rPr>
                <w:b/>
                <w:color w:val="auto"/>
              </w:rPr>
              <w:t>Особенности заключения договора</w:t>
            </w:r>
          </w:p>
        </w:tc>
        <w:tc>
          <w:tcPr>
            <w:tcW w:w="7371" w:type="dxa"/>
          </w:tcPr>
          <w:p w:rsidR="00660A06" w:rsidRPr="0057544A" w:rsidRDefault="00660A06" w:rsidP="00660A06">
            <w:pPr>
              <w:pStyle w:val="-3"/>
              <w:numPr>
                <w:ilvl w:val="2"/>
                <w:numId w:val="0"/>
              </w:numPr>
              <w:tabs>
                <w:tab w:val="num" w:pos="1985"/>
              </w:tabs>
              <w:suppressAutoHyphens/>
              <w:rPr>
                <w:sz w:val="24"/>
              </w:rPr>
            </w:pPr>
            <w:r w:rsidRPr="0057544A">
              <w:rPr>
                <w:sz w:val="24"/>
              </w:rPr>
              <w:t xml:space="preserve">    1. Победитель вправе направить Заказчику предложения по внесению изменений в договор, размещенный в составе настоящей документации (приложение № 5), до момента его подписания победителем. </w:t>
            </w:r>
          </w:p>
          <w:p w:rsidR="00660A06" w:rsidRPr="0057544A" w:rsidRDefault="00660A06" w:rsidP="00660A06">
            <w:pPr>
              <w:pStyle w:val="-3"/>
              <w:numPr>
                <w:ilvl w:val="2"/>
                <w:numId w:val="0"/>
              </w:numPr>
              <w:tabs>
                <w:tab w:val="num" w:pos="1985"/>
              </w:tabs>
              <w:suppressAutoHyphens/>
              <w:rPr>
                <w:sz w:val="24"/>
              </w:rPr>
            </w:pPr>
            <w:r w:rsidRPr="0057544A">
              <w:rPr>
                <w:sz w:val="24"/>
              </w:rPr>
              <w:t xml:space="preserve">    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уведомления от Заказчика.  </w:t>
            </w:r>
          </w:p>
          <w:p w:rsidR="00660A06" w:rsidRPr="0057544A" w:rsidRDefault="00660A06" w:rsidP="00660A06">
            <w:pPr>
              <w:pStyle w:val="-3"/>
              <w:numPr>
                <w:ilvl w:val="2"/>
                <w:numId w:val="0"/>
              </w:numPr>
              <w:tabs>
                <w:tab w:val="num" w:pos="1985"/>
              </w:tabs>
              <w:suppressAutoHyphens/>
              <w:rPr>
                <w:sz w:val="24"/>
              </w:rPr>
            </w:pPr>
            <w:r w:rsidRPr="0057544A">
              <w:rPr>
                <w:sz w:val="24"/>
              </w:rPr>
              <w:t xml:space="preserve">    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60A06" w:rsidRPr="0057544A" w:rsidRDefault="00660A06" w:rsidP="00660A06">
            <w:pPr>
              <w:pStyle w:val="-3"/>
              <w:numPr>
                <w:ilvl w:val="2"/>
                <w:numId w:val="0"/>
              </w:numPr>
              <w:tabs>
                <w:tab w:val="num" w:pos="1985"/>
              </w:tabs>
              <w:suppressAutoHyphens/>
              <w:rPr>
                <w:sz w:val="24"/>
              </w:rPr>
            </w:pPr>
            <w:r w:rsidRPr="0057544A">
              <w:rPr>
                <w:sz w:val="24"/>
              </w:rPr>
              <w:t xml:space="preserve">     Внесение изменений в договор по предложениям победителя является правом Заказчика и осуществляется по усмотрению Заказчика.</w:t>
            </w:r>
          </w:p>
          <w:p w:rsidR="00660A06" w:rsidRPr="0057544A" w:rsidRDefault="00660A06" w:rsidP="00660A06">
            <w:pPr>
              <w:numPr>
                <w:ilvl w:val="2"/>
                <w:numId w:val="0"/>
              </w:numPr>
              <w:tabs>
                <w:tab w:val="num" w:pos="1985"/>
              </w:tabs>
              <w:jc w:val="both"/>
            </w:pPr>
            <w:r w:rsidRPr="0057544A">
              <w:t xml:space="preserve">     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660A06" w:rsidRPr="0057544A" w:rsidRDefault="00660A06" w:rsidP="00660A06">
            <w:pPr>
              <w:pStyle w:val="-3"/>
              <w:numPr>
                <w:ilvl w:val="2"/>
                <w:numId w:val="0"/>
              </w:numPr>
              <w:tabs>
                <w:tab w:val="num" w:pos="1985"/>
              </w:tabs>
              <w:suppressAutoHyphens/>
              <w:rPr>
                <w:sz w:val="24"/>
              </w:rPr>
            </w:pPr>
            <w:r w:rsidRPr="0057544A">
              <w:rPr>
                <w:sz w:val="24"/>
              </w:rPr>
              <w:t xml:space="preserve">      2. Увеличение цены договора возможно по соглашению сторон. При этом увеличение цены договора возможно не более чем на 5% (пять процентов) в год за счет увеличения единичных расценок и не ранее чем через 1 (один) год с даты подписания договора.</w:t>
            </w:r>
          </w:p>
          <w:p w:rsidR="00660A06" w:rsidRPr="0057544A" w:rsidRDefault="00660A06" w:rsidP="00660A06">
            <w:pPr>
              <w:pStyle w:val="-3"/>
              <w:numPr>
                <w:ilvl w:val="2"/>
                <w:numId w:val="0"/>
              </w:numPr>
              <w:tabs>
                <w:tab w:val="num" w:pos="1985"/>
              </w:tabs>
              <w:suppressAutoHyphens/>
              <w:rPr>
                <w:sz w:val="24"/>
              </w:rPr>
            </w:pPr>
            <w:r w:rsidRPr="0057544A">
              <w:rPr>
                <w:sz w:val="24"/>
              </w:rPr>
              <w:t xml:space="preserve">       3. При исполнении договора, стороны договора вправе согласовать в дополнение к перечисленным в Приложении № 1 к Техническому заданию другие условия оказания услуг, выполнения работ, в том числе в части перечня работ, срока их выполнения и др. Такие условия вносятся в договор путем подписания дополнительного соглашения к договору и проведение закупочных процедур не требует.        </w:t>
            </w:r>
          </w:p>
          <w:p w:rsidR="00611AE2" w:rsidRDefault="00611AE2" w:rsidP="00660A06">
            <w:pPr>
              <w:pStyle w:val="af9"/>
              <w:ind w:left="601" w:firstLine="0"/>
              <w:rPr>
                <w:sz w:val="24"/>
              </w:rPr>
            </w:pPr>
          </w:p>
        </w:tc>
      </w:tr>
      <w:tr w:rsidR="007D6548" w:rsidRPr="00F86FAA" w:rsidTr="00EF7B8D">
        <w:tc>
          <w:tcPr>
            <w:tcW w:w="567" w:type="dxa"/>
          </w:tcPr>
          <w:p w:rsidR="007D6548" w:rsidRPr="00F86FAA" w:rsidRDefault="009830CC" w:rsidP="00835CB1">
            <w:pPr>
              <w:pStyle w:val="19"/>
              <w:ind w:firstLine="0"/>
              <w:rPr>
                <w:b/>
                <w:sz w:val="24"/>
                <w:szCs w:val="24"/>
              </w:rPr>
            </w:pPr>
            <w:r>
              <w:rPr>
                <w:b/>
                <w:sz w:val="24"/>
                <w:szCs w:val="24"/>
              </w:rPr>
              <w:t>21.</w:t>
            </w:r>
          </w:p>
        </w:tc>
        <w:tc>
          <w:tcPr>
            <w:tcW w:w="2268" w:type="dxa"/>
          </w:tcPr>
          <w:p w:rsidR="007D6548" w:rsidRPr="00F86FAA" w:rsidRDefault="007D6548">
            <w:pPr>
              <w:pStyle w:val="Default"/>
              <w:rPr>
                <w:b/>
                <w:color w:val="auto"/>
              </w:rPr>
            </w:pPr>
            <w:r>
              <w:rPr>
                <w:b/>
                <w:color w:val="auto"/>
              </w:rPr>
              <w:t>Привлечение субподрядчиков, соисполнителей</w:t>
            </w:r>
          </w:p>
        </w:tc>
        <w:tc>
          <w:tcPr>
            <w:tcW w:w="7371" w:type="dxa"/>
          </w:tcPr>
          <w:p w:rsidR="00611AE2" w:rsidRDefault="00B10FE0">
            <w:pPr>
              <w:pStyle w:val="19"/>
              <w:ind w:firstLine="0"/>
              <w:rPr>
                <w:sz w:val="24"/>
                <w:szCs w:val="24"/>
              </w:rPr>
            </w:pPr>
            <w:r>
              <w:rPr>
                <w:sz w:val="24"/>
                <w:szCs w:val="24"/>
              </w:rPr>
              <w:t>Допускается</w:t>
            </w:r>
          </w:p>
        </w:tc>
      </w:tr>
      <w:tr w:rsidR="001356F1" w:rsidRPr="00F86FAA" w:rsidTr="00EF7B8D">
        <w:tc>
          <w:tcPr>
            <w:tcW w:w="567" w:type="dxa"/>
          </w:tcPr>
          <w:p w:rsidR="001356F1" w:rsidRPr="00F86FAA" w:rsidRDefault="001356F1" w:rsidP="00505622">
            <w:pPr>
              <w:pStyle w:val="19"/>
              <w:ind w:firstLine="0"/>
              <w:rPr>
                <w:b/>
                <w:sz w:val="24"/>
                <w:szCs w:val="24"/>
              </w:rPr>
            </w:pPr>
            <w:r>
              <w:rPr>
                <w:b/>
                <w:sz w:val="24"/>
                <w:szCs w:val="24"/>
              </w:rPr>
              <w:t>22.</w:t>
            </w:r>
          </w:p>
        </w:tc>
        <w:tc>
          <w:tcPr>
            <w:tcW w:w="2268"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371" w:type="dxa"/>
          </w:tcPr>
          <w:p w:rsidR="00611AE2" w:rsidRDefault="00B10FE0">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660A06">
        <w:trPr>
          <w:trHeight w:val="698"/>
        </w:trPr>
        <w:tc>
          <w:tcPr>
            <w:tcW w:w="567" w:type="dxa"/>
          </w:tcPr>
          <w:p w:rsidR="00DF6AE3" w:rsidRPr="00F86FAA" w:rsidRDefault="00A856EA" w:rsidP="0051006B">
            <w:pPr>
              <w:pStyle w:val="19"/>
              <w:ind w:firstLine="0"/>
              <w:rPr>
                <w:b/>
                <w:sz w:val="24"/>
                <w:szCs w:val="24"/>
              </w:rPr>
            </w:pPr>
            <w:r>
              <w:rPr>
                <w:b/>
                <w:sz w:val="24"/>
                <w:szCs w:val="24"/>
              </w:rPr>
              <w:lastRenderedPageBreak/>
              <w:t>23.</w:t>
            </w:r>
          </w:p>
        </w:tc>
        <w:tc>
          <w:tcPr>
            <w:tcW w:w="2268" w:type="dxa"/>
          </w:tcPr>
          <w:p w:rsidR="00DF6AE3" w:rsidRPr="00F86FAA" w:rsidRDefault="00BB306F">
            <w:pPr>
              <w:pStyle w:val="Default"/>
              <w:rPr>
                <w:b/>
                <w:color w:val="auto"/>
              </w:rPr>
            </w:pPr>
            <w:r>
              <w:rPr>
                <w:b/>
                <w:color w:val="auto"/>
              </w:rPr>
              <w:t>Обеспечение Заявки</w:t>
            </w:r>
          </w:p>
        </w:tc>
        <w:tc>
          <w:tcPr>
            <w:tcW w:w="7371" w:type="dxa"/>
          </w:tcPr>
          <w:p w:rsidR="00660A06" w:rsidRDefault="00660A06">
            <w:pPr>
              <w:pStyle w:val="19"/>
              <w:ind w:firstLine="0"/>
              <w:rPr>
                <w:sz w:val="24"/>
                <w:szCs w:val="24"/>
              </w:rPr>
            </w:pPr>
          </w:p>
          <w:p w:rsidR="00611AE2" w:rsidRDefault="00B10FE0">
            <w:pPr>
              <w:pStyle w:val="19"/>
              <w:ind w:firstLine="0"/>
              <w:rPr>
                <w:sz w:val="24"/>
                <w:szCs w:val="24"/>
              </w:rPr>
            </w:pPr>
            <w:r>
              <w:rPr>
                <w:sz w:val="24"/>
                <w:szCs w:val="24"/>
              </w:rPr>
              <w:t>Не предусмотрено.</w:t>
            </w:r>
          </w:p>
          <w:p w:rsidR="00611AE2" w:rsidRDefault="00611AE2" w:rsidP="00660A06">
            <w:pPr>
              <w:pStyle w:val="19"/>
              <w:ind w:firstLine="397"/>
              <w:rPr>
                <w:sz w:val="24"/>
                <w:szCs w:val="24"/>
              </w:rPr>
            </w:pPr>
          </w:p>
        </w:tc>
      </w:tr>
      <w:tr w:rsidR="004745C7" w:rsidRPr="00F86FAA" w:rsidTr="00EF7B8D">
        <w:tc>
          <w:tcPr>
            <w:tcW w:w="567" w:type="dxa"/>
          </w:tcPr>
          <w:p w:rsidR="004745C7" w:rsidRPr="00F86FAA" w:rsidRDefault="004745C7" w:rsidP="005E0B21">
            <w:pPr>
              <w:pStyle w:val="19"/>
              <w:ind w:firstLine="0"/>
              <w:rPr>
                <w:b/>
                <w:sz w:val="24"/>
                <w:szCs w:val="24"/>
              </w:rPr>
            </w:pPr>
            <w:r>
              <w:rPr>
                <w:b/>
                <w:sz w:val="24"/>
                <w:szCs w:val="24"/>
              </w:rPr>
              <w:t>24.</w:t>
            </w:r>
          </w:p>
        </w:tc>
        <w:tc>
          <w:tcPr>
            <w:tcW w:w="2268" w:type="dxa"/>
          </w:tcPr>
          <w:p w:rsidR="004745C7" w:rsidRPr="00F86FAA" w:rsidRDefault="00505622" w:rsidP="00DF6AE3">
            <w:pPr>
              <w:pStyle w:val="Default"/>
              <w:rPr>
                <w:b/>
                <w:color w:val="auto"/>
              </w:rPr>
            </w:pPr>
            <w:r>
              <w:rPr>
                <w:b/>
                <w:color w:val="auto"/>
              </w:rPr>
              <w:t>Обеспечение исполнения договора</w:t>
            </w:r>
          </w:p>
        </w:tc>
        <w:tc>
          <w:tcPr>
            <w:tcW w:w="7371" w:type="dxa"/>
          </w:tcPr>
          <w:p w:rsidR="00611AE2" w:rsidRDefault="00611AE2">
            <w:pPr>
              <w:pStyle w:val="19"/>
              <w:ind w:firstLine="0"/>
              <w:rPr>
                <w:sz w:val="24"/>
                <w:szCs w:val="24"/>
              </w:rPr>
            </w:pPr>
          </w:p>
          <w:p w:rsidR="00611AE2" w:rsidRDefault="00B10FE0">
            <w:pPr>
              <w:pStyle w:val="19"/>
              <w:ind w:firstLine="0"/>
              <w:rPr>
                <w:sz w:val="24"/>
                <w:szCs w:val="24"/>
              </w:rPr>
            </w:pPr>
            <w:r>
              <w:rPr>
                <w:sz w:val="24"/>
                <w:szCs w:val="24"/>
              </w:rPr>
              <w:t>Не предусмотрено.</w:t>
            </w:r>
          </w:p>
        </w:tc>
      </w:tr>
      <w:tr w:rsidR="00E961FF" w:rsidRPr="004A2CA8" w:rsidTr="00EF7B8D">
        <w:tc>
          <w:tcPr>
            <w:tcW w:w="567" w:type="dxa"/>
          </w:tcPr>
          <w:p w:rsidR="00E961FF" w:rsidRPr="004A2CA8" w:rsidRDefault="00E961FF" w:rsidP="000C383C">
            <w:pPr>
              <w:pStyle w:val="19"/>
              <w:ind w:firstLine="0"/>
              <w:rPr>
                <w:b/>
                <w:sz w:val="24"/>
                <w:szCs w:val="24"/>
              </w:rPr>
            </w:pPr>
            <w:r>
              <w:rPr>
                <w:b/>
                <w:sz w:val="24"/>
                <w:szCs w:val="24"/>
              </w:rPr>
              <w:t>25.</w:t>
            </w:r>
          </w:p>
        </w:tc>
        <w:tc>
          <w:tcPr>
            <w:tcW w:w="2268" w:type="dxa"/>
          </w:tcPr>
          <w:p w:rsidR="00E961FF" w:rsidRPr="004A2CA8" w:rsidRDefault="00E961FF" w:rsidP="00AD2CB8">
            <w:pPr>
              <w:pStyle w:val="Default"/>
              <w:rPr>
                <w:b/>
                <w:color w:val="auto"/>
              </w:rPr>
            </w:pPr>
            <w:r>
              <w:rPr>
                <w:b/>
              </w:rPr>
              <w:t>Срок заключения договора</w:t>
            </w:r>
          </w:p>
        </w:tc>
        <w:tc>
          <w:tcPr>
            <w:tcW w:w="7371" w:type="dxa"/>
          </w:tcPr>
          <w:p w:rsidR="00E961FF" w:rsidRPr="004A2CA8" w:rsidRDefault="004564FE" w:rsidP="0024269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rsidTr="00EF7B8D">
        <w:tc>
          <w:tcPr>
            <w:tcW w:w="567" w:type="dxa"/>
          </w:tcPr>
          <w:p w:rsidR="005D5B59" w:rsidRPr="004A2CA8" w:rsidRDefault="005D5B59" w:rsidP="000C383C">
            <w:pPr>
              <w:pStyle w:val="19"/>
              <w:ind w:firstLine="0"/>
              <w:rPr>
                <w:b/>
                <w:sz w:val="24"/>
                <w:szCs w:val="24"/>
              </w:rPr>
            </w:pPr>
            <w:r>
              <w:rPr>
                <w:b/>
                <w:sz w:val="24"/>
                <w:szCs w:val="24"/>
              </w:rPr>
              <w:t>26.</w:t>
            </w:r>
          </w:p>
        </w:tc>
        <w:tc>
          <w:tcPr>
            <w:tcW w:w="2268" w:type="dxa"/>
          </w:tcPr>
          <w:p w:rsidR="005D5B59" w:rsidRPr="004A2CA8" w:rsidRDefault="00971A21" w:rsidP="00AD2CB8">
            <w:pPr>
              <w:pStyle w:val="Default"/>
              <w:rPr>
                <w:b/>
              </w:rPr>
            </w:pPr>
            <w:r>
              <w:rPr>
                <w:b/>
              </w:rPr>
              <w:t>Срок действия договора</w:t>
            </w:r>
          </w:p>
        </w:tc>
        <w:tc>
          <w:tcPr>
            <w:tcW w:w="7371" w:type="dxa"/>
          </w:tcPr>
          <w:p w:rsidR="00660A06" w:rsidRDefault="00660A06">
            <w:pPr>
              <w:pStyle w:val="19"/>
              <w:ind w:firstLine="0"/>
              <w:rPr>
                <w:sz w:val="24"/>
                <w:szCs w:val="24"/>
              </w:rPr>
            </w:pPr>
          </w:p>
          <w:p w:rsidR="00611AE2" w:rsidRDefault="00660A06">
            <w:pPr>
              <w:pStyle w:val="19"/>
              <w:ind w:firstLine="0"/>
              <w:rPr>
                <w:sz w:val="24"/>
                <w:szCs w:val="24"/>
              </w:rPr>
            </w:pPr>
            <w:r>
              <w:rPr>
                <w:sz w:val="24"/>
                <w:szCs w:val="24"/>
              </w:rPr>
              <w:t>До 31 декабря 2022 года</w:t>
            </w:r>
          </w:p>
        </w:tc>
      </w:tr>
    </w:tbl>
    <w:p w:rsidR="002079EB" w:rsidRDefault="002079EB" w:rsidP="00D72C8B">
      <w:pPr>
        <w:pStyle w:val="19"/>
        <w:ind w:firstLine="0"/>
        <w:jc w:val="right"/>
        <w:outlineLvl w:val="0"/>
        <w:rPr>
          <w:rFonts w:eastAsia="MS Mincho"/>
          <w:szCs w:val="28"/>
        </w:rPr>
        <w:sectPr w:rsidR="002079EB" w:rsidSect="004811B3">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611AE2" w:rsidRDefault="00B10FE0">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ОК-_</w:t>
      </w:r>
      <w:r w:rsidR="00010540">
        <w:rPr>
          <w:b/>
          <w:sz w:val="28"/>
        </w:rPr>
        <w:t>НКПДВЖД-19-0006</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w:t>
      </w:r>
      <w:r>
        <w:rPr>
          <w:b/>
          <w:szCs w:val="28"/>
        </w:rPr>
        <w:t>-____-____-____</w:t>
      </w:r>
      <w:r>
        <w:rPr>
          <w:szCs w:val="28"/>
        </w:rPr>
        <w:t xml:space="preserve">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BC7EC9">
      <w:pPr>
        <w:pStyle w:val="afc"/>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C7EC9">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BC7EC9">
      <w:pPr>
        <w:pStyle w:val="afc"/>
        <w:numPr>
          <w:ilvl w:val="0"/>
          <w:numId w:val="8"/>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BC7EC9">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BC7EC9">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с даты </w:t>
      </w:r>
      <w:r>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BC7EC9">
      <w:pPr>
        <w:numPr>
          <w:ilvl w:val="0"/>
          <w:numId w:val="9"/>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BC7EC9">
      <w:pPr>
        <w:numPr>
          <w:ilvl w:val="0"/>
          <w:numId w:val="9"/>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BC7EC9">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C7EC9">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BC1B82">
      <w:pPr>
        <w:pStyle w:val="af9"/>
        <w:ind w:firstLine="553"/>
        <w:rPr>
          <w:sz w:val="28"/>
          <w:szCs w:val="28"/>
        </w:rPr>
      </w:pPr>
      <w:r>
        <w:rPr>
          <w:rFonts w:eastAsia="Times New Roman"/>
          <w:sz w:val="28"/>
        </w:rPr>
        <w:lastRenderedPageBreak/>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11AE2" w:rsidRDefault="00B10FE0">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110975" w:rsidRDefault="00110975" w:rsidP="00AF0EE4">
      <w:pPr>
        <w:pStyle w:val="af9"/>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110975" w:rsidRPr="00982C0E" w:rsidRDefault="00110975" w:rsidP="00AF0EE4">
      <w:pPr>
        <w:tabs>
          <w:tab w:val="left" w:pos="9639"/>
        </w:tabs>
        <w:ind w:firstLine="709"/>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110975" w:rsidRPr="00982C0E" w:rsidRDefault="00110975" w:rsidP="00AF0EE4">
      <w:pPr>
        <w:pStyle w:val="aff6"/>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10975" w:rsidRPr="00982C0E" w:rsidRDefault="00110975" w:rsidP="00AF0EE4">
      <w:pPr>
        <w:pStyle w:val="aff6"/>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10975" w:rsidRPr="00982C0E" w:rsidRDefault="00110975" w:rsidP="00AF0EE4">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BC7EC9">
      <w:pPr>
        <w:pStyle w:val="af9"/>
        <w:numPr>
          <w:ilvl w:val="2"/>
          <w:numId w:val="10"/>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BC7EC9">
      <w:pPr>
        <w:pStyle w:val="af9"/>
        <w:numPr>
          <w:ilvl w:val="2"/>
          <w:numId w:val="10"/>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BC7EC9">
      <w:pPr>
        <w:pStyle w:val="af9"/>
        <w:numPr>
          <w:ilvl w:val="2"/>
          <w:numId w:val="10"/>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BC7EC9">
      <w:pPr>
        <w:pStyle w:val="af9"/>
        <w:numPr>
          <w:ilvl w:val="2"/>
          <w:numId w:val="10"/>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BC7EC9">
      <w:pPr>
        <w:pStyle w:val="af9"/>
        <w:numPr>
          <w:ilvl w:val="2"/>
          <w:numId w:val="10"/>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BC7EC9">
      <w:pPr>
        <w:pStyle w:val="af9"/>
        <w:numPr>
          <w:ilvl w:val="2"/>
          <w:numId w:val="10"/>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BC7EC9">
      <w:pPr>
        <w:pStyle w:val="af9"/>
        <w:numPr>
          <w:ilvl w:val="2"/>
          <w:numId w:val="10"/>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BC7EC9">
      <w:pPr>
        <w:pStyle w:val="af9"/>
        <w:numPr>
          <w:ilvl w:val="2"/>
          <w:numId w:val="10"/>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11AE2" w:rsidRPr="00032FDF" w:rsidRDefault="00611AE2" w:rsidP="00F36AF5">
      <w:pPr>
        <w:pStyle w:val="32"/>
        <w:suppressAutoHyphens/>
        <w:spacing w:after="0"/>
        <w:rPr>
          <w:rFonts w:eastAsia="MS Mincho"/>
          <w:sz w:val="28"/>
          <w:szCs w:val="28"/>
        </w:rPr>
      </w:pPr>
      <w:r>
        <w:rPr>
          <w:rFonts w:eastAsia="MS Mincho"/>
          <w:sz w:val="28"/>
          <w:szCs w:val="28"/>
        </w:rPr>
        <w:lastRenderedPageBreak/>
        <w:t xml:space="preserve">                                                                                                    Приложение № 3</w:t>
      </w:r>
    </w:p>
    <w:p w:rsidR="00611AE2" w:rsidRPr="0057544A" w:rsidRDefault="00611AE2" w:rsidP="00F36AF5">
      <w:pPr>
        <w:jc w:val="right"/>
        <w:rPr>
          <w:sz w:val="28"/>
          <w:szCs w:val="28"/>
        </w:rPr>
      </w:pPr>
      <w:r>
        <w:rPr>
          <w:bCs/>
          <w:iCs/>
          <w:sz w:val="28"/>
          <w:szCs w:val="28"/>
        </w:rPr>
        <w:t>к документации о закупке</w:t>
      </w:r>
    </w:p>
    <w:p w:rsidR="00611AE2" w:rsidRPr="0057544A" w:rsidRDefault="00611AE2" w:rsidP="00F36AF5">
      <w:pPr>
        <w:pStyle w:val="af9"/>
        <w:rPr>
          <w:b/>
          <w:bCs/>
          <w:sz w:val="28"/>
          <w:szCs w:val="28"/>
        </w:rPr>
      </w:pPr>
    </w:p>
    <w:p w:rsidR="00611AE2" w:rsidRPr="0057544A" w:rsidRDefault="00611AE2" w:rsidP="00F36AF5">
      <w:pPr>
        <w:pStyle w:val="af9"/>
        <w:rPr>
          <w:b/>
          <w:bCs/>
          <w:sz w:val="28"/>
          <w:szCs w:val="28"/>
        </w:rPr>
      </w:pPr>
    </w:p>
    <w:p w:rsidR="00611AE2" w:rsidRPr="0057544A" w:rsidRDefault="00611AE2" w:rsidP="00F36AF5">
      <w:pPr>
        <w:pStyle w:val="af9"/>
        <w:jc w:val="center"/>
        <w:outlineLvl w:val="1"/>
        <w:rPr>
          <w:b/>
          <w:sz w:val="28"/>
          <w:szCs w:val="28"/>
        </w:rPr>
      </w:pPr>
      <w:r>
        <w:rPr>
          <w:b/>
          <w:sz w:val="28"/>
          <w:szCs w:val="28"/>
        </w:rPr>
        <w:t>Финансово-коммерческое предложение</w:t>
      </w:r>
    </w:p>
    <w:p w:rsidR="00611AE2" w:rsidRPr="0057544A" w:rsidRDefault="00611AE2" w:rsidP="00F36AF5"/>
    <w:p w:rsidR="00611AE2" w:rsidRPr="0057544A" w:rsidRDefault="00611AE2" w:rsidP="00F36AF5">
      <w:pPr>
        <w:rPr>
          <w:sz w:val="28"/>
          <w:szCs w:val="28"/>
        </w:rPr>
      </w:pPr>
      <w:r>
        <w:rPr>
          <w:sz w:val="28"/>
          <w:szCs w:val="28"/>
        </w:rPr>
        <w:t xml:space="preserve"> «____» ___________ 201_ г.                                           Открытый конкурс </w:t>
      </w:r>
    </w:p>
    <w:p w:rsidR="00611AE2" w:rsidRPr="0057544A" w:rsidRDefault="00611AE2" w:rsidP="00F36AF5">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№ОК-НКПДВЖД-19-</w:t>
      </w:r>
      <w:r w:rsidR="00010540">
        <w:rPr>
          <w:sz w:val="28"/>
          <w:szCs w:val="28"/>
        </w:rPr>
        <w:t>0006</w:t>
      </w:r>
    </w:p>
    <w:p w:rsidR="00611AE2" w:rsidRPr="0057544A" w:rsidRDefault="00611AE2" w:rsidP="00F36AF5"/>
    <w:p w:rsidR="00611AE2" w:rsidRPr="0057544A" w:rsidRDefault="00611AE2" w:rsidP="00F36AF5">
      <w:pPr>
        <w:rPr>
          <w:sz w:val="28"/>
          <w:szCs w:val="28"/>
        </w:rPr>
      </w:pPr>
      <w:r>
        <w:rPr>
          <w:sz w:val="28"/>
          <w:szCs w:val="28"/>
        </w:rPr>
        <w:t>____________________________________________________________________</w:t>
      </w:r>
    </w:p>
    <w:p w:rsidR="00611AE2" w:rsidRPr="0057544A" w:rsidRDefault="00611AE2" w:rsidP="00F36AF5">
      <w:pPr>
        <w:ind w:firstLine="3"/>
        <w:jc w:val="center"/>
        <w:rPr>
          <w:bCs/>
          <w:i/>
        </w:rPr>
      </w:pPr>
      <w:r>
        <w:rPr>
          <w:bCs/>
          <w:i/>
        </w:rPr>
        <w:t>(Полное наименование п</w:t>
      </w:r>
      <w:r>
        <w:rPr>
          <w:i/>
        </w:rPr>
        <w:t>ретендента</w:t>
      </w:r>
      <w:r>
        <w:rPr>
          <w:bCs/>
          <w:i/>
        </w:rPr>
        <w:t>)</w:t>
      </w:r>
    </w:p>
    <w:p w:rsidR="00611AE2" w:rsidRPr="0057544A" w:rsidRDefault="00611AE2" w:rsidP="00F36AF5">
      <w:pPr>
        <w:ind w:firstLine="3"/>
        <w:jc w:val="center"/>
        <w:rPr>
          <w:bCs/>
          <w:i/>
        </w:rPr>
      </w:pPr>
    </w:p>
    <w:p w:rsidR="00611AE2" w:rsidRPr="0057544A" w:rsidRDefault="00611AE2" w:rsidP="00F36AF5">
      <w:pPr>
        <w:ind w:firstLine="3"/>
        <w:jc w:val="center"/>
        <w:rPr>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365"/>
        <w:gridCol w:w="2879"/>
        <w:gridCol w:w="1843"/>
        <w:gridCol w:w="2233"/>
      </w:tblGrid>
      <w:tr w:rsidR="00611AE2" w:rsidRPr="0057544A" w:rsidTr="00F36AF5">
        <w:tc>
          <w:tcPr>
            <w:tcW w:w="534" w:type="dxa"/>
            <w:vMerge w:val="restart"/>
            <w:vAlign w:val="center"/>
          </w:tcPr>
          <w:p w:rsidR="00611AE2" w:rsidRPr="0057544A" w:rsidRDefault="00611AE2" w:rsidP="00F36AF5">
            <w:pPr>
              <w:jc w:val="center"/>
              <w:rPr>
                <w:b/>
                <w:bCs/>
              </w:rPr>
            </w:pPr>
            <w:r>
              <w:rPr>
                <w:b/>
                <w:bCs/>
              </w:rPr>
              <w:t>№</w:t>
            </w:r>
          </w:p>
        </w:tc>
        <w:tc>
          <w:tcPr>
            <w:tcW w:w="2365" w:type="dxa"/>
            <w:vMerge w:val="restart"/>
            <w:vAlign w:val="center"/>
          </w:tcPr>
          <w:p w:rsidR="00611AE2" w:rsidRPr="0057544A" w:rsidRDefault="00611AE2" w:rsidP="00F36AF5">
            <w:pPr>
              <w:jc w:val="center"/>
              <w:rPr>
                <w:b/>
                <w:bCs/>
              </w:rPr>
            </w:pPr>
            <w:r>
              <w:rPr>
                <w:b/>
                <w:bCs/>
              </w:rPr>
              <w:t>Вид услуги</w:t>
            </w:r>
          </w:p>
        </w:tc>
        <w:tc>
          <w:tcPr>
            <w:tcW w:w="2879" w:type="dxa"/>
            <w:vMerge w:val="restart"/>
            <w:vAlign w:val="center"/>
          </w:tcPr>
          <w:p w:rsidR="00611AE2" w:rsidRPr="0057544A" w:rsidRDefault="00611AE2" w:rsidP="00F36AF5">
            <w:pPr>
              <w:jc w:val="center"/>
              <w:rPr>
                <w:b/>
                <w:bCs/>
              </w:rPr>
            </w:pPr>
            <w:r>
              <w:rPr>
                <w:b/>
                <w:bCs/>
              </w:rPr>
              <w:t>Ед.измерения</w:t>
            </w:r>
          </w:p>
        </w:tc>
        <w:tc>
          <w:tcPr>
            <w:tcW w:w="4076" w:type="dxa"/>
            <w:gridSpan w:val="2"/>
            <w:vAlign w:val="center"/>
          </w:tcPr>
          <w:p w:rsidR="00611AE2" w:rsidRPr="0057544A" w:rsidRDefault="00611AE2" w:rsidP="00F36AF5">
            <w:pPr>
              <w:jc w:val="center"/>
              <w:rPr>
                <w:b/>
                <w:bCs/>
              </w:rPr>
            </w:pPr>
            <w:r>
              <w:rPr>
                <w:b/>
                <w:bCs/>
              </w:rPr>
              <w:t>Стоимость услуги, руб. без учета НДС</w:t>
            </w:r>
          </w:p>
        </w:tc>
      </w:tr>
      <w:tr w:rsidR="00611AE2" w:rsidRPr="0057544A" w:rsidTr="00F36AF5">
        <w:tc>
          <w:tcPr>
            <w:tcW w:w="534" w:type="dxa"/>
            <w:vMerge/>
            <w:vAlign w:val="center"/>
          </w:tcPr>
          <w:p w:rsidR="00611AE2" w:rsidRPr="0057544A" w:rsidRDefault="00611AE2" w:rsidP="00F36AF5">
            <w:pPr>
              <w:jc w:val="center"/>
              <w:rPr>
                <w:bCs/>
              </w:rPr>
            </w:pPr>
          </w:p>
        </w:tc>
        <w:tc>
          <w:tcPr>
            <w:tcW w:w="2365" w:type="dxa"/>
            <w:vMerge/>
            <w:vAlign w:val="center"/>
          </w:tcPr>
          <w:p w:rsidR="00611AE2" w:rsidRPr="0057544A" w:rsidRDefault="00611AE2" w:rsidP="00F36AF5">
            <w:pPr>
              <w:jc w:val="center"/>
              <w:rPr>
                <w:bCs/>
              </w:rPr>
            </w:pPr>
          </w:p>
        </w:tc>
        <w:tc>
          <w:tcPr>
            <w:tcW w:w="2879" w:type="dxa"/>
            <w:vMerge/>
            <w:vAlign w:val="center"/>
          </w:tcPr>
          <w:p w:rsidR="00611AE2" w:rsidRPr="0057544A" w:rsidRDefault="00611AE2" w:rsidP="00F36AF5">
            <w:pPr>
              <w:jc w:val="center"/>
              <w:rPr>
                <w:bCs/>
              </w:rPr>
            </w:pPr>
          </w:p>
        </w:tc>
        <w:tc>
          <w:tcPr>
            <w:tcW w:w="1843" w:type="dxa"/>
            <w:vAlign w:val="center"/>
          </w:tcPr>
          <w:p w:rsidR="00611AE2" w:rsidRPr="0057544A" w:rsidRDefault="00611AE2" w:rsidP="00F36AF5">
            <w:pPr>
              <w:jc w:val="center"/>
              <w:rPr>
                <w:b/>
                <w:bCs/>
              </w:rPr>
            </w:pPr>
            <w:r>
              <w:rPr>
                <w:b/>
                <w:bCs/>
              </w:rPr>
              <w:t>20-фут.</w:t>
            </w:r>
          </w:p>
        </w:tc>
        <w:tc>
          <w:tcPr>
            <w:tcW w:w="2233" w:type="dxa"/>
            <w:vAlign w:val="center"/>
          </w:tcPr>
          <w:p w:rsidR="00611AE2" w:rsidRPr="0057544A" w:rsidRDefault="00611AE2" w:rsidP="00F36AF5">
            <w:pPr>
              <w:jc w:val="center"/>
              <w:rPr>
                <w:b/>
                <w:bCs/>
              </w:rPr>
            </w:pPr>
            <w:r>
              <w:rPr>
                <w:b/>
                <w:bCs/>
              </w:rPr>
              <w:t>40-фут.</w:t>
            </w:r>
          </w:p>
        </w:tc>
      </w:tr>
      <w:tr w:rsidR="00611AE2" w:rsidRPr="0057544A" w:rsidTr="00F36AF5">
        <w:trPr>
          <w:trHeight w:val="377"/>
        </w:trPr>
        <w:tc>
          <w:tcPr>
            <w:tcW w:w="534" w:type="dxa"/>
            <w:vAlign w:val="center"/>
          </w:tcPr>
          <w:p w:rsidR="00611AE2" w:rsidRPr="0057544A" w:rsidRDefault="00611AE2" w:rsidP="00F36AF5">
            <w:pPr>
              <w:jc w:val="center"/>
              <w:rPr>
                <w:bCs/>
              </w:rPr>
            </w:pPr>
            <w:r>
              <w:rPr>
                <w:bCs/>
              </w:rPr>
              <w:t>1</w:t>
            </w:r>
          </w:p>
        </w:tc>
        <w:tc>
          <w:tcPr>
            <w:tcW w:w="2365" w:type="dxa"/>
            <w:vAlign w:val="center"/>
          </w:tcPr>
          <w:p w:rsidR="00611AE2" w:rsidRPr="0057544A" w:rsidRDefault="00611AE2" w:rsidP="00F36AF5">
            <w:pPr>
              <w:jc w:val="center"/>
              <w:rPr>
                <w:bCs/>
              </w:rPr>
            </w:pPr>
            <w:r>
              <w:rPr>
                <w:bCs/>
              </w:rPr>
              <w:t>Погрузка груза</w:t>
            </w:r>
          </w:p>
        </w:tc>
        <w:tc>
          <w:tcPr>
            <w:tcW w:w="2879" w:type="dxa"/>
            <w:vAlign w:val="center"/>
          </w:tcPr>
          <w:p w:rsidR="00611AE2" w:rsidRPr="0057544A" w:rsidRDefault="00611AE2" w:rsidP="00F36AF5">
            <w:pPr>
              <w:jc w:val="center"/>
              <w:rPr>
                <w:bCs/>
              </w:rPr>
            </w:pPr>
            <w:r>
              <w:rPr>
                <w:bCs/>
              </w:rPr>
              <w:t>контейнер</w:t>
            </w:r>
          </w:p>
        </w:tc>
        <w:tc>
          <w:tcPr>
            <w:tcW w:w="1843" w:type="dxa"/>
            <w:vAlign w:val="center"/>
          </w:tcPr>
          <w:p w:rsidR="00611AE2" w:rsidRPr="0057544A" w:rsidRDefault="00611AE2" w:rsidP="00F36AF5">
            <w:pPr>
              <w:jc w:val="center"/>
              <w:rPr>
                <w:bCs/>
              </w:rPr>
            </w:pPr>
          </w:p>
        </w:tc>
        <w:tc>
          <w:tcPr>
            <w:tcW w:w="2233" w:type="dxa"/>
            <w:vAlign w:val="center"/>
          </w:tcPr>
          <w:p w:rsidR="00611AE2" w:rsidRPr="0057544A" w:rsidRDefault="00611AE2" w:rsidP="00F36AF5">
            <w:pPr>
              <w:jc w:val="center"/>
              <w:rPr>
                <w:bCs/>
              </w:rPr>
            </w:pPr>
          </w:p>
        </w:tc>
      </w:tr>
      <w:tr w:rsidR="00611AE2" w:rsidRPr="0057544A" w:rsidTr="00F36AF5">
        <w:trPr>
          <w:trHeight w:val="398"/>
        </w:trPr>
        <w:tc>
          <w:tcPr>
            <w:tcW w:w="534" w:type="dxa"/>
            <w:vAlign w:val="center"/>
          </w:tcPr>
          <w:p w:rsidR="00611AE2" w:rsidRPr="0057544A" w:rsidRDefault="00611AE2" w:rsidP="00F36AF5">
            <w:pPr>
              <w:jc w:val="center"/>
              <w:rPr>
                <w:bCs/>
              </w:rPr>
            </w:pPr>
            <w:r>
              <w:rPr>
                <w:bCs/>
              </w:rPr>
              <w:t>2</w:t>
            </w:r>
          </w:p>
        </w:tc>
        <w:tc>
          <w:tcPr>
            <w:tcW w:w="2365" w:type="dxa"/>
            <w:vAlign w:val="center"/>
          </w:tcPr>
          <w:p w:rsidR="00611AE2" w:rsidRPr="0057544A" w:rsidRDefault="00611AE2" w:rsidP="00F36AF5">
            <w:pPr>
              <w:jc w:val="center"/>
              <w:rPr>
                <w:bCs/>
              </w:rPr>
            </w:pPr>
            <w:r>
              <w:rPr>
                <w:bCs/>
              </w:rPr>
              <w:t>Выгрузка груза</w:t>
            </w:r>
          </w:p>
        </w:tc>
        <w:tc>
          <w:tcPr>
            <w:tcW w:w="2879" w:type="dxa"/>
            <w:vAlign w:val="center"/>
          </w:tcPr>
          <w:p w:rsidR="00611AE2" w:rsidRPr="0057544A" w:rsidRDefault="00611AE2" w:rsidP="00F36AF5">
            <w:pPr>
              <w:jc w:val="center"/>
              <w:rPr>
                <w:bCs/>
              </w:rPr>
            </w:pPr>
            <w:r>
              <w:rPr>
                <w:bCs/>
              </w:rPr>
              <w:t>контейнер</w:t>
            </w:r>
          </w:p>
        </w:tc>
        <w:tc>
          <w:tcPr>
            <w:tcW w:w="1843" w:type="dxa"/>
            <w:vAlign w:val="center"/>
          </w:tcPr>
          <w:p w:rsidR="00611AE2" w:rsidRPr="0057544A" w:rsidRDefault="00611AE2" w:rsidP="00F36AF5">
            <w:pPr>
              <w:jc w:val="center"/>
              <w:rPr>
                <w:bCs/>
              </w:rPr>
            </w:pPr>
          </w:p>
        </w:tc>
        <w:tc>
          <w:tcPr>
            <w:tcW w:w="2233" w:type="dxa"/>
            <w:vAlign w:val="center"/>
          </w:tcPr>
          <w:p w:rsidR="00611AE2" w:rsidRPr="0057544A" w:rsidRDefault="00611AE2" w:rsidP="00F36AF5">
            <w:pPr>
              <w:jc w:val="center"/>
              <w:rPr>
                <w:bCs/>
              </w:rPr>
            </w:pPr>
          </w:p>
        </w:tc>
      </w:tr>
    </w:tbl>
    <w:p w:rsidR="00611AE2" w:rsidRPr="0057544A" w:rsidRDefault="00611AE2" w:rsidP="00F36AF5">
      <w:pPr>
        <w:ind w:firstLine="708"/>
        <w:rPr>
          <w:bCs/>
          <w:sz w:val="28"/>
          <w:szCs w:val="28"/>
        </w:rPr>
      </w:pPr>
    </w:p>
    <w:p w:rsidR="00611AE2" w:rsidRPr="0057544A" w:rsidRDefault="00611AE2" w:rsidP="00F36AF5">
      <w:pPr>
        <w:pStyle w:val="afc"/>
        <w:jc w:val="both"/>
        <w:rPr>
          <w:szCs w:val="28"/>
        </w:rPr>
      </w:pPr>
      <w:r>
        <w:rPr>
          <w:szCs w:val="28"/>
        </w:rPr>
        <w:t xml:space="preserve">1. Цена, указанная в настоящем финансово-коммерческом предложении по </w:t>
      </w:r>
      <w:r>
        <w:rPr>
          <w:i/>
          <w:sz w:val="24"/>
          <w:szCs w:val="24"/>
        </w:rPr>
        <w:t>(поставке товаров, выполнению работ,оказанием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w:t>
      </w:r>
      <w:r>
        <w:rPr>
          <w:i/>
          <w:szCs w:val="28"/>
        </w:rPr>
        <w:t>(указывается в соответствии с пунктом 5 Информационной карты)</w:t>
      </w:r>
      <w:r>
        <w:rPr>
          <w:szCs w:val="28"/>
        </w:rPr>
        <w:t xml:space="preserve">, связанные с _____________ </w:t>
      </w:r>
      <w:r>
        <w:rPr>
          <w:i/>
          <w:sz w:val="24"/>
          <w:szCs w:val="24"/>
        </w:rPr>
        <w:t>(поставке товаров, выполнении работ, оказании услуг).</w:t>
      </w:r>
    </w:p>
    <w:p w:rsidR="00611AE2" w:rsidRPr="0057544A" w:rsidRDefault="00611AE2" w:rsidP="00F36AF5">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611AE2" w:rsidRPr="0057544A" w:rsidRDefault="00611AE2" w:rsidP="00F36AF5">
      <w:pPr>
        <w:pStyle w:val="afc"/>
        <w:jc w:val="center"/>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611AE2" w:rsidRPr="0057544A" w:rsidRDefault="00611AE2" w:rsidP="00F36AF5">
      <w:pPr>
        <w:pStyle w:val="afc"/>
        <w:jc w:val="center"/>
        <w:rPr>
          <w:i/>
          <w:sz w:val="24"/>
          <w:szCs w:val="24"/>
        </w:rPr>
      </w:pPr>
      <w:r>
        <w:rPr>
          <w:i/>
          <w:sz w:val="24"/>
          <w:szCs w:val="24"/>
        </w:rPr>
        <w:t>(заполняется претендентом при необходимости).</w:t>
      </w:r>
    </w:p>
    <w:p w:rsidR="00611AE2" w:rsidRPr="0057544A" w:rsidRDefault="00611AE2" w:rsidP="00F36AF5">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60 (шестьдесят) календарных дней</w:t>
      </w:r>
      <w:r>
        <w:rPr>
          <w:sz w:val="24"/>
          <w:szCs w:val="24"/>
        </w:rPr>
        <w:t xml:space="preserve">) </w:t>
      </w:r>
      <w:r>
        <w:rPr>
          <w:szCs w:val="28"/>
        </w:rPr>
        <w:t>с даты</w:t>
      </w:r>
      <w:r>
        <w:t xml:space="preserve"> окончания срока подачи </w:t>
      </w:r>
      <w:r>
        <w:rPr>
          <w:szCs w:val="28"/>
        </w:rPr>
        <w:t>Заявок, указанной в пункте 6 Информационной карты.</w:t>
      </w:r>
    </w:p>
    <w:p w:rsidR="00611AE2" w:rsidRPr="0057544A" w:rsidRDefault="00611AE2" w:rsidP="00F36AF5">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611AE2" w:rsidRPr="0057544A" w:rsidRDefault="00611AE2" w:rsidP="00F36AF5">
      <w:pPr>
        <w:pStyle w:val="afc"/>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611AE2" w:rsidRPr="0057544A" w:rsidRDefault="00611AE2" w:rsidP="00F36AF5">
      <w:pPr>
        <w:pStyle w:val="afc"/>
        <w:jc w:val="both"/>
        <w:rPr>
          <w:szCs w:val="28"/>
        </w:rPr>
      </w:pPr>
      <w:r>
        <w:rPr>
          <w:szCs w:val="28"/>
        </w:rPr>
        <w:t xml:space="preserve">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w:t>
      </w:r>
      <w:r>
        <w:rPr>
          <w:szCs w:val="28"/>
        </w:rPr>
        <w:lastRenderedPageBreak/>
        <w:t>указанные в уведомлении заказчика, направленном нам в соответствии с пунктом 144 Положения о закупках, договор будет заключен с другим участником.</w:t>
      </w:r>
    </w:p>
    <w:p w:rsidR="00611AE2" w:rsidRPr="0057544A" w:rsidRDefault="00611AE2" w:rsidP="00F36AF5">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611AE2" w:rsidRPr="0057544A" w:rsidRDefault="00611AE2" w:rsidP="00F36AF5">
      <w:pPr>
        <w:pStyle w:val="af9"/>
        <w:rPr>
          <w:rFonts w:eastAsia="Times New Roman"/>
          <w:sz w:val="28"/>
          <w:szCs w:val="28"/>
        </w:rPr>
      </w:pPr>
    </w:p>
    <w:p w:rsidR="00611AE2" w:rsidRPr="0057544A" w:rsidRDefault="00611AE2" w:rsidP="00F36AF5">
      <w:pPr>
        <w:pStyle w:val="af9"/>
        <w:rPr>
          <w:rFonts w:eastAsia="Times New Roman"/>
          <w:sz w:val="28"/>
          <w:szCs w:val="28"/>
        </w:rPr>
      </w:pPr>
    </w:p>
    <w:p w:rsidR="00611AE2" w:rsidRPr="0057544A" w:rsidRDefault="00611AE2" w:rsidP="00F36AF5">
      <w:pPr>
        <w:pStyle w:val="af9"/>
        <w:rPr>
          <w:rFonts w:eastAsia="Times New Roman"/>
          <w:sz w:val="28"/>
          <w:szCs w:val="28"/>
        </w:rPr>
      </w:pPr>
    </w:p>
    <w:p w:rsidR="00611AE2" w:rsidRPr="0057544A" w:rsidRDefault="00611AE2" w:rsidP="00F36AF5">
      <w:pPr>
        <w:pStyle w:val="af9"/>
        <w:rPr>
          <w:rFonts w:eastAsia="Times New Roman"/>
          <w:sz w:val="28"/>
          <w:szCs w:val="28"/>
        </w:rPr>
      </w:pPr>
    </w:p>
    <w:p w:rsidR="00611AE2" w:rsidRPr="0057544A" w:rsidRDefault="00611AE2" w:rsidP="00F36AF5">
      <w:pPr>
        <w:pStyle w:val="af9"/>
        <w:rPr>
          <w:b/>
          <w:sz w:val="28"/>
          <w:szCs w:val="28"/>
        </w:rPr>
      </w:pPr>
      <w:r>
        <w:rPr>
          <w:b/>
          <w:sz w:val="28"/>
          <w:szCs w:val="28"/>
        </w:rPr>
        <w:t xml:space="preserve">Представитель, </w:t>
      </w:r>
    </w:p>
    <w:p w:rsidR="00611AE2" w:rsidRPr="0057544A" w:rsidRDefault="00611AE2" w:rsidP="00F36AF5">
      <w:pPr>
        <w:pStyle w:val="af9"/>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611AE2" w:rsidRPr="0057544A" w:rsidRDefault="00611AE2" w:rsidP="00F36AF5">
      <w:pPr>
        <w:tabs>
          <w:tab w:val="left" w:pos="8640"/>
        </w:tabs>
        <w:jc w:val="center"/>
        <w:rPr>
          <w:i/>
        </w:rPr>
      </w:pPr>
      <w:r>
        <w:rPr>
          <w:i/>
        </w:rPr>
        <w:t>(наименование претендента)</w:t>
      </w:r>
    </w:p>
    <w:p w:rsidR="00611AE2" w:rsidRPr="0057544A" w:rsidRDefault="00611AE2" w:rsidP="00F36AF5">
      <w:pPr>
        <w:pStyle w:val="32"/>
        <w:suppressAutoHyphens/>
        <w:spacing w:after="0"/>
        <w:rPr>
          <w:sz w:val="28"/>
          <w:szCs w:val="28"/>
        </w:rPr>
      </w:pPr>
      <w:r>
        <w:rPr>
          <w:sz w:val="28"/>
          <w:szCs w:val="28"/>
        </w:rPr>
        <w:t>____________________________________________________________________</w:t>
      </w:r>
    </w:p>
    <w:p w:rsidR="00611AE2" w:rsidRPr="0057544A" w:rsidRDefault="00611AE2" w:rsidP="00F36AF5">
      <w:pPr>
        <w:rPr>
          <w:i/>
        </w:rPr>
      </w:pPr>
      <w:r>
        <w:rPr>
          <w:i/>
        </w:rPr>
        <w:t xml:space="preserve">       Печать</w:t>
      </w:r>
      <w:r>
        <w:rPr>
          <w:i/>
        </w:rPr>
        <w:tab/>
      </w:r>
      <w:r>
        <w:rPr>
          <w:i/>
        </w:rPr>
        <w:tab/>
      </w:r>
      <w:r>
        <w:rPr>
          <w:i/>
        </w:rPr>
        <w:tab/>
        <w:t>(должность, подпись, ФИО)</w:t>
      </w:r>
    </w:p>
    <w:p w:rsidR="00611AE2" w:rsidRDefault="00611AE2" w:rsidP="00F36AF5">
      <w:r>
        <w:rPr>
          <w:sz w:val="28"/>
          <w:szCs w:val="28"/>
        </w:rPr>
        <w:t>"____" _________ 201__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611AE2" w:rsidRDefault="00B10FE0">
      <w:pPr>
        <w:pStyle w:val="af9"/>
        <w:ind w:firstLine="0"/>
        <w:jc w:val="right"/>
        <w:rPr>
          <w:szCs w:val="28"/>
        </w:rPr>
      </w:pPr>
      <w:r>
        <w:lastRenderedPageBreak/>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611AE2" w:rsidRPr="0057544A" w:rsidRDefault="00611AE2" w:rsidP="00F36AF5">
      <w:pPr>
        <w:jc w:val="center"/>
        <w:rPr>
          <w:rFonts w:eastAsia="MS Mincho"/>
          <w:sz w:val="28"/>
          <w:szCs w:val="28"/>
        </w:rPr>
      </w:pPr>
    </w:p>
    <w:p w:rsidR="00611AE2" w:rsidRPr="0057544A" w:rsidRDefault="00611AE2" w:rsidP="00F36AF5">
      <w:pPr>
        <w:suppressAutoHyphens w:val="0"/>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ОК-НКПДВЖД-19-</w:t>
      </w:r>
      <w:r w:rsidR="00D059A9">
        <w:rPr>
          <w:b/>
          <w:bCs/>
          <w:sz w:val="28"/>
          <w:szCs w:val="28"/>
        </w:rPr>
        <w:t>0006</w:t>
      </w:r>
      <w:r>
        <w:rPr>
          <w:b/>
          <w:bCs/>
          <w:sz w:val="28"/>
          <w:szCs w:val="28"/>
        </w:rPr>
        <w:t>, выполненных, оказанных, поставленных ____________________________________________.</w:t>
      </w:r>
    </w:p>
    <w:p w:rsidR="00611AE2" w:rsidRPr="0057544A" w:rsidRDefault="00611AE2" w:rsidP="00F36AF5">
      <w:pPr>
        <w:suppressAutoHyphens w:val="0"/>
        <w:jc w:val="center"/>
        <w:rPr>
          <w:i/>
          <w:sz w:val="28"/>
          <w:szCs w:val="28"/>
        </w:rPr>
      </w:pPr>
      <w:r>
        <w:rPr>
          <w:i/>
          <w:sz w:val="28"/>
          <w:szCs w:val="28"/>
        </w:rPr>
        <w:t>(наименование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417"/>
        <w:gridCol w:w="2698"/>
        <w:gridCol w:w="1774"/>
        <w:gridCol w:w="1870"/>
        <w:gridCol w:w="1561"/>
      </w:tblGrid>
      <w:tr w:rsidR="00611AE2" w:rsidRPr="0057544A" w:rsidTr="00F36AF5">
        <w:trPr>
          <w:trHeight w:val="2179"/>
        </w:trPr>
        <w:tc>
          <w:tcPr>
            <w:tcW w:w="271" w:type="pct"/>
            <w:tcBorders>
              <w:top w:val="single" w:sz="4" w:space="0" w:color="auto"/>
              <w:left w:val="single" w:sz="4" w:space="0" w:color="auto"/>
              <w:bottom w:val="single" w:sz="4" w:space="0" w:color="auto"/>
              <w:right w:val="single" w:sz="4" w:space="0" w:color="auto"/>
            </w:tcBorders>
            <w:vAlign w:val="center"/>
          </w:tcPr>
          <w:p w:rsidR="00611AE2" w:rsidRPr="0057544A" w:rsidRDefault="00611AE2" w:rsidP="00F36AF5">
            <w:pPr>
              <w:suppressAutoHyphens w:val="0"/>
              <w:jc w:val="center"/>
            </w:pPr>
            <w:r>
              <w:t>№</w:t>
            </w:r>
          </w:p>
        </w:tc>
        <w:tc>
          <w:tcPr>
            <w:tcW w:w="719" w:type="pct"/>
            <w:tcBorders>
              <w:top w:val="single" w:sz="4" w:space="0" w:color="auto"/>
              <w:left w:val="single" w:sz="4" w:space="0" w:color="auto"/>
              <w:bottom w:val="single" w:sz="4" w:space="0" w:color="auto"/>
              <w:right w:val="single" w:sz="4" w:space="0" w:color="auto"/>
            </w:tcBorders>
            <w:vAlign w:val="center"/>
          </w:tcPr>
          <w:p w:rsidR="00611AE2" w:rsidRPr="0057544A" w:rsidRDefault="00611AE2" w:rsidP="00F36AF5">
            <w:pPr>
              <w:suppressAutoHyphens w:val="0"/>
              <w:jc w:val="center"/>
            </w:pPr>
            <w:r>
              <w:t>Дата и номер договора</w:t>
            </w:r>
            <w:r>
              <w:rPr>
                <w:vertAlign w:val="superscript"/>
              </w:rPr>
              <w:footnoteReference w:id="2"/>
            </w:r>
          </w:p>
        </w:tc>
        <w:tc>
          <w:tcPr>
            <w:tcW w:w="1369" w:type="pct"/>
            <w:tcBorders>
              <w:top w:val="single" w:sz="4" w:space="0" w:color="auto"/>
              <w:left w:val="single" w:sz="4" w:space="0" w:color="auto"/>
              <w:bottom w:val="single" w:sz="4" w:space="0" w:color="auto"/>
              <w:right w:val="single" w:sz="4" w:space="0" w:color="auto"/>
            </w:tcBorders>
            <w:vAlign w:val="center"/>
          </w:tcPr>
          <w:p w:rsidR="00611AE2" w:rsidRPr="0057544A" w:rsidRDefault="00611AE2" w:rsidP="00F36AF5">
            <w:pPr>
              <w:suppressAutoHyphens w:val="0"/>
              <w:jc w:val="center"/>
            </w:pPr>
            <w:r>
              <w:t>Предмет договора (указываются только договоры по предмету Открытого конкурса в соответствии с подпунктом 1.4 части 1 пункта 17  Информационной карты)</w:t>
            </w:r>
          </w:p>
        </w:tc>
        <w:tc>
          <w:tcPr>
            <w:tcW w:w="900" w:type="pct"/>
            <w:tcBorders>
              <w:top w:val="single" w:sz="4" w:space="0" w:color="auto"/>
              <w:left w:val="single" w:sz="4" w:space="0" w:color="auto"/>
              <w:bottom w:val="single" w:sz="4" w:space="0" w:color="auto"/>
              <w:right w:val="single" w:sz="4" w:space="0" w:color="auto"/>
            </w:tcBorders>
            <w:vAlign w:val="center"/>
          </w:tcPr>
          <w:p w:rsidR="00611AE2" w:rsidRPr="0057544A" w:rsidRDefault="00611AE2" w:rsidP="00F36AF5">
            <w:pPr>
              <w:suppressAutoHyphens w:val="0"/>
              <w:jc w:val="center"/>
            </w:pPr>
            <w:r>
              <w:t>Наименование контрагента</w:t>
            </w:r>
          </w:p>
        </w:tc>
        <w:tc>
          <w:tcPr>
            <w:tcW w:w="949" w:type="pct"/>
            <w:tcBorders>
              <w:top w:val="single" w:sz="4" w:space="0" w:color="auto"/>
              <w:left w:val="single" w:sz="4" w:space="0" w:color="auto"/>
              <w:bottom w:val="single" w:sz="4" w:space="0" w:color="auto"/>
              <w:right w:val="single" w:sz="4" w:space="0" w:color="auto"/>
            </w:tcBorders>
            <w:vAlign w:val="center"/>
          </w:tcPr>
          <w:p w:rsidR="00611AE2" w:rsidRPr="0057544A" w:rsidRDefault="00611AE2" w:rsidP="00F36AF5">
            <w:pPr>
              <w:suppressAutoHyphens w:val="0"/>
              <w:jc w:val="center"/>
            </w:pPr>
            <w:r>
              <w:t>Количество поставляемого товара, работ, услуг</w:t>
            </w:r>
          </w:p>
        </w:tc>
        <w:tc>
          <w:tcPr>
            <w:tcW w:w="792" w:type="pct"/>
            <w:tcBorders>
              <w:top w:val="single" w:sz="4" w:space="0" w:color="auto"/>
              <w:left w:val="single" w:sz="4" w:space="0" w:color="auto"/>
              <w:bottom w:val="single" w:sz="4" w:space="0" w:color="auto"/>
              <w:right w:val="single" w:sz="4" w:space="0" w:color="auto"/>
            </w:tcBorders>
            <w:vAlign w:val="center"/>
          </w:tcPr>
          <w:p w:rsidR="00611AE2" w:rsidRPr="0057544A" w:rsidRDefault="00611AE2" w:rsidP="00F36AF5">
            <w:pPr>
              <w:suppressAutoHyphens w:val="0"/>
              <w:jc w:val="center"/>
            </w:pPr>
            <w:r>
              <w:t>Сумма стоимости оказанных услуг по договору, без учета НДС, руб.</w:t>
            </w:r>
          </w:p>
        </w:tc>
      </w:tr>
      <w:tr w:rsidR="00611AE2" w:rsidRPr="0057544A" w:rsidTr="00F36AF5">
        <w:trPr>
          <w:trHeight w:val="274"/>
        </w:trPr>
        <w:tc>
          <w:tcPr>
            <w:tcW w:w="271" w:type="pct"/>
            <w:tcBorders>
              <w:top w:val="single" w:sz="4" w:space="0" w:color="auto"/>
              <w:left w:val="single" w:sz="4" w:space="0" w:color="auto"/>
              <w:bottom w:val="single" w:sz="4" w:space="0" w:color="auto"/>
              <w:right w:val="single" w:sz="4" w:space="0" w:color="auto"/>
            </w:tcBorders>
          </w:tcPr>
          <w:p w:rsidR="00611AE2" w:rsidRPr="0057544A" w:rsidRDefault="00611AE2" w:rsidP="00F36AF5">
            <w:pPr>
              <w:suppressAutoHyphens w:val="0"/>
            </w:pPr>
            <w:r>
              <w:t>1.</w:t>
            </w:r>
          </w:p>
        </w:tc>
        <w:tc>
          <w:tcPr>
            <w:tcW w:w="719" w:type="pct"/>
            <w:tcBorders>
              <w:top w:val="single" w:sz="4" w:space="0" w:color="auto"/>
              <w:left w:val="single" w:sz="4" w:space="0" w:color="auto"/>
              <w:bottom w:val="single" w:sz="4" w:space="0" w:color="auto"/>
              <w:right w:val="single" w:sz="4" w:space="0" w:color="auto"/>
            </w:tcBorders>
            <w:vAlign w:val="center"/>
          </w:tcPr>
          <w:p w:rsidR="00611AE2" w:rsidRPr="0057544A" w:rsidRDefault="00611AE2" w:rsidP="00F36AF5">
            <w:pPr>
              <w:suppressAutoHyphens w:val="0"/>
            </w:pPr>
          </w:p>
        </w:tc>
        <w:tc>
          <w:tcPr>
            <w:tcW w:w="1369" w:type="pct"/>
            <w:tcBorders>
              <w:top w:val="single" w:sz="4" w:space="0" w:color="auto"/>
              <w:left w:val="single" w:sz="4" w:space="0" w:color="auto"/>
              <w:bottom w:val="single" w:sz="4" w:space="0" w:color="auto"/>
              <w:right w:val="single" w:sz="4" w:space="0" w:color="auto"/>
            </w:tcBorders>
          </w:tcPr>
          <w:p w:rsidR="00611AE2" w:rsidRPr="0057544A" w:rsidRDefault="00611AE2" w:rsidP="00F36AF5">
            <w:pPr>
              <w:suppressAutoHyphens w:val="0"/>
            </w:pPr>
          </w:p>
        </w:tc>
        <w:tc>
          <w:tcPr>
            <w:tcW w:w="900" w:type="pct"/>
            <w:tcBorders>
              <w:top w:val="single" w:sz="4" w:space="0" w:color="auto"/>
              <w:left w:val="single" w:sz="4" w:space="0" w:color="auto"/>
              <w:bottom w:val="single" w:sz="4" w:space="0" w:color="auto"/>
              <w:right w:val="single" w:sz="4" w:space="0" w:color="auto"/>
            </w:tcBorders>
          </w:tcPr>
          <w:p w:rsidR="00611AE2" w:rsidRPr="0057544A" w:rsidRDefault="00611AE2" w:rsidP="00F36AF5">
            <w:pPr>
              <w:suppressAutoHyphens w:val="0"/>
            </w:pPr>
          </w:p>
        </w:tc>
        <w:tc>
          <w:tcPr>
            <w:tcW w:w="949" w:type="pct"/>
            <w:tcBorders>
              <w:top w:val="single" w:sz="4" w:space="0" w:color="auto"/>
              <w:left w:val="single" w:sz="4" w:space="0" w:color="auto"/>
              <w:bottom w:val="single" w:sz="4" w:space="0" w:color="auto"/>
              <w:right w:val="single" w:sz="4" w:space="0" w:color="auto"/>
            </w:tcBorders>
          </w:tcPr>
          <w:p w:rsidR="00611AE2" w:rsidRPr="0057544A" w:rsidRDefault="00611AE2" w:rsidP="00F36AF5">
            <w:pPr>
              <w:suppressAutoHyphens w:val="0"/>
            </w:pPr>
          </w:p>
        </w:tc>
        <w:tc>
          <w:tcPr>
            <w:tcW w:w="792" w:type="pct"/>
            <w:tcBorders>
              <w:top w:val="single" w:sz="4" w:space="0" w:color="auto"/>
              <w:left w:val="single" w:sz="4" w:space="0" w:color="auto"/>
              <w:bottom w:val="single" w:sz="4" w:space="0" w:color="auto"/>
              <w:right w:val="single" w:sz="4" w:space="0" w:color="auto"/>
            </w:tcBorders>
          </w:tcPr>
          <w:p w:rsidR="00611AE2" w:rsidRPr="0057544A" w:rsidRDefault="00611AE2" w:rsidP="00F36AF5">
            <w:pPr>
              <w:suppressAutoHyphens w:val="0"/>
            </w:pPr>
          </w:p>
        </w:tc>
      </w:tr>
      <w:tr w:rsidR="00611AE2" w:rsidRPr="0057544A" w:rsidTr="00F36AF5">
        <w:trPr>
          <w:trHeight w:val="262"/>
        </w:trPr>
        <w:tc>
          <w:tcPr>
            <w:tcW w:w="271" w:type="pct"/>
            <w:tcBorders>
              <w:top w:val="single" w:sz="4" w:space="0" w:color="auto"/>
              <w:left w:val="single" w:sz="4" w:space="0" w:color="auto"/>
              <w:bottom w:val="single" w:sz="4" w:space="0" w:color="auto"/>
              <w:right w:val="single" w:sz="4" w:space="0" w:color="auto"/>
            </w:tcBorders>
          </w:tcPr>
          <w:p w:rsidR="00611AE2" w:rsidRPr="0057544A" w:rsidRDefault="00611AE2" w:rsidP="00F36AF5">
            <w:pPr>
              <w:suppressAutoHyphens w:val="0"/>
            </w:pPr>
            <w:r>
              <w:t>2.</w:t>
            </w:r>
          </w:p>
        </w:tc>
        <w:tc>
          <w:tcPr>
            <w:tcW w:w="719" w:type="pct"/>
            <w:tcBorders>
              <w:top w:val="single" w:sz="4" w:space="0" w:color="auto"/>
              <w:left w:val="single" w:sz="4" w:space="0" w:color="auto"/>
              <w:bottom w:val="single" w:sz="4" w:space="0" w:color="auto"/>
              <w:right w:val="single" w:sz="4" w:space="0" w:color="auto"/>
            </w:tcBorders>
            <w:vAlign w:val="center"/>
          </w:tcPr>
          <w:p w:rsidR="00611AE2" w:rsidRPr="0057544A" w:rsidRDefault="00611AE2" w:rsidP="00F36AF5">
            <w:pPr>
              <w:suppressAutoHyphens w:val="0"/>
            </w:pPr>
          </w:p>
        </w:tc>
        <w:tc>
          <w:tcPr>
            <w:tcW w:w="1369" w:type="pct"/>
            <w:tcBorders>
              <w:top w:val="single" w:sz="4" w:space="0" w:color="auto"/>
              <w:left w:val="single" w:sz="4" w:space="0" w:color="auto"/>
              <w:bottom w:val="single" w:sz="4" w:space="0" w:color="auto"/>
              <w:right w:val="single" w:sz="4" w:space="0" w:color="auto"/>
            </w:tcBorders>
          </w:tcPr>
          <w:p w:rsidR="00611AE2" w:rsidRPr="0057544A" w:rsidRDefault="00611AE2" w:rsidP="00F36AF5">
            <w:pPr>
              <w:suppressAutoHyphens w:val="0"/>
            </w:pPr>
          </w:p>
        </w:tc>
        <w:tc>
          <w:tcPr>
            <w:tcW w:w="900" w:type="pct"/>
            <w:tcBorders>
              <w:top w:val="single" w:sz="4" w:space="0" w:color="auto"/>
              <w:left w:val="single" w:sz="4" w:space="0" w:color="auto"/>
              <w:bottom w:val="single" w:sz="4" w:space="0" w:color="auto"/>
              <w:right w:val="single" w:sz="4" w:space="0" w:color="auto"/>
            </w:tcBorders>
          </w:tcPr>
          <w:p w:rsidR="00611AE2" w:rsidRPr="0057544A" w:rsidRDefault="00611AE2" w:rsidP="00F36AF5">
            <w:pPr>
              <w:suppressAutoHyphens w:val="0"/>
            </w:pPr>
          </w:p>
        </w:tc>
        <w:tc>
          <w:tcPr>
            <w:tcW w:w="949" w:type="pct"/>
            <w:tcBorders>
              <w:top w:val="single" w:sz="4" w:space="0" w:color="auto"/>
              <w:left w:val="single" w:sz="4" w:space="0" w:color="auto"/>
              <w:bottom w:val="single" w:sz="4" w:space="0" w:color="auto"/>
              <w:right w:val="single" w:sz="4" w:space="0" w:color="auto"/>
            </w:tcBorders>
          </w:tcPr>
          <w:p w:rsidR="00611AE2" w:rsidRPr="0057544A" w:rsidRDefault="00611AE2" w:rsidP="00F36AF5">
            <w:pPr>
              <w:suppressAutoHyphens w:val="0"/>
            </w:pPr>
          </w:p>
        </w:tc>
        <w:tc>
          <w:tcPr>
            <w:tcW w:w="792" w:type="pct"/>
            <w:tcBorders>
              <w:top w:val="single" w:sz="4" w:space="0" w:color="auto"/>
              <w:left w:val="single" w:sz="4" w:space="0" w:color="auto"/>
              <w:bottom w:val="single" w:sz="4" w:space="0" w:color="auto"/>
              <w:right w:val="single" w:sz="4" w:space="0" w:color="auto"/>
            </w:tcBorders>
          </w:tcPr>
          <w:p w:rsidR="00611AE2" w:rsidRPr="0057544A" w:rsidRDefault="00611AE2" w:rsidP="00F36AF5">
            <w:pPr>
              <w:suppressAutoHyphens w:val="0"/>
            </w:pPr>
          </w:p>
        </w:tc>
      </w:tr>
      <w:tr w:rsidR="00611AE2" w:rsidRPr="0057544A" w:rsidTr="00F36AF5">
        <w:trPr>
          <w:trHeight w:val="207"/>
        </w:trPr>
        <w:tc>
          <w:tcPr>
            <w:tcW w:w="271" w:type="pct"/>
            <w:tcBorders>
              <w:top w:val="single" w:sz="4" w:space="0" w:color="auto"/>
              <w:left w:val="single" w:sz="4" w:space="0" w:color="auto"/>
              <w:bottom w:val="single" w:sz="4" w:space="0" w:color="auto"/>
              <w:right w:val="single" w:sz="4" w:space="0" w:color="auto"/>
            </w:tcBorders>
          </w:tcPr>
          <w:p w:rsidR="00611AE2" w:rsidRPr="0057544A" w:rsidRDefault="00611AE2" w:rsidP="00F36AF5">
            <w:pPr>
              <w:suppressAutoHyphens w:val="0"/>
            </w:pPr>
          </w:p>
        </w:tc>
        <w:tc>
          <w:tcPr>
            <w:tcW w:w="2988" w:type="pct"/>
            <w:gridSpan w:val="3"/>
            <w:tcBorders>
              <w:top w:val="single" w:sz="4" w:space="0" w:color="auto"/>
              <w:left w:val="single" w:sz="4" w:space="0" w:color="auto"/>
              <w:bottom w:val="single" w:sz="4" w:space="0" w:color="auto"/>
              <w:right w:val="single" w:sz="4" w:space="0" w:color="auto"/>
            </w:tcBorders>
            <w:vAlign w:val="center"/>
          </w:tcPr>
          <w:p w:rsidR="00611AE2" w:rsidRPr="0057544A" w:rsidRDefault="00611AE2" w:rsidP="00F36AF5">
            <w:pPr>
              <w:suppressAutoHyphens w:val="0"/>
            </w:pPr>
            <w:r>
              <w:t>Итого:</w:t>
            </w:r>
          </w:p>
        </w:tc>
        <w:tc>
          <w:tcPr>
            <w:tcW w:w="949" w:type="pct"/>
            <w:tcBorders>
              <w:top w:val="single" w:sz="4" w:space="0" w:color="auto"/>
              <w:left w:val="single" w:sz="4" w:space="0" w:color="auto"/>
              <w:bottom w:val="single" w:sz="4" w:space="0" w:color="auto"/>
              <w:right w:val="single" w:sz="4" w:space="0" w:color="auto"/>
            </w:tcBorders>
          </w:tcPr>
          <w:p w:rsidR="00611AE2" w:rsidRPr="0057544A" w:rsidRDefault="00611AE2" w:rsidP="00F36AF5">
            <w:pPr>
              <w:suppressAutoHyphens w:val="0"/>
            </w:pPr>
          </w:p>
        </w:tc>
        <w:tc>
          <w:tcPr>
            <w:tcW w:w="792" w:type="pct"/>
            <w:tcBorders>
              <w:top w:val="single" w:sz="4" w:space="0" w:color="auto"/>
              <w:left w:val="single" w:sz="4" w:space="0" w:color="auto"/>
              <w:bottom w:val="single" w:sz="4" w:space="0" w:color="auto"/>
              <w:right w:val="single" w:sz="4" w:space="0" w:color="auto"/>
            </w:tcBorders>
          </w:tcPr>
          <w:p w:rsidR="00611AE2" w:rsidRPr="0057544A" w:rsidRDefault="00611AE2" w:rsidP="00F36AF5">
            <w:pPr>
              <w:suppressAutoHyphens w:val="0"/>
            </w:pPr>
          </w:p>
        </w:tc>
      </w:tr>
    </w:tbl>
    <w:p w:rsidR="00611AE2" w:rsidRPr="0057544A" w:rsidRDefault="00611AE2" w:rsidP="00F36AF5">
      <w:pPr>
        <w:suppressAutoHyphens w:val="0"/>
      </w:pPr>
    </w:p>
    <w:p w:rsidR="00611AE2" w:rsidRPr="0057544A" w:rsidRDefault="00611AE2" w:rsidP="00F36AF5">
      <w:pPr>
        <w:suppressAutoHyphens w:val="0"/>
      </w:pPr>
      <w:r>
        <w:t>Приложение: 1. копия договора на ____ листах.</w:t>
      </w:r>
    </w:p>
    <w:p w:rsidR="00611AE2" w:rsidRPr="0057544A" w:rsidRDefault="00611AE2" w:rsidP="00F36AF5">
      <w:pPr>
        <w:suppressAutoHyphens w:val="0"/>
      </w:pPr>
      <w:r>
        <w:tab/>
      </w:r>
      <w:r>
        <w:tab/>
      </w:r>
      <w:r>
        <w:tab/>
        <w:t xml:space="preserve">     2. копия акта на </w:t>
      </w:r>
      <w:r>
        <w:tab/>
        <w:t>____ листах.</w:t>
      </w:r>
    </w:p>
    <w:p w:rsidR="00611AE2" w:rsidRPr="0057544A" w:rsidRDefault="00611AE2" w:rsidP="00F36AF5">
      <w:pPr>
        <w:suppressAutoHyphens w:val="0"/>
      </w:pPr>
      <w:r>
        <w:tab/>
      </w:r>
      <w:r>
        <w:tab/>
      </w:r>
      <w:r>
        <w:tab/>
        <w:t xml:space="preserve">     3. кпии иных документов на ____ листах.</w:t>
      </w:r>
    </w:p>
    <w:p w:rsidR="00611AE2" w:rsidRPr="0057544A" w:rsidRDefault="00611AE2" w:rsidP="00F36AF5">
      <w:pPr>
        <w:suppressAutoHyphens w:val="0"/>
        <w:rPr>
          <w:b/>
        </w:rPr>
      </w:pPr>
    </w:p>
    <w:p w:rsidR="00611AE2" w:rsidRPr="0057544A" w:rsidRDefault="00611AE2" w:rsidP="00F36AF5">
      <w:pPr>
        <w:suppressAutoHyphens w:val="0"/>
      </w:pPr>
    </w:p>
    <w:p w:rsidR="00611AE2" w:rsidRPr="0057544A" w:rsidRDefault="00611AE2" w:rsidP="00F36AF5">
      <w:pPr>
        <w:suppressAutoHyphens w:val="0"/>
      </w:pPr>
    </w:p>
    <w:p w:rsidR="00611AE2" w:rsidRPr="0057544A" w:rsidRDefault="00611AE2" w:rsidP="00F36AF5">
      <w:pPr>
        <w:suppressAutoHyphens w:val="0"/>
      </w:pPr>
    </w:p>
    <w:p w:rsidR="00611AE2" w:rsidRPr="0057544A" w:rsidRDefault="00611AE2" w:rsidP="00F36AF5">
      <w:pPr>
        <w:suppressAutoHyphens w:val="0"/>
        <w:rPr>
          <w:b/>
        </w:rPr>
      </w:pPr>
      <w:r>
        <w:rPr>
          <w:b/>
        </w:rPr>
        <w:t xml:space="preserve">Представитель, </w:t>
      </w:r>
    </w:p>
    <w:p w:rsidR="00611AE2" w:rsidRPr="0057544A" w:rsidRDefault="00611AE2" w:rsidP="00F36AF5">
      <w:pPr>
        <w:suppressAutoHyphens w:val="0"/>
        <w:rPr>
          <w:b/>
        </w:rPr>
      </w:pPr>
      <w:r>
        <w:rPr>
          <w:b/>
        </w:rPr>
        <w:t>имеющий полномочия подписать заявку на участие от имени ___________________________________________________________</w:t>
      </w:r>
    </w:p>
    <w:p w:rsidR="00611AE2" w:rsidRPr="0057544A" w:rsidRDefault="00611AE2" w:rsidP="00F36AF5">
      <w:pPr>
        <w:suppressAutoHyphens w:val="0"/>
        <w:rPr>
          <w:i/>
        </w:rPr>
      </w:pPr>
      <w:r>
        <w:rPr>
          <w:i/>
        </w:rPr>
        <w:t>(наименование претендента)</w:t>
      </w:r>
    </w:p>
    <w:p w:rsidR="00611AE2" w:rsidRPr="0057544A" w:rsidRDefault="00611AE2" w:rsidP="00F36AF5">
      <w:pPr>
        <w:suppressAutoHyphens w:val="0"/>
      </w:pPr>
      <w:r>
        <w:t>____________________________________________________________________</w:t>
      </w:r>
    </w:p>
    <w:p w:rsidR="00611AE2" w:rsidRPr="0057544A" w:rsidRDefault="00611AE2" w:rsidP="00F36AF5">
      <w:pPr>
        <w:suppressAutoHyphens w:val="0"/>
        <w:rPr>
          <w:i/>
        </w:rPr>
      </w:pPr>
      <w:r>
        <w:rPr>
          <w:i/>
        </w:rPr>
        <w:t>Печать</w:t>
      </w:r>
      <w:r>
        <w:rPr>
          <w:i/>
        </w:rPr>
        <w:tab/>
      </w:r>
      <w:r>
        <w:rPr>
          <w:i/>
        </w:rPr>
        <w:tab/>
      </w:r>
      <w:r>
        <w:rPr>
          <w:i/>
        </w:rPr>
        <w:tab/>
        <w:t>(должность, подпись, ФИО)</w:t>
      </w:r>
    </w:p>
    <w:p w:rsidR="00611AE2" w:rsidRPr="0057544A" w:rsidRDefault="00611AE2" w:rsidP="00F36AF5">
      <w:pPr>
        <w:suppressAutoHyphens w:val="0"/>
      </w:pPr>
      <w:r>
        <w:t>"____" _________ 201__ г.</w:t>
      </w:r>
    </w:p>
    <w:p w:rsidR="00611AE2" w:rsidRPr="0057544A" w:rsidRDefault="00611AE2" w:rsidP="00F36AF5">
      <w:pPr>
        <w:suppressAutoHyphens w:val="0"/>
      </w:pPr>
    </w:p>
    <w:p w:rsidR="00611AE2" w:rsidRPr="0057544A" w:rsidRDefault="00611AE2" w:rsidP="00F36AF5">
      <w:pPr>
        <w:suppressAutoHyphens w:val="0"/>
      </w:pPr>
    </w:p>
    <w:p w:rsidR="00611AE2" w:rsidRPr="0057544A" w:rsidRDefault="00611AE2" w:rsidP="00F36AF5">
      <w:pPr>
        <w:suppressAutoHyphens w:val="0"/>
      </w:pPr>
    </w:p>
    <w:p w:rsidR="00611AE2" w:rsidRPr="0057544A" w:rsidRDefault="00611AE2" w:rsidP="00F36AF5">
      <w:pPr>
        <w:suppressAutoHyphens w:val="0"/>
      </w:pPr>
    </w:p>
    <w:p w:rsidR="00611AE2" w:rsidRPr="0057544A" w:rsidRDefault="00611AE2" w:rsidP="00F36AF5">
      <w:pPr>
        <w:suppressAutoHyphens w:val="0"/>
      </w:pPr>
    </w:p>
    <w:p w:rsidR="00611AE2" w:rsidRPr="0057544A" w:rsidRDefault="00611AE2" w:rsidP="00F36AF5">
      <w:pPr>
        <w:suppressAutoHyphens w:val="0"/>
      </w:pPr>
    </w:p>
    <w:p w:rsidR="00611AE2" w:rsidRPr="0057544A" w:rsidRDefault="00611AE2" w:rsidP="00F36AF5">
      <w:pPr>
        <w:suppressAutoHyphens w:val="0"/>
      </w:pPr>
    </w:p>
    <w:p w:rsidR="00611AE2" w:rsidRPr="0057544A" w:rsidRDefault="00611AE2" w:rsidP="00F36AF5">
      <w:pPr>
        <w:suppressAutoHyphens w:val="0"/>
      </w:pPr>
    </w:p>
    <w:p w:rsidR="00611AE2" w:rsidRPr="0057544A" w:rsidRDefault="00611AE2" w:rsidP="00F36AF5">
      <w:pPr>
        <w:suppressAutoHyphens w:val="0"/>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611AE2" w:rsidRDefault="00B10FE0">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611AE2" w:rsidRPr="0057544A" w:rsidRDefault="00611AE2" w:rsidP="00F36AF5">
      <w:pPr>
        <w:jc w:val="center"/>
        <w:rPr>
          <w:b/>
          <w:bCs/>
          <w:sz w:val="26"/>
          <w:szCs w:val="26"/>
        </w:rPr>
      </w:pPr>
    </w:p>
    <w:p w:rsidR="00611AE2" w:rsidRPr="0057544A" w:rsidRDefault="00611AE2" w:rsidP="00F36AF5">
      <w:pPr>
        <w:jc w:val="center"/>
        <w:rPr>
          <w:b/>
          <w:bCs/>
          <w:sz w:val="26"/>
          <w:szCs w:val="26"/>
        </w:rPr>
      </w:pPr>
      <w:r>
        <w:rPr>
          <w:b/>
          <w:bCs/>
          <w:sz w:val="26"/>
          <w:szCs w:val="26"/>
        </w:rPr>
        <w:t>Договор № НКПд/ ________________</w:t>
      </w:r>
    </w:p>
    <w:p w:rsidR="00611AE2" w:rsidRPr="0057544A" w:rsidRDefault="00611AE2" w:rsidP="00F36AF5">
      <w:pPr>
        <w:jc w:val="center"/>
        <w:rPr>
          <w:sz w:val="26"/>
          <w:szCs w:val="26"/>
        </w:rPr>
      </w:pPr>
      <w:r>
        <w:rPr>
          <w:b/>
          <w:bCs/>
          <w:sz w:val="26"/>
          <w:szCs w:val="26"/>
        </w:rPr>
        <w:t>на оказание услуг</w:t>
      </w:r>
    </w:p>
    <w:p w:rsidR="00611AE2" w:rsidRPr="0057544A" w:rsidRDefault="00611AE2" w:rsidP="00F36AF5">
      <w:pPr>
        <w:jc w:val="both"/>
        <w:rPr>
          <w:sz w:val="26"/>
          <w:szCs w:val="26"/>
        </w:rPr>
      </w:pPr>
      <w:r>
        <w:rPr>
          <w:sz w:val="26"/>
          <w:szCs w:val="26"/>
        </w:rPr>
        <w:t>г. Хабаровск</w:t>
      </w:r>
      <w:r>
        <w:rPr>
          <w:sz w:val="26"/>
          <w:szCs w:val="26"/>
        </w:rPr>
        <w:tab/>
      </w:r>
      <w:r>
        <w:rPr>
          <w:sz w:val="26"/>
          <w:szCs w:val="26"/>
        </w:rPr>
        <w:tab/>
      </w:r>
      <w:r>
        <w:rPr>
          <w:sz w:val="26"/>
          <w:szCs w:val="26"/>
        </w:rPr>
        <w:tab/>
      </w:r>
      <w:r>
        <w:rPr>
          <w:sz w:val="26"/>
          <w:szCs w:val="26"/>
        </w:rPr>
        <w:tab/>
        <w:t xml:space="preserve">                                          </w:t>
      </w:r>
      <w:r>
        <w:rPr>
          <w:sz w:val="26"/>
          <w:szCs w:val="26"/>
        </w:rPr>
        <w:tab/>
        <w:t>«     » __________201_ г.</w:t>
      </w:r>
    </w:p>
    <w:p w:rsidR="00611AE2" w:rsidRPr="0057544A" w:rsidRDefault="00611AE2" w:rsidP="00F36AF5">
      <w:pPr>
        <w:ind w:firstLine="851"/>
        <w:jc w:val="both"/>
        <w:rPr>
          <w:sz w:val="26"/>
          <w:szCs w:val="26"/>
        </w:rPr>
      </w:pPr>
    </w:p>
    <w:p w:rsidR="00611AE2" w:rsidRPr="0057544A" w:rsidRDefault="00611AE2" w:rsidP="00F36AF5">
      <w:pPr>
        <w:pStyle w:val="ConsPlusNormal"/>
        <w:jc w:val="both"/>
        <w:rPr>
          <w:rFonts w:ascii="Times New Roman" w:hAnsi="Times New Roman"/>
          <w:sz w:val="26"/>
          <w:szCs w:val="26"/>
        </w:rPr>
      </w:pPr>
      <w:r>
        <w:rPr>
          <w:rFonts w:ascii="Times New Roman" w:hAnsi="Times New Roman"/>
          <w:b/>
          <w:sz w:val="26"/>
          <w:szCs w:val="26"/>
        </w:rPr>
        <w:t>Публичное акционерное общество «Центр по перевозке в контейнерах «ТрансКонтейнер»</w:t>
      </w:r>
      <w:r>
        <w:rPr>
          <w:rFonts w:ascii="Times New Roman" w:hAnsi="Times New Roman"/>
          <w:sz w:val="26"/>
          <w:szCs w:val="26"/>
        </w:rPr>
        <w:t xml:space="preserve">, именуемое в дальнейшем </w:t>
      </w:r>
      <w:r>
        <w:rPr>
          <w:rFonts w:ascii="Times New Roman" w:hAnsi="Times New Roman"/>
          <w:b/>
          <w:sz w:val="26"/>
          <w:szCs w:val="26"/>
        </w:rPr>
        <w:t>"Заказчик"</w:t>
      </w:r>
      <w:r>
        <w:rPr>
          <w:rFonts w:ascii="Times New Roman" w:hAnsi="Times New Roman"/>
          <w:sz w:val="26"/>
          <w:szCs w:val="26"/>
        </w:rPr>
        <w:t xml:space="preserve">, в лице директора филиала ПАО «ТрансКонтейнер» на Дальневосточной железной дороге Силина Петра Сергеевича, действующего на основании доверенности № Ц/2019/Н15-64г от 21.02.2019г., с одной стороны, и ___________________________, именуемое в дальнейшем </w:t>
      </w:r>
      <w:r>
        <w:rPr>
          <w:rFonts w:ascii="Times New Roman" w:hAnsi="Times New Roman"/>
          <w:b/>
          <w:sz w:val="26"/>
          <w:szCs w:val="26"/>
        </w:rPr>
        <w:t xml:space="preserve">«Исполнитель» </w:t>
      </w:r>
      <w:r>
        <w:rPr>
          <w:rFonts w:ascii="Times New Roman" w:hAnsi="Times New Roman"/>
          <w:sz w:val="26"/>
          <w:szCs w:val="26"/>
        </w:rPr>
        <w:t>в лице _____________________________, действующего на основании __________________, с другой стороны, именуемые вместе "Стороны", а по отдельности "Сторона", заключили настоящий договор (далее - Договор) о нижеследующем:</w:t>
      </w:r>
    </w:p>
    <w:p w:rsidR="00611AE2" w:rsidRPr="0057544A" w:rsidRDefault="00611AE2" w:rsidP="00F36AF5">
      <w:pPr>
        <w:pStyle w:val="ConsPlusNormal"/>
        <w:ind w:firstLine="540"/>
        <w:jc w:val="both"/>
        <w:rPr>
          <w:rFonts w:ascii="Times New Roman" w:hAnsi="Times New Roman"/>
          <w:sz w:val="26"/>
          <w:szCs w:val="26"/>
        </w:rPr>
      </w:pPr>
    </w:p>
    <w:p w:rsidR="00611AE2" w:rsidRPr="0057544A" w:rsidRDefault="00611AE2" w:rsidP="00F36AF5">
      <w:pPr>
        <w:pStyle w:val="ConsPlusNormal"/>
        <w:jc w:val="center"/>
        <w:rPr>
          <w:rFonts w:ascii="Times New Roman" w:hAnsi="Times New Roman"/>
          <w:b/>
          <w:sz w:val="26"/>
          <w:szCs w:val="26"/>
        </w:rPr>
      </w:pPr>
      <w:r>
        <w:rPr>
          <w:rFonts w:ascii="Times New Roman" w:hAnsi="Times New Roman"/>
          <w:b/>
          <w:sz w:val="26"/>
          <w:szCs w:val="26"/>
        </w:rPr>
        <w:t>1.    ПРЕДМЕТ ДОГОВОРА</w:t>
      </w:r>
    </w:p>
    <w:p w:rsidR="00611AE2" w:rsidRPr="0057544A" w:rsidRDefault="00611AE2" w:rsidP="00F36AF5">
      <w:pPr>
        <w:pStyle w:val="ConsPlusNormal"/>
        <w:jc w:val="center"/>
        <w:rPr>
          <w:rFonts w:ascii="Times New Roman" w:hAnsi="Times New Roman"/>
          <w:b/>
          <w:sz w:val="26"/>
          <w:szCs w:val="26"/>
        </w:rPr>
      </w:pPr>
    </w:p>
    <w:p w:rsidR="00611AE2" w:rsidRPr="004A374B" w:rsidRDefault="00611AE2" w:rsidP="00BC7EC9">
      <w:pPr>
        <w:numPr>
          <w:ilvl w:val="1"/>
          <w:numId w:val="33"/>
        </w:numPr>
        <w:tabs>
          <w:tab w:val="left" w:pos="1134"/>
        </w:tabs>
        <w:suppressAutoHyphens w:val="0"/>
        <w:ind w:left="0" w:firstLine="567"/>
        <w:jc w:val="both"/>
        <w:rPr>
          <w:color w:val="000000" w:themeColor="text1"/>
          <w:sz w:val="26"/>
          <w:szCs w:val="26"/>
        </w:rPr>
      </w:pPr>
      <w:r w:rsidRPr="004A374B">
        <w:rPr>
          <w:color w:val="000000" w:themeColor="text1"/>
          <w:sz w:val="26"/>
          <w:szCs w:val="26"/>
        </w:rPr>
        <w:t>Заказчик поручает, а Исполнитель принимает на себя обязательства по оказанию терминальных услуг, связанных с погрузкой/выгрузкой грузов (в контейнер/из контейнера) на контейнером терминале Хабаровск-2 (далее - Услуги)</w:t>
      </w:r>
      <w:r w:rsidRPr="004A374B">
        <w:rPr>
          <w:i/>
          <w:color w:val="000000" w:themeColor="text1"/>
          <w:sz w:val="26"/>
          <w:szCs w:val="26"/>
        </w:rPr>
        <w:t>.</w:t>
      </w:r>
    </w:p>
    <w:p w:rsidR="00611AE2" w:rsidRPr="004A374B" w:rsidRDefault="00611AE2" w:rsidP="00BC7EC9">
      <w:pPr>
        <w:numPr>
          <w:ilvl w:val="1"/>
          <w:numId w:val="33"/>
        </w:numPr>
        <w:tabs>
          <w:tab w:val="left" w:pos="1134"/>
        </w:tabs>
        <w:suppressAutoHyphens w:val="0"/>
        <w:ind w:left="0" w:firstLine="567"/>
        <w:jc w:val="both"/>
        <w:rPr>
          <w:color w:val="000000" w:themeColor="text1"/>
          <w:sz w:val="26"/>
          <w:szCs w:val="26"/>
        </w:rPr>
      </w:pPr>
      <w:r w:rsidRPr="004A374B">
        <w:rPr>
          <w:color w:val="000000" w:themeColor="text1"/>
          <w:sz w:val="26"/>
          <w:szCs w:val="26"/>
        </w:rPr>
        <w:t>В соответствии с условиями настоящего договора Исполниель обязуется оказать услуги по загрузке/выгрузке груза в/из контейнера на контейнерном терминале ПАО «ТрансКонтейнер» «Хабаровск-2», согласованные Сторонами в установленном настоящим договором порядке (далее – Услуги).</w:t>
      </w:r>
    </w:p>
    <w:p w:rsidR="00611AE2" w:rsidRPr="004A374B" w:rsidRDefault="00611AE2" w:rsidP="00F36AF5">
      <w:pPr>
        <w:suppressAutoHyphens w:val="0"/>
        <w:ind w:firstLine="567"/>
        <w:jc w:val="both"/>
        <w:rPr>
          <w:color w:val="000000" w:themeColor="text1"/>
          <w:sz w:val="26"/>
          <w:szCs w:val="26"/>
        </w:rPr>
      </w:pPr>
      <w:r w:rsidRPr="004A374B">
        <w:rPr>
          <w:color w:val="000000" w:themeColor="text1"/>
          <w:sz w:val="26"/>
          <w:szCs w:val="26"/>
        </w:rPr>
        <w:t>Состав и объем Услуг, а также общие требования к услугам (работам), определены сторонами в Техническом задании (Приложение 4 к договору).</w:t>
      </w:r>
    </w:p>
    <w:p w:rsidR="00611AE2" w:rsidRPr="004A374B" w:rsidRDefault="00611AE2" w:rsidP="00BC7EC9">
      <w:pPr>
        <w:numPr>
          <w:ilvl w:val="1"/>
          <w:numId w:val="33"/>
        </w:numPr>
        <w:tabs>
          <w:tab w:val="left" w:pos="1276"/>
        </w:tabs>
        <w:ind w:left="0" w:firstLine="567"/>
        <w:jc w:val="both"/>
        <w:rPr>
          <w:color w:val="000000" w:themeColor="text1"/>
          <w:sz w:val="26"/>
          <w:szCs w:val="26"/>
        </w:rPr>
      </w:pPr>
      <w:r w:rsidRPr="004A374B">
        <w:rPr>
          <w:color w:val="000000" w:themeColor="text1"/>
          <w:sz w:val="26"/>
          <w:szCs w:val="26"/>
        </w:rPr>
        <w:t xml:space="preserve">Единичные расценки на Услуги, оказываемых Исполнителем (единичные расценки) определяются сторонами в Приложении № 2, </w:t>
      </w:r>
      <w:r w:rsidRPr="004A374B">
        <w:rPr>
          <w:rStyle w:val="FontStyle13"/>
          <w:color w:val="000000" w:themeColor="text1"/>
          <w:sz w:val="26"/>
          <w:szCs w:val="26"/>
        </w:rPr>
        <w:t>являющимся неотъемлемой частью настоящего Договора.</w:t>
      </w:r>
      <w:r w:rsidRPr="004A374B">
        <w:rPr>
          <w:color w:val="000000" w:themeColor="text1"/>
          <w:sz w:val="26"/>
          <w:szCs w:val="26"/>
        </w:rPr>
        <w:t xml:space="preserve"> </w:t>
      </w:r>
    </w:p>
    <w:p w:rsidR="00611AE2" w:rsidRPr="004A374B" w:rsidRDefault="00611AE2" w:rsidP="00BC7EC9">
      <w:pPr>
        <w:pStyle w:val="aff6"/>
        <w:numPr>
          <w:ilvl w:val="1"/>
          <w:numId w:val="33"/>
        </w:numPr>
        <w:tabs>
          <w:tab w:val="left" w:pos="1134"/>
        </w:tabs>
        <w:suppressAutoHyphens w:val="0"/>
        <w:ind w:left="0" w:firstLine="567"/>
        <w:contextualSpacing/>
        <w:jc w:val="both"/>
        <w:rPr>
          <w:color w:val="000000" w:themeColor="text1"/>
          <w:sz w:val="26"/>
          <w:szCs w:val="26"/>
        </w:rPr>
      </w:pPr>
      <w:r w:rsidRPr="004A374B">
        <w:rPr>
          <w:color w:val="000000" w:themeColor="text1"/>
          <w:sz w:val="26"/>
          <w:szCs w:val="26"/>
        </w:rPr>
        <w:t>Количество (объем) услуг: на основании заявок ПАО «ТрансКонтейнер», без обязательств Заказчика по приобретению услуг на сумму максимальной цены договора.</w:t>
      </w:r>
    </w:p>
    <w:p w:rsidR="00611AE2" w:rsidRPr="00504D83" w:rsidRDefault="00611AE2" w:rsidP="00BC7EC9">
      <w:pPr>
        <w:pStyle w:val="aff6"/>
        <w:numPr>
          <w:ilvl w:val="1"/>
          <w:numId w:val="33"/>
        </w:numPr>
        <w:tabs>
          <w:tab w:val="left" w:pos="1134"/>
        </w:tabs>
        <w:suppressAutoHyphens w:val="0"/>
        <w:ind w:left="0" w:firstLine="567"/>
        <w:contextualSpacing/>
        <w:jc w:val="both"/>
        <w:rPr>
          <w:sz w:val="26"/>
          <w:szCs w:val="26"/>
        </w:rPr>
      </w:pPr>
      <w:r w:rsidRPr="004A374B">
        <w:rPr>
          <w:color w:val="000000" w:themeColor="text1"/>
          <w:sz w:val="26"/>
          <w:szCs w:val="26"/>
        </w:rPr>
        <w:t>Период оказания услуг (исполнения договора): с 01</w:t>
      </w:r>
      <w:r>
        <w:rPr>
          <w:sz w:val="26"/>
          <w:szCs w:val="26"/>
        </w:rPr>
        <w:t xml:space="preserve"> января 2020 года по 31 декабря 2022 года.</w:t>
      </w:r>
    </w:p>
    <w:p w:rsidR="00611AE2" w:rsidRPr="0057544A" w:rsidRDefault="00611AE2" w:rsidP="00BC7EC9">
      <w:pPr>
        <w:pStyle w:val="aff6"/>
        <w:numPr>
          <w:ilvl w:val="1"/>
          <w:numId w:val="33"/>
        </w:numPr>
        <w:tabs>
          <w:tab w:val="left" w:pos="1134"/>
        </w:tabs>
        <w:suppressAutoHyphens w:val="0"/>
        <w:ind w:left="0" w:firstLine="567"/>
        <w:contextualSpacing/>
        <w:jc w:val="both"/>
        <w:rPr>
          <w:sz w:val="26"/>
          <w:szCs w:val="26"/>
        </w:rPr>
      </w:pPr>
      <w:r>
        <w:rPr>
          <w:sz w:val="26"/>
          <w:szCs w:val="26"/>
        </w:rPr>
        <w:t>Место оказания услуг: 680045, Российская Федерация, Хабаровский край, г. Хабаровск, 3-й Путевой переулок, д. 8 (контейнерный терминал Хабаровск-2).</w:t>
      </w:r>
    </w:p>
    <w:p w:rsidR="00611AE2" w:rsidRPr="0057544A" w:rsidRDefault="00611AE2" w:rsidP="00BC7EC9">
      <w:pPr>
        <w:numPr>
          <w:ilvl w:val="1"/>
          <w:numId w:val="33"/>
        </w:numPr>
        <w:tabs>
          <w:tab w:val="left" w:pos="1134"/>
        </w:tabs>
        <w:suppressAutoHyphens w:val="0"/>
        <w:ind w:left="0" w:firstLine="567"/>
        <w:jc w:val="both"/>
        <w:rPr>
          <w:sz w:val="26"/>
          <w:szCs w:val="26"/>
        </w:rPr>
      </w:pPr>
      <w:r>
        <w:rPr>
          <w:sz w:val="26"/>
          <w:szCs w:val="26"/>
        </w:rPr>
        <w:t>Услуги считаются оказанными после подписания а</w:t>
      </w:r>
      <w:r>
        <w:rPr>
          <w:rStyle w:val="FontStyle13"/>
          <w:sz w:val="26"/>
          <w:szCs w:val="26"/>
        </w:rPr>
        <w:t xml:space="preserve">кта оказанных услуг Заказчиком, или его уполномоченным представителем. </w:t>
      </w:r>
      <w:r>
        <w:rPr>
          <w:sz w:val="26"/>
          <w:szCs w:val="26"/>
        </w:rPr>
        <w:t xml:space="preserve">  </w:t>
      </w:r>
    </w:p>
    <w:p w:rsidR="00611AE2" w:rsidRPr="0057544A" w:rsidRDefault="00611AE2" w:rsidP="00F36AF5">
      <w:pPr>
        <w:pStyle w:val="ConsPlusNormal"/>
        <w:tabs>
          <w:tab w:val="left" w:pos="426"/>
        </w:tabs>
        <w:autoSpaceDE w:val="0"/>
        <w:autoSpaceDN w:val="0"/>
        <w:adjustRightInd w:val="0"/>
        <w:snapToGrid/>
        <w:ind w:left="21" w:firstLine="0"/>
        <w:jc w:val="both"/>
        <w:rPr>
          <w:rFonts w:ascii="Times New Roman" w:hAnsi="Times New Roman"/>
          <w:sz w:val="26"/>
          <w:szCs w:val="26"/>
        </w:rPr>
      </w:pPr>
    </w:p>
    <w:p w:rsidR="00611AE2" w:rsidRPr="0057544A" w:rsidRDefault="00611AE2" w:rsidP="00BC7EC9">
      <w:pPr>
        <w:pStyle w:val="ConsPlusNormal"/>
        <w:numPr>
          <w:ilvl w:val="0"/>
          <w:numId w:val="33"/>
        </w:numPr>
        <w:tabs>
          <w:tab w:val="left" w:pos="426"/>
        </w:tabs>
        <w:suppressAutoHyphens w:val="0"/>
        <w:autoSpaceDE w:val="0"/>
        <w:autoSpaceDN w:val="0"/>
        <w:adjustRightInd w:val="0"/>
        <w:snapToGrid/>
        <w:jc w:val="center"/>
        <w:rPr>
          <w:rFonts w:ascii="Times New Roman" w:hAnsi="Times New Roman"/>
          <w:b/>
          <w:sz w:val="26"/>
          <w:szCs w:val="26"/>
        </w:rPr>
      </w:pPr>
      <w:r>
        <w:rPr>
          <w:rFonts w:ascii="Times New Roman" w:hAnsi="Times New Roman"/>
          <w:b/>
          <w:sz w:val="26"/>
          <w:szCs w:val="26"/>
        </w:rPr>
        <w:t>УСЛОВИЯ ОКАЗАНИЯ УСЛУГ</w:t>
      </w:r>
    </w:p>
    <w:p w:rsidR="00611AE2" w:rsidRPr="0057544A" w:rsidRDefault="00611AE2" w:rsidP="00F36AF5">
      <w:pPr>
        <w:pStyle w:val="ConsPlusNormal"/>
        <w:tabs>
          <w:tab w:val="left" w:pos="426"/>
        </w:tabs>
        <w:autoSpaceDE w:val="0"/>
        <w:autoSpaceDN w:val="0"/>
        <w:adjustRightInd w:val="0"/>
        <w:snapToGrid/>
        <w:ind w:left="375" w:firstLine="0"/>
        <w:rPr>
          <w:rFonts w:ascii="Times New Roman" w:hAnsi="Times New Roman"/>
          <w:b/>
          <w:sz w:val="26"/>
          <w:szCs w:val="26"/>
        </w:rPr>
      </w:pPr>
    </w:p>
    <w:p w:rsidR="00611AE2" w:rsidRPr="0057544A" w:rsidRDefault="00611AE2" w:rsidP="00BC7EC9">
      <w:pPr>
        <w:pStyle w:val="ConsPlusNormal"/>
        <w:widowControl/>
        <w:numPr>
          <w:ilvl w:val="1"/>
          <w:numId w:val="33"/>
        </w:numPr>
        <w:tabs>
          <w:tab w:val="left" w:pos="1134"/>
        </w:tabs>
        <w:suppressAutoHyphens w:val="0"/>
        <w:autoSpaceDE w:val="0"/>
        <w:autoSpaceDN w:val="0"/>
        <w:adjustRightInd w:val="0"/>
        <w:snapToGrid/>
        <w:ind w:left="0" w:firstLine="567"/>
        <w:jc w:val="both"/>
        <w:outlineLvl w:val="0"/>
        <w:rPr>
          <w:rFonts w:ascii="Times New Roman" w:hAnsi="Times New Roman"/>
          <w:sz w:val="26"/>
          <w:szCs w:val="26"/>
        </w:rPr>
      </w:pPr>
      <w:r>
        <w:rPr>
          <w:rFonts w:ascii="Times New Roman" w:hAnsi="Times New Roman"/>
          <w:sz w:val="26"/>
          <w:szCs w:val="26"/>
        </w:rPr>
        <w:t>Услуги оказываются на контейнером терминале Заказчика, расположенном на</w:t>
      </w:r>
      <w:r>
        <w:rPr>
          <w:rFonts w:ascii="Times New Roman" w:hAnsi="Times New Roman"/>
          <w:i/>
          <w:sz w:val="26"/>
          <w:szCs w:val="26"/>
        </w:rPr>
        <w:t xml:space="preserve"> </w:t>
      </w:r>
      <w:r>
        <w:rPr>
          <w:rFonts w:ascii="Times New Roman" w:hAnsi="Times New Roman"/>
          <w:sz w:val="26"/>
          <w:szCs w:val="26"/>
        </w:rPr>
        <w:t>ст. Хабаровск-2, по адресу: 680045, Российская Федерация, Хабаровский край, г. Хабаровск, 3-й Путевой переулок, д. 8 – контейнерный терминал Хабаровск - 2.</w:t>
      </w:r>
      <w:r>
        <w:rPr>
          <w:rFonts w:ascii="Times New Roman" w:hAnsi="Times New Roman"/>
          <w:i/>
          <w:sz w:val="26"/>
          <w:szCs w:val="26"/>
        </w:rPr>
        <w:t xml:space="preserve"> </w:t>
      </w:r>
    </w:p>
    <w:p w:rsidR="00611AE2" w:rsidRDefault="00611AE2" w:rsidP="00F36AF5">
      <w:pPr>
        <w:pStyle w:val="ConsPlusNormal"/>
        <w:widowControl/>
        <w:tabs>
          <w:tab w:val="left" w:pos="1134"/>
        </w:tabs>
        <w:autoSpaceDE w:val="0"/>
        <w:autoSpaceDN w:val="0"/>
        <w:adjustRightInd w:val="0"/>
        <w:snapToGrid/>
        <w:ind w:firstLine="567"/>
        <w:jc w:val="both"/>
        <w:outlineLvl w:val="0"/>
        <w:rPr>
          <w:rFonts w:ascii="Times New Roman" w:hAnsi="Times New Roman"/>
          <w:sz w:val="26"/>
          <w:szCs w:val="26"/>
        </w:rPr>
      </w:pPr>
      <w:r>
        <w:rPr>
          <w:rFonts w:ascii="Times New Roman" w:hAnsi="Times New Roman"/>
          <w:sz w:val="26"/>
          <w:szCs w:val="26"/>
        </w:rPr>
        <w:lastRenderedPageBreak/>
        <w:t>Оказание услуг производится Исполнителем своими силами, с надлежащим материально-техническим обеспечением процесса оказания услуг, включающим использования материалов и оборудования Исполнителя, необходимых для оказания Услуг.</w:t>
      </w:r>
    </w:p>
    <w:p w:rsidR="00611AE2" w:rsidRPr="004A374B" w:rsidRDefault="00611AE2" w:rsidP="00BC7EC9">
      <w:pPr>
        <w:pStyle w:val="ConsPlusNormal"/>
        <w:widowControl/>
        <w:numPr>
          <w:ilvl w:val="1"/>
          <w:numId w:val="33"/>
        </w:numPr>
        <w:tabs>
          <w:tab w:val="left" w:pos="1134"/>
          <w:tab w:val="left" w:pos="1276"/>
        </w:tabs>
        <w:autoSpaceDE w:val="0"/>
        <w:autoSpaceDN w:val="0"/>
        <w:adjustRightInd w:val="0"/>
        <w:snapToGrid/>
        <w:ind w:left="0" w:firstLine="567"/>
        <w:jc w:val="both"/>
        <w:outlineLvl w:val="0"/>
        <w:rPr>
          <w:rFonts w:ascii="Times New Roman" w:hAnsi="Times New Roman"/>
          <w:color w:val="000000" w:themeColor="text1"/>
          <w:sz w:val="26"/>
          <w:szCs w:val="26"/>
        </w:rPr>
      </w:pPr>
      <w:r w:rsidRPr="004A374B">
        <w:rPr>
          <w:rFonts w:ascii="Times New Roman" w:hAnsi="Times New Roman"/>
          <w:color w:val="000000" w:themeColor="text1"/>
          <w:sz w:val="26"/>
          <w:szCs w:val="26"/>
        </w:rPr>
        <w:t>Оказание услуг производится бригадой рабочих (возможно со сменным составом). Бригада возглавляется  бригадиром, осуществляющим оперативное руководство, контроль  и надзор за персоналом.  К работе должны привлекаться лица, имеющие право выполнять указанные услуги в соответствии с требованиями трудового законодательства РФ. </w:t>
      </w:r>
    </w:p>
    <w:p w:rsidR="00611AE2" w:rsidRPr="0057544A" w:rsidRDefault="00611AE2" w:rsidP="00BC7EC9">
      <w:pPr>
        <w:pStyle w:val="ConsPlusNormal"/>
        <w:widowControl/>
        <w:numPr>
          <w:ilvl w:val="1"/>
          <w:numId w:val="33"/>
        </w:numPr>
        <w:tabs>
          <w:tab w:val="left" w:pos="567"/>
        </w:tabs>
        <w:suppressAutoHyphens w:val="0"/>
        <w:autoSpaceDE w:val="0"/>
        <w:autoSpaceDN w:val="0"/>
        <w:adjustRightInd w:val="0"/>
        <w:snapToGrid/>
        <w:ind w:left="0" w:firstLine="567"/>
        <w:jc w:val="both"/>
        <w:outlineLvl w:val="0"/>
        <w:rPr>
          <w:rFonts w:ascii="Times New Roman" w:hAnsi="Times New Roman"/>
          <w:sz w:val="26"/>
          <w:szCs w:val="26"/>
        </w:rPr>
      </w:pPr>
      <w:r>
        <w:rPr>
          <w:rFonts w:ascii="Times New Roman" w:hAnsi="Times New Roman"/>
          <w:sz w:val="26"/>
          <w:szCs w:val="26"/>
        </w:rPr>
        <w:t>Качество Услуг должно соответствовать требованиям действующего законодательства Российской Федерации. Услуги оказываются в соответствии с требованиями действующего законодательства Российской Федерации, в том числе нормами Федерального закона от 10.01.2003 N17-ФЗ "О железнодорожном транспорте в Российской Федерации", нормами Технических условий размещения и крепления грузов в вагонах и контейнерах, утвержденных МПС России 27.05.2003 №ЦМ-943 (далее ТУ), Местных технических условий (МТУ), Непредусмотренных техническими условиями схем (НТУ), согласованных эскизов погрузки, Техническим заданием (Приложение № 4 к Договору).</w:t>
      </w:r>
    </w:p>
    <w:p w:rsidR="00611AE2" w:rsidRPr="0057544A" w:rsidRDefault="00611AE2" w:rsidP="00F36AF5">
      <w:pPr>
        <w:pStyle w:val="ConsPlusNormal"/>
        <w:widowControl/>
        <w:tabs>
          <w:tab w:val="left" w:pos="1134"/>
        </w:tabs>
        <w:suppressAutoHyphens w:val="0"/>
        <w:autoSpaceDE w:val="0"/>
        <w:autoSpaceDN w:val="0"/>
        <w:adjustRightInd w:val="0"/>
        <w:snapToGrid/>
        <w:ind w:firstLine="567"/>
        <w:jc w:val="both"/>
        <w:outlineLvl w:val="0"/>
        <w:rPr>
          <w:rFonts w:ascii="Times New Roman" w:hAnsi="Times New Roman"/>
          <w:sz w:val="26"/>
          <w:szCs w:val="26"/>
        </w:rPr>
      </w:pPr>
      <w:r>
        <w:rPr>
          <w:rFonts w:ascii="Times New Roman" w:hAnsi="Times New Roman"/>
          <w:sz w:val="26"/>
          <w:szCs w:val="26"/>
        </w:rPr>
        <w:t xml:space="preserve">Оказанные Исполнителем Услуги должны обеспечивать сохранность груза, контейнеров и иного имущества Заказчика и/или третьих лиц. </w:t>
      </w:r>
    </w:p>
    <w:p w:rsidR="00611AE2" w:rsidRPr="0057544A" w:rsidRDefault="00611AE2" w:rsidP="00BC7EC9">
      <w:pPr>
        <w:pStyle w:val="ConsPlusNormal"/>
        <w:widowControl/>
        <w:numPr>
          <w:ilvl w:val="1"/>
          <w:numId w:val="33"/>
        </w:numPr>
        <w:tabs>
          <w:tab w:val="left" w:pos="1134"/>
        </w:tabs>
        <w:suppressAutoHyphens w:val="0"/>
        <w:autoSpaceDE w:val="0"/>
        <w:autoSpaceDN w:val="0"/>
        <w:adjustRightInd w:val="0"/>
        <w:snapToGrid/>
        <w:ind w:left="0" w:firstLine="567"/>
        <w:jc w:val="both"/>
        <w:outlineLvl w:val="0"/>
        <w:rPr>
          <w:rFonts w:ascii="Times New Roman" w:hAnsi="Times New Roman"/>
          <w:sz w:val="26"/>
          <w:szCs w:val="26"/>
        </w:rPr>
      </w:pPr>
      <w:r>
        <w:rPr>
          <w:rFonts w:ascii="Times New Roman" w:hAnsi="Times New Roman"/>
          <w:sz w:val="26"/>
          <w:szCs w:val="26"/>
        </w:rPr>
        <w:t xml:space="preserve"> Исполнитель, в порядке пункта 9 Технических условий размещения и крепления грузов в вагонах и контейнерах, утвержденных МПС России 27.05.2003 №ЦМ-943, назначает приказом ответственных работников, непосредственно обеспечивающих оказание Услуг.</w:t>
      </w:r>
    </w:p>
    <w:p w:rsidR="00611AE2" w:rsidRPr="0057544A" w:rsidRDefault="00611AE2" w:rsidP="00BC7EC9">
      <w:pPr>
        <w:pStyle w:val="ConsPlusNormal"/>
        <w:widowControl/>
        <w:numPr>
          <w:ilvl w:val="1"/>
          <w:numId w:val="33"/>
        </w:numPr>
        <w:tabs>
          <w:tab w:val="left" w:pos="1134"/>
        </w:tabs>
        <w:suppressAutoHyphens w:val="0"/>
        <w:autoSpaceDE w:val="0"/>
        <w:autoSpaceDN w:val="0"/>
        <w:adjustRightInd w:val="0"/>
        <w:snapToGrid/>
        <w:ind w:left="0" w:firstLine="567"/>
        <w:jc w:val="both"/>
        <w:outlineLvl w:val="0"/>
        <w:rPr>
          <w:rFonts w:ascii="Times New Roman" w:hAnsi="Times New Roman"/>
          <w:sz w:val="26"/>
          <w:szCs w:val="26"/>
        </w:rPr>
      </w:pPr>
      <w:r>
        <w:rPr>
          <w:rFonts w:ascii="Times New Roman" w:hAnsi="Times New Roman"/>
          <w:sz w:val="26"/>
          <w:szCs w:val="26"/>
        </w:rPr>
        <w:t xml:space="preserve"> Работники Исполнителя, указанные в приказе, составленном в порядке п. 2.4. настоящего Договора, должны проходить проверку знаний технических условий размещения и крепления грузов в вагонах и контейнерах (квалифицированные сотрудники).</w:t>
      </w:r>
    </w:p>
    <w:p w:rsidR="00611AE2" w:rsidRPr="0057544A" w:rsidRDefault="00611AE2" w:rsidP="00BC7EC9">
      <w:pPr>
        <w:pStyle w:val="ConsPlusNormal"/>
        <w:widowControl/>
        <w:numPr>
          <w:ilvl w:val="1"/>
          <w:numId w:val="33"/>
        </w:numPr>
        <w:tabs>
          <w:tab w:val="left" w:pos="426"/>
          <w:tab w:val="left" w:pos="1134"/>
        </w:tabs>
        <w:suppressAutoHyphens w:val="0"/>
        <w:autoSpaceDE w:val="0"/>
        <w:autoSpaceDN w:val="0"/>
        <w:adjustRightInd w:val="0"/>
        <w:snapToGrid/>
        <w:ind w:left="0" w:firstLine="567"/>
        <w:jc w:val="both"/>
        <w:outlineLvl w:val="0"/>
        <w:rPr>
          <w:rFonts w:ascii="Times New Roman" w:hAnsi="Times New Roman"/>
          <w:sz w:val="26"/>
          <w:szCs w:val="26"/>
        </w:rPr>
      </w:pPr>
      <w:r>
        <w:rPr>
          <w:rFonts w:ascii="Times New Roman" w:hAnsi="Times New Roman"/>
          <w:sz w:val="26"/>
          <w:szCs w:val="26"/>
        </w:rPr>
        <w:t xml:space="preserve">Исполнитель предоставляет Заказчику заверенные копии приказов, указанные в п. 2.4. настоящего Договора, с отметкой о сдаче Работниками Исполнителя испытаний по проверке знаний Технических </w:t>
      </w:r>
      <w:hyperlink r:id="rId32" w:history="1">
        <w:r>
          <w:rPr>
            <w:rFonts w:ascii="Times New Roman" w:hAnsi="Times New Roman"/>
            <w:sz w:val="26"/>
            <w:szCs w:val="26"/>
          </w:rPr>
          <w:t>условий</w:t>
        </w:r>
      </w:hyperlink>
      <w:r>
        <w:rPr>
          <w:rFonts w:ascii="Times New Roman" w:hAnsi="Times New Roman"/>
          <w:sz w:val="26"/>
          <w:szCs w:val="26"/>
        </w:rPr>
        <w:t xml:space="preserve"> размещения и крепления грузов в вагонах и контейнерах, утвержденных МПС России 27.05.2003 №ЦМ-943, проводимых в соответствии с Федеральным законом от 10.01.2003 N17-ФЗ "О железнодорожном транспорте в Российской Федерации", с приложением паспортных данных и образцов подписей Работников. </w:t>
      </w:r>
    </w:p>
    <w:p w:rsidR="00611AE2" w:rsidRPr="00143771" w:rsidRDefault="00611AE2" w:rsidP="00BC7EC9">
      <w:pPr>
        <w:pStyle w:val="ConsPlusNormal"/>
        <w:widowControl/>
        <w:numPr>
          <w:ilvl w:val="1"/>
          <w:numId w:val="33"/>
        </w:numPr>
        <w:tabs>
          <w:tab w:val="left" w:pos="851"/>
        </w:tabs>
        <w:suppressAutoHyphens w:val="0"/>
        <w:autoSpaceDE w:val="0"/>
        <w:autoSpaceDN w:val="0"/>
        <w:adjustRightInd w:val="0"/>
        <w:snapToGrid/>
        <w:ind w:left="0" w:firstLine="567"/>
        <w:jc w:val="both"/>
        <w:outlineLvl w:val="0"/>
        <w:rPr>
          <w:rFonts w:ascii="Times New Roman" w:hAnsi="Times New Roman"/>
          <w:color w:val="000000" w:themeColor="text1"/>
          <w:sz w:val="26"/>
          <w:szCs w:val="26"/>
        </w:rPr>
      </w:pPr>
      <w:r w:rsidRPr="00143771">
        <w:rPr>
          <w:rFonts w:ascii="Times New Roman" w:hAnsi="Times New Roman"/>
          <w:color w:val="000000" w:themeColor="text1"/>
          <w:sz w:val="26"/>
          <w:szCs w:val="26"/>
        </w:rPr>
        <w:t>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w:t>
      </w:r>
    </w:p>
    <w:p w:rsidR="00611AE2" w:rsidRPr="00143771" w:rsidRDefault="00611AE2" w:rsidP="00F36AF5">
      <w:pPr>
        <w:pStyle w:val="ConsPlusNormal"/>
        <w:widowControl/>
        <w:tabs>
          <w:tab w:val="left" w:pos="426"/>
          <w:tab w:val="left" w:pos="1134"/>
        </w:tabs>
        <w:suppressAutoHyphens w:val="0"/>
        <w:autoSpaceDE w:val="0"/>
        <w:autoSpaceDN w:val="0"/>
        <w:adjustRightInd w:val="0"/>
        <w:snapToGrid/>
        <w:ind w:firstLine="567"/>
        <w:jc w:val="both"/>
        <w:outlineLvl w:val="0"/>
        <w:rPr>
          <w:rFonts w:ascii="Times New Roman" w:hAnsi="Times New Roman"/>
          <w:color w:val="000000" w:themeColor="text1"/>
          <w:sz w:val="26"/>
          <w:szCs w:val="26"/>
        </w:rPr>
      </w:pPr>
      <w:r w:rsidRPr="00143771">
        <w:rPr>
          <w:rFonts w:ascii="Times New Roman" w:hAnsi="Times New Roman"/>
          <w:color w:val="000000" w:themeColor="text1"/>
          <w:sz w:val="26"/>
          <w:szCs w:val="26"/>
        </w:rPr>
        <w:t>Исполнитель оказывает услуги в местах общего пользования на контейнерном терминале Хабаровск-2. Оказание услуг в иных местах согласовывается сторонами дополнительно.</w:t>
      </w:r>
    </w:p>
    <w:p w:rsidR="00611AE2" w:rsidRPr="00143771" w:rsidRDefault="00611AE2" w:rsidP="00BC7EC9">
      <w:pPr>
        <w:pStyle w:val="ConsPlusNormal"/>
        <w:widowControl/>
        <w:numPr>
          <w:ilvl w:val="1"/>
          <w:numId w:val="33"/>
        </w:numPr>
        <w:tabs>
          <w:tab w:val="left" w:pos="851"/>
        </w:tabs>
        <w:suppressAutoHyphens w:val="0"/>
        <w:autoSpaceDE w:val="0"/>
        <w:autoSpaceDN w:val="0"/>
        <w:adjustRightInd w:val="0"/>
        <w:snapToGrid/>
        <w:ind w:left="0" w:firstLine="567"/>
        <w:jc w:val="both"/>
        <w:outlineLvl w:val="0"/>
        <w:rPr>
          <w:rFonts w:ascii="Times New Roman" w:hAnsi="Times New Roman"/>
          <w:color w:val="000000" w:themeColor="text1"/>
          <w:sz w:val="26"/>
          <w:szCs w:val="26"/>
        </w:rPr>
      </w:pPr>
      <w:r w:rsidRPr="00143771">
        <w:rPr>
          <w:rFonts w:ascii="Times New Roman" w:hAnsi="Times New Roman"/>
          <w:color w:val="000000" w:themeColor="text1"/>
          <w:sz w:val="26"/>
          <w:szCs w:val="26"/>
        </w:rPr>
        <w:t xml:space="preserve">В процессе оказания Услуг Исполнитель несет ответственность за обеспечение сохранности груза, контейнеров, вагонов и иного имущества Заказчика и/или третьих лиц. </w:t>
      </w:r>
    </w:p>
    <w:p w:rsidR="00611AE2" w:rsidRPr="0057544A" w:rsidRDefault="00611AE2" w:rsidP="00F36AF5">
      <w:pPr>
        <w:pStyle w:val="ConsPlusNormal"/>
        <w:widowControl/>
        <w:tabs>
          <w:tab w:val="left" w:pos="426"/>
          <w:tab w:val="left" w:pos="1134"/>
        </w:tabs>
        <w:suppressAutoHyphens w:val="0"/>
        <w:autoSpaceDE w:val="0"/>
        <w:autoSpaceDN w:val="0"/>
        <w:adjustRightInd w:val="0"/>
        <w:snapToGrid/>
        <w:jc w:val="both"/>
        <w:outlineLvl w:val="0"/>
        <w:rPr>
          <w:rFonts w:ascii="Times New Roman" w:hAnsi="Times New Roman"/>
          <w:sz w:val="26"/>
          <w:szCs w:val="26"/>
        </w:rPr>
      </w:pPr>
    </w:p>
    <w:p w:rsidR="00611AE2" w:rsidRPr="0057544A" w:rsidRDefault="00611AE2" w:rsidP="00BC7EC9">
      <w:pPr>
        <w:pStyle w:val="37"/>
        <w:widowControl w:val="0"/>
        <w:numPr>
          <w:ilvl w:val="0"/>
          <w:numId w:val="33"/>
        </w:numPr>
        <w:suppressAutoHyphens w:val="0"/>
        <w:spacing w:after="0"/>
        <w:ind w:left="0" w:firstLine="0"/>
        <w:jc w:val="center"/>
        <w:rPr>
          <w:b/>
          <w:sz w:val="26"/>
          <w:szCs w:val="26"/>
        </w:rPr>
      </w:pPr>
      <w:r>
        <w:rPr>
          <w:b/>
          <w:sz w:val="26"/>
          <w:szCs w:val="26"/>
        </w:rPr>
        <w:t>ПОРЯДОК ОКАЗАНИЯ УСЛУГ</w:t>
      </w:r>
    </w:p>
    <w:p w:rsidR="00611AE2" w:rsidRPr="0057544A" w:rsidRDefault="00611AE2" w:rsidP="00F36AF5">
      <w:pPr>
        <w:pStyle w:val="37"/>
        <w:widowControl w:val="0"/>
        <w:ind w:left="0"/>
        <w:rPr>
          <w:b/>
          <w:sz w:val="26"/>
          <w:szCs w:val="26"/>
        </w:rPr>
      </w:pPr>
    </w:p>
    <w:p w:rsidR="00611AE2" w:rsidRPr="0057544A" w:rsidRDefault="00611AE2" w:rsidP="00BC7EC9">
      <w:pPr>
        <w:widowControl w:val="0"/>
        <w:numPr>
          <w:ilvl w:val="1"/>
          <w:numId w:val="33"/>
        </w:numPr>
        <w:tabs>
          <w:tab w:val="left" w:pos="1134"/>
        </w:tabs>
        <w:suppressAutoHyphens w:val="0"/>
        <w:ind w:left="0" w:firstLine="567"/>
        <w:jc w:val="both"/>
        <w:rPr>
          <w:sz w:val="26"/>
          <w:szCs w:val="26"/>
        </w:rPr>
      </w:pPr>
      <w:r>
        <w:rPr>
          <w:sz w:val="26"/>
          <w:szCs w:val="26"/>
        </w:rPr>
        <w:t xml:space="preserve">Заказчик подает заявку Исполнителю не позднее суток, предшествующих оказанию Услуг. Заявка подается путем направления по электронной почте: ___________________________ либо вручения уполномоченному представителю Исполнителя. В случае направления заявки по факсу/эл. почте, представитель Исполнителя, получивший заявку, обязан сообщить представителю Заказчика, направившему заявку, регистрационный номер заявки, время получения, а также должность и фамилию лица, принявшего заявку. Исполнитель в течение 3-х часов с момента получения Заявки должен подтвердить ее, направив по электронной почте в адрес Заказчика подписанную со своей стороны и скрепленную печатью Заявку, либо направить отказ  от исполнения Заявки. Если в указанный выше срок отказ от исполнения Заявки не будет направлен Исполнителем, Заявка считается принятой им к исполнению. Заявки, поданные после установленного времени, рассматриваются диспетчером Исполнителя, который принимает решение о ближайшей возможности оказания Услуг. </w:t>
      </w:r>
    </w:p>
    <w:p w:rsidR="00611AE2" w:rsidRPr="00143771" w:rsidRDefault="00611AE2" w:rsidP="00BC7EC9">
      <w:pPr>
        <w:pStyle w:val="ConsPlusNormal"/>
        <w:widowControl/>
        <w:numPr>
          <w:ilvl w:val="1"/>
          <w:numId w:val="33"/>
        </w:numPr>
        <w:tabs>
          <w:tab w:val="left" w:pos="1134"/>
        </w:tabs>
        <w:suppressAutoHyphens w:val="0"/>
        <w:autoSpaceDE w:val="0"/>
        <w:autoSpaceDN w:val="0"/>
        <w:adjustRightInd w:val="0"/>
        <w:snapToGrid/>
        <w:ind w:left="0" w:firstLine="567"/>
        <w:jc w:val="both"/>
        <w:rPr>
          <w:rFonts w:ascii="Times New Roman" w:hAnsi="Times New Roman"/>
          <w:color w:val="000000" w:themeColor="text1"/>
          <w:sz w:val="26"/>
          <w:szCs w:val="26"/>
        </w:rPr>
      </w:pPr>
      <w:r w:rsidRPr="00143771">
        <w:rPr>
          <w:rFonts w:ascii="Times New Roman" w:hAnsi="Times New Roman"/>
          <w:color w:val="000000" w:themeColor="text1"/>
          <w:sz w:val="26"/>
          <w:szCs w:val="26"/>
        </w:rPr>
        <w:t>В Заявке указывается перечень и срок оказания услуг. Форма заявки является неотъемлемой частью настоящего Договора (Приложение №1)</w:t>
      </w:r>
    </w:p>
    <w:p w:rsidR="00611AE2" w:rsidRPr="00143771" w:rsidRDefault="00611AE2" w:rsidP="00BC7EC9">
      <w:pPr>
        <w:pStyle w:val="ConsPlusNormal"/>
        <w:widowControl/>
        <w:numPr>
          <w:ilvl w:val="1"/>
          <w:numId w:val="33"/>
        </w:numPr>
        <w:tabs>
          <w:tab w:val="left" w:pos="851"/>
          <w:tab w:val="left" w:pos="1134"/>
        </w:tabs>
        <w:suppressAutoHyphens w:val="0"/>
        <w:autoSpaceDE w:val="0"/>
        <w:autoSpaceDN w:val="0"/>
        <w:adjustRightInd w:val="0"/>
        <w:snapToGrid/>
        <w:ind w:left="0" w:firstLine="567"/>
        <w:jc w:val="both"/>
        <w:rPr>
          <w:rFonts w:ascii="Times New Roman" w:hAnsi="Times New Roman"/>
          <w:color w:val="000000" w:themeColor="text1"/>
          <w:sz w:val="26"/>
          <w:szCs w:val="26"/>
        </w:rPr>
      </w:pPr>
      <w:r w:rsidRPr="00143771">
        <w:rPr>
          <w:rFonts w:ascii="Times New Roman" w:hAnsi="Times New Roman"/>
          <w:color w:val="000000" w:themeColor="text1"/>
          <w:sz w:val="26"/>
          <w:szCs w:val="26"/>
        </w:rPr>
        <w:t>Исполнитель направляет соответствующих требованиям раздела 2 настоящего договора работников для оказания Услуг, в сроки, указанные в Заявке Заказчика.</w:t>
      </w:r>
    </w:p>
    <w:p w:rsidR="00611AE2" w:rsidRPr="00143771" w:rsidRDefault="00611AE2" w:rsidP="00BC7EC9">
      <w:pPr>
        <w:pStyle w:val="ConsPlusNormal"/>
        <w:widowControl/>
        <w:numPr>
          <w:ilvl w:val="1"/>
          <w:numId w:val="33"/>
        </w:numPr>
        <w:tabs>
          <w:tab w:val="left" w:pos="0"/>
          <w:tab w:val="left" w:pos="1134"/>
        </w:tabs>
        <w:suppressAutoHyphens w:val="0"/>
        <w:autoSpaceDE w:val="0"/>
        <w:autoSpaceDN w:val="0"/>
        <w:adjustRightInd w:val="0"/>
        <w:snapToGrid/>
        <w:ind w:left="0" w:firstLine="567"/>
        <w:jc w:val="both"/>
        <w:rPr>
          <w:rFonts w:ascii="Times New Roman" w:hAnsi="Times New Roman"/>
          <w:color w:val="000000" w:themeColor="text1"/>
          <w:sz w:val="26"/>
          <w:szCs w:val="26"/>
        </w:rPr>
      </w:pPr>
      <w:r w:rsidRPr="00143771">
        <w:rPr>
          <w:rFonts w:ascii="Times New Roman" w:hAnsi="Times New Roman"/>
          <w:color w:val="000000" w:themeColor="text1"/>
          <w:sz w:val="26"/>
          <w:szCs w:val="26"/>
        </w:rPr>
        <w:t xml:space="preserve">Услуги оказываются не позднее срока, указанного в Заявке по технологии, предусмотренной действующим законодательством, с соблюдением правил и норм по охране труда, технике безопасности, электробезопасности. Работники Исполнителя обеспечивают оказание услуг, в соответствии с действующим законодательством, в том числе в соответствии с нормами Технических условий размещения и крепления грузов в вагонах и контейнерах, утвержденных МПС России 27.05.2003 №ЦМ-943. </w:t>
      </w:r>
    </w:p>
    <w:p w:rsidR="00611AE2" w:rsidRPr="00143771" w:rsidRDefault="00611AE2" w:rsidP="00BC7EC9">
      <w:pPr>
        <w:pStyle w:val="ConsPlusNormal"/>
        <w:widowControl/>
        <w:numPr>
          <w:ilvl w:val="1"/>
          <w:numId w:val="33"/>
        </w:numPr>
        <w:tabs>
          <w:tab w:val="left" w:pos="0"/>
          <w:tab w:val="left" w:pos="851"/>
          <w:tab w:val="left" w:pos="1276"/>
        </w:tabs>
        <w:suppressAutoHyphens w:val="0"/>
        <w:autoSpaceDE w:val="0"/>
        <w:autoSpaceDN w:val="0"/>
        <w:adjustRightInd w:val="0"/>
        <w:snapToGrid/>
        <w:ind w:left="0" w:firstLine="567"/>
        <w:jc w:val="both"/>
        <w:rPr>
          <w:rFonts w:ascii="Times New Roman" w:hAnsi="Times New Roman"/>
          <w:color w:val="000000" w:themeColor="text1"/>
          <w:sz w:val="26"/>
          <w:szCs w:val="26"/>
        </w:rPr>
      </w:pPr>
      <w:r w:rsidRPr="00143771">
        <w:rPr>
          <w:rFonts w:ascii="Times New Roman" w:hAnsi="Times New Roman"/>
          <w:color w:val="000000" w:themeColor="text1"/>
          <w:sz w:val="26"/>
          <w:szCs w:val="26"/>
        </w:rPr>
        <w:t xml:space="preserve">В ходе производства работ, оказания Услуг Исполнитель обеспечивает своими силами и за свой счёт, очистку контейнера от реквизитов крепления груза в контейнере. </w:t>
      </w:r>
    </w:p>
    <w:p w:rsidR="00611AE2" w:rsidRPr="00143771" w:rsidRDefault="00611AE2" w:rsidP="00BC7EC9">
      <w:pPr>
        <w:pStyle w:val="ConsPlusNormal"/>
        <w:widowControl/>
        <w:numPr>
          <w:ilvl w:val="1"/>
          <w:numId w:val="33"/>
        </w:numPr>
        <w:tabs>
          <w:tab w:val="left" w:pos="0"/>
          <w:tab w:val="left" w:pos="851"/>
          <w:tab w:val="left" w:pos="1276"/>
        </w:tabs>
        <w:suppressAutoHyphens w:val="0"/>
        <w:autoSpaceDE w:val="0"/>
        <w:autoSpaceDN w:val="0"/>
        <w:adjustRightInd w:val="0"/>
        <w:snapToGrid/>
        <w:ind w:left="0" w:firstLine="567"/>
        <w:jc w:val="both"/>
        <w:rPr>
          <w:rFonts w:ascii="Times New Roman" w:hAnsi="Times New Roman"/>
          <w:color w:val="000000" w:themeColor="text1"/>
          <w:sz w:val="26"/>
          <w:szCs w:val="26"/>
        </w:rPr>
      </w:pPr>
      <w:r w:rsidRPr="00143771">
        <w:rPr>
          <w:rFonts w:ascii="Times New Roman" w:hAnsi="Times New Roman"/>
          <w:color w:val="000000" w:themeColor="text1"/>
          <w:sz w:val="26"/>
          <w:szCs w:val="26"/>
        </w:rPr>
        <w:t xml:space="preserve">Работники исполнителя удостоверяют подписью и отметкой о правильности погрузки и крепления груза,  на оборотной стороне железнодорожной накладной в графе 1, в порядке, предусмотренном "Правилами заполнения перевозочных документов на перевозку грузов железнодорожным транспортом", утвержденными Приказом МПС РФ от 18.06.2003 № 39. </w:t>
      </w:r>
    </w:p>
    <w:p w:rsidR="00611AE2" w:rsidRPr="00143771" w:rsidRDefault="00611AE2" w:rsidP="00F36AF5">
      <w:pPr>
        <w:pStyle w:val="ConsPlusNormal"/>
        <w:widowControl/>
        <w:tabs>
          <w:tab w:val="left" w:pos="0"/>
          <w:tab w:val="left" w:pos="851"/>
          <w:tab w:val="left" w:pos="1134"/>
        </w:tabs>
        <w:suppressAutoHyphens w:val="0"/>
        <w:autoSpaceDE w:val="0"/>
        <w:autoSpaceDN w:val="0"/>
        <w:adjustRightInd w:val="0"/>
        <w:snapToGrid/>
        <w:ind w:left="1095" w:firstLine="0"/>
        <w:jc w:val="both"/>
        <w:rPr>
          <w:rFonts w:ascii="Times New Roman" w:hAnsi="Times New Roman"/>
          <w:color w:val="000000" w:themeColor="text1"/>
          <w:sz w:val="26"/>
          <w:szCs w:val="26"/>
        </w:rPr>
      </w:pPr>
    </w:p>
    <w:p w:rsidR="00611AE2" w:rsidRPr="00143771" w:rsidRDefault="00611AE2" w:rsidP="00F36AF5">
      <w:pPr>
        <w:pStyle w:val="ConsPlusNormal"/>
        <w:tabs>
          <w:tab w:val="left" w:pos="0"/>
          <w:tab w:val="left" w:pos="426"/>
        </w:tabs>
        <w:jc w:val="both"/>
        <w:rPr>
          <w:rFonts w:ascii="Times New Roman" w:hAnsi="Times New Roman"/>
          <w:color w:val="000000" w:themeColor="text1"/>
          <w:sz w:val="26"/>
          <w:szCs w:val="26"/>
        </w:rPr>
      </w:pPr>
    </w:p>
    <w:p w:rsidR="00611AE2" w:rsidRPr="00143771" w:rsidRDefault="00611AE2" w:rsidP="00BC7EC9">
      <w:pPr>
        <w:pStyle w:val="ConsPlusNormal"/>
        <w:widowControl/>
        <w:numPr>
          <w:ilvl w:val="0"/>
          <w:numId w:val="33"/>
        </w:numPr>
        <w:tabs>
          <w:tab w:val="left" w:pos="426"/>
        </w:tabs>
        <w:suppressAutoHyphens w:val="0"/>
        <w:autoSpaceDE w:val="0"/>
        <w:autoSpaceDN w:val="0"/>
        <w:adjustRightInd w:val="0"/>
        <w:snapToGrid/>
        <w:jc w:val="center"/>
        <w:rPr>
          <w:rFonts w:ascii="Times New Roman" w:hAnsi="Times New Roman"/>
          <w:b/>
          <w:color w:val="000000" w:themeColor="text1"/>
          <w:sz w:val="26"/>
          <w:szCs w:val="26"/>
        </w:rPr>
      </w:pPr>
      <w:r w:rsidRPr="00143771">
        <w:rPr>
          <w:rFonts w:ascii="Times New Roman" w:hAnsi="Times New Roman"/>
          <w:b/>
          <w:color w:val="000000" w:themeColor="text1"/>
          <w:sz w:val="26"/>
          <w:szCs w:val="26"/>
        </w:rPr>
        <w:t>ПОРЯДОК СДАЧИ И ПРИЕМКИ УСЛУГ</w:t>
      </w:r>
    </w:p>
    <w:p w:rsidR="00611AE2" w:rsidRPr="00143771" w:rsidRDefault="00611AE2" w:rsidP="00F36AF5">
      <w:pPr>
        <w:pStyle w:val="ConsPlusNormal"/>
        <w:widowControl/>
        <w:tabs>
          <w:tab w:val="left" w:pos="426"/>
        </w:tabs>
        <w:autoSpaceDE w:val="0"/>
        <w:autoSpaceDN w:val="0"/>
        <w:adjustRightInd w:val="0"/>
        <w:snapToGrid/>
        <w:ind w:left="375" w:firstLine="0"/>
        <w:rPr>
          <w:rFonts w:ascii="Times New Roman" w:hAnsi="Times New Roman"/>
          <w:b/>
          <w:color w:val="000000" w:themeColor="text1"/>
          <w:sz w:val="26"/>
          <w:szCs w:val="26"/>
        </w:rPr>
      </w:pPr>
    </w:p>
    <w:p w:rsidR="00611AE2" w:rsidRPr="00143771" w:rsidRDefault="00611AE2" w:rsidP="00BC7EC9">
      <w:pPr>
        <w:pStyle w:val="ConsPlusNormal"/>
        <w:widowControl/>
        <w:numPr>
          <w:ilvl w:val="1"/>
          <w:numId w:val="35"/>
        </w:numPr>
        <w:tabs>
          <w:tab w:val="left" w:pos="851"/>
        </w:tabs>
        <w:suppressAutoHyphens w:val="0"/>
        <w:autoSpaceDE w:val="0"/>
        <w:autoSpaceDN w:val="0"/>
        <w:adjustRightInd w:val="0"/>
        <w:snapToGrid/>
        <w:ind w:left="0" w:firstLine="567"/>
        <w:jc w:val="both"/>
        <w:rPr>
          <w:rFonts w:ascii="Times New Roman" w:hAnsi="Times New Roman"/>
          <w:color w:val="000000" w:themeColor="text1"/>
          <w:sz w:val="26"/>
          <w:szCs w:val="26"/>
        </w:rPr>
      </w:pPr>
      <w:r w:rsidRPr="00143771">
        <w:rPr>
          <w:rFonts w:ascii="Times New Roman" w:hAnsi="Times New Roman"/>
          <w:color w:val="000000" w:themeColor="text1"/>
          <w:sz w:val="26"/>
          <w:szCs w:val="26"/>
        </w:rPr>
        <w:t xml:space="preserve"> Исполнитель по факту оказания услуг за согласованный Сторонами расчетный период 10 (десять) дней предоставляет заказчику акт оказанных услуг (по форме Приложения №3 к Договору) и счет-фактуру не позднее 5(пяти) дней после окончания расчетного периода.</w:t>
      </w:r>
    </w:p>
    <w:p w:rsidR="00611AE2" w:rsidRPr="0057544A" w:rsidRDefault="00611AE2" w:rsidP="00BC7EC9">
      <w:pPr>
        <w:pStyle w:val="ConsPlusNormal"/>
        <w:widowControl/>
        <w:numPr>
          <w:ilvl w:val="1"/>
          <w:numId w:val="33"/>
        </w:numPr>
        <w:tabs>
          <w:tab w:val="left" w:pos="1134"/>
        </w:tabs>
        <w:suppressAutoHyphens w:val="0"/>
        <w:autoSpaceDE w:val="0"/>
        <w:autoSpaceDN w:val="0"/>
        <w:adjustRightInd w:val="0"/>
        <w:snapToGrid/>
        <w:ind w:left="0" w:firstLine="567"/>
        <w:jc w:val="both"/>
        <w:rPr>
          <w:rFonts w:ascii="Times New Roman" w:hAnsi="Times New Roman"/>
          <w:sz w:val="26"/>
          <w:szCs w:val="26"/>
        </w:rPr>
      </w:pPr>
      <w:r>
        <w:rPr>
          <w:rFonts w:ascii="Times New Roman" w:hAnsi="Times New Roman"/>
          <w:sz w:val="26"/>
          <w:szCs w:val="26"/>
        </w:rPr>
        <w:t xml:space="preserve"> В течение 10 дней после получения акта оказанных услуг Заказчик обязан подписать его и направить один экземпляр Исполнителю, либо, при наличии недостатков, представить Исполнителю мотивированный отказ от его подписания.</w:t>
      </w:r>
    </w:p>
    <w:p w:rsidR="00611AE2" w:rsidRPr="00143771" w:rsidRDefault="00611AE2" w:rsidP="00BC7EC9">
      <w:pPr>
        <w:pStyle w:val="ConsPlusNormal"/>
        <w:widowControl/>
        <w:numPr>
          <w:ilvl w:val="1"/>
          <w:numId w:val="33"/>
        </w:numPr>
        <w:tabs>
          <w:tab w:val="left" w:pos="1134"/>
        </w:tabs>
        <w:suppressAutoHyphens w:val="0"/>
        <w:autoSpaceDE w:val="0"/>
        <w:autoSpaceDN w:val="0"/>
        <w:adjustRightInd w:val="0"/>
        <w:snapToGrid/>
        <w:ind w:left="0" w:firstLine="567"/>
        <w:jc w:val="both"/>
        <w:rPr>
          <w:rFonts w:ascii="Times New Roman" w:hAnsi="Times New Roman"/>
          <w:color w:val="000000" w:themeColor="text1"/>
          <w:sz w:val="26"/>
          <w:szCs w:val="26"/>
        </w:rPr>
      </w:pPr>
      <w:r w:rsidRPr="00143771">
        <w:rPr>
          <w:rFonts w:ascii="Times New Roman" w:hAnsi="Times New Roman"/>
          <w:color w:val="000000" w:themeColor="text1"/>
          <w:sz w:val="26"/>
          <w:szCs w:val="26"/>
        </w:rPr>
        <w:t xml:space="preserve">Услуги считаются оказанными с момента подписания Сторонами акта оказанных услуг. Подписание акта оказанных услуг свидетельствует исключительно о наименовании и количестве оказанных услуг, но не о надлежащем их исполнении Исполнителем. </w:t>
      </w:r>
    </w:p>
    <w:p w:rsidR="00611AE2" w:rsidRPr="00143771" w:rsidRDefault="00611AE2" w:rsidP="00F36AF5">
      <w:pPr>
        <w:pStyle w:val="ConsPlusNormal"/>
        <w:widowControl/>
        <w:tabs>
          <w:tab w:val="left" w:pos="851"/>
        </w:tabs>
        <w:suppressAutoHyphens w:val="0"/>
        <w:autoSpaceDE w:val="0"/>
        <w:autoSpaceDN w:val="0"/>
        <w:adjustRightInd w:val="0"/>
        <w:snapToGrid/>
        <w:ind w:firstLine="567"/>
        <w:jc w:val="both"/>
        <w:rPr>
          <w:rFonts w:ascii="Times New Roman" w:hAnsi="Times New Roman"/>
          <w:color w:val="000000" w:themeColor="text1"/>
          <w:sz w:val="26"/>
          <w:szCs w:val="26"/>
        </w:rPr>
      </w:pPr>
      <w:r w:rsidRPr="00143771">
        <w:rPr>
          <w:rFonts w:ascii="Times New Roman" w:hAnsi="Times New Roman"/>
          <w:color w:val="000000" w:themeColor="text1"/>
          <w:sz w:val="26"/>
          <w:szCs w:val="26"/>
        </w:rPr>
        <w:t>Услуги считаются оказанными Исполнителем надлежащим образом, с соблюдением условий настоящего договора и Технического задания после приема/получения груза, находящегося в контейнере получателем/отправителем груза без претензий.</w:t>
      </w:r>
    </w:p>
    <w:p w:rsidR="00611AE2" w:rsidRPr="00143771" w:rsidRDefault="00611AE2" w:rsidP="00F36AF5">
      <w:pPr>
        <w:pStyle w:val="ConsPlusNormal"/>
        <w:widowControl/>
        <w:tabs>
          <w:tab w:val="left" w:pos="426"/>
        </w:tabs>
        <w:autoSpaceDE w:val="0"/>
        <w:autoSpaceDN w:val="0"/>
        <w:adjustRightInd w:val="0"/>
        <w:snapToGrid/>
        <w:ind w:firstLine="0"/>
        <w:jc w:val="both"/>
        <w:rPr>
          <w:rFonts w:ascii="Times New Roman" w:hAnsi="Times New Roman"/>
          <w:color w:val="000000" w:themeColor="text1"/>
          <w:sz w:val="26"/>
          <w:szCs w:val="26"/>
        </w:rPr>
      </w:pPr>
    </w:p>
    <w:p w:rsidR="00611AE2" w:rsidRPr="00143771" w:rsidRDefault="00611AE2" w:rsidP="00BC7EC9">
      <w:pPr>
        <w:pStyle w:val="37"/>
        <w:widowControl w:val="0"/>
        <w:numPr>
          <w:ilvl w:val="0"/>
          <w:numId w:val="33"/>
        </w:numPr>
        <w:suppressAutoHyphens w:val="0"/>
        <w:spacing w:after="0"/>
        <w:jc w:val="center"/>
        <w:rPr>
          <w:b/>
          <w:color w:val="000000" w:themeColor="text1"/>
          <w:sz w:val="26"/>
          <w:szCs w:val="26"/>
        </w:rPr>
      </w:pPr>
      <w:r w:rsidRPr="00143771">
        <w:rPr>
          <w:b/>
          <w:color w:val="000000" w:themeColor="text1"/>
          <w:sz w:val="26"/>
          <w:szCs w:val="26"/>
        </w:rPr>
        <w:t>ЦЕНА И ПОРЯДОК РАСЧЕТОВ</w:t>
      </w:r>
    </w:p>
    <w:p w:rsidR="00611AE2" w:rsidRPr="00143771" w:rsidRDefault="00611AE2" w:rsidP="00F36AF5">
      <w:pPr>
        <w:pStyle w:val="37"/>
        <w:widowControl w:val="0"/>
        <w:ind w:left="375"/>
        <w:rPr>
          <w:b/>
          <w:color w:val="000000" w:themeColor="text1"/>
          <w:sz w:val="26"/>
          <w:szCs w:val="26"/>
        </w:rPr>
      </w:pPr>
    </w:p>
    <w:p w:rsidR="00611AE2" w:rsidRPr="00143771" w:rsidRDefault="00611AE2" w:rsidP="00BC7EC9">
      <w:pPr>
        <w:numPr>
          <w:ilvl w:val="1"/>
          <w:numId w:val="33"/>
        </w:numPr>
        <w:tabs>
          <w:tab w:val="left" w:pos="1134"/>
        </w:tabs>
        <w:suppressAutoHyphens w:val="0"/>
        <w:ind w:left="0" w:firstLine="567"/>
        <w:jc w:val="both"/>
        <w:rPr>
          <w:color w:val="000000" w:themeColor="text1"/>
          <w:sz w:val="26"/>
          <w:szCs w:val="26"/>
        </w:rPr>
      </w:pPr>
      <w:r w:rsidRPr="00143771">
        <w:rPr>
          <w:color w:val="000000" w:themeColor="text1"/>
          <w:sz w:val="26"/>
          <w:szCs w:val="26"/>
        </w:rPr>
        <w:t>Максимальная цена договора составляет 3 000 000,00  (три миллиона) рублей ноль копеек с учетом всех налогов (кроме НДС), а также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оказанием услуг в соответствие с предметом настоящего договора, все виды налогов, кроме НДС. Сумма НДС и условия начисления определяются в соответствии с законодательством Российской Федерации.</w:t>
      </w:r>
    </w:p>
    <w:p w:rsidR="00611AE2" w:rsidRPr="00143771" w:rsidRDefault="00611AE2" w:rsidP="00F36AF5">
      <w:pPr>
        <w:tabs>
          <w:tab w:val="left" w:pos="1134"/>
        </w:tabs>
        <w:ind w:firstLine="567"/>
        <w:jc w:val="both"/>
        <w:rPr>
          <w:color w:val="000000" w:themeColor="text1"/>
          <w:sz w:val="26"/>
          <w:szCs w:val="26"/>
        </w:rPr>
      </w:pPr>
      <w:r w:rsidRPr="00143771">
        <w:rPr>
          <w:color w:val="000000" w:themeColor="text1"/>
          <w:sz w:val="26"/>
          <w:szCs w:val="26"/>
        </w:rPr>
        <w:t>Цена настоящего договора определяется путем суммирования стоимости Услуг, указанной в подписанных сторонами актах оказанных услуг.</w:t>
      </w:r>
    </w:p>
    <w:p w:rsidR="00611AE2" w:rsidRPr="00143771" w:rsidRDefault="00611AE2" w:rsidP="00BC7EC9">
      <w:pPr>
        <w:pStyle w:val="aff6"/>
        <w:numPr>
          <w:ilvl w:val="1"/>
          <w:numId w:val="33"/>
        </w:numPr>
        <w:tabs>
          <w:tab w:val="left" w:pos="1134"/>
          <w:tab w:val="num" w:pos="1985"/>
        </w:tabs>
        <w:suppressAutoHyphens w:val="0"/>
        <w:ind w:left="0" w:firstLine="567"/>
        <w:contextualSpacing/>
        <w:jc w:val="both"/>
        <w:rPr>
          <w:color w:val="000000" w:themeColor="text1"/>
          <w:sz w:val="26"/>
          <w:szCs w:val="26"/>
        </w:rPr>
      </w:pPr>
      <w:r w:rsidRPr="00143771">
        <w:rPr>
          <w:color w:val="000000" w:themeColor="text1"/>
          <w:sz w:val="26"/>
          <w:szCs w:val="26"/>
        </w:rPr>
        <w:t xml:space="preserve">Стоимость единичных расценок и наименование Услуг оказываемых Исполнителем (единичные расценки) определяются сторонами в Приложении № 2, </w:t>
      </w:r>
      <w:r w:rsidRPr="00143771">
        <w:rPr>
          <w:rStyle w:val="FontStyle13"/>
          <w:color w:val="000000" w:themeColor="text1"/>
          <w:sz w:val="26"/>
          <w:szCs w:val="26"/>
        </w:rPr>
        <w:t>являющимся неотъемлемой частью настоящего Договора.</w:t>
      </w:r>
      <w:r w:rsidRPr="00143771">
        <w:rPr>
          <w:color w:val="000000" w:themeColor="text1"/>
          <w:sz w:val="26"/>
          <w:szCs w:val="26"/>
        </w:rPr>
        <w:t xml:space="preserve"> </w:t>
      </w:r>
    </w:p>
    <w:p w:rsidR="00611AE2" w:rsidRPr="00143771" w:rsidRDefault="00611AE2" w:rsidP="00BC7EC9">
      <w:pPr>
        <w:pStyle w:val="aff6"/>
        <w:numPr>
          <w:ilvl w:val="1"/>
          <w:numId w:val="33"/>
        </w:numPr>
        <w:tabs>
          <w:tab w:val="left" w:pos="1134"/>
          <w:tab w:val="num" w:pos="1985"/>
        </w:tabs>
        <w:suppressAutoHyphens w:val="0"/>
        <w:ind w:left="0" w:firstLine="567"/>
        <w:contextualSpacing/>
        <w:jc w:val="both"/>
        <w:rPr>
          <w:color w:val="000000" w:themeColor="text1"/>
          <w:sz w:val="26"/>
          <w:szCs w:val="26"/>
        </w:rPr>
      </w:pPr>
      <w:r w:rsidRPr="00143771">
        <w:rPr>
          <w:color w:val="000000" w:themeColor="text1"/>
          <w:spacing w:val="-3"/>
          <w:sz w:val="26"/>
          <w:szCs w:val="26"/>
        </w:rPr>
        <w:t xml:space="preserve">Общая цена настоящего Договора </w:t>
      </w:r>
      <w:r w:rsidRPr="00143771">
        <w:rPr>
          <w:color w:val="000000" w:themeColor="text1"/>
          <w:spacing w:val="-1"/>
          <w:sz w:val="26"/>
          <w:szCs w:val="26"/>
        </w:rPr>
        <w:t>складывается исходя из подписанных Сторонами без замечаний актов оказанных услуг, и не может превышать установленной в п. 5.1. настоящего Договора, максимальной цены договора.</w:t>
      </w:r>
    </w:p>
    <w:p w:rsidR="00611AE2" w:rsidRPr="00143771" w:rsidRDefault="00611AE2" w:rsidP="00BC7EC9">
      <w:pPr>
        <w:pStyle w:val="aff6"/>
        <w:numPr>
          <w:ilvl w:val="1"/>
          <w:numId w:val="33"/>
        </w:numPr>
        <w:tabs>
          <w:tab w:val="left" w:pos="1134"/>
          <w:tab w:val="num" w:pos="1985"/>
        </w:tabs>
        <w:suppressAutoHyphens w:val="0"/>
        <w:ind w:left="0" w:firstLine="567"/>
        <w:contextualSpacing/>
        <w:jc w:val="both"/>
        <w:rPr>
          <w:color w:val="000000" w:themeColor="text1"/>
          <w:sz w:val="26"/>
          <w:szCs w:val="26"/>
        </w:rPr>
      </w:pPr>
      <w:r w:rsidRPr="00143771">
        <w:rPr>
          <w:color w:val="000000" w:themeColor="text1"/>
          <w:sz w:val="26"/>
          <w:szCs w:val="26"/>
        </w:rPr>
        <w:t>В процессе исполнения договора цена по договору может быть изменена по соглашению сторон. При этом увеличение цены, возможно не более чем на 5% (пять процентов) в год за счет увеличения еденичных расценок и не ранее чем через 1 (один) год с даты подписания договора.</w:t>
      </w:r>
    </w:p>
    <w:p w:rsidR="00611AE2" w:rsidRPr="00143771" w:rsidRDefault="00611AE2" w:rsidP="00BC7EC9">
      <w:pPr>
        <w:pStyle w:val="37"/>
        <w:widowControl w:val="0"/>
        <w:numPr>
          <w:ilvl w:val="1"/>
          <w:numId w:val="33"/>
        </w:numPr>
        <w:tabs>
          <w:tab w:val="left" w:pos="426"/>
          <w:tab w:val="left" w:pos="1134"/>
        </w:tabs>
        <w:suppressAutoHyphens w:val="0"/>
        <w:spacing w:after="0"/>
        <w:ind w:left="0" w:firstLine="567"/>
        <w:jc w:val="both"/>
        <w:rPr>
          <w:b/>
          <w:color w:val="000000" w:themeColor="text1"/>
          <w:sz w:val="26"/>
          <w:szCs w:val="26"/>
        </w:rPr>
      </w:pPr>
      <w:r w:rsidRPr="00143771">
        <w:rPr>
          <w:color w:val="000000" w:themeColor="text1"/>
          <w:sz w:val="26"/>
          <w:szCs w:val="26"/>
        </w:rPr>
        <w:t xml:space="preserve"> Основанием для оплаты является подписанный Заказчиком акт оказанных  услуг и счет Исполнителя на оплату. </w:t>
      </w:r>
    </w:p>
    <w:p w:rsidR="00611AE2" w:rsidRPr="00143771" w:rsidRDefault="00611AE2" w:rsidP="00BC7EC9">
      <w:pPr>
        <w:pStyle w:val="37"/>
        <w:widowControl w:val="0"/>
        <w:numPr>
          <w:ilvl w:val="1"/>
          <w:numId w:val="33"/>
        </w:numPr>
        <w:tabs>
          <w:tab w:val="left" w:pos="426"/>
          <w:tab w:val="left" w:pos="1134"/>
        </w:tabs>
        <w:suppressAutoHyphens w:val="0"/>
        <w:spacing w:after="0"/>
        <w:ind w:left="0" w:firstLine="567"/>
        <w:jc w:val="both"/>
        <w:rPr>
          <w:b/>
          <w:color w:val="000000" w:themeColor="text1"/>
          <w:sz w:val="26"/>
          <w:szCs w:val="26"/>
        </w:rPr>
      </w:pPr>
      <w:r w:rsidRPr="00143771">
        <w:rPr>
          <w:color w:val="000000" w:themeColor="text1"/>
          <w:sz w:val="26"/>
          <w:szCs w:val="26"/>
        </w:rPr>
        <w:t>Оплата по настоящему договору производится Заказчиком в течение 30-ти (тридцати)  дней с даты подписания  акта оказанных услуг, по безналичному расчету, на основании выставленного «Исполнителем» счета, счета-фактуры.</w:t>
      </w:r>
    </w:p>
    <w:p w:rsidR="00611AE2" w:rsidRPr="00143771" w:rsidRDefault="00611AE2" w:rsidP="00F36AF5">
      <w:pPr>
        <w:pStyle w:val="37"/>
        <w:widowControl w:val="0"/>
        <w:tabs>
          <w:tab w:val="left" w:pos="426"/>
        </w:tabs>
        <w:jc w:val="both"/>
        <w:rPr>
          <w:b/>
          <w:color w:val="000000" w:themeColor="text1"/>
          <w:sz w:val="26"/>
          <w:szCs w:val="26"/>
        </w:rPr>
      </w:pPr>
    </w:p>
    <w:p w:rsidR="00611AE2" w:rsidRPr="00143771" w:rsidRDefault="00611AE2" w:rsidP="00BC7EC9">
      <w:pPr>
        <w:pStyle w:val="37"/>
        <w:widowControl w:val="0"/>
        <w:numPr>
          <w:ilvl w:val="0"/>
          <w:numId w:val="33"/>
        </w:numPr>
        <w:suppressAutoHyphens w:val="0"/>
        <w:spacing w:after="0"/>
        <w:jc w:val="center"/>
        <w:rPr>
          <w:b/>
          <w:color w:val="000000" w:themeColor="text1"/>
          <w:sz w:val="26"/>
          <w:szCs w:val="26"/>
        </w:rPr>
      </w:pPr>
      <w:r w:rsidRPr="00143771">
        <w:rPr>
          <w:b/>
          <w:color w:val="000000" w:themeColor="text1"/>
          <w:sz w:val="26"/>
          <w:szCs w:val="26"/>
        </w:rPr>
        <w:t>ОБЯЗАННОСТИ СТОРОН</w:t>
      </w:r>
    </w:p>
    <w:p w:rsidR="00611AE2" w:rsidRPr="00143771" w:rsidRDefault="00611AE2" w:rsidP="00F36AF5">
      <w:pPr>
        <w:pStyle w:val="37"/>
        <w:widowControl w:val="0"/>
        <w:ind w:left="375"/>
        <w:rPr>
          <w:b/>
          <w:color w:val="000000" w:themeColor="text1"/>
          <w:sz w:val="26"/>
          <w:szCs w:val="26"/>
        </w:rPr>
      </w:pPr>
    </w:p>
    <w:p w:rsidR="00611AE2" w:rsidRPr="00143771" w:rsidRDefault="00611AE2" w:rsidP="00BC7EC9">
      <w:pPr>
        <w:pStyle w:val="37"/>
        <w:widowControl w:val="0"/>
        <w:numPr>
          <w:ilvl w:val="1"/>
          <w:numId w:val="33"/>
        </w:numPr>
        <w:tabs>
          <w:tab w:val="left" w:pos="567"/>
          <w:tab w:val="left" w:pos="1276"/>
        </w:tabs>
        <w:suppressAutoHyphens w:val="0"/>
        <w:spacing w:after="0"/>
        <w:ind w:left="0" w:firstLine="567"/>
        <w:jc w:val="both"/>
        <w:rPr>
          <w:b/>
          <w:color w:val="000000" w:themeColor="text1"/>
          <w:sz w:val="26"/>
          <w:szCs w:val="26"/>
          <w:u w:val="single"/>
        </w:rPr>
      </w:pPr>
      <w:r w:rsidRPr="00143771">
        <w:rPr>
          <w:color w:val="000000" w:themeColor="text1"/>
          <w:sz w:val="26"/>
          <w:szCs w:val="26"/>
          <w:u w:val="single"/>
        </w:rPr>
        <w:t>Заказчик обязан:</w:t>
      </w:r>
    </w:p>
    <w:p w:rsidR="00611AE2" w:rsidRPr="00143771" w:rsidRDefault="00611AE2" w:rsidP="00F36AF5">
      <w:pPr>
        <w:widowControl w:val="0"/>
        <w:tabs>
          <w:tab w:val="left" w:pos="720"/>
          <w:tab w:val="left" w:pos="1276"/>
          <w:tab w:val="left" w:pos="9922"/>
        </w:tabs>
        <w:ind w:firstLine="567"/>
        <w:jc w:val="both"/>
        <w:rPr>
          <w:color w:val="000000" w:themeColor="text1"/>
          <w:sz w:val="26"/>
          <w:szCs w:val="26"/>
        </w:rPr>
      </w:pPr>
      <w:r w:rsidRPr="00143771">
        <w:rPr>
          <w:color w:val="000000" w:themeColor="text1"/>
          <w:sz w:val="26"/>
          <w:szCs w:val="26"/>
        </w:rPr>
        <w:t>6.1.1.  Обеспечить своевременную подачу заявок Исполнителю.</w:t>
      </w:r>
    </w:p>
    <w:p w:rsidR="00611AE2" w:rsidRPr="00143771" w:rsidRDefault="00611AE2" w:rsidP="00F36AF5">
      <w:pPr>
        <w:widowControl w:val="0"/>
        <w:tabs>
          <w:tab w:val="left" w:pos="720"/>
          <w:tab w:val="num" w:pos="855"/>
          <w:tab w:val="left" w:pos="1276"/>
        </w:tabs>
        <w:ind w:firstLine="567"/>
        <w:jc w:val="both"/>
        <w:rPr>
          <w:color w:val="000000" w:themeColor="text1"/>
          <w:sz w:val="26"/>
          <w:szCs w:val="26"/>
        </w:rPr>
      </w:pPr>
      <w:r w:rsidRPr="00143771">
        <w:rPr>
          <w:color w:val="000000" w:themeColor="text1"/>
          <w:sz w:val="26"/>
          <w:szCs w:val="26"/>
        </w:rPr>
        <w:t xml:space="preserve">6.1.2. Оплатить оказанные Исполнителем Услуги в полном объеме, в соответствии с разделом 5 Договора. </w:t>
      </w:r>
    </w:p>
    <w:p w:rsidR="00611AE2" w:rsidRPr="00143771" w:rsidRDefault="00611AE2" w:rsidP="00F36AF5">
      <w:pPr>
        <w:widowControl w:val="0"/>
        <w:tabs>
          <w:tab w:val="left" w:pos="720"/>
          <w:tab w:val="left" w:pos="1276"/>
          <w:tab w:val="left" w:pos="9922"/>
        </w:tabs>
        <w:ind w:firstLine="567"/>
        <w:jc w:val="both"/>
        <w:rPr>
          <w:color w:val="000000" w:themeColor="text1"/>
          <w:sz w:val="26"/>
          <w:szCs w:val="26"/>
          <w:u w:val="single"/>
        </w:rPr>
      </w:pPr>
      <w:r w:rsidRPr="00143771">
        <w:rPr>
          <w:b/>
          <w:color w:val="000000" w:themeColor="text1"/>
          <w:sz w:val="26"/>
          <w:szCs w:val="26"/>
        </w:rPr>
        <w:t>6.2.</w:t>
      </w:r>
      <w:r w:rsidRPr="00143771">
        <w:rPr>
          <w:color w:val="000000" w:themeColor="text1"/>
          <w:sz w:val="26"/>
          <w:szCs w:val="26"/>
        </w:rPr>
        <w:t xml:space="preserve">    </w:t>
      </w:r>
      <w:r w:rsidRPr="00143771">
        <w:rPr>
          <w:color w:val="000000" w:themeColor="text1"/>
          <w:sz w:val="26"/>
          <w:szCs w:val="26"/>
          <w:u w:val="single"/>
        </w:rPr>
        <w:t xml:space="preserve">Исполнитель обязан </w:t>
      </w:r>
    </w:p>
    <w:p w:rsidR="00611AE2" w:rsidRPr="00143771" w:rsidRDefault="00611AE2" w:rsidP="00F36AF5">
      <w:pPr>
        <w:widowControl w:val="0"/>
        <w:tabs>
          <w:tab w:val="left" w:pos="720"/>
          <w:tab w:val="left" w:pos="1276"/>
          <w:tab w:val="left" w:pos="9922"/>
        </w:tabs>
        <w:ind w:firstLine="567"/>
        <w:jc w:val="both"/>
        <w:rPr>
          <w:color w:val="000000" w:themeColor="text1"/>
          <w:sz w:val="26"/>
          <w:szCs w:val="26"/>
        </w:rPr>
      </w:pPr>
      <w:r w:rsidRPr="00143771">
        <w:rPr>
          <w:color w:val="000000" w:themeColor="text1"/>
          <w:sz w:val="26"/>
          <w:szCs w:val="26"/>
        </w:rPr>
        <w:t xml:space="preserve">6.2.1. Направлять для оказания Услуг квалифицированных сотрудников, использовать необходимые материалы, машины и механизмы в исправном состоянии. </w:t>
      </w:r>
    </w:p>
    <w:p w:rsidR="00611AE2" w:rsidRPr="00143771" w:rsidRDefault="00611AE2" w:rsidP="00F36AF5">
      <w:pPr>
        <w:widowControl w:val="0"/>
        <w:tabs>
          <w:tab w:val="left" w:pos="720"/>
          <w:tab w:val="left" w:pos="1276"/>
          <w:tab w:val="left" w:pos="9922"/>
        </w:tabs>
        <w:ind w:firstLine="567"/>
        <w:jc w:val="both"/>
        <w:rPr>
          <w:color w:val="000000" w:themeColor="text1"/>
          <w:sz w:val="26"/>
          <w:szCs w:val="26"/>
        </w:rPr>
      </w:pPr>
      <w:r w:rsidRPr="00143771">
        <w:rPr>
          <w:color w:val="000000" w:themeColor="text1"/>
          <w:sz w:val="26"/>
          <w:szCs w:val="26"/>
        </w:rPr>
        <w:t>6.2.2.  Уведомлять Заказчика, в случае отстранения своих работников от работы, связанной с погрузкой/ выгрузкой грузов.</w:t>
      </w:r>
    </w:p>
    <w:p w:rsidR="00611AE2" w:rsidRPr="00143771" w:rsidRDefault="00611AE2" w:rsidP="00F36AF5">
      <w:pPr>
        <w:widowControl w:val="0"/>
        <w:tabs>
          <w:tab w:val="left" w:pos="1276"/>
        </w:tabs>
        <w:ind w:firstLine="567"/>
        <w:jc w:val="both"/>
        <w:rPr>
          <w:color w:val="000000" w:themeColor="text1"/>
          <w:sz w:val="26"/>
          <w:szCs w:val="26"/>
        </w:rPr>
      </w:pPr>
      <w:r w:rsidRPr="00143771">
        <w:rPr>
          <w:color w:val="000000" w:themeColor="text1"/>
          <w:sz w:val="26"/>
          <w:szCs w:val="26"/>
        </w:rPr>
        <w:t>6.2.3.</w:t>
      </w:r>
      <w:r w:rsidRPr="00143771">
        <w:rPr>
          <w:color w:val="000000" w:themeColor="text1"/>
          <w:sz w:val="26"/>
          <w:szCs w:val="26"/>
        </w:rPr>
        <w:tab/>
        <w:t>Выполнять технические условия, предусмотренные для оказания Услуг.</w:t>
      </w:r>
    </w:p>
    <w:p w:rsidR="00611AE2" w:rsidRPr="00143771" w:rsidRDefault="00611AE2" w:rsidP="00F36AF5">
      <w:pPr>
        <w:widowControl w:val="0"/>
        <w:tabs>
          <w:tab w:val="left" w:pos="720"/>
          <w:tab w:val="left" w:pos="1276"/>
        </w:tabs>
        <w:ind w:firstLine="567"/>
        <w:jc w:val="both"/>
        <w:rPr>
          <w:bCs/>
          <w:color w:val="000000" w:themeColor="text1"/>
          <w:sz w:val="26"/>
          <w:szCs w:val="26"/>
        </w:rPr>
      </w:pPr>
      <w:r w:rsidRPr="00143771">
        <w:rPr>
          <w:bCs/>
          <w:color w:val="000000" w:themeColor="text1"/>
          <w:sz w:val="26"/>
          <w:szCs w:val="26"/>
        </w:rPr>
        <w:t xml:space="preserve">6.2.4. Не позднее пятого числа месяца, следующего за отчетным, предоставлять Заказчику </w:t>
      </w:r>
      <w:r w:rsidRPr="00143771">
        <w:rPr>
          <w:rStyle w:val="FontStyle13"/>
          <w:color w:val="000000" w:themeColor="text1"/>
          <w:sz w:val="26"/>
          <w:szCs w:val="26"/>
        </w:rPr>
        <w:t xml:space="preserve">акт </w:t>
      </w:r>
      <w:r w:rsidRPr="00143771">
        <w:rPr>
          <w:color w:val="000000" w:themeColor="text1"/>
          <w:sz w:val="26"/>
          <w:szCs w:val="26"/>
        </w:rPr>
        <w:t>оказанных услуг</w:t>
      </w:r>
      <w:r w:rsidRPr="00143771">
        <w:rPr>
          <w:rStyle w:val="FontStyle13"/>
          <w:color w:val="000000" w:themeColor="text1"/>
          <w:sz w:val="26"/>
          <w:szCs w:val="26"/>
        </w:rPr>
        <w:t xml:space="preserve"> (по форме Приложение № 3).</w:t>
      </w:r>
    </w:p>
    <w:p w:rsidR="00611AE2" w:rsidRPr="00143771" w:rsidRDefault="00611AE2" w:rsidP="00F36AF5">
      <w:pPr>
        <w:widowControl w:val="0"/>
        <w:tabs>
          <w:tab w:val="left" w:pos="720"/>
          <w:tab w:val="left" w:pos="1276"/>
        </w:tabs>
        <w:ind w:firstLine="567"/>
        <w:jc w:val="both"/>
        <w:rPr>
          <w:color w:val="000000" w:themeColor="text1"/>
          <w:sz w:val="26"/>
          <w:szCs w:val="26"/>
        </w:rPr>
      </w:pPr>
      <w:r w:rsidRPr="00143771">
        <w:rPr>
          <w:bCs/>
          <w:color w:val="000000" w:themeColor="text1"/>
          <w:sz w:val="26"/>
          <w:szCs w:val="26"/>
        </w:rPr>
        <w:t xml:space="preserve">6.2.5. </w:t>
      </w:r>
      <w:r w:rsidRPr="00143771">
        <w:rPr>
          <w:color w:val="000000" w:themeColor="text1"/>
          <w:sz w:val="26"/>
          <w:szCs w:val="26"/>
        </w:rPr>
        <w:t xml:space="preserve">Обеспечить соблюдение установленных у Заказчика Правил и норм по охране труда, технике безопасности, электробезопасности и нести ответственность за их выполнение своим персоналом при нахождении на территории, для чего назначить ответственных за безопасное производство работ, которые организуют проведение инструктажей по охране труда своим работникам. </w:t>
      </w:r>
      <w:r w:rsidRPr="00143771">
        <w:rPr>
          <w:color w:val="000000" w:themeColor="text1"/>
          <w:sz w:val="26"/>
          <w:szCs w:val="26"/>
        </w:rPr>
        <w:tab/>
        <w:t>Нести ответственность за соблюдение противопожарных норм, экологических требований и возмещать нанесенный ущерб, если таковой будет иметь место при (или в связи с) оказанием Услуг по Договору.</w:t>
      </w:r>
    </w:p>
    <w:p w:rsidR="00611AE2" w:rsidRPr="00143771" w:rsidRDefault="00611AE2" w:rsidP="00F36AF5">
      <w:pPr>
        <w:tabs>
          <w:tab w:val="left" w:pos="1276"/>
        </w:tabs>
        <w:ind w:firstLine="567"/>
        <w:jc w:val="both"/>
        <w:rPr>
          <w:color w:val="000000" w:themeColor="text1"/>
          <w:sz w:val="26"/>
          <w:szCs w:val="26"/>
        </w:rPr>
      </w:pPr>
      <w:r w:rsidRPr="00143771">
        <w:rPr>
          <w:color w:val="000000" w:themeColor="text1"/>
          <w:sz w:val="26"/>
          <w:szCs w:val="26"/>
        </w:rPr>
        <w:t>6.2.6. Предоставить Заказчику информацию о составе владельцев Исполнителя.</w:t>
      </w:r>
    </w:p>
    <w:p w:rsidR="00611AE2" w:rsidRPr="00143771" w:rsidRDefault="00611AE2" w:rsidP="00F36AF5">
      <w:pPr>
        <w:tabs>
          <w:tab w:val="left" w:pos="1276"/>
        </w:tabs>
        <w:ind w:firstLine="567"/>
        <w:jc w:val="both"/>
        <w:rPr>
          <w:color w:val="000000" w:themeColor="text1"/>
          <w:sz w:val="26"/>
          <w:szCs w:val="26"/>
        </w:rPr>
      </w:pPr>
      <w:r w:rsidRPr="00143771">
        <w:rPr>
          <w:color w:val="000000" w:themeColor="text1"/>
          <w:sz w:val="26"/>
          <w:szCs w:val="26"/>
        </w:rPr>
        <w:t xml:space="preserve">6.2.7. 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дней после таких изменений. </w:t>
      </w:r>
    </w:p>
    <w:p w:rsidR="00611AE2" w:rsidRPr="00143771" w:rsidRDefault="00611AE2" w:rsidP="00F36AF5">
      <w:pPr>
        <w:tabs>
          <w:tab w:val="left" w:pos="709"/>
          <w:tab w:val="left" w:pos="1276"/>
        </w:tabs>
        <w:ind w:firstLine="567"/>
        <w:jc w:val="both"/>
        <w:rPr>
          <w:bCs/>
          <w:color w:val="000000" w:themeColor="text1"/>
          <w:sz w:val="26"/>
          <w:szCs w:val="26"/>
        </w:rPr>
      </w:pPr>
      <w:r w:rsidRPr="00143771">
        <w:rPr>
          <w:color w:val="000000" w:themeColor="text1"/>
          <w:sz w:val="26"/>
          <w:szCs w:val="26"/>
        </w:rPr>
        <w:t xml:space="preserve">6.2.8. </w:t>
      </w:r>
      <w:r w:rsidRPr="00143771">
        <w:rPr>
          <w:bCs/>
          <w:color w:val="000000" w:themeColor="text1"/>
          <w:sz w:val="26"/>
          <w:szCs w:val="26"/>
        </w:rPr>
        <w:t>Оформлять Акты оказанных услуг надлежащим образом.</w:t>
      </w:r>
    </w:p>
    <w:p w:rsidR="00611AE2" w:rsidRPr="00143771" w:rsidRDefault="00611AE2" w:rsidP="00F36AF5">
      <w:pPr>
        <w:tabs>
          <w:tab w:val="left" w:pos="1276"/>
        </w:tabs>
        <w:ind w:firstLine="567"/>
        <w:jc w:val="both"/>
        <w:rPr>
          <w:color w:val="000000" w:themeColor="text1"/>
          <w:sz w:val="26"/>
          <w:szCs w:val="26"/>
        </w:rPr>
      </w:pPr>
      <w:r w:rsidRPr="00143771">
        <w:rPr>
          <w:color w:val="000000" w:themeColor="text1"/>
          <w:sz w:val="26"/>
          <w:szCs w:val="26"/>
        </w:rPr>
        <w:t>6.2.9. В случае непредоставления Исполнителем указанной в п.п 6.2.5., 6.2.6. информации, Заказчик вправе расторгнуть Договор в одностороннем порядке при  условии направления письменного уведомления в адрес Исполнителя за 30 дней до предполагаемой даты расторжения Договора. При этом Сторонами производится сверка расчётов с составлением соответствующего акта.</w:t>
      </w:r>
    </w:p>
    <w:p w:rsidR="00611AE2" w:rsidRPr="00143771" w:rsidRDefault="00611AE2" w:rsidP="00F36AF5">
      <w:pPr>
        <w:jc w:val="both"/>
        <w:rPr>
          <w:color w:val="000000" w:themeColor="text1"/>
          <w:sz w:val="26"/>
          <w:szCs w:val="26"/>
        </w:rPr>
      </w:pPr>
    </w:p>
    <w:p w:rsidR="00611AE2" w:rsidRPr="00143771" w:rsidRDefault="00611AE2" w:rsidP="00F36AF5">
      <w:pPr>
        <w:pStyle w:val="ConsPlusNormal"/>
        <w:jc w:val="center"/>
        <w:rPr>
          <w:rFonts w:ascii="Times New Roman" w:hAnsi="Times New Roman"/>
          <w:b/>
          <w:color w:val="000000" w:themeColor="text1"/>
          <w:sz w:val="26"/>
          <w:szCs w:val="26"/>
        </w:rPr>
      </w:pPr>
      <w:r w:rsidRPr="00143771">
        <w:rPr>
          <w:rFonts w:ascii="Times New Roman" w:hAnsi="Times New Roman"/>
          <w:b/>
          <w:color w:val="000000" w:themeColor="text1"/>
          <w:sz w:val="26"/>
          <w:szCs w:val="26"/>
        </w:rPr>
        <w:t>7. ОТВЕТСТВЕННОСТЬ СТОРОН</w:t>
      </w:r>
    </w:p>
    <w:p w:rsidR="00611AE2" w:rsidRPr="00143771" w:rsidRDefault="00611AE2" w:rsidP="00F36AF5">
      <w:pPr>
        <w:pStyle w:val="ConsPlusNormal"/>
        <w:tabs>
          <w:tab w:val="left" w:pos="567"/>
        </w:tabs>
        <w:jc w:val="center"/>
        <w:rPr>
          <w:rFonts w:ascii="Times New Roman" w:hAnsi="Times New Roman"/>
          <w:b/>
          <w:color w:val="000000" w:themeColor="text1"/>
          <w:sz w:val="26"/>
          <w:szCs w:val="26"/>
        </w:rPr>
      </w:pPr>
    </w:p>
    <w:p w:rsidR="00611AE2" w:rsidRPr="00143771" w:rsidRDefault="00611AE2" w:rsidP="00F36AF5">
      <w:pPr>
        <w:pStyle w:val="ConsPlusNormal"/>
        <w:ind w:firstLine="567"/>
        <w:jc w:val="both"/>
        <w:rPr>
          <w:rFonts w:ascii="Times New Roman" w:hAnsi="Times New Roman"/>
          <w:color w:val="000000" w:themeColor="text1"/>
          <w:sz w:val="26"/>
          <w:szCs w:val="26"/>
        </w:rPr>
      </w:pPr>
      <w:r w:rsidRPr="00143771">
        <w:rPr>
          <w:rFonts w:ascii="Times New Roman" w:hAnsi="Times New Roman"/>
          <w:b/>
          <w:color w:val="000000" w:themeColor="text1"/>
          <w:sz w:val="26"/>
          <w:szCs w:val="26"/>
        </w:rPr>
        <w:t>7.1.</w:t>
      </w:r>
      <w:r w:rsidRPr="00143771">
        <w:rPr>
          <w:rFonts w:ascii="Times New Roman" w:hAnsi="Times New Roman"/>
          <w:color w:val="000000" w:themeColor="text1"/>
          <w:sz w:val="26"/>
          <w:szCs w:val="26"/>
        </w:rPr>
        <w:t xml:space="preserve"> За нарушение сроков оказания Услуг Заказчик вправе требовать с Исполнителя уплаты неустойки (пени) в размере 0,1% от стоимости неоказанных в срок и/или оказанных ненадлежащим образом Услуг за каждый час просрочки.</w:t>
      </w:r>
    </w:p>
    <w:p w:rsidR="00611AE2" w:rsidRPr="00143771" w:rsidRDefault="00611AE2" w:rsidP="00F36AF5">
      <w:pPr>
        <w:pStyle w:val="ConsPlusNormal"/>
        <w:ind w:firstLine="567"/>
        <w:jc w:val="both"/>
        <w:rPr>
          <w:rFonts w:ascii="Times New Roman" w:hAnsi="Times New Roman"/>
          <w:color w:val="000000" w:themeColor="text1"/>
          <w:sz w:val="26"/>
          <w:szCs w:val="26"/>
        </w:rPr>
      </w:pPr>
      <w:r w:rsidRPr="00143771">
        <w:rPr>
          <w:rFonts w:ascii="Times New Roman" w:hAnsi="Times New Roman"/>
          <w:b/>
          <w:color w:val="000000" w:themeColor="text1"/>
          <w:sz w:val="26"/>
          <w:szCs w:val="26"/>
        </w:rPr>
        <w:t>7.2.</w:t>
      </w:r>
      <w:r w:rsidRPr="00143771">
        <w:rPr>
          <w:rFonts w:ascii="Times New Roman" w:hAnsi="Times New Roman"/>
          <w:color w:val="000000" w:themeColor="text1"/>
          <w:sz w:val="26"/>
          <w:szCs w:val="26"/>
        </w:rPr>
        <w:t xml:space="preserve"> За нарушение сроков оплаты Исполнитель вправе требовать с Заказчика уплаты неустойки (пени) в размере 0,01% от неуплаченной суммы за каждый день просрочки.</w:t>
      </w:r>
    </w:p>
    <w:p w:rsidR="00611AE2" w:rsidRPr="00143771" w:rsidRDefault="00611AE2" w:rsidP="00F36AF5">
      <w:pPr>
        <w:pStyle w:val="ConsPlusNormal"/>
        <w:ind w:firstLine="567"/>
        <w:jc w:val="both"/>
        <w:rPr>
          <w:rFonts w:ascii="Times New Roman" w:hAnsi="Times New Roman"/>
          <w:color w:val="000000" w:themeColor="text1"/>
          <w:sz w:val="26"/>
          <w:szCs w:val="26"/>
        </w:rPr>
      </w:pPr>
      <w:r w:rsidRPr="00143771">
        <w:rPr>
          <w:rFonts w:ascii="Times New Roman" w:hAnsi="Times New Roman"/>
          <w:b/>
          <w:color w:val="000000" w:themeColor="text1"/>
          <w:sz w:val="26"/>
          <w:szCs w:val="26"/>
        </w:rPr>
        <w:t>7.3.</w:t>
      </w:r>
      <w:r w:rsidRPr="00143771">
        <w:rPr>
          <w:rFonts w:ascii="Times New Roman" w:hAnsi="Times New Roman"/>
          <w:color w:val="000000" w:themeColor="text1"/>
          <w:sz w:val="26"/>
          <w:szCs w:val="26"/>
        </w:rPr>
        <w:t xml:space="preserve"> Исполнитель несет ответственность за правильность погрузки, выгрузки, размещения и крепления грузов в контейнерах. </w:t>
      </w:r>
    </w:p>
    <w:p w:rsidR="00611AE2" w:rsidRPr="00143771" w:rsidRDefault="00611AE2" w:rsidP="00F36AF5">
      <w:pPr>
        <w:pStyle w:val="ConsPlusNormal"/>
        <w:ind w:firstLine="567"/>
        <w:jc w:val="both"/>
        <w:rPr>
          <w:rFonts w:ascii="Times New Roman" w:hAnsi="Times New Roman"/>
          <w:color w:val="000000" w:themeColor="text1"/>
          <w:sz w:val="26"/>
          <w:szCs w:val="26"/>
        </w:rPr>
      </w:pPr>
      <w:r w:rsidRPr="00143771">
        <w:rPr>
          <w:rFonts w:ascii="Times New Roman" w:hAnsi="Times New Roman"/>
          <w:b/>
          <w:color w:val="000000" w:themeColor="text1"/>
          <w:sz w:val="26"/>
          <w:szCs w:val="26"/>
        </w:rPr>
        <w:t>7.4.</w:t>
      </w:r>
      <w:r w:rsidRPr="00143771">
        <w:rPr>
          <w:rFonts w:ascii="Times New Roman" w:hAnsi="Times New Roman"/>
          <w:color w:val="000000" w:themeColor="text1"/>
          <w:sz w:val="26"/>
          <w:szCs w:val="26"/>
        </w:rPr>
        <w:t xml:space="preserve"> Исполнитель обязан возместить убытки</w:t>
      </w:r>
      <w:r w:rsidRPr="00143771">
        <w:rPr>
          <w:rFonts w:ascii="Times New Roman" w:hAnsi="Times New Roman"/>
          <w:bCs/>
          <w:color w:val="000000" w:themeColor="text1"/>
          <w:sz w:val="26"/>
          <w:szCs w:val="26"/>
        </w:rPr>
        <w:t xml:space="preserve"> в полной сумме сверх предусмотренных Договором неустоек</w:t>
      </w:r>
      <w:r w:rsidRPr="00143771">
        <w:rPr>
          <w:rFonts w:ascii="Times New Roman" w:hAnsi="Times New Roman"/>
          <w:color w:val="000000" w:themeColor="text1"/>
          <w:sz w:val="26"/>
          <w:szCs w:val="26"/>
        </w:rPr>
        <w:t xml:space="preserve">, причиненные неисполнением или ненадлежащим исполнением своих обязательств по настоящему Договору, в том числе в связи с повреждением груза в контейнере по причинам нарушения установленных правил и технических условий погрузки/выгрузки, крепления/раскрепления груза. </w:t>
      </w:r>
    </w:p>
    <w:p w:rsidR="00611AE2" w:rsidRPr="00143771" w:rsidRDefault="00611AE2" w:rsidP="00F36AF5">
      <w:pPr>
        <w:pStyle w:val="ConsPlusNormal"/>
        <w:ind w:firstLine="567"/>
        <w:jc w:val="both"/>
        <w:rPr>
          <w:rFonts w:ascii="Times New Roman" w:hAnsi="Times New Roman"/>
          <w:color w:val="000000" w:themeColor="text1"/>
          <w:sz w:val="26"/>
          <w:szCs w:val="26"/>
        </w:rPr>
      </w:pPr>
      <w:r w:rsidRPr="00143771">
        <w:rPr>
          <w:rFonts w:ascii="Times New Roman" w:hAnsi="Times New Roman"/>
          <w:b/>
          <w:color w:val="000000" w:themeColor="text1"/>
          <w:sz w:val="26"/>
          <w:szCs w:val="26"/>
        </w:rPr>
        <w:t>7.5.</w:t>
      </w:r>
      <w:r w:rsidRPr="00143771">
        <w:rPr>
          <w:rFonts w:ascii="Times New Roman" w:hAnsi="Times New Roman"/>
          <w:color w:val="000000" w:themeColor="text1"/>
          <w:sz w:val="26"/>
          <w:szCs w:val="26"/>
        </w:rPr>
        <w:t xml:space="preserve">  По взаимному соглашения сторон Договора, предусмотренные настоящим Договором суммы неустойки, а также убытков могут удерживаются Заказчиком из вознаграждения Исполнителя в одностороннем внесудебном порядке. Дополнительного согласия Исполнителя в этом случае не требуется.</w:t>
      </w:r>
    </w:p>
    <w:p w:rsidR="00611AE2" w:rsidRPr="00143771" w:rsidRDefault="00611AE2" w:rsidP="00F36AF5">
      <w:pPr>
        <w:pStyle w:val="ConsPlusNormal"/>
        <w:ind w:firstLine="567"/>
        <w:jc w:val="both"/>
        <w:rPr>
          <w:rFonts w:ascii="Times New Roman" w:hAnsi="Times New Roman"/>
          <w:color w:val="000000" w:themeColor="text1"/>
          <w:sz w:val="26"/>
          <w:szCs w:val="26"/>
        </w:rPr>
      </w:pPr>
      <w:r w:rsidRPr="00143771">
        <w:rPr>
          <w:rFonts w:ascii="Times New Roman" w:hAnsi="Times New Roman"/>
          <w:b/>
          <w:color w:val="000000" w:themeColor="text1"/>
          <w:sz w:val="26"/>
          <w:szCs w:val="26"/>
        </w:rPr>
        <w:t>7.6.</w:t>
      </w:r>
      <w:r w:rsidRPr="00143771">
        <w:rPr>
          <w:rFonts w:ascii="Times New Roman" w:hAnsi="Times New Roman"/>
          <w:color w:val="000000" w:themeColor="text1"/>
          <w:sz w:val="26"/>
          <w:szCs w:val="26"/>
        </w:rPr>
        <w:t xml:space="preserve"> Во всех других случаях неисполнения обязательств по Договору Стороны несут ответственность в соответствии с действующим законодательством РФ.</w:t>
      </w:r>
    </w:p>
    <w:p w:rsidR="00611AE2" w:rsidRPr="00143771" w:rsidRDefault="00611AE2" w:rsidP="00F36AF5">
      <w:pPr>
        <w:pStyle w:val="ConsPlusNormal"/>
        <w:jc w:val="both"/>
        <w:rPr>
          <w:rFonts w:ascii="Times New Roman" w:hAnsi="Times New Roman"/>
          <w:color w:val="000000" w:themeColor="text1"/>
          <w:sz w:val="26"/>
          <w:szCs w:val="26"/>
        </w:rPr>
      </w:pPr>
    </w:p>
    <w:p w:rsidR="00611AE2" w:rsidRPr="00143771" w:rsidRDefault="00611AE2" w:rsidP="00BC7EC9">
      <w:pPr>
        <w:pStyle w:val="ConsPlusNormal"/>
        <w:numPr>
          <w:ilvl w:val="0"/>
          <w:numId w:val="30"/>
        </w:numPr>
        <w:suppressAutoHyphens w:val="0"/>
        <w:jc w:val="center"/>
        <w:rPr>
          <w:rFonts w:ascii="Times New Roman" w:hAnsi="Times New Roman"/>
          <w:b/>
          <w:color w:val="000000" w:themeColor="text1"/>
          <w:sz w:val="26"/>
          <w:szCs w:val="26"/>
        </w:rPr>
      </w:pPr>
      <w:r w:rsidRPr="00143771">
        <w:rPr>
          <w:rFonts w:ascii="Times New Roman" w:hAnsi="Times New Roman"/>
          <w:b/>
          <w:color w:val="000000" w:themeColor="text1"/>
          <w:sz w:val="26"/>
          <w:szCs w:val="26"/>
        </w:rPr>
        <w:t>ФОРС-МАЖОР</w:t>
      </w:r>
    </w:p>
    <w:p w:rsidR="00611AE2" w:rsidRPr="00143771" w:rsidRDefault="00611AE2" w:rsidP="00F36AF5">
      <w:pPr>
        <w:pStyle w:val="ConsPlusNormal"/>
        <w:ind w:left="375" w:firstLine="0"/>
        <w:rPr>
          <w:rFonts w:ascii="Times New Roman" w:hAnsi="Times New Roman"/>
          <w:b/>
          <w:color w:val="000000" w:themeColor="text1"/>
          <w:sz w:val="26"/>
          <w:szCs w:val="26"/>
        </w:rPr>
      </w:pPr>
    </w:p>
    <w:p w:rsidR="00611AE2" w:rsidRPr="00143771" w:rsidRDefault="00611AE2" w:rsidP="00F36AF5">
      <w:pPr>
        <w:pStyle w:val="ConsPlusNormal"/>
        <w:ind w:firstLine="567"/>
        <w:jc w:val="both"/>
        <w:rPr>
          <w:rFonts w:ascii="Times New Roman" w:hAnsi="Times New Roman"/>
          <w:color w:val="000000" w:themeColor="text1"/>
          <w:sz w:val="26"/>
          <w:szCs w:val="26"/>
        </w:rPr>
      </w:pPr>
      <w:r w:rsidRPr="00143771">
        <w:rPr>
          <w:rFonts w:ascii="Times New Roman" w:hAnsi="Times New Roman"/>
          <w:b/>
          <w:color w:val="000000" w:themeColor="text1"/>
          <w:sz w:val="26"/>
          <w:szCs w:val="26"/>
        </w:rPr>
        <w:t>8.1.</w:t>
      </w:r>
      <w:r w:rsidRPr="00143771">
        <w:rPr>
          <w:rFonts w:ascii="Times New Roman" w:hAnsi="Times New Roman"/>
          <w:color w:val="000000" w:themeColor="text1"/>
          <w:sz w:val="26"/>
          <w:szCs w:val="26"/>
        </w:rPr>
        <w:t xml:space="preserve">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w:t>
      </w:r>
      <w:r w:rsidRPr="00143771">
        <w:rPr>
          <w:rFonts w:ascii="Times New Roman" w:hAnsi="Times New Roman"/>
          <w:iCs/>
          <w:color w:val="000000" w:themeColor="text1"/>
          <w:sz w:val="26"/>
          <w:szCs w:val="26"/>
        </w:rPr>
        <w:t>запретные действия властей, гражданские волнения, эпидемии, блокада, эмбарго, землетрясения, наводнения, пожары или другие стихийные бедствия</w:t>
      </w:r>
      <w:r w:rsidRPr="00143771">
        <w:rPr>
          <w:rFonts w:ascii="Times New Roman" w:hAnsi="Times New Roman"/>
          <w:color w:val="000000" w:themeColor="text1"/>
          <w:sz w:val="26"/>
          <w:szCs w:val="26"/>
        </w:rPr>
        <w:t>.</w:t>
      </w:r>
    </w:p>
    <w:p w:rsidR="00611AE2" w:rsidRPr="00143771" w:rsidRDefault="00611AE2" w:rsidP="00F36AF5">
      <w:pPr>
        <w:pStyle w:val="ConsPlusNormal"/>
        <w:ind w:firstLine="567"/>
        <w:jc w:val="both"/>
        <w:rPr>
          <w:rFonts w:ascii="Times New Roman" w:hAnsi="Times New Roman"/>
          <w:color w:val="000000" w:themeColor="text1"/>
          <w:sz w:val="26"/>
          <w:szCs w:val="26"/>
        </w:rPr>
      </w:pPr>
      <w:r w:rsidRPr="00143771">
        <w:rPr>
          <w:rFonts w:ascii="Times New Roman" w:hAnsi="Times New Roman"/>
          <w:b/>
          <w:color w:val="000000" w:themeColor="text1"/>
          <w:sz w:val="26"/>
          <w:szCs w:val="26"/>
        </w:rPr>
        <w:t>8.2.</w:t>
      </w:r>
      <w:r w:rsidRPr="00143771">
        <w:rPr>
          <w:rFonts w:ascii="Times New Roman" w:hAnsi="Times New Roman"/>
          <w:color w:val="000000" w:themeColor="text1"/>
          <w:sz w:val="26"/>
          <w:szCs w:val="26"/>
        </w:rPr>
        <w:t xml:space="preserve"> В случае наступления этих обстоятельств Сторона обязана в течение 5 дней уведомить об этом другую Сторону.</w:t>
      </w:r>
    </w:p>
    <w:p w:rsidR="00611AE2" w:rsidRPr="00143771" w:rsidRDefault="00611AE2" w:rsidP="00F36AF5">
      <w:pPr>
        <w:pStyle w:val="ConsPlusNormal"/>
        <w:ind w:firstLine="567"/>
        <w:jc w:val="both"/>
        <w:rPr>
          <w:rFonts w:ascii="Times New Roman" w:hAnsi="Times New Roman"/>
          <w:color w:val="000000" w:themeColor="text1"/>
          <w:sz w:val="26"/>
          <w:szCs w:val="26"/>
        </w:rPr>
      </w:pPr>
      <w:r w:rsidRPr="00143771">
        <w:rPr>
          <w:rFonts w:ascii="Times New Roman" w:hAnsi="Times New Roman"/>
          <w:b/>
          <w:color w:val="000000" w:themeColor="text1"/>
          <w:sz w:val="26"/>
          <w:szCs w:val="26"/>
        </w:rPr>
        <w:t>8.3.</w:t>
      </w:r>
      <w:r w:rsidRPr="00143771">
        <w:rPr>
          <w:rFonts w:ascii="Times New Roman" w:hAnsi="Times New Roman"/>
          <w:color w:val="000000" w:themeColor="text1"/>
          <w:sz w:val="26"/>
          <w:szCs w:val="26"/>
        </w:rPr>
        <w:t xml:space="preserve"> Документ, выданный </w:t>
      </w:r>
      <w:r w:rsidRPr="00143771">
        <w:rPr>
          <w:rFonts w:ascii="Times New Roman" w:hAnsi="Times New Roman"/>
          <w:iCs/>
          <w:color w:val="000000" w:themeColor="text1"/>
          <w:sz w:val="26"/>
          <w:szCs w:val="26"/>
        </w:rPr>
        <w:t xml:space="preserve">Торгово-промышленной палатой, </w:t>
      </w:r>
      <w:r w:rsidRPr="00143771">
        <w:rPr>
          <w:rFonts w:ascii="Times New Roman" w:hAnsi="Times New Roman"/>
          <w:color w:val="000000" w:themeColor="text1"/>
          <w:sz w:val="26"/>
          <w:szCs w:val="26"/>
        </w:rPr>
        <w:t>является достаточным подтверждением наличия и продолжительности действия непреодолимой силы.</w:t>
      </w:r>
    </w:p>
    <w:p w:rsidR="00611AE2" w:rsidRPr="00143771" w:rsidRDefault="00611AE2" w:rsidP="00F36AF5">
      <w:pPr>
        <w:pStyle w:val="ConsPlusNormal"/>
        <w:ind w:firstLine="567"/>
        <w:jc w:val="both"/>
        <w:rPr>
          <w:rFonts w:ascii="Times New Roman" w:hAnsi="Times New Roman"/>
          <w:color w:val="000000" w:themeColor="text1"/>
          <w:sz w:val="26"/>
          <w:szCs w:val="26"/>
        </w:rPr>
      </w:pPr>
      <w:r w:rsidRPr="00143771">
        <w:rPr>
          <w:rFonts w:ascii="Times New Roman" w:hAnsi="Times New Roman"/>
          <w:b/>
          <w:color w:val="000000" w:themeColor="text1"/>
          <w:sz w:val="26"/>
          <w:szCs w:val="26"/>
        </w:rPr>
        <w:t>8.4.</w:t>
      </w:r>
      <w:r w:rsidRPr="00143771">
        <w:rPr>
          <w:rFonts w:ascii="Times New Roman" w:hAnsi="Times New Roman"/>
          <w:color w:val="000000" w:themeColor="text1"/>
          <w:sz w:val="26"/>
          <w:szCs w:val="26"/>
        </w:rPr>
        <w:t xml:space="preserve"> Если обстоятельства непреодолимой силы продолжают действовать более 5, то каждая Сторона вправе расторгнуть Договор в одностороннем порядке.</w:t>
      </w:r>
    </w:p>
    <w:p w:rsidR="00611AE2" w:rsidRPr="00143771" w:rsidRDefault="00611AE2" w:rsidP="00F36AF5">
      <w:pPr>
        <w:pStyle w:val="ConsPlusNormal"/>
        <w:jc w:val="both"/>
        <w:rPr>
          <w:rFonts w:ascii="Times New Roman" w:hAnsi="Times New Roman"/>
          <w:color w:val="000000" w:themeColor="text1"/>
          <w:sz w:val="26"/>
          <w:szCs w:val="26"/>
        </w:rPr>
      </w:pPr>
    </w:p>
    <w:p w:rsidR="00611AE2" w:rsidRPr="00143771" w:rsidRDefault="00611AE2" w:rsidP="00F36AF5">
      <w:pPr>
        <w:pStyle w:val="ConsPlusNormal"/>
        <w:jc w:val="center"/>
        <w:rPr>
          <w:rFonts w:ascii="Times New Roman" w:hAnsi="Times New Roman"/>
          <w:b/>
          <w:color w:val="000000" w:themeColor="text1"/>
          <w:sz w:val="26"/>
          <w:szCs w:val="26"/>
        </w:rPr>
      </w:pPr>
      <w:r w:rsidRPr="00143771">
        <w:rPr>
          <w:rFonts w:ascii="Times New Roman" w:hAnsi="Times New Roman"/>
          <w:b/>
          <w:color w:val="000000" w:themeColor="text1"/>
          <w:sz w:val="26"/>
          <w:szCs w:val="26"/>
        </w:rPr>
        <w:t>9. СРОК ДЕЙСТВИЯ, ИЗМЕНЕНИЕ</w:t>
      </w:r>
    </w:p>
    <w:p w:rsidR="00611AE2" w:rsidRPr="00143771" w:rsidRDefault="00611AE2" w:rsidP="00F36AF5">
      <w:pPr>
        <w:pStyle w:val="ConsPlusNormal"/>
        <w:jc w:val="center"/>
        <w:rPr>
          <w:rFonts w:ascii="Times New Roman" w:hAnsi="Times New Roman"/>
          <w:b/>
          <w:color w:val="000000" w:themeColor="text1"/>
          <w:sz w:val="26"/>
          <w:szCs w:val="26"/>
        </w:rPr>
      </w:pPr>
      <w:r w:rsidRPr="00143771">
        <w:rPr>
          <w:rFonts w:ascii="Times New Roman" w:hAnsi="Times New Roman"/>
          <w:b/>
          <w:color w:val="000000" w:themeColor="text1"/>
          <w:sz w:val="26"/>
          <w:szCs w:val="26"/>
        </w:rPr>
        <w:t>И ДОСРОЧНОЕ РАСТОРЖЕНИЕ ДОГОВОРА</w:t>
      </w:r>
    </w:p>
    <w:p w:rsidR="00611AE2" w:rsidRPr="00143771" w:rsidRDefault="00611AE2" w:rsidP="00F36AF5">
      <w:pPr>
        <w:pStyle w:val="ConsPlusNormal"/>
        <w:jc w:val="center"/>
        <w:rPr>
          <w:rFonts w:ascii="Times New Roman" w:hAnsi="Times New Roman"/>
          <w:b/>
          <w:color w:val="000000" w:themeColor="text1"/>
          <w:sz w:val="26"/>
          <w:szCs w:val="26"/>
        </w:rPr>
      </w:pPr>
    </w:p>
    <w:p w:rsidR="00611AE2" w:rsidRPr="00143771" w:rsidRDefault="00611AE2" w:rsidP="00F36AF5">
      <w:pPr>
        <w:pStyle w:val="ConsPlusNormal"/>
        <w:ind w:firstLine="567"/>
        <w:jc w:val="both"/>
        <w:rPr>
          <w:rFonts w:ascii="Times New Roman" w:hAnsi="Times New Roman"/>
          <w:color w:val="000000" w:themeColor="text1"/>
          <w:sz w:val="26"/>
          <w:szCs w:val="26"/>
        </w:rPr>
      </w:pPr>
      <w:r w:rsidRPr="00143771">
        <w:rPr>
          <w:rFonts w:ascii="Times New Roman" w:hAnsi="Times New Roman"/>
          <w:b/>
          <w:color w:val="000000" w:themeColor="text1"/>
          <w:sz w:val="26"/>
          <w:szCs w:val="26"/>
        </w:rPr>
        <w:t>9.1.</w:t>
      </w:r>
      <w:r w:rsidRPr="00143771">
        <w:rPr>
          <w:rFonts w:ascii="Times New Roman" w:hAnsi="Times New Roman"/>
          <w:color w:val="000000" w:themeColor="text1"/>
          <w:sz w:val="26"/>
          <w:szCs w:val="26"/>
        </w:rPr>
        <w:t xml:space="preserve"> Договор действует с даты заключения договора до 31 декабря 2022 г. (включительно), а в части взаиморасчетов – до полного исполнения обязательств.</w:t>
      </w:r>
    </w:p>
    <w:p w:rsidR="00611AE2" w:rsidRPr="00143771" w:rsidRDefault="00611AE2" w:rsidP="00F36AF5">
      <w:pPr>
        <w:pStyle w:val="ConsPlusNormal"/>
        <w:ind w:firstLine="567"/>
        <w:jc w:val="both"/>
        <w:rPr>
          <w:rFonts w:ascii="Times New Roman" w:hAnsi="Times New Roman"/>
          <w:color w:val="000000" w:themeColor="text1"/>
          <w:sz w:val="26"/>
          <w:szCs w:val="26"/>
        </w:rPr>
      </w:pPr>
      <w:r w:rsidRPr="00143771">
        <w:rPr>
          <w:rFonts w:ascii="Times New Roman" w:hAnsi="Times New Roman"/>
          <w:b/>
          <w:color w:val="000000" w:themeColor="text1"/>
          <w:sz w:val="26"/>
          <w:szCs w:val="26"/>
        </w:rPr>
        <w:t>9.2.</w:t>
      </w:r>
      <w:r w:rsidRPr="00143771">
        <w:rPr>
          <w:rFonts w:ascii="Times New Roman" w:hAnsi="Times New Roman"/>
          <w:color w:val="000000" w:themeColor="text1"/>
          <w:sz w:val="26"/>
          <w:szCs w:val="26"/>
        </w:rPr>
        <w:t xml:space="preserve">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611AE2" w:rsidRPr="00143771" w:rsidRDefault="00611AE2" w:rsidP="00F36AF5">
      <w:pPr>
        <w:ind w:firstLine="567"/>
        <w:contextualSpacing/>
        <w:jc w:val="both"/>
        <w:rPr>
          <w:color w:val="000000" w:themeColor="text1"/>
          <w:sz w:val="26"/>
          <w:szCs w:val="26"/>
        </w:rPr>
      </w:pPr>
      <w:r w:rsidRPr="00143771">
        <w:rPr>
          <w:color w:val="000000" w:themeColor="text1"/>
          <w:sz w:val="26"/>
          <w:szCs w:val="26"/>
        </w:rPr>
        <w:t>При исполнении договора, Стороны договора вправе согласовать в дополнение к перечисленным в Приложении № 2 к Договору другие условия оказания услуг, в том числе в части перечня услуг, срока их выполнения и др. Такие условия вносятся в договор путем подписания дополнительного соглашения к договору и проведение закупочных процедур не требует.</w:t>
      </w:r>
    </w:p>
    <w:p w:rsidR="00611AE2" w:rsidRPr="00143771" w:rsidRDefault="00611AE2" w:rsidP="00F36AF5">
      <w:pPr>
        <w:shd w:val="clear" w:color="auto" w:fill="FFFFFF"/>
        <w:autoSpaceDE w:val="0"/>
        <w:autoSpaceDN w:val="0"/>
        <w:ind w:right="22" w:firstLine="567"/>
        <w:jc w:val="both"/>
        <w:rPr>
          <w:color w:val="000000" w:themeColor="text1"/>
          <w:spacing w:val="-11"/>
          <w:sz w:val="26"/>
          <w:szCs w:val="26"/>
        </w:rPr>
      </w:pPr>
      <w:r w:rsidRPr="00143771">
        <w:rPr>
          <w:b/>
          <w:color w:val="000000" w:themeColor="text1"/>
          <w:sz w:val="26"/>
          <w:szCs w:val="26"/>
        </w:rPr>
        <w:t>9.3.</w:t>
      </w:r>
      <w:r w:rsidRPr="00143771">
        <w:rPr>
          <w:color w:val="000000" w:themeColor="text1"/>
          <w:sz w:val="26"/>
          <w:szCs w:val="26"/>
        </w:rPr>
        <w:t xml:space="preserve">  Настоящий 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 и настоящим Договором.</w:t>
      </w:r>
      <w:r w:rsidRPr="00143771">
        <w:rPr>
          <w:color w:val="000000" w:themeColor="text1"/>
          <w:spacing w:val="-11"/>
          <w:sz w:val="26"/>
          <w:szCs w:val="26"/>
        </w:rPr>
        <w:t xml:space="preserve"> </w:t>
      </w:r>
      <w:r w:rsidRPr="00143771">
        <w:rPr>
          <w:color w:val="000000" w:themeColor="text1"/>
          <w:sz w:val="26"/>
          <w:szCs w:val="26"/>
        </w:rPr>
        <w:t>Заказчик</w:t>
      </w:r>
      <w:r w:rsidRPr="00143771">
        <w:rPr>
          <w:color w:val="000000" w:themeColor="text1"/>
          <w:spacing w:val="-1"/>
          <w:sz w:val="26"/>
          <w:szCs w:val="26"/>
        </w:rPr>
        <w:t xml:space="preserve"> вправе в любое время отказаться от исполнения настоящего договора в одностороннем внесудебном порядке, предупредив Исполнителя в письменной форме, не менее чем за 20 (двадцать) календарных дней до предполагаемой даты расторжения настоящего Договора. В этом случае договор считается прекратившим свое действие с даты, указанной в Уведомлении о расторжении Договора.</w:t>
      </w:r>
    </w:p>
    <w:p w:rsidR="00611AE2" w:rsidRPr="00143771" w:rsidRDefault="00611AE2" w:rsidP="00F36AF5">
      <w:pPr>
        <w:pStyle w:val="ConsPlusNormal"/>
        <w:jc w:val="both"/>
        <w:rPr>
          <w:rFonts w:ascii="Times New Roman" w:hAnsi="Times New Roman"/>
          <w:color w:val="000000" w:themeColor="text1"/>
          <w:sz w:val="26"/>
          <w:szCs w:val="26"/>
        </w:rPr>
      </w:pPr>
    </w:p>
    <w:p w:rsidR="00611AE2" w:rsidRPr="00143771" w:rsidRDefault="00611AE2" w:rsidP="00BC7EC9">
      <w:pPr>
        <w:pStyle w:val="ConsPlusNormal"/>
        <w:numPr>
          <w:ilvl w:val="0"/>
          <w:numId w:val="31"/>
        </w:numPr>
        <w:suppressAutoHyphens w:val="0"/>
        <w:jc w:val="center"/>
        <w:rPr>
          <w:rFonts w:ascii="Times New Roman" w:hAnsi="Times New Roman"/>
          <w:b/>
          <w:color w:val="000000" w:themeColor="text1"/>
          <w:sz w:val="26"/>
          <w:szCs w:val="26"/>
        </w:rPr>
      </w:pPr>
      <w:r w:rsidRPr="00143771">
        <w:rPr>
          <w:rFonts w:ascii="Times New Roman" w:hAnsi="Times New Roman"/>
          <w:b/>
          <w:color w:val="000000" w:themeColor="text1"/>
          <w:sz w:val="26"/>
          <w:szCs w:val="26"/>
        </w:rPr>
        <w:t xml:space="preserve"> РАЗРЕШЕНИЕ СПОРОВ</w:t>
      </w:r>
    </w:p>
    <w:p w:rsidR="00611AE2" w:rsidRPr="00143771" w:rsidRDefault="00611AE2" w:rsidP="00F36AF5">
      <w:pPr>
        <w:pStyle w:val="ConsPlusNormal"/>
        <w:ind w:left="375" w:firstLine="0"/>
        <w:rPr>
          <w:rFonts w:ascii="Times New Roman" w:hAnsi="Times New Roman"/>
          <w:b/>
          <w:color w:val="000000" w:themeColor="text1"/>
          <w:sz w:val="26"/>
          <w:szCs w:val="26"/>
        </w:rPr>
      </w:pPr>
    </w:p>
    <w:p w:rsidR="00611AE2" w:rsidRPr="00143771" w:rsidRDefault="00611AE2" w:rsidP="00F36AF5">
      <w:pPr>
        <w:pStyle w:val="ConsPlusNormal"/>
        <w:ind w:firstLine="567"/>
        <w:jc w:val="both"/>
        <w:rPr>
          <w:rFonts w:ascii="Times New Roman" w:hAnsi="Times New Roman"/>
          <w:color w:val="000000" w:themeColor="text1"/>
          <w:sz w:val="26"/>
          <w:szCs w:val="26"/>
        </w:rPr>
      </w:pPr>
      <w:r w:rsidRPr="00143771">
        <w:rPr>
          <w:rFonts w:ascii="Times New Roman" w:hAnsi="Times New Roman"/>
          <w:b/>
          <w:color w:val="000000" w:themeColor="text1"/>
          <w:sz w:val="26"/>
          <w:szCs w:val="26"/>
        </w:rPr>
        <w:t>10.1.</w:t>
      </w:r>
      <w:r w:rsidRPr="00143771">
        <w:rPr>
          <w:rFonts w:ascii="Times New Roman" w:hAnsi="Times New Roman"/>
          <w:color w:val="000000" w:themeColor="text1"/>
          <w:sz w:val="26"/>
          <w:szCs w:val="26"/>
        </w:rPr>
        <w:t xml:space="preserve">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611AE2" w:rsidRPr="00143771" w:rsidRDefault="00611AE2" w:rsidP="00F36AF5">
      <w:pPr>
        <w:pStyle w:val="ConsPlusNormal"/>
        <w:ind w:firstLine="567"/>
        <w:jc w:val="both"/>
        <w:rPr>
          <w:rFonts w:ascii="Times New Roman" w:hAnsi="Times New Roman"/>
          <w:color w:val="000000" w:themeColor="text1"/>
          <w:sz w:val="26"/>
          <w:szCs w:val="26"/>
        </w:rPr>
      </w:pPr>
      <w:r w:rsidRPr="00143771">
        <w:rPr>
          <w:rFonts w:ascii="Times New Roman" w:hAnsi="Times New Roman"/>
          <w:b/>
          <w:color w:val="000000" w:themeColor="text1"/>
          <w:sz w:val="26"/>
          <w:szCs w:val="26"/>
        </w:rPr>
        <w:t>10.2.</w:t>
      </w:r>
      <w:r w:rsidRPr="00143771">
        <w:rPr>
          <w:rFonts w:ascii="Times New Roman" w:hAnsi="Times New Roman"/>
          <w:color w:val="000000" w:themeColor="text1"/>
          <w:sz w:val="26"/>
          <w:szCs w:val="26"/>
        </w:rPr>
        <w:t xml:space="preserve">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w:t>
      </w:r>
    </w:p>
    <w:p w:rsidR="00611AE2" w:rsidRPr="00143771" w:rsidRDefault="00611AE2" w:rsidP="00F36AF5">
      <w:pPr>
        <w:pStyle w:val="ConsPlusNormal"/>
        <w:ind w:firstLine="567"/>
        <w:jc w:val="both"/>
        <w:rPr>
          <w:rFonts w:ascii="Times New Roman" w:hAnsi="Times New Roman"/>
          <w:color w:val="000000" w:themeColor="text1"/>
          <w:sz w:val="26"/>
          <w:szCs w:val="26"/>
        </w:rPr>
      </w:pPr>
      <w:r w:rsidRPr="00143771">
        <w:rPr>
          <w:rFonts w:ascii="Times New Roman" w:hAnsi="Times New Roman"/>
          <w:b/>
          <w:color w:val="000000" w:themeColor="text1"/>
          <w:sz w:val="26"/>
          <w:szCs w:val="26"/>
        </w:rPr>
        <w:t>10.3.</w:t>
      </w:r>
      <w:r w:rsidRPr="00143771">
        <w:rPr>
          <w:rFonts w:ascii="Times New Roman" w:hAnsi="Times New Roman"/>
          <w:color w:val="000000" w:themeColor="text1"/>
          <w:sz w:val="26"/>
          <w:szCs w:val="26"/>
        </w:rPr>
        <w:t xml:space="preserve">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Хабаровского края.</w:t>
      </w:r>
    </w:p>
    <w:p w:rsidR="00611AE2" w:rsidRPr="00143771" w:rsidRDefault="00611AE2" w:rsidP="00F36AF5">
      <w:pPr>
        <w:pStyle w:val="ConsPlusNormal"/>
        <w:ind w:firstLine="567"/>
        <w:jc w:val="both"/>
        <w:rPr>
          <w:rFonts w:ascii="Times New Roman" w:hAnsi="Times New Roman"/>
          <w:color w:val="000000" w:themeColor="text1"/>
          <w:sz w:val="26"/>
          <w:szCs w:val="26"/>
        </w:rPr>
      </w:pPr>
      <w:r w:rsidRPr="00143771">
        <w:rPr>
          <w:rFonts w:ascii="Times New Roman" w:hAnsi="Times New Roman"/>
          <w:b/>
          <w:color w:val="000000" w:themeColor="text1"/>
          <w:sz w:val="26"/>
          <w:szCs w:val="26"/>
        </w:rPr>
        <w:t>10.4.</w:t>
      </w:r>
      <w:r w:rsidRPr="00143771">
        <w:rPr>
          <w:rFonts w:ascii="Times New Roman" w:hAnsi="Times New Roman"/>
          <w:color w:val="000000" w:themeColor="text1"/>
          <w:sz w:val="26"/>
          <w:szCs w:val="26"/>
        </w:rPr>
        <w:t xml:space="preserve"> Исполнитель обязан участвовать в судебных процессах, в случае предъявления требований 3-х лиц к Заказчику, вытекающих из качества оказанных Исполнителем услуг. </w:t>
      </w:r>
    </w:p>
    <w:p w:rsidR="00611AE2" w:rsidRPr="00143771" w:rsidRDefault="00611AE2" w:rsidP="00F36AF5">
      <w:pPr>
        <w:pStyle w:val="ConsPlusNormal"/>
        <w:jc w:val="both"/>
        <w:rPr>
          <w:rFonts w:ascii="Times New Roman" w:hAnsi="Times New Roman"/>
          <w:color w:val="000000" w:themeColor="text1"/>
          <w:sz w:val="26"/>
          <w:szCs w:val="26"/>
        </w:rPr>
      </w:pPr>
    </w:p>
    <w:p w:rsidR="00611AE2" w:rsidRPr="00143771" w:rsidRDefault="00611AE2" w:rsidP="00BC7EC9">
      <w:pPr>
        <w:numPr>
          <w:ilvl w:val="0"/>
          <w:numId w:val="31"/>
        </w:numPr>
        <w:tabs>
          <w:tab w:val="left" w:pos="0"/>
        </w:tabs>
        <w:autoSpaceDE w:val="0"/>
        <w:autoSpaceDN w:val="0"/>
        <w:ind w:firstLine="567"/>
        <w:jc w:val="center"/>
        <w:rPr>
          <w:color w:val="000000" w:themeColor="text1"/>
          <w:sz w:val="26"/>
          <w:szCs w:val="26"/>
        </w:rPr>
      </w:pPr>
      <w:r w:rsidRPr="00143771">
        <w:rPr>
          <w:b/>
          <w:color w:val="000000" w:themeColor="text1"/>
          <w:sz w:val="26"/>
          <w:szCs w:val="26"/>
        </w:rPr>
        <w:t>АНТИКОРРУПЦИОННАЯ ОГОВОРКА</w:t>
      </w:r>
    </w:p>
    <w:p w:rsidR="00611AE2" w:rsidRPr="00143771" w:rsidRDefault="00611AE2" w:rsidP="00F36AF5">
      <w:pPr>
        <w:tabs>
          <w:tab w:val="left" w:pos="0"/>
        </w:tabs>
        <w:autoSpaceDE w:val="0"/>
        <w:autoSpaceDN w:val="0"/>
        <w:ind w:left="942"/>
        <w:rPr>
          <w:color w:val="000000" w:themeColor="text1"/>
          <w:sz w:val="26"/>
          <w:szCs w:val="26"/>
        </w:rPr>
      </w:pPr>
    </w:p>
    <w:p w:rsidR="00611AE2" w:rsidRPr="00143771" w:rsidRDefault="00611AE2" w:rsidP="00F36AF5">
      <w:pPr>
        <w:tabs>
          <w:tab w:val="left" w:pos="0"/>
        </w:tabs>
        <w:autoSpaceDE w:val="0"/>
        <w:autoSpaceDN w:val="0"/>
        <w:ind w:firstLine="567"/>
        <w:jc w:val="both"/>
        <w:rPr>
          <w:color w:val="000000" w:themeColor="text1"/>
          <w:sz w:val="26"/>
          <w:szCs w:val="26"/>
        </w:rPr>
      </w:pPr>
      <w:r w:rsidRPr="00143771">
        <w:rPr>
          <w:b/>
          <w:color w:val="000000" w:themeColor="text1"/>
          <w:sz w:val="26"/>
          <w:szCs w:val="26"/>
        </w:rPr>
        <w:t>11.1.</w:t>
      </w:r>
      <w:r w:rsidRPr="00143771">
        <w:rPr>
          <w:color w:val="000000" w:themeColor="text1"/>
          <w:sz w:val="26"/>
          <w:szCs w:val="26"/>
        </w:rPr>
        <w:t xml:space="preserve">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611AE2" w:rsidRPr="00143771" w:rsidRDefault="00611AE2" w:rsidP="00F36AF5">
      <w:pPr>
        <w:tabs>
          <w:tab w:val="left" w:pos="0"/>
        </w:tabs>
        <w:autoSpaceDE w:val="0"/>
        <w:autoSpaceDN w:val="0"/>
        <w:ind w:firstLine="567"/>
        <w:jc w:val="both"/>
        <w:rPr>
          <w:color w:val="000000" w:themeColor="text1"/>
          <w:sz w:val="26"/>
          <w:szCs w:val="26"/>
        </w:rPr>
      </w:pPr>
      <w:r w:rsidRPr="00143771">
        <w:rPr>
          <w:color w:val="000000" w:themeColor="text1"/>
          <w:sz w:val="26"/>
          <w:szCs w:val="26"/>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11AE2" w:rsidRPr="00143771" w:rsidRDefault="00611AE2" w:rsidP="00F36AF5">
      <w:pPr>
        <w:tabs>
          <w:tab w:val="left" w:pos="0"/>
        </w:tabs>
        <w:autoSpaceDE w:val="0"/>
        <w:autoSpaceDN w:val="0"/>
        <w:ind w:firstLine="567"/>
        <w:jc w:val="both"/>
        <w:rPr>
          <w:color w:val="000000" w:themeColor="text1"/>
          <w:sz w:val="26"/>
          <w:szCs w:val="26"/>
        </w:rPr>
      </w:pPr>
      <w:r w:rsidRPr="00143771">
        <w:rPr>
          <w:b/>
          <w:color w:val="000000" w:themeColor="text1"/>
          <w:sz w:val="26"/>
          <w:szCs w:val="26"/>
        </w:rPr>
        <w:t>11.2.</w:t>
      </w:r>
      <w:r w:rsidRPr="00143771">
        <w:rPr>
          <w:color w:val="000000" w:themeColor="text1"/>
          <w:sz w:val="26"/>
          <w:szCs w:val="26"/>
        </w:rPr>
        <w:t xml:space="preserve">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аффилированными лицами, работниками или посредниками. </w:t>
      </w:r>
    </w:p>
    <w:p w:rsidR="00611AE2" w:rsidRPr="0057544A" w:rsidRDefault="00611AE2" w:rsidP="00F36AF5">
      <w:pPr>
        <w:tabs>
          <w:tab w:val="left" w:pos="0"/>
        </w:tabs>
        <w:autoSpaceDE w:val="0"/>
        <w:autoSpaceDN w:val="0"/>
        <w:ind w:firstLine="567"/>
        <w:jc w:val="both"/>
        <w:rPr>
          <w:sz w:val="26"/>
          <w:szCs w:val="26"/>
        </w:rPr>
      </w:pPr>
      <w:r w:rsidRPr="00143771">
        <w:rPr>
          <w:color w:val="000000" w:themeColor="text1"/>
          <w:sz w:val="26"/>
          <w:szCs w:val="26"/>
        </w:rPr>
        <w:t>Каналы уведомления Исполните</w:t>
      </w:r>
      <w:r>
        <w:rPr>
          <w:sz w:val="26"/>
          <w:szCs w:val="26"/>
        </w:rPr>
        <w:t>ля о нарушениях каких-либо положений пункта 11.1 настоящего Договора: ___________________.</w:t>
      </w:r>
    </w:p>
    <w:p w:rsidR="00611AE2" w:rsidRPr="0057544A" w:rsidRDefault="00611AE2" w:rsidP="00F36AF5">
      <w:pPr>
        <w:tabs>
          <w:tab w:val="left" w:pos="0"/>
        </w:tabs>
        <w:autoSpaceDE w:val="0"/>
        <w:autoSpaceDN w:val="0"/>
        <w:ind w:firstLine="567"/>
        <w:jc w:val="both"/>
        <w:rPr>
          <w:sz w:val="26"/>
          <w:szCs w:val="26"/>
        </w:rPr>
      </w:pPr>
      <w:r>
        <w:rPr>
          <w:sz w:val="26"/>
          <w:szCs w:val="26"/>
        </w:rPr>
        <w:t xml:space="preserve">Каналы уведомления Заказчика о нарушениях каких-либо положений пункта 11.1 настоящего Договора: 8 (495) 788-17-17, официальный сайт </w:t>
      </w:r>
      <w:r>
        <w:rPr>
          <w:sz w:val="26"/>
          <w:szCs w:val="26"/>
          <w:lang w:val="en-US"/>
        </w:rPr>
        <w:t>www</w:t>
      </w:r>
      <w:r>
        <w:rPr>
          <w:sz w:val="26"/>
          <w:szCs w:val="26"/>
        </w:rPr>
        <w:t>.</w:t>
      </w:r>
      <w:r>
        <w:rPr>
          <w:sz w:val="26"/>
          <w:szCs w:val="26"/>
          <w:lang w:val="en-US"/>
        </w:rPr>
        <w:t>trcont</w:t>
      </w:r>
      <w:r>
        <w:rPr>
          <w:sz w:val="26"/>
          <w:szCs w:val="26"/>
        </w:rPr>
        <w:t>.</w:t>
      </w:r>
      <w:r w:rsidRPr="00FB16E5">
        <w:rPr>
          <w:color w:val="000000" w:themeColor="text1"/>
          <w:sz w:val="26"/>
          <w:szCs w:val="26"/>
          <w:lang w:val="en-US"/>
        </w:rPr>
        <w:t>com</w:t>
      </w:r>
      <w:r w:rsidRPr="00FB16E5">
        <w:rPr>
          <w:color w:val="000000" w:themeColor="text1"/>
          <w:sz w:val="26"/>
          <w:szCs w:val="26"/>
        </w:rPr>
        <w:t>.</w:t>
      </w:r>
    </w:p>
    <w:p w:rsidR="00611AE2" w:rsidRPr="0057544A" w:rsidRDefault="00611AE2" w:rsidP="00F36AF5">
      <w:pPr>
        <w:tabs>
          <w:tab w:val="left" w:pos="0"/>
        </w:tabs>
        <w:autoSpaceDE w:val="0"/>
        <w:autoSpaceDN w:val="0"/>
        <w:ind w:firstLine="567"/>
        <w:jc w:val="both"/>
        <w:rPr>
          <w:sz w:val="26"/>
          <w:szCs w:val="26"/>
        </w:rPr>
      </w:pPr>
      <w:r>
        <w:rPr>
          <w:sz w:val="26"/>
          <w:szCs w:val="26"/>
        </w:rPr>
        <w:t>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611AE2" w:rsidRPr="0057544A" w:rsidRDefault="00611AE2" w:rsidP="00F36AF5">
      <w:pPr>
        <w:tabs>
          <w:tab w:val="left" w:pos="0"/>
        </w:tabs>
        <w:autoSpaceDE w:val="0"/>
        <w:autoSpaceDN w:val="0"/>
        <w:ind w:firstLine="567"/>
        <w:jc w:val="both"/>
        <w:rPr>
          <w:sz w:val="26"/>
          <w:szCs w:val="26"/>
        </w:rPr>
      </w:pPr>
      <w:r>
        <w:rPr>
          <w:b/>
          <w:sz w:val="26"/>
          <w:szCs w:val="26"/>
        </w:rPr>
        <w:t>11.3.</w:t>
      </w:r>
      <w:r>
        <w:rPr>
          <w:sz w:val="26"/>
          <w:szCs w:val="26"/>
        </w:rPr>
        <w:t xml:space="preserve">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11AE2" w:rsidRPr="0057544A" w:rsidRDefault="00611AE2" w:rsidP="00F36AF5">
      <w:pPr>
        <w:tabs>
          <w:tab w:val="left" w:pos="0"/>
        </w:tabs>
        <w:autoSpaceDE w:val="0"/>
        <w:autoSpaceDN w:val="0"/>
        <w:ind w:firstLine="567"/>
        <w:jc w:val="both"/>
        <w:rPr>
          <w:sz w:val="26"/>
          <w:szCs w:val="26"/>
        </w:rPr>
      </w:pPr>
      <w:r>
        <w:rPr>
          <w:b/>
          <w:sz w:val="26"/>
          <w:szCs w:val="26"/>
        </w:rPr>
        <w:t>11.4.</w:t>
      </w:r>
      <w:r>
        <w:rPr>
          <w:sz w:val="26"/>
          <w:szCs w:val="26"/>
        </w:rPr>
        <w:t xml:space="preserve">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611AE2" w:rsidRPr="004B438A" w:rsidRDefault="00611AE2" w:rsidP="00F36AF5">
      <w:pPr>
        <w:tabs>
          <w:tab w:val="left" w:pos="0"/>
        </w:tabs>
        <w:autoSpaceDE w:val="0"/>
        <w:autoSpaceDN w:val="0"/>
        <w:ind w:firstLine="567"/>
        <w:jc w:val="both"/>
        <w:rPr>
          <w:sz w:val="26"/>
          <w:szCs w:val="26"/>
        </w:rPr>
      </w:pPr>
    </w:p>
    <w:p w:rsidR="00611AE2" w:rsidRPr="0057544A" w:rsidRDefault="00611AE2" w:rsidP="00F36AF5">
      <w:pPr>
        <w:autoSpaceDE w:val="0"/>
        <w:autoSpaceDN w:val="0"/>
        <w:ind w:firstLine="567"/>
        <w:jc w:val="center"/>
        <w:rPr>
          <w:b/>
          <w:caps/>
          <w:sz w:val="26"/>
          <w:szCs w:val="26"/>
        </w:rPr>
      </w:pPr>
      <w:r>
        <w:rPr>
          <w:b/>
          <w:sz w:val="26"/>
          <w:szCs w:val="26"/>
        </w:rPr>
        <w:t xml:space="preserve">12. </w:t>
      </w:r>
      <w:r>
        <w:rPr>
          <w:b/>
          <w:caps/>
          <w:sz w:val="26"/>
          <w:szCs w:val="26"/>
        </w:rPr>
        <w:t>Гарантии и заверения Исполнителя</w:t>
      </w:r>
    </w:p>
    <w:p w:rsidR="00611AE2" w:rsidRPr="0057544A" w:rsidRDefault="00611AE2" w:rsidP="00F36AF5">
      <w:pPr>
        <w:autoSpaceDE w:val="0"/>
        <w:autoSpaceDN w:val="0"/>
        <w:ind w:firstLine="567"/>
        <w:rPr>
          <w:b/>
          <w:sz w:val="26"/>
          <w:szCs w:val="26"/>
        </w:rPr>
      </w:pPr>
    </w:p>
    <w:p w:rsidR="00611AE2" w:rsidRPr="0057544A" w:rsidRDefault="00611AE2" w:rsidP="00BC7EC9">
      <w:pPr>
        <w:pStyle w:val="aff6"/>
        <w:numPr>
          <w:ilvl w:val="1"/>
          <w:numId w:val="34"/>
        </w:numPr>
        <w:suppressAutoHyphens w:val="0"/>
        <w:spacing w:after="200"/>
        <w:ind w:left="0" w:firstLine="567"/>
        <w:contextualSpacing/>
        <w:jc w:val="both"/>
        <w:rPr>
          <w:sz w:val="26"/>
          <w:szCs w:val="26"/>
        </w:rPr>
      </w:pPr>
      <w:r>
        <w:rPr>
          <w:sz w:val="26"/>
          <w:szCs w:val="26"/>
        </w:rPr>
        <w:t>Исполнитель настоящим заверяет Заказчика и гарантирует, что на дату заключения настоящего Договора:</w:t>
      </w:r>
    </w:p>
    <w:p w:rsidR="00611AE2" w:rsidRPr="0057544A" w:rsidRDefault="00611AE2" w:rsidP="00BC7EC9">
      <w:pPr>
        <w:pStyle w:val="aff6"/>
        <w:numPr>
          <w:ilvl w:val="2"/>
          <w:numId w:val="34"/>
        </w:numPr>
        <w:suppressAutoHyphens w:val="0"/>
        <w:spacing w:after="200"/>
        <w:ind w:left="0" w:firstLine="567"/>
        <w:contextualSpacing/>
        <w:jc w:val="both"/>
        <w:rPr>
          <w:sz w:val="26"/>
          <w:szCs w:val="26"/>
        </w:rPr>
      </w:pPr>
      <w:r>
        <w:rPr>
          <w:sz w:val="26"/>
          <w:szCs w:val="26"/>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611AE2" w:rsidRPr="0057544A" w:rsidRDefault="00611AE2" w:rsidP="00BC7EC9">
      <w:pPr>
        <w:pStyle w:val="aff6"/>
        <w:numPr>
          <w:ilvl w:val="2"/>
          <w:numId w:val="34"/>
        </w:numPr>
        <w:suppressAutoHyphens w:val="0"/>
        <w:spacing w:after="200"/>
        <w:ind w:left="0" w:firstLine="567"/>
        <w:contextualSpacing/>
        <w:jc w:val="both"/>
        <w:rPr>
          <w:sz w:val="26"/>
          <w:szCs w:val="26"/>
        </w:rPr>
      </w:pPr>
      <w:r>
        <w:rPr>
          <w:sz w:val="26"/>
          <w:szCs w:val="26"/>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611AE2" w:rsidRPr="0057544A" w:rsidRDefault="00611AE2" w:rsidP="00BC7EC9">
      <w:pPr>
        <w:pStyle w:val="aff6"/>
        <w:numPr>
          <w:ilvl w:val="2"/>
          <w:numId w:val="34"/>
        </w:numPr>
        <w:suppressAutoHyphens w:val="0"/>
        <w:spacing w:after="200"/>
        <w:ind w:left="0" w:firstLine="567"/>
        <w:contextualSpacing/>
        <w:jc w:val="both"/>
        <w:rPr>
          <w:sz w:val="26"/>
          <w:szCs w:val="26"/>
        </w:rPr>
      </w:pPr>
      <w:r>
        <w:rPr>
          <w:sz w:val="26"/>
          <w:szCs w:val="26"/>
        </w:rPr>
        <w:t>Настоящий Договор от имени Исполнителя подписан лицом, которое надлежащим образом уполномочено совершать такие действия;</w:t>
      </w:r>
    </w:p>
    <w:p w:rsidR="00611AE2" w:rsidRPr="0057544A" w:rsidRDefault="00611AE2" w:rsidP="00BC7EC9">
      <w:pPr>
        <w:pStyle w:val="aff6"/>
        <w:numPr>
          <w:ilvl w:val="2"/>
          <w:numId w:val="34"/>
        </w:numPr>
        <w:suppressAutoHyphens w:val="0"/>
        <w:spacing w:after="200"/>
        <w:ind w:left="0" w:firstLine="567"/>
        <w:contextualSpacing/>
        <w:jc w:val="both"/>
        <w:rPr>
          <w:sz w:val="26"/>
          <w:szCs w:val="26"/>
        </w:rPr>
      </w:pPr>
      <w:r>
        <w:rPr>
          <w:sz w:val="26"/>
          <w:szCs w:val="26"/>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611AE2" w:rsidRPr="00E525DC" w:rsidRDefault="00611AE2" w:rsidP="00BC7EC9">
      <w:pPr>
        <w:pStyle w:val="aff6"/>
        <w:numPr>
          <w:ilvl w:val="2"/>
          <w:numId w:val="34"/>
        </w:numPr>
        <w:suppressAutoHyphens w:val="0"/>
        <w:spacing w:after="200"/>
        <w:ind w:left="0" w:firstLine="567"/>
        <w:contextualSpacing/>
        <w:jc w:val="both"/>
        <w:rPr>
          <w:sz w:val="26"/>
          <w:szCs w:val="26"/>
        </w:rPr>
      </w:pPr>
      <w:r>
        <w:rPr>
          <w:sz w:val="26"/>
          <w:szCs w:val="26"/>
        </w:rPr>
        <w:t>Не существует каких-либо обстоятельств, которые ограничивают, запрещают исполнение Исполнителем обязательств по настоящему Договору.</w:t>
      </w:r>
    </w:p>
    <w:p w:rsidR="00611AE2" w:rsidRPr="0057544A" w:rsidRDefault="00611AE2" w:rsidP="00BC7EC9">
      <w:pPr>
        <w:pStyle w:val="ConsPlusNormal"/>
        <w:numPr>
          <w:ilvl w:val="0"/>
          <w:numId w:val="34"/>
        </w:numPr>
        <w:suppressAutoHyphens w:val="0"/>
        <w:jc w:val="center"/>
        <w:rPr>
          <w:rFonts w:ascii="Times New Roman" w:hAnsi="Times New Roman"/>
          <w:b/>
          <w:sz w:val="26"/>
          <w:szCs w:val="26"/>
        </w:rPr>
      </w:pPr>
      <w:r>
        <w:rPr>
          <w:rFonts w:ascii="Times New Roman" w:hAnsi="Times New Roman"/>
          <w:b/>
          <w:sz w:val="26"/>
          <w:szCs w:val="26"/>
        </w:rPr>
        <w:t>ЗАКЛЮЧИТЕЛЬНЫЕ ПОЛОЖЕНИЯ</w:t>
      </w:r>
    </w:p>
    <w:p w:rsidR="00611AE2" w:rsidRPr="0057544A" w:rsidRDefault="00611AE2" w:rsidP="00F36AF5">
      <w:pPr>
        <w:pStyle w:val="ConsPlusNormal"/>
        <w:ind w:left="375" w:firstLine="0"/>
        <w:rPr>
          <w:rFonts w:ascii="Times New Roman" w:hAnsi="Times New Roman"/>
          <w:b/>
          <w:sz w:val="26"/>
          <w:szCs w:val="26"/>
        </w:rPr>
      </w:pPr>
    </w:p>
    <w:p w:rsidR="00611AE2" w:rsidRPr="0057544A" w:rsidRDefault="00611AE2" w:rsidP="00F36AF5">
      <w:pPr>
        <w:pStyle w:val="ConsPlusNormal"/>
        <w:ind w:firstLine="567"/>
        <w:jc w:val="both"/>
        <w:rPr>
          <w:rFonts w:ascii="Times New Roman" w:hAnsi="Times New Roman"/>
          <w:sz w:val="26"/>
          <w:szCs w:val="26"/>
        </w:rPr>
      </w:pPr>
      <w:r>
        <w:rPr>
          <w:rFonts w:ascii="Times New Roman" w:hAnsi="Times New Roman"/>
          <w:b/>
          <w:sz w:val="26"/>
          <w:szCs w:val="26"/>
        </w:rPr>
        <w:t>13.1.</w:t>
      </w:r>
      <w:r>
        <w:rPr>
          <w:rFonts w:ascii="Times New Roman" w:hAnsi="Times New Roman"/>
          <w:sz w:val="26"/>
          <w:szCs w:val="26"/>
        </w:rPr>
        <w:t xml:space="preserve"> Договор вступает в силу с момента его подписания Сторонами. Условия договора распространяются на фактические отношения сторон, возникшие с 01 января 2020 года.</w:t>
      </w:r>
    </w:p>
    <w:p w:rsidR="00611AE2" w:rsidRPr="0057544A" w:rsidRDefault="00611AE2" w:rsidP="00F36AF5">
      <w:pPr>
        <w:pStyle w:val="ConsPlusNormal"/>
        <w:ind w:firstLine="567"/>
        <w:jc w:val="both"/>
        <w:rPr>
          <w:rFonts w:ascii="Times New Roman" w:hAnsi="Times New Roman"/>
          <w:sz w:val="26"/>
          <w:szCs w:val="26"/>
        </w:rPr>
      </w:pPr>
      <w:r>
        <w:rPr>
          <w:rFonts w:ascii="Times New Roman" w:hAnsi="Times New Roman"/>
          <w:b/>
          <w:sz w:val="26"/>
          <w:szCs w:val="26"/>
        </w:rPr>
        <w:t>13.2.</w:t>
      </w:r>
      <w:r>
        <w:rPr>
          <w:rFonts w:ascii="Times New Roman" w:hAnsi="Times New Roman"/>
          <w:sz w:val="26"/>
          <w:szCs w:val="26"/>
        </w:rPr>
        <w:t xml:space="preserve"> Договор составлен в двух экземплярах, по одному для каждой из Сторон.</w:t>
      </w:r>
    </w:p>
    <w:p w:rsidR="00611AE2" w:rsidRPr="0057544A" w:rsidRDefault="00611AE2" w:rsidP="00F36AF5">
      <w:pPr>
        <w:pStyle w:val="ConsPlusNormal"/>
        <w:ind w:firstLine="567"/>
        <w:jc w:val="both"/>
        <w:rPr>
          <w:rFonts w:ascii="Times New Roman" w:hAnsi="Times New Roman"/>
          <w:sz w:val="26"/>
          <w:szCs w:val="26"/>
        </w:rPr>
      </w:pPr>
      <w:r>
        <w:rPr>
          <w:rFonts w:ascii="Times New Roman" w:hAnsi="Times New Roman"/>
          <w:b/>
          <w:sz w:val="26"/>
          <w:szCs w:val="26"/>
        </w:rPr>
        <w:t>13.3.</w:t>
      </w:r>
      <w:r>
        <w:rPr>
          <w:rFonts w:ascii="Times New Roman" w:hAnsi="Times New Roman"/>
          <w:sz w:val="26"/>
          <w:szCs w:val="26"/>
        </w:rPr>
        <w:t xml:space="preserve"> К Договору прилагаются:</w:t>
      </w:r>
    </w:p>
    <w:p w:rsidR="00611AE2" w:rsidRPr="0057544A" w:rsidRDefault="00611AE2" w:rsidP="00F36AF5">
      <w:pPr>
        <w:pStyle w:val="ConsPlusNormal"/>
        <w:ind w:firstLine="567"/>
        <w:jc w:val="both"/>
        <w:rPr>
          <w:rFonts w:ascii="Times New Roman" w:hAnsi="Times New Roman"/>
          <w:sz w:val="26"/>
          <w:szCs w:val="26"/>
        </w:rPr>
      </w:pPr>
      <w:r>
        <w:rPr>
          <w:rFonts w:ascii="Times New Roman" w:hAnsi="Times New Roman"/>
          <w:sz w:val="26"/>
          <w:szCs w:val="26"/>
        </w:rPr>
        <w:t>- Форма заявки (Приложение №1);</w:t>
      </w:r>
    </w:p>
    <w:p w:rsidR="00611AE2" w:rsidRPr="0057544A" w:rsidRDefault="00611AE2" w:rsidP="00F36AF5">
      <w:pPr>
        <w:pStyle w:val="ConsPlusNormal"/>
        <w:ind w:firstLine="567"/>
        <w:jc w:val="both"/>
        <w:rPr>
          <w:rFonts w:ascii="Times New Roman" w:hAnsi="Times New Roman"/>
          <w:sz w:val="26"/>
          <w:szCs w:val="26"/>
        </w:rPr>
      </w:pPr>
      <w:r>
        <w:rPr>
          <w:rFonts w:ascii="Times New Roman" w:hAnsi="Times New Roman"/>
          <w:sz w:val="26"/>
          <w:szCs w:val="26"/>
        </w:rPr>
        <w:t>- Единичные расценки на услуги (Приложение №2);</w:t>
      </w:r>
    </w:p>
    <w:p w:rsidR="00611AE2" w:rsidRPr="0057544A" w:rsidRDefault="00611AE2" w:rsidP="00F36AF5">
      <w:pPr>
        <w:pStyle w:val="ConsPlusNormal"/>
        <w:ind w:firstLine="567"/>
        <w:jc w:val="both"/>
        <w:rPr>
          <w:rFonts w:ascii="Times New Roman" w:hAnsi="Times New Roman"/>
          <w:sz w:val="26"/>
          <w:szCs w:val="26"/>
        </w:rPr>
      </w:pPr>
      <w:r>
        <w:rPr>
          <w:rFonts w:ascii="Times New Roman" w:hAnsi="Times New Roman"/>
          <w:sz w:val="26"/>
          <w:szCs w:val="26"/>
        </w:rPr>
        <w:t>- Форма Акта оказанных услуг (Приложение №3);</w:t>
      </w:r>
    </w:p>
    <w:p w:rsidR="00611AE2" w:rsidRPr="0057544A" w:rsidRDefault="00611AE2" w:rsidP="00F36AF5">
      <w:pPr>
        <w:pStyle w:val="ConsPlusNormal"/>
        <w:ind w:firstLine="567"/>
        <w:jc w:val="both"/>
        <w:rPr>
          <w:rFonts w:ascii="Times New Roman" w:hAnsi="Times New Roman"/>
          <w:sz w:val="26"/>
          <w:szCs w:val="26"/>
        </w:rPr>
      </w:pPr>
      <w:r>
        <w:rPr>
          <w:rFonts w:ascii="Times New Roman" w:hAnsi="Times New Roman"/>
          <w:sz w:val="26"/>
          <w:szCs w:val="26"/>
        </w:rPr>
        <w:t>- Техническое задание (Приложение № 4).</w:t>
      </w:r>
    </w:p>
    <w:p w:rsidR="00611AE2" w:rsidRPr="0057544A" w:rsidRDefault="00611AE2" w:rsidP="00F36AF5">
      <w:pPr>
        <w:pStyle w:val="ConsPlusNormal"/>
        <w:jc w:val="both"/>
        <w:rPr>
          <w:rFonts w:ascii="Times New Roman" w:hAnsi="Times New Roman"/>
          <w:sz w:val="26"/>
          <w:szCs w:val="26"/>
        </w:rPr>
      </w:pPr>
    </w:p>
    <w:p w:rsidR="00611AE2" w:rsidRPr="0057544A" w:rsidRDefault="00611AE2" w:rsidP="00BC7EC9">
      <w:pPr>
        <w:pStyle w:val="aff6"/>
        <w:numPr>
          <w:ilvl w:val="0"/>
          <w:numId w:val="34"/>
        </w:numPr>
        <w:suppressAutoHyphens w:val="0"/>
        <w:contextualSpacing/>
        <w:jc w:val="center"/>
        <w:rPr>
          <w:b/>
          <w:bCs/>
          <w:sz w:val="26"/>
          <w:szCs w:val="26"/>
        </w:rPr>
      </w:pPr>
      <w:r>
        <w:rPr>
          <w:b/>
          <w:bCs/>
          <w:sz w:val="26"/>
          <w:szCs w:val="26"/>
        </w:rPr>
        <w:t xml:space="preserve"> ЮРИДИЧЕСКИЕ АДРЕСА И РЕКВИЗИТЫ СТОРОН</w:t>
      </w:r>
    </w:p>
    <w:tbl>
      <w:tblPr>
        <w:tblW w:w="10304" w:type="dxa"/>
        <w:tblLook w:val="0000" w:firstRow="0" w:lastRow="0" w:firstColumn="0" w:lastColumn="0" w:noHBand="0" w:noVBand="0"/>
      </w:tblPr>
      <w:tblGrid>
        <w:gridCol w:w="4786"/>
        <w:gridCol w:w="5518"/>
      </w:tblGrid>
      <w:tr w:rsidR="00611AE2" w:rsidRPr="0057544A" w:rsidTr="00F36AF5">
        <w:trPr>
          <w:trHeight w:val="2932"/>
        </w:trPr>
        <w:tc>
          <w:tcPr>
            <w:tcW w:w="4786" w:type="dxa"/>
          </w:tcPr>
          <w:p w:rsidR="00611AE2" w:rsidRPr="005F1286" w:rsidRDefault="00611AE2" w:rsidP="00F36AF5">
            <w:pPr>
              <w:rPr>
                <w:b/>
                <w:sz w:val="20"/>
                <w:szCs w:val="20"/>
              </w:rPr>
            </w:pPr>
            <w:r>
              <w:rPr>
                <w:b/>
                <w:sz w:val="20"/>
                <w:szCs w:val="20"/>
              </w:rPr>
              <w:t>Заказчик:</w:t>
            </w:r>
          </w:p>
          <w:p w:rsidR="00611AE2" w:rsidRPr="005F1286" w:rsidRDefault="00611AE2" w:rsidP="00F36AF5">
            <w:pPr>
              <w:rPr>
                <w:b/>
                <w:sz w:val="20"/>
                <w:szCs w:val="20"/>
              </w:rPr>
            </w:pPr>
            <w:r>
              <w:rPr>
                <w:b/>
                <w:sz w:val="20"/>
                <w:szCs w:val="20"/>
              </w:rPr>
              <w:t>Арендатор:</w:t>
            </w:r>
          </w:p>
          <w:p w:rsidR="00611AE2" w:rsidRPr="005F1286" w:rsidRDefault="00611AE2" w:rsidP="00F36AF5">
            <w:pPr>
              <w:widowControl w:val="0"/>
              <w:rPr>
                <w:sz w:val="20"/>
                <w:szCs w:val="20"/>
              </w:rPr>
            </w:pPr>
            <w:r>
              <w:rPr>
                <w:sz w:val="20"/>
                <w:szCs w:val="20"/>
              </w:rPr>
              <w:t>Публичное акционерное общество «Центр по перевозке грузов в контейнерах «ТрансКонтейнер»</w:t>
            </w:r>
          </w:p>
          <w:p w:rsidR="00611AE2" w:rsidRPr="005F1286" w:rsidRDefault="00611AE2" w:rsidP="00F36AF5">
            <w:pPr>
              <w:widowControl w:val="0"/>
              <w:jc w:val="both"/>
              <w:rPr>
                <w:sz w:val="20"/>
                <w:szCs w:val="20"/>
              </w:rPr>
            </w:pPr>
            <w:r>
              <w:rPr>
                <w:sz w:val="20"/>
                <w:szCs w:val="20"/>
              </w:rPr>
              <w:t xml:space="preserve">ОГРН: 1067746341024, </w:t>
            </w:r>
          </w:p>
          <w:p w:rsidR="00611AE2" w:rsidRPr="005F1286" w:rsidRDefault="00611AE2" w:rsidP="00F36AF5">
            <w:pPr>
              <w:widowControl w:val="0"/>
              <w:jc w:val="both"/>
              <w:rPr>
                <w:sz w:val="20"/>
                <w:szCs w:val="20"/>
              </w:rPr>
            </w:pPr>
            <w:r>
              <w:rPr>
                <w:sz w:val="20"/>
                <w:szCs w:val="20"/>
              </w:rPr>
              <w:t xml:space="preserve">ИНН / КПП: 7708591995 / 997650001, </w:t>
            </w:r>
          </w:p>
          <w:p w:rsidR="00611AE2" w:rsidRPr="005F1286" w:rsidRDefault="00611AE2" w:rsidP="00F36AF5">
            <w:pPr>
              <w:widowControl w:val="0"/>
              <w:jc w:val="both"/>
              <w:rPr>
                <w:snapToGrid w:val="0"/>
                <w:sz w:val="20"/>
                <w:szCs w:val="20"/>
              </w:rPr>
            </w:pPr>
            <w:r>
              <w:rPr>
                <w:sz w:val="20"/>
                <w:szCs w:val="20"/>
              </w:rPr>
              <w:t xml:space="preserve">ОКПО 94421386, ОКВЭД 60.1 </w:t>
            </w:r>
          </w:p>
          <w:p w:rsidR="00611AE2" w:rsidRPr="005F1286" w:rsidRDefault="00611AE2" w:rsidP="00F36AF5">
            <w:pPr>
              <w:widowControl w:val="0"/>
              <w:jc w:val="both"/>
              <w:rPr>
                <w:snapToGrid w:val="0"/>
                <w:sz w:val="20"/>
                <w:szCs w:val="20"/>
              </w:rPr>
            </w:pPr>
            <w:r>
              <w:rPr>
                <w:snapToGrid w:val="0"/>
                <w:sz w:val="20"/>
                <w:szCs w:val="20"/>
              </w:rPr>
              <w:t>Юридический  адрес: 125047, ГОРОД МОСКВА, ПЕРЕУЛОК ОРУЖЕЙНЫЙ, ДОМ 19.</w:t>
            </w:r>
          </w:p>
          <w:p w:rsidR="00611AE2" w:rsidRPr="005F1286" w:rsidRDefault="00611AE2" w:rsidP="00F36AF5">
            <w:pPr>
              <w:tabs>
                <w:tab w:val="left" w:pos="180"/>
              </w:tabs>
              <w:rPr>
                <w:bCs/>
                <w:sz w:val="20"/>
                <w:szCs w:val="20"/>
              </w:rPr>
            </w:pPr>
            <w:r>
              <w:rPr>
                <w:bCs/>
                <w:sz w:val="20"/>
                <w:szCs w:val="20"/>
              </w:rPr>
              <w:t>Филиал ПАО «ТрансКонтейнер» на Дальневосточной железной дороге</w:t>
            </w:r>
          </w:p>
          <w:p w:rsidR="00611AE2" w:rsidRPr="005F1286" w:rsidRDefault="00611AE2" w:rsidP="00F36AF5">
            <w:pPr>
              <w:tabs>
                <w:tab w:val="left" w:pos="180"/>
              </w:tabs>
              <w:rPr>
                <w:bCs/>
                <w:sz w:val="20"/>
                <w:szCs w:val="20"/>
              </w:rPr>
            </w:pPr>
            <w:r>
              <w:rPr>
                <w:bCs/>
                <w:sz w:val="20"/>
                <w:szCs w:val="20"/>
              </w:rPr>
              <w:t>Почтовый адрес: 680000, Российская Федерация, г. Хабаровск, ул. Дзержинского,65, 3 этаж</w:t>
            </w:r>
          </w:p>
          <w:p w:rsidR="00611AE2" w:rsidRPr="005F1286" w:rsidRDefault="00611AE2" w:rsidP="00F36AF5">
            <w:pPr>
              <w:tabs>
                <w:tab w:val="left" w:pos="180"/>
              </w:tabs>
              <w:rPr>
                <w:bCs/>
                <w:sz w:val="20"/>
                <w:szCs w:val="20"/>
              </w:rPr>
            </w:pPr>
            <w:r>
              <w:rPr>
                <w:bCs/>
                <w:sz w:val="20"/>
                <w:szCs w:val="20"/>
              </w:rPr>
              <w:t>ОКПО ПАО «ТрансКонтейнер»  94421386</w:t>
            </w:r>
          </w:p>
          <w:p w:rsidR="00611AE2" w:rsidRPr="005F1286" w:rsidRDefault="00611AE2" w:rsidP="00F36AF5">
            <w:pPr>
              <w:widowControl w:val="0"/>
              <w:jc w:val="both"/>
              <w:rPr>
                <w:bCs/>
                <w:sz w:val="20"/>
                <w:szCs w:val="20"/>
              </w:rPr>
            </w:pPr>
            <w:r>
              <w:rPr>
                <w:bCs/>
                <w:sz w:val="20"/>
                <w:szCs w:val="20"/>
              </w:rPr>
              <w:t>ОКПО (филиала) 95252715</w:t>
            </w:r>
          </w:p>
          <w:p w:rsidR="00611AE2" w:rsidRPr="005F1286" w:rsidRDefault="00611AE2" w:rsidP="00F36AF5">
            <w:pPr>
              <w:widowControl w:val="0"/>
              <w:jc w:val="both"/>
              <w:rPr>
                <w:snapToGrid w:val="0"/>
                <w:sz w:val="20"/>
                <w:szCs w:val="20"/>
              </w:rPr>
            </w:pPr>
            <w:r>
              <w:rPr>
                <w:snapToGrid w:val="0"/>
                <w:sz w:val="20"/>
                <w:szCs w:val="20"/>
              </w:rPr>
              <w:t xml:space="preserve">Тел.+7(4212)45-12-10, </w:t>
            </w:r>
          </w:p>
          <w:p w:rsidR="00611AE2" w:rsidRPr="005F1286" w:rsidRDefault="00611AE2" w:rsidP="00F36AF5">
            <w:pPr>
              <w:autoSpaceDE w:val="0"/>
              <w:autoSpaceDN w:val="0"/>
              <w:adjustRightInd w:val="0"/>
              <w:rPr>
                <w:sz w:val="20"/>
                <w:szCs w:val="20"/>
              </w:rPr>
            </w:pPr>
            <w:r>
              <w:rPr>
                <w:snapToGrid w:val="0"/>
                <w:sz w:val="20"/>
                <w:szCs w:val="20"/>
                <w:lang w:val="en-US"/>
              </w:rPr>
              <w:t>E</w:t>
            </w:r>
            <w:r>
              <w:rPr>
                <w:snapToGrid w:val="0"/>
                <w:sz w:val="20"/>
                <w:szCs w:val="20"/>
              </w:rPr>
              <w:t>-</w:t>
            </w:r>
            <w:r>
              <w:rPr>
                <w:snapToGrid w:val="0"/>
                <w:sz w:val="20"/>
                <w:szCs w:val="20"/>
                <w:lang w:val="en-US"/>
              </w:rPr>
              <w:t>mail</w:t>
            </w:r>
            <w:r>
              <w:rPr>
                <w:snapToGrid w:val="0"/>
                <w:sz w:val="20"/>
                <w:szCs w:val="20"/>
              </w:rPr>
              <w:t xml:space="preserve">: </w:t>
            </w:r>
            <w:hyperlink r:id="rId33" w:history="1">
              <w:r>
                <w:rPr>
                  <w:rStyle w:val="a7"/>
                  <w:snapToGrid w:val="0"/>
                  <w:sz w:val="20"/>
                  <w:szCs w:val="20"/>
                  <w:lang w:val="en-US"/>
                </w:rPr>
                <w:t>trcont</w:t>
              </w:r>
              <w:r>
                <w:rPr>
                  <w:rStyle w:val="a7"/>
                  <w:snapToGrid w:val="0"/>
                  <w:sz w:val="20"/>
                  <w:szCs w:val="20"/>
                </w:rPr>
                <w:t>@</w:t>
              </w:r>
              <w:r>
                <w:rPr>
                  <w:rStyle w:val="a7"/>
                  <w:snapToGrid w:val="0"/>
                  <w:sz w:val="20"/>
                  <w:szCs w:val="20"/>
                  <w:lang w:val="en-US"/>
                </w:rPr>
                <w:t>trcont</w:t>
              </w:r>
              <w:r>
                <w:rPr>
                  <w:rStyle w:val="a7"/>
                  <w:snapToGrid w:val="0"/>
                  <w:sz w:val="20"/>
                  <w:szCs w:val="20"/>
                </w:rPr>
                <w:t>.</w:t>
              </w:r>
              <w:r>
                <w:rPr>
                  <w:rStyle w:val="a7"/>
                  <w:snapToGrid w:val="0"/>
                  <w:sz w:val="20"/>
                  <w:szCs w:val="20"/>
                  <w:lang w:val="en-US"/>
                </w:rPr>
                <w:t>com</w:t>
              </w:r>
            </w:hyperlink>
          </w:p>
        </w:tc>
        <w:tc>
          <w:tcPr>
            <w:tcW w:w="5518" w:type="dxa"/>
          </w:tcPr>
          <w:p w:rsidR="00611AE2" w:rsidRPr="005F1286" w:rsidRDefault="00611AE2" w:rsidP="00F36AF5">
            <w:pPr>
              <w:rPr>
                <w:b/>
                <w:sz w:val="20"/>
                <w:szCs w:val="20"/>
              </w:rPr>
            </w:pPr>
            <w:r>
              <w:rPr>
                <w:b/>
                <w:sz w:val="20"/>
                <w:szCs w:val="20"/>
              </w:rPr>
              <w:t>Исполнитель:</w:t>
            </w:r>
          </w:p>
          <w:p w:rsidR="00611AE2" w:rsidRPr="005F1286" w:rsidRDefault="00611AE2" w:rsidP="00F36AF5">
            <w:pPr>
              <w:shd w:val="clear" w:color="auto" w:fill="FFFFFF"/>
              <w:jc w:val="both"/>
              <w:rPr>
                <w:snapToGrid w:val="0"/>
                <w:sz w:val="20"/>
                <w:szCs w:val="20"/>
              </w:rPr>
            </w:pPr>
          </w:p>
        </w:tc>
      </w:tr>
      <w:tr w:rsidR="00611AE2" w:rsidRPr="0057544A" w:rsidTr="00F36AF5">
        <w:tc>
          <w:tcPr>
            <w:tcW w:w="4786" w:type="dxa"/>
          </w:tcPr>
          <w:p w:rsidR="00611AE2" w:rsidRPr="005F1286" w:rsidRDefault="00611AE2" w:rsidP="00F36AF5">
            <w:pPr>
              <w:widowControl w:val="0"/>
              <w:rPr>
                <w:b/>
                <w:bCs/>
                <w:snapToGrid w:val="0"/>
                <w:sz w:val="20"/>
                <w:szCs w:val="20"/>
              </w:rPr>
            </w:pPr>
            <w:r>
              <w:rPr>
                <w:b/>
                <w:bCs/>
                <w:snapToGrid w:val="0"/>
                <w:sz w:val="20"/>
                <w:szCs w:val="20"/>
              </w:rPr>
              <w:t>Банковские реквизиты для расчета в российских рублях (</w:t>
            </w:r>
            <w:r>
              <w:rPr>
                <w:b/>
                <w:bCs/>
                <w:snapToGrid w:val="0"/>
                <w:sz w:val="20"/>
                <w:szCs w:val="20"/>
                <w:lang w:val="en-US"/>
              </w:rPr>
              <w:t>RUR</w:t>
            </w:r>
            <w:r>
              <w:rPr>
                <w:b/>
                <w:bCs/>
                <w:snapToGrid w:val="0"/>
                <w:sz w:val="20"/>
                <w:szCs w:val="20"/>
              </w:rPr>
              <w:t>):</w:t>
            </w:r>
          </w:p>
          <w:p w:rsidR="00611AE2" w:rsidRPr="005F1286" w:rsidRDefault="00611AE2" w:rsidP="00F36AF5">
            <w:pPr>
              <w:widowControl w:val="0"/>
              <w:rPr>
                <w:bCs/>
                <w:snapToGrid w:val="0"/>
                <w:sz w:val="20"/>
                <w:szCs w:val="20"/>
              </w:rPr>
            </w:pPr>
            <w:r>
              <w:rPr>
                <w:bCs/>
                <w:snapToGrid w:val="0"/>
                <w:sz w:val="20"/>
                <w:szCs w:val="20"/>
              </w:rPr>
              <w:t>Получатель: ПАО «ТрансКонтейнер»</w:t>
            </w:r>
          </w:p>
          <w:p w:rsidR="00611AE2" w:rsidRPr="005F1286" w:rsidRDefault="00611AE2" w:rsidP="00F36AF5">
            <w:pPr>
              <w:tabs>
                <w:tab w:val="left" w:pos="180"/>
              </w:tabs>
              <w:rPr>
                <w:bCs/>
                <w:sz w:val="20"/>
                <w:szCs w:val="20"/>
              </w:rPr>
            </w:pPr>
            <w:r>
              <w:rPr>
                <w:bCs/>
                <w:sz w:val="20"/>
                <w:szCs w:val="20"/>
              </w:rPr>
              <w:t xml:space="preserve">р/счет 40702810000020008790 в Филиале ПАО Банк ВТБ г. Хабаровск </w:t>
            </w:r>
          </w:p>
          <w:p w:rsidR="00611AE2" w:rsidRPr="005F1286" w:rsidRDefault="00611AE2" w:rsidP="00F36AF5">
            <w:pPr>
              <w:tabs>
                <w:tab w:val="left" w:pos="180"/>
              </w:tabs>
              <w:rPr>
                <w:bCs/>
                <w:sz w:val="20"/>
                <w:szCs w:val="20"/>
              </w:rPr>
            </w:pPr>
            <w:r>
              <w:rPr>
                <w:bCs/>
                <w:sz w:val="20"/>
                <w:szCs w:val="20"/>
              </w:rPr>
              <w:t xml:space="preserve">к/счет 30101810400000000727 </w:t>
            </w:r>
          </w:p>
          <w:p w:rsidR="00611AE2" w:rsidRPr="005F1286" w:rsidRDefault="00611AE2" w:rsidP="00F36AF5">
            <w:pPr>
              <w:jc w:val="both"/>
              <w:rPr>
                <w:sz w:val="20"/>
                <w:szCs w:val="20"/>
              </w:rPr>
            </w:pPr>
            <w:r>
              <w:rPr>
                <w:bCs/>
                <w:sz w:val="20"/>
                <w:szCs w:val="20"/>
              </w:rPr>
              <w:t>БИК 040813727</w:t>
            </w:r>
          </w:p>
        </w:tc>
        <w:tc>
          <w:tcPr>
            <w:tcW w:w="5518" w:type="dxa"/>
          </w:tcPr>
          <w:p w:rsidR="00611AE2" w:rsidRDefault="00611AE2" w:rsidP="00F36AF5">
            <w:pPr>
              <w:widowControl w:val="0"/>
              <w:rPr>
                <w:b/>
                <w:bCs/>
                <w:snapToGrid w:val="0"/>
                <w:sz w:val="20"/>
                <w:szCs w:val="20"/>
              </w:rPr>
            </w:pPr>
            <w:r>
              <w:rPr>
                <w:b/>
                <w:bCs/>
                <w:snapToGrid w:val="0"/>
                <w:sz w:val="20"/>
                <w:szCs w:val="20"/>
              </w:rPr>
              <w:t>Банковские реквизиты для расчета в российских</w:t>
            </w:r>
          </w:p>
          <w:p w:rsidR="00611AE2" w:rsidRPr="005F1286" w:rsidRDefault="00611AE2" w:rsidP="00F36AF5">
            <w:pPr>
              <w:widowControl w:val="0"/>
              <w:rPr>
                <w:b/>
                <w:bCs/>
                <w:snapToGrid w:val="0"/>
                <w:sz w:val="20"/>
                <w:szCs w:val="20"/>
              </w:rPr>
            </w:pPr>
            <w:r>
              <w:rPr>
                <w:b/>
                <w:bCs/>
                <w:snapToGrid w:val="0"/>
                <w:sz w:val="20"/>
                <w:szCs w:val="20"/>
              </w:rPr>
              <w:t xml:space="preserve"> рублях (</w:t>
            </w:r>
            <w:r>
              <w:rPr>
                <w:b/>
                <w:bCs/>
                <w:snapToGrid w:val="0"/>
                <w:sz w:val="20"/>
                <w:szCs w:val="20"/>
                <w:lang w:val="en-US"/>
              </w:rPr>
              <w:t>RUR</w:t>
            </w:r>
            <w:r>
              <w:rPr>
                <w:b/>
                <w:bCs/>
                <w:snapToGrid w:val="0"/>
                <w:sz w:val="20"/>
                <w:szCs w:val="20"/>
              </w:rPr>
              <w:t>):</w:t>
            </w:r>
          </w:p>
        </w:tc>
      </w:tr>
      <w:tr w:rsidR="00611AE2" w:rsidRPr="0057544A" w:rsidTr="00F36AF5">
        <w:tc>
          <w:tcPr>
            <w:tcW w:w="4786" w:type="dxa"/>
          </w:tcPr>
          <w:p w:rsidR="00611AE2" w:rsidRPr="005F1286" w:rsidRDefault="00611AE2" w:rsidP="00F36AF5">
            <w:pPr>
              <w:shd w:val="clear" w:color="auto" w:fill="FFFFFF"/>
              <w:rPr>
                <w:b/>
                <w:sz w:val="20"/>
                <w:szCs w:val="20"/>
              </w:rPr>
            </w:pPr>
            <w:r>
              <w:rPr>
                <w:b/>
                <w:sz w:val="20"/>
                <w:szCs w:val="20"/>
              </w:rPr>
              <w:t>Заказчик:</w:t>
            </w:r>
          </w:p>
          <w:p w:rsidR="00611AE2" w:rsidRPr="005F1286" w:rsidRDefault="00611AE2" w:rsidP="00F36AF5">
            <w:pPr>
              <w:shd w:val="clear" w:color="auto" w:fill="FFFFFF"/>
              <w:rPr>
                <w:sz w:val="20"/>
                <w:szCs w:val="20"/>
              </w:rPr>
            </w:pPr>
            <w:r>
              <w:rPr>
                <w:sz w:val="20"/>
                <w:szCs w:val="20"/>
              </w:rPr>
              <w:t>Директор филиала</w:t>
            </w:r>
          </w:p>
          <w:p w:rsidR="00611AE2" w:rsidRPr="005F1286" w:rsidRDefault="00611AE2" w:rsidP="00F36AF5">
            <w:pPr>
              <w:shd w:val="clear" w:color="auto" w:fill="FFFFFF"/>
              <w:rPr>
                <w:sz w:val="20"/>
                <w:szCs w:val="20"/>
              </w:rPr>
            </w:pPr>
            <w:r>
              <w:rPr>
                <w:sz w:val="20"/>
                <w:szCs w:val="20"/>
              </w:rPr>
              <w:t>ПАО «ТрансКонтейнер»</w:t>
            </w:r>
          </w:p>
          <w:p w:rsidR="00611AE2" w:rsidRDefault="00611AE2" w:rsidP="00F36AF5">
            <w:pPr>
              <w:shd w:val="clear" w:color="auto" w:fill="FFFFFF"/>
              <w:rPr>
                <w:sz w:val="20"/>
                <w:szCs w:val="20"/>
              </w:rPr>
            </w:pPr>
            <w:r>
              <w:rPr>
                <w:sz w:val="20"/>
                <w:szCs w:val="20"/>
              </w:rPr>
              <w:t xml:space="preserve">на Дальневосточной железной дороге </w:t>
            </w:r>
          </w:p>
          <w:p w:rsidR="00611AE2" w:rsidRPr="005F1286" w:rsidRDefault="00611AE2" w:rsidP="00F36AF5">
            <w:pPr>
              <w:shd w:val="clear" w:color="auto" w:fill="FFFFFF"/>
              <w:rPr>
                <w:sz w:val="20"/>
                <w:szCs w:val="20"/>
              </w:rPr>
            </w:pPr>
          </w:p>
          <w:p w:rsidR="00611AE2" w:rsidRPr="005F1286" w:rsidRDefault="00611AE2" w:rsidP="00F36AF5">
            <w:pPr>
              <w:rPr>
                <w:sz w:val="20"/>
                <w:szCs w:val="20"/>
              </w:rPr>
            </w:pPr>
            <w:r>
              <w:rPr>
                <w:sz w:val="20"/>
                <w:szCs w:val="20"/>
              </w:rPr>
              <w:t>________________ П.С. Силин</w:t>
            </w:r>
          </w:p>
          <w:p w:rsidR="00611AE2" w:rsidRPr="005F1286" w:rsidRDefault="00611AE2" w:rsidP="00F36AF5">
            <w:pPr>
              <w:autoSpaceDE w:val="0"/>
              <w:autoSpaceDN w:val="0"/>
              <w:adjustRightInd w:val="0"/>
              <w:rPr>
                <w:b/>
                <w:sz w:val="20"/>
                <w:szCs w:val="20"/>
              </w:rPr>
            </w:pPr>
            <w:r>
              <w:rPr>
                <w:sz w:val="20"/>
                <w:szCs w:val="20"/>
              </w:rPr>
              <w:t xml:space="preserve">            М.П.</w:t>
            </w:r>
          </w:p>
        </w:tc>
        <w:tc>
          <w:tcPr>
            <w:tcW w:w="5518" w:type="dxa"/>
          </w:tcPr>
          <w:p w:rsidR="00611AE2" w:rsidRPr="005F1286" w:rsidRDefault="00611AE2" w:rsidP="00F36AF5">
            <w:pPr>
              <w:shd w:val="clear" w:color="auto" w:fill="FFFFFF"/>
              <w:rPr>
                <w:b/>
                <w:sz w:val="20"/>
                <w:szCs w:val="20"/>
              </w:rPr>
            </w:pPr>
            <w:r>
              <w:rPr>
                <w:b/>
                <w:sz w:val="20"/>
                <w:szCs w:val="20"/>
              </w:rPr>
              <w:t>Исполнитель:</w:t>
            </w:r>
          </w:p>
          <w:p w:rsidR="00611AE2" w:rsidRPr="005F1286" w:rsidRDefault="00611AE2" w:rsidP="00F36AF5">
            <w:pPr>
              <w:shd w:val="clear" w:color="auto" w:fill="FFFFFF"/>
              <w:rPr>
                <w:sz w:val="20"/>
                <w:szCs w:val="20"/>
              </w:rPr>
            </w:pPr>
          </w:p>
          <w:p w:rsidR="00611AE2" w:rsidRPr="005F1286" w:rsidRDefault="00611AE2" w:rsidP="00F36AF5">
            <w:pPr>
              <w:shd w:val="clear" w:color="auto" w:fill="FFFFFF"/>
              <w:rPr>
                <w:sz w:val="20"/>
                <w:szCs w:val="20"/>
              </w:rPr>
            </w:pPr>
          </w:p>
          <w:p w:rsidR="00611AE2" w:rsidRPr="005F1286" w:rsidRDefault="00611AE2" w:rsidP="00F36AF5">
            <w:pPr>
              <w:shd w:val="clear" w:color="auto" w:fill="FFFFFF"/>
              <w:rPr>
                <w:sz w:val="20"/>
                <w:szCs w:val="20"/>
              </w:rPr>
            </w:pPr>
          </w:p>
          <w:p w:rsidR="00611AE2" w:rsidRDefault="00611AE2" w:rsidP="00F36AF5">
            <w:pPr>
              <w:rPr>
                <w:sz w:val="20"/>
                <w:szCs w:val="20"/>
              </w:rPr>
            </w:pPr>
          </w:p>
          <w:p w:rsidR="00611AE2" w:rsidRPr="005F1286" w:rsidRDefault="00611AE2" w:rsidP="00F36AF5">
            <w:pPr>
              <w:rPr>
                <w:sz w:val="20"/>
                <w:szCs w:val="20"/>
              </w:rPr>
            </w:pPr>
            <w:r>
              <w:rPr>
                <w:sz w:val="20"/>
                <w:szCs w:val="20"/>
              </w:rPr>
              <w:t xml:space="preserve">_______________ </w:t>
            </w:r>
          </w:p>
          <w:p w:rsidR="00611AE2" w:rsidRDefault="00611AE2" w:rsidP="00F36AF5">
            <w:pPr>
              <w:widowControl w:val="0"/>
              <w:jc w:val="both"/>
              <w:rPr>
                <w:sz w:val="20"/>
                <w:szCs w:val="20"/>
              </w:rPr>
            </w:pPr>
            <w:r>
              <w:rPr>
                <w:sz w:val="20"/>
                <w:szCs w:val="20"/>
              </w:rPr>
              <w:t xml:space="preserve">            М.П.</w:t>
            </w:r>
          </w:p>
          <w:p w:rsidR="00611AE2" w:rsidRDefault="00611AE2" w:rsidP="00F36AF5">
            <w:pPr>
              <w:widowControl w:val="0"/>
              <w:jc w:val="both"/>
              <w:rPr>
                <w:sz w:val="20"/>
                <w:szCs w:val="20"/>
              </w:rPr>
            </w:pPr>
          </w:p>
          <w:p w:rsidR="00611AE2" w:rsidRDefault="00611AE2" w:rsidP="00F36AF5">
            <w:pPr>
              <w:widowControl w:val="0"/>
              <w:jc w:val="both"/>
              <w:rPr>
                <w:sz w:val="20"/>
                <w:szCs w:val="20"/>
              </w:rPr>
            </w:pPr>
          </w:p>
          <w:p w:rsidR="00611AE2" w:rsidRDefault="00611AE2" w:rsidP="00F36AF5">
            <w:pPr>
              <w:widowControl w:val="0"/>
              <w:jc w:val="both"/>
              <w:rPr>
                <w:b/>
                <w:bCs/>
                <w:snapToGrid w:val="0"/>
                <w:sz w:val="20"/>
                <w:szCs w:val="20"/>
              </w:rPr>
            </w:pPr>
          </w:p>
          <w:p w:rsidR="00611AE2" w:rsidRPr="005F1286" w:rsidRDefault="00611AE2" w:rsidP="00F36AF5">
            <w:pPr>
              <w:widowControl w:val="0"/>
              <w:jc w:val="both"/>
              <w:rPr>
                <w:b/>
                <w:bCs/>
                <w:snapToGrid w:val="0"/>
                <w:sz w:val="20"/>
                <w:szCs w:val="20"/>
              </w:rPr>
            </w:pPr>
          </w:p>
        </w:tc>
      </w:tr>
    </w:tbl>
    <w:p w:rsidR="00611AE2" w:rsidRDefault="00611AE2" w:rsidP="00F36AF5">
      <w:pPr>
        <w:rPr>
          <w:i/>
          <w:sz w:val="26"/>
          <w:szCs w:val="26"/>
          <w:lang w:val="en-US"/>
        </w:rPr>
      </w:pPr>
      <w:r>
        <w:rPr>
          <w:i/>
          <w:sz w:val="26"/>
          <w:szCs w:val="26"/>
        </w:rPr>
        <w:t xml:space="preserve">                                                                                                                      </w:t>
      </w:r>
    </w:p>
    <w:p w:rsidR="00611AE2" w:rsidRDefault="00611AE2" w:rsidP="00F36AF5">
      <w:pPr>
        <w:rPr>
          <w:i/>
          <w:sz w:val="26"/>
          <w:szCs w:val="26"/>
          <w:lang w:val="en-US"/>
        </w:rPr>
      </w:pPr>
    </w:p>
    <w:p w:rsidR="00611AE2" w:rsidRDefault="00611AE2" w:rsidP="00F36AF5">
      <w:pPr>
        <w:rPr>
          <w:i/>
          <w:sz w:val="26"/>
          <w:szCs w:val="26"/>
          <w:lang w:val="en-US"/>
        </w:rPr>
      </w:pPr>
    </w:p>
    <w:p w:rsidR="00611AE2" w:rsidRDefault="00611AE2" w:rsidP="00F36AF5">
      <w:pPr>
        <w:rPr>
          <w:i/>
          <w:sz w:val="26"/>
          <w:szCs w:val="26"/>
          <w:lang w:val="en-US"/>
        </w:rPr>
      </w:pPr>
    </w:p>
    <w:p w:rsidR="00611AE2" w:rsidRDefault="00611AE2" w:rsidP="00F36AF5">
      <w:pPr>
        <w:rPr>
          <w:i/>
          <w:sz w:val="26"/>
          <w:szCs w:val="26"/>
          <w:lang w:val="en-US"/>
        </w:rPr>
      </w:pPr>
    </w:p>
    <w:p w:rsidR="00611AE2" w:rsidRDefault="00611AE2" w:rsidP="00F36AF5">
      <w:pPr>
        <w:rPr>
          <w:i/>
          <w:sz w:val="26"/>
          <w:szCs w:val="26"/>
          <w:lang w:val="en-US"/>
        </w:rPr>
      </w:pPr>
    </w:p>
    <w:p w:rsidR="00611AE2" w:rsidRDefault="00611AE2" w:rsidP="00F36AF5">
      <w:pPr>
        <w:rPr>
          <w:i/>
          <w:sz w:val="26"/>
          <w:szCs w:val="26"/>
          <w:lang w:val="en-US"/>
        </w:rPr>
      </w:pPr>
    </w:p>
    <w:p w:rsidR="00611AE2" w:rsidRDefault="00611AE2" w:rsidP="00F36AF5">
      <w:pPr>
        <w:rPr>
          <w:i/>
          <w:sz w:val="26"/>
          <w:szCs w:val="26"/>
          <w:lang w:val="en-US"/>
        </w:rPr>
      </w:pPr>
    </w:p>
    <w:p w:rsidR="00611AE2" w:rsidRDefault="00611AE2" w:rsidP="00F36AF5">
      <w:pPr>
        <w:rPr>
          <w:i/>
          <w:sz w:val="26"/>
          <w:szCs w:val="26"/>
          <w:lang w:val="en-US"/>
        </w:rPr>
      </w:pPr>
    </w:p>
    <w:p w:rsidR="00611AE2" w:rsidRDefault="00611AE2" w:rsidP="00F36AF5">
      <w:pPr>
        <w:rPr>
          <w:i/>
          <w:sz w:val="26"/>
          <w:szCs w:val="26"/>
        </w:rPr>
      </w:pPr>
    </w:p>
    <w:p w:rsidR="00611AE2" w:rsidRDefault="00611AE2" w:rsidP="00F36AF5">
      <w:pPr>
        <w:rPr>
          <w:i/>
          <w:sz w:val="26"/>
          <w:szCs w:val="26"/>
        </w:rPr>
      </w:pPr>
    </w:p>
    <w:p w:rsidR="00611AE2" w:rsidRDefault="00611AE2" w:rsidP="00F36AF5">
      <w:pPr>
        <w:rPr>
          <w:i/>
          <w:sz w:val="26"/>
          <w:szCs w:val="26"/>
        </w:rPr>
      </w:pPr>
    </w:p>
    <w:p w:rsidR="00611AE2" w:rsidRDefault="00611AE2" w:rsidP="00F36AF5">
      <w:pPr>
        <w:rPr>
          <w:i/>
          <w:sz w:val="26"/>
          <w:szCs w:val="26"/>
        </w:rPr>
      </w:pPr>
    </w:p>
    <w:p w:rsidR="00611AE2" w:rsidRDefault="00611AE2" w:rsidP="00F36AF5">
      <w:pPr>
        <w:rPr>
          <w:i/>
          <w:sz w:val="26"/>
          <w:szCs w:val="26"/>
        </w:rPr>
      </w:pPr>
    </w:p>
    <w:p w:rsidR="00611AE2" w:rsidRDefault="00611AE2" w:rsidP="00F36AF5">
      <w:pPr>
        <w:rPr>
          <w:i/>
          <w:sz w:val="26"/>
          <w:szCs w:val="26"/>
        </w:rPr>
      </w:pPr>
    </w:p>
    <w:p w:rsidR="00611AE2" w:rsidRDefault="00611AE2" w:rsidP="00F36AF5">
      <w:pPr>
        <w:rPr>
          <w:i/>
          <w:sz w:val="26"/>
          <w:szCs w:val="26"/>
        </w:rPr>
      </w:pPr>
    </w:p>
    <w:p w:rsidR="00611AE2" w:rsidRDefault="00611AE2" w:rsidP="00F36AF5">
      <w:pPr>
        <w:rPr>
          <w:i/>
          <w:sz w:val="26"/>
          <w:szCs w:val="26"/>
        </w:rPr>
      </w:pPr>
    </w:p>
    <w:p w:rsidR="00611AE2" w:rsidRDefault="00611AE2" w:rsidP="00F36AF5">
      <w:pPr>
        <w:rPr>
          <w:i/>
          <w:sz w:val="26"/>
          <w:szCs w:val="26"/>
        </w:rPr>
      </w:pPr>
    </w:p>
    <w:p w:rsidR="00001E12" w:rsidRDefault="00001E12" w:rsidP="00F36AF5">
      <w:pPr>
        <w:rPr>
          <w:i/>
          <w:sz w:val="26"/>
          <w:szCs w:val="26"/>
        </w:rPr>
      </w:pPr>
    </w:p>
    <w:p w:rsidR="00001E12" w:rsidRDefault="00001E12" w:rsidP="00F36AF5">
      <w:pPr>
        <w:rPr>
          <w:i/>
          <w:sz w:val="26"/>
          <w:szCs w:val="26"/>
        </w:rPr>
      </w:pPr>
    </w:p>
    <w:p w:rsidR="00001E12" w:rsidRDefault="00001E12" w:rsidP="00F36AF5">
      <w:pPr>
        <w:rPr>
          <w:i/>
          <w:sz w:val="26"/>
          <w:szCs w:val="26"/>
        </w:rPr>
      </w:pPr>
    </w:p>
    <w:p w:rsidR="00001E12" w:rsidRDefault="00001E12" w:rsidP="00F36AF5">
      <w:pPr>
        <w:rPr>
          <w:i/>
          <w:sz w:val="26"/>
          <w:szCs w:val="26"/>
        </w:rPr>
      </w:pPr>
    </w:p>
    <w:p w:rsidR="00001E12" w:rsidRDefault="00001E12" w:rsidP="00F36AF5">
      <w:pPr>
        <w:rPr>
          <w:i/>
          <w:sz w:val="26"/>
          <w:szCs w:val="26"/>
        </w:rPr>
      </w:pPr>
    </w:p>
    <w:p w:rsidR="00001E12" w:rsidRDefault="00001E12" w:rsidP="00F36AF5">
      <w:pPr>
        <w:rPr>
          <w:i/>
          <w:sz w:val="26"/>
          <w:szCs w:val="26"/>
        </w:rPr>
      </w:pPr>
    </w:p>
    <w:p w:rsidR="00001E12" w:rsidRDefault="00001E12" w:rsidP="00F36AF5">
      <w:pPr>
        <w:rPr>
          <w:i/>
          <w:sz w:val="26"/>
          <w:szCs w:val="26"/>
        </w:rPr>
      </w:pPr>
    </w:p>
    <w:p w:rsidR="00001E12" w:rsidRDefault="00001E12" w:rsidP="00F36AF5">
      <w:pPr>
        <w:rPr>
          <w:i/>
          <w:sz w:val="26"/>
          <w:szCs w:val="26"/>
        </w:rPr>
      </w:pPr>
    </w:p>
    <w:p w:rsidR="00001E12" w:rsidRDefault="00001E12" w:rsidP="00F36AF5">
      <w:pPr>
        <w:rPr>
          <w:i/>
          <w:sz w:val="26"/>
          <w:szCs w:val="26"/>
        </w:rPr>
      </w:pPr>
    </w:p>
    <w:p w:rsidR="00001E12" w:rsidRDefault="00001E12" w:rsidP="00F36AF5">
      <w:pPr>
        <w:rPr>
          <w:i/>
          <w:sz w:val="26"/>
          <w:szCs w:val="26"/>
        </w:rPr>
      </w:pPr>
    </w:p>
    <w:p w:rsidR="00001E12" w:rsidRDefault="00001E12" w:rsidP="00F36AF5">
      <w:pPr>
        <w:rPr>
          <w:i/>
          <w:sz w:val="26"/>
          <w:szCs w:val="26"/>
        </w:rPr>
      </w:pPr>
    </w:p>
    <w:p w:rsidR="00001E12" w:rsidRDefault="00001E12" w:rsidP="00F36AF5">
      <w:pPr>
        <w:rPr>
          <w:i/>
          <w:sz w:val="26"/>
          <w:szCs w:val="26"/>
        </w:rPr>
      </w:pPr>
    </w:p>
    <w:p w:rsidR="00001E12" w:rsidRDefault="00001E12" w:rsidP="00F36AF5">
      <w:pPr>
        <w:rPr>
          <w:i/>
          <w:sz w:val="26"/>
          <w:szCs w:val="26"/>
        </w:rPr>
      </w:pPr>
    </w:p>
    <w:p w:rsidR="00001E12" w:rsidRDefault="00001E12" w:rsidP="00F36AF5">
      <w:pPr>
        <w:rPr>
          <w:i/>
          <w:sz w:val="26"/>
          <w:szCs w:val="26"/>
        </w:rPr>
      </w:pPr>
    </w:p>
    <w:p w:rsidR="00611AE2" w:rsidRDefault="00611AE2" w:rsidP="00F36AF5">
      <w:pPr>
        <w:rPr>
          <w:i/>
          <w:sz w:val="26"/>
          <w:szCs w:val="26"/>
        </w:rPr>
      </w:pPr>
    </w:p>
    <w:p w:rsidR="00611AE2" w:rsidRDefault="00611AE2" w:rsidP="00F36AF5">
      <w:pPr>
        <w:rPr>
          <w:i/>
          <w:sz w:val="26"/>
          <w:szCs w:val="26"/>
        </w:rPr>
      </w:pPr>
    </w:p>
    <w:p w:rsidR="00611AE2" w:rsidRPr="0057544A" w:rsidRDefault="00611AE2" w:rsidP="00F36AF5">
      <w:pPr>
        <w:rPr>
          <w:b/>
        </w:rPr>
      </w:pPr>
      <w:r>
        <w:rPr>
          <w:i/>
          <w:sz w:val="26"/>
          <w:szCs w:val="26"/>
        </w:rPr>
        <w:t xml:space="preserve">                                                                                                                      </w:t>
      </w:r>
      <w:r>
        <w:rPr>
          <w:sz w:val="26"/>
          <w:szCs w:val="26"/>
        </w:rPr>
        <w:t xml:space="preserve"> </w:t>
      </w:r>
      <w:r>
        <w:rPr>
          <w:b/>
          <w:u w:val="single"/>
        </w:rPr>
        <w:t>Приложение №1</w:t>
      </w:r>
    </w:p>
    <w:p w:rsidR="00611AE2" w:rsidRPr="0057544A" w:rsidRDefault="00611AE2" w:rsidP="00F36AF5">
      <w:pPr>
        <w:pStyle w:val="5"/>
        <w:tabs>
          <w:tab w:val="left" w:pos="284"/>
          <w:tab w:val="left" w:pos="5812"/>
        </w:tabs>
        <w:jc w:val="right"/>
        <w:rPr>
          <w:rFonts w:ascii="Times New Roman" w:hAnsi="Times New Roman"/>
          <w:color w:val="auto"/>
          <w:sz w:val="26"/>
          <w:szCs w:val="26"/>
        </w:rPr>
      </w:pPr>
      <w:r>
        <w:rPr>
          <w:color w:val="auto"/>
          <w:sz w:val="26"/>
          <w:szCs w:val="26"/>
        </w:rPr>
        <w:t xml:space="preserve">                                                             </w:t>
      </w:r>
      <w:r>
        <w:rPr>
          <w:rFonts w:ascii="Times New Roman" w:hAnsi="Times New Roman"/>
          <w:color w:val="auto"/>
          <w:sz w:val="26"/>
          <w:szCs w:val="26"/>
        </w:rPr>
        <w:t>к Договору от «       » ___________ 201  г.</w:t>
      </w:r>
    </w:p>
    <w:p w:rsidR="00611AE2" w:rsidRPr="0057544A" w:rsidRDefault="00611AE2" w:rsidP="00F36AF5">
      <w:pPr>
        <w:jc w:val="center"/>
      </w:pPr>
      <w:r>
        <w:t xml:space="preserve">                                                                          № НКПд/______________________________</w:t>
      </w:r>
    </w:p>
    <w:p w:rsidR="00611AE2" w:rsidRPr="0057544A" w:rsidRDefault="00611AE2" w:rsidP="00F36AF5">
      <w:pPr>
        <w:jc w:val="right"/>
        <w:rPr>
          <w:sz w:val="26"/>
          <w:szCs w:val="26"/>
        </w:rPr>
      </w:pPr>
    </w:p>
    <w:p w:rsidR="00611AE2" w:rsidRPr="0057544A" w:rsidRDefault="00611AE2" w:rsidP="00F36AF5">
      <w:pPr>
        <w:jc w:val="center"/>
        <w:rPr>
          <w:b/>
          <w:bCs/>
          <w:sz w:val="26"/>
          <w:szCs w:val="26"/>
          <w:u w:val="single"/>
        </w:rPr>
      </w:pPr>
      <w:r>
        <w:rPr>
          <w:b/>
          <w:sz w:val="26"/>
          <w:szCs w:val="26"/>
          <w:u w:val="single"/>
        </w:rPr>
        <w:t>Ф О Р М А</w:t>
      </w:r>
    </w:p>
    <w:p w:rsidR="00611AE2" w:rsidRDefault="00611AE2" w:rsidP="00F36AF5">
      <w:pPr>
        <w:jc w:val="center"/>
        <w:rPr>
          <w:b/>
          <w:bCs/>
          <w:sz w:val="26"/>
          <w:szCs w:val="26"/>
          <w:u w:val="single"/>
        </w:rPr>
      </w:pPr>
    </w:p>
    <w:p w:rsidR="00611AE2" w:rsidRPr="0057544A" w:rsidRDefault="00611AE2" w:rsidP="00F36AF5">
      <w:pPr>
        <w:jc w:val="center"/>
        <w:rPr>
          <w:b/>
          <w:bCs/>
          <w:sz w:val="26"/>
          <w:szCs w:val="26"/>
          <w:u w:val="single"/>
        </w:rPr>
      </w:pPr>
      <w:r>
        <w:rPr>
          <w:b/>
          <w:bCs/>
          <w:sz w:val="26"/>
          <w:szCs w:val="26"/>
          <w:u w:val="single"/>
        </w:rPr>
        <w:t>Заявка:</w:t>
      </w:r>
    </w:p>
    <w:p w:rsidR="00611AE2" w:rsidRPr="0057544A" w:rsidRDefault="00611AE2" w:rsidP="00F36AF5">
      <w:pPr>
        <w:spacing w:before="33"/>
        <w:jc w:val="both"/>
        <w:rPr>
          <w:b/>
          <w:bCs/>
          <w:sz w:val="26"/>
          <w:szCs w:val="26"/>
        </w:rPr>
      </w:pPr>
      <w:r>
        <w:rPr>
          <w:b/>
          <w:bCs/>
          <w:sz w:val="26"/>
          <w:szCs w:val="26"/>
        </w:rPr>
        <w:t xml:space="preserve">                                   </w:t>
      </w:r>
    </w:p>
    <w:p w:rsidR="00611AE2" w:rsidRPr="0057544A" w:rsidRDefault="00611AE2" w:rsidP="00F36AF5">
      <w:pPr>
        <w:spacing w:before="33"/>
        <w:jc w:val="both"/>
        <w:rPr>
          <w:b/>
          <w:bCs/>
          <w:sz w:val="26"/>
          <w:szCs w:val="26"/>
        </w:rPr>
      </w:pPr>
      <w:r>
        <w:rPr>
          <w:b/>
          <w:bCs/>
          <w:sz w:val="26"/>
          <w:szCs w:val="26"/>
        </w:rPr>
        <w:t>Заявка от «____»_________20____ №____ к договору от «____» _________20____ г. №___________</w:t>
      </w:r>
    </w:p>
    <w:p w:rsidR="00611AE2" w:rsidRPr="0057544A" w:rsidRDefault="00611AE2" w:rsidP="00F36AF5">
      <w:pPr>
        <w:spacing w:before="33"/>
        <w:jc w:val="both"/>
        <w:rPr>
          <w:b/>
          <w:bCs/>
          <w:sz w:val="26"/>
          <w:szCs w:val="26"/>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234"/>
        <w:gridCol w:w="2376"/>
        <w:gridCol w:w="3294"/>
      </w:tblGrid>
      <w:tr w:rsidR="00611AE2" w:rsidRPr="0057544A" w:rsidTr="00F36AF5">
        <w:trPr>
          <w:trHeight w:val="299"/>
        </w:trPr>
        <w:tc>
          <w:tcPr>
            <w:tcW w:w="2410" w:type="dxa"/>
            <w:vMerge w:val="restart"/>
            <w:vAlign w:val="center"/>
          </w:tcPr>
          <w:p w:rsidR="00611AE2" w:rsidRPr="0057544A" w:rsidRDefault="00611AE2" w:rsidP="00F36AF5">
            <w:pPr>
              <w:jc w:val="center"/>
              <w:rPr>
                <w:sz w:val="26"/>
                <w:szCs w:val="26"/>
              </w:rPr>
            </w:pPr>
            <w:r>
              <w:rPr>
                <w:sz w:val="26"/>
                <w:szCs w:val="26"/>
              </w:rPr>
              <w:t>Перечень Услуг</w:t>
            </w:r>
          </w:p>
        </w:tc>
        <w:tc>
          <w:tcPr>
            <w:tcW w:w="4610" w:type="dxa"/>
            <w:gridSpan w:val="2"/>
            <w:vAlign w:val="center"/>
          </w:tcPr>
          <w:p w:rsidR="00611AE2" w:rsidRPr="0057544A" w:rsidRDefault="00611AE2" w:rsidP="00F36AF5">
            <w:pPr>
              <w:tabs>
                <w:tab w:val="left" w:pos="1326"/>
              </w:tabs>
              <w:jc w:val="center"/>
              <w:rPr>
                <w:sz w:val="26"/>
                <w:szCs w:val="26"/>
              </w:rPr>
            </w:pPr>
            <w:r>
              <w:rPr>
                <w:sz w:val="26"/>
                <w:szCs w:val="26"/>
              </w:rPr>
              <w:t>Период выполнения услуг</w:t>
            </w:r>
          </w:p>
        </w:tc>
        <w:tc>
          <w:tcPr>
            <w:tcW w:w="3294" w:type="dxa"/>
            <w:vAlign w:val="center"/>
          </w:tcPr>
          <w:p w:rsidR="00611AE2" w:rsidRPr="0057544A" w:rsidRDefault="00611AE2" w:rsidP="00F36AF5">
            <w:pPr>
              <w:jc w:val="center"/>
              <w:rPr>
                <w:sz w:val="26"/>
                <w:szCs w:val="26"/>
              </w:rPr>
            </w:pPr>
            <w:r>
              <w:rPr>
                <w:sz w:val="26"/>
                <w:szCs w:val="26"/>
              </w:rPr>
              <w:t>Примечания</w:t>
            </w:r>
          </w:p>
        </w:tc>
      </w:tr>
      <w:tr w:rsidR="00611AE2" w:rsidRPr="0057544A" w:rsidTr="00F36AF5">
        <w:trPr>
          <w:trHeight w:val="299"/>
        </w:trPr>
        <w:tc>
          <w:tcPr>
            <w:tcW w:w="2410" w:type="dxa"/>
            <w:vMerge/>
            <w:vAlign w:val="center"/>
          </w:tcPr>
          <w:p w:rsidR="00611AE2" w:rsidRPr="0057544A" w:rsidRDefault="00611AE2" w:rsidP="00F36AF5">
            <w:pPr>
              <w:jc w:val="center"/>
              <w:rPr>
                <w:sz w:val="26"/>
                <w:szCs w:val="26"/>
              </w:rPr>
            </w:pPr>
          </w:p>
        </w:tc>
        <w:tc>
          <w:tcPr>
            <w:tcW w:w="2234" w:type="dxa"/>
            <w:vAlign w:val="center"/>
          </w:tcPr>
          <w:p w:rsidR="00611AE2" w:rsidRPr="0057544A" w:rsidRDefault="00611AE2" w:rsidP="00F36AF5">
            <w:pPr>
              <w:jc w:val="center"/>
              <w:rPr>
                <w:sz w:val="26"/>
                <w:szCs w:val="26"/>
              </w:rPr>
            </w:pPr>
            <w:r>
              <w:rPr>
                <w:sz w:val="26"/>
                <w:szCs w:val="26"/>
              </w:rPr>
              <w:t>Начало</w:t>
            </w:r>
          </w:p>
        </w:tc>
        <w:tc>
          <w:tcPr>
            <w:tcW w:w="2376" w:type="dxa"/>
            <w:vAlign w:val="center"/>
          </w:tcPr>
          <w:p w:rsidR="00611AE2" w:rsidRPr="0057544A" w:rsidRDefault="00611AE2" w:rsidP="00F36AF5">
            <w:pPr>
              <w:jc w:val="center"/>
              <w:rPr>
                <w:sz w:val="26"/>
                <w:szCs w:val="26"/>
              </w:rPr>
            </w:pPr>
            <w:r>
              <w:rPr>
                <w:sz w:val="26"/>
                <w:szCs w:val="26"/>
              </w:rPr>
              <w:t>Окончание</w:t>
            </w:r>
          </w:p>
        </w:tc>
        <w:tc>
          <w:tcPr>
            <w:tcW w:w="3294" w:type="dxa"/>
            <w:vAlign w:val="center"/>
          </w:tcPr>
          <w:p w:rsidR="00611AE2" w:rsidRPr="0057544A" w:rsidRDefault="00611AE2" w:rsidP="00F36AF5">
            <w:pPr>
              <w:jc w:val="center"/>
              <w:rPr>
                <w:sz w:val="26"/>
                <w:szCs w:val="26"/>
              </w:rPr>
            </w:pPr>
          </w:p>
        </w:tc>
      </w:tr>
      <w:tr w:rsidR="00611AE2" w:rsidRPr="0057544A" w:rsidTr="00F36AF5">
        <w:tc>
          <w:tcPr>
            <w:tcW w:w="2410" w:type="dxa"/>
            <w:vAlign w:val="center"/>
          </w:tcPr>
          <w:p w:rsidR="00611AE2" w:rsidRPr="0057544A" w:rsidRDefault="00611AE2" w:rsidP="00F36AF5">
            <w:pPr>
              <w:rPr>
                <w:sz w:val="26"/>
                <w:szCs w:val="26"/>
              </w:rPr>
            </w:pPr>
          </w:p>
        </w:tc>
        <w:tc>
          <w:tcPr>
            <w:tcW w:w="2234" w:type="dxa"/>
          </w:tcPr>
          <w:p w:rsidR="00611AE2" w:rsidRPr="0057544A" w:rsidRDefault="00611AE2" w:rsidP="00F36AF5">
            <w:pPr>
              <w:jc w:val="center"/>
              <w:rPr>
                <w:sz w:val="26"/>
                <w:szCs w:val="26"/>
              </w:rPr>
            </w:pPr>
          </w:p>
        </w:tc>
        <w:tc>
          <w:tcPr>
            <w:tcW w:w="2376" w:type="dxa"/>
          </w:tcPr>
          <w:p w:rsidR="00611AE2" w:rsidRPr="0057544A" w:rsidRDefault="00611AE2" w:rsidP="00F36AF5">
            <w:pPr>
              <w:jc w:val="center"/>
              <w:rPr>
                <w:sz w:val="26"/>
                <w:szCs w:val="26"/>
              </w:rPr>
            </w:pPr>
          </w:p>
        </w:tc>
        <w:tc>
          <w:tcPr>
            <w:tcW w:w="3294" w:type="dxa"/>
          </w:tcPr>
          <w:p w:rsidR="00611AE2" w:rsidRPr="0057544A" w:rsidRDefault="00611AE2" w:rsidP="00F36AF5">
            <w:pPr>
              <w:jc w:val="center"/>
              <w:rPr>
                <w:sz w:val="26"/>
                <w:szCs w:val="26"/>
              </w:rPr>
            </w:pPr>
          </w:p>
        </w:tc>
      </w:tr>
      <w:tr w:rsidR="00611AE2" w:rsidRPr="0057544A" w:rsidTr="00F36AF5">
        <w:tc>
          <w:tcPr>
            <w:tcW w:w="2410" w:type="dxa"/>
            <w:vAlign w:val="center"/>
          </w:tcPr>
          <w:p w:rsidR="00611AE2" w:rsidRPr="0057544A" w:rsidRDefault="00611AE2" w:rsidP="00F36AF5">
            <w:pPr>
              <w:rPr>
                <w:sz w:val="26"/>
                <w:szCs w:val="26"/>
              </w:rPr>
            </w:pPr>
          </w:p>
        </w:tc>
        <w:tc>
          <w:tcPr>
            <w:tcW w:w="2234" w:type="dxa"/>
          </w:tcPr>
          <w:p w:rsidR="00611AE2" w:rsidRPr="0057544A" w:rsidRDefault="00611AE2" w:rsidP="00F36AF5">
            <w:pPr>
              <w:jc w:val="center"/>
              <w:rPr>
                <w:sz w:val="26"/>
                <w:szCs w:val="26"/>
              </w:rPr>
            </w:pPr>
          </w:p>
        </w:tc>
        <w:tc>
          <w:tcPr>
            <w:tcW w:w="2376" w:type="dxa"/>
          </w:tcPr>
          <w:p w:rsidR="00611AE2" w:rsidRPr="0057544A" w:rsidRDefault="00611AE2" w:rsidP="00F36AF5">
            <w:pPr>
              <w:jc w:val="center"/>
              <w:rPr>
                <w:sz w:val="26"/>
                <w:szCs w:val="26"/>
              </w:rPr>
            </w:pPr>
          </w:p>
        </w:tc>
        <w:tc>
          <w:tcPr>
            <w:tcW w:w="3294" w:type="dxa"/>
          </w:tcPr>
          <w:p w:rsidR="00611AE2" w:rsidRPr="0057544A" w:rsidRDefault="00611AE2" w:rsidP="00F36AF5">
            <w:pPr>
              <w:jc w:val="center"/>
              <w:rPr>
                <w:sz w:val="26"/>
                <w:szCs w:val="26"/>
              </w:rPr>
            </w:pPr>
          </w:p>
        </w:tc>
      </w:tr>
      <w:tr w:rsidR="00611AE2" w:rsidRPr="0057544A" w:rsidTr="00F36AF5">
        <w:tc>
          <w:tcPr>
            <w:tcW w:w="2410" w:type="dxa"/>
            <w:vAlign w:val="center"/>
          </w:tcPr>
          <w:p w:rsidR="00611AE2" w:rsidRPr="0057544A" w:rsidRDefault="00611AE2" w:rsidP="00F36AF5">
            <w:pPr>
              <w:rPr>
                <w:sz w:val="26"/>
                <w:szCs w:val="26"/>
              </w:rPr>
            </w:pPr>
          </w:p>
        </w:tc>
        <w:tc>
          <w:tcPr>
            <w:tcW w:w="2234" w:type="dxa"/>
          </w:tcPr>
          <w:p w:rsidR="00611AE2" w:rsidRPr="0057544A" w:rsidRDefault="00611AE2" w:rsidP="00F36AF5">
            <w:pPr>
              <w:jc w:val="center"/>
              <w:rPr>
                <w:sz w:val="26"/>
                <w:szCs w:val="26"/>
              </w:rPr>
            </w:pPr>
          </w:p>
        </w:tc>
        <w:tc>
          <w:tcPr>
            <w:tcW w:w="2376" w:type="dxa"/>
          </w:tcPr>
          <w:p w:rsidR="00611AE2" w:rsidRPr="0057544A" w:rsidRDefault="00611AE2" w:rsidP="00F36AF5">
            <w:pPr>
              <w:jc w:val="center"/>
              <w:rPr>
                <w:sz w:val="26"/>
                <w:szCs w:val="26"/>
              </w:rPr>
            </w:pPr>
          </w:p>
        </w:tc>
        <w:tc>
          <w:tcPr>
            <w:tcW w:w="3294" w:type="dxa"/>
          </w:tcPr>
          <w:p w:rsidR="00611AE2" w:rsidRPr="0057544A" w:rsidRDefault="00611AE2" w:rsidP="00F36AF5">
            <w:pPr>
              <w:jc w:val="center"/>
              <w:rPr>
                <w:sz w:val="26"/>
                <w:szCs w:val="26"/>
              </w:rPr>
            </w:pPr>
          </w:p>
        </w:tc>
      </w:tr>
      <w:tr w:rsidR="00611AE2" w:rsidRPr="0057544A" w:rsidTr="00F36AF5">
        <w:tc>
          <w:tcPr>
            <w:tcW w:w="2410" w:type="dxa"/>
            <w:vAlign w:val="center"/>
          </w:tcPr>
          <w:p w:rsidR="00611AE2" w:rsidRPr="0057544A" w:rsidRDefault="00611AE2" w:rsidP="00F36AF5">
            <w:pPr>
              <w:rPr>
                <w:sz w:val="26"/>
                <w:szCs w:val="26"/>
              </w:rPr>
            </w:pPr>
          </w:p>
        </w:tc>
        <w:tc>
          <w:tcPr>
            <w:tcW w:w="2234" w:type="dxa"/>
          </w:tcPr>
          <w:p w:rsidR="00611AE2" w:rsidRPr="0057544A" w:rsidRDefault="00611AE2" w:rsidP="00F36AF5">
            <w:pPr>
              <w:jc w:val="center"/>
              <w:rPr>
                <w:sz w:val="26"/>
                <w:szCs w:val="26"/>
              </w:rPr>
            </w:pPr>
          </w:p>
        </w:tc>
        <w:tc>
          <w:tcPr>
            <w:tcW w:w="2376" w:type="dxa"/>
          </w:tcPr>
          <w:p w:rsidR="00611AE2" w:rsidRPr="0057544A" w:rsidRDefault="00611AE2" w:rsidP="00F36AF5">
            <w:pPr>
              <w:jc w:val="center"/>
              <w:rPr>
                <w:sz w:val="26"/>
                <w:szCs w:val="26"/>
              </w:rPr>
            </w:pPr>
          </w:p>
        </w:tc>
        <w:tc>
          <w:tcPr>
            <w:tcW w:w="3294" w:type="dxa"/>
          </w:tcPr>
          <w:p w:rsidR="00611AE2" w:rsidRPr="0057544A" w:rsidRDefault="00611AE2" w:rsidP="00F36AF5">
            <w:pPr>
              <w:jc w:val="center"/>
              <w:rPr>
                <w:sz w:val="26"/>
                <w:szCs w:val="26"/>
              </w:rPr>
            </w:pPr>
          </w:p>
        </w:tc>
      </w:tr>
      <w:tr w:rsidR="00611AE2" w:rsidRPr="0057544A" w:rsidTr="00F36AF5">
        <w:tc>
          <w:tcPr>
            <w:tcW w:w="2410" w:type="dxa"/>
            <w:vAlign w:val="center"/>
          </w:tcPr>
          <w:p w:rsidR="00611AE2" w:rsidRPr="0057544A" w:rsidRDefault="00611AE2" w:rsidP="00F36AF5">
            <w:pPr>
              <w:rPr>
                <w:sz w:val="26"/>
                <w:szCs w:val="26"/>
              </w:rPr>
            </w:pPr>
          </w:p>
        </w:tc>
        <w:tc>
          <w:tcPr>
            <w:tcW w:w="2234" w:type="dxa"/>
          </w:tcPr>
          <w:p w:rsidR="00611AE2" w:rsidRPr="0057544A" w:rsidRDefault="00611AE2" w:rsidP="00F36AF5">
            <w:pPr>
              <w:jc w:val="center"/>
              <w:rPr>
                <w:sz w:val="26"/>
                <w:szCs w:val="26"/>
              </w:rPr>
            </w:pPr>
          </w:p>
        </w:tc>
        <w:tc>
          <w:tcPr>
            <w:tcW w:w="2376" w:type="dxa"/>
          </w:tcPr>
          <w:p w:rsidR="00611AE2" w:rsidRPr="0057544A" w:rsidRDefault="00611AE2" w:rsidP="00F36AF5">
            <w:pPr>
              <w:jc w:val="center"/>
              <w:rPr>
                <w:sz w:val="26"/>
                <w:szCs w:val="26"/>
              </w:rPr>
            </w:pPr>
          </w:p>
        </w:tc>
        <w:tc>
          <w:tcPr>
            <w:tcW w:w="3294" w:type="dxa"/>
          </w:tcPr>
          <w:p w:rsidR="00611AE2" w:rsidRPr="0057544A" w:rsidRDefault="00611AE2" w:rsidP="00F36AF5">
            <w:pPr>
              <w:jc w:val="center"/>
              <w:rPr>
                <w:sz w:val="26"/>
                <w:szCs w:val="26"/>
              </w:rPr>
            </w:pPr>
          </w:p>
        </w:tc>
      </w:tr>
      <w:tr w:rsidR="00611AE2" w:rsidRPr="0057544A" w:rsidTr="00F36AF5">
        <w:tc>
          <w:tcPr>
            <w:tcW w:w="2410" w:type="dxa"/>
            <w:vAlign w:val="center"/>
          </w:tcPr>
          <w:p w:rsidR="00611AE2" w:rsidRPr="0057544A" w:rsidRDefault="00611AE2" w:rsidP="00F36AF5">
            <w:pPr>
              <w:rPr>
                <w:sz w:val="26"/>
                <w:szCs w:val="26"/>
              </w:rPr>
            </w:pPr>
          </w:p>
        </w:tc>
        <w:tc>
          <w:tcPr>
            <w:tcW w:w="2234" w:type="dxa"/>
          </w:tcPr>
          <w:p w:rsidR="00611AE2" w:rsidRPr="0057544A" w:rsidRDefault="00611AE2" w:rsidP="00F36AF5">
            <w:pPr>
              <w:jc w:val="center"/>
              <w:rPr>
                <w:sz w:val="26"/>
                <w:szCs w:val="26"/>
              </w:rPr>
            </w:pPr>
          </w:p>
        </w:tc>
        <w:tc>
          <w:tcPr>
            <w:tcW w:w="2376" w:type="dxa"/>
          </w:tcPr>
          <w:p w:rsidR="00611AE2" w:rsidRPr="0057544A" w:rsidRDefault="00611AE2" w:rsidP="00F36AF5">
            <w:pPr>
              <w:jc w:val="center"/>
              <w:rPr>
                <w:sz w:val="26"/>
                <w:szCs w:val="26"/>
              </w:rPr>
            </w:pPr>
          </w:p>
        </w:tc>
        <w:tc>
          <w:tcPr>
            <w:tcW w:w="3294" w:type="dxa"/>
          </w:tcPr>
          <w:p w:rsidR="00611AE2" w:rsidRPr="0057544A" w:rsidRDefault="00611AE2" w:rsidP="00F36AF5">
            <w:pPr>
              <w:jc w:val="center"/>
              <w:rPr>
                <w:sz w:val="26"/>
                <w:szCs w:val="26"/>
              </w:rPr>
            </w:pPr>
          </w:p>
        </w:tc>
      </w:tr>
    </w:tbl>
    <w:p w:rsidR="00611AE2" w:rsidRPr="0057544A" w:rsidRDefault="00611AE2" w:rsidP="00F36AF5">
      <w:pPr>
        <w:spacing w:before="33"/>
        <w:jc w:val="both"/>
        <w:rPr>
          <w:b/>
          <w:bCs/>
          <w:sz w:val="26"/>
          <w:szCs w:val="26"/>
        </w:rPr>
      </w:pPr>
    </w:p>
    <w:p w:rsidR="00611AE2" w:rsidRPr="0057544A" w:rsidRDefault="00611AE2" w:rsidP="00F36AF5">
      <w:pPr>
        <w:spacing w:before="33"/>
        <w:jc w:val="both"/>
        <w:rPr>
          <w:b/>
          <w:bCs/>
          <w:sz w:val="26"/>
          <w:szCs w:val="26"/>
        </w:rPr>
      </w:pPr>
    </w:p>
    <w:p w:rsidR="00611AE2" w:rsidRPr="0057544A" w:rsidRDefault="00611AE2" w:rsidP="00F36AF5">
      <w:pPr>
        <w:spacing w:before="33"/>
        <w:jc w:val="both"/>
        <w:rPr>
          <w:b/>
          <w:bCs/>
          <w:sz w:val="26"/>
          <w:szCs w:val="26"/>
        </w:rPr>
      </w:pPr>
    </w:p>
    <w:p w:rsidR="00611AE2" w:rsidRPr="0057544A" w:rsidRDefault="00611AE2" w:rsidP="00F36AF5">
      <w:pPr>
        <w:pStyle w:val="5"/>
        <w:tabs>
          <w:tab w:val="left" w:pos="5812"/>
        </w:tabs>
        <w:rPr>
          <w:rFonts w:ascii="Times New Roman" w:hAnsi="Times New Roman"/>
          <w:i/>
          <w:color w:val="auto"/>
          <w:sz w:val="26"/>
          <w:szCs w:val="26"/>
        </w:rPr>
      </w:pPr>
    </w:p>
    <w:p w:rsidR="00611AE2" w:rsidRPr="0057544A" w:rsidRDefault="00611AE2" w:rsidP="00F36AF5">
      <w:pPr>
        <w:rPr>
          <w:sz w:val="26"/>
          <w:szCs w:val="26"/>
        </w:rPr>
      </w:pPr>
    </w:p>
    <w:p w:rsidR="00611AE2" w:rsidRPr="0057544A" w:rsidRDefault="00611AE2" w:rsidP="00F36AF5">
      <w:pPr>
        <w:pStyle w:val="5"/>
        <w:tabs>
          <w:tab w:val="left" w:pos="5812"/>
        </w:tabs>
        <w:rPr>
          <w:rFonts w:ascii="Times New Roman" w:hAnsi="Times New Roman"/>
          <w:i/>
          <w:color w:val="auto"/>
          <w:sz w:val="26"/>
          <w:szCs w:val="26"/>
        </w:rPr>
      </w:pPr>
      <w:r>
        <w:rPr>
          <w:rFonts w:ascii="Times New Roman" w:hAnsi="Times New Roman"/>
          <w:color w:val="auto"/>
          <w:sz w:val="26"/>
          <w:szCs w:val="26"/>
        </w:rPr>
        <w:t xml:space="preserve">   Заказчик</w:t>
      </w:r>
      <w:r>
        <w:rPr>
          <w:rFonts w:ascii="Times New Roman" w:hAnsi="Times New Roman"/>
          <w:color w:val="auto"/>
          <w:sz w:val="26"/>
          <w:szCs w:val="26"/>
        </w:rPr>
        <w:tab/>
        <w:t>Исполнитель</w:t>
      </w:r>
    </w:p>
    <w:tbl>
      <w:tblPr>
        <w:tblW w:w="10304" w:type="dxa"/>
        <w:tblLook w:val="0000" w:firstRow="0" w:lastRow="0" w:firstColumn="0" w:lastColumn="0" w:noHBand="0" w:noVBand="0"/>
      </w:tblPr>
      <w:tblGrid>
        <w:gridCol w:w="4786"/>
        <w:gridCol w:w="5518"/>
      </w:tblGrid>
      <w:tr w:rsidR="00611AE2" w:rsidRPr="0057544A" w:rsidTr="00F36AF5">
        <w:tc>
          <w:tcPr>
            <w:tcW w:w="4786" w:type="dxa"/>
          </w:tcPr>
          <w:p w:rsidR="00611AE2" w:rsidRPr="0057544A" w:rsidRDefault="00611AE2" w:rsidP="00F36AF5">
            <w:pPr>
              <w:jc w:val="both"/>
              <w:rPr>
                <w:snapToGrid w:val="0"/>
              </w:rPr>
            </w:pPr>
          </w:p>
          <w:p w:rsidR="00611AE2" w:rsidRPr="0057544A" w:rsidRDefault="00611AE2" w:rsidP="00F36AF5">
            <w:pPr>
              <w:jc w:val="both"/>
              <w:rPr>
                <w:snapToGrid w:val="0"/>
              </w:rPr>
            </w:pPr>
            <w:r>
              <w:rPr>
                <w:snapToGrid w:val="0"/>
              </w:rPr>
              <w:t xml:space="preserve"> </w:t>
            </w:r>
          </w:p>
          <w:p w:rsidR="00611AE2" w:rsidRPr="0057544A" w:rsidRDefault="00611AE2" w:rsidP="00F36AF5">
            <w:pPr>
              <w:jc w:val="both"/>
              <w:rPr>
                <w:snapToGrid w:val="0"/>
              </w:rPr>
            </w:pPr>
            <w:r>
              <w:rPr>
                <w:snapToGrid w:val="0"/>
              </w:rPr>
              <w:t xml:space="preserve"> </w:t>
            </w:r>
          </w:p>
          <w:p w:rsidR="00611AE2" w:rsidRPr="0057544A" w:rsidRDefault="00611AE2" w:rsidP="00F36AF5">
            <w:pPr>
              <w:jc w:val="both"/>
              <w:rPr>
                <w:snapToGrid w:val="0"/>
              </w:rPr>
            </w:pPr>
            <w:r>
              <w:rPr>
                <w:snapToGrid w:val="0"/>
              </w:rPr>
              <w:t xml:space="preserve">______________________ П.С. Силин   </w:t>
            </w:r>
          </w:p>
          <w:p w:rsidR="00611AE2" w:rsidRPr="0057544A" w:rsidRDefault="00611AE2" w:rsidP="00F36AF5">
            <w:pPr>
              <w:jc w:val="both"/>
            </w:pPr>
            <w:r>
              <w:rPr>
                <w:snapToGrid w:val="0"/>
              </w:rPr>
              <w:t xml:space="preserve">м.п.                                             </w:t>
            </w:r>
          </w:p>
        </w:tc>
        <w:tc>
          <w:tcPr>
            <w:tcW w:w="5518" w:type="dxa"/>
          </w:tcPr>
          <w:p w:rsidR="00611AE2" w:rsidRPr="0057544A" w:rsidRDefault="00611AE2" w:rsidP="00F36AF5">
            <w:pPr>
              <w:ind w:left="176" w:firstLine="312"/>
              <w:jc w:val="both"/>
            </w:pPr>
          </w:p>
          <w:p w:rsidR="00611AE2" w:rsidRPr="0057544A" w:rsidRDefault="00611AE2" w:rsidP="00F36AF5">
            <w:pPr>
              <w:ind w:left="176" w:firstLine="709"/>
              <w:jc w:val="both"/>
            </w:pPr>
          </w:p>
          <w:p w:rsidR="00611AE2" w:rsidRPr="0057544A" w:rsidRDefault="00611AE2" w:rsidP="00F36AF5">
            <w:pPr>
              <w:ind w:left="176" w:firstLine="709"/>
              <w:jc w:val="both"/>
            </w:pPr>
          </w:p>
          <w:p w:rsidR="00611AE2" w:rsidRPr="0057544A" w:rsidRDefault="00611AE2" w:rsidP="00F36AF5">
            <w:pPr>
              <w:ind w:left="176" w:firstLine="312"/>
              <w:jc w:val="both"/>
            </w:pPr>
            <w:r>
              <w:t xml:space="preserve">___________________ </w:t>
            </w:r>
          </w:p>
          <w:p w:rsidR="00611AE2" w:rsidRPr="0057544A" w:rsidRDefault="00611AE2" w:rsidP="00F36AF5">
            <w:pPr>
              <w:jc w:val="both"/>
            </w:pPr>
            <w:r>
              <w:t xml:space="preserve">         м.п.</w:t>
            </w:r>
          </w:p>
        </w:tc>
      </w:tr>
    </w:tbl>
    <w:p w:rsidR="00611AE2" w:rsidRPr="0057544A" w:rsidRDefault="00611AE2" w:rsidP="00F36AF5">
      <w:pPr>
        <w:tabs>
          <w:tab w:val="left" w:pos="5760"/>
        </w:tabs>
        <w:spacing w:before="33"/>
        <w:jc w:val="both"/>
        <w:rPr>
          <w:sz w:val="26"/>
          <w:szCs w:val="26"/>
        </w:rPr>
      </w:pPr>
    </w:p>
    <w:p w:rsidR="00611AE2" w:rsidRPr="0057544A" w:rsidRDefault="00611AE2" w:rsidP="00F36AF5">
      <w:pPr>
        <w:rPr>
          <w:sz w:val="26"/>
          <w:szCs w:val="26"/>
        </w:rPr>
      </w:pPr>
    </w:p>
    <w:p w:rsidR="00611AE2" w:rsidRPr="0057544A" w:rsidRDefault="00611AE2" w:rsidP="00F36AF5">
      <w:pPr>
        <w:rPr>
          <w:sz w:val="26"/>
          <w:szCs w:val="26"/>
        </w:rPr>
      </w:pPr>
    </w:p>
    <w:p w:rsidR="00611AE2" w:rsidRPr="0057544A" w:rsidRDefault="00611AE2" w:rsidP="00F36AF5">
      <w:pPr>
        <w:rPr>
          <w:sz w:val="26"/>
          <w:szCs w:val="26"/>
        </w:rPr>
      </w:pPr>
    </w:p>
    <w:p w:rsidR="00611AE2" w:rsidRPr="0057544A" w:rsidRDefault="00611AE2" w:rsidP="00F36AF5">
      <w:pPr>
        <w:rPr>
          <w:sz w:val="26"/>
          <w:szCs w:val="26"/>
        </w:rPr>
      </w:pPr>
    </w:p>
    <w:p w:rsidR="00611AE2" w:rsidRPr="0057544A" w:rsidRDefault="00611AE2" w:rsidP="00F36AF5">
      <w:pPr>
        <w:rPr>
          <w:sz w:val="26"/>
          <w:szCs w:val="26"/>
        </w:rPr>
      </w:pPr>
    </w:p>
    <w:p w:rsidR="00611AE2" w:rsidRPr="0057544A" w:rsidRDefault="00611AE2" w:rsidP="00F36AF5">
      <w:pPr>
        <w:rPr>
          <w:sz w:val="26"/>
          <w:szCs w:val="26"/>
        </w:rPr>
      </w:pPr>
    </w:p>
    <w:p w:rsidR="00611AE2" w:rsidRPr="0057544A" w:rsidRDefault="00611AE2" w:rsidP="00F36AF5">
      <w:pPr>
        <w:rPr>
          <w:sz w:val="26"/>
          <w:szCs w:val="26"/>
        </w:rPr>
      </w:pPr>
    </w:p>
    <w:p w:rsidR="00611AE2" w:rsidRPr="0057544A" w:rsidRDefault="00611AE2" w:rsidP="00F36AF5">
      <w:pPr>
        <w:rPr>
          <w:sz w:val="26"/>
          <w:szCs w:val="26"/>
        </w:rPr>
      </w:pPr>
    </w:p>
    <w:p w:rsidR="00611AE2" w:rsidRPr="0057544A" w:rsidRDefault="00611AE2" w:rsidP="00F36AF5">
      <w:pPr>
        <w:rPr>
          <w:sz w:val="26"/>
          <w:szCs w:val="26"/>
        </w:rPr>
      </w:pPr>
    </w:p>
    <w:p w:rsidR="00611AE2" w:rsidRPr="0057544A" w:rsidRDefault="00611AE2" w:rsidP="00F36AF5">
      <w:pPr>
        <w:rPr>
          <w:sz w:val="26"/>
          <w:szCs w:val="26"/>
        </w:rPr>
      </w:pPr>
    </w:p>
    <w:p w:rsidR="00611AE2" w:rsidRPr="0057544A" w:rsidRDefault="00611AE2" w:rsidP="00F36AF5">
      <w:pPr>
        <w:rPr>
          <w:sz w:val="26"/>
          <w:szCs w:val="26"/>
        </w:rPr>
      </w:pPr>
    </w:p>
    <w:p w:rsidR="00611AE2" w:rsidRPr="0057544A" w:rsidRDefault="00611AE2" w:rsidP="00F36AF5">
      <w:pPr>
        <w:rPr>
          <w:sz w:val="26"/>
          <w:szCs w:val="26"/>
        </w:rPr>
      </w:pPr>
    </w:p>
    <w:p w:rsidR="00611AE2" w:rsidRPr="0057544A" w:rsidRDefault="00611AE2" w:rsidP="00F36AF5">
      <w:pPr>
        <w:pStyle w:val="5"/>
        <w:tabs>
          <w:tab w:val="left" w:pos="284"/>
          <w:tab w:val="left" w:pos="5812"/>
        </w:tabs>
        <w:spacing w:before="0" w:line="360" w:lineRule="auto"/>
        <w:jc w:val="right"/>
        <w:rPr>
          <w:rFonts w:ascii="Times New Roman" w:hAnsi="Times New Roman"/>
          <w:i/>
          <w:color w:val="auto"/>
          <w:sz w:val="26"/>
          <w:szCs w:val="26"/>
        </w:rPr>
      </w:pPr>
      <w:r>
        <w:rPr>
          <w:rFonts w:ascii="Times New Roman" w:hAnsi="Times New Roman"/>
          <w:color w:val="auto"/>
          <w:sz w:val="26"/>
          <w:szCs w:val="26"/>
          <w:u w:val="single"/>
        </w:rPr>
        <w:t>Приложение №2</w:t>
      </w:r>
      <w:r>
        <w:rPr>
          <w:rFonts w:ascii="Times New Roman" w:hAnsi="Times New Roman"/>
          <w:color w:val="auto"/>
          <w:sz w:val="26"/>
          <w:szCs w:val="26"/>
        </w:rPr>
        <w:t xml:space="preserve"> </w:t>
      </w:r>
    </w:p>
    <w:p w:rsidR="00611AE2" w:rsidRPr="0057544A" w:rsidRDefault="00611AE2" w:rsidP="00F36AF5">
      <w:pPr>
        <w:pStyle w:val="5"/>
        <w:tabs>
          <w:tab w:val="left" w:pos="284"/>
          <w:tab w:val="left" w:pos="5812"/>
        </w:tabs>
        <w:spacing w:before="0"/>
        <w:jc w:val="right"/>
        <w:rPr>
          <w:rFonts w:ascii="Times New Roman" w:hAnsi="Times New Roman"/>
          <w:color w:val="auto"/>
          <w:sz w:val="26"/>
          <w:szCs w:val="26"/>
        </w:rPr>
      </w:pPr>
      <w:r>
        <w:rPr>
          <w:rFonts w:ascii="Times New Roman" w:hAnsi="Times New Roman"/>
          <w:color w:val="auto"/>
          <w:sz w:val="26"/>
          <w:szCs w:val="26"/>
        </w:rPr>
        <w:t>к Договору от «       » ___________ 201   г.</w:t>
      </w:r>
    </w:p>
    <w:p w:rsidR="00611AE2" w:rsidRPr="0057544A" w:rsidRDefault="00611AE2" w:rsidP="00F36AF5">
      <w:pPr>
        <w:jc w:val="center"/>
      </w:pPr>
      <w:r>
        <w:t xml:space="preserve">                                                                          № НКПд/________________________________</w:t>
      </w:r>
    </w:p>
    <w:p w:rsidR="00611AE2" w:rsidRPr="0057544A" w:rsidRDefault="00611AE2" w:rsidP="00F36AF5">
      <w:pPr>
        <w:jc w:val="right"/>
      </w:pPr>
    </w:p>
    <w:p w:rsidR="00611AE2" w:rsidRPr="0057544A" w:rsidRDefault="00611AE2" w:rsidP="00F36AF5">
      <w:pPr>
        <w:pStyle w:val="5"/>
        <w:tabs>
          <w:tab w:val="left" w:pos="284"/>
          <w:tab w:val="left" w:pos="5812"/>
        </w:tabs>
        <w:jc w:val="both"/>
        <w:rPr>
          <w:rFonts w:ascii="Times New Roman" w:hAnsi="Times New Roman"/>
          <w:color w:val="auto"/>
          <w:sz w:val="26"/>
          <w:szCs w:val="26"/>
        </w:rPr>
      </w:pPr>
      <w:r>
        <w:rPr>
          <w:rFonts w:ascii="Times New Roman" w:hAnsi="Times New Roman"/>
          <w:b/>
          <w:color w:val="auto"/>
          <w:sz w:val="26"/>
          <w:szCs w:val="26"/>
        </w:rPr>
        <w:t xml:space="preserve">            Публичное акционерное общество «Центр по перевозке в контейнерах «ТрансКонтейнер»</w:t>
      </w:r>
      <w:r>
        <w:rPr>
          <w:rFonts w:ascii="Times New Roman" w:hAnsi="Times New Roman"/>
          <w:color w:val="auto"/>
          <w:sz w:val="26"/>
          <w:szCs w:val="26"/>
        </w:rPr>
        <w:t xml:space="preserve">, именуемое в дальнейшем </w:t>
      </w:r>
      <w:r>
        <w:rPr>
          <w:rFonts w:ascii="Times New Roman" w:hAnsi="Times New Roman"/>
          <w:b/>
          <w:color w:val="auto"/>
          <w:sz w:val="26"/>
          <w:szCs w:val="26"/>
        </w:rPr>
        <w:t>"Заказчик"</w:t>
      </w:r>
      <w:r>
        <w:rPr>
          <w:rFonts w:ascii="Times New Roman" w:hAnsi="Times New Roman"/>
          <w:color w:val="auto"/>
          <w:sz w:val="26"/>
          <w:szCs w:val="26"/>
        </w:rPr>
        <w:t xml:space="preserve">, в лице директора филиала ПАО «ТрансКонтейнер» на Дальневосточной железной дороге Силина Петра Сергеевича, действующего на основании доверенности № </w:t>
      </w:r>
      <w:r>
        <w:rPr>
          <w:rFonts w:ascii="Times New Roman" w:hAnsi="Times New Roman"/>
          <w:sz w:val="26"/>
          <w:szCs w:val="26"/>
        </w:rPr>
        <w:t>Ц/2019/Н15-64г от 21.02.2019г</w:t>
      </w:r>
      <w:r>
        <w:rPr>
          <w:rFonts w:ascii="Times New Roman" w:hAnsi="Times New Roman"/>
          <w:color w:val="auto"/>
          <w:sz w:val="26"/>
          <w:szCs w:val="26"/>
        </w:rPr>
        <w:t>, с одной стороны, и _____________________________, именуемое в дальнейшем "Исполнитель", в лице ________________________, действующего на основании ____________, с другой стороны, именуемые вместе "Стороны", а по отдельности "Сторона",  договорились о нижеследующем:</w:t>
      </w:r>
    </w:p>
    <w:p w:rsidR="00611AE2" w:rsidRPr="0057544A" w:rsidRDefault="00611AE2" w:rsidP="00F36AF5">
      <w:pPr>
        <w:rPr>
          <w:sz w:val="26"/>
          <w:szCs w:val="26"/>
        </w:rPr>
      </w:pPr>
    </w:p>
    <w:p w:rsidR="00611AE2" w:rsidRPr="0057544A" w:rsidRDefault="00611AE2" w:rsidP="00BC7EC9">
      <w:pPr>
        <w:pStyle w:val="aff6"/>
        <w:numPr>
          <w:ilvl w:val="0"/>
          <w:numId w:val="32"/>
        </w:numPr>
        <w:tabs>
          <w:tab w:val="left" w:pos="284"/>
        </w:tabs>
        <w:suppressAutoHyphens w:val="0"/>
        <w:autoSpaceDE w:val="0"/>
        <w:autoSpaceDN w:val="0"/>
        <w:adjustRightInd w:val="0"/>
        <w:ind w:left="0" w:firstLine="0"/>
        <w:contextualSpacing/>
        <w:jc w:val="both"/>
        <w:rPr>
          <w:sz w:val="26"/>
          <w:szCs w:val="26"/>
        </w:rPr>
      </w:pPr>
      <w:r>
        <w:rPr>
          <w:sz w:val="26"/>
          <w:szCs w:val="26"/>
        </w:rPr>
        <w:t>Установить единичные расценки на терминальные услуги, связанные с погрузкой/выгрузкой грузов в/из контейнеров, на контейнером терминале Хабаровск-2: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365"/>
        <w:gridCol w:w="2879"/>
        <w:gridCol w:w="1843"/>
        <w:gridCol w:w="2233"/>
      </w:tblGrid>
      <w:tr w:rsidR="00611AE2" w:rsidRPr="0057544A" w:rsidTr="00F36AF5">
        <w:tc>
          <w:tcPr>
            <w:tcW w:w="534" w:type="dxa"/>
            <w:vMerge w:val="restart"/>
            <w:vAlign w:val="center"/>
          </w:tcPr>
          <w:p w:rsidR="00611AE2" w:rsidRPr="0057544A" w:rsidRDefault="00611AE2" w:rsidP="00F36AF5">
            <w:pPr>
              <w:jc w:val="center"/>
              <w:rPr>
                <w:b/>
                <w:bCs/>
              </w:rPr>
            </w:pPr>
            <w:r>
              <w:rPr>
                <w:b/>
                <w:bCs/>
              </w:rPr>
              <w:t>№</w:t>
            </w:r>
          </w:p>
        </w:tc>
        <w:tc>
          <w:tcPr>
            <w:tcW w:w="2365" w:type="dxa"/>
            <w:vMerge w:val="restart"/>
            <w:vAlign w:val="center"/>
          </w:tcPr>
          <w:p w:rsidR="00611AE2" w:rsidRPr="0057544A" w:rsidRDefault="00611AE2" w:rsidP="00F36AF5">
            <w:pPr>
              <w:jc w:val="center"/>
              <w:rPr>
                <w:b/>
                <w:bCs/>
              </w:rPr>
            </w:pPr>
            <w:r>
              <w:rPr>
                <w:b/>
                <w:bCs/>
              </w:rPr>
              <w:t>Вид услуги</w:t>
            </w:r>
          </w:p>
        </w:tc>
        <w:tc>
          <w:tcPr>
            <w:tcW w:w="2879" w:type="dxa"/>
            <w:vMerge w:val="restart"/>
            <w:vAlign w:val="center"/>
          </w:tcPr>
          <w:p w:rsidR="00611AE2" w:rsidRPr="0057544A" w:rsidRDefault="00611AE2" w:rsidP="00F36AF5">
            <w:pPr>
              <w:jc w:val="center"/>
              <w:rPr>
                <w:b/>
                <w:bCs/>
              </w:rPr>
            </w:pPr>
            <w:r>
              <w:rPr>
                <w:b/>
                <w:bCs/>
              </w:rPr>
              <w:t>Ед.измерения</w:t>
            </w:r>
          </w:p>
        </w:tc>
        <w:tc>
          <w:tcPr>
            <w:tcW w:w="4076" w:type="dxa"/>
            <w:gridSpan w:val="2"/>
            <w:vAlign w:val="center"/>
          </w:tcPr>
          <w:p w:rsidR="00611AE2" w:rsidRPr="0057544A" w:rsidRDefault="00611AE2" w:rsidP="00F36AF5">
            <w:pPr>
              <w:jc w:val="center"/>
              <w:rPr>
                <w:b/>
                <w:bCs/>
              </w:rPr>
            </w:pPr>
            <w:r>
              <w:rPr>
                <w:b/>
                <w:bCs/>
              </w:rPr>
              <w:t>Стоимость услуги, руб. без учета НДС</w:t>
            </w:r>
          </w:p>
        </w:tc>
      </w:tr>
      <w:tr w:rsidR="00611AE2" w:rsidRPr="0057544A" w:rsidTr="00F36AF5">
        <w:tc>
          <w:tcPr>
            <w:tcW w:w="534" w:type="dxa"/>
            <w:vMerge/>
            <w:vAlign w:val="center"/>
          </w:tcPr>
          <w:p w:rsidR="00611AE2" w:rsidRPr="0057544A" w:rsidRDefault="00611AE2" w:rsidP="00F36AF5">
            <w:pPr>
              <w:jc w:val="center"/>
              <w:rPr>
                <w:bCs/>
              </w:rPr>
            </w:pPr>
          </w:p>
        </w:tc>
        <w:tc>
          <w:tcPr>
            <w:tcW w:w="2365" w:type="dxa"/>
            <w:vMerge/>
            <w:vAlign w:val="center"/>
          </w:tcPr>
          <w:p w:rsidR="00611AE2" w:rsidRPr="0057544A" w:rsidRDefault="00611AE2" w:rsidP="00F36AF5">
            <w:pPr>
              <w:jc w:val="center"/>
              <w:rPr>
                <w:bCs/>
              </w:rPr>
            </w:pPr>
          </w:p>
        </w:tc>
        <w:tc>
          <w:tcPr>
            <w:tcW w:w="2879" w:type="dxa"/>
            <w:vMerge/>
            <w:vAlign w:val="center"/>
          </w:tcPr>
          <w:p w:rsidR="00611AE2" w:rsidRPr="0057544A" w:rsidRDefault="00611AE2" w:rsidP="00F36AF5">
            <w:pPr>
              <w:jc w:val="center"/>
              <w:rPr>
                <w:bCs/>
              </w:rPr>
            </w:pPr>
          </w:p>
        </w:tc>
        <w:tc>
          <w:tcPr>
            <w:tcW w:w="1843" w:type="dxa"/>
            <w:vAlign w:val="center"/>
          </w:tcPr>
          <w:p w:rsidR="00611AE2" w:rsidRPr="0057544A" w:rsidRDefault="00611AE2" w:rsidP="00F36AF5">
            <w:pPr>
              <w:jc w:val="center"/>
              <w:rPr>
                <w:b/>
                <w:bCs/>
              </w:rPr>
            </w:pPr>
            <w:r>
              <w:rPr>
                <w:b/>
                <w:bCs/>
              </w:rPr>
              <w:t>20-фут.</w:t>
            </w:r>
          </w:p>
        </w:tc>
        <w:tc>
          <w:tcPr>
            <w:tcW w:w="2233" w:type="dxa"/>
            <w:vAlign w:val="center"/>
          </w:tcPr>
          <w:p w:rsidR="00611AE2" w:rsidRPr="0057544A" w:rsidRDefault="00611AE2" w:rsidP="00F36AF5">
            <w:pPr>
              <w:jc w:val="center"/>
              <w:rPr>
                <w:b/>
                <w:bCs/>
              </w:rPr>
            </w:pPr>
            <w:r>
              <w:rPr>
                <w:b/>
                <w:bCs/>
              </w:rPr>
              <w:t>40-фут.</w:t>
            </w:r>
          </w:p>
        </w:tc>
      </w:tr>
      <w:tr w:rsidR="00611AE2" w:rsidRPr="0057544A" w:rsidTr="00F36AF5">
        <w:trPr>
          <w:trHeight w:val="377"/>
        </w:trPr>
        <w:tc>
          <w:tcPr>
            <w:tcW w:w="534" w:type="dxa"/>
            <w:vAlign w:val="center"/>
          </w:tcPr>
          <w:p w:rsidR="00611AE2" w:rsidRPr="0057544A" w:rsidRDefault="00611AE2" w:rsidP="00F36AF5">
            <w:pPr>
              <w:jc w:val="center"/>
              <w:rPr>
                <w:bCs/>
              </w:rPr>
            </w:pPr>
            <w:r>
              <w:rPr>
                <w:bCs/>
              </w:rPr>
              <w:t>1</w:t>
            </w:r>
          </w:p>
        </w:tc>
        <w:tc>
          <w:tcPr>
            <w:tcW w:w="2365" w:type="dxa"/>
            <w:vAlign w:val="center"/>
          </w:tcPr>
          <w:p w:rsidR="00611AE2" w:rsidRPr="0057544A" w:rsidRDefault="00611AE2" w:rsidP="00F36AF5">
            <w:pPr>
              <w:jc w:val="center"/>
              <w:rPr>
                <w:bCs/>
              </w:rPr>
            </w:pPr>
            <w:r>
              <w:rPr>
                <w:bCs/>
              </w:rPr>
              <w:t>Погрузка груза</w:t>
            </w:r>
          </w:p>
        </w:tc>
        <w:tc>
          <w:tcPr>
            <w:tcW w:w="2879" w:type="dxa"/>
            <w:vAlign w:val="center"/>
          </w:tcPr>
          <w:p w:rsidR="00611AE2" w:rsidRPr="0057544A" w:rsidRDefault="00611AE2" w:rsidP="00F36AF5">
            <w:pPr>
              <w:jc w:val="center"/>
              <w:rPr>
                <w:bCs/>
              </w:rPr>
            </w:pPr>
            <w:r>
              <w:rPr>
                <w:bCs/>
              </w:rPr>
              <w:t>контейнер</w:t>
            </w:r>
          </w:p>
        </w:tc>
        <w:tc>
          <w:tcPr>
            <w:tcW w:w="1843" w:type="dxa"/>
            <w:vAlign w:val="center"/>
          </w:tcPr>
          <w:p w:rsidR="00611AE2" w:rsidRPr="0057544A" w:rsidRDefault="00611AE2" w:rsidP="00F36AF5">
            <w:pPr>
              <w:jc w:val="center"/>
              <w:rPr>
                <w:bCs/>
              </w:rPr>
            </w:pPr>
          </w:p>
        </w:tc>
        <w:tc>
          <w:tcPr>
            <w:tcW w:w="2233" w:type="dxa"/>
            <w:vAlign w:val="center"/>
          </w:tcPr>
          <w:p w:rsidR="00611AE2" w:rsidRPr="0057544A" w:rsidRDefault="00611AE2" w:rsidP="00F36AF5">
            <w:pPr>
              <w:jc w:val="center"/>
              <w:rPr>
                <w:bCs/>
              </w:rPr>
            </w:pPr>
          </w:p>
        </w:tc>
      </w:tr>
      <w:tr w:rsidR="00611AE2" w:rsidRPr="0057544A" w:rsidTr="00F36AF5">
        <w:trPr>
          <w:trHeight w:val="398"/>
        </w:trPr>
        <w:tc>
          <w:tcPr>
            <w:tcW w:w="534" w:type="dxa"/>
            <w:vAlign w:val="center"/>
          </w:tcPr>
          <w:p w:rsidR="00611AE2" w:rsidRPr="0057544A" w:rsidRDefault="00611AE2" w:rsidP="00F36AF5">
            <w:pPr>
              <w:jc w:val="center"/>
              <w:rPr>
                <w:bCs/>
              </w:rPr>
            </w:pPr>
            <w:r>
              <w:rPr>
                <w:bCs/>
              </w:rPr>
              <w:t>2</w:t>
            </w:r>
          </w:p>
        </w:tc>
        <w:tc>
          <w:tcPr>
            <w:tcW w:w="2365" w:type="dxa"/>
            <w:vAlign w:val="center"/>
          </w:tcPr>
          <w:p w:rsidR="00611AE2" w:rsidRPr="0057544A" w:rsidRDefault="00611AE2" w:rsidP="00F36AF5">
            <w:pPr>
              <w:jc w:val="center"/>
              <w:rPr>
                <w:bCs/>
              </w:rPr>
            </w:pPr>
            <w:r>
              <w:rPr>
                <w:bCs/>
              </w:rPr>
              <w:t>Выгрузка груза</w:t>
            </w:r>
          </w:p>
        </w:tc>
        <w:tc>
          <w:tcPr>
            <w:tcW w:w="2879" w:type="dxa"/>
            <w:vAlign w:val="center"/>
          </w:tcPr>
          <w:p w:rsidR="00611AE2" w:rsidRPr="0057544A" w:rsidRDefault="00611AE2" w:rsidP="00F36AF5">
            <w:pPr>
              <w:jc w:val="center"/>
              <w:rPr>
                <w:bCs/>
              </w:rPr>
            </w:pPr>
            <w:r>
              <w:rPr>
                <w:bCs/>
              </w:rPr>
              <w:t>контейнер</w:t>
            </w:r>
          </w:p>
        </w:tc>
        <w:tc>
          <w:tcPr>
            <w:tcW w:w="1843" w:type="dxa"/>
            <w:vAlign w:val="center"/>
          </w:tcPr>
          <w:p w:rsidR="00611AE2" w:rsidRPr="0057544A" w:rsidRDefault="00611AE2" w:rsidP="00F36AF5">
            <w:pPr>
              <w:jc w:val="center"/>
              <w:rPr>
                <w:bCs/>
              </w:rPr>
            </w:pPr>
          </w:p>
        </w:tc>
        <w:tc>
          <w:tcPr>
            <w:tcW w:w="2233" w:type="dxa"/>
            <w:vAlign w:val="center"/>
          </w:tcPr>
          <w:p w:rsidR="00611AE2" w:rsidRPr="0057544A" w:rsidRDefault="00611AE2" w:rsidP="00F36AF5">
            <w:pPr>
              <w:jc w:val="center"/>
              <w:rPr>
                <w:bCs/>
              </w:rPr>
            </w:pPr>
          </w:p>
        </w:tc>
      </w:tr>
    </w:tbl>
    <w:p w:rsidR="00611AE2" w:rsidRPr="002A3AF0" w:rsidRDefault="00611AE2" w:rsidP="00F36AF5">
      <w:pPr>
        <w:spacing w:line="276" w:lineRule="auto"/>
        <w:ind w:firstLine="397"/>
        <w:contextualSpacing/>
        <w:jc w:val="both"/>
        <w:rPr>
          <w:color w:val="000000" w:themeColor="text1"/>
          <w:sz w:val="22"/>
          <w:szCs w:val="22"/>
        </w:rPr>
      </w:pPr>
      <w:r w:rsidRPr="002A3AF0">
        <w:rPr>
          <w:color w:val="000000" w:themeColor="text1"/>
          <w:sz w:val="26"/>
          <w:szCs w:val="26"/>
        </w:rPr>
        <w:tab/>
      </w:r>
      <w:r w:rsidRPr="002A3AF0">
        <w:rPr>
          <w:color w:val="000000" w:themeColor="text1"/>
          <w:sz w:val="22"/>
          <w:szCs w:val="22"/>
          <w:u w:val="single"/>
        </w:rPr>
        <w:t>Примечание</w:t>
      </w:r>
      <w:r w:rsidRPr="002A3AF0">
        <w:rPr>
          <w:color w:val="000000" w:themeColor="text1"/>
          <w:sz w:val="22"/>
          <w:szCs w:val="22"/>
        </w:rPr>
        <w:t>: Срок оказанных услуг указанных в приведенном Перечне, не может превышать __ (_________) часов.</w:t>
      </w:r>
    </w:p>
    <w:p w:rsidR="00611AE2" w:rsidRPr="002A3AF0" w:rsidRDefault="00611AE2" w:rsidP="00F36AF5">
      <w:pPr>
        <w:spacing w:line="276" w:lineRule="auto"/>
        <w:ind w:firstLine="397"/>
        <w:contextualSpacing/>
        <w:jc w:val="both"/>
        <w:rPr>
          <w:color w:val="000000" w:themeColor="text1"/>
          <w:sz w:val="22"/>
          <w:szCs w:val="22"/>
        </w:rPr>
      </w:pPr>
    </w:p>
    <w:p w:rsidR="00611AE2" w:rsidRPr="002A3AF0" w:rsidRDefault="00611AE2" w:rsidP="00BC7EC9">
      <w:pPr>
        <w:numPr>
          <w:ilvl w:val="0"/>
          <w:numId w:val="32"/>
        </w:numPr>
        <w:tabs>
          <w:tab w:val="left" w:pos="284"/>
        </w:tabs>
        <w:autoSpaceDE w:val="0"/>
        <w:autoSpaceDN w:val="0"/>
        <w:adjustRightInd w:val="0"/>
        <w:ind w:left="0" w:firstLine="360"/>
        <w:jc w:val="both"/>
        <w:rPr>
          <w:color w:val="000000" w:themeColor="text1"/>
          <w:sz w:val="26"/>
          <w:szCs w:val="26"/>
        </w:rPr>
      </w:pPr>
      <w:r w:rsidRPr="002A3AF0">
        <w:rPr>
          <w:color w:val="000000" w:themeColor="text1"/>
          <w:sz w:val="26"/>
          <w:szCs w:val="26"/>
        </w:rPr>
        <w:t>Все цены, указанные в данном приложении, приведены без учета НДС. Сумма НДС и условия начисления определяются в соответствии с законодательством Российской Федерации.</w:t>
      </w:r>
    </w:p>
    <w:p w:rsidR="00611AE2" w:rsidRPr="002A3AF0" w:rsidRDefault="00611AE2" w:rsidP="00BC7EC9">
      <w:pPr>
        <w:numPr>
          <w:ilvl w:val="0"/>
          <w:numId w:val="32"/>
        </w:numPr>
        <w:tabs>
          <w:tab w:val="left" w:pos="284"/>
        </w:tabs>
        <w:autoSpaceDE w:val="0"/>
        <w:autoSpaceDN w:val="0"/>
        <w:adjustRightInd w:val="0"/>
        <w:ind w:left="0" w:firstLine="360"/>
        <w:jc w:val="both"/>
        <w:rPr>
          <w:color w:val="000000" w:themeColor="text1"/>
          <w:sz w:val="26"/>
          <w:szCs w:val="26"/>
        </w:rPr>
      </w:pPr>
      <w:r w:rsidRPr="002A3AF0">
        <w:rPr>
          <w:color w:val="000000" w:themeColor="text1"/>
          <w:sz w:val="26"/>
          <w:szCs w:val="26"/>
        </w:rPr>
        <w:t>Настоящее приложение является основанием для проведения взаимных расчетов и платежей между Исполнителем и Заказчиком.</w:t>
      </w:r>
    </w:p>
    <w:p w:rsidR="00611AE2" w:rsidRPr="002A3AF0" w:rsidRDefault="00611AE2" w:rsidP="00BC7EC9">
      <w:pPr>
        <w:numPr>
          <w:ilvl w:val="0"/>
          <w:numId w:val="32"/>
        </w:numPr>
        <w:tabs>
          <w:tab w:val="left" w:pos="284"/>
        </w:tabs>
        <w:autoSpaceDE w:val="0"/>
        <w:autoSpaceDN w:val="0"/>
        <w:adjustRightInd w:val="0"/>
        <w:ind w:left="0" w:firstLine="360"/>
        <w:jc w:val="both"/>
        <w:rPr>
          <w:color w:val="000000" w:themeColor="text1"/>
          <w:sz w:val="26"/>
          <w:szCs w:val="26"/>
        </w:rPr>
      </w:pPr>
      <w:r w:rsidRPr="002A3AF0">
        <w:rPr>
          <w:color w:val="000000" w:themeColor="text1"/>
          <w:sz w:val="26"/>
          <w:szCs w:val="26"/>
        </w:rPr>
        <w:t>За нарушение сроков оказанных услуг Заказчик вправе требовать с Исполнителя уплаты неустойки (пени) в размере 0,1% от стоимости неоказанных в срок Услуг за каждый час просрочки.</w:t>
      </w:r>
    </w:p>
    <w:p w:rsidR="00611AE2" w:rsidRPr="002A3AF0" w:rsidRDefault="00611AE2" w:rsidP="00BC7EC9">
      <w:pPr>
        <w:numPr>
          <w:ilvl w:val="0"/>
          <w:numId w:val="32"/>
        </w:numPr>
        <w:tabs>
          <w:tab w:val="left" w:pos="284"/>
        </w:tabs>
        <w:autoSpaceDE w:val="0"/>
        <w:autoSpaceDN w:val="0"/>
        <w:adjustRightInd w:val="0"/>
        <w:ind w:left="0" w:firstLine="360"/>
        <w:jc w:val="both"/>
        <w:rPr>
          <w:color w:val="000000" w:themeColor="text1"/>
          <w:sz w:val="26"/>
          <w:szCs w:val="26"/>
        </w:rPr>
      </w:pPr>
      <w:r w:rsidRPr="002A3AF0">
        <w:rPr>
          <w:color w:val="000000" w:themeColor="text1"/>
          <w:sz w:val="26"/>
          <w:szCs w:val="26"/>
        </w:rPr>
        <w:t>Настоящее приложение является неотъемлемой частью договора от ___________ № НКПд/__________</w:t>
      </w:r>
    </w:p>
    <w:p w:rsidR="00611AE2" w:rsidRPr="002A3AF0" w:rsidRDefault="00611AE2" w:rsidP="00F36AF5">
      <w:pPr>
        <w:tabs>
          <w:tab w:val="left" w:pos="284"/>
        </w:tabs>
        <w:autoSpaceDE w:val="0"/>
        <w:autoSpaceDN w:val="0"/>
        <w:adjustRightInd w:val="0"/>
        <w:ind w:firstLine="360"/>
        <w:jc w:val="both"/>
        <w:rPr>
          <w:color w:val="000000" w:themeColor="text1"/>
          <w:sz w:val="26"/>
          <w:szCs w:val="26"/>
        </w:rPr>
      </w:pPr>
      <w:r w:rsidRPr="002A3AF0">
        <w:rPr>
          <w:color w:val="000000" w:themeColor="text1"/>
          <w:sz w:val="26"/>
          <w:szCs w:val="26"/>
        </w:rPr>
        <w:t>6. Настоящее приложение составлено в 2-х подлинных экземплярах, по одному экземпляру для каждой из Сторон, и оба экземпляра имеют одинаковую юридическую силу.</w:t>
      </w:r>
    </w:p>
    <w:p w:rsidR="00611AE2" w:rsidRPr="0057544A" w:rsidRDefault="00611AE2" w:rsidP="00F36AF5">
      <w:pPr>
        <w:tabs>
          <w:tab w:val="left" w:pos="284"/>
        </w:tabs>
        <w:autoSpaceDE w:val="0"/>
        <w:autoSpaceDN w:val="0"/>
        <w:adjustRightInd w:val="0"/>
        <w:jc w:val="both"/>
        <w:rPr>
          <w:sz w:val="26"/>
          <w:szCs w:val="26"/>
        </w:rPr>
      </w:pPr>
    </w:p>
    <w:p w:rsidR="00611AE2" w:rsidRPr="0057544A" w:rsidRDefault="00611AE2" w:rsidP="00F36AF5">
      <w:pPr>
        <w:pStyle w:val="5"/>
        <w:tabs>
          <w:tab w:val="left" w:pos="5812"/>
        </w:tabs>
        <w:rPr>
          <w:rFonts w:ascii="Times New Roman" w:hAnsi="Times New Roman"/>
          <w:i/>
          <w:color w:val="auto"/>
          <w:sz w:val="26"/>
          <w:szCs w:val="26"/>
        </w:rPr>
      </w:pPr>
      <w:r>
        <w:rPr>
          <w:rFonts w:ascii="Times New Roman" w:hAnsi="Times New Roman"/>
          <w:color w:val="auto"/>
          <w:sz w:val="26"/>
          <w:szCs w:val="26"/>
        </w:rPr>
        <w:t>Заказчик</w:t>
      </w:r>
      <w:r>
        <w:rPr>
          <w:rFonts w:ascii="Times New Roman" w:hAnsi="Times New Roman"/>
          <w:color w:val="auto"/>
          <w:sz w:val="26"/>
          <w:szCs w:val="26"/>
        </w:rPr>
        <w:tab/>
        <w:t>Исполнитель</w:t>
      </w:r>
      <w:r>
        <w:rPr>
          <w:b/>
          <w:bCs/>
          <w:color w:val="auto"/>
          <w:sz w:val="26"/>
          <w:szCs w:val="26"/>
        </w:rPr>
        <w:t xml:space="preserve"> </w:t>
      </w:r>
      <w:r>
        <w:rPr>
          <w:b/>
          <w:bCs/>
          <w:color w:val="auto"/>
          <w:sz w:val="26"/>
          <w:szCs w:val="26"/>
        </w:rPr>
        <w:tab/>
      </w:r>
    </w:p>
    <w:tbl>
      <w:tblPr>
        <w:tblW w:w="10304" w:type="dxa"/>
        <w:tblLook w:val="0000" w:firstRow="0" w:lastRow="0" w:firstColumn="0" w:lastColumn="0" w:noHBand="0" w:noVBand="0"/>
      </w:tblPr>
      <w:tblGrid>
        <w:gridCol w:w="4786"/>
        <w:gridCol w:w="5518"/>
      </w:tblGrid>
      <w:tr w:rsidR="00611AE2" w:rsidRPr="0057544A" w:rsidTr="00F36AF5">
        <w:tc>
          <w:tcPr>
            <w:tcW w:w="4786" w:type="dxa"/>
          </w:tcPr>
          <w:p w:rsidR="00611AE2" w:rsidRPr="0057544A" w:rsidRDefault="00611AE2" w:rsidP="00F36AF5">
            <w:pPr>
              <w:jc w:val="both"/>
              <w:rPr>
                <w:snapToGrid w:val="0"/>
              </w:rPr>
            </w:pPr>
          </w:p>
          <w:p w:rsidR="00611AE2" w:rsidRPr="0057544A" w:rsidRDefault="00611AE2" w:rsidP="00F36AF5">
            <w:pPr>
              <w:jc w:val="both"/>
              <w:rPr>
                <w:snapToGrid w:val="0"/>
              </w:rPr>
            </w:pPr>
            <w:r>
              <w:rPr>
                <w:snapToGrid w:val="0"/>
              </w:rPr>
              <w:t xml:space="preserve"> </w:t>
            </w:r>
          </w:p>
          <w:p w:rsidR="00611AE2" w:rsidRPr="0057544A" w:rsidRDefault="00611AE2" w:rsidP="00F36AF5">
            <w:pPr>
              <w:jc w:val="both"/>
              <w:rPr>
                <w:snapToGrid w:val="0"/>
              </w:rPr>
            </w:pPr>
            <w:r>
              <w:rPr>
                <w:snapToGrid w:val="0"/>
              </w:rPr>
              <w:t xml:space="preserve"> </w:t>
            </w:r>
          </w:p>
          <w:p w:rsidR="00611AE2" w:rsidRPr="0057544A" w:rsidRDefault="00611AE2" w:rsidP="00F36AF5">
            <w:pPr>
              <w:jc w:val="both"/>
              <w:rPr>
                <w:snapToGrid w:val="0"/>
              </w:rPr>
            </w:pPr>
            <w:r>
              <w:rPr>
                <w:snapToGrid w:val="0"/>
              </w:rPr>
              <w:t xml:space="preserve">______________________ П.С. Силин   </w:t>
            </w:r>
          </w:p>
          <w:p w:rsidR="00611AE2" w:rsidRPr="0057544A" w:rsidRDefault="00611AE2" w:rsidP="00F36AF5">
            <w:pPr>
              <w:jc w:val="both"/>
            </w:pPr>
            <w:r>
              <w:rPr>
                <w:snapToGrid w:val="0"/>
              </w:rPr>
              <w:t xml:space="preserve">м.п.                                             </w:t>
            </w:r>
          </w:p>
        </w:tc>
        <w:tc>
          <w:tcPr>
            <w:tcW w:w="5518" w:type="dxa"/>
          </w:tcPr>
          <w:p w:rsidR="00611AE2" w:rsidRPr="0057544A" w:rsidRDefault="00611AE2" w:rsidP="00F36AF5">
            <w:pPr>
              <w:ind w:left="176" w:firstLine="312"/>
              <w:jc w:val="both"/>
            </w:pPr>
          </w:p>
          <w:p w:rsidR="00611AE2" w:rsidRPr="0057544A" w:rsidRDefault="00611AE2" w:rsidP="00F36AF5">
            <w:pPr>
              <w:ind w:left="176" w:firstLine="709"/>
              <w:jc w:val="both"/>
            </w:pPr>
          </w:p>
          <w:p w:rsidR="00611AE2" w:rsidRPr="0057544A" w:rsidRDefault="00611AE2" w:rsidP="00F36AF5">
            <w:pPr>
              <w:ind w:left="176" w:firstLine="709"/>
              <w:jc w:val="both"/>
            </w:pPr>
          </w:p>
          <w:p w:rsidR="00611AE2" w:rsidRPr="0057544A" w:rsidRDefault="00611AE2" w:rsidP="00F36AF5">
            <w:pPr>
              <w:ind w:left="176" w:firstLine="312"/>
              <w:jc w:val="both"/>
            </w:pPr>
            <w:r>
              <w:t xml:space="preserve">___________________ </w:t>
            </w:r>
          </w:p>
          <w:p w:rsidR="00611AE2" w:rsidRPr="0057544A" w:rsidRDefault="00611AE2" w:rsidP="00F36AF5">
            <w:pPr>
              <w:jc w:val="both"/>
            </w:pPr>
            <w:r>
              <w:t xml:space="preserve">         м.п.</w:t>
            </w:r>
          </w:p>
        </w:tc>
      </w:tr>
    </w:tbl>
    <w:p w:rsidR="00611AE2" w:rsidRPr="0057544A" w:rsidRDefault="00611AE2" w:rsidP="00F36AF5"/>
    <w:p w:rsidR="00611AE2" w:rsidRPr="0057544A" w:rsidRDefault="00611AE2" w:rsidP="00F36AF5"/>
    <w:p w:rsidR="00611AE2" w:rsidRPr="0057544A" w:rsidRDefault="00611AE2" w:rsidP="00F36AF5">
      <w:pPr>
        <w:spacing w:line="276" w:lineRule="auto"/>
        <w:jc w:val="right"/>
        <w:rPr>
          <w:b/>
          <w:bCs/>
          <w:iCs/>
          <w:sz w:val="26"/>
          <w:szCs w:val="26"/>
          <w:u w:val="single"/>
        </w:rPr>
      </w:pPr>
      <w:r>
        <w:rPr>
          <w:sz w:val="26"/>
          <w:szCs w:val="26"/>
          <w:u w:val="single"/>
        </w:rPr>
        <w:t>Приложение №3</w:t>
      </w:r>
      <w:r>
        <w:rPr>
          <w:sz w:val="26"/>
          <w:szCs w:val="26"/>
        </w:rPr>
        <w:t xml:space="preserve"> </w:t>
      </w:r>
    </w:p>
    <w:p w:rsidR="00611AE2" w:rsidRPr="0057544A" w:rsidRDefault="00611AE2" w:rsidP="00F36AF5">
      <w:pPr>
        <w:pStyle w:val="5"/>
        <w:tabs>
          <w:tab w:val="left" w:pos="284"/>
          <w:tab w:val="left" w:pos="5812"/>
        </w:tabs>
        <w:spacing w:before="0"/>
        <w:jc w:val="right"/>
        <w:rPr>
          <w:rFonts w:ascii="Times New Roman" w:hAnsi="Times New Roman"/>
          <w:color w:val="auto"/>
          <w:sz w:val="26"/>
          <w:szCs w:val="26"/>
        </w:rPr>
      </w:pPr>
      <w:r>
        <w:rPr>
          <w:rFonts w:ascii="Times New Roman" w:hAnsi="Times New Roman"/>
          <w:color w:val="auto"/>
          <w:sz w:val="26"/>
          <w:szCs w:val="26"/>
        </w:rPr>
        <w:t>к Договору от «       » ___________ 201  г.</w:t>
      </w:r>
    </w:p>
    <w:p w:rsidR="00611AE2" w:rsidRPr="0057544A" w:rsidRDefault="00611AE2" w:rsidP="00F36AF5">
      <w:pPr>
        <w:jc w:val="center"/>
      </w:pPr>
      <w:r>
        <w:t xml:space="preserve">                                                  № НКПд/_________________</w:t>
      </w:r>
    </w:p>
    <w:p w:rsidR="00611AE2" w:rsidRPr="0057544A" w:rsidRDefault="00611AE2" w:rsidP="00F36AF5">
      <w:pPr>
        <w:jc w:val="center"/>
        <w:rPr>
          <w:sz w:val="26"/>
          <w:szCs w:val="26"/>
        </w:rPr>
      </w:pPr>
    </w:p>
    <w:p w:rsidR="00611AE2" w:rsidRPr="00187B36" w:rsidRDefault="00611AE2" w:rsidP="00F36AF5">
      <w:pPr>
        <w:rPr>
          <w:b/>
          <w:sz w:val="26"/>
          <w:szCs w:val="26"/>
          <w:u w:val="single"/>
        </w:rPr>
      </w:pPr>
      <w:r>
        <w:rPr>
          <w:b/>
          <w:sz w:val="26"/>
          <w:szCs w:val="26"/>
          <w:u w:val="single"/>
        </w:rPr>
        <w:t>ФОРМА</w:t>
      </w:r>
    </w:p>
    <w:p w:rsidR="00611AE2" w:rsidRPr="00780A66" w:rsidRDefault="00611AE2" w:rsidP="00F36AF5">
      <w:pPr>
        <w:jc w:val="center"/>
        <w:rPr>
          <w:sz w:val="26"/>
          <w:szCs w:val="26"/>
        </w:rPr>
      </w:pPr>
      <w:r>
        <w:rPr>
          <w:sz w:val="26"/>
          <w:szCs w:val="26"/>
        </w:rPr>
        <w:t>Акт оказанных услуг №____________ от  «____»   _________ 20    г.</w:t>
      </w:r>
    </w:p>
    <w:p w:rsidR="00611AE2" w:rsidRPr="0057544A" w:rsidRDefault="00611AE2" w:rsidP="00F36AF5">
      <w:pPr>
        <w:jc w:val="center"/>
        <w:rPr>
          <w:sz w:val="26"/>
          <w:szCs w:val="26"/>
        </w:rPr>
      </w:pPr>
      <w:r>
        <w:rPr>
          <w:sz w:val="26"/>
          <w:szCs w:val="26"/>
        </w:rPr>
        <w:t>По договору № ________     от «     » _________ ____г.</w:t>
      </w:r>
    </w:p>
    <w:p w:rsidR="00611AE2" w:rsidRPr="0057544A" w:rsidRDefault="00611AE2" w:rsidP="00F36AF5">
      <w:pPr>
        <w:jc w:val="center"/>
        <w:rPr>
          <w:sz w:val="26"/>
          <w:szCs w:val="26"/>
        </w:rPr>
      </w:pPr>
    </w:p>
    <w:p w:rsidR="00611AE2" w:rsidRPr="0057544A" w:rsidRDefault="00611AE2" w:rsidP="00F36AF5">
      <w:pPr>
        <w:rPr>
          <w:sz w:val="26"/>
          <w:szCs w:val="26"/>
        </w:rPr>
      </w:pPr>
      <w:r>
        <w:rPr>
          <w:sz w:val="26"/>
          <w:szCs w:val="26"/>
        </w:rPr>
        <w:t>г. Хабаровск                                                                    «_____»________________20____г.</w:t>
      </w:r>
    </w:p>
    <w:p w:rsidR="00611AE2" w:rsidRPr="0057544A" w:rsidRDefault="00611AE2" w:rsidP="00F36AF5">
      <w:pPr>
        <w:rPr>
          <w:sz w:val="26"/>
          <w:szCs w:val="26"/>
        </w:rPr>
      </w:pPr>
    </w:p>
    <w:p w:rsidR="00611AE2" w:rsidRPr="0057544A" w:rsidRDefault="00611AE2" w:rsidP="00F36AF5">
      <w:pPr>
        <w:ind w:firstLine="708"/>
        <w:jc w:val="both"/>
        <w:rPr>
          <w:sz w:val="26"/>
          <w:szCs w:val="26"/>
        </w:rPr>
      </w:pPr>
      <w:r>
        <w:rPr>
          <w:sz w:val="26"/>
          <w:szCs w:val="26"/>
        </w:rPr>
        <w:t xml:space="preserve">Мы, нижеподписавшиеся, в лице представителя ИСПОЛНИТЕЛЯ  _____________________________, в лице _________________________, действующего на основании Устава </w:t>
      </w:r>
      <w:r>
        <w:rPr>
          <w:sz w:val="26"/>
          <w:szCs w:val="26"/>
          <w:lang w:val="en-US"/>
        </w:rPr>
        <w:t>c</w:t>
      </w:r>
      <w:r>
        <w:rPr>
          <w:sz w:val="26"/>
          <w:szCs w:val="26"/>
        </w:rPr>
        <w:t xml:space="preserve"> одной стороны и представителя ЗАКАЗЧИКА ПАО «Центр по перевозке грузов в контейнерах «ТрансКонтейнер» в лице _______________________, действующего на основании___________________________ с другой стороны, составили настоящий акт о том, что перечисленные услуги оказаны в полном объеме:</w:t>
      </w:r>
    </w:p>
    <w:p w:rsidR="00611AE2" w:rsidRPr="0057544A" w:rsidRDefault="00611AE2" w:rsidP="00F36AF5">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8"/>
        <w:gridCol w:w="751"/>
        <w:gridCol w:w="1963"/>
        <w:gridCol w:w="1012"/>
        <w:gridCol w:w="1579"/>
        <w:gridCol w:w="1297"/>
        <w:gridCol w:w="1427"/>
        <w:gridCol w:w="1207"/>
      </w:tblGrid>
      <w:tr w:rsidR="00611AE2" w:rsidRPr="0057544A" w:rsidTr="00F36AF5">
        <w:tc>
          <w:tcPr>
            <w:tcW w:w="618" w:type="dxa"/>
          </w:tcPr>
          <w:p w:rsidR="00611AE2" w:rsidRPr="0057544A" w:rsidRDefault="00611AE2" w:rsidP="00F36AF5">
            <w:pPr>
              <w:jc w:val="center"/>
              <w:rPr>
                <w:b/>
                <w:sz w:val="26"/>
                <w:szCs w:val="26"/>
              </w:rPr>
            </w:pPr>
            <w:r>
              <w:rPr>
                <w:b/>
                <w:sz w:val="26"/>
                <w:szCs w:val="26"/>
              </w:rPr>
              <w:t>№ п/п</w:t>
            </w:r>
          </w:p>
        </w:tc>
        <w:tc>
          <w:tcPr>
            <w:tcW w:w="751" w:type="dxa"/>
          </w:tcPr>
          <w:p w:rsidR="00611AE2" w:rsidRPr="0057544A" w:rsidRDefault="00611AE2" w:rsidP="00F36AF5">
            <w:pPr>
              <w:jc w:val="center"/>
              <w:rPr>
                <w:b/>
                <w:sz w:val="26"/>
                <w:szCs w:val="26"/>
              </w:rPr>
            </w:pPr>
            <w:r>
              <w:rPr>
                <w:b/>
                <w:sz w:val="26"/>
                <w:szCs w:val="26"/>
              </w:rPr>
              <w:t>дата</w:t>
            </w:r>
          </w:p>
        </w:tc>
        <w:tc>
          <w:tcPr>
            <w:tcW w:w="1963" w:type="dxa"/>
          </w:tcPr>
          <w:p w:rsidR="00611AE2" w:rsidRPr="0057544A" w:rsidRDefault="00611AE2" w:rsidP="00F36AF5">
            <w:pPr>
              <w:jc w:val="center"/>
              <w:rPr>
                <w:b/>
                <w:sz w:val="26"/>
                <w:szCs w:val="26"/>
              </w:rPr>
            </w:pPr>
            <w:r>
              <w:rPr>
                <w:b/>
                <w:sz w:val="26"/>
                <w:szCs w:val="26"/>
              </w:rPr>
              <w:t>Наименование услуги</w:t>
            </w:r>
          </w:p>
        </w:tc>
        <w:tc>
          <w:tcPr>
            <w:tcW w:w="1012" w:type="dxa"/>
          </w:tcPr>
          <w:p w:rsidR="00611AE2" w:rsidRPr="0057544A" w:rsidRDefault="00611AE2" w:rsidP="00F36AF5">
            <w:pPr>
              <w:jc w:val="center"/>
              <w:rPr>
                <w:b/>
                <w:sz w:val="26"/>
                <w:szCs w:val="26"/>
              </w:rPr>
            </w:pPr>
            <w:r>
              <w:rPr>
                <w:b/>
                <w:sz w:val="26"/>
                <w:szCs w:val="26"/>
              </w:rPr>
              <w:t>Объем услуг</w:t>
            </w:r>
          </w:p>
        </w:tc>
        <w:tc>
          <w:tcPr>
            <w:tcW w:w="1579" w:type="dxa"/>
          </w:tcPr>
          <w:p w:rsidR="00611AE2" w:rsidRPr="0057544A" w:rsidRDefault="00611AE2" w:rsidP="00F36AF5">
            <w:pPr>
              <w:jc w:val="center"/>
              <w:rPr>
                <w:b/>
                <w:sz w:val="26"/>
                <w:szCs w:val="26"/>
              </w:rPr>
            </w:pPr>
            <w:r>
              <w:rPr>
                <w:b/>
                <w:sz w:val="26"/>
                <w:szCs w:val="26"/>
              </w:rPr>
              <w:t>Номер контейнера</w:t>
            </w:r>
          </w:p>
        </w:tc>
        <w:tc>
          <w:tcPr>
            <w:tcW w:w="1297" w:type="dxa"/>
          </w:tcPr>
          <w:p w:rsidR="00611AE2" w:rsidRPr="0057544A" w:rsidRDefault="00611AE2" w:rsidP="00F36AF5">
            <w:pPr>
              <w:jc w:val="center"/>
              <w:rPr>
                <w:b/>
                <w:sz w:val="26"/>
                <w:szCs w:val="26"/>
              </w:rPr>
            </w:pPr>
            <w:r>
              <w:rPr>
                <w:b/>
                <w:sz w:val="26"/>
                <w:szCs w:val="26"/>
              </w:rPr>
              <w:t>№ заказа</w:t>
            </w:r>
          </w:p>
        </w:tc>
        <w:tc>
          <w:tcPr>
            <w:tcW w:w="1427" w:type="dxa"/>
          </w:tcPr>
          <w:p w:rsidR="00611AE2" w:rsidRPr="0057544A" w:rsidRDefault="00611AE2" w:rsidP="00F36AF5">
            <w:pPr>
              <w:jc w:val="center"/>
              <w:rPr>
                <w:b/>
                <w:sz w:val="26"/>
                <w:szCs w:val="26"/>
              </w:rPr>
            </w:pPr>
            <w:r>
              <w:rPr>
                <w:b/>
                <w:sz w:val="26"/>
                <w:szCs w:val="26"/>
              </w:rPr>
              <w:t>стоимость</w:t>
            </w:r>
          </w:p>
        </w:tc>
        <w:tc>
          <w:tcPr>
            <w:tcW w:w="1207" w:type="dxa"/>
          </w:tcPr>
          <w:p w:rsidR="00611AE2" w:rsidRPr="0057544A" w:rsidRDefault="00611AE2" w:rsidP="00F36AF5">
            <w:pPr>
              <w:jc w:val="center"/>
              <w:rPr>
                <w:b/>
                <w:sz w:val="26"/>
                <w:szCs w:val="26"/>
              </w:rPr>
            </w:pPr>
            <w:r>
              <w:rPr>
                <w:b/>
                <w:sz w:val="26"/>
                <w:szCs w:val="26"/>
              </w:rPr>
              <w:t>сумма</w:t>
            </w:r>
          </w:p>
        </w:tc>
      </w:tr>
      <w:tr w:rsidR="00611AE2" w:rsidRPr="0057544A" w:rsidTr="00F36AF5">
        <w:tc>
          <w:tcPr>
            <w:tcW w:w="618" w:type="dxa"/>
          </w:tcPr>
          <w:p w:rsidR="00611AE2" w:rsidRPr="0057544A" w:rsidRDefault="00611AE2" w:rsidP="00F36AF5">
            <w:pPr>
              <w:rPr>
                <w:sz w:val="26"/>
                <w:szCs w:val="26"/>
              </w:rPr>
            </w:pPr>
          </w:p>
        </w:tc>
        <w:tc>
          <w:tcPr>
            <w:tcW w:w="751" w:type="dxa"/>
          </w:tcPr>
          <w:p w:rsidR="00611AE2" w:rsidRPr="0057544A" w:rsidRDefault="00611AE2" w:rsidP="00F36AF5">
            <w:pPr>
              <w:rPr>
                <w:sz w:val="26"/>
                <w:szCs w:val="26"/>
              </w:rPr>
            </w:pPr>
          </w:p>
        </w:tc>
        <w:tc>
          <w:tcPr>
            <w:tcW w:w="1963" w:type="dxa"/>
          </w:tcPr>
          <w:p w:rsidR="00611AE2" w:rsidRPr="0057544A" w:rsidRDefault="00611AE2" w:rsidP="00F36AF5">
            <w:pPr>
              <w:rPr>
                <w:sz w:val="26"/>
                <w:szCs w:val="26"/>
              </w:rPr>
            </w:pPr>
          </w:p>
        </w:tc>
        <w:tc>
          <w:tcPr>
            <w:tcW w:w="1012" w:type="dxa"/>
          </w:tcPr>
          <w:p w:rsidR="00611AE2" w:rsidRPr="0057544A" w:rsidRDefault="00611AE2" w:rsidP="00F36AF5">
            <w:pPr>
              <w:rPr>
                <w:sz w:val="26"/>
                <w:szCs w:val="26"/>
              </w:rPr>
            </w:pPr>
          </w:p>
        </w:tc>
        <w:tc>
          <w:tcPr>
            <w:tcW w:w="1579" w:type="dxa"/>
          </w:tcPr>
          <w:p w:rsidR="00611AE2" w:rsidRPr="0057544A" w:rsidRDefault="00611AE2" w:rsidP="00F36AF5">
            <w:pPr>
              <w:rPr>
                <w:sz w:val="26"/>
                <w:szCs w:val="26"/>
              </w:rPr>
            </w:pPr>
          </w:p>
        </w:tc>
        <w:tc>
          <w:tcPr>
            <w:tcW w:w="1297" w:type="dxa"/>
          </w:tcPr>
          <w:p w:rsidR="00611AE2" w:rsidRPr="0057544A" w:rsidRDefault="00611AE2" w:rsidP="00F36AF5">
            <w:pPr>
              <w:rPr>
                <w:sz w:val="26"/>
                <w:szCs w:val="26"/>
              </w:rPr>
            </w:pPr>
          </w:p>
        </w:tc>
        <w:tc>
          <w:tcPr>
            <w:tcW w:w="1427" w:type="dxa"/>
          </w:tcPr>
          <w:p w:rsidR="00611AE2" w:rsidRPr="0057544A" w:rsidRDefault="00611AE2" w:rsidP="00F36AF5">
            <w:pPr>
              <w:rPr>
                <w:sz w:val="26"/>
                <w:szCs w:val="26"/>
              </w:rPr>
            </w:pPr>
          </w:p>
        </w:tc>
        <w:tc>
          <w:tcPr>
            <w:tcW w:w="1207" w:type="dxa"/>
          </w:tcPr>
          <w:p w:rsidR="00611AE2" w:rsidRPr="0057544A" w:rsidRDefault="00611AE2" w:rsidP="00F36AF5">
            <w:pPr>
              <w:rPr>
                <w:sz w:val="26"/>
                <w:szCs w:val="26"/>
              </w:rPr>
            </w:pPr>
          </w:p>
        </w:tc>
      </w:tr>
      <w:tr w:rsidR="00611AE2" w:rsidRPr="0057544A" w:rsidTr="00F36AF5">
        <w:tc>
          <w:tcPr>
            <w:tcW w:w="618" w:type="dxa"/>
          </w:tcPr>
          <w:p w:rsidR="00611AE2" w:rsidRPr="0057544A" w:rsidRDefault="00611AE2" w:rsidP="00F36AF5">
            <w:pPr>
              <w:rPr>
                <w:sz w:val="26"/>
                <w:szCs w:val="26"/>
              </w:rPr>
            </w:pPr>
          </w:p>
        </w:tc>
        <w:tc>
          <w:tcPr>
            <w:tcW w:w="751" w:type="dxa"/>
          </w:tcPr>
          <w:p w:rsidR="00611AE2" w:rsidRPr="0057544A" w:rsidRDefault="00611AE2" w:rsidP="00F36AF5">
            <w:pPr>
              <w:rPr>
                <w:sz w:val="26"/>
                <w:szCs w:val="26"/>
              </w:rPr>
            </w:pPr>
          </w:p>
        </w:tc>
        <w:tc>
          <w:tcPr>
            <w:tcW w:w="1963" w:type="dxa"/>
          </w:tcPr>
          <w:p w:rsidR="00611AE2" w:rsidRPr="0057544A" w:rsidRDefault="00611AE2" w:rsidP="00F36AF5">
            <w:pPr>
              <w:rPr>
                <w:sz w:val="26"/>
                <w:szCs w:val="26"/>
              </w:rPr>
            </w:pPr>
          </w:p>
        </w:tc>
        <w:tc>
          <w:tcPr>
            <w:tcW w:w="1012" w:type="dxa"/>
          </w:tcPr>
          <w:p w:rsidR="00611AE2" w:rsidRPr="0057544A" w:rsidRDefault="00611AE2" w:rsidP="00F36AF5">
            <w:pPr>
              <w:rPr>
                <w:sz w:val="26"/>
                <w:szCs w:val="26"/>
              </w:rPr>
            </w:pPr>
          </w:p>
        </w:tc>
        <w:tc>
          <w:tcPr>
            <w:tcW w:w="1579" w:type="dxa"/>
          </w:tcPr>
          <w:p w:rsidR="00611AE2" w:rsidRPr="0057544A" w:rsidRDefault="00611AE2" w:rsidP="00F36AF5">
            <w:pPr>
              <w:rPr>
                <w:sz w:val="26"/>
                <w:szCs w:val="26"/>
              </w:rPr>
            </w:pPr>
          </w:p>
        </w:tc>
        <w:tc>
          <w:tcPr>
            <w:tcW w:w="1297" w:type="dxa"/>
          </w:tcPr>
          <w:p w:rsidR="00611AE2" w:rsidRPr="0057544A" w:rsidRDefault="00611AE2" w:rsidP="00F36AF5">
            <w:pPr>
              <w:rPr>
                <w:sz w:val="26"/>
                <w:szCs w:val="26"/>
              </w:rPr>
            </w:pPr>
          </w:p>
        </w:tc>
        <w:tc>
          <w:tcPr>
            <w:tcW w:w="1427" w:type="dxa"/>
          </w:tcPr>
          <w:p w:rsidR="00611AE2" w:rsidRPr="0057544A" w:rsidRDefault="00611AE2" w:rsidP="00F36AF5">
            <w:pPr>
              <w:rPr>
                <w:sz w:val="26"/>
                <w:szCs w:val="26"/>
              </w:rPr>
            </w:pPr>
          </w:p>
        </w:tc>
        <w:tc>
          <w:tcPr>
            <w:tcW w:w="1207" w:type="dxa"/>
          </w:tcPr>
          <w:p w:rsidR="00611AE2" w:rsidRPr="0057544A" w:rsidRDefault="00611AE2" w:rsidP="00F36AF5">
            <w:pPr>
              <w:rPr>
                <w:sz w:val="26"/>
                <w:szCs w:val="26"/>
              </w:rPr>
            </w:pPr>
          </w:p>
        </w:tc>
      </w:tr>
      <w:tr w:rsidR="00611AE2" w:rsidRPr="0057544A" w:rsidTr="00F36AF5">
        <w:tc>
          <w:tcPr>
            <w:tcW w:w="618" w:type="dxa"/>
          </w:tcPr>
          <w:p w:rsidR="00611AE2" w:rsidRPr="0057544A" w:rsidRDefault="00611AE2" w:rsidP="00F36AF5">
            <w:pPr>
              <w:rPr>
                <w:sz w:val="26"/>
                <w:szCs w:val="26"/>
              </w:rPr>
            </w:pPr>
          </w:p>
        </w:tc>
        <w:tc>
          <w:tcPr>
            <w:tcW w:w="751" w:type="dxa"/>
          </w:tcPr>
          <w:p w:rsidR="00611AE2" w:rsidRPr="0057544A" w:rsidRDefault="00611AE2" w:rsidP="00F36AF5">
            <w:pPr>
              <w:rPr>
                <w:sz w:val="26"/>
                <w:szCs w:val="26"/>
              </w:rPr>
            </w:pPr>
          </w:p>
        </w:tc>
        <w:tc>
          <w:tcPr>
            <w:tcW w:w="1963" w:type="dxa"/>
          </w:tcPr>
          <w:p w:rsidR="00611AE2" w:rsidRPr="0057544A" w:rsidRDefault="00611AE2" w:rsidP="00F36AF5">
            <w:pPr>
              <w:rPr>
                <w:sz w:val="26"/>
                <w:szCs w:val="26"/>
              </w:rPr>
            </w:pPr>
          </w:p>
        </w:tc>
        <w:tc>
          <w:tcPr>
            <w:tcW w:w="1012" w:type="dxa"/>
          </w:tcPr>
          <w:p w:rsidR="00611AE2" w:rsidRPr="0057544A" w:rsidRDefault="00611AE2" w:rsidP="00F36AF5">
            <w:pPr>
              <w:rPr>
                <w:sz w:val="26"/>
                <w:szCs w:val="26"/>
              </w:rPr>
            </w:pPr>
          </w:p>
        </w:tc>
        <w:tc>
          <w:tcPr>
            <w:tcW w:w="1579" w:type="dxa"/>
          </w:tcPr>
          <w:p w:rsidR="00611AE2" w:rsidRPr="0057544A" w:rsidRDefault="00611AE2" w:rsidP="00F36AF5">
            <w:pPr>
              <w:rPr>
                <w:sz w:val="26"/>
                <w:szCs w:val="26"/>
              </w:rPr>
            </w:pPr>
          </w:p>
        </w:tc>
        <w:tc>
          <w:tcPr>
            <w:tcW w:w="1297" w:type="dxa"/>
          </w:tcPr>
          <w:p w:rsidR="00611AE2" w:rsidRPr="0057544A" w:rsidRDefault="00611AE2" w:rsidP="00F36AF5">
            <w:pPr>
              <w:rPr>
                <w:sz w:val="26"/>
                <w:szCs w:val="26"/>
              </w:rPr>
            </w:pPr>
          </w:p>
        </w:tc>
        <w:tc>
          <w:tcPr>
            <w:tcW w:w="1427" w:type="dxa"/>
          </w:tcPr>
          <w:p w:rsidR="00611AE2" w:rsidRPr="0057544A" w:rsidRDefault="00611AE2" w:rsidP="00F36AF5">
            <w:pPr>
              <w:rPr>
                <w:sz w:val="26"/>
                <w:szCs w:val="26"/>
              </w:rPr>
            </w:pPr>
          </w:p>
        </w:tc>
        <w:tc>
          <w:tcPr>
            <w:tcW w:w="1207" w:type="dxa"/>
          </w:tcPr>
          <w:p w:rsidR="00611AE2" w:rsidRPr="0057544A" w:rsidRDefault="00611AE2" w:rsidP="00F36AF5">
            <w:pPr>
              <w:rPr>
                <w:sz w:val="26"/>
                <w:szCs w:val="26"/>
              </w:rPr>
            </w:pPr>
          </w:p>
        </w:tc>
      </w:tr>
      <w:tr w:rsidR="00611AE2" w:rsidRPr="0057544A" w:rsidTr="00F36AF5">
        <w:tc>
          <w:tcPr>
            <w:tcW w:w="618" w:type="dxa"/>
          </w:tcPr>
          <w:p w:rsidR="00611AE2" w:rsidRPr="0057544A" w:rsidRDefault="00611AE2" w:rsidP="00F36AF5">
            <w:pPr>
              <w:rPr>
                <w:sz w:val="26"/>
                <w:szCs w:val="26"/>
              </w:rPr>
            </w:pPr>
          </w:p>
        </w:tc>
        <w:tc>
          <w:tcPr>
            <w:tcW w:w="751" w:type="dxa"/>
          </w:tcPr>
          <w:p w:rsidR="00611AE2" w:rsidRPr="0057544A" w:rsidRDefault="00611AE2" w:rsidP="00F36AF5">
            <w:pPr>
              <w:rPr>
                <w:sz w:val="26"/>
                <w:szCs w:val="26"/>
              </w:rPr>
            </w:pPr>
          </w:p>
        </w:tc>
        <w:tc>
          <w:tcPr>
            <w:tcW w:w="1963" w:type="dxa"/>
          </w:tcPr>
          <w:p w:rsidR="00611AE2" w:rsidRPr="0057544A" w:rsidRDefault="00611AE2" w:rsidP="00F36AF5">
            <w:pPr>
              <w:rPr>
                <w:sz w:val="26"/>
                <w:szCs w:val="26"/>
              </w:rPr>
            </w:pPr>
          </w:p>
        </w:tc>
        <w:tc>
          <w:tcPr>
            <w:tcW w:w="1012" w:type="dxa"/>
          </w:tcPr>
          <w:p w:rsidR="00611AE2" w:rsidRPr="0057544A" w:rsidRDefault="00611AE2" w:rsidP="00F36AF5">
            <w:pPr>
              <w:rPr>
                <w:sz w:val="26"/>
                <w:szCs w:val="26"/>
              </w:rPr>
            </w:pPr>
          </w:p>
        </w:tc>
        <w:tc>
          <w:tcPr>
            <w:tcW w:w="1579" w:type="dxa"/>
          </w:tcPr>
          <w:p w:rsidR="00611AE2" w:rsidRPr="0057544A" w:rsidRDefault="00611AE2" w:rsidP="00F36AF5">
            <w:pPr>
              <w:rPr>
                <w:sz w:val="26"/>
                <w:szCs w:val="26"/>
              </w:rPr>
            </w:pPr>
          </w:p>
        </w:tc>
        <w:tc>
          <w:tcPr>
            <w:tcW w:w="1297" w:type="dxa"/>
          </w:tcPr>
          <w:p w:rsidR="00611AE2" w:rsidRPr="0057544A" w:rsidRDefault="00611AE2" w:rsidP="00F36AF5">
            <w:pPr>
              <w:rPr>
                <w:sz w:val="26"/>
                <w:szCs w:val="26"/>
              </w:rPr>
            </w:pPr>
          </w:p>
        </w:tc>
        <w:tc>
          <w:tcPr>
            <w:tcW w:w="1427" w:type="dxa"/>
          </w:tcPr>
          <w:p w:rsidR="00611AE2" w:rsidRPr="0057544A" w:rsidRDefault="00611AE2" w:rsidP="00F36AF5">
            <w:pPr>
              <w:rPr>
                <w:sz w:val="26"/>
                <w:szCs w:val="26"/>
              </w:rPr>
            </w:pPr>
          </w:p>
        </w:tc>
        <w:tc>
          <w:tcPr>
            <w:tcW w:w="1207" w:type="dxa"/>
          </w:tcPr>
          <w:p w:rsidR="00611AE2" w:rsidRPr="0057544A" w:rsidRDefault="00611AE2" w:rsidP="00F36AF5">
            <w:pPr>
              <w:rPr>
                <w:sz w:val="26"/>
                <w:szCs w:val="26"/>
              </w:rPr>
            </w:pPr>
          </w:p>
        </w:tc>
      </w:tr>
      <w:tr w:rsidR="00611AE2" w:rsidRPr="0057544A" w:rsidTr="00F36AF5">
        <w:tc>
          <w:tcPr>
            <w:tcW w:w="618" w:type="dxa"/>
          </w:tcPr>
          <w:p w:rsidR="00611AE2" w:rsidRPr="0057544A" w:rsidRDefault="00611AE2" w:rsidP="00F36AF5">
            <w:pPr>
              <w:rPr>
                <w:sz w:val="26"/>
                <w:szCs w:val="26"/>
              </w:rPr>
            </w:pPr>
          </w:p>
        </w:tc>
        <w:tc>
          <w:tcPr>
            <w:tcW w:w="751" w:type="dxa"/>
          </w:tcPr>
          <w:p w:rsidR="00611AE2" w:rsidRPr="0057544A" w:rsidRDefault="00611AE2" w:rsidP="00F36AF5">
            <w:pPr>
              <w:rPr>
                <w:sz w:val="26"/>
                <w:szCs w:val="26"/>
              </w:rPr>
            </w:pPr>
          </w:p>
        </w:tc>
        <w:tc>
          <w:tcPr>
            <w:tcW w:w="1963" w:type="dxa"/>
          </w:tcPr>
          <w:p w:rsidR="00611AE2" w:rsidRPr="0057544A" w:rsidRDefault="00611AE2" w:rsidP="00F36AF5">
            <w:pPr>
              <w:rPr>
                <w:sz w:val="26"/>
                <w:szCs w:val="26"/>
              </w:rPr>
            </w:pPr>
          </w:p>
        </w:tc>
        <w:tc>
          <w:tcPr>
            <w:tcW w:w="1012" w:type="dxa"/>
          </w:tcPr>
          <w:p w:rsidR="00611AE2" w:rsidRPr="0057544A" w:rsidRDefault="00611AE2" w:rsidP="00F36AF5">
            <w:pPr>
              <w:rPr>
                <w:sz w:val="26"/>
                <w:szCs w:val="26"/>
              </w:rPr>
            </w:pPr>
          </w:p>
        </w:tc>
        <w:tc>
          <w:tcPr>
            <w:tcW w:w="1579" w:type="dxa"/>
          </w:tcPr>
          <w:p w:rsidR="00611AE2" w:rsidRPr="0057544A" w:rsidRDefault="00611AE2" w:rsidP="00F36AF5">
            <w:pPr>
              <w:rPr>
                <w:sz w:val="26"/>
                <w:szCs w:val="26"/>
              </w:rPr>
            </w:pPr>
          </w:p>
        </w:tc>
        <w:tc>
          <w:tcPr>
            <w:tcW w:w="1297" w:type="dxa"/>
          </w:tcPr>
          <w:p w:rsidR="00611AE2" w:rsidRPr="0057544A" w:rsidRDefault="00611AE2" w:rsidP="00F36AF5">
            <w:pPr>
              <w:rPr>
                <w:sz w:val="26"/>
                <w:szCs w:val="26"/>
              </w:rPr>
            </w:pPr>
          </w:p>
        </w:tc>
        <w:tc>
          <w:tcPr>
            <w:tcW w:w="1427" w:type="dxa"/>
          </w:tcPr>
          <w:p w:rsidR="00611AE2" w:rsidRPr="0057544A" w:rsidRDefault="00611AE2" w:rsidP="00F36AF5">
            <w:pPr>
              <w:rPr>
                <w:sz w:val="26"/>
                <w:szCs w:val="26"/>
              </w:rPr>
            </w:pPr>
          </w:p>
        </w:tc>
        <w:tc>
          <w:tcPr>
            <w:tcW w:w="1207" w:type="dxa"/>
          </w:tcPr>
          <w:p w:rsidR="00611AE2" w:rsidRPr="0057544A" w:rsidRDefault="00611AE2" w:rsidP="00F36AF5">
            <w:pPr>
              <w:rPr>
                <w:sz w:val="26"/>
                <w:szCs w:val="26"/>
              </w:rPr>
            </w:pPr>
          </w:p>
        </w:tc>
      </w:tr>
      <w:tr w:rsidR="00611AE2" w:rsidRPr="0057544A" w:rsidTr="00F36AF5">
        <w:tc>
          <w:tcPr>
            <w:tcW w:w="618" w:type="dxa"/>
          </w:tcPr>
          <w:p w:rsidR="00611AE2" w:rsidRPr="0057544A" w:rsidRDefault="00611AE2" w:rsidP="00F36AF5">
            <w:pPr>
              <w:rPr>
                <w:sz w:val="26"/>
                <w:szCs w:val="26"/>
              </w:rPr>
            </w:pPr>
          </w:p>
        </w:tc>
        <w:tc>
          <w:tcPr>
            <w:tcW w:w="751" w:type="dxa"/>
          </w:tcPr>
          <w:p w:rsidR="00611AE2" w:rsidRPr="0057544A" w:rsidRDefault="00611AE2" w:rsidP="00F36AF5">
            <w:pPr>
              <w:rPr>
                <w:sz w:val="26"/>
                <w:szCs w:val="26"/>
              </w:rPr>
            </w:pPr>
          </w:p>
        </w:tc>
        <w:tc>
          <w:tcPr>
            <w:tcW w:w="1963" w:type="dxa"/>
          </w:tcPr>
          <w:p w:rsidR="00611AE2" w:rsidRPr="0057544A" w:rsidRDefault="00611AE2" w:rsidP="00F36AF5">
            <w:pPr>
              <w:rPr>
                <w:sz w:val="26"/>
                <w:szCs w:val="26"/>
              </w:rPr>
            </w:pPr>
          </w:p>
        </w:tc>
        <w:tc>
          <w:tcPr>
            <w:tcW w:w="1012" w:type="dxa"/>
          </w:tcPr>
          <w:p w:rsidR="00611AE2" w:rsidRPr="0057544A" w:rsidRDefault="00611AE2" w:rsidP="00F36AF5">
            <w:pPr>
              <w:rPr>
                <w:sz w:val="26"/>
                <w:szCs w:val="26"/>
              </w:rPr>
            </w:pPr>
          </w:p>
        </w:tc>
        <w:tc>
          <w:tcPr>
            <w:tcW w:w="1579" w:type="dxa"/>
          </w:tcPr>
          <w:p w:rsidR="00611AE2" w:rsidRPr="0057544A" w:rsidRDefault="00611AE2" w:rsidP="00F36AF5">
            <w:pPr>
              <w:rPr>
                <w:sz w:val="26"/>
                <w:szCs w:val="26"/>
              </w:rPr>
            </w:pPr>
          </w:p>
        </w:tc>
        <w:tc>
          <w:tcPr>
            <w:tcW w:w="1297" w:type="dxa"/>
          </w:tcPr>
          <w:p w:rsidR="00611AE2" w:rsidRPr="0057544A" w:rsidRDefault="00611AE2" w:rsidP="00F36AF5">
            <w:pPr>
              <w:rPr>
                <w:sz w:val="26"/>
                <w:szCs w:val="26"/>
              </w:rPr>
            </w:pPr>
          </w:p>
        </w:tc>
        <w:tc>
          <w:tcPr>
            <w:tcW w:w="1427" w:type="dxa"/>
          </w:tcPr>
          <w:p w:rsidR="00611AE2" w:rsidRPr="0057544A" w:rsidRDefault="00611AE2" w:rsidP="00F36AF5">
            <w:pPr>
              <w:rPr>
                <w:sz w:val="26"/>
                <w:szCs w:val="26"/>
              </w:rPr>
            </w:pPr>
          </w:p>
        </w:tc>
        <w:tc>
          <w:tcPr>
            <w:tcW w:w="1207" w:type="dxa"/>
          </w:tcPr>
          <w:p w:rsidR="00611AE2" w:rsidRPr="0057544A" w:rsidRDefault="00611AE2" w:rsidP="00F36AF5">
            <w:pPr>
              <w:rPr>
                <w:sz w:val="26"/>
                <w:szCs w:val="26"/>
              </w:rPr>
            </w:pPr>
          </w:p>
        </w:tc>
      </w:tr>
      <w:tr w:rsidR="00611AE2" w:rsidRPr="0057544A" w:rsidTr="00F36AF5">
        <w:tc>
          <w:tcPr>
            <w:tcW w:w="618" w:type="dxa"/>
          </w:tcPr>
          <w:p w:rsidR="00611AE2" w:rsidRPr="0057544A" w:rsidRDefault="00611AE2" w:rsidP="00F36AF5">
            <w:pPr>
              <w:rPr>
                <w:sz w:val="26"/>
                <w:szCs w:val="26"/>
              </w:rPr>
            </w:pPr>
          </w:p>
        </w:tc>
        <w:tc>
          <w:tcPr>
            <w:tcW w:w="751" w:type="dxa"/>
          </w:tcPr>
          <w:p w:rsidR="00611AE2" w:rsidRPr="0057544A" w:rsidRDefault="00611AE2" w:rsidP="00F36AF5">
            <w:pPr>
              <w:rPr>
                <w:sz w:val="26"/>
                <w:szCs w:val="26"/>
              </w:rPr>
            </w:pPr>
          </w:p>
        </w:tc>
        <w:tc>
          <w:tcPr>
            <w:tcW w:w="1963" w:type="dxa"/>
          </w:tcPr>
          <w:p w:rsidR="00611AE2" w:rsidRPr="0057544A" w:rsidRDefault="00611AE2" w:rsidP="00F36AF5">
            <w:pPr>
              <w:rPr>
                <w:sz w:val="26"/>
                <w:szCs w:val="26"/>
              </w:rPr>
            </w:pPr>
          </w:p>
        </w:tc>
        <w:tc>
          <w:tcPr>
            <w:tcW w:w="1012" w:type="dxa"/>
          </w:tcPr>
          <w:p w:rsidR="00611AE2" w:rsidRPr="0057544A" w:rsidRDefault="00611AE2" w:rsidP="00F36AF5">
            <w:pPr>
              <w:rPr>
                <w:sz w:val="26"/>
                <w:szCs w:val="26"/>
              </w:rPr>
            </w:pPr>
          </w:p>
        </w:tc>
        <w:tc>
          <w:tcPr>
            <w:tcW w:w="1579" w:type="dxa"/>
          </w:tcPr>
          <w:p w:rsidR="00611AE2" w:rsidRPr="0057544A" w:rsidRDefault="00611AE2" w:rsidP="00F36AF5">
            <w:pPr>
              <w:rPr>
                <w:sz w:val="26"/>
                <w:szCs w:val="26"/>
              </w:rPr>
            </w:pPr>
          </w:p>
        </w:tc>
        <w:tc>
          <w:tcPr>
            <w:tcW w:w="1297" w:type="dxa"/>
          </w:tcPr>
          <w:p w:rsidR="00611AE2" w:rsidRPr="0057544A" w:rsidRDefault="00611AE2" w:rsidP="00F36AF5">
            <w:pPr>
              <w:rPr>
                <w:sz w:val="26"/>
                <w:szCs w:val="26"/>
              </w:rPr>
            </w:pPr>
          </w:p>
        </w:tc>
        <w:tc>
          <w:tcPr>
            <w:tcW w:w="1427" w:type="dxa"/>
          </w:tcPr>
          <w:p w:rsidR="00611AE2" w:rsidRPr="0057544A" w:rsidRDefault="00611AE2" w:rsidP="00F36AF5">
            <w:pPr>
              <w:rPr>
                <w:sz w:val="26"/>
                <w:szCs w:val="26"/>
              </w:rPr>
            </w:pPr>
          </w:p>
        </w:tc>
        <w:tc>
          <w:tcPr>
            <w:tcW w:w="1207" w:type="dxa"/>
          </w:tcPr>
          <w:p w:rsidR="00611AE2" w:rsidRPr="0057544A" w:rsidRDefault="00611AE2" w:rsidP="00F36AF5">
            <w:pPr>
              <w:rPr>
                <w:sz w:val="26"/>
                <w:szCs w:val="26"/>
              </w:rPr>
            </w:pPr>
          </w:p>
        </w:tc>
      </w:tr>
      <w:tr w:rsidR="00611AE2" w:rsidRPr="0057544A" w:rsidTr="00F36AF5">
        <w:tc>
          <w:tcPr>
            <w:tcW w:w="618" w:type="dxa"/>
          </w:tcPr>
          <w:p w:rsidR="00611AE2" w:rsidRPr="0057544A" w:rsidRDefault="00611AE2" w:rsidP="00F36AF5">
            <w:pPr>
              <w:rPr>
                <w:sz w:val="26"/>
                <w:szCs w:val="26"/>
              </w:rPr>
            </w:pPr>
          </w:p>
        </w:tc>
        <w:tc>
          <w:tcPr>
            <w:tcW w:w="751" w:type="dxa"/>
          </w:tcPr>
          <w:p w:rsidR="00611AE2" w:rsidRPr="0057544A" w:rsidRDefault="00611AE2" w:rsidP="00F36AF5">
            <w:pPr>
              <w:rPr>
                <w:sz w:val="26"/>
                <w:szCs w:val="26"/>
              </w:rPr>
            </w:pPr>
          </w:p>
        </w:tc>
        <w:tc>
          <w:tcPr>
            <w:tcW w:w="1963" w:type="dxa"/>
          </w:tcPr>
          <w:p w:rsidR="00611AE2" w:rsidRPr="0057544A" w:rsidRDefault="00611AE2" w:rsidP="00F36AF5">
            <w:pPr>
              <w:rPr>
                <w:sz w:val="26"/>
                <w:szCs w:val="26"/>
              </w:rPr>
            </w:pPr>
          </w:p>
        </w:tc>
        <w:tc>
          <w:tcPr>
            <w:tcW w:w="1012" w:type="dxa"/>
          </w:tcPr>
          <w:p w:rsidR="00611AE2" w:rsidRPr="0057544A" w:rsidRDefault="00611AE2" w:rsidP="00F36AF5">
            <w:pPr>
              <w:rPr>
                <w:sz w:val="26"/>
                <w:szCs w:val="26"/>
              </w:rPr>
            </w:pPr>
          </w:p>
        </w:tc>
        <w:tc>
          <w:tcPr>
            <w:tcW w:w="1579" w:type="dxa"/>
          </w:tcPr>
          <w:p w:rsidR="00611AE2" w:rsidRPr="0057544A" w:rsidRDefault="00611AE2" w:rsidP="00F36AF5">
            <w:pPr>
              <w:rPr>
                <w:sz w:val="26"/>
                <w:szCs w:val="26"/>
              </w:rPr>
            </w:pPr>
          </w:p>
        </w:tc>
        <w:tc>
          <w:tcPr>
            <w:tcW w:w="1297" w:type="dxa"/>
          </w:tcPr>
          <w:p w:rsidR="00611AE2" w:rsidRPr="0057544A" w:rsidRDefault="00611AE2" w:rsidP="00F36AF5">
            <w:pPr>
              <w:rPr>
                <w:sz w:val="26"/>
                <w:szCs w:val="26"/>
              </w:rPr>
            </w:pPr>
          </w:p>
        </w:tc>
        <w:tc>
          <w:tcPr>
            <w:tcW w:w="1427" w:type="dxa"/>
          </w:tcPr>
          <w:p w:rsidR="00611AE2" w:rsidRPr="0057544A" w:rsidRDefault="00611AE2" w:rsidP="00F36AF5">
            <w:pPr>
              <w:rPr>
                <w:sz w:val="26"/>
                <w:szCs w:val="26"/>
              </w:rPr>
            </w:pPr>
          </w:p>
        </w:tc>
        <w:tc>
          <w:tcPr>
            <w:tcW w:w="1207" w:type="dxa"/>
          </w:tcPr>
          <w:p w:rsidR="00611AE2" w:rsidRPr="0057544A" w:rsidRDefault="00611AE2" w:rsidP="00F36AF5">
            <w:pPr>
              <w:rPr>
                <w:sz w:val="26"/>
                <w:szCs w:val="26"/>
              </w:rPr>
            </w:pPr>
          </w:p>
        </w:tc>
      </w:tr>
      <w:tr w:rsidR="00611AE2" w:rsidRPr="0057544A" w:rsidTr="00F36AF5">
        <w:tc>
          <w:tcPr>
            <w:tcW w:w="618" w:type="dxa"/>
          </w:tcPr>
          <w:p w:rsidR="00611AE2" w:rsidRPr="0057544A" w:rsidRDefault="00611AE2" w:rsidP="00F36AF5">
            <w:pPr>
              <w:rPr>
                <w:sz w:val="26"/>
                <w:szCs w:val="26"/>
              </w:rPr>
            </w:pPr>
          </w:p>
        </w:tc>
        <w:tc>
          <w:tcPr>
            <w:tcW w:w="751" w:type="dxa"/>
          </w:tcPr>
          <w:p w:rsidR="00611AE2" w:rsidRPr="0057544A" w:rsidRDefault="00611AE2" w:rsidP="00F36AF5">
            <w:pPr>
              <w:rPr>
                <w:sz w:val="26"/>
                <w:szCs w:val="26"/>
              </w:rPr>
            </w:pPr>
          </w:p>
        </w:tc>
        <w:tc>
          <w:tcPr>
            <w:tcW w:w="1963" w:type="dxa"/>
          </w:tcPr>
          <w:p w:rsidR="00611AE2" w:rsidRPr="0057544A" w:rsidRDefault="00611AE2" w:rsidP="00F36AF5">
            <w:pPr>
              <w:rPr>
                <w:sz w:val="26"/>
                <w:szCs w:val="26"/>
              </w:rPr>
            </w:pPr>
          </w:p>
        </w:tc>
        <w:tc>
          <w:tcPr>
            <w:tcW w:w="1012" w:type="dxa"/>
          </w:tcPr>
          <w:p w:rsidR="00611AE2" w:rsidRPr="0057544A" w:rsidRDefault="00611AE2" w:rsidP="00F36AF5">
            <w:pPr>
              <w:rPr>
                <w:sz w:val="26"/>
                <w:szCs w:val="26"/>
              </w:rPr>
            </w:pPr>
          </w:p>
        </w:tc>
        <w:tc>
          <w:tcPr>
            <w:tcW w:w="1579" w:type="dxa"/>
          </w:tcPr>
          <w:p w:rsidR="00611AE2" w:rsidRPr="0057544A" w:rsidRDefault="00611AE2" w:rsidP="00F36AF5">
            <w:pPr>
              <w:rPr>
                <w:sz w:val="26"/>
                <w:szCs w:val="26"/>
              </w:rPr>
            </w:pPr>
          </w:p>
        </w:tc>
        <w:tc>
          <w:tcPr>
            <w:tcW w:w="1297" w:type="dxa"/>
          </w:tcPr>
          <w:p w:rsidR="00611AE2" w:rsidRPr="0057544A" w:rsidRDefault="00611AE2" w:rsidP="00F36AF5">
            <w:pPr>
              <w:rPr>
                <w:sz w:val="26"/>
                <w:szCs w:val="26"/>
              </w:rPr>
            </w:pPr>
          </w:p>
        </w:tc>
        <w:tc>
          <w:tcPr>
            <w:tcW w:w="1427" w:type="dxa"/>
          </w:tcPr>
          <w:p w:rsidR="00611AE2" w:rsidRPr="0057544A" w:rsidRDefault="00611AE2" w:rsidP="00F36AF5">
            <w:pPr>
              <w:rPr>
                <w:sz w:val="26"/>
                <w:szCs w:val="26"/>
              </w:rPr>
            </w:pPr>
          </w:p>
        </w:tc>
        <w:tc>
          <w:tcPr>
            <w:tcW w:w="1207" w:type="dxa"/>
          </w:tcPr>
          <w:p w:rsidR="00611AE2" w:rsidRPr="0057544A" w:rsidRDefault="00611AE2" w:rsidP="00F36AF5">
            <w:pPr>
              <w:rPr>
                <w:sz w:val="26"/>
                <w:szCs w:val="26"/>
              </w:rPr>
            </w:pPr>
          </w:p>
        </w:tc>
      </w:tr>
      <w:tr w:rsidR="00611AE2" w:rsidRPr="0057544A" w:rsidTr="00F36AF5">
        <w:tc>
          <w:tcPr>
            <w:tcW w:w="618" w:type="dxa"/>
          </w:tcPr>
          <w:p w:rsidR="00611AE2" w:rsidRPr="0057544A" w:rsidRDefault="00611AE2" w:rsidP="00F36AF5">
            <w:pPr>
              <w:rPr>
                <w:sz w:val="26"/>
                <w:szCs w:val="26"/>
              </w:rPr>
            </w:pPr>
          </w:p>
        </w:tc>
        <w:tc>
          <w:tcPr>
            <w:tcW w:w="751" w:type="dxa"/>
          </w:tcPr>
          <w:p w:rsidR="00611AE2" w:rsidRPr="0057544A" w:rsidRDefault="00611AE2" w:rsidP="00F36AF5">
            <w:pPr>
              <w:rPr>
                <w:sz w:val="26"/>
                <w:szCs w:val="26"/>
              </w:rPr>
            </w:pPr>
          </w:p>
        </w:tc>
        <w:tc>
          <w:tcPr>
            <w:tcW w:w="1963" w:type="dxa"/>
          </w:tcPr>
          <w:p w:rsidR="00611AE2" w:rsidRPr="0057544A" w:rsidRDefault="00611AE2" w:rsidP="00F36AF5">
            <w:pPr>
              <w:rPr>
                <w:sz w:val="26"/>
                <w:szCs w:val="26"/>
              </w:rPr>
            </w:pPr>
          </w:p>
        </w:tc>
        <w:tc>
          <w:tcPr>
            <w:tcW w:w="1012" w:type="dxa"/>
          </w:tcPr>
          <w:p w:rsidR="00611AE2" w:rsidRPr="0057544A" w:rsidRDefault="00611AE2" w:rsidP="00F36AF5">
            <w:pPr>
              <w:rPr>
                <w:sz w:val="26"/>
                <w:szCs w:val="26"/>
              </w:rPr>
            </w:pPr>
          </w:p>
        </w:tc>
        <w:tc>
          <w:tcPr>
            <w:tcW w:w="1579" w:type="dxa"/>
          </w:tcPr>
          <w:p w:rsidR="00611AE2" w:rsidRPr="0057544A" w:rsidRDefault="00611AE2" w:rsidP="00F36AF5">
            <w:pPr>
              <w:rPr>
                <w:sz w:val="26"/>
                <w:szCs w:val="26"/>
              </w:rPr>
            </w:pPr>
          </w:p>
        </w:tc>
        <w:tc>
          <w:tcPr>
            <w:tcW w:w="1297" w:type="dxa"/>
          </w:tcPr>
          <w:p w:rsidR="00611AE2" w:rsidRPr="0057544A" w:rsidRDefault="00611AE2" w:rsidP="00F36AF5">
            <w:pPr>
              <w:rPr>
                <w:sz w:val="26"/>
                <w:szCs w:val="26"/>
              </w:rPr>
            </w:pPr>
          </w:p>
        </w:tc>
        <w:tc>
          <w:tcPr>
            <w:tcW w:w="1427" w:type="dxa"/>
          </w:tcPr>
          <w:p w:rsidR="00611AE2" w:rsidRPr="0057544A" w:rsidRDefault="00611AE2" w:rsidP="00F36AF5">
            <w:pPr>
              <w:rPr>
                <w:sz w:val="26"/>
                <w:szCs w:val="26"/>
              </w:rPr>
            </w:pPr>
          </w:p>
        </w:tc>
        <w:tc>
          <w:tcPr>
            <w:tcW w:w="1207" w:type="dxa"/>
          </w:tcPr>
          <w:p w:rsidR="00611AE2" w:rsidRPr="0057544A" w:rsidRDefault="00611AE2" w:rsidP="00F36AF5">
            <w:pPr>
              <w:rPr>
                <w:sz w:val="26"/>
                <w:szCs w:val="26"/>
              </w:rPr>
            </w:pPr>
          </w:p>
        </w:tc>
      </w:tr>
      <w:tr w:rsidR="00611AE2" w:rsidRPr="0057544A" w:rsidTr="00F36AF5">
        <w:tc>
          <w:tcPr>
            <w:tcW w:w="618" w:type="dxa"/>
          </w:tcPr>
          <w:p w:rsidR="00611AE2" w:rsidRPr="0057544A" w:rsidRDefault="00611AE2" w:rsidP="00F36AF5">
            <w:pPr>
              <w:rPr>
                <w:sz w:val="26"/>
                <w:szCs w:val="26"/>
              </w:rPr>
            </w:pPr>
          </w:p>
        </w:tc>
        <w:tc>
          <w:tcPr>
            <w:tcW w:w="751" w:type="dxa"/>
          </w:tcPr>
          <w:p w:rsidR="00611AE2" w:rsidRPr="0057544A" w:rsidRDefault="00611AE2" w:rsidP="00F36AF5">
            <w:pPr>
              <w:rPr>
                <w:sz w:val="26"/>
                <w:szCs w:val="26"/>
              </w:rPr>
            </w:pPr>
          </w:p>
        </w:tc>
        <w:tc>
          <w:tcPr>
            <w:tcW w:w="1963" w:type="dxa"/>
          </w:tcPr>
          <w:p w:rsidR="00611AE2" w:rsidRPr="0057544A" w:rsidRDefault="00611AE2" w:rsidP="00F36AF5">
            <w:pPr>
              <w:rPr>
                <w:sz w:val="26"/>
                <w:szCs w:val="26"/>
              </w:rPr>
            </w:pPr>
          </w:p>
        </w:tc>
        <w:tc>
          <w:tcPr>
            <w:tcW w:w="1012" w:type="dxa"/>
          </w:tcPr>
          <w:p w:rsidR="00611AE2" w:rsidRPr="0057544A" w:rsidRDefault="00611AE2" w:rsidP="00F36AF5">
            <w:pPr>
              <w:rPr>
                <w:sz w:val="26"/>
                <w:szCs w:val="26"/>
              </w:rPr>
            </w:pPr>
          </w:p>
        </w:tc>
        <w:tc>
          <w:tcPr>
            <w:tcW w:w="1579" w:type="dxa"/>
          </w:tcPr>
          <w:p w:rsidR="00611AE2" w:rsidRPr="0057544A" w:rsidRDefault="00611AE2" w:rsidP="00F36AF5">
            <w:pPr>
              <w:rPr>
                <w:sz w:val="26"/>
                <w:szCs w:val="26"/>
              </w:rPr>
            </w:pPr>
          </w:p>
        </w:tc>
        <w:tc>
          <w:tcPr>
            <w:tcW w:w="1297" w:type="dxa"/>
          </w:tcPr>
          <w:p w:rsidR="00611AE2" w:rsidRPr="0057544A" w:rsidRDefault="00611AE2" w:rsidP="00F36AF5">
            <w:pPr>
              <w:rPr>
                <w:sz w:val="26"/>
                <w:szCs w:val="26"/>
              </w:rPr>
            </w:pPr>
          </w:p>
        </w:tc>
        <w:tc>
          <w:tcPr>
            <w:tcW w:w="1427" w:type="dxa"/>
          </w:tcPr>
          <w:p w:rsidR="00611AE2" w:rsidRPr="0057544A" w:rsidRDefault="00611AE2" w:rsidP="00F36AF5">
            <w:pPr>
              <w:rPr>
                <w:sz w:val="26"/>
                <w:szCs w:val="26"/>
              </w:rPr>
            </w:pPr>
          </w:p>
        </w:tc>
        <w:tc>
          <w:tcPr>
            <w:tcW w:w="1207" w:type="dxa"/>
          </w:tcPr>
          <w:p w:rsidR="00611AE2" w:rsidRPr="0057544A" w:rsidRDefault="00611AE2" w:rsidP="00F36AF5">
            <w:pPr>
              <w:rPr>
                <w:sz w:val="26"/>
                <w:szCs w:val="26"/>
              </w:rPr>
            </w:pPr>
          </w:p>
        </w:tc>
      </w:tr>
      <w:tr w:rsidR="00611AE2" w:rsidRPr="0057544A" w:rsidTr="00F36AF5">
        <w:tc>
          <w:tcPr>
            <w:tcW w:w="618" w:type="dxa"/>
          </w:tcPr>
          <w:p w:rsidR="00611AE2" w:rsidRPr="0057544A" w:rsidRDefault="00611AE2" w:rsidP="00F36AF5">
            <w:pPr>
              <w:rPr>
                <w:sz w:val="26"/>
                <w:szCs w:val="26"/>
              </w:rPr>
            </w:pPr>
          </w:p>
        </w:tc>
        <w:tc>
          <w:tcPr>
            <w:tcW w:w="751" w:type="dxa"/>
          </w:tcPr>
          <w:p w:rsidR="00611AE2" w:rsidRPr="0057544A" w:rsidRDefault="00611AE2" w:rsidP="00F36AF5">
            <w:pPr>
              <w:rPr>
                <w:sz w:val="26"/>
                <w:szCs w:val="26"/>
              </w:rPr>
            </w:pPr>
          </w:p>
        </w:tc>
        <w:tc>
          <w:tcPr>
            <w:tcW w:w="1963" w:type="dxa"/>
          </w:tcPr>
          <w:p w:rsidR="00611AE2" w:rsidRPr="0057544A" w:rsidRDefault="00611AE2" w:rsidP="00F36AF5">
            <w:pPr>
              <w:rPr>
                <w:sz w:val="26"/>
                <w:szCs w:val="26"/>
              </w:rPr>
            </w:pPr>
          </w:p>
        </w:tc>
        <w:tc>
          <w:tcPr>
            <w:tcW w:w="1012" w:type="dxa"/>
          </w:tcPr>
          <w:p w:rsidR="00611AE2" w:rsidRPr="0057544A" w:rsidRDefault="00611AE2" w:rsidP="00F36AF5">
            <w:pPr>
              <w:rPr>
                <w:sz w:val="26"/>
                <w:szCs w:val="26"/>
              </w:rPr>
            </w:pPr>
          </w:p>
        </w:tc>
        <w:tc>
          <w:tcPr>
            <w:tcW w:w="1579" w:type="dxa"/>
          </w:tcPr>
          <w:p w:rsidR="00611AE2" w:rsidRPr="0057544A" w:rsidRDefault="00611AE2" w:rsidP="00F36AF5">
            <w:pPr>
              <w:rPr>
                <w:sz w:val="26"/>
                <w:szCs w:val="26"/>
              </w:rPr>
            </w:pPr>
          </w:p>
        </w:tc>
        <w:tc>
          <w:tcPr>
            <w:tcW w:w="1297" w:type="dxa"/>
          </w:tcPr>
          <w:p w:rsidR="00611AE2" w:rsidRPr="0057544A" w:rsidRDefault="00611AE2" w:rsidP="00F36AF5">
            <w:pPr>
              <w:rPr>
                <w:sz w:val="26"/>
                <w:szCs w:val="26"/>
              </w:rPr>
            </w:pPr>
          </w:p>
        </w:tc>
        <w:tc>
          <w:tcPr>
            <w:tcW w:w="1427" w:type="dxa"/>
          </w:tcPr>
          <w:p w:rsidR="00611AE2" w:rsidRPr="0057544A" w:rsidRDefault="00611AE2" w:rsidP="00F36AF5">
            <w:pPr>
              <w:rPr>
                <w:sz w:val="26"/>
                <w:szCs w:val="26"/>
              </w:rPr>
            </w:pPr>
          </w:p>
        </w:tc>
        <w:tc>
          <w:tcPr>
            <w:tcW w:w="1207" w:type="dxa"/>
          </w:tcPr>
          <w:p w:rsidR="00611AE2" w:rsidRPr="0057544A" w:rsidRDefault="00611AE2" w:rsidP="00F36AF5">
            <w:pPr>
              <w:rPr>
                <w:sz w:val="26"/>
                <w:szCs w:val="26"/>
              </w:rPr>
            </w:pPr>
          </w:p>
        </w:tc>
      </w:tr>
      <w:tr w:rsidR="00611AE2" w:rsidRPr="0057544A" w:rsidTr="00F36AF5">
        <w:tc>
          <w:tcPr>
            <w:tcW w:w="618" w:type="dxa"/>
          </w:tcPr>
          <w:p w:rsidR="00611AE2" w:rsidRPr="0057544A" w:rsidRDefault="00611AE2" w:rsidP="00F36AF5">
            <w:pPr>
              <w:rPr>
                <w:sz w:val="26"/>
                <w:szCs w:val="26"/>
              </w:rPr>
            </w:pPr>
          </w:p>
        </w:tc>
        <w:tc>
          <w:tcPr>
            <w:tcW w:w="751" w:type="dxa"/>
          </w:tcPr>
          <w:p w:rsidR="00611AE2" w:rsidRPr="0057544A" w:rsidRDefault="00611AE2" w:rsidP="00F36AF5">
            <w:pPr>
              <w:rPr>
                <w:sz w:val="26"/>
                <w:szCs w:val="26"/>
              </w:rPr>
            </w:pPr>
          </w:p>
        </w:tc>
        <w:tc>
          <w:tcPr>
            <w:tcW w:w="1963" w:type="dxa"/>
          </w:tcPr>
          <w:p w:rsidR="00611AE2" w:rsidRPr="0057544A" w:rsidRDefault="00611AE2" w:rsidP="00F36AF5">
            <w:pPr>
              <w:rPr>
                <w:sz w:val="26"/>
                <w:szCs w:val="26"/>
              </w:rPr>
            </w:pPr>
          </w:p>
        </w:tc>
        <w:tc>
          <w:tcPr>
            <w:tcW w:w="1012" w:type="dxa"/>
          </w:tcPr>
          <w:p w:rsidR="00611AE2" w:rsidRPr="0057544A" w:rsidRDefault="00611AE2" w:rsidP="00F36AF5">
            <w:pPr>
              <w:rPr>
                <w:sz w:val="26"/>
                <w:szCs w:val="26"/>
              </w:rPr>
            </w:pPr>
          </w:p>
        </w:tc>
        <w:tc>
          <w:tcPr>
            <w:tcW w:w="1579" w:type="dxa"/>
          </w:tcPr>
          <w:p w:rsidR="00611AE2" w:rsidRPr="0057544A" w:rsidRDefault="00611AE2" w:rsidP="00F36AF5">
            <w:pPr>
              <w:rPr>
                <w:sz w:val="26"/>
                <w:szCs w:val="26"/>
              </w:rPr>
            </w:pPr>
          </w:p>
        </w:tc>
        <w:tc>
          <w:tcPr>
            <w:tcW w:w="1297" w:type="dxa"/>
          </w:tcPr>
          <w:p w:rsidR="00611AE2" w:rsidRPr="0057544A" w:rsidRDefault="00611AE2" w:rsidP="00F36AF5">
            <w:pPr>
              <w:rPr>
                <w:sz w:val="26"/>
                <w:szCs w:val="26"/>
              </w:rPr>
            </w:pPr>
          </w:p>
        </w:tc>
        <w:tc>
          <w:tcPr>
            <w:tcW w:w="1427" w:type="dxa"/>
          </w:tcPr>
          <w:p w:rsidR="00611AE2" w:rsidRPr="0057544A" w:rsidRDefault="00611AE2" w:rsidP="00F36AF5">
            <w:pPr>
              <w:rPr>
                <w:sz w:val="26"/>
                <w:szCs w:val="26"/>
              </w:rPr>
            </w:pPr>
          </w:p>
        </w:tc>
        <w:tc>
          <w:tcPr>
            <w:tcW w:w="1207" w:type="dxa"/>
          </w:tcPr>
          <w:p w:rsidR="00611AE2" w:rsidRPr="0057544A" w:rsidRDefault="00611AE2" w:rsidP="00F36AF5">
            <w:pPr>
              <w:rPr>
                <w:sz w:val="26"/>
                <w:szCs w:val="26"/>
              </w:rPr>
            </w:pPr>
          </w:p>
        </w:tc>
      </w:tr>
      <w:tr w:rsidR="00611AE2" w:rsidRPr="0057544A" w:rsidTr="00F36AF5">
        <w:tc>
          <w:tcPr>
            <w:tcW w:w="618" w:type="dxa"/>
          </w:tcPr>
          <w:p w:rsidR="00611AE2" w:rsidRPr="0057544A" w:rsidRDefault="00611AE2" w:rsidP="00F36AF5">
            <w:pPr>
              <w:rPr>
                <w:sz w:val="26"/>
                <w:szCs w:val="26"/>
              </w:rPr>
            </w:pPr>
          </w:p>
        </w:tc>
        <w:tc>
          <w:tcPr>
            <w:tcW w:w="751" w:type="dxa"/>
          </w:tcPr>
          <w:p w:rsidR="00611AE2" w:rsidRPr="0057544A" w:rsidRDefault="00611AE2" w:rsidP="00F36AF5">
            <w:pPr>
              <w:rPr>
                <w:sz w:val="26"/>
                <w:szCs w:val="26"/>
              </w:rPr>
            </w:pPr>
          </w:p>
        </w:tc>
        <w:tc>
          <w:tcPr>
            <w:tcW w:w="1963" w:type="dxa"/>
          </w:tcPr>
          <w:p w:rsidR="00611AE2" w:rsidRPr="0057544A" w:rsidRDefault="00611AE2" w:rsidP="00F36AF5">
            <w:pPr>
              <w:rPr>
                <w:sz w:val="26"/>
                <w:szCs w:val="26"/>
              </w:rPr>
            </w:pPr>
          </w:p>
        </w:tc>
        <w:tc>
          <w:tcPr>
            <w:tcW w:w="1012" w:type="dxa"/>
          </w:tcPr>
          <w:p w:rsidR="00611AE2" w:rsidRPr="0057544A" w:rsidRDefault="00611AE2" w:rsidP="00F36AF5">
            <w:pPr>
              <w:rPr>
                <w:sz w:val="26"/>
                <w:szCs w:val="26"/>
              </w:rPr>
            </w:pPr>
          </w:p>
        </w:tc>
        <w:tc>
          <w:tcPr>
            <w:tcW w:w="1579" w:type="dxa"/>
          </w:tcPr>
          <w:p w:rsidR="00611AE2" w:rsidRPr="0057544A" w:rsidRDefault="00611AE2" w:rsidP="00F36AF5">
            <w:pPr>
              <w:rPr>
                <w:sz w:val="26"/>
                <w:szCs w:val="26"/>
              </w:rPr>
            </w:pPr>
          </w:p>
        </w:tc>
        <w:tc>
          <w:tcPr>
            <w:tcW w:w="1297" w:type="dxa"/>
          </w:tcPr>
          <w:p w:rsidR="00611AE2" w:rsidRPr="0057544A" w:rsidRDefault="00611AE2" w:rsidP="00F36AF5">
            <w:pPr>
              <w:rPr>
                <w:sz w:val="26"/>
                <w:szCs w:val="26"/>
              </w:rPr>
            </w:pPr>
          </w:p>
        </w:tc>
        <w:tc>
          <w:tcPr>
            <w:tcW w:w="1427" w:type="dxa"/>
          </w:tcPr>
          <w:p w:rsidR="00611AE2" w:rsidRPr="0057544A" w:rsidRDefault="00611AE2" w:rsidP="00F36AF5">
            <w:pPr>
              <w:rPr>
                <w:sz w:val="26"/>
                <w:szCs w:val="26"/>
              </w:rPr>
            </w:pPr>
          </w:p>
        </w:tc>
        <w:tc>
          <w:tcPr>
            <w:tcW w:w="1207" w:type="dxa"/>
          </w:tcPr>
          <w:p w:rsidR="00611AE2" w:rsidRPr="0057544A" w:rsidRDefault="00611AE2" w:rsidP="00F36AF5">
            <w:pPr>
              <w:rPr>
                <w:sz w:val="26"/>
                <w:szCs w:val="26"/>
              </w:rPr>
            </w:pPr>
          </w:p>
        </w:tc>
      </w:tr>
    </w:tbl>
    <w:p w:rsidR="00611AE2" w:rsidRPr="0057544A" w:rsidRDefault="00611AE2" w:rsidP="00F36AF5">
      <w:pPr>
        <w:rPr>
          <w:sz w:val="26"/>
          <w:szCs w:val="26"/>
        </w:rPr>
      </w:pPr>
    </w:p>
    <w:p w:rsidR="00611AE2" w:rsidRPr="0057544A" w:rsidRDefault="00611AE2" w:rsidP="00F36AF5">
      <w:pPr>
        <w:rPr>
          <w:sz w:val="26"/>
          <w:szCs w:val="26"/>
        </w:rPr>
      </w:pPr>
      <w:r>
        <w:rPr>
          <w:sz w:val="26"/>
          <w:szCs w:val="26"/>
        </w:rPr>
        <w:t xml:space="preserve">Сумма к оплате, с учетом НДС </w:t>
      </w:r>
    </w:p>
    <w:p w:rsidR="00611AE2" w:rsidRPr="0057544A" w:rsidRDefault="00611AE2" w:rsidP="00F36AF5">
      <w:pPr>
        <w:rPr>
          <w:sz w:val="26"/>
          <w:szCs w:val="26"/>
        </w:rPr>
      </w:pPr>
      <w:r>
        <w:rPr>
          <w:sz w:val="26"/>
          <w:szCs w:val="26"/>
        </w:rPr>
        <w:t xml:space="preserve">Сумма прописью </w:t>
      </w:r>
    </w:p>
    <w:p w:rsidR="00611AE2" w:rsidRPr="0057544A" w:rsidRDefault="00611AE2" w:rsidP="00F36AF5">
      <w:pPr>
        <w:jc w:val="both"/>
        <w:rPr>
          <w:sz w:val="26"/>
          <w:szCs w:val="26"/>
        </w:rPr>
      </w:pPr>
    </w:p>
    <w:p w:rsidR="00611AE2" w:rsidRPr="0057544A" w:rsidRDefault="00611AE2" w:rsidP="00F36AF5">
      <w:pPr>
        <w:pStyle w:val="5"/>
        <w:tabs>
          <w:tab w:val="left" w:pos="5812"/>
        </w:tabs>
        <w:rPr>
          <w:rFonts w:ascii="Times New Roman" w:hAnsi="Times New Roman"/>
          <w:i/>
          <w:color w:val="auto"/>
          <w:sz w:val="26"/>
          <w:szCs w:val="26"/>
        </w:rPr>
      </w:pPr>
      <w:r>
        <w:rPr>
          <w:rFonts w:ascii="Times New Roman" w:hAnsi="Times New Roman"/>
          <w:color w:val="auto"/>
          <w:sz w:val="26"/>
          <w:szCs w:val="26"/>
        </w:rPr>
        <w:t xml:space="preserve">  Заказчик                                                             Исполнитель</w:t>
      </w:r>
      <w:r>
        <w:rPr>
          <w:b/>
          <w:bCs/>
          <w:color w:val="auto"/>
          <w:sz w:val="26"/>
          <w:szCs w:val="26"/>
        </w:rPr>
        <w:tab/>
      </w:r>
    </w:p>
    <w:tbl>
      <w:tblPr>
        <w:tblW w:w="10304" w:type="dxa"/>
        <w:tblLook w:val="0000" w:firstRow="0" w:lastRow="0" w:firstColumn="0" w:lastColumn="0" w:noHBand="0" w:noVBand="0"/>
      </w:tblPr>
      <w:tblGrid>
        <w:gridCol w:w="4786"/>
        <w:gridCol w:w="5518"/>
      </w:tblGrid>
      <w:tr w:rsidR="00611AE2" w:rsidRPr="0057544A" w:rsidTr="00F36AF5">
        <w:tc>
          <w:tcPr>
            <w:tcW w:w="4786" w:type="dxa"/>
          </w:tcPr>
          <w:p w:rsidR="00611AE2" w:rsidRPr="0057544A" w:rsidRDefault="00611AE2" w:rsidP="00F36AF5">
            <w:pPr>
              <w:jc w:val="both"/>
              <w:rPr>
                <w:snapToGrid w:val="0"/>
              </w:rPr>
            </w:pPr>
          </w:p>
          <w:p w:rsidR="00611AE2" w:rsidRPr="0057544A" w:rsidRDefault="00611AE2" w:rsidP="00F36AF5">
            <w:pPr>
              <w:jc w:val="both"/>
              <w:rPr>
                <w:snapToGrid w:val="0"/>
              </w:rPr>
            </w:pPr>
            <w:r>
              <w:rPr>
                <w:snapToGrid w:val="0"/>
              </w:rPr>
              <w:t xml:space="preserve"> </w:t>
            </w:r>
          </w:p>
          <w:p w:rsidR="00611AE2" w:rsidRPr="0057544A" w:rsidRDefault="00611AE2" w:rsidP="00F36AF5">
            <w:pPr>
              <w:jc w:val="both"/>
              <w:rPr>
                <w:snapToGrid w:val="0"/>
              </w:rPr>
            </w:pPr>
            <w:r>
              <w:rPr>
                <w:snapToGrid w:val="0"/>
              </w:rPr>
              <w:t xml:space="preserve"> </w:t>
            </w:r>
          </w:p>
          <w:p w:rsidR="00611AE2" w:rsidRPr="0057544A" w:rsidRDefault="00611AE2" w:rsidP="00F36AF5">
            <w:pPr>
              <w:jc w:val="both"/>
              <w:rPr>
                <w:snapToGrid w:val="0"/>
              </w:rPr>
            </w:pPr>
            <w:r>
              <w:rPr>
                <w:snapToGrid w:val="0"/>
              </w:rPr>
              <w:t xml:space="preserve">______________________ П.С. Силин   </w:t>
            </w:r>
          </w:p>
          <w:p w:rsidR="00611AE2" w:rsidRPr="0057544A" w:rsidRDefault="00611AE2" w:rsidP="00F36AF5">
            <w:pPr>
              <w:jc w:val="both"/>
            </w:pPr>
            <w:r>
              <w:rPr>
                <w:snapToGrid w:val="0"/>
              </w:rPr>
              <w:t xml:space="preserve">м.п.                                             </w:t>
            </w:r>
          </w:p>
        </w:tc>
        <w:tc>
          <w:tcPr>
            <w:tcW w:w="5518" w:type="dxa"/>
          </w:tcPr>
          <w:p w:rsidR="00611AE2" w:rsidRPr="0057544A" w:rsidRDefault="00611AE2" w:rsidP="00F36AF5">
            <w:pPr>
              <w:ind w:left="176" w:firstLine="312"/>
              <w:jc w:val="both"/>
            </w:pPr>
          </w:p>
          <w:p w:rsidR="00611AE2" w:rsidRPr="0057544A" w:rsidRDefault="00611AE2" w:rsidP="00F36AF5">
            <w:pPr>
              <w:ind w:left="176" w:firstLine="709"/>
              <w:jc w:val="both"/>
            </w:pPr>
          </w:p>
          <w:p w:rsidR="00611AE2" w:rsidRPr="0057544A" w:rsidRDefault="00611AE2" w:rsidP="00F36AF5">
            <w:pPr>
              <w:ind w:left="176" w:firstLine="709"/>
              <w:jc w:val="both"/>
            </w:pPr>
          </w:p>
          <w:p w:rsidR="00611AE2" w:rsidRPr="0057544A" w:rsidRDefault="00611AE2" w:rsidP="00F36AF5">
            <w:pPr>
              <w:ind w:left="176" w:firstLine="312"/>
              <w:jc w:val="both"/>
            </w:pPr>
            <w:r>
              <w:t xml:space="preserve">___________________ </w:t>
            </w:r>
          </w:p>
          <w:p w:rsidR="00611AE2" w:rsidRPr="0057544A" w:rsidRDefault="00611AE2" w:rsidP="00F36AF5">
            <w:pPr>
              <w:jc w:val="both"/>
            </w:pPr>
            <w:r>
              <w:t xml:space="preserve">        м.п.</w:t>
            </w:r>
          </w:p>
        </w:tc>
      </w:tr>
    </w:tbl>
    <w:p w:rsidR="00611AE2" w:rsidRPr="0057544A" w:rsidRDefault="00611AE2" w:rsidP="00F36AF5">
      <w:pPr>
        <w:pStyle w:val="5"/>
        <w:tabs>
          <w:tab w:val="left" w:pos="284"/>
          <w:tab w:val="left" w:pos="5812"/>
        </w:tabs>
        <w:spacing w:before="0" w:line="360" w:lineRule="auto"/>
        <w:jc w:val="right"/>
        <w:rPr>
          <w:rFonts w:ascii="Times New Roman" w:hAnsi="Times New Roman"/>
          <w:i/>
          <w:color w:val="auto"/>
          <w:sz w:val="26"/>
          <w:szCs w:val="26"/>
        </w:rPr>
      </w:pPr>
      <w:r>
        <w:rPr>
          <w:rFonts w:ascii="Times New Roman" w:hAnsi="Times New Roman"/>
          <w:color w:val="auto"/>
          <w:sz w:val="26"/>
          <w:szCs w:val="26"/>
          <w:u w:val="single"/>
        </w:rPr>
        <w:t>Приложение № 4</w:t>
      </w:r>
      <w:r>
        <w:rPr>
          <w:rFonts w:ascii="Times New Roman" w:hAnsi="Times New Roman"/>
          <w:color w:val="auto"/>
          <w:sz w:val="26"/>
          <w:szCs w:val="26"/>
        </w:rPr>
        <w:t xml:space="preserve"> </w:t>
      </w:r>
    </w:p>
    <w:p w:rsidR="00611AE2" w:rsidRPr="0057544A" w:rsidRDefault="00611AE2" w:rsidP="00F36AF5">
      <w:pPr>
        <w:pStyle w:val="5"/>
        <w:tabs>
          <w:tab w:val="left" w:pos="284"/>
          <w:tab w:val="left" w:pos="5812"/>
        </w:tabs>
        <w:spacing w:before="0"/>
        <w:jc w:val="right"/>
        <w:rPr>
          <w:rFonts w:ascii="Times New Roman" w:hAnsi="Times New Roman"/>
          <w:color w:val="auto"/>
          <w:sz w:val="26"/>
          <w:szCs w:val="26"/>
        </w:rPr>
      </w:pPr>
      <w:r>
        <w:rPr>
          <w:rFonts w:ascii="Times New Roman" w:hAnsi="Times New Roman"/>
          <w:color w:val="auto"/>
          <w:sz w:val="26"/>
          <w:szCs w:val="26"/>
        </w:rPr>
        <w:t>к Договору от «       » ___________ 201  г.</w:t>
      </w:r>
    </w:p>
    <w:p w:rsidR="00611AE2" w:rsidRPr="0057544A" w:rsidRDefault="00611AE2" w:rsidP="00F36AF5">
      <w:pPr>
        <w:jc w:val="center"/>
      </w:pPr>
      <w:r>
        <w:t xml:space="preserve">                                                           № НКПд/_______________________</w:t>
      </w:r>
    </w:p>
    <w:p w:rsidR="00611AE2" w:rsidRPr="0057544A" w:rsidRDefault="00611AE2" w:rsidP="00F36AF5"/>
    <w:p w:rsidR="00611AE2" w:rsidRPr="0057544A" w:rsidRDefault="00611AE2" w:rsidP="00F36AF5">
      <w:pPr>
        <w:spacing w:after="240"/>
        <w:ind w:firstLine="709"/>
        <w:jc w:val="center"/>
        <w:rPr>
          <w:rFonts w:eastAsia="MS Mincho"/>
          <w:b/>
          <w:bCs/>
          <w:sz w:val="28"/>
          <w:szCs w:val="28"/>
          <w:lang w:val="en-US"/>
        </w:rPr>
      </w:pPr>
      <w:r>
        <w:rPr>
          <w:rFonts w:eastAsia="MS Mincho"/>
          <w:b/>
          <w:bCs/>
          <w:sz w:val="28"/>
          <w:szCs w:val="28"/>
        </w:rPr>
        <w:t xml:space="preserve">Техническое задание </w:t>
      </w:r>
    </w:p>
    <w:tbl>
      <w:tblPr>
        <w:tblW w:w="9692" w:type="dxa"/>
        <w:jc w:val="center"/>
        <w:tblInd w:w="622"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firstRow="1" w:lastRow="0" w:firstColumn="1" w:lastColumn="0" w:noHBand="0" w:noVBand="0"/>
      </w:tblPr>
      <w:tblGrid>
        <w:gridCol w:w="2295"/>
        <w:gridCol w:w="7397"/>
      </w:tblGrid>
      <w:tr w:rsidR="00611AE2" w:rsidRPr="0057544A" w:rsidTr="00F36AF5">
        <w:trPr>
          <w:trHeight w:val="579"/>
          <w:jc w:val="center"/>
        </w:trPr>
        <w:tc>
          <w:tcPr>
            <w:tcW w:w="2295" w:type="dxa"/>
            <w:tcBorders>
              <w:top w:val="single" w:sz="8" w:space="0" w:color="auto"/>
            </w:tcBorders>
          </w:tcPr>
          <w:p w:rsidR="00611AE2" w:rsidRPr="0057544A" w:rsidRDefault="00611AE2" w:rsidP="00F36AF5">
            <w:pPr>
              <w:spacing w:after="240" w:line="292" w:lineRule="exact"/>
            </w:pPr>
            <w:r>
              <w:rPr>
                <w:b/>
              </w:rPr>
              <w:t>Перечень основных данных и требований</w:t>
            </w:r>
          </w:p>
        </w:tc>
        <w:tc>
          <w:tcPr>
            <w:tcW w:w="7397" w:type="dxa"/>
            <w:tcBorders>
              <w:top w:val="single" w:sz="8" w:space="0" w:color="auto"/>
            </w:tcBorders>
            <w:vAlign w:val="center"/>
          </w:tcPr>
          <w:p w:rsidR="00611AE2" w:rsidRPr="0057544A" w:rsidRDefault="00611AE2" w:rsidP="00F36AF5">
            <w:pPr>
              <w:spacing w:line="292" w:lineRule="exact"/>
              <w:jc w:val="center"/>
            </w:pPr>
            <w:r>
              <w:rPr>
                <w:b/>
              </w:rPr>
              <w:t>Содержание основных данных и требований</w:t>
            </w:r>
          </w:p>
        </w:tc>
      </w:tr>
      <w:tr w:rsidR="00611AE2" w:rsidRPr="0057544A" w:rsidTr="00F36AF5">
        <w:trPr>
          <w:trHeight w:val="911"/>
          <w:jc w:val="center"/>
        </w:trPr>
        <w:tc>
          <w:tcPr>
            <w:tcW w:w="2295" w:type="dxa"/>
          </w:tcPr>
          <w:p w:rsidR="00611AE2" w:rsidRPr="0057544A" w:rsidRDefault="00611AE2" w:rsidP="00F36AF5">
            <w:pPr>
              <w:spacing w:line="280" w:lineRule="exact"/>
            </w:pPr>
            <w:r>
              <w:t>1. Основание для выполнения работ/оказания услуг</w:t>
            </w:r>
          </w:p>
        </w:tc>
        <w:tc>
          <w:tcPr>
            <w:tcW w:w="7397" w:type="dxa"/>
          </w:tcPr>
          <w:p w:rsidR="00611AE2" w:rsidRPr="0057544A" w:rsidRDefault="00611AE2" w:rsidP="00F36AF5">
            <w:pPr>
              <w:spacing w:line="280" w:lineRule="exact"/>
              <w:jc w:val="both"/>
            </w:pPr>
            <w:r>
              <w:t>Потребность в работах для выполнения функций по погрузке/выгрузке  грузов в/из контейнера, склада, автомобиля ручным способом на контейнерном терминале Хабаровск-2.</w:t>
            </w:r>
          </w:p>
        </w:tc>
      </w:tr>
      <w:tr w:rsidR="00611AE2" w:rsidRPr="0057544A" w:rsidTr="00F36AF5">
        <w:trPr>
          <w:trHeight w:hRule="exact" w:val="588"/>
          <w:jc w:val="center"/>
        </w:trPr>
        <w:tc>
          <w:tcPr>
            <w:tcW w:w="2295" w:type="dxa"/>
            <w:tcBorders>
              <w:bottom w:val="single" w:sz="4" w:space="0" w:color="auto"/>
            </w:tcBorders>
          </w:tcPr>
          <w:p w:rsidR="00611AE2" w:rsidRPr="0057544A" w:rsidRDefault="00611AE2" w:rsidP="00F36AF5">
            <w:pPr>
              <w:spacing w:line="280" w:lineRule="exact"/>
            </w:pPr>
            <w:r>
              <w:t xml:space="preserve">2. Заказчик </w:t>
            </w:r>
          </w:p>
          <w:p w:rsidR="00611AE2" w:rsidRPr="0057544A" w:rsidRDefault="00611AE2" w:rsidP="00F36AF5">
            <w:pPr>
              <w:spacing w:line="280" w:lineRule="exact"/>
            </w:pPr>
          </w:p>
          <w:p w:rsidR="00611AE2" w:rsidRPr="0057544A" w:rsidRDefault="00611AE2" w:rsidP="00F36AF5">
            <w:pPr>
              <w:spacing w:line="280" w:lineRule="exact"/>
            </w:pPr>
          </w:p>
        </w:tc>
        <w:tc>
          <w:tcPr>
            <w:tcW w:w="7397" w:type="dxa"/>
            <w:tcBorders>
              <w:bottom w:val="single" w:sz="4" w:space="0" w:color="auto"/>
            </w:tcBorders>
          </w:tcPr>
          <w:p w:rsidR="00611AE2" w:rsidRPr="0057544A" w:rsidRDefault="00611AE2" w:rsidP="00F36AF5">
            <w:pPr>
              <w:spacing w:line="280" w:lineRule="exact"/>
              <w:jc w:val="both"/>
            </w:pPr>
            <w:r>
              <w:t>Филиал ПАО «ТрансКонтейнер» на Дальневосточной железной дороге</w:t>
            </w:r>
          </w:p>
          <w:p w:rsidR="00611AE2" w:rsidRPr="0057544A" w:rsidRDefault="00611AE2" w:rsidP="00F36AF5">
            <w:pPr>
              <w:spacing w:line="280" w:lineRule="exact"/>
              <w:jc w:val="both"/>
            </w:pPr>
          </w:p>
        </w:tc>
      </w:tr>
      <w:tr w:rsidR="00611AE2" w:rsidRPr="0057544A" w:rsidTr="00F36AF5">
        <w:trPr>
          <w:trHeight w:hRule="exact" w:val="707"/>
          <w:jc w:val="center"/>
        </w:trPr>
        <w:tc>
          <w:tcPr>
            <w:tcW w:w="2295" w:type="dxa"/>
            <w:tcBorders>
              <w:top w:val="single" w:sz="4" w:space="0" w:color="auto"/>
            </w:tcBorders>
          </w:tcPr>
          <w:p w:rsidR="00611AE2" w:rsidRPr="0057544A" w:rsidRDefault="00611AE2" w:rsidP="00F36AF5">
            <w:pPr>
              <w:spacing w:line="280" w:lineRule="exact"/>
            </w:pPr>
            <w:r>
              <w:t>3. Место выполнения работ</w:t>
            </w:r>
          </w:p>
        </w:tc>
        <w:tc>
          <w:tcPr>
            <w:tcW w:w="7397" w:type="dxa"/>
            <w:tcBorders>
              <w:top w:val="single" w:sz="4" w:space="0" w:color="auto"/>
            </w:tcBorders>
          </w:tcPr>
          <w:p w:rsidR="00611AE2" w:rsidRPr="0057544A" w:rsidRDefault="00611AE2" w:rsidP="00F36AF5">
            <w:pPr>
              <w:spacing w:line="280" w:lineRule="exact"/>
              <w:jc w:val="both"/>
            </w:pPr>
            <w:r>
              <w:rPr>
                <w:szCs w:val="28"/>
              </w:rPr>
              <w:t>680045, Российская Федерация, Хабаровский край, г. Хабаровск, 3-й Путевой переулок, д. 8 (контейнерный терминал Хабаровск-2)</w:t>
            </w:r>
          </w:p>
        </w:tc>
      </w:tr>
      <w:tr w:rsidR="00611AE2" w:rsidRPr="0057544A" w:rsidTr="00F36AF5">
        <w:trPr>
          <w:trHeight w:hRule="exact" w:val="927"/>
          <w:jc w:val="center"/>
        </w:trPr>
        <w:tc>
          <w:tcPr>
            <w:tcW w:w="2295" w:type="dxa"/>
          </w:tcPr>
          <w:p w:rsidR="00611AE2" w:rsidRPr="0057544A" w:rsidRDefault="00611AE2" w:rsidP="00F36AF5">
            <w:pPr>
              <w:spacing w:line="280" w:lineRule="exact"/>
            </w:pPr>
            <w:r>
              <w:t>4. Виды услуг, работ</w:t>
            </w:r>
          </w:p>
        </w:tc>
        <w:tc>
          <w:tcPr>
            <w:tcW w:w="7397" w:type="dxa"/>
          </w:tcPr>
          <w:p w:rsidR="00611AE2" w:rsidRPr="0057544A" w:rsidRDefault="00611AE2" w:rsidP="00F36AF5">
            <w:pPr>
              <w:spacing w:line="280" w:lineRule="exact"/>
              <w:jc w:val="both"/>
            </w:pPr>
            <w:r>
              <w:t xml:space="preserve">Выполнение погрузочно-разгрузочных работ ручным способом </w:t>
            </w:r>
          </w:p>
          <w:p w:rsidR="00611AE2" w:rsidRPr="0057544A" w:rsidRDefault="00611AE2" w:rsidP="00F36AF5">
            <w:pPr>
              <w:spacing w:line="280" w:lineRule="exact"/>
            </w:pPr>
            <w:r>
              <w:t>- Погрузка груза в контейнер (за контейнер);</w:t>
            </w:r>
          </w:p>
          <w:p w:rsidR="00611AE2" w:rsidRPr="0057544A" w:rsidRDefault="00611AE2" w:rsidP="00F36AF5">
            <w:pPr>
              <w:pStyle w:val="aff6"/>
              <w:ind w:left="0"/>
            </w:pPr>
            <w:r>
              <w:t>- Выгрузка груза из контейнера (за контейнер).</w:t>
            </w:r>
          </w:p>
        </w:tc>
      </w:tr>
      <w:tr w:rsidR="00611AE2" w:rsidRPr="0057544A" w:rsidTr="00F36AF5">
        <w:trPr>
          <w:trHeight w:hRule="exact" w:val="558"/>
          <w:jc w:val="center"/>
        </w:trPr>
        <w:tc>
          <w:tcPr>
            <w:tcW w:w="2295" w:type="dxa"/>
            <w:tcBorders>
              <w:bottom w:val="single" w:sz="4" w:space="0" w:color="auto"/>
            </w:tcBorders>
          </w:tcPr>
          <w:p w:rsidR="00611AE2" w:rsidRPr="0057544A" w:rsidRDefault="00611AE2" w:rsidP="00F36AF5">
            <w:pPr>
              <w:tabs>
                <w:tab w:val="num" w:pos="318"/>
              </w:tabs>
              <w:spacing w:line="280" w:lineRule="exact"/>
              <w:contextualSpacing/>
            </w:pPr>
            <w:r>
              <w:t>5. Сроки исполнения</w:t>
            </w:r>
          </w:p>
        </w:tc>
        <w:tc>
          <w:tcPr>
            <w:tcW w:w="7397" w:type="dxa"/>
            <w:tcBorders>
              <w:bottom w:val="single" w:sz="4" w:space="0" w:color="auto"/>
            </w:tcBorders>
          </w:tcPr>
          <w:p w:rsidR="00611AE2" w:rsidRPr="0057544A" w:rsidRDefault="00611AE2" w:rsidP="00F36AF5">
            <w:pPr>
              <w:jc w:val="both"/>
            </w:pPr>
            <w:r>
              <w:t>С 01 января 2020 года по 31 декабря 2022 года включительно.</w:t>
            </w:r>
          </w:p>
          <w:p w:rsidR="00611AE2" w:rsidRPr="0057544A" w:rsidRDefault="00611AE2" w:rsidP="00F36AF5">
            <w:pPr>
              <w:spacing w:line="280" w:lineRule="exact"/>
              <w:jc w:val="both"/>
            </w:pPr>
          </w:p>
        </w:tc>
      </w:tr>
      <w:tr w:rsidR="00611AE2" w:rsidRPr="0057544A" w:rsidTr="00F36AF5">
        <w:trPr>
          <w:trHeight w:val="690"/>
          <w:jc w:val="center"/>
        </w:trPr>
        <w:tc>
          <w:tcPr>
            <w:tcW w:w="2295" w:type="dxa"/>
          </w:tcPr>
          <w:p w:rsidR="00611AE2" w:rsidRPr="0057544A" w:rsidRDefault="00611AE2" w:rsidP="00F36AF5">
            <w:pPr>
              <w:spacing w:line="280" w:lineRule="exact"/>
            </w:pPr>
            <w:r>
              <w:t xml:space="preserve">6. Объемы работ  </w:t>
            </w:r>
          </w:p>
        </w:tc>
        <w:tc>
          <w:tcPr>
            <w:tcW w:w="7397" w:type="dxa"/>
          </w:tcPr>
          <w:p w:rsidR="00611AE2" w:rsidRPr="0057544A" w:rsidRDefault="00611AE2" w:rsidP="00F36AF5">
            <w:pPr>
              <w:spacing w:line="280" w:lineRule="exact"/>
              <w:jc w:val="both"/>
            </w:pPr>
            <w:r>
              <w:t>Объем работ/услуг определяется исходя из потребностей ПАО «ТрансКонтейнер».</w:t>
            </w:r>
            <w:r>
              <w:rPr>
                <w:color w:val="7030A0"/>
              </w:rPr>
              <w:t xml:space="preserve"> </w:t>
            </w:r>
            <w:r>
              <w:rPr>
                <w:color w:val="000000"/>
              </w:rPr>
              <w:t>Без обязательств Заказчика по приобретению услуг на сумму максимальной цены договора.</w:t>
            </w:r>
          </w:p>
        </w:tc>
      </w:tr>
      <w:tr w:rsidR="00611AE2" w:rsidRPr="0057544A" w:rsidTr="00F36AF5">
        <w:trPr>
          <w:trHeight w:val="2886"/>
          <w:jc w:val="center"/>
        </w:trPr>
        <w:tc>
          <w:tcPr>
            <w:tcW w:w="2295" w:type="dxa"/>
          </w:tcPr>
          <w:p w:rsidR="00611AE2" w:rsidRPr="0057544A" w:rsidRDefault="00611AE2" w:rsidP="00F36AF5">
            <w:pPr>
              <w:spacing w:line="280" w:lineRule="exact"/>
            </w:pPr>
            <w:r>
              <w:t>7. Требуемый перечень работ</w:t>
            </w:r>
          </w:p>
        </w:tc>
        <w:tc>
          <w:tcPr>
            <w:tcW w:w="7397" w:type="dxa"/>
          </w:tcPr>
          <w:p w:rsidR="00611AE2" w:rsidRPr="0057544A" w:rsidRDefault="00611AE2" w:rsidP="00F36AF5">
            <w:pPr>
              <w:jc w:val="both"/>
            </w:pPr>
            <w:r>
              <w:t>Требуемый перечень работ:</w:t>
            </w:r>
          </w:p>
          <w:p w:rsidR="00611AE2" w:rsidRPr="0057544A" w:rsidRDefault="00611AE2" w:rsidP="00BC7EC9">
            <w:pPr>
              <w:pStyle w:val="aff6"/>
              <w:numPr>
                <w:ilvl w:val="0"/>
                <w:numId w:val="27"/>
              </w:numPr>
              <w:ind w:left="34" w:firstLine="0"/>
              <w:jc w:val="both"/>
            </w:pPr>
            <w:r>
              <w:t>Выгрузка на территории контейнерного терминала 20/40 фут. контейнера - снятие щита ограждения дверного проема, физическая перегрузка груза из 20/40 фут. контейнера в автомобиль клиента/заказчика;</w:t>
            </w:r>
          </w:p>
          <w:p w:rsidR="00611AE2" w:rsidRPr="0057544A" w:rsidRDefault="00611AE2" w:rsidP="00BC7EC9">
            <w:pPr>
              <w:pStyle w:val="aff6"/>
              <w:numPr>
                <w:ilvl w:val="0"/>
                <w:numId w:val="27"/>
              </w:numPr>
              <w:ind w:left="34" w:firstLine="0"/>
              <w:jc w:val="both"/>
            </w:pPr>
            <w:r>
              <w:t>Загрузка груза на территории контейнерного терминала 20/40 фут. контейнера - физическая перегрузка груза из автомобиля клиента/заказчика в контейнерного терминала 20/40 фут. контейнер в соответствии с «Техническими условиями размещения и крепления грузов в вагонах и контейнерах».</w:t>
            </w:r>
          </w:p>
          <w:p w:rsidR="00611AE2" w:rsidRPr="0057544A" w:rsidRDefault="00611AE2" w:rsidP="00F36AF5">
            <w:pPr>
              <w:ind w:left="34"/>
              <w:jc w:val="both"/>
            </w:pPr>
          </w:p>
        </w:tc>
      </w:tr>
      <w:tr w:rsidR="00611AE2" w:rsidRPr="0057544A" w:rsidTr="00F36AF5">
        <w:trPr>
          <w:trHeight w:val="1192"/>
          <w:jc w:val="center"/>
        </w:trPr>
        <w:tc>
          <w:tcPr>
            <w:tcW w:w="2295" w:type="dxa"/>
          </w:tcPr>
          <w:p w:rsidR="00611AE2" w:rsidRPr="0057544A" w:rsidRDefault="00611AE2" w:rsidP="00F36AF5">
            <w:pPr>
              <w:spacing w:line="274" w:lineRule="exact"/>
            </w:pPr>
            <w:r>
              <w:t>8. Особые требования</w:t>
            </w:r>
          </w:p>
        </w:tc>
        <w:tc>
          <w:tcPr>
            <w:tcW w:w="7397" w:type="dxa"/>
          </w:tcPr>
          <w:p w:rsidR="00611AE2" w:rsidRPr="0057544A" w:rsidRDefault="00611AE2" w:rsidP="00F36AF5">
            <w:pPr>
              <w:ind w:right="113"/>
              <w:jc w:val="both"/>
              <w:rPr>
                <w:spacing w:val="-2"/>
              </w:rPr>
            </w:pPr>
            <w:r>
              <w:t>В связи с тем, что места выполнения работ, являются режимными объектами Заказчика, Исполнитель обязан предоставить Заказчику</w:t>
            </w:r>
            <w:r>
              <w:rPr>
                <w:spacing w:val="-2"/>
              </w:rPr>
              <w:t xml:space="preserve"> </w:t>
            </w:r>
            <w:r>
              <w:t>список работников с указанием в нем полных паспортных данных каждого работника, задействованного в выполнении работ.</w:t>
            </w:r>
            <w:r>
              <w:rPr>
                <w:spacing w:val="-2"/>
              </w:rPr>
              <w:t xml:space="preserve"> </w:t>
            </w:r>
          </w:p>
        </w:tc>
      </w:tr>
      <w:tr w:rsidR="00611AE2" w:rsidRPr="0057544A" w:rsidTr="00F36AF5">
        <w:trPr>
          <w:trHeight w:val="555"/>
          <w:jc w:val="center"/>
        </w:trPr>
        <w:tc>
          <w:tcPr>
            <w:tcW w:w="2295" w:type="dxa"/>
          </w:tcPr>
          <w:p w:rsidR="00611AE2" w:rsidRPr="0057544A" w:rsidRDefault="00611AE2" w:rsidP="00F36AF5">
            <w:pPr>
              <w:spacing w:line="274" w:lineRule="exact"/>
            </w:pPr>
            <w:r>
              <w:t>9. Требования к проведению погрузочно-разгрузочных работ ручным способом</w:t>
            </w:r>
          </w:p>
        </w:tc>
        <w:tc>
          <w:tcPr>
            <w:tcW w:w="7397" w:type="dxa"/>
            <w:shd w:val="clear" w:color="auto" w:fill="auto"/>
          </w:tcPr>
          <w:p w:rsidR="00611AE2" w:rsidRPr="0057544A" w:rsidRDefault="00611AE2" w:rsidP="00F36AF5">
            <w:pPr>
              <w:pStyle w:val="ConsPlusNormal"/>
              <w:widowControl/>
              <w:tabs>
                <w:tab w:val="left" w:pos="426"/>
              </w:tabs>
              <w:suppressAutoHyphens w:val="0"/>
              <w:autoSpaceDE w:val="0"/>
              <w:autoSpaceDN w:val="0"/>
              <w:adjustRightInd w:val="0"/>
              <w:snapToGrid/>
              <w:ind w:left="34" w:firstLine="0"/>
              <w:jc w:val="both"/>
              <w:outlineLvl w:val="0"/>
              <w:rPr>
                <w:rFonts w:ascii="Times New Roman" w:hAnsi="Times New Roman"/>
                <w:sz w:val="24"/>
                <w:szCs w:val="24"/>
              </w:rPr>
            </w:pPr>
            <w:r>
              <w:rPr>
                <w:rFonts w:ascii="Times New Roman" w:hAnsi="Times New Roman"/>
                <w:sz w:val="24"/>
                <w:szCs w:val="24"/>
              </w:rPr>
              <w:t>1. Оказание услуг выполняется бригадой рабочих (возможно со сменным составом). Бригада возглавляется  бригадиром, осуществляющим оперативное руководство, контроль  и надзор за персоналом.   К работе должны привлекаться лица, имеющие право выполнять указанные работы в соответствии с требованиями трудового законодательства РФ. </w:t>
            </w:r>
          </w:p>
          <w:p w:rsidR="00611AE2" w:rsidRPr="0057544A" w:rsidRDefault="00611AE2" w:rsidP="00F36AF5">
            <w:pPr>
              <w:pStyle w:val="ConsPlusNormal"/>
              <w:widowControl/>
              <w:tabs>
                <w:tab w:val="left" w:pos="426"/>
              </w:tabs>
              <w:suppressAutoHyphens w:val="0"/>
              <w:autoSpaceDE w:val="0"/>
              <w:autoSpaceDN w:val="0"/>
              <w:adjustRightInd w:val="0"/>
              <w:snapToGrid/>
              <w:ind w:left="34" w:firstLine="0"/>
              <w:jc w:val="both"/>
              <w:outlineLvl w:val="0"/>
              <w:rPr>
                <w:rFonts w:ascii="Times New Roman" w:hAnsi="Times New Roman"/>
                <w:sz w:val="24"/>
                <w:szCs w:val="24"/>
              </w:rPr>
            </w:pPr>
          </w:p>
          <w:p w:rsidR="00611AE2" w:rsidRPr="0057544A" w:rsidRDefault="00611AE2" w:rsidP="00F36AF5">
            <w:pPr>
              <w:pStyle w:val="ConsPlusNormal"/>
              <w:widowControl/>
              <w:tabs>
                <w:tab w:val="left" w:pos="426"/>
              </w:tabs>
              <w:suppressAutoHyphens w:val="0"/>
              <w:autoSpaceDE w:val="0"/>
              <w:autoSpaceDN w:val="0"/>
              <w:adjustRightInd w:val="0"/>
              <w:snapToGrid/>
              <w:ind w:left="34" w:firstLine="0"/>
              <w:jc w:val="both"/>
              <w:outlineLvl w:val="0"/>
              <w:rPr>
                <w:rFonts w:ascii="Times New Roman" w:hAnsi="Times New Roman"/>
                <w:sz w:val="24"/>
                <w:szCs w:val="24"/>
              </w:rPr>
            </w:pPr>
            <w:r>
              <w:rPr>
                <w:rFonts w:ascii="Times New Roman" w:hAnsi="Times New Roman"/>
                <w:sz w:val="24"/>
                <w:szCs w:val="24"/>
              </w:rPr>
              <w:t>2. Оказание услуг производится в соответствии с требованиями действующего законодательства Российской Федерации, в том числе</w:t>
            </w:r>
          </w:p>
          <w:p w:rsidR="00611AE2" w:rsidRPr="0057544A" w:rsidRDefault="00611AE2" w:rsidP="00F36AF5">
            <w:pPr>
              <w:pStyle w:val="ConsPlusNormal"/>
              <w:widowControl/>
              <w:tabs>
                <w:tab w:val="left" w:pos="459"/>
              </w:tabs>
              <w:suppressAutoHyphens w:val="0"/>
              <w:autoSpaceDE w:val="0"/>
              <w:autoSpaceDN w:val="0"/>
              <w:adjustRightInd w:val="0"/>
              <w:snapToGrid/>
              <w:ind w:left="34" w:firstLine="284"/>
              <w:jc w:val="both"/>
              <w:outlineLvl w:val="0"/>
              <w:rPr>
                <w:rFonts w:ascii="Times New Roman" w:hAnsi="Times New Roman"/>
                <w:sz w:val="24"/>
                <w:szCs w:val="24"/>
              </w:rPr>
            </w:pPr>
            <w:r>
              <w:rPr>
                <w:rFonts w:ascii="Times New Roman" w:hAnsi="Times New Roman"/>
                <w:sz w:val="24"/>
                <w:szCs w:val="24"/>
              </w:rPr>
              <w:t>а. нормам Федерального закона от 10.01.2003 N17-ФЗ "О железнодорожном транспорте в Российской Федерации";</w:t>
            </w:r>
          </w:p>
          <w:p w:rsidR="00611AE2" w:rsidRPr="0057544A" w:rsidRDefault="00611AE2" w:rsidP="00F36AF5">
            <w:pPr>
              <w:pStyle w:val="ConsPlusNormal"/>
              <w:widowControl/>
              <w:tabs>
                <w:tab w:val="left" w:pos="459"/>
              </w:tabs>
              <w:suppressAutoHyphens w:val="0"/>
              <w:autoSpaceDE w:val="0"/>
              <w:autoSpaceDN w:val="0"/>
              <w:adjustRightInd w:val="0"/>
              <w:snapToGrid/>
              <w:ind w:left="34" w:firstLine="284"/>
              <w:jc w:val="both"/>
              <w:outlineLvl w:val="0"/>
              <w:rPr>
                <w:rFonts w:ascii="Times New Roman" w:hAnsi="Times New Roman"/>
                <w:sz w:val="24"/>
                <w:szCs w:val="24"/>
              </w:rPr>
            </w:pPr>
            <w:r>
              <w:rPr>
                <w:rFonts w:ascii="Times New Roman" w:hAnsi="Times New Roman"/>
                <w:sz w:val="24"/>
                <w:szCs w:val="24"/>
              </w:rPr>
              <w:t>б. нормам Технических условий размещения и крепления грузов в вагонах и контейнерах, утвержденных МПС России 27.05.2003 №ЦМ-943 (далее ТУ);</w:t>
            </w:r>
          </w:p>
          <w:p w:rsidR="00611AE2" w:rsidRPr="0057544A" w:rsidRDefault="00611AE2" w:rsidP="00F36AF5">
            <w:pPr>
              <w:pStyle w:val="ConsPlusNormal"/>
              <w:widowControl/>
              <w:tabs>
                <w:tab w:val="left" w:pos="459"/>
              </w:tabs>
              <w:suppressAutoHyphens w:val="0"/>
              <w:autoSpaceDE w:val="0"/>
              <w:autoSpaceDN w:val="0"/>
              <w:adjustRightInd w:val="0"/>
              <w:snapToGrid/>
              <w:ind w:left="34" w:firstLine="284"/>
              <w:jc w:val="both"/>
              <w:outlineLvl w:val="0"/>
              <w:rPr>
                <w:rFonts w:ascii="Times New Roman" w:hAnsi="Times New Roman"/>
                <w:sz w:val="24"/>
                <w:szCs w:val="24"/>
              </w:rPr>
            </w:pPr>
            <w:r>
              <w:rPr>
                <w:rFonts w:ascii="Times New Roman" w:hAnsi="Times New Roman"/>
                <w:sz w:val="24"/>
                <w:szCs w:val="24"/>
              </w:rPr>
              <w:t>в. местных технических условий (МТУ), Непредусмотренных техническими условиями схем (НТУ), согласованных эскизов погрузки;</w:t>
            </w:r>
          </w:p>
          <w:p w:rsidR="00611AE2" w:rsidRPr="0057544A" w:rsidRDefault="00611AE2" w:rsidP="00F36AF5">
            <w:pPr>
              <w:pStyle w:val="aff6"/>
              <w:tabs>
                <w:tab w:val="left" w:pos="459"/>
              </w:tabs>
              <w:spacing w:line="280" w:lineRule="exact"/>
              <w:ind w:left="34" w:firstLine="284"/>
              <w:jc w:val="both"/>
            </w:pPr>
            <w:r>
              <w:t>г. федеральным законом «Устав железнодорожного транспорта Российской Федерации» от 10.01.2003г. №18-ФЗ;</w:t>
            </w:r>
          </w:p>
          <w:p w:rsidR="00611AE2" w:rsidRPr="00103A0C" w:rsidRDefault="00611AE2" w:rsidP="00F36AF5">
            <w:pPr>
              <w:pStyle w:val="aff6"/>
              <w:tabs>
                <w:tab w:val="left" w:pos="459"/>
              </w:tabs>
              <w:spacing w:line="280" w:lineRule="exact"/>
              <w:ind w:left="34" w:firstLine="284"/>
              <w:jc w:val="both"/>
              <w:rPr>
                <w:color w:val="000000" w:themeColor="text1"/>
              </w:rPr>
            </w:pPr>
            <w:r>
              <w:t xml:space="preserve">д. правилами приема грузов, </w:t>
            </w:r>
            <w:r w:rsidRPr="00FD66C7">
              <w:rPr>
                <w:color w:val="000000" w:themeColor="text1"/>
              </w:rPr>
              <w:t>порожних грузовых вагонов</w:t>
            </w:r>
            <w:r>
              <w:t xml:space="preserve"> к перевозке железнодорожным транспортом, утвержденными Приказом </w:t>
            </w:r>
            <w:r w:rsidRPr="00103A0C">
              <w:rPr>
                <w:color w:val="000000" w:themeColor="text1"/>
              </w:rPr>
              <w:t>Минтранса России от 07.12.2016г. № 374;</w:t>
            </w:r>
          </w:p>
          <w:p w:rsidR="00611AE2" w:rsidRPr="0057544A" w:rsidRDefault="00611AE2" w:rsidP="00F36AF5">
            <w:pPr>
              <w:pStyle w:val="aff6"/>
              <w:tabs>
                <w:tab w:val="left" w:pos="459"/>
              </w:tabs>
              <w:ind w:left="34" w:firstLine="284"/>
              <w:jc w:val="both"/>
            </w:pPr>
            <w:r>
              <w:t>е. межотраслевыми нормами времени на погрузку, разгрузку вагонов, автотранспорта и складские работы, утвержденными Постановлением Министерства труда и социального развития Российской Федерации от 17.10.2000 года № 76.</w:t>
            </w:r>
          </w:p>
          <w:p w:rsidR="00611AE2" w:rsidRPr="0057544A" w:rsidRDefault="00611AE2" w:rsidP="00F36AF5">
            <w:pPr>
              <w:pStyle w:val="ConsPlusNormal"/>
              <w:widowControl/>
              <w:tabs>
                <w:tab w:val="left" w:pos="426"/>
              </w:tabs>
              <w:suppressAutoHyphens w:val="0"/>
              <w:autoSpaceDE w:val="0"/>
              <w:autoSpaceDN w:val="0"/>
              <w:adjustRightInd w:val="0"/>
              <w:snapToGrid/>
              <w:ind w:left="34" w:firstLine="0"/>
              <w:jc w:val="both"/>
              <w:outlineLvl w:val="0"/>
              <w:rPr>
                <w:rFonts w:ascii="Times New Roman" w:hAnsi="Times New Roman"/>
                <w:sz w:val="24"/>
                <w:szCs w:val="24"/>
              </w:rPr>
            </w:pPr>
          </w:p>
          <w:p w:rsidR="00611AE2" w:rsidRPr="0057544A" w:rsidRDefault="00611AE2" w:rsidP="00F36AF5">
            <w:pPr>
              <w:pStyle w:val="ConsPlusNormal"/>
              <w:widowControl/>
              <w:tabs>
                <w:tab w:val="left" w:pos="426"/>
              </w:tabs>
              <w:suppressAutoHyphens w:val="0"/>
              <w:autoSpaceDE w:val="0"/>
              <w:autoSpaceDN w:val="0"/>
              <w:adjustRightInd w:val="0"/>
              <w:snapToGrid/>
              <w:ind w:left="34" w:firstLine="0"/>
              <w:jc w:val="both"/>
              <w:outlineLvl w:val="0"/>
              <w:rPr>
                <w:rFonts w:ascii="Times New Roman" w:hAnsi="Times New Roman"/>
                <w:sz w:val="24"/>
                <w:szCs w:val="24"/>
              </w:rPr>
            </w:pPr>
            <w:r>
              <w:rPr>
                <w:rFonts w:ascii="Times New Roman" w:hAnsi="Times New Roman"/>
                <w:sz w:val="24"/>
                <w:szCs w:val="24"/>
              </w:rPr>
              <w:t xml:space="preserve">3. </w:t>
            </w:r>
            <w:r>
              <w:rPr>
                <w:rFonts w:ascii="Times New Roman" w:hAnsi="Times New Roman"/>
                <w:color w:val="000000"/>
                <w:sz w:val="24"/>
                <w:szCs w:val="24"/>
              </w:rPr>
              <w:t xml:space="preserve">Во исполнение требований безопасности при оказании услуг, Исполнитель должен руководствоваться </w:t>
            </w:r>
            <w:r>
              <w:rPr>
                <w:rFonts w:ascii="Times New Roman" w:hAnsi="Times New Roman"/>
                <w:b/>
                <w:bCs/>
                <w:color w:val="000000"/>
                <w:sz w:val="24"/>
                <w:szCs w:val="24"/>
              </w:rPr>
              <w:t>«</w:t>
            </w:r>
            <w:r>
              <w:rPr>
                <w:rFonts w:ascii="Times New Roman" w:hAnsi="Times New Roman"/>
                <w:color w:val="000000"/>
                <w:sz w:val="24"/>
                <w:szCs w:val="24"/>
                <w:lang w:eastAsia="ru-RU"/>
              </w:rPr>
              <w:t>Правилами по охране труда при погрузочно-разгрузочных работах и размещении грузов» (</w:t>
            </w:r>
            <w:r>
              <w:rPr>
                <w:rFonts w:ascii="Times New Roman" w:hAnsi="Times New Roman"/>
                <w:color w:val="000000"/>
                <w:sz w:val="24"/>
                <w:szCs w:val="24"/>
              </w:rPr>
              <w:t xml:space="preserve">утв. </w:t>
            </w:r>
            <w:r>
              <w:rPr>
                <w:rFonts w:ascii="Times New Roman" w:hAnsi="Times New Roman"/>
                <w:color w:val="000000"/>
                <w:sz w:val="24"/>
                <w:szCs w:val="24"/>
                <w:lang w:eastAsia="ru-RU"/>
              </w:rPr>
              <w:t>Приказом Минтруда России от 17.09.2014 № 642н)</w:t>
            </w:r>
            <w:r>
              <w:rPr>
                <w:rFonts w:ascii="Times New Roman" w:hAnsi="Times New Roman"/>
                <w:color w:val="000000"/>
                <w:sz w:val="24"/>
                <w:szCs w:val="24"/>
              </w:rPr>
              <w:t>,</w:t>
            </w:r>
            <w:r>
              <w:rPr>
                <w:rFonts w:ascii="Times New Roman" w:hAnsi="Times New Roman"/>
                <w:iCs/>
                <w:color w:val="000000"/>
                <w:sz w:val="24"/>
                <w:szCs w:val="24"/>
              </w:rPr>
              <w:t xml:space="preserve"> </w:t>
            </w:r>
            <w:r>
              <w:rPr>
                <w:rFonts w:ascii="Times New Roman" w:hAnsi="Times New Roman"/>
                <w:color w:val="000000"/>
                <w:sz w:val="24"/>
                <w:szCs w:val="24"/>
              </w:rPr>
              <w:t>«Межотраслевыми правилами по охране труда при эксплуатации промышленного транспорта (напольный безрельсовый колесный транспорт)</w:t>
            </w:r>
            <w:r>
              <w:rPr>
                <w:rFonts w:ascii="Times New Roman" w:hAnsi="Times New Roman"/>
                <w:b/>
                <w:bCs/>
                <w:color w:val="000000"/>
                <w:sz w:val="24"/>
                <w:szCs w:val="24"/>
              </w:rPr>
              <w:t xml:space="preserve"> </w:t>
            </w:r>
            <w:r>
              <w:rPr>
                <w:rFonts w:ascii="Times New Roman" w:hAnsi="Times New Roman"/>
                <w:bCs/>
                <w:color w:val="000000"/>
                <w:sz w:val="24"/>
                <w:szCs w:val="24"/>
              </w:rPr>
              <w:t>ПОТ РМ-008-99 (утв. Постановлением Минтруда РФ от 07 июля 1999 № 18)</w:t>
            </w:r>
            <w:r>
              <w:rPr>
                <w:rFonts w:ascii="Times New Roman" w:hAnsi="Times New Roman"/>
                <w:color w:val="000000"/>
                <w:sz w:val="24"/>
                <w:szCs w:val="24"/>
              </w:rPr>
              <w:t>, «Типовой инструкцией</w:t>
            </w:r>
            <w:r>
              <w:rPr>
                <w:rFonts w:ascii="Times New Roman" w:hAnsi="Times New Roman"/>
                <w:b/>
                <w:bCs/>
                <w:color w:val="000000"/>
                <w:sz w:val="24"/>
                <w:szCs w:val="24"/>
              </w:rPr>
              <w:t xml:space="preserve"> </w:t>
            </w:r>
            <w:r>
              <w:rPr>
                <w:rFonts w:ascii="Times New Roman" w:hAnsi="Times New Roman"/>
                <w:color w:val="000000"/>
                <w:sz w:val="24"/>
                <w:szCs w:val="24"/>
              </w:rPr>
              <w:t xml:space="preserve">по охране труда для рабочих, выполняющих погрузочно-разгрузочные складские работы» </w:t>
            </w:r>
            <w:r>
              <w:rPr>
                <w:rFonts w:ascii="Times New Roman" w:hAnsi="Times New Roman"/>
                <w:b/>
                <w:bCs/>
                <w:color w:val="000000"/>
                <w:sz w:val="24"/>
                <w:szCs w:val="24"/>
              </w:rPr>
              <w:t xml:space="preserve"> </w:t>
            </w:r>
            <w:r>
              <w:rPr>
                <w:rFonts w:ascii="Times New Roman" w:hAnsi="Times New Roman"/>
                <w:color w:val="000000"/>
                <w:sz w:val="24"/>
                <w:szCs w:val="24"/>
              </w:rPr>
              <w:t>ТИ РМ-001-2000 (утв. Минтрудом РФ от 17 марта 2000</w:t>
            </w:r>
            <w:r>
              <w:rPr>
                <w:rFonts w:ascii="Times New Roman" w:hAnsi="Times New Roman"/>
                <w:sz w:val="24"/>
                <w:szCs w:val="24"/>
              </w:rPr>
              <w:t>).</w:t>
            </w:r>
          </w:p>
          <w:p w:rsidR="00611AE2" w:rsidRPr="0057544A" w:rsidRDefault="00611AE2" w:rsidP="00F36AF5">
            <w:pPr>
              <w:pStyle w:val="ConsPlusNormal"/>
              <w:widowControl/>
              <w:tabs>
                <w:tab w:val="left" w:pos="426"/>
              </w:tabs>
              <w:suppressAutoHyphens w:val="0"/>
              <w:autoSpaceDE w:val="0"/>
              <w:autoSpaceDN w:val="0"/>
              <w:adjustRightInd w:val="0"/>
              <w:snapToGrid/>
              <w:ind w:left="34" w:firstLine="0"/>
              <w:jc w:val="both"/>
              <w:outlineLvl w:val="0"/>
              <w:rPr>
                <w:rFonts w:ascii="Times New Roman" w:hAnsi="Times New Roman"/>
                <w:sz w:val="24"/>
                <w:szCs w:val="24"/>
              </w:rPr>
            </w:pPr>
          </w:p>
          <w:p w:rsidR="00611AE2" w:rsidRPr="0057544A" w:rsidRDefault="00611AE2" w:rsidP="00F36AF5">
            <w:pPr>
              <w:pStyle w:val="ConsPlusNormal"/>
              <w:widowControl/>
              <w:tabs>
                <w:tab w:val="left" w:pos="426"/>
              </w:tabs>
              <w:suppressAutoHyphens w:val="0"/>
              <w:autoSpaceDE w:val="0"/>
              <w:autoSpaceDN w:val="0"/>
              <w:adjustRightInd w:val="0"/>
              <w:snapToGrid/>
              <w:ind w:left="34" w:firstLine="0"/>
              <w:jc w:val="both"/>
              <w:outlineLvl w:val="0"/>
              <w:rPr>
                <w:rFonts w:ascii="Times New Roman" w:hAnsi="Times New Roman"/>
                <w:sz w:val="24"/>
                <w:szCs w:val="24"/>
              </w:rPr>
            </w:pPr>
            <w:r>
              <w:rPr>
                <w:rFonts w:ascii="Times New Roman" w:hAnsi="Times New Roman"/>
                <w:sz w:val="24"/>
                <w:szCs w:val="24"/>
              </w:rPr>
              <w:t xml:space="preserve">4. Работники, осуществляющие оказание услуг, должны иметь допуск по электробезопасности, а также быть аттестованы: </w:t>
            </w:r>
          </w:p>
          <w:p w:rsidR="00611AE2" w:rsidRPr="0057544A" w:rsidRDefault="00611AE2" w:rsidP="00F36AF5">
            <w:pPr>
              <w:pStyle w:val="ConsPlusNormal"/>
              <w:widowControl/>
              <w:tabs>
                <w:tab w:val="left" w:pos="426"/>
              </w:tabs>
              <w:suppressAutoHyphens w:val="0"/>
              <w:autoSpaceDE w:val="0"/>
              <w:autoSpaceDN w:val="0"/>
              <w:adjustRightInd w:val="0"/>
              <w:snapToGrid/>
              <w:ind w:left="34" w:firstLine="425"/>
              <w:jc w:val="both"/>
              <w:outlineLvl w:val="0"/>
              <w:rPr>
                <w:rFonts w:ascii="Times New Roman" w:hAnsi="Times New Roman"/>
                <w:sz w:val="24"/>
                <w:szCs w:val="24"/>
              </w:rPr>
            </w:pPr>
            <w:r>
              <w:rPr>
                <w:rFonts w:ascii="Times New Roman" w:hAnsi="Times New Roman"/>
                <w:sz w:val="24"/>
                <w:szCs w:val="24"/>
              </w:rPr>
              <w:t>-  Руководитель работ – аттестован по программе охраны труда в специализированной организации;</w:t>
            </w:r>
          </w:p>
          <w:p w:rsidR="00611AE2" w:rsidRPr="0057544A" w:rsidRDefault="00611AE2" w:rsidP="00F36AF5">
            <w:pPr>
              <w:pStyle w:val="ConsPlusNormal"/>
              <w:widowControl/>
              <w:tabs>
                <w:tab w:val="left" w:pos="426"/>
              </w:tabs>
              <w:suppressAutoHyphens w:val="0"/>
              <w:autoSpaceDE w:val="0"/>
              <w:autoSpaceDN w:val="0"/>
              <w:adjustRightInd w:val="0"/>
              <w:snapToGrid/>
              <w:ind w:left="34" w:firstLine="425"/>
              <w:jc w:val="both"/>
              <w:outlineLvl w:val="0"/>
              <w:rPr>
                <w:rFonts w:ascii="Times New Roman" w:hAnsi="Times New Roman"/>
                <w:sz w:val="24"/>
                <w:szCs w:val="24"/>
              </w:rPr>
            </w:pPr>
            <w:r>
              <w:rPr>
                <w:rFonts w:ascii="Times New Roman" w:hAnsi="Times New Roman"/>
                <w:sz w:val="24"/>
                <w:szCs w:val="24"/>
              </w:rPr>
              <w:t xml:space="preserve">- Работники – аттестованы по программе охраны труда в комиссии Исполнителя, аттестованы по приказу Минтранса России от 11.07.2012г. №230 в комиссии ДЦС (Владивостокский центр организации работы ж.д. станций ОАО "РЖД"), в части проверки знаний Технических условий размещения и крепления грузов в вагонах и контейнерах, утвержденных МПС России 27.05.2003 №ЦМ-943. </w:t>
            </w:r>
          </w:p>
          <w:p w:rsidR="00611AE2" w:rsidRPr="0057544A" w:rsidRDefault="00611AE2" w:rsidP="00F36AF5">
            <w:pPr>
              <w:pStyle w:val="ConsPlusNormal"/>
              <w:widowControl/>
              <w:tabs>
                <w:tab w:val="left" w:pos="426"/>
              </w:tabs>
              <w:suppressAutoHyphens w:val="0"/>
              <w:autoSpaceDE w:val="0"/>
              <w:autoSpaceDN w:val="0"/>
              <w:adjustRightInd w:val="0"/>
              <w:snapToGrid/>
              <w:jc w:val="both"/>
              <w:outlineLvl w:val="0"/>
              <w:rPr>
                <w:rFonts w:ascii="Times New Roman" w:hAnsi="Times New Roman"/>
                <w:sz w:val="24"/>
                <w:szCs w:val="24"/>
              </w:rPr>
            </w:pPr>
          </w:p>
          <w:p w:rsidR="00611AE2" w:rsidRPr="0057544A" w:rsidRDefault="00611AE2" w:rsidP="00F36AF5">
            <w:pPr>
              <w:pStyle w:val="ConsPlusNormal"/>
              <w:widowControl/>
              <w:tabs>
                <w:tab w:val="left" w:pos="426"/>
              </w:tabs>
              <w:suppressAutoHyphens w:val="0"/>
              <w:autoSpaceDE w:val="0"/>
              <w:autoSpaceDN w:val="0"/>
              <w:adjustRightInd w:val="0"/>
              <w:snapToGrid/>
              <w:ind w:left="34" w:firstLine="0"/>
              <w:jc w:val="both"/>
              <w:outlineLvl w:val="0"/>
              <w:rPr>
                <w:rFonts w:ascii="Times New Roman" w:hAnsi="Times New Roman"/>
                <w:sz w:val="24"/>
                <w:szCs w:val="24"/>
              </w:rPr>
            </w:pPr>
            <w:r>
              <w:rPr>
                <w:rFonts w:ascii="Times New Roman" w:hAnsi="Times New Roman"/>
                <w:sz w:val="24"/>
                <w:szCs w:val="24"/>
              </w:rPr>
              <w:t>5.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w:t>
            </w:r>
          </w:p>
          <w:p w:rsidR="00611AE2" w:rsidRPr="0057544A" w:rsidRDefault="00611AE2" w:rsidP="00F36AF5">
            <w:pPr>
              <w:pStyle w:val="ConsPlusNormal"/>
              <w:widowControl/>
              <w:tabs>
                <w:tab w:val="left" w:pos="426"/>
              </w:tabs>
              <w:suppressAutoHyphens w:val="0"/>
              <w:autoSpaceDE w:val="0"/>
              <w:autoSpaceDN w:val="0"/>
              <w:adjustRightInd w:val="0"/>
              <w:snapToGrid/>
              <w:ind w:left="34" w:firstLine="0"/>
              <w:jc w:val="both"/>
              <w:outlineLvl w:val="0"/>
              <w:rPr>
                <w:rFonts w:ascii="Times New Roman" w:hAnsi="Times New Roman"/>
                <w:sz w:val="24"/>
                <w:szCs w:val="24"/>
              </w:rPr>
            </w:pPr>
          </w:p>
          <w:p w:rsidR="00611AE2" w:rsidRPr="0057544A" w:rsidRDefault="00611AE2" w:rsidP="00F36AF5">
            <w:pPr>
              <w:pStyle w:val="ConsPlusNormal"/>
              <w:widowControl/>
              <w:tabs>
                <w:tab w:val="left" w:pos="426"/>
              </w:tabs>
              <w:suppressAutoHyphens w:val="0"/>
              <w:autoSpaceDE w:val="0"/>
              <w:autoSpaceDN w:val="0"/>
              <w:adjustRightInd w:val="0"/>
              <w:snapToGrid/>
              <w:ind w:firstLine="0"/>
              <w:jc w:val="both"/>
              <w:outlineLvl w:val="0"/>
              <w:rPr>
                <w:rFonts w:ascii="Times New Roman" w:hAnsi="Times New Roman"/>
                <w:sz w:val="24"/>
                <w:szCs w:val="24"/>
              </w:rPr>
            </w:pPr>
            <w:r>
              <w:rPr>
                <w:rFonts w:ascii="Times New Roman" w:hAnsi="Times New Roman"/>
                <w:sz w:val="24"/>
                <w:szCs w:val="24"/>
              </w:rPr>
              <w:t xml:space="preserve">6. Исполнитель должен предоставить Заказчику заверенные копии приказов, с отметкой о сдаче работниками Исполнителя испытаний по проверке знаний Технических </w:t>
            </w:r>
            <w:hyperlink r:id="rId34" w:history="1">
              <w:r>
                <w:rPr>
                  <w:rFonts w:ascii="Times New Roman" w:hAnsi="Times New Roman"/>
                  <w:sz w:val="24"/>
                  <w:szCs w:val="24"/>
                </w:rPr>
                <w:t>условий</w:t>
              </w:r>
            </w:hyperlink>
            <w:r>
              <w:rPr>
                <w:rFonts w:ascii="Times New Roman" w:hAnsi="Times New Roman"/>
                <w:sz w:val="24"/>
                <w:szCs w:val="24"/>
              </w:rPr>
              <w:t xml:space="preserve"> размещения и крепления грузов в вагонах и контейнерах, утвержденных МПС России 27.05.2003г. №ЦМ-943, проводимых в соответствии с Федеральным законом от 10.01.2003г. N17-ФЗ «О железнодорожном транспорте в Российской Федерации».</w:t>
            </w:r>
          </w:p>
          <w:p w:rsidR="00611AE2" w:rsidRPr="0057544A" w:rsidRDefault="00611AE2" w:rsidP="00F36AF5">
            <w:pPr>
              <w:pStyle w:val="ConsPlusNormal"/>
              <w:widowControl/>
              <w:tabs>
                <w:tab w:val="left" w:pos="426"/>
              </w:tabs>
              <w:suppressAutoHyphens w:val="0"/>
              <w:autoSpaceDE w:val="0"/>
              <w:autoSpaceDN w:val="0"/>
              <w:adjustRightInd w:val="0"/>
              <w:snapToGrid/>
              <w:ind w:left="34" w:firstLine="0"/>
              <w:jc w:val="both"/>
              <w:outlineLvl w:val="0"/>
              <w:rPr>
                <w:rFonts w:ascii="Times New Roman" w:hAnsi="Times New Roman"/>
                <w:sz w:val="24"/>
                <w:szCs w:val="24"/>
              </w:rPr>
            </w:pPr>
          </w:p>
        </w:tc>
      </w:tr>
    </w:tbl>
    <w:p w:rsidR="00611AE2" w:rsidRPr="0057544A" w:rsidRDefault="00611AE2" w:rsidP="00F36AF5"/>
    <w:p w:rsidR="00611AE2" w:rsidRPr="0057544A" w:rsidRDefault="00611AE2" w:rsidP="00F36AF5"/>
    <w:p w:rsidR="00611AE2" w:rsidRPr="0057544A" w:rsidRDefault="00611AE2" w:rsidP="00F36AF5">
      <w:pPr>
        <w:pStyle w:val="af9"/>
        <w:jc w:val="right"/>
        <w:outlineLvl w:val="0"/>
        <w:rPr>
          <w:sz w:val="28"/>
          <w:szCs w:val="28"/>
        </w:rPr>
      </w:pPr>
    </w:p>
    <w:p w:rsidR="00611AE2" w:rsidRPr="0057544A" w:rsidRDefault="00611AE2" w:rsidP="00F36AF5">
      <w:pPr>
        <w:pStyle w:val="5"/>
        <w:tabs>
          <w:tab w:val="left" w:pos="5812"/>
        </w:tabs>
        <w:rPr>
          <w:rFonts w:ascii="Times New Roman" w:hAnsi="Times New Roman"/>
          <w:i/>
          <w:color w:val="auto"/>
          <w:sz w:val="26"/>
          <w:szCs w:val="26"/>
        </w:rPr>
      </w:pPr>
      <w:r>
        <w:rPr>
          <w:rFonts w:ascii="Times New Roman" w:hAnsi="Times New Roman"/>
          <w:color w:val="auto"/>
          <w:sz w:val="26"/>
          <w:szCs w:val="26"/>
        </w:rPr>
        <w:t>Заказчик</w:t>
      </w:r>
      <w:r>
        <w:rPr>
          <w:rFonts w:ascii="Times New Roman" w:hAnsi="Times New Roman"/>
          <w:color w:val="auto"/>
          <w:sz w:val="26"/>
          <w:szCs w:val="26"/>
        </w:rPr>
        <w:tab/>
        <w:t>Исполнитель</w:t>
      </w:r>
      <w:r>
        <w:rPr>
          <w:b/>
          <w:bCs/>
          <w:color w:val="auto"/>
          <w:sz w:val="26"/>
          <w:szCs w:val="26"/>
        </w:rPr>
        <w:t xml:space="preserve"> </w:t>
      </w:r>
      <w:r>
        <w:rPr>
          <w:b/>
          <w:bCs/>
          <w:color w:val="auto"/>
          <w:sz w:val="26"/>
          <w:szCs w:val="26"/>
        </w:rPr>
        <w:tab/>
      </w:r>
    </w:p>
    <w:tbl>
      <w:tblPr>
        <w:tblW w:w="10304" w:type="dxa"/>
        <w:tblLook w:val="0000" w:firstRow="0" w:lastRow="0" w:firstColumn="0" w:lastColumn="0" w:noHBand="0" w:noVBand="0"/>
      </w:tblPr>
      <w:tblGrid>
        <w:gridCol w:w="4786"/>
        <w:gridCol w:w="5518"/>
      </w:tblGrid>
      <w:tr w:rsidR="00611AE2" w:rsidRPr="0057544A" w:rsidTr="00F36AF5">
        <w:tc>
          <w:tcPr>
            <w:tcW w:w="4786" w:type="dxa"/>
          </w:tcPr>
          <w:p w:rsidR="00611AE2" w:rsidRPr="0057544A" w:rsidRDefault="00611AE2" w:rsidP="00F36AF5">
            <w:pPr>
              <w:jc w:val="both"/>
              <w:rPr>
                <w:snapToGrid w:val="0"/>
              </w:rPr>
            </w:pPr>
          </w:p>
          <w:p w:rsidR="00611AE2" w:rsidRPr="0057544A" w:rsidRDefault="00611AE2" w:rsidP="00F36AF5">
            <w:pPr>
              <w:jc w:val="both"/>
              <w:rPr>
                <w:snapToGrid w:val="0"/>
              </w:rPr>
            </w:pPr>
            <w:r>
              <w:rPr>
                <w:snapToGrid w:val="0"/>
              </w:rPr>
              <w:t xml:space="preserve"> </w:t>
            </w:r>
          </w:p>
          <w:p w:rsidR="00611AE2" w:rsidRPr="0057544A" w:rsidRDefault="00611AE2" w:rsidP="00F36AF5">
            <w:pPr>
              <w:jc w:val="both"/>
              <w:rPr>
                <w:snapToGrid w:val="0"/>
              </w:rPr>
            </w:pPr>
            <w:r>
              <w:rPr>
                <w:snapToGrid w:val="0"/>
              </w:rPr>
              <w:t xml:space="preserve"> </w:t>
            </w:r>
          </w:p>
          <w:p w:rsidR="00611AE2" w:rsidRPr="0057544A" w:rsidRDefault="00611AE2" w:rsidP="00F36AF5">
            <w:pPr>
              <w:jc w:val="both"/>
              <w:rPr>
                <w:snapToGrid w:val="0"/>
              </w:rPr>
            </w:pPr>
            <w:r>
              <w:rPr>
                <w:snapToGrid w:val="0"/>
              </w:rPr>
              <w:t xml:space="preserve">______________________ П.С. Силин   </w:t>
            </w:r>
          </w:p>
          <w:p w:rsidR="00611AE2" w:rsidRPr="0057544A" w:rsidRDefault="00611AE2" w:rsidP="00F36AF5">
            <w:pPr>
              <w:jc w:val="both"/>
            </w:pPr>
            <w:r>
              <w:rPr>
                <w:snapToGrid w:val="0"/>
              </w:rPr>
              <w:t xml:space="preserve">м.п.                                             </w:t>
            </w:r>
          </w:p>
        </w:tc>
        <w:tc>
          <w:tcPr>
            <w:tcW w:w="5518" w:type="dxa"/>
          </w:tcPr>
          <w:p w:rsidR="00611AE2" w:rsidRPr="0057544A" w:rsidRDefault="00611AE2" w:rsidP="00F36AF5">
            <w:pPr>
              <w:ind w:left="176" w:firstLine="312"/>
              <w:jc w:val="both"/>
            </w:pPr>
          </w:p>
          <w:p w:rsidR="00611AE2" w:rsidRPr="0057544A" w:rsidRDefault="00611AE2" w:rsidP="00F36AF5">
            <w:pPr>
              <w:ind w:left="176" w:firstLine="709"/>
              <w:jc w:val="both"/>
            </w:pPr>
          </w:p>
          <w:p w:rsidR="00611AE2" w:rsidRPr="0057544A" w:rsidRDefault="00611AE2" w:rsidP="00F36AF5">
            <w:pPr>
              <w:ind w:left="176" w:firstLine="709"/>
              <w:jc w:val="both"/>
            </w:pPr>
          </w:p>
          <w:p w:rsidR="00611AE2" w:rsidRPr="0057544A" w:rsidRDefault="00611AE2" w:rsidP="00F36AF5">
            <w:pPr>
              <w:ind w:left="176" w:firstLine="312"/>
              <w:jc w:val="both"/>
            </w:pPr>
            <w:r>
              <w:t xml:space="preserve">___________________ </w:t>
            </w:r>
          </w:p>
          <w:p w:rsidR="00611AE2" w:rsidRPr="0057544A" w:rsidRDefault="00611AE2" w:rsidP="00F36AF5">
            <w:pPr>
              <w:jc w:val="both"/>
            </w:pPr>
            <w:r>
              <w:t xml:space="preserve">         м.п.</w:t>
            </w:r>
          </w:p>
        </w:tc>
      </w:tr>
    </w:tbl>
    <w:p w:rsidR="00611AE2" w:rsidRDefault="00611AE2"/>
    <w:p w:rsidR="006B6573" w:rsidRDefault="006B6573" w:rsidP="002079EB">
      <w:pPr>
        <w:suppressAutoHyphens w:val="0"/>
        <w:rPr>
          <w:iCs/>
          <w:szCs w:val="28"/>
        </w:rPr>
      </w:pPr>
    </w:p>
    <w:p w:rsidR="006B6573" w:rsidRDefault="006B6573" w:rsidP="002079EB">
      <w:pPr>
        <w:suppressAutoHyphens w:val="0"/>
        <w:rPr>
          <w:iCs/>
          <w:szCs w:val="28"/>
        </w:rPr>
        <w:sectPr w:rsidR="006B6573" w:rsidSect="007C51E1">
          <w:pgSz w:w="11907" w:h="16840" w:code="9"/>
          <w:pgMar w:top="1134" w:right="851" w:bottom="1134" w:left="1418" w:header="794" w:footer="794" w:gutter="0"/>
          <w:cols w:space="720"/>
          <w:titlePg/>
          <w:docGrid w:linePitch="326"/>
        </w:sectPr>
      </w:pPr>
    </w:p>
    <w:p w:rsidR="00611AE2" w:rsidRDefault="00B10FE0">
      <w:pPr>
        <w:pStyle w:val="19"/>
        <w:ind w:firstLine="0"/>
        <w:jc w:val="right"/>
        <w:outlineLvl w:val="0"/>
        <w:rPr>
          <w:rFonts w:eastAsia="MS Mincho"/>
          <w:b/>
          <w:sz w:val="60"/>
          <w:szCs w:val="60"/>
          <w:highlight w:val="cyan"/>
        </w:rPr>
      </w:pPr>
      <w:r>
        <w:t xml:space="preserve"> 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611AE2" w:rsidRPr="0057544A" w:rsidRDefault="00611AE2" w:rsidP="00F36AF5">
      <w:pPr>
        <w:pStyle w:val="af9"/>
        <w:rPr>
          <w:b/>
          <w:i/>
          <w:sz w:val="28"/>
          <w:szCs w:val="28"/>
        </w:rPr>
      </w:pPr>
    </w:p>
    <w:p w:rsidR="00611AE2" w:rsidRPr="0057544A" w:rsidRDefault="00611AE2" w:rsidP="00F36AF5">
      <w:pPr>
        <w:jc w:val="center"/>
        <w:outlineLvl w:val="1"/>
        <w:rPr>
          <w:b/>
          <w:bCs/>
          <w:sz w:val="28"/>
          <w:szCs w:val="28"/>
        </w:rPr>
      </w:pPr>
      <w:r>
        <w:rPr>
          <w:b/>
          <w:bCs/>
          <w:sz w:val="28"/>
          <w:szCs w:val="28"/>
        </w:rPr>
        <w:t>СВЕДЕНИЯ ОБ АДМИНИСТРАТИВНОМ И ПРОИЗВОДСТВЕННОМ ПЕРСОНАЛЕ ПРЕТЕНДЕНТА</w:t>
      </w:r>
    </w:p>
    <w:p w:rsidR="00611AE2" w:rsidRPr="0057544A" w:rsidRDefault="00611AE2" w:rsidP="00F36AF5">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611AE2" w:rsidRPr="0057544A" w:rsidRDefault="00611AE2" w:rsidP="00F36AF5">
      <w:pPr>
        <w:jc w:val="center"/>
      </w:pPr>
    </w:p>
    <w:p w:rsidR="00611AE2" w:rsidRPr="0057544A" w:rsidRDefault="00611AE2" w:rsidP="00F36AF5">
      <w:pPr>
        <w:tabs>
          <w:tab w:val="left" w:pos="9639"/>
        </w:tabs>
        <w:jc w:val="center"/>
        <w:rPr>
          <w:b/>
          <w:bCs/>
          <w:sz w:val="28"/>
          <w:szCs w:val="28"/>
        </w:rPr>
      </w:pPr>
      <w:r>
        <w:rPr>
          <w:b/>
          <w:bCs/>
          <w:sz w:val="28"/>
          <w:szCs w:val="28"/>
        </w:rPr>
        <w:t xml:space="preserve">Административный персонал </w:t>
      </w:r>
    </w:p>
    <w:p w:rsidR="00611AE2" w:rsidRPr="0057544A" w:rsidRDefault="00611AE2" w:rsidP="00F36AF5">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299"/>
        <w:gridCol w:w="2762"/>
        <w:gridCol w:w="2160"/>
        <w:gridCol w:w="2247"/>
      </w:tblGrid>
      <w:tr w:rsidR="00611AE2" w:rsidRPr="0057544A" w:rsidTr="00F36AF5">
        <w:trPr>
          <w:jc w:val="center"/>
        </w:trPr>
        <w:tc>
          <w:tcPr>
            <w:tcW w:w="761" w:type="dxa"/>
            <w:vAlign w:val="center"/>
          </w:tcPr>
          <w:p w:rsidR="00611AE2" w:rsidRPr="0057544A" w:rsidRDefault="00611AE2" w:rsidP="00F36AF5">
            <w:pPr>
              <w:tabs>
                <w:tab w:val="left" w:pos="9639"/>
              </w:tabs>
              <w:jc w:val="center"/>
            </w:pPr>
            <w:r>
              <w:t>№ п/п</w:t>
            </w:r>
          </w:p>
        </w:tc>
        <w:tc>
          <w:tcPr>
            <w:tcW w:w="2299" w:type="dxa"/>
            <w:vAlign w:val="center"/>
          </w:tcPr>
          <w:p w:rsidR="00611AE2" w:rsidRPr="0057544A" w:rsidRDefault="00611AE2" w:rsidP="00F36AF5">
            <w:pPr>
              <w:tabs>
                <w:tab w:val="left" w:pos="9639"/>
              </w:tabs>
              <w:jc w:val="center"/>
            </w:pPr>
            <w:r>
              <w:t>Занимаемая должность</w:t>
            </w:r>
          </w:p>
        </w:tc>
        <w:tc>
          <w:tcPr>
            <w:tcW w:w="2762" w:type="dxa"/>
            <w:vAlign w:val="center"/>
          </w:tcPr>
          <w:p w:rsidR="00611AE2" w:rsidRPr="0057544A" w:rsidRDefault="00611AE2" w:rsidP="00F36AF5">
            <w:pPr>
              <w:tabs>
                <w:tab w:val="left" w:pos="9639"/>
              </w:tabs>
              <w:jc w:val="center"/>
            </w:pPr>
            <w:r>
              <w:t>Ф.И.О.</w:t>
            </w:r>
          </w:p>
        </w:tc>
        <w:tc>
          <w:tcPr>
            <w:tcW w:w="2160" w:type="dxa"/>
            <w:vAlign w:val="center"/>
          </w:tcPr>
          <w:p w:rsidR="00611AE2" w:rsidRPr="0057544A" w:rsidRDefault="00611AE2" w:rsidP="00F36AF5">
            <w:pPr>
              <w:tabs>
                <w:tab w:val="left" w:pos="9639"/>
              </w:tabs>
              <w:jc w:val="center"/>
            </w:pPr>
            <w:r>
              <w:t>Образование и специальность</w:t>
            </w:r>
          </w:p>
        </w:tc>
        <w:tc>
          <w:tcPr>
            <w:tcW w:w="2247" w:type="dxa"/>
            <w:vAlign w:val="center"/>
          </w:tcPr>
          <w:p w:rsidR="00611AE2" w:rsidRPr="0057544A" w:rsidRDefault="00611AE2" w:rsidP="00F36AF5">
            <w:pPr>
              <w:tabs>
                <w:tab w:val="left" w:pos="9639"/>
              </w:tabs>
              <w:jc w:val="center"/>
            </w:pPr>
            <w:r>
              <w:t>Стаж работы по профилю занимаемой должности</w:t>
            </w:r>
          </w:p>
        </w:tc>
      </w:tr>
      <w:tr w:rsidR="00611AE2" w:rsidRPr="0057544A" w:rsidTr="00F36AF5">
        <w:trPr>
          <w:jc w:val="center"/>
        </w:trPr>
        <w:tc>
          <w:tcPr>
            <w:tcW w:w="761" w:type="dxa"/>
            <w:vAlign w:val="center"/>
          </w:tcPr>
          <w:p w:rsidR="00611AE2" w:rsidRPr="0057544A" w:rsidRDefault="00611AE2" w:rsidP="00F36AF5">
            <w:pPr>
              <w:tabs>
                <w:tab w:val="left" w:pos="9639"/>
              </w:tabs>
              <w:jc w:val="center"/>
            </w:pPr>
            <w:r>
              <w:t>1</w:t>
            </w:r>
          </w:p>
        </w:tc>
        <w:tc>
          <w:tcPr>
            <w:tcW w:w="2299" w:type="dxa"/>
            <w:vAlign w:val="center"/>
          </w:tcPr>
          <w:p w:rsidR="00611AE2" w:rsidRPr="0057544A" w:rsidRDefault="00611AE2" w:rsidP="00F36AF5">
            <w:pPr>
              <w:tabs>
                <w:tab w:val="left" w:pos="9639"/>
              </w:tabs>
              <w:jc w:val="center"/>
            </w:pPr>
          </w:p>
        </w:tc>
        <w:tc>
          <w:tcPr>
            <w:tcW w:w="2762" w:type="dxa"/>
          </w:tcPr>
          <w:p w:rsidR="00611AE2" w:rsidRPr="0057544A" w:rsidRDefault="00611AE2" w:rsidP="00F36AF5">
            <w:pPr>
              <w:tabs>
                <w:tab w:val="left" w:pos="9639"/>
              </w:tabs>
              <w:jc w:val="center"/>
            </w:pPr>
          </w:p>
        </w:tc>
        <w:tc>
          <w:tcPr>
            <w:tcW w:w="2160" w:type="dxa"/>
            <w:vAlign w:val="center"/>
          </w:tcPr>
          <w:p w:rsidR="00611AE2" w:rsidRPr="0057544A" w:rsidRDefault="00611AE2" w:rsidP="00F36AF5">
            <w:pPr>
              <w:tabs>
                <w:tab w:val="left" w:pos="9639"/>
              </w:tabs>
              <w:jc w:val="center"/>
            </w:pPr>
          </w:p>
        </w:tc>
        <w:tc>
          <w:tcPr>
            <w:tcW w:w="2247" w:type="dxa"/>
            <w:vAlign w:val="center"/>
          </w:tcPr>
          <w:p w:rsidR="00611AE2" w:rsidRPr="0057544A" w:rsidRDefault="00611AE2" w:rsidP="00F36AF5">
            <w:pPr>
              <w:tabs>
                <w:tab w:val="left" w:pos="9639"/>
              </w:tabs>
              <w:jc w:val="center"/>
            </w:pPr>
          </w:p>
        </w:tc>
      </w:tr>
      <w:tr w:rsidR="00611AE2" w:rsidRPr="0057544A" w:rsidTr="00F36AF5">
        <w:trPr>
          <w:jc w:val="center"/>
        </w:trPr>
        <w:tc>
          <w:tcPr>
            <w:tcW w:w="761" w:type="dxa"/>
            <w:vAlign w:val="center"/>
          </w:tcPr>
          <w:p w:rsidR="00611AE2" w:rsidRPr="0057544A" w:rsidRDefault="00611AE2" w:rsidP="00F36AF5">
            <w:pPr>
              <w:tabs>
                <w:tab w:val="left" w:pos="9639"/>
              </w:tabs>
              <w:jc w:val="center"/>
            </w:pPr>
            <w:r>
              <w:t>2</w:t>
            </w:r>
          </w:p>
        </w:tc>
        <w:tc>
          <w:tcPr>
            <w:tcW w:w="2299" w:type="dxa"/>
            <w:vAlign w:val="center"/>
          </w:tcPr>
          <w:p w:rsidR="00611AE2" w:rsidRPr="0057544A" w:rsidRDefault="00611AE2" w:rsidP="00F36AF5">
            <w:pPr>
              <w:tabs>
                <w:tab w:val="left" w:pos="9639"/>
              </w:tabs>
              <w:jc w:val="center"/>
            </w:pPr>
          </w:p>
        </w:tc>
        <w:tc>
          <w:tcPr>
            <w:tcW w:w="2762" w:type="dxa"/>
          </w:tcPr>
          <w:p w:rsidR="00611AE2" w:rsidRPr="0057544A" w:rsidRDefault="00611AE2" w:rsidP="00F36AF5">
            <w:pPr>
              <w:tabs>
                <w:tab w:val="left" w:pos="9639"/>
              </w:tabs>
              <w:jc w:val="center"/>
            </w:pPr>
          </w:p>
        </w:tc>
        <w:tc>
          <w:tcPr>
            <w:tcW w:w="2160" w:type="dxa"/>
            <w:vAlign w:val="center"/>
          </w:tcPr>
          <w:p w:rsidR="00611AE2" w:rsidRPr="0057544A" w:rsidRDefault="00611AE2" w:rsidP="00F36AF5">
            <w:pPr>
              <w:tabs>
                <w:tab w:val="left" w:pos="9639"/>
              </w:tabs>
              <w:jc w:val="center"/>
            </w:pPr>
          </w:p>
        </w:tc>
        <w:tc>
          <w:tcPr>
            <w:tcW w:w="2247" w:type="dxa"/>
            <w:vAlign w:val="center"/>
          </w:tcPr>
          <w:p w:rsidR="00611AE2" w:rsidRPr="0057544A" w:rsidRDefault="00611AE2" w:rsidP="00F36AF5">
            <w:pPr>
              <w:tabs>
                <w:tab w:val="left" w:pos="9639"/>
              </w:tabs>
              <w:jc w:val="center"/>
            </w:pPr>
          </w:p>
        </w:tc>
      </w:tr>
      <w:tr w:rsidR="00611AE2" w:rsidRPr="0057544A" w:rsidTr="00F36AF5">
        <w:trPr>
          <w:jc w:val="center"/>
        </w:trPr>
        <w:tc>
          <w:tcPr>
            <w:tcW w:w="761" w:type="dxa"/>
            <w:vAlign w:val="center"/>
          </w:tcPr>
          <w:p w:rsidR="00611AE2" w:rsidRPr="0057544A" w:rsidRDefault="00611AE2" w:rsidP="00F36AF5">
            <w:pPr>
              <w:tabs>
                <w:tab w:val="left" w:pos="9639"/>
              </w:tabs>
              <w:jc w:val="center"/>
            </w:pPr>
            <w:r>
              <w:t>…</w:t>
            </w:r>
          </w:p>
        </w:tc>
        <w:tc>
          <w:tcPr>
            <w:tcW w:w="2299" w:type="dxa"/>
            <w:vAlign w:val="center"/>
          </w:tcPr>
          <w:p w:rsidR="00611AE2" w:rsidRPr="0057544A" w:rsidRDefault="00611AE2" w:rsidP="00F36AF5">
            <w:pPr>
              <w:tabs>
                <w:tab w:val="left" w:pos="9639"/>
              </w:tabs>
              <w:jc w:val="center"/>
            </w:pPr>
          </w:p>
        </w:tc>
        <w:tc>
          <w:tcPr>
            <w:tcW w:w="2762" w:type="dxa"/>
          </w:tcPr>
          <w:p w:rsidR="00611AE2" w:rsidRPr="0057544A" w:rsidRDefault="00611AE2" w:rsidP="00F36AF5">
            <w:pPr>
              <w:tabs>
                <w:tab w:val="left" w:pos="9639"/>
              </w:tabs>
              <w:jc w:val="center"/>
            </w:pPr>
          </w:p>
        </w:tc>
        <w:tc>
          <w:tcPr>
            <w:tcW w:w="2160" w:type="dxa"/>
            <w:vAlign w:val="center"/>
          </w:tcPr>
          <w:p w:rsidR="00611AE2" w:rsidRPr="0057544A" w:rsidRDefault="00611AE2" w:rsidP="00F36AF5">
            <w:pPr>
              <w:tabs>
                <w:tab w:val="left" w:pos="9639"/>
              </w:tabs>
              <w:jc w:val="center"/>
            </w:pPr>
          </w:p>
        </w:tc>
        <w:tc>
          <w:tcPr>
            <w:tcW w:w="2247" w:type="dxa"/>
            <w:vAlign w:val="center"/>
          </w:tcPr>
          <w:p w:rsidR="00611AE2" w:rsidRPr="0057544A" w:rsidRDefault="00611AE2" w:rsidP="00F36AF5">
            <w:pPr>
              <w:tabs>
                <w:tab w:val="left" w:pos="9639"/>
              </w:tabs>
              <w:jc w:val="center"/>
            </w:pPr>
          </w:p>
        </w:tc>
      </w:tr>
    </w:tbl>
    <w:p w:rsidR="00611AE2" w:rsidRPr="0057544A" w:rsidRDefault="00611AE2" w:rsidP="00F36AF5">
      <w:pPr>
        <w:tabs>
          <w:tab w:val="left" w:pos="9639"/>
        </w:tabs>
      </w:pPr>
    </w:p>
    <w:p w:rsidR="00611AE2" w:rsidRPr="0057544A" w:rsidRDefault="00611AE2" w:rsidP="00F36AF5">
      <w:pPr>
        <w:tabs>
          <w:tab w:val="left" w:pos="9639"/>
        </w:tabs>
        <w:jc w:val="center"/>
        <w:rPr>
          <w:b/>
          <w:bCs/>
          <w:sz w:val="28"/>
          <w:szCs w:val="28"/>
        </w:rPr>
      </w:pPr>
      <w:r>
        <w:rPr>
          <w:b/>
          <w:bCs/>
          <w:sz w:val="28"/>
          <w:szCs w:val="28"/>
        </w:rPr>
        <w:t>Производственный персонал (рабочие)</w:t>
      </w:r>
    </w:p>
    <w:p w:rsidR="00611AE2" w:rsidRPr="0057544A" w:rsidRDefault="00611AE2" w:rsidP="00F36AF5">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590"/>
        <w:gridCol w:w="2472"/>
        <w:gridCol w:w="1984"/>
        <w:gridCol w:w="2451"/>
      </w:tblGrid>
      <w:tr w:rsidR="00611AE2" w:rsidRPr="0057544A" w:rsidTr="00F36AF5">
        <w:trPr>
          <w:trHeight w:val="1000"/>
          <w:jc w:val="center"/>
        </w:trPr>
        <w:tc>
          <w:tcPr>
            <w:tcW w:w="761" w:type="dxa"/>
            <w:vAlign w:val="center"/>
          </w:tcPr>
          <w:p w:rsidR="00611AE2" w:rsidRPr="0057544A" w:rsidRDefault="00611AE2" w:rsidP="00F36AF5">
            <w:pPr>
              <w:tabs>
                <w:tab w:val="left" w:pos="9639"/>
              </w:tabs>
              <w:jc w:val="center"/>
            </w:pPr>
            <w:r>
              <w:t>№ п/п</w:t>
            </w:r>
          </w:p>
        </w:tc>
        <w:tc>
          <w:tcPr>
            <w:tcW w:w="2590" w:type="dxa"/>
            <w:vAlign w:val="center"/>
          </w:tcPr>
          <w:p w:rsidR="00611AE2" w:rsidRPr="0057544A" w:rsidRDefault="00611AE2" w:rsidP="00F36AF5">
            <w:pPr>
              <w:tabs>
                <w:tab w:val="left" w:pos="9639"/>
              </w:tabs>
              <w:jc w:val="center"/>
            </w:pPr>
            <w:r>
              <w:t>Специальность</w:t>
            </w:r>
          </w:p>
          <w:p w:rsidR="00611AE2" w:rsidRPr="0057544A" w:rsidRDefault="00611AE2" w:rsidP="00F36AF5">
            <w:pPr>
              <w:tabs>
                <w:tab w:val="left" w:pos="9639"/>
              </w:tabs>
              <w:jc w:val="center"/>
            </w:pPr>
            <w:r>
              <w:t>по каждому рабочему</w:t>
            </w:r>
          </w:p>
        </w:tc>
        <w:tc>
          <w:tcPr>
            <w:tcW w:w="2472" w:type="dxa"/>
            <w:vAlign w:val="center"/>
          </w:tcPr>
          <w:p w:rsidR="00611AE2" w:rsidRPr="0057544A" w:rsidRDefault="00611AE2" w:rsidP="00F36AF5">
            <w:pPr>
              <w:tabs>
                <w:tab w:val="left" w:pos="9639"/>
              </w:tabs>
              <w:jc w:val="center"/>
            </w:pPr>
            <w:r>
              <w:t>Ф.И.О.</w:t>
            </w:r>
          </w:p>
        </w:tc>
        <w:tc>
          <w:tcPr>
            <w:tcW w:w="1984" w:type="dxa"/>
            <w:vAlign w:val="center"/>
          </w:tcPr>
          <w:p w:rsidR="00611AE2" w:rsidRPr="0057544A" w:rsidRDefault="00611AE2" w:rsidP="00F36AF5">
            <w:pPr>
              <w:tabs>
                <w:tab w:val="left" w:pos="9639"/>
              </w:tabs>
              <w:jc w:val="center"/>
            </w:pPr>
            <w:r>
              <w:t>Разряд, квалификация</w:t>
            </w:r>
          </w:p>
        </w:tc>
        <w:tc>
          <w:tcPr>
            <w:tcW w:w="2451" w:type="dxa"/>
            <w:vAlign w:val="center"/>
          </w:tcPr>
          <w:p w:rsidR="00611AE2" w:rsidRPr="0057544A" w:rsidRDefault="00611AE2" w:rsidP="00F36AF5">
            <w:pPr>
              <w:tabs>
                <w:tab w:val="left" w:pos="9639"/>
              </w:tabs>
              <w:jc w:val="center"/>
            </w:pPr>
            <w:r>
              <w:t>Стаж работы по специальности</w:t>
            </w:r>
          </w:p>
        </w:tc>
      </w:tr>
      <w:tr w:rsidR="00611AE2" w:rsidRPr="0057544A" w:rsidTr="00F36AF5">
        <w:trPr>
          <w:jc w:val="center"/>
        </w:trPr>
        <w:tc>
          <w:tcPr>
            <w:tcW w:w="761" w:type="dxa"/>
            <w:vAlign w:val="center"/>
          </w:tcPr>
          <w:p w:rsidR="00611AE2" w:rsidRPr="0057544A" w:rsidRDefault="00611AE2" w:rsidP="00F36AF5">
            <w:pPr>
              <w:tabs>
                <w:tab w:val="left" w:pos="9639"/>
              </w:tabs>
              <w:jc w:val="center"/>
            </w:pPr>
            <w:r>
              <w:t>1</w:t>
            </w:r>
          </w:p>
        </w:tc>
        <w:tc>
          <w:tcPr>
            <w:tcW w:w="2590" w:type="dxa"/>
            <w:vAlign w:val="center"/>
          </w:tcPr>
          <w:p w:rsidR="00611AE2" w:rsidRPr="0057544A" w:rsidRDefault="00611AE2" w:rsidP="00F36AF5">
            <w:pPr>
              <w:tabs>
                <w:tab w:val="left" w:pos="9639"/>
              </w:tabs>
              <w:jc w:val="center"/>
            </w:pPr>
          </w:p>
        </w:tc>
        <w:tc>
          <w:tcPr>
            <w:tcW w:w="2472" w:type="dxa"/>
          </w:tcPr>
          <w:p w:rsidR="00611AE2" w:rsidRPr="0057544A" w:rsidRDefault="00611AE2" w:rsidP="00F36AF5">
            <w:pPr>
              <w:tabs>
                <w:tab w:val="left" w:pos="9639"/>
              </w:tabs>
              <w:jc w:val="center"/>
            </w:pPr>
          </w:p>
        </w:tc>
        <w:tc>
          <w:tcPr>
            <w:tcW w:w="1984" w:type="dxa"/>
          </w:tcPr>
          <w:p w:rsidR="00611AE2" w:rsidRPr="0057544A" w:rsidRDefault="00611AE2" w:rsidP="00F36AF5">
            <w:pPr>
              <w:tabs>
                <w:tab w:val="left" w:pos="9639"/>
              </w:tabs>
              <w:jc w:val="center"/>
            </w:pPr>
          </w:p>
        </w:tc>
        <w:tc>
          <w:tcPr>
            <w:tcW w:w="2451" w:type="dxa"/>
            <w:vAlign w:val="center"/>
          </w:tcPr>
          <w:p w:rsidR="00611AE2" w:rsidRPr="0057544A" w:rsidRDefault="00611AE2" w:rsidP="00F36AF5">
            <w:pPr>
              <w:tabs>
                <w:tab w:val="left" w:pos="9639"/>
              </w:tabs>
              <w:jc w:val="center"/>
            </w:pPr>
          </w:p>
        </w:tc>
      </w:tr>
      <w:tr w:rsidR="00611AE2" w:rsidRPr="0057544A" w:rsidTr="00F36AF5">
        <w:trPr>
          <w:jc w:val="center"/>
        </w:trPr>
        <w:tc>
          <w:tcPr>
            <w:tcW w:w="761" w:type="dxa"/>
            <w:vAlign w:val="center"/>
          </w:tcPr>
          <w:p w:rsidR="00611AE2" w:rsidRPr="0057544A" w:rsidRDefault="00611AE2" w:rsidP="00F36AF5">
            <w:pPr>
              <w:tabs>
                <w:tab w:val="left" w:pos="9639"/>
              </w:tabs>
              <w:jc w:val="center"/>
            </w:pPr>
            <w:r>
              <w:t>2</w:t>
            </w:r>
          </w:p>
        </w:tc>
        <w:tc>
          <w:tcPr>
            <w:tcW w:w="2590" w:type="dxa"/>
            <w:vAlign w:val="center"/>
          </w:tcPr>
          <w:p w:rsidR="00611AE2" w:rsidRPr="0057544A" w:rsidRDefault="00611AE2" w:rsidP="00F36AF5">
            <w:pPr>
              <w:tabs>
                <w:tab w:val="left" w:pos="9639"/>
              </w:tabs>
              <w:jc w:val="center"/>
            </w:pPr>
          </w:p>
        </w:tc>
        <w:tc>
          <w:tcPr>
            <w:tcW w:w="2472" w:type="dxa"/>
          </w:tcPr>
          <w:p w:rsidR="00611AE2" w:rsidRPr="0057544A" w:rsidRDefault="00611AE2" w:rsidP="00F36AF5">
            <w:pPr>
              <w:tabs>
                <w:tab w:val="left" w:pos="9639"/>
              </w:tabs>
              <w:jc w:val="center"/>
            </w:pPr>
          </w:p>
        </w:tc>
        <w:tc>
          <w:tcPr>
            <w:tcW w:w="1984" w:type="dxa"/>
          </w:tcPr>
          <w:p w:rsidR="00611AE2" w:rsidRPr="0057544A" w:rsidRDefault="00611AE2" w:rsidP="00F36AF5">
            <w:pPr>
              <w:tabs>
                <w:tab w:val="left" w:pos="9639"/>
              </w:tabs>
              <w:jc w:val="center"/>
            </w:pPr>
          </w:p>
        </w:tc>
        <w:tc>
          <w:tcPr>
            <w:tcW w:w="2451" w:type="dxa"/>
            <w:vAlign w:val="center"/>
          </w:tcPr>
          <w:p w:rsidR="00611AE2" w:rsidRPr="0057544A" w:rsidRDefault="00611AE2" w:rsidP="00F36AF5">
            <w:pPr>
              <w:tabs>
                <w:tab w:val="left" w:pos="9639"/>
              </w:tabs>
              <w:jc w:val="center"/>
            </w:pPr>
          </w:p>
        </w:tc>
      </w:tr>
      <w:tr w:rsidR="00611AE2" w:rsidRPr="0057544A" w:rsidTr="00F36AF5">
        <w:trPr>
          <w:jc w:val="center"/>
        </w:trPr>
        <w:tc>
          <w:tcPr>
            <w:tcW w:w="761" w:type="dxa"/>
            <w:vAlign w:val="center"/>
          </w:tcPr>
          <w:p w:rsidR="00611AE2" w:rsidRPr="0057544A" w:rsidRDefault="00611AE2" w:rsidP="00F36AF5">
            <w:pPr>
              <w:tabs>
                <w:tab w:val="left" w:pos="9639"/>
              </w:tabs>
              <w:jc w:val="center"/>
            </w:pPr>
            <w:r>
              <w:t>…</w:t>
            </w:r>
          </w:p>
        </w:tc>
        <w:tc>
          <w:tcPr>
            <w:tcW w:w="2590" w:type="dxa"/>
            <w:vAlign w:val="center"/>
          </w:tcPr>
          <w:p w:rsidR="00611AE2" w:rsidRPr="0057544A" w:rsidRDefault="00611AE2" w:rsidP="00F36AF5">
            <w:pPr>
              <w:tabs>
                <w:tab w:val="left" w:pos="9639"/>
              </w:tabs>
              <w:jc w:val="center"/>
            </w:pPr>
          </w:p>
        </w:tc>
        <w:tc>
          <w:tcPr>
            <w:tcW w:w="2472" w:type="dxa"/>
          </w:tcPr>
          <w:p w:rsidR="00611AE2" w:rsidRPr="0057544A" w:rsidRDefault="00611AE2" w:rsidP="00F36AF5">
            <w:pPr>
              <w:tabs>
                <w:tab w:val="left" w:pos="9639"/>
              </w:tabs>
              <w:jc w:val="center"/>
            </w:pPr>
          </w:p>
        </w:tc>
        <w:tc>
          <w:tcPr>
            <w:tcW w:w="1984" w:type="dxa"/>
          </w:tcPr>
          <w:p w:rsidR="00611AE2" w:rsidRPr="0057544A" w:rsidRDefault="00611AE2" w:rsidP="00F36AF5">
            <w:pPr>
              <w:tabs>
                <w:tab w:val="left" w:pos="9639"/>
              </w:tabs>
              <w:jc w:val="center"/>
            </w:pPr>
          </w:p>
        </w:tc>
        <w:tc>
          <w:tcPr>
            <w:tcW w:w="2451" w:type="dxa"/>
            <w:vAlign w:val="center"/>
          </w:tcPr>
          <w:p w:rsidR="00611AE2" w:rsidRPr="0057544A" w:rsidRDefault="00611AE2" w:rsidP="00F36AF5">
            <w:pPr>
              <w:tabs>
                <w:tab w:val="left" w:pos="9639"/>
              </w:tabs>
              <w:jc w:val="center"/>
            </w:pPr>
          </w:p>
        </w:tc>
      </w:tr>
    </w:tbl>
    <w:p w:rsidR="00611AE2" w:rsidRPr="0057544A" w:rsidRDefault="00611AE2" w:rsidP="00F36AF5">
      <w:pPr>
        <w:pStyle w:val="af9"/>
        <w:rPr>
          <w:b/>
          <w:i/>
          <w:sz w:val="28"/>
          <w:szCs w:val="28"/>
        </w:rPr>
      </w:pPr>
    </w:p>
    <w:p w:rsidR="00611AE2" w:rsidRPr="0057544A" w:rsidRDefault="00611AE2" w:rsidP="00F36AF5">
      <w:pPr>
        <w:pStyle w:val="af9"/>
        <w:rPr>
          <w:b/>
          <w:bCs/>
          <w:sz w:val="28"/>
          <w:szCs w:val="28"/>
        </w:rPr>
      </w:pPr>
    </w:p>
    <w:p w:rsidR="00611AE2" w:rsidRPr="0057544A" w:rsidRDefault="00611AE2" w:rsidP="00F36AF5">
      <w:pPr>
        <w:pStyle w:val="af9"/>
        <w:rPr>
          <w:b/>
          <w:sz w:val="28"/>
          <w:szCs w:val="28"/>
        </w:rPr>
      </w:pPr>
      <w:r>
        <w:rPr>
          <w:b/>
          <w:sz w:val="28"/>
          <w:szCs w:val="28"/>
        </w:rPr>
        <w:t xml:space="preserve">Представитель, </w:t>
      </w:r>
    </w:p>
    <w:p w:rsidR="00611AE2" w:rsidRPr="0057544A" w:rsidRDefault="00611AE2" w:rsidP="00F36AF5">
      <w:pPr>
        <w:pStyle w:val="af9"/>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611AE2" w:rsidRPr="0057544A" w:rsidRDefault="00611AE2" w:rsidP="00F36AF5">
      <w:pPr>
        <w:tabs>
          <w:tab w:val="left" w:pos="8640"/>
        </w:tabs>
        <w:jc w:val="center"/>
        <w:rPr>
          <w:i/>
        </w:rPr>
      </w:pPr>
      <w:r>
        <w:rPr>
          <w:i/>
        </w:rPr>
        <w:t>(наименование претендента)</w:t>
      </w:r>
    </w:p>
    <w:p w:rsidR="00611AE2" w:rsidRPr="0057544A" w:rsidRDefault="00611AE2" w:rsidP="00F36AF5">
      <w:pPr>
        <w:pStyle w:val="32"/>
        <w:suppressAutoHyphens/>
        <w:spacing w:after="0"/>
        <w:rPr>
          <w:sz w:val="28"/>
          <w:szCs w:val="28"/>
        </w:rPr>
      </w:pPr>
      <w:r>
        <w:rPr>
          <w:sz w:val="28"/>
          <w:szCs w:val="28"/>
        </w:rPr>
        <w:t>____________________________________________________________________</w:t>
      </w:r>
    </w:p>
    <w:p w:rsidR="00611AE2" w:rsidRPr="0057544A" w:rsidRDefault="00611AE2" w:rsidP="00F36AF5">
      <w:pPr>
        <w:rPr>
          <w:i/>
        </w:rPr>
      </w:pPr>
      <w:r>
        <w:rPr>
          <w:i/>
        </w:rPr>
        <w:t xml:space="preserve">       Печать</w:t>
      </w:r>
      <w:r>
        <w:rPr>
          <w:i/>
        </w:rPr>
        <w:tab/>
      </w:r>
      <w:r>
        <w:rPr>
          <w:i/>
        </w:rPr>
        <w:tab/>
      </w:r>
      <w:r>
        <w:rPr>
          <w:i/>
        </w:rPr>
        <w:tab/>
        <w:t>(должность, подпись, ФИО)</w:t>
      </w:r>
    </w:p>
    <w:p w:rsidR="00611AE2" w:rsidRDefault="00611AE2" w:rsidP="00F36AF5">
      <w:r>
        <w:rPr>
          <w:sz w:val="28"/>
          <w:szCs w:val="28"/>
        </w:rPr>
        <w:t>"____" _________ 201__ г.</w:t>
      </w:r>
    </w:p>
    <w:p w:rsidR="00611AE2" w:rsidRDefault="00611AE2"/>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611AE2" w:rsidRDefault="00B10FE0">
      <w:pPr>
        <w:pStyle w:val="19"/>
        <w:ind w:firstLine="0"/>
        <w:jc w:val="right"/>
        <w:outlineLvl w:val="0"/>
        <w:rPr>
          <w:b/>
          <w:i/>
          <w:iCs/>
        </w:rPr>
      </w:pPr>
      <w:r>
        <w:t xml:space="preserve"> Приложение № 7</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611AE2" w:rsidRPr="0057544A" w:rsidRDefault="00611AE2" w:rsidP="00F36AF5">
      <w:pPr>
        <w:pStyle w:val="af9"/>
        <w:jc w:val="right"/>
        <w:rPr>
          <w:sz w:val="28"/>
          <w:szCs w:val="28"/>
        </w:rPr>
      </w:pPr>
    </w:p>
    <w:p w:rsidR="00611AE2" w:rsidRPr="0057544A" w:rsidRDefault="00611AE2" w:rsidP="00F36AF5">
      <w:pPr>
        <w:jc w:val="center"/>
        <w:rPr>
          <w:i/>
          <w:sz w:val="28"/>
          <w:szCs w:val="28"/>
        </w:rPr>
      </w:pPr>
      <w:r>
        <w:rPr>
          <w:i/>
          <w:sz w:val="28"/>
          <w:szCs w:val="28"/>
        </w:rPr>
        <w:t>На бланке претендента</w:t>
      </w:r>
    </w:p>
    <w:p w:rsidR="00611AE2" w:rsidRPr="0057544A" w:rsidRDefault="00611AE2" w:rsidP="00F36AF5">
      <w:pPr>
        <w:pStyle w:val="af9"/>
        <w:jc w:val="center"/>
        <w:rPr>
          <w:b/>
        </w:rPr>
      </w:pPr>
    </w:p>
    <w:p w:rsidR="00611AE2" w:rsidRPr="0057544A" w:rsidRDefault="00611AE2" w:rsidP="00F36AF5">
      <w:pPr>
        <w:pStyle w:val="af9"/>
        <w:jc w:val="center"/>
        <w:rPr>
          <w:b/>
        </w:rPr>
      </w:pPr>
      <w:r>
        <w:rPr>
          <w:b/>
        </w:rPr>
        <w:t>ОПИСЬ ДОКУМЕНТОВ</w:t>
      </w:r>
    </w:p>
    <w:p w:rsidR="00611AE2" w:rsidRPr="0057544A" w:rsidRDefault="00611AE2" w:rsidP="00F36AF5">
      <w:pPr>
        <w:pStyle w:val="af9"/>
        <w:jc w:val="center"/>
        <w:rPr>
          <w:b/>
        </w:rPr>
      </w:pPr>
      <w:r>
        <w:rPr>
          <w:b/>
        </w:rPr>
        <w:t>входящих в состав заявки на участие в Открытом конкурсе</w:t>
      </w:r>
    </w:p>
    <w:p w:rsidR="00611AE2" w:rsidRPr="00C67FA2" w:rsidRDefault="00611AE2" w:rsidP="00F36AF5">
      <w:pPr>
        <w:pStyle w:val="af9"/>
        <w:jc w:val="center"/>
        <w:rPr>
          <w:b/>
        </w:rPr>
      </w:pPr>
      <w:r>
        <w:rPr>
          <w:b/>
        </w:rPr>
        <w:t xml:space="preserve"> </w:t>
      </w:r>
      <w:r>
        <w:rPr>
          <w:b/>
          <w:szCs w:val="28"/>
        </w:rPr>
        <w:t>№ ОК-НКПДВЖД-19-</w:t>
      </w:r>
      <w:r w:rsidR="00B976E6">
        <w:rPr>
          <w:b/>
          <w:szCs w:val="28"/>
        </w:rPr>
        <w:t>0006</w:t>
      </w:r>
    </w:p>
    <w:p w:rsidR="00611AE2" w:rsidRPr="0057544A" w:rsidRDefault="00611AE2" w:rsidP="00F36AF5">
      <w:pPr>
        <w:pStyle w:val="af9"/>
        <w:ind w:firstLine="426"/>
        <w:jc w:val="center"/>
      </w:pPr>
      <w:r>
        <w:t>Настоящим_____________________________подтверждает подлинность и достоверность</w:t>
      </w:r>
    </w:p>
    <w:p w:rsidR="00611AE2" w:rsidRPr="0057544A" w:rsidRDefault="00611AE2" w:rsidP="00F36AF5">
      <w:pPr>
        <w:pStyle w:val="af9"/>
        <w:ind w:firstLine="426"/>
      </w:pPr>
      <w:r>
        <w:rPr>
          <w:i/>
          <w:sz w:val="18"/>
          <w:szCs w:val="18"/>
        </w:rPr>
        <w:t xml:space="preserve">                                 (наименование участника закупки)</w:t>
      </w:r>
    </w:p>
    <w:p w:rsidR="00611AE2" w:rsidRPr="0057544A" w:rsidRDefault="00611AE2" w:rsidP="00F36AF5">
      <w:pPr>
        <w:pStyle w:val="af9"/>
      </w:pPr>
      <w:r>
        <w:t>представленных в составе заявки на участие в Открытом конкурсе №___________________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663"/>
        <w:gridCol w:w="1559"/>
        <w:gridCol w:w="1417"/>
      </w:tblGrid>
      <w:tr w:rsidR="00611AE2" w:rsidRPr="0057544A" w:rsidTr="00F36AF5">
        <w:tc>
          <w:tcPr>
            <w:tcW w:w="675" w:type="dxa"/>
          </w:tcPr>
          <w:p w:rsidR="00611AE2" w:rsidRPr="0057544A" w:rsidRDefault="00611AE2" w:rsidP="00F36AF5">
            <w:pPr>
              <w:pStyle w:val="af9"/>
              <w:jc w:val="center"/>
            </w:pPr>
            <w:r>
              <w:t>№ п/п</w:t>
            </w:r>
          </w:p>
        </w:tc>
        <w:tc>
          <w:tcPr>
            <w:tcW w:w="6663" w:type="dxa"/>
            <w:vAlign w:val="center"/>
          </w:tcPr>
          <w:p w:rsidR="00611AE2" w:rsidRPr="0057544A" w:rsidRDefault="00611AE2" w:rsidP="00F36AF5">
            <w:pPr>
              <w:pStyle w:val="af9"/>
              <w:ind w:right="-108"/>
              <w:jc w:val="center"/>
            </w:pPr>
            <w:r>
              <w:t>Наименование</w:t>
            </w:r>
          </w:p>
        </w:tc>
        <w:tc>
          <w:tcPr>
            <w:tcW w:w="1559" w:type="dxa"/>
          </w:tcPr>
          <w:p w:rsidR="00611AE2" w:rsidRPr="0057544A" w:rsidRDefault="00611AE2" w:rsidP="00F36AF5">
            <w:pPr>
              <w:pStyle w:val="af9"/>
              <w:jc w:val="center"/>
            </w:pPr>
            <w:r>
              <w:t>Количество листов</w:t>
            </w:r>
          </w:p>
        </w:tc>
        <w:tc>
          <w:tcPr>
            <w:tcW w:w="1417" w:type="dxa"/>
          </w:tcPr>
          <w:p w:rsidR="00611AE2" w:rsidRPr="0057544A" w:rsidRDefault="00611AE2" w:rsidP="00F36AF5">
            <w:pPr>
              <w:pStyle w:val="af9"/>
              <w:jc w:val="center"/>
            </w:pPr>
            <w:r>
              <w:t>Номер страницы</w:t>
            </w:r>
          </w:p>
        </w:tc>
      </w:tr>
      <w:tr w:rsidR="00611AE2" w:rsidRPr="0057544A" w:rsidTr="00F36AF5">
        <w:tc>
          <w:tcPr>
            <w:tcW w:w="675" w:type="dxa"/>
            <w:vAlign w:val="center"/>
          </w:tcPr>
          <w:p w:rsidR="00611AE2" w:rsidRPr="0057544A" w:rsidRDefault="00611AE2" w:rsidP="00F36AF5">
            <w:pPr>
              <w:pStyle w:val="Default"/>
              <w:rPr>
                <w:color w:val="auto"/>
                <w:sz w:val="18"/>
                <w:szCs w:val="18"/>
              </w:rPr>
            </w:pPr>
            <w:r>
              <w:rPr>
                <w:color w:val="auto"/>
                <w:sz w:val="18"/>
                <w:szCs w:val="18"/>
              </w:rPr>
              <w:t>1.</w:t>
            </w:r>
          </w:p>
        </w:tc>
        <w:tc>
          <w:tcPr>
            <w:tcW w:w="6663" w:type="dxa"/>
            <w:vAlign w:val="center"/>
          </w:tcPr>
          <w:p w:rsidR="00611AE2" w:rsidRPr="0057544A" w:rsidRDefault="00611AE2" w:rsidP="00F36AF5">
            <w:pPr>
              <w:pStyle w:val="Default"/>
              <w:rPr>
                <w:color w:val="auto"/>
                <w:sz w:val="18"/>
                <w:szCs w:val="18"/>
              </w:rPr>
            </w:pPr>
          </w:p>
        </w:tc>
        <w:tc>
          <w:tcPr>
            <w:tcW w:w="1559" w:type="dxa"/>
            <w:vAlign w:val="center"/>
          </w:tcPr>
          <w:p w:rsidR="00611AE2" w:rsidRPr="0057544A" w:rsidRDefault="00611AE2" w:rsidP="00F36AF5">
            <w:pPr>
              <w:pStyle w:val="af9"/>
            </w:pPr>
          </w:p>
        </w:tc>
        <w:tc>
          <w:tcPr>
            <w:tcW w:w="1417" w:type="dxa"/>
            <w:vAlign w:val="center"/>
          </w:tcPr>
          <w:p w:rsidR="00611AE2" w:rsidRPr="0057544A" w:rsidRDefault="00611AE2" w:rsidP="00F36AF5">
            <w:pPr>
              <w:pStyle w:val="af9"/>
            </w:pPr>
          </w:p>
        </w:tc>
      </w:tr>
      <w:tr w:rsidR="00611AE2" w:rsidRPr="0057544A" w:rsidTr="00F36AF5">
        <w:tc>
          <w:tcPr>
            <w:tcW w:w="675" w:type="dxa"/>
            <w:vAlign w:val="center"/>
          </w:tcPr>
          <w:p w:rsidR="00611AE2" w:rsidRPr="0057544A" w:rsidRDefault="00611AE2" w:rsidP="00F36AF5">
            <w:pPr>
              <w:pStyle w:val="Default"/>
              <w:rPr>
                <w:color w:val="auto"/>
                <w:sz w:val="18"/>
                <w:szCs w:val="18"/>
              </w:rPr>
            </w:pPr>
            <w:r>
              <w:rPr>
                <w:color w:val="auto"/>
                <w:sz w:val="18"/>
                <w:szCs w:val="18"/>
              </w:rPr>
              <w:t>2.</w:t>
            </w:r>
          </w:p>
        </w:tc>
        <w:tc>
          <w:tcPr>
            <w:tcW w:w="6663" w:type="dxa"/>
            <w:vAlign w:val="center"/>
          </w:tcPr>
          <w:p w:rsidR="00611AE2" w:rsidRPr="0057544A" w:rsidRDefault="00611AE2" w:rsidP="00F36AF5">
            <w:pPr>
              <w:pStyle w:val="Default"/>
              <w:rPr>
                <w:color w:val="auto"/>
                <w:sz w:val="18"/>
                <w:szCs w:val="18"/>
              </w:rPr>
            </w:pPr>
          </w:p>
        </w:tc>
        <w:tc>
          <w:tcPr>
            <w:tcW w:w="1559" w:type="dxa"/>
            <w:vAlign w:val="center"/>
          </w:tcPr>
          <w:p w:rsidR="00611AE2" w:rsidRPr="0057544A" w:rsidRDefault="00611AE2" w:rsidP="00F36AF5">
            <w:pPr>
              <w:pStyle w:val="af9"/>
            </w:pPr>
          </w:p>
        </w:tc>
        <w:tc>
          <w:tcPr>
            <w:tcW w:w="1417" w:type="dxa"/>
            <w:vAlign w:val="center"/>
          </w:tcPr>
          <w:p w:rsidR="00611AE2" w:rsidRPr="0057544A" w:rsidRDefault="00611AE2" w:rsidP="00F36AF5">
            <w:pPr>
              <w:pStyle w:val="af9"/>
            </w:pPr>
          </w:p>
        </w:tc>
      </w:tr>
      <w:tr w:rsidR="00611AE2" w:rsidRPr="0057544A" w:rsidTr="00F36AF5">
        <w:tc>
          <w:tcPr>
            <w:tcW w:w="675" w:type="dxa"/>
            <w:vAlign w:val="center"/>
          </w:tcPr>
          <w:p w:rsidR="00611AE2" w:rsidRPr="0057544A" w:rsidRDefault="00611AE2" w:rsidP="00F36AF5">
            <w:pPr>
              <w:pStyle w:val="Default"/>
              <w:rPr>
                <w:color w:val="auto"/>
                <w:sz w:val="18"/>
                <w:szCs w:val="18"/>
              </w:rPr>
            </w:pPr>
            <w:r>
              <w:rPr>
                <w:color w:val="auto"/>
                <w:sz w:val="18"/>
                <w:szCs w:val="18"/>
              </w:rPr>
              <w:t>...</w:t>
            </w:r>
          </w:p>
        </w:tc>
        <w:tc>
          <w:tcPr>
            <w:tcW w:w="6663" w:type="dxa"/>
            <w:vAlign w:val="center"/>
          </w:tcPr>
          <w:p w:rsidR="00611AE2" w:rsidRPr="0057544A" w:rsidRDefault="00611AE2" w:rsidP="00F36AF5">
            <w:pPr>
              <w:pStyle w:val="Default"/>
              <w:rPr>
                <w:color w:val="auto"/>
                <w:sz w:val="18"/>
                <w:szCs w:val="18"/>
              </w:rPr>
            </w:pPr>
          </w:p>
        </w:tc>
        <w:tc>
          <w:tcPr>
            <w:tcW w:w="1559" w:type="dxa"/>
            <w:vAlign w:val="center"/>
          </w:tcPr>
          <w:p w:rsidR="00611AE2" w:rsidRPr="0057544A" w:rsidRDefault="00611AE2" w:rsidP="00F36AF5">
            <w:pPr>
              <w:pStyle w:val="af9"/>
            </w:pPr>
          </w:p>
        </w:tc>
        <w:tc>
          <w:tcPr>
            <w:tcW w:w="1417" w:type="dxa"/>
            <w:vAlign w:val="center"/>
          </w:tcPr>
          <w:p w:rsidR="00611AE2" w:rsidRPr="0057544A" w:rsidRDefault="00611AE2" w:rsidP="00F36AF5">
            <w:pPr>
              <w:pStyle w:val="af9"/>
            </w:pPr>
          </w:p>
        </w:tc>
      </w:tr>
      <w:tr w:rsidR="00611AE2" w:rsidRPr="0057544A" w:rsidTr="00F36AF5">
        <w:tc>
          <w:tcPr>
            <w:tcW w:w="675" w:type="dxa"/>
          </w:tcPr>
          <w:p w:rsidR="00611AE2" w:rsidRPr="0057544A" w:rsidRDefault="00611AE2" w:rsidP="00F36AF5">
            <w:pPr>
              <w:pStyle w:val="Default"/>
              <w:rPr>
                <w:color w:val="auto"/>
                <w:sz w:val="18"/>
                <w:szCs w:val="18"/>
              </w:rPr>
            </w:pPr>
          </w:p>
        </w:tc>
        <w:tc>
          <w:tcPr>
            <w:tcW w:w="6663" w:type="dxa"/>
            <w:vAlign w:val="center"/>
          </w:tcPr>
          <w:p w:rsidR="00611AE2" w:rsidRPr="0057544A" w:rsidRDefault="00611AE2" w:rsidP="00F36AF5">
            <w:pPr>
              <w:pStyle w:val="Default"/>
              <w:rPr>
                <w:color w:val="auto"/>
                <w:sz w:val="18"/>
                <w:szCs w:val="18"/>
              </w:rPr>
            </w:pPr>
            <w:r>
              <w:rPr>
                <w:color w:val="auto"/>
                <w:sz w:val="18"/>
                <w:szCs w:val="18"/>
              </w:rPr>
              <w:t>Электронный носитель информации</w:t>
            </w:r>
          </w:p>
        </w:tc>
        <w:tc>
          <w:tcPr>
            <w:tcW w:w="1559" w:type="dxa"/>
          </w:tcPr>
          <w:p w:rsidR="00611AE2" w:rsidRPr="0057544A" w:rsidRDefault="00611AE2" w:rsidP="00F36AF5">
            <w:pPr>
              <w:pStyle w:val="af9"/>
            </w:pPr>
          </w:p>
        </w:tc>
        <w:tc>
          <w:tcPr>
            <w:tcW w:w="1417" w:type="dxa"/>
          </w:tcPr>
          <w:p w:rsidR="00611AE2" w:rsidRPr="0057544A" w:rsidRDefault="00611AE2" w:rsidP="00F36AF5">
            <w:pPr>
              <w:pStyle w:val="af9"/>
            </w:pPr>
          </w:p>
        </w:tc>
      </w:tr>
    </w:tbl>
    <w:p w:rsidR="00611AE2" w:rsidRPr="0057544A" w:rsidRDefault="00611AE2" w:rsidP="00F36AF5">
      <w:pPr>
        <w:pStyle w:val="af9"/>
      </w:pPr>
    </w:p>
    <w:p w:rsidR="00611AE2" w:rsidRPr="0057544A" w:rsidRDefault="00611AE2" w:rsidP="00F36AF5">
      <w:pPr>
        <w:pStyle w:val="af9"/>
      </w:pPr>
    </w:p>
    <w:p w:rsidR="00611AE2" w:rsidRPr="0057544A" w:rsidRDefault="00611AE2" w:rsidP="00F36AF5">
      <w:pPr>
        <w:pStyle w:val="af9"/>
      </w:pPr>
    </w:p>
    <w:p w:rsidR="00611AE2" w:rsidRPr="00B74ADD" w:rsidRDefault="00611AE2" w:rsidP="00F36AF5">
      <w:pPr>
        <w:rPr>
          <w:color w:val="000000" w:themeColor="text1"/>
        </w:rPr>
      </w:pPr>
    </w:p>
    <w:p w:rsidR="00611AE2" w:rsidRPr="00B74ADD" w:rsidRDefault="00611AE2" w:rsidP="00BC7EC9">
      <w:pPr>
        <w:pStyle w:val="3"/>
        <w:spacing w:before="0" w:after="0"/>
        <w:rPr>
          <w:b w:val="0"/>
          <w:color w:val="000000" w:themeColor="text1"/>
          <w:sz w:val="28"/>
          <w:szCs w:val="28"/>
        </w:rPr>
      </w:pPr>
      <w:r>
        <w:rPr>
          <w:rFonts w:ascii="Times New Roman" w:hAnsi="Times New Roman"/>
          <w:color w:val="000000" w:themeColor="text1"/>
          <w:sz w:val="28"/>
          <w:szCs w:val="28"/>
        </w:rPr>
        <w:t>Представитель, имеющий полномочия подписать Заявку на участие от имени _____________________________________________________________</w:t>
      </w:r>
    </w:p>
    <w:p w:rsidR="00611AE2" w:rsidRPr="00B74ADD" w:rsidRDefault="00611AE2" w:rsidP="00F36AF5">
      <w:pPr>
        <w:tabs>
          <w:tab w:val="left" w:pos="8640"/>
        </w:tabs>
        <w:jc w:val="center"/>
        <w:rPr>
          <w:i/>
          <w:color w:val="000000" w:themeColor="text1"/>
        </w:rPr>
      </w:pPr>
      <w:r>
        <w:rPr>
          <w:i/>
          <w:color w:val="000000" w:themeColor="text1"/>
        </w:rPr>
        <w:t>(наименование претендента)</w:t>
      </w:r>
    </w:p>
    <w:p w:rsidR="00611AE2" w:rsidRPr="0057544A" w:rsidRDefault="00611AE2" w:rsidP="00F36AF5">
      <w:pPr>
        <w:pStyle w:val="32"/>
        <w:rPr>
          <w:sz w:val="28"/>
          <w:szCs w:val="28"/>
        </w:rPr>
      </w:pPr>
      <w:r>
        <w:rPr>
          <w:color w:val="000000" w:themeColor="text1"/>
          <w:sz w:val="28"/>
          <w:szCs w:val="28"/>
        </w:rPr>
        <w:t>__________________________________________________________________</w:t>
      </w:r>
    </w:p>
    <w:p w:rsidR="00611AE2" w:rsidRPr="0057544A" w:rsidRDefault="00611AE2" w:rsidP="00F36AF5">
      <w:pPr>
        <w:rPr>
          <w:i/>
        </w:rPr>
      </w:pPr>
      <w:r>
        <w:rPr>
          <w:i/>
        </w:rPr>
        <w:t xml:space="preserve">       Печать</w:t>
      </w:r>
      <w:r>
        <w:rPr>
          <w:i/>
        </w:rPr>
        <w:tab/>
      </w:r>
      <w:r>
        <w:rPr>
          <w:i/>
        </w:rPr>
        <w:tab/>
      </w:r>
      <w:r>
        <w:rPr>
          <w:i/>
        </w:rPr>
        <w:tab/>
        <w:t>(должность, подпись, ФИО)</w:t>
      </w:r>
    </w:p>
    <w:p w:rsidR="00611AE2" w:rsidRDefault="00611AE2" w:rsidP="00980D20">
      <w:pPr>
        <w:pStyle w:val="32"/>
        <w:rPr>
          <w:b/>
          <w:i/>
          <w:iCs/>
        </w:rPr>
      </w:pPr>
      <w:r>
        <w:rPr>
          <w:sz w:val="28"/>
          <w:szCs w:val="28"/>
        </w:rPr>
        <w:t>"____" _________ 201__ г.</w:t>
      </w:r>
    </w:p>
    <w:sectPr w:rsidR="00611AE2"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1C4" w:rsidRDefault="00C501C4">
      <w:r>
        <w:separator/>
      </w:r>
    </w:p>
  </w:endnote>
  <w:endnote w:type="continuationSeparator" w:id="0">
    <w:p w:rsidR="00C501C4" w:rsidRDefault="00C501C4">
      <w:r>
        <w:continuationSeparator/>
      </w:r>
    </w:p>
  </w:endnote>
  <w:endnote w:type="continuationNotice" w:id="1">
    <w:p w:rsidR="00C501C4" w:rsidRDefault="00C501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1C4" w:rsidRDefault="00C501C4"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C501C4" w:rsidRDefault="00C501C4"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1C4" w:rsidRDefault="00C501C4">
    <w:pPr>
      <w:pStyle w:val="afd"/>
      <w:jc w:val="center"/>
    </w:pPr>
  </w:p>
  <w:p w:rsidR="00C501C4" w:rsidRDefault="00C501C4"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1C4" w:rsidRDefault="00C501C4"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C501C4" w:rsidRDefault="00C501C4"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1C4" w:rsidRDefault="00C501C4">
    <w:pPr>
      <w:pStyle w:val="afd"/>
      <w:jc w:val="center"/>
    </w:pPr>
  </w:p>
  <w:p w:rsidR="00C501C4" w:rsidRDefault="00C501C4" w:rsidP="00BF6892">
    <w:pPr>
      <w:pStyle w:val="afd"/>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1C4" w:rsidRDefault="00C501C4">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1C4" w:rsidRDefault="00C501C4">
      <w:r>
        <w:separator/>
      </w:r>
    </w:p>
  </w:footnote>
  <w:footnote w:type="continuationSeparator" w:id="0">
    <w:p w:rsidR="00C501C4" w:rsidRDefault="00C501C4">
      <w:r>
        <w:continuationSeparator/>
      </w:r>
    </w:p>
  </w:footnote>
  <w:footnote w:type="continuationNotice" w:id="1">
    <w:p w:rsidR="00C501C4" w:rsidRDefault="00C501C4"/>
  </w:footnote>
  <w:footnote w:id="2">
    <w:p w:rsidR="00C501C4" w:rsidRDefault="00C501C4" w:rsidP="00F36AF5">
      <w:pPr>
        <w:pStyle w:val="afe"/>
        <w:jc w:val="both"/>
      </w:pPr>
      <w:r>
        <w:rPr>
          <w:rStyle w:val="af6"/>
        </w:rPr>
        <w:footnoteRef/>
      </w:r>
      <w:r>
        <w:t xml:space="preserve"> К сведениям об опыте прилагаются копии договоров, актов и иных документов в соответствии с подпунктом 2.6 части 2 пункта 17 Информационной карты.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1C4" w:rsidRDefault="002569F3">
    <w:pPr>
      <w:pStyle w:val="afb"/>
      <w:jc w:val="center"/>
    </w:pPr>
    <w:r>
      <w:fldChar w:fldCharType="begin"/>
    </w:r>
    <w:r>
      <w:instrText xml:space="preserve"> PAGE   \* MERGEFORMAT </w:instrText>
    </w:r>
    <w:r>
      <w:fldChar w:fldCharType="separate"/>
    </w:r>
    <w:r>
      <w:rPr>
        <w:noProof/>
      </w:rPr>
      <w:t>2</w:t>
    </w:r>
    <w:r>
      <w:rPr>
        <w:noProof/>
      </w:rPr>
      <w:fldChar w:fldCharType="end"/>
    </w:r>
  </w:p>
  <w:p w:rsidR="00C501C4" w:rsidRDefault="00C501C4">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1C4" w:rsidRDefault="00C501C4">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1C4" w:rsidRDefault="002569F3" w:rsidP="00510148">
    <w:pPr>
      <w:pStyle w:val="afb"/>
      <w:jc w:val="center"/>
    </w:pPr>
    <w:r>
      <w:fldChar w:fldCharType="begin"/>
    </w:r>
    <w:r>
      <w:instrText xml:space="preserve"> PAGE   \* MERGEFORMAT </w:instrText>
    </w:r>
    <w:r>
      <w:fldChar w:fldCharType="separate"/>
    </w:r>
    <w:r>
      <w:rPr>
        <w:noProof/>
      </w:rPr>
      <w:t>49</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1C4" w:rsidRDefault="00C501C4">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227DCF"/>
    <w:multiLevelType w:val="hybridMultilevel"/>
    <w:tmpl w:val="68AAC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1D631A37"/>
    <w:multiLevelType w:val="multilevel"/>
    <w:tmpl w:val="A59281CE"/>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1FA24846"/>
    <w:multiLevelType w:val="hybridMultilevel"/>
    <w:tmpl w:val="D03C22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2986CC8"/>
    <w:multiLevelType w:val="multilevel"/>
    <w:tmpl w:val="391E7CFC"/>
    <w:lvl w:ilvl="0">
      <w:start w:val="1"/>
      <w:numFmt w:val="decimal"/>
      <w:lvlText w:val="%1."/>
      <w:lvlJc w:val="left"/>
      <w:pPr>
        <w:ind w:left="375" w:hanging="360"/>
      </w:pPr>
      <w:rPr>
        <w:rFonts w:cs="Times New Roman" w:hint="default"/>
      </w:rPr>
    </w:lvl>
    <w:lvl w:ilvl="1">
      <w:start w:val="1"/>
      <w:numFmt w:val="decimal"/>
      <w:isLgl/>
      <w:lvlText w:val="%1.%2."/>
      <w:lvlJc w:val="left"/>
      <w:pPr>
        <w:ind w:left="1095" w:hanging="720"/>
      </w:pPr>
      <w:rPr>
        <w:rFonts w:cs="Times New Roman" w:hint="default"/>
        <w:b/>
      </w:rPr>
    </w:lvl>
    <w:lvl w:ilvl="2">
      <w:start w:val="1"/>
      <w:numFmt w:val="decimal"/>
      <w:isLgl/>
      <w:lvlText w:val="%1.%2.%3."/>
      <w:lvlJc w:val="left"/>
      <w:pPr>
        <w:ind w:left="1455" w:hanging="720"/>
      </w:pPr>
      <w:rPr>
        <w:rFonts w:cs="Times New Roman" w:hint="default"/>
      </w:rPr>
    </w:lvl>
    <w:lvl w:ilvl="3">
      <w:start w:val="1"/>
      <w:numFmt w:val="decimal"/>
      <w:isLgl/>
      <w:lvlText w:val="%1.%2.%3.%4."/>
      <w:lvlJc w:val="left"/>
      <w:pPr>
        <w:ind w:left="2175" w:hanging="1080"/>
      </w:pPr>
      <w:rPr>
        <w:rFonts w:cs="Times New Roman" w:hint="default"/>
      </w:rPr>
    </w:lvl>
    <w:lvl w:ilvl="4">
      <w:start w:val="1"/>
      <w:numFmt w:val="decimal"/>
      <w:isLgl/>
      <w:lvlText w:val="%1.%2.%3.%4.%5."/>
      <w:lvlJc w:val="left"/>
      <w:pPr>
        <w:ind w:left="2535" w:hanging="1080"/>
      </w:pPr>
      <w:rPr>
        <w:rFonts w:cs="Times New Roman" w:hint="default"/>
      </w:rPr>
    </w:lvl>
    <w:lvl w:ilvl="5">
      <w:start w:val="1"/>
      <w:numFmt w:val="decimal"/>
      <w:isLgl/>
      <w:lvlText w:val="%1.%2.%3.%4.%5.%6."/>
      <w:lvlJc w:val="left"/>
      <w:pPr>
        <w:ind w:left="3255" w:hanging="1440"/>
      </w:pPr>
      <w:rPr>
        <w:rFonts w:cs="Times New Roman" w:hint="default"/>
      </w:rPr>
    </w:lvl>
    <w:lvl w:ilvl="6">
      <w:start w:val="1"/>
      <w:numFmt w:val="decimal"/>
      <w:isLgl/>
      <w:lvlText w:val="%1.%2.%3.%4.%5.%6.%7."/>
      <w:lvlJc w:val="left"/>
      <w:pPr>
        <w:ind w:left="3975" w:hanging="1800"/>
      </w:pPr>
      <w:rPr>
        <w:rFonts w:cs="Times New Roman" w:hint="default"/>
      </w:rPr>
    </w:lvl>
    <w:lvl w:ilvl="7">
      <w:start w:val="1"/>
      <w:numFmt w:val="decimal"/>
      <w:isLgl/>
      <w:lvlText w:val="%1.%2.%3.%4.%5.%6.%7.%8."/>
      <w:lvlJc w:val="left"/>
      <w:pPr>
        <w:ind w:left="4335" w:hanging="1800"/>
      </w:pPr>
      <w:rPr>
        <w:rFonts w:cs="Times New Roman" w:hint="default"/>
      </w:rPr>
    </w:lvl>
    <w:lvl w:ilvl="8">
      <w:start w:val="1"/>
      <w:numFmt w:val="decimal"/>
      <w:isLgl/>
      <w:lvlText w:val="%1.%2.%3.%4.%5.%6.%7.%8.%9."/>
      <w:lvlJc w:val="left"/>
      <w:pPr>
        <w:ind w:left="5055" w:hanging="2160"/>
      </w:pPr>
      <w:rPr>
        <w:rFonts w:cs="Times New Roman" w:hint="default"/>
      </w:r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6535F59"/>
    <w:multiLevelType w:val="multilevel"/>
    <w:tmpl w:val="B568EDDC"/>
    <w:lvl w:ilvl="0">
      <w:start w:val="1"/>
      <w:numFmt w:val="decimal"/>
      <w:lvlText w:val="%1."/>
      <w:lvlJc w:val="left"/>
      <w:pPr>
        <w:ind w:left="375" w:hanging="360"/>
      </w:pPr>
      <w:rPr>
        <w:rFonts w:cs="Times New Roman" w:hint="default"/>
      </w:rPr>
    </w:lvl>
    <w:lvl w:ilvl="1">
      <w:start w:val="1"/>
      <w:numFmt w:val="decimal"/>
      <w:isLgl/>
      <w:lvlText w:val="%1.%2."/>
      <w:lvlJc w:val="left"/>
      <w:pPr>
        <w:ind w:left="1095" w:hanging="720"/>
      </w:pPr>
      <w:rPr>
        <w:rFonts w:cs="Times New Roman" w:hint="default"/>
      </w:rPr>
    </w:lvl>
    <w:lvl w:ilvl="2">
      <w:start w:val="1"/>
      <w:numFmt w:val="decimal"/>
      <w:isLgl/>
      <w:lvlText w:val="%1.%2.%3."/>
      <w:lvlJc w:val="left"/>
      <w:pPr>
        <w:ind w:left="1455" w:hanging="720"/>
      </w:pPr>
      <w:rPr>
        <w:rFonts w:cs="Times New Roman" w:hint="default"/>
      </w:rPr>
    </w:lvl>
    <w:lvl w:ilvl="3">
      <w:start w:val="1"/>
      <w:numFmt w:val="decimal"/>
      <w:isLgl/>
      <w:lvlText w:val="%1.%2.%3.%4."/>
      <w:lvlJc w:val="left"/>
      <w:pPr>
        <w:ind w:left="2175" w:hanging="1080"/>
      </w:pPr>
      <w:rPr>
        <w:rFonts w:cs="Times New Roman" w:hint="default"/>
      </w:rPr>
    </w:lvl>
    <w:lvl w:ilvl="4">
      <w:start w:val="1"/>
      <w:numFmt w:val="decimal"/>
      <w:isLgl/>
      <w:lvlText w:val="%1.%2.%3.%4.%5."/>
      <w:lvlJc w:val="left"/>
      <w:pPr>
        <w:ind w:left="2535" w:hanging="1080"/>
      </w:pPr>
      <w:rPr>
        <w:rFonts w:cs="Times New Roman" w:hint="default"/>
      </w:rPr>
    </w:lvl>
    <w:lvl w:ilvl="5">
      <w:start w:val="1"/>
      <w:numFmt w:val="decimal"/>
      <w:isLgl/>
      <w:lvlText w:val="%1.%2.%3.%4.%5.%6."/>
      <w:lvlJc w:val="left"/>
      <w:pPr>
        <w:ind w:left="3255" w:hanging="1440"/>
      </w:pPr>
      <w:rPr>
        <w:rFonts w:cs="Times New Roman" w:hint="default"/>
      </w:rPr>
    </w:lvl>
    <w:lvl w:ilvl="6">
      <w:start w:val="1"/>
      <w:numFmt w:val="decimal"/>
      <w:isLgl/>
      <w:lvlText w:val="%1.%2.%3.%4.%5.%6.%7."/>
      <w:lvlJc w:val="left"/>
      <w:pPr>
        <w:ind w:left="3975" w:hanging="1800"/>
      </w:pPr>
      <w:rPr>
        <w:rFonts w:cs="Times New Roman" w:hint="default"/>
      </w:rPr>
    </w:lvl>
    <w:lvl w:ilvl="7">
      <w:start w:val="1"/>
      <w:numFmt w:val="decimal"/>
      <w:isLgl/>
      <w:lvlText w:val="%1.%2.%3.%4.%5.%6.%7.%8."/>
      <w:lvlJc w:val="left"/>
      <w:pPr>
        <w:ind w:left="4335" w:hanging="1800"/>
      </w:pPr>
      <w:rPr>
        <w:rFonts w:cs="Times New Roman" w:hint="default"/>
      </w:rPr>
    </w:lvl>
    <w:lvl w:ilvl="8">
      <w:start w:val="1"/>
      <w:numFmt w:val="decimal"/>
      <w:isLgl/>
      <w:lvlText w:val="%1.%2.%3.%4.%5.%6.%7.%8.%9."/>
      <w:lvlJc w:val="left"/>
      <w:pPr>
        <w:ind w:left="5055" w:hanging="2160"/>
      </w:pPr>
      <w:rPr>
        <w:rFonts w:cs="Times New Roman" w:hint="default"/>
      </w:rPr>
    </w:lvl>
  </w:abstractNum>
  <w:abstractNum w:abstractNumId="33">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D594E67"/>
    <w:multiLevelType w:val="multilevel"/>
    <w:tmpl w:val="DD709D50"/>
    <w:lvl w:ilvl="0">
      <w:start w:val="9"/>
      <w:numFmt w:val="decimal"/>
      <w:lvlText w:val="%1."/>
      <w:lvlJc w:val="left"/>
      <w:pPr>
        <w:ind w:left="390" w:hanging="390"/>
      </w:pPr>
      <w:rPr>
        <w:rFonts w:hint="default"/>
      </w:rPr>
    </w:lvl>
    <w:lvl w:ilvl="1">
      <w:start w:val="1"/>
      <w:numFmt w:val="decimal"/>
      <w:lvlText w:val="%2."/>
      <w:lvlJc w:val="left"/>
      <w:pPr>
        <w:ind w:left="720" w:hanging="720"/>
      </w:pPr>
      <w:rPr>
        <w:rFonts w:hint="default"/>
        <w:sz w:val="24"/>
        <w:szCs w:val="24"/>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072" w:hanging="1800"/>
      </w:pPr>
      <w:rPr>
        <w:rFonts w:hint="default"/>
      </w:rPr>
    </w:lvl>
  </w:abstractNum>
  <w:abstractNum w:abstractNumId="37">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7600B79"/>
    <w:multiLevelType w:val="hybridMultilevel"/>
    <w:tmpl w:val="A4AE22C8"/>
    <w:lvl w:ilvl="0" w:tplc="3608282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1576BE2"/>
    <w:multiLevelType w:val="hybridMultilevel"/>
    <w:tmpl w:val="11F2BC36"/>
    <w:lvl w:ilvl="0" w:tplc="A872AF7E">
      <w:start w:val="8"/>
      <w:numFmt w:val="decimal"/>
      <w:lvlText w:val="%1."/>
      <w:lvlJc w:val="left"/>
      <w:pPr>
        <w:ind w:left="375" w:hanging="360"/>
      </w:pPr>
      <w:rPr>
        <w:rFonts w:cs="Times New Roman" w:hint="default"/>
      </w:rPr>
    </w:lvl>
    <w:lvl w:ilvl="1" w:tplc="04190019" w:tentative="1">
      <w:start w:val="1"/>
      <w:numFmt w:val="lowerLetter"/>
      <w:lvlText w:val="%2."/>
      <w:lvlJc w:val="left"/>
      <w:pPr>
        <w:ind w:left="1095" w:hanging="360"/>
      </w:pPr>
      <w:rPr>
        <w:rFonts w:cs="Times New Roman"/>
      </w:rPr>
    </w:lvl>
    <w:lvl w:ilvl="2" w:tplc="0419001B" w:tentative="1">
      <w:start w:val="1"/>
      <w:numFmt w:val="lowerRoman"/>
      <w:lvlText w:val="%3."/>
      <w:lvlJc w:val="right"/>
      <w:pPr>
        <w:ind w:left="1815" w:hanging="180"/>
      </w:pPr>
      <w:rPr>
        <w:rFonts w:cs="Times New Roman"/>
      </w:rPr>
    </w:lvl>
    <w:lvl w:ilvl="3" w:tplc="0419000F" w:tentative="1">
      <w:start w:val="1"/>
      <w:numFmt w:val="decimal"/>
      <w:lvlText w:val="%4."/>
      <w:lvlJc w:val="left"/>
      <w:pPr>
        <w:ind w:left="2535" w:hanging="360"/>
      </w:pPr>
      <w:rPr>
        <w:rFonts w:cs="Times New Roman"/>
      </w:rPr>
    </w:lvl>
    <w:lvl w:ilvl="4" w:tplc="04190019" w:tentative="1">
      <w:start w:val="1"/>
      <w:numFmt w:val="lowerLetter"/>
      <w:lvlText w:val="%5."/>
      <w:lvlJc w:val="left"/>
      <w:pPr>
        <w:ind w:left="3255" w:hanging="360"/>
      </w:pPr>
      <w:rPr>
        <w:rFonts w:cs="Times New Roman"/>
      </w:rPr>
    </w:lvl>
    <w:lvl w:ilvl="5" w:tplc="0419001B" w:tentative="1">
      <w:start w:val="1"/>
      <w:numFmt w:val="lowerRoman"/>
      <w:lvlText w:val="%6."/>
      <w:lvlJc w:val="right"/>
      <w:pPr>
        <w:ind w:left="3975" w:hanging="180"/>
      </w:pPr>
      <w:rPr>
        <w:rFonts w:cs="Times New Roman"/>
      </w:rPr>
    </w:lvl>
    <w:lvl w:ilvl="6" w:tplc="0419000F" w:tentative="1">
      <w:start w:val="1"/>
      <w:numFmt w:val="decimal"/>
      <w:lvlText w:val="%7."/>
      <w:lvlJc w:val="left"/>
      <w:pPr>
        <w:ind w:left="4695" w:hanging="360"/>
      </w:pPr>
      <w:rPr>
        <w:rFonts w:cs="Times New Roman"/>
      </w:rPr>
    </w:lvl>
    <w:lvl w:ilvl="7" w:tplc="04190019" w:tentative="1">
      <w:start w:val="1"/>
      <w:numFmt w:val="lowerLetter"/>
      <w:lvlText w:val="%8."/>
      <w:lvlJc w:val="left"/>
      <w:pPr>
        <w:ind w:left="5415" w:hanging="360"/>
      </w:pPr>
      <w:rPr>
        <w:rFonts w:cs="Times New Roman"/>
      </w:rPr>
    </w:lvl>
    <w:lvl w:ilvl="8" w:tplc="0419001B" w:tentative="1">
      <w:start w:val="1"/>
      <w:numFmt w:val="lowerRoman"/>
      <w:lvlText w:val="%9."/>
      <w:lvlJc w:val="right"/>
      <w:pPr>
        <w:ind w:left="6135" w:hanging="180"/>
      </w:pPr>
      <w:rPr>
        <w:rFonts w:cs="Times New Roman"/>
      </w:rPr>
    </w:lvl>
  </w:abstractNum>
  <w:abstractNum w:abstractNumId="51">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FDD1879"/>
    <w:multiLevelType w:val="hybridMultilevel"/>
    <w:tmpl w:val="2ACC4D12"/>
    <w:lvl w:ilvl="0" w:tplc="273A4A22">
      <w:start w:val="10"/>
      <w:numFmt w:val="decimal"/>
      <w:lvlText w:val="%1."/>
      <w:lvlJc w:val="left"/>
      <w:pPr>
        <w:ind w:left="375" w:hanging="360"/>
      </w:pPr>
      <w:rPr>
        <w:rFonts w:cs="Times New Roman" w:hint="default"/>
        <w:b/>
      </w:rPr>
    </w:lvl>
    <w:lvl w:ilvl="1" w:tplc="04190019" w:tentative="1">
      <w:start w:val="1"/>
      <w:numFmt w:val="lowerLetter"/>
      <w:lvlText w:val="%2."/>
      <w:lvlJc w:val="left"/>
      <w:pPr>
        <w:ind w:left="1095" w:hanging="360"/>
      </w:pPr>
      <w:rPr>
        <w:rFonts w:cs="Times New Roman"/>
      </w:rPr>
    </w:lvl>
    <w:lvl w:ilvl="2" w:tplc="0419001B" w:tentative="1">
      <w:start w:val="1"/>
      <w:numFmt w:val="lowerRoman"/>
      <w:lvlText w:val="%3."/>
      <w:lvlJc w:val="right"/>
      <w:pPr>
        <w:ind w:left="1815" w:hanging="180"/>
      </w:pPr>
      <w:rPr>
        <w:rFonts w:cs="Times New Roman"/>
      </w:rPr>
    </w:lvl>
    <w:lvl w:ilvl="3" w:tplc="0419000F" w:tentative="1">
      <w:start w:val="1"/>
      <w:numFmt w:val="decimal"/>
      <w:lvlText w:val="%4."/>
      <w:lvlJc w:val="left"/>
      <w:pPr>
        <w:ind w:left="2535" w:hanging="360"/>
      </w:pPr>
      <w:rPr>
        <w:rFonts w:cs="Times New Roman"/>
      </w:rPr>
    </w:lvl>
    <w:lvl w:ilvl="4" w:tplc="04190019" w:tentative="1">
      <w:start w:val="1"/>
      <w:numFmt w:val="lowerLetter"/>
      <w:lvlText w:val="%5."/>
      <w:lvlJc w:val="left"/>
      <w:pPr>
        <w:ind w:left="3255" w:hanging="360"/>
      </w:pPr>
      <w:rPr>
        <w:rFonts w:cs="Times New Roman"/>
      </w:rPr>
    </w:lvl>
    <w:lvl w:ilvl="5" w:tplc="0419001B" w:tentative="1">
      <w:start w:val="1"/>
      <w:numFmt w:val="lowerRoman"/>
      <w:lvlText w:val="%6."/>
      <w:lvlJc w:val="right"/>
      <w:pPr>
        <w:ind w:left="3975" w:hanging="180"/>
      </w:pPr>
      <w:rPr>
        <w:rFonts w:cs="Times New Roman"/>
      </w:rPr>
    </w:lvl>
    <w:lvl w:ilvl="6" w:tplc="0419000F" w:tentative="1">
      <w:start w:val="1"/>
      <w:numFmt w:val="decimal"/>
      <w:lvlText w:val="%7."/>
      <w:lvlJc w:val="left"/>
      <w:pPr>
        <w:ind w:left="4695" w:hanging="360"/>
      </w:pPr>
      <w:rPr>
        <w:rFonts w:cs="Times New Roman"/>
      </w:rPr>
    </w:lvl>
    <w:lvl w:ilvl="7" w:tplc="04190019" w:tentative="1">
      <w:start w:val="1"/>
      <w:numFmt w:val="lowerLetter"/>
      <w:lvlText w:val="%8."/>
      <w:lvlJc w:val="left"/>
      <w:pPr>
        <w:ind w:left="5415" w:hanging="360"/>
      </w:pPr>
      <w:rPr>
        <w:rFonts w:cs="Times New Roman"/>
      </w:rPr>
    </w:lvl>
    <w:lvl w:ilvl="8" w:tplc="0419001B" w:tentative="1">
      <w:start w:val="1"/>
      <w:numFmt w:val="lowerRoman"/>
      <w:lvlText w:val="%9."/>
      <w:lvlJc w:val="right"/>
      <w:pPr>
        <w:ind w:left="6135" w:hanging="180"/>
      </w:pPr>
      <w:rPr>
        <w:rFonts w:cs="Times New Roman"/>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3"/>
  </w:num>
  <w:num w:numId="8">
    <w:abstractNumId w:val="38"/>
  </w:num>
  <w:num w:numId="9">
    <w:abstractNumId w:val="44"/>
  </w:num>
  <w:num w:numId="10">
    <w:abstractNumId w:val="40"/>
  </w:num>
  <w:num w:numId="11">
    <w:abstractNumId w:val="47"/>
  </w:num>
  <w:num w:numId="12">
    <w:abstractNumId w:val="51"/>
  </w:num>
  <w:num w:numId="13">
    <w:abstractNumId w:val="37"/>
  </w:num>
  <w:num w:numId="14">
    <w:abstractNumId w:val="39"/>
  </w:num>
  <w:num w:numId="15">
    <w:abstractNumId w:val="35"/>
  </w:num>
  <w:num w:numId="16">
    <w:abstractNumId w:val="31"/>
  </w:num>
  <w:num w:numId="17">
    <w:abstractNumId w:val="34"/>
  </w:num>
  <w:num w:numId="18">
    <w:abstractNumId w:val="49"/>
  </w:num>
  <w:num w:numId="19">
    <w:abstractNumId w:val="25"/>
  </w:num>
  <w:num w:numId="20">
    <w:abstractNumId w:val="46"/>
  </w:num>
  <w:num w:numId="21">
    <w:abstractNumId w:val="33"/>
  </w:num>
  <w:num w:numId="22">
    <w:abstractNumId w:val="42"/>
  </w:num>
  <w:num w:numId="23">
    <w:abstractNumId w:val="43"/>
  </w:num>
  <w:num w:numId="24">
    <w:abstractNumId w:val="24"/>
  </w:num>
  <w:num w:numId="25">
    <w:abstractNumId w:val="30"/>
  </w:num>
  <w:num w:numId="26">
    <w:abstractNumId w:val="41"/>
  </w:num>
  <w:num w:numId="27">
    <w:abstractNumId w:val="22"/>
  </w:num>
  <w:num w:numId="28">
    <w:abstractNumId w:val="36"/>
  </w:num>
  <w:num w:numId="29">
    <w:abstractNumId w:val="45"/>
  </w:num>
  <w:num w:numId="30">
    <w:abstractNumId w:val="50"/>
  </w:num>
  <w:num w:numId="31">
    <w:abstractNumId w:val="52"/>
  </w:num>
  <w:num w:numId="32">
    <w:abstractNumId w:val="27"/>
  </w:num>
  <w:num w:numId="33">
    <w:abstractNumId w:val="28"/>
  </w:num>
  <w:num w:numId="34">
    <w:abstractNumId w:val="26"/>
  </w:num>
  <w:num w:numId="35">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1E12"/>
    <w:rsid w:val="00004F48"/>
    <w:rsid w:val="000058BC"/>
    <w:rsid w:val="00005D5D"/>
    <w:rsid w:val="00006894"/>
    <w:rsid w:val="00010540"/>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A09"/>
    <w:rsid w:val="00034376"/>
    <w:rsid w:val="00034877"/>
    <w:rsid w:val="00034E6C"/>
    <w:rsid w:val="000362F0"/>
    <w:rsid w:val="000374AB"/>
    <w:rsid w:val="00042A02"/>
    <w:rsid w:val="00043B6E"/>
    <w:rsid w:val="00044646"/>
    <w:rsid w:val="00045327"/>
    <w:rsid w:val="000454C8"/>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1910"/>
    <w:rsid w:val="000728C1"/>
    <w:rsid w:val="000753BB"/>
    <w:rsid w:val="00076468"/>
    <w:rsid w:val="00076F66"/>
    <w:rsid w:val="0007720B"/>
    <w:rsid w:val="00083039"/>
    <w:rsid w:val="000846BC"/>
    <w:rsid w:val="000855D1"/>
    <w:rsid w:val="000871EB"/>
    <w:rsid w:val="00087DE4"/>
    <w:rsid w:val="00090344"/>
    <w:rsid w:val="00091B4D"/>
    <w:rsid w:val="00092D66"/>
    <w:rsid w:val="00093F19"/>
    <w:rsid w:val="0009404E"/>
    <w:rsid w:val="0009540A"/>
    <w:rsid w:val="000954FB"/>
    <w:rsid w:val="000976FE"/>
    <w:rsid w:val="000978CE"/>
    <w:rsid w:val="000A0092"/>
    <w:rsid w:val="000A17CC"/>
    <w:rsid w:val="000A2B5E"/>
    <w:rsid w:val="000A2D97"/>
    <w:rsid w:val="000A3B81"/>
    <w:rsid w:val="000A3F49"/>
    <w:rsid w:val="000A4915"/>
    <w:rsid w:val="000A4A71"/>
    <w:rsid w:val="000A574E"/>
    <w:rsid w:val="000A6133"/>
    <w:rsid w:val="000A679F"/>
    <w:rsid w:val="000A7C07"/>
    <w:rsid w:val="000B0B7E"/>
    <w:rsid w:val="000B3BEB"/>
    <w:rsid w:val="000B4036"/>
    <w:rsid w:val="000B5302"/>
    <w:rsid w:val="000B658F"/>
    <w:rsid w:val="000C1578"/>
    <w:rsid w:val="000C2CBF"/>
    <w:rsid w:val="000C37D3"/>
    <w:rsid w:val="000C383C"/>
    <w:rsid w:val="000C7CAF"/>
    <w:rsid w:val="000D030E"/>
    <w:rsid w:val="000D5F3B"/>
    <w:rsid w:val="000E0DF1"/>
    <w:rsid w:val="000E1E69"/>
    <w:rsid w:val="000E2086"/>
    <w:rsid w:val="000E3881"/>
    <w:rsid w:val="000E5B2C"/>
    <w:rsid w:val="000E5BB8"/>
    <w:rsid w:val="000E6F68"/>
    <w:rsid w:val="000E74F1"/>
    <w:rsid w:val="000F024D"/>
    <w:rsid w:val="000F1048"/>
    <w:rsid w:val="000F1455"/>
    <w:rsid w:val="000F3BFB"/>
    <w:rsid w:val="000F6875"/>
    <w:rsid w:val="00102875"/>
    <w:rsid w:val="00103A0C"/>
    <w:rsid w:val="001049C1"/>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2971"/>
    <w:rsid w:val="00134C04"/>
    <w:rsid w:val="00135273"/>
    <w:rsid w:val="001356F1"/>
    <w:rsid w:val="0013760D"/>
    <w:rsid w:val="00142096"/>
    <w:rsid w:val="00143771"/>
    <w:rsid w:val="00146CC2"/>
    <w:rsid w:val="0014720D"/>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8778F"/>
    <w:rsid w:val="0019760E"/>
    <w:rsid w:val="001A00F7"/>
    <w:rsid w:val="001A364E"/>
    <w:rsid w:val="001A544E"/>
    <w:rsid w:val="001A61AB"/>
    <w:rsid w:val="001A78BF"/>
    <w:rsid w:val="001B139F"/>
    <w:rsid w:val="001B150C"/>
    <w:rsid w:val="001B36FC"/>
    <w:rsid w:val="001B3E1D"/>
    <w:rsid w:val="001B5653"/>
    <w:rsid w:val="001B6259"/>
    <w:rsid w:val="001B689A"/>
    <w:rsid w:val="001C08FD"/>
    <w:rsid w:val="001C09D8"/>
    <w:rsid w:val="001C1945"/>
    <w:rsid w:val="001C2DB3"/>
    <w:rsid w:val="001C75ED"/>
    <w:rsid w:val="001D4C2B"/>
    <w:rsid w:val="001D5D9D"/>
    <w:rsid w:val="001D6E98"/>
    <w:rsid w:val="001E0B8E"/>
    <w:rsid w:val="001E2F9C"/>
    <w:rsid w:val="001E33D3"/>
    <w:rsid w:val="001E3E36"/>
    <w:rsid w:val="001E4C36"/>
    <w:rsid w:val="001E5185"/>
    <w:rsid w:val="001E6511"/>
    <w:rsid w:val="001E6E80"/>
    <w:rsid w:val="001F0A23"/>
    <w:rsid w:val="001F1BBE"/>
    <w:rsid w:val="001F2058"/>
    <w:rsid w:val="001F21DA"/>
    <w:rsid w:val="001F2F0D"/>
    <w:rsid w:val="001F32B2"/>
    <w:rsid w:val="001F504B"/>
    <w:rsid w:val="001F53E8"/>
    <w:rsid w:val="001F573F"/>
    <w:rsid w:val="001F57BC"/>
    <w:rsid w:val="0020129E"/>
    <w:rsid w:val="0020341D"/>
    <w:rsid w:val="002045D3"/>
    <w:rsid w:val="002079C3"/>
    <w:rsid w:val="002079EB"/>
    <w:rsid w:val="00210A37"/>
    <w:rsid w:val="00210B55"/>
    <w:rsid w:val="00211C0D"/>
    <w:rsid w:val="00212A58"/>
    <w:rsid w:val="00214105"/>
    <w:rsid w:val="00214302"/>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10DF"/>
    <w:rsid w:val="00242695"/>
    <w:rsid w:val="00243F0F"/>
    <w:rsid w:val="002463F7"/>
    <w:rsid w:val="00250548"/>
    <w:rsid w:val="00250A36"/>
    <w:rsid w:val="00250F9C"/>
    <w:rsid w:val="0025270E"/>
    <w:rsid w:val="002540E1"/>
    <w:rsid w:val="00254314"/>
    <w:rsid w:val="002543D3"/>
    <w:rsid w:val="00254538"/>
    <w:rsid w:val="002549CF"/>
    <w:rsid w:val="002569F3"/>
    <w:rsid w:val="002572B2"/>
    <w:rsid w:val="00257F85"/>
    <w:rsid w:val="00261326"/>
    <w:rsid w:val="00265A6A"/>
    <w:rsid w:val="00265B2B"/>
    <w:rsid w:val="0026763E"/>
    <w:rsid w:val="00267AAB"/>
    <w:rsid w:val="002716D1"/>
    <w:rsid w:val="00274113"/>
    <w:rsid w:val="00274699"/>
    <w:rsid w:val="00276064"/>
    <w:rsid w:val="002810F4"/>
    <w:rsid w:val="0028168C"/>
    <w:rsid w:val="0028247A"/>
    <w:rsid w:val="00282B03"/>
    <w:rsid w:val="0028339B"/>
    <w:rsid w:val="00290F36"/>
    <w:rsid w:val="002910EA"/>
    <w:rsid w:val="002915F0"/>
    <w:rsid w:val="00291899"/>
    <w:rsid w:val="00293CE8"/>
    <w:rsid w:val="00294CB4"/>
    <w:rsid w:val="002A0433"/>
    <w:rsid w:val="002A1180"/>
    <w:rsid w:val="002A2775"/>
    <w:rsid w:val="002A2796"/>
    <w:rsid w:val="002A2BE3"/>
    <w:rsid w:val="002A3AF0"/>
    <w:rsid w:val="002A4D3C"/>
    <w:rsid w:val="002A5F5E"/>
    <w:rsid w:val="002A71D9"/>
    <w:rsid w:val="002B41FD"/>
    <w:rsid w:val="002B482F"/>
    <w:rsid w:val="002B4FFB"/>
    <w:rsid w:val="002B5CC4"/>
    <w:rsid w:val="002B6325"/>
    <w:rsid w:val="002B6BE9"/>
    <w:rsid w:val="002B7406"/>
    <w:rsid w:val="002B7A56"/>
    <w:rsid w:val="002C2ADC"/>
    <w:rsid w:val="002C3FF9"/>
    <w:rsid w:val="002C497D"/>
    <w:rsid w:val="002C56A0"/>
    <w:rsid w:val="002C7848"/>
    <w:rsid w:val="002D291C"/>
    <w:rsid w:val="002D2B8C"/>
    <w:rsid w:val="002D2D73"/>
    <w:rsid w:val="002D38C7"/>
    <w:rsid w:val="002D5869"/>
    <w:rsid w:val="002E02EA"/>
    <w:rsid w:val="002E18D3"/>
    <w:rsid w:val="002E3DBF"/>
    <w:rsid w:val="002E4CCA"/>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651C"/>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70C44"/>
    <w:rsid w:val="00371504"/>
    <w:rsid w:val="003719A4"/>
    <w:rsid w:val="003778ED"/>
    <w:rsid w:val="00386F7E"/>
    <w:rsid w:val="0039127A"/>
    <w:rsid w:val="00391B86"/>
    <w:rsid w:val="00391D03"/>
    <w:rsid w:val="003934B6"/>
    <w:rsid w:val="00395664"/>
    <w:rsid w:val="00396B5A"/>
    <w:rsid w:val="00397A99"/>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04C"/>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0D9"/>
    <w:rsid w:val="004034BE"/>
    <w:rsid w:val="0040426E"/>
    <w:rsid w:val="004077B7"/>
    <w:rsid w:val="00407D4F"/>
    <w:rsid w:val="00410B56"/>
    <w:rsid w:val="004156C1"/>
    <w:rsid w:val="004209AE"/>
    <w:rsid w:val="00420D3C"/>
    <w:rsid w:val="0042174B"/>
    <w:rsid w:val="004224C0"/>
    <w:rsid w:val="00422CFA"/>
    <w:rsid w:val="004243CF"/>
    <w:rsid w:val="00425EB0"/>
    <w:rsid w:val="00426ED7"/>
    <w:rsid w:val="004272B0"/>
    <w:rsid w:val="004314C8"/>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2DE1"/>
    <w:rsid w:val="004634C8"/>
    <w:rsid w:val="0046442D"/>
    <w:rsid w:val="00467486"/>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374B"/>
    <w:rsid w:val="004A4212"/>
    <w:rsid w:val="004A66FA"/>
    <w:rsid w:val="004B0CF8"/>
    <w:rsid w:val="004B0D75"/>
    <w:rsid w:val="004B3482"/>
    <w:rsid w:val="004B366A"/>
    <w:rsid w:val="004B4B1F"/>
    <w:rsid w:val="004C0A7F"/>
    <w:rsid w:val="004C2235"/>
    <w:rsid w:val="004C420C"/>
    <w:rsid w:val="004C43D0"/>
    <w:rsid w:val="004C7528"/>
    <w:rsid w:val="004D291D"/>
    <w:rsid w:val="004D2E53"/>
    <w:rsid w:val="004D44D7"/>
    <w:rsid w:val="004D4FA2"/>
    <w:rsid w:val="004D51E1"/>
    <w:rsid w:val="004D6625"/>
    <w:rsid w:val="004D6F67"/>
    <w:rsid w:val="004E0F7B"/>
    <w:rsid w:val="004E13F0"/>
    <w:rsid w:val="004E1725"/>
    <w:rsid w:val="004E202E"/>
    <w:rsid w:val="004E2156"/>
    <w:rsid w:val="004E3757"/>
    <w:rsid w:val="004E3AC2"/>
    <w:rsid w:val="004F2ABB"/>
    <w:rsid w:val="004F2FB3"/>
    <w:rsid w:val="004F4D22"/>
    <w:rsid w:val="004F5E74"/>
    <w:rsid w:val="004F6737"/>
    <w:rsid w:val="004F6AA2"/>
    <w:rsid w:val="00501981"/>
    <w:rsid w:val="00504599"/>
    <w:rsid w:val="00505008"/>
    <w:rsid w:val="00505622"/>
    <w:rsid w:val="00505842"/>
    <w:rsid w:val="005058F1"/>
    <w:rsid w:val="00506989"/>
    <w:rsid w:val="0050702D"/>
    <w:rsid w:val="0051006B"/>
    <w:rsid w:val="00510148"/>
    <w:rsid w:val="00510C5D"/>
    <w:rsid w:val="00511914"/>
    <w:rsid w:val="00511EDC"/>
    <w:rsid w:val="005124ED"/>
    <w:rsid w:val="005129E1"/>
    <w:rsid w:val="00514DA3"/>
    <w:rsid w:val="0051529F"/>
    <w:rsid w:val="005163D5"/>
    <w:rsid w:val="00516E49"/>
    <w:rsid w:val="005171A2"/>
    <w:rsid w:val="00520E52"/>
    <w:rsid w:val="00521353"/>
    <w:rsid w:val="00521F95"/>
    <w:rsid w:val="0052390C"/>
    <w:rsid w:val="005242ED"/>
    <w:rsid w:val="005261E0"/>
    <w:rsid w:val="00527AB7"/>
    <w:rsid w:val="0053291E"/>
    <w:rsid w:val="00533F3B"/>
    <w:rsid w:val="005345F7"/>
    <w:rsid w:val="00534697"/>
    <w:rsid w:val="005355A2"/>
    <w:rsid w:val="005373EF"/>
    <w:rsid w:val="00537B12"/>
    <w:rsid w:val="00542481"/>
    <w:rsid w:val="00544668"/>
    <w:rsid w:val="0054646F"/>
    <w:rsid w:val="005508EC"/>
    <w:rsid w:val="00551655"/>
    <w:rsid w:val="00551698"/>
    <w:rsid w:val="00557B47"/>
    <w:rsid w:val="0056027E"/>
    <w:rsid w:val="00560998"/>
    <w:rsid w:val="00562186"/>
    <w:rsid w:val="0056426C"/>
    <w:rsid w:val="005649D6"/>
    <w:rsid w:val="00565202"/>
    <w:rsid w:val="00567173"/>
    <w:rsid w:val="00571148"/>
    <w:rsid w:val="005716FC"/>
    <w:rsid w:val="00571D62"/>
    <w:rsid w:val="00573F02"/>
    <w:rsid w:val="00575E36"/>
    <w:rsid w:val="0057655F"/>
    <w:rsid w:val="005834BA"/>
    <w:rsid w:val="00583D0F"/>
    <w:rsid w:val="00590A1B"/>
    <w:rsid w:val="00593786"/>
    <w:rsid w:val="005944C1"/>
    <w:rsid w:val="005A0E3B"/>
    <w:rsid w:val="005A1D8A"/>
    <w:rsid w:val="005A2B08"/>
    <w:rsid w:val="005A41D0"/>
    <w:rsid w:val="005A6CE9"/>
    <w:rsid w:val="005B12F9"/>
    <w:rsid w:val="005B24F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B21"/>
    <w:rsid w:val="005E0D26"/>
    <w:rsid w:val="005E26B7"/>
    <w:rsid w:val="005E6CAE"/>
    <w:rsid w:val="005F19D2"/>
    <w:rsid w:val="005F2D24"/>
    <w:rsid w:val="005F2FAA"/>
    <w:rsid w:val="005F5726"/>
    <w:rsid w:val="0060192F"/>
    <w:rsid w:val="0060219A"/>
    <w:rsid w:val="006050B1"/>
    <w:rsid w:val="00606106"/>
    <w:rsid w:val="0061101B"/>
    <w:rsid w:val="00611AE2"/>
    <w:rsid w:val="00611B15"/>
    <w:rsid w:val="0061281F"/>
    <w:rsid w:val="00612DC6"/>
    <w:rsid w:val="00613848"/>
    <w:rsid w:val="00614976"/>
    <w:rsid w:val="006164CD"/>
    <w:rsid w:val="006176F4"/>
    <w:rsid w:val="00621361"/>
    <w:rsid w:val="006217BC"/>
    <w:rsid w:val="00621FD4"/>
    <w:rsid w:val="00622CF4"/>
    <w:rsid w:val="00627696"/>
    <w:rsid w:val="00627DB4"/>
    <w:rsid w:val="00631213"/>
    <w:rsid w:val="0063170D"/>
    <w:rsid w:val="0063279C"/>
    <w:rsid w:val="0063374D"/>
    <w:rsid w:val="00633831"/>
    <w:rsid w:val="00635507"/>
    <w:rsid w:val="0063621C"/>
    <w:rsid w:val="00636387"/>
    <w:rsid w:val="00636AC8"/>
    <w:rsid w:val="00637621"/>
    <w:rsid w:val="00637B42"/>
    <w:rsid w:val="006400A0"/>
    <w:rsid w:val="006402DD"/>
    <w:rsid w:val="006417BC"/>
    <w:rsid w:val="0064400A"/>
    <w:rsid w:val="00644B88"/>
    <w:rsid w:val="0065098B"/>
    <w:rsid w:val="0065306F"/>
    <w:rsid w:val="00655386"/>
    <w:rsid w:val="0065657D"/>
    <w:rsid w:val="006575DD"/>
    <w:rsid w:val="0066025A"/>
    <w:rsid w:val="0066041B"/>
    <w:rsid w:val="00660A06"/>
    <w:rsid w:val="0066193E"/>
    <w:rsid w:val="00662DF2"/>
    <w:rsid w:val="00664449"/>
    <w:rsid w:val="006647CD"/>
    <w:rsid w:val="00670FD8"/>
    <w:rsid w:val="00674404"/>
    <w:rsid w:val="00676824"/>
    <w:rsid w:val="00677EA3"/>
    <w:rsid w:val="006801C2"/>
    <w:rsid w:val="00681C65"/>
    <w:rsid w:val="00684097"/>
    <w:rsid w:val="00685C56"/>
    <w:rsid w:val="006863B5"/>
    <w:rsid w:val="00686679"/>
    <w:rsid w:val="00690B2B"/>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2BD"/>
    <w:rsid w:val="006D65BE"/>
    <w:rsid w:val="006D69DD"/>
    <w:rsid w:val="006E059E"/>
    <w:rsid w:val="006E08A0"/>
    <w:rsid w:val="006E23DE"/>
    <w:rsid w:val="006E4289"/>
    <w:rsid w:val="006E67B8"/>
    <w:rsid w:val="006E7589"/>
    <w:rsid w:val="006F08E6"/>
    <w:rsid w:val="006F1466"/>
    <w:rsid w:val="006F2786"/>
    <w:rsid w:val="006F2C73"/>
    <w:rsid w:val="006F3A1C"/>
    <w:rsid w:val="006F3F9D"/>
    <w:rsid w:val="006F4522"/>
    <w:rsid w:val="006F51A1"/>
    <w:rsid w:val="006F5C9A"/>
    <w:rsid w:val="006F6D36"/>
    <w:rsid w:val="00700A24"/>
    <w:rsid w:val="00701BE5"/>
    <w:rsid w:val="00701FAB"/>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56DEB"/>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B30"/>
    <w:rsid w:val="00782E68"/>
    <w:rsid w:val="00782E92"/>
    <w:rsid w:val="007838E0"/>
    <w:rsid w:val="00783AD5"/>
    <w:rsid w:val="007901E9"/>
    <w:rsid w:val="0079021D"/>
    <w:rsid w:val="00791462"/>
    <w:rsid w:val="007920EB"/>
    <w:rsid w:val="00792811"/>
    <w:rsid w:val="00794B4F"/>
    <w:rsid w:val="00797371"/>
    <w:rsid w:val="0079756E"/>
    <w:rsid w:val="007A0078"/>
    <w:rsid w:val="007A0346"/>
    <w:rsid w:val="007A38EF"/>
    <w:rsid w:val="007A4135"/>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03BE"/>
    <w:rsid w:val="007D1BEF"/>
    <w:rsid w:val="007D50EE"/>
    <w:rsid w:val="007D5AEA"/>
    <w:rsid w:val="007D6548"/>
    <w:rsid w:val="007D6BA4"/>
    <w:rsid w:val="007E34AB"/>
    <w:rsid w:val="007E48BC"/>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1524D"/>
    <w:rsid w:val="008223A6"/>
    <w:rsid w:val="008309A6"/>
    <w:rsid w:val="008314C4"/>
    <w:rsid w:val="00834551"/>
    <w:rsid w:val="00834DC9"/>
    <w:rsid w:val="00835CB1"/>
    <w:rsid w:val="008370AF"/>
    <w:rsid w:val="00837423"/>
    <w:rsid w:val="008377C6"/>
    <w:rsid w:val="008437AD"/>
    <w:rsid w:val="00843890"/>
    <w:rsid w:val="00846D2F"/>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720B"/>
    <w:rsid w:val="008978EC"/>
    <w:rsid w:val="008A10F4"/>
    <w:rsid w:val="008A1142"/>
    <w:rsid w:val="008A1D8F"/>
    <w:rsid w:val="008A31C7"/>
    <w:rsid w:val="008A4412"/>
    <w:rsid w:val="008A664B"/>
    <w:rsid w:val="008A66CB"/>
    <w:rsid w:val="008B04C1"/>
    <w:rsid w:val="008B078D"/>
    <w:rsid w:val="008B16B6"/>
    <w:rsid w:val="008B1F52"/>
    <w:rsid w:val="008B310E"/>
    <w:rsid w:val="008B3819"/>
    <w:rsid w:val="008B753F"/>
    <w:rsid w:val="008B7A42"/>
    <w:rsid w:val="008B7EE0"/>
    <w:rsid w:val="008B7FB1"/>
    <w:rsid w:val="008C1BC9"/>
    <w:rsid w:val="008C3600"/>
    <w:rsid w:val="008C4183"/>
    <w:rsid w:val="008C5B7F"/>
    <w:rsid w:val="008C7F98"/>
    <w:rsid w:val="008D04DC"/>
    <w:rsid w:val="008D0F5D"/>
    <w:rsid w:val="008D1FAC"/>
    <w:rsid w:val="008D2E20"/>
    <w:rsid w:val="008D2F7D"/>
    <w:rsid w:val="008D3484"/>
    <w:rsid w:val="008D3B09"/>
    <w:rsid w:val="008D57CB"/>
    <w:rsid w:val="008D5C9E"/>
    <w:rsid w:val="008D5EFE"/>
    <w:rsid w:val="008D67F8"/>
    <w:rsid w:val="008E0966"/>
    <w:rsid w:val="008E22A1"/>
    <w:rsid w:val="008E5FFE"/>
    <w:rsid w:val="008E60E5"/>
    <w:rsid w:val="008F3328"/>
    <w:rsid w:val="008F356D"/>
    <w:rsid w:val="008F526C"/>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42CD"/>
    <w:rsid w:val="00924677"/>
    <w:rsid w:val="00925034"/>
    <w:rsid w:val="00926992"/>
    <w:rsid w:val="009271A2"/>
    <w:rsid w:val="0092754A"/>
    <w:rsid w:val="0093234E"/>
    <w:rsid w:val="00934551"/>
    <w:rsid w:val="00935236"/>
    <w:rsid w:val="00935986"/>
    <w:rsid w:val="00935B3C"/>
    <w:rsid w:val="009361EE"/>
    <w:rsid w:val="009370AF"/>
    <w:rsid w:val="00940169"/>
    <w:rsid w:val="00940FA2"/>
    <w:rsid w:val="009411A9"/>
    <w:rsid w:val="00945B21"/>
    <w:rsid w:val="0094610A"/>
    <w:rsid w:val="00952FC6"/>
    <w:rsid w:val="00956252"/>
    <w:rsid w:val="00956DC0"/>
    <w:rsid w:val="00960EAB"/>
    <w:rsid w:val="00960F11"/>
    <w:rsid w:val="00962B0F"/>
    <w:rsid w:val="00964188"/>
    <w:rsid w:val="00964335"/>
    <w:rsid w:val="009660FA"/>
    <w:rsid w:val="00966205"/>
    <w:rsid w:val="00966DA4"/>
    <w:rsid w:val="00971897"/>
    <w:rsid w:val="00971A21"/>
    <w:rsid w:val="00971D2C"/>
    <w:rsid w:val="00972F02"/>
    <w:rsid w:val="00972FF3"/>
    <w:rsid w:val="00973554"/>
    <w:rsid w:val="00975F02"/>
    <w:rsid w:val="009802BB"/>
    <w:rsid w:val="00980642"/>
    <w:rsid w:val="00980D20"/>
    <w:rsid w:val="00981280"/>
    <w:rsid w:val="00981E11"/>
    <w:rsid w:val="00982C6F"/>
    <w:rsid w:val="009830CC"/>
    <w:rsid w:val="009838B1"/>
    <w:rsid w:val="009840C0"/>
    <w:rsid w:val="0098468A"/>
    <w:rsid w:val="0098473B"/>
    <w:rsid w:val="00985A87"/>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27C0"/>
    <w:rsid w:val="009B43DB"/>
    <w:rsid w:val="009B4838"/>
    <w:rsid w:val="009B791C"/>
    <w:rsid w:val="009C15AA"/>
    <w:rsid w:val="009C211A"/>
    <w:rsid w:val="009C7BA1"/>
    <w:rsid w:val="009D01E1"/>
    <w:rsid w:val="009D3067"/>
    <w:rsid w:val="009D3A40"/>
    <w:rsid w:val="009D4112"/>
    <w:rsid w:val="009D4C30"/>
    <w:rsid w:val="009D561F"/>
    <w:rsid w:val="009D5AB8"/>
    <w:rsid w:val="009D65A3"/>
    <w:rsid w:val="009E0C31"/>
    <w:rsid w:val="009E15ED"/>
    <w:rsid w:val="009E1B08"/>
    <w:rsid w:val="009E31A8"/>
    <w:rsid w:val="009E3692"/>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6820"/>
    <w:rsid w:val="00A2745B"/>
    <w:rsid w:val="00A3070E"/>
    <w:rsid w:val="00A33235"/>
    <w:rsid w:val="00A34231"/>
    <w:rsid w:val="00A34895"/>
    <w:rsid w:val="00A34D07"/>
    <w:rsid w:val="00A4055F"/>
    <w:rsid w:val="00A41050"/>
    <w:rsid w:val="00A431C2"/>
    <w:rsid w:val="00A43EF5"/>
    <w:rsid w:val="00A45D01"/>
    <w:rsid w:val="00A517C7"/>
    <w:rsid w:val="00A543C0"/>
    <w:rsid w:val="00A57342"/>
    <w:rsid w:val="00A60D93"/>
    <w:rsid w:val="00A616F9"/>
    <w:rsid w:val="00A62399"/>
    <w:rsid w:val="00A62751"/>
    <w:rsid w:val="00A647EF"/>
    <w:rsid w:val="00A65B10"/>
    <w:rsid w:val="00A65B59"/>
    <w:rsid w:val="00A67169"/>
    <w:rsid w:val="00A6781A"/>
    <w:rsid w:val="00A7012D"/>
    <w:rsid w:val="00A730E6"/>
    <w:rsid w:val="00A804B4"/>
    <w:rsid w:val="00A81242"/>
    <w:rsid w:val="00A82EF1"/>
    <w:rsid w:val="00A8303E"/>
    <w:rsid w:val="00A83569"/>
    <w:rsid w:val="00A856EA"/>
    <w:rsid w:val="00A876EA"/>
    <w:rsid w:val="00A95C94"/>
    <w:rsid w:val="00AA1400"/>
    <w:rsid w:val="00AA1DDF"/>
    <w:rsid w:val="00AA4048"/>
    <w:rsid w:val="00AA4A21"/>
    <w:rsid w:val="00AA4EAC"/>
    <w:rsid w:val="00AB0224"/>
    <w:rsid w:val="00AB066A"/>
    <w:rsid w:val="00AB265F"/>
    <w:rsid w:val="00AB3CA8"/>
    <w:rsid w:val="00AB5378"/>
    <w:rsid w:val="00AB67FE"/>
    <w:rsid w:val="00AB6F65"/>
    <w:rsid w:val="00AB727D"/>
    <w:rsid w:val="00AB7675"/>
    <w:rsid w:val="00AB7676"/>
    <w:rsid w:val="00AC0792"/>
    <w:rsid w:val="00AC0B4A"/>
    <w:rsid w:val="00AC2828"/>
    <w:rsid w:val="00AC3D90"/>
    <w:rsid w:val="00AC6D36"/>
    <w:rsid w:val="00AD0FFC"/>
    <w:rsid w:val="00AD17B2"/>
    <w:rsid w:val="00AD18C4"/>
    <w:rsid w:val="00AD2CB8"/>
    <w:rsid w:val="00AD39CE"/>
    <w:rsid w:val="00AD5880"/>
    <w:rsid w:val="00AD6A1A"/>
    <w:rsid w:val="00AD6DA7"/>
    <w:rsid w:val="00AE1A3A"/>
    <w:rsid w:val="00AE2756"/>
    <w:rsid w:val="00AE5D91"/>
    <w:rsid w:val="00AE660B"/>
    <w:rsid w:val="00AF0EE4"/>
    <w:rsid w:val="00AF4CAE"/>
    <w:rsid w:val="00AF6ABE"/>
    <w:rsid w:val="00AF7BFB"/>
    <w:rsid w:val="00B01D71"/>
    <w:rsid w:val="00B02654"/>
    <w:rsid w:val="00B041AC"/>
    <w:rsid w:val="00B04591"/>
    <w:rsid w:val="00B060A7"/>
    <w:rsid w:val="00B07CC7"/>
    <w:rsid w:val="00B07F62"/>
    <w:rsid w:val="00B10FE0"/>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67A2B"/>
    <w:rsid w:val="00B70ACD"/>
    <w:rsid w:val="00B7520F"/>
    <w:rsid w:val="00B75801"/>
    <w:rsid w:val="00B7639C"/>
    <w:rsid w:val="00B77F2B"/>
    <w:rsid w:val="00B77F30"/>
    <w:rsid w:val="00B86635"/>
    <w:rsid w:val="00B86798"/>
    <w:rsid w:val="00B90994"/>
    <w:rsid w:val="00B924BD"/>
    <w:rsid w:val="00B92730"/>
    <w:rsid w:val="00B931D6"/>
    <w:rsid w:val="00B9344E"/>
    <w:rsid w:val="00B938CD"/>
    <w:rsid w:val="00B971DF"/>
    <w:rsid w:val="00B97658"/>
    <w:rsid w:val="00B976E6"/>
    <w:rsid w:val="00B9790D"/>
    <w:rsid w:val="00BA1508"/>
    <w:rsid w:val="00BA479F"/>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EC9"/>
    <w:rsid w:val="00BD0151"/>
    <w:rsid w:val="00BD1075"/>
    <w:rsid w:val="00BD3B75"/>
    <w:rsid w:val="00BD4638"/>
    <w:rsid w:val="00BD59BC"/>
    <w:rsid w:val="00BD5B44"/>
    <w:rsid w:val="00BD5D50"/>
    <w:rsid w:val="00BE06D9"/>
    <w:rsid w:val="00BE0DC2"/>
    <w:rsid w:val="00BE5571"/>
    <w:rsid w:val="00BE689B"/>
    <w:rsid w:val="00BE737A"/>
    <w:rsid w:val="00BE7854"/>
    <w:rsid w:val="00BF0E71"/>
    <w:rsid w:val="00BF5C0A"/>
    <w:rsid w:val="00BF6892"/>
    <w:rsid w:val="00BF7827"/>
    <w:rsid w:val="00C03380"/>
    <w:rsid w:val="00C10125"/>
    <w:rsid w:val="00C103CF"/>
    <w:rsid w:val="00C105C7"/>
    <w:rsid w:val="00C11D79"/>
    <w:rsid w:val="00C12964"/>
    <w:rsid w:val="00C13A71"/>
    <w:rsid w:val="00C159C6"/>
    <w:rsid w:val="00C15C57"/>
    <w:rsid w:val="00C213FC"/>
    <w:rsid w:val="00C21D57"/>
    <w:rsid w:val="00C227AF"/>
    <w:rsid w:val="00C22AE5"/>
    <w:rsid w:val="00C234C4"/>
    <w:rsid w:val="00C25231"/>
    <w:rsid w:val="00C25872"/>
    <w:rsid w:val="00C264D5"/>
    <w:rsid w:val="00C26B87"/>
    <w:rsid w:val="00C2793E"/>
    <w:rsid w:val="00C30B72"/>
    <w:rsid w:val="00C3104D"/>
    <w:rsid w:val="00C313CF"/>
    <w:rsid w:val="00C318D3"/>
    <w:rsid w:val="00C3191F"/>
    <w:rsid w:val="00C324AA"/>
    <w:rsid w:val="00C32745"/>
    <w:rsid w:val="00C33DDC"/>
    <w:rsid w:val="00C35EA6"/>
    <w:rsid w:val="00C3633B"/>
    <w:rsid w:val="00C376C1"/>
    <w:rsid w:val="00C46EEA"/>
    <w:rsid w:val="00C501C4"/>
    <w:rsid w:val="00C505DC"/>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F95"/>
    <w:rsid w:val="00C74777"/>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673D"/>
    <w:rsid w:val="00CA68FD"/>
    <w:rsid w:val="00CB0819"/>
    <w:rsid w:val="00CB3BBA"/>
    <w:rsid w:val="00CB4A32"/>
    <w:rsid w:val="00CB5E99"/>
    <w:rsid w:val="00CC064B"/>
    <w:rsid w:val="00CC2E1F"/>
    <w:rsid w:val="00CC3790"/>
    <w:rsid w:val="00CC4C1B"/>
    <w:rsid w:val="00CC6413"/>
    <w:rsid w:val="00CD0F32"/>
    <w:rsid w:val="00CD3643"/>
    <w:rsid w:val="00CD43B5"/>
    <w:rsid w:val="00CD4876"/>
    <w:rsid w:val="00CD5C1D"/>
    <w:rsid w:val="00CE0FC8"/>
    <w:rsid w:val="00CE149D"/>
    <w:rsid w:val="00CE1C5D"/>
    <w:rsid w:val="00CE29E2"/>
    <w:rsid w:val="00CE7661"/>
    <w:rsid w:val="00CE7EB4"/>
    <w:rsid w:val="00CF126F"/>
    <w:rsid w:val="00CF1DCB"/>
    <w:rsid w:val="00CF2E16"/>
    <w:rsid w:val="00CF401E"/>
    <w:rsid w:val="00D01C16"/>
    <w:rsid w:val="00D0240A"/>
    <w:rsid w:val="00D03894"/>
    <w:rsid w:val="00D059A9"/>
    <w:rsid w:val="00D11463"/>
    <w:rsid w:val="00D11ED5"/>
    <w:rsid w:val="00D121EE"/>
    <w:rsid w:val="00D126A9"/>
    <w:rsid w:val="00D12DC8"/>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51989"/>
    <w:rsid w:val="00D527CC"/>
    <w:rsid w:val="00D52C58"/>
    <w:rsid w:val="00D555F5"/>
    <w:rsid w:val="00D57C3F"/>
    <w:rsid w:val="00D57F19"/>
    <w:rsid w:val="00D57F48"/>
    <w:rsid w:val="00D6145F"/>
    <w:rsid w:val="00D6155E"/>
    <w:rsid w:val="00D6187B"/>
    <w:rsid w:val="00D625B0"/>
    <w:rsid w:val="00D63FA8"/>
    <w:rsid w:val="00D640D0"/>
    <w:rsid w:val="00D64EB5"/>
    <w:rsid w:val="00D65E96"/>
    <w:rsid w:val="00D6739A"/>
    <w:rsid w:val="00D703B6"/>
    <w:rsid w:val="00D72B64"/>
    <w:rsid w:val="00D72C8B"/>
    <w:rsid w:val="00D74FA8"/>
    <w:rsid w:val="00D7766E"/>
    <w:rsid w:val="00D776A2"/>
    <w:rsid w:val="00D812DA"/>
    <w:rsid w:val="00D831D2"/>
    <w:rsid w:val="00D85AEA"/>
    <w:rsid w:val="00D86E42"/>
    <w:rsid w:val="00D86EFD"/>
    <w:rsid w:val="00D91431"/>
    <w:rsid w:val="00D9384F"/>
    <w:rsid w:val="00D9399B"/>
    <w:rsid w:val="00D94307"/>
    <w:rsid w:val="00D953A5"/>
    <w:rsid w:val="00D963B6"/>
    <w:rsid w:val="00D97449"/>
    <w:rsid w:val="00D974D3"/>
    <w:rsid w:val="00DA0750"/>
    <w:rsid w:val="00DA113A"/>
    <w:rsid w:val="00DA2DF5"/>
    <w:rsid w:val="00DA3326"/>
    <w:rsid w:val="00DA55D2"/>
    <w:rsid w:val="00DB1775"/>
    <w:rsid w:val="00DB66F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5035"/>
    <w:rsid w:val="00E05A03"/>
    <w:rsid w:val="00E06B62"/>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C26"/>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26FB"/>
    <w:rsid w:val="00E55D94"/>
    <w:rsid w:val="00E570F4"/>
    <w:rsid w:val="00E572A9"/>
    <w:rsid w:val="00E6258A"/>
    <w:rsid w:val="00E63C3D"/>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5D99"/>
    <w:rsid w:val="00E961FF"/>
    <w:rsid w:val="00E969A7"/>
    <w:rsid w:val="00EA0326"/>
    <w:rsid w:val="00EA36BD"/>
    <w:rsid w:val="00EA385F"/>
    <w:rsid w:val="00EB1B7D"/>
    <w:rsid w:val="00EB23BD"/>
    <w:rsid w:val="00EB37F5"/>
    <w:rsid w:val="00EB4004"/>
    <w:rsid w:val="00EB5D3C"/>
    <w:rsid w:val="00EB75F0"/>
    <w:rsid w:val="00EC35CE"/>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E6"/>
    <w:rsid w:val="00F34B34"/>
    <w:rsid w:val="00F356EB"/>
    <w:rsid w:val="00F36AF5"/>
    <w:rsid w:val="00F36DD8"/>
    <w:rsid w:val="00F3754B"/>
    <w:rsid w:val="00F37FDB"/>
    <w:rsid w:val="00F4187B"/>
    <w:rsid w:val="00F41AE2"/>
    <w:rsid w:val="00F43070"/>
    <w:rsid w:val="00F44A4A"/>
    <w:rsid w:val="00F450F9"/>
    <w:rsid w:val="00F509D4"/>
    <w:rsid w:val="00F52EDC"/>
    <w:rsid w:val="00F53BD9"/>
    <w:rsid w:val="00F54DC5"/>
    <w:rsid w:val="00F55246"/>
    <w:rsid w:val="00F554EF"/>
    <w:rsid w:val="00F5735B"/>
    <w:rsid w:val="00F61C43"/>
    <w:rsid w:val="00F65CDB"/>
    <w:rsid w:val="00F6770D"/>
    <w:rsid w:val="00F70E3B"/>
    <w:rsid w:val="00F71175"/>
    <w:rsid w:val="00F727F2"/>
    <w:rsid w:val="00F75159"/>
    <w:rsid w:val="00F76448"/>
    <w:rsid w:val="00F7645B"/>
    <w:rsid w:val="00F765E6"/>
    <w:rsid w:val="00F77D26"/>
    <w:rsid w:val="00F804A4"/>
    <w:rsid w:val="00F805DC"/>
    <w:rsid w:val="00F81459"/>
    <w:rsid w:val="00F81A0C"/>
    <w:rsid w:val="00F84C65"/>
    <w:rsid w:val="00F85117"/>
    <w:rsid w:val="00F85698"/>
    <w:rsid w:val="00F86FAA"/>
    <w:rsid w:val="00F87826"/>
    <w:rsid w:val="00F87D2F"/>
    <w:rsid w:val="00F91C4C"/>
    <w:rsid w:val="00F93108"/>
    <w:rsid w:val="00F935EB"/>
    <w:rsid w:val="00F94395"/>
    <w:rsid w:val="00F94925"/>
    <w:rsid w:val="00F951AA"/>
    <w:rsid w:val="00F95B55"/>
    <w:rsid w:val="00F9754F"/>
    <w:rsid w:val="00F979CD"/>
    <w:rsid w:val="00F97E18"/>
    <w:rsid w:val="00F97FBC"/>
    <w:rsid w:val="00FA0811"/>
    <w:rsid w:val="00FA2665"/>
    <w:rsid w:val="00FA3C13"/>
    <w:rsid w:val="00FA40D7"/>
    <w:rsid w:val="00FA44EB"/>
    <w:rsid w:val="00FA5E09"/>
    <w:rsid w:val="00FA6A0D"/>
    <w:rsid w:val="00FB06DC"/>
    <w:rsid w:val="00FB16E5"/>
    <w:rsid w:val="00FB1D5C"/>
    <w:rsid w:val="00FB34CC"/>
    <w:rsid w:val="00FB3766"/>
    <w:rsid w:val="00FB3A0B"/>
    <w:rsid w:val="00FB3EF7"/>
    <w:rsid w:val="00FB75C5"/>
    <w:rsid w:val="00FC019E"/>
    <w:rsid w:val="00FC0AF3"/>
    <w:rsid w:val="00FC268B"/>
    <w:rsid w:val="00FC405D"/>
    <w:rsid w:val="00FC53A5"/>
    <w:rsid w:val="00FC5B98"/>
    <w:rsid w:val="00FC63B6"/>
    <w:rsid w:val="00FC75D2"/>
    <w:rsid w:val="00FD05F7"/>
    <w:rsid w:val="00FD1A51"/>
    <w:rsid w:val="00FD49D2"/>
    <w:rsid w:val="00FD6147"/>
    <w:rsid w:val="00FD66C7"/>
    <w:rsid w:val="00FE2342"/>
    <w:rsid w:val="00FE36FA"/>
    <w:rsid w:val="00FE3BF1"/>
    <w:rsid w:val="00FE6F33"/>
    <w:rsid w:val="00FF06F2"/>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
    <w:semiHidden/>
    <w:unhideWhenUsed/>
    <w:qFormat/>
    <w:rsid w:val="00611AE2"/>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
    <w:basedOn w:val="a"/>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50">
    <w:name w:val="Заголовок 5 Знак"/>
    <w:basedOn w:val="a0"/>
    <w:link w:val="5"/>
    <w:uiPriority w:val="9"/>
    <w:semiHidden/>
    <w:rsid w:val="00611AE2"/>
    <w:rPr>
      <w:rFonts w:ascii="Cambria" w:hAnsi="Cambria"/>
      <w:color w:val="243F60"/>
      <w:sz w:val="24"/>
      <w:szCs w:val="24"/>
      <w:lang w:eastAsia="ar-SA"/>
    </w:rPr>
  </w:style>
  <w:style w:type="character" w:customStyle="1" w:styleId="FontStyle13">
    <w:name w:val="Font Style13"/>
    <w:basedOn w:val="a0"/>
    <w:uiPriority w:val="99"/>
    <w:rsid w:val="00611AE2"/>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
    <w:semiHidden/>
    <w:unhideWhenUsed/>
    <w:qFormat/>
    <w:rsid w:val="00611AE2"/>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
    <w:basedOn w:val="a"/>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50">
    <w:name w:val="Заголовок 5 Знак"/>
    <w:basedOn w:val="a0"/>
    <w:link w:val="5"/>
    <w:uiPriority w:val="9"/>
    <w:semiHidden/>
    <w:rsid w:val="00611AE2"/>
    <w:rPr>
      <w:rFonts w:ascii="Cambria" w:hAnsi="Cambria"/>
      <w:color w:val="243F60"/>
      <w:sz w:val="24"/>
      <w:szCs w:val="24"/>
      <w:lang w:eastAsia="ar-SA"/>
    </w:rPr>
  </w:style>
  <w:style w:type="character" w:customStyle="1" w:styleId="FontStyle13">
    <w:name w:val="Font Style13"/>
    <w:basedOn w:val="a0"/>
    <w:uiPriority w:val="99"/>
    <w:rsid w:val="00611AE2"/>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consultantplus://offline/ref=47D90928940EB769DF6223B6EF6F1ECBD7107324793D00BDAAECB2C521EEm3O" TargetMode="External"/><Relationship Id="rId34" Type="http://schemas.openxmlformats.org/officeDocument/2006/relationships/hyperlink" Target="consultantplus://offline/ref=47D90928940EB769DF6223B6EF6F1ECBD7107324793D00BDAAECB2C521EEm3O"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zakupki.gov.ru/epz/main/public/home.html" TargetMode="External"/><Relationship Id="rId25" Type="http://schemas.openxmlformats.org/officeDocument/2006/relationships/hyperlink" Target="consultantplus://offline/ref=47D90928940EB769DF6223B6EF6F1ECBD7107324793D00BDAAECB2C521EEm3O" TargetMode="External"/><Relationship Id="rId33" Type="http://schemas.openxmlformats.org/officeDocument/2006/relationships/hyperlink" Target="mailto:trcont@trcont.com"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zakupki.gov.ru/epz/main/public/home.html" TargetMode="External"/><Relationship Id="rId32" Type="http://schemas.openxmlformats.org/officeDocument/2006/relationships/hyperlink" Target="consultantplus://offline/ref=47D90928940EB769DF6223B6EF6F1ECBD7107324793D00BDAAECB2C521EEm3O"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www.trcont.com/" TargetMode="Externa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footer" Target="footer5.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tripeletcmv@trcont.ru"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purl.org/dc/dcmitype/"/>
    <ds:schemaRef ds:uri="http://purl.org/dc/terms/"/>
    <ds:schemaRef ds:uri="http://schemas.microsoft.com/office/infopath/2007/PartnerControls"/>
    <ds:schemaRef ds:uri="021F9181-A199-4D55-B335-911D3DF93F0C"/>
    <ds:schemaRef ds:uri="http://purl.org/dc/elements/1.1/"/>
  </ds:schemaRefs>
</ds:datastoreItem>
</file>

<file path=customXml/itemProps3.xml><?xml version="1.0" encoding="utf-8"?>
<ds:datastoreItem xmlns:ds="http://schemas.openxmlformats.org/officeDocument/2006/customXml" ds:itemID="{EA6E15C0-3B85-43A9-A8BC-AA92CA25E652}">
  <ds:schemaRefs>
    <ds:schemaRef ds:uri="http://schemas.openxmlformats.org/officeDocument/2006/bibliography"/>
  </ds:schemaRefs>
</ds:datastoreItem>
</file>

<file path=customXml/itemProps4.xml><?xml version="1.0" encoding="utf-8"?>
<ds:datastoreItem xmlns:ds="http://schemas.openxmlformats.org/officeDocument/2006/customXml" ds:itemID="{B240218C-4CC4-4057-9BE1-D9A65AFAEB0F}">
  <ds:schemaRefs>
    <ds:schemaRef ds:uri="http://schemas.openxmlformats.org/officeDocument/2006/bibliography"/>
  </ds:schemaRefs>
</ds:datastoreItem>
</file>

<file path=customXml/itemProps5.xml><?xml version="1.0" encoding="utf-8"?>
<ds:datastoreItem xmlns:ds="http://schemas.openxmlformats.org/officeDocument/2006/customXml" ds:itemID="{F960DED0-FF89-4F92-9E2F-E20654309A17}">
  <ds:schemaRefs>
    <ds:schemaRef ds:uri="http://schemas.openxmlformats.org/officeDocument/2006/bibliography"/>
  </ds:schemaRefs>
</ds:datastoreItem>
</file>

<file path=customXml/itemProps6.xml><?xml version="1.0" encoding="utf-8"?>
<ds:datastoreItem xmlns:ds="http://schemas.openxmlformats.org/officeDocument/2006/customXml" ds:itemID="{4FD53414-69B3-4DAD-9955-4F94F04FC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20344</Words>
  <Characters>115961</Characters>
  <Application>Microsoft Office Word</Application>
  <DocSecurity>0</DocSecurity>
  <Lines>966</Lines>
  <Paragraphs>272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136033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2014-09-23T06:50:00Z</cp:lastPrinted>
  <dcterms:created xsi:type="dcterms:W3CDTF">2019-07-16T05:14:00Z</dcterms:created>
  <dcterms:modified xsi:type="dcterms:W3CDTF">2019-07-16T05:14:00Z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