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674264" w14:textId="77777777" w:rsidR="001F39E9" w:rsidRPr="006D2B87" w:rsidRDefault="001F39E9" w:rsidP="001F39E9">
      <w:pPr>
        <w:tabs>
          <w:tab w:val="left" w:pos="4962"/>
        </w:tabs>
        <w:ind w:left="4820"/>
        <w:rPr>
          <w:b/>
          <w:bCs/>
          <w:sz w:val="28"/>
          <w:szCs w:val="28"/>
        </w:rPr>
      </w:pPr>
      <w:r>
        <w:rPr>
          <w:b/>
          <w:bCs/>
          <w:sz w:val="28"/>
          <w:szCs w:val="28"/>
        </w:rPr>
        <w:t>УТВЕРЖДАЮ:</w:t>
      </w:r>
    </w:p>
    <w:p w14:paraId="156AF363" w14:textId="77777777" w:rsidR="001F39E9" w:rsidRPr="006D2B87" w:rsidRDefault="001F39E9" w:rsidP="001F39E9">
      <w:pPr>
        <w:tabs>
          <w:tab w:val="left" w:pos="4962"/>
        </w:tabs>
        <w:ind w:left="4820"/>
        <w:rPr>
          <w:rFonts w:eastAsia="Arial Unicode MS"/>
          <w:b/>
          <w:bCs/>
          <w:sz w:val="28"/>
          <w:szCs w:val="28"/>
        </w:rPr>
      </w:pPr>
    </w:p>
    <w:p w14:paraId="4307D696" w14:textId="77777777" w:rsidR="008879B9" w:rsidRDefault="00DD4079">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1EC0061F" w14:textId="77777777" w:rsidR="001F39E9" w:rsidRPr="006D2B87" w:rsidRDefault="001F39E9" w:rsidP="001F39E9">
      <w:pPr>
        <w:tabs>
          <w:tab w:val="left" w:pos="4962"/>
        </w:tabs>
        <w:ind w:left="4820"/>
        <w:rPr>
          <w:b/>
          <w:bCs/>
          <w:sz w:val="28"/>
          <w:szCs w:val="28"/>
        </w:rPr>
      </w:pPr>
    </w:p>
    <w:p w14:paraId="47B78DA1" w14:textId="77777777" w:rsidR="00E31219" w:rsidRDefault="001F39E9" w:rsidP="001F39E9">
      <w:pPr>
        <w:tabs>
          <w:tab w:val="left" w:pos="4962"/>
        </w:tabs>
        <w:ind w:left="4820"/>
        <w:rPr>
          <w:b/>
          <w:bCs/>
          <w:sz w:val="28"/>
          <w:szCs w:val="28"/>
        </w:rPr>
      </w:pPr>
      <w:r>
        <w:rPr>
          <w:b/>
          <w:bCs/>
          <w:sz w:val="28"/>
          <w:szCs w:val="28"/>
        </w:rPr>
        <w:t xml:space="preserve">____________________ </w:t>
      </w:r>
    </w:p>
    <w:p w14:paraId="67C1466F" w14:textId="77777777" w:rsidR="008879B9" w:rsidRDefault="00DD4079">
      <w:pPr>
        <w:tabs>
          <w:tab w:val="left" w:pos="4962"/>
        </w:tabs>
        <w:ind w:left="4820"/>
        <w:rPr>
          <w:b/>
          <w:bCs/>
          <w:sz w:val="28"/>
          <w:szCs w:val="28"/>
        </w:rPr>
      </w:pPr>
      <w:r>
        <w:rPr>
          <w:b/>
          <w:bCs/>
          <w:sz w:val="28"/>
          <w:szCs w:val="28"/>
        </w:rPr>
        <w:t>Дмитрий Леонидович Московский</w:t>
      </w:r>
    </w:p>
    <w:p w14:paraId="7CB7EE35" w14:textId="77777777" w:rsidR="001F39E9" w:rsidRPr="006D2B87" w:rsidRDefault="001F39E9" w:rsidP="001F39E9">
      <w:pPr>
        <w:tabs>
          <w:tab w:val="left" w:pos="4962"/>
        </w:tabs>
        <w:ind w:left="4820"/>
        <w:rPr>
          <w:rFonts w:eastAsia="Arial Unicode MS"/>
        </w:rPr>
      </w:pPr>
    </w:p>
    <w:p w14:paraId="373A57F2" w14:textId="77777777" w:rsidR="008879B9" w:rsidRDefault="00DD4079">
      <w:pPr>
        <w:tabs>
          <w:tab w:val="left" w:pos="4962"/>
        </w:tabs>
        <w:ind w:left="4820"/>
        <w:rPr>
          <w:b/>
          <w:bCs/>
          <w:sz w:val="28"/>
        </w:rPr>
      </w:pPr>
      <w:r>
        <w:rPr>
          <w:b/>
          <w:bCs/>
          <w:sz w:val="28"/>
        </w:rPr>
        <w:t>«28» февраля 2019 года</w:t>
      </w:r>
    </w:p>
    <w:p w14:paraId="544CBFF2" w14:textId="77777777" w:rsidR="007D6548" w:rsidRDefault="007D6548">
      <w:pPr>
        <w:ind w:firstLine="709"/>
        <w:rPr>
          <w:b/>
          <w:bCs/>
          <w:spacing w:val="20"/>
          <w:sz w:val="28"/>
          <w:szCs w:val="28"/>
        </w:rPr>
      </w:pPr>
    </w:p>
    <w:p w14:paraId="1F6C895F" w14:textId="77777777" w:rsidR="007D6548" w:rsidRDefault="007D6548">
      <w:pPr>
        <w:spacing w:after="120"/>
        <w:jc w:val="center"/>
        <w:rPr>
          <w:b/>
          <w:bCs/>
          <w:sz w:val="40"/>
          <w:szCs w:val="40"/>
        </w:rPr>
      </w:pPr>
    </w:p>
    <w:p w14:paraId="21DECEEA" w14:textId="77777777" w:rsidR="007D6548" w:rsidRDefault="007D6548">
      <w:pPr>
        <w:spacing w:after="120"/>
        <w:jc w:val="center"/>
        <w:rPr>
          <w:b/>
          <w:bCs/>
          <w:sz w:val="40"/>
          <w:szCs w:val="40"/>
        </w:rPr>
      </w:pPr>
      <w:r>
        <w:rPr>
          <w:b/>
          <w:bCs/>
          <w:sz w:val="40"/>
          <w:szCs w:val="40"/>
        </w:rPr>
        <w:t>ДОКУМЕНТАЦИЯ О ЗАКУПКЕ</w:t>
      </w:r>
    </w:p>
    <w:p w14:paraId="7BB4B2D5" w14:textId="77777777" w:rsidR="000A2D97" w:rsidRPr="00A80F3A" w:rsidRDefault="000A2D97">
      <w:pPr>
        <w:spacing w:after="120"/>
        <w:ind w:firstLine="709"/>
        <w:jc w:val="center"/>
        <w:rPr>
          <w:b/>
          <w:bCs/>
          <w:sz w:val="20"/>
          <w:szCs w:val="20"/>
        </w:rPr>
      </w:pPr>
    </w:p>
    <w:p w14:paraId="5E3D8EB0" w14:textId="77777777" w:rsidR="007D6548" w:rsidRDefault="006400A0" w:rsidP="004928E5">
      <w:pPr>
        <w:spacing w:after="120"/>
        <w:jc w:val="center"/>
        <w:outlineLvl w:val="0"/>
        <w:rPr>
          <w:b/>
          <w:bCs/>
          <w:sz w:val="32"/>
          <w:szCs w:val="32"/>
        </w:rPr>
      </w:pPr>
      <w:r>
        <w:rPr>
          <w:b/>
          <w:bCs/>
          <w:sz w:val="32"/>
          <w:szCs w:val="32"/>
        </w:rPr>
        <w:t>Раздел 1. Общие положения</w:t>
      </w:r>
    </w:p>
    <w:p w14:paraId="7A97D2C5" w14:textId="77777777" w:rsidR="00185741" w:rsidRPr="00185741" w:rsidRDefault="00185741" w:rsidP="00185741">
      <w:pPr>
        <w:pStyle w:val="aff8"/>
        <w:spacing w:after="120"/>
        <w:ind w:left="705"/>
        <w:jc w:val="center"/>
        <w:rPr>
          <w:bCs/>
          <w:sz w:val="20"/>
          <w:szCs w:val="20"/>
        </w:rPr>
      </w:pPr>
    </w:p>
    <w:p w14:paraId="2D7DD1CB" w14:textId="77777777"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14:paraId="4EE626E5" w14:textId="77777777" w:rsidR="007D6548" w:rsidRPr="007353F3" w:rsidRDefault="0063363D" w:rsidP="004928E5">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p>
    <w:p w14:paraId="6E6F0A56" w14:textId="4808F9ED" w:rsidR="008879B9" w:rsidRDefault="007E6972">
      <w:pPr>
        <w:pStyle w:val="19"/>
        <w:ind w:firstLine="709"/>
      </w:pPr>
      <w:r>
        <w:t>З</w:t>
      </w:r>
      <w:r w:rsidR="00DD4079">
        <w:t xml:space="preserve">апрос предложений в электронной форме № </w:t>
      </w:r>
      <w:r w:rsidR="000066DD" w:rsidRPr="000066DD">
        <w:t>ЗПэ-ЦКПМТО-19-0004</w:t>
      </w:r>
      <w:r w:rsidR="00DD4079">
        <w:t xml:space="preserve"> по предмету закупки «Поставка топлива с использованием смарт-карт для нужд аппарата </w:t>
      </w:r>
      <w:r w:rsidR="00A94ACC">
        <w:t xml:space="preserve">управления ПАО «ТрансКонтейнер» </w:t>
      </w:r>
      <w:r w:rsidR="00DD4079">
        <w:t>(далее – Запрос предложений).</w:t>
      </w:r>
    </w:p>
    <w:p w14:paraId="34EC7BB4" w14:textId="77777777" w:rsidR="00144E2B" w:rsidRPr="00144E2B" w:rsidRDefault="00144E2B" w:rsidP="004928E5">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F5288F8" w14:textId="77777777"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14:paraId="4C5D9777" w14:textId="77777777"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3D88965C" w14:textId="77777777" w:rsidR="007D6548" w:rsidRPr="00D32FFA" w:rsidRDefault="00627696" w:rsidP="004928E5">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14:paraId="3BFD1101" w14:textId="77777777"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6821513" w14:textId="77777777"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76F5F34" w14:textId="77777777" w:rsidR="007D6548" w:rsidRPr="00D32FFA" w:rsidRDefault="00B523FD" w:rsidP="004928E5">
      <w:pPr>
        <w:pStyle w:val="19"/>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A43DEA" w14:textId="77777777"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14:paraId="65E7DC66" w14:textId="77777777"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14:paraId="0AFF1D35" w14:textId="77777777" w:rsidR="007B00CF" w:rsidRPr="007B00CF" w:rsidRDefault="00192929" w:rsidP="004928E5">
      <w:pPr>
        <w:pStyle w:val="19"/>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78104029" w14:textId="77777777"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14:paraId="227A50CB" w14:textId="77777777"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97A44CD" w14:textId="77777777"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2AE4A21" w14:textId="77777777" w:rsidR="00185741" w:rsidRPr="00D32FFA" w:rsidRDefault="00185741" w:rsidP="004928E5">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35ED624" w14:textId="77777777" w:rsidR="007D6548" w:rsidRPr="00D32FFA" w:rsidRDefault="007D6548" w:rsidP="004928E5">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w:t>
      </w:r>
      <w:r>
        <w:lastRenderedPageBreak/>
        <w:t xml:space="preserve">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14:paraId="0849EA30" w14:textId="77777777"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16A9F561" w14:textId="77777777" w:rsidR="007D6548" w:rsidRPr="00D32FFA" w:rsidRDefault="007D6548" w:rsidP="004928E5">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14:paraId="113737B9" w14:textId="77777777"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14:paraId="0E617180" w14:textId="77777777"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B4C054E" w14:textId="77777777"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E7457F4" w14:textId="77777777" w:rsidR="00185741" w:rsidRPr="0039674B" w:rsidRDefault="00185741" w:rsidP="004928E5">
      <w:pPr>
        <w:pStyle w:val="19"/>
        <w:numPr>
          <w:ilvl w:val="2"/>
          <w:numId w:val="1"/>
        </w:numPr>
        <w:ind w:left="0" w:firstLine="709"/>
      </w:pPr>
      <w:r>
        <w:t xml:space="preserve">Претендент на участие в Запроса предложений,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8"/>
          </w:rPr>
          <w:t>https://otc.ru/documents</w:t>
        </w:r>
      </w:hyperlink>
      <w:r>
        <w:t>).</w:t>
      </w:r>
    </w:p>
    <w:p w14:paraId="105F0495" w14:textId="77777777" w:rsidR="00185741" w:rsidRDefault="00185741" w:rsidP="004928E5">
      <w:pPr>
        <w:pStyle w:val="19"/>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14:paraId="283F92E9" w14:textId="77777777"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9F3B2C3" w14:textId="77777777" w:rsidR="00185741" w:rsidRPr="00D32FFA"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51DAC93" w14:textId="77777777" w:rsidR="008879B9" w:rsidRDefault="00DD407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E722CB0" w14:textId="77777777"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D2938FF" w14:textId="77777777"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17C7F68" w14:textId="77777777"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0307A6A" w14:textId="77777777"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ED53936" w14:textId="77777777" w:rsidR="00202932" w:rsidRPr="00D32FFA" w:rsidRDefault="00202932" w:rsidP="004928E5">
      <w:pPr>
        <w:pStyle w:val="19"/>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2500741B" w14:textId="77777777" w:rsidR="007D6548" w:rsidRPr="00D32FFA" w:rsidRDefault="007D6548" w:rsidP="004928E5">
      <w:pPr>
        <w:pStyle w:val="19"/>
        <w:widowControl w:val="0"/>
        <w:ind w:firstLine="709"/>
      </w:pPr>
    </w:p>
    <w:p w14:paraId="1D72FF16" w14:textId="77777777"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5FB0A936" w14:textId="77777777"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17585BA1" w14:textId="77777777"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33BFEF41" w14:textId="77777777"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654A5A31" w14:textId="77777777" w:rsidR="003649C5" w:rsidRPr="00202932" w:rsidRDefault="003649C5"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 пунктом 4 Информационной карты.</w:t>
      </w:r>
    </w:p>
    <w:p w14:paraId="7072F1E0" w14:textId="77777777" w:rsidR="003D24EF" w:rsidRPr="00D32FFA" w:rsidRDefault="003D24EF" w:rsidP="004928E5">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4B603AF" w14:textId="77777777"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5B7F3DD" w14:textId="77777777" w:rsidR="003D24EF" w:rsidRPr="00D32FFA" w:rsidRDefault="003D24EF" w:rsidP="004928E5">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14:paraId="0D135455" w14:textId="77777777" w:rsidR="007D6548" w:rsidRPr="00D32FFA" w:rsidRDefault="007D6548" w:rsidP="004928E5">
      <w:pPr>
        <w:ind w:firstLine="709"/>
        <w:jc w:val="both"/>
        <w:rPr>
          <w:rFonts w:eastAsia="MS Mincho"/>
          <w:sz w:val="28"/>
          <w:szCs w:val="28"/>
        </w:rPr>
      </w:pPr>
    </w:p>
    <w:p w14:paraId="3996FBB3" w14:textId="77777777"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7042CC0E" w14:textId="77777777"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4D9B209C" w14:textId="77777777"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533ECD53" w14:textId="77777777"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14:paraId="2B57BC06" w14:textId="77777777"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14:paraId="5FD507F9" w14:textId="77777777" w:rsidR="007D6548" w:rsidRPr="00D32FFA" w:rsidRDefault="00E81704" w:rsidP="004928E5">
      <w:pPr>
        <w:numPr>
          <w:ilvl w:val="0"/>
          <w:numId w:val="8"/>
        </w:numPr>
        <w:ind w:left="0" w:firstLine="709"/>
        <w:jc w:val="both"/>
        <w:rPr>
          <w:sz w:val="28"/>
          <w:szCs w:val="28"/>
        </w:rPr>
      </w:pPr>
      <w:r>
        <w:rPr>
          <w:sz w:val="28"/>
          <w:szCs w:val="28"/>
        </w:rPr>
        <w:t xml:space="preserve">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14:paraId="0A9FB47A" w14:textId="77777777" w:rsidR="007D6548" w:rsidRPr="00D32FFA" w:rsidRDefault="007D6548" w:rsidP="004928E5">
      <w:pPr>
        <w:pStyle w:val="afa"/>
        <w:rPr>
          <w:sz w:val="28"/>
          <w:szCs w:val="28"/>
        </w:rPr>
      </w:pPr>
    </w:p>
    <w:p w14:paraId="2BDB57B5" w14:textId="77777777"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8C074C0" w14:textId="77777777" w:rsidR="003649C5" w:rsidRDefault="003649C5" w:rsidP="004928E5">
      <w:pPr>
        <w:pStyle w:val="afa"/>
        <w:numPr>
          <w:ilvl w:val="0"/>
          <w:numId w:val="3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4BB3DB" w14:textId="77777777" w:rsidR="003649C5" w:rsidRPr="005812B7" w:rsidRDefault="003649C5" w:rsidP="004928E5">
      <w:pPr>
        <w:pStyle w:val="afa"/>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53FA4B0" w14:textId="77777777" w:rsidR="003649C5" w:rsidRPr="00A83569" w:rsidRDefault="003649C5" w:rsidP="004928E5">
      <w:pPr>
        <w:pStyle w:val="afa"/>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59DBC64" w14:textId="77777777" w:rsidR="003649C5" w:rsidRPr="007E0067" w:rsidRDefault="003649C5" w:rsidP="004928E5">
      <w:pPr>
        <w:pStyle w:val="afa"/>
        <w:numPr>
          <w:ilvl w:val="0"/>
          <w:numId w:val="3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F513AF7" w14:textId="77777777" w:rsidR="003649C5" w:rsidRDefault="003649C5" w:rsidP="004928E5">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1A50127D" w14:textId="77777777" w:rsidR="003649C5" w:rsidRPr="007E0067" w:rsidRDefault="003649C5" w:rsidP="004928E5">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CE20986" w14:textId="77777777" w:rsidR="003649C5" w:rsidRDefault="003649C5" w:rsidP="004928E5">
      <w:pPr>
        <w:pStyle w:val="afa"/>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5694116D" w14:textId="77777777" w:rsidR="004928E5" w:rsidRPr="007E0067" w:rsidRDefault="004928E5" w:rsidP="004928E5">
      <w:pPr>
        <w:pStyle w:val="afa"/>
        <w:ind w:left="709" w:firstLine="0"/>
        <w:rPr>
          <w:sz w:val="28"/>
          <w:szCs w:val="28"/>
        </w:rPr>
      </w:pPr>
    </w:p>
    <w:p w14:paraId="096D61D6" w14:textId="77777777" w:rsidR="007D6548" w:rsidRPr="00EB6E83" w:rsidRDefault="007D6548" w:rsidP="00EB6E83">
      <w:pPr>
        <w:ind w:firstLine="540"/>
        <w:jc w:val="both"/>
        <w:rPr>
          <w:sz w:val="28"/>
          <w:szCs w:val="28"/>
        </w:rPr>
      </w:pPr>
    </w:p>
    <w:p w14:paraId="444EFD0C" w14:textId="77777777" w:rsidR="00EB6E83"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254E98F1" w14:textId="77777777" w:rsidR="004928E5" w:rsidRPr="00365FA5" w:rsidRDefault="004928E5" w:rsidP="004928E5">
      <w:pPr>
        <w:spacing w:after="120"/>
        <w:jc w:val="center"/>
        <w:rPr>
          <w:b/>
          <w:bCs/>
          <w:sz w:val="32"/>
          <w:szCs w:val="32"/>
        </w:rPr>
      </w:pPr>
    </w:p>
    <w:p w14:paraId="534E1863" w14:textId="77777777"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14:paraId="760A68B3" w14:textId="77777777"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85F99F6" w14:textId="77777777" w:rsidR="00CD7613" w:rsidRPr="00CD7613" w:rsidRDefault="007D6548" w:rsidP="004928E5">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14:paraId="56A21A74" w14:textId="77777777" w:rsidR="007D6548" w:rsidRPr="00D32FFA" w:rsidRDefault="007D6548" w:rsidP="004928E5">
      <w:pPr>
        <w:ind w:firstLine="709"/>
        <w:jc w:val="both"/>
        <w:rPr>
          <w:sz w:val="28"/>
          <w:szCs w:val="28"/>
        </w:rPr>
      </w:pPr>
      <w:r>
        <w:rPr>
          <w:sz w:val="28"/>
          <w:szCs w:val="28"/>
        </w:rPr>
        <w:t>б) не находиться в процессе ликвидации;</w:t>
      </w:r>
    </w:p>
    <w:p w14:paraId="23DDB4CD" w14:textId="77777777"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14:paraId="0B6DDC17" w14:textId="77777777"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10A11A00" w14:textId="77777777"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0F6F3BF5" w14:textId="77777777"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95BE432" w14:textId="77777777" w:rsidR="00EA2ED5" w:rsidRPr="00EA2ED5" w:rsidRDefault="009B1024" w:rsidP="004928E5">
      <w:pPr>
        <w:ind w:firstLine="709"/>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14:paraId="154E22DD" w14:textId="77777777" w:rsidR="00317454" w:rsidRPr="00317454" w:rsidRDefault="00317454" w:rsidP="004928E5">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14:paraId="719C43CF" w14:textId="77777777"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12E26000" w14:textId="77777777" w:rsidR="007D6548" w:rsidRPr="00D32FFA" w:rsidRDefault="007D6548" w:rsidP="004928E5">
      <w:pPr>
        <w:ind w:firstLine="709"/>
        <w:jc w:val="both"/>
        <w:rPr>
          <w:sz w:val="28"/>
          <w:szCs w:val="28"/>
        </w:rPr>
      </w:pPr>
    </w:p>
    <w:p w14:paraId="1189A6F6" w14:textId="77777777"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14:paraId="68D6DF5E" w14:textId="77777777" w:rsidR="00752FEB" w:rsidRPr="00D32FFA" w:rsidRDefault="00317454" w:rsidP="004928E5">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643F53D" w14:textId="77777777" w:rsidR="00752FEB" w:rsidRPr="00D32FFA" w:rsidRDefault="00752FEB" w:rsidP="004928E5">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4823E1B4" w14:textId="77777777" w:rsidR="00752FEB" w:rsidRPr="00D32FFA" w:rsidRDefault="00752FEB" w:rsidP="004928E5">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396873E" w14:textId="77777777" w:rsidR="00752FEB" w:rsidRPr="00D32FFA" w:rsidRDefault="00752FEB" w:rsidP="004928E5">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60CF089F" w14:textId="77777777" w:rsidR="00997B7D" w:rsidRPr="00D32FFA" w:rsidRDefault="00997B7D" w:rsidP="004928E5">
      <w:pPr>
        <w:pStyle w:val="afa"/>
        <w:tabs>
          <w:tab w:val="left" w:pos="1080"/>
        </w:tabs>
        <w:rPr>
          <w:sz w:val="28"/>
          <w:szCs w:val="28"/>
        </w:rPr>
      </w:pPr>
    </w:p>
    <w:p w14:paraId="018AB753" w14:textId="77777777"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14:paraId="41A78C6C" w14:textId="77777777" w:rsidR="00737675" w:rsidRPr="00D32FFA" w:rsidRDefault="00737675" w:rsidP="004928E5">
      <w:pPr>
        <w:pStyle w:val="aff8"/>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14:paraId="53C2D796" w14:textId="77777777" w:rsidR="00BC37FA" w:rsidRDefault="00BC37FA" w:rsidP="004928E5">
      <w:pPr>
        <w:pStyle w:val="afa"/>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4D57E50" w14:textId="77777777" w:rsidR="00BC37FA" w:rsidRDefault="00BC37FA" w:rsidP="004928E5">
      <w:pPr>
        <w:pStyle w:val="afa"/>
        <w:numPr>
          <w:ilvl w:val="0"/>
          <w:numId w:val="3"/>
        </w:numPr>
        <w:tabs>
          <w:tab w:val="left" w:pos="1440"/>
        </w:tabs>
        <w:ind w:left="0" w:firstLine="709"/>
        <w:rPr>
          <w:sz w:val="28"/>
          <w:szCs w:val="28"/>
        </w:rPr>
      </w:pPr>
      <w:r>
        <w:rPr>
          <w:sz w:val="28"/>
          <w:szCs w:val="28"/>
        </w:rPr>
        <w:t xml:space="preserve"> Сведения о претенденте, составленные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
    <w:p w14:paraId="3D5BC7B0" w14:textId="77777777" w:rsidR="00BC37FA" w:rsidRDefault="00BC37FA" w:rsidP="004928E5">
      <w:pPr>
        <w:pStyle w:val="afa"/>
        <w:tabs>
          <w:tab w:val="left" w:pos="1440"/>
        </w:tabs>
        <w:rPr>
          <w:sz w:val="28"/>
          <w:szCs w:val="28"/>
        </w:rPr>
      </w:pPr>
      <w:r>
        <w:rPr>
          <w:sz w:val="28"/>
          <w:szCs w:val="28"/>
        </w:rPr>
        <w:lastRenderedPageBreak/>
        <w:t>Указанный документ должен быть представлен на каждое лицо, выступающее на стороне претендента;</w:t>
      </w:r>
    </w:p>
    <w:p w14:paraId="050871E6" w14:textId="77777777" w:rsidR="004874C1" w:rsidRPr="00D32FFA" w:rsidRDefault="00BC37FA" w:rsidP="004928E5">
      <w:pPr>
        <w:pStyle w:val="afa"/>
        <w:numPr>
          <w:ilvl w:val="0"/>
          <w:numId w:val="3"/>
        </w:numPr>
        <w:tabs>
          <w:tab w:val="left" w:pos="144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 </w:t>
      </w:r>
    </w:p>
    <w:p w14:paraId="3006388E" w14:textId="77777777" w:rsidR="00BC37FA" w:rsidRPr="00D32FFA" w:rsidRDefault="00BC37FA" w:rsidP="004928E5">
      <w:pPr>
        <w:pStyle w:val="afa"/>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9B47BAB" w14:textId="77777777" w:rsidR="00BC37FA" w:rsidRPr="005B5FED" w:rsidRDefault="00BC37FA" w:rsidP="004928E5">
      <w:pPr>
        <w:pStyle w:val="afa"/>
        <w:numPr>
          <w:ilvl w:val="0"/>
          <w:numId w:val="3"/>
        </w:numPr>
        <w:tabs>
          <w:tab w:val="left" w:pos="1440"/>
        </w:tabs>
        <w:ind w:left="0" w:firstLine="709"/>
        <w:rPr>
          <w:sz w:val="28"/>
          <w:szCs w:val="28"/>
        </w:rPr>
      </w:pPr>
      <w:r>
        <w:rPr>
          <w:sz w:val="28"/>
          <w:szCs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BF95864" w14:textId="77777777" w:rsidR="00BC37FA" w:rsidRPr="005B5FED" w:rsidRDefault="00BC37FA" w:rsidP="004928E5">
      <w:pPr>
        <w:pStyle w:val="afa"/>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47C0C52D" w14:textId="77777777" w:rsidR="00BC37FA" w:rsidRDefault="00BC37FA" w:rsidP="004928E5">
      <w:pPr>
        <w:pStyle w:val="afa"/>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лиц выступают на стороне одного участника закупки);</w:t>
      </w:r>
    </w:p>
    <w:p w14:paraId="495928D0" w14:textId="77777777" w:rsidR="00BC37FA" w:rsidRDefault="00BC37FA" w:rsidP="004928E5">
      <w:pPr>
        <w:pStyle w:val="afa"/>
        <w:numPr>
          <w:ilvl w:val="0"/>
          <w:numId w:val="3"/>
        </w:numPr>
        <w:tabs>
          <w:tab w:val="left" w:pos="1440"/>
        </w:tabs>
        <w:ind w:left="0" w:firstLine="709"/>
        <w:rPr>
          <w:sz w:val="28"/>
          <w:szCs w:val="28"/>
        </w:rPr>
      </w:pPr>
      <w:r>
        <w:rPr>
          <w:sz w:val="28"/>
          <w:szCs w:val="28"/>
        </w:rPr>
        <w:t xml:space="preserve">документы, подтверждающие внесение обеспечения Заявки (если в пункте 23 Информационной карты содержится данное требование). </w:t>
      </w:r>
    </w:p>
    <w:p w14:paraId="7C7F88C1" w14:textId="77777777" w:rsidR="00BC37FA" w:rsidRDefault="00BC37FA" w:rsidP="004928E5">
      <w:pPr>
        <w:pStyle w:val="afa"/>
        <w:tabs>
          <w:tab w:val="left" w:pos="144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43AE421C" w14:textId="77777777" w:rsidR="00BC37FA" w:rsidRDefault="00BC37FA" w:rsidP="004928E5">
      <w:pPr>
        <w:pStyle w:val="afa"/>
        <w:tabs>
          <w:tab w:val="left" w:pos="1440"/>
        </w:tabs>
        <w:rPr>
          <w:sz w:val="28"/>
          <w:szCs w:val="28"/>
        </w:rPr>
      </w:pPr>
      <w:r>
        <w:rPr>
          <w:sz w:val="28"/>
          <w:szCs w:val="28"/>
        </w:rPr>
        <w:t>При представлении обеспечения Заявки путем внесения денежных средств предоставляется платежное поручение, с отметкой банка о его исполнении.</w:t>
      </w:r>
    </w:p>
    <w:p w14:paraId="0F2AF887" w14:textId="77777777" w:rsidR="00EF6B9C" w:rsidRDefault="00BC37FA" w:rsidP="004928E5">
      <w:pPr>
        <w:pStyle w:val="afa"/>
        <w:tabs>
          <w:tab w:val="left" w:pos="1440"/>
        </w:tabs>
        <w:rPr>
          <w:sz w:val="28"/>
          <w:szCs w:val="28"/>
        </w:rPr>
      </w:pPr>
      <w:r>
        <w:rPr>
          <w:sz w:val="28"/>
          <w:szCs w:val="28"/>
        </w:rPr>
        <w:t xml:space="preserve">Документы (банковская гарантия или платежное поручение) должны быть сканированы с оригиналов, нотариально заверенных копий или копий, заверенных уполномоченным лицом гаранта; </w:t>
      </w:r>
    </w:p>
    <w:p w14:paraId="7E8D0A09" w14:textId="77777777" w:rsidR="00BC37FA" w:rsidRPr="007E5BBC" w:rsidRDefault="00BC37FA" w:rsidP="004928E5">
      <w:pPr>
        <w:pStyle w:val="afa"/>
        <w:tabs>
          <w:tab w:val="left" w:pos="1440"/>
        </w:tabs>
        <w:rPr>
          <w:sz w:val="28"/>
          <w:szCs w:val="28"/>
        </w:rPr>
      </w:pPr>
      <w:r>
        <w:rPr>
          <w:sz w:val="28"/>
          <w:szCs w:val="28"/>
        </w:rPr>
        <w:t>9) иные документы, перечисленные в части 2 пункта 17 Информационной карты, предоставление которых в составе Заявки является обязательным.</w:t>
      </w:r>
    </w:p>
    <w:p w14:paraId="03C707EA" w14:textId="77777777" w:rsidR="00835CB1" w:rsidRDefault="00C05911" w:rsidP="004928E5">
      <w:pPr>
        <w:pStyle w:val="aff8"/>
        <w:numPr>
          <w:ilvl w:val="0"/>
          <w:numId w:val="14"/>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05874D3D" w14:textId="77777777" w:rsidR="00F64983" w:rsidRPr="00D32FFA" w:rsidRDefault="00F64983" w:rsidP="00F64983">
      <w:pPr>
        <w:pStyle w:val="aff8"/>
        <w:tabs>
          <w:tab w:val="left" w:pos="0"/>
        </w:tabs>
        <w:jc w:val="both"/>
        <w:rPr>
          <w:rFonts w:eastAsia="MS Mincho"/>
          <w:sz w:val="28"/>
          <w:szCs w:val="28"/>
        </w:rPr>
      </w:pPr>
    </w:p>
    <w:p w14:paraId="32AADD9A" w14:textId="77777777" w:rsidR="00296AAC" w:rsidRDefault="00296AAC" w:rsidP="004928E5">
      <w:pPr>
        <w:spacing w:after="120"/>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60041883" w14:textId="77777777" w:rsidR="004928E5" w:rsidRPr="00296AAC" w:rsidRDefault="004928E5" w:rsidP="004928E5">
      <w:pPr>
        <w:spacing w:after="120"/>
        <w:jc w:val="center"/>
        <w:rPr>
          <w:b/>
          <w:bCs/>
          <w:sz w:val="32"/>
          <w:szCs w:val="32"/>
        </w:rPr>
      </w:pPr>
    </w:p>
    <w:p w14:paraId="182D42F1" w14:textId="77777777" w:rsidR="00732975" w:rsidRPr="00A63ACA" w:rsidRDefault="00F64983" w:rsidP="004928E5">
      <w:pPr>
        <w:pStyle w:val="19"/>
        <w:numPr>
          <w:ilvl w:val="1"/>
          <w:numId w:val="22"/>
        </w:numPr>
        <w:ind w:left="0" w:firstLine="709"/>
        <w:outlineLvl w:val="1"/>
        <w:rPr>
          <w:b/>
          <w:szCs w:val="28"/>
        </w:rPr>
      </w:pPr>
      <w:r>
        <w:rPr>
          <w:b/>
          <w:szCs w:val="28"/>
        </w:rPr>
        <w:t>Заявка</w:t>
      </w:r>
    </w:p>
    <w:p w14:paraId="1B6DD9DD" w14:textId="77777777" w:rsidR="002C4DFE" w:rsidRPr="002C4DFE" w:rsidRDefault="00C45922" w:rsidP="004928E5">
      <w:pPr>
        <w:pStyle w:val="afa"/>
        <w:numPr>
          <w:ilvl w:val="2"/>
          <w:numId w:val="6"/>
        </w:numPr>
        <w:tabs>
          <w:tab w:val="left" w:pos="720"/>
          <w:tab w:val="left" w:pos="90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 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04BC39B" w14:textId="77777777" w:rsidR="009C211A" w:rsidRPr="00A63ACA" w:rsidRDefault="007B3AD8" w:rsidP="004928E5">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14:paraId="559C06B8" w14:textId="77777777" w:rsidR="007D6548" w:rsidRPr="00A63ACA" w:rsidRDefault="00F64983" w:rsidP="004928E5">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p>
    <w:p w14:paraId="5DBAB2E2" w14:textId="77777777" w:rsidR="00FF06F2" w:rsidRPr="00A63ACA" w:rsidRDefault="00FF06F2" w:rsidP="004928E5">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5E6D7379" w14:textId="77777777" w:rsidR="007D6548" w:rsidRPr="00A63ACA" w:rsidRDefault="007D6548" w:rsidP="004928E5">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14:paraId="27F3CDF6" w14:textId="77777777" w:rsidR="00C6181A" w:rsidRPr="00A63ACA" w:rsidRDefault="00860529" w:rsidP="004928E5">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w:t>
      </w:r>
      <w:r>
        <w:rPr>
          <w:sz w:val="28"/>
          <w:szCs w:val="28"/>
        </w:rPr>
        <w:t xml:space="preserve"> в пункте 15 Информационной карты</w:t>
      </w:r>
      <w:r>
        <w:rPr>
          <w:rFonts w:eastAsia="Times New Roman"/>
          <w:sz w:val="28"/>
          <w:szCs w:val="28"/>
        </w:rPr>
        <w:t>.</w:t>
      </w:r>
    </w:p>
    <w:p w14:paraId="4F312A83" w14:textId="77777777" w:rsidR="00D126A9" w:rsidRPr="00A63ACA" w:rsidRDefault="00D126A9" w:rsidP="004928E5">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C38BCC2" w14:textId="77777777" w:rsidR="008D6460" w:rsidRPr="00A63ACA" w:rsidRDefault="00982C6F" w:rsidP="004928E5">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w:t>
      </w:r>
      <w:r>
        <w:rPr>
          <w:sz w:val="28"/>
          <w:szCs w:val="28"/>
        </w:rPr>
        <w:lastRenderedPageBreak/>
        <w:t xml:space="preserve">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14:paraId="17AE17CD" w14:textId="77777777" w:rsidR="002E3DBF" w:rsidRPr="00A63ACA" w:rsidRDefault="00982C6F" w:rsidP="004928E5">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лота(-ов)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14:paraId="0CD3C53A" w14:textId="77777777" w:rsidR="007D6548" w:rsidRDefault="007D6548" w:rsidP="004928E5">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3420CED" w14:textId="77777777" w:rsidR="00732975" w:rsidRPr="0026546E" w:rsidRDefault="00732975" w:rsidP="004928E5">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7F6A52F" w14:textId="77777777"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14:paraId="1C2BC1AF" w14:textId="77777777"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55B22699" w14:textId="77777777" w:rsidR="00732975" w:rsidRPr="00D32FFA" w:rsidRDefault="00732975" w:rsidP="004928E5">
      <w:pPr>
        <w:pStyle w:val="Default"/>
        <w:tabs>
          <w:tab w:val="left" w:pos="720"/>
        </w:tabs>
        <w:ind w:firstLine="709"/>
        <w:jc w:val="both"/>
        <w:rPr>
          <w:rFonts w:eastAsia="Times New Roman"/>
          <w:sz w:val="28"/>
          <w:szCs w:val="28"/>
        </w:rPr>
      </w:pPr>
    </w:p>
    <w:p w14:paraId="2E7F951F" w14:textId="77777777"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14:paraId="6F88A26C" w14:textId="77777777" w:rsidR="00945622" w:rsidRPr="002D2D73" w:rsidRDefault="00945622" w:rsidP="004928E5">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67CBF31B" w14:textId="77777777" w:rsidR="00945622" w:rsidRDefault="00945622" w:rsidP="004928E5">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63A45FA" w14:textId="77777777" w:rsidR="00945622" w:rsidRDefault="00945622" w:rsidP="004928E5">
      <w:pPr>
        <w:pStyle w:val="afa"/>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9B4243" w14:textId="77777777" w:rsidR="00945622" w:rsidRDefault="00945622" w:rsidP="004928E5">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349F841" w14:textId="77777777" w:rsidR="00945622" w:rsidRDefault="00945622" w:rsidP="004928E5">
      <w:pPr>
        <w:pStyle w:val="afa"/>
        <w:numPr>
          <w:ilvl w:val="2"/>
          <w:numId w:val="4"/>
        </w:numPr>
        <w:ind w:left="0" w:firstLine="709"/>
        <w:rPr>
          <w:sz w:val="28"/>
        </w:rPr>
      </w:pPr>
      <w:r>
        <w:rPr>
          <w:sz w:val="28"/>
        </w:rPr>
        <w:lastRenderedPageBreak/>
        <w:t>Окончательная дата подачи Заявок и, соответственно,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7C5AF61" w14:textId="77777777" w:rsidR="00945622" w:rsidRPr="00BE4C8D" w:rsidRDefault="00945622" w:rsidP="004928E5">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65E5E6F1" w14:textId="77777777" w:rsidR="00945622" w:rsidRPr="00D11A28" w:rsidRDefault="00945622" w:rsidP="004928E5">
      <w:pPr>
        <w:pStyle w:val="afa"/>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окончания срока подачи Заявок, а также их дальнейшее хранение на ресурсах ЭТП.</w:t>
      </w:r>
    </w:p>
    <w:p w14:paraId="3FD98910" w14:textId="77777777" w:rsidR="00945622" w:rsidRDefault="00945622" w:rsidP="004928E5">
      <w:pPr>
        <w:pStyle w:val="afa"/>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76BF8AA" w14:textId="77777777" w:rsidR="0026546E" w:rsidRPr="00C031CE" w:rsidRDefault="0026546E" w:rsidP="004928E5">
      <w:pPr>
        <w:pStyle w:val="afa"/>
        <w:rPr>
          <w:sz w:val="28"/>
        </w:rPr>
      </w:pPr>
    </w:p>
    <w:p w14:paraId="242F6109" w14:textId="77777777"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14:paraId="48AA507D" w14:textId="77777777" w:rsidR="000378C5" w:rsidRDefault="000378C5" w:rsidP="004928E5">
      <w:pPr>
        <w:pStyle w:val="afa"/>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8DEAA6B" w14:textId="77777777" w:rsidR="000378C5" w:rsidRPr="00A07BF5" w:rsidRDefault="000378C5" w:rsidP="004928E5">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13CB100" w14:textId="77777777" w:rsidR="000378C5" w:rsidRPr="0060072E" w:rsidRDefault="000378C5" w:rsidP="004928E5">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14:paraId="305F1695" w14:textId="77777777" w:rsidR="000378C5" w:rsidRPr="00407088" w:rsidRDefault="000378C5" w:rsidP="004928E5">
      <w:pPr>
        <w:pStyle w:val="afa"/>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4AF213D7" w14:textId="77777777" w:rsidR="000378C5" w:rsidRDefault="000378C5" w:rsidP="004928E5">
      <w:pPr>
        <w:pStyle w:val="afa"/>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14:paraId="43F00469" w14:textId="77777777" w:rsidR="000378C5" w:rsidRPr="0016413E" w:rsidRDefault="000378C5" w:rsidP="004928E5">
      <w:pPr>
        <w:pStyle w:val="afa"/>
        <w:numPr>
          <w:ilvl w:val="0"/>
          <w:numId w:val="24"/>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9E5F9CC" w14:textId="77777777" w:rsidR="000378C5" w:rsidRPr="009F2BCA" w:rsidRDefault="000378C5" w:rsidP="004928E5">
      <w:pPr>
        <w:pStyle w:val="afa"/>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14:paraId="36ACF627" w14:textId="77777777" w:rsidR="000378C5" w:rsidRPr="006217BC" w:rsidRDefault="000378C5" w:rsidP="004928E5">
      <w:pPr>
        <w:pStyle w:val="afa"/>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46C175A" w14:textId="77777777" w:rsidR="000378C5" w:rsidRPr="00AA1400" w:rsidRDefault="000378C5" w:rsidP="004928E5">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1C8A1B9" w14:textId="77777777" w:rsidR="000378C5" w:rsidRPr="00AA1400" w:rsidRDefault="000378C5" w:rsidP="004928E5">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8F121BA" w14:textId="77777777" w:rsidR="008879B9" w:rsidRDefault="00DD4079">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0B6F7E5" wp14:editId="7650E5A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B652CD6" w14:textId="77777777" w:rsidR="00B72398" w:rsidRPr="007E6DE4" w:rsidRDefault="00B72398" w:rsidP="000378C5">
                            <w:pPr>
                              <w:jc w:val="center"/>
                              <w:rPr>
                                <w:b/>
                                <w:sz w:val="28"/>
                                <w:szCs w:val="28"/>
                              </w:rPr>
                            </w:pPr>
                            <w:r w:rsidRPr="007E6DE4">
                              <w:rPr>
                                <w:b/>
                                <w:sz w:val="28"/>
                                <w:szCs w:val="28"/>
                              </w:rPr>
                              <w:t xml:space="preserve">_____________________________________________, </w:t>
                            </w:r>
                          </w:p>
                          <w:p w14:paraId="1375D2D4" w14:textId="77777777" w:rsidR="00B72398" w:rsidRDefault="00B72398" w:rsidP="000378C5">
                            <w:pPr>
                              <w:jc w:val="center"/>
                              <w:rPr>
                                <w:sz w:val="28"/>
                                <w:szCs w:val="28"/>
                              </w:rPr>
                            </w:pPr>
                            <w:r w:rsidRPr="007E6DE4">
                              <w:rPr>
                                <w:i/>
                                <w:sz w:val="20"/>
                                <w:szCs w:val="20"/>
                              </w:rPr>
                              <w:t>наименование претендента</w:t>
                            </w:r>
                            <w:r w:rsidRPr="00923E2D">
                              <w:rPr>
                                <w:sz w:val="28"/>
                                <w:szCs w:val="28"/>
                              </w:rPr>
                              <w:t xml:space="preserve"> </w:t>
                            </w:r>
                          </w:p>
                          <w:p w14:paraId="2A25D4A0" w14:textId="77777777" w:rsidR="00B72398" w:rsidRPr="007E6DE4" w:rsidRDefault="00B72398" w:rsidP="000378C5">
                            <w:pPr>
                              <w:jc w:val="center"/>
                              <w:rPr>
                                <w:b/>
                                <w:sz w:val="28"/>
                                <w:szCs w:val="28"/>
                              </w:rPr>
                            </w:pPr>
                            <w:r w:rsidRPr="007E6DE4">
                              <w:rPr>
                                <w:b/>
                                <w:sz w:val="28"/>
                                <w:szCs w:val="28"/>
                              </w:rPr>
                              <w:t>________________________________________</w:t>
                            </w:r>
                          </w:p>
                          <w:p w14:paraId="085ACE27" w14:textId="77777777" w:rsidR="00B72398" w:rsidRPr="007E6DE4" w:rsidRDefault="00B72398" w:rsidP="000378C5">
                            <w:pPr>
                              <w:jc w:val="center"/>
                              <w:rPr>
                                <w:i/>
                                <w:sz w:val="20"/>
                                <w:szCs w:val="20"/>
                              </w:rPr>
                            </w:pPr>
                            <w:r w:rsidRPr="007E6DE4">
                              <w:rPr>
                                <w:i/>
                                <w:sz w:val="20"/>
                                <w:szCs w:val="20"/>
                              </w:rPr>
                              <w:t>государство регистрации претендента</w:t>
                            </w:r>
                          </w:p>
                          <w:p w14:paraId="1EA36159" w14:textId="77777777" w:rsidR="00B72398" w:rsidRPr="007E6DE4" w:rsidRDefault="00B72398" w:rsidP="000378C5">
                            <w:pPr>
                              <w:jc w:val="center"/>
                              <w:rPr>
                                <w:b/>
                                <w:sz w:val="28"/>
                                <w:szCs w:val="28"/>
                              </w:rPr>
                            </w:pPr>
                            <w:r w:rsidRPr="007E6DE4">
                              <w:rPr>
                                <w:b/>
                                <w:sz w:val="28"/>
                                <w:szCs w:val="28"/>
                              </w:rPr>
                              <w:t>_____________________________</w:t>
                            </w:r>
                            <w:r>
                              <w:rPr>
                                <w:b/>
                                <w:sz w:val="28"/>
                                <w:szCs w:val="28"/>
                              </w:rPr>
                              <w:t>__________________</w:t>
                            </w:r>
                          </w:p>
                          <w:p w14:paraId="7CDA4921" w14:textId="77777777" w:rsidR="00B72398" w:rsidRPr="007E6DE4" w:rsidRDefault="00B72398" w:rsidP="000378C5">
                            <w:pPr>
                              <w:jc w:val="center"/>
                              <w:rPr>
                                <w:i/>
                                <w:sz w:val="20"/>
                                <w:szCs w:val="20"/>
                              </w:rPr>
                            </w:pPr>
                            <w:r w:rsidRPr="007E6DE4">
                              <w:rPr>
                                <w:i/>
                                <w:sz w:val="20"/>
                                <w:szCs w:val="20"/>
                              </w:rPr>
                              <w:t>ИНН претендента (для претендентов-резидентов Российской Федерации)</w:t>
                            </w:r>
                          </w:p>
                          <w:p w14:paraId="5D3460DC" w14:textId="77777777" w:rsidR="00B72398" w:rsidRDefault="00B72398" w:rsidP="000378C5">
                            <w:pPr>
                              <w:jc w:val="both"/>
                            </w:pPr>
                          </w:p>
                          <w:p w14:paraId="3D74CB16" w14:textId="77777777" w:rsidR="00B72398" w:rsidRDefault="00B72398">
                            <w:pPr>
                              <w:jc w:val="center"/>
                              <w:rPr>
                                <w:b/>
                              </w:rPr>
                            </w:pPr>
                            <w:r>
                              <w:rPr>
                                <w:b/>
                              </w:rPr>
                              <w:t xml:space="preserve">ОБЕСПЕЧЕНИЕ ЗАЯВКИ НА УЧАСТИЕ В ЗАПРОСЕ ПРЕДЛОЖЕНИЙ № </w:t>
                            </w:r>
                          </w:p>
                          <w:p w14:paraId="449FEBCD" w14:textId="77777777" w:rsidR="00B72398" w:rsidRPr="003C6269" w:rsidRDefault="00B72398" w:rsidP="000378C5">
                            <w:pPr>
                              <w:jc w:val="center"/>
                              <w:rPr>
                                <w:b/>
                              </w:rPr>
                            </w:pPr>
                            <w:r w:rsidRPr="003C6269">
                              <w:rPr>
                                <w:b/>
                              </w:rPr>
                              <w:t xml:space="preserve">(лот № _________) </w:t>
                            </w:r>
                          </w:p>
                          <w:p w14:paraId="4625E506" w14:textId="77777777" w:rsidR="00B72398" w:rsidRPr="006471D1" w:rsidRDefault="00B72398"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B6F7E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B652CD6" w14:textId="77777777" w:rsidR="00B72398" w:rsidRPr="007E6DE4" w:rsidRDefault="00B72398" w:rsidP="000378C5">
                      <w:pPr>
                        <w:jc w:val="center"/>
                        <w:rPr>
                          <w:b/>
                          <w:sz w:val="28"/>
                          <w:szCs w:val="28"/>
                        </w:rPr>
                      </w:pPr>
                      <w:r w:rsidRPr="007E6DE4">
                        <w:rPr>
                          <w:b/>
                          <w:sz w:val="28"/>
                          <w:szCs w:val="28"/>
                        </w:rPr>
                        <w:t xml:space="preserve">_____________________________________________, </w:t>
                      </w:r>
                    </w:p>
                    <w:p w14:paraId="1375D2D4" w14:textId="77777777" w:rsidR="00B72398" w:rsidRDefault="00B72398" w:rsidP="000378C5">
                      <w:pPr>
                        <w:jc w:val="center"/>
                        <w:rPr>
                          <w:sz w:val="28"/>
                          <w:szCs w:val="28"/>
                        </w:rPr>
                      </w:pPr>
                      <w:r w:rsidRPr="007E6DE4">
                        <w:rPr>
                          <w:i/>
                          <w:sz w:val="20"/>
                          <w:szCs w:val="20"/>
                        </w:rPr>
                        <w:t>наименование претендента</w:t>
                      </w:r>
                      <w:r w:rsidRPr="00923E2D">
                        <w:rPr>
                          <w:sz w:val="28"/>
                          <w:szCs w:val="28"/>
                        </w:rPr>
                        <w:t xml:space="preserve"> </w:t>
                      </w:r>
                    </w:p>
                    <w:p w14:paraId="2A25D4A0" w14:textId="77777777" w:rsidR="00B72398" w:rsidRPr="007E6DE4" w:rsidRDefault="00B72398" w:rsidP="000378C5">
                      <w:pPr>
                        <w:jc w:val="center"/>
                        <w:rPr>
                          <w:b/>
                          <w:sz w:val="28"/>
                          <w:szCs w:val="28"/>
                        </w:rPr>
                      </w:pPr>
                      <w:r w:rsidRPr="007E6DE4">
                        <w:rPr>
                          <w:b/>
                          <w:sz w:val="28"/>
                          <w:szCs w:val="28"/>
                        </w:rPr>
                        <w:t>________________________________________</w:t>
                      </w:r>
                    </w:p>
                    <w:p w14:paraId="085ACE27" w14:textId="77777777" w:rsidR="00B72398" w:rsidRPr="007E6DE4" w:rsidRDefault="00B72398" w:rsidP="000378C5">
                      <w:pPr>
                        <w:jc w:val="center"/>
                        <w:rPr>
                          <w:i/>
                          <w:sz w:val="20"/>
                          <w:szCs w:val="20"/>
                        </w:rPr>
                      </w:pPr>
                      <w:r w:rsidRPr="007E6DE4">
                        <w:rPr>
                          <w:i/>
                          <w:sz w:val="20"/>
                          <w:szCs w:val="20"/>
                        </w:rPr>
                        <w:t>государство регистрации претендента</w:t>
                      </w:r>
                    </w:p>
                    <w:p w14:paraId="1EA36159" w14:textId="77777777" w:rsidR="00B72398" w:rsidRPr="007E6DE4" w:rsidRDefault="00B72398" w:rsidP="000378C5">
                      <w:pPr>
                        <w:jc w:val="center"/>
                        <w:rPr>
                          <w:b/>
                          <w:sz w:val="28"/>
                          <w:szCs w:val="28"/>
                        </w:rPr>
                      </w:pPr>
                      <w:r w:rsidRPr="007E6DE4">
                        <w:rPr>
                          <w:b/>
                          <w:sz w:val="28"/>
                          <w:szCs w:val="28"/>
                        </w:rPr>
                        <w:t>_____________________________</w:t>
                      </w:r>
                      <w:r>
                        <w:rPr>
                          <w:b/>
                          <w:sz w:val="28"/>
                          <w:szCs w:val="28"/>
                        </w:rPr>
                        <w:t>__________________</w:t>
                      </w:r>
                    </w:p>
                    <w:p w14:paraId="7CDA4921" w14:textId="77777777" w:rsidR="00B72398" w:rsidRPr="007E6DE4" w:rsidRDefault="00B72398" w:rsidP="000378C5">
                      <w:pPr>
                        <w:jc w:val="center"/>
                        <w:rPr>
                          <w:i/>
                          <w:sz w:val="20"/>
                          <w:szCs w:val="20"/>
                        </w:rPr>
                      </w:pPr>
                      <w:r w:rsidRPr="007E6DE4">
                        <w:rPr>
                          <w:i/>
                          <w:sz w:val="20"/>
                          <w:szCs w:val="20"/>
                        </w:rPr>
                        <w:t>ИНН претендента (для претендентов-резидентов Российской Федерации)</w:t>
                      </w:r>
                    </w:p>
                    <w:p w14:paraId="5D3460DC" w14:textId="77777777" w:rsidR="00B72398" w:rsidRDefault="00B72398" w:rsidP="000378C5">
                      <w:pPr>
                        <w:jc w:val="both"/>
                      </w:pPr>
                    </w:p>
                    <w:p w14:paraId="3D74CB16" w14:textId="77777777" w:rsidR="00B72398" w:rsidRDefault="00B72398">
                      <w:pPr>
                        <w:jc w:val="center"/>
                        <w:rPr>
                          <w:b/>
                        </w:rPr>
                      </w:pPr>
                      <w:r>
                        <w:rPr>
                          <w:b/>
                        </w:rPr>
                        <w:t xml:space="preserve">ОБЕСПЕЧЕНИЕ ЗАЯВКИ НА УЧАСТИЕ В ЗАПРОСЕ ПРЕДЛОЖЕНИЙ № </w:t>
                      </w:r>
                    </w:p>
                    <w:p w14:paraId="449FEBCD" w14:textId="77777777" w:rsidR="00B72398" w:rsidRPr="003C6269" w:rsidRDefault="00B72398" w:rsidP="000378C5">
                      <w:pPr>
                        <w:jc w:val="center"/>
                        <w:rPr>
                          <w:b/>
                        </w:rPr>
                      </w:pPr>
                      <w:r w:rsidRPr="003C6269">
                        <w:rPr>
                          <w:b/>
                        </w:rPr>
                        <w:t xml:space="preserve">(лот № _________) </w:t>
                      </w:r>
                    </w:p>
                    <w:p w14:paraId="4625E506" w14:textId="77777777" w:rsidR="00B72398" w:rsidRPr="006471D1" w:rsidRDefault="00B72398" w:rsidP="000378C5">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Заявкой должно иметь следующую маркировку:</w:t>
      </w:r>
    </w:p>
    <w:p w14:paraId="05A7CF84" w14:textId="77777777" w:rsidR="000378C5" w:rsidRPr="00AA1400" w:rsidRDefault="000378C5" w:rsidP="004928E5">
      <w:pPr>
        <w:pStyle w:val="afa"/>
        <w:rPr>
          <w:sz w:val="28"/>
        </w:rPr>
      </w:pPr>
      <w:r>
        <w:rPr>
          <w:sz w:val="28"/>
        </w:rPr>
        <w:t>Обеспечения Заявки по истечении срока, указанного в пункте 6 Информационной карты, не принимаются.</w:t>
      </w:r>
    </w:p>
    <w:p w14:paraId="11D0A07F" w14:textId="77777777" w:rsidR="000378C5" w:rsidRDefault="000378C5" w:rsidP="004928E5">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BA9DBB1" w14:textId="77777777" w:rsidR="000378C5" w:rsidRDefault="000378C5" w:rsidP="004928E5">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указанных в настоящей документации о закупке.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0E5DC795" w14:textId="77777777" w:rsidR="00301418" w:rsidRPr="00D32FFA" w:rsidRDefault="00301418" w:rsidP="004928E5">
      <w:pPr>
        <w:pStyle w:val="afa"/>
        <w:rPr>
          <w:sz w:val="28"/>
        </w:rPr>
      </w:pPr>
    </w:p>
    <w:p w14:paraId="3EBE4E09" w14:textId="77777777" w:rsidR="00301418" w:rsidRDefault="00301418" w:rsidP="004928E5">
      <w:pPr>
        <w:pStyle w:val="19"/>
        <w:numPr>
          <w:ilvl w:val="1"/>
          <w:numId w:val="22"/>
        </w:numPr>
        <w:ind w:left="0" w:firstLine="709"/>
        <w:outlineLvl w:val="1"/>
        <w:rPr>
          <w:b/>
          <w:szCs w:val="28"/>
        </w:rPr>
      </w:pPr>
      <w:r>
        <w:rPr>
          <w:b/>
          <w:bCs/>
          <w:iCs/>
          <w:szCs w:val="28"/>
        </w:rPr>
        <w:t>Обеспечение Заявки</w:t>
      </w:r>
    </w:p>
    <w:p w14:paraId="25C47DDF" w14:textId="77777777" w:rsidR="00301418" w:rsidRPr="00B90994" w:rsidRDefault="00301418" w:rsidP="004928E5">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E1D9C3D" w14:textId="77777777" w:rsidR="00301418" w:rsidRDefault="00301418" w:rsidP="004928E5">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14:paraId="50FFD442" w14:textId="77777777" w:rsidR="00301418" w:rsidRPr="00B90994" w:rsidRDefault="00301418" w:rsidP="004928E5">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017ECAD0" w14:textId="77777777" w:rsidR="00301418" w:rsidRPr="009361EE"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78373113" w14:textId="77777777" w:rsidR="00301418" w:rsidRDefault="00301418" w:rsidP="004928E5">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7862A9D9" w14:textId="77777777" w:rsidR="00301418" w:rsidRPr="00B90994"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7C1AF0A0" w14:textId="77777777" w:rsidR="00301418"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08E21A3" w14:textId="77777777" w:rsidR="00301418" w:rsidRPr="00B04591"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7AD3943" w14:textId="77777777" w:rsidR="00301418" w:rsidRPr="00960B3D" w:rsidRDefault="00301418" w:rsidP="004928E5">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14:paraId="2B7AB162" w14:textId="77777777" w:rsidR="00301418" w:rsidRPr="00960B3D" w:rsidRDefault="00301418" w:rsidP="004928E5">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14:paraId="1CF3C19D" w14:textId="77777777" w:rsidR="00301418" w:rsidRPr="00960B3D" w:rsidRDefault="00301418" w:rsidP="004928E5">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предоставить документы, свидетельствующие о продлении срока </w:t>
      </w:r>
      <w:r>
        <w:rPr>
          <w:sz w:val="28"/>
          <w:szCs w:val="28"/>
          <w:lang w:eastAsia="ru-RU"/>
        </w:rPr>
        <w:lastRenderedPageBreak/>
        <w:t>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E5762AD" w14:textId="77777777" w:rsidR="00960B3D" w:rsidRPr="002E7AB1" w:rsidRDefault="00960B3D" w:rsidP="004928E5">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9715AFF" w14:textId="77777777" w:rsidR="00960B3D" w:rsidRDefault="00960B3D" w:rsidP="004928E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CBC9B70" w14:textId="77777777" w:rsidR="00301418" w:rsidRPr="00B90994" w:rsidRDefault="00960B3D" w:rsidP="004928E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AA3F75F" w14:textId="77777777" w:rsidR="00301418" w:rsidRPr="00EE49EB"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F55CFA1" w14:textId="77777777" w:rsidR="00301418" w:rsidRPr="00960254" w:rsidRDefault="00301418" w:rsidP="004928E5">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A0B1E57" w14:textId="77777777" w:rsidR="00960254" w:rsidRPr="00960254" w:rsidRDefault="00960254" w:rsidP="004928E5">
      <w:pPr>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797DB0D" w14:textId="77777777"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27BB6DB2" w14:textId="77777777"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5C6C15B0" w14:textId="77777777"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988DA7A" w14:textId="77777777" w:rsidR="00960254" w:rsidRPr="00B90994" w:rsidRDefault="00960254" w:rsidP="004928E5">
      <w:pPr>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5232567B" w14:textId="77777777" w:rsidR="00154E4A" w:rsidRDefault="00960254" w:rsidP="004928E5">
      <w:pPr>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702C968E" w14:textId="77777777" w:rsidR="00325B39" w:rsidRPr="00325B39" w:rsidRDefault="00325B39" w:rsidP="004928E5">
      <w:pPr>
        <w:autoSpaceDE w:val="0"/>
        <w:ind w:firstLine="709"/>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7998B8AC" w14:textId="77777777" w:rsidR="00960254" w:rsidRPr="00960254" w:rsidRDefault="00325B39" w:rsidP="004928E5">
      <w:pPr>
        <w:autoSpaceDE w:val="0"/>
        <w:ind w:firstLine="709"/>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2F19EAF" w14:textId="77777777" w:rsidR="00301418" w:rsidRPr="000F25B3" w:rsidRDefault="00960254" w:rsidP="004928E5">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A6197AF" w14:textId="77777777" w:rsidR="00301418" w:rsidRDefault="00301418" w:rsidP="004928E5">
      <w:pPr>
        <w:autoSpaceDE w:val="0"/>
        <w:ind w:firstLine="709"/>
        <w:jc w:val="both"/>
        <w:rPr>
          <w:b/>
          <w:szCs w:val="28"/>
        </w:rPr>
      </w:pPr>
    </w:p>
    <w:p w14:paraId="4D04F502" w14:textId="77777777" w:rsidR="00301418" w:rsidRDefault="00301418" w:rsidP="004928E5">
      <w:pPr>
        <w:pStyle w:val="2"/>
        <w:keepNext w:val="0"/>
        <w:widowControl w:val="0"/>
        <w:numPr>
          <w:ilvl w:val="1"/>
          <w:numId w:val="22"/>
        </w:numPr>
        <w:spacing w:before="0" w:after="0"/>
        <w:ind w:left="0" w:firstLine="709"/>
        <w:jc w:val="both"/>
        <w:rPr>
          <w:rFonts w:cs="Times New Roman"/>
          <w:i w:val="0"/>
          <w:iCs w:val="0"/>
        </w:rPr>
      </w:pPr>
      <w:r>
        <w:rPr>
          <w:rFonts w:cs="Times New Roman"/>
          <w:i w:val="0"/>
          <w:iCs w:val="0"/>
        </w:rPr>
        <w:t>Финансово-коммерческое предложение</w:t>
      </w:r>
    </w:p>
    <w:p w14:paraId="52381ECC" w14:textId="77777777" w:rsidR="008879B9" w:rsidRDefault="00DD4079">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E02667A" w14:textId="77777777" w:rsidR="00301418" w:rsidRPr="000C37D3" w:rsidRDefault="00301418" w:rsidP="004928E5">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4D224583" w14:textId="77777777" w:rsidR="008879B9" w:rsidRDefault="00DD4079">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6D1A1B6" w14:textId="77777777" w:rsidR="00301418" w:rsidRPr="000C37D3" w:rsidRDefault="00301418" w:rsidP="004928E5">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233584E8" w14:textId="77777777" w:rsidR="008879B9" w:rsidRDefault="00DD407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7387E30" w14:textId="77777777" w:rsidR="00301418" w:rsidRDefault="00301418" w:rsidP="004928E5">
      <w:pPr>
        <w:pStyle w:val="afa"/>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D4DE356" w14:textId="77777777" w:rsidR="008879B9" w:rsidRDefault="008879B9" w:rsidP="007E6972">
      <w:pPr>
        <w:pStyle w:val="afa"/>
        <w:ind w:left="709" w:firstLine="0"/>
        <w:rPr>
          <w:sz w:val="28"/>
          <w:szCs w:val="28"/>
        </w:rPr>
      </w:pPr>
    </w:p>
    <w:p w14:paraId="2017234D" w14:textId="77777777" w:rsidR="00301418" w:rsidRDefault="00301418" w:rsidP="004928E5">
      <w:pPr>
        <w:ind w:firstLine="709"/>
        <w:jc w:val="both"/>
        <w:rPr>
          <w:sz w:val="28"/>
          <w:szCs w:val="28"/>
        </w:rPr>
      </w:pPr>
    </w:p>
    <w:p w14:paraId="32B1F845" w14:textId="77777777" w:rsidR="000378C5" w:rsidRPr="004B366A" w:rsidRDefault="000378C5" w:rsidP="004928E5">
      <w:pPr>
        <w:pStyle w:val="19"/>
        <w:numPr>
          <w:ilvl w:val="1"/>
          <w:numId w:val="22"/>
        </w:numPr>
        <w:ind w:left="0" w:firstLine="709"/>
        <w:outlineLvl w:val="1"/>
        <w:rPr>
          <w:b/>
          <w:szCs w:val="28"/>
        </w:rPr>
      </w:pPr>
      <w:r>
        <w:rPr>
          <w:b/>
          <w:szCs w:val="28"/>
        </w:rPr>
        <w:t>Открытие доступа к Заявкам</w:t>
      </w:r>
    </w:p>
    <w:p w14:paraId="708E4ADA" w14:textId="77777777" w:rsidR="000378C5" w:rsidRPr="00C605FC" w:rsidRDefault="000378C5" w:rsidP="004928E5">
      <w:pPr>
        <w:pStyle w:val="aff8"/>
        <w:numPr>
          <w:ilvl w:val="0"/>
          <w:numId w:val="29"/>
        </w:numPr>
        <w:ind w:left="0" w:firstLine="709"/>
        <w:jc w:val="both"/>
        <w:rPr>
          <w:sz w:val="28"/>
        </w:rPr>
      </w:pPr>
      <w:r>
        <w:rPr>
          <w:sz w:val="28"/>
        </w:rPr>
        <w:t xml:space="preserve">Открытие доступа к Заявкам на ЭТП производится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 </w:t>
      </w:r>
    </w:p>
    <w:p w14:paraId="1DDA7A98" w14:textId="77777777" w:rsidR="000378C5" w:rsidRPr="00C605FC" w:rsidRDefault="000378C5" w:rsidP="004928E5">
      <w:pPr>
        <w:pStyle w:val="aff8"/>
        <w:numPr>
          <w:ilvl w:val="0"/>
          <w:numId w:val="29"/>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и/или после выгрузки на носители информации Заказчика считаются вскрытыми. </w:t>
      </w:r>
    </w:p>
    <w:p w14:paraId="619DD430" w14:textId="77777777" w:rsidR="000378C5" w:rsidRPr="00A54598" w:rsidRDefault="00A54598" w:rsidP="00A54598">
      <w:pPr>
        <w:pStyle w:val="aff8"/>
        <w:numPr>
          <w:ilvl w:val="0"/>
          <w:numId w:val="29"/>
        </w:numPr>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14:paraId="7EE20D66" w14:textId="77777777" w:rsidR="000378C5" w:rsidRPr="00C0748C" w:rsidRDefault="000378C5" w:rsidP="004928E5">
      <w:pPr>
        <w:pStyle w:val="aff8"/>
        <w:ind w:left="0" w:firstLine="709"/>
        <w:rPr>
          <w:rFonts w:eastAsia="MS Mincho"/>
          <w:sz w:val="28"/>
        </w:rPr>
      </w:pPr>
    </w:p>
    <w:p w14:paraId="41290BB3" w14:textId="77777777" w:rsidR="002F12D4" w:rsidRPr="004B366A" w:rsidRDefault="002F12D4" w:rsidP="004928E5">
      <w:pPr>
        <w:pStyle w:val="19"/>
        <w:numPr>
          <w:ilvl w:val="1"/>
          <w:numId w:val="22"/>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14:paraId="5EB29F6D" w14:textId="77777777" w:rsidR="00BD5B44" w:rsidRPr="00D32FFA" w:rsidRDefault="00BB45A3" w:rsidP="004928E5">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059B0ACB" w14:textId="77777777" w:rsidR="001749AE" w:rsidRPr="00D32FFA" w:rsidRDefault="001749AE" w:rsidP="004928E5">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7F9BA55" w14:textId="77777777" w:rsidR="00754AD8" w:rsidRPr="00D32FFA" w:rsidRDefault="00754AD8" w:rsidP="004928E5">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26E0547" w14:textId="77777777" w:rsidR="00754AD8" w:rsidRPr="00D32FFA" w:rsidRDefault="00754AD8" w:rsidP="004928E5">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14:paraId="41CD49B0" w14:textId="77777777" w:rsidR="00754AD8" w:rsidRPr="00D32FFA" w:rsidRDefault="00AA4048" w:rsidP="004928E5">
      <w:pPr>
        <w:numPr>
          <w:ilvl w:val="0"/>
          <w:numId w:val="13"/>
        </w:numPr>
        <w:ind w:left="0" w:firstLine="709"/>
        <w:jc w:val="both"/>
        <w:rPr>
          <w:sz w:val="28"/>
          <w:szCs w:val="28"/>
        </w:rPr>
      </w:pPr>
      <w:r>
        <w:rPr>
          <w:sz w:val="28"/>
          <w:szCs w:val="28"/>
        </w:rPr>
        <w:t xml:space="preserve">Наличие в реестрах, указанных в подпункте «з» пункта 2.1 настоящей документации о закупке, сведений о претенденте (любом из </w:t>
      </w:r>
      <w:r>
        <w:rPr>
          <w:sz w:val="28"/>
          <w:szCs w:val="28"/>
        </w:rPr>
        <w:lastRenderedPageBreak/>
        <w:t>физических и/или юридических лиц, выступающих на стороне претендента) может являться основанием для отклонения Заявки такого претендента.</w:t>
      </w:r>
    </w:p>
    <w:p w14:paraId="7B90B70E" w14:textId="77777777" w:rsidR="00754AD8" w:rsidRPr="00D32FFA" w:rsidRDefault="00754AD8" w:rsidP="004928E5">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14:paraId="79CB9748" w14:textId="77777777" w:rsidR="00C56CE8" w:rsidRDefault="00754AD8" w:rsidP="004928E5">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14:paraId="1277A776" w14:textId="77777777" w:rsidR="00243F0F" w:rsidRPr="004A5270" w:rsidRDefault="00754AD8" w:rsidP="004928E5">
      <w:pPr>
        <w:ind w:firstLine="709"/>
        <w:jc w:val="both"/>
        <w:rPr>
          <w:sz w:val="28"/>
          <w:szCs w:val="28"/>
        </w:rPr>
      </w:pPr>
      <w:r>
        <w:rPr>
          <w:sz w:val="28"/>
          <w:szCs w:val="28"/>
        </w:rPr>
        <w:t xml:space="preserve">2) </w:t>
      </w:r>
      <w:r>
        <w:rPr>
          <w:sz w:val="28"/>
        </w:rPr>
        <w:t xml:space="preserve">несоответствия претендента </w:t>
      </w:r>
      <w:r>
        <w:rPr>
          <w:sz w:val="28"/>
          <w:szCs w:val="28"/>
        </w:rPr>
        <w:t xml:space="preserve">(любого из юридических или физических лиц (индивидуальных предпринимателей), выступающих на стороне претендента) </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360088D" w14:textId="77777777" w:rsidR="00243F0F" w:rsidRPr="00D32FFA" w:rsidRDefault="00243F0F" w:rsidP="004928E5">
      <w:pPr>
        <w:pStyle w:val="afa"/>
        <w:rPr>
          <w:sz w:val="28"/>
        </w:rPr>
      </w:pPr>
      <w:r>
        <w:rPr>
          <w:sz w:val="28"/>
        </w:rPr>
        <w:t>3) несоответствия Заявки требованиям настоящей документации о закупке, в том числе если:</w:t>
      </w:r>
    </w:p>
    <w:p w14:paraId="6634C2EA" w14:textId="77777777" w:rsidR="00243F0F" w:rsidRDefault="00B441FF" w:rsidP="004928E5">
      <w:pPr>
        <w:pStyle w:val="afa"/>
        <w:rPr>
          <w:sz w:val="28"/>
        </w:rPr>
      </w:pPr>
      <w:r>
        <w:rPr>
          <w:sz w:val="28"/>
        </w:rPr>
        <w:t>- Заявка не соответствует форме, установленной настоящей документацией о закупке;</w:t>
      </w:r>
    </w:p>
    <w:p w14:paraId="112685F8" w14:textId="77777777" w:rsidR="007646D6" w:rsidRPr="007646D6" w:rsidRDefault="00B441FF" w:rsidP="004928E5">
      <w:pPr>
        <w:pStyle w:val="afa"/>
        <w:rPr>
          <w:sz w:val="28"/>
        </w:rPr>
      </w:pPr>
      <w:r>
        <w:rPr>
          <w:sz w:val="28"/>
        </w:rPr>
        <w:t>- Заявка не соответствует положениям Технического задания;</w:t>
      </w:r>
    </w:p>
    <w:p w14:paraId="0DEE3158" w14:textId="77777777" w:rsidR="002007E8" w:rsidRDefault="00B441FF" w:rsidP="004928E5">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05E7C3EE" w14:textId="77777777" w:rsidR="00B441FF" w:rsidRDefault="00B441FF" w:rsidP="004928E5">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7543577" w14:textId="77777777" w:rsidR="00243F0F" w:rsidRPr="00D32FFA" w:rsidRDefault="00243F0F" w:rsidP="004928E5">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493CBF4" w14:textId="77777777" w:rsidR="00243F0F" w:rsidRPr="00D32FFA" w:rsidRDefault="00B441FF" w:rsidP="004928E5">
      <w:pPr>
        <w:pStyle w:val="afa"/>
        <w:rPr>
          <w:sz w:val="28"/>
        </w:rPr>
      </w:pPr>
      <w:r>
        <w:rPr>
          <w:sz w:val="28"/>
        </w:rPr>
        <w:t>5) отказа претендента от продления срока действия Заявки (если такой запрос претендентам направлялся);</w:t>
      </w:r>
    </w:p>
    <w:p w14:paraId="1504328D" w14:textId="77777777" w:rsidR="00B441FF" w:rsidRDefault="00243F0F" w:rsidP="004928E5">
      <w:pPr>
        <w:pStyle w:val="afa"/>
        <w:rPr>
          <w:sz w:val="28"/>
        </w:rPr>
      </w:pPr>
      <w:r>
        <w:rPr>
          <w:sz w:val="28"/>
        </w:rPr>
        <w:t>6) невнесения обеспечения Заявки (если документацией о закупке установлено требование о его внесении);</w:t>
      </w:r>
    </w:p>
    <w:p w14:paraId="5D13F5B5" w14:textId="77777777" w:rsidR="00243F0F" w:rsidRPr="00D32FFA" w:rsidRDefault="00B441FF" w:rsidP="004928E5">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14:paraId="61C5FA37" w14:textId="77777777" w:rsidR="00DE3335" w:rsidRDefault="00754AD8" w:rsidP="00DE3335">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031D0B8B" w14:textId="77777777" w:rsidR="00DE3335" w:rsidRPr="00DE3335" w:rsidRDefault="00DE3335" w:rsidP="00DE3335">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w:t>
      </w:r>
    </w:p>
    <w:p w14:paraId="0C5074C5" w14:textId="77777777" w:rsidR="00754AD8" w:rsidRPr="00D32FFA" w:rsidRDefault="00754AD8" w:rsidP="004928E5">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059C4F90" w14:textId="77777777" w:rsidR="00754AD8" w:rsidRPr="00D32FFA" w:rsidRDefault="00754AD8" w:rsidP="004928E5">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58A4EEF0" w14:textId="77777777" w:rsidR="00754AD8" w:rsidRDefault="00754AD8" w:rsidP="004928E5">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4A6F6181" w14:textId="77777777" w:rsidR="00F4424F" w:rsidRPr="00D32FFA" w:rsidRDefault="00C52456" w:rsidP="004928E5">
      <w:pPr>
        <w:numPr>
          <w:ilvl w:val="0"/>
          <w:numId w:val="13"/>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2DFC6F86" w14:textId="77777777" w:rsidR="00F4424F" w:rsidRDefault="0058389E" w:rsidP="004928E5">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484F4377" w14:textId="77777777" w:rsidR="00C950E5" w:rsidRPr="00D32FFA" w:rsidRDefault="00C950E5" w:rsidP="004928E5">
      <w:pPr>
        <w:ind w:firstLine="709"/>
        <w:jc w:val="both"/>
        <w:rPr>
          <w:sz w:val="28"/>
          <w:szCs w:val="28"/>
        </w:rPr>
      </w:pPr>
    </w:p>
    <w:p w14:paraId="23DC19A1" w14:textId="77777777" w:rsidR="00057DBD" w:rsidRPr="004B366A" w:rsidRDefault="00057DBD" w:rsidP="004928E5">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14:paraId="4DCFF075" w14:textId="77777777" w:rsidR="00D4516A"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3D489078" w14:textId="77777777" w:rsidR="00A161F5" w:rsidRPr="00D32FFA" w:rsidRDefault="00E81DE9" w:rsidP="004928E5">
      <w:pPr>
        <w:numPr>
          <w:ilvl w:val="0"/>
          <w:numId w:val="15"/>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Запросе предложений применяются в равной степени ко всем Заявкам участников закупки.</w:t>
      </w:r>
    </w:p>
    <w:p w14:paraId="23DB2EE0" w14:textId="77777777" w:rsidR="007D6548"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2AA214B4" w14:textId="77777777" w:rsidR="007D6548" w:rsidRPr="00D32FFA" w:rsidRDefault="00E81DE9" w:rsidP="004928E5">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27010240" w14:textId="77777777" w:rsidR="007D6548" w:rsidRPr="00D32FFA" w:rsidRDefault="007D6548" w:rsidP="004928E5">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6CC02850" w14:textId="77777777" w:rsidR="007D6548" w:rsidRPr="00D32FFA" w:rsidRDefault="007D6548" w:rsidP="004928E5">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2D787D1" w14:textId="77777777" w:rsidR="007D6548" w:rsidRPr="00D32FFA" w:rsidRDefault="007D6548" w:rsidP="004928E5">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41820F0E" w14:textId="77777777" w:rsidR="007D6548" w:rsidRPr="00D32FFA" w:rsidRDefault="007D6548" w:rsidP="004928E5">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3588536B" w14:textId="77777777" w:rsidR="0016223F" w:rsidRPr="001B4296" w:rsidRDefault="0016223F" w:rsidP="004928E5">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49F506B6" w14:textId="77777777" w:rsidR="00D816FC" w:rsidRDefault="00D816FC" w:rsidP="004928E5">
      <w:pPr>
        <w:pStyle w:val="Default"/>
        <w:numPr>
          <w:ilvl w:val="0"/>
          <w:numId w:val="30"/>
        </w:numPr>
        <w:ind w:left="0" w:firstLine="709"/>
        <w:jc w:val="both"/>
        <w:rPr>
          <w:sz w:val="28"/>
          <w:szCs w:val="28"/>
        </w:rPr>
      </w:pPr>
      <w:r>
        <w:rPr>
          <w:sz w:val="28"/>
          <w:szCs w:val="28"/>
        </w:rPr>
        <w:t>дата подписания протокола;</w:t>
      </w:r>
    </w:p>
    <w:p w14:paraId="580F61F6" w14:textId="77777777" w:rsidR="00D816FC" w:rsidRDefault="00D816FC" w:rsidP="004928E5">
      <w:pPr>
        <w:pStyle w:val="Default"/>
        <w:numPr>
          <w:ilvl w:val="0"/>
          <w:numId w:val="30"/>
        </w:numPr>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612DFF25" w14:textId="77777777" w:rsidR="00D816FC" w:rsidRPr="0022650C" w:rsidRDefault="00D816FC" w:rsidP="004928E5">
      <w:pPr>
        <w:pStyle w:val="Default"/>
        <w:numPr>
          <w:ilvl w:val="0"/>
          <w:numId w:val="30"/>
        </w:numPr>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14:paraId="3CA2140B" w14:textId="77777777" w:rsidR="00D816FC" w:rsidRDefault="00D816FC" w:rsidP="004928E5">
      <w:pPr>
        <w:pStyle w:val="Default"/>
        <w:numPr>
          <w:ilvl w:val="0"/>
          <w:numId w:val="30"/>
        </w:numPr>
        <w:ind w:left="0" w:firstLine="709"/>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0E7CF86" w14:textId="77777777" w:rsidR="00D816FC" w:rsidRDefault="00D816FC" w:rsidP="004928E5">
      <w:pPr>
        <w:pStyle w:val="Default"/>
        <w:numPr>
          <w:ilvl w:val="0"/>
          <w:numId w:val="30"/>
        </w:numPr>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4811263D" w14:textId="77777777" w:rsidR="00D816FC" w:rsidRPr="00DC03ED" w:rsidRDefault="00D816FC" w:rsidP="004928E5">
      <w:pPr>
        <w:pStyle w:val="Default"/>
        <w:numPr>
          <w:ilvl w:val="0"/>
          <w:numId w:val="30"/>
        </w:numPr>
        <w:ind w:left="0" w:firstLine="709"/>
        <w:jc w:val="both"/>
        <w:rPr>
          <w:sz w:val="28"/>
          <w:szCs w:val="28"/>
        </w:rPr>
      </w:pPr>
      <w:r>
        <w:rPr>
          <w:sz w:val="28"/>
          <w:szCs w:val="28"/>
        </w:rPr>
        <w:t>иная информация при необходимости.</w:t>
      </w:r>
    </w:p>
    <w:p w14:paraId="54F4D4D7" w14:textId="77777777" w:rsidR="0087611C" w:rsidRPr="0016223F" w:rsidRDefault="00976932" w:rsidP="004928E5">
      <w:pPr>
        <w:numPr>
          <w:ilvl w:val="0"/>
          <w:numId w:val="15"/>
        </w:numPr>
        <w:ind w:left="0" w:firstLine="709"/>
        <w:jc w:val="both"/>
        <w:rPr>
          <w:sz w:val="28"/>
          <w:szCs w:val="28"/>
        </w:rPr>
      </w:pPr>
      <w:r>
        <w:rPr>
          <w:rFonts w:eastAsia="Arial"/>
          <w:color w:val="000000"/>
          <w:sz w:val="28"/>
          <w:szCs w:val="28"/>
        </w:rPr>
        <w:t>Протокол рассмотрения, оценки и сопоставления Заявок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4F961E69" w14:textId="77777777" w:rsidR="0016223F" w:rsidRPr="0016223F" w:rsidRDefault="0016223F" w:rsidP="004928E5">
      <w:pPr>
        <w:ind w:firstLine="709"/>
        <w:jc w:val="both"/>
        <w:rPr>
          <w:sz w:val="28"/>
          <w:szCs w:val="28"/>
        </w:rPr>
      </w:pPr>
    </w:p>
    <w:p w14:paraId="4D1987F9" w14:textId="77777777" w:rsidR="0016223F" w:rsidRPr="004B366A" w:rsidRDefault="0016223F" w:rsidP="004928E5">
      <w:pPr>
        <w:pStyle w:val="19"/>
        <w:numPr>
          <w:ilvl w:val="1"/>
          <w:numId w:val="22"/>
        </w:numPr>
        <w:ind w:left="0" w:firstLine="709"/>
        <w:outlineLvl w:val="1"/>
        <w:rPr>
          <w:b/>
          <w:szCs w:val="28"/>
        </w:rPr>
      </w:pPr>
      <w:r>
        <w:rPr>
          <w:b/>
          <w:szCs w:val="28"/>
        </w:rPr>
        <w:t>Подведение итогов Запроса предложений</w:t>
      </w:r>
    </w:p>
    <w:p w14:paraId="67822F86" w14:textId="77777777" w:rsidR="0016223F" w:rsidRPr="00D32FFA" w:rsidRDefault="0016223F" w:rsidP="004928E5">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0866203E" w14:textId="77777777" w:rsidR="0016223F" w:rsidRPr="00D32FFA" w:rsidRDefault="0016223F" w:rsidP="004928E5">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14:paraId="50EFA7F7" w14:textId="77777777" w:rsidR="0016223F" w:rsidRPr="00D32FFA" w:rsidRDefault="0016223F" w:rsidP="004928E5">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50B8679" w14:textId="77777777" w:rsidR="0016223F" w:rsidRPr="00D32FFA" w:rsidRDefault="0016223F" w:rsidP="004928E5">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14:paraId="76329E54" w14:textId="77777777" w:rsidR="0016223F" w:rsidRPr="004A5270" w:rsidRDefault="0016223F" w:rsidP="004928E5">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14:paraId="0EF0FC92" w14:textId="77777777" w:rsidR="0016223F" w:rsidRPr="0050702D" w:rsidRDefault="0016223F" w:rsidP="004928E5">
      <w:pPr>
        <w:numPr>
          <w:ilvl w:val="0"/>
          <w:numId w:val="16"/>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4E1630D9" w14:textId="77777777" w:rsidR="0016223F" w:rsidRPr="00D32FFA" w:rsidRDefault="0016223F" w:rsidP="004928E5">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14:paraId="445CDD6F" w14:textId="77777777" w:rsidR="0016223F" w:rsidRPr="00D32FFA" w:rsidRDefault="007D4D20" w:rsidP="004928E5">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9A7B4AE" w14:textId="77777777" w:rsidR="0016223F" w:rsidRDefault="0016223F" w:rsidP="004928E5">
      <w:pPr>
        <w:numPr>
          <w:ilvl w:val="0"/>
          <w:numId w:val="16"/>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71CB4A61" w14:textId="77777777" w:rsidR="0016223F" w:rsidRPr="004A5270" w:rsidRDefault="0016223F" w:rsidP="004928E5">
      <w:pPr>
        <w:ind w:firstLine="709"/>
        <w:jc w:val="both"/>
        <w:rPr>
          <w:sz w:val="28"/>
          <w:szCs w:val="28"/>
        </w:rPr>
      </w:pPr>
      <w:r>
        <w:rPr>
          <w:sz w:val="28"/>
          <w:szCs w:val="28"/>
        </w:rPr>
        <w:lastRenderedPageBreak/>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EF15CE8" w14:textId="77777777" w:rsidR="0016223F" w:rsidRDefault="0016223F" w:rsidP="004928E5">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C85F8E3" w14:textId="77777777" w:rsidR="0016223F" w:rsidRPr="00D32FFA" w:rsidRDefault="0016223F" w:rsidP="004928E5">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2AA9F6AE" w14:textId="77777777" w:rsidR="0016223F" w:rsidRPr="00D32FFA" w:rsidRDefault="00015E4D" w:rsidP="004928E5">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55693F5C" w14:textId="77777777" w:rsidR="0016223F" w:rsidRPr="00D32FFA" w:rsidRDefault="00B71EC5" w:rsidP="004928E5">
      <w:pPr>
        <w:numPr>
          <w:ilvl w:val="0"/>
          <w:numId w:val="16"/>
        </w:numPr>
        <w:ind w:left="0" w:firstLine="709"/>
        <w:jc w:val="both"/>
        <w:rPr>
          <w:sz w:val="28"/>
          <w:szCs w:val="28"/>
        </w:rPr>
      </w:pPr>
      <w:r>
        <w:rPr>
          <w:sz w:val="28"/>
          <w:szCs w:val="28"/>
        </w:rPr>
        <w:t>Запрос предложений признается несостоявшимся, если:</w:t>
      </w:r>
    </w:p>
    <w:p w14:paraId="41B09792" w14:textId="77777777" w:rsidR="0016223F" w:rsidRPr="00D32FFA" w:rsidRDefault="0016223F" w:rsidP="004928E5">
      <w:pPr>
        <w:ind w:firstLine="709"/>
        <w:jc w:val="both"/>
        <w:rPr>
          <w:sz w:val="28"/>
          <w:szCs w:val="28"/>
        </w:rPr>
      </w:pPr>
      <w:r>
        <w:rPr>
          <w:sz w:val="28"/>
          <w:szCs w:val="28"/>
        </w:rPr>
        <w:t>1) на участие в Запросе предложений не подана ни одна Заявка;</w:t>
      </w:r>
    </w:p>
    <w:p w14:paraId="2EB38C24" w14:textId="77777777" w:rsidR="0016223F" w:rsidRPr="00D32FFA" w:rsidRDefault="0016223F" w:rsidP="004928E5">
      <w:pPr>
        <w:ind w:firstLine="709"/>
        <w:jc w:val="both"/>
        <w:rPr>
          <w:sz w:val="28"/>
          <w:szCs w:val="28"/>
        </w:rPr>
      </w:pPr>
      <w:r>
        <w:rPr>
          <w:sz w:val="28"/>
          <w:szCs w:val="28"/>
        </w:rPr>
        <w:t>2) на участие в Запросе предложений подана одна Заявка;</w:t>
      </w:r>
    </w:p>
    <w:p w14:paraId="3913FB39" w14:textId="77777777" w:rsidR="0016223F" w:rsidRPr="00D32FFA" w:rsidRDefault="0016223F" w:rsidP="004928E5">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4E9991BF" w14:textId="77777777" w:rsidR="0016223F" w:rsidRPr="00D32FFA" w:rsidRDefault="0016223F" w:rsidP="004928E5">
      <w:pPr>
        <w:ind w:firstLine="709"/>
        <w:jc w:val="both"/>
        <w:rPr>
          <w:sz w:val="28"/>
          <w:szCs w:val="28"/>
        </w:rPr>
      </w:pPr>
      <w:r>
        <w:rPr>
          <w:sz w:val="28"/>
          <w:szCs w:val="28"/>
        </w:rPr>
        <w:t>4) ни один из участников не допущен к участию в Запросе предложений.</w:t>
      </w:r>
    </w:p>
    <w:p w14:paraId="747936A2" w14:textId="77777777" w:rsidR="0016223F" w:rsidRPr="00812135" w:rsidRDefault="0016223F" w:rsidP="004928E5">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6931D46B" w14:textId="77777777" w:rsidR="0016223F" w:rsidRDefault="0016223F" w:rsidP="004928E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7AEF88B" w14:textId="77777777" w:rsidR="0016223F" w:rsidRDefault="0016223F" w:rsidP="004928E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E81C702" w14:textId="77777777" w:rsidR="0016223F" w:rsidRDefault="0016223F" w:rsidP="004928E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14:paraId="63BC81C0" w14:textId="77777777" w:rsidR="00370C44" w:rsidRPr="00D32FFA" w:rsidRDefault="00370C44" w:rsidP="004928E5">
      <w:pPr>
        <w:pStyle w:val="afa"/>
        <w:tabs>
          <w:tab w:val="left" w:pos="1680"/>
        </w:tabs>
        <w:rPr>
          <w:sz w:val="28"/>
          <w:szCs w:val="28"/>
        </w:rPr>
      </w:pPr>
    </w:p>
    <w:p w14:paraId="51CA7D6A" w14:textId="77777777" w:rsidR="0016223F" w:rsidRPr="004B366A" w:rsidRDefault="0016223F" w:rsidP="004928E5">
      <w:pPr>
        <w:pStyle w:val="19"/>
        <w:numPr>
          <w:ilvl w:val="1"/>
          <w:numId w:val="22"/>
        </w:numPr>
        <w:ind w:left="0" w:firstLine="709"/>
        <w:outlineLvl w:val="1"/>
        <w:rPr>
          <w:b/>
          <w:szCs w:val="28"/>
        </w:rPr>
      </w:pPr>
      <w:r>
        <w:rPr>
          <w:b/>
          <w:szCs w:val="28"/>
        </w:rPr>
        <w:t>Заключение договора</w:t>
      </w:r>
    </w:p>
    <w:p w14:paraId="603A1D1A" w14:textId="77777777" w:rsidR="00015E4D" w:rsidRDefault="00015E4D" w:rsidP="004928E5">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07B673B" w14:textId="77777777" w:rsidR="008879B9" w:rsidRDefault="00DD407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093414C9" w14:textId="77777777" w:rsidR="00A61A58" w:rsidRDefault="00A61A58" w:rsidP="004928E5">
      <w:pPr>
        <w:numPr>
          <w:ilvl w:val="0"/>
          <w:numId w:val="17"/>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E0E0809" w14:textId="77777777" w:rsidR="00015E4D" w:rsidRPr="00902129" w:rsidRDefault="00A61A58" w:rsidP="004928E5">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B5710C4" w14:textId="77777777" w:rsidR="00015E4D" w:rsidRDefault="00015E4D" w:rsidP="004928E5">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62B24B2" w14:textId="77777777" w:rsidR="00015E4D" w:rsidRPr="00D32FFA" w:rsidRDefault="00015E4D" w:rsidP="004928E5">
      <w:pPr>
        <w:numPr>
          <w:ilvl w:val="0"/>
          <w:numId w:val="17"/>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402B6CF2" w14:textId="77777777" w:rsidR="00015E4D" w:rsidRPr="00D32FFA" w:rsidRDefault="00015E4D" w:rsidP="004928E5">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CFF672A" w14:textId="77777777" w:rsidR="00015E4D" w:rsidRPr="00D32FFA" w:rsidRDefault="00015E4D" w:rsidP="004928E5">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D259BA3" w14:textId="77777777" w:rsidR="00015E4D" w:rsidRPr="00D32FFA" w:rsidRDefault="00015E4D" w:rsidP="004928E5">
      <w:pPr>
        <w:numPr>
          <w:ilvl w:val="0"/>
          <w:numId w:val="17"/>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36D08CD7" w14:textId="77777777" w:rsidR="00015E4D" w:rsidRPr="00D32FFA" w:rsidRDefault="00015E4D" w:rsidP="004928E5">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79B7D8A9" w14:textId="77777777" w:rsidR="00015E4D" w:rsidRDefault="00015E4D" w:rsidP="004928E5">
      <w:pPr>
        <w:numPr>
          <w:ilvl w:val="0"/>
          <w:numId w:val="17"/>
        </w:numPr>
        <w:ind w:left="0" w:firstLine="709"/>
        <w:jc w:val="both"/>
        <w:rPr>
          <w:sz w:val="28"/>
          <w:szCs w:val="28"/>
        </w:rPr>
      </w:pPr>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1CFFD351" w14:textId="77777777" w:rsidR="00015E4D" w:rsidRDefault="00015E4D" w:rsidP="004928E5">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1D5A9116" w14:textId="77777777" w:rsidR="00015E4D" w:rsidRPr="00FE2342" w:rsidRDefault="00015E4D" w:rsidP="004928E5">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367CB77C" w14:textId="77777777" w:rsidR="00015E4D" w:rsidRDefault="00015E4D" w:rsidP="004928E5">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997D641" w14:textId="77777777" w:rsidR="00015E4D" w:rsidRDefault="00015E4D" w:rsidP="004928E5">
      <w:pPr>
        <w:numPr>
          <w:ilvl w:val="0"/>
          <w:numId w:val="17"/>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01035D06" w14:textId="77777777" w:rsidR="00A61A58" w:rsidRPr="004558A3" w:rsidRDefault="00A61A58" w:rsidP="004928E5">
      <w:pPr>
        <w:ind w:firstLine="709"/>
        <w:jc w:val="both"/>
        <w:rPr>
          <w:sz w:val="28"/>
          <w:szCs w:val="28"/>
        </w:rPr>
      </w:pPr>
    </w:p>
    <w:p w14:paraId="791467BF" w14:textId="77777777" w:rsidR="00235D79" w:rsidRDefault="00235D79" w:rsidP="004928E5">
      <w:pPr>
        <w:pStyle w:val="19"/>
        <w:numPr>
          <w:ilvl w:val="1"/>
          <w:numId w:val="22"/>
        </w:numPr>
        <w:ind w:left="0" w:firstLine="709"/>
        <w:outlineLvl w:val="1"/>
        <w:rPr>
          <w:b/>
          <w:szCs w:val="28"/>
        </w:rPr>
      </w:pPr>
      <w:r>
        <w:rPr>
          <w:b/>
          <w:szCs w:val="28"/>
        </w:rPr>
        <w:t>Обеспечение исполнения договора</w:t>
      </w:r>
    </w:p>
    <w:p w14:paraId="1EDD0FEA" w14:textId="77777777" w:rsidR="00235D79" w:rsidRPr="00CC064B" w:rsidRDefault="00235D79" w:rsidP="004928E5">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21B836E3" w14:textId="77777777" w:rsidR="00235D79" w:rsidRPr="00450672" w:rsidRDefault="00235D79" w:rsidP="004928E5">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331E62C1" w14:textId="77777777" w:rsidR="00235D79" w:rsidRPr="00450672" w:rsidRDefault="00235D79" w:rsidP="004928E5">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FBF5A1C" w14:textId="77777777" w:rsidR="00235D79" w:rsidRPr="00450672" w:rsidRDefault="00235D79" w:rsidP="004928E5">
      <w:pPr>
        <w:pStyle w:val="aff8"/>
        <w:ind w:left="0" w:firstLine="709"/>
        <w:jc w:val="both"/>
        <w:rPr>
          <w:sz w:val="28"/>
          <w:szCs w:val="28"/>
        </w:rPr>
      </w:pPr>
      <w:r>
        <w:rPr>
          <w:sz w:val="28"/>
          <w:szCs w:val="28"/>
        </w:rPr>
        <w:t>1) обязательств по возврату аванса;</w:t>
      </w:r>
    </w:p>
    <w:p w14:paraId="5AF0AF66" w14:textId="77777777" w:rsidR="00235D79" w:rsidRPr="00450672" w:rsidRDefault="00235D79" w:rsidP="004928E5">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E85C3FB" w14:textId="77777777" w:rsidR="00235D79" w:rsidRPr="00450672" w:rsidRDefault="00235D79" w:rsidP="004928E5">
      <w:pPr>
        <w:pStyle w:val="aff8"/>
        <w:ind w:left="0" w:firstLine="709"/>
        <w:jc w:val="both"/>
        <w:rPr>
          <w:sz w:val="28"/>
          <w:szCs w:val="28"/>
        </w:rPr>
      </w:pPr>
      <w:r>
        <w:rPr>
          <w:sz w:val="28"/>
          <w:szCs w:val="28"/>
        </w:rPr>
        <w:t>3) гарантийных обязательств.</w:t>
      </w:r>
    </w:p>
    <w:p w14:paraId="4CBC4B8D" w14:textId="77777777" w:rsidR="00235D79" w:rsidRPr="0078268F" w:rsidRDefault="00235D79" w:rsidP="004928E5">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с </w:t>
      </w:r>
      <w:r>
        <w:rPr>
          <w:rFonts w:eastAsia="MS Mincho"/>
          <w:sz w:val="28"/>
          <w:szCs w:val="28"/>
        </w:rPr>
        <w:lastRenderedPageBreak/>
        <w:t>даты заключения договора победителем или Участником со вторым порядковым номером.</w:t>
      </w:r>
    </w:p>
    <w:p w14:paraId="6EAB321E" w14:textId="77777777" w:rsidR="00235D79" w:rsidRPr="006B528B" w:rsidRDefault="00235D79" w:rsidP="004928E5">
      <w:pPr>
        <w:pStyle w:val="aff8"/>
        <w:numPr>
          <w:ilvl w:val="0"/>
          <w:numId w:val="2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8AE9732" w14:textId="77777777" w:rsidR="00235D79" w:rsidRPr="00BC54B6" w:rsidRDefault="00235D79" w:rsidP="004928E5">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CEB1B07" w14:textId="77777777" w:rsidR="00235D79" w:rsidRPr="00CC0633" w:rsidRDefault="00235D79" w:rsidP="004928E5">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0278A86C" w14:textId="77777777" w:rsidR="00235D79" w:rsidRPr="00BC54B6" w:rsidRDefault="001152DC" w:rsidP="004928E5">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9E1F8A5" w14:textId="77777777" w:rsidR="00235D79" w:rsidRDefault="001152DC" w:rsidP="004928E5">
      <w:pPr>
        <w:pStyle w:val="aff8"/>
        <w:numPr>
          <w:ilvl w:val="0"/>
          <w:numId w:val="2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D0CC1BD" w14:textId="77777777" w:rsidR="00B2645C" w:rsidRDefault="00B2645C" w:rsidP="00B2645C">
      <w:pPr>
        <w:pStyle w:val="aff8"/>
        <w:ind w:left="709"/>
        <w:jc w:val="both"/>
        <w:rPr>
          <w:sz w:val="28"/>
          <w:szCs w:val="28"/>
        </w:rPr>
      </w:pPr>
    </w:p>
    <w:p w14:paraId="0D713A71" w14:textId="77777777"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14:paraId="4BDBBF2A" w14:textId="77777777" w:rsidR="000954FB" w:rsidRPr="002C3FF9" w:rsidRDefault="000954FB" w:rsidP="000954FB">
      <w:pPr>
        <w:ind w:firstLine="709"/>
        <w:jc w:val="both"/>
        <w:rPr>
          <w:b/>
          <w:sz w:val="28"/>
          <w:szCs w:val="28"/>
          <w:highlight w:val="cyan"/>
        </w:rPr>
      </w:pPr>
    </w:p>
    <w:p w14:paraId="48419E5A" w14:textId="77777777" w:rsidR="00A94ACC" w:rsidRPr="00D60272" w:rsidRDefault="00DD4079" w:rsidP="00A94ACC">
      <w:pPr>
        <w:ind w:firstLine="709"/>
        <w:jc w:val="both"/>
        <w:rPr>
          <w:b/>
          <w:sz w:val="28"/>
          <w:szCs w:val="28"/>
        </w:rPr>
      </w:pPr>
      <w:r>
        <w:rPr>
          <w:rFonts w:eastAsia="MS Mincho"/>
          <w:b/>
          <w:bCs/>
          <w:sz w:val="32"/>
          <w:szCs w:val="32"/>
        </w:rPr>
        <w:t>Раздел 4. Техническое задание</w:t>
      </w:r>
    </w:p>
    <w:p w14:paraId="1864B259" w14:textId="77777777" w:rsidR="00A94ACC" w:rsidRPr="00D60272" w:rsidRDefault="00A94ACC" w:rsidP="00A94ACC">
      <w:pPr>
        <w:ind w:firstLine="709"/>
        <w:jc w:val="both"/>
        <w:rPr>
          <w:rStyle w:val="FontStyle27"/>
        </w:rPr>
      </w:pPr>
    </w:p>
    <w:p w14:paraId="6A1AB707" w14:textId="77777777" w:rsidR="00A94ACC" w:rsidRPr="00D60272" w:rsidRDefault="00DD4079" w:rsidP="00A94ACC">
      <w:pPr>
        <w:numPr>
          <w:ilvl w:val="2"/>
          <w:numId w:val="35"/>
        </w:numPr>
        <w:suppressAutoHyphens w:val="0"/>
        <w:ind w:left="0" w:firstLine="709"/>
        <w:rPr>
          <w:rFonts w:eastAsia="MS Mincho"/>
          <w:bCs/>
          <w:sz w:val="28"/>
          <w:szCs w:val="28"/>
        </w:rPr>
      </w:pPr>
      <w:r>
        <w:rPr>
          <w:rFonts w:eastAsia="MS Mincho"/>
          <w:b/>
          <w:bCs/>
          <w:sz w:val="28"/>
          <w:szCs w:val="28"/>
        </w:rPr>
        <w:t>Общие положения</w:t>
      </w:r>
    </w:p>
    <w:p w14:paraId="1DEC7850" w14:textId="77777777" w:rsidR="00A94ACC" w:rsidRPr="00D60272" w:rsidRDefault="00A94ACC" w:rsidP="00A94ACC">
      <w:pPr>
        <w:ind w:left="709"/>
        <w:rPr>
          <w:rFonts w:eastAsia="MS Mincho"/>
          <w:bCs/>
          <w:sz w:val="28"/>
          <w:szCs w:val="28"/>
        </w:rPr>
      </w:pPr>
    </w:p>
    <w:p w14:paraId="13D056B4" w14:textId="77777777" w:rsidR="00A94ACC" w:rsidRPr="00D60272" w:rsidRDefault="00DD4079" w:rsidP="00A94ACC">
      <w:pPr>
        <w:ind w:firstLine="709"/>
        <w:jc w:val="both"/>
        <w:rPr>
          <w:sz w:val="28"/>
          <w:szCs w:val="28"/>
        </w:rPr>
      </w:pPr>
      <w:r>
        <w:rPr>
          <w:sz w:val="28"/>
          <w:szCs w:val="28"/>
        </w:rPr>
        <w:t xml:space="preserve">4.1.1. Предметом запроса предложений является поставка топлива с использованием смарт-карт (далее - Товар, Топливо) </w:t>
      </w:r>
      <w:r w:rsidRPr="00B72398">
        <w:rPr>
          <w:sz w:val="28"/>
          <w:szCs w:val="28"/>
        </w:rPr>
        <w:t>для нужд аппарата управления ПАО «ТрансКонтейнер» (далее – Покупатель)</w:t>
      </w:r>
      <w:r>
        <w:rPr>
          <w:sz w:val="28"/>
          <w:szCs w:val="28"/>
        </w:rPr>
        <w:t>.</w:t>
      </w:r>
    </w:p>
    <w:p w14:paraId="3A9AEF5D" w14:textId="77777777" w:rsidR="00A94ACC" w:rsidRPr="00D60272" w:rsidRDefault="00DD4079" w:rsidP="00A94ACC">
      <w:pPr>
        <w:ind w:firstLine="709"/>
        <w:jc w:val="both"/>
        <w:rPr>
          <w:sz w:val="28"/>
          <w:szCs w:val="28"/>
        </w:rPr>
      </w:pPr>
      <w:r>
        <w:rPr>
          <w:sz w:val="28"/>
          <w:szCs w:val="28"/>
        </w:rPr>
        <w:t>4.1.2. Товар по настоящему запросу предложений закупается одним лотом, который является единым и неделимым. Услуги по данной конкурсной процедуре не могут быть оказаны частично или выборочно.</w:t>
      </w:r>
    </w:p>
    <w:p w14:paraId="64DD908F" w14:textId="77777777" w:rsidR="00A94ACC" w:rsidRPr="003C7E8B" w:rsidRDefault="00A94ACC" w:rsidP="00A94ACC">
      <w:pPr>
        <w:pStyle w:val="aff8"/>
        <w:suppressAutoHyphens w:val="0"/>
        <w:ind w:left="709"/>
        <w:contextualSpacing/>
        <w:jc w:val="both"/>
        <w:rPr>
          <w:rFonts w:eastAsia="MS Mincho"/>
          <w:b/>
          <w:bCs/>
          <w:sz w:val="28"/>
          <w:szCs w:val="28"/>
        </w:rPr>
      </w:pPr>
    </w:p>
    <w:p w14:paraId="22FFAC9F" w14:textId="77777777" w:rsidR="00A94ACC" w:rsidRPr="006F2A41" w:rsidRDefault="00DD4079" w:rsidP="00A94ACC">
      <w:pPr>
        <w:numPr>
          <w:ilvl w:val="2"/>
          <w:numId w:val="35"/>
        </w:numPr>
        <w:suppressAutoHyphens w:val="0"/>
        <w:ind w:left="0" w:firstLine="709"/>
        <w:rPr>
          <w:rFonts w:eastAsia="MS Mincho"/>
          <w:b/>
          <w:bCs/>
          <w:sz w:val="28"/>
          <w:szCs w:val="28"/>
        </w:rPr>
      </w:pPr>
      <w:r>
        <w:rPr>
          <w:rFonts w:eastAsia="MS Mincho"/>
          <w:b/>
          <w:bCs/>
          <w:sz w:val="28"/>
          <w:szCs w:val="28"/>
        </w:rPr>
        <w:t>Наименование и виды Товара</w:t>
      </w:r>
    </w:p>
    <w:p w14:paraId="458E0E1A" w14:textId="77777777" w:rsidR="00A94ACC" w:rsidRDefault="00A94ACC" w:rsidP="00A94ACC">
      <w:pPr>
        <w:ind w:firstLine="709"/>
        <w:jc w:val="both"/>
        <w:rPr>
          <w:rStyle w:val="FontStyle27"/>
        </w:rPr>
      </w:pPr>
    </w:p>
    <w:p w14:paraId="75BFDA14" w14:textId="77777777" w:rsidR="00A94ACC" w:rsidRPr="009413AE" w:rsidRDefault="00DD4079" w:rsidP="00A94ACC">
      <w:pPr>
        <w:ind w:firstLine="709"/>
        <w:jc w:val="both"/>
        <w:rPr>
          <w:sz w:val="28"/>
          <w:szCs w:val="28"/>
        </w:rPr>
      </w:pPr>
      <w:r>
        <w:rPr>
          <w:sz w:val="28"/>
          <w:szCs w:val="28"/>
        </w:rPr>
        <w:t>4.2.1. Наименование (вид) и марка Топлива, планируемого к закупке:</w:t>
      </w:r>
    </w:p>
    <w:p w14:paraId="5C1E1AEA" w14:textId="77777777" w:rsidR="00A94ACC" w:rsidRPr="009413AE" w:rsidRDefault="00DD4079" w:rsidP="00A94ACC">
      <w:pPr>
        <w:ind w:firstLine="709"/>
        <w:jc w:val="both"/>
        <w:rPr>
          <w:sz w:val="28"/>
          <w:szCs w:val="28"/>
        </w:rPr>
      </w:pPr>
      <w:r>
        <w:rPr>
          <w:sz w:val="28"/>
          <w:szCs w:val="28"/>
        </w:rPr>
        <w:t>-  Бензин АИ-95;</w:t>
      </w:r>
    </w:p>
    <w:p w14:paraId="09FB6159" w14:textId="77777777" w:rsidR="00A94ACC" w:rsidRPr="006F2A41" w:rsidRDefault="00DD4079" w:rsidP="00A94ACC">
      <w:pPr>
        <w:ind w:firstLine="709"/>
        <w:jc w:val="both"/>
        <w:rPr>
          <w:sz w:val="28"/>
          <w:szCs w:val="28"/>
        </w:rPr>
      </w:pPr>
      <w:r>
        <w:rPr>
          <w:sz w:val="28"/>
          <w:szCs w:val="28"/>
        </w:rPr>
        <w:t>-  Бензин АИ-95+*;</w:t>
      </w:r>
    </w:p>
    <w:p w14:paraId="0BD23ABF" w14:textId="77777777" w:rsidR="00A94ACC" w:rsidRPr="006F2A41" w:rsidRDefault="00DD4079" w:rsidP="00A94ACC">
      <w:pPr>
        <w:ind w:firstLine="709"/>
        <w:jc w:val="both"/>
        <w:rPr>
          <w:sz w:val="28"/>
          <w:szCs w:val="28"/>
        </w:rPr>
      </w:pPr>
      <w:r>
        <w:rPr>
          <w:sz w:val="28"/>
          <w:szCs w:val="28"/>
        </w:rPr>
        <w:t>- Дизельное топливо (летнее);</w:t>
      </w:r>
    </w:p>
    <w:p w14:paraId="1B2479B2" w14:textId="77777777" w:rsidR="00A94ACC" w:rsidRPr="006F2A41" w:rsidRDefault="00DD4079" w:rsidP="00A94ACC">
      <w:pPr>
        <w:ind w:firstLine="709"/>
        <w:jc w:val="both"/>
        <w:rPr>
          <w:sz w:val="28"/>
          <w:szCs w:val="28"/>
        </w:rPr>
      </w:pPr>
      <w:r>
        <w:rPr>
          <w:sz w:val="28"/>
          <w:szCs w:val="28"/>
        </w:rPr>
        <w:t>- Дизельное топливо (зимнее).</w:t>
      </w:r>
    </w:p>
    <w:p w14:paraId="615D6001" w14:textId="77777777" w:rsidR="00A94ACC" w:rsidRPr="006F2A41" w:rsidRDefault="00A94ACC" w:rsidP="00A94ACC">
      <w:pPr>
        <w:ind w:firstLine="709"/>
        <w:jc w:val="both"/>
        <w:rPr>
          <w:sz w:val="28"/>
          <w:szCs w:val="28"/>
        </w:rPr>
      </w:pPr>
    </w:p>
    <w:p w14:paraId="5638E4FF" w14:textId="77777777" w:rsidR="00A94ACC" w:rsidRPr="006F2A41" w:rsidRDefault="00DD4079" w:rsidP="00A94ACC">
      <w:pPr>
        <w:ind w:firstLine="709"/>
        <w:jc w:val="both"/>
        <w:rPr>
          <w:sz w:val="28"/>
          <w:szCs w:val="28"/>
        </w:rPr>
      </w:pPr>
      <w:r>
        <w:rPr>
          <w:sz w:val="28"/>
          <w:szCs w:val="28"/>
        </w:rPr>
        <w:t>*«Бензин АИ-95+» - бензин АИ-95 с эффективными многофункциональными (моющими) присадками.</w:t>
      </w:r>
    </w:p>
    <w:p w14:paraId="5FB5F449" w14:textId="77777777" w:rsidR="00A94ACC" w:rsidRPr="006F2A41" w:rsidRDefault="00A94ACC" w:rsidP="00A94ACC">
      <w:pPr>
        <w:ind w:firstLine="709"/>
        <w:jc w:val="both"/>
        <w:rPr>
          <w:b/>
          <w:sz w:val="28"/>
          <w:szCs w:val="28"/>
        </w:rPr>
      </w:pPr>
    </w:p>
    <w:p w14:paraId="626972B4" w14:textId="77777777" w:rsidR="00A94ACC" w:rsidRPr="006F2A41" w:rsidRDefault="00DD4079" w:rsidP="00A94ACC">
      <w:pPr>
        <w:numPr>
          <w:ilvl w:val="2"/>
          <w:numId w:val="35"/>
        </w:numPr>
        <w:suppressAutoHyphens w:val="0"/>
        <w:ind w:left="0" w:firstLine="709"/>
        <w:rPr>
          <w:b/>
          <w:sz w:val="28"/>
          <w:szCs w:val="28"/>
        </w:rPr>
      </w:pPr>
      <w:r>
        <w:rPr>
          <w:rFonts w:eastAsia="MS Mincho"/>
          <w:b/>
          <w:bCs/>
          <w:sz w:val="28"/>
          <w:szCs w:val="28"/>
        </w:rPr>
        <w:t>Требования к качеству поставляемого Товара</w:t>
      </w:r>
    </w:p>
    <w:p w14:paraId="02624999" w14:textId="77777777" w:rsidR="00A94ACC" w:rsidRPr="006F2A41" w:rsidRDefault="00A94ACC" w:rsidP="00A94ACC">
      <w:pPr>
        <w:ind w:left="566"/>
        <w:jc w:val="both"/>
        <w:rPr>
          <w:b/>
          <w:sz w:val="12"/>
          <w:szCs w:val="12"/>
        </w:rPr>
      </w:pPr>
    </w:p>
    <w:p w14:paraId="0FAE1CC5" w14:textId="77777777" w:rsidR="00A94ACC" w:rsidRDefault="00DD4079" w:rsidP="00A94ACC">
      <w:pPr>
        <w:pStyle w:val="aff8"/>
        <w:ind w:left="0" w:firstLine="709"/>
        <w:jc w:val="both"/>
        <w:rPr>
          <w:sz w:val="28"/>
          <w:szCs w:val="28"/>
        </w:rPr>
      </w:pPr>
      <w:r>
        <w:rPr>
          <w:sz w:val="28"/>
          <w:szCs w:val="28"/>
        </w:rPr>
        <w:t xml:space="preserve">4.3.1. Поставляемое топливо должно соответствовать </w:t>
      </w:r>
      <w:r>
        <w:rPr>
          <w:rFonts w:eastAsia="Arial"/>
          <w:sz w:val="28"/>
          <w:szCs w:val="28"/>
        </w:rPr>
        <w:t>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ГОСТ 52368-2005 «Топливо дизельное ЕВРО. Технические условия» и/или ГОСТ 32511-2013</w:t>
      </w:r>
      <w:r>
        <w:rPr>
          <w:sz w:val="28"/>
          <w:szCs w:val="28"/>
        </w:rPr>
        <w:t xml:space="preserve"> «</w:t>
      </w:r>
      <w:r>
        <w:rPr>
          <w:bCs/>
          <w:sz w:val="28"/>
          <w:szCs w:val="28"/>
        </w:rPr>
        <w:t>Топливо дизельное ЕВРО. Технические условия»</w:t>
      </w:r>
      <w:r>
        <w:rPr>
          <w:sz w:val="28"/>
          <w:szCs w:val="28"/>
        </w:rPr>
        <w:t xml:space="preserve">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что должно при необходимости подтверждаться наличием у Поставщика соответствующих документов (паспортов качества, деклараций соответствия и иных нормативных документов), свидетельствующих о качестве поставляемого топлива, выданных уполномоченной на ту организацию и представляемых Поставщиком по требованию Покупателя при поставке топлива.</w:t>
      </w:r>
    </w:p>
    <w:p w14:paraId="25926F29" w14:textId="77777777" w:rsidR="00A94ACC" w:rsidRPr="002956BC" w:rsidRDefault="00DD4079" w:rsidP="00A94ACC">
      <w:pPr>
        <w:ind w:firstLine="709"/>
        <w:jc w:val="both"/>
        <w:rPr>
          <w:sz w:val="28"/>
          <w:szCs w:val="28"/>
        </w:rPr>
      </w:pPr>
      <w:r>
        <w:rPr>
          <w:sz w:val="28"/>
          <w:szCs w:val="28"/>
        </w:rPr>
        <w:t>4.3.2. Экологический класс топлива:</w:t>
      </w:r>
    </w:p>
    <w:p w14:paraId="7DBF4E35" w14:textId="77777777" w:rsidR="00A94ACC" w:rsidRPr="002956BC" w:rsidRDefault="00DD4079" w:rsidP="00A94ACC">
      <w:pPr>
        <w:pStyle w:val="aff8"/>
        <w:numPr>
          <w:ilvl w:val="0"/>
          <w:numId w:val="34"/>
        </w:numPr>
        <w:tabs>
          <w:tab w:val="left" w:pos="709"/>
          <w:tab w:val="left" w:pos="1134"/>
        </w:tabs>
        <w:suppressAutoHyphens w:val="0"/>
        <w:ind w:left="851" w:hanging="142"/>
        <w:contextualSpacing/>
        <w:jc w:val="both"/>
        <w:rPr>
          <w:sz w:val="28"/>
          <w:szCs w:val="28"/>
        </w:rPr>
      </w:pPr>
      <w:r>
        <w:rPr>
          <w:sz w:val="28"/>
          <w:szCs w:val="28"/>
        </w:rPr>
        <w:t>Бензин – 5 (пятый) класс (К5/ЕВРО-5);</w:t>
      </w:r>
    </w:p>
    <w:p w14:paraId="2F28510C" w14:textId="77777777" w:rsidR="00A94ACC" w:rsidRPr="002956BC" w:rsidRDefault="00DD4079" w:rsidP="00A94ACC">
      <w:pPr>
        <w:pStyle w:val="aff8"/>
        <w:numPr>
          <w:ilvl w:val="0"/>
          <w:numId w:val="34"/>
        </w:numPr>
        <w:tabs>
          <w:tab w:val="left" w:pos="709"/>
          <w:tab w:val="left" w:pos="1134"/>
        </w:tabs>
        <w:suppressAutoHyphens w:val="0"/>
        <w:ind w:left="851" w:hanging="142"/>
        <w:contextualSpacing/>
        <w:jc w:val="both"/>
        <w:rPr>
          <w:sz w:val="28"/>
          <w:szCs w:val="28"/>
        </w:rPr>
      </w:pPr>
      <w:r>
        <w:rPr>
          <w:sz w:val="28"/>
          <w:szCs w:val="28"/>
        </w:rPr>
        <w:t>Дизельное топливо – 5 (пятый) класс (К5/ЕВРО-5).</w:t>
      </w:r>
    </w:p>
    <w:p w14:paraId="38BA14B3" w14:textId="77777777" w:rsidR="00A94ACC" w:rsidRDefault="00DD4079" w:rsidP="00A94ACC">
      <w:pPr>
        <w:suppressAutoHyphens w:val="0"/>
        <w:ind w:firstLine="720"/>
        <w:jc w:val="both"/>
        <w:rPr>
          <w:sz w:val="28"/>
          <w:szCs w:val="28"/>
        </w:rPr>
      </w:pPr>
      <w:r>
        <w:rPr>
          <w:sz w:val="28"/>
          <w:szCs w:val="28"/>
        </w:rPr>
        <w:t xml:space="preserve">4.3.3. 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6 (шести) месяцев</w:t>
      </w:r>
      <w:r>
        <w:rPr>
          <w:sz w:val="28"/>
          <w:szCs w:val="28"/>
        </w:rPr>
        <w:t xml:space="preserve"> с даты изготовления Товара.</w:t>
      </w:r>
    </w:p>
    <w:p w14:paraId="55B8DA9D" w14:textId="77777777" w:rsidR="00A94ACC" w:rsidRDefault="00DD4079" w:rsidP="00A94ACC">
      <w:pPr>
        <w:ind w:firstLine="720"/>
        <w:jc w:val="both"/>
        <w:rPr>
          <w:szCs w:val="28"/>
        </w:rPr>
      </w:pPr>
      <w:r>
        <w:rPr>
          <w:sz w:val="28"/>
          <w:szCs w:val="28"/>
        </w:rPr>
        <w:t>4.3.4.</w:t>
      </w:r>
      <w:r>
        <w:rPr>
          <w:bCs/>
          <w:sz w:val="28"/>
          <w:szCs w:val="28"/>
        </w:rPr>
        <w:t xml:space="preserve"> Соответствие Товара требованиям подпунктов 4.3.1. 4.3.2. 4.3.3.</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организацией.</w:t>
      </w:r>
    </w:p>
    <w:p w14:paraId="2FA78CBB" w14:textId="77777777" w:rsidR="00A94ACC" w:rsidRPr="00D60272" w:rsidRDefault="00A94ACC" w:rsidP="00A94ACC">
      <w:pPr>
        <w:ind w:firstLine="709"/>
        <w:jc w:val="both"/>
        <w:rPr>
          <w:i/>
          <w:sz w:val="28"/>
          <w:szCs w:val="28"/>
          <w:highlight w:val="cyan"/>
        </w:rPr>
      </w:pPr>
    </w:p>
    <w:p w14:paraId="49CEB7A7" w14:textId="77777777" w:rsidR="00A94ACC" w:rsidRPr="00D60272" w:rsidRDefault="00DD4079" w:rsidP="00A94ACC">
      <w:pPr>
        <w:numPr>
          <w:ilvl w:val="2"/>
          <w:numId w:val="35"/>
        </w:numPr>
        <w:suppressAutoHyphens w:val="0"/>
        <w:ind w:left="0" w:firstLine="709"/>
        <w:rPr>
          <w:rFonts w:eastAsia="MS Mincho"/>
          <w:b/>
          <w:bCs/>
          <w:sz w:val="28"/>
          <w:szCs w:val="28"/>
        </w:rPr>
      </w:pPr>
      <w:r>
        <w:rPr>
          <w:rFonts w:eastAsia="MS Mincho"/>
          <w:b/>
          <w:bCs/>
          <w:sz w:val="28"/>
          <w:szCs w:val="28"/>
        </w:rPr>
        <w:lastRenderedPageBreak/>
        <w:t>Требования к техническим характеристикам, функциональным и качественным характеристикам смарт-карт</w:t>
      </w:r>
    </w:p>
    <w:p w14:paraId="1A6853B8" w14:textId="77777777" w:rsidR="00A94ACC" w:rsidRPr="00D60272" w:rsidRDefault="00A94ACC" w:rsidP="00A94ACC">
      <w:pPr>
        <w:pStyle w:val="aff8"/>
        <w:suppressAutoHyphens w:val="0"/>
        <w:ind w:left="709" w:firstLine="709"/>
        <w:contextualSpacing/>
        <w:jc w:val="both"/>
        <w:rPr>
          <w:b/>
          <w:i/>
          <w:sz w:val="28"/>
          <w:szCs w:val="28"/>
        </w:rPr>
      </w:pPr>
    </w:p>
    <w:p w14:paraId="2F60695A" w14:textId="77777777" w:rsidR="00A94ACC" w:rsidRPr="002E62B7" w:rsidRDefault="00DD4079" w:rsidP="00A94ACC">
      <w:pPr>
        <w:pStyle w:val="aff8"/>
        <w:numPr>
          <w:ilvl w:val="2"/>
          <w:numId w:val="36"/>
        </w:numPr>
        <w:tabs>
          <w:tab w:val="left" w:pos="0"/>
        </w:tabs>
        <w:ind w:left="0" w:firstLine="709"/>
        <w:jc w:val="both"/>
        <w:rPr>
          <w:spacing w:val="-4"/>
          <w:sz w:val="28"/>
          <w:szCs w:val="28"/>
        </w:rPr>
      </w:pPr>
      <w:r>
        <w:rPr>
          <w:spacing w:val="-4"/>
          <w:sz w:val="28"/>
          <w:szCs w:val="28"/>
        </w:rPr>
        <w:t xml:space="preserve"> Смарт-карты являются средством получения автомобильного топлива: бензина марок АИ-95, АИ-95+, дизельного топлива (зимнего и летнего) ЕВРО 5 через систему автозаправочных станций (далее – АЗС).</w:t>
      </w:r>
    </w:p>
    <w:p w14:paraId="20B65B51" w14:textId="77777777" w:rsidR="00A94ACC" w:rsidRPr="00D60272" w:rsidRDefault="00DD4079" w:rsidP="00A94ACC">
      <w:pPr>
        <w:pStyle w:val="aff8"/>
        <w:numPr>
          <w:ilvl w:val="2"/>
          <w:numId w:val="36"/>
        </w:numPr>
        <w:tabs>
          <w:tab w:val="left" w:pos="0"/>
        </w:tabs>
        <w:ind w:left="0" w:firstLine="709"/>
        <w:jc w:val="both"/>
        <w:rPr>
          <w:spacing w:val="-4"/>
          <w:sz w:val="28"/>
          <w:szCs w:val="28"/>
        </w:rPr>
      </w:pPr>
      <w:r>
        <w:rPr>
          <w:spacing w:val="-4"/>
          <w:sz w:val="28"/>
          <w:szCs w:val="28"/>
        </w:rPr>
        <w:t xml:space="preserve">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14:paraId="0EDA000E" w14:textId="77777777" w:rsidR="00A94ACC" w:rsidRPr="00D60272" w:rsidRDefault="00DD4079" w:rsidP="00A94ACC">
      <w:pPr>
        <w:pStyle w:val="aff8"/>
        <w:numPr>
          <w:ilvl w:val="2"/>
          <w:numId w:val="36"/>
        </w:numPr>
        <w:tabs>
          <w:tab w:val="left" w:pos="0"/>
        </w:tabs>
        <w:ind w:left="0" w:firstLine="709"/>
        <w:jc w:val="both"/>
        <w:rPr>
          <w:spacing w:val="-4"/>
          <w:sz w:val="28"/>
          <w:szCs w:val="28"/>
        </w:rPr>
      </w:pPr>
      <w:r>
        <w:rPr>
          <w:spacing w:val="-4"/>
          <w:sz w:val="28"/>
          <w:szCs w:val="28"/>
        </w:rPr>
        <w:t xml:space="preserve">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14:paraId="5C40D374" w14:textId="77777777" w:rsidR="00A94ACC" w:rsidRDefault="00DD4079" w:rsidP="00A94ACC">
      <w:pPr>
        <w:pStyle w:val="aff8"/>
        <w:numPr>
          <w:ilvl w:val="2"/>
          <w:numId w:val="36"/>
        </w:numPr>
        <w:tabs>
          <w:tab w:val="left" w:pos="0"/>
        </w:tabs>
        <w:ind w:left="0" w:firstLine="709"/>
        <w:jc w:val="both"/>
        <w:rPr>
          <w:spacing w:val="-4"/>
          <w:sz w:val="28"/>
          <w:szCs w:val="28"/>
        </w:rPr>
      </w:pPr>
      <w:r>
        <w:rPr>
          <w:spacing w:val="-4"/>
          <w:sz w:val="28"/>
          <w:szCs w:val="28"/>
        </w:rPr>
        <w:t xml:space="preserve"> На момент передачи Покупателю смарт-карты (топливные карты) на получение Товара должны принадлежать Поставщику на праве собственности и не должны быть обременены правами и притязаниями третьих лиц.</w:t>
      </w:r>
    </w:p>
    <w:p w14:paraId="3DFCF616" w14:textId="77777777" w:rsidR="00A94ACC" w:rsidRPr="0052264E" w:rsidRDefault="00DD4079" w:rsidP="00A94ACC">
      <w:pPr>
        <w:pStyle w:val="aff8"/>
        <w:numPr>
          <w:ilvl w:val="2"/>
          <w:numId w:val="36"/>
        </w:numPr>
        <w:tabs>
          <w:tab w:val="left" w:pos="0"/>
        </w:tabs>
        <w:ind w:left="0" w:firstLine="709"/>
        <w:jc w:val="both"/>
        <w:rPr>
          <w:spacing w:val="-4"/>
          <w:sz w:val="28"/>
          <w:szCs w:val="28"/>
        </w:rPr>
      </w:pPr>
      <w:r>
        <w:rPr>
          <w:spacing w:val="-4"/>
          <w:sz w:val="28"/>
          <w:szCs w:val="28"/>
        </w:rPr>
        <w:t xml:space="preserve"> Смарт-карта должна обеспечивать возможность заправки по каждой смарт-карте несколькими видами топлива.</w:t>
      </w:r>
    </w:p>
    <w:p w14:paraId="2C7987E1" w14:textId="77777777" w:rsidR="00A94ACC" w:rsidRDefault="00DD4079" w:rsidP="00A94ACC">
      <w:pPr>
        <w:pStyle w:val="aff8"/>
        <w:numPr>
          <w:ilvl w:val="2"/>
          <w:numId w:val="36"/>
        </w:numPr>
        <w:tabs>
          <w:tab w:val="left" w:pos="0"/>
        </w:tabs>
        <w:ind w:left="0" w:firstLine="709"/>
        <w:jc w:val="both"/>
        <w:rPr>
          <w:spacing w:val="-4"/>
          <w:sz w:val="28"/>
          <w:szCs w:val="28"/>
        </w:rPr>
      </w:pPr>
      <w:r>
        <w:rPr>
          <w:spacing w:val="-4"/>
          <w:sz w:val="28"/>
          <w:szCs w:val="28"/>
        </w:rPr>
        <w:t xml:space="preserve">Покупатель устанавливает лимиты по каждой смарт-карте. Покупатель вправе установить специальные условия использования каждой конкретной смарт-карты </w:t>
      </w:r>
    </w:p>
    <w:p w14:paraId="4D5E8D11" w14:textId="77777777" w:rsidR="00A94ACC" w:rsidRPr="009C2347" w:rsidRDefault="00DD4079" w:rsidP="00A94ACC">
      <w:pPr>
        <w:pStyle w:val="aff8"/>
        <w:numPr>
          <w:ilvl w:val="2"/>
          <w:numId w:val="36"/>
        </w:numPr>
        <w:tabs>
          <w:tab w:val="left" w:pos="0"/>
        </w:tabs>
        <w:ind w:left="0" w:firstLine="709"/>
        <w:jc w:val="both"/>
        <w:rPr>
          <w:spacing w:val="-4"/>
          <w:sz w:val="28"/>
          <w:szCs w:val="28"/>
        </w:rPr>
      </w:pPr>
      <w:r>
        <w:rPr>
          <w:spacing w:val="-4"/>
          <w:sz w:val="28"/>
          <w:szCs w:val="28"/>
        </w:rPr>
        <w:t>Иные требования и информация по смарт-картам представлены в проекте договора (приложение № 5 настоящей документации о закупке).</w:t>
      </w:r>
    </w:p>
    <w:p w14:paraId="3F56A635" w14:textId="77777777" w:rsidR="00A94ACC" w:rsidRDefault="00A94ACC" w:rsidP="00A94ACC">
      <w:pPr>
        <w:tabs>
          <w:tab w:val="left" w:pos="0"/>
        </w:tabs>
        <w:ind w:firstLine="709"/>
        <w:jc w:val="both"/>
        <w:rPr>
          <w:spacing w:val="-4"/>
          <w:sz w:val="28"/>
          <w:szCs w:val="28"/>
        </w:rPr>
      </w:pPr>
    </w:p>
    <w:p w14:paraId="7A3321B5" w14:textId="77777777" w:rsidR="00A94ACC" w:rsidRPr="00611A98" w:rsidRDefault="00DD4079" w:rsidP="00A94ACC">
      <w:pPr>
        <w:numPr>
          <w:ilvl w:val="2"/>
          <w:numId w:val="35"/>
        </w:numPr>
        <w:suppressAutoHyphens w:val="0"/>
        <w:ind w:left="0" w:firstLine="709"/>
        <w:rPr>
          <w:rFonts w:eastAsia="MS Mincho"/>
          <w:b/>
          <w:bCs/>
          <w:sz w:val="28"/>
          <w:szCs w:val="28"/>
        </w:rPr>
      </w:pPr>
      <w:r>
        <w:rPr>
          <w:b/>
          <w:color w:val="000000"/>
          <w:sz w:val="28"/>
          <w:szCs w:val="28"/>
        </w:rPr>
        <w:t xml:space="preserve"> </w:t>
      </w:r>
      <w:r>
        <w:rPr>
          <w:rFonts w:eastAsia="MS Mincho"/>
          <w:b/>
          <w:bCs/>
          <w:sz w:val="28"/>
          <w:szCs w:val="28"/>
        </w:rPr>
        <w:t>Цена и порядок формирования цены</w:t>
      </w:r>
    </w:p>
    <w:p w14:paraId="16A11085" w14:textId="77777777" w:rsidR="00A94ACC" w:rsidRPr="002956BC" w:rsidRDefault="00DD4079" w:rsidP="00A94ACC">
      <w:pPr>
        <w:pStyle w:val="aff8"/>
        <w:shd w:val="clear" w:color="auto" w:fill="FFFFFF"/>
        <w:spacing w:line="244" w:lineRule="auto"/>
        <w:ind w:left="0" w:firstLine="709"/>
        <w:jc w:val="both"/>
        <w:rPr>
          <w:color w:val="000000"/>
          <w:sz w:val="28"/>
          <w:szCs w:val="28"/>
        </w:rPr>
      </w:pPr>
      <w:r>
        <w:rPr>
          <w:rFonts w:eastAsia="MS Mincho"/>
          <w:bCs/>
          <w:sz w:val="28"/>
          <w:szCs w:val="28"/>
        </w:rPr>
        <w:t xml:space="preserve">4.5.1. Начальная (максимальная) цена договора составляет </w:t>
      </w:r>
      <w:r>
        <w:rPr>
          <w:color w:val="000000"/>
          <w:sz w:val="28"/>
          <w:szCs w:val="28"/>
        </w:rPr>
        <w:t xml:space="preserve">2 695 602,00 (Два миллиона шестьсот девяносто пять тысяч шестьсот два) рубля 00 с учетом стоимости всего объема топлива, смарт-карт, информационного обслуживания смарт-карт, а также с учетом всех видов налогов, сборов (кроме НДС). НДС начисляется в соответствии с законодательством Российской Федерации. </w:t>
      </w:r>
    </w:p>
    <w:p w14:paraId="3C038A38" w14:textId="77777777" w:rsidR="00A94ACC" w:rsidRPr="002956BC" w:rsidRDefault="00DD4079" w:rsidP="00A94ACC">
      <w:pPr>
        <w:pStyle w:val="aff8"/>
        <w:shd w:val="clear" w:color="auto" w:fill="FFFFFF"/>
        <w:spacing w:line="244" w:lineRule="auto"/>
        <w:ind w:left="0" w:firstLine="709"/>
        <w:jc w:val="both"/>
        <w:rPr>
          <w:color w:val="000000"/>
          <w:sz w:val="28"/>
          <w:szCs w:val="28"/>
        </w:rPr>
      </w:pPr>
      <w:r>
        <w:rPr>
          <w:color w:val="000000"/>
          <w:sz w:val="28"/>
          <w:szCs w:val="28"/>
        </w:rPr>
        <w:t>Стоимость топливных карт и информационного обслуживания топливных карт входит в стоимость поставляемого топлива.</w:t>
      </w:r>
    </w:p>
    <w:p w14:paraId="6EDA6041" w14:textId="77777777" w:rsidR="00A94ACC" w:rsidRDefault="00DD4079" w:rsidP="00A94ACC">
      <w:pPr>
        <w:tabs>
          <w:tab w:val="left" w:pos="0"/>
        </w:tabs>
        <w:ind w:firstLine="709"/>
        <w:jc w:val="both"/>
        <w:rPr>
          <w:spacing w:val="-4"/>
          <w:sz w:val="28"/>
          <w:szCs w:val="28"/>
        </w:rPr>
      </w:pPr>
      <w:r>
        <w:rPr>
          <w:rFonts w:eastAsia="MS Mincho"/>
          <w:bCs/>
          <w:sz w:val="28"/>
          <w:szCs w:val="28"/>
        </w:rPr>
        <w:t xml:space="preserve">4.5.2. Единичные расценки на Товар, представленные на стеле АЗС Поставщика, учитывают стоимость топлива, стоимость смарт-карт (топливных карт), </w:t>
      </w:r>
      <w:r>
        <w:rPr>
          <w:sz w:val="28"/>
          <w:szCs w:val="28"/>
        </w:rPr>
        <w:t>стоимость информационного обслуживания смарт-карт, все виды налогов, сборов, а также все расходы Поставщика, связанные с исполнением договора.</w:t>
      </w:r>
    </w:p>
    <w:p w14:paraId="4AAB9C9E" w14:textId="77777777" w:rsidR="00A94ACC" w:rsidRDefault="00DD4079" w:rsidP="00A94ACC">
      <w:pPr>
        <w:ind w:firstLine="709"/>
        <w:jc w:val="both"/>
        <w:rPr>
          <w:sz w:val="28"/>
          <w:szCs w:val="28"/>
        </w:rPr>
      </w:pPr>
      <w:r>
        <w:rPr>
          <w:sz w:val="28"/>
          <w:szCs w:val="28"/>
        </w:rPr>
        <w:t>4.5.3. Топливо, полученное Покупателем по смарт-картам, оплачивается Покупателем исходя из цен, действующих на автозаправочных станциях (АЗС) на дату получения Товара («цена стелы»), уменьшенным</w:t>
      </w:r>
      <w:r>
        <w:rPr>
          <w:color w:val="FF0000"/>
          <w:sz w:val="28"/>
          <w:szCs w:val="28"/>
        </w:rPr>
        <w:t xml:space="preserve"> </w:t>
      </w:r>
      <w:r>
        <w:rPr>
          <w:sz w:val="28"/>
          <w:szCs w:val="28"/>
        </w:rPr>
        <w:t xml:space="preserve">в конце расчетного месяца на установленный претендентом дисконт. </w:t>
      </w:r>
    </w:p>
    <w:p w14:paraId="34A42EBE" w14:textId="77777777" w:rsidR="00A94ACC" w:rsidRDefault="00DD4079" w:rsidP="00A94ACC">
      <w:pPr>
        <w:ind w:firstLine="708"/>
        <w:jc w:val="both"/>
        <w:rPr>
          <w:sz w:val="28"/>
          <w:szCs w:val="28"/>
        </w:rPr>
      </w:pPr>
      <w:r>
        <w:rPr>
          <w:sz w:val="28"/>
          <w:szCs w:val="28"/>
        </w:rPr>
        <w:t>4.5.4. 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r>
        <w:rPr>
          <w:color w:val="FF0000"/>
          <w:sz w:val="28"/>
          <w:szCs w:val="28"/>
        </w:rPr>
        <w:t>.</w:t>
      </w:r>
    </w:p>
    <w:p w14:paraId="19A20498" w14:textId="77777777" w:rsidR="00A94ACC" w:rsidRDefault="00A94ACC" w:rsidP="00A94ACC">
      <w:pPr>
        <w:tabs>
          <w:tab w:val="left" w:pos="0"/>
        </w:tabs>
        <w:jc w:val="both"/>
        <w:rPr>
          <w:spacing w:val="-4"/>
          <w:sz w:val="28"/>
          <w:szCs w:val="28"/>
        </w:rPr>
      </w:pPr>
    </w:p>
    <w:p w14:paraId="7796FF53" w14:textId="77777777" w:rsidR="00A94ACC" w:rsidRDefault="00DD4079" w:rsidP="00A94ACC">
      <w:pPr>
        <w:numPr>
          <w:ilvl w:val="2"/>
          <w:numId w:val="35"/>
        </w:numPr>
        <w:suppressAutoHyphens w:val="0"/>
        <w:ind w:left="0" w:firstLine="709"/>
        <w:rPr>
          <w:rFonts w:eastAsia="MS Mincho"/>
          <w:b/>
          <w:bCs/>
          <w:sz w:val="28"/>
          <w:szCs w:val="28"/>
        </w:rPr>
      </w:pPr>
      <w:r>
        <w:rPr>
          <w:rFonts w:eastAsia="MS Mincho"/>
          <w:b/>
          <w:bCs/>
          <w:sz w:val="28"/>
          <w:szCs w:val="28"/>
        </w:rPr>
        <w:t>Место поставки Товара, оказания услуг</w:t>
      </w:r>
    </w:p>
    <w:p w14:paraId="76CE179F" w14:textId="77777777" w:rsidR="00A94ACC" w:rsidRDefault="00DD4079" w:rsidP="00A94ACC">
      <w:pPr>
        <w:ind w:firstLine="709"/>
        <w:jc w:val="both"/>
        <w:rPr>
          <w:sz w:val="28"/>
          <w:szCs w:val="28"/>
        </w:rPr>
      </w:pPr>
      <w:r>
        <w:rPr>
          <w:sz w:val="28"/>
          <w:szCs w:val="28"/>
        </w:rPr>
        <w:t xml:space="preserve">Автозаправочные станции (АЗС), расположенные на территории </w:t>
      </w:r>
      <w:r>
        <w:rPr>
          <w:sz w:val="28"/>
          <w:szCs w:val="28"/>
        </w:rPr>
        <w:br/>
        <w:t>г. Москва и Московской области.</w:t>
      </w:r>
    </w:p>
    <w:p w14:paraId="5B6D345C" w14:textId="77777777" w:rsidR="00A94ACC" w:rsidRDefault="00A94ACC" w:rsidP="00A94ACC">
      <w:pPr>
        <w:tabs>
          <w:tab w:val="left" w:pos="0"/>
        </w:tabs>
        <w:jc w:val="both"/>
        <w:rPr>
          <w:spacing w:val="-4"/>
          <w:sz w:val="28"/>
          <w:szCs w:val="28"/>
        </w:rPr>
      </w:pPr>
    </w:p>
    <w:p w14:paraId="077E822B" w14:textId="77777777" w:rsidR="00A94ACC" w:rsidRDefault="00DD4079" w:rsidP="00A94ACC">
      <w:pPr>
        <w:numPr>
          <w:ilvl w:val="2"/>
          <w:numId w:val="35"/>
        </w:numPr>
        <w:suppressAutoHyphens w:val="0"/>
        <w:ind w:left="0" w:firstLine="709"/>
        <w:rPr>
          <w:rFonts w:eastAsia="MS Mincho"/>
          <w:b/>
          <w:bCs/>
          <w:sz w:val="28"/>
          <w:szCs w:val="28"/>
        </w:rPr>
      </w:pPr>
      <w:r>
        <w:rPr>
          <w:rFonts w:eastAsia="MS Mincho"/>
          <w:b/>
          <w:bCs/>
          <w:sz w:val="28"/>
          <w:szCs w:val="28"/>
        </w:rPr>
        <w:t>Срок и период поставки Товара, оказания услуг</w:t>
      </w:r>
    </w:p>
    <w:p w14:paraId="1B546FCF" w14:textId="77777777" w:rsidR="00A94ACC" w:rsidRPr="00C1284F" w:rsidRDefault="00DD4079" w:rsidP="00A94ACC">
      <w:pPr>
        <w:suppressAutoHyphens w:val="0"/>
        <w:autoSpaceDE w:val="0"/>
        <w:autoSpaceDN w:val="0"/>
        <w:adjustRightInd w:val="0"/>
        <w:ind w:firstLine="709"/>
        <w:jc w:val="both"/>
        <w:rPr>
          <w:bCs/>
          <w:color w:val="000000"/>
          <w:sz w:val="28"/>
          <w:szCs w:val="28"/>
          <w:lang w:eastAsia="ru-RU"/>
        </w:rPr>
      </w:pPr>
      <w:r>
        <w:rPr>
          <w:bCs/>
          <w:color w:val="000000"/>
          <w:sz w:val="28"/>
          <w:szCs w:val="28"/>
          <w:lang w:eastAsia="ru-RU"/>
        </w:rPr>
        <w:t>4.7.1. Срок поставки: Поставщик должен обеспечить заправку топливом автотранспорта Покупателя в круглосуточном режиме (24 часа в сутки).</w:t>
      </w:r>
    </w:p>
    <w:p w14:paraId="115216EB" w14:textId="77777777" w:rsidR="00A94ACC" w:rsidRPr="00C1284F" w:rsidRDefault="00DD4079" w:rsidP="00A94ACC">
      <w:pPr>
        <w:suppressAutoHyphens w:val="0"/>
        <w:ind w:firstLine="709"/>
        <w:jc w:val="both"/>
        <w:rPr>
          <w:rFonts w:eastAsia="MS Mincho"/>
          <w:bCs/>
          <w:sz w:val="28"/>
          <w:szCs w:val="28"/>
        </w:rPr>
      </w:pPr>
      <w:r>
        <w:rPr>
          <w:rFonts w:eastAsia="MS Mincho"/>
          <w:bCs/>
          <w:sz w:val="28"/>
          <w:szCs w:val="28"/>
        </w:rPr>
        <w:t>4.7.2. Период поставки: с даты подписания договора по 31 марта 2020 г. включительно.</w:t>
      </w:r>
    </w:p>
    <w:p w14:paraId="1545EA20" w14:textId="77777777" w:rsidR="00A94ACC" w:rsidRPr="00C1284F" w:rsidRDefault="00DD4079" w:rsidP="00A94ACC">
      <w:pPr>
        <w:tabs>
          <w:tab w:val="left" w:pos="0"/>
        </w:tabs>
        <w:ind w:firstLine="709"/>
        <w:jc w:val="both"/>
        <w:rPr>
          <w:spacing w:val="-4"/>
          <w:sz w:val="28"/>
          <w:szCs w:val="28"/>
        </w:rPr>
      </w:pPr>
      <w:r>
        <w:rPr>
          <w:rFonts w:eastAsia="MS Mincho"/>
          <w:sz w:val="28"/>
          <w:szCs w:val="28"/>
        </w:rPr>
        <w:t>4.7.3. П</w:t>
      </w:r>
      <w:r>
        <w:rPr>
          <w:spacing w:val="-4"/>
          <w:sz w:val="28"/>
          <w:szCs w:val="28"/>
        </w:rPr>
        <w:t xml:space="preserve">оставка Товара покупателю осуществляется путем отпуска Товара покупателю на АЗС в объемах и по видам Товара согласно предъявленным смарт-картам (топливным картам). </w:t>
      </w:r>
    </w:p>
    <w:p w14:paraId="36337C4E" w14:textId="77777777" w:rsidR="00A94ACC" w:rsidRDefault="00DD4079" w:rsidP="00A94ACC">
      <w:pPr>
        <w:pStyle w:val="a"/>
        <w:numPr>
          <w:ilvl w:val="0"/>
          <w:numId w:val="0"/>
        </w:numPr>
        <w:ind w:firstLine="709"/>
      </w:pPr>
      <w:r>
        <w:rPr>
          <w:spacing w:val="-4"/>
        </w:rPr>
        <w:t xml:space="preserve">4.7.4. </w:t>
      </w:r>
      <w:r>
        <w:t>Поставка зимнего и летнего дизельного топлива осуществляется в зависимости от климатических особенностей региона поставки.</w:t>
      </w:r>
    </w:p>
    <w:p w14:paraId="70349C64" w14:textId="77777777" w:rsidR="00A94ACC" w:rsidRDefault="00A94ACC" w:rsidP="00A94ACC">
      <w:pPr>
        <w:pStyle w:val="a"/>
        <w:numPr>
          <w:ilvl w:val="0"/>
          <w:numId w:val="0"/>
        </w:numPr>
        <w:ind w:firstLine="709"/>
      </w:pPr>
    </w:p>
    <w:p w14:paraId="2D60A349" w14:textId="77777777" w:rsidR="00A94ACC" w:rsidRDefault="00DD4079" w:rsidP="00A94ACC">
      <w:pPr>
        <w:numPr>
          <w:ilvl w:val="2"/>
          <w:numId w:val="35"/>
        </w:numPr>
        <w:suppressAutoHyphens w:val="0"/>
        <w:ind w:left="0" w:firstLine="709"/>
        <w:rPr>
          <w:b/>
          <w:sz w:val="28"/>
          <w:szCs w:val="28"/>
        </w:rPr>
      </w:pPr>
      <w:r>
        <w:rPr>
          <w:b/>
          <w:sz w:val="28"/>
          <w:szCs w:val="28"/>
        </w:rPr>
        <w:t>Объем закупки топлива.</w:t>
      </w:r>
    </w:p>
    <w:p w14:paraId="6F650434" w14:textId="77777777" w:rsidR="00A94ACC" w:rsidRPr="00300AD6" w:rsidRDefault="00DD4079" w:rsidP="00A94ACC">
      <w:pPr>
        <w:pStyle w:val="aff8"/>
        <w:numPr>
          <w:ilvl w:val="2"/>
          <w:numId w:val="37"/>
        </w:numPr>
        <w:suppressAutoHyphens w:val="0"/>
        <w:ind w:left="0" w:firstLine="709"/>
        <w:contextualSpacing/>
        <w:jc w:val="both"/>
        <w:rPr>
          <w:sz w:val="28"/>
          <w:szCs w:val="28"/>
        </w:rPr>
      </w:pPr>
      <w:r>
        <w:rPr>
          <w:sz w:val="28"/>
          <w:szCs w:val="28"/>
        </w:rPr>
        <w:t>Ориентировочный объем закупки топлива составляет: дизельное топливо – 4 250 литров, бензин АИ-95 – 49820 литров, бензин АИ-95+ – 12260 литров.</w:t>
      </w:r>
    </w:p>
    <w:p w14:paraId="115F332F" w14:textId="77777777" w:rsidR="00A94ACC" w:rsidRPr="00BC6DC3" w:rsidRDefault="00DD4079" w:rsidP="00A94ACC">
      <w:pPr>
        <w:pStyle w:val="aff8"/>
        <w:numPr>
          <w:ilvl w:val="2"/>
          <w:numId w:val="37"/>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14:paraId="0C3B41F5" w14:textId="77777777" w:rsidR="00A94ACC" w:rsidRDefault="00DD4079" w:rsidP="00A94ACC">
      <w:pPr>
        <w:pStyle w:val="aff8"/>
        <w:numPr>
          <w:ilvl w:val="2"/>
          <w:numId w:val="37"/>
        </w:numPr>
        <w:suppressAutoHyphens w:val="0"/>
        <w:ind w:left="0" w:firstLine="709"/>
        <w:contextualSpacing/>
        <w:jc w:val="both"/>
        <w:rPr>
          <w:sz w:val="28"/>
          <w:szCs w:val="28"/>
        </w:rPr>
      </w:pPr>
      <w:r>
        <w:rPr>
          <w:sz w:val="28"/>
          <w:szCs w:val="28"/>
        </w:rPr>
        <w:t>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w:t>
      </w:r>
    </w:p>
    <w:p w14:paraId="585E0A1A" w14:textId="77777777" w:rsidR="00A94ACC" w:rsidRDefault="00A94ACC" w:rsidP="00A94ACC">
      <w:pPr>
        <w:suppressAutoHyphens w:val="0"/>
        <w:contextualSpacing/>
        <w:jc w:val="both"/>
        <w:rPr>
          <w:sz w:val="28"/>
          <w:szCs w:val="28"/>
        </w:rPr>
      </w:pPr>
    </w:p>
    <w:p w14:paraId="2AB666D5" w14:textId="77777777" w:rsidR="00A94ACC" w:rsidRPr="00611A98" w:rsidRDefault="00DD4079" w:rsidP="00A94ACC">
      <w:pPr>
        <w:numPr>
          <w:ilvl w:val="2"/>
          <w:numId w:val="35"/>
        </w:numPr>
        <w:suppressAutoHyphens w:val="0"/>
        <w:ind w:left="0" w:firstLine="709"/>
        <w:rPr>
          <w:b/>
          <w:sz w:val="28"/>
          <w:szCs w:val="28"/>
        </w:rPr>
      </w:pPr>
      <w:r>
        <w:rPr>
          <w:rFonts w:eastAsia="MS Mincho"/>
          <w:b/>
          <w:bCs/>
          <w:sz w:val="28"/>
          <w:szCs w:val="28"/>
        </w:rPr>
        <w:t xml:space="preserve"> Условия и порядок оплаты.</w:t>
      </w:r>
    </w:p>
    <w:p w14:paraId="3293B59F" w14:textId="77777777" w:rsidR="00A94ACC" w:rsidRDefault="00DD4079" w:rsidP="00A94ACC">
      <w:pPr>
        <w:pStyle w:val="a"/>
        <w:numPr>
          <w:ilvl w:val="0"/>
          <w:numId w:val="0"/>
        </w:numPr>
        <w:ind w:firstLine="709"/>
      </w:pPr>
      <w:r>
        <w:rPr>
          <w:color w:val="000000"/>
        </w:rPr>
        <w:t xml:space="preserve">4.9.1. Оплата Товара производится Покупателем 100% </w:t>
      </w:r>
      <w:r>
        <w:t>авансовым платежом,</w:t>
      </w:r>
      <w:r>
        <w:rPr>
          <w:color w:val="000000"/>
        </w:rPr>
        <w:t xml:space="preserve"> на основании счета, выставляемого Поставщиком, исходя из потребности Покупателя в необходимом ежемесячном количестве Товара, путем перечисления денежных средств на расчетный счет Поставщика в течение 5 (пяти) календарных дней с даты получения счета.</w:t>
      </w:r>
    </w:p>
    <w:p w14:paraId="67AB7019" w14:textId="77777777" w:rsidR="00A94ACC" w:rsidRDefault="00A94ACC" w:rsidP="00A94ACC">
      <w:pPr>
        <w:pStyle w:val="afff5"/>
        <w:tabs>
          <w:tab w:val="left" w:pos="993"/>
        </w:tabs>
        <w:ind w:left="0" w:right="0" w:firstLine="709"/>
        <w:rPr>
          <w:sz w:val="28"/>
          <w:szCs w:val="28"/>
          <w:lang w:eastAsia="ar-SA"/>
        </w:rPr>
      </w:pPr>
    </w:p>
    <w:p w14:paraId="36F85908" w14:textId="77777777" w:rsidR="00A94ACC" w:rsidRPr="000365A1" w:rsidRDefault="00DD4079" w:rsidP="00A94ACC">
      <w:pPr>
        <w:pStyle w:val="afff5"/>
        <w:tabs>
          <w:tab w:val="left" w:pos="993"/>
        </w:tabs>
        <w:ind w:left="0" w:right="0" w:firstLine="709"/>
        <w:rPr>
          <w:sz w:val="28"/>
          <w:szCs w:val="28"/>
          <w:lang w:eastAsia="ar-SA"/>
        </w:rPr>
      </w:pPr>
      <w:r>
        <w:rPr>
          <w:sz w:val="28"/>
          <w:szCs w:val="28"/>
          <w:lang w:eastAsia="ar-SA"/>
        </w:rPr>
        <w:t>4.9.2. 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707C5B99" w14:textId="77777777" w:rsidR="00A94ACC" w:rsidRDefault="00A94ACC" w:rsidP="00A94ACC">
      <w:pPr>
        <w:tabs>
          <w:tab w:val="left" w:pos="0"/>
        </w:tabs>
        <w:ind w:firstLine="709"/>
        <w:jc w:val="both"/>
        <w:rPr>
          <w:spacing w:val="-4"/>
          <w:sz w:val="28"/>
          <w:szCs w:val="28"/>
        </w:rPr>
      </w:pPr>
    </w:p>
    <w:p w14:paraId="6DD2F8A9" w14:textId="77777777" w:rsidR="00A94ACC" w:rsidRPr="003C1E1E" w:rsidRDefault="00DD4079" w:rsidP="00A94ACC">
      <w:pPr>
        <w:numPr>
          <w:ilvl w:val="2"/>
          <w:numId w:val="35"/>
        </w:numPr>
        <w:suppressAutoHyphens w:val="0"/>
        <w:ind w:left="0" w:firstLine="709"/>
        <w:rPr>
          <w:rFonts w:eastAsia="MS Mincho"/>
          <w:b/>
          <w:bCs/>
          <w:sz w:val="28"/>
          <w:szCs w:val="28"/>
        </w:rPr>
      </w:pPr>
      <w:r>
        <w:rPr>
          <w:rFonts w:eastAsia="MS Mincho"/>
          <w:b/>
          <w:bCs/>
          <w:sz w:val="28"/>
          <w:szCs w:val="28"/>
        </w:rPr>
        <w:t>Прочие требования</w:t>
      </w:r>
    </w:p>
    <w:p w14:paraId="519A63CE" w14:textId="77777777" w:rsidR="00A94ACC" w:rsidRPr="00633563"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 xml:space="preserve">Поставщик, согласно представленным Покупателем заявкам, осуществляет кодирование, программирование, эмбоссирование (нанесение на поверхность карты буквенно-цифровой информации путем выдавливания с возможностью последующей окраски) и выдачу смарт-карт (ориентировочное количество - 16 штук), обеспечивает обслуживание смарт-карт и отпуск по ним </w:t>
      </w:r>
      <w:r>
        <w:rPr>
          <w:sz w:val="28"/>
          <w:szCs w:val="28"/>
        </w:rPr>
        <w:lastRenderedPageBreak/>
        <w:t xml:space="preserve">Покупателю (его уполномоченным представителям) Товара. Срок выдачи необходимого Покупателю количества смарт-карт, не более 3 (трех) рабочих дней с даты получения письменного заявления Покупателя. Стоимость смарт-карт включается в стоимость топлива. </w:t>
      </w:r>
    </w:p>
    <w:p w14:paraId="2AF3ABC8" w14:textId="77777777" w:rsidR="00A94ACC" w:rsidRPr="009256E6"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В случае если Покупатель, по каким-либо обстоятельствам, лишится возможности владеть и/или пользоваться Смарт-картой, Покупатель отдельно получает у Поставщика необходимое ему количество Смарт-карт.</w:t>
      </w:r>
    </w:p>
    <w:p w14:paraId="6111D83E" w14:textId="77777777" w:rsidR="00A94ACC" w:rsidRPr="00DB036B"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Замена смарт-карт вследствие ее механического повреждения либо утраты должна быть произведена в течение не более 3 (трех) рабочих дней с даты получения письменного заявления Покупателя. Стоимость замены смарт-карт производится безвозмездно.</w:t>
      </w:r>
    </w:p>
    <w:p w14:paraId="04A1B265" w14:textId="77777777" w:rsidR="00A94ACC" w:rsidRPr="00633563"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 xml:space="preserve">В целях обеспечения учета поставленного топлива, Поставщик оказывает Покупателю услуги по учету, обработке и передаче информации, связанной с реализацией топлива по смарт-картам (далее - информационное обслуживание смарт-карт). Стоимость информационного обслуживания смарт-карт учитывается в стоимости поставляемого топлива и дополнительно Покупателем не оплачивается. </w:t>
      </w:r>
    </w:p>
    <w:p w14:paraId="4A45876F" w14:textId="77777777" w:rsidR="00A94ACC"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Предоставление Покупателю возможности самостоятельно управлять, контролировать, получать информацию о топливных картах в режиме реального времени (через информационно-телекоммуникационную сеть «Интернет» на сайте Поставщика и посредством бесплатной услуги «Личный кабинет»).</w:t>
      </w:r>
    </w:p>
    <w:p w14:paraId="686996BF" w14:textId="77777777" w:rsidR="00A94ACC" w:rsidRPr="00A35BE1"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 xml:space="preserve">Предоставление услуг по заправке топливом автотранспорта Покупателя после окончания зачисленных на расчетный счет Исполнителя авансовых платежей путем предоставления ежемесячной кредитной суммы не менее 50 000 (Пятьдесят тысяч) рублей с учетом НДС. </w:t>
      </w:r>
    </w:p>
    <w:p w14:paraId="35C90D08" w14:textId="77777777" w:rsidR="00A94ACC" w:rsidRPr="00920D3A"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14:paraId="7D05B81B" w14:textId="77777777" w:rsidR="00A94ACC" w:rsidRPr="00633563"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Отпуск Топлива должен подтверждаться выдачей терминального чека, распечатываемого на оборудовании, установленном на АЗС.</w:t>
      </w:r>
    </w:p>
    <w:p w14:paraId="5F74D998" w14:textId="77777777" w:rsidR="00A94ACC" w:rsidRPr="00920D3A"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Предоставление Поставщиком не позднее пятого числа месяца, следующего за отчетным периодом, Покупателю оригиналов следующих отчетных документов: товарная накладная по форме ТОРГ-12, счет-фактура, детализированная расшифровка по смарт-картам. Доставка документов Покупателю в указанный срок производится силами и средствами Поставщика по адресу: г. Москва, Оружейный пер., д 19.</w:t>
      </w:r>
    </w:p>
    <w:p w14:paraId="20CC8ABD" w14:textId="77777777" w:rsidR="00A94ACC" w:rsidRPr="00A35BE1"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Отсутствие сервисных сборов – предлагаемая цена должна являться конечной.</w:t>
      </w:r>
    </w:p>
    <w:p w14:paraId="61F34B6D" w14:textId="77777777" w:rsidR="00A94ACC" w:rsidRPr="00A35BE1"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t>Возможность предоставления Поставщиком смарт-карт разных топливных брендовых компаний в рамках одного договора.</w:t>
      </w:r>
    </w:p>
    <w:p w14:paraId="4DA17B79" w14:textId="77777777" w:rsidR="00A94ACC" w:rsidRDefault="00DD4079" w:rsidP="00A94ACC">
      <w:pPr>
        <w:pStyle w:val="aff8"/>
        <w:numPr>
          <w:ilvl w:val="2"/>
          <w:numId w:val="38"/>
        </w:numPr>
        <w:tabs>
          <w:tab w:val="left" w:pos="1276"/>
        </w:tabs>
        <w:suppressAutoHyphens w:val="0"/>
        <w:ind w:left="0" w:firstLine="709"/>
        <w:contextualSpacing/>
        <w:jc w:val="both"/>
        <w:rPr>
          <w:sz w:val="28"/>
          <w:szCs w:val="28"/>
        </w:rPr>
      </w:pPr>
      <w:r>
        <w:rPr>
          <w:sz w:val="28"/>
          <w:szCs w:val="28"/>
        </w:rPr>
        <w:lastRenderedPageBreak/>
        <w:t xml:space="preserve"> Возможность предоставления Поставщиком единого счета на все типы карт.</w:t>
      </w:r>
      <w:r>
        <w:rPr>
          <w:sz w:val="28"/>
          <w:szCs w:val="28"/>
        </w:rPr>
        <w:tab/>
      </w:r>
    </w:p>
    <w:p w14:paraId="470AB9DB" w14:textId="77777777" w:rsidR="00A94ACC" w:rsidRPr="004366F4" w:rsidRDefault="00A94ACC" w:rsidP="00A94ACC">
      <w:pPr>
        <w:tabs>
          <w:tab w:val="left" w:pos="1276"/>
        </w:tabs>
        <w:suppressAutoHyphens w:val="0"/>
        <w:contextualSpacing/>
        <w:jc w:val="both"/>
        <w:rPr>
          <w:sz w:val="28"/>
          <w:szCs w:val="28"/>
        </w:rPr>
      </w:pPr>
    </w:p>
    <w:p w14:paraId="0188EBCA" w14:textId="77777777" w:rsidR="00A94ACC" w:rsidRPr="004366F4" w:rsidRDefault="00A94ACC" w:rsidP="00A94ACC">
      <w:pPr>
        <w:pStyle w:val="a"/>
        <w:numPr>
          <w:ilvl w:val="0"/>
          <w:numId w:val="0"/>
        </w:numPr>
        <w:ind w:left="709"/>
      </w:pPr>
    </w:p>
    <w:p w14:paraId="7CCA6711" w14:textId="77777777" w:rsidR="00A94ACC" w:rsidRPr="004366F4" w:rsidRDefault="00DD4079" w:rsidP="00A94ACC">
      <w:pPr>
        <w:numPr>
          <w:ilvl w:val="2"/>
          <w:numId w:val="35"/>
        </w:numPr>
        <w:suppressAutoHyphens w:val="0"/>
        <w:ind w:left="0" w:firstLine="709"/>
        <w:rPr>
          <w:b/>
          <w:sz w:val="28"/>
          <w:szCs w:val="28"/>
        </w:rPr>
      </w:pPr>
      <w:r>
        <w:rPr>
          <w:b/>
          <w:sz w:val="28"/>
          <w:szCs w:val="28"/>
        </w:rPr>
        <w:t>Срок действия договора:</w:t>
      </w:r>
    </w:p>
    <w:p w14:paraId="7BE0EA57" w14:textId="77777777" w:rsidR="00A94ACC" w:rsidRPr="004366F4" w:rsidRDefault="00DD4079" w:rsidP="00A94ACC">
      <w:pPr>
        <w:pStyle w:val="aff8"/>
        <w:shd w:val="clear" w:color="auto" w:fill="FFFFFF"/>
        <w:spacing w:line="244" w:lineRule="auto"/>
        <w:ind w:left="0" w:firstLine="709"/>
        <w:jc w:val="both"/>
        <w:rPr>
          <w:sz w:val="28"/>
          <w:szCs w:val="28"/>
        </w:rPr>
      </w:pPr>
      <w:r>
        <w:rPr>
          <w:sz w:val="28"/>
          <w:szCs w:val="28"/>
        </w:rPr>
        <w:t>Договор вступает в силу с даты его подписания сторонами и действует до 31 марта 2020 года включительно, а в части взаиморасчетов – до полного исполнения сторонами своих обязательств по договору.</w:t>
      </w:r>
    </w:p>
    <w:p w14:paraId="7E8AF806" w14:textId="77777777" w:rsidR="00A94ACC" w:rsidRDefault="00A94ACC" w:rsidP="00A94ACC">
      <w:pPr>
        <w:pStyle w:val="a"/>
        <w:numPr>
          <w:ilvl w:val="0"/>
          <w:numId w:val="0"/>
        </w:numPr>
        <w:ind w:left="709"/>
      </w:pPr>
    </w:p>
    <w:p w14:paraId="3459F817" w14:textId="77777777" w:rsidR="00115908" w:rsidRDefault="000954FB" w:rsidP="00752202">
      <w:pPr>
        <w:spacing w:after="120"/>
        <w:outlineLvl w:val="0"/>
        <w:rPr>
          <w:rFonts w:eastAsia="MS Mincho"/>
          <w:szCs w:val="28"/>
        </w:rPr>
        <w:sectPr w:rsidR="00115908" w:rsidSect="00C031C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rPr>
          <w:rFonts w:eastAsia="MS Mincho"/>
          <w:szCs w:val="28"/>
        </w:rPr>
        <w:br w:type="page"/>
      </w:r>
    </w:p>
    <w:p w14:paraId="7A8F5235" w14:textId="77777777"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14:paraId="6751C2DF" w14:textId="77777777"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512"/>
      </w:tblGrid>
      <w:tr w:rsidR="002E18D3" w:rsidRPr="00F86FAA" w14:paraId="14665628" w14:textId="77777777" w:rsidTr="00760537">
        <w:tc>
          <w:tcPr>
            <w:tcW w:w="567" w:type="dxa"/>
            <w:vAlign w:val="center"/>
          </w:tcPr>
          <w:p w14:paraId="46ADDC86" w14:textId="77777777" w:rsidR="002E18D3" w:rsidRPr="00235D79" w:rsidRDefault="002E18D3" w:rsidP="00235D79">
            <w:pPr>
              <w:pStyle w:val="Default"/>
              <w:ind w:right="-108"/>
              <w:jc w:val="center"/>
              <w:rPr>
                <w:b/>
                <w:color w:val="auto"/>
              </w:rPr>
            </w:pPr>
            <w:r>
              <w:rPr>
                <w:b/>
                <w:color w:val="auto"/>
              </w:rPr>
              <w:t>№ п/п</w:t>
            </w:r>
          </w:p>
        </w:tc>
        <w:tc>
          <w:tcPr>
            <w:tcW w:w="2127" w:type="dxa"/>
            <w:vAlign w:val="center"/>
          </w:tcPr>
          <w:p w14:paraId="16F1CFA8" w14:textId="77777777" w:rsidR="002E18D3" w:rsidRPr="00F86FAA" w:rsidRDefault="002E18D3" w:rsidP="00804946">
            <w:pPr>
              <w:pStyle w:val="Default"/>
              <w:jc w:val="center"/>
              <w:rPr>
                <w:b/>
                <w:color w:val="auto"/>
              </w:rPr>
            </w:pPr>
            <w:r>
              <w:rPr>
                <w:b/>
                <w:color w:val="auto"/>
              </w:rPr>
              <w:t>Наименование п/п</w:t>
            </w:r>
          </w:p>
        </w:tc>
        <w:tc>
          <w:tcPr>
            <w:tcW w:w="7512" w:type="dxa"/>
            <w:vAlign w:val="center"/>
          </w:tcPr>
          <w:p w14:paraId="55B824BD" w14:textId="77777777" w:rsidR="002E18D3" w:rsidRPr="00F86FAA" w:rsidRDefault="002E18D3" w:rsidP="001F39E9">
            <w:pPr>
              <w:pStyle w:val="Default"/>
              <w:jc w:val="center"/>
              <w:rPr>
                <w:b/>
                <w:color w:val="auto"/>
              </w:rPr>
            </w:pPr>
            <w:r>
              <w:rPr>
                <w:b/>
                <w:color w:val="auto"/>
              </w:rPr>
              <w:t>Содержание</w:t>
            </w:r>
          </w:p>
        </w:tc>
      </w:tr>
      <w:tr w:rsidR="002E18D3" w:rsidRPr="00F86FAA" w14:paraId="375598EA" w14:textId="77777777" w:rsidTr="00760537">
        <w:tc>
          <w:tcPr>
            <w:tcW w:w="567" w:type="dxa"/>
          </w:tcPr>
          <w:p w14:paraId="3503FACC" w14:textId="77777777" w:rsidR="002E18D3" w:rsidRPr="00F86FAA" w:rsidRDefault="002E18D3" w:rsidP="00804946">
            <w:pPr>
              <w:pStyle w:val="19"/>
              <w:ind w:firstLine="0"/>
              <w:rPr>
                <w:b/>
                <w:sz w:val="24"/>
                <w:szCs w:val="24"/>
              </w:rPr>
            </w:pPr>
            <w:r>
              <w:rPr>
                <w:b/>
                <w:sz w:val="24"/>
                <w:szCs w:val="24"/>
              </w:rPr>
              <w:t>1.</w:t>
            </w:r>
          </w:p>
        </w:tc>
        <w:tc>
          <w:tcPr>
            <w:tcW w:w="2127" w:type="dxa"/>
          </w:tcPr>
          <w:p w14:paraId="74B93BC6" w14:textId="77777777" w:rsidR="002E18D3" w:rsidRPr="00F86FAA" w:rsidRDefault="002E18D3">
            <w:pPr>
              <w:pStyle w:val="Default"/>
              <w:rPr>
                <w:b/>
                <w:color w:val="auto"/>
              </w:rPr>
            </w:pPr>
            <w:r>
              <w:rPr>
                <w:b/>
                <w:color w:val="auto"/>
              </w:rPr>
              <w:t>Предмет Запроса предложений</w:t>
            </w:r>
          </w:p>
        </w:tc>
        <w:tc>
          <w:tcPr>
            <w:tcW w:w="7512" w:type="dxa"/>
          </w:tcPr>
          <w:p w14:paraId="013708B4" w14:textId="089F800B" w:rsidR="008879B9" w:rsidRDefault="00DD4079">
            <w:pPr>
              <w:jc w:val="both"/>
            </w:pPr>
            <w:r>
              <w:t xml:space="preserve">запрос предложений в электронной форме № </w:t>
            </w:r>
            <w:r w:rsidR="000066DD" w:rsidRPr="000066DD">
              <w:t>ЗПэ-ЦКПМТО-19-0004</w:t>
            </w:r>
            <w:r>
              <w:t xml:space="preserve"> по предмету закупки «Поставка топлива с использованием смарт-карт для нужд аппарата управления ПАО "ТрансКонтейнер".»</w:t>
            </w:r>
          </w:p>
        </w:tc>
      </w:tr>
      <w:tr w:rsidR="0099583B" w:rsidRPr="00F86FAA" w14:paraId="5B8A18FA" w14:textId="77777777" w:rsidTr="00760537">
        <w:tc>
          <w:tcPr>
            <w:tcW w:w="567" w:type="dxa"/>
          </w:tcPr>
          <w:p w14:paraId="69D81356" w14:textId="77777777" w:rsidR="0099583B" w:rsidRPr="00F86FAA" w:rsidRDefault="0099583B" w:rsidP="0099583B">
            <w:pPr>
              <w:pStyle w:val="19"/>
              <w:ind w:firstLine="0"/>
              <w:rPr>
                <w:b/>
                <w:sz w:val="24"/>
                <w:szCs w:val="24"/>
              </w:rPr>
            </w:pPr>
            <w:r>
              <w:rPr>
                <w:b/>
                <w:sz w:val="24"/>
                <w:szCs w:val="24"/>
              </w:rPr>
              <w:t>2.</w:t>
            </w:r>
          </w:p>
        </w:tc>
        <w:tc>
          <w:tcPr>
            <w:tcW w:w="2127" w:type="dxa"/>
          </w:tcPr>
          <w:p w14:paraId="216AB6BE" w14:textId="77777777"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14:paraId="15F14B1A" w14:textId="77777777" w:rsidR="008879B9" w:rsidRDefault="00DD4079">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4DAE123" w14:textId="77777777" w:rsidR="008879B9" w:rsidRDefault="008879B9">
            <w:pPr>
              <w:pStyle w:val="19"/>
              <w:ind w:firstLine="0"/>
              <w:rPr>
                <w:sz w:val="24"/>
                <w:szCs w:val="24"/>
              </w:rPr>
            </w:pPr>
          </w:p>
          <w:p w14:paraId="3BFBDA80" w14:textId="77777777" w:rsidR="0099583B" w:rsidRDefault="00714858" w:rsidP="00714858">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14:paraId="47FA31B9" w14:textId="77777777" w:rsidR="0099583B" w:rsidRDefault="0099583B" w:rsidP="0099583B">
            <w:pPr>
              <w:pStyle w:val="19"/>
              <w:ind w:firstLine="0"/>
              <w:rPr>
                <w:sz w:val="24"/>
                <w:szCs w:val="24"/>
              </w:rPr>
            </w:pPr>
            <w:r>
              <w:rPr>
                <w:sz w:val="24"/>
                <w:szCs w:val="24"/>
              </w:rPr>
              <w:t xml:space="preserve">Адрес: 125047, Москва, Оружейный переулок, д.19. </w:t>
            </w:r>
          </w:p>
          <w:p w14:paraId="64525C26" w14:textId="77777777" w:rsidR="008879B9" w:rsidRDefault="00DD4079">
            <w:pPr>
              <w:rPr>
                <w:rFonts w:ascii="Calibri" w:hAnsi="Calibri" w:cs="Calibri"/>
                <w:color w:val="000000"/>
                <w:sz w:val="22"/>
                <w:szCs w:val="22"/>
                <w:lang w:eastAsia="ru-RU"/>
              </w:rPr>
            </w:pPr>
            <w:r>
              <w:t>Контактное(-ые) лицо(-а) Заказчика: Деде Алексей Викторович, тел. +7(495)7881717(1550), электронный адрес dedeav@trcont.ru.</w:t>
            </w:r>
          </w:p>
          <w:p w14:paraId="46A604C2" w14:textId="77777777" w:rsidR="0099583B" w:rsidRDefault="0099583B" w:rsidP="0099583B">
            <w:pPr>
              <w:pStyle w:val="19"/>
              <w:ind w:firstLine="0"/>
            </w:pPr>
            <w:r>
              <w:rPr>
                <w:sz w:val="24"/>
                <w:szCs w:val="24"/>
              </w:rPr>
              <w:t>Контактное(-ые) лицо(-а) Организатора:</w:t>
            </w:r>
          </w:p>
          <w:p w14:paraId="6A114FFB" w14:textId="77777777" w:rsidR="0099583B" w:rsidRDefault="0099583B" w:rsidP="0099583B">
            <w:pPr>
              <w:pStyle w:val="19"/>
              <w:ind w:firstLine="0"/>
              <w:rPr>
                <w:sz w:val="24"/>
                <w:szCs w:val="24"/>
              </w:rPr>
            </w:pPr>
            <w:r>
              <w:rPr>
                <w:sz w:val="24"/>
                <w:szCs w:val="24"/>
              </w:rPr>
              <w:t>Аксютина Кира Михайловна, тел. +7 (495) 788-1717 доб. 16-42, электронный адрес AksiutinaKM@trcont.ru;</w:t>
            </w:r>
          </w:p>
          <w:p w14:paraId="3536314B" w14:textId="77777777" w:rsidR="0099583B" w:rsidRDefault="0099583B" w:rsidP="0099583B">
            <w:pPr>
              <w:pStyle w:val="19"/>
              <w:ind w:firstLine="0"/>
              <w:rPr>
                <w:sz w:val="24"/>
                <w:szCs w:val="24"/>
              </w:rPr>
            </w:pPr>
            <w:r>
              <w:rPr>
                <w:sz w:val="24"/>
                <w:szCs w:val="24"/>
              </w:rPr>
              <w:t>Курицын Александр Евгеньевич, тел. +7 (495) 788-1717 доб. 16-41, электронный адрес KuritsynAE@trcont.ru</w:t>
            </w:r>
          </w:p>
          <w:p w14:paraId="7B0DCD4E" w14:textId="77777777" w:rsidR="008879B9" w:rsidRDefault="008879B9">
            <w:pPr>
              <w:pStyle w:val="19"/>
              <w:ind w:firstLine="0"/>
              <w:rPr>
                <w:sz w:val="24"/>
                <w:szCs w:val="24"/>
              </w:rPr>
            </w:pPr>
          </w:p>
        </w:tc>
      </w:tr>
      <w:tr w:rsidR="001F39E9" w:rsidRPr="00F86FAA" w14:paraId="26D57239" w14:textId="77777777" w:rsidTr="00760537">
        <w:tc>
          <w:tcPr>
            <w:tcW w:w="567" w:type="dxa"/>
          </w:tcPr>
          <w:p w14:paraId="5BED2189" w14:textId="77777777" w:rsidR="001F39E9" w:rsidRPr="00F86FAA" w:rsidRDefault="001F39E9" w:rsidP="001F39E9">
            <w:pPr>
              <w:pStyle w:val="19"/>
              <w:ind w:firstLine="0"/>
              <w:rPr>
                <w:b/>
                <w:sz w:val="24"/>
                <w:szCs w:val="24"/>
              </w:rPr>
            </w:pPr>
            <w:r>
              <w:rPr>
                <w:b/>
                <w:sz w:val="24"/>
                <w:szCs w:val="24"/>
              </w:rPr>
              <w:t>3.</w:t>
            </w:r>
          </w:p>
        </w:tc>
        <w:tc>
          <w:tcPr>
            <w:tcW w:w="2127" w:type="dxa"/>
          </w:tcPr>
          <w:p w14:paraId="332C6222" w14:textId="77777777"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14:paraId="48BD7244" w14:textId="76ED337E" w:rsidR="008879B9" w:rsidRDefault="00DD4079" w:rsidP="00B40788">
            <w:pPr>
              <w:pStyle w:val="19"/>
              <w:ind w:firstLine="0"/>
              <w:rPr>
                <w:b/>
                <w:sz w:val="24"/>
                <w:szCs w:val="24"/>
              </w:rPr>
            </w:pPr>
            <w:r w:rsidRPr="00B40788">
              <w:rPr>
                <w:sz w:val="24"/>
                <w:szCs w:val="24"/>
              </w:rPr>
              <w:t>«</w:t>
            </w:r>
            <w:r w:rsidR="00B40788" w:rsidRPr="00B40788">
              <w:rPr>
                <w:sz w:val="24"/>
                <w:szCs w:val="24"/>
              </w:rPr>
              <w:t>28</w:t>
            </w:r>
            <w:r w:rsidRPr="00B40788">
              <w:rPr>
                <w:sz w:val="24"/>
                <w:szCs w:val="24"/>
              </w:rPr>
              <w:t xml:space="preserve">» </w:t>
            </w:r>
            <w:r w:rsidR="00B40788" w:rsidRPr="00B40788">
              <w:rPr>
                <w:sz w:val="24"/>
                <w:szCs w:val="24"/>
              </w:rPr>
              <w:t>февраля</w:t>
            </w:r>
            <w:r w:rsidRPr="00B40788">
              <w:rPr>
                <w:sz w:val="24"/>
                <w:szCs w:val="24"/>
              </w:rPr>
              <w:t xml:space="preserve"> 2019 г.</w:t>
            </w:r>
          </w:p>
        </w:tc>
      </w:tr>
      <w:tr w:rsidR="00FA3C13" w:rsidRPr="00F86FAA" w14:paraId="5AB1841C" w14:textId="77777777" w:rsidTr="00760537">
        <w:tc>
          <w:tcPr>
            <w:tcW w:w="567" w:type="dxa"/>
          </w:tcPr>
          <w:p w14:paraId="658BAE2D" w14:textId="77777777" w:rsidR="00FA3C13" w:rsidRPr="00F86FAA" w:rsidRDefault="00B02654" w:rsidP="00736D40">
            <w:pPr>
              <w:pStyle w:val="19"/>
              <w:ind w:firstLine="0"/>
              <w:rPr>
                <w:b/>
                <w:sz w:val="24"/>
                <w:szCs w:val="24"/>
              </w:rPr>
            </w:pPr>
            <w:r>
              <w:rPr>
                <w:b/>
                <w:sz w:val="24"/>
                <w:szCs w:val="24"/>
              </w:rPr>
              <w:t>4.</w:t>
            </w:r>
          </w:p>
        </w:tc>
        <w:tc>
          <w:tcPr>
            <w:tcW w:w="2127" w:type="dxa"/>
          </w:tcPr>
          <w:p w14:paraId="3AA5DA67" w14:textId="77777777" w:rsidR="00783AD5" w:rsidRPr="00F86FAA" w:rsidRDefault="00783AD5" w:rsidP="00A61A58">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14:paraId="07B86408" w14:textId="77777777"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hyperlink r:id="rId21" w:history="1">
                <w:r>
                  <w:rPr>
                    <w:rStyle w:val="a8"/>
                    <w:sz w:val="24"/>
                    <w:szCs w:val="24"/>
                  </w:rPr>
                  <w:t>www.zakupki.gov.ru</w:t>
                </w:r>
              </w:hyperlink>
            </w:hyperlink>
            <w:r>
              <w:rPr>
                <w:sz w:val="24"/>
                <w:szCs w:val="24"/>
              </w:rPr>
              <w:t>) (далее – ЕИС).</w:t>
            </w:r>
          </w:p>
          <w:p w14:paraId="47E24CBD" w14:textId="77777777" w:rsidR="005834BA" w:rsidRDefault="00C61887" w:rsidP="00A61A58">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w:t>
            </w:r>
            <w:r>
              <w:rPr>
                <w:sz w:val="24"/>
                <w:szCs w:val="24"/>
              </w:rPr>
              <w:lastRenderedPageBreak/>
              <w:t>технических или иных неполадок, блокирующих доступ к ЕИС, и считается размещенной в установленном порядке.</w:t>
            </w:r>
          </w:p>
          <w:p w14:paraId="4FA6D397" w14:textId="77777777" w:rsidR="00A61A58" w:rsidRDefault="00A61A58" w:rsidP="00A61A58">
            <w:pPr>
              <w:pStyle w:val="19"/>
              <w:ind w:firstLine="397"/>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14:paraId="4E101508" w14:textId="52BF4D46" w:rsidR="00A61A58" w:rsidRPr="0074087D" w:rsidRDefault="00A61A58" w:rsidP="00A61A58">
            <w:pPr>
              <w:pStyle w:val="19"/>
              <w:ind w:firstLine="397"/>
              <w:rPr>
                <w:sz w:val="24"/>
                <w:szCs w:val="24"/>
              </w:rPr>
            </w:pPr>
            <w:r>
              <w:rPr>
                <w:sz w:val="24"/>
                <w:szCs w:val="24"/>
              </w:rPr>
              <w:t>Необходимая информация</w:t>
            </w:r>
            <w:r w:rsidR="007E6972">
              <w:rPr>
                <w:sz w:val="24"/>
                <w:szCs w:val="24"/>
              </w:rPr>
              <w:t>,</w:t>
            </w:r>
            <w:r>
              <w:rPr>
                <w:sz w:val="24"/>
                <w:szCs w:val="24"/>
              </w:rPr>
              <w:t xml:space="preserve"> предусмотренная в </w:t>
            </w:r>
            <w:r w:rsidR="00B40788">
              <w:rPr>
                <w:sz w:val="24"/>
                <w:szCs w:val="24"/>
              </w:rPr>
              <w:t>данном пункте Информационной карты,</w:t>
            </w:r>
            <w:r>
              <w:rPr>
                <w:sz w:val="24"/>
                <w:szCs w:val="24"/>
              </w:rPr>
              <w:t xml:space="preserve">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5A03B131" w14:textId="31EC9D3B" w:rsidR="00A61A58" w:rsidRPr="000F0177" w:rsidRDefault="00B40788" w:rsidP="00A61A58">
            <w:pPr>
              <w:pStyle w:val="19"/>
              <w:ind w:firstLine="397"/>
              <w:rPr>
                <w:sz w:val="24"/>
                <w:szCs w:val="24"/>
              </w:rPr>
            </w:pPr>
            <w:r>
              <w:rPr>
                <w:sz w:val="24"/>
                <w:szCs w:val="24"/>
              </w:rPr>
              <w:t>Электронной торговой площадкой,</w:t>
            </w:r>
            <w:r w:rsidR="00A61A58">
              <w:rPr>
                <w:sz w:val="24"/>
                <w:szCs w:val="24"/>
              </w:rPr>
              <w:t xml:space="preserve"> используемой </w:t>
            </w:r>
            <w:r>
              <w:rPr>
                <w:sz w:val="24"/>
                <w:szCs w:val="24"/>
              </w:rPr>
              <w:t>для проведения</w:t>
            </w:r>
            <w:r w:rsidR="00A61A58">
              <w:rPr>
                <w:sz w:val="24"/>
                <w:szCs w:val="24"/>
              </w:rPr>
              <w:t xml:space="preserve"> торгов в </w:t>
            </w:r>
            <w:r>
              <w:rPr>
                <w:sz w:val="24"/>
                <w:szCs w:val="24"/>
              </w:rPr>
              <w:t>электронном виде,</w:t>
            </w:r>
            <w:r w:rsidR="00A61A58">
              <w:rPr>
                <w:sz w:val="24"/>
                <w:szCs w:val="24"/>
              </w:rPr>
              <w:t xml:space="preserve"> является ОТС-тендер (</w:t>
            </w:r>
            <w:hyperlink r:id="rId23" w:history="1">
              <w:r w:rsidR="00A61A58">
                <w:rPr>
                  <w:rStyle w:val="a8"/>
                  <w:sz w:val="24"/>
                  <w:szCs w:val="24"/>
                </w:rPr>
                <w:t>www.otc.ru</w:t>
              </w:r>
            </w:hyperlink>
            <w:r w:rsidR="00A61A58">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14:paraId="7F8E1886" w14:textId="77777777" w:rsidTr="00760537">
        <w:tc>
          <w:tcPr>
            <w:tcW w:w="567" w:type="dxa"/>
          </w:tcPr>
          <w:p w14:paraId="672601CF" w14:textId="77777777" w:rsidR="000925C9" w:rsidRPr="00F86FAA" w:rsidRDefault="000925C9" w:rsidP="000925C9">
            <w:pPr>
              <w:pStyle w:val="19"/>
              <w:ind w:firstLine="0"/>
              <w:rPr>
                <w:b/>
                <w:sz w:val="24"/>
                <w:szCs w:val="24"/>
              </w:rPr>
            </w:pPr>
            <w:r>
              <w:rPr>
                <w:b/>
                <w:sz w:val="24"/>
                <w:szCs w:val="24"/>
              </w:rPr>
              <w:lastRenderedPageBreak/>
              <w:t>5.</w:t>
            </w:r>
          </w:p>
        </w:tc>
        <w:tc>
          <w:tcPr>
            <w:tcW w:w="2127" w:type="dxa"/>
          </w:tcPr>
          <w:p w14:paraId="382041A9" w14:textId="77777777"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14:paraId="4883B39B" w14:textId="77777777" w:rsidR="008879B9" w:rsidRDefault="00DD4079" w:rsidP="007E6972">
            <w:pPr>
              <w:pStyle w:val="19"/>
              <w:ind w:firstLine="397"/>
              <w:rPr>
                <w:sz w:val="24"/>
                <w:szCs w:val="24"/>
              </w:rPr>
            </w:pPr>
            <w:r>
              <w:rPr>
                <w:sz w:val="24"/>
                <w:szCs w:val="24"/>
              </w:rPr>
              <w:t>Начальная (максимальная) цена договора составляет 2695602 (два миллиона шестьсот девяносто пять тысяч шестьсот два) рубля 00 копеек с учетом стоимости всего объема топлива, смарт-карт, информационного обслуживания смарт-карт, а также с учетом всех видов налогов, сборов (кроме НДС). НДС начисляется в соответствии с законодательством Российской Федерации.  Стоимость топливных карт и информационного обслуживания топливных карт входит в стоимость поставляемого топлива.  Единичные расценки на Товар, представленные на стеле АЗС Поставщика, учитывают стоимость топлива, стоимость смарт-карт (топливных карт), стоимость информационного обслуживания смарт-карт, все виды налогов, сборов, а также все расходы Поставщика, свя</w:t>
            </w:r>
            <w:r w:rsidR="007E6972">
              <w:rPr>
                <w:sz w:val="24"/>
                <w:szCs w:val="24"/>
              </w:rPr>
              <w:t xml:space="preserve">занные с исполнением договора. </w:t>
            </w:r>
          </w:p>
        </w:tc>
      </w:tr>
      <w:tr w:rsidR="009E64D8" w:rsidRPr="00F86FAA" w14:paraId="7E4DBAB2" w14:textId="77777777" w:rsidTr="00760537">
        <w:tc>
          <w:tcPr>
            <w:tcW w:w="567" w:type="dxa"/>
          </w:tcPr>
          <w:p w14:paraId="094FB702" w14:textId="77777777" w:rsidR="009E64D8" w:rsidRPr="00F86FAA" w:rsidRDefault="009E64D8" w:rsidP="00804946">
            <w:pPr>
              <w:pStyle w:val="19"/>
              <w:ind w:firstLine="0"/>
              <w:rPr>
                <w:b/>
                <w:sz w:val="24"/>
                <w:szCs w:val="24"/>
              </w:rPr>
            </w:pPr>
            <w:r>
              <w:rPr>
                <w:b/>
                <w:sz w:val="24"/>
                <w:szCs w:val="24"/>
              </w:rPr>
              <w:t>6.</w:t>
            </w:r>
          </w:p>
        </w:tc>
        <w:tc>
          <w:tcPr>
            <w:tcW w:w="2127" w:type="dxa"/>
          </w:tcPr>
          <w:p w14:paraId="522C719C"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14:paraId="0E0F5C1F" w14:textId="22F6CF40" w:rsidR="008879B9" w:rsidRDefault="00DD4079" w:rsidP="00B40788">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w:t>
            </w:r>
            <w:r w:rsidRPr="00B40788">
              <w:rPr>
                <w:sz w:val="24"/>
                <w:szCs w:val="24"/>
              </w:rPr>
              <w:t>до «</w:t>
            </w:r>
            <w:r w:rsidR="00B40788" w:rsidRPr="00B40788">
              <w:rPr>
                <w:sz w:val="24"/>
                <w:szCs w:val="24"/>
              </w:rPr>
              <w:t>13</w:t>
            </w:r>
            <w:r w:rsidRPr="00B40788">
              <w:rPr>
                <w:sz w:val="24"/>
                <w:szCs w:val="24"/>
              </w:rPr>
              <w:t xml:space="preserve">» </w:t>
            </w:r>
            <w:r w:rsidR="00B40788" w:rsidRPr="00B40788">
              <w:rPr>
                <w:sz w:val="24"/>
                <w:szCs w:val="24"/>
              </w:rPr>
              <w:t>марта</w:t>
            </w:r>
            <w:r w:rsidRPr="00B40788">
              <w:rPr>
                <w:sz w:val="24"/>
                <w:szCs w:val="24"/>
              </w:rPr>
              <w:t xml:space="preserve"> 2019 г.</w:t>
            </w:r>
            <w:r>
              <w:rPr>
                <w:sz w:val="24"/>
                <w:szCs w:val="24"/>
              </w:rPr>
              <w:t xml:space="preserve"> 1</w:t>
            </w:r>
            <w:r w:rsidR="00B40788">
              <w:rPr>
                <w:sz w:val="24"/>
                <w:szCs w:val="24"/>
              </w:rPr>
              <w:t>1</w:t>
            </w:r>
            <w:r>
              <w:rPr>
                <w:sz w:val="24"/>
                <w:szCs w:val="24"/>
              </w:rPr>
              <w:t xml:space="preserve"> часов 00 минут местного времени.</w:t>
            </w:r>
          </w:p>
        </w:tc>
      </w:tr>
      <w:tr w:rsidR="00760537" w:rsidRPr="00811548" w14:paraId="3DE93C8E" w14:textId="77777777" w:rsidTr="00760537">
        <w:tc>
          <w:tcPr>
            <w:tcW w:w="567" w:type="dxa"/>
            <w:tcBorders>
              <w:top w:val="single" w:sz="4" w:space="0" w:color="auto"/>
              <w:left w:val="single" w:sz="4" w:space="0" w:color="auto"/>
              <w:bottom w:val="single" w:sz="4" w:space="0" w:color="auto"/>
              <w:right w:val="single" w:sz="4" w:space="0" w:color="auto"/>
            </w:tcBorders>
          </w:tcPr>
          <w:p w14:paraId="070029AA" w14:textId="77777777"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14:paraId="2C4B20EC" w14:textId="77777777" w:rsidR="00760537" w:rsidRPr="00F86FAA" w:rsidRDefault="00760537" w:rsidP="00B2645C">
            <w:pPr>
              <w:pStyle w:val="Default"/>
              <w:rPr>
                <w:b/>
                <w:color w:val="auto"/>
              </w:rPr>
            </w:pPr>
            <w:r>
              <w:rPr>
                <w:b/>
                <w:color w:val="auto"/>
              </w:rPr>
              <w:t>Место, дата и время открытия доступа к Заявкам</w:t>
            </w:r>
          </w:p>
        </w:tc>
        <w:tc>
          <w:tcPr>
            <w:tcW w:w="7512" w:type="dxa"/>
            <w:tcBorders>
              <w:top w:val="single" w:sz="4" w:space="0" w:color="auto"/>
              <w:left w:val="single" w:sz="4" w:space="0" w:color="auto"/>
              <w:bottom w:val="single" w:sz="4" w:space="0" w:color="auto"/>
              <w:right w:val="single" w:sz="4" w:space="0" w:color="auto"/>
            </w:tcBorders>
          </w:tcPr>
          <w:p w14:paraId="593AC01F" w14:textId="5919437E" w:rsidR="008879B9" w:rsidRDefault="00DD4079" w:rsidP="00B40788">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B40788">
              <w:rPr>
                <w:sz w:val="24"/>
                <w:szCs w:val="24"/>
              </w:rPr>
              <w:t>«</w:t>
            </w:r>
            <w:r w:rsidR="00B40788" w:rsidRPr="00B40788">
              <w:rPr>
                <w:sz w:val="24"/>
                <w:szCs w:val="24"/>
              </w:rPr>
              <w:t>13</w:t>
            </w:r>
            <w:r w:rsidRPr="00B40788">
              <w:rPr>
                <w:sz w:val="24"/>
                <w:szCs w:val="24"/>
              </w:rPr>
              <w:t xml:space="preserve">» </w:t>
            </w:r>
            <w:r w:rsidR="00B40788" w:rsidRPr="00B40788">
              <w:rPr>
                <w:sz w:val="24"/>
                <w:szCs w:val="24"/>
              </w:rPr>
              <w:t>марта</w:t>
            </w:r>
            <w:r w:rsidRPr="00B40788">
              <w:rPr>
                <w:sz w:val="24"/>
                <w:szCs w:val="24"/>
              </w:rPr>
              <w:t xml:space="preserve"> 2019 г.</w:t>
            </w:r>
            <w:r>
              <w:rPr>
                <w:sz w:val="24"/>
                <w:szCs w:val="24"/>
              </w:rPr>
              <w:t xml:space="preserve"> 1</w:t>
            </w:r>
            <w:r w:rsidR="00B40788">
              <w:rPr>
                <w:sz w:val="24"/>
                <w:szCs w:val="24"/>
              </w:rPr>
              <w:t>1</w:t>
            </w:r>
            <w:r>
              <w:rPr>
                <w:sz w:val="24"/>
                <w:szCs w:val="24"/>
              </w:rPr>
              <w:t xml:space="preserve"> часов 00 минут местного времени.</w:t>
            </w:r>
          </w:p>
        </w:tc>
      </w:tr>
      <w:tr w:rsidR="003E2C12" w:rsidRPr="00F86FAA" w14:paraId="0307AE62" w14:textId="77777777" w:rsidTr="00760537">
        <w:tc>
          <w:tcPr>
            <w:tcW w:w="567" w:type="dxa"/>
          </w:tcPr>
          <w:p w14:paraId="37C4DE84" w14:textId="77777777" w:rsidR="003E2C12" w:rsidRPr="00F86FAA" w:rsidRDefault="00F86FAA" w:rsidP="00804946">
            <w:pPr>
              <w:pStyle w:val="19"/>
              <w:ind w:firstLine="0"/>
              <w:rPr>
                <w:b/>
                <w:sz w:val="24"/>
                <w:szCs w:val="24"/>
              </w:rPr>
            </w:pPr>
            <w:r>
              <w:rPr>
                <w:b/>
                <w:sz w:val="24"/>
                <w:szCs w:val="24"/>
              </w:rPr>
              <w:t xml:space="preserve">8. </w:t>
            </w:r>
          </w:p>
        </w:tc>
        <w:tc>
          <w:tcPr>
            <w:tcW w:w="2127" w:type="dxa"/>
          </w:tcPr>
          <w:p w14:paraId="16993A02" w14:textId="77777777" w:rsidR="003E2C12" w:rsidRPr="00F86FAA" w:rsidRDefault="00B1747B" w:rsidP="008035D3">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512" w:type="dxa"/>
          </w:tcPr>
          <w:p w14:paraId="0F532038" w14:textId="7B602061" w:rsidR="008879B9" w:rsidRDefault="00DD4079" w:rsidP="00B40788">
            <w:pPr>
              <w:pStyle w:val="19"/>
              <w:ind w:firstLine="0"/>
              <w:rPr>
                <w:sz w:val="24"/>
                <w:szCs w:val="24"/>
                <w:highlight w:val="cyan"/>
              </w:rPr>
            </w:pPr>
            <w:r>
              <w:rPr>
                <w:sz w:val="24"/>
                <w:szCs w:val="24"/>
              </w:rPr>
              <w:lastRenderedPageBreak/>
              <w:t xml:space="preserve">Рассмотрение, оценка и сопоставление Заявок состоится </w:t>
            </w:r>
            <w:r>
              <w:rPr>
                <w:sz w:val="24"/>
                <w:szCs w:val="24"/>
              </w:rPr>
              <w:br/>
            </w:r>
            <w:r w:rsidRPr="00B40788">
              <w:rPr>
                <w:sz w:val="24"/>
                <w:szCs w:val="24"/>
              </w:rPr>
              <w:t>«</w:t>
            </w:r>
            <w:r w:rsidR="00B40788" w:rsidRPr="00B40788">
              <w:rPr>
                <w:sz w:val="24"/>
                <w:szCs w:val="24"/>
              </w:rPr>
              <w:t>13</w:t>
            </w:r>
            <w:r w:rsidRPr="00B40788">
              <w:rPr>
                <w:sz w:val="24"/>
                <w:szCs w:val="24"/>
              </w:rPr>
              <w:t>»</w:t>
            </w:r>
            <w:r w:rsidR="00B40788" w:rsidRPr="00B40788">
              <w:rPr>
                <w:sz w:val="24"/>
                <w:szCs w:val="24"/>
              </w:rPr>
              <w:t xml:space="preserve"> марта</w:t>
            </w:r>
            <w:r w:rsidRPr="00B40788">
              <w:rPr>
                <w:sz w:val="24"/>
                <w:szCs w:val="24"/>
              </w:rPr>
              <w:t xml:space="preserve"> 2019 г.</w:t>
            </w:r>
            <w:r w:rsidR="007E6972" w:rsidRPr="00B40788">
              <w:rPr>
                <w:sz w:val="24"/>
                <w:szCs w:val="24"/>
              </w:rPr>
              <w:t xml:space="preserve"> </w:t>
            </w:r>
            <w:r w:rsidR="00B40788" w:rsidRPr="00B40788">
              <w:rPr>
                <w:sz w:val="24"/>
                <w:szCs w:val="24"/>
              </w:rPr>
              <w:t>14</w:t>
            </w:r>
            <w:r w:rsidR="00B40788">
              <w:rPr>
                <w:sz w:val="24"/>
                <w:szCs w:val="24"/>
              </w:rPr>
              <w:t xml:space="preserve"> часов 00 минут </w:t>
            </w:r>
            <w:r>
              <w:rPr>
                <w:sz w:val="24"/>
                <w:szCs w:val="24"/>
              </w:rPr>
              <w:t>местного времени по адресу, указанному в пункте 2 Информационной карты.</w:t>
            </w:r>
          </w:p>
        </w:tc>
      </w:tr>
      <w:tr w:rsidR="00864393" w:rsidRPr="00F86FAA" w14:paraId="355768A4" w14:textId="77777777" w:rsidTr="00760537">
        <w:tc>
          <w:tcPr>
            <w:tcW w:w="567" w:type="dxa"/>
          </w:tcPr>
          <w:p w14:paraId="58B99541" w14:textId="77777777" w:rsidR="00864393" w:rsidRPr="00F86FAA" w:rsidRDefault="00864393" w:rsidP="00864393">
            <w:pPr>
              <w:pStyle w:val="19"/>
              <w:ind w:firstLine="0"/>
              <w:rPr>
                <w:b/>
                <w:sz w:val="24"/>
                <w:szCs w:val="24"/>
              </w:rPr>
            </w:pPr>
            <w:r>
              <w:rPr>
                <w:b/>
                <w:sz w:val="24"/>
                <w:szCs w:val="24"/>
              </w:rPr>
              <w:t>9.</w:t>
            </w:r>
          </w:p>
        </w:tc>
        <w:tc>
          <w:tcPr>
            <w:tcW w:w="2127" w:type="dxa"/>
          </w:tcPr>
          <w:p w14:paraId="629FCC89" w14:textId="77777777" w:rsidR="00864393" w:rsidRPr="00F86FAA" w:rsidRDefault="00864393" w:rsidP="00864393">
            <w:pPr>
              <w:pStyle w:val="Default"/>
              <w:rPr>
                <w:b/>
                <w:color w:val="auto"/>
              </w:rPr>
            </w:pPr>
            <w:r>
              <w:rPr>
                <w:b/>
                <w:color w:val="auto"/>
              </w:rPr>
              <w:t>Конкурсная комиссия</w:t>
            </w:r>
          </w:p>
        </w:tc>
        <w:tc>
          <w:tcPr>
            <w:tcW w:w="7512" w:type="dxa"/>
          </w:tcPr>
          <w:p w14:paraId="27768028" w14:textId="77777777" w:rsidR="008879B9" w:rsidRDefault="00DD4079">
            <w:pPr>
              <w:pStyle w:val="19"/>
              <w:ind w:firstLine="0"/>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w:t>
            </w:r>
            <w:r w:rsidR="007E6972">
              <w:rPr>
                <w:sz w:val="24"/>
                <w:szCs w:val="24"/>
              </w:rPr>
              <w:t xml:space="preserve"> </w:t>
            </w:r>
            <w:r>
              <w:rPr>
                <w:sz w:val="24"/>
                <w:szCs w:val="24"/>
              </w:rPr>
              <w:t>органом</w:t>
            </w:r>
            <w:r w:rsidR="007E6972">
              <w:rPr>
                <w:sz w:val="24"/>
                <w:szCs w:val="24"/>
              </w:rPr>
              <w:t>,</w:t>
            </w:r>
            <w:r>
              <w:rPr>
                <w:sz w:val="24"/>
                <w:szCs w:val="24"/>
              </w:rPr>
              <w:t xml:space="preserve"> сформированным в аппарате управления ПАО «ТрансКонтейнер» </w:t>
            </w:r>
          </w:p>
          <w:p w14:paraId="081F56F3" w14:textId="1A6EC318" w:rsidR="008879B9" w:rsidRDefault="00DD4079">
            <w:pPr>
              <w:pStyle w:val="19"/>
              <w:ind w:firstLine="0"/>
              <w:rPr>
                <w:sz w:val="24"/>
                <w:szCs w:val="24"/>
                <w:highlight w:val="cyan"/>
              </w:rPr>
            </w:pPr>
            <w:r>
              <w:rPr>
                <w:sz w:val="24"/>
                <w:szCs w:val="24"/>
              </w:rPr>
              <w:t xml:space="preserve">Адрес: </w:t>
            </w:r>
            <w:r w:rsidR="00B40788" w:rsidRPr="00FD4A00">
              <w:rPr>
                <w:sz w:val="24"/>
                <w:szCs w:val="24"/>
              </w:rPr>
              <w:t>Российская Федерация, 125047, г. Москва, Оружейный переулок, дом 19</w:t>
            </w:r>
          </w:p>
        </w:tc>
      </w:tr>
      <w:tr w:rsidR="003E2C12" w:rsidRPr="00F86FAA" w14:paraId="3744719A" w14:textId="77777777" w:rsidTr="00760537">
        <w:tc>
          <w:tcPr>
            <w:tcW w:w="567" w:type="dxa"/>
          </w:tcPr>
          <w:p w14:paraId="7556368A" w14:textId="77777777" w:rsidR="003E2C12" w:rsidRPr="00F86FAA" w:rsidRDefault="009830CC" w:rsidP="00804946">
            <w:pPr>
              <w:pStyle w:val="19"/>
              <w:ind w:firstLine="0"/>
              <w:rPr>
                <w:b/>
                <w:sz w:val="24"/>
                <w:szCs w:val="24"/>
              </w:rPr>
            </w:pPr>
            <w:r>
              <w:rPr>
                <w:b/>
                <w:sz w:val="24"/>
                <w:szCs w:val="24"/>
              </w:rPr>
              <w:t>10.</w:t>
            </w:r>
          </w:p>
        </w:tc>
        <w:tc>
          <w:tcPr>
            <w:tcW w:w="2127" w:type="dxa"/>
          </w:tcPr>
          <w:p w14:paraId="0777399B" w14:textId="77777777" w:rsidR="003E2C12" w:rsidRPr="00F86FAA" w:rsidRDefault="009830CC" w:rsidP="008035D3">
            <w:pPr>
              <w:pStyle w:val="Default"/>
              <w:rPr>
                <w:b/>
                <w:color w:val="auto"/>
              </w:rPr>
            </w:pPr>
            <w:r>
              <w:rPr>
                <w:b/>
                <w:color w:val="auto"/>
              </w:rPr>
              <w:t>Подведение итогов</w:t>
            </w:r>
          </w:p>
        </w:tc>
        <w:tc>
          <w:tcPr>
            <w:tcW w:w="7512" w:type="dxa"/>
          </w:tcPr>
          <w:p w14:paraId="03E9B153" w14:textId="6B64061E" w:rsidR="008879B9" w:rsidRDefault="00DD4079" w:rsidP="00B40788">
            <w:pPr>
              <w:pStyle w:val="19"/>
              <w:ind w:firstLine="0"/>
              <w:rPr>
                <w:sz w:val="24"/>
                <w:szCs w:val="24"/>
                <w:shd w:val="clear" w:color="auto" w:fill="FFFF00"/>
              </w:rPr>
            </w:pPr>
            <w:r>
              <w:rPr>
                <w:sz w:val="24"/>
                <w:szCs w:val="24"/>
              </w:rPr>
              <w:t xml:space="preserve">Подведение итогов состоится не позднее </w:t>
            </w:r>
            <w:r w:rsidRPr="00B40788">
              <w:rPr>
                <w:sz w:val="24"/>
                <w:szCs w:val="24"/>
              </w:rPr>
              <w:t>«</w:t>
            </w:r>
            <w:r w:rsidR="00B40788" w:rsidRPr="00B40788">
              <w:rPr>
                <w:sz w:val="24"/>
                <w:szCs w:val="24"/>
              </w:rPr>
              <w:t>25</w:t>
            </w:r>
            <w:r w:rsidRPr="00B40788">
              <w:rPr>
                <w:sz w:val="24"/>
                <w:szCs w:val="24"/>
              </w:rPr>
              <w:t xml:space="preserve">» </w:t>
            </w:r>
            <w:r w:rsidR="00B40788" w:rsidRPr="00B40788">
              <w:rPr>
                <w:sz w:val="24"/>
                <w:szCs w:val="24"/>
              </w:rPr>
              <w:t>апреля</w:t>
            </w:r>
            <w:r w:rsidRPr="00B40788">
              <w:rPr>
                <w:sz w:val="24"/>
                <w:szCs w:val="24"/>
              </w:rPr>
              <w:t xml:space="preserve"> 2019 г. </w:t>
            </w:r>
            <w:r w:rsidR="00B40788" w:rsidRPr="00B40788">
              <w:rPr>
                <w:sz w:val="24"/>
                <w:szCs w:val="24"/>
              </w:rPr>
              <w:t xml:space="preserve"> 14 часов</w:t>
            </w:r>
            <w:r w:rsidR="00B40788">
              <w:rPr>
                <w:sz w:val="24"/>
                <w:szCs w:val="24"/>
              </w:rPr>
              <w:t xml:space="preserve"> 00 минут </w:t>
            </w:r>
            <w:r>
              <w:rPr>
                <w:sz w:val="24"/>
                <w:szCs w:val="24"/>
              </w:rPr>
              <w:t>местного времени по адресу, указанному в пункте 9 Информационной карты.</w:t>
            </w:r>
          </w:p>
        </w:tc>
      </w:tr>
      <w:tr w:rsidR="00864393" w:rsidRPr="00F86FAA" w14:paraId="660DDBD6" w14:textId="77777777" w:rsidTr="00760537">
        <w:tc>
          <w:tcPr>
            <w:tcW w:w="567" w:type="dxa"/>
          </w:tcPr>
          <w:p w14:paraId="57C7007A" w14:textId="77777777" w:rsidR="00864393" w:rsidRPr="00F86FAA" w:rsidRDefault="00864393" w:rsidP="00864393">
            <w:pPr>
              <w:pStyle w:val="19"/>
              <w:ind w:firstLine="0"/>
              <w:rPr>
                <w:b/>
                <w:sz w:val="24"/>
                <w:szCs w:val="24"/>
              </w:rPr>
            </w:pPr>
            <w:r>
              <w:rPr>
                <w:b/>
                <w:sz w:val="24"/>
                <w:szCs w:val="24"/>
              </w:rPr>
              <w:t>11.</w:t>
            </w:r>
          </w:p>
        </w:tc>
        <w:tc>
          <w:tcPr>
            <w:tcW w:w="2127" w:type="dxa"/>
          </w:tcPr>
          <w:p w14:paraId="086A38DE" w14:textId="77777777"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14:paraId="6E144961" w14:textId="7E8459FA" w:rsidR="008879B9" w:rsidRDefault="00DD4079">
            <w:pPr>
              <w:pStyle w:val="19"/>
              <w:ind w:firstLine="0"/>
              <w:rPr>
                <w:sz w:val="24"/>
                <w:szCs w:val="24"/>
              </w:rPr>
            </w:pPr>
            <w:r>
              <w:rPr>
                <w:sz w:val="24"/>
                <w:szCs w:val="24"/>
              </w:rPr>
              <w:t xml:space="preserve">Оплата Товара производится Покупателем 100% авансовым платежом, на основании счета, выставляемого Поставщиком, исходя из потребности Покупателя в необходимом ежемесячном количестве Товара, путем перечисления денежных средств на расчетный счет Поставщика в течение </w:t>
            </w:r>
            <w:r w:rsidR="00B72398">
              <w:rPr>
                <w:sz w:val="24"/>
                <w:szCs w:val="24"/>
              </w:rPr>
              <w:t>5</w:t>
            </w:r>
            <w:r>
              <w:rPr>
                <w:sz w:val="24"/>
                <w:szCs w:val="24"/>
              </w:rPr>
              <w:t xml:space="preserve"> (</w:t>
            </w:r>
            <w:r w:rsidR="00B72398">
              <w:rPr>
                <w:sz w:val="24"/>
                <w:szCs w:val="24"/>
              </w:rPr>
              <w:t>пяти</w:t>
            </w:r>
            <w:r>
              <w:rPr>
                <w:sz w:val="24"/>
                <w:szCs w:val="24"/>
              </w:rPr>
              <w:t>) календарных дней с даты получения счета.</w:t>
            </w:r>
          </w:p>
          <w:p w14:paraId="1B4FF8F0" w14:textId="77777777" w:rsidR="008879B9" w:rsidRDefault="008879B9">
            <w:pPr>
              <w:pStyle w:val="19"/>
              <w:ind w:firstLine="0"/>
              <w:rPr>
                <w:sz w:val="24"/>
                <w:szCs w:val="24"/>
              </w:rPr>
            </w:pPr>
          </w:p>
        </w:tc>
      </w:tr>
      <w:tr w:rsidR="00864393" w:rsidRPr="00F86FAA" w14:paraId="483D4D78" w14:textId="77777777" w:rsidTr="00760537">
        <w:tc>
          <w:tcPr>
            <w:tcW w:w="567" w:type="dxa"/>
          </w:tcPr>
          <w:p w14:paraId="3CB799FA" w14:textId="77777777" w:rsidR="00864393" w:rsidRPr="00F86FAA" w:rsidRDefault="00864393" w:rsidP="00864393">
            <w:pPr>
              <w:pStyle w:val="19"/>
              <w:ind w:firstLine="0"/>
              <w:rPr>
                <w:b/>
                <w:sz w:val="24"/>
                <w:szCs w:val="24"/>
              </w:rPr>
            </w:pPr>
            <w:r>
              <w:rPr>
                <w:b/>
                <w:sz w:val="24"/>
                <w:szCs w:val="24"/>
              </w:rPr>
              <w:t>12.</w:t>
            </w:r>
          </w:p>
        </w:tc>
        <w:tc>
          <w:tcPr>
            <w:tcW w:w="2127" w:type="dxa"/>
          </w:tcPr>
          <w:p w14:paraId="6A9AE19C" w14:textId="77777777" w:rsidR="00864393" w:rsidRPr="00F86FAA" w:rsidRDefault="00C4558F" w:rsidP="00864393">
            <w:pPr>
              <w:pStyle w:val="Default"/>
              <w:rPr>
                <w:b/>
                <w:color w:val="auto"/>
              </w:rPr>
            </w:pPr>
            <w:r>
              <w:rPr>
                <w:b/>
                <w:color w:val="auto"/>
              </w:rPr>
              <w:t>Количество лотов</w:t>
            </w:r>
          </w:p>
        </w:tc>
        <w:tc>
          <w:tcPr>
            <w:tcW w:w="7512" w:type="dxa"/>
          </w:tcPr>
          <w:p w14:paraId="52CE1D0D" w14:textId="77777777" w:rsidR="008879B9" w:rsidRDefault="00DD4079">
            <w:pPr>
              <w:pStyle w:val="19"/>
              <w:ind w:firstLine="0"/>
              <w:rPr>
                <w:b/>
                <w:sz w:val="24"/>
                <w:szCs w:val="24"/>
              </w:rPr>
            </w:pPr>
            <w:r>
              <w:rPr>
                <w:sz w:val="24"/>
                <w:szCs w:val="24"/>
              </w:rPr>
              <w:t>один лот</w:t>
            </w:r>
          </w:p>
        </w:tc>
      </w:tr>
      <w:tr w:rsidR="00864393" w:rsidRPr="00F86FAA" w14:paraId="47F70CB8" w14:textId="77777777" w:rsidTr="00760537">
        <w:tc>
          <w:tcPr>
            <w:tcW w:w="567" w:type="dxa"/>
          </w:tcPr>
          <w:p w14:paraId="72D1D4F3" w14:textId="77777777" w:rsidR="00864393" w:rsidRPr="00F86FAA" w:rsidRDefault="00864393" w:rsidP="00864393">
            <w:pPr>
              <w:pStyle w:val="19"/>
              <w:ind w:firstLine="0"/>
              <w:rPr>
                <w:b/>
                <w:sz w:val="24"/>
                <w:szCs w:val="24"/>
              </w:rPr>
            </w:pPr>
            <w:r>
              <w:rPr>
                <w:b/>
                <w:sz w:val="24"/>
                <w:szCs w:val="24"/>
              </w:rPr>
              <w:t>13.</w:t>
            </w:r>
          </w:p>
        </w:tc>
        <w:tc>
          <w:tcPr>
            <w:tcW w:w="2127" w:type="dxa"/>
          </w:tcPr>
          <w:p w14:paraId="76E35EBE" w14:textId="77777777"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14:paraId="0BB69198" w14:textId="77777777" w:rsidR="008879B9" w:rsidRDefault="00DD4079">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Поставщик должен обеспечить заправку топливом автотранспорта Покупателя в круглосуточном режиме (24 часа в сутки). Период поставки: с даты подписания договора по 31 марта 2020 г. включительно. Поставка Товара покупателю осуществляется путем отпуска Товара покупателю на АЗС в объемах и по видам Товара согласно предъявленным смарт-картам (топливным картам).</w:t>
            </w:r>
          </w:p>
          <w:p w14:paraId="75FC1D5A" w14:textId="77777777" w:rsidR="00864393" w:rsidRPr="00F86FAA" w:rsidRDefault="00864393" w:rsidP="00864393">
            <w:pPr>
              <w:pStyle w:val="Default"/>
              <w:jc w:val="both"/>
              <w:rPr>
                <w:color w:val="auto"/>
              </w:rPr>
            </w:pPr>
          </w:p>
          <w:p w14:paraId="63FEFB2E" w14:textId="77777777" w:rsidR="008879B9" w:rsidRDefault="00DD4079">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Автозаправочные станции (АЗС), расположенные на территории г. Москва и Московской области.</w:t>
            </w:r>
          </w:p>
        </w:tc>
      </w:tr>
      <w:tr w:rsidR="00864393" w:rsidRPr="00F86FAA" w14:paraId="3000D32F" w14:textId="77777777" w:rsidTr="00760537">
        <w:tc>
          <w:tcPr>
            <w:tcW w:w="567" w:type="dxa"/>
          </w:tcPr>
          <w:p w14:paraId="6BAFD618" w14:textId="77777777" w:rsidR="00864393" w:rsidRPr="00F86FAA" w:rsidRDefault="00864393" w:rsidP="00864393">
            <w:pPr>
              <w:pStyle w:val="19"/>
              <w:ind w:firstLine="0"/>
              <w:rPr>
                <w:b/>
                <w:sz w:val="24"/>
                <w:szCs w:val="24"/>
              </w:rPr>
            </w:pPr>
            <w:r>
              <w:rPr>
                <w:b/>
                <w:sz w:val="24"/>
                <w:szCs w:val="24"/>
              </w:rPr>
              <w:t>14.</w:t>
            </w:r>
          </w:p>
        </w:tc>
        <w:tc>
          <w:tcPr>
            <w:tcW w:w="2127" w:type="dxa"/>
          </w:tcPr>
          <w:p w14:paraId="53B53C19" w14:textId="77777777"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14:paraId="6ACF5BC7" w14:textId="77777777" w:rsidR="008879B9" w:rsidRDefault="00DD4079">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14:paraId="1125D0E8" w14:textId="77777777" w:rsidTr="00760537">
        <w:tc>
          <w:tcPr>
            <w:tcW w:w="567" w:type="dxa"/>
          </w:tcPr>
          <w:p w14:paraId="2AB28F83" w14:textId="77777777" w:rsidR="007D6548" w:rsidRPr="00F86FAA" w:rsidRDefault="00357415" w:rsidP="009830CC">
            <w:pPr>
              <w:pStyle w:val="19"/>
              <w:ind w:firstLine="0"/>
              <w:rPr>
                <w:b/>
                <w:sz w:val="24"/>
                <w:szCs w:val="24"/>
              </w:rPr>
            </w:pPr>
            <w:r>
              <w:rPr>
                <w:b/>
                <w:sz w:val="24"/>
                <w:szCs w:val="24"/>
              </w:rPr>
              <w:t>15.</w:t>
            </w:r>
          </w:p>
        </w:tc>
        <w:tc>
          <w:tcPr>
            <w:tcW w:w="2127" w:type="dxa"/>
          </w:tcPr>
          <w:p w14:paraId="1F385B79" w14:textId="77777777" w:rsidR="007D6548" w:rsidRPr="00F86FAA" w:rsidRDefault="00C4558F" w:rsidP="008035D3">
            <w:pPr>
              <w:pStyle w:val="Default"/>
              <w:rPr>
                <w:b/>
                <w:color w:val="auto"/>
              </w:rPr>
            </w:pPr>
            <w:r>
              <w:rPr>
                <w:b/>
                <w:color w:val="auto"/>
              </w:rPr>
              <w:t>Официальный язык</w:t>
            </w:r>
          </w:p>
        </w:tc>
        <w:tc>
          <w:tcPr>
            <w:tcW w:w="7512" w:type="dxa"/>
          </w:tcPr>
          <w:p w14:paraId="501A045A" w14:textId="77777777" w:rsidR="008879B9" w:rsidRDefault="00DD4079" w:rsidP="007E6972">
            <w:pPr>
              <w:pStyle w:val="aff"/>
              <w:jc w:val="both"/>
              <w:rPr>
                <w:sz w:val="24"/>
                <w:szCs w:val="24"/>
              </w:rPr>
            </w:pPr>
            <w:r w:rsidRPr="007E6972">
              <w:rPr>
                <w:sz w:val="24"/>
                <w:szCs w:val="24"/>
              </w:rPr>
              <w:t>Русский язык. Вся переписка, связанная с проведением Запроса предложений, ведется на русском языке.</w:t>
            </w:r>
          </w:p>
        </w:tc>
      </w:tr>
      <w:tr w:rsidR="00864393" w:rsidRPr="00F86FAA" w14:paraId="75B909A6" w14:textId="77777777" w:rsidTr="00760537">
        <w:tc>
          <w:tcPr>
            <w:tcW w:w="567" w:type="dxa"/>
          </w:tcPr>
          <w:p w14:paraId="72CC1072" w14:textId="77777777" w:rsidR="00864393" w:rsidRPr="00F86FAA" w:rsidRDefault="00864393" w:rsidP="00864393">
            <w:pPr>
              <w:pStyle w:val="19"/>
              <w:ind w:firstLine="0"/>
              <w:rPr>
                <w:b/>
                <w:sz w:val="24"/>
                <w:szCs w:val="24"/>
              </w:rPr>
            </w:pPr>
            <w:r>
              <w:rPr>
                <w:b/>
                <w:sz w:val="24"/>
                <w:szCs w:val="24"/>
              </w:rPr>
              <w:t>16.</w:t>
            </w:r>
          </w:p>
        </w:tc>
        <w:tc>
          <w:tcPr>
            <w:tcW w:w="2127" w:type="dxa"/>
          </w:tcPr>
          <w:p w14:paraId="199FE026" w14:textId="77777777" w:rsidR="00864393" w:rsidRPr="00F86FAA" w:rsidRDefault="00D0539B" w:rsidP="00864393">
            <w:pPr>
              <w:pStyle w:val="Default"/>
              <w:rPr>
                <w:b/>
                <w:color w:val="auto"/>
              </w:rPr>
            </w:pPr>
            <w:r>
              <w:rPr>
                <w:b/>
                <w:color w:val="auto"/>
              </w:rPr>
              <w:t>Валюта Запроса предложений</w:t>
            </w:r>
          </w:p>
        </w:tc>
        <w:tc>
          <w:tcPr>
            <w:tcW w:w="7512" w:type="dxa"/>
          </w:tcPr>
          <w:p w14:paraId="2566D9AA" w14:textId="77777777" w:rsidR="008879B9" w:rsidRDefault="00DD4079">
            <w:pPr>
              <w:pStyle w:val="19"/>
              <w:ind w:firstLine="0"/>
              <w:jc w:val="left"/>
              <w:rPr>
                <w:b/>
                <w:sz w:val="24"/>
                <w:szCs w:val="24"/>
                <w:highlight w:val="yellow"/>
                <w:lang w:val="en-US"/>
              </w:rPr>
            </w:pPr>
            <w:r>
              <w:rPr>
                <w:sz w:val="24"/>
                <w:szCs w:val="24"/>
                <w:lang w:val="en-US"/>
              </w:rPr>
              <w:t>Рубли РФ</w:t>
            </w:r>
          </w:p>
        </w:tc>
      </w:tr>
      <w:tr w:rsidR="00864393" w:rsidRPr="00F86FAA" w14:paraId="78282704" w14:textId="77777777" w:rsidTr="00760537">
        <w:tc>
          <w:tcPr>
            <w:tcW w:w="567" w:type="dxa"/>
          </w:tcPr>
          <w:p w14:paraId="56B41CAA" w14:textId="77777777" w:rsidR="00864393" w:rsidRPr="00F86FAA" w:rsidRDefault="00864393" w:rsidP="00864393">
            <w:pPr>
              <w:pStyle w:val="19"/>
              <w:ind w:firstLine="0"/>
              <w:rPr>
                <w:b/>
                <w:sz w:val="24"/>
                <w:szCs w:val="24"/>
              </w:rPr>
            </w:pPr>
            <w:r>
              <w:rPr>
                <w:b/>
                <w:sz w:val="24"/>
                <w:szCs w:val="24"/>
              </w:rPr>
              <w:t>17.</w:t>
            </w:r>
          </w:p>
        </w:tc>
        <w:tc>
          <w:tcPr>
            <w:tcW w:w="2127" w:type="dxa"/>
          </w:tcPr>
          <w:p w14:paraId="56BC8D3C" w14:textId="77777777"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14:paraId="1A830AB8" w14:textId="77777777"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303EF91B" w14:textId="77777777" w:rsidR="008879B9" w:rsidRPr="007E6972" w:rsidRDefault="00DD4079">
            <w:pPr>
              <w:pStyle w:val="aff8"/>
              <w:numPr>
                <w:ilvl w:val="1"/>
                <w:numId w:val="18"/>
              </w:numPr>
              <w:jc w:val="both"/>
            </w:pPr>
            <w:r w:rsidRPr="007E697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AE7467D" w14:textId="77777777" w:rsidR="008879B9" w:rsidRPr="007E6972" w:rsidRDefault="00DD4079">
            <w:pPr>
              <w:pStyle w:val="aff8"/>
              <w:numPr>
                <w:ilvl w:val="1"/>
                <w:numId w:val="18"/>
              </w:numPr>
              <w:jc w:val="both"/>
            </w:pPr>
            <w:r w:rsidRPr="007E6972">
              <w:t xml:space="preserve">отсутствие за последние три года просроченной задолженности перед ПАО «ТрансКонтейнер», фактов невыполнения </w:t>
            </w:r>
            <w:r w:rsidRPr="007E6972">
              <w:lastRenderedPageBreak/>
              <w:t>обязательств перед ПАО «ТрансКонтейнер» и причинения вреда имуществу ПАО «ТрансКонтейнер»;</w:t>
            </w:r>
          </w:p>
          <w:p w14:paraId="158826C5" w14:textId="06B39849" w:rsidR="008879B9" w:rsidRPr="007E6972" w:rsidRDefault="00DD4079">
            <w:pPr>
              <w:pStyle w:val="aff8"/>
              <w:numPr>
                <w:ilvl w:val="1"/>
                <w:numId w:val="18"/>
              </w:numPr>
              <w:jc w:val="both"/>
            </w:pPr>
            <w:r w:rsidRPr="007E6972">
              <w:t>претендент должен иметь договорные отношения с топливной/топливными брендовой/брендовыми компанией/</w:t>
            </w:r>
            <w:r w:rsidR="00B40788" w:rsidRPr="007E6972">
              <w:t>компаниями</w:t>
            </w:r>
            <w:r w:rsidR="00B72398">
              <w:rPr>
                <w:rStyle w:val="af7"/>
              </w:rPr>
              <w:footnoteReference w:id="2"/>
            </w:r>
            <w:r w:rsidR="00B40788" w:rsidRPr="007E6972">
              <w:t>,</w:t>
            </w:r>
            <w:r w:rsidRPr="007E6972">
              <w:t xml:space="preserve"> имеющей/имеющими в совокупности не менее 100 АЗС в г. Москва и не менее 150 АЗС в Московской области.</w:t>
            </w:r>
          </w:p>
          <w:p w14:paraId="234402B3" w14:textId="77777777" w:rsidR="00864393" w:rsidRPr="006D2B87" w:rsidRDefault="00864393" w:rsidP="00B37AD2">
            <w:pPr>
              <w:pStyle w:val="aff8"/>
              <w:numPr>
                <w:ilvl w:val="0"/>
                <w:numId w:val="18"/>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3284A2C" w14:textId="77777777" w:rsidR="008879B9" w:rsidRPr="007E6972" w:rsidRDefault="00DD4079">
            <w:pPr>
              <w:pStyle w:val="aff8"/>
              <w:numPr>
                <w:ilvl w:val="1"/>
                <w:numId w:val="18"/>
              </w:numPr>
              <w:jc w:val="both"/>
            </w:pPr>
            <w:r w:rsidRPr="007E697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BB235DA" w14:textId="77777777" w:rsidR="008879B9" w:rsidRPr="007E6972" w:rsidRDefault="00DD4079">
            <w:pPr>
              <w:pStyle w:val="aff8"/>
              <w:numPr>
                <w:ilvl w:val="1"/>
                <w:numId w:val="18"/>
              </w:numPr>
              <w:jc w:val="both"/>
            </w:pPr>
            <w:r w:rsidRPr="007E697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E6972">
              <w:t>://</w:t>
            </w:r>
            <w:r>
              <w:rPr>
                <w:lang w:val="en-US"/>
              </w:rPr>
              <w:t>service</w:t>
            </w:r>
            <w:r w:rsidRPr="007E6972">
              <w:t>.</w:t>
            </w:r>
            <w:r>
              <w:rPr>
                <w:lang w:val="en-US"/>
              </w:rPr>
              <w:t>nalog</w:t>
            </w:r>
            <w:r w:rsidRPr="007E6972">
              <w:t>.</w:t>
            </w:r>
            <w:r>
              <w:rPr>
                <w:lang w:val="en-US"/>
              </w:rPr>
              <w:t>ru</w:t>
            </w:r>
            <w:r w:rsidRPr="007E6972">
              <w:t>/</w:t>
            </w:r>
            <w:r>
              <w:rPr>
                <w:lang w:val="en-US"/>
              </w:rPr>
              <w:t>zd</w:t>
            </w:r>
            <w:r w:rsidRPr="007E6972">
              <w:t>.</w:t>
            </w:r>
            <w:r>
              <w:rPr>
                <w:lang w:val="en-US"/>
              </w:rPr>
              <w:t>do</w:t>
            </w:r>
            <w:r w:rsidRPr="007E697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E6972">
              <w:t>://</w:t>
            </w:r>
            <w:r>
              <w:rPr>
                <w:lang w:val="en-US"/>
              </w:rPr>
              <w:t>service</w:t>
            </w:r>
            <w:r w:rsidRPr="007E6972">
              <w:t>.</w:t>
            </w:r>
            <w:r>
              <w:rPr>
                <w:lang w:val="en-US"/>
              </w:rPr>
              <w:t>nalog</w:t>
            </w:r>
            <w:r w:rsidRPr="007E6972">
              <w:t>.</w:t>
            </w:r>
            <w:r>
              <w:rPr>
                <w:lang w:val="en-US"/>
              </w:rPr>
              <w:t>ru</w:t>
            </w:r>
            <w:r w:rsidRPr="007E6972">
              <w:t>/</w:t>
            </w:r>
            <w:r>
              <w:rPr>
                <w:lang w:val="en-US"/>
              </w:rPr>
              <w:t>zd</w:t>
            </w:r>
            <w:r w:rsidRPr="007E6972">
              <w:t>.</w:t>
            </w:r>
            <w:r>
              <w:rPr>
                <w:lang w:val="en-US"/>
              </w:rPr>
              <w:t>do</w:t>
            </w:r>
            <w:r w:rsidRPr="007E6972">
              <w:t>);</w:t>
            </w:r>
          </w:p>
          <w:p w14:paraId="3EC8CB0F" w14:textId="77777777" w:rsidR="008879B9" w:rsidRPr="007E6972" w:rsidRDefault="00DD4079">
            <w:pPr>
              <w:pStyle w:val="aff8"/>
              <w:numPr>
                <w:ilvl w:val="1"/>
                <w:numId w:val="18"/>
              </w:numPr>
              <w:jc w:val="both"/>
            </w:pPr>
            <w:r w:rsidRPr="007E697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E6972">
              <w:t>://</w:t>
            </w:r>
            <w:r>
              <w:rPr>
                <w:lang w:val="en-US"/>
              </w:rPr>
              <w:t>fssprus</w:t>
            </w:r>
            <w:r w:rsidRPr="007E6972">
              <w:t>.</w:t>
            </w:r>
            <w:r>
              <w:rPr>
                <w:lang w:val="en-US"/>
              </w:rPr>
              <w:t>ru</w:t>
            </w:r>
            <w:r w:rsidRPr="007E6972">
              <w:t>/</w:t>
            </w:r>
            <w:r>
              <w:rPr>
                <w:lang w:val="en-US"/>
              </w:rPr>
              <w:t>iss</w:t>
            </w:r>
            <w:r w:rsidRPr="007E6972">
              <w:t>/</w:t>
            </w:r>
            <w:r>
              <w:rPr>
                <w:lang w:val="en-US"/>
              </w:rPr>
              <w:t>ip</w:t>
            </w:r>
            <w:r w:rsidRPr="007E6972">
              <w:t xml:space="preserve">), а также информации в едином Федеральном реестре сведений о фактах деятельности юридических лиц </w:t>
            </w:r>
            <w:r>
              <w:rPr>
                <w:lang w:val="en-US"/>
              </w:rPr>
              <w:t>http</w:t>
            </w:r>
            <w:r w:rsidRPr="007E6972">
              <w:t>://</w:t>
            </w:r>
            <w:r>
              <w:rPr>
                <w:lang w:val="en-US"/>
              </w:rPr>
              <w:t>www</w:t>
            </w:r>
            <w:r w:rsidRPr="007E6972">
              <w:t>.</w:t>
            </w:r>
            <w:r>
              <w:rPr>
                <w:lang w:val="en-US"/>
              </w:rPr>
              <w:t>fedresurs</w:t>
            </w:r>
            <w:r w:rsidRPr="007E6972">
              <w:t>.</w:t>
            </w:r>
            <w:r>
              <w:rPr>
                <w:lang w:val="en-US"/>
              </w:rPr>
              <w:t>ru</w:t>
            </w:r>
            <w:r w:rsidRPr="007E6972">
              <w:t>/</w:t>
            </w:r>
            <w:r>
              <w:rPr>
                <w:lang w:val="en-US"/>
              </w:rPr>
              <w:t>companies</w:t>
            </w:r>
            <w:r w:rsidRPr="007E6972">
              <w:t>/</w:t>
            </w:r>
            <w:r>
              <w:rPr>
                <w:lang w:val="en-US"/>
              </w:rPr>
              <w:t>IsSearching</w:t>
            </w:r>
            <w:r w:rsidRPr="007E6972">
              <w:t xml:space="preserve">. В случае наличия на официальном сайте Федеральной службы судебных приставов Российской Федерации информации о </w:t>
            </w:r>
            <w:r w:rsidRPr="007E6972">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3822C748" w14:textId="77777777" w:rsidR="008879B9" w:rsidRPr="007E6972" w:rsidRDefault="00DD4079">
            <w:pPr>
              <w:pStyle w:val="aff8"/>
              <w:numPr>
                <w:ilvl w:val="1"/>
                <w:numId w:val="18"/>
              </w:numPr>
              <w:jc w:val="both"/>
            </w:pPr>
            <w:r w:rsidRPr="007E697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943DDEA" w14:textId="77777777" w:rsidR="008879B9" w:rsidRPr="007E6972" w:rsidRDefault="00DD4079">
            <w:pPr>
              <w:pStyle w:val="aff8"/>
              <w:numPr>
                <w:ilvl w:val="1"/>
                <w:numId w:val="18"/>
              </w:numPr>
              <w:jc w:val="both"/>
            </w:pPr>
            <w:r w:rsidRPr="007E6972">
              <w:t>документы, подтверждающие соответствие товара требованиям, установленным требованиям Технического задания, законодательством Российской Федерации (паспорта качества, декларации о соответствии, к</w:t>
            </w:r>
            <w:r w:rsidR="007E6972">
              <w:t>опии, заверенные претендентом);</w:t>
            </w:r>
          </w:p>
          <w:p w14:paraId="2BA51BCC" w14:textId="77777777" w:rsidR="008879B9" w:rsidRPr="007E6972" w:rsidRDefault="00DD4079">
            <w:pPr>
              <w:pStyle w:val="aff8"/>
              <w:numPr>
                <w:ilvl w:val="1"/>
                <w:numId w:val="18"/>
              </w:numPr>
              <w:jc w:val="both"/>
            </w:pPr>
            <w:r w:rsidRPr="007E6972">
              <w:t xml:space="preserve">документы, подтверждающие наличие партнерских отношений с топливными брендовыми компаниями (копии договоров/ соглашений и/или иных документов, подтверждающих наличие договорных отношений с топливной/топливными, брендовой/брендовыми компанией/компаниями, имеющей/имеющими АЗС/АЗК в г. Москва и московской области). В качестве подтверждения партнерских отношений с топливными брендовыми компаниями допускается предоставление официального письма от партнера, подписанное уполномоченным представителем и </w:t>
            </w:r>
            <w:r w:rsidR="007E6972">
              <w:t>заверенное печатью организации.</w:t>
            </w:r>
          </w:p>
        </w:tc>
      </w:tr>
      <w:tr w:rsidR="00864393" w:rsidRPr="00F86FAA" w14:paraId="25A46BEF" w14:textId="77777777" w:rsidTr="00760537">
        <w:tc>
          <w:tcPr>
            <w:tcW w:w="567" w:type="dxa"/>
          </w:tcPr>
          <w:p w14:paraId="376DB05A" w14:textId="77777777" w:rsidR="00864393" w:rsidRPr="00F86FAA" w:rsidRDefault="00864393" w:rsidP="00864393">
            <w:pPr>
              <w:pStyle w:val="19"/>
              <w:ind w:firstLine="0"/>
              <w:rPr>
                <w:b/>
                <w:sz w:val="24"/>
                <w:szCs w:val="24"/>
              </w:rPr>
            </w:pPr>
            <w:r>
              <w:rPr>
                <w:b/>
                <w:sz w:val="24"/>
                <w:szCs w:val="24"/>
              </w:rPr>
              <w:lastRenderedPageBreak/>
              <w:t>18.</w:t>
            </w:r>
          </w:p>
        </w:tc>
        <w:tc>
          <w:tcPr>
            <w:tcW w:w="2127" w:type="dxa"/>
          </w:tcPr>
          <w:p w14:paraId="061335C1" w14:textId="77777777"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14:paraId="2A01E469" w14:textId="77777777" w:rsidR="008879B9" w:rsidRDefault="00DD4079">
            <w:pPr>
              <w:jc w:val="both"/>
              <w:rPr>
                <w:i/>
                <w:highlight w:val="yellow"/>
              </w:rPr>
            </w:pPr>
            <w:r w:rsidRPr="007E6972">
              <w:t xml:space="preserve">Иностранное лицо должно быть правомочно заключать и исполнять договор (контракт), право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rsidRPr="007E6972">
              <w:lastRenderedPageBreak/>
              <w:t xml:space="preserve">процедура банкротства или ликвидации.  </w:t>
            </w:r>
            <w:r>
              <w:rPr>
                <w:lang w:val="en-US"/>
              </w:rPr>
              <w:t>Данные обстоятельства могут подтверждаться заверением иностранного лица.</w:t>
            </w:r>
            <w:r>
              <w:t xml:space="preserve"> </w:t>
            </w:r>
          </w:p>
        </w:tc>
      </w:tr>
      <w:tr w:rsidR="007D6548" w:rsidRPr="00F86FAA" w14:paraId="610C8498" w14:textId="77777777" w:rsidTr="00760537">
        <w:tc>
          <w:tcPr>
            <w:tcW w:w="567" w:type="dxa"/>
          </w:tcPr>
          <w:p w14:paraId="2FCD76DC" w14:textId="77777777" w:rsidR="007D6548" w:rsidRPr="00F86FAA" w:rsidRDefault="00357415" w:rsidP="009830CC">
            <w:pPr>
              <w:pStyle w:val="19"/>
              <w:ind w:firstLine="0"/>
              <w:rPr>
                <w:b/>
                <w:sz w:val="24"/>
                <w:szCs w:val="24"/>
              </w:rPr>
            </w:pPr>
            <w:r>
              <w:rPr>
                <w:b/>
                <w:sz w:val="24"/>
                <w:szCs w:val="24"/>
              </w:rPr>
              <w:lastRenderedPageBreak/>
              <w:t>19.</w:t>
            </w:r>
          </w:p>
        </w:tc>
        <w:tc>
          <w:tcPr>
            <w:tcW w:w="2127" w:type="dxa"/>
          </w:tcPr>
          <w:p w14:paraId="785590E3" w14:textId="77777777"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7512" w:type="dxa"/>
          </w:tcPr>
          <w:tbl>
            <w:tblPr>
              <w:tblStyle w:val="afff3"/>
              <w:tblW w:w="0" w:type="auto"/>
              <w:tblLayout w:type="fixed"/>
              <w:tblLook w:val="04A0" w:firstRow="1" w:lastRow="0" w:firstColumn="1" w:lastColumn="0" w:noHBand="0" w:noVBand="1"/>
            </w:tblPr>
            <w:tblGrid>
              <w:gridCol w:w="4423"/>
              <w:gridCol w:w="2114"/>
            </w:tblGrid>
            <w:tr w:rsidR="000F3FF3" w:rsidRPr="00E048E8" w14:paraId="5417AE9C" w14:textId="77777777" w:rsidTr="00CD0E0C">
              <w:tc>
                <w:tcPr>
                  <w:tcW w:w="4423" w:type="dxa"/>
                </w:tcPr>
                <w:p w14:paraId="05A452CC" w14:textId="77777777" w:rsidR="000F3FF3" w:rsidRPr="006D2B87" w:rsidRDefault="000F3FF3" w:rsidP="000F3FF3">
                  <w:pPr>
                    <w:pStyle w:val="afa"/>
                    <w:rPr>
                      <w:b/>
                      <w:sz w:val="24"/>
                    </w:rPr>
                  </w:pPr>
                  <w:r>
                    <w:rPr>
                      <w:b/>
                      <w:sz w:val="24"/>
                    </w:rPr>
                    <w:t>Критерий оценки</w:t>
                  </w:r>
                </w:p>
              </w:tc>
              <w:tc>
                <w:tcPr>
                  <w:tcW w:w="2114" w:type="dxa"/>
                </w:tcPr>
                <w:p w14:paraId="0C09192E" w14:textId="77777777"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14:paraId="372B1164" w14:textId="77777777" w:rsidTr="00CD0E0C">
              <w:tc>
                <w:tcPr>
                  <w:tcW w:w="4423" w:type="dxa"/>
                </w:tcPr>
                <w:p w14:paraId="2B9279A7" w14:textId="77777777" w:rsidR="008879B9" w:rsidRDefault="00DD4079">
                  <w:pPr>
                    <w:pStyle w:val="afa"/>
                    <w:ind w:firstLine="0"/>
                    <w:rPr>
                      <w:sz w:val="24"/>
                    </w:rPr>
                  </w:pPr>
                  <w:r>
                    <w:rPr>
                      <w:sz w:val="24"/>
                    </w:rPr>
                    <w:t xml:space="preserve">Размер дисконта (среднее арифметическое значение из всех значений дисконта, указанных претендентом в финансово-коммерческом предложении). При предоставлении дисконта в размере 0,00% участнику присваивается «0» баллов. </w:t>
                  </w:r>
                </w:p>
              </w:tc>
              <w:tc>
                <w:tcPr>
                  <w:tcW w:w="2114" w:type="dxa"/>
                </w:tcPr>
                <w:p w14:paraId="2D51D37C" w14:textId="77777777" w:rsidR="008879B9" w:rsidRDefault="00DD4079">
                  <w:pPr>
                    <w:pStyle w:val="afa"/>
                    <w:ind w:firstLine="0"/>
                    <w:rPr>
                      <w:sz w:val="24"/>
                      <w:lang w:val="en-US"/>
                    </w:rPr>
                  </w:pPr>
                  <w:r>
                    <w:rPr>
                      <w:sz w:val="24"/>
                      <w:lang w:val="en-US"/>
                    </w:rPr>
                    <w:t>0,60</w:t>
                  </w:r>
                </w:p>
              </w:tc>
            </w:tr>
            <w:tr w:rsidR="000F3FF3" w:rsidRPr="00514332" w14:paraId="7B5434DD" w14:textId="77777777" w:rsidTr="00CD0E0C">
              <w:tc>
                <w:tcPr>
                  <w:tcW w:w="4423" w:type="dxa"/>
                </w:tcPr>
                <w:p w14:paraId="0A46FEE6" w14:textId="77777777" w:rsidR="008879B9" w:rsidRDefault="00DD4079">
                  <w:pPr>
                    <w:pStyle w:val="afa"/>
                    <w:ind w:firstLine="0"/>
                    <w:rPr>
                      <w:sz w:val="24"/>
                    </w:rPr>
                  </w:pPr>
                  <w:r>
                    <w:rPr>
                      <w:sz w:val="24"/>
                    </w:rPr>
                    <w:t xml:space="preserve">Величина ежемесячной кредитной суммы (часть «д» пункта 4.10.6 Технического задания) </w:t>
                  </w:r>
                </w:p>
              </w:tc>
              <w:tc>
                <w:tcPr>
                  <w:tcW w:w="2114" w:type="dxa"/>
                </w:tcPr>
                <w:p w14:paraId="60AD81AA" w14:textId="77777777" w:rsidR="008879B9" w:rsidRDefault="00DD4079">
                  <w:pPr>
                    <w:pStyle w:val="afa"/>
                    <w:ind w:firstLine="0"/>
                    <w:rPr>
                      <w:sz w:val="24"/>
                      <w:lang w:val="en-US"/>
                    </w:rPr>
                  </w:pPr>
                  <w:r>
                    <w:rPr>
                      <w:sz w:val="24"/>
                      <w:lang w:val="en-US"/>
                    </w:rPr>
                    <w:t>0,15</w:t>
                  </w:r>
                </w:p>
              </w:tc>
            </w:tr>
            <w:tr w:rsidR="000F3FF3" w:rsidRPr="00514332" w14:paraId="7AE57203" w14:textId="77777777" w:rsidTr="00CD0E0C">
              <w:tc>
                <w:tcPr>
                  <w:tcW w:w="4423" w:type="dxa"/>
                </w:tcPr>
                <w:p w14:paraId="687D07E1" w14:textId="77777777" w:rsidR="008879B9" w:rsidRDefault="00DD4079">
                  <w:pPr>
                    <w:pStyle w:val="afa"/>
                    <w:ind w:firstLine="0"/>
                    <w:rPr>
                      <w:sz w:val="24"/>
                    </w:rPr>
                  </w:pPr>
                  <w:r>
                    <w:rPr>
                      <w:sz w:val="24"/>
                    </w:rPr>
                    <w:t xml:space="preserve">Количество топливных брендовых компаний-партнеров (пп. 1.3  пункта 17 Информационной карты) </w:t>
                  </w:r>
                </w:p>
              </w:tc>
              <w:tc>
                <w:tcPr>
                  <w:tcW w:w="2114" w:type="dxa"/>
                </w:tcPr>
                <w:p w14:paraId="1FA43DD9" w14:textId="77777777" w:rsidR="008879B9" w:rsidRDefault="00DD4079">
                  <w:pPr>
                    <w:pStyle w:val="afa"/>
                    <w:ind w:firstLine="0"/>
                    <w:rPr>
                      <w:sz w:val="24"/>
                      <w:lang w:val="en-US"/>
                    </w:rPr>
                  </w:pPr>
                  <w:r>
                    <w:rPr>
                      <w:sz w:val="24"/>
                      <w:lang w:val="en-US"/>
                    </w:rPr>
                    <w:t>0,25</w:t>
                  </w:r>
                </w:p>
              </w:tc>
            </w:tr>
          </w:tbl>
          <w:p w14:paraId="4F53E888" w14:textId="77777777" w:rsidR="007D6548" w:rsidRPr="00F86FAA" w:rsidRDefault="007D6548" w:rsidP="003D3596">
            <w:pPr>
              <w:pStyle w:val="afa"/>
              <w:rPr>
                <w:b/>
                <w:i/>
                <w:sz w:val="24"/>
              </w:rPr>
            </w:pPr>
          </w:p>
        </w:tc>
      </w:tr>
      <w:tr w:rsidR="00E81D20" w:rsidRPr="00F86FAA" w14:paraId="2CC0D05A" w14:textId="77777777" w:rsidTr="00760537">
        <w:tc>
          <w:tcPr>
            <w:tcW w:w="567" w:type="dxa"/>
          </w:tcPr>
          <w:p w14:paraId="3847973B" w14:textId="77777777" w:rsidR="00E81D20" w:rsidRPr="00F86FAA" w:rsidRDefault="00E81D20" w:rsidP="000F3FF3">
            <w:pPr>
              <w:pStyle w:val="19"/>
              <w:ind w:firstLine="0"/>
              <w:rPr>
                <w:b/>
                <w:sz w:val="24"/>
                <w:szCs w:val="24"/>
              </w:rPr>
            </w:pPr>
            <w:r>
              <w:rPr>
                <w:b/>
                <w:sz w:val="24"/>
                <w:szCs w:val="24"/>
              </w:rPr>
              <w:t>20.</w:t>
            </w:r>
          </w:p>
        </w:tc>
        <w:tc>
          <w:tcPr>
            <w:tcW w:w="2127" w:type="dxa"/>
          </w:tcPr>
          <w:p w14:paraId="2D818E5F" w14:textId="77777777" w:rsidR="00E81D20" w:rsidRPr="00F86FAA" w:rsidRDefault="00E81D20" w:rsidP="000F3FF3">
            <w:pPr>
              <w:pStyle w:val="Default"/>
              <w:rPr>
                <w:b/>
                <w:color w:val="auto"/>
              </w:rPr>
            </w:pPr>
            <w:r>
              <w:rPr>
                <w:b/>
                <w:color w:val="auto"/>
              </w:rPr>
              <w:t>Особенности заключения договора</w:t>
            </w:r>
          </w:p>
        </w:tc>
        <w:tc>
          <w:tcPr>
            <w:tcW w:w="7512" w:type="dxa"/>
          </w:tcPr>
          <w:p w14:paraId="7E159F67" w14:textId="02289C6D" w:rsidR="008879B9" w:rsidRDefault="00717C62" w:rsidP="00717C62">
            <w:pPr>
              <w:pStyle w:val="-3"/>
              <w:tabs>
                <w:tab w:val="clear" w:pos="1985"/>
              </w:tabs>
              <w:suppressAutoHyphens/>
              <w:ind w:firstLine="0"/>
              <w:rPr>
                <w:sz w:val="24"/>
              </w:rPr>
            </w:pPr>
            <w:r>
              <w:rPr>
                <w:sz w:val="24"/>
              </w:rPr>
              <w:t xml:space="preserve">            </w:t>
            </w:r>
            <w:r w:rsidR="00DD407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14:paraId="1E9132FF" w14:textId="77777777"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14:paraId="435E2EC9" w14:textId="77777777"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F35C02C" w14:textId="77777777"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C1A01B9" w14:textId="77777777" w:rsidR="008879B9" w:rsidRDefault="00DD4079" w:rsidP="007E697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14:paraId="7E2EFF26" w14:textId="77777777" w:rsidTr="00760537">
        <w:tc>
          <w:tcPr>
            <w:tcW w:w="567" w:type="dxa"/>
          </w:tcPr>
          <w:p w14:paraId="7C05E4BC" w14:textId="77777777" w:rsidR="000F3FF3" w:rsidRPr="00F86FAA" w:rsidRDefault="000F3FF3" w:rsidP="000F3FF3">
            <w:pPr>
              <w:pStyle w:val="19"/>
              <w:ind w:firstLine="0"/>
              <w:rPr>
                <w:b/>
                <w:sz w:val="24"/>
                <w:szCs w:val="24"/>
              </w:rPr>
            </w:pPr>
            <w:r>
              <w:rPr>
                <w:b/>
                <w:sz w:val="24"/>
                <w:szCs w:val="24"/>
              </w:rPr>
              <w:t>21.</w:t>
            </w:r>
          </w:p>
        </w:tc>
        <w:tc>
          <w:tcPr>
            <w:tcW w:w="2127" w:type="dxa"/>
          </w:tcPr>
          <w:p w14:paraId="0924EA8D" w14:textId="77777777"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14:paraId="6846C636" w14:textId="77777777" w:rsidR="008879B9" w:rsidRDefault="007E6972">
            <w:pPr>
              <w:pStyle w:val="19"/>
              <w:ind w:firstLine="0"/>
              <w:rPr>
                <w:sz w:val="24"/>
                <w:szCs w:val="24"/>
              </w:rPr>
            </w:pPr>
            <w:r>
              <w:rPr>
                <w:sz w:val="24"/>
                <w:szCs w:val="24"/>
              </w:rPr>
              <w:t>Д</w:t>
            </w:r>
            <w:r w:rsidR="00DD4079">
              <w:rPr>
                <w:sz w:val="24"/>
                <w:szCs w:val="24"/>
              </w:rPr>
              <w:t>опускается</w:t>
            </w:r>
          </w:p>
        </w:tc>
      </w:tr>
      <w:tr w:rsidR="00760537" w:rsidRPr="00F86FAA" w14:paraId="03ADF711" w14:textId="77777777" w:rsidTr="00760537">
        <w:tc>
          <w:tcPr>
            <w:tcW w:w="567" w:type="dxa"/>
          </w:tcPr>
          <w:p w14:paraId="6BFF4678" w14:textId="77777777" w:rsidR="00760537" w:rsidRDefault="00760537" w:rsidP="000F3FF3">
            <w:pPr>
              <w:pStyle w:val="19"/>
              <w:ind w:firstLine="0"/>
              <w:rPr>
                <w:b/>
                <w:sz w:val="24"/>
                <w:szCs w:val="24"/>
              </w:rPr>
            </w:pPr>
            <w:r>
              <w:rPr>
                <w:b/>
                <w:sz w:val="24"/>
                <w:szCs w:val="24"/>
              </w:rPr>
              <w:t>22.</w:t>
            </w:r>
          </w:p>
        </w:tc>
        <w:tc>
          <w:tcPr>
            <w:tcW w:w="2127" w:type="dxa"/>
          </w:tcPr>
          <w:p w14:paraId="3B3F5890" w14:textId="77777777"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14:paraId="0835669B" w14:textId="77777777" w:rsidR="008879B9" w:rsidRDefault="00DD4079">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F86FAA" w14:paraId="15B5A526" w14:textId="77777777" w:rsidTr="00760537">
        <w:tc>
          <w:tcPr>
            <w:tcW w:w="567" w:type="dxa"/>
          </w:tcPr>
          <w:p w14:paraId="43EC07D7" w14:textId="77777777" w:rsidR="00760537" w:rsidRDefault="00760537" w:rsidP="000F3FF3">
            <w:pPr>
              <w:pStyle w:val="19"/>
              <w:ind w:firstLine="0"/>
              <w:rPr>
                <w:b/>
                <w:sz w:val="24"/>
                <w:szCs w:val="24"/>
              </w:rPr>
            </w:pPr>
            <w:r>
              <w:rPr>
                <w:b/>
                <w:sz w:val="24"/>
                <w:szCs w:val="24"/>
              </w:rPr>
              <w:t>23.</w:t>
            </w:r>
          </w:p>
        </w:tc>
        <w:tc>
          <w:tcPr>
            <w:tcW w:w="2127" w:type="dxa"/>
          </w:tcPr>
          <w:p w14:paraId="50F59394" w14:textId="77777777" w:rsidR="00760537" w:rsidRPr="00F86FAA" w:rsidRDefault="00760537" w:rsidP="000F3FF3">
            <w:pPr>
              <w:pStyle w:val="Default"/>
              <w:rPr>
                <w:b/>
                <w:color w:val="auto"/>
              </w:rPr>
            </w:pPr>
            <w:r>
              <w:rPr>
                <w:b/>
                <w:color w:val="auto"/>
              </w:rPr>
              <w:t>Обеспечение Заявки</w:t>
            </w:r>
          </w:p>
        </w:tc>
        <w:tc>
          <w:tcPr>
            <w:tcW w:w="7512" w:type="dxa"/>
          </w:tcPr>
          <w:p w14:paraId="782B71C0" w14:textId="77777777" w:rsidR="008879B9" w:rsidRDefault="00DD4079">
            <w:pPr>
              <w:jc w:val="both"/>
              <w:rPr>
                <w:rFonts w:eastAsia="Arial"/>
              </w:rPr>
            </w:pPr>
            <w:r>
              <w:rPr>
                <w:rFonts w:eastAsia="Arial"/>
              </w:rPr>
              <w:t>Не предусмотрено.</w:t>
            </w:r>
          </w:p>
          <w:p w14:paraId="35B7BC8D" w14:textId="77777777" w:rsidR="008879B9" w:rsidRDefault="008879B9">
            <w:pPr>
              <w:ind w:firstLine="397"/>
              <w:jc w:val="both"/>
              <w:rPr>
                <w:rFonts w:eastAsia="Arial"/>
              </w:rPr>
            </w:pPr>
          </w:p>
          <w:p w14:paraId="64C932FB" w14:textId="77777777" w:rsidR="008879B9" w:rsidRDefault="008879B9">
            <w:pPr>
              <w:ind w:firstLine="397"/>
              <w:jc w:val="both"/>
              <w:rPr>
                <w:rFonts w:eastAsia="Arial"/>
              </w:rPr>
            </w:pPr>
          </w:p>
        </w:tc>
      </w:tr>
      <w:tr w:rsidR="00760537" w:rsidRPr="00F86FAA" w14:paraId="2D3E5438" w14:textId="77777777" w:rsidTr="00760537">
        <w:tc>
          <w:tcPr>
            <w:tcW w:w="567" w:type="dxa"/>
          </w:tcPr>
          <w:p w14:paraId="748D4DBC" w14:textId="77777777" w:rsidR="00760537" w:rsidRPr="00F86FAA" w:rsidRDefault="00760537" w:rsidP="000F3FF3">
            <w:pPr>
              <w:pStyle w:val="19"/>
              <w:ind w:firstLine="0"/>
              <w:rPr>
                <w:b/>
                <w:sz w:val="24"/>
                <w:szCs w:val="24"/>
              </w:rPr>
            </w:pPr>
            <w:r>
              <w:rPr>
                <w:b/>
                <w:sz w:val="24"/>
                <w:szCs w:val="24"/>
              </w:rPr>
              <w:t>24.</w:t>
            </w:r>
          </w:p>
        </w:tc>
        <w:tc>
          <w:tcPr>
            <w:tcW w:w="2127" w:type="dxa"/>
          </w:tcPr>
          <w:p w14:paraId="6BEC2892" w14:textId="77777777" w:rsidR="00760537" w:rsidRPr="00F86FAA" w:rsidRDefault="00760537" w:rsidP="000F3FF3">
            <w:pPr>
              <w:pStyle w:val="Default"/>
              <w:rPr>
                <w:b/>
                <w:color w:val="auto"/>
              </w:rPr>
            </w:pPr>
            <w:r>
              <w:rPr>
                <w:b/>
                <w:color w:val="auto"/>
              </w:rPr>
              <w:t>Обеспечение исполнения договора</w:t>
            </w:r>
          </w:p>
        </w:tc>
        <w:tc>
          <w:tcPr>
            <w:tcW w:w="7512" w:type="dxa"/>
          </w:tcPr>
          <w:p w14:paraId="5DDD4BDE" w14:textId="77777777" w:rsidR="008879B9" w:rsidRDefault="008879B9">
            <w:pPr>
              <w:pStyle w:val="19"/>
              <w:ind w:firstLine="0"/>
              <w:rPr>
                <w:sz w:val="24"/>
                <w:szCs w:val="24"/>
              </w:rPr>
            </w:pPr>
          </w:p>
          <w:p w14:paraId="0DB473F8" w14:textId="77777777" w:rsidR="008879B9" w:rsidRDefault="008879B9">
            <w:pPr>
              <w:pStyle w:val="19"/>
              <w:ind w:firstLine="0"/>
              <w:rPr>
                <w:sz w:val="24"/>
                <w:szCs w:val="24"/>
              </w:rPr>
            </w:pPr>
          </w:p>
          <w:p w14:paraId="5ED1AF48" w14:textId="77777777" w:rsidR="008879B9" w:rsidRDefault="00DD4079">
            <w:pPr>
              <w:pStyle w:val="19"/>
              <w:ind w:firstLine="0"/>
              <w:rPr>
                <w:sz w:val="24"/>
                <w:szCs w:val="24"/>
              </w:rPr>
            </w:pPr>
            <w:r>
              <w:rPr>
                <w:sz w:val="24"/>
                <w:szCs w:val="24"/>
              </w:rPr>
              <w:t>Не предусмотрено.</w:t>
            </w:r>
          </w:p>
        </w:tc>
      </w:tr>
      <w:tr w:rsidR="00760537" w:rsidRPr="004A2CA8" w14:paraId="78A7E7C9" w14:textId="77777777" w:rsidTr="00760537">
        <w:tc>
          <w:tcPr>
            <w:tcW w:w="567" w:type="dxa"/>
          </w:tcPr>
          <w:p w14:paraId="4B31B3DF" w14:textId="77777777" w:rsidR="00760537" w:rsidRPr="004A2CA8" w:rsidRDefault="00760537" w:rsidP="000F3FF3">
            <w:pPr>
              <w:pStyle w:val="19"/>
              <w:ind w:firstLine="0"/>
              <w:rPr>
                <w:b/>
                <w:sz w:val="24"/>
                <w:szCs w:val="24"/>
              </w:rPr>
            </w:pPr>
            <w:r>
              <w:rPr>
                <w:b/>
                <w:sz w:val="24"/>
                <w:szCs w:val="24"/>
              </w:rPr>
              <w:t>25.</w:t>
            </w:r>
          </w:p>
        </w:tc>
        <w:tc>
          <w:tcPr>
            <w:tcW w:w="2127" w:type="dxa"/>
          </w:tcPr>
          <w:p w14:paraId="4CCE4F72" w14:textId="77777777" w:rsidR="00760537" w:rsidRPr="004A2CA8" w:rsidRDefault="00760537" w:rsidP="000F3FF3">
            <w:pPr>
              <w:pStyle w:val="Default"/>
              <w:rPr>
                <w:b/>
                <w:color w:val="auto"/>
              </w:rPr>
            </w:pPr>
            <w:r>
              <w:rPr>
                <w:b/>
              </w:rPr>
              <w:t>Срок заключения договора</w:t>
            </w:r>
          </w:p>
        </w:tc>
        <w:tc>
          <w:tcPr>
            <w:tcW w:w="7512" w:type="dxa"/>
          </w:tcPr>
          <w:p w14:paraId="21CAB5A9" w14:textId="77777777"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w:t>
            </w:r>
            <w:r>
              <w:rPr>
                <w:sz w:val="24"/>
                <w:szCs w:val="24"/>
              </w:rPr>
              <w:lastRenderedPageBreak/>
              <w:t>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60537" w:rsidRPr="004A2CA8" w14:paraId="7DBF9818" w14:textId="77777777" w:rsidTr="00760537">
        <w:tc>
          <w:tcPr>
            <w:tcW w:w="567" w:type="dxa"/>
            <w:tcBorders>
              <w:top w:val="single" w:sz="4" w:space="0" w:color="auto"/>
              <w:left w:val="single" w:sz="4" w:space="0" w:color="auto"/>
              <w:bottom w:val="single" w:sz="4" w:space="0" w:color="auto"/>
              <w:right w:val="single" w:sz="4" w:space="0" w:color="auto"/>
            </w:tcBorders>
          </w:tcPr>
          <w:p w14:paraId="5C741097" w14:textId="77777777" w:rsidR="00760537" w:rsidRPr="004A2CA8" w:rsidRDefault="00760537" w:rsidP="00A8575A">
            <w:pPr>
              <w:pStyle w:val="19"/>
              <w:ind w:firstLine="0"/>
              <w:rPr>
                <w:b/>
                <w:sz w:val="24"/>
                <w:szCs w:val="24"/>
              </w:rPr>
            </w:pPr>
            <w:r>
              <w:rPr>
                <w:b/>
                <w:sz w:val="24"/>
                <w:szCs w:val="24"/>
              </w:rPr>
              <w:lastRenderedPageBreak/>
              <w:t>26.</w:t>
            </w:r>
          </w:p>
        </w:tc>
        <w:tc>
          <w:tcPr>
            <w:tcW w:w="2127" w:type="dxa"/>
            <w:tcBorders>
              <w:top w:val="single" w:sz="4" w:space="0" w:color="auto"/>
              <w:left w:val="single" w:sz="4" w:space="0" w:color="auto"/>
              <w:bottom w:val="single" w:sz="4" w:space="0" w:color="auto"/>
              <w:right w:val="single" w:sz="4" w:space="0" w:color="auto"/>
            </w:tcBorders>
          </w:tcPr>
          <w:p w14:paraId="6BAD5362" w14:textId="77777777"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14:paraId="7364D155" w14:textId="2410C562" w:rsidR="008879B9" w:rsidRDefault="00B40788">
            <w:pPr>
              <w:pStyle w:val="19"/>
              <w:ind w:firstLine="0"/>
              <w:rPr>
                <w:sz w:val="24"/>
                <w:szCs w:val="24"/>
              </w:rPr>
            </w:pPr>
            <w:r w:rsidRPr="00B40788">
              <w:rPr>
                <w:sz w:val="24"/>
              </w:rPr>
              <w:t>С даты подписания договора по 31 марта 2020 г. включительно.</w:t>
            </w:r>
          </w:p>
        </w:tc>
      </w:tr>
    </w:tbl>
    <w:p w14:paraId="3A3AD86A" w14:textId="77777777"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14:paraId="7E8D328C" w14:textId="77777777"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14:paraId="09D90F1D" w14:textId="77777777" w:rsidR="008879B9" w:rsidRDefault="00DD4079">
      <w:pPr>
        <w:pStyle w:val="19"/>
        <w:ind w:firstLine="0"/>
        <w:jc w:val="right"/>
        <w:outlineLvl w:val="0"/>
        <w:rPr>
          <w:rFonts w:eastAsia="MS Mincho"/>
          <w:szCs w:val="28"/>
        </w:rPr>
      </w:pPr>
      <w:r>
        <w:rPr>
          <w:rFonts w:eastAsia="MS Mincho"/>
          <w:szCs w:val="28"/>
        </w:rPr>
        <w:lastRenderedPageBreak/>
        <w:t>Приложение № 1</w:t>
      </w:r>
    </w:p>
    <w:p w14:paraId="67256E86" w14:textId="77777777" w:rsidR="000954FB" w:rsidRDefault="000F3FF3" w:rsidP="000F3FF3">
      <w:pPr>
        <w:ind w:firstLine="425"/>
        <w:jc w:val="right"/>
        <w:rPr>
          <w:sz w:val="28"/>
          <w:szCs w:val="28"/>
        </w:rPr>
      </w:pPr>
      <w:r>
        <w:rPr>
          <w:sz w:val="28"/>
          <w:szCs w:val="28"/>
        </w:rPr>
        <w:t>к документации о закупке</w:t>
      </w:r>
    </w:p>
    <w:p w14:paraId="220E0437" w14:textId="77777777" w:rsidR="00DA13BD" w:rsidRDefault="00DA13BD" w:rsidP="000954FB">
      <w:pPr>
        <w:jc w:val="center"/>
        <w:rPr>
          <w:b/>
          <w:sz w:val="28"/>
          <w:szCs w:val="28"/>
        </w:rPr>
      </w:pPr>
    </w:p>
    <w:p w14:paraId="0EC47D49" w14:textId="77777777" w:rsidR="000954FB" w:rsidRPr="00445DDD" w:rsidRDefault="000954FB" w:rsidP="000954FB">
      <w:pPr>
        <w:jc w:val="center"/>
        <w:rPr>
          <w:b/>
          <w:sz w:val="28"/>
          <w:szCs w:val="28"/>
        </w:rPr>
      </w:pPr>
      <w:r>
        <w:rPr>
          <w:b/>
          <w:sz w:val="28"/>
          <w:szCs w:val="28"/>
        </w:rPr>
        <w:t>На бланке претендента</w:t>
      </w:r>
    </w:p>
    <w:p w14:paraId="2307220D" w14:textId="77777777" w:rsidR="000954FB" w:rsidRPr="002B454A" w:rsidRDefault="000954FB" w:rsidP="002B454A">
      <w:pPr>
        <w:pStyle w:val="19"/>
        <w:jc w:val="center"/>
        <w:rPr>
          <w:b/>
          <w:szCs w:val="28"/>
        </w:rPr>
      </w:pPr>
      <w:r>
        <w:rPr>
          <w:b/>
          <w:szCs w:val="28"/>
        </w:rPr>
        <w:t>ЗАЯВКА ______________ (наименование претендента)</w:t>
      </w:r>
    </w:p>
    <w:p w14:paraId="63B21FF7" w14:textId="52E22E56" w:rsidR="000954FB" w:rsidRPr="000066DD" w:rsidRDefault="000954FB" w:rsidP="002B454A">
      <w:pPr>
        <w:pStyle w:val="19"/>
        <w:jc w:val="center"/>
        <w:rPr>
          <w:b/>
          <w:szCs w:val="28"/>
        </w:rPr>
      </w:pPr>
      <w:r>
        <w:rPr>
          <w:b/>
          <w:szCs w:val="28"/>
        </w:rPr>
        <w:t xml:space="preserve">НА УЧАСТИЕ В ЗАПРОСЕ ПРЕДЛОЖЕНИЙ № </w:t>
      </w:r>
      <w:r w:rsidR="000066DD" w:rsidRPr="000066DD">
        <w:rPr>
          <w:b/>
        </w:rPr>
        <w:t>ЗПэ-ЦКПМТО-19-0004</w:t>
      </w:r>
    </w:p>
    <w:p w14:paraId="43813F5D" w14:textId="77777777" w:rsidR="000954FB" w:rsidRPr="007415F9" w:rsidRDefault="000954FB" w:rsidP="000954FB"/>
    <w:p w14:paraId="5068BD8F" w14:textId="18C0F9AD"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sidR="000066DD" w:rsidRPr="000066DD">
        <w:t>ЗПэ-ЦКПМТО-19-0004</w:t>
      </w:r>
      <w:r w:rsidR="000066DD">
        <w:rPr>
          <w:szCs w:val="28"/>
        </w:rPr>
        <w:t xml:space="preserve"> </w:t>
      </w:r>
      <w:r>
        <w:rPr>
          <w:szCs w:val="28"/>
        </w:rPr>
        <w:t xml:space="preserve">(далее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14:paraId="5D3CEA91"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4FFB1CB"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054688C"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13BBEB8"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0C1055FD" w14:textId="77777777"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69BF86C7" w14:textId="77777777"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73A25F26" w14:textId="77777777"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14:paraId="3729335C" w14:textId="77777777"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42A42252"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2DC56BB9" w14:textId="77777777"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09C25A13" w14:textId="77777777"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0006316B" w14:textId="77777777"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08A2974A" w14:textId="77777777"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609294F3" w14:textId="77777777"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2691612" w14:textId="77777777"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4809877" w14:textId="77777777"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14:paraId="1465E4AD" w14:textId="77777777"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2402735A" w14:textId="77777777"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0D100782" w14:textId="77777777"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14:paraId="3AFCC877" w14:textId="77777777"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14:paraId="0EA34697" w14:textId="77777777"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14:paraId="28D7BBAA" w14:textId="77777777"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14:paraId="7747340F" w14:textId="77777777" w:rsidR="000954FB" w:rsidRDefault="000954FB" w:rsidP="000954F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1A51259" w14:textId="77777777" w:rsidR="008D2F9C" w:rsidRPr="008D2F9C" w:rsidRDefault="008D2F9C" w:rsidP="00871909">
      <w:pPr>
        <w:pStyle w:val="afa"/>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14:paraId="34BD8D37" w14:textId="77777777"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66DF4940" w14:textId="77777777"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14:paraId="1F0A1287" w14:textId="77777777" w:rsidR="000E206F" w:rsidRPr="0017291F" w:rsidRDefault="008D2F9C" w:rsidP="000E206F">
      <w:pPr>
        <w:pStyle w:val="afa"/>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07580FC" w14:textId="77777777"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6E22961" w14:textId="77777777"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D5A1BF1" w14:textId="77777777" w:rsidR="000954FB" w:rsidRPr="00D27A82" w:rsidRDefault="000954FB" w:rsidP="000954FB">
      <w:pPr>
        <w:pStyle w:val="19"/>
        <w:ind w:firstLine="708"/>
      </w:pPr>
      <w:r>
        <w:t>В подтверждение этого прилагаются все необходимые документы.</w:t>
      </w:r>
    </w:p>
    <w:p w14:paraId="04EEE51D" w14:textId="77777777" w:rsidR="000954FB" w:rsidRPr="006032EA" w:rsidRDefault="000954FB" w:rsidP="006032EA">
      <w:pPr>
        <w:pStyle w:val="19"/>
        <w:ind w:firstLine="708"/>
      </w:pPr>
    </w:p>
    <w:p w14:paraId="5BD8470D" w14:textId="77777777"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32A9C6F" w14:textId="77777777" w:rsidR="00BB6B2D" w:rsidRPr="007415F9" w:rsidRDefault="00BB6B2D" w:rsidP="00BB6B2D">
      <w:pPr>
        <w:tabs>
          <w:tab w:val="left" w:pos="8640"/>
        </w:tabs>
        <w:jc w:val="center"/>
        <w:rPr>
          <w:i/>
        </w:rPr>
      </w:pPr>
      <w:r>
        <w:rPr>
          <w:i/>
        </w:rPr>
        <w:t xml:space="preserve">                                         (наименование претендента)</w:t>
      </w:r>
    </w:p>
    <w:p w14:paraId="64C01894" w14:textId="77777777"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14:paraId="387BBFD5" w14:textId="77777777" w:rsidR="00BB6B2D" w:rsidRPr="007415F9" w:rsidRDefault="00BB6B2D" w:rsidP="00BB6B2D">
      <w:pPr>
        <w:rPr>
          <w:i/>
        </w:rPr>
      </w:pPr>
      <w:r>
        <w:rPr>
          <w:i/>
        </w:rPr>
        <w:t xml:space="preserve">       МП</w:t>
      </w:r>
      <w:r>
        <w:rPr>
          <w:i/>
        </w:rPr>
        <w:tab/>
      </w:r>
      <w:r>
        <w:rPr>
          <w:i/>
        </w:rPr>
        <w:tab/>
      </w:r>
      <w:r>
        <w:rPr>
          <w:i/>
        </w:rPr>
        <w:tab/>
        <w:t>(должность, подпись, ФИО)</w:t>
      </w:r>
    </w:p>
    <w:p w14:paraId="7E7B0E97" w14:textId="77777777" w:rsidR="00115908" w:rsidRDefault="00BB6B2D" w:rsidP="00BB6B2D">
      <w:pPr>
        <w:pStyle w:val="32"/>
        <w:suppressAutoHyphens/>
        <w:spacing w:after="0"/>
        <w:rPr>
          <w:sz w:val="28"/>
          <w:szCs w:val="28"/>
        </w:rPr>
      </w:pPr>
      <w:r>
        <w:rPr>
          <w:sz w:val="28"/>
          <w:szCs w:val="28"/>
        </w:rPr>
        <w:t>«____» _________ 20___ г.</w:t>
      </w:r>
    </w:p>
    <w:p w14:paraId="51EBAA3F" w14:textId="77777777"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14:paraId="58EF023C" w14:textId="77777777" w:rsidR="00EE4405" w:rsidRDefault="00EE4405" w:rsidP="004928E5">
      <w:pPr>
        <w:pStyle w:val="19"/>
        <w:ind w:firstLine="0"/>
        <w:jc w:val="right"/>
        <w:rPr>
          <w:rFonts w:eastAsia="MS Mincho"/>
          <w:szCs w:val="28"/>
        </w:rPr>
      </w:pPr>
    </w:p>
    <w:p w14:paraId="64359F59" w14:textId="77777777" w:rsidR="00EE4405" w:rsidRDefault="00EE4405" w:rsidP="004928E5">
      <w:pPr>
        <w:pStyle w:val="19"/>
        <w:ind w:firstLine="0"/>
        <w:jc w:val="right"/>
        <w:rPr>
          <w:rFonts w:eastAsia="MS Mincho"/>
          <w:szCs w:val="28"/>
        </w:rPr>
      </w:pPr>
    </w:p>
    <w:p w14:paraId="782EF438" w14:textId="77777777" w:rsidR="008879B9" w:rsidRDefault="00DD4079">
      <w:pPr>
        <w:pStyle w:val="19"/>
        <w:ind w:firstLine="0"/>
        <w:jc w:val="right"/>
        <w:outlineLvl w:val="0"/>
        <w:rPr>
          <w:rFonts w:eastAsia="MS Mincho"/>
          <w:szCs w:val="28"/>
        </w:rPr>
      </w:pPr>
      <w:r>
        <w:rPr>
          <w:rFonts w:eastAsia="MS Mincho"/>
          <w:szCs w:val="28"/>
        </w:rPr>
        <w:t>Приложение № 2</w:t>
      </w:r>
    </w:p>
    <w:p w14:paraId="3C5BEED9" w14:textId="77777777" w:rsidR="000F3FF3" w:rsidRDefault="000F3FF3" w:rsidP="000F3FF3">
      <w:pPr>
        <w:ind w:firstLine="425"/>
        <w:jc w:val="right"/>
        <w:rPr>
          <w:sz w:val="28"/>
          <w:szCs w:val="28"/>
        </w:rPr>
      </w:pPr>
      <w:r>
        <w:rPr>
          <w:sz w:val="28"/>
          <w:szCs w:val="28"/>
        </w:rPr>
        <w:t>к документации о закупке</w:t>
      </w:r>
    </w:p>
    <w:p w14:paraId="2DE6C0E4" w14:textId="77777777" w:rsidR="00C22ACD" w:rsidRDefault="00C22ACD" w:rsidP="00C22ACD">
      <w:pPr>
        <w:pStyle w:val="afa"/>
        <w:jc w:val="center"/>
        <w:rPr>
          <w:b/>
          <w:sz w:val="28"/>
          <w:szCs w:val="28"/>
        </w:rPr>
      </w:pPr>
    </w:p>
    <w:p w14:paraId="0882BE4D" w14:textId="77777777" w:rsidR="00C22ACD" w:rsidRPr="002B454A" w:rsidRDefault="00C22ACD" w:rsidP="002B454A">
      <w:pPr>
        <w:jc w:val="center"/>
        <w:rPr>
          <w:b/>
          <w:sz w:val="28"/>
        </w:rPr>
      </w:pPr>
      <w:r>
        <w:rPr>
          <w:b/>
          <w:sz w:val="28"/>
        </w:rPr>
        <w:t>СВЕДЕНИЯ О ПРЕТЕНДЕНТЕ (для юридических лиц)</w:t>
      </w:r>
    </w:p>
    <w:p w14:paraId="1ACB50CA" w14:textId="77777777"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4E70D6F" w14:textId="77777777" w:rsidR="00C22ACD" w:rsidRPr="007415F9" w:rsidRDefault="00C22ACD" w:rsidP="00C22ACD">
      <w:pPr>
        <w:pStyle w:val="afa"/>
        <w:jc w:val="center"/>
        <w:rPr>
          <w:sz w:val="28"/>
          <w:szCs w:val="28"/>
        </w:rPr>
      </w:pPr>
    </w:p>
    <w:p w14:paraId="2EFB09B5" w14:textId="77777777"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FB028F0" w14:textId="77777777"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14:paraId="541F6444" w14:textId="77777777"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14:paraId="53565FE4" w14:textId="77777777" w:rsidR="00C22ACD" w:rsidRDefault="00C22ACD" w:rsidP="00650EEA">
      <w:pPr>
        <w:pStyle w:val="afa"/>
        <w:rPr>
          <w:sz w:val="28"/>
          <w:szCs w:val="28"/>
        </w:rPr>
      </w:pPr>
      <w:r>
        <w:rPr>
          <w:sz w:val="28"/>
          <w:szCs w:val="28"/>
        </w:rPr>
        <w:t>Юридический адрес ________________________________________</w:t>
      </w:r>
    </w:p>
    <w:p w14:paraId="33A989D7" w14:textId="77777777" w:rsidR="00C22ACD" w:rsidRDefault="00C22ACD" w:rsidP="00650EEA">
      <w:pPr>
        <w:pStyle w:val="afa"/>
        <w:rPr>
          <w:sz w:val="28"/>
          <w:szCs w:val="28"/>
        </w:rPr>
      </w:pPr>
      <w:r>
        <w:rPr>
          <w:sz w:val="28"/>
          <w:szCs w:val="28"/>
        </w:rPr>
        <w:t>Почтовый адрес ___________________________________________</w:t>
      </w:r>
    </w:p>
    <w:p w14:paraId="0A19D90C" w14:textId="77777777" w:rsidR="00C22ACD" w:rsidRDefault="00C22ACD" w:rsidP="00650EEA">
      <w:pPr>
        <w:pStyle w:val="afa"/>
        <w:rPr>
          <w:sz w:val="28"/>
          <w:szCs w:val="28"/>
        </w:rPr>
      </w:pPr>
      <w:r>
        <w:rPr>
          <w:sz w:val="28"/>
          <w:szCs w:val="28"/>
        </w:rPr>
        <w:t>Телефон (______) __________________________________________</w:t>
      </w:r>
    </w:p>
    <w:p w14:paraId="1CA84FF8" w14:textId="77777777" w:rsidR="00C22ACD" w:rsidRDefault="00C22ACD" w:rsidP="00650EEA">
      <w:pPr>
        <w:pStyle w:val="afa"/>
        <w:rPr>
          <w:sz w:val="28"/>
          <w:szCs w:val="28"/>
        </w:rPr>
      </w:pPr>
      <w:r>
        <w:rPr>
          <w:sz w:val="28"/>
          <w:szCs w:val="28"/>
        </w:rPr>
        <w:t>Факс (______) _____________________________________________</w:t>
      </w:r>
    </w:p>
    <w:p w14:paraId="00108FD3" w14:textId="77777777" w:rsidR="00C22ACD" w:rsidRDefault="00C22ACD" w:rsidP="00650EEA">
      <w:pPr>
        <w:pStyle w:val="afa"/>
        <w:rPr>
          <w:sz w:val="28"/>
          <w:szCs w:val="28"/>
        </w:rPr>
      </w:pPr>
      <w:r>
        <w:rPr>
          <w:sz w:val="28"/>
          <w:szCs w:val="28"/>
        </w:rPr>
        <w:t>Адрес электронной почты __________________@_______________</w:t>
      </w:r>
    </w:p>
    <w:p w14:paraId="166A4402" w14:textId="77777777" w:rsidR="00C22ACD" w:rsidRDefault="00C22ACD" w:rsidP="00650EEA">
      <w:pPr>
        <w:pStyle w:val="afa"/>
        <w:rPr>
          <w:sz w:val="28"/>
          <w:szCs w:val="28"/>
        </w:rPr>
      </w:pPr>
      <w:r>
        <w:rPr>
          <w:sz w:val="28"/>
          <w:szCs w:val="28"/>
        </w:rPr>
        <w:t>Зарегистрированный адрес офиса _____________________________</w:t>
      </w:r>
    </w:p>
    <w:p w14:paraId="05BFB69B" w14:textId="77777777" w:rsidR="00C22ACD" w:rsidRDefault="00C22ACD" w:rsidP="00650EEA">
      <w:pPr>
        <w:pStyle w:val="afa"/>
        <w:rPr>
          <w:sz w:val="28"/>
          <w:szCs w:val="28"/>
        </w:rPr>
      </w:pPr>
      <w:r>
        <w:rPr>
          <w:sz w:val="28"/>
          <w:szCs w:val="28"/>
        </w:rPr>
        <w:t>Адрес сайта компании: ______________________________________</w:t>
      </w:r>
    </w:p>
    <w:p w14:paraId="26CD0A15" w14:textId="77777777" w:rsidR="00C22ACD" w:rsidRDefault="00C22ACD" w:rsidP="00C22ACD">
      <w:pPr>
        <w:pStyle w:val="afa"/>
        <w:ind w:firstLine="0"/>
        <w:rPr>
          <w:sz w:val="20"/>
          <w:szCs w:val="20"/>
        </w:rPr>
      </w:pPr>
    </w:p>
    <w:p w14:paraId="23088AA3" w14:textId="77777777"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9BB49A9" w14:textId="77777777"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14:paraId="4105A5F2" w14:textId="77777777" w:rsidR="00C22ACD" w:rsidRDefault="00C22ACD" w:rsidP="00650EEA">
      <w:pPr>
        <w:pStyle w:val="afa"/>
        <w:rPr>
          <w:sz w:val="28"/>
          <w:szCs w:val="28"/>
        </w:rPr>
      </w:pPr>
      <w:r>
        <w:rPr>
          <w:sz w:val="28"/>
          <w:szCs w:val="28"/>
        </w:rPr>
        <w:t>Юридический адрес ________________________________________</w:t>
      </w:r>
    </w:p>
    <w:p w14:paraId="10BC0EAE" w14:textId="77777777" w:rsidR="00C22ACD" w:rsidRDefault="00C22ACD" w:rsidP="00650EEA">
      <w:pPr>
        <w:pStyle w:val="afa"/>
        <w:rPr>
          <w:sz w:val="28"/>
          <w:szCs w:val="28"/>
        </w:rPr>
      </w:pPr>
      <w:r>
        <w:rPr>
          <w:sz w:val="28"/>
          <w:szCs w:val="28"/>
        </w:rPr>
        <w:t>Почтовый адрес ___________________________________________</w:t>
      </w:r>
    </w:p>
    <w:p w14:paraId="198BF3EB" w14:textId="77777777" w:rsidR="00C22ACD" w:rsidRDefault="00C22ACD" w:rsidP="00650EEA">
      <w:pPr>
        <w:pStyle w:val="afa"/>
        <w:rPr>
          <w:sz w:val="28"/>
          <w:szCs w:val="28"/>
        </w:rPr>
      </w:pPr>
      <w:r>
        <w:rPr>
          <w:sz w:val="28"/>
          <w:szCs w:val="28"/>
        </w:rPr>
        <w:t>Телефон (______) __________________________________________</w:t>
      </w:r>
    </w:p>
    <w:p w14:paraId="29193585" w14:textId="77777777" w:rsidR="00C22ACD" w:rsidRDefault="00C22ACD" w:rsidP="00650EEA">
      <w:pPr>
        <w:pStyle w:val="afa"/>
        <w:rPr>
          <w:sz w:val="28"/>
          <w:szCs w:val="28"/>
        </w:rPr>
      </w:pPr>
      <w:r>
        <w:rPr>
          <w:sz w:val="28"/>
          <w:szCs w:val="28"/>
        </w:rPr>
        <w:t>Факс (______) _____________________________________________</w:t>
      </w:r>
    </w:p>
    <w:p w14:paraId="4726FD2B" w14:textId="77777777" w:rsidR="00C22ACD" w:rsidRDefault="00C22ACD" w:rsidP="00650EEA">
      <w:pPr>
        <w:pStyle w:val="afa"/>
        <w:rPr>
          <w:sz w:val="28"/>
          <w:szCs w:val="28"/>
        </w:rPr>
      </w:pPr>
      <w:r>
        <w:rPr>
          <w:sz w:val="28"/>
          <w:szCs w:val="28"/>
        </w:rPr>
        <w:t>Адрес электронной почты __________________@_______________</w:t>
      </w:r>
    </w:p>
    <w:p w14:paraId="3DCB29E5" w14:textId="77777777" w:rsidR="00C22ACD" w:rsidRDefault="00C22ACD" w:rsidP="00650EEA">
      <w:pPr>
        <w:pStyle w:val="afa"/>
        <w:rPr>
          <w:sz w:val="28"/>
          <w:szCs w:val="28"/>
        </w:rPr>
      </w:pPr>
      <w:r>
        <w:rPr>
          <w:sz w:val="28"/>
          <w:szCs w:val="28"/>
        </w:rPr>
        <w:t>Зарегистрированный адрес офиса _____________________________</w:t>
      </w:r>
    </w:p>
    <w:p w14:paraId="361316C6" w14:textId="77777777" w:rsidR="004D1F2A" w:rsidRDefault="004D1F2A" w:rsidP="00650EEA">
      <w:pPr>
        <w:pStyle w:val="afa"/>
        <w:rPr>
          <w:sz w:val="28"/>
          <w:szCs w:val="28"/>
        </w:rPr>
      </w:pPr>
      <w:r>
        <w:rPr>
          <w:sz w:val="28"/>
          <w:szCs w:val="28"/>
        </w:rPr>
        <w:t>Адрес сайта компании: ______________________________________</w:t>
      </w:r>
    </w:p>
    <w:p w14:paraId="155D88F1" w14:textId="77777777" w:rsidR="00C22ACD" w:rsidRDefault="00C22ACD" w:rsidP="00C22ACD">
      <w:pPr>
        <w:pStyle w:val="afa"/>
        <w:tabs>
          <w:tab w:val="left" w:pos="1080"/>
        </w:tabs>
        <w:ind w:firstLine="0"/>
        <w:rPr>
          <w:sz w:val="28"/>
          <w:szCs w:val="28"/>
        </w:rPr>
      </w:pPr>
      <w:r>
        <w:rPr>
          <w:sz w:val="28"/>
          <w:szCs w:val="28"/>
        </w:rPr>
        <w:t>2. Руководитель_____________________</w:t>
      </w:r>
    </w:p>
    <w:p w14:paraId="405B4551" w14:textId="77777777" w:rsidR="00C22ACD" w:rsidRDefault="00C22ACD" w:rsidP="00C22ACD">
      <w:pPr>
        <w:pStyle w:val="afa"/>
        <w:tabs>
          <w:tab w:val="left" w:pos="1080"/>
        </w:tabs>
        <w:ind w:firstLine="0"/>
        <w:rPr>
          <w:sz w:val="28"/>
          <w:szCs w:val="28"/>
        </w:rPr>
      </w:pPr>
      <w:r>
        <w:rPr>
          <w:sz w:val="28"/>
          <w:szCs w:val="28"/>
        </w:rPr>
        <w:t>3. Банковские реквизиты______________</w:t>
      </w:r>
    </w:p>
    <w:p w14:paraId="087EFE02" w14:textId="77777777"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AE35471" w14:textId="77777777"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14:paraId="4E2B31FD" w14:textId="77777777"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6A29A6ED" w14:textId="77777777"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14:paraId="5AF5C124" w14:textId="77777777"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14:paraId="20FF6343" w14:textId="77777777"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008FCB60" w14:textId="77777777"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2779C0AC" w14:textId="77777777"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04E15311" w14:textId="77777777" w:rsidR="00C22ACD" w:rsidRDefault="00C22ACD" w:rsidP="00C22ACD">
      <w:pPr>
        <w:tabs>
          <w:tab w:val="left" w:pos="9639"/>
        </w:tabs>
        <w:ind w:firstLine="539"/>
        <w:rPr>
          <w:b/>
          <w:sz w:val="28"/>
          <w:szCs w:val="28"/>
        </w:rPr>
      </w:pPr>
    </w:p>
    <w:p w14:paraId="533C6437" w14:textId="77777777" w:rsidR="00C22ACD" w:rsidRPr="007415F9" w:rsidRDefault="00C22ACD" w:rsidP="00C22ACD">
      <w:pPr>
        <w:tabs>
          <w:tab w:val="left" w:pos="9639"/>
        </w:tabs>
        <w:ind w:firstLine="539"/>
        <w:rPr>
          <w:b/>
          <w:sz w:val="28"/>
          <w:szCs w:val="28"/>
        </w:rPr>
      </w:pPr>
      <w:r>
        <w:rPr>
          <w:b/>
          <w:sz w:val="28"/>
          <w:szCs w:val="28"/>
        </w:rPr>
        <w:t>Контактные лица</w:t>
      </w:r>
    </w:p>
    <w:p w14:paraId="4EDD7A8B" w14:textId="77777777"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1B2FF83" w14:textId="77777777" w:rsidR="00C22ACD" w:rsidRDefault="00C22ACD" w:rsidP="00C22ACD">
      <w:pPr>
        <w:tabs>
          <w:tab w:val="left" w:pos="9639"/>
        </w:tabs>
        <w:rPr>
          <w:sz w:val="28"/>
          <w:szCs w:val="28"/>
          <w:u w:val="single"/>
        </w:rPr>
      </w:pPr>
    </w:p>
    <w:p w14:paraId="6B011656" w14:textId="77777777"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3C2C19A" w14:textId="77777777" w:rsidR="00C22ACD" w:rsidRPr="007415F9" w:rsidRDefault="00C22ACD" w:rsidP="00C22ACD">
      <w:pPr>
        <w:tabs>
          <w:tab w:val="left" w:pos="9639"/>
        </w:tabs>
        <w:jc w:val="right"/>
        <w:rPr>
          <w:i/>
        </w:rPr>
      </w:pPr>
      <w:r>
        <w:rPr>
          <w:i/>
        </w:rPr>
        <w:t>Контактное лицо (должность, ФИО, телефон)</w:t>
      </w:r>
    </w:p>
    <w:p w14:paraId="0189FB34" w14:textId="77777777"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576AD98" w14:textId="77777777" w:rsidR="00C22ACD" w:rsidRPr="007415F9" w:rsidRDefault="00C22ACD" w:rsidP="00C22ACD">
      <w:pPr>
        <w:tabs>
          <w:tab w:val="left" w:pos="9639"/>
        </w:tabs>
        <w:jc w:val="right"/>
        <w:rPr>
          <w:i/>
        </w:rPr>
      </w:pPr>
      <w:r>
        <w:rPr>
          <w:i/>
        </w:rPr>
        <w:t>Контактное лицо (должность, ФИО, телефон)</w:t>
      </w:r>
    </w:p>
    <w:p w14:paraId="54EE606F" w14:textId="77777777"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7F65ADA" w14:textId="77777777" w:rsidR="00C22ACD" w:rsidRPr="007415F9" w:rsidRDefault="00C22ACD" w:rsidP="00C22ACD">
      <w:pPr>
        <w:tabs>
          <w:tab w:val="left" w:pos="9639"/>
        </w:tabs>
        <w:jc w:val="right"/>
        <w:rPr>
          <w:i/>
        </w:rPr>
      </w:pPr>
      <w:r>
        <w:rPr>
          <w:i/>
        </w:rPr>
        <w:t>Контактное лицо (должность, ФИО, телефон)</w:t>
      </w:r>
    </w:p>
    <w:p w14:paraId="21083B28" w14:textId="77777777"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3D23ED4" w14:textId="77777777" w:rsidR="00C22ACD" w:rsidRPr="007415F9" w:rsidRDefault="00C22ACD" w:rsidP="00C22ACD">
      <w:pPr>
        <w:tabs>
          <w:tab w:val="left" w:pos="9639"/>
        </w:tabs>
        <w:jc w:val="right"/>
        <w:rPr>
          <w:i/>
        </w:rPr>
      </w:pPr>
      <w:r>
        <w:rPr>
          <w:i/>
        </w:rPr>
        <w:t>Контактное лицо (должность, ФИО, телефон)</w:t>
      </w:r>
    </w:p>
    <w:p w14:paraId="43C127ED" w14:textId="77777777" w:rsidR="00C22ACD" w:rsidRPr="007415F9" w:rsidRDefault="00C22ACD" w:rsidP="00C22ACD">
      <w:pPr>
        <w:pStyle w:val="afa"/>
        <w:rPr>
          <w:rFonts w:eastAsia="Times New Roman"/>
          <w:spacing w:val="-13"/>
          <w:sz w:val="28"/>
          <w:szCs w:val="28"/>
        </w:rPr>
      </w:pPr>
    </w:p>
    <w:p w14:paraId="642591ED" w14:textId="77777777"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105C2158" w14:textId="77777777" w:rsidR="00650EEA" w:rsidRPr="007415F9" w:rsidRDefault="00650EEA" w:rsidP="00650EEA">
      <w:pPr>
        <w:tabs>
          <w:tab w:val="left" w:pos="8640"/>
        </w:tabs>
        <w:jc w:val="center"/>
        <w:rPr>
          <w:i/>
        </w:rPr>
      </w:pPr>
      <w:r>
        <w:rPr>
          <w:i/>
        </w:rPr>
        <w:t xml:space="preserve">                                         (наименование претендента)</w:t>
      </w:r>
    </w:p>
    <w:p w14:paraId="3977E431" w14:textId="77777777"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14:paraId="477A009F" w14:textId="77777777" w:rsidR="00650EEA" w:rsidRPr="007415F9" w:rsidRDefault="00650EEA" w:rsidP="00650EEA">
      <w:pPr>
        <w:rPr>
          <w:i/>
        </w:rPr>
      </w:pPr>
      <w:r>
        <w:rPr>
          <w:i/>
        </w:rPr>
        <w:t xml:space="preserve">       МП</w:t>
      </w:r>
      <w:r>
        <w:rPr>
          <w:i/>
        </w:rPr>
        <w:tab/>
      </w:r>
      <w:r>
        <w:rPr>
          <w:i/>
        </w:rPr>
        <w:tab/>
      </w:r>
      <w:r>
        <w:rPr>
          <w:i/>
        </w:rPr>
        <w:tab/>
        <w:t>(должность, подпись, ФИО)</w:t>
      </w:r>
    </w:p>
    <w:p w14:paraId="2E769EEB" w14:textId="77777777" w:rsidR="006032EA" w:rsidRPr="004D1F2A" w:rsidRDefault="00650EEA" w:rsidP="00650EEA">
      <w:pPr>
        <w:pStyle w:val="32"/>
        <w:suppressAutoHyphens/>
        <w:spacing w:after="0"/>
        <w:rPr>
          <w:sz w:val="28"/>
          <w:szCs w:val="28"/>
        </w:rPr>
      </w:pPr>
      <w:r>
        <w:rPr>
          <w:sz w:val="28"/>
          <w:szCs w:val="28"/>
        </w:rPr>
        <w:t>«____» _________ 20___ г.</w:t>
      </w:r>
      <w:r>
        <w:br w:type="page"/>
      </w:r>
    </w:p>
    <w:p w14:paraId="17BB57F8" w14:textId="77777777"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14:paraId="092A7A39" w14:textId="77777777" w:rsidR="00C22ACD" w:rsidRPr="000802B7" w:rsidRDefault="00C22ACD" w:rsidP="00C22ACD">
      <w:pPr>
        <w:pStyle w:val="afa"/>
        <w:jc w:val="center"/>
        <w:rPr>
          <w:b/>
          <w:sz w:val="28"/>
          <w:szCs w:val="28"/>
        </w:rPr>
      </w:pPr>
    </w:p>
    <w:p w14:paraId="3D9F87DE" w14:textId="77777777" w:rsidR="00C22ACD" w:rsidRPr="000802B7" w:rsidRDefault="00C22ACD" w:rsidP="00C22ACD">
      <w:pPr>
        <w:pStyle w:val="afa"/>
        <w:jc w:val="center"/>
        <w:rPr>
          <w:b/>
          <w:sz w:val="28"/>
          <w:szCs w:val="28"/>
        </w:rPr>
      </w:pPr>
    </w:p>
    <w:p w14:paraId="2C2C1B1A"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3188AEA" w14:textId="77777777" w:rsidR="00C22ACD" w:rsidRPr="000802B7" w:rsidRDefault="00C22ACD" w:rsidP="00C22ACD">
      <w:pPr>
        <w:pStyle w:val="afa"/>
        <w:ind w:left="709" w:firstLine="0"/>
        <w:jc w:val="left"/>
        <w:rPr>
          <w:sz w:val="28"/>
          <w:szCs w:val="28"/>
        </w:rPr>
      </w:pPr>
    </w:p>
    <w:p w14:paraId="4F95FE03"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83E8C1C" w14:textId="77777777" w:rsidR="00C22ACD" w:rsidRPr="008F1253" w:rsidRDefault="00C22ACD" w:rsidP="00C22ACD">
      <w:pPr>
        <w:pStyle w:val="afa"/>
        <w:ind w:firstLine="0"/>
        <w:jc w:val="left"/>
        <w:rPr>
          <w:sz w:val="28"/>
          <w:szCs w:val="28"/>
        </w:rPr>
      </w:pPr>
    </w:p>
    <w:p w14:paraId="2291F1E7"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3F9FBB1" w14:textId="77777777" w:rsidR="00C22ACD" w:rsidRPr="008F1253" w:rsidRDefault="00C22ACD" w:rsidP="00C22ACD">
      <w:pPr>
        <w:pStyle w:val="afa"/>
        <w:ind w:firstLine="0"/>
        <w:jc w:val="left"/>
        <w:rPr>
          <w:sz w:val="28"/>
          <w:szCs w:val="28"/>
        </w:rPr>
      </w:pPr>
    </w:p>
    <w:p w14:paraId="383987CC"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14:paraId="121B766D" w14:textId="77777777" w:rsidR="00C22ACD" w:rsidRPr="000802B7" w:rsidRDefault="00C22ACD" w:rsidP="00C22ACD">
      <w:pPr>
        <w:pStyle w:val="afa"/>
        <w:ind w:left="709" w:firstLine="0"/>
        <w:jc w:val="left"/>
        <w:rPr>
          <w:sz w:val="28"/>
          <w:szCs w:val="28"/>
        </w:rPr>
      </w:pPr>
    </w:p>
    <w:p w14:paraId="429AFADB"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14:paraId="4E96736E" w14:textId="77777777" w:rsidR="00C22ACD" w:rsidRPr="000802B7" w:rsidRDefault="00C22ACD" w:rsidP="00C22ACD">
      <w:pPr>
        <w:pStyle w:val="afa"/>
        <w:ind w:firstLine="0"/>
        <w:jc w:val="left"/>
        <w:rPr>
          <w:sz w:val="28"/>
          <w:szCs w:val="28"/>
        </w:rPr>
      </w:pPr>
    </w:p>
    <w:p w14:paraId="7CD734EC"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7164C80" w14:textId="77777777" w:rsidR="00C22ACD" w:rsidRPr="000802B7" w:rsidRDefault="00C22ACD" w:rsidP="00C22ACD">
      <w:pPr>
        <w:pStyle w:val="afa"/>
        <w:ind w:firstLine="0"/>
        <w:jc w:val="left"/>
        <w:rPr>
          <w:sz w:val="28"/>
          <w:szCs w:val="28"/>
        </w:rPr>
      </w:pPr>
    </w:p>
    <w:p w14:paraId="5D81B39F" w14:textId="77777777"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3D4D4E5" w14:textId="77777777" w:rsidR="00C22ACD" w:rsidRDefault="00C22ACD" w:rsidP="00C22ACD">
      <w:pPr>
        <w:pStyle w:val="aff8"/>
        <w:rPr>
          <w:sz w:val="28"/>
          <w:szCs w:val="28"/>
        </w:rPr>
      </w:pPr>
    </w:p>
    <w:p w14:paraId="26F831E1" w14:textId="77777777"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1A9E52AB" w14:textId="77777777" w:rsidR="00C22ACD" w:rsidRDefault="00C22ACD" w:rsidP="00C22ACD">
      <w:pPr>
        <w:pStyle w:val="afa"/>
        <w:ind w:left="709" w:firstLine="0"/>
        <w:jc w:val="left"/>
        <w:rPr>
          <w:sz w:val="28"/>
          <w:szCs w:val="28"/>
        </w:rPr>
      </w:pPr>
    </w:p>
    <w:p w14:paraId="46D61A00" w14:textId="77777777" w:rsidR="00C22ACD" w:rsidRDefault="00C22ACD" w:rsidP="00C22ACD">
      <w:pPr>
        <w:pStyle w:val="afa"/>
        <w:ind w:firstLine="0"/>
        <w:jc w:val="left"/>
        <w:rPr>
          <w:sz w:val="28"/>
          <w:szCs w:val="28"/>
        </w:rPr>
      </w:pPr>
    </w:p>
    <w:p w14:paraId="1EB04E77" w14:textId="77777777"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CBEE440" w14:textId="77777777" w:rsidR="00650EEA" w:rsidRPr="007415F9" w:rsidRDefault="00650EEA" w:rsidP="00650EEA">
      <w:pPr>
        <w:tabs>
          <w:tab w:val="left" w:pos="8640"/>
        </w:tabs>
        <w:jc w:val="center"/>
        <w:rPr>
          <w:i/>
        </w:rPr>
      </w:pPr>
      <w:r>
        <w:rPr>
          <w:i/>
        </w:rPr>
        <w:t xml:space="preserve">                                         (наименование претендента)</w:t>
      </w:r>
    </w:p>
    <w:p w14:paraId="72474DDA" w14:textId="77777777"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14:paraId="3482A5E6" w14:textId="77777777" w:rsidR="00650EEA" w:rsidRPr="007415F9" w:rsidRDefault="00650EEA" w:rsidP="00650EEA">
      <w:pPr>
        <w:rPr>
          <w:i/>
        </w:rPr>
      </w:pPr>
      <w:r>
        <w:rPr>
          <w:i/>
        </w:rPr>
        <w:t xml:space="preserve">       МП</w:t>
      </w:r>
      <w:r>
        <w:rPr>
          <w:i/>
        </w:rPr>
        <w:tab/>
      </w:r>
      <w:r>
        <w:rPr>
          <w:i/>
        </w:rPr>
        <w:tab/>
      </w:r>
      <w:r>
        <w:rPr>
          <w:i/>
        </w:rPr>
        <w:tab/>
        <w:t>(должность, подпись, ФИО)</w:t>
      </w:r>
    </w:p>
    <w:p w14:paraId="13232C38" w14:textId="77777777" w:rsidR="004D1F2A" w:rsidRPr="004D1F2A" w:rsidRDefault="00650EEA" w:rsidP="00650EEA">
      <w:pPr>
        <w:pStyle w:val="32"/>
        <w:suppressAutoHyphens/>
        <w:spacing w:after="0"/>
        <w:rPr>
          <w:sz w:val="28"/>
          <w:szCs w:val="28"/>
        </w:rPr>
      </w:pPr>
      <w:r>
        <w:rPr>
          <w:sz w:val="28"/>
          <w:szCs w:val="28"/>
        </w:rPr>
        <w:t>«____» _________ 20___ г.</w:t>
      </w:r>
      <w:r>
        <w:br w:type="page"/>
      </w:r>
    </w:p>
    <w:p w14:paraId="476414A5" w14:textId="77777777" w:rsidR="008879B9" w:rsidRDefault="00DD4079">
      <w:pPr>
        <w:pStyle w:val="19"/>
        <w:ind w:firstLine="0"/>
        <w:jc w:val="right"/>
        <w:outlineLvl w:val="0"/>
        <w:rPr>
          <w:b/>
          <w:i/>
          <w:iCs/>
        </w:rPr>
      </w:pPr>
      <w:r>
        <w:rPr>
          <w:rFonts w:eastAsia="MS Mincho"/>
          <w:szCs w:val="28"/>
        </w:rPr>
        <w:lastRenderedPageBreak/>
        <w:t>Приложение</w:t>
      </w:r>
      <w:r>
        <w:t xml:space="preserve"> № 3</w:t>
      </w:r>
    </w:p>
    <w:p w14:paraId="6578CF89" w14:textId="77777777" w:rsidR="000F3FF3" w:rsidRDefault="000F3FF3" w:rsidP="000F3FF3">
      <w:pPr>
        <w:pStyle w:val="afa"/>
        <w:ind w:firstLine="0"/>
        <w:jc w:val="right"/>
        <w:rPr>
          <w:sz w:val="28"/>
        </w:rPr>
      </w:pPr>
      <w:r>
        <w:rPr>
          <w:sz w:val="28"/>
        </w:rPr>
        <w:t>к документации о закупке</w:t>
      </w:r>
    </w:p>
    <w:p w14:paraId="66BEB38D" w14:textId="77777777" w:rsidR="00DA13BD" w:rsidRPr="008522E8" w:rsidRDefault="00DA13BD" w:rsidP="000F3FF3">
      <w:pPr>
        <w:pStyle w:val="afa"/>
        <w:ind w:firstLine="0"/>
        <w:jc w:val="right"/>
        <w:rPr>
          <w:rFonts w:eastAsia="Times New Roman"/>
          <w:sz w:val="32"/>
          <w:szCs w:val="28"/>
        </w:rPr>
      </w:pPr>
    </w:p>
    <w:p w14:paraId="3CFB20EF" w14:textId="77777777" w:rsidR="000954FB" w:rsidRPr="008F1253" w:rsidRDefault="000954FB" w:rsidP="000954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092B3C35" w14:textId="77777777" w:rsidR="000954FB" w:rsidRPr="00C72FD7" w:rsidRDefault="000954FB" w:rsidP="000954FB"/>
    <w:p w14:paraId="5AB16663" w14:textId="0B075546" w:rsidR="000954FB" w:rsidRDefault="000954FB" w:rsidP="000954FB">
      <w:pPr>
        <w:rPr>
          <w:sz w:val="28"/>
          <w:szCs w:val="28"/>
        </w:rPr>
      </w:pPr>
      <w:r>
        <w:rPr>
          <w:sz w:val="28"/>
          <w:szCs w:val="28"/>
        </w:rPr>
        <w:t xml:space="preserve"> «____» ___________ 201_ </w:t>
      </w:r>
      <w:r w:rsidR="000066DD">
        <w:rPr>
          <w:sz w:val="28"/>
          <w:szCs w:val="28"/>
        </w:rPr>
        <w:t xml:space="preserve">г.                             </w:t>
      </w:r>
      <w:r>
        <w:rPr>
          <w:sz w:val="28"/>
          <w:szCs w:val="28"/>
        </w:rPr>
        <w:t>Запрос предложений № ЗП</w:t>
      </w:r>
      <w:r w:rsidR="000066DD">
        <w:rPr>
          <w:sz w:val="28"/>
          <w:szCs w:val="28"/>
        </w:rPr>
        <w:t>э</w:t>
      </w:r>
      <w:r>
        <w:rPr>
          <w:sz w:val="28"/>
          <w:szCs w:val="28"/>
        </w:rPr>
        <w:t xml:space="preserve">-_____  </w:t>
      </w:r>
    </w:p>
    <w:p w14:paraId="62B1D973" w14:textId="77777777"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5BF009C9" w14:textId="77777777" w:rsidR="000954FB" w:rsidRPr="008F1253" w:rsidRDefault="00DD4079" w:rsidP="000954FB">
      <w:pPr>
        <w:jc w:val="right"/>
        <w:rPr>
          <w:bCs/>
          <w:i/>
        </w:rPr>
      </w:pPr>
      <w:r>
        <w:rPr>
          <w:bCs/>
          <w:i/>
        </w:rPr>
        <w:t>Указывается при необходимости</w:t>
      </w:r>
    </w:p>
    <w:p w14:paraId="22B44B46" w14:textId="77777777" w:rsidR="000954FB" w:rsidRDefault="000954FB" w:rsidP="000954FB"/>
    <w:p w14:paraId="79B87B71" w14:textId="77777777" w:rsidR="000954FB" w:rsidRPr="0065769F" w:rsidRDefault="000954FB" w:rsidP="000954FB">
      <w:pPr>
        <w:rPr>
          <w:sz w:val="28"/>
          <w:szCs w:val="28"/>
        </w:rPr>
      </w:pPr>
      <w:r>
        <w:rPr>
          <w:sz w:val="28"/>
          <w:szCs w:val="28"/>
        </w:rPr>
        <w:t>____________________________________________________________________</w:t>
      </w:r>
    </w:p>
    <w:p w14:paraId="3564950A" w14:textId="77777777" w:rsidR="000954FB" w:rsidRPr="003E7259" w:rsidRDefault="000954FB" w:rsidP="000954FB">
      <w:pPr>
        <w:ind w:firstLine="3"/>
        <w:jc w:val="center"/>
        <w:rPr>
          <w:bCs/>
          <w:i/>
        </w:rPr>
      </w:pPr>
      <w:r>
        <w:rPr>
          <w:bCs/>
          <w:i/>
        </w:rPr>
        <w:t>(Полное наименование п</w:t>
      </w:r>
      <w:r>
        <w:rPr>
          <w:i/>
        </w:rPr>
        <w:t>ретендента</w:t>
      </w:r>
      <w:r>
        <w:rPr>
          <w:bCs/>
          <w:i/>
        </w:rPr>
        <w:t>)</w:t>
      </w:r>
    </w:p>
    <w:p w14:paraId="6EB66531" w14:textId="77777777" w:rsidR="000954FB" w:rsidRDefault="000954FB" w:rsidP="000954FB">
      <w:pPr>
        <w:ind w:firstLine="708"/>
        <w:rPr>
          <w:bCs/>
          <w:sz w:val="28"/>
          <w:szCs w:val="28"/>
        </w:rPr>
      </w:pPr>
    </w:p>
    <w:p w14:paraId="6654EA5B" w14:textId="77777777" w:rsidR="00A94ACC" w:rsidRDefault="00DD4079" w:rsidP="00A94ACC">
      <w:pPr>
        <w:ind w:firstLine="567"/>
        <w:jc w:val="right"/>
      </w:pPr>
      <w:r>
        <w:t>Таблица 1</w:t>
      </w:r>
      <w:r>
        <w:rPr>
          <w:rStyle w:val="af7"/>
        </w:rPr>
        <w:footnoteReference w:id="3"/>
      </w:r>
    </w:p>
    <w:tbl>
      <w:tblPr>
        <w:tblStyle w:val="afff3"/>
        <w:tblW w:w="9854" w:type="dxa"/>
        <w:tblLook w:val="04A0" w:firstRow="1" w:lastRow="0" w:firstColumn="1" w:lastColumn="0" w:noHBand="0" w:noVBand="1"/>
      </w:tblPr>
      <w:tblGrid>
        <w:gridCol w:w="672"/>
        <w:gridCol w:w="1864"/>
        <w:gridCol w:w="994"/>
        <w:gridCol w:w="941"/>
        <w:gridCol w:w="1645"/>
        <w:gridCol w:w="1825"/>
        <w:gridCol w:w="1913"/>
      </w:tblGrid>
      <w:tr w:rsidR="00A94ACC" w:rsidRPr="009A2B3A" w14:paraId="732B7C96" w14:textId="77777777" w:rsidTr="00A94ACC">
        <w:tc>
          <w:tcPr>
            <w:tcW w:w="745" w:type="dxa"/>
            <w:vAlign w:val="center"/>
          </w:tcPr>
          <w:p w14:paraId="62AF9214" w14:textId="77777777" w:rsidR="00A94ACC" w:rsidRPr="009A2B3A" w:rsidRDefault="00DD4079" w:rsidP="00A94ACC">
            <w:pPr>
              <w:pStyle w:val="afa"/>
              <w:ind w:firstLine="0"/>
              <w:jc w:val="center"/>
              <w:rPr>
                <w:sz w:val="24"/>
              </w:rPr>
            </w:pPr>
            <w:r>
              <w:rPr>
                <w:sz w:val="24"/>
              </w:rPr>
              <w:t>№ п/п</w:t>
            </w:r>
          </w:p>
        </w:tc>
        <w:tc>
          <w:tcPr>
            <w:tcW w:w="824" w:type="dxa"/>
            <w:vAlign w:val="center"/>
          </w:tcPr>
          <w:p w14:paraId="0483EE20" w14:textId="77777777" w:rsidR="00A94ACC" w:rsidRPr="009A2B3A" w:rsidRDefault="00DD4079" w:rsidP="00A94ACC">
            <w:pPr>
              <w:pStyle w:val="afa"/>
              <w:ind w:firstLine="0"/>
              <w:jc w:val="center"/>
              <w:rPr>
                <w:sz w:val="24"/>
              </w:rPr>
            </w:pPr>
            <w:r>
              <w:rPr>
                <w:sz w:val="24"/>
              </w:rPr>
              <w:t xml:space="preserve">Владелец /марка/название АЗС </w:t>
            </w:r>
          </w:p>
        </w:tc>
        <w:tc>
          <w:tcPr>
            <w:tcW w:w="1174" w:type="dxa"/>
            <w:vAlign w:val="center"/>
          </w:tcPr>
          <w:p w14:paraId="5452E178" w14:textId="77777777" w:rsidR="00A94ACC" w:rsidRDefault="00DD4079" w:rsidP="00A94ACC">
            <w:pPr>
              <w:pStyle w:val="afa"/>
              <w:ind w:firstLine="0"/>
              <w:jc w:val="center"/>
              <w:rPr>
                <w:sz w:val="24"/>
              </w:rPr>
            </w:pPr>
            <w:r>
              <w:rPr>
                <w:sz w:val="24"/>
              </w:rPr>
              <w:t>№ АЗС</w:t>
            </w:r>
          </w:p>
        </w:tc>
        <w:tc>
          <w:tcPr>
            <w:tcW w:w="994" w:type="dxa"/>
            <w:vAlign w:val="center"/>
          </w:tcPr>
          <w:p w14:paraId="0AA09A01" w14:textId="77777777" w:rsidR="00A94ACC" w:rsidRDefault="00DD4079" w:rsidP="00A94ACC">
            <w:pPr>
              <w:pStyle w:val="afa"/>
              <w:ind w:firstLine="0"/>
              <w:jc w:val="center"/>
              <w:rPr>
                <w:sz w:val="24"/>
              </w:rPr>
            </w:pPr>
            <w:r>
              <w:rPr>
                <w:sz w:val="24"/>
              </w:rPr>
              <w:t>Адрес  АЗС</w:t>
            </w:r>
          </w:p>
        </w:tc>
        <w:tc>
          <w:tcPr>
            <w:tcW w:w="1937" w:type="dxa"/>
            <w:vAlign w:val="center"/>
          </w:tcPr>
          <w:p w14:paraId="4E40D0EF" w14:textId="77777777" w:rsidR="00A94ACC" w:rsidRDefault="00DD4079" w:rsidP="00A94ACC">
            <w:pPr>
              <w:pStyle w:val="afa"/>
              <w:ind w:firstLine="0"/>
              <w:jc w:val="center"/>
              <w:rPr>
                <w:sz w:val="24"/>
              </w:rPr>
            </w:pPr>
            <w:r>
              <w:rPr>
                <w:sz w:val="24"/>
              </w:rPr>
              <w:t>Вид и марка топлива</w:t>
            </w:r>
            <w:r>
              <w:rPr>
                <w:rStyle w:val="af7"/>
                <w:sz w:val="24"/>
              </w:rPr>
              <w:footnoteReference w:id="4"/>
            </w:r>
          </w:p>
        </w:tc>
        <w:tc>
          <w:tcPr>
            <w:tcW w:w="1878" w:type="dxa"/>
          </w:tcPr>
          <w:p w14:paraId="279C3FFC" w14:textId="77777777" w:rsidR="00A94ACC" w:rsidRDefault="00DD4079" w:rsidP="00A94ACC">
            <w:pPr>
              <w:pStyle w:val="afa"/>
              <w:ind w:firstLine="0"/>
              <w:jc w:val="center"/>
              <w:rPr>
                <w:sz w:val="24"/>
              </w:rPr>
            </w:pPr>
            <w:r>
              <w:rPr>
                <w:sz w:val="24"/>
              </w:rPr>
              <w:t>ГОСТ, экологический класс продукции</w:t>
            </w:r>
          </w:p>
        </w:tc>
        <w:tc>
          <w:tcPr>
            <w:tcW w:w="2302" w:type="dxa"/>
            <w:vAlign w:val="center"/>
          </w:tcPr>
          <w:p w14:paraId="304F7440" w14:textId="77777777" w:rsidR="00A94ACC" w:rsidRPr="009A2B3A" w:rsidRDefault="00DD4079" w:rsidP="00A94ACC">
            <w:pPr>
              <w:pStyle w:val="afa"/>
              <w:ind w:firstLine="0"/>
              <w:jc w:val="center"/>
              <w:rPr>
                <w:sz w:val="24"/>
              </w:rPr>
            </w:pPr>
            <w:r>
              <w:rPr>
                <w:sz w:val="24"/>
              </w:rPr>
              <w:t>Размер дисконта, %</w:t>
            </w:r>
          </w:p>
        </w:tc>
      </w:tr>
      <w:tr w:rsidR="00A94ACC" w:rsidRPr="00191D7E" w14:paraId="435654C3" w14:textId="77777777" w:rsidTr="00A94ACC">
        <w:tc>
          <w:tcPr>
            <w:tcW w:w="9854" w:type="dxa"/>
            <w:gridSpan w:val="7"/>
          </w:tcPr>
          <w:p w14:paraId="66576F51" w14:textId="77777777" w:rsidR="00A94ACC" w:rsidRPr="00191D7E" w:rsidRDefault="00DD4079" w:rsidP="00A94ACC">
            <w:pPr>
              <w:pStyle w:val="afa"/>
              <w:ind w:firstLine="0"/>
              <w:jc w:val="center"/>
              <w:rPr>
                <w:b/>
                <w:sz w:val="24"/>
              </w:rPr>
            </w:pPr>
            <w:r>
              <w:rPr>
                <w:b/>
                <w:bCs/>
                <w:sz w:val="24"/>
              </w:rPr>
              <w:t>г. Москва</w:t>
            </w:r>
          </w:p>
        </w:tc>
      </w:tr>
      <w:tr w:rsidR="00A94ACC" w:rsidRPr="00191D7E" w14:paraId="51034ED7" w14:textId="77777777" w:rsidTr="00A94ACC">
        <w:tc>
          <w:tcPr>
            <w:tcW w:w="745" w:type="dxa"/>
          </w:tcPr>
          <w:p w14:paraId="61FE8A9D" w14:textId="77777777" w:rsidR="00A94ACC" w:rsidRPr="00191D7E" w:rsidRDefault="00DD4079" w:rsidP="00A94ACC">
            <w:pPr>
              <w:pStyle w:val="afa"/>
              <w:ind w:firstLine="0"/>
              <w:jc w:val="center"/>
              <w:rPr>
                <w:sz w:val="24"/>
              </w:rPr>
            </w:pPr>
            <w:r>
              <w:rPr>
                <w:sz w:val="24"/>
              </w:rPr>
              <w:t>1.</w:t>
            </w:r>
          </w:p>
        </w:tc>
        <w:tc>
          <w:tcPr>
            <w:tcW w:w="824" w:type="dxa"/>
          </w:tcPr>
          <w:p w14:paraId="7D1897B3" w14:textId="77777777" w:rsidR="00A94ACC" w:rsidRPr="00191D7E" w:rsidRDefault="00A94ACC" w:rsidP="00A94ACC">
            <w:pPr>
              <w:pStyle w:val="afa"/>
              <w:ind w:firstLine="0"/>
              <w:jc w:val="center"/>
              <w:rPr>
                <w:sz w:val="24"/>
              </w:rPr>
            </w:pPr>
          </w:p>
        </w:tc>
        <w:tc>
          <w:tcPr>
            <w:tcW w:w="1174" w:type="dxa"/>
          </w:tcPr>
          <w:p w14:paraId="3380B918" w14:textId="77777777" w:rsidR="00A94ACC" w:rsidRPr="00191D7E" w:rsidRDefault="00A94ACC" w:rsidP="00A94ACC">
            <w:pPr>
              <w:pStyle w:val="afa"/>
              <w:ind w:firstLine="0"/>
              <w:jc w:val="center"/>
              <w:rPr>
                <w:sz w:val="24"/>
              </w:rPr>
            </w:pPr>
          </w:p>
        </w:tc>
        <w:tc>
          <w:tcPr>
            <w:tcW w:w="994" w:type="dxa"/>
          </w:tcPr>
          <w:p w14:paraId="6C49AC5A" w14:textId="77777777" w:rsidR="00A94ACC" w:rsidRPr="00191D7E" w:rsidRDefault="00A94ACC" w:rsidP="00A94ACC">
            <w:pPr>
              <w:pStyle w:val="afa"/>
              <w:ind w:firstLine="0"/>
              <w:jc w:val="center"/>
              <w:rPr>
                <w:sz w:val="24"/>
              </w:rPr>
            </w:pPr>
          </w:p>
        </w:tc>
        <w:tc>
          <w:tcPr>
            <w:tcW w:w="1937" w:type="dxa"/>
          </w:tcPr>
          <w:p w14:paraId="6165E258" w14:textId="77777777" w:rsidR="00A94ACC" w:rsidRPr="00191D7E" w:rsidRDefault="00A94ACC" w:rsidP="00A94ACC">
            <w:pPr>
              <w:pStyle w:val="afa"/>
              <w:ind w:firstLine="0"/>
              <w:jc w:val="center"/>
              <w:rPr>
                <w:sz w:val="24"/>
              </w:rPr>
            </w:pPr>
          </w:p>
        </w:tc>
        <w:tc>
          <w:tcPr>
            <w:tcW w:w="1878" w:type="dxa"/>
          </w:tcPr>
          <w:p w14:paraId="1CA9284E" w14:textId="77777777" w:rsidR="00A94ACC" w:rsidRPr="00191D7E" w:rsidRDefault="00A94ACC" w:rsidP="00A94ACC">
            <w:pPr>
              <w:pStyle w:val="afa"/>
              <w:ind w:firstLine="0"/>
              <w:jc w:val="center"/>
              <w:rPr>
                <w:sz w:val="24"/>
              </w:rPr>
            </w:pPr>
          </w:p>
        </w:tc>
        <w:tc>
          <w:tcPr>
            <w:tcW w:w="2302" w:type="dxa"/>
          </w:tcPr>
          <w:p w14:paraId="207C061D" w14:textId="77777777" w:rsidR="00A94ACC" w:rsidRPr="00191D7E" w:rsidRDefault="00A94ACC" w:rsidP="00A94ACC">
            <w:pPr>
              <w:pStyle w:val="afa"/>
              <w:ind w:firstLine="0"/>
              <w:jc w:val="center"/>
              <w:rPr>
                <w:sz w:val="24"/>
              </w:rPr>
            </w:pPr>
          </w:p>
        </w:tc>
      </w:tr>
      <w:tr w:rsidR="00A94ACC" w:rsidRPr="00191D7E" w14:paraId="277F530D" w14:textId="77777777" w:rsidTr="00A94ACC">
        <w:tc>
          <w:tcPr>
            <w:tcW w:w="745" w:type="dxa"/>
          </w:tcPr>
          <w:p w14:paraId="06F472D0" w14:textId="77777777" w:rsidR="00A94ACC" w:rsidRPr="00191D7E" w:rsidRDefault="00DD4079" w:rsidP="00A94ACC">
            <w:pPr>
              <w:pStyle w:val="afa"/>
              <w:ind w:firstLine="0"/>
              <w:jc w:val="center"/>
              <w:rPr>
                <w:sz w:val="24"/>
              </w:rPr>
            </w:pPr>
            <w:r>
              <w:rPr>
                <w:sz w:val="24"/>
              </w:rPr>
              <w:t>2.</w:t>
            </w:r>
          </w:p>
        </w:tc>
        <w:tc>
          <w:tcPr>
            <w:tcW w:w="824" w:type="dxa"/>
          </w:tcPr>
          <w:p w14:paraId="6AE54DD5" w14:textId="77777777" w:rsidR="00A94ACC" w:rsidRPr="00191D7E" w:rsidRDefault="00A94ACC" w:rsidP="00A94ACC">
            <w:pPr>
              <w:pStyle w:val="afa"/>
              <w:ind w:firstLine="0"/>
              <w:jc w:val="center"/>
              <w:rPr>
                <w:sz w:val="24"/>
              </w:rPr>
            </w:pPr>
          </w:p>
        </w:tc>
        <w:tc>
          <w:tcPr>
            <w:tcW w:w="1174" w:type="dxa"/>
          </w:tcPr>
          <w:p w14:paraId="79E7CE06" w14:textId="77777777" w:rsidR="00A94ACC" w:rsidRPr="00191D7E" w:rsidRDefault="00A94ACC" w:rsidP="00A94ACC">
            <w:pPr>
              <w:pStyle w:val="afa"/>
              <w:ind w:firstLine="0"/>
              <w:jc w:val="center"/>
              <w:rPr>
                <w:sz w:val="24"/>
              </w:rPr>
            </w:pPr>
          </w:p>
        </w:tc>
        <w:tc>
          <w:tcPr>
            <w:tcW w:w="994" w:type="dxa"/>
          </w:tcPr>
          <w:p w14:paraId="4CD7C0E1" w14:textId="77777777" w:rsidR="00A94ACC" w:rsidRPr="00191D7E" w:rsidRDefault="00A94ACC" w:rsidP="00A94ACC">
            <w:pPr>
              <w:pStyle w:val="afa"/>
              <w:ind w:firstLine="0"/>
              <w:jc w:val="center"/>
              <w:rPr>
                <w:sz w:val="24"/>
              </w:rPr>
            </w:pPr>
          </w:p>
        </w:tc>
        <w:tc>
          <w:tcPr>
            <w:tcW w:w="1937" w:type="dxa"/>
          </w:tcPr>
          <w:p w14:paraId="0C0F4598" w14:textId="77777777" w:rsidR="00A94ACC" w:rsidRPr="00191D7E" w:rsidRDefault="00A94ACC" w:rsidP="00A94ACC">
            <w:pPr>
              <w:pStyle w:val="afa"/>
              <w:ind w:firstLine="0"/>
              <w:jc w:val="center"/>
              <w:rPr>
                <w:sz w:val="24"/>
              </w:rPr>
            </w:pPr>
          </w:p>
        </w:tc>
        <w:tc>
          <w:tcPr>
            <w:tcW w:w="1878" w:type="dxa"/>
          </w:tcPr>
          <w:p w14:paraId="40ED8121" w14:textId="77777777" w:rsidR="00A94ACC" w:rsidRPr="00191D7E" w:rsidRDefault="00A94ACC" w:rsidP="00A94ACC">
            <w:pPr>
              <w:pStyle w:val="afa"/>
              <w:ind w:firstLine="0"/>
              <w:jc w:val="center"/>
              <w:rPr>
                <w:sz w:val="24"/>
              </w:rPr>
            </w:pPr>
          </w:p>
        </w:tc>
        <w:tc>
          <w:tcPr>
            <w:tcW w:w="2302" w:type="dxa"/>
          </w:tcPr>
          <w:p w14:paraId="727FAF91" w14:textId="77777777" w:rsidR="00A94ACC" w:rsidRPr="00191D7E" w:rsidRDefault="00A94ACC" w:rsidP="00A94ACC">
            <w:pPr>
              <w:pStyle w:val="afa"/>
              <w:ind w:firstLine="0"/>
              <w:jc w:val="center"/>
              <w:rPr>
                <w:sz w:val="24"/>
              </w:rPr>
            </w:pPr>
          </w:p>
        </w:tc>
      </w:tr>
      <w:tr w:rsidR="00A94ACC" w:rsidRPr="00191D7E" w14:paraId="121946B9" w14:textId="77777777" w:rsidTr="00A94ACC">
        <w:tc>
          <w:tcPr>
            <w:tcW w:w="745" w:type="dxa"/>
          </w:tcPr>
          <w:p w14:paraId="5AA1D97C" w14:textId="77777777" w:rsidR="00A94ACC" w:rsidRPr="00191D7E" w:rsidRDefault="00DD4079" w:rsidP="00A94ACC">
            <w:pPr>
              <w:pStyle w:val="afa"/>
              <w:ind w:firstLine="0"/>
              <w:jc w:val="center"/>
              <w:rPr>
                <w:sz w:val="24"/>
              </w:rPr>
            </w:pPr>
            <w:r>
              <w:rPr>
                <w:sz w:val="24"/>
              </w:rPr>
              <w:t>3.</w:t>
            </w:r>
          </w:p>
        </w:tc>
        <w:tc>
          <w:tcPr>
            <w:tcW w:w="824" w:type="dxa"/>
          </w:tcPr>
          <w:p w14:paraId="0E2159FE" w14:textId="77777777" w:rsidR="00A94ACC" w:rsidRPr="00191D7E" w:rsidRDefault="00A94ACC" w:rsidP="00A94ACC">
            <w:pPr>
              <w:pStyle w:val="afa"/>
              <w:ind w:firstLine="0"/>
              <w:jc w:val="center"/>
              <w:rPr>
                <w:sz w:val="24"/>
              </w:rPr>
            </w:pPr>
          </w:p>
        </w:tc>
        <w:tc>
          <w:tcPr>
            <w:tcW w:w="1174" w:type="dxa"/>
          </w:tcPr>
          <w:p w14:paraId="308626FD" w14:textId="77777777" w:rsidR="00A94ACC" w:rsidRPr="00191D7E" w:rsidRDefault="00A94ACC" w:rsidP="00A94ACC">
            <w:pPr>
              <w:pStyle w:val="afa"/>
              <w:ind w:firstLine="0"/>
              <w:jc w:val="center"/>
              <w:rPr>
                <w:sz w:val="24"/>
              </w:rPr>
            </w:pPr>
          </w:p>
        </w:tc>
        <w:tc>
          <w:tcPr>
            <w:tcW w:w="994" w:type="dxa"/>
          </w:tcPr>
          <w:p w14:paraId="259276DA" w14:textId="77777777" w:rsidR="00A94ACC" w:rsidRPr="00191D7E" w:rsidRDefault="00A94ACC" w:rsidP="00A94ACC">
            <w:pPr>
              <w:pStyle w:val="afa"/>
              <w:ind w:firstLine="0"/>
              <w:jc w:val="center"/>
              <w:rPr>
                <w:sz w:val="24"/>
              </w:rPr>
            </w:pPr>
          </w:p>
        </w:tc>
        <w:tc>
          <w:tcPr>
            <w:tcW w:w="1937" w:type="dxa"/>
          </w:tcPr>
          <w:p w14:paraId="7EE652D9" w14:textId="77777777" w:rsidR="00A94ACC" w:rsidRPr="00191D7E" w:rsidRDefault="00A94ACC" w:rsidP="00A94ACC">
            <w:pPr>
              <w:pStyle w:val="afa"/>
              <w:ind w:firstLine="0"/>
              <w:jc w:val="center"/>
              <w:rPr>
                <w:sz w:val="24"/>
              </w:rPr>
            </w:pPr>
          </w:p>
        </w:tc>
        <w:tc>
          <w:tcPr>
            <w:tcW w:w="1878" w:type="dxa"/>
          </w:tcPr>
          <w:p w14:paraId="65053DE0" w14:textId="77777777" w:rsidR="00A94ACC" w:rsidRPr="00191D7E" w:rsidRDefault="00A94ACC" w:rsidP="00A94ACC">
            <w:pPr>
              <w:pStyle w:val="afa"/>
              <w:ind w:firstLine="0"/>
              <w:jc w:val="center"/>
              <w:rPr>
                <w:sz w:val="24"/>
              </w:rPr>
            </w:pPr>
          </w:p>
        </w:tc>
        <w:tc>
          <w:tcPr>
            <w:tcW w:w="2302" w:type="dxa"/>
          </w:tcPr>
          <w:p w14:paraId="15239BB6" w14:textId="77777777" w:rsidR="00A94ACC" w:rsidRPr="00191D7E" w:rsidRDefault="00A94ACC" w:rsidP="00A94ACC">
            <w:pPr>
              <w:pStyle w:val="afa"/>
              <w:ind w:firstLine="0"/>
              <w:jc w:val="center"/>
              <w:rPr>
                <w:sz w:val="24"/>
              </w:rPr>
            </w:pPr>
          </w:p>
        </w:tc>
      </w:tr>
      <w:tr w:rsidR="00A94ACC" w:rsidRPr="00191D7E" w14:paraId="68F73B12" w14:textId="77777777" w:rsidTr="00A94ACC">
        <w:tc>
          <w:tcPr>
            <w:tcW w:w="745" w:type="dxa"/>
          </w:tcPr>
          <w:p w14:paraId="6EBAE41F" w14:textId="77777777" w:rsidR="00A94ACC" w:rsidRPr="00191D7E" w:rsidRDefault="00DD4079" w:rsidP="00A94ACC">
            <w:pPr>
              <w:pStyle w:val="afa"/>
              <w:ind w:firstLine="0"/>
              <w:jc w:val="center"/>
              <w:rPr>
                <w:sz w:val="24"/>
              </w:rPr>
            </w:pPr>
            <w:r>
              <w:rPr>
                <w:sz w:val="24"/>
              </w:rPr>
              <w:t>…</w:t>
            </w:r>
          </w:p>
        </w:tc>
        <w:tc>
          <w:tcPr>
            <w:tcW w:w="824" w:type="dxa"/>
          </w:tcPr>
          <w:p w14:paraId="12CE6CF4" w14:textId="77777777" w:rsidR="00A94ACC" w:rsidRPr="00191D7E" w:rsidRDefault="00A94ACC" w:rsidP="00A94ACC">
            <w:pPr>
              <w:pStyle w:val="afa"/>
              <w:ind w:firstLine="0"/>
              <w:jc w:val="center"/>
              <w:rPr>
                <w:sz w:val="24"/>
              </w:rPr>
            </w:pPr>
          </w:p>
        </w:tc>
        <w:tc>
          <w:tcPr>
            <w:tcW w:w="1174" w:type="dxa"/>
          </w:tcPr>
          <w:p w14:paraId="14369181" w14:textId="77777777" w:rsidR="00A94ACC" w:rsidRPr="00191D7E" w:rsidRDefault="00A94ACC" w:rsidP="00A94ACC">
            <w:pPr>
              <w:pStyle w:val="afa"/>
              <w:ind w:firstLine="0"/>
              <w:jc w:val="center"/>
              <w:rPr>
                <w:sz w:val="24"/>
              </w:rPr>
            </w:pPr>
          </w:p>
        </w:tc>
        <w:tc>
          <w:tcPr>
            <w:tcW w:w="994" w:type="dxa"/>
          </w:tcPr>
          <w:p w14:paraId="0C78B292" w14:textId="77777777" w:rsidR="00A94ACC" w:rsidRPr="00191D7E" w:rsidRDefault="00A94ACC" w:rsidP="00A94ACC">
            <w:pPr>
              <w:pStyle w:val="afa"/>
              <w:ind w:firstLine="0"/>
              <w:jc w:val="center"/>
              <w:rPr>
                <w:sz w:val="24"/>
              </w:rPr>
            </w:pPr>
          </w:p>
        </w:tc>
        <w:tc>
          <w:tcPr>
            <w:tcW w:w="1937" w:type="dxa"/>
          </w:tcPr>
          <w:p w14:paraId="0D674111" w14:textId="77777777" w:rsidR="00A94ACC" w:rsidRPr="00191D7E" w:rsidRDefault="00A94ACC" w:rsidP="00A94ACC">
            <w:pPr>
              <w:pStyle w:val="afa"/>
              <w:ind w:firstLine="0"/>
              <w:jc w:val="center"/>
              <w:rPr>
                <w:sz w:val="24"/>
              </w:rPr>
            </w:pPr>
          </w:p>
        </w:tc>
        <w:tc>
          <w:tcPr>
            <w:tcW w:w="1878" w:type="dxa"/>
          </w:tcPr>
          <w:p w14:paraId="4D37DB3A" w14:textId="77777777" w:rsidR="00A94ACC" w:rsidRPr="00191D7E" w:rsidRDefault="00A94ACC" w:rsidP="00A94ACC">
            <w:pPr>
              <w:pStyle w:val="afa"/>
              <w:ind w:firstLine="0"/>
              <w:jc w:val="center"/>
              <w:rPr>
                <w:sz w:val="24"/>
              </w:rPr>
            </w:pPr>
          </w:p>
        </w:tc>
        <w:tc>
          <w:tcPr>
            <w:tcW w:w="2302" w:type="dxa"/>
          </w:tcPr>
          <w:p w14:paraId="72E226CB" w14:textId="77777777" w:rsidR="00A94ACC" w:rsidRPr="00191D7E" w:rsidRDefault="00A94ACC" w:rsidP="00A94ACC">
            <w:pPr>
              <w:pStyle w:val="afa"/>
              <w:ind w:firstLine="0"/>
              <w:jc w:val="center"/>
              <w:rPr>
                <w:sz w:val="24"/>
              </w:rPr>
            </w:pPr>
          </w:p>
        </w:tc>
      </w:tr>
      <w:tr w:rsidR="00A94ACC" w:rsidRPr="00191D7E" w14:paraId="3D95BC52" w14:textId="77777777" w:rsidTr="00A94ACC">
        <w:trPr>
          <w:trHeight w:val="70"/>
        </w:trPr>
        <w:tc>
          <w:tcPr>
            <w:tcW w:w="7552" w:type="dxa"/>
            <w:gridSpan w:val="6"/>
          </w:tcPr>
          <w:p w14:paraId="6FA20F28" w14:textId="77777777" w:rsidR="00A94ACC" w:rsidRPr="00191D7E" w:rsidRDefault="00DD4079" w:rsidP="00A94ACC">
            <w:pPr>
              <w:pStyle w:val="afa"/>
              <w:ind w:firstLine="0"/>
              <w:jc w:val="left"/>
              <w:rPr>
                <w:sz w:val="24"/>
              </w:rPr>
            </w:pPr>
            <w:r>
              <w:rPr>
                <w:sz w:val="24"/>
              </w:rPr>
              <w:t>Количество АЗС на которых предоставляется дисконт:</w:t>
            </w:r>
          </w:p>
        </w:tc>
        <w:tc>
          <w:tcPr>
            <w:tcW w:w="2302" w:type="dxa"/>
          </w:tcPr>
          <w:p w14:paraId="372C67C5" w14:textId="77777777" w:rsidR="00A94ACC" w:rsidRPr="00191D7E" w:rsidRDefault="00A94ACC" w:rsidP="00A94ACC">
            <w:pPr>
              <w:pStyle w:val="afa"/>
              <w:ind w:firstLine="0"/>
              <w:jc w:val="center"/>
              <w:rPr>
                <w:sz w:val="24"/>
              </w:rPr>
            </w:pPr>
          </w:p>
        </w:tc>
      </w:tr>
      <w:tr w:rsidR="00A94ACC" w:rsidRPr="00191D7E" w14:paraId="57E88983" w14:textId="77777777" w:rsidTr="00A94ACC">
        <w:tc>
          <w:tcPr>
            <w:tcW w:w="7552" w:type="dxa"/>
            <w:gridSpan w:val="6"/>
          </w:tcPr>
          <w:p w14:paraId="346661C4" w14:textId="77777777" w:rsidR="00A94ACC" w:rsidRPr="00191D7E" w:rsidRDefault="00DD4079" w:rsidP="00A94ACC">
            <w:pPr>
              <w:pStyle w:val="afa"/>
              <w:ind w:firstLine="0"/>
              <w:jc w:val="left"/>
              <w:rPr>
                <w:sz w:val="24"/>
              </w:rPr>
            </w:pPr>
            <w:r>
              <w:rPr>
                <w:sz w:val="24"/>
              </w:rPr>
              <w:t>Количество АЗС на которых не предоставляется дисконт:</w:t>
            </w:r>
          </w:p>
        </w:tc>
        <w:tc>
          <w:tcPr>
            <w:tcW w:w="2302" w:type="dxa"/>
          </w:tcPr>
          <w:p w14:paraId="56C17D16" w14:textId="77777777" w:rsidR="00A94ACC" w:rsidRPr="00191D7E" w:rsidRDefault="00A94ACC" w:rsidP="00A94ACC">
            <w:pPr>
              <w:pStyle w:val="afa"/>
              <w:ind w:firstLine="0"/>
              <w:jc w:val="center"/>
              <w:rPr>
                <w:sz w:val="24"/>
              </w:rPr>
            </w:pPr>
          </w:p>
        </w:tc>
      </w:tr>
      <w:tr w:rsidR="00A94ACC" w:rsidRPr="00191D7E" w14:paraId="314394E0" w14:textId="77777777" w:rsidTr="00A94ACC">
        <w:tc>
          <w:tcPr>
            <w:tcW w:w="9854" w:type="dxa"/>
            <w:gridSpan w:val="7"/>
          </w:tcPr>
          <w:p w14:paraId="0EF03C3C" w14:textId="77777777" w:rsidR="00A94ACC" w:rsidRPr="00191D7E" w:rsidRDefault="00DD4079" w:rsidP="00A94ACC">
            <w:pPr>
              <w:pStyle w:val="afa"/>
              <w:ind w:firstLine="0"/>
              <w:jc w:val="center"/>
              <w:rPr>
                <w:b/>
                <w:sz w:val="24"/>
              </w:rPr>
            </w:pPr>
            <w:r>
              <w:rPr>
                <w:b/>
                <w:bCs/>
                <w:sz w:val="24"/>
              </w:rPr>
              <w:t>Московская область</w:t>
            </w:r>
          </w:p>
        </w:tc>
      </w:tr>
      <w:tr w:rsidR="00A94ACC" w:rsidRPr="00191D7E" w14:paraId="5CD45FC3" w14:textId="77777777" w:rsidTr="00A94ACC">
        <w:tc>
          <w:tcPr>
            <w:tcW w:w="745" w:type="dxa"/>
          </w:tcPr>
          <w:p w14:paraId="08B32F5E" w14:textId="77777777" w:rsidR="00A94ACC" w:rsidRPr="00191D7E" w:rsidRDefault="00DD4079" w:rsidP="00A94ACC">
            <w:pPr>
              <w:pStyle w:val="afa"/>
              <w:ind w:firstLine="0"/>
              <w:jc w:val="center"/>
              <w:rPr>
                <w:sz w:val="24"/>
              </w:rPr>
            </w:pPr>
            <w:r>
              <w:rPr>
                <w:sz w:val="24"/>
              </w:rPr>
              <w:t>1.</w:t>
            </w:r>
          </w:p>
        </w:tc>
        <w:tc>
          <w:tcPr>
            <w:tcW w:w="824" w:type="dxa"/>
          </w:tcPr>
          <w:p w14:paraId="5D2CE264" w14:textId="77777777" w:rsidR="00A94ACC" w:rsidRPr="00191D7E" w:rsidRDefault="00A94ACC" w:rsidP="00A94ACC">
            <w:pPr>
              <w:pStyle w:val="afa"/>
              <w:ind w:firstLine="0"/>
              <w:jc w:val="center"/>
              <w:rPr>
                <w:sz w:val="24"/>
              </w:rPr>
            </w:pPr>
          </w:p>
        </w:tc>
        <w:tc>
          <w:tcPr>
            <w:tcW w:w="1174" w:type="dxa"/>
          </w:tcPr>
          <w:p w14:paraId="1DF60DD7" w14:textId="77777777" w:rsidR="00A94ACC" w:rsidRPr="00191D7E" w:rsidRDefault="00A94ACC" w:rsidP="00A94ACC">
            <w:pPr>
              <w:pStyle w:val="afa"/>
              <w:ind w:firstLine="0"/>
              <w:jc w:val="center"/>
              <w:rPr>
                <w:sz w:val="24"/>
              </w:rPr>
            </w:pPr>
          </w:p>
        </w:tc>
        <w:tc>
          <w:tcPr>
            <w:tcW w:w="994" w:type="dxa"/>
          </w:tcPr>
          <w:p w14:paraId="037DC015" w14:textId="77777777" w:rsidR="00A94ACC" w:rsidRPr="00191D7E" w:rsidRDefault="00A94ACC" w:rsidP="00A94ACC">
            <w:pPr>
              <w:pStyle w:val="afa"/>
              <w:ind w:firstLine="0"/>
              <w:jc w:val="center"/>
              <w:rPr>
                <w:sz w:val="24"/>
              </w:rPr>
            </w:pPr>
          </w:p>
        </w:tc>
        <w:tc>
          <w:tcPr>
            <w:tcW w:w="1937" w:type="dxa"/>
          </w:tcPr>
          <w:p w14:paraId="0A3EAA57" w14:textId="77777777" w:rsidR="00A94ACC" w:rsidRPr="00191D7E" w:rsidRDefault="00A94ACC" w:rsidP="00A94ACC">
            <w:pPr>
              <w:pStyle w:val="afa"/>
              <w:ind w:firstLine="0"/>
              <w:jc w:val="center"/>
              <w:rPr>
                <w:sz w:val="24"/>
              </w:rPr>
            </w:pPr>
          </w:p>
        </w:tc>
        <w:tc>
          <w:tcPr>
            <w:tcW w:w="1878" w:type="dxa"/>
          </w:tcPr>
          <w:p w14:paraId="211994BD" w14:textId="77777777" w:rsidR="00A94ACC" w:rsidRPr="00191D7E" w:rsidRDefault="00A94ACC" w:rsidP="00A94ACC">
            <w:pPr>
              <w:pStyle w:val="afa"/>
              <w:ind w:firstLine="0"/>
              <w:jc w:val="center"/>
              <w:rPr>
                <w:sz w:val="24"/>
              </w:rPr>
            </w:pPr>
          </w:p>
        </w:tc>
        <w:tc>
          <w:tcPr>
            <w:tcW w:w="2302" w:type="dxa"/>
          </w:tcPr>
          <w:p w14:paraId="6D6BD4EC" w14:textId="77777777" w:rsidR="00A94ACC" w:rsidRPr="00191D7E" w:rsidRDefault="00A94ACC" w:rsidP="00A94ACC">
            <w:pPr>
              <w:pStyle w:val="afa"/>
              <w:ind w:firstLine="0"/>
              <w:jc w:val="center"/>
              <w:rPr>
                <w:sz w:val="24"/>
              </w:rPr>
            </w:pPr>
          </w:p>
        </w:tc>
      </w:tr>
      <w:tr w:rsidR="00A94ACC" w:rsidRPr="00191D7E" w14:paraId="72482E11" w14:textId="77777777" w:rsidTr="00A94ACC">
        <w:tc>
          <w:tcPr>
            <w:tcW w:w="745" w:type="dxa"/>
          </w:tcPr>
          <w:p w14:paraId="5A6AA9C2" w14:textId="77777777" w:rsidR="00A94ACC" w:rsidRPr="00191D7E" w:rsidRDefault="00DD4079" w:rsidP="00A94ACC">
            <w:pPr>
              <w:pStyle w:val="afa"/>
              <w:ind w:firstLine="0"/>
              <w:jc w:val="center"/>
              <w:rPr>
                <w:sz w:val="24"/>
              </w:rPr>
            </w:pPr>
            <w:r>
              <w:rPr>
                <w:sz w:val="24"/>
              </w:rPr>
              <w:t>2.</w:t>
            </w:r>
          </w:p>
        </w:tc>
        <w:tc>
          <w:tcPr>
            <w:tcW w:w="824" w:type="dxa"/>
          </w:tcPr>
          <w:p w14:paraId="48FF6339" w14:textId="77777777" w:rsidR="00A94ACC" w:rsidRPr="00191D7E" w:rsidRDefault="00A94ACC" w:rsidP="00A94ACC">
            <w:pPr>
              <w:pStyle w:val="afa"/>
              <w:ind w:firstLine="0"/>
              <w:jc w:val="center"/>
              <w:rPr>
                <w:sz w:val="24"/>
              </w:rPr>
            </w:pPr>
          </w:p>
        </w:tc>
        <w:tc>
          <w:tcPr>
            <w:tcW w:w="1174" w:type="dxa"/>
          </w:tcPr>
          <w:p w14:paraId="088E6331" w14:textId="77777777" w:rsidR="00A94ACC" w:rsidRPr="00191D7E" w:rsidRDefault="00A94ACC" w:rsidP="00A94ACC">
            <w:pPr>
              <w:pStyle w:val="afa"/>
              <w:ind w:firstLine="0"/>
              <w:jc w:val="center"/>
              <w:rPr>
                <w:sz w:val="24"/>
              </w:rPr>
            </w:pPr>
          </w:p>
        </w:tc>
        <w:tc>
          <w:tcPr>
            <w:tcW w:w="994" w:type="dxa"/>
          </w:tcPr>
          <w:p w14:paraId="59800E57" w14:textId="77777777" w:rsidR="00A94ACC" w:rsidRPr="00191D7E" w:rsidRDefault="00A94ACC" w:rsidP="00A94ACC">
            <w:pPr>
              <w:pStyle w:val="afa"/>
              <w:ind w:firstLine="0"/>
              <w:jc w:val="center"/>
              <w:rPr>
                <w:sz w:val="24"/>
              </w:rPr>
            </w:pPr>
          </w:p>
        </w:tc>
        <w:tc>
          <w:tcPr>
            <w:tcW w:w="1937" w:type="dxa"/>
          </w:tcPr>
          <w:p w14:paraId="20B2FAA5" w14:textId="77777777" w:rsidR="00A94ACC" w:rsidRPr="00191D7E" w:rsidRDefault="00A94ACC" w:rsidP="00A94ACC">
            <w:pPr>
              <w:pStyle w:val="afa"/>
              <w:ind w:firstLine="0"/>
              <w:jc w:val="center"/>
              <w:rPr>
                <w:sz w:val="24"/>
              </w:rPr>
            </w:pPr>
          </w:p>
        </w:tc>
        <w:tc>
          <w:tcPr>
            <w:tcW w:w="1878" w:type="dxa"/>
          </w:tcPr>
          <w:p w14:paraId="0D465A05" w14:textId="77777777" w:rsidR="00A94ACC" w:rsidRPr="00191D7E" w:rsidRDefault="00A94ACC" w:rsidP="00A94ACC">
            <w:pPr>
              <w:pStyle w:val="afa"/>
              <w:ind w:firstLine="0"/>
              <w:jc w:val="center"/>
              <w:rPr>
                <w:sz w:val="24"/>
              </w:rPr>
            </w:pPr>
          </w:p>
        </w:tc>
        <w:tc>
          <w:tcPr>
            <w:tcW w:w="2302" w:type="dxa"/>
          </w:tcPr>
          <w:p w14:paraId="5EF82FA1" w14:textId="77777777" w:rsidR="00A94ACC" w:rsidRPr="00191D7E" w:rsidRDefault="00A94ACC" w:rsidP="00A94ACC">
            <w:pPr>
              <w:pStyle w:val="afa"/>
              <w:ind w:firstLine="0"/>
              <w:jc w:val="center"/>
              <w:rPr>
                <w:sz w:val="24"/>
              </w:rPr>
            </w:pPr>
          </w:p>
        </w:tc>
      </w:tr>
      <w:tr w:rsidR="00A94ACC" w:rsidRPr="00191D7E" w14:paraId="78770C0E" w14:textId="77777777" w:rsidTr="00A94ACC">
        <w:tc>
          <w:tcPr>
            <w:tcW w:w="745" w:type="dxa"/>
          </w:tcPr>
          <w:p w14:paraId="561C48AC" w14:textId="77777777" w:rsidR="00A94ACC" w:rsidRPr="00191D7E" w:rsidRDefault="00DD4079" w:rsidP="00A94ACC">
            <w:pPr>
              <w:pStyle w:val="afa"/>
              <w:ind w:firstLine="0"/>
              <w:jc w:val="center"/>
              <w:rPr>
                <w:sz w:val="24"/>
              </w:rPr>
            </w:pPr>
            <w:r>
              <w:rPr>
                <w:sz w:val="24"/>
              </w:rPr>
              <w:t>3.</w:t>
            </w:r>
          </w:p>
        </w:tc>
        <w:tc>
          <w:tcPr>
            <w:tcW w:w="824" w:type="dxa"/>
          </w:tcPr>
          <w:p w14:paraId="161CCA20" w14:textId="77777777" w:rsidR="00A94ACC" w:rsidRPr="00191D7E" w:rsidRDefault="00A94ACC" w:rsidP="00A94ACC">
            <w:pPr>
              <w:pStyle w:val="afa"/>
              <w:ind w:firstLine="0"/>
              <w:jc w:val="center"/>
              <w:rPr>
                <w:sz w:val="24"/>
              </w:rPr>
            </w:pPr>
          </w:p>
        </w:tc>
        <w:tc>
          <w:tcPr>
            <w:tcW w:w="1174" w:type="dxa"/>
          </w:tcPr>
          <w:p w14:paraId="6982E6B8" w14:textId="77777777" w:rsidR="00A94ACC" w:rsidRPr="00191D7E" w:rsidRDefault="00A94ACC" w:rsidP="00A94ACC">
            <w:pPr>
              <w:pStyle w:val="afa"/>
              <w:ind w:firstLine="0"/>
              <w:jc w:val="center"/>
              <w:rPr>
                <w:sz w:val="24"/>
              </w:rPr>
            </w:pPr>
          </w:p>
        </w:tc>
        <w:tc>
          <w:tcPr>
            <w:tcW w:w="994" w:type="dxa"/>
          </w:tcPr>
          <w:p w14:paraId="5DDA0A6B" w14:textId="77777777" w:rsidR="00A94ACC" w:rsidRPr="00191D7E" w:rsidRDefault="00A94ACC" w:rsidP="00A94ACC">
            <w:pPr>
              <w:pStyle w:val="afa"/>
              <w:ind w:firstLine="0"/>
              <w:jc w:val="center"/>
              <w:rPr>
                <w:sz w:val="24"/>
              </w:rPr>
            </w:pPr>
          </w:p>
        </w:tc>
        <w:tc>
          <w:tcPr>
            <w:tcW w:w="1937" w:type="dxa"/>
          </w:tcPr>
          <w:p w14:paraId="10CE8217" w14:textId="77777777" w:rsidR="00A94ACC" w:rsidRPr="00191D7E" w:rsidRDefault="00A94ACC" w:rsidP="00A94ACC">
            <w:pPr>
              <w:pStyle w:val="afa"/>
              <w:ind w:firstLine="0"/>
              <w:jc w:val="center"/>
              <w:rPr>
                <w:sz w:val="24"/>
              </w:rPr>
            </w:pPr>
          </w:p>
        </w:tc>
        <w:tc>
          <w:tcPr>
            <w:tcW w:w="1878" w:type="dxa"/>
          </w:tcPr>
          <w:p w14:paraId="5D617050" w14:textId="77777777" w:rsidR="00A94ACC" w:rsidRPr="00191D7E" w:rsidRDefault="00A94ACC" w:rsidP="00A94ACC">
            <w:pPr>
              <w:pStyle w:val="afa"/>
              <w:ind w:firstLine="0"/>
              <w:jc w:val="center"/>
              <w:rPr>
                <w:sz w:val="24"/>
              </w:rPr>
            </w:pPr>
          </w:p>
        </w:tc>
        <w:tc>
          <w:tcPr>
            <w:tcW w:w="2302" w:type="dxa"/>
          </w:tcPr>
          <w:p w14:paraId="7E1EA398" w14:textId="77777777" w:rsidR="00A94ACC" w:rsidRPr="00191D7E" w:rsidRDefault="00A94ACC" w:rsidP="00A94ACC">
            <w:pPr>
              <w:pStyle w:val="afa"/>
              <w:ind w:firstLine="0"/>
              <w:jc w:val="center"/>
              <w:rPr>
                <w:sz w:val="24"/>
              </w:rPr>
            </w:pPr>
          </w:p>
        </w:tc>
      </w:tr>
      <w:tr w:rsidR="00A94ACC" w:rsidRPr="00191D7E" w14:paraId="3747B2A1" w14:textId="77777777" w:rsidTr="00A94ACC">
        <w:tc>
          <w:tcPr>
            <w:tcW w:w="745" w:type="dxa"/>
          </w:tcPr>
          <w:p w14:paraId="0A166F73" w14:textId="77777777" w:rsidR="00A94ACC" w:rsidRPr="00191D7E" w:rsidRDefault="00DD4079" w:rsidP="00A94ACC">
            <w:pPr>
              <w:pStyle w:val="afa"/>
              <w:ind w:firstLine="0"/>
              <w:jc w:val="center"/>
              <w:rPr>
                <w:sz w:val="24"/>
              </w:rPr>
            </w:pPr>
            <w:r>
              <w:rPr>
                <w:sz w:val="24"/>
              </w:rPr>
              <w:t>…</w:t>
            </w:r>
          </w:p>
        </w:tc>
        <w:tc>
          <w:tcPr>
            <w:tcW w:w="824" w:type="dxa"/>
          </w:tcPr>
          <w:p w14:paraId="19BE33B8" w14:textId="77777777" w:rsidR="00A94ACC" w:rsidRPr="00191D7E" w:rsidRDefault="00A94ACC" w:rsidP="00A94ACC">
            <w:pPr>
              <w:pStyle w:val="afa"/>
              <w:ind w:firstLine="0"/>
              <w:jc w:val="center"/>
              <w:rPr>
                <w:sz w:val="24"/>
              </w:rPr>
            </w:pPr>
          </w:p>
        </w:tc>
        <w:tc>
          <w:tcPr>
            <w:tcW w:w="1174" w:type="dxa"/>
          </w:tcPr>
          <w:p w14:paraId="30D2E260" w14:textId="77777777" w:rsidR="00A94ACC" w:rsidRPr="00191D7E" w:rsidRDefault="00A94ACC" w:rsidP="00A94ACC">
            <w:pPr>
              <w:pStyle w:val="afa"/>
              <w:ind w:firstLine="0"/>
              <w:jc w:val="center"/>
              <w:rPr>
                <w:sz w:val="24"/>
              </w:rPr>
            </w:pPr>
          </w:p>
        </w:tc>
        <w:tc>
          <w:tcPr>
            <w:tcW w:w="994" w:type="dxa"/>
          </w:tcPr>
          <w:p w14:paraId="2543501F" w14:textId="77777777" w:rsidR="00A94ACC" w:rsidRPr="00191D7E" w:rsidRDefault="00A94ACC" w:rsidP="00A94ACC">
            <w:pPr>
              <w:pStyle w:val="afa"/>
              <w:ind w:firstLine="0"/>
              <w:jc w:val="center"/>
              <w:rPr>
                <w:sz w:val="24"/>
              </w:rPr>
            </w:pPr>
          </w:p>
        </w:tc>
        <w:tc>
          <w:tcPr>
            <w:tcW w:w="1937" w:type="dxa"/>
          </w:tcPr>
          <w:p w14:paraId="22658789" w14:textId="77777777" w:rsidR="00A94ACC" w:rsidRPr="00191D7E" w:rsidRDefault="00A94ACC" w:rsidP="00A94ACC">
            <w:pPr>
              <w:pStyle w:val="afa"/>
              <w:ind w:firstLine="0"/>
              <w:jc w:val="center"/>
              <w:rPr>
                <w:sz w:val="24"/>
              </w:rPr>
            </w:pPr>
          </w:p>
        </w:tc>
        <w:tc>
          <w:tcPr>
            <w:tcW w:w="1878" w:type="dxa"/>
          </w:tcPr>
          <w:p w14:paraId="2C0D572E" w14:textId="77777777" w:rsidR="00A94ACC" w:rsidRPr="00191D7E" w:rsidRDefault="00A94ACC" w:rsidP="00A94ACC">
            <w:pPr>
              <w:pStyle w:val="afa"/>
              <w:ind w:firstLine="0"/>
              <w:jc w:val="center"/>
              <w:rPr>
                <w:sz w:val="24"/>
              </w:rPr>
            </w:pPr>
          </w:p>
        </w:tc>
        <w:tc>
          <w:tcPr>
            <w:tcW w:w="2302" w:type="dxa"/>
          </w:tcPr>
          <w:p w14:paraId="16D65355" w14:textId="77777777" w:rsidR="00A94ACC" w:rsidRPr="00191D7E" w:rsidRDefault="00A94ACC" w:rsidP="00A94ACC">
            <w:pPr>
              <w:pStyle w:val="afa"/>
              <w:ind w:firstLine="0"/>
              <w:jc w:val="center"/>
              <w:rPr>
                <w:sz w:val="24"/>
              </w:rPr>
            </w:pPr>
          </w:p>
        </w:tc>
      </w:tr>
      <w:tr w:rsidR="00A94ACC" w:rsidRPr="00191D7E" w14:paraId="0D555230" w14:textId="77777777" w:rsidTr="00A94ACC">
        <w:trPr>
          <w:trHeight w:val="70"/>
        </w:trPr>
        <w:tc>
          <w:tcPr>
            <w:tcW w:w="7552" w:type="dxa"/>
            <w:gridSpan w:val="6"/>
          </w:tcPr>
          <w:p w14:paraId="549CA0A8" w14:textId="77777777" w:rsidR="00A94ACC" w:rsidRPr="00191D7E" w:rsidRDefault="00DD4079" w:rsidP="00A94ACC">
            <w:pPr>
              <w:pStyle w:val="afa"/>
              <w:ind w:firstLine="0"/>
              <w:jc w:val="left"/>
              <w:rPr>
                <w:sz w:val="24"/>
              </w:rPr>
            </w:pPr>
            <w:r>
              <w:rPr>
                <w:sz w:val="24"/>
              </w:rPr>
              <w:t>Количество АЗС на которых предоставляется дисконт:</w:t>
            </w:r>
          </w:p>
        </w:tc>
        <w:tc>
          <w:tcPr>
            <w:tcW w:w="2302" w:type="dxa"/>
          </w:tcPr>
          <w:p w14:paraId="17CC2287" w14:textId="77777777" w:rsidR="00A94ACC" w:rsidRPr="00191D7E" w:rsidRDefault="00A94ACC" w:rsidP="00A94ACC">
            <w:pPr>
              <w:pStyle w:val="afa"/>
              <w:ind w:firstLine="0"/>
              <w:jc w:val="center"/>
              <w:rPr>
                <w:sz w:val="24"/>
              </w:rPr>
            </w:pPr>
          </w:p>
        </w:tc>
      </w:tr>
      <w:tr w:rsidR="00A94ACC" w:rsidRPr="00191D7E" w14:paraId="6492F85A" w14:textId="77777777" w:rsidTr="00A94ACC">
        <w:tc>
          <w:tcPr>
            <w:tcW w:w="7552" w:type="dxa"/>
            <w:gridSpan w:val="6"/>
          </w:tcPr>
          <w:p w14:paraId="1D3EB74F" w14:textId="77777777" w:rsidR="00A94ACC" w:rsidRPr="00191D7E" w:rsidRDefault="00DD4079" w:rsidP="00A94ACC">
            <w:pPr>
              <w:pStyle w:val="afa"/>
              <w:ind w:firstLine="0"/>
              <w:jc w:val="left"/>
              <w:rPr>
                <w:sz w:val="24"/>
              </w:rPr>
            </w:pPr>
            <w:r>
              <w:rPr>
                <w:sz w:val="24"/>
              </w:rPr>
              <w:t>Количество АЗС на которых не предоставляется дисконт:</w:t>
            </w:r>
          </w:p>
        </w:tc>
        <w:tc>
          <w:tcPr>
            <w:tcW w:w="2302" w:type="dxa"/>
          </w:tcPr>
          <w:p w14:paraId="0A0B0A33" w14:textId="77777777" w:rsidR="00A94ACC" w:rsidRPr="00191D7E" w:rsidRDefault="00A94ACC" w:rsidP="00A94ACC">
            <w:pPr>
              <w:pStyle w:val="afa"/>
              <w:ind w:firstLine="0"/>
              <w:jc w:val="center"/>
              <w:rPr>
                <w:sz w:val="24"/>
              </w:rPr>
            </w:pPr>
          </w:p>
        </w:tc>
      </w:tr>
    </w:tbl>
    <w:p w14:paraId="754E8CE1" w14:textId="77777777" w:rsidR="00A94ACC" w:rsidRDefault="00A94ACC" w:rsidP="00A94ACC">
      <w:pPr>
        <w:ind w:firstLine="567"/>
        <w:jc w:val="right"/>
      </w:pPr>
    </w:p>
    <w:p w14:paraId="617F7B10" w14:textId="77777777" w:rsidR="00A94ACC" w:rsidRDefault="00DD4079" w:rsidP="00A94ACC">
      <w:pPr>
        <w:pStyle w:val="afa"/>
        <w:ind w:firstLine="0"/>
        <w:jc w:val="left"/>
        <w:rPr>
          <w:sz w:val="28"/>
          <w:szCs w:val="28"/>
        </w:rPr>
      </w:pPr>
      <w:r>
        <w:rPr>
          <w:sz w:val="28"/>
          <w:szCs w:val="28"/>
        </w:rPr>
        <w:t>Общее количество АЗС на которых предоставляется дисконт: _____</w:t>
      </w:r>
    </w:p>
    <w:p w14:paraId="72A1013B" w14:textId="77777777" w:rsidR="00A94ACC" w:rsidRDefault="00A94ACC" w:rsidP="00A94ACC">
      <w:pPr>
        <w:pStyle w:val="afa"/>
        <w:ind w:firstLine="0"/>
        <w:jc w:val="left"/>
        <w:rPr>
          <w:sz w:val="28"/>
          <w:szCs w:val="28"/>
        </w:rPr>
      </w:pPr>
    </w:p>
    <w:p w14:paraId="25B92E45" w14:textId="77777777" w:rsidR="00A94ACC" w:rsidRDefault="00DD4079" w:rsidP="00A94ACC">
      <w:pPr>
        <w:pStyle w:val="afa"/>
        <w:ind w:firstLine="0"/>
        <w:jc w:val="left"/>
        <w:rPr>
          <w:sz w:val="28"/>
          <w:szCs w:val="28"/>
        </w:rPr>
      </w:pPr>
      <w:r>
        <w:rPr>
          <w:sz w:val="28"/>
          <w:szCs w:val="28"/>
        </w:rPr>
        <w:t>Общее количество АЗС на которых не предоставляется дисконт: _____</w:t>
      </w:r>
    </w:p>
    <w:p w14:paraId="4C30CE07" w14:textId="77777777" w:rsidR="00A94ACC" w:rsidRDefault="00A94ACC" w:rsidP="00A94ACC">
      <w:pPr>
        <w:pStyle w:val="afa"/>
        <w:ind w:firstLine="0"/>
        <w:jc w:val="right"/>
        <w:rPr>
          <w:sz w:val="28"/>
          <w:szCs w:val="28"/>
        </w:rPr>
      </w:pPr>
    </w:p>
    <w:p w14:paraId="075CCEE5" w14:textId="77777777" w:rsidR="00A94ACC" w:rsidRDefault="00DD4079" w:rsidP="00A94ACC">
      <w:pPr>
        <w:pStyle w:val="afa"/>
        <w:ind w:firstLine="0"/>
        <w:jc w:val="left"/>
        <w:rPr>
          <w:sz w:val="28"/>
          <w:szCs w:val="28"/>
        </w:rPr>
      </w:pPr>
      <w:r>
        <w:rPr>
          <w:sz w:val="28"/>
          <w:szCs w:val="28"/>
        </w:rPr>
        <w:t>Итого общее количество АЗС: _____</w:t>
      </w:r>
    </w:p>
    <w:p w14:paraId="0E79CD55" w14:textId="77777777" w:rsidR="00A94ACC" w:rsidRPr="0066209A" w:rsidRDefault="00A94ACC" w:rsidP="00A94ACC">
      <w:pPr>
        <w:ind w:firstLine="567"/>
        <w:jc w:val="right"/>
      </w:pPr>
    </w:p>
    <w:p w14:paraId="71C6FACF" w14:textId="77777777" w:rsidR="00A94ACC" w:rsidRDefault="00DD4079" w:rsidP="00A94ACC">
      <w:pPr>
        <w:pStyle w:val="afa"/>
        <w:ind w:right="-1"/>
        <w:jc w:val="right"/>
        <w:rPr>
          <w:sz w:val="24"/>
        </w:rPr>
      </w:pPr>
      <w:r>
        <w:rPr>
          <w:sz w:val="24"/>
        </w:rPr>
        <w:t>Таблица 2</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4943"/>
        <w:gridCol w:w="4098"/>
      </w:tblGrid>
      <w:tr w:rsidR="00A94ACC" w:rsidRPr="001330AB" w14:paraId="6329BDBA" w14:textId="77777777" w:rsidTr="00A94ACC">
        <w:trPr>
          <w:trHeight w:val="423"/>
          <w:jc w:val="center"/>
        </w:trPr>
        <w:tc>
          <w:tcPr>
            <w:tcW w:w="574" w:type="dxa"/>
            <w:vAlign w:val="center"/>
          </w:tcPr>
          <w:p w14:paraId="7990DB98" w14:textId="77777777" w:rsidR="00A94ACC" w:rsidRPr="001330AB" w:rsidRDefault="00DD4079" w:rsidP="00A94ACC">
            <w:pPr>
              <w:pStyle w:val="afa"/>
              <w:ind w:firstLine="0"/>
              <w:jc w:val="center"/>
              <w:rPr>
                <w:b/>
                <w:sz w:val="24"/>
              </w:rPr>
            </w:pPr>
            <w:r>
              <w:rPr>
                <w:b/>
                <w:sz w:val="24"/>
              </w:rPr>
              <w:t>№</w:t>
            </w:r>
          </w:p>
        </w:tc>
        <w:tc>
          <w:tcPr>
            <w:tcW w:w="4943" w:type="dxa"/>
            <w:vAlign w:val="center"/>
          </w:tcPr>
          <w:p w14:paraId="454554EC" w14:textId="77777777" w:rsidR="00A94ACC" w:rsidRPr="001330AB" w:rsidRDefault="00DD4079" w:rsidP="00A94ACC">
            <w:pPr>
              <w:pStyle w:val="afa"/>
              <w:ind w:firstLine="0"/>
              <w:jc w:val="center"/>
              <w:rPr>
                <w:b/>
                <w:sz w:val="24"/>
              </w:rPr>
            </w:pPr>
            <w:r>
              <w:rPr>
                <w:b/>
                <w:sz w:val="24"/>
              </w:rPr>
              <w:t>Наименование показателя</w:t>
            </w:r>
          </w:p>
        </w:tc>
        <w:tc>
          <w:tcPr>
            <w:tcW w:w="4098" w:type="dxa"/>
            <w:vAlign w:val="center"/>
          </w:tcPr>
          <w:p w14:paraId="0FD7C192" w14:textId="77777777" w:rsidR="00A94ACC" w:rsidRPr="001330AB" w:rsidRDefault="00DD4079" w:rsidP="00A94ACC">
            <w:pPr>
              <w:pStyle w:val="afa"/>
              <w:ind w:firstLine="0"/>
              <w:jc w:val="center"/>
              <w:rPr>
                <w:b/>
                <w:sz w:val="24"/>
              </w:rPr>
            </w:pPr>
            <w:r>
              <w:rPr>
                <w:b/>
                <w:sz w:val="24"/>
              </w:rPr>
              <w:t>Значение</w:t>
            </w:r>
          </w:p>
        </w:tc>
      </w:tr>
      <w:tr w:rsidR="00A94ACC" w:rsidRPr="001330AB" w14:paraId="688E1016" w14:textId="77777777" w:rsidTr="00A94ACC">
        <w:trPr>
          <w:trHeight w:val="423"/>
          <w:jc w:val="center"/>
        </w:trPr>
        <w:tc>
          <w:tcPr>
            <w:tcW w:w="574" w:type="dxa"/>
            <w:vAlign w:val="center"/>
          </w:tcPr>
          <w:p w14:paraId="5360718B" w14:textId="77777777" w:rsidR="00A94ACC" w:rsidRPr="001330AB" w:rsidRDefault="00DD4079" w:rsidP="00A94ACC">
            <w:pPr>
              <w:pStyle w:val="afa"/>
              <w:ind w:firstLine="0"/>
              <w:jc w:val="center"/>
              <w:rPr>
                <w:sz w:val="24"/>
              </w:rPr>
            </w:pPr>
            <w:r>
              <w:rPr>
                <w:sz w:val="24"/>
              </w:rPr>
              <w:t>1</w:t>
            </w:r>
          </w:p>
        </w:tc>
        <w:tc>
          <w:tcPr>
            <w:tcW w:w="4943" w:type="dxa"/>
            <w:vAlign w:val="center"/>
          </w:tcPr>
          <w:p w14:paraId="35F0CDB2" w14:textId="77777777" w:rsidR="00A94ACC" w:rsidRDefault="00A94ACC" w:rsidP="00A94ACC">
            <w:pPr>
              <w:pStyle w:val="afa"/>
              <w:ind w:firstLine="0"/>
              <w:jc w:val="left"/>
              <w:rPr>
                <w:sz w:val="24"/>
              </w:rPr>
            </w:pPr>
          </w:p>
          <w:p w14:paraId="720FE43A" w14:textId="77777777" w:rsidR="00A94ACC" w:rsidRDefault="00A94ACC" w:rsidP="00A94ACC">
            <w:pPr>
              <w:pStyle w:val="afa"/>
              <w:ind w:firstLine="0"/>
              <w:jc w:val="left"/>
              <w:rPr>
                <w:sz w:val="24"/>
              </w:rPr>
            </w:pPr>
          </w:p>
          <w:p w14:paraId="66B3789C" w14:textId="77777777" w:rsidR="00A94ACC" w:rsidRPr="00996469" w:rsidRDefault="00DD4079" w:rsidP="00A94ACC">
            <w:pPr>
              <w:pStyle w:val="afa"/>
              <w:ind w:firstLine="0"/>
              <w:jc w:val="left"/>
              <w:rPr>
                <w:sz w:val="24"/>
              </w:rPr>
            </w:pPr>
            <w:r>
              <w:rPr>
                <w:sz w:val="24"/>
              </w:rPr>
              <w:t>Размер дисконта,  в  %</w:t>
            </w:r>
          </w:p>
          <w:p w14:paraId="0E26D61C" w14:textId="77777777" w:rsidR="00A94ACC" w:rsidRDefault="00DD4079" w:rsidP="00A94ACC">
            <w:pPr>
              <w:pStyle w:val="afa"/>
              <w:ind w:firstLine="0"/>
              <w:jc w:val="left"/>
              <w:rPr>
                <w:sz w:val="24"/>
              </w:rPr>
            </w:pPr>
            <w:r>
              <w:rPr>
                <w:sz w:val="24"/>
              </w:rPr>
              <w:lastRenderedPageBreak/>
              <w:t>(среднее арифметическое значение из всех значений дисконта, указанных в таблице 1)</w:t>
            </w:r>
          </w:p>
          <w:p w14:paraId="02F0B70F" w14:textId="77777777" w:rsidR="00A94ACC" w:rsidRDefault="00A94ACC" w:rsidP="00A94ACC">
            <w:pPr>
              <w:pStyle w:val="afa"/>
              <w:ind w:firstLine="0"/>
              <w:jc w:val="left"/>
              <w:rPr>
                <w:sz w:val="24"/>
              </w:rPr>
            </w:pPr>
          </w:p>
          <w:p w14:paraId="67AB677B" w14:textId="77777777" w:rsidR="00A94ACC" w:rsidRPr="00996469" w:rsidRDefault="00A94ACC" w:rsidP="00A94ACC">
            <w:pPr>
              <w:pStyle w:val="afa"/>
              <w:ind w:firstLine="0"/>
              <w:jc w:val="left"/>
              <w:rPr>
                <w:sz w:val="24"/>
              </w:rPr>
            </w:pPr>
          </w:p>
        </w:tc>
        <w:tc>
          <w:tcPr>
            <w:tcW w:w="4098" w:type="dxa"/>
            <w:vAlign w:val="center"/>
          </w:tcPr>
          <w:p w14:paraId="35ADB9E5" w14:textId="77777777" w:rsidR="00A94ACC" w:rsidRDefault="00A94ACC" w:rsidP="00A94ACC">
            <w:pPr>
              <w:pStyle w:val="afa"/>
              <w:ind w:firstLine="0"/>
              <w:jc w:val="left"/>
              <w:rPr>
                <w:sz w:val="24"/>
              </w:rPr>
            </w:pPr>
          </w:p>
          <w:p w14:paraId="64C1595C" w14:textId="77777777" w:rsidR="00A94ACC" w:rsidRPr="001330AB" w:rsidRDefault="00DD4079" w:rsidP="00A94ACC">
            <w:pPr>
              <w:pStyle w:val="afa"/>
              <w:ind w:firstLine="0"/>
              <w:jc w:val="left"/>
              <w:rPr>
                <w:sz w:val="24"/>
              </w:rPr>
            </w:pPr>
            <w:r>
              <w:rPr>
                <w:sz w:val="24"/>
              </w:rPr>
              <w:t>____(____) , %</w:t>
            </w:r>
          </w:p>
        </w:tc>
      </w:tr>
      <w:tr w:rsidR="00A94ACC" w:rsidRPr="001330AB" w14:paraId="0D1666DF" w14:textId="77777777" w:rsidTr="00A94ACC">
        <w:trPr>
          <w:trHeight w:val="423"/>
          <w:jc w:val="center"/>
        </w:trPr>
        <w:tc>
          <w:tcPr>
            <w:tcW w:w="574" w:type="dxa"/>
            <w:vAlign w:val="center"/>
          </w:tcPr>
          <w:p w14:paraId="2D0C0AE3" w14:textId="77777777" w:rsidR="00A94ACC" w:rsidRPr="001330AB" w:rsidRDefault="00DD4079" w:rsidP="00A94ACC">
            <w:pPr>
              <w:pStyle w:val="afa"/>
              <w:ind w:firstLine="0"/>
              <w:jc w:val="center"/>
              <w:rPr>
                <w:sz w:val="24"/>
              </w:rPr>
            </w:pPr>
            <w:r>
              <w:rPr>
                <w:sz w:val="24"/>
              </w:rPr>
              <w:t>2</w:t>
            </w:r>
          </w:p>
        </w:tc>
        <w:tc>
          <w:tcPr>
            <w:tcW w:w="4943" w:type="dxa"/>
            <w:vAlign w:val="center"/>
          </w:tcPr>
          <w:p w14:paraId="420A79B6" w14:textId="77777777" w:rsidR="00A94ACC" w:rsidRPr="00996469" w:rsidRDefault="00DD4079" w:rsidP="00A94ACC">
            <w:pPr>
              <w:pStyle w:val="afa"/>
              <w:ind w:firstLine="0"/>
              <w:rPr>
                <w:sz w:val="24"/>
              </w:rPr>
            </w:pPr>
            <w:r>
              <w:rPr>
                <w:sz w:val="24"/>
              </w:rPr>
              <w:t xml:space="preserve">Перечень топливных брендовых компаний-партнеров, шт. </w:t>
            </w:r>
            <w:r>
              <w:rPr>
                <w:rStyle w:val="af7"/>
                <w:sz w:val="24"/>
              </w:rPr>
              <w:footnoteReference w:id="5"/>
            </w:r>
          </w:p>
        </w:tc>
        <w:tc>
          <w:tcPr>
            <w:tcW w:w="4098" w:type="dxa"/>
            <w:vAlign w:val="center"/>
          </w:tcPr>
          <w:tbl>
            <w:tblPr>
              <w:tblStyle w:val="afff3"/>
              <w:tblW w:w="0" w:type="auto"/>
              <w:tblLook w:val="04A0" w:firstRow="1" w:lastRow="0" w:firstColumn="1" w:lastColumn="0" w:noHBand="0" w:noVBand="1"/>
            </w:tblPr>
            <w:tblGrid>
              <w:gridCol w:w="1715"/>
              <w:gridCol w:w="1426"/>
            </w:tblGrid>
            <w:tr w:rsidR="00A94ACC" w14:paraId="1AAD1B48" w14:textId="77777777" w:rsidTr="00A94ACC">
              <w:tc>
                <w:tcPr>
                  <w:tcW w:w="1715" w:type="dxa"/>
                </w:tcPr>
                <w:p w14:paraId="26EC0D64" w14:textId="77777777" w:rsidR="00A94ACC" w:rsidRDefault="00DD4079" w:rsidP="00A94ACC">
                  <w:pPr>
                    <w:pStyle w:val="afa"/>
                    <w:ind w:firstLine="0"/>
                    <w:jc w:val="center"/>
                    <w:rPr>
                      <w:sz w:val="24"/>
                    </w:rPr>
                  </w:pPr>
                  <w:r>
                    <w:rPr>
                      <w:sz w:val="24"/>
                    </w:rPr>
                    <w:t>Наименование</w:t>
                  </w:r>
                </w:p>
              </w:tc>
              <w:tc>
                <w:tcPr>
                  <w:tcW w:w="1426" w:type="dxa"/>
                </w:tcPr>
                <w:p w14:paraId="48CA79BD" w14:textId="77777777" w:rsidR="00A94ACC" w:rsidRDefault="00DD4079" w:rsidP="00A94ACC">
                  <w:pPr>
                    <w:pStyle w:val="afa"/>
                    <w:ind w:firstLine="0"/>
                    <w:jc w:val="center"/>
                    <w:rPr>
                      <w:sz w:val="24"/>
                    </w:rPr>
                  </w:pPr>
                  <w:r>
                    <w:rPr>
                      <w:sz w:val="24"/>
                    </w:rPr>
                    <w:t>Количество АЗС/АЗК, шт.</w:t>
                  </w:r>
                </w:p>
              </w:tc>
            </w:tr>
            <w:tr w:rsidR="00A94ACC" w14:paraId="287CE26C" w14:textId="77777777" w:rsidTr="00A94ACC">
              <w:tc>
                <w:tcPr>
                  <w:tcW w:w="1715" w:type="dxa"/>
                </w:tcPr>
                <w:p w14:paraId="7DFC67E7" w14:textId="77777777" w:rsidR="00A94ACC" w:rsidRDefault="00A94ACC" w:rsidP="00A94ACC">
                  <w:pPr>
                    <w:pStyle w:val="afa"/>
                    <w:ind w:firstLine="0"/>
                    <w:jc w:val="center"/>
                    <w:rPr>
                      <w:sz w:val="24"/>
                    </w:rPr>
                  </w:pPr>
                </w:p>
              </w:tc>
              <w:tc>
                <w:tcPr>
                  <w:tcW w:w="1426" w:type="dxa"/>
                </w:tcPr>
                <w:p w14:paraId="572B0573" w14:textId="77777777" w:rsidR="00A94ACC" w:rsidRDefault="00A94ACC" w:rsidP="00A94ACC">
                  <w:pPr>
                    <w:pStyle w:val="afa"/>
                    <w:ind w:firstLine="0"/>
                    <w:jc w:val="center"/>
                    <w:rPr>
                      <w:sz w:val="24"/>
                    </w:rPr>
                  </w:pPr>
                </w:p>
              </w:tc>
            </w:tr>
            <w:tr w:rsidR="00A94ACC" w14:paraId="7851A154" w14:textId="77777777" w:rsidTr="00A94ACC">
              <w:tc>
                <w:tcPr>
                  <w:tcW w:w="1715" w:type="dxa"/>
                </w:tcPr>
                <w:p w14:paraId="5A071450" w14:textId="77777777" w:rsidR="00A94ACC" w:rsidRDefault="00A94ACC" w:rsidP="00A94ACC">
                  <w:pPr>
                    <w:pStyle w:val="afa"/>
                    <w:ind w:firstLine="0"/>
                    <w:jc w:val="center"/>
                    <w:rPr>
                      <w:sz w:val="24"/>
                    </w:rPr>
                  </w:pPr>
                </w:p>
              </w:tc>
              <w:tc>
                <w:tcPr>
                  <w:tcW w:w="1426" w:type="dxa"/>
                </w:tcPr>
                <w:p w14:paraId="5CA31B0D" w14:textId="77777777" w:rsidR="00A94ACC" w:rsidRDefault="00A94ACC" w:rsidP="00A94ACC">
                  <w:pPr>
                    <w:pStyle w:val="afa"/>
                    <w:ind w:firstLine="0"/>
                    <w:jc w:val="center"/>
                    <w:rPr>
                      <w:sz w:val="24"/>
                    </w:rPr>
                  </w:pPr>
                </w:p>
              </w:tc>
            </w:tr>
            <w:tr w:rsidR="00A94ACC" w14:paraId="66F4C4F8" w14:textId="77777777" w:rsidTr="00A94ACC">
              <w:tc>
                <w:tcPr>
                  <w:tcW w:w="1715" w:type="dxa"/>
                </w:tcPr>
                <w:p w14:paraId="6EA70B06" w14:textId="77777777" w:rsidR="00A94ACC" w:rsidRDefault="00A94ACC" w:rsidP="00A94ACC">
                  <w:pPr>
                    <w:pStyle w:val="afa"/>
                    <w:ind w:firstLine="0"/>
                    <w:jc w:val="center"/>
                    <w:rPr>
                      <w:sz w:val="24"/>
                    </w:rPr>
                  </w:pPr>
                </w:p>
              </w:tc>
              <w:tc>
                <w:tcPr>
                  <w:tcW w:w="1426" w:type="dxa"/>
                </w:tcPr>
                <w:p w14:paraId="195EDA98" w14:textId="77777777" w:rsidR="00A94ACC" w:rsidRDefault="00A94ACC" w:rsidP="00A94ACC">
                  <w:pPr>
                    <w:pStyle w:val="afa"/>
                    <w:ind w:firstLine="0"/>
                    <w:jc w:val="center"/>
                    <w:rPr>
                      <w:sz w:val="24"/>
                    </w:rPr>
                  </w:pPr>
                </w:p>
              </w:tc>
            </w:tr>
            <w:tr w:rsidR="00A94ACC" w14:paraId="5B2B2CC6" w14:textId="77777777" w:rsidTr="00A94ACC">
              <w:tc>
                <w:tcPr>
                  <w:tcW w:w="1715" w:type="dxa"/>
                </w:tcPr>
                <w:p w14:paraId="5735506F" w14:textId="77777777" w:rsidR="00A94ACC" w:rsidRDefault="00A94ACC" w:rsidP="00A94ACC">
                  <w:pPr>
                    <w:pStyle w:val="afa"/>
                    <w:ind w:firstLine="0"/>
                    <w:jc w:val="center"/>
                    <w:rPr>
                      <w:sz w:val="24"/>
                    </w:rPr>
                  </w:pPr>
                </w:p>
              </w:tc>
              <w:tc>
                <w:tcPr>
                  <w:tcW w:w="1426" w:type="dxa"/>
                </w:tcPr>
                <w:p w14:paraId="335B9335" w14:textId="77777777" w:rsidR="00A94ACC" w:rsidRDefault="00A94ACC" w:rsidP="00A94ACC">
                  <w:pPr>
                    <w:pStyle w:val="afa"/>
                    <w:ind w:firstLine="0"/>
                    <w:jc w:val="center"/>
                    <w:rPr>
                      <w:sz w:val="24"/>
                    </w:rPr>
                  </w:pPr>
                </w:p>
              </w:tc>
            </w:tr>
            <w:tr w:rsidR="00A94ACC" w14:paraId="5CC5B7AC" w14:textId="77777777" w:rsidTr="00A94ACC">
              <w:tc>
                <w:tcPr>
                  <w:tcW w:w="1715" w:type="dxa"/>
                </w:tcPr>
                <w:p w14:paraId="22617D93" w14:textId="77777777" w:rsidR="00A94ACC" w:rsidRDefault="00A94ACC" w:rsidP="00A94ACC">
                  <w:pPr>
                    <w:pStyle w:val="afa"/>
                    <w:ind w:firstLine="0"/>
                    <w:jc w:val="center"/>
                    <w:rPr>
                      <w:sz w:val="24"/>
                    </w:rPr>
                  </w:pPr>
                </w:p>
              </w:tc>
              <w:tc>
                <w:tcPr>
                  <w:tcW w:w="1426" w:type="dxa"/>
                </w:tcPr>
                <w:p w14:paraId="111B3B7C" w14:textId="77777777" w:rsidR="00A94ACC" w:rsidRDefault="00A94ACC" w:rsidP="00A94ACC">
                  <w:pPr>
                    <w:pStyle w:val="afa"/>
                    <w:ind w:firstLine="0"/>
                    <w:jc w:val="center"/>
                    <w:rPr>
                      <w:sz w:val="24"/>
                    </w:rPr>
                  </w:pPr>
                </w:p>
              </w:tc>
            </w:tr>
          </w:tbl>
          <w:p w14:paraId="28242118" w14:textId="77777777" w:rsidR="00A94ACC" w:rsidRDefault="00A94ACC" w:rsidP="00A94ACC">
            <w:pPr>
              <w:pStyle w:val="afa"/>
              <w:ind w:firstLine="0"/>
              <w:jc w:val="center"/>
              <w:rPr>
                <w:sz w:val="24"/>
              </w:rPr>
            </w:pPr>
          </w:p>
        </w:tc>
      </w:tr>
      <w:tr w:rsidR="00A94ACC" w:rsidRPr="001330AB" w14:paraId="48E9EF3E" w14:textId="77777777" w:rsidTr="00A94ACC">
        <w:trPr>
          <w:trHeight w:val="423"/>
          <w:jc w:val="center"/>
        </w:trPr>
        <w:tc>
          <w:tcPr>
            <w:tcW w:w="574" w:type="dxa"/>
            <w:vAlign w:val="center"/>
          </w:tcPr>
          <w:p w14:paraId="2F7521A0" w14:textId="77777777" w:rsidR="00A94ACC" w:rsidRPr="001330AB" w:rsidRDefault="00DD4079" w:rsidP="00A94ACC">
            <w:pPr>
              <w:pStyle w:val="afa"/>
              <w:ind w:firstLine="0"/>
              <w:jc w:val="center"/>
              <w:rPr>
                <w:sz w:val="24"/>
              </w:rPr>
            </w:pPr>
            <w:r>
              <w:rPr>
                <w:sz w:val="24"/>
              </w:rPr>
              <w:t>3</w:t>
            </w:r>
          </w:p>
        </w:tc>
        <w:tc>
          <w:tcPr>
            <w:tcW w:w="4943" w:type="dxa"/>
            <w:vAlign w:val="center"/>
          </w:tcPr>
          <w:p w14:paraId="3B97BBD6" w14:textId="77777777" w:rsidR="00A94ACC" w:rsidRPr="00996469" w:rsidRDefault="00DD4079" w:rsidP="00A94ACC">
            <w:pPr>
              <w:pStyle w:val="afa"/>
              <w:ind w:firstLine="0"/>
              <w:rPr>
                <w:sz w:val="24"/>
              </w:rPr>
            </w:pPr>
            <w:r>
              <w:rPr>
                <w:sz w:val="24"/>
              </w:rPr>
              <w:t>Ежемесячная кредитная сумма, представляемая Покупателю после окончания зачисленных на расчетный счет Поставщика платежей</w:t>
            </w:r>
            <w:r>
              <w:rPr>
                <w:rStyle w:val="af7"/>
                <w:sz w:val="24"/>
              </w:rPr>
              <w:footnoteReference w:id="6"/>
            </w:r>
            <w:r>
              <w:rPr>
                <w:sz w:val="24"/>
              </w:rPr>
              <w:t>, руб. с НДС</w:t>
            </w:r>
          </w:p>
        </w:tc>
        <w:tc>
          <w:tcPr>
            <w:tcW w:w="4098" w:type="dxa"/>
            <w:vAlign w:val="center"/>
          </w:tcPr>
          <w:p w14:paraId="470DC9DF" w14:textId="77777777" w:rsidR="00A94ACC" w:rsidRPr="00487822" w:rsidRDefault="00DD4079" w:rsidP="00A94ACC">
            <w:pPr>
              <w:pStyle w:val="afa"/>
              <w:ind w:firstLine="0"/>
              <w:jc w:val="center"/>
              <w:rPr>
                <w:i/>
                <w:sz w:val="24"/>
              </w:rPr>
            </w:pPr>
            <w:r>
              <w:rPr>
                <w:sz w:val="24"/>
              </w:rPr>
              <w:t>__ (_______) руб. с учетом НДС (</w:t>
            </w:r>
            <w:r>
              <w:rPr>
                <w:i/>
                <w:sz w:val="24"/>
              </w:rPr>
              <w:t>не менее 50 000 руб.)</w:t>
            </w:r>
          </w:p>
          <w:p w14:paraId="770654A3" w14:textId="77777777" w:rsidR="00A94ACC" w:rsidRPr="001330AB" w:rsidRDefault="00A94ACC" w:rsidP="00A94ACC">
            <w:pPr>
              <w:pStyle w:val="afa"/>
              <w:ind w:firstLine="0"/>
              <w:jc w:val="center"/>
              <w:rPr>
                <w:sz w:val="24"/>
              </w:rPr>
            </w:pPr>
          </w:p>
        </w:tc>
      </w:tr>
      <w:tr w:rsidR="00A94ACC" w:rsidRPr="001330AB" w14:paraId="78B4AEC1" w14:textId="77777777" w:rsidTr="00A94ACC">
        <w:trPr>
          <w:trHeight w:hRule="exact" w:val="1002"/>
          <w:jc w:val="center"/>
        </w:trPr>
        <w:tc>
          <w:tcPr>
            <w:tcW w:w="574" w:type="dxa"/>
            <w:vAlign w:val="center"/>
          </w:tcPr>
          <w:p w14:paraId="518C0B71" w14:textId="77777777" w:rsidR="00A94ACC" w:rsidRPr="001330AB" w:rsidRDefault="00DD4079" w:rsidP="00A94ACC">
            <w:pPr>
              <w:pStyle w:val="afa"/>
              <w:tabs>
                <w:tab w:val="left" w:pos="586"/>
              </w:tabs>
              <w:ind w:firstLine="0"/>
              <w:jc w:val="center"/>
              <w:rPr>
                <w:sz w:val="24"/>
              </w:rPr>
            </w:pPr>
            <w:r>
              <w:rPr>
                <w:sz w:val="24"/>
              </w:rPr>
              <w:t>4</w:t>
            </w:r>
          </w:p>
        </w:tc>
        <w:tc>
          <w:tcPr>
            <w:tcW w:w="4943" w:type="dxa"/>
            <w:vAlign w:val="center"/>
          </w:tcPr>
          <w:p w14:paraId="049FD9CD" w14:textId="77777777" w:rsidR="00A94ACC" w:rsidRPr="001330AB" w:rsidRDefault="00DD4079" w:rsidP="00A94ACC">
            <w:pPr>
              <w:pStyle w:val="afa"/>
              <w:ind w:firstLine="0"/>
              <w:jc w:val="left"/>
              <w:rPr>
                <w:sz w:val="24"/>
              </w:rPr>
            </w:pPr>
            <w:r>
              <w:rPr>
                <w:sz w:val="24"/>
              </w:rPr>
              <w:t>Срок выдачи необходимого Покупателю количества смарт-карт</w:t>
            </w:r>
          </w:p>
        </w:tc>
        <w:tc>
          <w:tcPr>
            <w:tcW w:w="4098" w:type="dxa"/>
            <w:vAlign w:val="center"/>
          </w:tcPr>
          <w:p w14:paraId="03734898" w14:textId="77777777" w:rsidR="00A94ACC" w:rsidRPr="00487822" w:rsidRDefault="00DD4079" w:rsidP="00A94ACC">
            <w:pPr>
              <w:pStyle w:val="afa"/>
              <w:ind w:firstLine="0"/>
              <w:rPr>
                <w:i/>
                <w:sz w:val="24"/>
              </w:rPr>
            </w:pPr>
            <w:r>
              <w:rPr>
                <w:sz w:val="24"/>
              </w:rPr>
              <w:t xml:space="preserve"> __________ рабочих дней с даты получения письменного заявления Покупателя (</w:t>
            </w:r>
            <w:r>
              <w:rPr>
                <w:i/>
                <w:sz w:val="24"/>
              </w:rPr>
              <w:t>не более 3 рабочих дней)</w:t>
            </w:r>
          </w:p>
        </w:tc>
      </w:tr>
      <w:tr w:rsidR="00A94ACC" w:rsidRPr="001330AB" w14:paraId="51F09C51" w14:textId="77777777" w:rsidTr="00A94ACC">
        <w:trPr>
          <w:trHeight w:hRule="exact" w:val="1002"/>
          <w:jc w:val="center"/>
        </w:trPr>
        <w:tc>
          <w:tcPr>
            <w:tcW w:w="574" w:type="dxa"/>
            <w:vAlign w:val="center"/>
          </w:tcPr>
          <w:p w14:paraId="46A12384" w14:textId="77777777" w:rsidR="00A94ACC" w:rsidRPr="001330AB" w:rsidRDefault="00DD4079" w:rsidP="00A94ACC">
            <w:pPr>
              <w:pStyle w:val="afa"/>
              <w:tabs>
                <w:tab w:val="left" w:pos="586"/>
              </w:tabs>
              <w:ind w:firstLine="0"/>
              <w:jc w:val="center"/>
              <w:rPr>
                <w:sz w:val="24"/>
              </w:rPr>
            </w:pPr>
            <w:r>
              <w:rPr>
                <w:sz w:val="24"/>
              </w:rPr>
              <w:t>5</w:t>
            </w:r>
          </w:p>
        </w:tc>
        <w:tc>
          <w:tcPr>
            <w:tcW w:w="4943" w:type="dxa"/>
            <w:vAlign w:val="center"/>
          </w:tcPr>
          <w:p w14:paraId="2EDC4D1B" w14:textId="77777777" w:rsidR="00A94ACC" w:rsidRPr="001330AB" w:rsidRDefault="00DD4079" w:rsidP="00A94ACC">
            <w:pPr>
              <w:pStyle w:val="afa"/>
              <w:ind w:firstLine="0"/>
              <w:jc w:val="left"/>
              <w:rPr>
                <w:sz w:val="24"/>
              </w:rPr>
            </w:pPr>
            <w:r>
              <w:rPr>
                <w:sz w:val="24"/>
              </w:rPr>
              <w:t>Срок замены смарт-карт вследствие ее механического повреждения либо утраты Покупателем</w:t>
            </w:r>
          </w:p>
        </w:tc>
        <w:tc>
          <w:tcPr>
            <w:tcW w:w="4098" w:type="dxa"/>
            <w:vAlign w:val="center"/>
          </w:tcPr>
          <w:p w14:paraId="5486C998" w14:textId="77777777" w:rsidR="00A94ACC" w:rsidRPr="001330AB" w:rsidRDefault="00DD4079" w:rsidP="00A94ACC">
            <w:pPr>
              <w:pStyle w:val="afa"/>
              <w:ind w:firstLine="0"/>
              <w:rPr>
                <w:sz w:val="24"/>
              </w:rPr>
            </w:pPr>
            <w:r>
              <w:rPr>
                <w:sz w:val="24"/>
              </w:rPr>
              <w:t>__________ рабочих дней с даты получения письменного заявления Покупателя (</w:t>
            </w:r>
            <w:r>
              <w:rPr>
                <w:i/>
                <w:sz w:val="24"/>
              </w:rPr>
              <w:t>не более 3 рабочих дней)</w:t>
            </w:r>
          </w:p>
        </w:tc>
      </w:tr>
      <w:tr w:rsidR="00A94ACC" w:rsidRPr="001330AB" w14:paraId="2F8A2A4B" w14:textId="77777777" w:rsidTr="00A94ACC">
        <w:trPr>
          <w:jc w:val="center"/>
        </w:trPr>
        <w:tc>
          <w:tcPr>
            <w:tcW w:w="574" w:type="dxa"/>
            <w:vAlign w:val="center"/>
          </w:tcPr>
          <w:p w14:paraId="16A9AFF0" w14:textId="77777777" w:rsidR="00A94ACC" w:rsidRPr="001330AB" w:rsidRDefault="00DD4079" w:rsidP="00A94ACC">
            <w:pPr>
              <w:pStyle w:val="afa"/>
              <w:tabs>
                <w:tab w:val="left" w:pos="586"/>
              </w:tabs>
              <w:ind w:firstLine="0"/>
              <w:jc w:val="center"/>
              <w:rPr>
                <w:sz w:val="24"/>
              </w:rPr>
            </w:pPr>
            <w:r>
              <w:rPr>
                <w:sz w:val="24"/>
              </w:rPr>
              <w:t>6</w:t>
            </w:r>
          </w:p>
        </w:tc>
        <w:tc>
          <w:tcPr>
            <w:tcW w:w="4943" w:type="dxa"/>
            <w:vAlign w:val="center"/>
          </w:tcPr>
          <w:p w14:paraId="06CF3BDE" w14:textId="77777777" w:rsidR="00A94ACC" w:rsidRPr="001330AB" w:rsidRDefault="00DD4079" w:rsidP="00A94ACC">
            <w:pPr>
              <w:pStyle w:val="afa"/>
              <w:ind w:firstLine="0"/>
              <w:jc w:val="left"/>
              <w:rPr>
                <w:sz w:val="24"/>
              </w:rPr>
            </w:pPr>
            <w:r>
              <w:rPr>
                <w:sz w:val="24"/>
              </w:rPr>
              <w:t>Гарантия качества топлива составляет</w:t>
            </w:r>
          </w:p>
        </w:tc>
        <w:tc>
          <w:tcPr>
            <w:tcW w:w="4098" w:type="dxa"/>
            <w:vAlign w:val="center"/>
          </w:tcPr>
          <w:p w14:paraId="57387788" w14:textId="77777777" w:rsidR="00A94ACC" w:rsidRPr="001330AB" w:rsidRDefault="00DD4079" w:rsidP="00A94ACC">
            <w:pPr>
              <w:pStyle w:val="afd"/>
              <w:tabs>
                <w:tab w:val="left" w:pos="-1025"/>
                <w:tab w:val="left" w:pos="142"/>
              </w:tabs>
              <w:ind w:firstLine="0"/>
              <w:jc w:val="both"/>
              <w:rPr>
                <w:sz w:val="24"/>
                <w:szCs w:val="24"/>
              </w:rPr>
            </w:pPr>
            <w:r>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и составляет:</w:t>
            </w:r>
          </w:p>
          <w:p w14:paraId="2C4E8BFA" w14:textId="77777777" w:rsidR="00A94ACC" w:rsidRDefault="00DD4079" w:rsidP="00A94ACC">
            <w:pPr>
              <w:pStyle w:val="afd"/>
              <w:tabs>
                <w:tab w:val="left" w:pos="-1025"/>
                <w:tab w:val="left" w:pos="142"/>
              </w:tabs>
              <w:ind w:firstLine="0"/>
              <w:jc w:val="both"/>
              <w:rPr>
                <w:sz w:val="24"/>
                <w:szCs w:val="24"/>
              </w:rPr>
            </w:pPr>
            <w:r>
              <w:rPr>
                <w:sz w:val="24"/>
                <w:szCs w:val="24"/>
              </w:rPr>
              <w:t xml:space="preserve">- для дизельного топлива </w:t>
            </w:r>
            <w:r>
              <w:rPr>
                <w:i/>
                <w:sz w:val="24"/>
                <w:szCs w:val="24"/>
              </w:rPr>
              <w:t>(летнее, зимнее)</w:t>
            </w:r>
            <w:r>
              <w:rPr>
                <w:sz w:val="24"/>
                <w:szCs w:val="24"/>
              </w:rPr>
              <w:t xml:space="preserve"> ____________ месяцев с даты изготовления Товара;</w:t>
            </w:r>
          </w:p>
          <w:p w14:paraId="5C5CBB0D" w14:textId="77777777" w:rsidR="00A94ACC" w:rsidRPr="001330AB" w:rsidRDefault="00A94ACC" w:rsidP="00A94ACC">
            <w:pPr>
              <w:pStyle w:val="afd"/>
              <w:tabs>
                <w:tab w:val="left" w:pos="-1025"/>
                <w:tab w:val="left" w:pos="142"/>
              </w:tabs>
              <w:ind w:firstLine="0"/>
              <w:jc w:val="both"/>
              <w:rPr>
                <w:sz w:val="24"/>
                <w:szCs w:val="24"/>
              </w:rPr>
            </w:pPr>
          </w:p>
          <w:p w14:paraId="6C80DBA1" w14:textId="77777777" w:rsidR="00A94ACC" w:rsidRDefault="00DD4079" w:rsidP="00A94ACC">
            <w:pPr>
              <w:pStyle w:val="afa"/>
              <w:ind w:firstLine="0"/>
              <w:rPr>
                <w:sz w:val="24"/>
              </w:rPr>
            </w:pPr>
            <w:r>
              <w:rPr>
                <w:sz w:val="24"/>
              </w:rPr>
              <w:t xml:space="preserve">- для бензина </w:t>
            </w:r>
            <w:r>
              <w:rPr>
                <w:i/>
                <w:sz w:val="24"/>
              </w:rPr>
              <w:t xml:space="preserve">(АИ95, АИ-95+) </w:t>
            </w:r>
            <w:r>
              <w:rPr>
                <w:sz w:val="24"/>
              </w:rPr>
              <w:t>__________ месяцев с даты изготовления Товара.</w:t>
            </w:r>
          </w:p>
          <w:p w14:paraId="26769DA3" w14:textId="77777777" w:rsidR="00A94ACC" w:rsidRPr="00487822" w:rsidRDefault="00DD4079" w:rsidP="00A94ACC">
            <w:pPr>
              <w:pStyle w:val="afa"/>
              <w:ind w:firstLine="0"/>
              <w:rPr>
                <w:i/>
                <w:sz w:val="24"/>
              </w:rPr>
            </w:pPr>
            <w:r>
              <w:rPr>
                <w:i/>
                <w:sz w:val="24"/>
              </w:rPr>
              <w:t>(не менее 6 месяцев с даты изготовления)</w:t>
            </w:r>
          </w:p>
        </w:tc>
      </w:tr>
    </w:tbl>
    <w:p w14:paraId="62853BF0" w14:textId="77777777" w:rsidR="00A94ACC" w:rsidRDefault="00A94ACC" w:rsidP="00A94ACC">
      <w:pPr>
        <w:pStyle w:val="afa"/>
        <w:ind w:right="-1"/>
        <w:jc w:val="right"/>
        <w:rPr>
          <w:sz w:val="24"/>
        </w:rPr>
      </w:pPr>
    </w:p>
    <w:p w14:paraId="2C5944F9" w14:textId="77777777" w:rsidR="00A94ACC" w:rsidRPr="00487822" w:rsidRDefault="00DD4079" w:rsidP="00A94ACC">
      <w:pPr>
        <w:tabs>
          <w:tab w:val="left" w:pos="0"/>
        </w:tabs>
        <w:ind w:firstLine="709"/>
        <w:jc w:val="both"/>
        <w:rPr>
          <w:spacing w:val="-4"/>
          <w:sz w:val="28"/>
          <w:szCs w:val="28"/>
        </w:rPr>
      </w:pPr>
      <w:r>
        <w:rPr>
          <w:sz w:val="28"/>
          <w:szCs w:val="28"/>
        </w:rPr>
        <w:t xml:space="preserve">1. </w:t>
      </w:r>
      <w:r>
        <w:rPr>
          <w:rFonts w:eastAsia="MS Mincho"/>
          <w:bCs/>
          <w:sz w:val="28"/>
          <w:szCs w:val="28"/>
        </w:rPr>
        <w:t xml:space="preserve">Единичные расценки на Товар, представленные на стеле АЗС Поставщика, учитывают стоимость топлива, стоимость смарт-карт (топливных карт), </w:t>
      </w:r>
      <w:r>
        <w:rPr>
          <w:sz w:val="28"/>
          <w:szCs w:val="28"/>
        </w:rPr>
        <w:t>стоимость информационного обслуживания смарт-карт, все виды налогов, сборов, а также все расходы Поставщика, связанные с исполнением договора.</w:t>
      </w:r>
    </w:p>
    <w:p w14:paraId="77B7D5AD" w14:textId="77777777" w:rsidR="00A94ACC" w:rsidRDefault="00DD4079" w:rsidP="00A94ACC">
      <w:pPr>
        <w:tabs>
          <w:tab w:val="left" w:pos="0"/>
        </w:tabs>
        <w:ind w:firstLine="709"/>
        <w:jc w:val="both"/>
        <w:rPr>
          <w:rFonts w:eastAsia="MS Mincho"/>
          <w:bCs/>
          <w:szCs w:val="28"/>
        </w:rPr>
      </w:pPr>
      <w:r>
        <w:rPr>
          <w:sz w:val="28"/>
          <w:szCs w:val="28"/>
        </w:rPr>
        <w:t xml:space="preserve">Цена договора составляет </w:t>
      </w:r>
      <w:r>
        <w:rPr>
          <w:color w:val="000000"/>
          <w:sz w:val="28"/>
          <w:szCs w:val="28"/>
        </w:rPr>
        <w:t xml:space="preserve">2 695 602,00 (Два миллиона шестьсот девяносто пять тысяч шестьсот два) рубля 00 копеек </w:t>
      </w:r>
      <w:r>
        <w:rPr>
          <w:rFonts w:eastAsia="MS Mincho"/>
          <w:bCs/>
          <w:sz w:val="28"/>
          <w:szCs w:val="28"/>
        </w:rPr>
        <w:t>без учета НДС.</w:t>
      </w:r>
    </w:p>
    <w:p w14:paraId="628D4A27" w14:textId="77777777" w:rsidR="00A94ACC" w:rsidRDefault="00DD4079" w:rsidP="00A94ACC">
      <w:pPr>
        <w:pStyle w:val="afd"/>
        <w:jc w:val="both"/>
        <w:rPr>
          <w:szCs w:val="28"/>
        </w:rPr>
      </w:pPr>
      <w:r>
        <w:rPr>
          <w:szCs w:val="28"/>
        </w:rPr>
        <w:lastRenderedPageBreak/>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6162A131" w14:textId="77777777" w:rsidR="00A94ACC" w:rsidRDefault="00DD4079" w:rsidP="00A94ACC">
      <w:pPr>
        <w:pStyle w:val="afd"/>
        <w:jc w:val="both"/>
      </w:pPr>
      <w:r>
        <w:rPr>
          <w:szCs w:val="28"/>
        </w:rPr>
        <w:t xml:space="preserve">2. Дополнительные условия </w:t>
      </w:r>
      <w:r>
        <w:t>выполнения работ, оказания услуг, поставки товаров __________________________________________________</w:t>
      </w:r>
    </w:p>
    <w:p w14:paraId="1FCECBA4" w14:textId="77777777" w:rsidR="00A94ACC" w:rsidRPr="00721D0D" w:rsidRDefault="00DD4079" w:rsidP="00A94ACC">
      <w:pPr>
        <w:pStyle w:val="afd"/>
        <w:jc w:val="both"/>
        <w:rPr>
          <w:i/>
          <w:sz w:val="24"/>
          <w:szCs w:val="24"/>
        </w:rPr>
      </w:pPr>
      <w:r>
        <w:rPr>
          <w:i/>
          <w:sz w:val="24"/>
          <w:szCs w:val="24"/>
        </w:rPr>
        <w:t xml:space="preserve">                                        (заполняется претендентом при необходимости).</w:t>
      </w:r>
    </w:p>
    <w:p w14:paraId="5B670933" w14:textId="77777777" w:rsidR="00A94ACC" w:rsidRPr="00205668" w:rsidRDefault="00DD4079" w:rsidP="00A94ACC">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7 Информационной карты, но не менее 90 (девяносто) календарных дней) </w:t>
      </w:r>
      <w:r>
        <w:t>с даты окончания срока подачи Заявок, указанной в пункте 6 Информационной карты</w:t>
      </w:r>
      <w:r>
        <w:rPr>
          <w:i/>
          <w:sz w:val="24"/>
          <w:szCs w:val="24"/>
        </w:rPr>
        <w:t>.</w:t>
      </w:r>
    </w:p>
    <w:p w14:paraId="1AD8D354" w14:textId="77777777" w:rsidR="00A94ACC" w:rsidRPr="00205668" w:rsidRDefault="00DD4079" w:rsidP="00A94ACC">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14:paraId="0B300347" w14:textId="77777777" w:rsidR="00A94ACC" w:rsidRPr="00205668" w:rsidRDefault="00DD4079" w:rsidP="00A94ACC">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14:paraId="4BFA7264" w14:textId="77777777" w:rsidR="00A94ACC" w:rsidRPr="00205668" w:rsidRDefault="00DD4079" w:rsidP="00A94ACC">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
    <w:p w14:paraId="620337A0" w14:textId="77777777" w:rsidR="00A94ACC" w:rsidRPr="00205668" w:rsidRDefault="00DD4079" w:rsidP="00A94ACC">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3079D20A" w14:textId="77777777" w:rsidR="000954FB" w:rsidRDefault="000954FB" w:rsidP="000954FB">
      <w:pPr>
        <w:pStyle w:val="afa"/>
        <w:ind w:firstLine="0"/>
        <w:jc w:val="left"/>
        <w:rPr>
          <w:rFonts w:eastAsia="Times New Roman"/>
          <w:sz w:val="28"/>
          <w:szCs w:val="28"/>
        </w:rPr>
      </w:pPr>
    </w:p>
    <w:p w14:paraId="4C7B8619" w14:textId="77777777" w:rsidR="000954FB" w:rsidRPr="00205668" w:rsidRDefault="000954FB" w:rsidP="000954FB">
      <w:pPr>
        <w:pStyle w:val="afa"/>
        <w:ind w:firstLine="0"/>
        <w:jc w:val="left"/>
        <w:rPr>
          <w:rFonts w:eastAsia="Times New Roman"/>
          <w:sz w:val="28"/>
          <w:szCs w:val="28"/>
        </w:rPr>
      </w:pPr>
    </w:p>
    <w:p w14:paraId="39D45D53" w14:textId="77777777" w:rsidR="008D67F8" w:rsidRPr="007415F9" w:rsidRDefault="008D67F8" w:rsidP="008D67F8">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14:paraId="230D16BD" w14:textId="77777777" w:rsidR="008D67F8" w:rsidRPr="007415F9" w:rsidRDefault="008D67F8" w:rsidP="008D67F8">
      <w:pPr>
        <w:tabs>
          <w:tab w:val="left" w:pos="8640"/>
        </w:tabs>
        <w:jc w:val="center"/>
        <w:rPr>
          <w:i/>
        </w:rPr>
      </w:pPr>
      <w:r>
        <w:rPr>
          <w:i/>
        </w:rPr>
        <w:t>(наименование претендента)</w:t>
      </w:r>
    </w:p>
    <w:p w14:paraId="482E257B" w14:textId="77777777" w:rsidR="008D67F8" w:rsidRPr="00445DDD" w:rsidRDefault="008D67F8" w:rsidP="008D67F8">
      <w:pPr>
        <w:pStyle w:val="32"/>
        <w:suppressAutoHyphens/>
        <w:spacing w:after="0"/>
        <w:rPr>
          <w:sz w:val="28"/>
          <w:szCs w:val="28"/>
        </w:rPr>
      </w:pPr>
      <w:r>
        <w:rPr>
          <w:sz w:val="28"/>
          <w:szCs w:val="28"/>
        </w:rPr>
        <w:t>____________________________________________________________________</w:t>
      </w:r>
    </w:p>
    <w:p w14:paraId="2D60AAD7" w14:textId="77777777" w:rsidR="008D67F8" w:rsidRPr="007415F9" w:rsidRDefault="008D67F8" w:rsidP="008D67F8">
      <w:pPr>
        <w:rPr>
          <w:i/>
        </w:rPr>
      </w:pPr>
      <w:r>
        <w:rPr>
          <w:i/>
        </w:rPr>
        <w:t xml:space="preserve">       Печать</w:t>
      </w:r>
      <w:r>
        <w:rPr>
          <w:i/>
        </w:rPr>
        <w:tab/>
      </w:r>
      <w:r>
        <w:rPr>
          <w:i/>
        </w:rPr>
        <w:tab/>
      </w:r>
      <w:r>
        <w:rPr>
          <w:i/>
        </w:rPr>
        <w:tab/>
        <w:t>(должность, подпись, ФИО)</w:t>
      </w:r>
    </w:p>
    <w:p w14:paraId="7086B4B2" w14:textId="77777777" w:rsidR="008D67F8" w:rsidRDefault="008D67F8" w:rsidP="008D67F8">
      <w:pPr>
        <w:pStyle w:val="32"/>
        <w:suppressAutoHyphens/>
        <w:spacing w:after="0"/>
        <w:rPr>
          <w:sz w:val="28"/>
          <w:szCs w:val="28"/>
        </w:rPr>
      </w:pPr>
      <w:r>
        <w:rPr>
          <w:sz w:val="28"/>
          <w:szCs w:val="28"/>
        </w:rPr>
        <w:t>"____" _________ 201__ г.</w:t>
      </w:r>
    </w:p>
    <w:p w14:paraId="7ACF1283" w14:textId="77777777" w:rsidR="000954FB" w:rsidRPr="00205668" w:rsidRDefault="000954FB" w:rsidP="000954FB">
      <w:pPr>
        <w:pStyle w:val="afa"/>
        <w:jc w:val="left"/>
        <w:rPr>
          <w:rFonts w:eastAsia="Times New Roman"/>
          <w:sz w:val="28"/>
          <w:szCs w:val="28"/>
        </w:rPr>
      </w:pPr>
    </w:p>
    <w:p w14:paraId="7506238C" w14:textId="77777777" w:rsidR="000954FB" w:rsidRDefault="000954FB" w:rsidP="000954FB">
      <w:pPr>
        <w:rPr>
          <w:rFonts w:eastAsia="MS Mincho"/>
          <w:sz w:val="28"/>
          <w:szCs w:val="28"/>
        </w:rPr>
      </w:pPr>
    </w:p>
    <w:p w14:paraId="078EAAB9" w14:textId="77777777" w:rsidR="008879B9" w:rsidRDefault="008879B9">
      <w:pPr>
        <w:pStyle w:val="19"/>
        <w:ind w:firstLine="0"/>
        <w:jc w:val="right"/>
        <w:outlineLvl w:val="0"/>
        <w:rPr>
          <w:b/>
          <w:i/>
          <w:iCs/>
        </w:rPr>
      </w:pPr>
    </w:p>
    <w:p w14:paraId="07382E3D" w14:textId="77777777" w:rsidR="008879B9" w:rsidRDefault="008879B9">
      <w:pPr>
        <w:pStyle w:val="afa"/>
        <w:ind w:firstLine="0"/>
        <w:jc w:val="left"/>
        <w:rPr>
          <w:rFonts w:eastAsia="Times New Roman"/>
          <w:sz w:val="24"/>
          <w:szCs w:val="28"/>
        </w:rPr>
        <w:sectPr w:rsidR="008879B9" w:rsidSect="00115908">
          <w:pgSz w:w="11907" w:h="16840" w:code="9"/>
          <w:pgMar w:top="1134" w:right="851" w:bottom="1134" w:left="1418" w:header="794" w:footer="794" w:gutter="0"/>
          <w:cols w:space="720"/>
          <w:titlePg/>
          <w:docGrid w:linePitch="326"/>
        </w:sectPr>
      </w:pPr>
    </w:p>
    <w:p w14:paraId="11528206" w14:textId="77777777"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14:paraId="2552EBEF" w14:textId="77777777" w:rsidR="008879B9" w:rsidRDefault="00DD4079">
      <w:pPr>
        <w:pStyle w:val="19"/>
        <w:ind w:firstLine="0"/>
        <w:jc w:val="right"/>
        <w:outlineLvl w:val="0"/>
        <w:rPr>
          <w:b/>
        </w:rPr>
      </w:pPr>
      <w:r>
        <w:lastRenderedPageBreak/>
        <w:t>Приложение № 4</w:t>
      </w:r>
    </w:p>
    <w:p w14:paraId="7931FBCC" w14:textId="77777777" w:rsidR="000F3FF3" w:rsidRPr="002B454A" w:rsidRDefault="000F3FF3" w:rsidP="002B454A">
      <w:pPr>
        <w:jc w:val="right"/>
        <w:rPr>
          <w:sz w:val="28"/>
          <w:szCs w:val="28"/>
        </w:rPr>
      </w:pPr>
      <w:r>
        <w:rPr>
          <w:sz w:val="28"/>
          <w:szCs w:val="28"/>
        </w:rPr>
        <w:t>к документации о закупке</w:t>
      </w:r>
    </w:p>
    <w:p w14:paraId="06B1E0EC" w14:textId="77777777" w:rsidR="00B40788" w:rsidRDefault="00B40788" w:rsidP="00B40788">
      <w:pPr>
        <w:ind w:firstLine="709"/>
        <w:jc w:val="center"/>
        <w:rPr>
          <w:b/>
          <w:bCs/>
        </w:rPr>
      </w:pPr>
      <w:r w:rsidRPr="00CE56E7">
        <w:rPr>
          <w:b/>
          <w:bCs/>
        </w:rPr>
        <w:t>Договор поставки № ТКд/1</w:t>
      </w:r>
      <w:r>
        <w:rPr>
          <w:b/>
          <w:bCs/>
        </w:rPr>
        <w:t>9</w:t>
      </w:r>
      <w:r w:rsidRPr="00CE56E7">
        <w:rPr>
          <w:b/>
          <w:bCs/>
        </w:rPr>
        <w:t>/__</w:t>
      </w:r>
      <w:r>
        <w:rPr>
          <w:b/>
          <w:bCs/>
        </w:rPr>
        <w:t>_</w:t>
      </w:r>
      <w:r w:rsidRPr="00CE56E7">
        <w:rPr>
          <w:b/>
          <w:bCs/>
        </w:rPr>
        <w:t>_/_</w:t>
      </w:r>
      <w:r>
        <w:rPr>
          <w:b/>
          <w:bCs/>
        </w:rPr>
        <w:t>_</w:t>
      </w:r>
      <w:r w:rsidRPr="00CE56E7">
        <w:rPr>
          <w:b/>
          <w:bCs/>
        </w:rPr>
        <w:t>___</w:t>
      </w:r>
    </w:p>
    <w:p w14:paraId="710E7E3F" w14:textId="77777777" w:rsidR="00B40788" w:rsidRPr="00CE56E7" w:rsidRDefault="00B40788" w:rsidP="00B40788">
      <w:pPr>
        <w:ind w:firstLine="709"/>
        <w:jc w:val="center"/>
        <w:rPr>
          <w:b/>
          <w:bCs/>
        </w:rPr>
      </w:pPr>
    </w:p>
    <w:p w14:paraId="540E1FC9" w14:textId="77777777" w:rsidR="00B40788" w:rsidRPr="00CE56E7" w:rsidRDefault="00B40788" w:rsidP="00B40788">
      <w:pPr>
        <w:rPr>
          <w:b/>
        </w:rPr>
      </w:pPr>
      <w:r w:rsidRPr="00CE56E7">
        <w:rPr>
          <w:b/>
        </w:rPr>
        <w:t>г. Москва                                                                                                     «_</w:t>
      </w:r>
      <w:r>
        <w:rPr>
          <w:b/>
        </w:rPr>
        <w:t>_</w:t>
      </w:r>
      <w:r w:rsidRPr="00CE56E7">
        <w:rPr>
          <w:b/>
        </w:rPr>
        <w:t>_»_______ 201</w:t>
      </w:r>
      <w:r>
        <w:rPr>
          <w:b/>
        </w:rPr>
        <w:t>9</w:t>
      </w:r>
      <w:r w:rsidRPr="00CE56E7">
        <w:rPr>
          <w:b/>
        </w:rPr>
        <w:t xml:space="preserve"> г.</w:t>
      </w:r>
    </w:p>
    <w:p w14:paraId="3CE64740" w14:textId="77777777" w:rsidR="00B40788" w:rsidRPr="00CE56E7" w:rsidRDefault="00B40788" w:rsidP="00B40788">
      <w:pPr>
        <w:ind w:firstLine="709"/>
        <w:jc w:val="center"/>
      </w:pPr>
    </w:p>
    <w:p w14:paraId="694824EF" w14:textId="77777777" w:rsidR="00B40788" w:rsidRDefault="00B40788" w:rsidP="00B40788">
      <w:pPr>
        <w:ind w:firstLine="709"/>
        <w:jc w:val="both"/>
      </w:pPr>
    </w:p>
    <w:p w14:paraId="0FBDD7FE" w14:textId="77777777" w:rsidR="00B40788" w:rsidRPr="00CE56E7" w:rsidRDefault="00B40788" w:rsidP="00B40788">
      <w:pPr>
        <w:ind w:firstLine="709"/>
        <w:jc w:val="both"/>
      </w:pPr>
    </w:p>
    <w:p w14:paraId="0113E5B9" w14:textId="77777777" w:rsidR="00B40788" w:rsidRPr="00CE56E7" w:rsidRDefault="00B40788" w:rsidP="00B40788">
      <w:pPr>
        <w:ind w:firstLine="709"/>
        <w:jc w:val="both"/>
      </w:pPr>
      <w:r w:rsidRPr="00CE56E7">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t xml:space="preserve">______________, </w:t>
      </w:r>
      <w:r w:rsidRPr="00CE56E7">
        <w:t>действующего на основании</w:t>
      </w:r>
      <w:r>
        <w:t xml:space="preserve"> ________</w:t>
      </w:r>
      <w:r w:rsidRPr="00CE56E7">
        <w:t xml:space="preserve">,  с одной стороны, и </w:t>
      </w:r>
      <w:r>
        <w:rPr>
          <w:bCs/>
        </w:rPr>
        <w:t>________</w:t>
      </w:r>
      <w:r w:rsidRPr="00CE56E7">
        <w:t xml:space="preserve">, именуемое в дальнейшем «Поставщик», в лице </w:t>
      </w:r>
      <w:r>
        <w:t>__________________</w:t>
      </w:r>
      <w:r w:rsidRPr="00CE56E7">
        <w:t xml:space="preserve">, действующего на основании </w:t>
      </w:r>
      <w:r>
        <w:t>____________</w:t>
      </w:r>
      <w:r w:rsidRPr="00CE56E7">
        <w:t>, с другой стороны, именуемые в дальнейшем «Стороны», заключили настоящий договор поставки (далее – «Договор») о нижеследующем:</w:t>
      </w:r>
    </w:p>
    <w:p w14:paraId="73609164" w14:textId="77777777" w:rsidR="00B40788" w:rsidRPr="00CE56E7" w:rsidRDefault="00B40788" w:rsidP="00B40788">
      <w:pPr>
        <w:keepNext/>
        <w:numPr>
          <w:ilvl w:val="1"/>
          <w:numId w:val="39"/>
        </w:numPr>
        <w:ind w:firstLine="709"/>
        <w:jc w:val="right"/>
        <w:outlineLvl w:val="1"/>
        <w:rPr>
          <w:bCs/>
          <w:color w:val="FF0000"/>
          <w:sz w:val="28"/>
          <w:szCs w:val="28"/>
        </w:rPr>
      </w:pPr>
    </w:p>
    <w:p w14:paraId="5AB6A975" w14:textId="77777777" w:rsidR="00B40788" w:rsidRDefault="00B40788" w:rsidP="00B40788">
      <w:pPr>
        <w:numPr>
          <w:ilvl w:val="0"/>
          <w:numId w:val="40"/>
        </w:numPr>
        <w:tabs>
          <w:tab w:val="left" w:pos="142"/>
          <w:tab w:val="left" w:pos="993"/>
        </w:tabs>
        <w:ind w:firstLine="709"/>
        <w:jc w:val="center"/>
        <w:rPr>
          <w:b/>
          <w:bCs/>
        </w:rPr>
      </w:pPr>
      <w:r w:rsidRPr="00CE56E7">
        <w:rPr>
          <w:b/>
          <w:bCs/>
        </w:rPr>
        <w:t>Термины, используемые в Договоре</w:t>
      </w:r>
    </w:p>
    <w:p w14:paraId="2C8FC3BF" w14:textId="77777777" w:rsidR="00B40788" w:rsidRPr="00CE56E7" w:rsidRDefault="00B40788" w:rsidP="00B40788">
      <w:pPr>
        <w:tabs>
          <w:tab w:val="left" w:pos="142"/>
          <w:tab w:val="left" w:pos="993"/>
        </w:tabs>
        <w:ind w:left="1384" w:firstLine="709"/>
        <w:rPr>
          <w:b/>
          <w:bCs/>
        </w:rPr>
      </w:pPr>
    </w:p>
    <w:p w14:paraId="225552DA" w14:textId="77777777" w:rsidR="00B40788" w:rsidRPr="007F5DA2" w:rsidRDefault="00B40788" w:rsidP="00B40788">
      <w:pPr>
        <w:numPr>
          <w:ilvl w:val="1"/>
          <w:numId w:val="41"/>
        </w:numPr>
        <w:tabs>
          <w:tab w:val="left" w:pos="0"/>
        </w:tabs>
        <w:ind w:left="0" w:firstLine="709"/>
        <w:jc w:val="both"/>
        <w:rPr>
          <w:bCs/>
        </w:rPr>
      </w:pPr>
      <w:r w:rsidRPr="007F5DA2">
        <w:rPr>
          <w:bCs/>
        </w:rPr>
        <w:t>Действительная Смарт-карта – разрешенная к использованию Смарт-карта с не истекшим сроком действия.</w:t>
      </w:r>
    </w:p>
    <w:p w14:paraId="3E582E37" w14:textId="77777777" w:rsidR="00B40788" w:rsidRPr="007F5DA2" w:rsidRDefault="00B40788" w:rsidP="00B40788">
      <w:pPr>
        <w:numPr>
          <w:ilvl w:val="1"/>
          <w:numId w:val="41"/>
        </w:numPr>
        <w:tabs>
          <w:tab w:val="left" w:pos="0"/>
        </w:tabs>
        <w:ind w:left="0" w:firstLine="709"/>
        <w:jc w:val="both"/>
        <w:rPr>
          <w:spacing w:val="-4"/>
        </w:rPr>
      </w:pPr>
      <w:r w:rsidRPr="007F5DA2">
        <w:rPr>
          <w:bCs/>
        </w:rPr>
        <w:t>Держатель Смарт-карт</w:t>
      </w:r>
      <w:r w:rsidRPr="007F5DA2">
        <w:t xml:space="preserve"> (Клиент) – физическое лицо (представитель Покупателя) имеющее право производить выборку Товара на Торговых точках </w:t>
      </w:r>
      <w:r>
        <w:t>Поставщика</w:t>
      </w:r>
      <w:r w:rsidRPr="007F5DA2">
        <w:t xml:space="preserve"> в рамках настоящего Договора. Действия держателя Смарт-карт в целях настоящего Договора признаются действиями Покупателя.</w:t>
      </w:r>
    </w:p>
    <w:p w14:paraId="57F1D696" w14:textId="77777777" w:rsidR="00B40788" w:rsidRPr="007F5DA2" w:rsidRDefault="00B40788" w:rsidP="00B40788">
      <w:pPr>
        <w:numPr>
          <w:ilvl w:val="1"/>
          <w:numId w:val="41"/>
        </w:numPr>
        <w:tabs>
          <w:tab w:val="left" w:pos="0"/>
        </w:tabs>
        <w:ind w:left="0" w:firstLine="709"/>
        <w:jc w:val="both"/>
      </w:pPr>
      <w:r w:rsidRPr="007F5DA2">
        <w:t>Лимитированная Смарт-карта – Смарт-карта, на которой устанавливается суточный или месячный лимит (в литрах). По лимитированной Смарт-карте Покупатель может получить Товар, общее количество которого за сутки или за месяц не может превышать установленный лимит.</w:t>
      </w:r>
    </w:p>
    <w:p w14:paraId="73C213D4" w14:textId="77777777" w:rsidR="00B40788" w:rsidRPr="00BF61CE" w:rsidRDefault="00B40788" w:rsidP="00B40788">
      <w:pPr>
        <w:numPr>
          <w:ilvl w:val="1"/>
          <w:numId w:val="41"/>
        </w:numPr>
        <w:tabs>
          <w:tab w:val="left" w:pos="0"/>
        </w:tabs>
        <w:ind w:left="0" w:firstLine="709"/>
        <w:jc w:val="both"/>
        <w:rPr>
          <w:bCs/>
        </w:rPr>
      </w:pPr>
      <w:r w:rsidRPr="00BF61CE">
        <w:rPr>
          <w:bCs/>
        </w:rPr>
        <w:t>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14:paraId="777F95F6" w14:textId="77777777" w:rsidR="00B40788" w:rsidRPr="00BF61CE" w:rsidRDefault="00B40788" w:rsidP="00B40788">
      <w:pPr>
        <w:numPr>
          <w:ilvl w:val="1"/>
          <w:numId w:val="41"/>
        </w:numPr>
        <w:tabs>
          <w:tab w:val="left" w:pos="0"/>
        </w:tabs>
        <w:ind w:left="0" w:firstLine="709"/>
        <w:jc w:val="both"/>
        <w:rPr>
          <w:bCs/>
        </w:rPr>
      </w:pPr>
      <w:r w:rsidRPr="00BF61CE">
        <w:rPr>
          <w:bCs/>
        </w:rPr>
        <w:t>Операция по Смарт-карте – проведение Смарт-карт через оборудование, установленное на Торговых точках Поставщика.</w:t>
      </w:r>
    </w:p>
    <w:p w14:paraId="74A8F893" w14:textId="77777777" w:rsidR="00B40788" w:rsidRPr="00BF61CE" w:rsidRDefault="00B40788" w:rsidP="00B40788">
      <w:pPr>
        <w:numPr>
          <w:ilvl w:val="1"/>
          <w:numId w:val="41"/>
        </w:numPr>
        <w:tabs>
          <w:tab w:val="left" w:pos="0"/>
        </w:tabs>
        <w:ind w:left="0" w:firstLine="709"/>
        <w:jc w:val="both"/>
        <w:rPr>
          <w:spacing w:val="-4"/>
        </w:rPr>
      </w:pPr>
      <w:r w:rsidRPr="00BF61CE">
        <w:rPr>
          <w:spacing w:val="-4"/>
        </w:rPr>
        <w:t xml:space="preserve"> Процессинговый центр – оборудование для обработки информации, поступающей с терминала АЗС.</w:t>
      </w:r>
    </w:p>
    <w:p w14:paraId="11550323" w14:textId="77777777" w:rsidR="00B40788" w:rsidRPr="00BF61CE" w:rsidRDefault="00B40788" w:rsidP="00B40788">
      <w:pPr>
        <w:numPr>
          <w:ilvl w:val="1"/>
          <w:numId w:val="41"/>
        </w:numPr>
        <w:tabs>
          <w:tab w:val="left" w:pos="0"/>
        </w:tabs>
        <w:ind w:left="0" w:firstLine="709"/>
        <w:jc w:val="both"/>
        <w:rPr>
          <w:bCs/>
        </w:rPr>
      </w:pPr>
      <w:r w:rsidRPr="00BF61CE">
        <w:rPr>
          <w:bCs/>
        </w:rPr>
        <w:t>Терминальный чек – документ, выдаваемый оператором Торговой точки держателю Смарт-карт при заправке автотранспортного средства.</w:t>
      </w:r>
    </w:p>
    <w:p w14:paraId="05660034" w14:textId="77777777" w:rsidR="00B40788" w:rsidRPr="00CE56E7" w:rsidRDefault="00B40788" w:rsidP="00B40788">
      <w:pPr>
        <w:numPr>
          <w:ilvl w:val="1"/>
          <w:numId w:val="41"/>
        </w:numPr>
        <w:tabs>
          <w:tab w:val="left" w:pos="0"/>
        </w:tabs>
        <w:ind w:left="0" w:firstLine="709"/>
        <w:jc w:val="both"/>
        <w:rPr>
          <w:spacing w:val="-4"/>
        </w:rPr>
      </w:pPr>
      <w:r w:rsidRPr="00CE56E7">
        <w:rPr>
          <w:spacing w:val="-4"/>
        </w:rPr>
        <w:t xml:space="preserve">Товар (топливо) – </w:t>
      </w:r>
      <w:r w:rsidRPr="00CE56E7">
        <w:t>нефтепродукты следующего вида: дизельное топливо: летнее, зимнее; бензин марки: АИ-95, АИ-95+</w:t>
      </w:r>
      <w:r w:rsidRPr="00CE56E7">
        <w:rPr>
          <w:vertAlign w:val="superscript"/>
        </w:rPr>
        <w:footnoteReference w:id="7"/>
      </w:r>
      <w:r w:rsidRPr="00CE56E7">
        <w:t>.</w:t>
      </w:r>
    </w:p>
    <w:p w14:paraId="35227DFE" w14:textId="77777777" w:rsidR="00B40788" w:rsidRPr="007F5DA2" w:rsidRDefault="00B40788" w:rsidP="00B40788">
      <w:pPr>
        <w:numPr>
          <w:ilvl w:val="1"/>
          <w:numId w:val="41"/>
        </w:numPr>
        <w:tabs>
          <w:tab w:val="left" w:pos="0"/>
        </w:tabs>
        <w:ind w:left="0" w:firstLine="709"/>
        <w:jc w:val="both"/>
        <w:rPr>
          <w:spacing w:val="-4"/>
        </w:rPr>
      </w:pPr>
      <w:r w:rsidRPr="007F5DA2">
        <w:rPr>
          <w:bCs/>
          <w:spacing w:val="-4"/>
        </w:rPr>
        <w:t>Топливная карта</w:t>
      </w:r>
      <w:r w:rsidRPr="007F5DA2">
        <w:rPr>
          <w:spacing w:val="-4"/>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Смарт-карта представляет собой пластину прямоугольной формы с изображением логотипа Компании, имеющая уникальный номер и встроенный микропроцессор, в память которого записывается информация,</w:t>
      </w:r>
      <w:r w:rsidRPr="007F5DA2">
        <w:rPr>
          <w:bCs/>
          <w:spacing w:val="-4"/>
        </w:rPr>
        <w:t xml:space="preserve"> </w:t>
      </w:r>
      <w:r w:rsidRPr="007F5DA2">
        <w:rPr>
          <w:spacing w:val="-4"/>
        </w:rPr>
        <w:t>используемая при расчетах. Смарт-карта не является платежным средством.</w:t>
      </w:r>
    </w:p>
    <w:p w14:paraId="07484E78" w14:textId="77777777" w:rsidR="00B40788" w:rsidRPr="007F5DA2" w:rsidRDefault="00B40788" w:rsidP="00B40788">
      <w:pPr>
        <w:numPr>
          <w:ilvl w:val="1"/>
          <w:numId w:val="41"/>
        </w:numPr>
        <w:tabs>
          <w:tab w:val="left" w:pos="0"/>
        </w:tabs>
        <w:ind w:left="0" w:firstLine="709"/>
        <w:jc w:val="both"/>
      </w:pPr>
      <w:r w:rsidRPr="007F5DA2">
        <w:rPr>
          <w:bCs/>
          <w:spacing w:val="-4"/>
        </w:rPr>
        <w:t>Торговая точка</w:t>
      </w:r>
      <w:r w:rsidRPr="007F5DA2">
        <w:rPr>
          <w:spacing w:val="-4"/>
        </w:rPr>
        <w:t xml:space="preserve"> – автозаправочная станция (АЗС), отпускающая </w:t>
      </w:r>
      <w:r>
        <w:rPr>
          <w:spacing w:val="-4"/>
        </w:rPr>
        <w:t xml:space="preserve">Товар </w:t>
      </w:r>
      <w:r w:rsidRPr="007F5DA2">
        <w:rPr>
          <w:spacing w:val="-4"/>
        </w:rPr>
        <w:t>в рамках настоящего Договора держателям Смарт-карт.</w:t>
      </w:r>
      <w:r w:rsidRPr="007F5DA2">
        <w:t xml:space="preserve"> </w:t>
      </w:r>
      <w:r>
        <w:t>Перечень</w:t>
      </w:r>
      <w:r w:rsidRPr="007F5DA2">
        <w:t xml:space="preserve"> </w:t>
      </w:r>
      <w:r>
        <w:t>Торговых точек (</w:t>
      </w:r>
      <w:r w:rsidRPr="007F5DA2">
        <w:t>АЗС</w:t>
      </w:r>
      <w:r>
        <w:t>)</w:t>
      </w:r>
      <w:r w:rsidRPr="007F5DA2">
        <w:t xml:space="preserve"> приведены в </w:t>
      </w:r>
      <w:r>
        <w:t>Таблице № 1 Приложения № 1 к настоящему Договору</w:t>
      </w:r>
      <w:r w:rsidRPr="007F5DA2">
        <w:t xml:space="preserve">. </w:t>
      </w:r>
    </w:p>
    <w:p w14:paraId="7BF71939" w14:textId="77777777" w:rsidR="00B40788" w:rsidRPr="00BF61CE" w:rsidRDefault="00B40788" w:rsidP="00B40788">
      <w:pPr>
        <w:numPr>
          <w:ilvl w:val="1"/>
          <w:numId w:val="41"/>
        </w:numPr>
        <w:tabs>
          <w:tab w:val="left" w:pos="0"/>
        </w:tabs>
        <w:ind w:left="0" w:firstLine="709"/>
        <w:jc w:val="both"/>
        <w:rPr>
          <w:bCs/>
        </w:rPr>
      </w:pPr>
      <w:r w:rsidRPr="00BF61CE">
        <w:t xml:space="preserve"> Цена стелы – </w:t>
      </w:r>
      <w:r w:rsidRPr="00BF61CE">
        <w:rPr>
          <w:bCs/>
        </w:rPr>
        <w:t>отпускная розничная цена Торговой точки на нефтепродукты, отпускаемые Покупателю посредством Смарт-карт.</w:t>
      </w:r>
    </w:p>
    <w:p w14:paraId="518F926C" w14:textId="77777777" w:rsidR="00B40788" w:rsidRPr="007F5DA2" w:rsidRDefault="00B40788" w:rsidP="00B40788">
      <w:pPr>
        <w:numPr>
          <w:ilvl w:val="1"/>
          <w:numId w:val="41"/>
        </w:numPr>
        <w:tabs>
          <w:tab w:val="left" w:pos="0"/>
        </w:tabs>
        <w:ind w:left="0" w:firstLine="709"/>
        <w:jc w:val="both"/>
        <w:rPr>
          <w:bCs/>
        </w:rPr>
      </w:pPr>
      <w:r w:rsidRPr="007F5DA2">
        <w:rPr>
          <w:bCs/>
        </w:rPr>
        <w:lastRenderedPageBreak/>
        <w:t>Черный список – перечень Карт, прием которых запрещен на АЗС.</w:t>
      </w:r>
    </w:p>
    <w:p w14:paraId="0BF116AC" w14:textId="77777777" w:rsidR="00B40788" w:rsidRPr="00BF61CE" w:rsidRDefault="00B40788" w:rsidP="00B40788">
      <w:pPr>
        <w:numPr>
          <w:ilvl w:val="1"/>
          <w:numId w:val="41"/>
        </w:numPr>
        <w:tabs>
          <w:tab w:val="left" w:pos="0"/>
        </w:tabs>
        <w:ind w:left="0" w:firstLine="709"/>
        <w:jc w:val="both"/>
        <w:rPr>
          <w:bCs/>
        </w:rPr>
      </w:pPr>
      <w:r w:rsidRPr="00BF61CE">
        <w:rPr>
          <w:bCs/>
        </w:rPr>
        <w:t xml:space="preserve"> Электронная система учёта – программно-технический комплекс </w:t>
      </w:r>
      <w:r>
        <w:rPr>
          <w:bCs/>
        </w:rPr>
        <w:t>Поставщика</w:t>
      </w:r>
      <w:r w:rsidRPr="00BF61CE">
        <w:rPr>
          <w:bCs/>
        </w:rPr>
        <w:t>, позволяющий учитывать оплату нефтепродуктов и информацию, связанную с получением нефтепродуктов по Смарт-картам на Торговых точках.</w:t>
      </w:r>
    </w:p>
    <w:p w14:paraId="3AFF8B5E" w14:textId="77777777" w:rsidR="00B40788" w:rsidRPr="00CE56E7" w:rsidRDefault="00B40788" w:rsidP="00B40788">
      <w:pPr>
        <w:tabs>
          <w:tab w:val="left" w:pos="0"/>
        </w:tabs>
        <w:ind w:firstLine="709"/>
        <w:jc w:val="both"/>
        <w:rPr>
          <w:color w:val="FF0000"/>
          <w:spacing w:val="-4"/>
        </w:rPr>
      </w:pPr>
    </w:p>
    <w:p w14:paraId="7892688A" w14:textId="77777777" w:rsidR="00B40788" w:rsidRDefault="00B40788" w:rsidP="00B40788">
      <w:pPr>
        <w:numPr>
          <w:ilvl w:val="0"/>
          <w:numId w:val="41"/>
        </w:numPr>
        <w:tabs>
          <w:tab w:val="left" w:pos="142"/>
          <w:tab w:val="left" w:pos="993"/>
        </w:tabs>
        <w:ind w:firstLine="709"/>
        <w:jc w:val="center"/>
        <w:rPr>
          <w:b/>
          <w:bCs/>
        </w:rPr>
      </w:pPr>
      <w:r w:rsidRPr="00BF61CE">
        <w:rPr>
          <w:b/>
          <w:bCs/>
        </w:rPr>
        <w:t>Предмет Договора</w:t>
      </w:r>
    </w:p>
    <w:p w14:paraId="23C17CB5" w14:textId="77777777" w:rsidR="00B40788" w:rsidRPr="00BF61CE" w:rsidRDefault="00B40788" w:rsidP="00B40788">
      <w:pPr>
        <w:tabs>
          <w:tab w:val="left" w:pos="142"/>
          <w:tab w:val="left" w:pos="993"/>
        </w:tabs>
        <w:ind w:left="1384" w:firstLine="709"/>
        <w:rPr>
          <w:b/>
          <w:bCs/>
        </w:rPr>
      </w:pPr>
    </w:p>
    <w:p w14:paraId="50D9E7EC" w14:textId="77777777" w:rsidR="00B40788" w:rsidRPr="00BF61CE" w:rsidRDefault="00B40788" w:rsidP="00B40788">
      <w:pPr>
        <w:numPr>
          <w:ilvl w:val="1"/>
          <w:numId w:val="42"/>
        </w:numPr>
        <w:tabs>
          <w:tab w:val="left" w:pos="142"/>
        </w:tabs>
        <w:ind w:left="0" w:firstLine="709"/>
        <w:jc w:val="both"/>
        <w:rPr>
          <w:bCs/>
        </w:rPr>
      </w:pPr>
      <w:r w:rsidRPr="00BF61CE">
        <w:rPr>
          <w:bCs/>
        </w:rPr>
        <w:t>Поставщик обязуется передать в собственность Покупателя Товар с использованием Смарт-карт</w:t>
      </w:r>
      <w:r>
        <w:rPr>
          <w:bCs/>
        </w:rPr>
        <w:t xml:space="preserve"> для нужд аппарата управления ПАО «ТрансКонтейнер»</w:t>
      </w:r>
      <w:r w:rsidRPr="00BF61CE">
        <w:rPr>
          <w:bCs/>
        </w:rPr>
        <w:t>, а Покупатель обязуется оплатить и принять данный Товар на условиях настоящего Договора.</w:t>
      </w:r>
    </w:p>
    <w:p w14:paraId="52A31D1A" w14:textId="77777777" w:rsidR="00B40788" w:rsidRPr="00BF61CE" w:rsidRDefault="00B40788" w:rsidP="00B40788">
      <w:pPr>
        <w:tabs>
          <w:tab w:val="left" w:pos="142"/>
        </w:tabs>
        <w:ind w:firstLine="709"/>
        <w:jc w:val="both"/>
        <w:rPr>
          <w:bCs/>
        </w:rPr>
      </w:pPr>
    </w:p>
    <w:p w14:paraId="56A05C84" w14:textId="77777777" w:rsidR="00B40788" w:rsidRDefault="00B40788" w:rsidP="00B40788">
      <w:pPr>
        <w:numPr>
          <w:ilvl w:val="0"/>
          <w:numId w:val="42"/>
        </w:numPr>
        <w:tabs>
          <w:tab w:val="left" w:pos="142"/>
        </w:tabs>
        <w:ind w:firstLine="709"/>
        <w:jc w:val="center"/>
        <w:rPr>
          <w:b/>
          <w:bCs/>
        </w:rPr>
      </w:pPr>
      <w:r w:rsidRPr="00BF61CE">
        <w:rPr>
          <w:b/>
          <w:bCs/>
        </w:rPr>
        <w:t>Порядок передачи Товара</w:t>
      </w:r>
    </w:p>
    <w:p w14:paraId="610A0746" w14:textId="77777777" w:rsidR="00B40788" w:rsidRPr="00BF61CE" w:rsidRDefault="00B40788" w:rsidP="00B40788">
      <w:pPr>
        <w:tabs>
          <w:tab w:val="left" w:pos="142"/>
        </w:tabs>
        <w:ind w:left="1384" w:firstLine="709"/>
        <w:rPr>
          <w:b/>
          <w:bCs/>
        </w:rPr>
      </w:pPr>
    </w:p>
    <w:p w14:paraId="58C5E1AB" w14:textId="77777777" w:rsidR="00B40788" w:rsidRPr="00BF61CE" w:rsidRDefault="00B40788" w:rsidP="00B40788">
      <w:pPr>
        <w:numPr>
          <w:ilvl w:val="1"/>
          <w:numId w:val="42"/>
        </w:numPr>
        <w:tabs>
          <w:tab w:val="left" w:pos="142"/>
        </w:tabs>
        <w:ind w:left="0" w:firstLine="709"/>
        <w:jc w:val="both"/>
        <w:rPr>
          <w:bCs/>
        </w:rPr>
      </w:pPr>
      <w:r w:rsidRPr="00BF61CE">
        <w:rPr>
          <w:bCs/>
        </w:rPr>
        <w:t>Поставщик на основании направленных Покупателем Заявок</w:t>
      </w:r>
      <w:r>
        <w:rPr>
          <w:bCs/>
        </w:rPr>
        <w:t xml:space="preserve"> на изготовление и выдачу Смарт-карт (далее – Заявка), составленных </w:t>
      </w:r>
      <w:r w:rsidRPr="00BF61CE">
        <w:rPr>
          <w:bCs/>
        </w:rPr>
        <w:t xml:space="preserve">по форме, согласованной Сторонами в Приложении № </w:t>
      </w:r>
      <w:r>
        <w:rPr>
          <w:bCs/>
        </w:rPr>
        <w:t>2</w:t>
      </w:r>
      <w:r w:rsidRPr="00BF61CE">
        <w:rPr>
          <w:bCs/>
        </w:rPr>
        <w:t xml:space="preserve"> к </w:t>
      </w:r>
      <w:r>
        <w:rPr>
          <w:bCs/>
        </w:rPr>
        <w:t xml:space="preserve">настоящему </w:t>
      </w:r>
      <w:r w:rsidRPr="00BF61CE">
        <w:rPr>
          <w:bCs/>
        </w:rPr>
        <w:t>Договору, осуществляет кодирование, программирование, эмбоссирование (</w:t>
      </w:r>
      <w:r w:rsidRPr="00BF61CE">
        <w:t xml:space="preserve">нанесение на поверхность Смарт-карт буквенно-цифровой информации путем выдавливания с возможностью последующей окраски) </w:t>
      </w:r>
      <w:r w:rsidRPr="00BF61CE">
        <w:rPr>
          <w:bCs/>
        </w:rPr>
        <w:t xml:space="preserve">и выдачу Смарт-карт, обеспечивает обслуживание действительных Смарт-карт и отпуск по ним Покупателю Товара. </w:t>
      </w:r>
      <w:r w:rsidRPr="00BF61CE">
        <w:t>Покупатель вправе установить специальные условия использования каждой Смарт-карт</w:t>
      </w:r>
      <w:r>
        <w:t>ы</w:t>
      </w:r>
      <w:r w:rsidRPr="00BF61CE">
        <w:t>.</w:t>
      </w:r>
    </w:p>
    <w:p w14:paraId="3A6F43C6" w14:textId="77777777" w:rsidR="00B40788" w:rsidRPr="009A4EE2" w:rsidRDefault="00B40788" w:rsidP="00B40788">
      <w:pPr>
        <w:numPr>
          <w:ilvl w:val="1"/>
          <w:numId w:val="42"/>
        </w:numPr>
        <w:tabs>
          <w:tab w:val="left" w:pos="142"/>
        </w:tabs>
        <w:ind w:left="0" w:firstLine="709"/>
        <w:jc w:val="both"/>
        <w:rPr>
          <w:bCs/>
        </w:rPr>
      </w:pPr>
      <w:r w:rsidRPr="009A4EE2">
        <w:rPr>
          <w:bCs/>
        </w:rPr>
        <w:t xml:space="preserve">Срок выдачи необходимого Покупателю количества Смарт-карт - не более __ (____) рабочих дней с даты получения Заявки Покупателя. </w:t>
      </w:r>
    </w:p>
    <w:p w14:paraId="5987D6EC" w14:textId="51F12793" w:rsidR="00B40788" w:rsidRPr="004742A0" w:rsidRDefault="00B40788" w:rsidP="00B40788">
      <w:pPr>
        <w:numPr>
          <w:ilvl w:val="2"/>
          <w:numId w:val="42"/>
        </w:numPr>
        <w:tabs>
          <w:tab w:val="num" w:pos="0"/>
          <w:tab w:val="left" w:pos="142"/>
        </w:tabs>
        <w:ind w:left="0" w:firstLine="709"/>
        <w:jc w:val="both"/>
        <w:rPr>
          <w:bCs/>
        </w:rPr>
      </w:pPr>
      <w:r w:rsidRPr="009A4EE2">
        <w:rPr>
          <w:bCs/>
        </w:rPr>
        <w:t>Поставщик передает Покупателю в пользование Смарт-карты на весь срок действия настоящего Договора, в количестве, указанном в Заявке, состав</w:t>
      </w:r>
      <w:r w:rsidRPr="004742A0">
        <w:rPr>
          <w:bCs/>
        </w:rPr>
        <w:t xml:space="preserve">ленной по форме, указанной в Приложении № </w:t>
      </w:r>
      <w:r>
        <w:rPr>
          <w:bCs/>
        </w:rPr>
        <w:t>2</w:t>
      </w:r>
      <w:r w:rsidRPr="004742A0">
        <w:rPr>
          <w:bCs/>
        </w:rPr>
        <w:t xml:space="preserve"> к настоящему Договору в соответствии с под</w:t>
      </w:r>
      <w:r w:rsidRPr="009A4EE2">
        <w:rPr>
          <w:bCs/>
        </w:rPr>
        <w:t>пунктом 3.1. настоящего Договора. Стоимость Смарт-карт входит в стоимость поставляемого Товара по настоящему Договору. При расторжении настоящего Договора Покупатель обязуется вернуть Поставщику полученные Смарт-карты в срок не позднее 7 (семи) рабочих дне</w:t>
      </w:r>
      <w:r w:rsidRPr="004742A0">
        <w:rPr>
          <w:bCs/>
        </w:rPr>
        <w:t>й с даты подписания Сторонами Акта сверки взаимных расчетов</w:t>
      </w:r>
      <w:r>
        <w:rPr>
          <w:bCs/>
        </w:rPr>
        <w:t>.</w:t>
      </w:r>
    </w:p>
    <w:p w14:paraId="4B4D0D53" w14:textId="77777777" w:rsidR="00B40788" w:rsidRPr="004742A0" w:rsidRDefault="00B40788" w:rsidP="00B40788">
      <w:pPr>
        <w:numPr>
          <w:ilvl w:val="2"/>
          <w:numId w:val="42"/>
        </w:numPr>
        <w:tabs>
          <w:tab w:val="left" w:pos="142"/>
        </w:tabs>
        <w:ind w:left="0" w:firstLine="709"/>
        <w:jc w:val="both"/>
        <w:rPr>
          <w:bCs/>
        </w:rPr>
      </w:pPr>
      <w:r w:rsidRPr="004742A0">
        <w:rPr>
          <w:bCs/>
        </w:rPr>
        <w:t xml:space="preserve">Факт передачи Смарт-карт </w:t>
      </w:r>
      <w:r w:rsidRPr="004742A0">
        <w:t>оформляется Актом приема-передачи. Право пользования Смарт-карт</w:t>
      </w:r>
      <w:r>
        <w:t>ами</w:t>
      </w:r>
      <w:r w:rsidRPr="004742A0">
        <w:t xml:space="preserve"> переходит от Поставщика к Покупателю в момент подписания Сторонами Акта приема-передачи</w:t>
      </w:r>
      <w:r>
        <w:t>.</w:t>
      </w:r>
    </w:p>
    <w:p w14:paraId="66051113" w14:textId="691FB640" w:rsidR="00B40788" w:rsidRPr="004742A0" w:rsidRDefault="00B40788" w:rsidP="00B40788">
      <w:pPr>
        <w:numPr>
          <w:ilvl w:val="2"/>
          <w:numId w:val="42"/>
        </w:numPr>
        <w:tabs>
          <w:tab w:val="left" w:pos="142"/>
        </w:tabs>
        <w:ind w:left="0" w:firstLine="709"/>
        <w:jc w:val="both"/>
        <w:rPr>
          <w:bCs/>
        </w:rPr>
      </w:pPr>
      <w:r w:rsidRPr="004742A0">
        <w:rPr>
          <w:bCs/>
        </w:rPr>
        <w:t xml:space="preserve">В случае если Покупатель в течение срока действия настоящего Договора лишится возможности владеть и/или пользоваться Смарт-картой, Покупатель </w:t>
      </w:r>
      <w:r w:rsidR="00080918" w:rsidRPr="004742A0">
        <w:rPr>
          <w:bCs/>
        </w:rPr>
        <w:t>отдельно получает</w:t>
      </w:r>
      <w:r w:rsidRPr="004742A0">
        <w:rPr>
          <w:bCs/>
        </w:rPr>
        <w:t xml:space="preserve"> у Поставщика необходимое ему количество Смарт-карт на основании соответствующей Заявки. Перевыпуск </w:t>
      </w:r>
      <w:r w:rsidRPr="004742A0">
        <w:t>Смарт-карт входит в стоимость поставляемого Товара по настоящему Договору.</w:t>
      </w:r>
    </w:p>
    <w:p w14:paraId="6B6D03A1" w14:textId="77777777" w:rsidR="00B40788" w:rsidRPr="009A4EE2" w:rsidRDefault="00B40788" w:rsidP="00B40788">
      <w:pPr>
        <w:numPr>
          <w:ilvl w:val="2"/>
          <w:numId w:val="42"/>
        </w:numPr>
        <w:tabs>
          <w:tab w:val="left" w:pos="142"/>
        </w:tabs>
        <w:ind w:left="0" w:firstLine="709"/>
        <w:jc w:val="both"/>
        <w:rPr>
          <w:bCs/>
        </w:rPr>
      </w:pPr>
      <w:r w:rsidRPr="004742A0">
        <w:t>Правила пользования Смарт-картой указаны в Инструкции по использованию Смарт-карт (</w:t>
      </w:r>
      <w:r w:rsidRPr="009A4EE2">
        <w:t>Приложение №</w:t>
      </w:r>
      <w:r>
        <w:t xml:space="preserve"> </w:t>
      </w:r>
      <w:r w:rsidRPr="009A4EE2">
        <w:t>3 к настоящему Договору).</w:t>
      </w:r>
    </w:p>
    <w:p w14:paraId="50312FBF" w14:textId="31377A81" w:rsidR="00B40788" w:rsidRPr="009A4EE2" w:rsidRDefault="00B40788" w:rsidP="00B40788">
      <w:pPr>
        <w:numPr>
          <w:ilvl w:val="1"/>
          <w:numId w:val="42"/>
        </w:numPr>
        <w:tabs>
          <w:tab w:val="left" w:pos="993"/>
        </w:tabs>
        <w:suppressAutoHyphens w:val="0"/>
        <w:ind w:left="0" w:firstLine="709"/>
        <w:jc w:val="both"/>
        <w:rPr>
          <w:lang w:eastAsia="ru-RU"/>
        </w:rPr>
      </w:pPr>
      <w:r w:rsidRPr="009A4EE2">
        <w:rPr>
          <w:bCs/>
          <w:lang w:eastAsia="ru-RU"/>
        </w:rPr>
        <w:t xml:space="preserve">Передача Товара Покупателю осуществляется путем его отпуска Клиенту в Торговых точках (Приложение № 1) на условиях АЗС (ассортимент и цена Товара определяются исходя из данных, представленных на стеле Поставщика) на </w:t>
      </w:r>
      <w:r w:rsidR="00080918" w:rsidRPr="009A4EE2">
        <w:rPr>
          <w:bCs/>
          <w:lang w:eastAsia="ru-RU"/>
        </w:rPr>
        <w:t>основании предъявленных</w:t>
      </w:r>
      <w:r w:rsidRPr="009A4EE2">
        <w:rPr>
          <w:bCs/>
          <w:lang w:eastAsia="ru-RU"/>
        </w:rPr>
        <w:t xml:space="preserve"> Смарт-картах. </w:t>
      </w:r>
    </w:p>
    <w:p w14:paraId="0A01A0C2" w14:textId="23D85E9C" w:rsidR="00B40788" w:rsidRPr="009A4EE2" w:rsidRDefault="00B40788" w:rsidP="00B40788">
      <w:pPr>
        <w:tabs>
          <w:tab w:val="left" w:pos="993"/>
        </w:tabs>
        <w:suppressAutoHyphens w:val="0"/>
        <w:ind w:firstLine="709"/>
        <w:jc w:val="both"/>
        <w:rPr>
          <w:lang w:eastAsia="ru-RU"/>
        </w:rPr>
      </w:pPr>
      <w:r w:rsidRPr="009A4EE2">
        <w:rPr>
          <w:lang w:eastAsia="ru-RU"/>
        </w:rPr>
        <w:t xml:space="preserve">3.3.1. Факт передачи Товара, Покупателю подтверждается </w:t>
      </w:r>
      <w:r w:rsidR="00080918" w:rsidRPr="009A4EE2">
        <w:rPr>
          <w:lang w:eastAsia="ru-RU"/>
        </w:rPr>
        <w:t>терминальным чеком,</w:t>
      </w:r>
      <w:r w:rsidRPr="009A4EE2">
        <w:rPr>
          <w:lang w:eastAsia="ru-RU"/>
        </w:rPr>
        <w:t xml:space="preserve"> </w:t>
      </w:r>
      <w:r w:rsidRPr="009A4EE2">
        <w:t>распечатываем</w:t>
      </w:r>
      <w:r>
        <w:t>ым</w:t>
      </w:r>
      <w:r w:rsidRPr="009A4EE2">
        <w:t xml:space="preserve"> на оборудовании, установленном </w:t>
      </w:r>
      <w:r>
        <w:t>в Торговой точке.</w:t>
      </w:r>
    </w:p>
    <w:p w14:paraId="7B80FB4E" w14:textId="503760E1" w:rsidR="00B40788" w:rsidRPr="00DF60B9" w:rsidRDefault="00B40788" w:rsidP="00B40788">
      <w:pPr>
        <w:tabs>
          <w:tab w:val="left" w:pos="993"/>
        </w:tabs>
        <w:suppressAutoHyphens w:val="0"/>
        <w:ind w:firstLine="709"/>
        <w:jc w:val="both"/>
        <w:rPr>
          <w:lang w:eastAsia="ru-RU"/>
        </w:rPr>
      </w:pPr>
      <w:r w:rsidRPr="009A4EE2">
        <w:rPr>
          <w:lang w:eastAsia="ru-RU"/>
        </w:rPr>
        <w:t xml:space="preserve">3.3.2. </w:t>
      </w:r>
      <w:r w:rsidRPr="00DF60B9">
        <w:rPr>
          <w:lang w:eastAsia="ru-RU"/>
        </w:rPr>
        <w:t xml:space="preserve">Реализация Товара осуществляется при соблюдении Покупателем условий настоящего Договора. В случае если </w:t>
      </w:r>
      <w:r w:rsidR="00080918" w:rsidRPr="00DF60B9">
        <w:rPr>
          <w:lang w:eastAsia="ru-RU"/>
        </w:rPr>
        <w:t>денежные средства,</w:t>
      </w:r>
      <w:r w:rsidRPr="00DF60B9">
        <w:rPr>
          <w:lang w:eastAsia="ru-RU"/>
        </w:rPr>
        <w:t xml:space="preserve"> перечисленные Покупателем на расчетный счет Поставщика для приобретения Товара</w:t>
      </w:r>
      <w:r w:rsidRPr="00FA50CB">
        <w:rPr>
          <w:lang w:eastAsia="ru-RU"/>
        </w:rPr>
        <w:t xml:space="preserve"> израсходованы Покупателем в полном объеме, либо сумма остатка денежных средств на Лицевом счете Покупателя не позволяет ему приобрести Товар, передача Товара производится путем открытия ежемесячной кредитной </w:t>
      </w:r>
      <w:r w:rsidRPr="00FA50CB">
        <w:rPr>
          <w:lang w:eastAsia="ru-RU"/>
        </w:rPr>
        <w:lastRenderedPageBreak/>
        <w:t>суммы в размере ___________ (__________) рублей 00 копеек в месяц с учетом НДС _______%.</w:t>
      </w:r>
    </w:p>
    <w:p w14:paraId="1E35CE75" w14:textId="134E507F" w:rsidR="00B40788" w:rsidRPr="004742A0" w:rsidRDefault="00B40788" w:rsidP="00B40788">
      <w:pPr>
        <w:tabs>
          <w:tab w:val="left" w:pos="993"/>
        </w:tabs>
        <w:suppressAutoHyphens w:val="0"/>
        <w:ind w:firstLine="709"/>
        <w:jc w:val="both"/>
        <w:rPr>
          <w:lang w:eastAsia="ru-RU"/>
        </w:rPr>
      </w:pPr>
      <w:r w:rsidRPr="004742A0">
        <w:rPr>
          <w:lang w:eastAsia="ru-RU"/>
        </w:rPr>
        <w:t xml:space="preserve">3.3.3. При превышении порога кредитования Покупателем получение </w:t>
      </w:r>
      <w:r w:rsidR="00080918" w:rsidRPr="004742A0">
        <w:rPr>
          <w:lang w:eastAsia="ru-RU"/>
        </w:rPr>
        <w:t>Товара может</w:t>
      </w:r>
      <w:r w:rsidRPr="004742A0">
        <w:rPr>
          <w:lang w:eastAsia="ru-RU"/>
        </w:rPr>
        <w:t xml:space="preserve"> быть автоматически заблокировано до дополнительного перечисления Покупателем денежных средств в необходимом объеме. Возобновление отпуска </w:t>
      </w:r>
      <w:r w:rsidR="00080918" w:rsidRPr="004742A0">
        <w:rPr>
          <w:lang w:eastAsia="ru-RU"/>
        </w:rPr>
        <w:t>Товара производится</w:t>
      </w:r>
      <w:r w:rsidRPr="004742A0">
        <w:rPr>
          <w:lang w:eastAsia="ru-RU"/>
        </w:rPr>
        <w:t xml:space="preserve"> в </w:t>
      </w:r>
      <w:r w:rsidR="00080918" w:rsidRPr="00FA50CB">
        <w:rPr>
          <w:lang w:eastAsia="ru-RU"/>
        </w:rPr>
        <w:t>течение (</w:t>
      </w:r>
      <w:r w:rsidRPr="00FA50CB">
        <w:rPr>
          <w:lang w:eastAsia="ru-RU"/>
        </w:rPr>
        <w:t>двух) рабочих дней</w:t>
      </w:r>
      <w:r w:rsidRPr="004742A0">
        <w:rPr>
          <w:lang w:eastAsia="ru-RU"/>
        </w:rPr>
        <w:t xml:space="preserve"> с момента поступления суммы пополнения на расчетный счет Поставщика.</w:t>
      </w:r>
    </w:p>
    <w:p w14:paraId="113E205E" w14:textId="10AC7EFF" w:rsidR="00B40788" w:rsidRPr="004742A0" w:rsidRDefault="00B40788" w:rsidP="00B40788">
      <w:pPr>
        <w:tabs>
          <w:tab w:val="left" w:pos="993"/>
        </w:tabs>
        <w:suppressAutoHyphens w:val="0"/>
        <w:ind w:firstLine="709"/>
        <w:jc w:val="both"/>
        <w:rPr>
          <w:szCs w:val="20"/>
          <w:lang w:eastAsia="ru-RU"/>
        </w:rPr>
      </w:pPr>
      <w:r w:rsidRPr="004742A0">
        <w:rPr>
          <w:bCs/>
          <w:szCs w:val="20"/>
          <w:lang w:eastAsia="ru-RU"/>
        </w:rPr>
        <w:t xml:space="preserve">3.4. </w:t>
      </w:r>
      <w:r w:rsidRPr="004742A0">
        <w:rPr>
          <w:szCs w:val="20"/>
          <w:lang w:eastAsia="ru-RU"/>
        </w:rPr>
        <w:t xml:space="preserve">Приемка Товара Покупателем по количеству осуществляется исходя из данных Процессингового центра о цене Товара и количестве ранее переданного Покупателю Товара. </w:t>
      </w:r>
      <w:r w:rsidRPr="00FA50CB">
        <w:rPr>
          <w:szCs w:val="20"/>
          <w:lang w:eastAsia="ru-RU"/>
        </w:rPr>
        <w:t xml:space="preserve">Остаточное количество Товара указываются в терминальных </w:t>
      </w:r>
      <w:r w:rsidR="00080918" w:rsidRPr="00FA50CB">
        <w:rPr>
          <w:szCs w:val="20"/>
          <w:lang w:eastAsia="ru-RU"/>
        </w:rPr>
        <w:t>чеках,</w:t>
      </w:r>
      <w:r w:rsidR="00080918" w:rsidRPr="004742A0">
        <w:rPr>
          <w:szCs w:val="20"/>
          <w:lang w:eastAsia="ru-RU"/>
        </w:rPr>
        <w:t xml:space="preserve"> а</w:t>
      </w:r>
      <w:r w:rsidRPr="004742A0">
        <w:rPr>
          <w:szCs w:val="20"/>
          <w:lang w:eastAsia="ru-RU"/>
        </w:rPr>
        <w:t xml:space="preserve"> также направляется в электронном виде Поставщику в форме детализированной расшифровки операций по Смарт-картам. Форма детализированной расшифровки операций </w:t>
      </w:r>
      <w:r>
        <w:rPr>
          <w:szCs w:val="20"/>
          <w:lang w:eastAsia="ru-RU"/>
        </w:rPr>
        <w:t xml:space="preserve">по Смарт-картам </w:t>
      </w:r>
      <w:r w:rsidRPr="004742A0">
        <w:rPr>
          <w:szCs w:val="20"/>
          <w:lang w:eastAsia="ru-RU"/>
        </w:rPr>
        <w:t xml:space="preserve">приведена в Приложении № </w:t>
      </w:r>
      <w:r>
        <w:rPr>
          <w:szCs w:val="20"/>
          <w:lang w:eastAsia="ru-RU"/>
        </w:rPr>
        <w:t>3</w:t>
      </w:r>
      <w:r w:rsidRPr="004742A0">
        <w:rPr>
          <w:szCs w:val="20"/>
          <w:lang w:eastAsia="ru-RU"/>
        </w:rPr>
        <w:t>.</w:t>
      </w:r>
    </w:p>
    <w:p w14:paraId="176C8307" w14:textId="77777777" w:rsidR="00B40788" w:rsidRPr="004742A0" w:rsidRDefault="00B40788" w:rsidP="00B40788">
      <w:pPr>
        <w:numPr>
          <w:ilvl w:val="1"/>
          <w:numId w:val="43"/>
        </w:numPr>
        <w:suppressAutoHyphens w:val="0"/>
        <w:ind w:left="0" w:firstLine="709"/>
        <w:jc w:val="both"/>
        <w:rPr>
          <w:szCs w:val="20"/>
          <w:lang w:eastAsia="ru-RU"/>
        </w:rPr>
      </w:pPr>
      <w:r w:rsidRPr="004742A0">
        <w:rPr>
          <w:szCs w:val="20"/>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Клиентом Товара на АЗС на основании предъявленной Смарт-карт. Моментом получения Товара является дата и время, указанные в терминальном чеке, выданным Клиенту оператором-кассиром АЗС.</w:t>
      </w:r>
    </w:p>
    <w:p w14:paraId="38EB64F5" w14:textId="77777777" w:rsidR="00B40788" w:rsidRPr="004742A0" w:rsidRDefault="00B40788" w:rsidP="00B40788">
      <w:pPr>
        <w:numPr>
          <w:ilvl w:val="1"/>
          <w:numId w:val="43"/>
        </w:numPr>
        <w:suppressAutoHyphens w:val="0"/>
        <w:ind w:left="0" w:firstLine="709"/>
        <w:jc w:val="both"/>
        <w:rPr>
          <w:szCs w:val="20"/>
          <w:lang w:eastAsia="ru-RU"/>
        </w:rPr>
      </w:pPr>
      <w:r w:rsidRPr="004742A0">
        <w:rPr>
          <w:szCs w:val="20"/>
          <w:lang w:eastAsia="ru-RU"/>
        </w:rPr>
        <w:t xml:space="preserve">В целях обеспечения учета поставленного Товара Покупателю (указания его количества в терминальных чеках), Поставщик </w:t>
      </w:r>
      <w:r>
        <w:rPr>
          <w:szCs w:val="20"/>
          <w:lang w:eastAsia="ru-RU"/>
        </w:rPr>
        <w:t>производит</w:t>
      </w:r>
      <w:r w:rsidRPr="004742A0">
        <w:rPr>
          <w:szCs w:val="20"/>
          <w:lang w:eastAsia="ru-RU"/>
        </w:rPr>
        <w:t xml:space="preserve"> учет, обработк</w:t>
      </w:r>
      <w:r>
        <w:rPr>
          <w:szCs w:val="20"/>
          <w:lang w:eastAsia="ru-RU"/>
        </w:rPr>
        <w:t>у</w:t>
      </w:r>
      <w:r w:rsidRPr="004742A0">
        <w:rPr>
          <w:szCs w:val="20"/>
          <w:lang w:eastAsia="ru-RU"/>
        </w:rPr>
        <w:t xml:space="preserve"> и передач</w:t>
      </w:r>
      <w:r>
        <w:rPr>
          <w:szCs w:val="20"/>
          <w:lang w:eastAsia="ru-RU"/>
        </w:rPr>
        <w:t>у</w:t>
      </w:r>
      <w:r w:rsidRPr="004742A0">
        <w:rPr>
          <w:szCs w:val="20"/>
          <w:lang w:eastAsia="ru-RU"/>
        </w:rPr>
        <w:t xml:space="preserve"> </w:t>
      </w:r>
      <w:r>
        <w:rPr>
          <w:szCs w:val="20"/>
          <w:lang w:eastAsia="ru-RU"/>
        </w:rPr>
        <w:t xml:space="preserve">Покупателю </w:t>
      </w:r>
      <w:r w:rsidRPr="004742A0">
        <w:rPr>
          <w:szCs w:val="20"/>
          <w:lang w:eastAsia="ru-RU"/>
        </w:rPr>
        <w:t>информации, связанной с реализацией Товара Клиенту по Смарт-картам в форме детализированной расшифровки операций по Смарт-картам. Стоимость учет</w:t>
      </w:r>
      <w:r>
        <w:rPr>
          <w:szCs w:val="20"/>
          <w:lang w:eastAsia="ru-RU"/>
        </w:rPr>
        <w:t>а</w:t>
      </w:r>
      <w:r w:rsidRPr="004742A0">
        <w:rPr>
          <w:szCs w:val="20"/>
          <w:lang w:eastAsia="ru-RU"/>
        </w:rPr>
        <w:t>, обработк</w:t>
      </w:r>
      <w:r>
        <w:rPr>
          <w:szCs w:val="20"/>
          <w:lang w:eastAsia="ru-RU"/>
        </w:rPr>
        <w:t>и</w:t>
      </w:r>
      <w:r w:rsidRPr="004742A0">
        <w:rPr>
          <w:szCs w:val="20"/>
          <w:lang w:eastAsia="ru-RU"/>
        </w:rPr>
        <w:t xml:space="preserve"> и передач</w:t>
      </w:r>
      <w:r>
        <w:rPr>
          <w:szCs w:val="20"/>
          <w:lang w:eastAsia="ru-RU"/>
        </w:rPr>
        <w:t>и</w:t>
      </w:r>
      <w:r w:rsidRPr="004742A0">
        <w:rPr>
          <w:szCs w:val="20"/>
          <w:lang w:eastAsia="ru-RU"/>
        </w:rPr>
        <w:t xml:space="preserve"> </w:t>
      </w:r>
      <w:r>
        <w:rPr>
          <w:szCs w:val="20"/>
          <w:lang w:eastAsia="ru-RU"/>
        </w:rPr>
        <w:t xml:space="preserve">Покупателю указанной </w:t>
      </w:r>
      <w:r w:rsidRPr="004742A0">
        <w:rPr>
          <w:szCs w:val="20"/>
          <w:lang w:eastAsia="ru-RU"/>
        </w:rPr>
        <w:t>информации входит в стоимость поставляемого Товара по настоящему Договору.</w:t>
      </w:r>
    </w:p>
    <w:p w14:paraId="398CD46F" w14:textId="77777777" w:rsidR="00B40788" w:rsidRPr="004742A0" w:rsidRDefault="00B40788" w:rsidP="00B40788">
      <w:pPr>
        <w:tabs>
          <w:tab w:val="left" w:pos="142"/>
        </w:tabs>
        <w:ind w:firstLine="709"/>
        <w:jc w:val="both"/>
        <w:rPr>
          <w:bCs/>
        </w:rPr>
      </w:pPr>
    </w:p>
    <w:p w14:paraId="6ABE8076" w14:textId="77777777" w:rsidR="00B40788" w:rsidRDefault="00B40788" w:rsidP="00B40788">
      <w:pPr>
        <w:numPr>
          <w:ilvl w:val="0"/>
          <w:numId w:val="43"/>
        </w:numPr>
        <w:tabs>
          <w:tab w:val="left" w:pos="142"/>
          <w:tab w:val="left" w:pos="993"/>
        </w:tabs>
        <w:ind w:firstLine="709"/>
        <w:jc w:val="center"/>
        <w:rPr>
          <w:b/>
          <w:bCs/>
        </w:rPr>
      </w:pPr>
      <w:r w:rsidRPr="004742A0">
        <w:rPr>
          <w:b/>
          <w:bCs/>
        </w:rPr>
        <w:t>Цена Договора и порядок расчетов</w:t>
      </w:r>
    </w:p>
    <w:p w14:paraId="29531C6A" w14:textId="77777777" w:rsidR="00B40788" w:rsidRPr="004742A0" w:rsidRDefault="00B40788" w:rsidP="00B40788">
      <w:pPr>
        <w:tabs>
          <w:tab w:val="left" w:pos="142"/>
          <w:tab w:val="left" w:pos="993"/>
        </w:tabs>
        <w:ind w:left="1069" w:firstLine="709"/>
        <w:rPr>
          <w:b/>
          <w:bCs/>
        </w:rPr>
      </w:pPr>
    </w:p>
    <w:p w14:paraId="7475D769" w14:textId="77777777" w:rsidR="00B40788" w:rsidRPr="004742A0" w:rsidRDefault="00B40788" w:rsidP="00B40788">
      <w:pPr>
        <w:numPr>
          <w:ilvl w:val="1"/>
          <w:numId w:val="44"/>
        </w:numPr>
        <w:tabs>
          <w:tab w:val="left" w:pos="142"/>
          <w:tab w:val="left" w:pos="993"/>
        </w:tabs>
        <w:suppressAutoHyphens w:val="0"/>
        <w:ind w:left="0" w:firstLine="709"/>
        <w:jc w:val="both"/>
        <w:rPr>
          <w:lang w:eastAsia="ru-RU"/>
        </w:rPr>
      </w:pPr>
      <w:r w:rsidRPr="004742A0">
        <w:rPr>
          <w:lang w:eastAsia="ru-RU"/>
        </w:rPr>
        <w:t xml:space="preserve">Цена за единицу Товара рассчитывается в соответствии с Протоколом согласования договорной цены (Приложение № </w:t>
      </w:r>
      <w:r>
        <w:rPr>
          <w:lang w:eastAsia="ru-RU"/>
        </w:rPr>
        <w:t>1</w:t>
      </w:r>
      <w:r w:rsidRPr="004742A0">
        <w:rPr>
          <w:lang w:eastAsia="ru-RU"/>
        </w:rPr>
        <w:t xml:space="preserve"> к Договору),</w:t>
      </w:r>
      <w:r w:rsidRPr="004742A0">
        <w:rPr>
          <w:szCs w:val="20"/>
          <w:lang w:eastAsia="ru-RU"/>
        </w:rPr>
        <w:t xml:space="preserve"> исходя из цен, действующих на </w:t>
      </w:r>
      <w:r>
        <w:rPr>
          <w:szCs w:val="20"/>
          <w:lang w:eastAsia="ru-RU"/>
        </w:rPr>
        <w:t>Торговых точках (</w:t>
      </w:r>
      <w:r w:rsidRPr="004742A0">
        <w:rPr>
          <w:szCs w:val="20"/>
          <w:lang w:eastAsia="ru-RU"/>
        </w:rPr>
        <w:t>АЗС</w:t>
      </w:r>
      <w:r>
        <w:rPr>
          <w:szCs w:val="20"/>
          <w:lang w:eastAsia="ru-RU"/>
        </w:rPr>
        <w:t>)</w:t>
      </w:r>
      <w:r w:rsidRPr="004742A0">
        <w:rPr>
          <w:szCs w:val="20"/>
          <w:lang w:eastAsia="ru-RU"/>
        </w:rPr>
        <w:t xml:space="preserve"> на дату получения Покупателем Товара («цена стелы»)</w:t>
      </w:r>
      <w:r>
        <w:rPr>
          <w:szCs w:val="20"/>
          <w:lang w:eastAsia="ru-RU"/>
        </w:rPr>
        <w:t xml:space="preserve"> с учетом дисконта</w:t>
      </w:r>
      <w:r w:rsidRPr="004742A0">
        <w:rPr>
          <w:szCs w:val="20"/>
          <w:lang w:eastAsia="ru-RU"/>
        </w:rPr>
        <w:t>.</w:t>
      </w:r>
    </w:p>
    <w:p w14:paraId="67D5CD3B" w14:textId="6E75D620" w:rsidR="00B40788" w:rsidRPr="002E6BD3" w:rsidRDefault="00B40788" w:rsidP="00B40788">
      <w:pPr>
        <w:numPr>
          <w:ilvl w:val="1"/>
          <w:numId w:val="44"/>
        </w:numPr>
        <w:tabs>
          <w:tab w:val="left" w:pos="142"/>
          <w:tab w:val="left" w:pos="993"/>
        </w:tabs>
        <w:suppressAutoHyphens w:val="0"/>
        <w:ind w:left="0" w:firstLine="709"/>
        <w:jc w:val="both"/>
        <w:rPr>
          <w:lang w:eastAsia="ru-RU"/>
        </w:rPr>
      </w:pPr>
      <w:r w:rsidRPr="002E6BD3">
        <w:rPr>
          <w:color w:val="000000"/>
          <w:lang w:eastAsia="ru-RU"/>
        </w:rPr>
        <w:t xml:space="preserve">Оплата </w:t>
      </w:r>
      <w:r w:rsidRPr="002E6BD3">
        <w:rPr>
          <w:color w:val="000000"/>
        </w:rPr>
        <w:t xml:space="preserve">Товара </w:t>
      </w:r>
      <w:r w:rsidRPr="002E6BD3">
        <w:rPr>
          <w:color w:val="000000"/>
          <w:lang w:eastAsia="ru-RU"/>
        </w:rPr>
        <w:t xml:space="preserve">производится Покупателем 100% </w:t>
      </w:r>
      <w:r w:rsidRPr="002E6BD3">
        <w:t>авансовым платежом,</w:t>
      </w:r>
      <w:r w:rsidRPr="002E6BD3">
        <w:rPr>
          <w:color w:val="000000"/>
          <w:lang w:eastAsia="ru-RU"/>
        </w:rPr>
        <w:t xml:space="preserve"> на основании счета, выставляемого Поставщиком, исходя из потребности Покупателя в необходимом </w:t>
      </w:r>
      <w:r w:rsidR="00095A8C">
        <w:rPr>
          <w:color w:val="000000"/>
          <w:lang w:eastAsia="ru-RU"/>
        </w:rPr>
        <w:t xml:space="preserve"> </w:t>
      </w:r>
      <w:r w:rsidRPr="002E6BD3">
        <w:rPr>
          <w:color w:val="000000"/>
          <w:lang w:eastAsia="ru-RU"/>
        </w:rPr>
        <w:t>ежемесячном количестве</w:t>
      </w:r>
      <w:r w:rsidRPr="002E6BD3">
        <w:rPr>
          <w:color w:val="000000"/>
        </w:rPr>
        <w:t xml:space="preserve"> Товара</w:t>
      </w:r>
      <w:r w:rsidRPr="002E6BD3">
        <w:rPr>
          <w:color w:val="000000"/>
          <w:lang w:eastAsia="ru-RU"/>
        </w:rPr>
        <w:t xml:space="preserve">, путем перечисления денежных средств на </w:t>
      </w:r>
      <w:r w:rsidR="00095A8C">
        <w:rPr>
          <w:color w:val="000000"/>
          <w:lang w:eastAsia="ru-RU"/>
        </w:rPr>
        <w:t xml:space="preserve"> </w:t>
      </w:r>
      <w:r w:rsidRPr="002E6BD3">
        <w:rPr>
          <w:color w:val="000000"/>
          <w:lang w:eastAsia="ru-RU"/>
        </w:rPr>
        <w:t xml:space="preserve">расчетный </w:t>
      </w:r>
      <w:r w:rsidR="00095A8C">
        <w:rPr>
          <w:color w:val="000000"/>
          <w:lang w:eastAsia="ru-RU"/>
        </w:rPr>
        <w:t xml:space="preserve"> </w:t>
      </w:r>
      <w:r w:rsidRPr="002E6BD3">
        <w:rPr>
          <w:color w:val="000000"/>
          <w:lang w:eastAsia="ru-RU"/>
        </w:rPr>
        <w:t xml:space="preserve">счет </w:t>
      </w:r>
      <w:r w:rsidR="00095A8C">
        <w:rPr>
          <w:color w:val="000000"/>
          <w:lang w:eastAsia="ru-RU"/>
        </w:rPr>
        <w:t xml:space="preserve">  </w:t>
      </w:r>
      <w:r w:rsidRPr="002E6BD3">
        <w:rPr>
          <w:color w:val="000000"/>
          <w:lang w:eastAsia="ru-RU"/>
        </w:rPr>
        <w:t xml:space="preserve">Поставщика </w:t>
      </w:r>
      <w:r w:rsidR="00095A8C">
        <w:rPr>
          <w:color w:val="000000"/>
          <w:lang w:eastAsia="ru-RU"/>
        </w:rPr>
        <w:t xml:space="preserve"> </w:t>
      </w:r>
      <w:r w:rsidRPr="002E6BD3">
        <w:rPr>
          <w:color w:val="000000"/>
          <w:lang w:eastAsia="ru-RU"/>
        </w:rPr>
        <w:t xml:space="preserve">в </w:t>
      </w:r>
      <w:r w:rsidR="00095A8C">
        <w:rPr>
          <w:color w:val="000000"/>
          <w:lang w:eastAsia="ru-RU"/>
        </w:rPr>
        <w:t xml:space="preserve">  </w:t>
      </w:r>
      <w:r w:rsidRPr="002E6BD3">
        <w:rPr>
          <w:color w:val="000000"/>
          <w:lang w:eastAsia="ru-RU"/>
        </w:rPr>
        <w:t xml:space="preserve">течение </w:t>
      </w:r>
      <w:r w:rsidR="00095A8C">
        <w:rPr>
          <w:color w:val="000000"/>
          <w:lang w:eastAsia="ru-RU"/>
        </w:rPr>
        <w:t>5</w:t>
      </w:r>
      <w:r w:rsidRPr="00FA50CB">
        <w:rPr>
          <w:color w:val="000000"/>
          <w:lang w:eastAsia="ru-RU"/>
        </w:rPr>
        <w:t> (</w:t>
      </w:r>
      <w:r w:rsidR="00095A8C">
        <w:rPr>
          <w:color w:val="000000"/>
          <w:lang w:eastAsia="ru-RU"/>
        </w:rPr>
        <w:t>пяти</w:t>
      </w:r>
      <w:r w:rsidRPr="00FA50CB">
        <w:rPr>
          <w:color w:val="000000"/>
          <w:lang w:eastAsia="ru-RU"/>
        </w:rPr>
        <w:t xml:space="preserve">) </w:t>
      </w:r>
      <w:r w:rsidR="00095A8C">
        <w:rPr>
          <w:color w:val="000000"/>
          <w:lang w:eastAsia="ru-RU"/>
        </w:rPr>
        <w:t xml:space="preserve"> </w:t>
      </w:r>
      <w:r w:rsidRPr="00FA50CB">
        <w:rPr>
          <w:color w:val="000000"/>
          <w:lang w:eastAsia="ru-RU"/>
        </w:rPr>
        <w:t xml:space="preserve">календарных </w:t>
      </w:r>
      <w:r w:rsidR="00095A8C">
        <w:rPr>
          <w:color w:val="000000"/>
          <w:lang w:eastAsia="ru-RU"/>
        </w:rPr>
        <w:t xml:space="preserve"> </w:t>
      </w:r>
      <w:r w:rsidRPr="00FA50CB">
        <w:rPr>
          <w:color w:val="000000"/>
          <w:lang w:eastAsia="ru-RU"/>
        </w:rPr>
        <w:t xml:space="preserve">дней </w:t>
      </w:r>
      <w:r w:rsidR="00095A8C">
        <w:rPr>
          <w:color w:val="000000"/>
          <w:lang w:eastAsia="ru-RU"/>
        </w:rPr>
        <w:t xml:space="preserve"> </w:t>
      </w:r>
      <w:r w:rsidRPr="00FA50CB">
        <w:rPr>
          <w:color w:val="000000"/>
          <w:lang w:eastAsia="ru-RU"/>
        </w:rPr>
        <w:t>с</w:t>
      </w:r>
      <w:r w:rsidRPr="002E6BD3">
        <w:rPr>
          <w:color w:val="000000"/>
          <w:lang w:eastAsia="ru-RU"/>
        </w:rPr>
        <w:t xml:space="preserve"> даты </w:t>
      </w:r>
      <w:r w:rsidR="00095A8C">
        <w:rPr>
          <w:color w:val="000000"/>
          <w:lang w:eastAsia="ru-RU"/>
        </w:rPr>
        <w:t xml:space="preserve"> </w:t>
      </w:r>
      <w:r w:rsidRPr="002E6BD3">
        <w:rPr>
          <w:color w:val="000000"/>
          <w:lang w:eastAsia="ru-RU"/>
        </w:rPr>
        <w:t>получения счета.</w:t>
      </w:r>
    </w:p>
    <w:p w14:paraId="102F3477" w14:textId="77777777" w:rsidR="00B40788" w:rsidRPr="002E6BD3" w:rsidRDefault="00B40788" w:rsidP="00B40788">
      <w:pPr>
        <w:numPr>
          <w:ilvl w:val="1"/>
          <w:numId w:val="44"/>
        </w:numPr>
        <w:tabs>
          <w:tab w:val="left" w:pos="142"/>
          <w:tab w:val="left" w:pos="993"/>
        </w:tabs>
        <w:suppressAutoHyphens w:val="0"/>
        <w:ind w:left="0" w:firstLine="709"/>
        <w:jc w:val="both"/>
        <w:rPr>
          <w:lang w:eastAsia="ru-RU"/>
        </w:rPr>
      </w:pPr>
      <w:r w:rsidRPr="002E6BD3">
        <w:rPr>
          <w:lang w:eastAsia="ru-RU"/>
        </w:rPr>
        <w:t xml:space="preserve">Общая цена настоящего Договора складывается из количества переданного Товара с учетом цены стелы и условий п. 4.1. настоящего Договора и не должна превышать </w:t>
      </w:r>
      <w:r w:rsidRPr="002E6BD3">
        <w:rPr>
          <w:rFonts w:eastAsia="MS Mincho"/>
          <w:bCs/>
        </w:rPr>
        <w:t xml:space="preserve">составляет </w:t>
      </w:r>
      <w:r w:rsidRPr="002E6BD3">
        <w:rPr>
          <w:color w:val="000000"/>
        </w:rPr>
        <w:t xml:space="preserve">2 695 602,00 (Два миллиона шестьсот девяносто пять тысяч шестьсот два) рубля 00 копеек </w:t>
      </w:r>
      <w:r w:rsidRPr="002E6BD3">
        <w:rPr>
          <w:rFonts w:eastAsia="MS Mincho"/>
          <w:bCs/>
        </w:rPr>
        <w:t>без учета НДС</w:t>
      </w:r>
      <w:r w:rsidRPr="002E6BD3">
        <w:rPr>
          <w:lang w:eastAsia="ru-RU"/>
        </w:rPr>
        <w:t xml:space="preserve">. </w:t>
      </w:r>
      <w:r w:rsidRPr="002E6BD3">
        <w:t xml:space="preserve">Сумма НДС и условия начисления определяются в соответствии с законодательством Российской Федерации. </w:t>
      </w:r>
      <w:r w:rsidRPr="002E6BD3">
        <w:rPr>
          <w:lang w:eastAsia="ru-RU"/>
        </w:rPr>
        <w:t xml:space="preserve">При достижении указанного лимита расчетов настоящий Договор автоматически расторгается. </w:t>
      </w:r>
    </w:p>
    <w:p w14:paraId="7DFC7F82" w14:textId="77777777" w:rsidR="00B40788" w:rsidRPr="001B0D98" w:rsidRDefault="00B40788" w:rsidP="00B40788">
      <w:pPr>
        <w:numPr>
          <w:ilvl w:val="1"/>
          <w:numId w:val="44"/>
        </w:numPr>
        <w:tabs>
          <w:tab w:val="left" w:pos="993"/>
        </w:tabs>
        <w:suppressAutoHyphens w:val="0"/>
        <w:ind w:left="0" w:firstLine="709"/>
        <w:jc w:val="both"/>
        <w:rPr>
          <w:lang w:eastAsia="ru-RU"/>
        </w:rPr>
      </w:pPr>
      <w:r w:rsidRPr="002E6BD3">
        <w:rPr>
          <w:lang w:eastAsia="ru-RU"/>
        </w:rPr>
        <w:t>В случае если по итогам месяца</w:t>
      </w:r>
      <w:r w:rsidRPr="001B0D98">
        <w:rPr>
          <w:lang w:eastAsia="ru-RU"/>
        </w:rPr>
        <w:t xml:space="preserve"> сумма предоплаты превышает стоимость выбранного Товара, остаток переходит на следующий календарный месяц. В случае если денежные средства, перечисленные Покупателем на расчетный счет Поставщика для приобретения Товара, израсходованы Покупателем в полном объеме,</w:t>
      </w:r>
      <w:r w:rsidRPr="00CE56E7">
        <w:rPr>
          <w:color w:val="FF0000"/>
          <w:lang w:eastAsia="ru-RU"/>
        </w:rPr>
        <w:t xml:space="preserve"> </w:t>
      </w:r>
      <w:r w:rsidRPr="001B0D98">
        <w:rPr>
          <w:lang w:eastAsia="ru-RU"/>
        </w:rPr>
        <w:t xml:space="preserve">либо сумма остатка денежных средств на Лицевом счете Покупателя не позволяет ему приобрести Товар, передача Товара, производится путем открытия ежемесячной кредитной суммы в размере </w:t>
      </w:r>
      <w:r>
        <w:rPr>
          <w:lang w:eastAsia="ru-RU"/>
        </w:rPr>
        <w:t>__________</w:t>
      </w:r>
      <w:r w:rsidRPr="001B0D98">
        <w:rPr>
          <w:lang w:eastAsia="ru-RU"/>
        </w:rPr>
        <w:t xml:space="preserve"> (</w:t>
      </w:r>
      <w:r>
        <w:rPr>
          <w:lang w:eastAsia="ru-RU"/>
        </w:rPr>
        <w:t>___________</w:t>
      </w:r>
      <w:r w:rsidRPr="001B0D98">
        <w:rPr>
          <w:lang w:eastAsia="ru-RU"/>
        </w:rPr>
        <w:t xml:space="preserve">) рублей </w:t>
      </w:r>
      <w:r>
        <w:rPr>
          <w:lang w:eastAsia="ru-RU"/>
        </w:rPr>
        <w:t>___</w:t>
      </w:r>
      <w:r w:rsidRPr="001B0D98">
        <w:rPr>
          <w:lang w:eastAsia="ru-RU"/>
        </w:rPr>
        <w:t xml:space="preserve"> копеек в ме</w:t>
      </w:r>
      <w:bookmarkStart w:id="1" w:name="_GoBack"/>
      <w:bookmarkEnd w:id="1"/>
      <w:r w:rsidRPr="001B0D98">
        <w:rPr>
          <w:lang w:eastAsia="ru-RU"/>
        </w:rPr>
        <w:t xml:space="preserve">сяц с учетом НДС </w:t>
      </w:r>
      <w:r>
        <w:rPr>
          <w:lang w:eastAsia="ru-RU"/>
        </w:rPr>
        <w:t>___</w:t>
      </w:r>
      <w:r w:rsidRPr="001B0D98">
        <w:rPr>
          <w:lang w:eastAsia="ru-RU"/>
        </w:rPr>
        <w:t>%.</w:t>
      </w:r>
      <w:r>
        <w:rPr>
          <w:lang w:eastAsia="ru-RU"/>
        </w:rPr>
        <w:t xml:space="preserve"> Кредитная сумма открывается </w:t>
      </w:r>
      <w:r>
        <w:rPr>
          <w:lang w:eastAsia="ru-RU"/>
        </w:rPr>
        <w:lastRenderedPageBreak/>
        <w:t>только в случае, если общая сумма по настоящему Договору вместе с предоставленной кредитной суммой не превышает лимита, указанного в п. 4.3 настоящего Договора.</w:t>
      </w:r>
    </w:p>
    <w:p w14:paraId="5AB4ACF7" w14:textId="77777777" w:rsidR="00B40788" w:rsidRPr="001B0D98" w:rsidRDefault="00B40788" w:rsidP="00B40788">
      <w:pPr>
        <w:numPr>
          <w:ilvl w:val="1"/>
          <w:numId w:val="44"/>
        </w:numPr>
        <w:tabs>
          <w:tab w:val="left" w:pos="993"/>
        </w:tabs>
        <w:suppressAutoHyphens w:val="0"/>
        <w:ind w:left="0" w:firstLine="709"/>
        <w:jc w:val="both"/>
        <w:rPr>
          <w:lang w:eastAsia="ru-RU"/>
        </w:rPr>
      </w:pPr>
      <w:r w:rsidRPr="001B0D98">
        <w:rPr>
          <w:lang w:eastAsia="ru-RU"/>
        </w:rPr>
        <w:t xml:space="preserve">Датой оплаты считается дата поступления денежных средств на расчетный счет Поставщика. </w:t>
      </w:r>
    </w:p>
    <w:p w14:paraId="605C5A9E" w14:textId="625E2764" w:rsidR="00B40788" w:rsidRPr="001B0D98" w:rsidRDefault="00B40788" w:rsidP="00B40788">
      <w:pPr>
        <w:numPr>
          <w:ilvl w:val="1"/>
          <w:numId w:val="44"/>
        </w:numPr>
        <w:tabs>
          <w:tab w:val="left" w:pos="142"/>
        </w:tabs>
        <w:ind w:left="0" w:firstLine="709"/>
        <w:jc w:val="both"/>
      </w:pPr>
      <w:r w:rsidRPr="001B0D98">
        <w:t xml:space="preserve">Количество передаваемого </w:t>
      </w:r>
      <w:r w:rsidR="00080918" w:rsidRPr="001B0D98">
        <w:t>Товара определяется</w:t>
      </w:r>
      <w:r w:rsidRPr="001B0D98">
        <w:t xml:space="preserve"> исходя из суммы денежных средств, находящихся на лицевом счете Покупателя и определяется Процессинговым центром. </w:t>
      </w:r>
    </w:p>
    <w:p w14:paraId="520D45E6" w14:textId="72462B44" w:rsidR="00B40788" w:rsidRPr="001B0D98" w:rsidRDefault="00B40788" w:rsidP="00B40788">
      <w:pPr>
        <w:numPr>
          <w:ilvl w:val="1"/>
          <w:numId w:val="44"/>
        </w:numPr>
        <w:tabs>
          <w:tab w:val="left" w:pos="142"/>
        </w:tabs>
        <w:ind w:left="0" w:firstLine="709"/>
        <w:jc w:val="both"/>
      </w:pPr>
      <w:r w:rsidRPr="001B0D98">
        <w:t xml:space="preserve">В случае выборки Покупателем </w:t>
      </w:r>
      <w:r w:rsidR="00080918" w:rsidRPr="001B0D98">
        <w:t>Товара по</w:t>
      </w:r>
      <w:r w:rsidRPr="001B0D98">
        <w:t xml:space="preserve"> Смарт-картам сверх оплаченного количества, оплата превышенного лимита производится из очередного авансового платежа.</w:t>
      </w:r>
    </w:p>
    <w:p w14:paraId="623F74F9" w14:textId="77777777" w:rsidR="00B40788" w:rsidRPr="001B0D98" w:rsidRDefault="00B40788" w:rsidP="00B40788">
      <w:pPr>
        <w:tabs>
          <w:tab w:val="left" w:pos="142"/>
          <w:tab w:val="left" w:pos="993"/>
        </w:tabs>
        <w:ind w:firstLine="709"/>
      </w:pPr>
    </w:p>
    <w:p w14:paraId="37776E4B" w14:textId="77777777" w:rsidR="00B40788" w:rsidRPr="002B0E04" w:rsidRDefault="00B40788" w:rsidP="00B40788">
      <w:pPr>
        <w:numPr>
          <w:ilvl w:val="0"/>
          <w:numId w:val="44"/>
        </w:numPr>
        <w:tabs>
          <w:tab w:val="left" w:pos="142"/>
          <w:tab w:val="left" w:pos="993"/>
        </w:tabs>
        <w:ind w:firstLine="709"/>
        <w:jc w:val="center"/>
        <w:rPr>
          <w:bCs/>
        </w:rPr>
      </w:pPr>
      <w:r w:rsidRPr="001B0D98">
        <w:rPr>
          <w:b/>
          <w:bCs/>
        </w:rPr>
        <w:t>Права и обязанности Сторон</w:t>
      </w:r>
    </w:p>
    <w:p w14:paraId="7BCEF40E" w14:textId="77777777" w:rsidR="00B40788" w:rsidRPr="001B0D98" w:rsidRDefault="00B40788" w:rsidP="00B40788">
      <w:pPr>
        <w:tabs>
          <w:tab w:val="left" w:pos="142"/>
          <w:tab w:val="left" w:pos="993"/>
        </w:tabs>
        <w:ind w:left="1069" w:firstLine="709"/>
        <w:rPr>
          <w:bCs/>
        </w:rPr>
      </w:pPr>
    </w:p>
    <w:p w14:paraId="4D75C1DC" w14:textId="77777777" w:rsidR="00B40788" w:rsidRPr="001B0D98" w:rsidRDefault="00B40788" w:rsidP="00B40788">
      <w:pPr>
        <w:numPr>
          <w:ilvl w:val="1"/>
          <w:numId w:val="44"/>
        </w:numPr>
        <w:tabs>
          <w:tab w:val="left" w:pos="993"/>
        </w:tabs>
        <w:suppressAutoHyphens w:val="0"/>
        <w:ind w:firstLine="205"/>
        <w:jc w:val="both"/>
        <w:rPr>
          <w:lang w:eastAsia="ru-RU"/>
        </w:rPr>
      </w:pPr>
      <w:r w:rsidRPr="001B0D98">
        <w:rPr>
          <w:lang w:eastAsia="ru-RU"/>
        </w:rPr>
        <w:t xml:space="preserve">Покупатель обязуется: </w:t>
      </w:r>
    </w:p>
    <w:p w14:paraId="399AE9AB" w14:textId="77777777" w:rsidR="00B40788" w:rsidRPr="001B0D98" w:rsidRDefault="00B40788" w:rsidP="00B40788">
      <w:pPr>
        <w:numPr>
          <w:ilvl w:val="2"/>
          <w:numId w:val="44"/>
        </w:numPr>
        <w:tabs>
          <w:tab w:val="left" w:pos="142"/>
        </w:tabs>
        <w:ind w:left="0" w:firstLine="709"/>
        <w:jc w:val="both"/>
        <w:rPr>
          <w:bCs/>
        </w:rPr>
      </w:pPr>
      <w:r w:rsidRPr="001B0D98">
        <w:rPr>
          <w:bCs/>
        </w:rPr>
        <w:t>Соблюдать установленный Договором порядок и условия получения Товара на</w:t>
      </w:r>
      <w:r>
        <w:rPr>
          <w:bCs/>
        </w:rPr>
        <w:t xml:space="preserve"> Торговых точках (</w:t>
      </w:r>
      <w:r w:rsidRPr="001B0D98">
        <w:rPr>
          <w:bCs/>
        </w:rPr>
        <w:t>АЗС</w:t>
      </w:r>
      <w:r>
        <w:rPr>
          <w:bCs/>
        </w:rPr>
        <w:t>)</w:t>
      </w:r>
      <w:r w:rsidRPr="001B0D98">
        <w:rPr>
          <w:bCs/>
        </w:rPr>
        <w:t>.</w:t>
      </w:r>
    </w:p>
    <w:p w14:paraId="0703094F" w14:textId="77777777" w:rsidR="00B40788" w:rsidRPr="00AA0933" w:rsidRDefault="00B40788" w:rsidP="00B40788">
      <w:pPr>
        <w:numPr>
          <w:ilvl w:val="2"/>
          <w:numId w:val="44"/>
        </w:numPr>
        <w:tabs>
          <w:tab w:val="left" w:pos="142"/>
        </w:tabs>
        <w:ind w:left="0" w:firstLine="709"/>
        <w:jc w:val="both"/>
        <w:rPr>
          <w:bCs/>
        </w:rPr>
      </w:pPr>
      <w:r w:rsidRPr="001B0D98">
        <w:rPr>
          <w:bCs/>
        </w:rPr>
        <w:t xml:space="preserve">Осуществлять перечисление денежных средств в виде предварительной оплаты на расчетный счет Поставщика в течение срока действия Договора в размере, </w:t>
      </w:r>
      <w:r w:rsidRPr="00AA0933">
        <w:rPr>
          <w:bCs/>
        </w:rPr>
        <w:t>необходимом для оплаты предполагаемых к получению Товаров.</w:t>
      </w:r>
    </w:p>
    <w:p w14:paraId="1A88DA6B" w14:textId="77777777" w:rsidR="00B40788" w:rsidRPr="00AA0933" w:rsidRDefault="00B40788" w:rsidP="00B40788">
      <w:pPr>
        <w:numPr>
          <w:ilvl w:val="2"/>
          <w:numId w:val="44"/>
        </w:numPr>
        <w:tabs>
          <w:tab w:val="left" w:pos="142"/>
        </w:tabs>
        <w:ind w:left="0" w:firstLine="709"/>
        <w:jc w:val="both"/>
        <w:rPr>
          <w:bCs/>
        </w:rPr>
      </w:pPr>
      <w:r w:rsidRPr="00AA0933">
        <w:rPr>
          <w:bCs/>
        </w:rPr>
        <w:t xml:space="preserve"> Самостоятельно контролировать остаток денежных средств на лицевом счете с использованием личной страницы на Интернет-сайте Поставщика </w:t>
      </w:r>
      <w:hyperlink r:id="rId24" w:history="1">
        <w:r>
          <w:rPr>
            <w:rStyle w:val="a8"/>
            <w:bCs/>
          </w:rPr>
          <w:t>_______</w:t>
        </w:r>
      </w:hyperlink>
      <w:r w:rsidRPr="00AA0933">
        <w:rPr>
          <w:bCs/>
        </w:rPr>
        <w:t xml:space="preserve"> и обеспечивать его своевременное пополнение.</w:t>
      </w:r>
    </w:p>
    <w:p w14:paraId="0F2FEFA0" w14:textId="77777777" w:rsidR="00B40788" w:rsidRPr="001B0D98" w:rsidRDefault="00B40788" w:rsidP="00B40788">
      <w:pPr>
        <w:numPr>
          <w:ilvl w:val="2"/>
          <w:numId w:val="44"/>
        </w:numPr>
        <w:tabs>
          <w:tab w:val="left" w:pos="142"/>
        </w:tabs>
        <w:ind w:left="0" w:firstLine="709"/>
        <w:jc w:val="both"/>
        <w:rPr>
          <w:bCs/>
        </w:rPr>
      </w:pPr>
      <w:r w:rsidRPr="001B0D98">
        <w:rPr>
          <w:bCs/>
        </w:rPr>
        <w:t xml:space="preserve">Ознакомить своих Клиентов с </w:t>
      </w:r>
      <w:r w:rsidRPr="001B0D98">
        <w:t xml:space="preserve">Инструкцией по использованию Смарт-карт </w:t>
      </w:r>
      <w:r w:rsidRPr="001B0D98">
        <w:rPr>
          <w:bCs/>
        </w:rPr>
        <w:t>(Приложение №</w:t>
      </w:r>
      <w:r>
        <w:rPr>
          <w:bCs/>
        </w:rPr>
        <w:t>3</w:t>
      </w:r>
      <w:r w:rsidRPr="001B0D98">
        <w:rPr>
          <w:bCs/>
        </w:rPr>
        <w:t>).</w:t>
      </w:r>
      <w:r>
        <w:rPr>
          <w:bCs/>
        </w:rPr>
        <w:t xml:space="preserve"> </w:t>
      </w:r>
    </w:p>
    <w:p w14:paraId="3D087BCE" w14:textId="78086442" w:rsidR="00B40788" w:rsidRPr="004A41C8" w:rsidRDefault="00B40788" w:rsidP="00B40788">
      <w:pPr>
        <w:numPr>
          <w:ilvl w:val="2"/>
          <w:numId w:val="44"/>
        </w:numPr>
        <w:tabs>
          <w:tab w:val="left" w:pos="142"/>
        </w:tabs>
        <w:ind w:left="0" w:firstLine="709"/>
        <w:jc w:val="both"/>
        <w:rPr>
          <w:bCs/>
        </w:rPr>
      </w:pPr>
      <w:r w:rsidRPr="001B0D98">
        <w:rPr>
          <w:bCs/>
        </w:rPr>
        <w:t xml:space="preserve">В случае если Покупатель по каким-либо обстоятельствам лишился возможности владеть и/или пользоваться </w:t>
      </w:r>
      <w:r>
        <w:rPr>
          <w:bCs/>
        </w:rPr>
        <w:t>Смарт-к</w:t>
      </w:r>
      <w:r w:rsidRPr="001B0D98">
        <w:rPr>
          <w:bCs/>
        </w:rPr>
        <w:t>артой, незамедлительно заявить о данном факте Поставщику по телефону</w:t>
      </w:r>
      <w:r>
        <w:rPr>
          <w:bCs/>
        </w:rPr>
        <w:t xml:space="preserve"> ______________</w:t>
      </w:r>
      <w:r w:rsidRPr="001B0D98">
        <w:rPr>
          <w:bCs/>
        </w:rPr>
        <w:t xml:space="preserve">, электронной </w:t>
      </w:r>
      <w:r w:rsidR="00080918" w:rsidRPr="001B0D98">
        <w:rPr>
          <w:bCs/>
        </w:rPr>
        <w:t>почте</w:t>
      </w:r>
      <w:r w:rsidR="00080918">
        <w:rPr>
          <w:bCs/>
        </w:rPr>
        <w:t xml:space="preserve">: </w:t>
      </w:r>
      <w:r w:rsidR="00080918">
        <w:t>___________ или</w:t>
      </w:r>
      <w:r>
        <w:t xml:space="preserve"> явившись лично по </w:t>
      </w:r>
      <w:r>
        <w:rPr>
          <w:bCs/>
        </w:rPr>
        <w:t>адресу: г._______________________.</w:t>
      </w:r>
    </w:p>
    <w:p w14:paraId="09826DE6" w14:textId="77777777" w:rsidR="00B40788" w:rsidRPr="00AA0933" w:rsidRDefault="00B40788" w:rsidP="00B40788">
      <w:pPr>
        <w:numPr>
          <w:ilvl w:val="2"/>
          <w:numId w:val="44"/>
        </w:numPr>
        <w:tabs>
          <w:tab w:val="left" w:pos="142"/>
        </w:tabs>
        <w:ind w:left="0" w:firstLine="709"/>
        <w:jc w:val="both"/>
        <w:rPr>
          <w:bCs/>
        </w:rPr>
      </w:pPr>
      <w:r w:rsidRPr="00AA0933">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6BBEBEC8" w14:textId="77777777" w:rsidR="00B40788" w:rsidRPr="00AA0933" w:rsidRDefault="00B40788" w:rsidP="00B40788">
      <w:pPr>
        <w:numPr>
          <w:ilvl w:val="2"/>
          <w:numId w:val="44"/>
        </w:numPr>
        <w:tabs>
          <w:tab w:val="left" w:pos="142"/>
        </w:tabs>
        <w:ind w:left="0" w:firstLine="709"/>
        <w:jc w:val="both"/>
        <w:rPr>
          <w:bCs/>
        </w:rPr>
      </w:pPr>
      <w:r w:rsidRPr="00AA0933">
        <w:rPr>
          <w:bCs/>
        </w:rPr>
        <w:t xml:space="preserve">В случае прекращения действия Договора, в срок не позднее 10 (десяти) </w:t>
      </w:r>
      <w:r>
        <w:rPr>
          <w:bCs/>
        </w:rPr>
        <w:t>рабочих</w:t>
      </w:r>
      <w:r w:rsidRPr="00AA0933">
        <w:rPr>
          <w:bCs/>
        </w:rPr>
        <w:t xml:space="preserve">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14:paraId="0FAA01A2" w14:textId="77777777" w:rsidR="00B40788" w:rsidRPr="00AA0933" w:rsidRDefault="00B40788" w:rsidP="00B40788">
      <w:pPr>
        <w:numPr>
          <w:ilvl w:val="1"/>
          <w:numId w:val="44"/>
        </w:numPr>
        <w:tabs>
          <w:tab w:val="left" w:pos="993"/>
        </w:tabs>
        <w:suppressAutoHyphens w:val="0"/>
        <w:ind w:left="0" w:firstLine="709"/>
        <w:jc w:val="both"/>
        <w:rPr>
          <w:lang w:eastAsia="ru-RU"/>
        </w:rPr>
      </w:pPr>
      <w:r w:rsidRPr="00AA0933">
        <w:rPr>
          <w:lang w:eastAsia="ru-RU"/>
        </w:rPr>
        <w:t>Покупатель имеет право:</w:t>
      </w:r>
    </w:p>
    <w:p w14:paraId="080D6AD0" w14:textId="77777777" w:rsidR="00B40788" w:rsidRPr="00BB6E2C" w:rsidRDefault="00B40788" w:rsidP="00B40788">
      <w:pPr>
        <w:numPr>
          <w:ilvl w:val="2"/>
          <w:numId w:val="44"/>
        </w:numPr>
        <w:tabs>
          <w:tab w:val="left" w:pos="142"/>
        </w:tabs>
        <w:ind w:left="0" w:firstLine="709"/>
        <w:jc w:val="both"/>
        <w:rPr>
          <w:bCs/>
        </w:rPr>
      </w:pPr>
      <w:r w:rsidRPr="00AA0933">
        <w:rPr>
          <w:bCs/>
        </w:rPr>
        <w:t>Получать оплаченный им Товар по Смарт-картам на Торговых точках</w:t>
      </w:r>
      <w:r>
        <w:rPr>
          <w:bCs/>
        </w:rPr>
        <w:t xml:space="preserve"> (АЗС)</w:t>
      </w:r>
      <w:r w:rsidRPr="00AA0933">
        <w:rPr>
          <w:bCs/>
        </w:rPr>
        <w:t xml:space="preserve">, </w:t>
      </w:r>
      <w:r>
        <w:rPr>
          <w:bCs/>
        </w:rPr>
        <w:t>указанных в Таблице №1 Приложения № 1 к настоящему Договору</w:t>
      </w:r>
      <w:r w:rsidRPr="00BB6E2C">
        <w:rPr>
          <w:bCs/>
        </w:rPr>
        <w:t>.</w:t>
      </w:r>
    </w:p>
    <w:p w14:paraId="05C76191" w14:textId="77777777" w:rsidR="00B40788" w:rsidRPr="00DF60B9" w:rsidRDefault="00B40788" w:rsidP="00B40788">
      <w:pPr>
        <w:numPr>
          <w:ilvl w:val="2"/>
          <w:numId w:val="44"/>
        </w:numPr>
        <w:tabs>
          <w:tab w:val="left" w:pos="142"/>
          <w:tab w:val="left" w:pos="993"/>
        </w:tabs>
        <w:suppressAutoHyphens w:val="0"/>
        <w:ind w:left="0" w:firstLine="709"/>
        <w:jc w:val="both"/>
        <w:rPr>
          <w:bCs/>
        </w:rPr>
      </w:pPr>
      <w:r w:rsidRPr="002E6BD3">
        <w:rPr>
          <w:bCs/>
        </w:rPr>
        <w:t xml:space="preserve">В случае израсходования в полном объеме денежных средств, либо в случае, когда сумма остатка денежных средств не позволяет Покупателю приобрести какой-либо Товар, получать Товар путем кредитования поставки Товара Поставщиком на сумму не более _____ (____________) рублей ___ копеек в месяц </w:t>
      </w:r>
      <w:r w:rsidRPr="00BB6E2C">
        <w:t xml:space="preserve">с учетом НДС </w:t>
      </w:r>
      <w:r>
        <w:t>___</w:t>
      </w:r>
      <w:r w:rsidRPr="00BB6E2C">
        <w:t>%</w:t>
      </w:r>
      <w:r w:rsidRPr="002E6BD3">
        <w:rPr>
          <w:bCs/>
        </w:rPr>
        <w:t xml:space="preserve">. </w:t>
      </w:r>
      <w:r w:rsidRPr="00FA50CB">
        <w:rPr>
          <w:lang w:eastAsia="ru-RU"/>
        </w:rPr>
        <w:t>Кредитная сумма открывается только в случае, если общая сумма по настоящему Договору вместе с предоставленной кредитной суммой не превышает лимита, указанного в п. 4.3 настоящего Договора.</w:t>
      </w:r>
    </w:p>
    <w:p w14:paraId="4CF6AD66" w14:textId="77777777" w:rsidR="00B40788" w:rsidRPr="003A1D7D" w:rsidRDefault="00B40788" w:rsidP="00B40788">
      <w:pPr>
        <w:numPr>
          <w:ilvl w:val="2"/>
          <w:numId w:val="44"/>
        </w:numPr>
        <w:tabs>
          <w:tab w:val="left" w:pos="142"/>
        </w:tabs>
        <w:ind w:left="0" w:firstLine="709"/>
        <w:jc w:val="both"/>
        <w:rPr>
          <w:bCs/>
        </w:rPr>
      </w:pPr>
      <w:r w:rsidRPr="003A1D7D">
        <w:rPr>
          <w:bCs/>
        </w:rPr>
        <w:t>В период действия Договора заказать дополнительные Смарт-карты на основании п.3.2.3, установить и/или отменить специальные условия использования каждой конкретной Смарт-карт</w:t>
      </w:r>
      <w:r>
        <w:rPr>
          <w:bCs/>
        </w:rPr>
        <w:t>ы</w:t>
      </w:r>
      <w:r w:rsidRPr="003A1D7D">
        <w:rPr>
          <w:bCs/>
        </w:rPr>
        <w:t>, отказаться от использования конкретной Смарт-карт</w:t>
      </w:r>
      <w:r>
        <w:rPr>
          <w:bCs/>
        </w:rPr>
        <w:t>ы</w:t>
      </w:r>
      <w:r w:rsidRPr="003A1D7D">
        <w:rPr>
          <w:bCs/>
        </w:rPr>
        <w:t>, приостановить/заблокировать операции с использованием Смарт-карт в соответствии с подпунктом 5.1.5 настоящего Договора</w:t>
      </w:r>
      <w:r>
        <w:rPr>
          <w:bCs/>
        </w:rPr>
        <w:t>.</w:t>
      </w:r>
    </w:p>
    <w:p w14:paraId="2E6704F6" w14:textId="77777777" w:rsidR="00B40788" w:rsidRPr="003A1D7D" w:rsidRDefault="00B40788" w:rsidP="00B40788">
      <w:pPr>
        <w:numPr>
          <w:ilvl w:val="1"/>
          <w:numId w:val="44"/>
        </w:numPr>
        <w:tabs>
          <w:tab w:val="left" w:pos="142"/>
          <w:tab w:val="left" w:pos="1276"/>
        </w:tabs>
        <w:ind w:left="0" w:firstLine="709"/>
        <w:jc w:val="both"/>
        <w:rPr>
          <w:bCs/>
        </w:rPr>
      </w:pPr>
      <w:r w:rsidRPr="003A1D7D">
        <w:rPr>
          <w:bCs/>
        </w:rPr>
        <w:t xml:space="preserve"> Поставщик обязуется: </w:t>
      </w:r>
    </w:p>
    <w:p w14:paraId="41362237" w14:textId="412C2FDE" w:rsidR="00B40788" w:rsidRPr="003A1D7D" w:rsidRDefault="00B40788" w:rsidP="00B40788">
      <w:pPr>
        <w:numPr>
          <w:ilvl w:val="2"/>
          <w:numId w:val="44"/>
        </w:numPr>
        <w:tabs>
          <w:tab w:val="left" w:pos="142"/>
        </w:tabs>
        <w:ind w:left="0" w:firstLine="709"/>
        <w:jc w:val="both"/>
        <w:rPr>
          <w:bCs/>
        </w:rPr>
      </w:pPr>
      <w:r w:rsidRPr="003A1D7D">
        <w:rPr>
          <w:bCs/>
        </w:rPr>
        <w:t xml:space="preserve">Обеспечить получение Клиентом Товаров на </w:t>
      </w:r>
      <w:r>
        <w:rPr>
          <w:bCs/>
        </w:rPr>
        <w:t>Торговых точках (</w:t>
      </w:r>
      <w:r w:rsidRPr="003A1D7D">
        <w:rPr>
          <w:bCs/>
        </w:rPr>
        <w:t>АЗС</w:t>
      </w:r>
      <w:r>
        <w:rPr>
          <w:bCs/>
        </w:rPr>
        <w:t>)</w:t>
      </w:r>
      <w:r w:rsidRPr="003A1D7D">
        <w:rPr>
          <w:bCs/>
        </w:rPr>
        <w:t xml:space="preserve">, согласно установленного порядка и условий Договора </w:t>
      </w:r>
      <w:r w:rsidR="00080918" w:rsidRPr="003A1D7D">
        <w:rPr>
          <w:bCs/>
        </w:rPr>
        <w:t>в пределах,</w:t>
      </w:r>
      <w:r w:rsidRPr="003A1D7D">
        <w:rPr>
          <w:bCs/>
        </w:rPr>
        <w:t xml:space="preserve"> имеющихся на счете Поставщика </w:t>
      </w:r>
      <w:r w:rsidRPr="003A1D7D">
        <w:rPr>
          <w:bCs/>
        </w:rPr>
        <w:lastRenderedPageBreak/>
        <w:t xml:space="preserve">денежных средств, перечисленных Покупателем в соответствии с Договором, а также </w:t>
      </w:r>
      <w:r w:rsidR="00080918" w:rsidRPr="003A1D7D">
        <w:rPr>
          <w:bCs/>
        </w:rPr>
        <w:t>в случаях,</w:t>
      </w:r>
      <w:r w:rsidRPr="003A1D7D">
        <w:rPr>
          <w:bCs/>
        </w:rPr>
        <w:t xml:space="preserve"> предусмотренных в п. 4.</w:t>
      </w:r>
      <w:r>
        <w:rPr>
          <w:bCs/>
        </w:rPr>
        <w:t>4</w:t>
      </w:r>
      <w:r w:rsidRPr="003A1D7D">
        <w:rPr>
          <w:bCs/>
        </w:rPr>
        <w:t xml:space="preserve">. настоящего Договора. </w:t>
      </w:r>
    </w:p>
    <w:p w14:paraId="54CB7172" w14:textId="77777777" w:rsidR="00B40788" w:rsidRPr="003A1D7D" w:rsidRDefault="00B40788" w:rsidP="00B40788">
      <w:pPr>
        <w:numPr>
          <w:ilvl w:val="2"/>
          <w:numId w:val="44"/>
        </w:numPr>
        <w:tabs>
          <w:tab w:val="left" w:pos="142"/>
        </w:tabs>
        <w:ind w:left="0" w:firstLine="709"/>
        <w:jc w:val="both"/>
        <w:rPr>
          <w:bCs/>
        </w:rPr>
      </w:pPr>
      <w:r w:rsidRPr="003A1D7D">
        <w:rPr>
          <w:bCs/>
        </w:rPr>
        <w:t xml:space="preserve">Обеспечить Покупателя в течение 2 (двух) календарных дней с даты подписания Сторонами настоящего Договора паролем для доступа к личной странице на Интернет-сайте Поставщика </w:t>
      </w:r>
      <w:hyperlink r:id="rId25" w:history="1">
        <w:r>
          <w:rPr>
            <w:rStyle w:val="a8"/>
            <w:bCs/>
          </w:rPr>
          <w:t>_________</w:t>
        </w:r>
      </w:hyperlink>
      <w:r w:rsidRPr="00E32564">
        <w:rPr>
          <w:bCs/>
        </w:rPr>
        <w:t>,</w:t>
      </w:r>
      <w:r w:rsidRPr="003A1D7D">
        <w:rPr>
          <w:bCs/>
        </w:rPr>
        <w:t xml:space="preserve"> на которой отражается информация о количестве Товара, переданн</w:t>
      </w:r>
      <w:r>
        <w:rPr>
          <w:bCs/>
        </w:rPr>
        <w:t>ого</w:t>
      </w:r>
      <w:r w:rsidRPr="003A1D7D">
        <w:rPr>
          <w:bCs/>
        </w:rPr>
        <w:t xml:space="preserve"> в рамках настоящего Договора,</w:t>
      </w:r>
      <w:r>
        <w:rPr>
          <w:bCs/>
        </w:rPr>
        <w:t xml:space="preserve"> о Смарт-картах в режиме реального времени</w:t>
      </w:r>
      <w:r w:rsidRPr="003A1D7D">
        <w:rPr>
          <w:bCs/>
        </w:rPr>
        <w:t>.</w:t>
      </w:r>
    </w:p>
    <w:p w14:paraId="1BCBF79C" w14:textId="2D835CF7" w:rsidR="00B40788" w:rsidRPr="00F56BE8" w:rsidRDefault="00B40788" w:rsidP="00B40788">
      <w:pPr>
        <w:numPr>
          <w:ilvl w:val="2"/>
          <w:numId w:val="44"/>
        </w:numPr>
        <w:tabs>
          <w:tab w:val="left" w:pos="142"/>
        </w:tabs>
        <w:ind w:left="0" w:firstLine="709"/>
        <w:jc w:val="both"/>
      </w:pPr>
      <w:r w:rsidRPr="00F56BE8">
        <w:rPr>
          <w:bCs/>
        </w:rPr>
        <w:t xml:space="preserve"> После получения в соответствии с подпунктом 5.1.5 настоящего Договора соответствующего заявления от Покупателя приостановить или прекратить все операции с использованием </w:t>
      </w:r>
      <w:r>
        <w:rPr>
          <w:bCs/>
        </w:rPr>
        <w:t xml:space="preserve">соответствующей </w:t>
      </w:r>
      <w:r w:rsidRPr="00F56BE8">
        <w:rPr>
          <w:bCs/>
        </w:rPr>
        <w:t>Смарт-карт</w:t>
      </w:r>
      <w:r>
        <w:rPr>
          <w:bCs/>
        </w:rPr>
        <w:t>ы</w:t>
      </w:r>
      <w:r w:rsidRPr="00F56BE8">
        <w:rPr>
          <w:bCs/>
        </w:rPr>
        <w:t xml:space="preserve">, выданной Покупателю, в течение </w:t>
      </w:r>
      <w:r>
        <w:rPr>
          <w:bCs/>
        </w:rPr>
        <w:t>24</w:t>
      </w:r>
      <w:r w:rsidRPr="00F56BE8">
        <w:rPr>
          <w:bCs/>
        </w:rPr>
        <w:t xml:space="preserve"> (</w:t>
      </w:r>
      <w:r>
        <w:rPr>
          <w:bCs/>
        </w:rPr>
        <w:t>двадцати четырех</w:t>
      </w:r>
      <w:r w:rsidRPr="00F56BE8">
        <w:rPr>
          <w:bCs/>
        </w:rPr>
        <w:t xml:space="preserve">) </w:t>
      </w:r>
      <w:r w:rsidR="00080918" w:rsidRPr="00F56BE8">
        <w:rPr>
          <w:bCs/>
        </w:rPr>
        <w:t xml:space="preserve">часов </w:t>
      </w:r>
      <w:r w:rsidR="00080918">
        <w:rPr>
          <w:bCs/>
        </w:rPr>
        <w:t>с</w:t>
      </w:r>
      <w:r w:rsidRPr="00F56BE8">
        <w:rPr>
          <w:bCs/>
        </w:rPr>
        <w:t xml:space="preserve"> момента получения соответствующего заявления от Покупателя</w:t>
      </w:r>
      <w:r>
        <w:rPr>
          <w:bCs/>
        </w:rPr>
        <w:t xml:space="preserve"> в отношении указанной Смарт-карты.</w:t>
      </w:r>
      <w:r w:rsidRPr="00F56BE8">
        <w:rPr>
          <w:bCs/>
        </w:rPr>
        <w:t xml:space="preserve"> </w:t>
      </w:r>
    </w:p>
    <w:p w14:paraId="7AE6E34D" w14:textId="620A55BA" w:rsidR="00B40788" w:rsidRPr="00BB6E2C" w:rsidRDefault="00B40788" w:rsidP="00B40788">
      <w:pPr>
        <w:numPr>
          <w:ilvl w:val="2"/>
          <w:numId w:val="44"/>
        </w:numPr>
        <w:tabs>
          <w:tab w:val="left" w:pos="142"/>
        </w:tabs>
        <w:ind w:left="0" w:firstLine="709"/>
        <w:jc w:val="both"/>
      </w:pPr>
      <w:r w:rsidRPr="00F56BE8">
        <w:rPr>
          <w:bCs/>
        </w:rPr>
        <w:t xml:space="preserve">Предоставить Покупателю не позднее </w:t>
      </w:r>
      <w:r>
        <w:rPr>
          <w:bCs/>
        </w:rPr>
        <w:t>3</w:t>
      </w:r>
      <w:r w:rsidRPr="00F56BE8">
        <w:rPr>
          <w:bCs/>
        </w:rPr>
        <w:t xml:space="preserve">-го числа </w:t>
      </w:r>
      <w:r w:rsidR="00080918" w:rsidRPr="00F56BE8">
        <w:rPr>
          <w:bCs/>
        </w:rPr>
        <w:t>месяца,</w:t>
      </w:r>
      <w:r w:rsidRPr="00F56BE8">
        <w:rPr>
          <w:bCs/>
        </w:rPr>
        <w:t xml:space="preserve"> следующего за отчетным </w:t>
      </w:r>
      <w:r>
        <w:rPr>
          <w:bCs/>
        </w:rPr>
        <w:t xml:space="preserve">месяцем </w:t>
      </w:r>
      <w:r w:rsidRPr="00F56BE8">
        <w:rPr>
          <w:bCs/>
        </w:rPr>
        <w:t xml:space="preserve">следующие оригиналы отчетных документов: товарная накладная (ТОРГ-12), </w:t>
      </w:r>
      <w:r w:rsidRPr="00C32DAB">
        <w:rPr>
          <w:bCs/>
        </w:rPr>
        <w:t xml:space="preserve">детализированная расшифровка операций по Смарт-картам (образец в Приложении № </w:t>
      </w:r>
      <w:r>
        <w:rPr>
          <w:bCs/>
        </w:rPr>
        <w:t>4</w:t>
      </w:r>
      <w:r w:rsidRPr="00C32DAB">
        <w:rPr>
          <w:bCs/>
        </w:rPr>
        <w:t>), счет</w:t>
      </w:r>
      <w:r w:rsidRPr="00F56BE8">
        <w:rPr>
          <w:bCs/>
        </w:rPr>
        <w:t xml:space="preserve">-фактура, </w:t>
      </w:r>
      <w:r w:rsidRPr="00BB6E2C">
        <w:t>Доставка документов в указанный срок производится силами и средствами Поставщика по адресу Покупателя: г. Москва, Оружейный пер., д. 19.</w:t>
      </w:r>
    </w:p>
    <w:p w14:paraId="06AAF3B1" w14:textId="77777777" w:rsidR="00B40788" w:rsidRPr="00BB6E2C" w:rsidRDefault="00B40788" w:rsidP="00B40788">
      <w:pPr>
        <w:numPr>
          <w:ilvl w:val="2"/>
          <w:numId w:val="44"/>
        </w:numPr>
        <w:tabs>
          <w:tab w:val="left" w:pos="142"/>
        </w:tabs>
        <w:ind w:left="0" w:firstLine="709"/>
        <w:jc w:val="both"/>
        <w:rPr>
          <w:bCs/>
        </w:rPr>
      </w:pPr>
      <w:r w:rsidRPr="00BB6E2C">
        <w:rPr>
          <w:bCs/>
        </w:rPr>
        <w:t>По требованию Покупателя заменить за свой счет Смарт-карту при наличии повреждения Смарт-карт и (или) некачественного изготовления</w:t>
      </w:r>
      <w:r>
        <w:rPr>
          <w:bCs/>
        </w:rPr>
        <w:t>, и (или) в соответствии с п.3.2.3 настоящего Договора</w:t>
      </w:r>
      <w:r w:rsidRPr="00BB6E2C">
        <w:rPr>
          <w:bCs/>
        </w:rPr>
        <w:t>.</w:t>
      </w:r>
    </w:p>
    <w:p w14:paraId="6753845F" w14:textId="5E97D799" w:rsidR="00B40788" w:rsidRPr="00BB6E2C" w:rsidRDefault="00B40788" w:rsidP="00B40788">
      <w:pPr>
        <w:numPr>
          <w:ilvl w:val="2"/>
          <w:numId w:val="44"/>
        </w:numPr>
        <w:tabs>
          <w:tab w:val="left" w:pos="142"/>
        </w:tabs>
        <w:ind w:left="0" w:firstLine="709"/>
        <w:jc w:val="both"/>
        <w:rPr>
          <w:bCs/>
        </w:rPr>
      </w:pPr>
      <w:r w:rsidRPr="00BB6E2C">
        <w:rPr>
          <w:bCs/>
        </w:rPr>
        <w:t xml:space="preserve">В случае прекращения Договора, в срок не позднее 10 (десяти) </w:t>
      </w:r>
      <w:r>
        <w:rPr>
          <w:bCs/>
        </w:rPr>
        <w:t>рабочих</w:t>
      </w:r>
      <w:r w:rsidRPr="00BB6E2C">
        <w:rPr>
          <w:bCs/>
        </w:rPr>
        <w:t xml:space="preserve"> дней с даты подписания Акта сверки взаиморасчетов, вернуть Покупателю на его расчетный счет </w:t>
      </w:r>
      <w:r w:rsidR="00080918" w:rsidRPr="00BB6E2C">
        <w:rPr>
          <w:bCs/>
        </w:rPr>
        <w:t>денежные средства,</w:t>
      </w:r>
      <w:r w:rsidRPr="00BB6E2C">
        <w:rPr>
          <w:bCs/>
        </w:rPr>
        <w:t xml:space="preserve"> превышающие стоимость Товара.</w:t>
      </w:r>
    </w:p>
    <w:p w14:paraId="0A0A1DC3" w14:textId="77777777" w:rsidR="00B40788" w:rsidRPr="00BB6E2C" w:rsidRDefault="00B40788" w:rsidP="00B40788">
      <w:pPr>
        <w:numPr>
          <w:ilvl w:val="1"/>
          <w:numId w:val="44"/>
        </w:numPr>
        <w:tabs>
          <w:tab w:val="left" w:pos="142"/>
          <w:tab w:val="left" w:pos="1276"/>
        </w:tabs>
        <w:ind w:left="0" w:firstLine="709"/>
        <w:jc w:val="both"/>
        <w:rPr>
          <w:bCs/>
        </w:rPr>
      </w:pPr>
      <w:r w:rsidRPr="00BB6E2C">
        <w:rPr>
          <w:bCs/>
        </w:rPr>
        <w:t>Поставщик имеет право:</w:t>
      </w:r>
    </w:p>
    <w:p w14:paraId="41246EDF" w14:textId="77777777" w:rsidR="00B40788" w:rsidRPr="00BB6E2C" w:rsidRDefault="00B40788" w:rsidP="00B40788">
      <w:pPr>
        <w:numPr>
          <w:ilvl w:val="2"/>
          <w:numId w:val="44"/>
        </w:numPr>
        <w:tabs>
          <w:tab w:val="left" w:pos="142"/>
        </w:tabs>
        <w:ind w:left="0" w:firstLine="709"/>
        <w:jc w:val="both"/>
        <w:rPr>
          <w:bCs/>
        </w:rPr>
      </w:pPr>
      <w:r w:rsidRPr="00BB6E2C">
        <w:rPr>
          <w:bCs/>
        </w:rPr>
        <w:t xml:space="preserve">Предварительно, письменно уведомив Покупателя письменно за 3 (три) рабочих дня, вносить изменения в </w:t>
      </w:r>
      <w:r w:rsidRPr="00BB6E2C">
        <w:t>Инструкцию по использованию Смарт-карт.</w:t>
      </w:r>
    </w:p>
    <w:p w14:paraId="2DBE4139" w14:textId="77777777" w:rsidR="00B40788" w:rsidRPr="00BB6E2C" w:rsidRDefault="00B40788" w:rsidP="00B40788">
      <w:pPr>
        <w:numPr>
          <w:ilvl w:val="2"/>
          <w:numId w:val="44"/>
        </w:numPr>
        <w:tabs>
          <w:tab w:val="left" w:pos="142"/>
        </w:tabs>
        <w:ind w:left="0" w:firstLine="709"/>
        <w:jc w:val="both"/>
        <w:rPr>
          <w:bCs/>
        </w:rPr>
      </w:pPr>
      <w:r w:rsidRPr="00BB6E2C">
        <w:rPr>
          <w:bCs/>
        </w:rPr>
        <w:t>В одностороннем порядке устанавливать или изменять цены на АЗС без уведомления Покупателя.</w:t>
      </w:r>
    </w:p>
    <w:p w14:paraId="76D8E3DF" w14:textId="77777777" w:rsidR="00B40788" w:rsidRPr="00F56BE8" w:rsidRDefault="00B40788" w:rsidP="00B40788">
      <w:pPr>
        <w:numPr>
          <w:ilvl w:val="2"/>
          <w:numId w:val="44"/>
        </w:numPr>
        <w:tabs>
          <w:tab w:val="left" w:pos="142"/>
        </w:tabs>
        <w:ind w:left="0" w:firstLine="709"/>
        <w:jc w:val="both"/>
        <w:rPr>
          <w:bCs/>
        </w:rPr>
      </w:pPr>
      <w:r w:rsidRPr="00736AAB">
        <w:rPr>
          <w:bCs/>
        </w:rPr>
        <w:t xml:space="preserve">Не производить отпуск Товара </w:t>
      </w:r>
      <w:r w:rsidRPr="00F56BE8">
        <w:rPr>
          <w:bCs/>
        </w:rPr>
        <w:t>Покупателю в случае отсутствия денежных средств на лицевом счете Покупателя и превышения кредитного лимита, установленного п.4.4 настоящего Договора.</w:t>
      </w:r>
    </w:p>
    <w:p w14:paraId="79AADCBE" w14:textId="77777777" w:rsidR="00B40788" w:rsidRPr="00DF60B9" w:rsidRDefault="00B40788" w:rsidP="00B40788">
      <w:pPr>
        <w:numPr>
          <w:ilvl w:val="2"/>
          <w:numId w:val="44"/>
        </w:numPr>
        <w:tabs>
          <w:tab w:val="left" w:pos="142"/>
        </w:tabs>
        <w:ind w:left="0" w:firstLine="709"/>
        <w:jc w:val="both"/>
        <w:rPr>
          <w:bCs/>
        </w:rPr>
      </w:pPr>
      <w:r w:rsidRPr="00FA50CB">
        <w:rPr>
          <w:bCs/>
        </w:rPr>
        <w:t>Привлекать третьих лиц для исполнения своих обязанностей по Договору</w:t>
      </w:r>
      <w:r>
        <w:rPr>
          <w:bCs/>
        </w:rPr>
        <w:t>.</w:t>
      </w:r>
    </w:p>
    <w:p w14:paraId="2AE3533F" w14:textId="77777777" w:rsidR="00B40788" w:rsidRPr="002B0E04" w:rsidRDefault="00B40788" w:rsidP="00B40788">
      <w:pPr>
        <w:numPr>
          <w:ilvl w:val="0"/>
          <w:numId w:val="44"/>
        </w:numPr>
        <w:tabs>
          <w:tab w:val="left" w:pos="142"/>
          <w:tab w:val="left" w:pos="993"/>
        </w:tabs>
        <w:ind w:firstLine="709"/>
        <w:jc w:val="center"/>
        <w:rPr>
          <w:bCs/>
        </w:rPr>
      </w:pPr>
      <w:r>
        <w:rPr>
          <w:b/>
          <w:bCs/>
        </w:rPr>
        <w:t>А</w:t>
      </w:r>
      <w:r w:rsidRPr="00736AAB">
        <w:rPr>
          <w:b/>
          <w:bCs/>
        </w:rPr>
        <w:t>ссортимент и качество Товара</w:t>
      </w:r>
      <w:r>
        <w:rPr>
          <w:b/>
          <w:bCs/>
        </w:rPr>
        <w:t>, гарантии</w:t>
      </w:r>
    </w:p>
    <w:p w14:paraId="6DFD52DA" w14:textId="77777777" w:rsidR="00B40788" w:rsidRPr="00736AAB" w:rsidRDefault="00B40788" w:rsidP="00B40788">
      <w:pPr>
        <w:tabs>
          <w:tab w:val="left" w:pos="142"/>
          <w:tab w:val="left" w:pos="993"/>
        </w:tabs>
        <w:ind w:left="1069" w:firstLine="709"/>
        <w:rPr>
          <w:bCs/>
        </w:rPr>
      </w:pPr>
    </w:p>
    <w:p w14:paraId="2A607387" w14:textId="77777777" w:rsidR="00B40788" w:rsidRPr="00736AAB" w:rsidRDefault="00B40788" w:rsidP="00B40788">
      <w:pPr>
        <w:numPr>
          <w:ilvl w:val="1"/>
          <w:numId w:val="44"/>
        </w:numPr>
        <w:tabs>
          <w:tab w:val="left" w:pos="142"/>
          <w:tab w:val="left" w:pos="1276"/>
        </w:tabs>
        <w:ind w:left="0" w:firstLine="709"/>
        <w:jc w:val="both"/>
        <w:rPr>
          <w:bCs/>
        </w:rPr>
      </w:pPr>
      <w:r w:rsidRPr="00736AAB">
        <w:rPr>
          <w:bCs/>
        </w:rPr>
        <w:t>Ассортимент:</w:t>
      </w:r>
    </w:p>
    <w:p w14:paraId="513CBF1C" w14:textId="77777777" w:rsidR="00B40788" w:rsidRPr="00736AAB" w:rsidRDefault="00B40788" w:rsidP="00B40788">
      <w:pPr>
        <w:tabs>
          <w:tab w:val="left" w:pos="993"/>
        </w:tabs>
        <w:suppressAutoHyphens w:val="0"/>
        <w:ind w:firstLine="709"/>
        <w:jc w:val="both"/>
        <w:rPr>
          <w:lang w:eastAsia="ru-RU"/>
        </w:rPr>
      </w:pPr>
      <w:r w:rsidRPr="00736AAB">
        <w:rPr>
          <w:lang w:eastAsia="ru-RU"/>
        </w:rPr>
        <w:t>- дизельное топливо: летнее, зимнее;</w:t>
      </w:r>
    </w:p>
    <w:p w14:paraId="227C7070" w14:textId="77777777" w:rsidR="00B40788" w:rsidRPr="002D7FE2" w:rsidRDefault="00B40788" w:rsidP="00B40788">
      <w:pPr>
        <w:tabs>
          <w:tab w:val="left" w:pos="993"/>
        </w:tabs>
        <w:suppressAutoHyphens w:val="0"/>
        <w:ind w:firstLine="709"/>
        <w:jc w:val="both"/>
        <w:rPr>
          <w:lang w:val="en-US" w:eastAsia="ru-RU"/>
        </w:rPr>
      </w:pPr>
      <w:r w:rsidRPr="00736AAB">
        <w:rPr>
          <w:lang w:eastAsia="ru-RU"/>
        </w:rPr>
        <w:t>- бензи</w:t>
      </w:r>
      <w:r w:rsidRPr="002D7FE2">
        <w:rPr>
          <w:lang w:eastAsia="ru-RU"/>
        </w:rPr>
        <w:t>н марки: АИ-95, АИ-95+</w:t>
      </w:r>
    </w:p>
    <w:p w14:paraId="1AF2354F" w14:textId="485A05E4" w:rsidR="00B40788" w:rsidRPr="00E82F21" w:rsidRDefault="00B40788" w:rsidP="00B40788">
      <w:pPr>
        <w:numPr>
          <w:ilvl w:val="1"/>
          <w:numId w:val="44"/>
        </w:numPr>
        <w:tabs>
          <w:tab w:val="left" w:pos="142"/>
          <w:tab w:val="left" w:pos="1276"/>
        </w:tabs>
        <w:ind w:left="0" w:firstLine="709"/>
        <w:jc w:val="both"/>
      </w:pPr>
      <w:r w:rsidRPr="002D7FE2">
        <w:rPr>
          <w:bCs/>
        </w:rPr>
        <w:t xml:space="preserve">Качество Товара на Торговых точках (АЗС), указанных </w:t>
      </w:r>
      <w:r w:rsidR="00080918" w:rsidRPr="002D7FE2">
        <w:rPr>
          <w:bCs/>
        </w:rPr>
        <w:t>в Таблице</w:t>
      </w:r>
      <w:r w:rsidRPr="002D7FE2">
        <w:rPr>
          <w:bCs/>
        </w:rPr>
        <w:t xml:space="preserve"> №1 Приложения № 1 к настоящему Договору</w:t>
      </w:r>
      <w:r w:rsidRPr="002D7FE2">
        <w:t xml:space="preserve"> должно соответствовать </w:t>
      </w:r>
      <w:r w:rsidRPr="002D7FE2">
        <w:rPr>
          <w:rFonts w:eastAsia="Arial"/>
        </w:rPr>
        <w:t>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w:t>
      </w:r>
      <w:r w:rsidR="00080918" w:rsidRPr="002D7FE2">
        <w:rPr>
          <w:rFonts w:eastAsia="Arial"/>
        </w:rPr>
        <w:t>), ГОСТ</w:t>
      </w:r>
      <w:r w:rsidRPr="002D7FE2">
        <w:rPr>
          <w:rFonts w:eastAsia="Arial"/>
        </w:rPr>
        <w:t xml:space="preserve"> 52368-2005 «Топливо дизельное ЕВРО. Технические условия» и/</w:t>
      </w:r>
      <w:r w:rsidR="00080918" w:rsidRPr="002D7FE2">
        <w:rPr>
          <w:rFonts w:eastAsia="Arial"/>
        </w:rPr>
        <w:t>или ГОСТ</w:t>
      </w:r>
      <w:r w:rsidRPr="002D7FE2">
        <w:rPr>
          <w:rFonts w:eastAsia="Arial"/>
        </w:rPr>
        <w:t xml:space="preserve"> 32511-2013</w:t>
      </w:r>
      <w:r w:rsidRPr="002D7FE2">
        <w:t xml:space="preserve"> «</w:t>
      </w:r>
      <w:r w:rsidRPr="002D7FE2">
        <w:rPr>
          <w:bCs/>
        </w:rPr>
        <w:t>Топливо дизельное ЕВРО. Технические условия»</w:t>
      </w:r>
      <w:r w:rsidRPr="002D7FE2">
        <w:t xml:space="preserve"> и/или ГОСТ Р 51105-97 «Топлива для двигателей внутреннего сгорания. Неэтилированный бензин. Технические условия» и/или ГОС</w:t>
      </w:r>
      <w:r w:rsidRPr="00E82F21">
        <w:t xml:space="preserve">Т Р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 что должно при необходимости подтверждаться наличием у Поставщика соответствующих документов (паспортов качества, деклараций соответствия и иных нормативных документов), свидетельствующих о качестве поставляемого топлива, </w:t>
      </w:r>
      <w:r w:rsidRPr="00E82F21">
        <w:lastRenderedPageBreak/>
        <w:t>выданных уполномоченной организацией и представляемых Поставщиком по требованию Покупателя при поставке топлива.</w:t>
      </w:r>
    </w:p>
    <w:p w14:paraId="58F3C927" w14:textId="77777777" w:rsidR="00B40788" w:rsidRPr="00E82F21" w:rsidRDefault="00B40788" w:rsidP="00B40788">
      <w:pPr>
        <w:numPr>
          <w:ilvl w:val="1"/>
          <w:numId w:val="44"/>
        </w:numPr>
        <w:tabs>
          <w:tab w:val="left" w:pos="142"/>
          <w:tab w:val="left" w:pos="1276"/>
        </w:tabs>
        <w:ind w:left="0" w:firstLine="709"/>
        <w:jc w:val="both"/>
      </w:pPr>
      <w:r w:rsidRPr="00E82F21">
        <w:t>Экологический класс топлива:</w:t>
      </w:r>
    </w:p>
    <w:p w14:paraId="1B78B284" w14:textId="77777777" w:rsidR="00B40788" w:rsidRPr="00E82F21" w:rsidRDefault="00B40788" w:rsidP="00B40788">
      <w:pPr>
        <w:pStyle w:val="aff8"/>
        <w:tabs>
          <w:tab w:val="left" w:pos="709"/>
          <w:tab w:val="left" w:pos="1134"/>
        </w:tabs>
        <w:suppressAutoHyphens w:val="0"/>
        <w:ind w:left="0"/>
        <w:contextualSpacing/>
        <w:jc w:val="both"/>
      </w:pPr>
      <w:r w:rsidRPr="00E82F21">
        <w:t>Бензин – 5 (пятый) класс (К5/ЕВРО-5);</w:t>
      </w:r>
    </w:p>
    <w:p w14:paraId="0065212A" w14:textId="77777777" w:rsidR="00B40788" w:rsidRPr="00E82F21" w:rsidRDefault="00B40788" w:rsidP="00B40788">
      <w:pPr>
        <w:pStyle w:val="aff8"/>
        <w:tabs>
          <w:tab w:val="left" w:pos="709"/>
          <w:tab w:val="left" w:pos="1134"/>
        </w:tabs>
        <w:suppressAutoHyphens w:val="0"/>
        <w:ind w:left="0"/>
        <w:contextualSpacing/>
        <w:jc w:val="both"/>
      </w:pPr>
      <w:r w:rsidRPr="00E82F21">
        <w:t>Дизельное топливо – 5 (пятый) класс (К5/ЕВРО-5).</w:t>
      </w:r>
    </w:p>
    <w:p w14:paraId="42B5E601" w14:textId="77777777" w:rsidR="00B40788" w:rsidRPr="00E82F21" w:rsidRDefault="00B40788" w:rsidP="00B40788">
      <w:pPr>
        <w:numPr>
          <w:ilvl w:val="1"/>
          <w:numId w:val="44"/>
        </w:numPr>
        <w:tabs>
          <w:tab w:val="left" w:pos="142"/>
          <w:tab w:val="left" w:pos="1276"/>
        </w:tabs>
        <w:ind w:left="0" w:firstLine="709"/>
        <w:jc w:val="both"/>
        <w:rPr>
          <w:rFonts w:eastAsia="Calibri"/>
          <w:lang w:eastAsia="en-US"/>
        </w:rPr>
      </w:pPr>
      <w:r w:rsidRPr="00E82F21">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57459279" w14:textId="77777777" w:rsidR="00B40788" w:rsidRPr="00E82F21" w:rsidRDefault="00B40788" w:rsidP="00B40788">
      <w:pPr>
        <w:pStyle w:val="aff8"/>
        <w:suppressAutoHyphens w:val="0"/>
        <w:autoSpaceDE w:val="0"/>
        <w:autoSpaceDN w:val="0"/>
        <w:adjustRightInd w:val="0"/>
        <w:ind w:left="0" w:firstLine="709"/>
        <w:contextualSpacing/>
        <w:jc w:val="both"/>
      </w:pPr>
      <w:r w:rsidRPr="00E82F21">
        <w:t>- для дизельного топлива, _____ (_____) месяцев с даты изготовления;</w:t>
      </w:r>
    </w:p>
    <w:p w14:paraId="23111994" w14:textId="77777777" w:rsidR="00B40788" w:rsidRPr="007F65AD" w:rsidRDefault="00B40788" w:rsidP="00B40788">
      <w:pPr>
        <w:numPr>
          <w:ilvl w:val="1"/>
          <w:numId w:val="44"/>
        </w:numPr>
        <w:tabs>
          <w:tab w:val="left" w:pos="142"/>
          <w:tab w:val="left" w:pos="1276"/>
        </w:tabs>
        <w:ind w:left="0" w:firstLine="709"/>
        <w:jc w:val="both"/>
        <w:rPr>
          <w:bCs/>
        </w:rPr>
      </w:pPr>
      <w:r w:rsidRPr="00E82F21">
        <w:t>- для бензина АИ-95, АИ-95+ – ________ (______) года с даты изготовления.</w:t>
      </w:r>
    </w:p>
    <w:p w14:paraId="620F12A3" w14:textId="1AD0342D" w:rsidR="00B40788" w:rsidRPr="00E82F21" w:rsidRDefault="00B40788" w:rsidP="00B40788">
      <w:pPr>
        <w:numPr>
          <w:ilvl w:val="1"/>
          <w:numId w:val="44"/>
        </w:numPr>
        <w:tabs>
          <w:tab w:val="left" w:pos="142"/>
          <w:tab w:val="left" w:pos="1276"/>
        </w:tabs>
        <w:ind w:left="0" w:firstLine="709"/>
        <w:jc w:val="both"/>
        <w:rPr>
          <w:bCs/>
        </w:rPr>
      </w:pPr>
      <w:r w:rsidRPr="00E82F21">
        <w:rPr>
          <w:bCs/>
        </w:rPr>
        <w:t xml:space="preserve">Претензии по качеству нефтепродуктов принимаются Поставщиком в течение </w:t>
      </w:r>
      <w:r w:rsidR="00080918" w:rsidRPr="00E82F21">
        <w:rPr>
          <w:bCs/>
        </w:rPr>
        <w:t>48 (</w:t>
      </w:r>
      <w:r w:rsidRPr="00E82F21">
        <w:rPr>
          <w:bCs/>
        </w:rPr>
        <w:t>сорок восемь) часов с момента обнаружения некачественного моторного топлива, а также при наличии:</w:t>
      </w:r>
    </w:p>
    <w:p w14:paraId="774AE92D" w14:textId="77777777" w:rsidR="00B40788" w:rsidRPr="00E82F21" w:rsidRDefault="00B40788" w:rsidP="00B40788">
      <w:pPr>
        <w:tabs>
          <w:tab w:val="left" w:pos="993"/>
        </w:tabs>
        <w:suppressAutoHyphens w:val="0"/>
        <w:ind w:firstLine="709"/>
        <w:jc w:val="both"/>
        <w:rPr>
          <w:lang w:eastAsia="ru-RU"/>
        </w:rPr>
      </w:pPr>
      <w:r w:rsidRPr="00E82F21">
        <w:rPr>
          <w:lang w:eastAsia="ru-RU"/>
        </w:rPr>
        <w:t>- фискального чека АЗС;</w:t>
      </w:r>
    </w:p>
    <w:p w14:paraId="0FE06E1E" w14:textId="77777777" w:rsidR="00B40788" w:rsidRPr="00E82F21" w:rsidRDefault="00B40788" w:rsidP="00B40788">
      <w:pPr>
        <w:tabs>
          <w:tab w:val="left" w:pos="993"/>
        </w:tabs>
        <w:suppressAutoHyphens w:val="0"/>
        <w:ind w:firstLine="709"/>
        <w:jc w:val="both"/>
        <w:rPr>
          <w:lang w:eastAsia="ru-RU"/>
        </w:rPr>
      </w:pPr>
      <w:r w:rsidRPr="00E82F21">
        <w:rPr>
          <w:lang w:eastAsia="ru-RU"/>
        </w:rPr>
        <w:t>-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2FED37A9" w14:textId="77777777" w:rsidR="00B40788" w:rsidRPr="00E82F21" w:rsidRDefault="00B40788" w:rsidP="00B40788">
      <w:pPr>
        <w:numPr>
          <w:ilvl w:val="1"/>
          <w:numId w:val="44"/>
        </w:numPr>
        <w:tabs>
          <w:tab w:val="left" w:pos="142"/>
          <w:tab w:val="left" w:pos="1276"/>
        </w:tabs>
        <w:ind w:left="0" w:firstLine="709"/>
        <w:jc w:val="both"/>
        <w:rPr>
          <w:bCs/>
        </w:rPr>
      </w:pPr>
      <w:r w:rsidRPr="00E82F21">
        <w:rPr>
          <w:bCs/>
        </w:rPr>
        <w:t>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2517-85.</w:t>
      </w:r>
    </w:p>
    <w:p w14:paraId="3A7D222A" w14:textId="77777777" w:rsidR="00B40788" w:rsidRPr="00E82F21" w:rsidRDefault="00B40788" w:rsidP="00B40788">
      <w:pPr>
        <w:tabs>
          <w:tab w:val="left" w:pos="142"/>
          <w:tab w:val="left" w:pos="1276"/>
        </w:tabs>
        <w:ind w:firstLine="709"/>
        <w:jc w:val="both"/>
        <w:rPr>
          <w:bCs/>
          <w:color w:val="FF0000"/>
        </w:rPr>
      </w:pPr>
    </w:p>
    <w:p w14:paraId="6D9481F1" w14:textId="77777777" w:rsidR="00B40788" w:rsidRPr="00E82F21" w:rsidRDefault="00B40788" w:rsidP="00B40788">
      <w:pPr>
        <w:numPr>
          <w:ilvl w:val="0"/>
          <w:numId w:val="44"/>
        </w:numPr>
        <w:tabs>
          <w:tab w:val="left" w:pos="142"/>
          <w:tab w:val="left" w:pos="993"/>
        </w:tabs>
        <w:ind w:left="0" w:firstLine="709"/>
        <w:jc w:val="center"/>
        <w:rPr>
          <w:b/>
          <w:bCs/>
        </w:rPr>
      </w:pPr>
      <w:r w:rsidRPr="00E82F21">
        <w:rPr>
          <w:b/>
          <w:bCs/>
        </w:rPr>
        <w:t>Ответственность Сторон</w:t>
      </w:r>
    </w:p>
    <w:p w14:paraId="7549EED6" w14:textId="77777777" w:rsidR="00B40788" w:rsidRPr="00E82F21" w:rsidRDefault="00B40788" w:rsidP="00B40788">
      <w:pPr>
        <w:tabs>
          <w:tab w:val="left" w:pos="142"/>
          <w:tab w:val="left" w:pos="993"/>
        </w:tabs>
        <w:ind w:firstLine="709"/>
        <w:rPr>
          <w:b/>
          <w:bCs/>
        </w:rPr>
      </w:pPr>
    </w:p>
    <w:p w14:paraId="305C8459" w14:textId="77777777" w:rsidR="00B40788" w:rsidRPr="00E82F21" w:rsidRDefault="00B40788" w:rsidP="00B40788">
      <w:pPr>
        <w:numPr>
          <w:ilvl w:val="1"/>
          <w:numId w:val="44"/>
        </w:numPr>
        <w:tabs>
          <w:tab w:val="left" w:pos="142"/>
          <w:tab w:val="left" w:pos="1276"/>
        </w:tabs>
        <w:ind w:left="0" w:firstLine="709"/>
        <w:jc w:val="both"/>
        <w:rPr>
          <w:bCs/>
        </w:rPr>
      </w:pPr>
      <w:r w:rsidRPr="00E82F21">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684E26DE" w14:textId="64D3A654" w:rsidR="00B40788" w:rsidRPr="004353FE" w:rsidRDefault="00B40788" w:rsidP="00B40788">
      <w:pPr>
        <w:numPr>
          <w:ilvl w:val="1"/>
          <w:numId w:val="44"/>
        </w:numPr>
        <w:tabs>
          <w:tab w:val="left" w:pos="142"/>
          <w:tab w:val="left" w:pos="1276"/>
        </w:tabs>
        <w:ind w:left="0" w:firstLine="709"/>
        <w:jc w:val="both"/>
        <w:rPr>
          <w:bCs/>
        </w:rPr>
      </w:pPr>
      <w:r w:rsidRPr="00E82F21">
        <w:rPr>
          <w:bCs/>
        </w:rPr>
        <w:t>Поставщик возмещает Покупателю причиненный ущерб в случае подтверждения экспертной организацией факта поломки транспортного средства Покупателя, по причине</w:t>
      </w:r>
      <w:r w:rsidRPr="004353FE">
        <w:rPr>
          <w:bCs/>
        </w:rPr>
        <w:t xml:space="preserve"> заправки транспортного средства некачественными нефтепродуктами, а </w:t>
      </w:r>
      <w:r w:rsidR="00080918" w:rsidRPr="004353FE">
        <w:rPr>
          <w:bCs/>
        </w:rPr>
        <w:t>также затраты</w:t>
      </w:r>
      <w:r w:rsidRPr="004353FE">
        <w:rPr>
          <w:bCs/>
        </w:rPr>
        <w:t xml:space="preserve"> по проведению независимой экспертизы.</w:t>
      </w:r>
    </w:p>
    <w:p w14:paraId="1935F901" w14:textId="77777777" w:rsidR="00B40788" w:rsidRPr="00CE56E7" w:rsidRDefault="00B40788" w:rsidP="00B40788">
      <w:pPr>
        <w:tabs>
          <w:tab w:val="left" w:pos="142"/>
          <w:tab w:val="left" w:pos="1276"/>
        </w:tabs>
        <w:ind w:firstLine="709"/>
        <w:jc w:val="both"/>
        <w:rPr>
          <w:bCs/>
          <w:color w:val="FF0000"/>
        </w:rPr>
      </w:pPr>
    </w:p>
    <w:p w14:paraId="469E537C" w14:textId="77777777" w:rsidR="00B40788" w:rsidRDefault="00B40788" w:rsidP="00B40788">
      <w:pPr>
        <w:numPr>
          <w:ilvl w:val="0"/>
          <w:numId w:val="44"/>
        </w:numPr>
        <w:tabs>
          <w:tab w:val="left" w:pos="142"/>
          <w:tab w:val="left" w:pos="993"/>
        </w:tabs>
        <w:ind w:firstLine="709"/>
        <w:jc w:val="center"/>
        <w:rPr>
          <w:b/>
          <w:bCs/>
        </w:rPr>
      </w:pPr>
      <w:r w:rsidRPr="004353FE">
        <w:rPr>
          <w:b/>
          <w:bCs/>
        </w:rPr>
        <w:t>Обстоятельства непреодолимой силы</w:t>
      </w:r>
    </w:p>
    <w:p w14:paraId="42F597C2" w14:textId="77777777" w:rsidR="00B40788" w:rsidRPr="004353FE" w:rsidRDefault="00B40788" w:rsidP="00B40788">
      <w:pPr>
        <w:tabs>
          <w:tab w:val="left" w:pos="142"/>
          <w:tab w:val="left" w:pos="993"/>
        </w:tabs>
        <w:ind w:left="1069" w:firstLine="709"/>
        <w:rPr>
          <w:b/>
          <w:bCs/>
        </w:rPr>
      </w:pPr>
    </w:p>
    <w:p w14:paraId="62CBD3E7" w14:textId="77777777" w:rsidR="00B40788" w:rsidRPr="004353FE" w:rsidRDefault="00B40788" w:rsidP="00B40788">
      <w:pPr>
        <w:numPr>
          <w:ilvl w:val="1"/>
          <w:numId w:val="44"/>
        </w:numPr>
        <w:tabs>
          <w:tab w:val="left" w:pos="142"/>
          <w:tab w:val="left" w:pos="1276"/>
        </w:tabs>
        <w:ind w:left="0" w:firstLine="709"/>
        <w:jc w:val="both"/>
        <w:rPr>
          <w:bCs/>
        </w:rPr>
      </w:pPr>
      <w:r w:rsidRPr="004353FE">
        <w:rPr>
          <w:bCs/>
        </w:rPr>
        <w:t xml:space="preserve">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08D2A5F" w14:textId="77777777" w:rsidR="00B40788" w:rsidRPr="004353FE" w:rsidRDefault="00B40788" w:rsidP="00B40788">
      <w:pPr>
        <w:numPr>
          <w:ilvl w:val="1"/>
          <w:numId w:val="44"/>
        </w:numPr>
        <w:tabs>
          <w:tab w:val="left" w:pos="142"/>
          <w:tab w:val="left" w:pos="1276"/>
        </w:tabs>
        <w:ind w:left="0" w:firstLine="709"/>
        <w:jc w:val="both"/>
        <w:rPr>
          <w:bCs/>
        </w:rPr>
      </w:pPr>
      <w:r w:rsidRPr="004353FE">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29F561B" w14:textId="77777777" w:rsidR="00B40788" w:rsidRPr="004353FE" w:rsidRDefault="00B40788" w:rsidP="00B40788">
      <w:pPr>
        <w:numPr>
          <w:ilvl w:val="1"/>
          <w:numId w:val="44"/>
        </w:numPr>
        <w:tabs>
          <w:tab w:val="left" w:pos="142"/>
          <w:tab w:val="left" w:pos="1276"/>
        </w:tabs>
        <w:ind w:left="0" w:firstLine="709"/>
        <w:jc w:val="both"/>
        <w:rPr>
          <w:bCs/>
        </w:rPr>
      </w:pPr>
      <w:r w:rsidRPr="004353FE">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5B70A3F" w14:textId="77777777" w:rsidR="00B40788" w:rsidRPr="004353FE" w:rsidRDefault="00B40788" w:rsidP="00B40788">
      <w:pPr>
        <w:numPr>
          <w:ilvl w:val="1"/>
          <w:numId w:val="44"/>
        </w:numPr>
        <w:tabs>
          <w:tab w:val="left" w:pos="142"/>
          <w:tab w:val="left" w:pos="1276"/>
        </w:tabs>
        <w:ind w:left="0" w:firstLine="709"/>
        <w:jc w:val="both"/>
        <w:rPr>
          <w:bCs/>
        </w:rPr>
      </w:pPr>
      <w:r w:rsidRPr="004353FE">
        <w:rPr>
          <w:bCs/>
        </w:rPr>
        <w:lastRenderedPageBreak/>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4A10F4D2" w14:textId="77777777" w:rsidR="00B40788" w:rsidRDefault="00B40788" w:rsidP="00B40788">
      <w:pPr>
        <w:numPr>
          <w:ilvl w:val="0"/>
          <w:numId w:val="44"/>
        </w:numPr>
        <w:tabs>
          <w:tab w:val="left" w:pos="142"/>
          <w:tab w:val="left" w:pos="993"/>
        </w:tabs>
        <w:ind w:firstLine="709"/>
        <w:jc w:val="center"/>
        <w:rPr>
          <w:b/>
          <w:bCs/>
        </w:rPr>
      </w:pPr>
      <w:r w:rsidRPr="004353FE">
        <w:rPr>
          <w:b/>
          <w:bCs/>
        </w:rPr>
        <w:t>Разрешение споров</w:t>
      </w:r>
    </w:p>
    <w:p w14:paraId="078CF648" w14:textId="77777777" w:rsidR="00B40788" w:rsidRPr="004353FE" w:rsidRDefault="00B40788" w:rsidP="00B40788">
      <w:pPr>
        <w:tabs>
          <w:tab w:val="left" w:pos="142"/>
          <w:tab w:val="left" w:pos="993"/>
        </w:tabs>
        <w:ind w:left="565" w:firstLine="709"/>
        <w:rPr>
          <w:b/>
          <w:bCs/>
        </w:rPr>
      </w:pPr>
    </w:p>
    <w:p w14:paraId="45D0E167" w14:textId="34D7A6FB" w:rsidR="00B40788" w:rsidRPr="004353FE" w:rsidRDefault="00B40788" w:rsidP="00B40788">
      <w:pPr>
        <w:numPr>
          <w:ilvl w:val="0"/>
          <w:numId w:val="45"/>
        </w:numPr>
        <w:tabs>
          <w:tab w:val="left" w:pos="993"/>
        </w:tabs>
        <w:ind w:left="0" w:firstLine="709"/>
        <w:jc w:val="both"/>
      </w:pPr>
      <w:r w:rsidRPr="004353FE">
        <w:rPr>
          <w:bCs/>
        </w:rPr>
        <w:t xml:space="preserve">Все споры, возникающие при исполнении настоящего Договора, решаются Сторонами путем переговоров, которые могут проводиться, в том числе, </w:t>
      </w:r>
      <w:r w:rsidR="00080918" w:rsidRPr="004353FE">
        <w:rPr>
          <w:bCs/>
        </w:rPr>
        <w:t xml:space="preserve">путем </w:t>
      </w:r>
      <w:r w:rsidR="00080918" w:rsidRPr="004353FE">
        <w:t>отправления</w:t>
      </w:r>
      <w:r w:rsidRPr="004353FE">
        <w:t xml:space="preserve"> писем по почте, обмена факсимильными сообщениями.</w:t>
      </w:r>
    </w:p>
    <w:p w14:paraId="7963FD90" w14:textId="77777777" w:rsidR="00B40788" w:rsidRPr="004353FE" w:rsidRDefault="00B40788" w:rsidP="00B40788">
      <w:pPr>
        <w:numPr>
          <w:ilvl w:val="0"/>
          <w:numId w:val="45"/>
        </w:numPr>
        <w:tabs>
          <w:tab w:val="left" w:pos="993"/>
        </w:tabs>
        <w:ind w:left="0" w:firstLine="709"/>
        <w:jc w:val="both"/>
      </w:pPr>
      <w:r w:rsidRPr="004353FE">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0C0372A7" w14:textId="77777777" w:rsidR="00B40788" w:rsidRPr="004353FE" w:rsidRDefault="00B40788" w:rsidP="00B40788">
      <w:pPr>
        <w:numPr>
          <w:ilvl w:val="0"/>
          <w:numId w:val="45"/>
        </w:numPr>
        <w:tabs>
          <w:tab w:val="left" w:pos="993"/>
        </w:tabs>
        <w:ind w:left="0" w:firstLine="709"/>
        <w:jc w:val="both"/>
      </w:pPr>
      <w:r w:rsidRPr="004353FE">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7B523586" w14:textId="77777777" w:rsidR="00B40788" w:rsidRPr="004353FE" w:rsidRDefault="00B40788" w:rsidP="00B40788">
      <w:pPr>
        <w:tabs>
          <w:tab w:val="left" w:pos="-284"/>
          <w:tab w:val="left" w:pos="142"/>
        </w:tabs>
        <w:ind w:firstLine="709"/>
        <w:jc w:val="both"/>
      </w:pPr>
    </w:p>
    <w:p w14:paraId="1BDC531D" w14:textId="77777777" w:rsidR="00B40788" w:rsidRDefault="00B40788" w:rsidP="00B40788">
      <w:pPr>
        <w:numPr>
          <w:ilvl w:val="0"/>
          <w:numId w:val="44"/>
        </w:numPr>
        <w:tabs>
          <w:tab w:val="left" w:pos="142"/>
          <w:tab w:val="left" w:pos="993"/>
        </w:tabs>
        <w:ind w:firstLine="709"/>
        <w:jc w:val="center"/>
        <w:rPr>
          <w:b/>
          <w:bCs/>
        </w:rPr>
      </w:pPr>
      <w:r w:rsidRPr="004353FE">
        <w:rPr>
          <w:b/>
          <w:bCs/>
        </w:rPr>
        <w:t>Порядок внесения изменений, дополнений в Договор и его расторжения</w:t>
      </w:r>
    </w:p>
    <w:p w14:paraId="6E6D35B5" w14:textId="77777777" w:rsidR="00B40788" w:rsidRPr="004353FE" w:rsidRDefault="00B40788" w:rsidP="00B40788">
      <w:pPr>
        <w:tabs>
          <w:tab w:val="left" w:pos="142"/>
          <w:tab w:val="left" w:pos="993"/>
        </w:tabs>
        <w:ind w:left="1069" w:firstLine="709"/>
        <w:rPr>
          <w:b/>
          <w:bCs/>
        </w:rPr>
      </w:pPr>
    </w:p>
    <w:p w14:paraId="6EB2471A" w14:textId="77777777" w:rsidR="00B40788" w:rsidRPr="004353FE" w:rsidRDefault="00B40788" w:rsidP="00B40788">
      <w:pPr>
        <w:numPr>
          <w:ilvl w:val="1"/>
          <w:numId w:val="44"/>
        </w:numPr>
        <w:tabs>
          <w:tab w:val="left" w:pos="993"/>
        </w:tabs>
        <w:ind w:left="0" w:firstLine="709"/>
        <w:jc w:val="both"/>
        <w:rPr>
          <w:snapToGrid w:val="0"/>
          <w:sz w:val="23"/>
          <w:szCs w:val="23"/>
        </w:rPr>
      </w:pPr>
      <w:r w:rsidRPr="004353FE">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85EB571" w14:textId="3DD6DABE" w:rsidR="00B40788" w:rsidRPr="004353FE" w:rsidRDefault="00B40788" w:rsidP="00B40788">
      <w:pPr>
        <w:numPr>
          <w:ilvl w:val="1"/>
          <w:numId w:val="44"/>
        </w:numPr>
        <w:tabs>
          <w:tab w:val="left" w:pos="993"/>
        </w:tabs>
        <w:ind w:left="0" w:firstLine="709"/>
        <w:jc w:val="both"/>
      </w:pPr>
      <w:r w:rsidRPr="004353FE">
        <w:t xml:space="preserve">В случае </w:t>
      </w:r>
      <w:r w:rsidR="00080918" w:rsidRPr="004353FE">
        <w:t>изменения у</w:t>
      </w:r>
      <w:r w:rsidRPr="004353FE">
        <w:t xml:space="preserve"> какой-либо из </w:t>
      </w:r>
      <w:r w:rsidR="00080918" w:rsidRPr="004353FE">
        <w:t>Сторон юридического</w:t>
      </w:r>
      <w:r w:rsidRPr="004353FE">
        <w:t xml:space="preserve"> статуса, адреса и банковских реквизитов, она обязана в течение 5 (пяти) рабочих дней со дня возникновения </w:t>
      </w:r>
      <w:r w:rsidR="00080918" w:rsidRPr="004353FE">
        <w:t>изменений известить</w:t>
      </w:r>
      <w:r w:rsidRPr="004353FE">
        <w:t xml:space="preserve"> другую Сторону. В случае </w:t>
      </w:r>
      <w:r w:rsidR="00080918" w:rsidRPr="004353FE">
        <w:t>изменения у</w:t>
      </w:r>
      <w:r w:rsidRPr="004353FE">
        <w:t xml:space="preserve"> какой-либо из </w:t>
      </w:r>
      <w:r w:rsidR="00080918" w:rsidRPr="004353FE">
        <w:t>Сторон юридического</w:t>
      </w:r>
      <w:r w:rsidRPr="004353FE">
        <w:t xml:space="preserve"> статуса и банковских реквизитов, Стороны заключают дополнительное соглашение к настоящему Договору.</w:t>
      </w:r>
    </w:p>
    <w:p w14:paraId="746399C6" w14:textId="77777777" w:rsidR="00B40788" w:rsidRPr="004353FE" w:rsidRDefault="00B40788" w:rsidP="00B40788">
      <w:pPr>
        <w:numPr>
          <w:ilvl w:val="1"/>
          <w:numId w:val="44"/>
        </w:numPr>
        <w:tabs>
          <w:tab w:val="left" w:pos="993"/>
        </w:tabs>
        <w:ind w:left="0" w:firstLine="709"/>
        <w:jc w:val="both"/>
      </w:pPr>
      <w:r w:rsidRPr="004353FE">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2C0F2616" w14:textId="77777777" w:rsidR="00B40788" w:rsidRPr="004353FE" w:rsidRDefault="00B40788" w:rsidP="00B40788">
      <w:pPr>
        <w:numPr>
          <w:ilvl w:val="1"/>
          <w:numId w:val="44"/>
        </w:numPr>
        <w:tabs>
          <w:tab w:val="left" w:pos="993"/>
        </w:tabs>
        <w:ind w:left="0" w:firstLine="709"/>
        <w:jc w:val="both"/>
      </w:pPr>
      <w:r w:rsidRPr="004353FE">
        <w:t xml:space="preserve">Покупатель, решивший расторгнуть настоящий Договор, должен направить Покупателю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5C34D5DC" w14:textId="77777777" w:rsidR="00B40788" w:rsidRPr="004353FE" w:rsidRDefault="00B40788" w:rsidP="00B40788">
      <w:pPr>
        <w:numPr>
          <w:ilvl w:val="1"/>
          <w:numId w:val="44"/>
        </w:numPr>
        <w:tabs>
          <w:tab w:val="left" w:pos="993"/>
        </w:tabs>
        <w:ind w:left="0" w:firstLine="709"/>
        <w:jc w:val="both"/>
      </w:pPr>
      <w:r w:rsidRPr="004353FE">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с даты подписания Акта сверки взаиморасчетов обязаны произвести взаиморасчеты. </w:t>
      </w:r>
    </w:p>
    <w:p w14:paraId="71FD37C7" w14:textId="77777777" w:rsidR="00B40788" w:rsidRPr="004353FE" w:rsidRDefault="00B40788" w:rsidP="00B40788">
      <w:pPr>
        <w:tabs>
          <w:tab w:val="left" w:pos="993"/>
        </w:tabs>
        <w:ind w:firstLine="709"/>
        <w:jc w:val="both"/>
      </w:pPr>
    </w:p>
    <w:p w14:paraId="1A51CBD9" w14:textId="77777777" w:rsidR="00B40788" w:rsidRPr="002B0E04" w:rsidRDefault="00B40788" w:rsidP="00B40788">
      <w:pPr>
        <w:numPr>
          <w:ilvl w:val="0"/>
          <w:numId w:val="44"/>
        </w:numPr>
        <w:tabs>
          <w:tab w:val="left" w:pos="142"/>
          <w:tab w:val="left" w:pos="993"/>
        </w:tabs>
        <w:ind w:firstLine="709"/>
        <w:jc w:val="center"/>
        <w:rPr>
          <w:bCs/>
        </w:rPr>
      </w:pPr>
      <w:r w:rsidRPr="004353FE">
        <w:rPr>
          <w:b/>
          <w:bCs/>
        </w:rPr>
        <w:t>Срок действия Договора</w:t>
      </w:r>
    </w:p>
    <w:p w14:paraId="4F0615BA" w14:textId="77777777" w:rsidR="00B40788" w:rsidRPr="004353FE" w:rsidRDefault="00B40788" w:rsidP="00B40788">
      <w:pPr>
        <w:tabs>
          <w:tab w:val="left" w:pos="142"/>
          <w:tab w:val="left" w:pos="993"/>
        </w:tabs>
        <w:ind w:left="1069" w:firstLine="709"/>
        <w:rPr>
          <w:bCs/>
        </w:rPr>
      </w:pPr>
    </w:p>
    <w:p w14:paraId="377C6EDE" w14:textId="77777777" w:rsidR="00B40788" w:rsidRPr="004353FE" w:rsidRDefault="00B40788" w:rsidP="00B40788">
      <w:pPr>
        <w:numPr>
          <w:ilvl w:val="1"/>
          <w:numId w:val="44"/>
        </w:numPr>
        <w:tabs>
          <w:tab w:val="left" w:pos="-284"/>
          <w:tab w:val="left" w:pos="142"/>
          <w:tab w:val="left" w:pos="1134"/>
        </w:tabs>
        <w:ind w:left="0" w:firstLine="709"/>
        <w:jc w:val="both"/>
      </w:pPr>
      <w:r w:rsidRPr="004353FE">
        <w:rPr>
          <w:snapToGrid w:val="0"/>
        </w:rPr>
        <w:t xml:space="preserve">Настоящий Договор вступает в силу с даты его подписания Сторонами и действует </w:t>
      </w:r>
      <w:r>
        <w:rPr>
          <w:snapToGrid w:val="0"/>
        </w:rPr>
        <w:t>до</w:t>
      </w:r>
      <w:r w:rsidRPr="004353FE">
        <w:rPr>
          <w:snapToGrid w:val="0"/>
        </w:rPr>
        <w:t xml:space="preserve"> 31 марта 20</w:t>
      </w:r>
      <w:r>
        <w:rPr>
          <w:snapToGrid w:val="0"/>
        </w:rPr>
        <w:t>20</w:t>
      </w:r>
      <w:r w:rsidRPr="004353FE">
        <w:rPr>
          <w:snapToGrid w:val="0"/>
        </w:rPr>
        <w:t xml:space="preserve"> года</w:t>
      </w:r>
      <w:r>
        <w:rPr>
          <w:snapToGrid w:val="0"/>
        </w:rPr>
        <w:t xml:space="preserve"> включительно, а в части взаиморасчетов – до полного исполнения сторонами своих обязательств по Договору</w:t>
      </w:r>
    </w:p>
    <w:p w14:paraId="3BB5FC83" w14:textId="77777777" w:rsidR="00B40788" w:rsidRDefault="00B40788" w:rsidP="00B40788">
      <w:pPr>
        <w:tabs>
          <w:tab w:val="left" w:pos="-284"/>
          <w:tab w:val="left" w:pos="142"/>
          <w:tab w:val="left" w:pos="1134"/>
        </w:tabs>
        <w:ind w:left="709" w:firstLine="709"/>
        <w:jc w:val="both"/>
        <w:rPr>
          <w:snapToGrid w:val="0"/>
        </w:rPr>
      </w:pPr>
    </w:p>
    <w:p w14:paraId="501503EF" w14:textId="77777777" w:rsidR="00080918" w:rsidRDefault="00080918" w:rsidP="00B40788">
      <w:pPr>
        <w:tabs>
          <w:tab w:val="left" w:pos="-284"/>
          <w:tab w:val="left" w:pos="142"/>
          <w:tab w:val="left" w:pos="1134"/>
        </w:tabs>
        <w:ind w:left="709" w:firstLine="709"/>
        <w:jc w:val="both"/>
        <w:rPr>
          <w:snapToGrid w:val="0"/>
        </w:rPr>
      </w:pPr>
    </w:p>
    <w:p w14:paraId="07298F03" w14:textId="1841B44B" w:rsidR="00B40788" w:rsidRPr="00080918" w:rsidRDefault="00B40788" w:rsidP="00080918">
      <w:pPr>
        <w:numPr>
          <w:ilvl w:val="0"/>
          <w:numId w:val="44"/>
        </w:numPr>
        <w:tabs>
          <w:tab w:val="left" w:pos="142"/>
          <w:tab w:val="left" w:pos="993"/>
        </w:tabs>
        <w:ind w:firstLine="709"/>
        <w:jc w:val="center"/>
        <w:rPr>
          <w:b/>
        </w:rPr>
      </w:pPr>
      <w:r w:rsidRPr="004353FE">
        <w:rPr>
          <w:b/>
        </w:rPr>
        <w:t>Антикоррупционная оговорка</w:t>
      </w:r>
    </w:p>
    <w:p w14:paraId="60600928" w14:textId="77777777" w:rsidR="00B40788" w:rsidRPr="004353FE" w:rsidRDefault="00B40788" w:rsidP="00B40788">
      <w:pPr>
        <w:tabs>
          <w:tab w:val="left" w:pos="993"/>
        </w:tabs>
        <w:ind w:firstLine="709"/>
        <w:jc w:val="both"/>
      </w:pPr>
      <w:r w:rsidRPr="004353FE">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F4C1DAB" w14:textId="77777777" w:rsidR="00B40788" w:rsidRPr="004353FE" w:rsidRDefault="00B40788" w:rsidP="00B40788">
      <w:pPr>
        <w:tabs>
          <w:tab w:val="left" w:pos="993"/>
        </w:tabs>
        <w:ind w:firstLine="709"/>
        <w:jc w:val="both"/>
      </w:pPr>
      <w:r w:rsidRPr="004353FE">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61B16AC" w14:textId="77777777" w:rsidR="00B40788" w:rsidRPr="004353FE" w:rsidRDefault="00B40788" w:rsidP="00B40788">
      <w:pPr>
        <w:tabs>
          <w:tab w:val="left" w:pos="993"/>
        </w:tabs>
        <w:ind w:firstLine="709"/>
        <w:jc w:val="both"/>
      </w:pPr>
      <w:r w:rsidRPr="004353FE">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58416706" w14:textId="6FD1FAEB" w:rsidR="00B40788" w:rsidRPr="00A476FD" w:rsidRDefault="00B40788" w:rsidP="00B40788">
      <w:pPr>
        <w:tabs>
          <w:tab w:val="left" w:pos="142"/>
          <w:tab w:val="num" w:pos="284"/>
        </w:tabs>
        <w:ind w:firstLine="709"/>
        <w:jc w:val="both"/>
      </w:pPr>
      <w:r w:rsidRPr="00A476FD">
        <w:t xml:space="preserve">Каналы уведомления Поставщика о нарушениях каких-либо положений пункта 12.1 настоящего Договора: </w:t>
      </w:r>
      <w:hyperlink r:id="rId26" w:history="1">
        <w:r>
          <w:rPr>
            <w:rStyle w:val="a8"/>
          </w:rPr>
          <w:t>______________</w:t>
        </w:r>
      </w:hyperlink>
      <w:r w:rsidRPr="00E32564">
        <w:t xml:space="preserve">, официальный сайт: </w:t>
      </w:r>
      <w:r>
        <w:t>______</w:t>
      </w:r>
      <w:r w:rsidR="00080918">
        <w:t>_</w:t>
      </w:r>
      <w:r w:rsidR="00080918" w:rsidRPr="00E32564">
        <w:t xml:space="preserve"> (</w:t>
      </w:r>
      <w:r w:rsidRPr="00E32564">
        <w:t>д</w:t>
      </w:r>
      <w:r w:rsidRPr="00A476FD">
        <w:t>ля заполнения специальной формы).</w:t>
      </w:r>
    </w:p>
    <w:p w14:paraId="601A4744" w14:textId="77777777" w:rsidR="00B40788" w:rsidRPr="00881F6C" w:rsidRDefault="00B40788" w:rsidP="00B40788">
      <w:pPr>
        <w:tabs>
          <w:tab w:val="left" w:pos="993"/>
        </w:tabs>
        <w:ind w:firstLine="709"/>
        <w:jc w:val="both"/>
      </w:pPr>
      <w:r w:rsidRPr="00881F6C">
        <w:t>Каналы уведомления Покупателя о нарушениях каких-либо положений пункта 12.1 настоящего Договора: 8 (495) 788-17-17, официальный сайт www.trcont.</w:t>
      </w:r>
      <w:r>
        <w:rPr>
          <w:lang w:val="en-US"/>
        </w:rPr>
        <w:t>com</w:t>
      </w:r>
      <w:r w:rsidRPr="00881F6C">
        <w:t>.</w:t>
      </w:r>
    </w:p>
    <w:p w14:paraId="6B2CDFBB" w14:textId="19C8A232" w:rsidR="00B40788" w:rsidRPr="00881F6C" w:rsidRDefault="00B40788" w:rsidP="00B40788">
      <w:pPr>
        <w:tabs>
          <w:tab w:val="left" w:pos="993"/>
        </w:tabs>
        <w:ind w:firstLine="709"/>
        <w:jc w:val="both"/>
      </w:pPr>
      <w:r w:rsidRPr="00881F6C">
        <w:t xml:space="preserve">Сторона, </w:t>
      </w:r>
      <w:r w:rsidR="00080918" w:rsidRPr="00881F6C">
        <w:t>получившая уведомление о нарушении каких</w:t>
      </w:r>
      <w:r w:rsidRPr="00881F6C">
        <w:t>-либо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338FF595" w14:textId="2C72494C" w:rsidR="00B40788" w:rsidRPr="00881F6C" w:rsidRDefault="00B40788" w:rsidP="00B40788">
      <w:pPr>
        <w:tabs>
          <w:tab w:val="left" w:pos="993"/>
        </w:tabs>
        <w:ind w:firstLine="709"/>
        <w:jc w:val="both"/>
      </w:pPr>
      <w:r w:rsidRPr="00881F6C">
        <w:t>12.3. Стороны гарантируют осуществление надлежащего разбирательства по фактам нарушения положений пункта 1</w:t>
      </w:r>
      <w:r>
        <w:t>2</w:t>
      </w:r>
      <w:r w:rsidRPr="00881F6C">
        <w:t xml:space="preserve">.1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080918" w:rsidRPr="00881F6C">
        <w:t>гарантируют отсутствие</w:t>
      </w:r>
      <w:r w:rsidRPr="00881F6C">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4CD174B" w14:textId="77777777" w:rsidR="00B40788" w:rsidRPr="00881F6C" w:rsidRDefault="00B40788" w:rsidP="00B40788">
      <w:pPr>
        <w:tabs>
          <w:tab w:val="left" w:pos="993"/>
        </w:tabs>
        <w:ind w:firstLine="709"/>
        <w:jc w:val="both"/>
      </w:pPr>
      <w:r w:rsidRPr="00881F6C">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B035AA2" w14:textId="77777777" w:rsidR="00B40788" w:rsidRPr="002B0E04" w:rsidRDefault="00B40788" w:rsidP="00B40788">
      <w:pPr>
        <w:tabs>
          <w:tab w:val="left" w:pos="993"/>
        </w:tabs>
        <w:ind w:firstLine="709"/>
        <w:jc w:val="both"/>
        <w:rPr>
          <w:sz w:val="32"/>
          <w:szCs w:val="32"/>
        </w:rPr>
      </w:pPr>
    </w:p>
    <w:p w14:paraId="0AB8D026" w14:textId="77777777" w:rsidR="00B40788" w:rsidRDefault="00B40788" w:rsidP="00B40788">
      <w:pPr>
        <w:numPr>
          <w:ilvl w:val="0"/>
          <w:numId w:val="44"/>
        </w:numPr>
        <w:tabs>
          <w:tab w:val="left" w:pos="142"/>
          <w:tab w:val="left" w:pos="993"/>
        </w:tabs>
        <w:ind w:firstLine="709"/>
        <w:jc w:val="center"/>
        <w:rPr>
          <w:b/>
        </w:rPr>
      </w:pPr>
      <w:r w:rsidRPr="00881F6C">
        <w:rPr>
          <w:b/>
        </w:rPr>
        <w:t>Гарантии и заверения Поставщика</w:t>
      </w:r>
    </w:p>
    <w:p w14:paraId="6F15E65E" w14:textId="77777777" w:rsidR="00B40788" w:rsidRPr="00881F6C" w:rsidRDefault="00B40788" w:rsidP="00B40788">
      <w:pPr>
        <w:tabs>
          <w:tab w:val="left" w:pos="993"/>
        </w:tabs>
        <w:ind w:left="2268" w:firstLine="709"/>
        <w:rPr>
          <w:b/>
        </w:rPr>
      </w:pPr>
    </w:p>
    <w:p w14:paraId="36339691" w14:textId="77777777" w:rsidR="00B40788" w:rsidRPr="00881F6C" w:rsidRDefault="00B40788" w:rsidP="00B40788">
      <w:pPr>
        <w:tabs>
          <w:tab w:val="left" w:pos="993"/>
        </w:tabs>
        <w:ind w:firstLine="709"/>
        <w:jc w:val="both"/>
      </w:pPr>
      <w:r w:rsidRPr="00881F6C">
        <w:t>13.1.</w:t>
      </w:r>
      <w:r w:rsidRPr="00881F6C">
        <w:tab/>
        <w:t xml:space="preserve">Поставщик настоящим заверяет </w:t>
      </w:r>
      <w:r>
        <w:t>Покупателя</w:t>
      </w:r>
      <w:r w:rsidRPr="00881F6C">
        <w:t xml:space="preserve"> и гарантирует, что на дату заключения настоящего Договора:</w:t>
      </w:r>
    </w:p>
    <w:p w14:paraId="7423FA3C" w14:textId="77777777" w:rsidR="00B40788" w:rsidRPr="00881F6C" w:rsidRDefault="00B40788" w:rsidP="00B40788">
      <w:pPr>
        <w:tabs>
          <w:tab w:val="left" w:pos="993"/>
        </w:tabs>
        <w:ind w:firstLine="709"/>
        <w:jc w:val="both"/>
      </w:pPr>
      <w:r w:rsidRPr="00881F6C">
        <w:t>13.1.1.</w:t>
      </w:r>
      <w:r w:rsidRPr="00881F6C">
        <w:tab/>
        <w:t>Поставщик является надлежащим образом созданным юридическим лицом, действующим в соответствии с законодательством Российской Федерации;</w:t>
      </w:r>
    </w:p>
    <w:p w14:paraId="2343CD87" w14:textId="77777777" w:rsidR="00B40788" w:rsidRPr="00881F6C" w:rsidRDefault="00B40788" w:rsidP="00B40788">
      <w:pPr>
        <w:tabs>
          <w:tab w:val="left" w:pos="993"/>
        </w:tabs>
        <w:ind w:firstLine="709"/>
        <w:jc w:val="both"/>
      </w:pPr>
      <w:r w:rsidRPr="00881F6C">
        <w:t>13.1.2.</w:t>
      </w:r>
      <w:r w:rsidRPr="00881F6C">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B308616" w14:textId="77777777" w:rsidR="00B40788" w:rsidRPr="00881F6C" w:rsidRDefault="00B40788" w:rsidP="00B40788">
      <w:pPr>
        <w:tabs>
          <w:tab w:val="left" w:pos="993"/>
        </w:tabs>
        <w:ind w:firstLine="709"/>
        <w:jc w:val="both"/>
      </w:pPr>
      <w:r w:rsidRPr="00881F6C">
        <w:t>13.1.3.</w:t>
      </w:r>
      <w:r w:rsidRPr="00881F6C">
        <w:tab/>
        <w:t>Настоящий Договор от имени Поставщика подписан лицом, которое надлежащим образом уполномочено совершать такие действия;</w:t>
      </w:r>
    </w:p>
    <w:p w14:paraId="0F94F63A" w14:textId="6A838F46" w:rsidR="00B40788" w:rsidRPr="00881F6C" w:rsidRDefault="00B40788" w:rsidP="00B40788">
      <w:pPr>
        <w:tabs>
          <w:tab w:val="left" w:pos="993"/>
        </w:tabs>
        <w:ind w:firstLine="709"/>
        <w:jc w:val="both"/>
      </w:pPr>
      <w:r w:rsidRPr="00881F6C">
        <w:t>13.1.4.</w:t>
      </w:r>
      <w:r w:rsidRPr="00881F6C">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080918" w:rsidRPr="00881F6C">
        <w:t>договора,</w:t>
      </w:r>
      <w:r w:rsidRPr="00881F6C">
        <w:t xml:space="preserve"> или документа, стороной по которому является Поставщик, а также любого положения законодательства Российской Федерации;</w:t>
      </w:r>
    </w:p>
    <w:p w14:paraId="60B6C8D7" w14:textId="77777777" w:rsidR="00B40788" w:rsidRPr="00881F6C" w:rsidRDefault="00B40788" w:rsidP="00B40788">
      <w:pPr>
        <w:tabs>
          <w:tab w:val="left" w:pos="993"/>
        </w:tabs>
        <w:ind w:firstLine="709"/>
        <w:jc w:val="both"/>
      </w:pPr>
      <w:r w:rsidRPr="00881F6C">
        <w:lastRenderedPageBreak/>
        <w:t>13.1.5.</w:t>
      </w:r>
      <w:r w:rsidRPr="00881F6C">
        <w:tab/>
        <w:t>Не существует каких-либо обстоятельств, которые ограничивают, запрещают исполнение Поставщиком обязательств по настоящему Договору.</w:t>
      </w:r>
    </w:p>
    <w:p w14:paraId="5F43BBAB" w14:textId="77777777" w:rsidR="00B40788" w:rsidRPr="00881F6C" w:rsidRDefault="00B40788" w:rsidP="00B40788">
      <w:pPr>
        <w:tabs>
          <w:tab w:val="left" w:pos="-284"/>
          <w:tab w:val="left" w:pos="142"/>
          <w:tab w:val="left" w:pos="1134"/>
        </w:tabs>
        <w:ind w:left="709" w:firstLine="709"/>
        <w:jc w:val="both"/>
        <w:rPr>
          <w:snapToGrid w:val="0"/>
        </w:rPr>
      </w:pPr>
    </w:p>
    <w:p w14:paraId="4483679D" w14:textId="77777777" w:rsidR="00B40788" w:rsidRPr="002B0E04" w:rsidRDefault="00B40788" w:rsidP="00B40788">
      <w:pPr>
        <w:pStyle w:val="aff8"/>
        <w:numPr>
          <w:ilvl w:val="0"/>
          <w:numId w:val="46"/>
        </w:numPr>
        <w:tabs>
          <w:tab w:val="left" w:pos="142"/>
          <w:tab w:val="left" w:pos="993"/>
        </w:tabs>
        <w:ind w:firstLine="709"/>
        <w:jc w:val="center"/>
        <w:rPr>
          <w:b/>
          <w:bCs/>
        </w:rPr>
      </w:pPr>
      <w:r w:rsidRPr="002B0E04">
        <w:rPr>
          <w:b/>
          <w:bCs/>
        </w:rPr>
        <w:t>Прочие условия</w:t>
      </w:r>
    </w:p>
    <w:p w14:paraId="002AB95F" w14:textId="77777777" w:rsidR="00B40788" w:rsidRPr="002B0E04" w:rsidRDefault="00B40788" w:rsidP="00B40788">
      <w:pPr>
        <w:pStyle w:val="aff8"/>
        <w:tabs>
          <w:tab w:val="left" w:pos="142"/>
          <w:tab w:val="left" w:pos="993"/>
        </w:tabs>
        <w:ind w:left="480" w:firstLine="709"/>
        <w:rPr>
          <w:b/>
          <w:bCs/>
        </w:rPr>
      </w:pPr>
    </w:p>
    <w:p w14:paraId="021621FF" w14:textId="77777777" w:rsidR="00B40788" w:rsidRPr="00881F6C" w:rsidRDefault="00B40788" w:rsidP="00B40788">
      <w:pPr>
        <w:pStyle w:val="aff8"/>
        <w:numPr>
          <w:ilvl w:val="1"/>
          <w:numId w:val="46"/>
        </w:numPr>
        <w:tabs>
          <w:tab w:val="left" w:pos="1134"/>
        </w:tabs>
        <w:ind w:left="0" w:firstLine="709"/>
        <w:jc w:val="both"/>
      </w:pPr>
      <w:r w:rsidRPr="00881F6C">
        <w:t>Передача прав и обязанностей по Договору третьим лицам допускается только при наличии письменного соглашения Сторон.</w:t>
      </w:r>
    </w:p>
    <w:p w14:paraId="2622D4C2" w14:textId="77777777" w:rsidR="00B40788" w:rsidRPr="00881F6C" w:rsidRDefault="00B40788" w:rsidP="00B40788">
      <w:pPr>
        <w:numPr>
          <w:ilvl w:val="1"/>
          <w:numId w:val="46"/>
        </w:numPr>
        <w:tabs>
          <w:tab w:val="left" w:pos="1134"/>
        </w:tabs>
        <w:ind w:left="0" w:firstLine="709"/>
        <w:jc w:val="both"/>
      </w:pPr>
      <w:r w:rsidRPr="00881F6C">
        <w:t>Во всем остальном, что не предусмотрено настоящим Договором, Стороны руководствуются действующим законодательством Российской Федерации.</w:t>
      </w:r>
    </w:p>
    <w:p w14:paraId="2148E345" w14:textId="77777777" w:rsidR="00B40788" w:rsidRPr="00881F6C" w:rsidRDefault="00B40788" w:rsidP="00B40788">
      <w:pPr>
        <w:numPr>
          <w:ilvl w:val="1"/>
          <w:numId w:val="46"/>
        </w:numPr>
        <w:tabs>
          <w:tab w:val="left" w:pos="1134"/>
        </w:tabs>
        <w:ind w:left="0" w:firstLine="709"/>
        <w:jc w:val="both"/>
      </w:pPr>
      <w:r w:rsidRPr="00881F6C">
        <w:t>Все приложения к настоящему Договору являются его неотъемлемыми частями.</w:t>
      </w:r>
    </w:p>
    <w:p w14:paraId="044388A0" w14:textId="77777777" w:rsidR="00B40788" w:rsidRPr="00881F6C" w:rsidRDefault="00B40788" w:rsidP="00B40788">
      <w:pPr>
        <w:numPr>
          <w:ilvl w:val="1"/>
          <w:numId w:val="46"/>
        </w:numPr>
        <w:tabs>
          <w:tab w:val="left" w:pos="1134"/>
        </w:tabs>
        <w:ind w:left="0" w:firstLine="709"/>
        <w:jc w:val="both"/>
      </w:pPr>
      <w:r w:rsidRPr="00881F6C">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2DDD26F3" w14:textId="77777777" w:rsidR="00B40788" w:rsidRPr="00881F6C" w:rsidRDefault="00B40788" w:rsidP="00B40788">
      <w:pPr>
        <w:numPr>
          <w:ilvl w:val="1"/>
          <w:numId w:val="46"/>
        </w:numPr>
        <w:tabs>
          <w:tab w:val="left" w:pos="1134"/>
        </w:tabs>
        <w:ind w:left="0" w:firstLine="709"/>
        <w:jc w:val="both"/>
      </w:pPr>
      <w:r w:rsidRPr="00881F6C">
        <w:t xml:space="preserve">К настоящему Договору прилагаются: </w:t>
      </w:r>
    </w:p>
    <w:p w14:paraId="182BF8AE" w14:textId="77777777" w:rsidR="00B40788" w:rsidRPr="00B80D12" w:rsidRDefault="00B40788" w:rsidP="00B40788">
      <w:pPr>
        <w:numPr>
          <w:ilvl w:val="2"/>
          <w:numId w:val="46"/>
        </w:numPr>
        <w:tabs>
          <w:tab w:val="left" w:pos="1134"/>
        </w:tabs>
        <w:ind w:left="0" w:firstLine="709"/>
        <w:jc w:val="both"/>
      </w:pPr>
      <w:r w:rsidRPr="00B80D12">
        <w:t>Приложение № 1 (Протокол согласования цены);</w:t>
      </w:r>
    </w:p>
    <w:p w14:paraId="69EFF679" w14:textId="33F91870" w:rsidR="00B40788" w:rsidRPr="00B80D12" w:rsidRDefault="00B40788" w:rsidP="00B40788">
      <w:pPr>
        <w:numPr>
          <w:ilvl w:val="2"/>
          <w:numId w:val="46"/>
        </w:numPr>
        <w:tabs>
          <w:tab w:val="left" w:pos="1134"/>
        </w:tabs>
        <w:ind w:left="0" w:firstLine="709"/>
        <w:jc w:val="both"/>
      </w:pPr>
      <w:r w:rsidRPr="00B80D12">
        <w:t xml:space="preserve">Приложение № </w:t>
      </w:r>
      <w:r>
        <w:t>2</w:t>
      </w:r>
      <w:r w:rsidRPr="00B80D12">
        <w:t xml:space="preserve"> (Форма заявки на </w:t>
      </w:r>
      <w:r>
        <w:t xml:space="preserve">изготовление и выдачу </w:t>
      </w:r>
      <w:r w:rsidRPr="00B80D12">
        <w:t>Смарт-</w:t>
      </w:r>
      <w:r w:rsidR="00080918" w:rsidRPr="00B80D12">
        <w:t>карт</w:t>
      </w:r>
      <w:r w:rsidR="00080918" w:rsidRPr="00B80D12" w:rsidDel="00997DA2">
        <w:t>)</w:t>
      </w:r>
      <w:r w:rsidRPr="00B80D12">
        <w:t>;</w:t>
      </w:r>
    </w:p>
    <w:p w14:paraId="35CF7E8D" w14:textId="77777777" w:rsidR="00B40788" w:rsidRPr="00B80D12" w:rsidRDefault="00B40788" w:rsidP="00B40788">
      <w:pPr>
        <w:numPr>
          <w:ilvl w:val="2"/>
          <w:numId w:val="46"/>
        </w:numPr>
        <w:tabs>
          <w:tab w:val="left" w:pos="1134"/>
        </w:tabs>
        <w:ind w:left="0" w:firstLine="709"/>
        <w:jc w:val="both"/>
      </w:pPr>
      <w:r w:rsidRPr="00B80D12">
        <w:t xml:space="preserve">Приложение № </w:t>
      </w:r>
      <w:r>
        <w:t>3</w:t>
      </w:r>
      <w:r w:rsidRPr="00B80D12">
        <w:t xml:space="preserve"> (Инструкция по использованию Смарт-карт);</w:t>
      </w:r>
    </w:p>
    <w:p w14:paraId="7436A94E" w14:textId="77777777" w:rsidR="00B40788" w:rsidRPr="00B80D12" w:rsidRDefault="00B40788" w:rsidP="00B40788">
      <w:pPr>
        <w:numPr>
          <w:ilvl w:val="2"/>
          <w:numId w:val="46"/>
        </w:numPr>
        <w:tabs>
          <w:tab w:val="left" w:pos="1134"/>
        </w:tabs>
        <w:ind w:left="0" w:firstLine="709"/>
        <w:jc w:val="both"/>
      </w:pPr>
      <w:r w:rsidRPr="00B80D12">
        <w:t xml:space="preserve">Приложение № </w:t>
      </w:r>
      <w:r>
        <w:t>4</w:t>
      </w:r>
      <w:r w:rsidRPr="00B80D12">
        <w:t xml:space="preserve"> (</w:t>
      </w:r>
      <w:r>
        <w:t xml:space="preserve">Форма </w:t>
      </w:r>
      <w:r w:rsidRPr="00B80D12">
        <w:t>детализированной расшифровки операций</w:t>
      </w:r>
      <w:r>
        <w:t xml:space="preserve"> по Смарт-картам к накладной № ХХ</w:t>
      </w:r>
      <w:r w:rsidRPr="00B80D12">
        <w:t>).</w:t>
      </w:r>
    </w:p>
    <w:p w14:paraId="700A1D7A" w14:textId="77777777" w:rsidR="00B40788" w:rsidRPr="00CE56E7" w:rsidRDefault="00B40788" w:rsidP="00B40788">
      <w:pPr>
        <w:tabs>
          <w:tab w:val="left" w:pos="1134"/>
        </w:tabs>
        <w:ind w:firstLine="709"/>
        <w:jc w:val="both"/>
        <w:rPr>
          <w:color w:val="FF0000"/>
        </w:rPr>
      </w:pPr>
    </w:p>
    <w:p w14:paraId="4F19D32C" w14:textId="77777777" w:rsidR="00B40788" w:rsidRPr="00881F6C" w:rsidRDefault="00B40788" w:rsidP="00B40788">
      <w:pPr>
        <w:numPr>
          <w:ilvl w:val="0"/>
          <w:numId w:val="46"/>
        </w:numPr>
        <w:tabs>
          <w:tab w:val="left" w:pos="142"/>
          <w:tab w:val="left" w:pos="993"/>
        </w:tabs>
        <w:ind w:firstLine="709"/>
        <w:jc w:val="center"/>
        <w:rPr>
          <w:b/>
          <w:bCs/>
        </w:rPr>
      </w:pPr>
      <w:r w:rsidRPr="00881F6C">
        <w:rPr>
          <w:b/>
          <w:bCs/>
        </w:rPr>
        <w:t>Юридические адреса и платежные реквизиты Сторон</w:t>
      </w:r>
    </w:p>
    <w:p w14:paraId="2CC71095" w14:textId="77777777" w:rsidR="00B40788" w:rsidRPr="00881F6C" w:rsidRDefault="00B40788" w:rsidP="00B40788">
      <w:pPr>
        <w:tabs>
          <w:tab w:val="left" w:pos="142"/>
          <w:tab w:val="left" w:pos="993"/>
        </w:tabs>
        <w:jc w:val="center"/>
        <w:rPr>
          <w:b/>
          <w:bCs/>
        </w:rPr>
      </w:pPr>
    </w:p>
    <w:tbl>
      <w:tblPr>
        <w:tblW w:w="9357" w:type="dxa"/>
        <w:tblInd w:w="108" w:type="dxa"/>
        <w:tblLayout w:type="fixed"/>
        <w:tblLook w:val="04A0" w:firstRow="1" w:lastRow="0" w:firstColumn="1" w:lastColumn="0" w:noHBand="0" w:noVBand="1"/>
      </w:tblPr>
      <w:tblGrid>
        <w:gridCol w:w="4395"/>
        <w:gridCol w:w="4962"/>
      </w:tblGrid>
      <w:tr w:rsidR="00B40788" w:rsidRPr="00E53D8D" w14:paraId="38C2ABCE" w14:textId="77777777" w:rsidTr="00080918">
        <w:trPr>
          <w:trHeight w:val="5356"/>
        </w:trPr>
        <w:tc>
          <w:tcPr>
            <w:tcW w:w="4395" w:type="dxa"/>
          </w:tcPr>
          <w:p w14:paraId="6BD3F68C" w14:textId="77777777" w:rsidR="00B40788" w:rsidRPr="00881F6C" w:rsidRDefault="00B40788" w:rsidP="00B72398">
            <w:pPr>
              <w:tabs>
                <w:tab w:val="left" w:pos="142"/>
              </w:tabs>
              <w:rPr>
                <w:b/>
                <w:bCs/>
              </w:rPr>
            </w:pPr>
            <w:r w:rsidRPr="00881F6C">
              <w:rPr>
                <w:b/>
                <w:bCs/>
              </w:rPr>
              <w:t>Покупатель:</w:t>
            </w:r>
          </w:p>
          <w:p w14:paraId="3DA65192" w14:textId="77777777" w:rsidR="00B40788" w:rsidRPr="00881F6C" w:rsidRDefault="00B40788" w:rsidP="00B72398">
            <w:pPr>
              <w:tabs>
                <w:tab w:val="left" w:pos="142"/>
              </w:tabs>
              <w:jc w:val="both"/>
              <w:rPr>
                <w:bCs/>
              </w:rPr>
            </w:pPr>
            <w:r w:rsidRPr="00881F6C">
              <w:rPr>
                <w:bCs/>
              </w:rPr>
              <w:t xml:space="preserve">Публичное акционерное общество </w:t>
            </w:r>
          </w:p>
          <w:p w14:paraId="3094197E" w14:textId="77777777" w:rsidR="00B40788" w:rsidRDefault="00B40788" w:rsidP="00B72398">
            <w:pPr>
              <w:tabs>
                <w:tab w:val="left" w:pos="142"/>
              </w:tabs>
              <w:rPr>
                <w:bCs/>
              </w:rPr>
            </w:pPr>
            <w:r w:rsidRPr="00881F6C">
              <w:rPr>
                <w:bCs/>
              </w:rPr>
              <w:t xml:space="preserve">«Центр по перевозке грузов </w:t>
            </w:r>
          </w:p>
          <w:p w14:paraId="3CA2CD3E" w14:textId="77777777" w:rsidR="00B40788" w:rsidRPr="00881F6C" w:rsidRDefault="00B40788" w:rsidP="00B72398">
            <w:pPr>
              <w:tabs>
                <w:tab w:val="left" w:pos="142"/>
              </w:tabs>
              <w:rPr>
                <w:bCs/>
              </w:rPr>
            </w:pPr>
            <w:r w:rsidRPr="00881F6C">
              <w:rPr>
                <w:bCs/>
              </w:rPr>
              <w:t>в контейнерах «ТрансКонтейнер»</w:t>
            </w:r>
          </w:p>
          <w:p w14:paraId="4CA88E87" w14:textId="77777777" w:rsidR="00B40788" w:rsidRPr="00881F6C" w:rsidRDefault="00B40788" w:rsidP="00B72398">
            <w:pPr>
              <w:tabs>
                <w:tab w:val="left" w:pos="142"/>
              </w:tabs>
              <w:rPr>
                <w:bCs/>
              </w:rPr>
            </w:pPr>
            <w:r w:rsidRPr="00881F6C">
              <w:rPr>
                <w:bCs/>
              </w:rPr>
              <w:t xml:space="preserve">Место нахождения: Российская Федерация, 125047, г. Москва, Оружейный переулок, д.19 </w:t>
            </w:r>
          </w:p>
          <w:p w14:paraId="7970A40F" w14:textId="77777777" w:rsidR="00B40788" w:rsidRPr="00881F6C" w:rsidRDefault="00B40788" w:rsidP="00B72398">
            <w:pPr>
              <w:tabs>
                <w:tab w:val="left" w:pos="142"/>
              </w:tabs>
              <w:rPr>
                <w:bCs/>
              </w:rPr>
            </w:pPr>
            <w:r w:rsidRPr="00881F6C">
              <w:rPr>
                <w:bCs/>
              </w:rPr>
              <w:t xml:space="preserve">Почтовый адрес: 125047, г. Москва, Оружейный переулок, д.19 </w:t>
            </w:r>
          </w:p>
          <w:p w14:paraId="7152DD8A" w14:textId="77777777" w:rsidR="00B40788" w:rsidRPr="00881F6C" w:rsidRDefault="00B40788" w:rsidP="00B72398">
            <w:pPr>
              <w:tabs>
                <w:tab w:val="left" w:pos="142"/>
              </w:tabs>
              <w:jc w:val="both"/>
              <w:rPr>
                <w:bCs/>
              </w:rPr>
            </w:pPr>
            <w:r w:rsidRPr="00881F6C">
              <w:rPr>
                <w:bCs/>
              </w:rPr>
              <w:t>ИНН 7708591995</w:t>
            </w:r>
          </w:p>
          <w:p w14:paraId="1309EE59" w14:textId="77777777" w:rsidR="00B40788" w:rsidRPr="00881F6C" w:rsidRDefault="00B40788" w:rsidP="00B72398">
            <w:pPr>
              <w:tabs>
                <w:tab w:val="left" w:pos="142"/>
              </w:tabs>
              <w:jc w:val="both"/>
              <w:rPr>
                <w:bCs/>
              </w:rPr>
            </w:pPr>
            <w:r w:rsidRPr="00881F6C">
              <w:rPr>
                <w:bCs/>
              </w:rPr>
              <w:t>КПП 997650001</w:t>
            </w:r>
          </w:p>
          <w:p w14:paraId="7F097F81" w14:textId="77777777" w:rsidR="00B40788" w:rsidRDefault="00B40788" w:rsidP="00B72398">
            <w:pPr>
              <w:jc w:val="both"/>
            </w:pPr>
            <w:r w:rsidRPr="00881F6C">
              <w:t>Р/с 40702810200030004399</w:t>
            </w:r>
          </w:p>
          <w:p w14:paraId="2A6D7A64" w14:textId="77777777" w:rsidR="00B40788" w:rsidRPr="00881F6C" w:rsidRDefault="00B40788" w:rsidP="00B72398">
            <w:pPr>
              <w:jc w:val="both"/>
            </w:pPr>
            <w:r w:rsidRPr="00881F6C">
              <w:t xml:space="preserve">в ПАО Банк ВТБ </w:t>
            </w:r>
          </w:p>
          <w:p w14:paraId="44FD11FD" w14:textId="77777777" w:rsidR="00B40788" w:rsidRPr="00881F6C" w:rsidRDefault="00B40788" w:rsidP="00B72398">
            <w:pPr>
              <w:jc w:val="both"/>
            </w:pPr>
            <w:r w:rsidRPr="00881F6C">
              <w:t>БИК 044525187</w:t>
            </w:r>
          </w:p>
          <w:p w14:paraId="3BA7F193" w14:textId="77777777" w:rsidR="00B40788" w:rsidRPr="00881F6C" w:rsidRDefault="00B40788" w:rsidP="00B72398">
            <w:pPr>
              <w:tabs>
                <w:tab w:val="left" w:pos="142"/>
              </w:tabs>
            </w:pPr>
            <w:r w:rsidRPr="00881F6C">
              <w:t xml:space="preserve">К/с 30101810700000000187 </w:t>
            </w:r>
          </w:p>
          <w:p w14:paraId="34EB6600" w14:textId="77777777" w:rsidR="00B40788" w:rsidRPr="00881F6C" w:rsidRDefault="00B40788" w:rsidP="00B72398">
            <w:pPr>
              <w:tabs>
                <w:tab w:val="left" w:pos="142"/>
              </w:tabs>
              <w:rPr>
                <w:bCs/>
              </w:rPr>
            </w:pPr>
            <w:r w:rsidRPr="00881F6C">
              <w:rPr>
                <w:bCs/>
              </w:rPr>
              <w:t xml:space="preserve">ОКПО 94421386 </w:t>
            </w:r>
          </w:p>
          <w:p w14:paraId="45B4E06C" w14:textId="77777777" w:rsidR="00B40788" w:rsidRPr="00881F6C" w:rsidRDefault="00B40788" w:rsidP="00B72398">
            <w:pPr>
              <w:tabs>
                <w:tab w:val="left" w:pos="142"/>
              </w:tabs>
              <w:rPr>
                <w:bCs/>
              </w:rPr>
            </w:pPr>
            <w:r w:rsidRPr="00881F6C">
              <w:rPr>
                <w:bCs/>
              </w:rPr>
              <w:t xml:space="preserve">тел. (495) 788-17-17, </w:t>
            </w:r>
          </w:p>
          <w:p w14:paraId="47126195" w14:textId="77777777" w:rsidR="00B40788" w:rsidRPr="00881F6C" w:rsidRDefault="00B40788" w:rsidP="00B72398">
            <w:pPr>
              <w:tabs>
                <w:tab w:val="left" w:pos="142"/>
              </w:tabs>
              <w:rPr>
                <w:bCs/>
                <w:lang w:val="en-US"/>
              </w:rPr>
            </w:pPr>
            <w:r w:rsidRPr="00881F6C">
              <w:rPr>
                <w:bCs/>
              </w:rPr>
              <w:t>факс</w:t>
            </w:r>
            <w:r w:rsidRPr="00881F6C">
              <w:rPr>
                <w:bCs/>
                <w:lang w:val="en-US"/>
              </w:rPr>
              <w:t xml:space="preserve"> (499) 262-75-78</w:t>
            </w:r>
          </w:p>
          <w:p w14:paraId="5079CCB2" w14:textId="6F45492C" w:rsidR="00B40788" w:rsidRPr="00881F6C" w:rsidRDefault="00B40788" w:rsidP="00B72398">
            <w:pPr>
              <w:tabs>
                <w:tab w:val="left" w:pos="142"/>
              </w:tabs>
              <w:rPr>
                <w:bCs/>
                <w:lang w:val="en-US"/>
              </w:rPr>
            </w:pPr>
            <w:r w:rsidRPr="00881F6C">
              <w:rPr>
                <w:bCs/>
                <w:lang w:val="en-US"/>
              </w:rPr>
              <w:t xml:space="preserve">E-mail: </w:t>
            </w:r>
            <w:hyperlink r:id="rId27" w:history="1">
              <w:r w:rsidRPr="00881F6C">
                <w:rPr>
                  <w:rStyle w:val="a8"/>
                  <w:rFonts w:eastAsia="MS Mincho"/>
                  <w:bCs/>
                  <w:lang w:val="en-US"/>
                </w:rPr>
                <w:t>trcont@trcont.ru</w:t>
              </w:r>
            </w:hyperlink>
          </w:p>
        </w:tc>
        <w:tc>
          <w:tcPr>
            <w:tcW w:w="4962" w:type="dxa"/>
          </w:tcPr>
          <w:p w14:paraId="6BAE9B4F" w14:textId="77777777" w:rsidR="00B40788" w:rsidRPr="004049C8" w:rsidRDefault="00B40788" w:rsidP="00B72398">
            <w:pPr>
              <w:tabs>
                <w:tab w:val="left" w:pos="142"/>
              </w:tabs>
              <w:jc w:val="center"/>
              <w:rPr>
                <w:b/>
                <w:bCs/>
              </w:rPr>
            </w:pPr>
            <w:r w:rsidRPr="00881F6C">
              <w:rPr>
                <w:b/>
                <w:bCs/>
              </w:rPr>
              <w:t>Поставщик:</w:t>
            </w:r>
          </w:p>
          <w:p w14:paraId="24890CF4" w14:textId="77777777" w:rsidR="00B40788" w:rsidRPr="00E53D8D" w:rsidRDefault="00B40788" w:rsidP="00B72398">
            <w:pPr>
              <w:tabs>
                <w:tab w:val="left" w:pos="142"/>
              </w:tabs>
              <w:rPr>
                <w:bCs/>
                <w:lang w:val="en-US"/>
              </w:rPr>
            </w:pPr>
            <w:r>
              <w:rPr>
                <w:bCs/>
                <w:iCs/>
              </w:rPr>
              <w:t xml:space="preserve"> </w:t>
            </w:r>
          </w:p>
        </w:tc>
      </w:tr>
      <w:tr w:rsidR="00B40788" w:rsidRPr="000C692A" w14:paraId="5B629EFF" w14:textId="77777777" w:rsidTr="00080918">
        <w:trPr>
          <w:trHeight w:val="81"/>
        </w:trPr>
        <w:tc>
          <w:tcPr>
            <w:tcW w:w="4395" w:type="dxa"/>
          </w:tcPr>
          <w:p w14:paraId="326856C1" w14:textId="41EF1BCA" w:rsidR="00B40788" w:rsidRPr="00E53D8D" w:rsidRDefault="00080918" w:rsidP="00B72398">
            <w:pPr>
              <w:tabs>
                <w:tab w:val="left" w:pos="142"/>
              </w:tabs>
              <w:rPr>
                <w:bCs/>
              </w:rPr>
            </w:pPr>
            <w:r>
              <w:rPr>
                <w:bCs/>
              </w:rPr>
              <w:t xml:space="preserve">         </w:t>
            </w:r>
            <w:r w:rsidR="00B40788" w:rsidRPr="00E53D8D">
              <w:rPr>
                <w:bCs/>
              </w:rPr>
              <w:t xml:space="preserve">____________________ </w:t>
            </w:r>
          </w:p>
          <w:p w14:paraId="67D4FE2E" w14:textId="77777777" w:rsidR="00B40788" w:rsidRPr="00E53D8D" w:rsidRDefault="00B40788" w:rsidP="00B72398">
            <w:pPr>
              <w:tabs>
                <w:tab w:val="left" w:pos="142"/>
              </w:tabs>
              <w:rPr>
                <w:bCs/>
                <w:sz w:val="20"/>
                <w:szCs w:val="20"/>
              </w:rPr>
            </w:pPr>
            <w:r w:rsidRPr="00E53D8D">
              <w:rPr>
                <w:bCs/>
                <w:sz w:val="20"/>
                <w:szCs w:val="20"/>
              </w:rPr>
              <w:t xml:space="preserve">        (подпись)                            (Ф.И.О.)   </w:t>
            </w:r>
          </w:p>
          <w:p w14:paraId="71282345" w14:textId="77777777" w:rsidR="00B40788" w:rsidRPr="00E53D8D" w:rsidRDefault="00B40788" w:rsidP="00B72398">
            <w:pPr>
              <w:tabs>
                <w:tab w:val="left" w:pos="142"/>
              </w:tabs>
              <w:rPr>
                <w:bCs/>
              </w:rPr>
            </w:pPr>
          </w:p>
        </w:tc>
        <w:tc>
          <w:tcPr>
            <w:tcW w:w="4962" w:type="dxa"/>
          </w:tcPr>
          <w:p w14:paraId="7C94CFC0" w14:textId="0D09EA8E" w:rsidR="00B40788" w:rsidRPr="00E53D8D" w:rsidRDefault="00080918" w:rsidP="00B72398">
            <w:r>
              <w:t xml:space="preserve">       </w:t>
            </w:r>
            <w:r w:rsidR="00B40788" w:rsidRPr="00E53D8D">
              <w:t xml:space="preserve">___________________ </w:t>
            </w:r>
          </w:p>
          <w:p w14:paraId="73F2ED7C" w14:textId="77777777" w:rsidR="00B40788" w:rsidRPr="00E53D8D" w:rsidRDefault="00B40788" w:rsidP="00B72398">
            <w:pPr>
              <w:rPr>
                <w:sz w:val="20"/>
                <w:szCs w:val="20"/>
              </w:rPr>
            </w:pPr>
            <w:r w:rsidRPr="00E53D8D">
              <w:rPr>
                <w:sz w:val="20"/>
                <w:szCs w:val="20"/>
              </w:rPr>
              <w:t xml:space="preserve">      (подпись)                                (Ф.И.О.)  </w:t>
            </w:r>
          </w:p>
          <w:p w14:paraId="498DAE40" w14:textId="77777777" w:rsidR="00B40788" w:rsidRPr="00E53D8D" w:rsidRDefault="00B40788" w:rsidP="00B72398"/>
        </w:tc>
      </w:tr>
    </w:tbl>
    <w:p w14:paraId="3629D04C" w14:textId="15777798" w:rsidR="00B40788" w:rsidRPr="00B80D12" w:rsidRDefault="00080918" w:rsidP="00B40788">
      <w:pPr>
        <w:suppressAutoHyphens w:val="0"/>
        <w:ind w:firstLine="709"/>
        <w:jc w:val="right"/>
      </w:pPr>
      <w:r w:rsidRPr="00B80D12">
        <w:t>Приложение</w:t>
      </w:r>
      <w:r>
        <w:t xml:space="preserve"> </w:t>
      </w:r>
      <w:r w:rsidRPr="00B80D12">
        <w:t>№</w:t>
      </w:r>
      <w:r w:rsidR="00B40788">
        <w:t xml:space="preserve"> 1</w:t>
      </w:r>
    </w:p>
    <w:p w14:paraId="7D28C14E" w14:textId="77777777" w:rsidR="00B40788" w:rsidRPr="00B80D12" w:rsidRDefault="00B40788" w:rsidP="00B40788">
      <w:pPr>
        <w:tabs>
          <w:tab w:val="left" w:pos="142"/>
        </w:tabs>
        <w:ind w:firstLine="709"/>
        <w:jc w:val="right"/>
      </w:pPr>
      <w:r w:rsidRPr="00B80D12">
        <w:t>к Договору поставки</w:t>
      </w:r>
    </w:p>
    <w:p w14:paraId="1F8CDB67" w14:textId="77777777" w:rsidR="00B40788" w:rsidRPr="00B80D12" w:rsidRDefault="00B40788" w:rsidP="00B40788">
      <w:pPr>
        <w:tabs>
          <w:tab w:val="left" w:pos="142"/>
        </w:tabs>
        <w:ind w:firstLine="709"/>
        <w:jc w:val="right"/>
      </w:pPr>
      <w:r w:rsidRPr="00B80D12">
        <w:tab/>
      </w:r>
      <w:r w:rsidRPr="00B80D12">
        <w:tab/>
      </w:r>
      <w:r w:rsidRPr="00B80D12">
        <w:tab/>
      </w:r>
      <w:r w:rsidRPr="00B80D12">
        <w:tab/>
      </w:r>
      <w:r w:rsidRPr="00B80D12">
        <w:tab/>
      </w:r>
      <w:r w:rsidRPr="00B80D12">
        <w:tab/>
      </w:r>
      <w:r w:rsidRPr="00B80D12">
        <w:tab/>
      </w:r>
      <w:r w:rsidRPr="00B80D12">
        <w:tab/>
        <w:t>№ ТКд/1</w:t>
      </w:r>
      <w:r>
        <w:t>9</w:t>
      </w:r>
      <w:r w:rsidRPr="00B80D12">
        <w:t>/___/____</w:t>
      </w:r>
    </w:p>
    <w:p w14:paraId="79C9C0E0" w14:textId="77777777" w:rsidR="00B40788" w:rsidRPr="00B80D12" w:rsidRDefault="00B40788" w:rsidP="00B40788">
      <w:pPr>
        <w:tabs>
          <w:tab w:val="left" w:pos="142"/>
        </w:tabs>
        <w:ind w:firstLine="709"/>
        <w:jc w:val="right"/>
      </w:pPr>
      <w:r w:rsidRPr="00B80D12">
        <w:t xml:space="preserve">    от «___»_________ 201</w:t>
      </w:r>
      <w:r>
        <w:t>9</w:t>
      </w:r>
      <w:r w:rsidRPr="00B80D12">
        <w:t xml:space="preserve"> г.</w:t>
      </w:r>
    </w:p>
    <w:p w14:paraId="4BF955FF" w14:textId="77777777" w:rsidR="00B40788" w:rsidRDefault="00B40788" w:rsidP="00B40788">
      <w:pPr>
        <w:tabs>
          <w:tab w:val="left" w:pos="142"/>
        </w:tabs>
        <w:ind w:firstLine="709"/>
      </w:pPr>
    </w:p>
    <w:p w14:paraId="376504F5" w14:textId="77777777" w:rsidR="00B40788" w:rsidRPr="00585E03" w:rsidRDefault="00B40788" w:rsidP="00B40788">
      <w:pPr>
        <w:suppressAutoHyphens w:val="0"/>
        <w:ind w:firstLine="709"/>
        <w:jc w:val="right"/>
        <w:rPr>
          <w:b/>
        </w:rPr>
      </w:pPr>
    </w:p>
    <w:p w14:paraId="397C055E" w14:textId="77777777" w:rsidR="00B40788" w:rsidRPr="00585E03" w:rsidRDefault="00B40788" w:rsidP="00B40788">
      <w:pPr>
        <w:tabs>
          <w:tab w:val="left" w:pos="142"/>
        </w:tabs>
        <w:ind w:firstLine="709"/>
        <w:jc w:val="center"/>
        <w:rPr>
          <w:b/>
        </w:rPr>
      </w:pPr>
      <w:r w:rsidRPr="00585E03">
        <w:rPr>
          <w:b/>
        </w:rPr>
        <w:t>Протокол согласования цены</w:t>
      </w:r>
    </w:p>
    <w:p w14:paraId="65E6C33C" w14:textId="77777777" w:rsidR="00B40788" w:rsidRDefault="00B40788" w:rsidP="00B40788">
      <w:pPr>
        <w:tabs>
          <w:tab w:val="left" w:pos="142"/>
        </w:tabs>
        <w:ind w:firstLine="709"/>
      </w:pPr>
    </w:p>
    <w:p w14:paraId="60DCB7B3" w14:textId="77777777" w:rsidR="00B40788" w:rsidRPr="003F5AFF" w:rsidRDefault="00B40788" w:rsidP="00B40788">
      <w:pPr>
        <w:ind w:firstLine="709"/>
        <w:jc w:val="both"/>
      </w:pPr>
      <w:r w:rsidRPr="00585E03">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t>________________,</w:t>
      </w:r>
      <w:r w:rsidRPr="00585E03">
        <w:t xml:space="preserve"> действующего на основании доверенности </w:t>
      </w:r>
      <w:r>
        <w:t>_____________</w:t>
      </w:r>
      <w:r w:rsidRPr="00585E03">
        <w:t xml:space="preserve"> с одной стороны, и </w:t>
      </w:r>
      <w:r>
        <w:rPr>
          <w:bCs/>
        </w:rPr>
        <w:t>_______________________</w:t>
      </w:r>
      <w:r w:rsidRPr="00585E03">
        <w:t xml:space="preserve">, именуемое в дальнейшем «Поставщик», в лице </w:t>
      </w:r>
      <w:r>
        <w:t>_____________________________</w:t>
      </w:r>
      <w:r w:rsidRPr="00585E03">
        <w:t xml:space="preserve">, действующего на основании </w:t>
      </w:r>
      <w:r>
        <w:t>__________</w:t>
      </w:r>
      <w:r w:rsidRPr="00585E03">
        <w:t xml:space="preserve">, с другой стороны, именуемые в дальнейшем «Стороны» составили настоящий Протокол о </w:t>
      </w:r>
      <w:r w:rsidRPr="003F5AFF">
        <w:t>нижеследующем:</w:t>
      </w:r>
    </w:p>
    <w:p w14:paraId="0E80453E" w14:textId="77777777" w:rsidR="00B40788" w:rsidRDefault="00B40788" w:rsidP="00B40788">
      <w:pPr>
        <w:numPr>
          <w:ilvl w:val="0"/>
          <w:numId w:val="48"/>
        </w:numPr>
        <w:tabs>
          <w:tab w:val="clear" w:pos="720"/>
          <w:tab w:val="left" w:pos="142"/>
          <w:tab w:val="left" w:pos="993"/>
        </w:tabs>
        <w:ind w:left="0" w:firstLine="709"/>
        <w:jc w:val="both"/>
      </w:pPr>
      <w:r w:rsidRPr="003F5AFF">
        <w:t>Стороны договорились установить цену на Товар, приобретённы</w:t>
      </w:r>
      <w:r>
        <w:t>й</w:t>
      </w:r>
      <w:r w:rsidRPr="003F5AFF">
        <w:t xml:space="preserve"> в рамках Договора по Смарт-картам, исходя из </w:t>
      </w:r>
      <w:r>
        <w:t xml:space="preserve">розничных </w:t>
      </w:r>
      <w:r w:rsidRPr="003F5AFF">
        <w:t xml:space="preserve">цен («цена стелы») действующих на </w:t>
      </w:r>
      <w:r>
        <w:t>Торговых точках (</w:t>
      </w:r>
      <w:r w:rsidRPr="003F5AFF">
        <w:t>АЗС</w:t>
      </w:r>
      <w:r>
        <w:t>)</w:t>
      </w:r>
      <w:r w:rsidRPr="003F5AFF">
        <w:t xml:space="preserve"> </w:t>
      </w:r>
      <w:r>
        <w:t>на дату получения Товара, уменьшенных в конце расчетного месяца на дисконт, установленный в Таблице № 1 настоящего Приложения № 1.</w:t>
      </w:r>
      <w:r w:rsidRPr="003F5AFF">
        <w:t xml:space="preserve"> </w:t>
      </w:r>
      <w:r>
        <w:t>П</w:t>
      </w:r>
      <w:r w:rsidRPr="003F5AFF">
        <w:t>ереч</w:t>
      </w:r>
      <w:r>
        <w:t>ень</w:t>
      </w:r>
      <w:r w:rsidRPr="003F5AFF">
        <w:t xml:space="preserve"> </w:t>
      </w:r>
      <w:r>
        <w:t>Торговых точек (</w:t>
      </w:r>
      <w:r w:rsidRPr="003F5AFF">
        <w:t>АЗС</w:t>
      </w:r>
      <w:r>
        <w:t>)</w:t>
      </w:r>
      <w:r w:rsidRPr="003F5AFF">
        <w:t xml:space="preserve"> </w:t>
      </w:r>
      <w:r>
        <w:t>указан в Таблице №1 настоящего Приложения № 1</w:t>
      </w:r>
      <w:r w:rsidRPr="003F5AFF">
        <w:t>.</w:t>
      </w:r>
    </w:p>
    <w:p w14:paraId="69ED0E9F" w14:textId="77777777" w:rsidR="00B40788" w:rsidRDefault="00B40788" w:rsidP="00B40788">
      <w:pPr>
        <w:numPr>
          <w:ilvl w:val="0"/>
          <w:numId w:val="48"/>
        </w:numPr>
        <w:tabs>
          <w:tab w:val="clear" w:pos="720"/>
          <w:tab w:val="left" w:pos="142"/>
          <w:tab w:val="left" w:pos="993"/>
        </w:tabs>
        <w:ind w:left="0" w:firstLine="709"/>
        <w:jc w:val="both"/>
      </w:pPr>
      <w:r w:rsidRPr="003F5AFF">
        <w:t xml:space="preserve">Величина дисконта указана в </w:t>
      </w:r>
      <w:r>
        <w:t>Т</w:t>
      </w:r>
      <w:r w:rsidRPr="003F5AFF">
        <w:t xml:space="preserve">аблице №1 </w:t>
      </w:r>
      <w:r>
        <w:t>настоящего П</w:t>
      </w:r>
      <w:r w:rsidRPr="003F5AFF">
        <w:t>риложения №</w:t>
      </w:r>
      <w:r>
        <w:t xml:space="preserve"> 1</w:t>
      </w:r>
      <w:r w:rsidRPr="003F5AFF">
        <w:t xml:space="preserve"> и составляет установленный процент скидки от розничных цен («цена стелы»)</w:t>
      </w:r>
      <w:r>
        <w:t xml:space="preserve"> </w:t>
      </w:r>
      <w:r w:rsidRPr="003F5AFF">
        <w:t xml:space="preserve">фактически заправленного  топлива, установленных на </w:t>
      </w:r>
      <w:r>
        <w:t>Торговых точках (</w:t>
      </w:r>
      <w:r w:rsidRPr="003F5AFF">
        <w:t>АЗС</w:t>
      </w:r>
      <w:r>
        <w:t>)</w:t>
      </w:r>
      <w:r w:rsidRPr="003F5AFF">
        <w:t xml:space="preserve"> на дату приобретения топлива</w:t>
      </w:r>
      <w:r>
        <w:t>.</w:t>
      </w:r>
    </w:p>
    <w:p w14:paraId="4656E552" w14:textId="77777777" w:rsidR="00B40788" w:rsidRDefault="00B40788" w:rsidP="00B40788">
      <w:pPr>
        <w:numPr>
          <w:ilvl w:val="0"/>
          <w:numId w:val="48"/>
        </w:numPr>
        <w:tabs>
          <w:tab w:val="clear" w:pos="720"/>
          <w:tab w:val="num" w:pos="0"/>
          <w:tab w:val="left" w:pos="142"/>
          <w:tab w:val="left" w:pos="993"/>
        </w:tabs>
        <w:ind w:left="0" w:firstLine="709"/>
        <w:jc w:val="both"/>
      </w:pPr>
      <w:r w:rsidRPr="007271F5">
        <w:t xml:space="preserve">Настоящий Протокол согласования цены на </w:t>
      </w:r>
      <w:r>
        <w:t>топливо</w:t>
      </w:r>
      <w:r w:rsidRPr="007271F5">
        <w:t xml:space="preserve"> составлен в 2-х подлинных экземплярах, имеющих равную юридическую силу, по одному для каждой из Сторон. </w:t>
      </w:r>
    </w:p>
    <w:p w14:paraId="0EA8426D" w14:textId="77777777" w:rsidR="00B40788" w:rsidRPr="00E442E3" w:rsidRDefault="00B40788" w:rsidP="00B40788">
      <w:pPr>
        <w:tabs>
          <w:tab w:val="left" w:pos="142"/>
        </w:tabs>
        <w:ind w:firstLine="709"/>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864"/>
        <w:gridCol w:w="994"/>
        <w:gridCol w:w="941"/>
        <w:gridCol w:w="1645"/>
        <w:gridCol w:w="1825"/>
        <w:gridCol w:w="1552"/>
      </w:tblGrid>
      <w:tr w:rsidR="00B40788" w:rsidRPr="002843B7" w14:paraId="781AB4CD" w14:textId="77777777" w:rsidTr="00B72398">
        <w:tc>
          <w:tcPr>
            <w:tcW w:w="672" w:type="dxa"/>
            <w:vAlign w:val="center"/>
          </w:tcPr>
          <w:p w14:paraId="6808F596" w14:textId="77777777" w:rsidR="00B40788" w:rsidRPr="00652465" w:rsidRDefault="00B40788" w:rsidP="00B72398">
            <w:pPr>
              <w:pStyle w:val="afa"/>
              <w:ind w:firstLine="0"/>
              <w:jc w:val="center"/>
              <w:rPr>
                <w:sz w:val="24"/>
              </w:rPr>
            </w:pPr>
            <w:r w:rsidRPr="00652465">
              <w:rPr>
                <w:sz w:val="24"/>
              </w:rPr>
              <w:t>№ п/п</w:t>
            </w:r>
          </w:p>
        </w:tc>
        <w:tc>
          <w:tcPr>
            <w:tcW w:w="1864" w:type="dxa"/>
            <w:vAlign w:val="center"/>
          </w:tcPr>
          <w:p w14:paraId="3AC258DA" w14:textId="77777777" w:rsidR="00B40788" w:rsidRPr="00652465" w:rsidRDefault="00B40788" w:rsidP="00B72398">
            <w:pPr>
              <w:pStyle w:val="afa"/>
              <w:ind w:firstLine="0"/>
              <w:jc w:val="center"/>
              <w:rPr>
                <w:sz w:val="24"/>
              </w:rPr>
            </w:pPr>
            <w:r w:rsidRPr="00652465">
              <w:rPr>
                <w:sz w:val="24"/>
              </w:rPr>
              <w:t xml:space="preserve">Владелец /марка/название АЗС </w:t>
            </w:r>
          </w:p>
        </w:tc>
        <w:tc>
          <w:tcPr>
            <w:tcW w:w="994" w:type="dxa"/>
            <w:vAlign w:val="center"/>
          </w:tcPr>
          <w:p w14:paraId="4CD78979" w14:textId="77777777" w:rsidR="00B40788" w:rsidRPr="00652465" w:rsidRDefault="00B40788" w:rsidP="00B72398">
            <w:pPr>
              <w:pStyle w:val="afa"/>
              <w:ind w:firstLine="0"/>
              <w:jc w:val="center"/>
              <w:rPr>
                <w:sz w:val="24"/>
              </w:rPr>
            </w:pPr>
            <w:r w:rsidRPr="00652465">
              <w:rPr>
                <w:sz w:val="24"/>
              </w:rPr>
              <w:t>№ АЗС</w:t>
            </w:r>
          </w:p>
        </w:tc>
        <w:tc>
          <w:tcPr>
            <w:tcW w:w="941" w:type="dxa"/>
            <w:vAlign w:val="center"/>
          </w:tcPr>
          <w:p w14:paraId="03C1BE7A" w14:textId="77777777" w:rsidR="00B40788" w:rsidRPr="00652465" w:rsidRDefault="00B40788" w:rsidP="00B72398">
            <w:pPr>
              <w:pStyle w:val="afa"/>
              <w:ind w:firstLine="0"/>
              <w:jc w:val="center"/>
              <w:rPr>
                <w:sz w:val="24"/>
              </w:rPr>
            </w:pPr>
            <w:r w:rsidRPr="00652465">
              <w:rPr>
                <w:sz w:val="24"/>
              </w:rPr>
              <w:t>Адрес  АЗС</w:t>
            </w:r>
          </w:p>
        </w:tc>
        <w:tc>
          <w:tcPr>
            <w:tcW w:w="1645" w:type="dxa"/>
            <w:vAlign w:val="center"/>
          </w:tcPr>
          <w:p w14:paraId="3AB507CA" w14:textId="77777777" w:rsidR="00B40788" w:rsidRPr="00652465" w:rsidRDefault="00B40788" w:rsidP="00B72398">
            <w:pPr>
              <w:pStyle w:val="afa"/>
              <w:ind w:firstLine="0"/>
              <w:jc w:val="center"/>
              <w:rPr>
                <w:sz w:val="24"/>
              </w:rPr>
            </w:pPr>
            <w:r w:rsidRPr="00652465">
              <w:rPr>
                <w:sz w:val="24"/>
              </w:rPr>
              <w:t>Вид и марка топлива</w:t>
            </w:r>
          </w:p>
        </w:tc>
        <w:tc>
          <w:tcPr>
            <w:tcW w:w="1825" w:type="dxa"/>
          </w:tcPr>
          <w:p w14:paraId="4DF8B66F" w14:textId="77777777" w:rsidR="00B40788" w:rsidRPr="00652465" w:rsidRDefault="00B40788" w:rsidP="00B72398">
            <w:pPr>
              <w:pStyle w:val="afa"/>
              <w:ind w:firstLine="0"/>
              <w:jc w:val="center"/>
              <w:rPr>
                <w:sz w:val="24"/>
              </w:rPr>
            </w:pPr>
            <w:r w:rsidRPr="00652465">
              <w:rPr>
                <w:sz w:val="24"/>
              </w:rPr>
              <w:t>ГОСТ, экологический класс продукции</w:t>
            </w:r>
          </w:p>
        </w:tc>
        <w:tc>
          <w:tcPr>
            <w:tcW w:w="1552" w:type="dxa"/>
            <w:vAlign w:val="center"/>
          </w:tcPr>
          <w:p w14:paraId="597BA94C" w14:textId="77777777" w:rsidR="00B40788" w:rsidRPr="00652465" w:rsidRDefault="00B40788" w:rsidP="00B72398">
            <w:pPr>
              <w:pStyle w:val="afa"/>
              <w:ind w:firstLine="0"/>
              <w:jc w:val="center"/>
              <w:rPr>
                <w:sz w:val="24"/>
              </w:rPr>
            </w:pPr>
            <w:r w:rsidRPr="00652465">
              <w:rPr>
                <w:sz w:val="24"/>
              </w:rPr>
              <w:t>Размер дисконта, %</w:t>
            </w:r>
          </w:p>
        </w:tc>
      </w:tr>
      <w:tr w:rsidR="00B40788" w:rsidRPr="002843B7" w14:paraId="48DD5774" w14:textId="77777777" w:rsidTr="00B72398">
        <w:tc>
          <w:tcPr>
            <w:tcW w:w="9493" w:type="dxa"/>
            <w:gridSpan w:val="7"/>
          </w:tcPr>
          <w:p w14:paraId="339727C4" w14:textId="77777777" w:rsidR="00B40788" w:rsidRPr="00652465" w:rsidRDefault="00B40788" w:rsidP="00B72398">
            <w:pPr>
              <w:pStyle w:val="afa"/>
              <w:ind w:firstLine="0"/>
              <w:jc w:val="center"/>
              <w:rPr>
                <w:b/>
                <w:sz w:val="24"/>
              </w:rPr>
            </w:pPr>
            <w:r w:rsidRPr="00652465">
              <w:rPr>
                <w:b/>
                <w:bCs/>
                <w:sz w:val="24"/>
              </w:rPr>
              <w:t>г. Москва</w:t>
            </w:r>
          </w:p>
        </w:tc>
      </w:tr>
      <w:tr w:rsidR="00B40788" w:rsidRPr="002843B7" w14:paraId="7C934394" w14:textId="77777777" w:rsidTr="00B72398">
        <w:tc>
          <w:tcPr>
            <w:tcW w:w="672" w:type="dxa"/>
          </w:tcPr>
          <w:p w14:paraId="6E70E164" w14:textId="77777777" w:rsidR="00B40788" w:rsidRPr="00652465" w:rsidRDefault="00B40788" w:rsidP="00B72398">
            <w:pPr>
              <w:pStyle w:val="afa"/>
              <w:ind w:firstLine="0"/>
              <w:jc w:val="center"/>
              <w:rPr>
                <w:sz w:val="24"/>
              </w:rPr>
            </w:pPr>
            <w:r w:rsidRPr="00652465">
              <w:rPr>
                <w:sz w:val="24"/>
              </w:rPr>
              <w:t>1.</w:t>
            </w:r>
          </w:p>
        </w:tc>
        <w:tc>
          <w:tcPr>
            <w:tcW w:w="1864" w:type="dxa"/>
          </w:tcPr>
          <w:p w14:paraId="7B83BAE0" w14:textId="77777777" w:rsidR="00B40788" w:rsidRPr="00652465" w:rsidRDefault="00B40788" w:rsidP="00B72398">
            <w:pPr>
              <w:pStyle w:val="afa"/>
              <w:ind w:firstLine="0"/>
              <w:jc w:val="center"/>
              <w:rPr>
                <w:sz w:val="24"/>
              </w:rPr>
            </w:pPr>
          </w:p>
        </w:tc>
        <w:tc>
          <w:tcPr>
            <w:tcW w:w="994" w:type="dxa"/>
          </w:tcPr>
          <w:p w14:paraId="07A525D4" w14:textId="77777777" w:rsidR="00B40788" w:rsidRPr="00652465" w:rsidRDefault="00B40788" w:rsidP="00B72398">
            <w:pPr>
              <w:pStyle w:val="afa"/>
              <w:ind w:firstLine="0"/>
              <w:jc w:val="center"/>
              <w:rPr>
                <w:sz w:val="24"/>
              </w:rPr>
            </w:pPr>
          </w:p>
        </w:tc>
        <w:tc>
          <w:tcPr>
            <w:tcW w:w="941" w:type="dxa"/>
          </w:tcPr>
          <w:p w14:paraId="65A8F2A1" w14:textId="77777777" w:rsidR="00B40788" w:rsidRPr="00652465" w:rsidRDefault="00B40788" w:rsidP="00B72398">
            <w:pPr>
              <w:pStyle w:val="afa"/>
              <w:ind w:firstLine="0"/>
              <w:jc w:val="center"/>
              <w:rPr>
                <w:sz w:val="24"/>
              </w:rPr>
            </w:pPr>
          </w:p>
        </w:tc>
        <w:tc>
          <w:tcPr>
            <w:tcW w:w="1645" w:type="dxa"/>
          </w:tcPr>
          <w:p w14:paraId="1D7108AC" w14:textId="77777777" w:rsidR="00B40788" w:rsidRPr="00652465" w:rsidRDefault="00B40788" w:rsidP="00B72398">
            <w:pPr>
              <w:pStyle w:val="afa"/>
              <w:ind w:firstLine="0"/>
              <w:jc w:val="center"/>
              <w:rPr>
                <w:sz w:val="24"/>
              </w:rPr>
            </w:pPr>
          </w:p>
        </w:tc>
        <w:tc>
          <w:tcPr>
            <w:tcW w:w="1825" w:type="dxa"/>
          </w:tcPr>
          <w:p w14:paraId="14665D78" w14:textId="77777777" w:rsidR="00B40788" w:rsidRPr="00652465" w:rsidRDefault="00B40788" w:rsidP="00B72398">
            <w:pPr>
              <w:pStyle w:val="afa"/>
              <w:ind w:firstLine="0"/>
              <w:jc w:val="center"/>
              <w:rPr>
                <w:sz w:val="24"/>
              </w:rPr>
            </w:pPr>
          </w:p>
        </w:tc>
        <w:tc>
          <w:tcPr>
            <w:tcW w:w="1552" w:type="dxa"/>
          </w:tcPr>
          <w:p w14:paraId="361C73CD" w14:textId="77777777" w:rsidR="00B40788" w:rsidRPr="00652465" w:rsidRDefault="00B40788" w:rsidP="00B72398">
            <w:pPr>
              <w:pStyle w:val="afa"/>
              <w:ind w:firstLine="0"/>
              <w:jc w:val="center"/>
              <w:rPr>
                <w:sz w:val="24"/>
              </w:rPr>
            </w:pPr>
          </w:p>
        </w:tc>
      </w:tr>
      <w:tr w:rsidR="00B40788" w:rsidRPr="002843B7" w14:paraId="6A5C84B0" w14:textId="77777777" w:rsidTr="00B72398">
        <w:tc>
          <w:tcPr>
            <w:tcW w:w="672" w:type="dxa"/>
          </w:tcPr>
          <w:p w14:paraId="3894893D" w14:textId="77777777" w:rsidR="00B40788" w:rsidRPr="00652465" w:rsidRDefault="00B40788" w:rsidP="00B72398">
            <w:pPr>
              <w:pStyle w:val="afa"/>
              <w:ind w:firstLine="0"/>
              <w:jc w:val="center"/>
              <w:rPr>
                <w:sz w:val="24"/>
              </w:rPr>
            </w:pPr>
            <w:r w:rsidRPr="00652465">
              <w:rPr>
                <w:sz w:val="24"/>
              </w:rPr>
              <w:t>2.</w:t>
            </w:r>
          </w:p>
        </w:tc>
        <w:tc>
          <w:tcPr>
            <w:tcW w:w="1864" w:type="dxa"/>
          </w:tcPr>
          <w:p w14:paraId="3561C865" w14:textId="77777777" w:rsidR="00B40788" w:rsidRPr="00652465" w:rsidRDefault="00B40788" w:rsidP="00B72398">
            <w:pPr>
              <w:pStyle w:val="afa"/>
              <w:ind w:firstLine="0"/>
              <w:jc w:val="center"/>
              <w:rPr>
                <w:sz w:val="24"/>
              </w:rPr>
            </w:pPr>
          </w:p>
        </w:tc>
        <w:tc>
          <w:tcPr>
            <w:tcW w:w="994" w:type="dxa"/>
          </w:tcPr>
          <w:p w14:paraId="03519F5D" w14:textId="77777777" w:rsidR="00B40788" w:rsidRPr="00652465" w:rsidRDefault="00B40788" w:rsidP="00B72398">
            <w:pPr>
              <w:pStyle w:val="afa"/>
              <w:ind w:firstLine="0"/>
              <w:jc w:val="center"/>
              <w:rPr>
                <w:sz w:val="24"/>
              </w:rPr>
            </w:pPr>
          </w:p>
        </w:tc>
        <w:tc>
          <w:tcPr>
            <w:tcW w:w="941" w:type="dxa"/>
          </w:tcPr>
          <w:p w14:paraId="6D5B7000" w14:textId="77777777" w:rsidR="00B40788" w:rsidRPr="00652465" w:rsidRDefault="00B40788" w:rsidP="00B72398">
            <w:pPr>
              <w:pStyle w:val="afa"/>
              <w:ind w:firstLine="0"/>
              <w:jc w:val="center"/>
              <w:rPr>
                <w:sz w:val="24"/>
              </w:rPr>
            </w:pPr>
          </w:p>
        </w:tc>
        <w:tc>
          <w:tcPr>
            <w:tcW w:w="1645" w:type="dxa"/>
          </w:tcPr>
          <w:p w14:paraId="67E49933" w14:textId="77777777" w:rsidR="00B40788" w:rsidRPr="00652465" w:rsidRDefault="00B40788" w:rsidP="00B72398">
            <w:pPr>
              <w:pStyle w:val="afa"/>
              <w:ind w:firstLine="0"/>
              <w:jc w:val="center"/>
              <w:rPr>
                <w:sz w:val="24"/>
              </w:rPr>
            </w:pPr>
          </w:p>
        </w:tc>
        <w:tc>
          <w:tcPr>
            <w:tcW w:w="1825" w:type="dxa"/>
          </w:tcPr>
          <w:p w14:paraId="47D62B58" w14:textId="77777777" w:rsidR="00B40788" w:rsidRPr="00652465" w:rsidRDefault="00B40788" w:rsidP="00B72398">
            <w:pPr>
              <w:pStyle w:val="afa"/>
              <w:ind w:firstLine="0"/>
              <w:jc w:val="center"/>
              <w:rPr>
                <w:sz w:val="24"/>
              </w:rPr>
            </w:pPr>
          </w:p>
        </w:tc>
        <w:tc>
          <w:tcPr>
            <w:tcW w:w="1552" w:type="dxa"/>
          </w:tcPr>
          <w:p w14:paraId="7E49A56F" w14:textId="77777777" w:rsidR="00B40788" w:rsidRPr="00652465" w:rsidRDefault="00B40788" w:rsidP="00B72398">
            <w:pPr>
              <w:pStyle w:val="afa"/>
              <w:ind w:firstLine="0"/>
              <w:jc w:val="center"/>
              <w:rPr>
                <w:sz w:val="24"/>
              </w:rPr>
            </w:pPr>
          </w:p>
        </w:tc>
      </w:tr>
      <w:tr w:rsidR="00B40788" w:rsidRPr="002843B7" w14:paraId="7328CF2B" w14:textId="77777777" w:rsidTr="00B72398">
        <w:tc>
          <w:tcPr>
            <w:tcW w:w="672" w:type="dxa"/>
          </w:tcPr>
          <w:p w14:paraId="7A5B4D65" w14:textId="77777777" w:rsidR="00B40788" w:rsidRPr="00652465" w:rsidRDefault="00B40788" w:rsidP="00B72398">
            <w:pPr>
              <w:pStyle w:val="afa"/>
              <w:ind w:firstLine="0"/>
              <w:jc w:val="center"/>
              <w:rPr>
                <w:sz w:val="24"/>
              </w:rPr>
            </w:pPr>
            <w:r w:rsidRPr="00652465">
              <w:rPr>
                <w:sz w:val="24"/>
              </w:rPr>
              <w:t>3.</w:t>
            </w:r>
          </w:p>
        </w:tc>
        <w:tc>
          <w:tcPr>
            <w:tcW w:w="1864" w:type="dxa"/>
          </w:tcPr>
          <w:p w14:paraId="1BB50664" w14:textId="77777777" w:rsidR="00B40788" w:rsidRPr="00652465" w:rsidRDefault="00B40788" w:rsidP="00B72398">
            <w:pPr>
              <w:pStyle w:val="afa"/>
              <w:ind w:firstLine="0"/>
              <w:jc w:val="center"/>
              <w:rPr>
                <w:sz w:val="24"/>
              </w:rPr>
            </w:pPr>
          </w:p>
        </w:tc>
        <w:tc>
          <w:tcPr>
            <w:tcW w:w="994" w:type="dxa"/>
          </w:tcPr>
          <w:p w14:paraId="0AC2F6FC" w14:textId="77777777" w:rsidR="00B40788" w:rsidRPr="00652465" w:rsidRDefault="00B40788" w:rsidP="00B72398">
            <w:pPr>
              <w:pStyle w:val="afa"/>
              <w:ind w:firstLine="0"/>
              <w:jc w:val="center"/>
              <w:rPr>
                <w:sz w:val="24"/>
              </w:rPr>
            </w:pPr>
          </w:p>
        </w:tc>
        <w:tc>
          <w:tcPr>
            <w:tcW w:w="941" w:type="dxa"/>
          </w:tcPr>
          <w:p w14:paraId="7489CE0D" w14:textId="77777777" w:rsidR="00B40788" w:rsidRPr="00652465" w:rsidRDefault="00B40788" w:rsidP="00B72398">
            <w:pPr>
              <w:pStyle w:val="afa"/>
              <w:ind w:firstLine="0"/>
              <w:jc w:val="center"/>
              <w:rPr>
                <w:sz w:val="24"/>
              </w:rPr>
            </w:pPr>
          </w:p>
        </w:tc>
        <w:tc>
          <w:tcPr>
            <w:tcW w:w="1645" w:type="dxa"/>
          </w:tcPr>
          <w:p w14:paraId="65B2C4E0" w14:textId="77777777" w:rsidR="00B40788" w:rsidRPr="00652465" w:rsidRDefault="00B40788" w:rsidP="00B72398">
            <w:pPr>
              <w:pStyle w:val="afa"/>
              <w:ind w:firstLine="0"/>
              <w:jc w:val="center"/>
              <w:rPr>
                <w:sz w:val="24"/>
              </w:rPr>
            </w:pPr>
          </w:p>
        </w:tc>
        <w:tc>
          <w:tcPr>
            <w:tcW w:w="1825" w:type="dxa"/>
          </w:tcPr>
          <w:p w14:paraId="1637C4D5" w14:textId="77777777" w:rsidR="00B40788" w:rsidRPr="00652465" w:rsidRDefault="00B40788" w:rsidP="00B72398">
            <w:pPr>
              <w:pStyle w:val="afa"/>
              <w:ind w:firstLine="0"/>
              <w:jc w:val="center"/>
              <w:rPr>
                <w:sz w:val="24"/>
              </w:rPr>
            </w:pPr>
          </w:p>
        </w:tc>
        <w:tc>
          <w:tcPr>
            <w:tcW w:w="1552" w:type="dxa"/>
          </w:tcPr>
          <w:p w14:paraId="7486D1BA" w14:textId="77777777" w:rsidR="00B40788" w:rsidRPr="00652465" w:rsidRDefault="00B40788" w:rsidP="00B72398">
            <w:pPr>
              <w:pStyle w:val="afa"/>
              <w:ind w:firstLine="0"/>
              <w:jc w:val="center"/>
              <w:rPr>
                <w:sz w:val="24"/>
              </w:rPr>
            </w:pPr>
          </w:p>
        </w:tc>
      </w:tr>
      <w:tr w:rsidR="00B40788" w:rsidRPr="002843B7" w14:paraId="0C78068A" w14:textId="77777777" w:rsidTr="00B72398">
        <w:tc>
          <w:tcPr>
            <w:tcW w:w="672" w:type="dxa"/>
          </w:tcPr>
          <w:p w14:paraId="7FA09589" w14:textId="77777777" w:rsidR="00B40788" w:rsidRPr="00652465" w:rsidRDefault="00B40788" w:rsidP="00B72398">
            <w:pPr>
              <w:pStyle w:val="afa"/>
              <w:ind w:firstLine="0"/>
              <w:jc w:val="center"/>
              <w:rPr>
                <w:sz w:val="24"/>
              </w:rPr>
            </w:pPr>
            <w:r w:rsidRPr="00652465">
              <w:rPr>
                <w:sz w:val="24"/>
              </w:rPr>
              <w:t>…</w:t>
            </w:r>
          </w:p>
        </w:tc>
        <w:tc>
          <w:tcPr>
            <w:tcW w:w="1864" w:type="dxa"/>
          </w:tcPr>
          <w:p w14:paraId="4E959EC8" w14:textId="77777777" w:rsidR="00B40788" w:rsidRPr="00652465" w:rsidRDefault="00B40788" w:rsidP="00B72398">
            <w:pPr>
              <w:pStyle w:val="afa"/>
              <w:ind w:firstLine="0"/>
              <w:jc w:val="center"/>
              <w:rPr>
                <w:sz w:val="24"/>
              </w:rPr>
            </w:pPr>
          </w:p>
        </w:tc>
        <w:tc>
          <w:tcPr>
            <w:tcW w:w="994" w:type="dxa"/>
          </w:tcPr>
          <w:p w14:paraId="5CF93BCA" w14:textId="77777777" w:rsidR="00B40788" w:rsidRPr="00652465" w:rsidRDefault="00B40788" w:rsidP="00B72398">
            <w:pPr>
              <w:pStyle w:val="afa"/>
              <w:ind w:firstLine="0"/>
              <w:jc w:val="center"/>
              <w:rPr>
                <w:sz w:val="24"/>
              </w:rPr>
            </w:pPr>
          </w:p>
        </w:tc>
        <w:tc>
          <w:tcPr>
            <w:tcW w:w="941" w:type="dxa"/>
          </w:tcPr>
          <w:p w14:paraId="6077AC1E" w14:textId="77777777" w:rsidR="00B40788" w:rsidRPr="00652465" w:rsidRDefault="00B40788" w:rsidP="00B72398">
            <w:pPr>
              <w:pStyle w:val="afa"/>
              <w:ind w:firstLine="0"/>
              <w:jc w:val="center"/>
              <w:rPr>
                <w:sz w:val="24"/>
              </w:rPr>
            </w:pPr>
          </w:p>
        </w:tc>
        <w:tc>
          <w:tcPr>
            <w:tcW w:w="1645" w:type="dxa"/>
          </w:tcPr>
          <w:p w14:paraId="6A12DEC7" w14:textId="77777777" w:rsidR="00B40788" w:rsidRPr="00652465" w:rsidRDefault="00B40788" w:rsidP="00B72398">
            <w:pPr>
              <w:pStyle w:val="afa"/>
              <w:ind w:firstLine="0"/>
              <w:jc w:val="center"/>
              <w:rPr>
                <w:sz w:val="24"/>
              </w:rPr>
            </w:pPr>
          </w:p>
        </w:tc>
        <w:tc>
          <w:tcPr>
            <w:tcW w:w="1825" w:type="dxa"/>
          </w:tcPr>
          <w:p w14:paraId="70F95700" w14:textId="77777777" w:rsidR="00B40788" w:rsidRPr="00652465" w:rsidRDefault="00B40788" w:rsidP="00B72398">
            <w:pPr>
              <w:pStyle w:val="afa"/>
              <w:ind w:firstLine="0"/>
              <w:jc w:val="center"/>
              <w:rPr>
                <w:sz w:val="24"/>
              </w:rPr>
            </w:pPr>
          </w:p>
        </w:tc>
        <w:tc>
          <w:tcPr>
            <w:tcW w:w="1552" w:type="dxa"/>
          </w:tcPr>
          <w:p w14:paraId="288B8B9E" w14:textId="77777777" w:rsidR="00B40788" w:rsidRPr="00652465" w:rsidRDefault="00B40788" w:rsidP="00B72398">
            <w:pPr>
              <w:pStyle w:val="afa"/>
              <w:ind w:firstLine="0"/>
              <w:jc w:val="center"/>
              <w:rPr>
                <w:sz w:val="24"/>
              </w:rPr>
            </w:pPr>
          </w:p>
        </w:tc>
      </w:tr>
      <w:tr w:rsidR="00B40788" w:rsidRPr="002843B7" w14:paraId="4E492355" w14:textId="77777777" w:rsidTr="00B72398">
        <w:tc>
          <w:tcPr>
            <w:tcW w:w="9493" w:type="dxa"/>
            <w:gridSpan w:val="7"/>
          </w:tcPr>
          <w:p w14:paraId="739FA350" w14:textId="77777777" w:rsidR="00B40788" w:rsidRPr="00652465" w:rsidRDefault="00B40788" w:rsidP="00B72398">
            <w:pPr>
              <w:pStyle w:val="afa"/>
              <w:ind w:firstLine="0"/>
              <w:jc w:val="center"/>
              <w:rPr>
                <w:b/>
                <w:sz w:val="24"/>
              </w:rPr>
            </w:pPr>
            <w:r w:rsidRPr="00652465">
              <w:rPr>
                <w:b/>
                <w:bCs/>
                <w:sz w:val="24"/>
              </w:rPr>
              <w:t>Московская область</w:t>
            </w:r>
          </w:p>
        </w:tc>
      </w:tr>
      <w:tr w:rsidR="00B40788" w:rsidRPr="002843B7" w14:paraId="1EDEDF71" w14:textId="77777777" w:rsidTr="00B72398">
        <w:tc>
          <w:tcPr>
            <w:tcW w:w="672" w:type="dxa"/>
          </w:tcPr>
          <w:p w14:paraId="66DD43AD" w14:textId="77777777" w:rsidR="00B40788" w:rsidRPr="00652465" w:rsidRDefault="00B40788" w:rsidP="00B72398">
            <w:pPr>
              <w:pStyle w:val="afa"/>
              <w:ind w:firstLine="0"/>
              <w:jc w:val="center"/>
              <w:rPr>
                <w:sz w:val="24"/>
              </w:rPr>
            </w:pPr>
            <w:r w:rsidRPr="00652465">
              <w:rPr>
                <w:sz w:val="24"/>
              </w:rPr>
              <w:t>1.</w:t>
            </w:r>
          </w:p>
        </w:tc>
        <w:tc>
          <w:tcPr>
            <w:tcW w:w="1864" w:type="dxa"/>
          </w:tcPr>
          <w:p w14:paraId="517A2ED8" w14:textId="77777777" w:rsidR="00B40788" w:rsidRPr="00652465" w:rsidRDefault="00B40788" w:rsidP="00B72398">
            <w:pPr>
              <w:pStyle w:val="afa"/>
              <w:ind w:firstLine="0"/>
              <w:jc w:val="center"/>
              <w:rPr>
                <w:sz w:val="24"/>
              </w:rPr>
            </w:pPr>
          </w:p>
        </w:tc>
        <w:tc>
          <w:tcPr>
            <w:tcW w:w="994" w:type="dxa"/>
          </w:tcPr>
          <w:p w14:paraId="5763FCFE" w14:textId="77777777" w:rsidR="00B40788" w:rsidRPr="00652465" w:rsidRDefault="00B40788" w:rsidP="00B72398">
            <w:pPr>
              <w:pStyle w:val="afa"/>
              <w:ind w:firstLine="0"/>
              <w:jc w:val="center"/>
              <w:rPr>
                <w:sz w:val="24"/>
              </w:rPr>
            </w:pPr>
          </w:p>
        </w:tc>
        <w:tc>
          <w:tcPr>
            <w:tcW w:w="941" w:type="dxa"/>
          </w:tcPr>
          <w:p w14:paraId="31ED8506" w14:textId="77777777" w:rsidR="00B40788" w:rsidRPr="00652465" w:rsidRDefault="00B40788" w:rsidP="00B72398">
            <w:pPr>
              <w:pStyle w:val="afa"/>
              <w:ind w:firstLine="0"/>
              <w:jc w:val="center"/>
              <w:rPr>
                <w:sz w:val="24"/>
              </w:rPr>
            </w:pPr>
          </w:p>
        </w:tc>
        <w:tc>
          <w:tcPr>
            <w:tcW w:w="1645" w:type="dxa"/>
          </w:tcPr>
          <w:p w14:paraId="00150E7A" w14:textId="77777777" w:rsidR="00B40788" w:rsidRPr="00652465" w:rsidRDefault="00B40788" w:rsidP="00B72398">
            <w:pPr>
              <w:pStyle w:val="afa"/>
              <w:ind w:firstLine="0"/>
              <w:jc w:val="center"/>
              <w:rPr>
                <w:sz w:val="24"/>
              </w:rPr>
            </w:pPr>
          </w:p>
        </w:tc>
        <w:tc>
          <w:tcPr>
            <w:tcW w:w="1825" w:type="dxa"/>
          </w:tcPr>
          <w:p w14:paraId="42D902E3" w14:textId="77777777" w:rsidR="00B40788" w:rsidRPr="00652465" w:rsidRDefault="00B40788" w:rsidP="00B72398">
            <w:pPr>
              <w:pStyle w:val="afa"/>
              <w:ind w:firstLine="0"/>
              <w:jc w:val="center"/>
              <w:rPr>
                <w:sz w:val="24"/>
              </w:rPr>
            </w:pPr>
          </w:p>
        </w:tc>
        <w:tc>
          <w:tcPr>
            <w:tcW w:w="1552" w:type="dxa"/>
          </w:tcPr>
          <w:p w14:paraId="1A508A85" w14:textId="77777777" w:rsidR="00B40788" w:rsidRPr="00652465" w:rsidRDefault="00B40788" w:rsidP="00B72398">
            <w:pPr>
              <w:pStyle w:val="afa"/>
              <w:ind w:firstLine="0"/>
              <w:jc w:val="center"/>
              <w:rPr>
                <w:sz w:val="24"/>
              </w:rPr>
            </w:pPr>
          </w:p>
        </w:tc>
      </w:tr>
      <w:tr w:rsidR="00B40788" w:rsidRPr="002843B7" w14:paraId="11D16A7F" w14:textId="77777777" w:rsidTr="00B72398">
        <w:tc>
          <w:tcPr>
            <w:tcW w:w="672" w:type="dxa"/>
          </w:tcPr>
          <w:p w14:paraId="672EC4B2" w14:textId="77777777" w:rsidR="00B40788" w:rsidRPr="00652465" w:rsidRDefault="00B40788" w:rsidP="00B72398">
            <w:pPr>
              <w:pStyle w:val="afa"/>
              <w:ind w:firstLine="0"/>
              <w:jc w:val="center"/>
              <w:rPr>
                <w:sz w:val="24"/>
              </w:rPr>
            </w:pPr>
            <w:r w:rsidRPr="00652465">
              <w:rPr>
                <w:sz w:val="24"/>
              </w:rPr>
              <w:t>2.</w:t>
            </w:r>
          </w:p>
        </w:tc>
        <w:tc>
          <w:tcPr>
            <w:tcW w:w="1864" w:type="dxa"/>
          </w:tcPr>
          <w:p w14:paraId="083CC7EB" w14:textId="77777777" w:rsidR="00B40788" w:rsidRPr="00652465" w:rsidRDefault="00B40788" w:rsidP="00B72398">
            <w:pPr>
              <w:pStyle w:val="afa"/>
              <w:ind w:firstLine="0"/>
              <w:jc w:val="center"/>
              <w:rPr>
                <w:sz w:val="24"/>
              </w:rPr>
            </w:pPr>
          </w:p>
        </w:tc>
        <w:tc>
          <w:tcPr>
            <w:tcW w:w="994" w:type="dxa"/>
          </w:tcPr>
          <w:p w14:paraId="1ECE4163" w14:textId="77777777" w:rsidR="00B40788" w:rsidRPr="00652465" w:rsidRDefault="00B40788" w:rsidP="00B72398">
            <w:pPr>
              <w:pStyle w:val="afa"/>
              <w:ind w:firstLine="0"/>
              <w:jc w:val="center"/>
              <w:rPr>
                <w:sz w:val="24"/>
              </w:rPr>
            </w:pPr>
          </w:p>
        </w:tc>
        <w:tc>
          <w:tcPr>
            <w:tcW w:w="941" w:type="dxa"/>
          </w:tcPr>
          <w:p w14:paraId="69AF4396" w14:textId="77777777" w:rsidR="00B40788" w:rsidRPr="00652465" w:rsidRDefault="00B40788" w:rsidP="00B72398">
            <w:pPr>
              <w:pStyle w:val="afa"/>
              <w:ind w:firstLine="0"/>
              <w:jc w:val="center"/>
              <w:rPr>
                <w:sz w:val="24"/>
              </w:rPr>
            </w:pPr>
          </w:p>
        </w:tc>
        <w:tc>
          <w:tcPr>
            <w:tcW w:w="1645" w:type="dxa"/>
          </w:tcPr>
          <w:p w14:paraId="03C0BC6B" w14:textId="77777777" w:rsidR="00B40788" w:rsidRPr="00652465" w:rsidRDefault="00B40788" w:rsidP="00B72398">
            <w:pPr>
              <w:pStyle w:val="afa"/>
              <w:ind w:firstLine="0"/>
              <w:jc w:val="center"/>
              <w:rPr>
                <w:sz w:val="24"/>
              </w:rPr>
            </w:pPr>
          </w:p>
        </w:tc>
        <w:tc>
          <w:tcPr>
            <w:tcW w:w="1825" w:type="dxa"/>
          </w:tcPr>
          <w:p w14:paraId="14091011" w14:textId="77777777" w:rsidR="00B40788" w:rsidRPr="00652465" w:rsidRDefault="00B40788" w:rsidP="00B72398">
            <w:pPr>
              <w:pStyle w:val="afa"/>
              <w:ind w:firstLine="0"/>
              <w:jc w:val="center"/>
              <w:rPr>
                <w:sz w:val="24"/>
              </w:rPr>
            </w:pPr>
          </w:p>
        </w:tc>
        <w:tc>
          <w:tcPr>
            <w:tcW w:w="1552" w:type="dxa"/>
          </w:tcPr>
          <w:p w14:paraId="3ABA22AF" w14:textId="77777777" w:rsidR="00B40788" w:rsidRPr="00652465" w:rsidRDefault="00B40788" w:rsidP="00B72398">
            <w:pPr>
              <w:pStyle w:val="afa"/>
              <w:ind w:firstLine="0"/>
              <w:jc w:val="center"/>
              <w:rPr>
                <w:sz w:val="24"/>
              </w:rPr>
            </w:pPr>
          </w:p>
        </w:tc>
      </w:tr>
      <w:tr w:rsidR="00B40788" w:rsidRPr="002843B7" w14:paraId="00C501FA" w14:textId="77777777" w:rsidTr="00B72398">
        <w:tc>
          <w:tcPr>
            <w:tcW w:w="672" w:type="dxa"/>
          </w:tcPr>
          <w:p w14:paraId="29EF323A" w14:textId="77777777" w:rsidR="00B40788" w:rsidRPr="00652465" w:rsidRDefault="00B40788" w:rsidP="00B72398">
            <w:pPr>
              <w:pStyle w:val="afa"/>
              <w:ind w:firstLine="0"/>
              <w:jc w:val="center"/>
              <w:rPr>
                <w:sz w:val="24"/>
              </w:rPr>
            </w:pPr>
            <w:r w:rsidRPr="00652465">
              <w:rPr>
                <w:sz w:val="24"/>
              </w:rPr>
              <w:t>3.</w:t>
            </w:r>
          </w:p>
        </w:tc>
        <w:tc>
          <w:tcPr>
            <w:tcW w:w="1864" w:type="dxa"/>
          </w:tcPr>
          <w:p w14:paraId="5866955D" w14:textId="77777777" w:rsidR="00B40788" w:rsidRPr="00652465" w:rsidRDefault="00B40788" w:rsidP="00B72398">
            <w:pPr>
              <w:pStyle w:val="afa"/>
              <w:ind w:firstLine="0"/>
              <w:jc w:val="center"/>
              <w:rPr>
                <w:sz w:val="24"/>
              </w:rPr>
            </w:pPr>
          </w:p>
        </w:tc>
        <w:tc>
          <w:tcPr>
            <w:tcW w:w="994" w:type="dxa"/>
          </w:tcPr>
          <w:p w14:paraId="727CF6C3" w14:textId="77777777" w:rsidR="00B40788" w:rsidRPr="00652465" w:rsidRDefault="00B40788" w:rsidP="00B72398">
            <w:pPr>
              <w:pStyle w:val="afa"/>
              <w:ind w:firstLine="0"/>
              <w:jc w:val="center"/>
              <w:rPr>
                <w:sz w:val="24"/>
              </w:rPr>
            </w:pPr>
          </w:p>
        </w:tc>
        <w:tc>
          <w:tcPr>
            <w:tcW w:w="941" w:type="dxa"/>
          </w:tcPr>
          <w:p w14:paraId="3F1378D9" w14:textId="77777777" w:rsidR="00B40788" w:rsidRPr="00652465" w:rsidRDefault="00B40788" w:rsidP="00B72398">
            <w:pPr>
              <w:pStyle w:val="afa"/>
              <w:ind w:firstLine="0"/>
              <w:jc w:val="center"/>
              <w:rPr>
                <w:sz w:val="24"/>
              </w:rPr>
            </w:pPr>
          </w:p>
        </w:tc>
        <w:tc>
          <w:tcPr>
            <w:tcW w:w="1645" w:type="dxa"/>
          </w:tcPr>
          <w:p w14:paraId="690FE6C9" w14:textId="77777777" w:rsidR="00B40788" w:rsidRPr="00652465" w:rsidRDefault="00B40788" w:rsidP="00B72398">
            <w:pPr>
              <w:pStyle w:val="afa"/>
              <w:ind w:firstLine="0"/>
              <w:jc w:val="center"/>
              <w:rPr>
                <w:sz w:val="24"/>
              </w:rPr>
            </w:pPr>
          </w:p>
        </w:tc>
        <w:tc>
          <w:tcPr>
            <w:tcW w:w="1825" w:type="dxa"/>
          </w:tcPr>
          <w:p w14:paraId="22159193" w14:textId="77777777" w:rsidR="00B40788" w:rsidRPr="00652465" w:rsidRDefault="00B40788" w:rsidP="00B72398">
            <w:pPr>
              <w:pStyle w:val="afa"/>
              <w:ind w:firstLine="0"/>
              <w:jc w:val="center"/>
              <w:rPr>
                <w:sz w:val="24"/>
              </w:rPr>
            </w:pPr>
          </w:p>
        </w:tc>
        <w:tc>
          <w:tcPr>
            <w:tcW w:w="1552" w:type="dxa"/>
          </w:tcPr>
          <w:p w14:paraId="307E851A" w14:textId="77777777" w:rsidR="00B40788" w:rsidRPr="00652465" w:rsidRDefault="00B40788" w:rsidP="00B72398">
            <w:pPr>
              <w:pStyle w:val="afa"/>
              <w:ind w:firstLine="0"/>
              <w:jc w:val="center"/>
              <w:rPr>
                <w:sz w:val="24"/>
              </w:rPr>
            </w:pPr>
          </w:p>
        </w:tc>
      </w:tr>
      <w:tr w:rsidR="00B40788" w:rsidRPr="002843B7" w14:paraId="6F6ABC45" w14:textId="77777777" w:rsidTr="00B72398">
        <w:tc>
          <w:tcPr>
            <w:tcW w:w="672" w:type="dxa"/>
          </w:tcPr>
          <w:p w14:paraId="20E98AE5" w14:textId="77777777" w:rsidR="00B40788" w:rsidRPr="00652465" w:rsidRDefault="00B40788" w:rsidP="00B72398">
            <w:pPr>
              <w:pStyle w:val="afa"/>
              <w:ind w:firstLine="0"/>
              <w:jc w:val="center"/>
              <w:rPr>
                <w:sz w:val="24"/>
              </w:rPr>
            </w:pPr>
            <w:r w:rsidRPr="00652465">
              <w:rPr>
                <w:sz w:val="24"/>
              </w:rPr>
              <w:t>…</w:t>
            </w:r>
          </w:p>
        </w:tc>
        <w:tc>
          <w:tcPr>
            <w:tcW w:w="1864" w:type="dxa"/>
          </w:tcPr>
          <w:p w14:paraId="3A823A13" w14:textId="77777777" w:rsidR="00B40788" w:rsidRPr="00652465" w:rsidRDefault="00B40788" w:rsidP="00B72398">
            <w:pPr>
              <w:pStyle w:val="afa"/>
              <w:ind w:firstLine="0"/>
              <w:jc w:val="center"/>
              <w:rPr>
                <w:sz w:val="24"/>
              </w:rPr>
            </w:pPr>
          </w:p>
        </w:tc>
        <w:tc>
          <w:tcPr>
            <w:tcW w:w="994" w:type="dxa"/>
          </w:tcPr>
          <w:p w14:paraId="30FAC9CD" w14:textId="77777777" w:rsidR="00B40788" w:rsidRPr="00652465" w:rsidRDefault="00B40788" w:rsidP="00B72398">
            <w:pPr>
              <w:pStyle w:val="afa"/>
              <w:ind w:firstLine="0"/>
              <w:jc w:val="center"/>
              <w:rPr>
                <w:sz w:val="24"/>
              </w:rPr>
            </w:pPr>
          </w:p>
        </w:tc>
        <w:tc>
          <w:tcPr>
            <w:tcW w:w="941" w:type="dxa"/>
          </w:tcPr>
          <w:p w14:paraId="201C8601" w14:textId="77777777" w:rsidR="00B40788" w:rsidRPr="00652465" w:rsidRDefault="00B40788" w:rsidP="00B72398">
            <w:pPr>
              <w:pStyle w:val="afa"/>
              <w:ind w:firstLine="0"/>
              <w:jc w:val="center"/>
              <w:rPr>
                <w:sz w:val="24"/>
              </w:rPr>
            </w:pPr>
          </w:p>
        </w:tc>
        <w:tc>
          <w:tcPr>
            <w:tcW w:w="1645" w:type="dxa"/>
          </w:tcPr>
          <w:p w14:paraId="014DA79D" w14:textId="77777777" w:rsidR="00B40788" w:rsidRPr="00652465" w:rsidRDefault="00B40788" w:rsidP="00B72398">
            <w:pPr>
              <w:pStyle w:val="afa"/>
              <w:ind w:firstLine="0"/>
              <w:jc w:val="center"/>
              <w:rPr>
                <w:sz w:val="24"/>
              </w:rPr>
            </w:pPr>
          </w:p>
        </w:tc>
        <w:tc>
          <w:tcPr>
            <w:tcW w:w="1825" w:type="dxa"/>
          </w:tcPr>
          <w:p w14:paraId="1B23DDF2" w14:textId="77777777" w:rsidR="00B40788" w:rsidRPr="00652465" w:rsidRDefault="00B40788" w:rsidP="00B72398">
            <w:pPr>
              <w:pStyle w:val="afa"/>
              <w:ind w:firstLine="0"/>
              <w:jc w:val="center"/>
              <w:rPr>
                <w:sz w:val="24"/>
              </w:rPr>
            </w:pPr>
          </w:p>
        </w:tc>
        <w:tc>
          <w:tcPr>
            <w:tcW w:w="1552" w:type="dxa"/>
          </w:tcPr>
          <w:p w14:paraId="4A065153" w14:textId="77777777" w:rsidR="00B40788" w:rsidRPr="00652465" w:rsidRDefault="00B40788" w:rsidP="00B72398">
            <w:pPr>
              <w:pStyle w:val="afa"/>
              <w:ind w:firstLine="0"/>
              <w:jc w:val="center"/>
              <w:rPr>
                <w:sz w:val="24"/>
              </w:rPr>
            </w:pPr>
          </w:p>
        </w:tc>
      </w:tr>
    </w:tbl>
    <w:p w14:paraId="6CC5A6CA" w14:textId="77777777" w:rsidR="00B40788" w:rsidRDefault="00B40788" w:rsidP="00B40788">
      <w:pPr>
        <w:tabs>
          <w:tab w:val="left" w:pos="142"/>
        </w:tabs>
        <w:ind w:firstLine="709"/>
      </w:pPr>
    </w:p>
    <w:tbl>
      <w:tblPr>
        <w:tblW w:w="9570" w:type="dxa"/>
        <w:tblLayout w:type="fixed"/>
        <w:tblLook w:val="04A0" w:firstRow="1" w:lastRow="0" w:firstColumn="1" w:lastColumn="0" w:noHBand="0" w:noVBand="1"/>
      </w:tblPr>
      <w:tblGrid>
        <w:gridCol w:w="4536"/>
        <w:gridCol w:w="5034"/>
      </w:tblGrid>
      <w:tr w:rsidR="00B40788" w:rsidRPr="00CE56E7" w14:paraId="2663D8B5" w14:textId="77777777" w:rsidTr="00B72398">
        <w:trPr>
          <w:trHeight w:val="81"/>
        </w:trPr>
        <w:tc>
          <w:tcPr>
            <w:tcW w:w="4536" w:type="dxa"/>
          </w:tcPr>
          <w:p w14:paraId="759C79CF" w14:textId="77777777" w:rsidR="00B40788" w:rsidRPr="0014782D" w:rsidRDefault="00B40788" w:rsidP="00B72398">
            <w:pPr>
              <w:tabs>
                <w:tab w:val="left" w:pos="142"/>
              </w:tabs>
              <w:rPr>
                <w:b/>
                <w:bCs/>
              </w:rPr>
            </w:pPr>
            <w:r w:rsidRPr="0014782D">
              <w:rPr>
                <w:b/>
                <w:bCs/>
              </w:rPr>
              <w:t>Покупатель:</w:t>
            </w:r>
          </w:p>
          <w:p w14:paraId="0EF9DFBB" w14:textId="77777777" w:rsidR="00B40788" w:rsidRPr="00E442E3" w:rsidRDefault="00B40788" w:rsidP="00B72398">
            <w:pPr>
              <w:tabs>
                <w:tab w:val="left" w:pos="142"/>
              </w:tabs>
              <w:rPr>
                <w:bCs/>
              </w:rPr>
            </w:pPr>
          </w:p>
          <w:p w14:paraId="2308C135"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21E8D18B"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7BBB7950" w14:textId="77777777" w:rsidR="00B40788" w:rsidRPr="00E442E3" w:rsidRDefault="00B40788" w:rsidP="00B72398">
            <w:pPr>
              <w:tabs>
                <w:tab w:val="left" w:pos="142"/>
              </w:tabs>
              <w:rPr>
                <w:bCs/>
              </w:rPr>
            </w:pPr>
          </w:p>
        </w:tc>
        <w:tc>
          <w:tcPr>
            <w:tcW w:w="5034" w:type="dxa"/>
          </w:tcPr>
          <w:p w14:paraId="6229FEA0" w14:textId="77777777" w:rsidR="00B40788" w:rsidRPr="0014782D" w:rsidRDefault="00B40788" w:rsidP="00B72398">
            <w:pPr>
              <w:rPr>
                <w:b/>
              </w:rPr>
            </w:pPr>
            <w:r w:rsidRPr="0014782D">
              <w:rPr>
                <w:b/>
              </w:rPr>
              <w:t>Поставщик:</w:t>
            </w:r>
          </w:p>
          <w:p w14:paraId="001A370A" w14:textId="77777777" w:rsidR="00B40788" w:rsidRPr="00E442E3" w:rsidRDefault="00B40788" w:rsidP="00B72398"/>
          <w:p w14:paraId="08BE383A"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047FC864"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3537527A" w14:textId="77777777" w:rsidR="00B40788" w:rsidRPr="00E442E3" w:rsidRDefault="00B40788" w:rsidP="00B72398"/>
        </w:tc>
      </w:tr>
    </w:tbl>
    <w:p w14:paraId="5F7D6826" w14:textId="0B2C8FF1" w:rsidR="00B40788" w:rsidRPr="00585E03" w:rsidRDefault="00B40788" w:rsidP="00B40788">
      <w:pPr>
        <w:suppressAutoHyphens w:val="0"/>
        <w:ind w:firstLine="709"/>
        <w:jc w:val="right"/>
      </w:pPr>
      <w:r>
        <w:br w:type="page"/>
      </w:r>
      <w:r w:rsidR="00080918" w:rsidRPr="00585E03">
        <w:lastRenderedPageBreak/>
        <w:t>Приложение №</w:t>
      </w:r>
      <w:r>
        <w:t>2</w:t>
      </w:r>
    </w:p>
    <w:p w14:paraId="6911762F" w14:textId="77777777" w:rsidR="00B40788" w:rsidRPr="00585E03" w:rsidRDefault="00B40788" w:rsidP="00B40788">
      <w:pPr>
        <w:suppressAutoHyphens w:val="0"/>
        <w:ind w:firstLine="709"/>
        <w:jc w:val="right"/>
      </w:pPr>
      <w:r w:rsidRPr="00585E03">
        <w:t>к Договору поставки</w:t>
      </w:r>
    </w:p>
    <w:p w14:paraId="5DEFD6FE" w14:textId="77777777" w:rsidR="00B40788" w:rsidRPr="00585E03" w:rsidRDefault="00B40788" w:rsidP="00B40788">
      <w:pPr>
        <w:suppressAutoHyphens w:val="0"/>
        <w:ind w:firstLine="709"/>
        <w:jc w:val="right"/>
      </w:pPr>
      <w:r w:rsidRPr="00585E03">
        <w:tab/>
      </w:r>
      <w:r w:rsidRPr="00585E03">
        <w:tab/>
      </w:r>
      <w:r w:rsidRPr="00585E03">
        <w:tab/>
      </w:r>
      <w:r w:rsidRPr="00585E03">
        <w:tab/>
      </w:r>
      <w:r w:rsidRPr="00585E03">
        <w:tab/>
      </w:r>
      <w:r w:rsidRPr="00585E03">
        <w:tab/>
      </w:r>
      <w:r w:rsidRPr="00585E03">
        <w:tab/>
        <w:t>№ ТКд/1</w:t>
      </w:r>
      <w:r>
        <w:t>9</w:t>
      </w:r>
      <w:r w:rsidRPr="00585E03">
        <w:t>/___/____</w:t>
      </w:r>
    </w:p>
    <w:p w14:paraId="5517BA05" w14:textId="77777777" w:rsidR="00B40788" w:rsidRPr="00585E03" w:rsidRDefault="00B40788" w:rsidP="00B40788">
      <w:pPr>
        <w:suppressAutoHyphens w:val="0"/>
        <w:ind w:firstLine="709"/>
        <w:jc w:val="right"/>
      </w:pPr>
      <w:r w:rsidRPr="00585E03">
        <w:t xml:space="preserve">                    от «___»_________ 201</w:t>
      </w:r>
      <w:r>
        <w:t>9</w:t>
      </w:r>
      <w:r w:rsidRPr="00585E03">
        <w:t xml:space="preserve"> г.</w:t>
      </w:r>
    </w:p>
    <w:p w14:paraId="0A48334D" w14:textId="77777777" w:rsidR="00B40788" w:rsidRDefault="00B40788" w:rsidP="00B40788">
      <w:pPr>
        <w:suppressAutoHyphens w:val="0"/>
        <w:ind w:firstLine="709"/>
        <w:jc w:val="right"/>
        <w:rPr>
          <w:b/>
        </w:rPr>
      </w:pPr>
    </w:p>
    <w:p w14:paraId="0EE4D084" w14:textId="77777777" w:rsidR="00B40788" w:rsidRDefault="00B40788" w:rsidP="00B40788">
      <w:pPr>
        <w:tabs>
          <w:tab w:val="left" w:pos="142"/>
        </w:tabs>
        <w:ind w:firstLine="709"/>
      </w:pPr>
    </w:p>
    <w:p w14:paraId="7B200CA0" w14:textId="77777777" w:rsidR="00B40788" w:rsidRPr="00E442E3" w:rsidRDefault="00B40788" w:rsidP="00B40788">
      <w:pPr>
        <w:tabs>
          <w:tab w:val="left" w:pos="142"/>
        </w:tabs>
      </w:pPr>
      <w:r w:rsidRPr="00E442E3">
        <w:t>ФОРМА ЗАЯВКИ</w:t>
      </w:r>
    </w:p>
    <w:p w14:paraId="17914A91" w14:textId="77777777" w:rsidR="00B40788" w:rsidRPr="00E442E3" w:rsidRDefault="00B40788" w:rsidP="00B40788">
      <w:pPr>
        <w:tabs>
          <w:tab w:val="left" w:pos="142"/>
        </w:tabs>
      </w:pPr>
      <w:r>
        <w:t>---------------------------------------------------------------------------------------------------------------------</w:t>
      </w:r>
    </w:p>
    <w:p w14:paraId="3BE65AA4" w14:textId="77777777" w:rsidR="00B40788" w:rsidRPr="00E442E3" w:rsidRDefault="00B40788" w:rsidP="00B40788">
      <w:pPr>
        <w:tabs>
          <w:tab w:val="left" w:pos="142"/>
        </w:tabs>
        <w:ind w:firstLine="709"/>
        <w:jc w:val="center"/>
        <w:rPr>
          <w:b/>
        </w:rPr>
      </w:pPr>
      <w:r w:rsidRPr="00E442E3">
        <w:rPr>
          <w:b/>
        </w:rPr>
        <w:t>ЗАЯВКА № ______</w:t>
      </w:r>
      <w:r>
        <w:rPr>
          <w:b/>
        </w:rPr>
        <w:t xml:space="preserve"> от ________</w:t>
      </w:r>
    </w:p>
    <w:p w14:paraId="0F3027BD" w14:textId="77777777" w:rsidR="00B40788" w:rsidRPr="00E442E3" w:rsidRDefault="00B40788" w:rsidP="00B40788">
      <w:pPr>
        <w:tabs>
          <w:tab w:val="left" w:pos="142"/>
        </w:tabs>
        <w:ind w:firstLine="709"/>
        <w:jc w:val="center"/>
        <w:rPr>
          <w:b/>
        </w:rPr>
      </w:pPr>
      <w:r>
        <w:rPr>
          <w:b/>
        </w:rPr>
        <w:t>НА ИЗГОТОВЛЕНИЕ И ВЫДАЧУ СМАРТ-КАРТ</w:t>
      </w:r>
    </w:p>
    <w:p w14:paraId="45712F30" w14:textId="77777777" w:rsidR="00B40788" w:rsidRPr="00E442E3" w:rsidRDefault="00B40788" w:rsidP="00B40788">
      <w:pPr>
        <w:tabs>
          <w:tab w:val="left" w:pos="142"/>
        </w:tabs>
        <w:ind w:firstLine="709"/>
        <w:rPr>
          <w:b/>
        </w:rPr>
      </w:pPr>
    </w:p>
    <w:p w14:paraId="222C20C0" w14:textId="77777777" w:rsidR="00B40788" w:rsidRPr="00E442E3" w:rsidRDefault="00B40788" w:rsidP="00B40788">
      <w:pPr>
        <w:pBdr>
          <w:bottom w:val="dotted" w:sz="24" w:space="1" w:color="auto"/>
        </w:pBdr>
        <w:tabs>
          <w:tab w:val="left" w:pos="142"/>
        </w:tabs>
        <w:ind w:firstLine="709"/>
        <w:jc w:val="center"/>
      </w:pPr>
      <w:r w:rsidRPr="00E442E3">
        <w:t>Публичное акционерное общество «Центр по перевозке грузов в контейнерах «ТрансКонтейнер»</w:t>
      </w:r>
    </w:p>
    <w:p w14:paraId="11F13733" w14:textId="77777777" w:rsidR="00B40788" w:rsidRPr="00E442E3" w:rsidRDefault="00B40788" w:rsidP="00B40788">
      <w:pPr>
        <w:tabs>
          <w:tab w:val="left" w:pos="142"/>
        </w:tabs>
        <w:ind w:firstLine="709"/>
        <w:jc w:val="center"/>
      </w:pPr>
      <w:r w:rsidRPr="00E442E3">
        <w:t>(наименование юридического лица)</w:t>
      </w:r>
    </w:p>
    <w:p w14:paraId="6DDF6402" w14:textId="77777777" w:rsidR="00B40788" w:rsidRPr="00E442E3" w:rsidRDefault="00B40788" w:rsidP="00B40788">
      <w:pPr>
        <w:tabs>
          <w:tab w:val="left" w:pos="142"/>
        </w:tabs>
        <w:ind w:firstLine="709"/>
      </w:pPr>
      <w:r w:rsidRPr="00E442E3">
        <w:t xml:space="preserve"> г. Москва                                                                                                                                                    </w:t>
      </w:r>
    </w:p>
    <w:p w14:paraId="2E0CA1AE" w14:textId="77777777" w:rsidR="00B40788" w:rsidRPr="00E442E3" w:rsidRDefault="00B40788" w:rsidP="00B40788">
      <w:pPr>
        <w:tabs>
          <w:tab w:val="left" w:pos="142"/>
        </w:tabs>
        <w:ind w:firstLine="709"/>
      </w:pPr>
    </w:p>
    <w:p w14:paraId="35A35AEA" w14:textId="77777777" w:rsidR="00B40788" w:rsidRPr="00E442E3" w:rsidRDefault="00B40788" w:rsidP="00B40788">
      <w:pPr>
        <w:tabs>
          <w:tab w:val="left" w:pos="142"/>
        </w:tabs>
        <w:ind w:firstLine="709"/>
        <w:jc w:val="both"/>
        <w:rPr>
          <w:b/>
        </w:rPr>
      </w:pPr>
      <w:r w:rsidRPr="00E442E3">
        <w:rPr>
          <w:b/>
        </w:rPr>
        <w:t xml:space="preserve">   Покупатель устанавливает, нижеследующие специальные условия </w:t>
      </w:r>
      <w:r>
        <w:rPr>
          <w:b/>
        </w:rPr>
        <w:t xml:space="preserve">выдачи и </w:t>
      </w:r>
      <w:r w:rsidRPr="00E442E3">
        <w:rPr>
          <w:b/>
        </w:rPr>
        <w:t>использования каждой конкретной Смарт-карт:</w:t>
      </w:r>
    </w:p>
    <w:p w14:paraId="56E3A084" w14:textId="77777777" w:rsidR="00B40788" w:rsidRPr="00E442E3" w:rsidRDefault="00B40788" w:rsidP="00B40788">
      <w:pPr>
        <w:tabs>
          <w:tab w:val="left" w:pos="142"/>
        </w:tabs>
        <w:ind w:firstLine="709"/>
        <w:jc w:val="both"/>
      </w:pPr>
    </w:p>
    <w:p w14:paraId="7591DC2A" w14:textId="77777777" w:rsidR="00B40788" w:rsidRPr="00E442E3" w:rsidRDefault="00B40788" w:rsidP="00B40788">
      <w:pPr>
        <w:numPr>
          <w:ilvl w:val="0"/>
          <w:numId w:val="47"/>
        </w:numPr>
        <w:tabs>
          <w:tab w:val="left" w:pos="142"/>
          <w:tab w:val="num" w:pos="284"/>
        </w:tabs>
        <w:ind w:firstLine="709"/>
        <w:jc w:val="both"/>
      </w:pPr>
      <w:r>
        <w:t>Н</w:t>
      </w:r>
      <w:r w:rsidRPr="00E442E3">
        <w:t>а одной Смарт-карте может быть открыто столько видов топлива, сколько необходимо Покупателю;</w:t>
      </w:r>
    </w:p>
    <w:p w14:paraId="77B82CE4" w14:textId="77777777" w:rsidR="00B40788" w:rsidRPr="00E442E3" w:rsidRDefault="00B40788" w:rsidP="00B40788">
      <w:pPr>
        <w:numPr>
          <w:ilvl w:val="0"/>
          <w:numId w:val="47"/>
        </w:numPr>
        <w:tabs>
          <w:tab w:val="left" w:pos="142"/>
          <w:tab w:val="num" w:pos="284"/>
        </w:tabs>
        <w:ind w:firstLine="709"/>
        <w:jc w:val="both"/>
      </w:pPr>
      <w:r>
        <w:t>С</w:t>
      </w:r>
      <w:r w:rsidRPr="00E442E3">
        <w:t>уточный Лимит опре</w:t>
      </w:r>
      <w:r>
        <w:t>деляет количество единиц Товара</w:t>
      </w:r>
      <w:r w:rsidRPr="00E442E3">
        <w:t>, которое может быть получено по данной Смарт-карте в течение суток;</w:t>
      </w:r>
    </w:p>
    <w:p w14:paraId="6F9F2DEC" w14:textId="77777777" w:rsidR="00B40788" w:rsidRPr="00E442E3" w:rsidRDefault="00B40788" w:rsidP="00B40788">
      <w:pPr>
        <w:numPr>
          <w:ilvl w:val="0"/>
          <w:numId w:val="47"/>
        </w:numPr>
        <w:tabs>
          <w:tab w:val="left" w:pos="142"/>
          <w:tab w:val="num" w:pos="284"/>
        </w:tabs>
        <w:ind w:firstLine="709"/>
        <w:jc w:val="both"/>
      </w:pPr>
      <w:r>
        <w:t>М</w:t>
      </w:r>
      <w:r w:rsidRPr="00E442E3">
        <w:t>есячный Лимит опре</w:t>
      </w:r>
      <w:r>
        <w:t>деляет количество единиц Товара</w:t>
      </w:r>
      <w:r w:rsidRPr="00E442E3">
        <w:t>, которое может быть получено по данной Смарт-карте в течение месяца.</w:t>
      </w:r>
    </w:p>
    <w:p w14:paraId="48B1A3C1" w14:textId="77777777" w:rsidR="00B40788" w:rsidRPr="00E442E3" w:rsidRDefault="00B40788" w:rsidP="00B40788">
      <w:pPr>
        <w:numPr>
          <w:ilvl w:val="0"/>
          <w:numId w:val="47"/>
        </w:numPr>
        <w:tabs>
          <w:tab w:val="left" w:pos="142"/>
          <w:tab w:val="num" w:pos="284"/>
        </w:tabs>
        <w:ind w:firstLine="709"/>
        <w:jc w:val="both"/>
      </w:pPr>
      <w:r w:rsidRPr="00E442E3">
        <w:t xml:space="preserve">Лимит может </w:t>
      </w:r>
      <w:r>
        <w:t>быть Общий для нескольких видов Товара</w:t>
      </w:r>
      <w:r w:rsidRPr="00E442E3">
        <w:t>, открытых на Смарт-карте.</w:t>
      </w:r>
    </w:p>
    <w:p w14:paraId="61E4080A" w14:textId="77777777" w:rsidR="00B40788" w:rsidRDefault="00B40788" w:rsidP="00B40788">
      <w:pPr>
        <w:numPr>
          <w:ilvl w:val="0"/>
          <w:numId w:val="47"/>
        </w:numPr>
        <w:tabs>
          <w:tab w:val="left" w:pos="142"/>
          <w:tab w:val="num" w:pos="284"/>
        </w:tabs>
        <w:ind w:firstLine="709"/>
        <w:jc w:val="both"/>
      </w:pPr>
      <w:r w:rsidRPr="00E442E3">
        <w:t xml:space="preserve">Лимит может быть </w:t>
      </w:r>
      <w:r>
        <w:t>и</w:t>
      </w:r>
      <w:r w:rsidRPr="00E442E3">
        <w:t>ндивидуальным для любого вида товара.</w:t>
      </w:r>
    </w:p>
    <w:p w14:paraId="04155B2D" w14:textId="77777777" w:rsidR="00B40788" w:rsidRPr="00E442E3" w:rsidRDefault="00B40788" w:rsidP="00B40788">
      <w:pPr>
        <w:numPr>
          <w:ilvl w:val="0"/>
          <w:numId w:val="47"/>
        </w:numPr>
        <w:tabs>
          <w:tab w:val="left" w:pos="142"/>
          <w:tab w:val="num" w:pos="284"/>
        </w:tabs>
        <w:ind w:firstLine="709"/>
        <w:jc w:val="both"/>
      </w:pPr>
      <w:r w:rsidRPr="00FB5820">
        <w:rPr>
          <w:bCs/>
        </w:rPr>
        <w:t xml:space="preserve">Срок выдачи Смарт-карт, </w:t>
      </w:r>
      <w:r>
        <w:rPr>
          <w:bCs/>
        </w:rPr>
        <w:t>в течение</w:t>
      </w:r>
      <w:r w:rsidRPr="00FB5820">
        <w:rPr>
          <w:bCs/>
        </w:rPr>
        <w:t xml:space="preserve"> </w:t>
      </w:r>
      <w:r>
        <w:rPr>
          <w:bCs/>
        </w:rPr>
        <w:t>__</w:t>
      </w:r>
      <w:r w:rsidRPr="00FB5820">
        <w:rPr>
          <w:bCs/>
        </w:rPr>
        <w:t xml:space="preserve"> (</w:t>
      </w:r>
      <w:r>
        <w:rPr>
          <w:bCs/>
        </w:rPr>
        <w:t>___</w:t>
      </w:r>
      <w:r w:rsidRPr="00FB5820">
        <w:rPr>
          <w:bCs/>
        </w:rPr>
        <w:t xml:space="preserve">) рабочих дней с даты получения </w:t>
      </w:r>
      <w:r>
        <w:rPr>
          <w:bCs/>
        </w:rPr>
        <w:t xml:space="preserve">Поставщиком </w:t>
      </w:r>
      <w:r w:rsidRPr="00FB5820">
        <w:rPr>
          <w:bCs/>
        </w:rPr>
        <w:t>Заявки Покупателя.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2913"/>
        <w:gridCol w:w="1259"/>
        <w:gridCol w:w="1374"/>
        <w:gridCol w:w="1372"/>
        <w:gridCol w:w="1290"/>
      </w:tblGrid>
      <w:tr w:rsidR="00B40788" w:rsidRPr="00E442E3" w14:paraId="7D2FEE2C" w14:textId="77777777" w:rsidTr="00B72398">
        <w:trPr>
          <w:trHeight w:val="664"/>
        </w:trPr>
        <w:tc>
          <w:tcPr>
            <w:tcW w:w="971" w:type="dxa"/>
            <w:vMerge w:val="restart"/>
            <w:tcBorders>
              <w:top w:val="single" w:sz="4" w:space="0" w:color="auto"/>
              <w:left w:val="single" w:sz="4" w:space="0" w:color="auto"/>
              <w:bottom w:val="single" w:sz="4" w:space="0" w:color="auto"/>
              <w:right w:val="single" w:sz="4" w:space="0" w:color="auto"/>
            </w:tcBorders>
            <w:vAlign w:val="center"/>
          </w:tcPr>
          <w:p w14:paraId="42578445" w14:textId="77777777" w:rsidR="00B40788" w:rsidRPr="00E442E3" w:rsidRDefault="00B40788" w:rsidP="00B72398">
            <w:pPr>
              <w:tabs>
                <w:tab w:val="left" w:pos="142"/>
              </w:tabs>
              <w:rPr>
                <w:b/>
              </w:rPr>
            </w:pPr>
            <w:r w:rsidRPr="00E442E3">
              <w:rPr>
                <w:b/>
              </w:rPr>
              <w:t>№ п/п</w:t>
            </w:r>
          </w:p>
          <w:p w14:paraId="327A2A60" w14:textId="77777777" w:rsidR="00B40788" w:rsidRPr="00E442E3" w:rsidRDefault="00B40788" w:rsidP="00B72398">
            <w:pPr>
              <w:tabs>
                <w:tab w:val="left" w:pos="142"/>
              </w:tabs>
              <w:rPr>
                <w:b/>
              </w:rPr>
            </w:pPr>
          </w:p>
        </w:tc>
        <w:tc>
          <w:tcPr>
            <w:tcW w:w="2913" w:type="dxa"/>
            <w:vMerge w:val="restart"/>
            <w:tcBorders>
              <w:top w:val="single" w:sz="4" w:space="0" w:color="auto"/>
              <w:left w:val="single" w:sz="4" w:space="0" w:color="auto"/>
              <w:bottom w:val="single" w:sz="4" w:space="0" w:color="auto"/>
              <w:right w:val="single" w:sz="4" w:space="0" w:color="auto"/>
            </w:tcBorders>
            <w:vAlign w:val="center"/>
            <w:hideMark/>
          </w:tcPr>
          <w:p w14:paraId="13B88084" w14:textId="77777777" w:rsidR="00B40788" w:rsidRPr="00E442E3" w:rsidRDefault="00B40788" w:rsidP="00B72398">
            <w:pPr>
              <w:tabs>
                <w:tab w:val="left" w:pos="142"/>
              </w:tabs>
              <w:rPr>
                <w:b/>
              </w:rPr>
            </w:pPr>
            <w:r w:rsidRPr="00E442E3">
              <w:rPr>
                <w:b/>
              </w:rPr>
              <w:t xml:space="preserve">Держатель </w:t>
            </w:r>
          </w:p>
          <w:p w14:paraId="2827010D" w14:textId="77777777" w:rsidR="00B40788" w:rsidRPr="00E442E3" w:rsidRDefault="00B40788" w:rsidP="00B72398">
            <w:pPr>
              <w:tabs>
                <w:tab w:val="left" w:pos="142"/>
              </w:tabs>
              <w:rPr>
                <w:b/>
              </w:rPr>
            </w:pPr>
            <w:r w:rsidRPr="00E442E3">
              <w:rPr>
                <w:b/>
              </w:rPr>
              <w:t>(Фамилия, гос. № А/М или название организации)</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14:paraId="7B6012EE" w14:textId="77777777" w:rsidR="00B40788" w:rsidRPr="00E442E3" w:rsidRDefault="00B40788" w:rsidP="00B72398">
            <w:pPr>
              <w:tabs>
                <w:tab w:val="left" w:pos="142"/>
              </w:tabs>
              <w:rPr>
                <w:b/>
              </w:rPr>
            </w:pPr>
            <w:r w:rsidRPr="00E442E3">
              <w:rPr>
                <w:b/>
              </w:rPr>
              <w:t>Вид Товара</w:t>
            </w:r>
          </w:p>
        </w:tc>
        <w:tc>
          <w:tcPr>
            <w:tcW w:w="2746" w:type="dxa"/>
            <w:gridSpan w:val="2"/>
            <w:tcBorders>
              <w:top w:val="single" w:sz="4" w:space="0" w:color="auto"/>
              <w:left w:val="single" w:sz="4" w:space="0" w:color="auto"/>
              <w:bottom w:val="single" w:sz="4" w:space="0" w:color="auto"/>
              <w:right w:val="single" w:sz="4" w:space="0" w:color="auto"/>
            </w:tcBorders>
            <w:vAlign w:val="center"/>
            <w:hideMark/>
          </w:tcPr>
          <w:p w14:paraId="2FC3320B" w14:textId="77777777" w:rsidR="00B40788" w:rsidRPr="00E442E3" w:rsidRDefault="00B40788" w:rsidP="00B72398">
            <w:pPr>
              <w:tabs>
                <w:tab w:val="left" w:pos="142"/>
              </w:tabs>
              <w:rPr>
                <w:b/>
              </w:rPr>
            </w:pPr>
            <w:r w:rsidRPr="00E442E3">
              <w:rPr>
                <w:b/>
              </w:rPr>
              <w:t xml:space="preserve">Максимальный расход </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14:paraId="6E6393F4" w14:textId="77777777" w:rsidR="00B40788" w:rsidRPr="00E442E3" w:rsidRDefault="00B40788" w:rsidP="00B72398">
            <w:pPr>
              <w:tabs>
                <w:tab w:val="left" w:pos="142"/>
              </w:tabs>
              <w:jc w:val="center"/>
              <w:rPr>
                <w:b/>
              </w:rPr>
            </w:pPr>
            <w:r w:rsidRPr="00E442E3">
              <w:rPr>
                <w:b/>
                <w:lang w:val="en-US"/>
              </w:rPr>
              <w:t xml:space="preserve">PIN </w:t>
            </w:r>
            <w:r w:rsidRPr="00E442E3">
              <w:rPr>
                <w:b/>
              </w:rPr>
              <w:t>- код</w:t>
            </w:r>
          </w:p>
        </w:tc>
      </w:tr>
      <w:tr w:rsidR="00B40788" w:rsidRPr="00E442E3" w14:paraId="5C04CA42" w14:textId="77777777" w:rsidTr="00B72398">
        <w:trPr>
          <w:trHeight w:val="3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11BFA" w14:textId="77777777" w:rsidR="00B40788" w:rsidRPr="00E442E3" w:rsidRDefault="00B40788" w:rsidP="00B72398">
            <w:pPr>
              <w:suppressAutoHyphens w:val="0"/>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B0164" w14:textId="77777777" w:rsidR="00B40788" w:rsidRPr="00E442E3" w:rsidRDefault="00B40788" w:rsidP="00B72398">
            <w:pPr>
              <w:suppressAutoHyphens w:val="0"/>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11C50" w14:textId="77777777" w:rsidR="00B40788" w:rsidRPr="00E442E3" w:rsidRDefault="00B40788" w:rsidP="00B72398">
            <w:pPr>
              <w:suppressAutoHyphens w:val="0"/>
              <w:rPr>
                <w:b/>
              </w:rPr>
            </w:pPr>
          </w:p>
        </w:tc>
        <w:tc>
          <w:tcPr>
            <w:tcW w:w="1374" w:type="dxa"/>
            <w:tcBorders>
              <w:top w:val="single" w:sz="4" w:space="0" w:color="auto"/>
              <w:left w:val="single" w:sz="4" w:space="0" w:color="auto"/>
              <w:bottom w:val="single" w:sz="4" w:space="0" w:color="auto"/>
              <w:right w:val="single" w:sz="4" w:space="0" w:color="auto"/>
            </w:tcBorders>
            <w:vAlign w:val="center"/>
            <w:hideMark/>
          </w:tcPr>
          <w:p w14:paraId="660811BC" w14:textId="77777777" w:rsidR="00B40788" w:rsidRPr="00E442E3" w:rsidRDefault="00B40788" w:rsidP="00B72398">
            <w:pPr>
              <w:tabs>
                <w:tab w:val="left" w:pos="142"/>
              </w:tabs>
              <w:jc w:val="center"/>
              <w:rPr>
                <w:b/>
              </w:rPr>
            </w:pPr>
            <w:r w:rsidRPr="00E442E3">
              <w:rPr>
                <w:b/>
              </w:rPr>
              <w:t>или в сутки</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E9D4FFB" w14:textId="77777777" w:rsidR="00B40788" w:rsidRPr="00E442E3" w:rsidRDefault="00B40788" w:rsidP="00B72398">
            <w:pPr>
              <w:tabs>
                <w:tab w:val="left" w:pos="142"/>
              </w:tabs>
              <w:jc w:val="center"/>
              <w:rPr>
                <w:b/>
              </w:rPr>
            </w:pPr>
            <w:r w:rsidRPr="00E442E3">
              <w:rPr>
                <w:b/>
              </w:rPr>
              <w:t>или в месяц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24598" w14:textId="77777777" w:rsidR="00B40788" w:rsidRPr="00E442E3" w:rsidRDefault="00B40788" w:rsidP="00B72398">
            <w:pPr>
              <w:suppressAutoHyphens w:val="0"/>
              <w:rPr>
                <w:b/>
              </w:rPr>
            </w:pPr>
          </w:p>
        </w:tc>
      </w:tr>
      <w:tr w:rsidR="00B40788" w:rsidRPr="00E442E3" w14:paraId="59196B94" w14:textId="77777777" w:rsidTr="00B72398">
        <w:trPr>
          <w:trHeight w:val="349"/>
        </w:trPr>
        <w:tc>
          <w:tcPr>
            <w:tcW w:w="971" w:type="dxa"/>
            <w:tcBorders>
              <w:top w:val="single" w:sz="4" w:space="0" w:color="auto"/>
              <w:left w:val="single" w:sz="4" w:space="0" w:color="auto"/>
              <w:bottom w:val="single" w:sz="4" w:space="0" w:color="auto"/>
              <w:right w:val="single" w:sz="4" w:space="0" w:color="auto"/>
            </w:tcBorders>
            <w:hideMark/>
          </w:tcPr>
          <w:p w14:paraId="3ED03159" w14:textId="77777777" w:rsidR="00B40788" w:rsidRPr="00E442E3" w:rsidRDefault="00B40788" w:rsidP="00B72398">
            <w:pPr>
              <w:tabs>
                <w:tab w:val="left" w:pos="142"/>
              </w:tabs>
            </w:pPr>
            <w:r w:rsidRPr="00E442E3">
              <w:t>1</w:t>
            </w:r>
          </w:p>
        </w:tc>
        <w:tc>
          <w:tcPr>
            <w:tcW w:w="2913" w:type="dxa"/>
            <w:tcBorders>
              <w:top w:val="single" w:sz="4" w:space="0" w:color="auto"/>
              <w:left w:val="single" w:sz="4" w:space="0" w:color="auto"/>
              <w:bottom w:val="single" w:sz="4" w:space="0" w:color="auto"/>
              <w:right w:val="single" w:sz="4" w:space="0" w:color="auto"/>
            </w:tcBorders>
          </w:tcPr>
          <w:p w14:paraId="54020856" w14:textId="77777777" w:rsidR="00B40788" w:rsidRPr="00E442E3" w:rsidRDefault="00B40788" w:rsidP="00B72398">
            <w:pPr>
              <w:tabs>
                <w:tab w:val="left" w:pos="142"/>
              </w:tabs>
            </w:pPr>
          </w:p>
        </w:tc>
        <w:tc>
          <w:tcPr>
            <w:tcW w:w="1259" w:type="dxa"/>
            <w:tcBorders>
              <w:top w:val="single" w:sz="4" w:space="0" w:color="auto"/>
              <w:left w:val="single" w:sz="4" w:space="0" w:color="auto"/>
              <w:bottom w:val="single" w:sz="4" w:space="0" w:color="auto"/>
              <w:right w:val="single" w:sz="4" w:space="0" w:color="auto"/>
            </w:tcBorders>
          </w:tcPr>
          <w:p w14:paraId="6D069F62" w14:textId="77777777" w:rsidR="00B40788" w:rsidRPr="00E442E3" w:rsidRDefault="00B40788" w:rsidP="00B72398">
            <w:pPr>
              <w:tabs>
                <w:tab w:val="left" w:pos="142"/>
              </w:tabs>
            </w:pPr>
          </w:p>
        </w:tc>
        <w:tc>
          <w:tcPr>
            <w:tcW w:w="1374" w:type="dxa"/>
            <w:tcBorders>
              <w:top w:val="single" w:sz="4" w:space="0" w:color="auto"/>
              <w:left w:val="single" w:sz="4" w:space="0" w:color="auto"/>
              <w:bottom w:val="single" w:sz="4" w:space="0" w:color="auto"/>
              <w:right w:val="single" w:sz="4" w:space="0" w:color="auto"/>
            </w:tcBorders>
          </w:tcPr>
          <w:p w14:paraId="321D7221" w14:textId="77777777" w:rsidR="00B40788" w:rsidRPr="00E442E3" w:rsidRDefault="00B40788" w:rsidP="00B72398">
            <w:pPr>
              <w:tabs>
                <w:tab w:val="left" w:pos="142"/>
              </w:tabs>
            </w:pPr>
          </w:p>
        </w:tc>
        <w:tc>
          <w:tcPr>
            <w:tcW w:w="1372" w:type="dxa"/>
            <w:tcBorders>
              <w:top w:val="single" w:sz="4" w:space="0" w:color="auto"/>
              <w:left w:val="single" w:sz="4" w:space="0" w:color="auto"/>
              <w:bottom w:val="single" w:sz="4" w:space="0" w:color="auto"/>
              <w:right w:val="single" w:sz="4" w:space="0" w:color="auto"/>
            </w:tcBorders>
          </w:tcPr>
          <w:p w14:paraId="2EB03BD3" w14:textId="77777777" w:rsidR="00B40788" w:rsidRPr="00E442E3" w:rsidRDefault="00B40788" w:rsidP="00B72398">
            <w:pPr>
              <w:tabs>
                <w:tab w:val="left" w:pos="142"/>
              </w:tabs>
            </w:pPr>
          </w:p>
        </w:tc>
        <w:tc>
          <w:tcPr>
            <w:tcW w:w="1290" w:type="dxa"/>
            <w:tcBorders>
              <w:top w:val="single" w:sz="4" w:space="0" w:color="auto"/>
              <w:left w:val="single" w:sz="4" w:space="0" w:color="auto"/>
              <w:bottom w:val="single" w:sz="4" w:space="0" w:color="auto"/>
              <w:right w:val="single" w:sz="4" w:space="0" w:color="auto"/>
            </w:tcBorders>
          </w:tcPr>
          <w:p w14:paraId="39F3CD58" w14:textId="77777777" w:rsidR="00B40788" w:rsidRPr="00E442E3" w:rsidRDefault="00B40788" w:rsidP="00B72398">
            <w:pPr>
              <w:tabs>
                <w:tab w:val="left" w:pos="142"/>
              </w:tabs>
            </w:pPr>
          </w:p>
        </w:tc>
      </w:tr>
      <w:tr w:rsidR="00B40788" w:rsidRPr="00E442E3" w14:paraId="31EA633A" w14:textId="77777777" w:rsidTr="00B72398">
        <w:trPr>
          <w:trHeight w:val="358"/>
        </w:trPr>
        <w:tc>
          <w:tcPr>
            <w:tcW w:w="971" w:type="dxa"/>
            <w:tcBorders>
              <w:top w:val="single" w:sz="4" w:space="0" w:color="auto"/>
              <w:left w:val="single" w:sz="4" w:space="0" w:color="auto"/>
              <w:bottom w:val="single" w:sz="4" w:space="0" w:color="auto"/>
              <w:right w:val="single" w:sz="4" w:space="0" w:color="auto"/>
            </w:tcBorders>
            <w:hideMark/>
          </w:tcPr>
          <w:p w14:paraId="3F40F8F6" w14:textId="77777777" w:rsidR="00B40788" w:rsidRPr="00E442E3" w:rsidRDefault="00B40788" w:rsidP="00B72398">
            <w:pPr>
              <w:tabs>
                <w:tab w:val="left" w:pos="142"/>
              </w:tabs>
            </w:pPr>
            <w:r w:rsidRPr="00E442E3">
              <w:t>2</w:t>
            </w:r>
          </w:p>
        </w:tc>
        <w:tc>
          <w:tcPr>
            <w:tcW w:w="2913" w:type="dxa"/>
            <w:tcBorders>
              <w:top w:val="single" w:sz="4" w:space="0" w:color="auto"/>
              <w:left w:val="single" w:sz="4" w:space="0" w:color="auto"/>
              <w:bottom w:val="single" w:sz="4" w:space="0" w:color="auto"/>
              <w:right w:val="single" w:sz="4" w:space="0" w:color="auto"/>
            </w:tcBorders>
          </w:tcPr>
          <w:p w14:paraId="3A9BDA4C" w14:textId="77777777" w:rsidR="00B40788" w:rsidRPr="00E442E3" w:rsidRDefault="00B40788" w:rsidP="00B72398">
            <w:pPr>
              <w:tabs>
                <w:tab w:val="left" w:pos="142"/>
              </w:tabs>
            </w:pPr>
          </w:p>
        </w:tc>
        <w:tc>
          <w:tcPr>
            <w:tcW w:w="1259" w:type="dxa"/>
            <w:tcBorders>
              <w:top w:val="single" w:sz="4" w:space="0" w:color="auto"/>
              <w:left w:val="single" w:sz="4" w:space="0" w:color="auto"/>
              <w:bottom w:val="single" w:sz="4" w:space="0" w:color="auto"/>
              <w:right w:val="single" w:sz="4" w:space="0" w:color="auto"/>
            </w:tcBorders>
          </w:tcPr>
          <w:p w14:paraId="081262CA" w14:textId="77777777" w:rsidR="00B40788" w:rsidRPr="00E442E3" w:rsidRDefault="00B40788" w:rsidP="00B72398">
            <w:pPr>
              <w:tabs>
                <w:tab w:val="left" w:pos="142"/>
              </w:tabs>
            </w:pPr>
          </w:p>
        </w:tc>
        <w:tc>
          <w:tcPr>
            <w:tcW w:w="1374" w:type="dxa"/>
            <w:tcBorders>
              <w:top w:val="single" w:sz="4" w:space="0" w:color="auto"/>
              <w:left w:val="single" w:sz="4" w:space="0" w:color="auto"/>
              <w:bottom w:val="single" w:sz="4" w:space="0" w:color="auto"/>
              <w:right w:val="single" w:sz="4" w:space="0" w:color="auto"/>
            </w:tcBorders>
          </w:tcPr>
          <w:p w14:paraId="4464964E" w14:textId="77777777" w:rsidR="00B40788" w:rsidRPr="00E442E3" w:rsidRDefault="00B40788" w:rsidP="00B72398">
            <w:pPr>
              <w:tabs>
                <w:tab w:val="left" w:pos="142"/>
              </w:tabs>
            </w:pPr>
          </w:p>
        </w:tc>
        <w:tc>
          <w:tcPr>
            <w:tcW w:w="1372" w:type="dxa"/>
            <w:tcBorders>
              <w:top w:val="single" w:sz="4" w:space="0" w:color="auto"/>
              <w:left w:val="single" w:sz="4" w:space="0" w:color="auto"/>
              <w:bottom w:val="single" w:sz="4" w:space="0" w:color="auto"/>
              <w:right w:val="single" w:sz="4" w:space="0" w:color="auto"/>
            </w:tcBorders>
          </w:tcPr>
          <w:p w14:paraId="61E70DA5" w14:textId="77777777" w:rsidR="00B40788" w:rsidRPr="00E442E3" w:rsidRDefault="00B40788" w:rsidP="00B72398">
            <w:pPr>
              <w:tabs>
                <w:tab w:val="left" w:pos="142"/>
              </w:tabs>
            </w:pPr>
          </w:p>
        </w:tc>
        <w:tc>
          <w:tcPr>
            <w:tcW w:w="1290" w:type="dxa"/>
            <w:tcBorders>
              <w:top w:val="single" w:sz="4" w:space="0" w:color="auto"/>
              <w:left w:val="single" w:sz="4" w:space="0" w:color="auto"/>
              <w:bottom w:val="single" w:sz="4" w:space="0" w:color="auto"/>
              <w:right w:val="single" w:sz="4" w:space="0" w:color="auto"/>
            </w:tcBorders>
          </w:tcPr>
          <w:p w14:paraId="78034E93" w14:textId="77777777" w:rsidR="00B40788" w:rsidRPr="00E442E3" w:rsidRDefault="00B40788" w:rsidP="00B72398">
            <w:pPr>
              <w:tabs>
                <w:tab w:val="left" w:pos="142"/>
              </w:tabs>
            </w:pPr>
          </w:p>
        </w:tc>
      </w:tr>
      <w:tr w:rsidR="00B40788" w:rsidRPr="00E442E3" w14:paraId="594DD9D0" w14:textId="77777777" w:rsidTr="00B72398">
        <w:trPr>
          <w:trHeight w:val="340"/>
        </w:trPr>
        <w:tc>
          <w:tcPr>
            <w:tcW w:w="971" w:type="dxa"/>
            <w:tcBorders>
              <w:top w:val="single" w:sz="4" w:space="0" w:color="auto"/>
              <w:left w:val="single" w:sz="4" w:space="0" w:color="auto"/>
              <w:bottom w:val="single" w:sz="4" w:space="0" w:color="auto"/>
              <w:right w:val="single" w:sz="4" w:space="0" w:color="auto"/>
            </w:tcBorders>
            <w:hideMark/>
          </w:tcPr>
          <w:p w14:paraId="07ED6B6F" w14:textId="77777777" w:rsidR="00B40788" w:rsidRPr="00E442E3" w:rsidRDefault="00B40788" w:rsidP="00B72398">
            <w:pPr>
              <w:tabs>
                <w:tab w:val="left" w:pos="142"/>
              </w:tabs>
            </w:pPr>
            <w:r w:rsidRPr="00E442E3">
              <w:t>3</w:t>
            </w:r>
          </w:p>
        </w:tc>
        <w:tc>
          <w:tcPr>
            <w:tcW w:w="2913" w:type="dxa"/>
            <w:tcBorders>
              <w:top w:val="single" w:sz="4" w:space="0" w:color="auto"/>
              <w:left w:val="single" w:sz="4" w:space="0" w:color="auto"/>
              <w:bottom w:val="single" w:sz="4" w:space="0" w:color="auto"/>
              <w:right w:val="single" w:sz="4" w:space="0" w:color="auto"/>
            </w:tcBorders>
          </w:tcPr>
          <w:p w14:paraId="3A3F401D" w14:textId="77777777" w:rsidR="00B40788" w:rsidRPr="00E442E3" w:rsidRDefault="00B40788" w:rsidP="00B72398">
            <w:pPr>
              <w:tabs>
                <w:tab w:val="left" w:pos="142"/>
              </w:tabs>
            </w:pPr>
          </w:p>
        </w:tc>
        <w:tc>
          <w:tcPr>
            <w:tcW w:w="1259" w:type="dxa"/>
            <w:tcBorders>
              <w:top w:val="single" w:sz="4" w:space="0" w:color="auto"/>
              <w:left w:val="single" w:sz="4" w:space="0" w:color="auto"/>
              <w:bottom w:val="single" w:sz="4" w:space="0" w:color="auto"/>
              <w:right w:val="single" w:sz="4" w:space="0" w:color="auto"/>
            </w:tcBorders>
          </w:tcPr>
          <w:p w14:paraId="278B7A9E" w14:textId="77777777" w:rsidR="00B40788" w:rsidRPr="00E442E3" w:rsidRDefault="00B40788" w:rsidP="00B72398">
            <w:pPr>
              <w:tabs>
                <w:tab w:val="left" w:pos="142"/>
              </w:tabs>
            </w:pPr>
          </w:p>
        </w:tc>
        <w:tc>
          <w:tcPr>
            <w:tcW w:w="1374" w:type="dxa"/>
            <w:tcBorders>
              <w:top w:val="single" w:sz="4" w:space="0" w:color="auto"/>
              <w:left w:val="single" w:sz="4" w:space="0" w:color="auto"/>
              <w:bottom w:val="single" w:sz="4" w:space="0" w:color="auto"/>
              <w:right w:val="single" w:sz="4" w:space="0" w:color="auto"/>
            </w:tcBorders>
          </w:tcPr>
          <w:p w14:paraId="2CEBD053" w14:textId="77777777" w:rsidR="00B40788" w:rsidRPr="00E442E3" w:rsidRDefault="00B40788" w:rsidP="00B72398">
            <w:pPr>
              <w:tabs>
                <w:tab w:val="left" w:pos="142"/>
              </w:tabs>
            </w:pPr>
          </w:p>
        </w:tc>
        <w:tc>
          <w:tcPr>
            <w:tcW w:w="1372" w:type="dxa"/>
            <w:tcBorders>
              <w:top w:val="single" w:sz="4" w:space="0" w:color="auto"/>
              <w:left w:val="single" w:sz="4" w:space="0" w:color="auto"/>
              <w:bottom w:val="single" w:sz="4" w:space="0" w:color="auto"/>
              <w:right w:val="single" w:sz="4" w:space="0" w:color="auto"/>
            </w:tcBorders>
          </w:tcPr>
          <w:p w14:paraId="6DA3BA38" w14:textId="77777777" w:rsidR="00B40788" w:rsidRPr="00E442E3" w:rsidRDefault="00B40788" w:rsidP="00B72398">
            <w:pPr>
              <w:tabs>
                <w:tab w:val="left" w:pos="142"/>
              </w:tabs>
            </w:pPr>
          </w:p>
        </w:tc>
        <w:tc>
          <w:tcPr>
            <w:tcW w:w="1290" w:type="dxa"/>
            <w:tcBorders>
              <w:top w:val="single" w:sz="4" w:space="0" w:color="auto"/>
              <w:left w:val="single" w:sz="4" w:space="0" w:color="auto"/>
              <w:bottom w:val="single" w:sz="4" w:space="0" w:color="auto"/>
              <w:right w:val="single" w:sz="4" w:space="0" w:color="auto"/>
            </w:tcBorders>
          </w:tcPr>
          <w:p w14:paraId="3D2BEDC8" w14:textId="77777777" w:rsidR="00B40788" w:rsidRPr="00E442E3" w:rsidRDefault="00B40788" w:rsidP="00B72398">
            <w:pPr>
              <w:tabs>
                <w:tab w:val="left" w:pos="142"/>
              </w:tabs>
            </w:pPr>
          </w:p>
        </w:tc>
      </w:tr>
    </w:tbl>
    <w:p w14:paraId="1AA9D755" w14:textId="77777777" w:rsidR="00B40788" w:rsidRPr="00E442E3" w:rsidRDefault="00B40788" w:rsidP="00B40788">
      <w:pPr>
        <w:tabs>
          <w:tab w:val="left" w:pos="142"/>
        </w:tabs>
        <w:ind w:firstLine="709"/>
      </w:pPr>
      <w:r w:rsidRPr="00E442E3">
        <w:t xml:space="preserve">      Счет просим направить по </w:t>
      </w:r>
      <w:r w:rsidRPr="00E442E3">
        <w:rPr>
          <w:lang w:val="en-US"/>
        </w:rPr>
        <w:t>E</w:t>
      </w:r>
      <w:r w:rsidRPr="00E442E3">
        <w:t>-</w:t>
      </w:r>
      <w:r w:rsidRPr="00E442E3">
        <w:rPr>
          <w:lang w:val="en-US"/>
        </w:rPr>
        <w:t>mail</w:t>
      </w:r>
      <w:r w:rsidRPr="00E442E3">
        <w:t xml:space="preserve">: </w:t>
      </w:r>
      <w:r>
        <w:rPr>
          <w:rFonts w:eastAsia="MS Mincho"/>
          <w:u w:val="single"/>
        </w:rPr>
        <w:t>___________</w:t>
      </w:r>
    </w:p>
    <w:p w14:paraId="00B69865" w14:textId="77777777" w:rsidR="00B40788" w:rsidRPr="00E442E3" w:rsidRDefault="00B40788" w:rsidP="00B40788">
      <w:pPr>
        <w:tabs>
          <w:tab w:val="left" w:pos="142"/>
        </w:tabs>
        <w:ind w:firstLine="709"/>
      </w:pPr>
    </w:p>
    <w:p w14:paraId="78011D3A" w14:textId="77777777" w:rsidR="00B40788" w:rsidRPr="00581646" w:rsidRDefault="00B40788" w:rsidP="00B40788">
      <w:pPr>
        <w:tabs>
          <w:tab w:val="left" w:pos="142"/>
        </w:tabs>
      </w:pPr>
      <w:r w:rsidRPr="00581646">
        <w:t>Начальник отдела материально</w:t>
      </w:r>
      <w:r>
        <w:t>-</w:t>
      </w:r>
    </w:p>
    <w:p w14:paraId="5DCB1F4C" w14:textId="77777777" w:rsidR="00B40788" w:rsidRPr="00581646" w:rsidRDefault="00B40788" w:rsidP="00B40788">
      <w:pPr>
        <w:tabs>
          <w:tab w:val="left" w:pos="142"/>
        </w:tabs>
      </w:pPr>
      <w:r w:rsidRPr="00581646">
        <w:t xml:space="preserve">технического обеспечения </w:t>
      </w:r>
      <w:r w:rsidRPr="00581646">
        <w:tab/>
      </w:r>
      <w:r w:rsidRPr="00581646">
        <w:tab/>
      </w:r>
      <w:r w:rsidRPr="00581646">
        <w:tab/>
      </w:r>
      <w:r>
        <w:t>__________________</w:t>
      </w:r>
      <w:r w:rsidRPr="00581646">
        <w:tab/>
      </w:r>
      <w:r>
        <w:t>_________</w:t>
      </w:r>
    </w:p>
    <w:p w14:paraId="547C9B46" w14:textId="77777777" w:rsidR="00B40788" w:rsidRPr="00581646" w:rsidRDefault="00B40788" w:rsidP="00B40788">
      <w:pPr>
        <w:tabs>
          <w:tab w:val="left" w:pos="142"/>
        </w:tabs>
        <w:ind w:firstLine="709"/>
        <w:jc w:val="center"/>
        <w:rPr>
          <w:bCs/>
          <w:sz w:val="18"/>
          <w:szCs w:val="18"/>
        </w:rPr>
      </w:pPr>
      <w:r>
        <w:rPr>
          <w:bCs/>
          <w:sz w:val="18"/>
          <w:szCs w:val="18"/>
        </w:rPr>
        <w:tab/>
      </w:r>
      <w:r>
        <w:rPr>
          <w:bCs/>
          <w:sz w:val="18"/>
          <w:szCs w:val="18"/>
        </w:rPr>
        <w:tab/>
      </w:r>
      <w:r>
        <w:rPr>
          <w:bCs/>
          <w:sz w:val="18"/>
          <w:szCs w:val="18"/>
        </w:rPr>
        <w:tab/>
      </w:r>
      <w:r>
        <w:rPr>
          <w:bCs/>
          <w:sz w:val="18"/>
          <w:szCs w:val="18"/>
        </w:rPr>
        <w:tab/>
      </w:r>
      <w:r w:rsidRPr="00581646">
        <w:rPr>
          <w:bCs/>
          <w:sz w:val="18"/>
          <w:szCs w:val="18"/>
        </w:rPr>
        <w:t>(Ф.И.О.)</w:t>
      </w:r>
      <w:r>
        <w:rPr>
          <w:bCs/>
          <w:sz w:val="18"/>
          <w:szCs w:val="18"/>
        </w:rPr>
        <w:tab/>
      </w:r>
      <w:r>
        <w:rPr>
          <w:bCs/>
          <w:sz w:val="18"/>
          <w:szCs w:val="18"/>
        </w:rPr>
        <w:tab/>
      </w:r>
      <w:r>
        <w:rPr>
          <w:bCs/>
          <w:sz w:val="18"/>
          <w:szCs w:val="18"/>
        </w:rPr>
        <w:tab/>
      </w: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w:t>
      </w:r>
    </w:p>
    <w:p w14:paraId="4B5D9F26" w14:textId="77777777" w:rsidR="00B40788" w:rsidRPr="00DE0524" w:rsidRDefault="00B40788" w:rsidP="00B40788">
      <w:r w:rsidRPr="00DE0524">
        <w:t>▪▪▪▪▪▪▪▪▪▪▪▪▪▪▪▪▪▪▪▪▪▪▪▪▪▪▪▪▪▪▪▪▪▪▪▪▪▪▪▪▪▪▪▪▪▪▪▪▪▪▪▪▪▪▪▪▪▪▪▪▪▪▪▪▪▪▪▪▪▪▪▪▪▪▪▪▪▪▪▪▪▪▪▪▪▪▪▪▪▪▪▪▪▪▪▪▪▪▪▪▪▪▪▪▪▪▪▪▪</w:t>
      </w:r>
    </w:p>
    <w:p w14:paraId="61AF6306" w14:textId="77777777" w:rsidR="00B40788" w:rsidRPr="00DE0524" w:rsidRDefault="00B40788" w:rsidP="00B40788">
      <w:pPr>
        <w:rPr>
          <w:b/>
          <w:i/>
        </w:rPr>
      </w:pPr>
      <w:r w:rsidRPr="00DE0524">
        <w:rPr>
          <w:b/>
          <w:i/>
        </w:rPr>
        <w:t>*** конец формы***</w:t>
      </w:r>
    </w:p>
    <w:p w14:paraId="2076BE70" w14:textId="77777777" w:rsidR="00B40788" w:rsidRDefault="00B40788" w:rsidP="00B40788">
      <w:pPr>
        <w:tabs>
          <w:tab w:val="left" w:pos="142"/>
        </w:tabs>
        <w:ind w:firstLine="709"/>
        <w:rPr>
          <w:color w:val="FF0000"/>
        </w:rPr>
      </w:pPr>
    </w:p>
    <w:tbl>
      <w:tblPr>
        <w:tblW w:w="9570" w:type="dxa"/>
        <w:tblLayout w:type="fixed"/>
        <w:tblLook w:val="04A0" w:firstRow="1" w:lastRow="0" w:firstColumn="1" w:lastColumn="0" w:noHBand="0" w:noVBand="1"/>
      </w:tblPr>
      <w:tblGrid>
        <w:gridCol w:w="4536"/>
        <w:gridCol w:w="5034"/>
      </w:tblGrid>
      <w:tr w:rsidR="00B40788" w:rsidRPr="00CE56E7" w14:paraId="2F844294" w14:textId="77777777" w:rsidTr="00B72398">
        <w:trPr>
          <w:trHeight w:val="81"/>
        </w:trPr>
        <w:tc>
          <w:tcPr>
            <w:tcW w:w="4536" w:type="dxa"/>
          </w:tcPr>
          <w:p w14:paraId="06749FB0" w14:textId="77777777" w:rsidR="00B40788" w:rsidRPr="0014782D" w:rsidRDefault="00B40788" w:rsidP="00B72398">
            <w:pPr>
              <w:tabs>
                <w:tab w:val="left" w:pos="142"/>
              </w:tabs>
              <w:rPr>
                <w:b/>
                <w:bCs/>
              </w:rPr>
            </w:pPr>
            <w:r w:rsidRPr="0014782D">
              <w:rPr>
                <w:b/>
                <w:bCs/>
              </w:rPr>
              <w:t>Покупатель:</w:t>
            </w:r>
          </w:p>
          <w:p w14:paraId="431EE3FA" w14:textId="77777777" w:rsidR="00B40788" w:rsidRPr="00E442E3" w:rsidRDefault="00B40788" w:rsidP="00B72398">
            <w:pPr>
              <w:tabs>
                <w:tab w:val="left" w:pos="142"/>
              </w:tabs>
              <w:rPr>
                <w:bCs/>
              </w:rPr>
            </w:pPr>
          </w:p>
          <w:p w14:paraId="131CBAC6"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5036064F"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439CF05F" w14:textId="77777777" w:rsidR="00B40788" w:rsidRPr="00E442E3" w:rsidRDefault="00B40788" w:rsidP="00B72398">
            <w:pPr>
              <w:tabs>
                <w:tab w:val="left" w:pos="142"/>
              </w:tabs>
              <w:rPr>
                <w:bCs/>
              </w:rPr>
            </w:pPr>
          </w:p>
        </w:tc>
        <w:tc>
          <w:tcPr>
            <w:tcW w:w="5034" w:type="dxa"/>
          </w:tcPr>
          <w:p w14:paraId="76BE4706" w14:textId="77777777" w:rsidR="00B40788" w:rsidRPr="0014782D" w:rsidRDefault="00B40788" w:rsidP="00B72398">
            <w:pPr>
              <w:rPr>
                <w:b/>
              </w:rPr>
            </w:pPr>
            <w:r w:rsidRPr="0014782D">
              <w:rPr>
                <w:b/>
              </w:rPr>
              <w:lastRenderedPageBreak/>
              <w:t>Поставщик:</w:t>
            </w:r>
          </w:p>
          <w:p w14:paraId="7CB79B33" w14:textId="77777777" w:rsidR="00B40788" w:rsidRPr="00E442E3" w:rsidRDefault="00B40788" w:rsidP="00B72398"/>
          <w:p w14:paraId="2AC9F4A1"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20BA9D21"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322AD042" w14:textId="77777777" w:rsidR="00B40788" w:rsidRPr="00E442E3" w:rsidRDefault="00B40788" w:rsidP="00B72398"/>
        </w:tc>
      </w:tr>
    </w:tbl>
    <w:p w14:paraId="58D5E75F" w14:textId="490EBDCE" w:rsidR="00B40788" w:rsidRPr="00B80D12" w:rsidRDefault="00080918" w:rsidP="00B40788">
      <w:pPr>
        <w:tabs>
          <w:tab w:val="left" w:pos="142"/>
        </w:tabs>
        <w:ind w:firstLine="709"/>
        <w:jc w:val="right"/>
      </w:pPr>
      <w:r>
        <w:lastRenderedPageBreak/>
        <w:t>П</w:t>
      </w:r>
      <w:r w:rsidRPr="00B80D12">
        <w:t>риложение</w:t>
      </w:r>
      <w:r>
        <w:t xml:space="preserve"> </w:t>
      </w:r>
      <w:r w:rsidRPr="00B80D12">
        <w:t>№</w:t>
      </w:r>
      <w:r w:rsidR="00B40788">
        <w:t xml:space="preserve"> 3</w:t>
      </w:r>
    </w:p>
    <w:p w14:paraId="211A0A58" w14:textId="77777777" w:rsidR="00B40788" w:rsidRPr="00B80D12" w:rsidRDefault="00B40788" w:rsidP="00B40788">
      <w:pPr>
        <w:tabs>
          <w:tab w:val="left" w:pos="142"/>
        </w:tabs>
        <w:ind w:firstLine="709"/>
        <w:jc w:val="right"/>
      </w:pPr>
      <w:r w:rsidRPr="00B80D12">
        <w:t>к Договору поставки</w:t>
      </w:r>
    </w:p>
    <w:p w14:paraId="7F0B9BD8" w14:textId="77777777" w:rsidR="00B40788" w:rsidRPr="00B80D12" w:rsidRDefault="00B40788" w:rsidP="00B40788">
      <w:pPr>
        <w:tabs>
          <w:tab w:val="left" w:pos="142"/>
        </w:tabs>
        <w:ind w:firstLine="709"/>
        <w:jc w:val="center"/>
      </w:pPr>
      <w:r w:rsidRPr="00B80D12">
        <w:tab/>
      </w:r>
      <w:r w:rsidRPr="00B80D12">
        <w:tab/>
      </w:r>
      <w:r w:rsidRPr="00B80D12">
        <w:tab/>
      </w:r>
      <w:r w:rsidRPr="00B80D12">
        <w:tab/>
      </w:r>
      <w:r w:rsidRPr="00B80D12">
        <w:tab/>
      </w:r>
      <w:r w:rsidRPr="00B80D12">
        <w:tab/>
      </w:r>
      <w:r w:rsidRPr="00B80D12">
        <w:tab/>
      </w:r>
      <w:r w:rsidRPr="00B80D12">
        <w:tab/>
        <w:t>№ ТКд/1</w:t>
      </w:r>
      <w:r>
        <w:t>9</w:t>
      </w:r>
      <w:r w:rsidRPr="00B80D12">
        <w:t>/___/____</w:t>
      </w:r>
    </w:p>
    <w:p w14:paraId="7B66B16A" w14:textId="6FC10122" w:rsidR="00B40788" w:rsidRPr="00B80D12" w:rsidRDefault="00B40788" w:rsidP="00B40788">
      <w:pPr>
        <w:tabs>
          <w:tab w:val="left" w:pos="142"/>
        </w:tabs>
        <w:ind w:firstLine="709"/>
        <w:jc w:val="right"/>
      </w:pPr>
      <w:r w:rsidRPr="00B80D12">
        <w:t xml:space="preserve">                    от «__</w:t>
      </w:r>
      <w:r w:rsidR="00080918" w:rsidRPr="00B80D12">
        <w:t>_» _</w:t>
      </w:r>
      <w:r w:rsidRPr="00B80D12">
        <w:t>________ 201</w:t>
      </w:r>
      <w:r>
        <w:t>9</w:t>
      </w:r>
      <w:r w:rsidRPr="00B80D12">
        <w:t xml:space="preserve"> г.</w:t>
      </w:r>
    </w:p>
    <w:p w14:paraId="2DB12AC4" w14:textId="77777777" w:rsidR="00B40788" w:rsidRDefault="00B40788" w:rsidP="00B40788">
      <w:pPr>
        <w:tabs>
          <w:tab w:val="left" w:pos="142"/>
        </w:tabs>
        <w:ind w:firstLine="709"/>
      </w:pPr>
    </w:p>
    <w:p w14:paraId="00C27367" w14:textId="77777777" w:rsidR="00B40788" w:rsidRPr="00562A54" w:rsidRDefault="00B40788" w:rsidP="00B40788">
      <w:pPr>
        <w:tabs>
          <w:tab w:val="left" w:pos="142"/>
        </w:tabs>
        <w:ind w:firstLine="709"/>
      </w:pPr>
    </w:p>
    <w:p w14:paraId="3ED1F3DC" w14:textId="77777777" w:rsidR="00B40788" w:rsidRDefault="00B40788" w:rsidP="00B40788">
      <w:pPr>
        <w:tabs>
          <w:tab w:val="left" w:pos="142"/>
        </w:tabs>
        <w:ind w:firstLine="709"/>
        <w:jc w:val="center"/>
        <w:rPr>
          <w:b/>
        </w:rPr>
      </w:pPr>
      <w:r>
        <w:rPr>
          <w:b/>
        </w:rPr>
        <w:t>Инструкция по использованию Смарт-карт</w:t>
      </w:r>
    </w:p>
    <w:p w14:paraId="178516AB" w14:textId="77777777" w:rsidR="00B40788" w:rsidRPr="00562A54" w:rsidRDefault="00B40788" w:rsidP="00B40788">
      <w:pPr>
        <w:tabs>
          <w:tab w:val="left" w:pos="142"/>
        </w:tabs>
        <w:ind w:firstLine="709"/>
        <w:jc w:val="center"/>
        <w:rPr>
          <w:b/>
        </w:rPr>
      </w:pPr>
    </w:p>
    <w:p w14:paraId="67C35198" w14:textId="77777777" w:rsidR="00B40788" w:rsidRDefault="00B40788" w:rsidP="00B40788">
      <w:pPr>
        <w:suppressAutoHyphens w:val="0"/>
        <w:spacing w:after="200" w:line="276" w:lineRule="auto"/>
        <w:ind w:firstLine="709"/>
        <w:rPr>
          <w:color w:val="FF0000"/>
        </w:rPr>
      </w:pPr>
    </w:p>
    <w:p w14:paraId="4B1E2C41" w14:textId="77777777" w:rsidR="00B40788" w:rsidRDefault="00B40788" w:rsidP="00B40788">
      <w:pPr>
        <w:suppressAutoHyphens w:val="0"/>
        <w:spacing w:after="200" w:line="276" w:lineRule="auto"/>
        <w:ind w:firstLine="709"/>
        <w:rPr>
          <w:color w:val="FF0000"/>
        </w:rPr>
      </w:pPr>
    </w:p>
    <w:p w14:paraId="5F949300" w14:textId="77777777" w:rsidR="00B40788" w:rsidRDefault="00B40788" w:rsidP="00B40788">
      <w:pPr>
        <w:suppressAutoHyphens w:val="0"/>
        <w:spacing w:after="200" w:line="276" w:lineRule="auto"/>
        <w:ind w:firstLine="709"/>
        <w:rPr>
          <w:color w:val="FF0000"/>
        </w:rPr>
      </w:pPr>
    </w:p>
    <w:p w14:paraId="61D85B96" w14:textId="77777777" w:rsidR="00B40788" w:rsidRDefault="00B40788" w:rsidP="00B40788">
      <w:pPr>
        <w:suppressAutoHyphens w:val="0"/>
        <w:spacing w:after="200" w:line="276" w:lineRule="auto"/>
        <w:ind w:firstLine="709"/>
        <w:rPr>
          <w:color w:val="FF0000"/>
        </w:rPr>
      </w:pPr>
    </w:p>
    <w:p w14:paraId="443E7B9C" w14:textId="77777777" w:rsidR="00B40788" w:rsidRDefault="00B40788" w:rsidP="00B40788">
      <w:pPr>
        <w:suppressAutoHyphens w:val="0"/>
        <w:spacing w:after="200" w:line="276" w:lineRule="auto"/>
        <w:ind w:firstLine="709"/>
        <w:rPr>
          <w:color w:val="FF0000"/>
        </w:rPr>
      </w:pPr>
    </w:p>
    <w:p w14:paraId="2C18DBA7" w14:textId="77777777" w:rsidR="00B40788" w:rsidRDefault="00B40788" w:rsidP="00B40788">
      <w:pPr>
        <w:suppressAutoHyphens w:val="0"/>
        <w:spacing w:after="200" w:line="276" w:lineRule="auto"/>
        <w:ind w:firstLine="709"/>
        <w:rPr>
          <w:color w:val="FF0000"/>
        </w:rPr>
      </w:pPr>
    </w:p>
    <w:p w14:paraId="50AF5030" w14:textId="77777777" w:rsidR="00B40788" w:rsidRDefault="00B40788" w:rsidP="00B40788">
      <w:pPr>
        <w:suppressAutoHyphens w:val="0"/>
        <w:spacing w:after="200" w:line="276" w:lineRule="auto"/>
        <w:ind w:firstLine="709"/>
        <w:rPr>
          <w:color w:val="FF0000"/>
        </w:rPr>
      </w:pPr>
    </w:p>
    <w:p w14:paraId="70A415F4" w14:textId="77777777" w:rsidR="00B40788" w:rsidRDefault="00B40788" w:rsidP="00B40788">
      <w:pPr>
        <w:suppressAutoHyphens w:val="0"/>
        <w:spacing w:after="200" w:line="276" w:lineRule="auto"/>
        <w:ind w:firstLine="709"/>
        <w:rPr>
          <w:color w:val="FF0000"/>
        </w:rPr>
      </w:pPr>
    </w:p>
    <w:p w14:paraId="61EB2DA5" w14:textId="77777777" w:rsidR="00B40788" w:rsidRDefault="00B40788" w:rsidP="00B40788">
      <w:pPr>
        <w:suppressAutoHyphens w:val="0"/>
        <w:spacing w:after="200" w:line="276" w:lineRule="auto"/>
        <w:ind w:firstLine="709"/>
        <w:rPr>
          <w:color w:val="FF0000"/>
        </w:rPr>
      </w:pPr>
    </w:p>
    <w:p w14:paraId="16430476" w14:textId="77777777" w:rsidR="00B40788" w:rsidRDefault="00B40788" w:rsidP="00B40788">
      <w:pPr>
        <w:suppressAutoHyphens w:val="0"/>
        <w:spacing w:after="200" w:line="276" w:lineRule="auto"/>
        <w:ind w:firstLine="709"/>
        <w:rPr>
          <w:color w:val="FF0000"/>
        </w:rPr>
      </w:pPr>
    </w:p>
    <w:p w14:paraId="240EDD77" w14:textId="77777777" w:rsidR="00B40788" w:rsidRDefault="00B40788" w:rsidP="00B40788">
      <w:pPr>
        <w:suppressAutoHyphens w:val="0"/>
        <w:spacing w:after="200" w:line="276" w:lineRule="auto"/>
        <w:ind w:firstLine="709"/>
        <w:rPr>
          <w:color w:val="FF0000"/>
        </w:rPr>
      </w:pPr>
    </w:p>
    <w:tbl>
      <w:tblPr>
        <w:tblW w:w="9570" w:type="dxa"/>
        <w:tblLayout w:type="fixed"/>
        <w:tblLook w:val="04A0" w:firstRow="1" w:lastRow="0" w:firstColumn="1" w:lastColumn="0" w:noHBand="0" w:noVBand="1"/>
      </w:tblPr>
      <w:tblGrid>
        <w:gridCol w:w="4536"/>
        <w:gridCol w:w="5034"/>
      </w:tblGrid>
      <w:tr w:rsidR="00B40788" w:rsidRPr="00CE56E7" w14:paraId="74FE3B94" w14:textId="77777777" w:rsidTr="00B72398">
        <w:trPr>
          <w:trHeight w:val="81"/>
        </w:trPr>
        <w:tc>
          <w:tcPr>
            <w:tcW w:w="4536" w:type="dxa"/>
          </w:tcPr>
          <w:p w14:paraId="6952D35A" w14:textId="77777777" w:rsidR="00B40788" w:rsidRPr="0014782D" w:rsidRDefault="00B40788" w:rsidP="00B72398">
            <w:pPr>
              <w:tabs>
                <w:tab w:val="left" w:pos="142"/>
              </w:tabs>
              <w:rPr>
                <w:b/>
                <w:bCs/>
              </w:rPr>
            </w:pPr>
            <w:r w:rsidRPr="0014782D">
              <w:rPr>
                <w:b/>
                <w:bCs/>
              </w:rPr>
              <w:t>Покупатель:</w:t>
            </w:r>
          </w:p>
          <w:p w14:paraId="29831B95" w14:textId="77777777" w:rsidR="00B40788" w:rsidRPr="00E442E3" w:rsidRDefault="00B40788" w:rsidP="00B72398">
            <w:pPr>
              <w:tabs>
                <w:tab w:val="left" w:pos="142"/>
              </w:tabs>
              <w:rPr>
                <w:bCs/>
              </w:rPr>
            </w:pPr>
          </w:p>
          <w:p w14:paraId="25C5EE95"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355EA099"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0A43D897" w14:textId="77777777" w:rsidR="00B40788" w:rsidRPr="00E442E3" w:rsidRDefault="00B40788" w:rsidP="00B72398">
            <w:pPr>
              <w:tabs>
                <w:tab w:val="left" w:pos="142"/>
              </w:tabs>
              <w:rPr>
                <w:bCs/>
              </w:rPr>
            </w:pPr>
          </w:p>
        </w:tc>
        <w:tc>
          <w:tcPr>
            <w:tcW w:w="5034" w:type="dxa"/>
          </w:tcPr>
          <w:p w14:paraId="67D8C583" w14:textId="77777777" w:rsidR="00B40788" w:rsidRPr="0014782D" w:rsidRDefault="00B40788" w:rsidP="00B72398">
            <w:pPr>
              <w:rPr>
                <w:b/>
              </w:rPr>
            </w:pPr>
            <w:r w:rsidRPr="0014782D">
              <w:rPr>
                <w:b/>
              </w:rPr>
              <w:t>Поставщик:</w:t>
            </w:r>
          </w:p>
          <w:p w14:paraId="021E1653" w14:textId="77777777" w:rsidR="00B40788" w:rsidRPr="00E442E3" w:rsidRDefault="00B40788" w:rsidP="00B72398"/>
          <w:p w14:paraId="574B1890"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76FA1ECF"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747CDB84" w14:textId="77777777" w:rsidR="00B40788" w:rsidRPr="00E442E3" w:rsidRDefault="00B40788" w:rsidP="00B72398"/>
        </w:tc>
      </w:tr>
    </w:tbl>
    <w:p w14:paraId="58409ADE" w14:textId="77777777" w:rsidR="00B40788" w:rsidRDefault="00B40788" w:rsidP="00B40788">
      <w:pPr>
        <w:suppressAutoHyphens w:val="0"/>
        <w:spacing w:after="200" w:line="276" w:lineRule="auto"/>
        <w:ind w:firstLine="709"/>
        <w:rPr>
          <w:color w:val="FF0000"/>
        </w:rPr>
      </w:pPr>
      <w:r>
        <w:rPr>
          <w:color w:val="FF0000"/>
        </w:rPr>
        <w:br w:type="page"/>
      </w:r>
    </w:p>
    <w:p w14:paraId="41822B76" w14:textId="77777777" w:rsidR="00B40788" w:rsidRPr="00B80D12" w:rsidRDefault="00B40788" w:rsidP="00B40788">
      <w:pPr>
        <w:tabs>
          <w:tab w:val="left" w:pos="142"/>
        </w:tabs>
        <w:ind w:firstLine="709"/>
        <w:jc w:val="right"/>
      </w:pPr>
      <w:r w:rsidRPr="00B80D12">
        <w:lastRenderedPageBreak/>
        <w:t>Приложение №</w:t>
      </w:r>
      <w:r>
        <w:t xml:space="preserve"> 4</w:t>
      </w:r>
    </w:p>
    <w:p w14:paraId="39CA2E86" w14:textId="77777777" w:rsidR="00B40788" w:rsidRPr="00B80D12" w:rsidRDefault="00B40788" w:rsidP="00B40788">
      <w:pPr>
        <w:tabs>
          <w:tab w:val="left" w:pos="142"/>
        </w:tabs>
        <w:ind w:firstLine="709"/>
        <w:jc w:val="right"/>
      </w:pPr>
      <w:r w:rsidRPr="00B80D12">
        <w:t>к Договору поставки</w:t>
      </w:r>
    </w:p>
    <w:p w14:paraId="1C67B0A9" w14:textId="77777777" w:rsidR="00B40788" w:rsidRPr="00B80D12" w:rsidRDefault="00B40788" w:rsidP="00B40788">
      <w:pPr>
        <w:tabs>
          <w:tab w:val="left" w:pos="142"/>
        </w:tabs>
        <w:ind w:firstLine="709"/>
        <w:jc w:val="center"/>
      </w:pPr>
      <w:r w:rsidRPr="00B80D12">
        <w:tab/>
      </w:r>
      <w:r w:rsidRPr="00B80D12">
        <w:tab/>
      </w:r>
      <w:r w:rsidRPr="00B80D12">
        <w:tab/>
      </w:r>
      <w:r w:rsidRPr="00B80D12">
        <w:tab/>
      </w:r>
      <w:r w:rsidRPr="00B80D12">
        <w:tab/>
      </w:r>
      <w:r w:rsidRPr="00B80D12">
        <w:tab/>
      </w:r>
      <w:r w:rsidRPr="00B80D12">
        <w:tab/>
      </w:r>
      <w:r w:rsidRPr="00B80D12">
        <w:tab/>
        <w:t>№ ТКд/1</w:t>
      </w:r>
      <w:r>
        <w:t>9</w:t>
      </w:r>
      <w:r w:rsidRPr="00B80D12">
        <w:t>/___/____</w:t>
      </w:r>
    </w:p>
    <w:p w14:paraId="50F0FF09" w14:textId="7F8F1649" w:rsidR="00B40788" w:rsidRPr="00B80D12" w:rsidRDefault="00B40788" w:rsidP="00B40788">
      <w:pPr>
        <w:tabs>
          <w:tab w:val="left" w:pos="142"/>
        </w:tabs>
        <w:ind w:firstLine="709"/>
        <w:jc w:val="right"/>
      </w:pPr>
      <w:r w:rsidRPr="00B80D12">
        <w:t xml:space="preserve">                    от «__</w:t>
      </w:r>
      <w:r w:rsidR="00080918" w:rsidRPr="00B80D12">
        <w:t>_» _</w:t>
      </w:r>
      <w:r w:rsidRPr="00B80D12">
        <w:t>________ 201</w:t>
      </w:r>
      <w:r>
        <w:t>9</w:t>
      </w:r>
      <w:r w:rsidRPr="00B80D12">
        <w:t xml:space="preserve"> г.</w:t>
      </w:r>
    </w:p>
    <w:p w14:paraId="4874EC96" w14:textId="77777777" w:rsidR="00B40788" w:rsidRPr="00B80D12" w:rsidRDefault="00B40788" w:rsidP="00B40788">
      <w:pPr>
        <w:tabs>
          <w:tab w:val="left" w:pos="142"/>
        </w:tabs>
        <w:ind w:firstLine="709"/>
        <w:jc w:val="right"/>
      </w:pPr>
    </w:p>
    <w:p w14:paraId="48A51B0C" w14:textId="77777777" w:rsidR="00B40788" w:rsidRPr="00B80D12" w:rsidRDefault="00B40788" w:rsidP="00B40788">
      <w:pPr>
        <w:tabs>
          <w:tab w:val="left" w:pos="142"/>
        </w:tabs>
        <w:ind w:firstLine="709"/>
        <w:jc w:val="right"/>
      </w:pPr>
    </w:p>
    <w:p w14:paraId="010B6C10" w14:textId="77777777" w:rsidR="00B40788" w:rsidRPr="00B80D12" w:rsidRDefault="00B40788" w:rsidP="00B40788">
      <w:pPr>
        <w:tabs>
          <w:tab w:val="left" w:pos="142"/>
        </w:tabs>
      </w:pPr>
    </w:p>
    <w:p w14:paraId="2E3D46FA" w14:textId="77777777" w:rsidR="00B40788" w:rsidRPr="00B80D12" w:rsidRDefault="00B40788" w:rsidP="00B40788">
      <w:pPr>
        <w:tabs>
          <w:tab w:val="left" w:pos="142"/>
        </w:tabs>
        <w:jc w:val="center"/>
        <w:rPr>
          <w:b/>
        </w:rPr>
      </w:pPr>
      <w:r w:rsidRPr="00B80D12">
        <w:rPr>
          <w:b/>
        </w:rPr>
        <w:t>Форма</w:t>
      </w:r>
      <w:r>
        <w:rPr>
          <w:b/>
        </w:rPr>
        <w:t xml:space="preserve"> детализированной</w:t>
      </w:r>
      <w:r w:rsidRPr="00B80D12">
        <w:rPr>
          <w:b/>
        </w:rPr>
        <w:t xml:space="preserve"> расшифровки операций по Смарт-картам к накладной № </w:t>
      </w:r>
      <w:r w:rsidRPr="00B80D12">
        <w:rPr>
          <w:b/>
          <w:lang w:val="en-US"/>
        </w:rPr>
        <w:t>XX</w:t>
      </w:r>
    </w:p>
    <w:p w14:paraId="7FD8C241" w14:textId="77777777" w:rsidR="00B40788" w:rsidRDefault="00B40788" w:rsidP="00B40788">
      <w:pPr>
        <w:tabs>
          <w:tab w:val="left" w:pos="142"/>
        </w:tabs>
        <w:jc w:val="center"/>
      </w:pPr>
    </w:p>
    <w:p w14:paraId="39A1305C" w14:textId="77777777" w:rsidR="00B40788" w:rsidRPr="00B80D12" w:rsidRDefault="00B40788" w:rsidP="00B40788">
      <w:pPr>
        <w:tabs>
          <w:tab w:val="left" w:pos="142"/>
        </w:tabs>
        <w:jc w:val="center"/>
      </w:pPr>
      <w:r w:rsidRPr="00B80D12">
        <w:t xml:space="preserve">все обслуживания за период с </w:t>
      </w:r>
      <w:r w:rsidRPr="00B80D12">
        <w:rPr>
          <w:lang w:val="en-US"/>
        </w:rPr>
        <w:t>XX</w:t>
      </w:r>
      <w:r w:rsidRPr="00B80D12">
        <w:t>.</w:t>
      </w:r>
      <w:r w:rsidRPr="00B80D12">
        <w:rPr>
          <w:lang w:val="en-US"/>
        </w:rPr>
        <w:t>XX</w:t>
      </w:r>
      <w:r w:rsidRPr="00B80D12">
        <w:t>.20</w:t>
      </w:r>
      <w:r w:rsidRPr="00B80D12">
        <w:rPr>
          <w:lang w:val="en-US"/>
        </w:rPr>
        <w:t>XX</w:t>
      </w:r>
      <w:r w:rsidRPr="00B80D12">
        <w:t xml:space="preserve"> 00:00:00 поп </w:t>
      </w:r>
      <w:r w:rsidRPr="00B80D12">
        <w:rPr>
          <w:lang w:val="en-US"/>
        </w:rPr>
        <w:t>XX</w:t>
      </w:r>
      <w:r w:rsidRPr="00B80D12">
        <w:t>.</w:t>
      </w:r>
      <w:r w:rsidRPr="00B80D12">
        <w:rPr>
          <w:lang w:val="en-US"/>
        </w:rPr>
        <w:t>XX</w:t>
      </w:r>
      <w:r w:rsidRPr="00B80D12">
        <w:t>.20</w:t>
      </w:r>
      <w:r w:rsidRPr="00B80D12">
        <w:rPr>
          <w:lang w:val="en-US"/>
        </w:rPr>
        <w:t>XX</w:t>
      </w:r>
      <w:r w:rsidRPr="00B80D12">
        <w:t xml:space="preserve"> 23:59:59</w:t>
      </w:r>
    </w:p>
    <w:p w14:paraId="77C91B80" w14:textId="77777777" w:rsidR="00B40788" w:rsidRPr="00B80D12" w:rsidRDefault="00B40788" w:rsidP="00B40788">
      <w:pPr>
        <w:tabs>
          <w:tab w:val="left" w:pos="142"/>
        </w:tabs>
      </w:pPr>
    </w:p>
    <w:p w14:paraId="7930F4C8" w14:textId="77777777" w:rsidR="00B40788" w:rsidRPr="00B80D12" w:rsidRDefault="00B40788" w:rsidP="00B40788">
      <w:pPr>
        <w:tabs>
          <w:tab w:val="left" w:pos="142"/>
        </w:tabs>
      </w:pPr>
      <w:r w:rsidRPr="00B80D12">
        <w:t xml:space="preserve">г. Москва                                                                                                                                                     </w:t>
      </w:r>
    </w:p>
    <w:p w14:paraId="662BA373" w14:textId="77777777" w:rsidR="00B40788" w:rsidRDefault="00B40788" w:rsidP="00B40788">
      <w:pPr>
        <w:tabs>
          <w:tab w:val="left" w:pos="142"/>
        </w:tabs>
        <w:ind w:firstLine="709"/>
      </w:pPr>
    </w:p>
    <w:p w14:paraId="332A6A4A" w14:textId="77777777" w:rsidR="00B40788" w:rsidRPr="00B80D12" w:rsidRDefault="00B40788" w:rsidP="00B40788">
      <w:pPr>
        <w:tabs>
          <w:tab w:val="left" w:pos="142"/>
        </w:tabs>
        <w:ind w:firstLine="709"/>
      </w:pPr>
    </w:p>
    <w:p w14:paraId="7D3C67DB" w14:textId="77777777" w:rsidR="00B40788" w:rsidRPr="00B80D12" w:rsidRDefault="00B40788" w:rsidP="00B40788">
      <w:pPr>
        <w:tabs>
          <w:tab w:val="left" w:pos="142"/>
        </w:tabs>
        <w:ind w:firstLine="709"/>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483"/>
        <w:gridCol w:w="1057"/>
        <w:gridCol w:w="817"/>
        <w:gridCol w:w="1052"/>
        <w:gridCol w:w="1217"/>
        <w:gridCol w:w="646"/>
        <w:gridCol w:w="1138"/>
        <w:gridCol w:w="915"/>
        <w:gridCol w:w="842"/>
        <w:gridCol w:w="1138"/>
      </w:tblGrid>
      <w:tr w:rsidR="00B40788" w:rsidRPr="00B80D12" w14:paraId="0C1E2A13" w14:textId="77777777" w:rsidTr="00B72398">
        <w:trPr>
          <w:trHeight w:val="927"/>
          <w:jc w:val="center"/>
        </w:trPr>
        <w:tc>
          <w:tcPr>
            <w:tcW w:w="618" w:type="dxa"/>
            <w:tcBorders>
              <w:top w:val="single" w:sz="4" w:space="0" w:color="auto"/>
              <w:left w:val="single" w:sz="4" w:space="0" w:color="auto"/>
              <w:bottom w:val="single" w:sz="4" w:space="0" w:color="auto"/>
              <w:right w:val="single" w:sz="4" w:space="0" w:color="auto"/>
            </w:tcBorders>
            <w:vAlign w:val="center"/>
            <w:hideMark/>
          </w:tcPr>
          <w:p w14:paraId="116927A2" w14:textId="77777777" w:rsidR="00B40788" w:rsidRPr="00B80D12" w:rsidRDefault="00B40788" w:rsidP="00B72398">
            <w:pPr>
              <w:tabs>
                <w:tab w:val="left" w:pos="142"/>
              </w:tabs>
              <w:jc w:val="center"/>
              <w:rPr>
                <w:sz w:val="20"/>
                <w:szCs w:val="20"/>
              </w:rPr>
            </w:pPr>
            <w:r w:rsidRPr="00B80D12">
              <w:rPr>
                <w:sz w:val="20"/>
                <w:szCs w:val="20"/>
              </w:rPr>
              <w:t>Дата</w:t>
            </w:r>
          </w:p>
        </w:tc>
        <w:tc>
          <w:tcPr>
            <w:tcW w:w="483" w:type="dxa"/>
            <w:tcBorders>
              <w:top w:val="single" w:sz="4" w:space="0" w:color="auto"/>
              <w:left w:val="single" w:sz="4" w:space="0" w:color="auto"/>
              <w:bottom w:val="single" w:sz="4" w:space="0" w:color="auto"/>
              <w:right w:val="single" w:sz="4" w:space="0" w:color="auto"/>
            </w:tcBorders>
            <w:vAlign w:val="center"/>
            <w:hideMark/>
          </w:tcPr>
          <w:p w14:paraId="0A223B0F" w14:textId="77777777" w:rsidR="00B40788" w:rsidRPr="00B80D12" w:rsidRDefault="00B40788" w:rsidP="00B72398">
            <w:pPr>
              <w:tabs>
                <w:tab w:val="left" w:pos="142"/>
              </w:tabs>
              <w:jc w:val="center"/>
              <w:rPr>
                <w:sz w:val="20"/>
                <w:szCs w:val="20"/>
              </w:rPr>
            </w:pPr>
            <w:r w:rsidRPr="00B80D12">
              <w:rPr>
                <w:sz w:val="20"/>
                <w:szCs w:val="20"/>
              </w:rPr>
              <w:t>ТО</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E4073AE" w14:textId="77777777" w:rsidR="00B40788" w:rsidRPr="00B80D12" w:rsidRDefault="00B40788" w:rsidP="00B72398">
            <w:pPr>
              <w:tabs>
                <w:tab w:val="left" w:pos="142"/>
              </w:tabs>
              <w:jc w:val="center"/>
              <w:rPr>
                <w:sz w:val="20"/>
                <w:szCs w:val="20"/>
              </w:rPr>
            </w:pPr>
            <w:r w:rsidRPr="00B80D12">
              <w:rPr>
                <w:sz w:val="20"/>
                <w:szCs w:val="20"/>
              </w:rPr>
              <w:t>Терминал</w:t>
            </w:r>
          </w:p>
        </w:tc>
        <w:tc>
          <w:tcPr>
            <w:tcW w:w="817" w:type="dxa"/>
            <w:tcBorders>
              <w:top w:val="single" w:sz="4" w:space="0" w:color="auto"/>
              <w:left w:val="single" w:sz="4" w:space="0" w:color="auto"/>
              <w:bottom w:val="single" w:sz="4" w:space="0" w:color="auto"/>
              <w:right w:val="single" w:sz="4" w:space="0" w:color="auto"/>
            </w:tcBorders>
            <w:vAlign w:val="center"/>
            <w:hideMark/>
          </w:tcPr>
          <w:p w14:paraId="69A2D41E" w14:textId="77777777" w:rsidR="00B40788" w:rsidRPr="00B80D12" w:rsidRDefault="00B40788" w:rsidP="00B72398">
            <w:pPr>
              <w:tabs>
                <w:tab w:val="left" w:pos="142"/>
              </w:tabs>
              <w:jc w:val="center"/>
              <w:rPr>
                <w:sz w:val="20"/>
                <w:szCs w:val="20"/>
              </w:rPr>
            </w:pPr>
            <w:r w:rsidRPr="00B80D12">
              <w:rPr>
                <w:sz w:val="20"/>
                <w:szCs w:val="20"/>
              </w:rPr>
              <w:t>Услуга</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6B0710B" w14:textId="77777777" w:rsidR="00B40788" w:rsidRPr="00B80D12" w:rsidRDefault="00B40788" w:rsidP="00B72398">
            <w:pPr>
              <w:tabs>
                <w:tab w:val="left" w:pos="142"/>
              </w:tabs>
              <w:jc w:val="center"/>
              <w:rPr>
                <w:sz w:val="20"/>
                <w:szCs w:val="20"/>
              </w:rPr>
            </w:pPr>
            <w:r w:rsidRPr="00B80D12">
              <w:rPr>
                <w:sz w:val="20"/>
                <w:szCs w:val="20"/>
              </w:rPr>
              <w:t>Операция</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9ED8D49" w14:textId="77777777" w:rsidR="00B40788" w:rsidRPr="00B80D12" w:rsidRDefault="00B40788" w:rsidP="00B72398">
            <w:pPr>
              <w:tabs>
                <w:tab w:val="left" w:pos="142"/>
              </w:tabs>
              <w:jc w:val="center"/>
              <w:rPr>
                <w:sz w:val="20"/>
                <w:szCs w:val="20"/>
              </w:rPr>
            </w:pPr>
            <w:r w:rsidRPr="00B80D12">
              <w:rPr>
                <w:sz w:val="20"/>
                <w:szCs w:val="20"/>
              </w:rPr>
              <w:t>Количество</w:t>
            </w:r>
          </w:p>
        </w:tc>
        <w:tc>
          <w:tcPr>
            <w:tcW w:w="646" w:type="dxa"/>
            <w:tcBorders>
              <w:top w:val="single" w:sz="4" w:space="0" w:color="auto"/>
              <w:left w:val="single" w:sz="4" w:space="0" w:color="auto"/>
              <w:bottom w:val="single" w:sz="4" w:space="0" w:color="auto"/>
              <w:right w:val="single" w:sz="4" w:space="0" w:color="auto"/>
            </w:tcBorders>
            <w:vAlign w:val="center"/>
            <w:hideMark/>
          </w:tcPr>
          <w:p w14:paraId="0951FEA4" w14:textId="77777777" w:rsidR="00B40788" w:rsidRPr="00B80D12" w:rsidRDefault="00B40788" w:rsidP="00B72398">
            <w:pPr>
              <w:tabs>
                <w:tab w:val="left" w:pos="142"/>
              </w:tabs>
              <w:jc w:val="center"/>
              <w:rPr>
                <w:sz w:val="20"/>
                <w:szCs w:val="20"/>
              </w:rPr>
            </w:pPr>
            <w:r w:rsidRPr="00B80D12">
              <w:rPr>
                <w:sz w:val="20"/>
                <w:szCs w:val="20"/>
              </w:rPr>
              <w:t>Цена на ТО</w:t>
            </w:r>
          </w:p>
        </w:tc>
        <w:tc>
          <w:tcPr>
            <w:tcW w:w="916" w:type="dxa"/>
            <w:tcBorders>
              <w:top w:val="single" w:sz="4" w:space="0" w:color="auto"/>
              <w:left w:val="single" w:sz="4" w:space="0" w:color="auto"/>
              <w:bottom w:val="single" w:sz="4" w:space="0" w:color="auto"/>
              <w:right w:val="single" w:sz="4" w:space="0" w:color="auto"/>
            </w:tcBorders>
            <w:vAlign w:val="center"/>
            <w:hideMark/>
          </w:tcPr>
          <w:p w14:paraId="29A29A3E" w14:textId="77777777" w:rsidR="00B40788" w:rsidRPr="00B80D12" w:rsidRDefault="00B40788" w:rsidP="00B72398">
            <w:pPr>
              <w:tabs>
                <w:tab w:val="left" w:pos="142"/>
              </w:tabs>
              <w:jc w:val="center"/>
              <w:rPr>
                <w:sz w:val="20"/>
                <w:szCs w:val="20"/>
              </w:rPr>
            </w:pPr>
            <w:r w:rsidRPr="00B80D12">
              <w:rPr>
                <w:sz w:val="20"/>
                <w:szCs w:val="20"/>
              </w:rPr>
              <w:t>Стоимость на ТО</w:t>
            </w:r>
          </w:p>
        </w:tc>
        <w:tc>
          <w:tcPr>
            <w:tcW w:w="915" w:type="dxa"/>
            <w:tcBorders>
              <w:top w:val="single" w:sz="4" w:space="0" w:color="auto"/>
              <w:left w:val="single" w:sz="4" w:space="0" w:color="auto"/>
              <w:bottom w:val="single" w:sz="4" w:space="0" w:color="auto"/>
              <w:right w:val="single" w:sz="4" w:space="0" w:color="auto"/>
            </w:tcBorders>
            <w:vAlign w:val="center"/>
            <w:hideMark/>
          </w:tcPr>
          <w:p w14:paraId="5E040CFF" w14:textId="77777777" w:rsidR="00B40788" w:rsidRPr="00B80D12" w:rsidRDefault="00B40788" w:rsidP="00B72398">
            <w:pPr>
              <w:tabs>
                <w:tab w:val="left" w:pos="142"/>
              </w:tabs>
              <w:jc w:val="center"/>
              <w:rPr>
                <w:sz w:val="20"/>
                <w:szCs w:val="20"/>
              </w:rPr>
            </w:pPr>
            <w:r w:rsidRPr="00B80D12">
              <w:rPr>
                <w:sz w:val="20"/>
                <w:szCs w:val="20"/>
              </w:rPr>
              <w:t>Цена со скидкой</w:t>
            </w:r>
          </w:p>
        </w:tc>
        <w:tc>
          <w:tcPr>
            <w:tcW w:w="842" w:type="dxa"/>
            <w:tcBorders>
              <w:top w:val="single" w:sz="4" w:space="0" w:color="auto"/>
              <w:left w:val="single" w:sz="4" w:space="0" w:color="auto"/>
              <w:bottom w:val="single" w:sz="4" w:space="0" w:color="auto"/>
              <w:right w:val="single" w:sz="4" w:space="0" w:color="auto"/>
            </w:tcBorders>
            <w:vAlign w:val="center"/>
            <w:hideMark/>
          </w:tcPr>
          <w:p w14:paraId="5C736F9F" w14:textId="77777777" w:rsidR="00B40788" w:rsidRPr="00B80D12" w:rsidRDefault="00B40788" w:rsidP="00B72398">
            <w:pPr>
              <w:tabs>
                <w:tab w:val="left" w:pos="142"/>
              </w:tabs>
              <w:jc w:val="center"/>
              <w:rPr>
                <w:sz w:val="20"/>
                <w:szCs w:val="20"/>
              </w:rPr>
            </w:pPr>
            <w:r w:rsidRPr="00B80D12">
              <w:rPr>
                <w:sz w:val="20"/>
                <w:szCs w:val="20"/>
              </w:rPr>
              <w:t>Скидка</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38E108F" w14:textId="77777777" w:rsidR="00B40788" w:rsidRPr="00B80D12" w:rsidRDefault="00B40788" w:rsidP="00B72398">
            <w:pPr>
              <w:tabs>
                <w:tab w:val="left" w:pos="142"/>
              </w:tabs>
              <w:jc w:val="center"/>
              <w:rPr>
                <w:sz w:val="20"/>
                <w:szCs w:val="20"/>
              </w:rPr>
            </w:pPr>
            <w:r w:rsidRPr="00B80D12">
              <w:rPr>
                <w:sz w:val="20"/>
                <w:szCs w:val="20"/>
              </w:rPr>
              <w:t>Стоимость со скидкой</w:t>
            </w:r>
          </w:p>
        </w:tc>
      </w:tr>
    </w:tbl>
    <w:p w14:paraId="7C40D27F" w14:textId="77777777" w:rsidR="00B40788" w:rsidRPr="00B80D12" w:rsidRDefault="00B40788" w:rsidP="00B40788">
      <w:pPr>
        <w:tabs>
          <w:tab w:val="left" w:pos="142"/>
        </w:tabs>
        <w:ind w:firstLine="709"/>
      </w:pPr>
    </w:p>
    <w:p w14:paraId="5DD849CC" w14:textId="77777777" w:rsidR="00B40788" w:rsidRPr="00B80D12" w:rsidRDefault="00B40788" w:rsidP="00B40788">
      <w:pPr>
        <w:tabs>
          <w:tab w:val="left" w:pos="142"/>
        </w:tabs>
      </w:pPr>
    </w:p>
    <w:p w14:paraId="4D93F418" w14:textId="77777777" w:rsidR="00B40788" w:rsidRPr="00B80D12" w:rsidRDefault="00B40788" w:rsidP="00B40788">
      <w:pPr>
        <w:tabs>
          <w:tab w:val="left" w:pos="142"/>
        </w:tabs>
        <w:rPr>
          <w:b/>
          <w:i/>
        </w:rPr>
      </w:pPr>
      <w:r w:rsidRPr="00B80D12">
        <w:rPr>
          <w:b/>
          <w:i/>
        </w:rPr>
        <w:t>[</w:t>
      </w:r>
      <w:r w:rsidRPr="00B80D12">
        <w:rPr>
          <w:b/>
          <w:i/>
          <w:lang w:val="en-US"/>
        </w:rPr>
        <w:t>XXXX</w:t>
      </w:r>
      <w:r w:rsidRPr="00B80D12">
        <w:rPr>
          <w:b/>
          <w:i/>
        </w:rPr>
        <w:t xml:space="preserve">] </w:t>
      </w:r>
      <w:r w:rsidRPr="00B80D12">
        <w:rPr>
          <w:b/>
          <w:i/>
          <w:lang w:val="en-US"/>
        </w:rPr>
        <w:t>XXXXXXXXX</w:t>
      </w:r>
    </w:p>
    <w:p w14:paraId="40082685" w14:textId="77777777" w:rsidR="00B40788" w:rsidRPr="00B80D12" w:rsidRDefault="00B40788" w:rsidP="00B40788">
      <w:pPr>
        <w:pBdr>
          <w:bottom w:val="dotted" w:sz="24" w:space="1" w:color="auto"/>
        </w:pBdr>
        <w:tabs>
          <w:tab w:val="left" w:pos="142"/>
        </w:tabs>
        <w:rPr>
          <w:b/>
          <w:i/>
        </w:rPr>
      </w:pPr>
      <w:r w:rsidRPr="00B80D12">
        <w:rPr>
          <w:b/>
          <w:i/>
        </w:rPr>
        <w:t xml:space="preserve">Смарт-карта: </w:t>
      </w:r>
      <w:r w:rsidRPr="00B80D12">
        <w:rPr>
          <w:b/>
          <w:i/>
          <w:lang w:val="en-US"/>
        </w:rPr>
        <w:t>XXXXXXXXXX</w:t>
      </w:r>
    </w:p>
    <w:p w14:paraId="13BA8214" w14:textId="77777777" w:rsidR="00B40788" w:rsidRPr="00B80D12" w:rsidRDefault="00B40788" w:rsidP="00B40788">
      <w:pPr>
        <w:tabs>
          <w:tab w:val="left" w:pos="142"/>
        </w:tabs>
        <w:rPr>
          <w:b/>
        </w:rPr>
      </w:pPr>
      <w:r w:rsidRPr="00B80D12">
        <w:rPr>
          <w:b/>
        </w:rPr>
        <w:t>Итого по Смарт-карте:                                     сумма                      сумма                     сумма</w:t>
      </w:r>
    </w:p>
    <w:p w14:paraId="751CF0DC" w14:textId="77777777" w:rsidR="00B40788" w:rsidRPr="00B80D12" w:rsidRDefault="00B40788" w:rsidP="00B40788">
      <w:pPr>
        <w:pBdr>
          <w:bottom w:val="dotted" w:sz="24" w:space="1" w:color="auto"/>
        </w:pBdr>
        <w:tabs>
          <w:tab w:val="left" w:pos="142"/>
        </w:tabs>
        <w:rPr>
          <w:b/>
        </w:rPr>
      </w:pPr>
    </w:p>
    <w:p w14:paraId="72511F94" w14:textId="77777777" w:rsidR="00B40788" w:rsidRPr="00B80D12" w:rsidRDefault="00B40788" w:rsidP="00B40788">
      <w:pPr>
        <w:tabs>
          <w:tab w:val="left" w:pos="142"/>
        </w:tabs>
        <w:rPr>
          <w:b/>
        </w:rPr>
      </w:pPr>
      <w:r w:rsidRPr="00B80D12">
        <w:rPr>
          <w:b/>
        </w:rPr>
        <w:t xml:space="preserve">Итого по клиенту:                                             сумма                       сумма                  </w:t>
      </w:r>
      <w:r>
        <w:rPr>
          <w:b/>
        </w:rPr>
        <w:t xml:space="preserve">  </w:t>
      </w:r>
      <w:r w:rsidRPr="00B80D12">
        <w:rPr>
          <w:b/>
        </w:rPr>
        <w:t>сумма</w:t>
      </w:r>
    </w:p>
    <w:p w14:paraId="2D35741E" w14:textId="77777777" w:rsidR="00B40788" w:rsidRPr="00B80D12" w:rsidRDefault="00B40788" w:rsidP="00B40788">
      <w:pPr>
        <w:pBdr>
          <w:bottom w:val="dotted" w:sz="24" w:space="1" w:color="auto"/>
        </w:pBdr>
        <w:tabs>
          <w:tab w:val="left" w:pos="142"/>
        </w:tabs>
        <w:rPr>
          <w:b/>
        </w:rPr>
      </w:pPr>
    </w:p>
    <w:p w14:paraId="76B46668" w14:textId="77777777" w:rsidR="00B40788" w:rsidRPr="00B80D12" w:rsidRDefault="00B40788" w:rsidP="00B40788">
      <w:pPr>
        <w:tabs>
          <w:tab w:val="left" w:pos="142"/>
        </w:tabs>
        <w:rPr>
          <w:b/>
        </w:rPr>
      </w:pPr>
    </w:p>
    <w:p w14:paraId="01C996E0" w14:textId="77777777" w:rsidR="00B40788" w:rsidRPr="00B80D12" w:rsidRDefault="00B40788" w:rsidP="00B40788">
      <w:pPr>
        <w:tabs>
          <w:tab w:val="left" w:pos="142"/>
        </w:tabs>
        <w:rPr>
          <w:b/>
        </w:rPr>
      </w:pPr>
      <w:r w:rsidRPr="00B80D12">
        <w:rPr>
          <w:b/>
        </w:rPr>
        <w:t xml:space="preserve">Итого по отчету:                                                  сумма                      сумма </w:t>
      </w:r>
      <w:r>
        <w:rPr>
          <w:b/>
        </w:rPr>
        <w:t xml:space="preserve">                 </w:t>
      </w:r>
      <w:r w:rsidRPr="00B80D12">
        <w:rPr>
          <w:b/>
        </w:rPr>
        <w:t>сумма</w:t>
      </w:r>
    </w:p>
    <w:p w14:paraId="2DADC2DA" w14:textId="77777777" w:rsidR="00B40788" w:rsidRPr="00B80D12" w:rsidRDefault="00B40788" w:rsidP="00B40788">
      <w:pPr>
        <w:tabs>
          <w:tab w:val="left" w:pos="142"/>
        </w:tabs>
        <w:rPr>
          <w:b/>
        </w:rPr>
      </w:pPr>
    </w:p>
    <w:p w14:paraId="7E18F6DE" w14:textId="77777777" w:rsidR="00B40788" w:rsidRDefault="00B40788" w:rsidP="00B40788">
      <w:pPr>
        <w:tabs>
          <w:tab w:val="left" w:pos="142"/>
        </w:tabs>
        <w:rPr>
          <w:b/>
        </w:rPr>
      </w:pPr>
    </w:p>
    <w:p w14:paraId="1EC3930B" w14:textId="77777777" w:rsidR="00B40788" w:rsidRDefault="00B40788" w:rsidP="00B40788">
      <w:pPr>
        <w:tabs>
          <w:tab w:val="left" w:pos="142"/>
        </w:tabs>
        <w:rPr>
          <w:b/>
        </w:rPr>
      </w:pPr>
    </w:p>
    <w:tbl>
      <w:tblPr>
        <w:tblW w:w="9570" w:type="dxa"/>
        <w:tblLayout w:type="fixed"/>
        <w:tblLook w:val="04A0" w:firstRow="1" w:lastRow="0" w:firstColumn="1" w:lastColumn="0" w:noHBand="0" w:noVBand="1"/>
      </w:tblPr>
      <w:tblGrid>
        <w:gridCol w:w="4536"/>
        <w:gridCol w:w="5034"/>
      </w:tblGrid>
      <w:tr w:rsidR="00B40788" w:rsidRPr="00CE56E7" w14:paraId="4D2E1E2F" w14:textId="77777777" w:rsidTr="00B72398">
        <w:trPr>
          <w:trHeight w:val="81"/>
        </w:trPr>
        <w:tc>
          <w:tcPr>
            <w:tcW w:w="4536" w:type="dxa"/>
          </w:tcPr>
          <w:p w14:paraId="4FECD227" w14:textId="77777777" w:rsidR="00B40788" w:rsidRPr="0014782D" w:rsidRDefault="00B40788" w:rsidP="00B72398">
            <w:pPr>
              <w:tabs>
                <w:tab w:val="left" w:pos="142"/>
              </w:tabs>
              <w:rPr>
                <w:b/>
                <w:bCs/>
              </w:rPr>
            </w:pPr>
            <w:r w:rsidRPr="0014782D">
              <w:rPr>
                <w:b/>
                <w:bCs/>
              </w:rPr>
              <w:t>Покупатель:</w:t>
            </w:r>
          </w:p>
          <w:p w14:paraId="4B47151C" w14:textId="77777777" w:rsidR="00B40788" w:rsidRPr="00E442E3" w:rsidRDefault="00B40788" w:rsidP="00B72398">
            <w:pPr>
              <w:tabs>
                <w:tab w:val="left" w:pos="142"/>
              </w:tabs>
              <w:rPr>
                <w:bCs/>
              </w:rPr>
            </w:pPr>
          </w:p>
          <w:p w14:paraId="01019F14"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364075D1"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61F4AB91" w14:textId="77777777" w:rsidR="00B40788" w:rsidRPr="00E442E3" w:rsidRDefault="00B40788" w:rsidP="00B72398">
            <w:pPr>
              <w:tabs>
                <w:tab w:val="left" w:pos="142"/>
              </w:tabs>
              <w:rPr>
                <w:bCs/>
              </w:rPr>
            </w:pPr>
          </w:p>
        </w:tc>
        <w:tc>
          <w:tcPr>
            <w:tcW w:w="5034" w:type="dxa"/>
          </w:tcPr>
          <w:p w14:paraId="0266BA6A" w14:textId="77777777" w:rsidR="00B40788" w:rsidRPr="0014782D" w:rsidRDefault="00B40788" w:rsidP="00B72398">
            <w:pPr>
              <w:rPr>
                <w:b/>
              </w:rPr>
            </w:pPr>
            <w:r w:rsidRPr="0014782D">
              <w:rPr>
                <w:b/>
              </w:rPr>
              <w:t>Поставщик:</w:t>
            </w:r>
          </w:p>
          <w:p w14:paraId="3A0A14BA" w14:textId="77777777" w:rsidR="00B40788" w:rsidRPr="00E442E3" w:rsidRDefault="00B40788" w:rsidP="00B72398"/>
          <w:p w14:paraId="2FCA0176" w14:textId="77777777" w:rsidR="00B40788" w:rsidRPr="00E442E3" w:rsidRDefault="00B40788" w:rsidP="00B72398">
            <w:pPr>
              <w:tabs>
                <w:tab w:val="left" w:pos="142"/>
              </w:tabs>
              <w:rPr>
                <w:bCs/>
              </w:rPr>
            </w:pPr>
            <w:r w:rsidRPr="00E442E3">
              <w:rPr>
                <w:bCs/>
              </w:rPr>
              <w:t xml:space="preserve">____________________ </w:t>
            </w:r>
            <w:r>
              <w:rPr>
                <w:bCs/>
              </w:rPr>
              <w:t xml:space="preserve"> _______________</w:t>
            </w:r>
          </w:p>
          <w:p w14:paraId="73A6C6D5" w14:textId="77777777" w:rsidR="00B40788" w:rsidRPr="00581646" w:rsidRDefault="00B40788" w:rsidP="00B72398">
            <w:pPr>
              <w:tabs>
                <w:tab w:val="left" w:pos="142"/>
              </w:tabs>
              <w:jc w:val="center"/>
              <w:rPr>
                <w:bCs/>
                <w:sz w:val="18"/>
                <w:szCs w:val="18"/>
              </w:rPr>
            </w:pPr>
            <w:r w:rsidRPr="00581646">
              <w:rPr>
                <w:bCs/>
                <w:sz w:val="18"/>
                <w:szCs w:val="18"/>
              </w:rPr>
              <w:t xml:space="preserve">(подпись)         </w:t>
            </w:r>
            <w:r>
              <w:rPr>
                <w:bCs/>
                <w:sz w:val="18"/>
                <w:szCs w:val="18"/>
              </w:rPr>
              <w:t xml:space="preserve">     </w:t>
            </w:r>
            <w:r w:rsidRPr="00581646">
              <w:rPr>
                <w:bCs/>
                <w:sz w:val="18"/>
                <w:szCs w:val="18"/>
              </w:rPr>
              <w:t xml:space="preserve">      </w:t>
            </w:r>
            <w:r>
              <w:rPr>
                <w:bCs/>
                <w:sz w:val="18"/>
                <w:szCs w:val="18"/>
              </w:rPr>
              <w:t xml:space="preserve">  </w:t>
            </w:r>
            <w:r w:rsidRPr="00581646">
              <w:rPr>
                <w:bCs/>
                <w:sz w:val="18"/>
                <w:szCs w:val="18"/>
              </w:rPr>
              <w:t xml:space="preserve">             (Ф.И.О.)</w:t>
            </w:r>
          </w:p>
          <w:p w14:paraId="6026D7B5" w14:textId="77777777" w:rsidR="00B40788" w:rsidRPr="00E442E3" w:rsidRDefault="00B40788" w:rsidP="00B72398"/>
        </w:tc>
      </w:tr>
    </w:tbl>
    <w:p w14:paraId="7D48CC55" w14:textId="77777777" w:rsidR="00B40788" w:rsidRDefault="00B40788" w:rsidP="00B40788">
      <w:pPr>
        <w:tabs>
          <w:tab w:val="left" w:pos="142"/>
        </w:tabs>
        <w:rPr>
          <w:b/>
        </w:rPr>
      </w:pPr>
    </w:p>
    <w:p w14:paraId="6CD3E238" w14:textId="77777777" w:rsidR="00B40788" w:rsidRPr="00B80D12" w:rsidRDefault="00B40788" w:rsidP="00B40788">
      <w:pPr>
        <w:tabs>
          <w:tab w:val="left" w:pos="142"/>
        </w:tabs>
        <w:rPr>
          <w:b/>
        </w:rPr>
      </w:pPr>
    </w:p>
    <w:p w14:paraId="179A7C9A" w14:textId="77777777" w:rsidR="00B40788" w:rsidRPr="00B80D12" w:rsidRDefault="00B40788" w:rsidP="00B40788">
      <w:pPr>
        <w:tabs>
          <w:tab w:val="left" w:pos="142"/>
        </w:tabs>
        <w:ind w:firstLine="709"/>
      </w:pPr>
    </w:p>
    <w:p w14:paraId="5518BA7C" w14:textId="77777777" w:rsidR="008879B9" w:rsidRDefault="008879B9" w:rsidP="00080918">
      <w:pPr>
        <w:pStyle w:val="19"/>
        <w:ind w:firstLine="0"/>
        <w:outlineLvl w:val="0"/>
      </w:pPr>
    </w:p>
    <w:sectPr w:rsidR="008879B9" w:rsidSect="00080918">
      <w:pgSz w:w="11907" w:h="16840" w:code="9"/>
      <w:pgMar w:top="1134" w:right="851" w:bottom="709"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8A7EF" w14:textId="77777777" w:rsidR="00BA012D" w:rsidRDefault="00BA012D">
      <w:r>
        <w:separator/>
      </w:r>
    </w:p>
  </w:endnote>
  <w:endnote w:type="continuationSeparator" w:id="0">
    <w:p w14:paraId="1D5D465B" w14:textId="77777777" w:rsidR="00BA012D" w:rsidRDefault="00BA012D">
      <w:r>
        <w:continuationSeparator/>
      </w:r>
    </w:p>
  </w:endnote>
  <w:endnote w:type="continuationNotice" w:id="1">
    <w:p w14:paraId="01077174" w14:textId="77777777" w:rsidR="00BA012D" w:rsidRDefault="00BA0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8D760" w14:textId="77777777" w:rsidR="00B72398" w:rsidRDefault="00B7239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F1B4820" w14:textId="77777777" w:rsidR="00B72398" w:rsidRDefault="00B72398"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17D73" w14:textId="77777777" w:rsidR="00B72398" w:rsidRDefault="00B72398">
    <w:pPr>
      <w:pStyle w:val="afe"/>
      <w:jc w:val="center"/>
    </w:pPr>
  </w:p>
  <w:p w14:paraId="10167FBE" w14:textId="77777777" w:rsidR="00B72398" w:rsidRDefault="00B72398"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848B3" w14:textId="77777777" w:rsidR="00BA012D" w:rsidRDefault="00BA012D">
      <w:r>
        <w:separator/>
      </w:r>
    </w:p>
  </w:footnote>
  <w:footnote w:type="continuationSeparator" w:id="0">
    <w:p w14:paraId="602C7063" w14:textId="77777777" w:rsidR="00BA012D" w:rsidRDefault="00BA012D">
      <w:r>
        <w:continuationSeparator/>
      </w:r>
    </w:p>
  </w:footnote>
  <w:footnote w:type="continuationNotice" w:id="1">
    <w:p w14:paraId="752C4C73" w14:textId="77777777" w:rsidR="00BA012D" w:rsidRDefault="00BA012D"/>
  </w:footnote>
  <w:footnote w:id="2">
    <w:p w14:paraId="32E5DB06" w14:textId="04D6ACF3" w:rsidR="00B72398" w:rsidRDefault="00B72398">
      <w:pPr>
        <w:pStyle w:val="aff"/>
      </w:pPr>
      <w:r>
        <w:rPr>
          <w:rStyle w:val="af7"/>
        </w:rPr>
        <w:footnoteRef/>
      </w:r>
      <w:r>
        <w:t xml:space="preserve"> Под топливной брендовой компанией понимается компания, имеющая не менее 25 АЗС в г. Москва и не менее 30 АЗС в Московской области.</w:t>
      </w:r>
    </w:p>
  </w:footnote>
  <w:footnote w:id="3">
    <w:p w14:paraId="2F3BD7BB" w14:textId="706B4936" w:rsidR="00B72398" w:rsidRPr="00996469" w:rsidRDefault="00B72398" w:rsidP="00A94ACC">
      <w:pPr>
        <w:jc w:val="both"/>
        <w:rPr>
          <w:sz w:val="20"/>
          <w:szCs w:val="20"/>
        </w:rPr>
      </w:pPr>
      <w:r>
        <w:rPr>
          <w:rStyle w:val="af7"/>
          <w:sz w:val="20"/>
          <w:szCs w:val="20"/>
        </w:rPr>
        <w:footnoteRef/>
      </w:r>
      <w:r>
        <w:rPr>
          <w:sz w:val="20"/>
          <w:szCs w:val="20"/>
        </w:rPr>
        <w:t xml:space="preserve"> </w:t>
      </w:r>
      <w:r w:rsidR="00717C62">
        <w:rPr>
          <w:sz w:val="20"/>
          <w:szCs w:val="20"/>
        </w:rPr>
        <w:t>Информация в</w:t>
      </w:r>
      <w:r>
        <w:rPr>
          <w:sz w:val="20"/>
          <w:szCs w:val="20"/>
        </w:rPr>
        <w:t xml:space="preserve"> таблице №1 должна быть представлена </w:t>
      </w:r>
      <w:r w:rsidR="00717C62">
        <w:rPr>
          <w:sz w:val="20"/>
          <w:szCs w:val="20"/>
        </w:rPr>
        <w:t xml:space="preserve">не только в составе финансово-коммерческого предложения, но и </w:t>
      </w:r>
      <w:r w:rsidR="00095A8C">
        <w:rPr>
          <w:sz w:val="20"/>
          <w:szCs w:val="20"/>
        </w:rPr>
        <w:t xml:space="preserve">отдельным файлом </w:t>
      </w:r>
      <w:r w:rsidR="00717C62">
        <w:rPr>
          <w:sz w:val="20"/>
          <w:szCs w:val="20"/>
        </w:rPr>
        <w:t>в</w:t>
      </w:r>
      <w:r>
        <w:rPr>
          <w:sz w:val="20"/>
          <w:szCs w:val="20"/>
        </w:rPr>
        <w:t xml:space="preserve"> формате </w:t>
      </w:r>
      <w:r>
        <w:rPr>
          <w:sz w:val="20"/>
          <w:szCs w:val="20"/>
          <w:lang w:val="en-US"/>
        </w:rPr>
        <w:t>Excel</w:t>
      </w:r>
    </w:p>
  </w:footnote>
  <w:footnote w:id="4">
    <w:p w14:paraId="25CFDE3A" w14:textId="77777777" w:rsidR="00B72398" w:rsidRPr="00996469" w:rsidRDefault="00B72398" w:rsidP="00A94ACC">
      <w:pPr>
        <w:pStyle w:val="aff"/>
        <w:jc w:val="both"/>
      </w:pPr>
      <w:r>
        <w:rPr>
          <w:rStyle w:val="af7"/>
        </w:rPr>
        <w:footnoteRef/>
      </w:r>
      <w:r>
        <w:t xml:space="preserve"> Указываются виды топлива, требуемые к поставке согласно п. 4.2.1. Технического задания</w:t>
      </w:r>
    </w:p>
  </w:footnote>
  <w:footnote w:id="5">
    <w:p w14:paraId="328D20E0" w14:textId="77777777" w:rsidR="00B72398" w:rsidRDefault="00B72398" w:rsidP="00A94ACC">
      <w:pPr>
        <w:pStyle w:val="aff"/>
      </w:pPr>
      <w:r>
        <w:rPr>
          <w:rStyle w:val="af7"/>
        </w:rPr>
        <w:footnoteRef/>
      </w:r>
      <w:r>
        <w:t xml:space="preserve"> Необходимо указать наименование топливных брендовых компаний с указанием количества АЗС/АЗК в г. Москве и Московской области.</w:t>
      </w:r>
    </w:p>
  </w:footnote>
  <w:footnote w:id="6">
    <w:p w14:paraId="6B3307FD" w14:textId="77777777" w:rsidR="00B72398" w:rsidRPr="00996469" w:rsidRDefault="00B72398" w:rsidP="00A94ACC">
      <w:pPr>
        <w:pStyle w:val="aff"/>
        <w:jc w:val="both"/>
      </w:pPr>
      <w:r>
        <w:rPr>
          <w:rStyle w:val="af7"/>
        </w:rPr>
        <w:footnoteRef/>
      </w:r>
      <w:r>
        <w:t xml:space="preserve"> Минимальный размер кредитной суммы должен составлять не менее 50 000 рублей с учетом НДС (п. 4.10.6 Технического задания)</w:t>
      </w:r>
    </w:p>
  </w:footnote>
  <w:footnote w:id="7">
    <w:p w14:paraId="1CAAD5F9" w14:textId="77777777" w:rsidR="00B72398" w:rsidRDefault="00B72398" w:rsidP="00B40788">
      <w:pPr>
        <w:jc w:val="both"/>
      </w:pPr>
      <w:r>
        <w:rPr>
          <w:rStyle w:val="af7"/>
        </w:rPr>
        <w:footnoteRef/>
      </w:r>
      <w:r>
        <w:t xml:space="preserve"> «Бензин АИ-95+» - бензин АИ-95 с эффективными многофункциональными (моющими) присадками.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9129" w14:textId="77777777" w:rsidR="00B72398" w:rsidRDefault="00B72398">
    <w:pPr>
      <w:pStyle w:val="afc"/>
      <w:jc w:val="center"/>
    </w:pPr>
    <w:r>
      <w:fldChar w:fldCharType="begin"/>
    </w:r>
    <w:r>
      <w:instrText xml:space="preserve"> PAGE   \* MERGEFORMAT </w:instrText>
    </w:r>
    <w:r>
      <w:fldChar w:fldCharType="separate"/>
    </w:r>
    <w:r w:rsidR="00095A8C">
      <w:rPr>
        <w:noProof/>
      </w:rPr>
      <w:t>58</w:t>
    </w:r>
    <w:r>
      <w:rPr>
        <w:noProof/>
      </w:rPr>
      <w:fldChar w:fldCharType="end"/>
    </w:r>
  </w:p>
  <w:p w14:paraId="2E61D219" w14:textId="77777777" w:rsidR="00B72398" w:rsidRDefault="00B72398">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291BD0"/>
    <w:multiLevelType w:val="hybridMultilevel"/>
    <w:tmpl w:val="6BBED19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0CD92276"/>
    <w:multiLevelType w:val="hybridMultilevel"/>
    <w:tmpl w:val="E8CC7002"/>
    <w:lvl w:ilvl="0" w:tplc="F532FF72">
      <w:start w:val="1"/>
      <w:numFmt w:val="decimal"/>
      <w:lvlText w:val="4.%1."/>
      <w:lvlJc w:val="left"/>
      <w:pPr>
        <w:ind w:left="2880" w:hanging="360"/>
      </w:pPr>
      <w:rPr>
        <w:rFonts w:hint="default"/>
      </w:rPr>
    </w:lvl>
    <w:lvl w:ilvl="1" w:tplc="4F944536">
      <w:start w:val="1"/>
      <w:numFmt w:val="lowerLetter"/>
      <w:lvlText w:val="%2."/>
      <w:lvlJc w:val="left"/>
      <w:pPr>
        <w:ind w:left="2880" w:hanging="360"/>
      </w:pPr>
    </w:lvl>
    <w:lvl w:ilvl="2" w:tplc="9C749A26">
      <w:start w:val="1"/>
      <w:numFmt w:val="decimal"/>
      <w:lvlText w:val="4.%3."/>
      <w:lvlJc w:val="left"/>
      <w:pPr>
        <w:ind w:left="748" w:hanging="180"/>
      </w:pPr>
      <w:rPr>
        <w:rFonts w:hint="default"/>
        <w:b/>
      </w:rPr>
    </w:lvl>
    <w:lvl w:ilvl="3" w:tplc="25E08D94">
      <w:start w:val="1"/>
      <w:numFmt w:val="decimal"/>
      <w:lvlText w:val="%4."/>
      <w:lvlJc w:val="left"/>
      <w:pPr>
        <w:ind w:left="4320" w:hanging="360"/>
      </w:pPr>
    </w:lvl>
    <w:lvl w:ilvl="4" w:tplc="5596F576">
      <w:start w:val="1"/>
      <w:numFmt w:val="decimal"/>
      <w:lvlText w:val="%5"/>
      <w:lvlJc w:val="left"/>
      <w:pPr>
        <w:ind w:left="5040" w:hanging="360"/>
      </w:pPr>
      <w:rPr>
        <w:rFonts w:hint="default"/>
      </w:rPr>
    </w:lvl>
    <w:lvl w:ilvl="5" w:tplc="8402C62C" w:tentative="1">
      <w:start w:val="1"/>
      <w:numFmt w:val="lowerRoman"/>
      <w:lvlText w:val="%6."/>
      <w:lvlJc w:val="right"/>
      <w:pPr>
        <w:ind w:left="5760" w:hanging="180"/>
      </w:pPr>
    </w:lvl>
    <w:lvl w:ilvl="6" w:tplc="FE106BA2" w:tentative="1">
      <w:start w:val="1"/>
      <w:numFmt w:val="decimal"/>
      <w:lvlText w:val="%7."/>
      <w:lvlJc w:val="left"/>
      <w:pPr>
        <w:ind w:left="6480" w:hanging="360"/>
      </w:pPr>
    </w:lvl>
    <w:lvl w:ilvl="7" w:tplc="811C7002" w:tentative="1">
      <w:start w:val="1"/>
      <w:numFmt w:val="lowerLetter"/>
      <w:lvlText w:val="%8."/>
      <w:lvlJc w:val="left"/>
      <w:pPr>
        <w:ind w:left="7200" w:hanging="360"/>
      </w:pPr>
    </w:lvl>
    <w:lvl w:ilvl="8" w:tplc="97EA837E" w:tentative="1">
      <w:start w:val="1"/>
      <w:numFmt w:val="lowerRoman"/>
      <w:lvlText w:val="%9."/>
      <w:lvlJc w:val="right"/>
      <w:pPr>
        <w:ind w:left="7920" w:hanging="180"/>
      </w:pPr>
    </w:lvl>
  </w:abstractNum>
  <w:abstractNum w:abstractNumId="26" w15:restartNumberingAfterBreak="0">
    <w:nsid w:val="15AE7530"/>
    <w:multiLevelType w:val="hybridMultilevel"/>
    <w:tmpl w:val="3A205F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6"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5B73D6C"/>
    <w:multiLevelType w:val="multilevel"/>
    <w:tmpl w:val="4E96347C"/>
    <w:lvl w:ilvl="0">
      <w:start w:val="14"/>
      <w:numFmt w:val="decimal"/>
      <w:lvlText w:val="%1."/>
      <w:lvlJc w:val="left"/>
      <w:pPr>
        <w:ind w:left="480" w:hanging="480"/>
      </w:pPr>
    </w:lvl>
    <w:lvl w:ilvl="1">
      <w:start w:val="1"/>
      <w:numFmt w:val="decimal"/>
      <w:lvlText w:val="%1.%2."/>
      <w:lvlJc w:val="left"/>
      <w:pPr>
        <w:ind w:left="624" w:hanging="480"/>
      </w:pPr>
    </w:lvl>
    <w:lvl w:ilvl="2">
      <w:start w:val="1"/>
      <w:numFmt w:val="decimal"/>
      <w:lvlText w:val="%1.%2.%3."/>
      <w:lvlJc w:val="left"/>
      <w:pPr>
        <w:ind w:left="2847"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3" w15:restartNumberingAfterBreak="0">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9D767C0"/>
    <w:multiLevelType w:val="multilevel"/>
    <w:tmpl w:val="F828B51E"/>
    <w:lvl w:ilvl="0">
      <w:start w:val="3"/>
      <w:numFmt w:val="decimal"/>
      <w:lvlText w:val="%1."/>
      <w:lvlJc w:val="left"/>
      <w:pPr>
        <w:ind w:left="360" w:hanging="360"/>
      </w:pPr>
    </w:lvl>
    <w:lvl w:ilvl="1">
      <w:start w:val="5"/>
      <w:numFmt w:val="decimal"/>
      <w:lvlText w:val="%1.%2."/>
      <w:lvlJc w:val="left"/>
      <w:pPr>
        <w:ind w:left="928" w:hanging="360"/>
      </w:pPr>
    </w:lvl>
    <w:lvl w:ilvl="2">
      <w:start w:val="1"/>
      <w:numFmt w:val="decimal"/>
      <w:lvlText w:val="%1.%2.%3."/>
      <w:lvlJc w:val="left"/>
      <w:pPr>
        <w:ind w:left="6376" w:hanging="720"/>
      </w:pPr>
    </w:lvl>
    <w:lvl w:ilvl="3">
      <w:start w:val="1"/>
      <w:numFmt w:val="decimal"/>
      <w:lvlText w:val="%1.%2.%3.%4."/>
      <w:lvlJc w:val="left"/>
      <w:pPr>
        <w:ind w:left="9204" w:hanging="720"/>
      </w:pPr>
    </w:lvl>
    <w:lvl w:ilvl="4">
      <w:start w:val="1"/>
      <w:numFmt w:val="decimal"/>
      <w:lvlText w:val="%1.%2.%3.%4.%5."/>
      <w:lvlJc w:val="left"/>
      <w:pPr>
        <w:ind w:left="12392" w:hanging="1080"/>
      </w:pPr>
    </w:lvl>
    <w:lvl w:ilvl="5">
      <w:start w:val="1"/>
      <w:numFmt w:val="decimal"/>
      <w:lvlText w:val="%1.%2.%3.%4.%5.%6."/>
      <w:lvlJc w:val="left"/>
      <w:pPr>
        <w:ind w:left="15220" w:hanging="1080"/>
      </w:pPr>
    </w:lvl>
    <w:lvl w:ilvl="6">
      <w:start w:val="1"/>
      <w:numFmt w:val="decimal"/>
      <w:lvlText w:val="%1.%2.%3.%4.%5.%6.%7."/>
      <w:lvlJc w:val="left"/>
      <w:pPr>
        <w:ind w:left="18408" w:hanging="1440"/>
      </w:pPr>
    </w:lvl>
    <w:lvl w:ilvl="7">
      <w:start w:val="1"/>
      <w:numFmt w:val="decimal"/>
      <w:lvlText w:val="%1.%2.%3.%4.%5.%6.%7.%8."/>
      <w:lvlJc w:val="left"/>
      <w:pPr>
        <w:ind w:left="21236" w:hanging="1440"/>
      </w:pPr>
    </w:lvl>
    <w:lvl w:ilvl="8">
      <w:start w:val="1"/>
      <w:numFmt w:val="decimal"/>
      <w:lvlText w:val="%1.%2.%3.%4.%5.%6.%7.%8.%9."/>
      <w:lvlJc w:val="left"/>
      <w:pPr>
        <w:ind w:left="24424" w:hanging="1800"/>
      </w:pPr>
    </w:lvl>
  </w:abstractNum>
  <w:abstractNum w:abstractNumId="47"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E0536EE"/>
    <w:multiLevelType w:val="multilevel"/>
    <w:tmpl w:val="1450A51C"/>
    <w:lvl w:ilvl="0">
      <w:start w:val="4"/>
      <w:numFmt w:val="decimal"/>
      <w:lvlText w:val="%1."/>
      <w:lvlJc w:val="left"/>
      <w:pPr>
        <w:ind w:left="645" w:hanging="645"/>
      </w:pPr>
      <w:rPr>
        <w:rFonts w:hint="default"/>
      </w:rPr>
    </w:lvl>
    <w:lvl w:ilvl="1">
      <w:start w:val="4"/>
      <w:numFmt w:val="decimal"/>
      <w:lvlText w:val="%1.%2."/>
      <w:lvlJc w:val="left"/>
      <w:pPr>
        <w:ind w:left="1309" w:hanging="72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49" w15:restartNumberingAfterBreak="0">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B7E9F"/>
    <w:multiLevelType w:val="multilevel"/>
    <w:tmpl w:val="4A10D22C"/>
    <w:lvl w:ilvl="0">
      <w:start w:val="4"/>
      <w:numFmt w:val="decimal"/>
      <w:lvlText w:val="%1."/>
      <w:lvlJc w:val="left"/>
      <w:pPr>
        <w:ind w:left="360" w:hanging="360"/>
      </w:pPr>
      <w:rPr>
        <w:b/>
      </w:rPr>
    </w:lvl>
    <w:lvl w:ilvl="1">
      <w:start w:val="1"/>
      <w:numFmt w:val="decimal"/>
      <w:lvlText w:val="%1.%2."/>
      <w:lvlJc w:val="left"/>
      <w:pPr>
        <w:ind w:left="504" w:hanging="360"/>
      </w:p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53" w15:restartNumberingAfterBreak="0">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32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62" w15:restartNumberingAfterBreak="0">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7C656D"/>
    <w:multiLevelType w:val="multilevel"/>
    <w:tmpl w:val="E4588E68"/>
    <w:lvl w:ilvl="0">
      <w:start w:val="4"/>
      <w:numFmt w:val="decimal"/>
      <w:lvlText w:val="%1."/>
      <w:lvlJc w:val="left"/>
      <w:pPr>
        <w:ind w:left="675" w:hanging="675"/>
      </w:pPr>
      <w:rPr>
        <w:rFonts w:hint="default"/>
      </w:rPr>
    </w:lvl>
    <w:lvl w:ilvl="1">
      <w:start w:val="8"/>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60"/>
  </w:num>
  <w:num w:numId="9">
    <w:abstractNumId w:val="22"/>
  </w:num>
  <w:num w:numId="10">
    <w:abstractNumId w:val="41"/>
  </w:num>
  <w:num w:numId="11">
    <w:abstractNumId w:val="51"/>
  </w:num>
  <w:num w:numId="12">
    <w:abstractNumId w:val="44"/>
  </w:num>
  <w:num w:numId="13">
    <w:abstractNumId w:val="55"/>
  </w:num>
  <w:num w:numId="14">
    <w:abstractNumId w:val="32"/>
  </w:num>
  <w:num w:numId="15">
    <w:abstractNumId w:val="62"/>
  </w:num>
  <w:num w:numId="16">
    <w:abstractNumId w:val="38"/>
  </w:num>
  <w:num w:numId="17">
    <w:abstractNumId w:val="43"/>
  </w:num>
  <w:num w:numId="18">
    <w:abstractNumId w:val="58"/>
  </w:num>
  <w:num w:numId="19">
    <w:abstractNumId w:val="39"/>
  </w:num>
  <w:num w:numId="20">
    <w:abstractNumId w:val="31"/>
  </w:num>
  <w:num w:numId="21">
    <w:abstractNumId w:val="34"/>
  </w:num>
  <w:num w:numId="22">
    <w:abstractNumId w:val="49"/>
  </w:num>
  <w:num w:numId="23">
    <w:abstractNumId w:val="54"/>
  </w:num>
  <w:num w:numId="24">
    <w:abstractNumId w:val="27"/>
  </w:num>
  <w:num w:numId="25">
    <w:abstractNumId w:val="37"/>
  </w:num>
  <w:num w:numId="26">
    <w:abstractNumId w:val="28"/>
  </w:num>
  <w:num w:numId="27">
    <w:abstractNumId w:val="53"/>
  </w:num>
  <w:num w:numId="28">
    <w:abstractNumId w:val="24"/>
  </w:num>
  <w:num w:numId="29">
    <w:abstractNumId w:val="36"/>
  </w:num>
  <w:num w:numId="30">
    <w:abstractNumId w:val="47"/>
  </w:num>
  <w:num w:numId="31">
    <w:abstractNumId w:val="45"/>
  </w:num>
  <w:num w:numId="32">
    <w:abstractNumId w:val="33"/>
  </w:num>
  <w:num w:numId="33">
    <w:abstractNumId w:val="57"/>
  </w:num>
  <w:num w:numId="34">
    <w:abstractNumId w:val="59"/>
  </w:num>
  <w:num w:numId="35">
    <w:abstractNumId w:val="25"/>
  </w:num>
  <w:num w:numId="36">
    <w:abstractNumId w:val="48"/>
  </w:num>
  <w:num w:numId="37">
    <w:abstractNumId w:val="63"/>
  </w:num>
  <w:num w:numId="38">
    <w:abstractNumId w:val="3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2143"/>
    <w:rsid w:val="00002965"/>
    <w:rsid w:val="00004F48"/>
    <w:rsid w:val="000058BC"/>
    <w:rsid w:val="000066DD"/>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0918"/>
    <w:rsid w:val="0008205D"/>
    <w:rsid w:val="00083039"/>
    <w:rsid w:val="00083D6E"/>
    <w:rsid w:val="000846BC"/>
    <w:rsid w:val="00085E9C"/>
    <w:rsid w:val="000925C9"/>
    <w:rsid w:val="00092D66"/>
    <w:rsid w:val="00092E1F"/>
    <w:rsid w:val="00094A22"/>
    <w:rsid w:val="000954FB"/>
    <w:rsid w:val="00095A8C"/>
    <w:rsid w:val="000978CE"/>
    <w:rsid w:val="00097AC8"/>
    <w:rsid w:val="000A2B5E"/>
    <w:rsid w:val="000A2D97"/>
    <w:rsid w:val="000A3286"/>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03AC"/>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488B"/>
    <w:rsid w:val="002766D2"/>
    <w:rsid w:val="002772BC"/>
    <w:rsid w:val="0027745A"/>
    <w:rsid w:val="0028168C"/>
    <w:rsid w:val="002826DE"/>
    <w:rsid w:val="002828DB"/>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1222"/>
    <w:rsid w:val="004634C8"/>
    <w:rsid w:val="00465345"/>
    <w:rsid w:val="00465757"/>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17C62"/>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F9C"/>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7E6972"/>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879B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3D98"/>
    <w:rsid w:val="00A543C0"/>
    <w:rsid w:val="00A54598"/>
    <w:rsid w:val="00A55C75"/>
    <w:rsid w:val="00A56437"/>
    <w:rsid w:val="00A61A58"/>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4ACC"/>
    <w:rsid w:val="00A958AE"/>
    <w:rsid w:val="00A95E4B"/>
    <w:rsid w:val="00A97694"/>
    <w:rsid w:val="00AA1F2A"/>
    <w:rsid w:val="00AA2303"/>
    <w:rsid w:val="00AA25CA"/>
    <w:rsid w:val="00AA4048"/>
    <w:rsid w:val="00AA4A21"/>
    <w:rsid w:val="00AB0224"/>
    <w:rsid w:val="00AB066A"/>
    <w:rsid w:val="00AB22BE"/>
    <w:rsid w:val="00AB2B13"/>
    <w:rsid w:val="00AB46D2"/>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0788"/>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398"/>
    <w:rsid w:val="00B72D7A"/>
    <w:rsid w:val="00B73781"/>
    <w:rsid w:val="00B7520F"/>
    <w:rsid w:val="00B75801"/>
    <w:rsid w:val="00B924BD"/>
    <w:rsid w:val="00B938CD"/>
    <w:rsid w:val="00BA012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079"/>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03CF"/>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903F6A"/>
  <w15:docId w15:val="{790EEBED-6777-4A84-A368-728E2F70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27">
    <w:name w:val="Font Style27"/>
    <w:basedOn w:val="a1"/>
    <w:rPr>
      <w:rFonts w:ascii="Times New Roman" w:hAnsi="Times New Roman" w:cs="Times New Roman"/>
      <w:sz w:val="22"/>
      <w:szCs w:val="22"/>
    </w:rPr>
  </w:style>
  <w:style w:type="paragraph" w:styleId="afff5">
    <w:name w:val="Block Text"/>
    <w:basedOn w:val="a0"/>
    <w:uiPriority w:val="99"/>
    <w:pPr>
      <w:suppressAutoHyphens w:val="0"/>
      <w:ind w:left="-567" w:right="-569"/>
      <w:jc w:val="both"/>
    </w:pPr>
    <w:rPr>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hyperlink" Target="mailto:processing@eka.ru"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hyperlink" Target="http://www.eka.r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hyperlink" Target="http://www.eka.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 TargetMode="External"/><Relationship Id="rId27"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F58FE-F24F-4B66-82BB-4FC910FD1C4B}">
  <ds:schemaRefs>
    <ds:schemaRef ds:uri="http://schemas.openxmlformats.org/officeDocument/2006/bibliography"/>
  </ds:schemaRefs>
</ds:datastoreItem>
</file>

<file path=customXml/itemProps4.xml><?xml version="1.0" encoding="utf-8"?>
<ds:datastoreItem xmlns:ds="http://schemas.openxmlformats.org/officeDocument/2006/customXml" ds:itemID="{5F05DB40-5001-4480-A5D4-5547D112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21607</Words>
  <Characters>123165</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144484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Деде Алексей Викторович</cp:lastModifiedBy>
  <cp:revision>5</cp:revision>
  <cp:lastPrinted>2019-02-28T12:05:00Z</cp:lastPrinted>
  <dcterms:created xsi:type="dcterms:W3CDTF">2019-02-28T07:55:00Z</dcterms:created>
  <dcterms:modified xsi:type="dcterms:W3CDTF">2019-02-28T12:09:00Z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