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F0262" w14:textId="77777777" w:rsidR="00EB7E39" w:rsidRDefault="00EB7E39" w:rsidP="00EB7E39">
      <w:pPr>
        <w:jc w:val="right"/>
        <w:rPr>
          <w:b/>
        </w:rPr>
      </w:pPr>
    </w:p>
    <w:p w14:paraId="0AC7A8A1" w14:textId="77777777" w:rsidR="0092153C" w:rsidRDefault="0092153C" w:rsidP="00EB7E39">
      <w:pPr>
        <w:ind w:left="4536"/>
        <w:rPr>
          <w:rFonts w:ascii="Arial" w:hAnsi="Arial" w:cs="Arial"/>
          <w:b/>
          <w:sz w:val="18"/>
          <w:szCs w:val="18"/>
        </w:rPr>
      </w:pPr>
    </w:p>
    <w:p w14:paraId="114AEA9E" w14:textId="77777777" w:rsidR="0092153C" w:rsidRDefault="0092153C" w:rsidP="00EB7E39">
      <w:pPr>
        <w:ind w:left="4536"/>
        <w:rPr>
          <w:szCs w:val="28"/>
          <w:lang w:val="en-US"/>
        </w:rPr>
      </w:pPr>
    </w:p>
    <w:p w14:paraId="6710B7AC" w14:textId="77777777" w:rsidR="0092153C" w:rsidRDefault="0092153C" w:rsidP="00EB7E39">
      <w:pPr>
        <w:ind w:left="4536"/>
        <w:rPr>
          <w:szCs w:val="28"/>
          <w:lang w:val="en-US"/>
        </w:rPr>
      </w:pPr>
    </w:p>
    <w:p w14:paraId="3E8B4264" w14:textId="4E4FD0F9" w:rsidR="00EB7E39" w:rsidRPr="009C2280" w:rsidRDefault="00EB7E39" w:rsidP="00EB7E39">
      <w:pPr>
        <w:ind w:left="4536"/>
        <w:rPr>
          <w:szCs w:val="28"/>
          <w:lang w:val="en-US"/>
        </w:rPr>
      </w:pPr>
      <w:r>
        <w:rPr>
          <w:noProof/>
          <w:szCs w:val="28"/>
        </w:rPr>
        <mc:AlternateContent>
          <mc:Choice Requires="wpg">
            <w:drawing>
              <wp:anchor distT="0" distB="0" distL="114300" distR="114300" simplePos="0" relativeHeight="251659264" behindDoc="1" locked="0" layoutInCell="1" allowOverlap="1" wp14:anchorId="15C35FF0" wp14:editId="03442FC4">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0814D" w14:textId="77777777" w:rsidR="00EB7E39" w:rsidRPr="00A05799" w:rsidRDefault="00EB7E39" w:rsidP="00EB7E39">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754D3412" w14:textId="77777777" w:rsidR="00EB7E39" w:rsidRPr="003D2E5E" w:rsidRDefault="00EB7E39" w:rsidP="00EB7E39">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2DD39339" w14:textId="77777777" w:rsidR="00EB7E39" w:rsidRPr="00A05799" w:rsidRDefault="00EB7E39" w:rsidP="00EB7E39">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28C3AEC6" w14:textId="77777777" w:rsidR="00EB7E39" w:rsidRPr="003D2E5E" w:rsidRDefault="00EB7E39" w:rsidP="00EB7E39">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14:paraId="7614BD30" w14:textId="4177DA85" w:rsidR="00EB7E39" w:rsidRPr="002C46A0" w:rsidRDefault="00EB7E39" w:rsidP="00EB7E39">
                              <w:pPr>
                                <w:rPr>
                                  <w:rFonts w:ascii="Arial" w:hAnsi="Arial" w:cs="Arial"/>
                                  <w:spacing w:val="6"/>
                                  <w:sz w:val="18"/>
                                  <w:szCs w:val="18"/>
                                </w:rPr>
                              </w:pPr>
                              <w:r w:rsidRPr="00A05799">
                                <w:rPr>
                                  <w:rFonts w:ascii="Arial" w:hAnsi="Arial" w:cs="Arial"/>
                                  <w:spacing w:val="6"/>
                                  <w:sz w:val="18"/>
                                  <w:szCs w:val="18"/>
                                  <w:lang w:val="en-US"/>
                                </w:rPr>
                                <w:t>e</w:t>
                              </w:r>
                              <w:r w:rsidRPr="002C46A0">
                                <w:rPr>
                                  <w:rFonts w:ascii="Arial" w:hAnsi="Arial" w:cs="Arial"/>
                                  <w:spacing w:val="6"/>
                                  <w:sz w:val="18"/>
                                  <w:szCs w:val="18"/>
                                </w:rPr>
                                <w:t>-</w:t>
                              </w:r>
                              <w:r w:rsidRPr="00A05799">
                                <w:rPr>
                                  <w:rFonts w:ascii="Arial" w:hAnsi="Arial" w:cs="Arial"/>
                                  <w:spacing w:val="6"/>
                                  <w:sz w:val="18"/>
                                  <w:szCs w:val="18"/>
                                  <w:lang w:val="en-US"/>
                                </w:rPr>
                                <w:t>mail</w:t>
                              </w:r>
                              <w:r w:rsidRPr="002C46A0">
                                <w:rPr>
                                  <w:rFonts w:ascii="Arial" w:hAnsi="Arial" w:cs="Arial"/>
                                  <w:spacing w:val="6"/>
                                  <w:sz w:val="18"/>
                                  <w:szCs w:val="18"/>
                                </w:rPr>
                                <w:t xml:space="preserve">: </w:t>
                              </w:r>
                              <w:r w:rsidRPr="00A05799">
                                <w:rPr>
                                  <w:rFonts w:ascii="Arial" w:hAnsi="Arial" w:cs="Arial"/>
                                  <w:spacing w:val="6"/>
                                  <w:sz w:val="18"/>
                                  <w:szCs w:val="18"/>
                                  <w:lang w:val="en-US"/>
                                </w:rPr>
                                <w:t>trcont</w:t>
                              </w:r>
                              <w:r w:rsidRPr="002C46A0">
                                <w:rPr>
                                  <w:rFonts w:ascii="Arial" w:hAnsi="Arial" w:cs="Arial"/>
                                  <w:spacing w:val="6"/>
                                  <w:sz w:val="18"/>
                                  <w:szCs w:val="18"/>
                                </w:rPr>
                                <w:t>@</w:t>
                              </w:r>
                              <w:r w:rsidRPr="00A05799">
                                <w:rPr>
                                  <w:rFonts w:ascii="Arial" w:hAnsi="Arial" w:cs="Arial"/>
                                  <w:spacing w:val="6"/>
                                  <w:sz w:val="18"/>
                                  <w:szCs w:val="18"/>
                                  <w:lang w:val="en-US"/>
                                </w:rPr>
                                <w:t>trcont</w:t>
                              </w:r>
                              <w:r w:rsidRPr="002C46A0">
                                <w:rPr>
                                  <w:rFonts w:ascii="Arial" w:hAnsi="Arial" w:cs="Arial"/>
                                  <w:spacing w:val="6"/>
                                  <w:sz w:val="18"/>
                                  <w:szCs w:val="18"/>
                                </w:rPr>
                                <w:t>.</w:t>
                              </w:r>
                              <w:r w:rsidR="002515B3">
                                <w:rPr>
                                  <w:rFonts w:ascii="Arial" w:hAnsi="Arial" w:cs="Arial"/>
                                  <w:spacing w:val="6"/>
                                  <w:sz w:val="18"/>
                                  <w:szCs w:val="18"/>
                                  <w:lang w:val="en-US"/>
                                </w:rPr>
                                <w:t>com</w:t>
                              </w:r>
                              <w:r w:rsidRPr="002C46A0">
                                <w:rPr>
                                  <w:rFonts w:ascii="Arial" w:hAnsi="Arial" w:cs="Arial"/>
                                  <w:spacing w:val="6"/>
                                  <w:sz w:val="18"/>
                                  <w:szCs w:val="18"/>
                                </w:rPr>
                                <w:t xml:space="preserve">, </w:t>
                              </w:r>
                              <w:r w:rsidRPr="00A05799">
                                <w:rPr>
                                  <w:rFonts w:ascii="Arial" w:hAnsi="Arial" w:cs="Arial"/>
                                  <w:spacing w:val="6"/>
                                  <w:sz w:val="18"/>
                                  <w:szCs w:val="18"/>
                                  <w:lang w:val="en-US"/>
                                </w:rPr>
                                <w:t>www</w:t>
                              </w:r>
                              <w:r w:rsidRPr="002C46A0">
                                <w:rPr>
                                  <w:rFonts w:ascii="Arial" w:hAnsi="Arial" w:cs="Arial"/>
                                  <w:spacing w:val="6"/>
                                  <w:sz w:val="18"/>
                                  <w:szCs w:val="18"/>
                                </w:rPr>
                                <w:t>.</w:t>
                              </w:r>
                              <w:r w:rsidRPr="00A05799">
                                <w:rPr>
                                  <w:rFonts w:ascii="Arial" w:hAnsi="Arial" w:cs="Arial"/>
                                  <w:spacing w:val="6"/>
                                  <w:sz w:val="18"/>
                                  <w:szCs w:val="18"/>
                                  <w:lang w:val="en-US"/>
                                </w:rPr>
                                <w:t>trcont</w:t>
                              </w:r>
                              <w:r w:rsidRPr="002C46A0">
                                <w:rPr>
                                  <w:rFonts w:ascii="Arial" w:hAnsi="Arial" w:cs="Arial"/>
                                  <w:spacing w:val="6"/>
                                  <w:sz w:val="18"/>
                                  <w:szCs w:val="18"/>
                                </w:rPr>
                                <w:t>.</w:t>
                              </w:r>
                              <w:r w:rsidR="002515B3">
                                <w:rPr>
                                  <w:rFonts w:ascii="Arial" w:hAnsi="Arial" w:cs="Arial"/>
                                  <w:spacing w:val="6"/>
                                  <w:sz w:val="18"/>
                                  <w:szCs w:val="18"/>
                                  <w:lang w:val="en-US"/>
                                </w:rPr>
                                <w:t>com</w:t>
                              </w:r>
                            </w:p>
                            <w:p w14:paraId="14AAE3C9" w14:textId="77777777" w:rsidR="00EB7E39" w:rsidRPr="002C46A0" w:rsidRDefault="00EB7E39" w:rsidP="00EB7E39">
                              <w:pPr>
                                <w:rPr>
                                  <w:rFonts w:ascii="Arial" w:hAnsi="Arial" w:cs="Arial"/>
                                  <w:sz w:val="18"/>
                                  <w:szCs w:val="18"/>
                                </w:rPr>
                              </w:pPr>
                            </w:p>
                            <w:p w14:paraId="7AF1478B" w14:textId="77777777" w:rsidR="00EB7E39" w:rsidRPr="00FE6F63" w:rsidRDefault="00EB7E39" w:rsidP="00EB7E39">
                              <w:pPr>
                                <w:tabs>
                                  <w:tab w:val="right" w:pos="3969"/>
                                </w:tabs>
                                <w:rPr>
                                  <w:rFonts w:ascii="Arial" w:hAnsi="Arial" w:cs="Arial"/>
                                  <w:color w:val="002D53"/>
                                  <w:sz w:val="18"/>
                                  <w:szCs w:val="18"/>
                                  <w:u w:val="single"/>
                                  <w:lang w:val="en-US"/>
                                </w:rPr>
                              </w:pPr>
                              <w:r w:rsidRPr="002C46A0">
                                <w:rPr>
                                  <w:rFonts w:ascii="Arial" w:hAnsi="Arial" w:cs="Arial"/>
                                  <w:color w:val="002D53"/>
                                  <w:sz w:val="18"/>
                                  <w:szCs w:val="18"/>
                                  <w:u w:val="single"/>
                                </w:rPr>
                                <w:t xml:space="preserve">                                </w:t>
                              </w:r>
                              <w:r w:rsidRPr="002C46A0">
                                <w:rPr>
                                  <w:rFonts w:ascii="Arial" w:hAnsi="Arial" w:cs="Arial"/>
                                  <w:color w:val="002D53"/>
                                  <w:sz w:val="18"/>
                                  <w:szCs w:val="18"/>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14:paraId="1552A22D" w14:textId="77777777" w:rsidR="00EB7E39" w:rsidRPr="00FE6F63" w:rsidRDefault="00EB7E39" w:rsidP="00EB7E39">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35FF0" id="Group 2" o:spid="_x0000_s1026" style="position:absolute;left:0;text-align:left;margin-left:-13.15pt;margin-top:-25.8pt;width:231.35pt;height:175.35pt;z-index:-251657216"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i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">
                <v:group id="Group 3" o:spid="_x0000_s1027" style="position:absolute;left:1013;top:618;width:2837;height:1185" coordorigin="-1090,5" coordsize="10445,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8542;top:2327;width:813;height:1034;visibility:visible;mso-wrap-style:square;v-text-anchor:top" coordsize="1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460814D" w14:textId="77777777" w:rsidR="00EB7E39" w:rsidRPr="00A05799" w:rsidRDefault="00EB7E39" w:rsidP="00EB7E39">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754D3412" w14:textId="77777777" w:rsidR="00EB7E39" w:rsidRPr="003D2E5E" w:rsidRDefault="00EB7E39" w:rsidP="00EB7E39">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2DD39339" w14:textId="77777777" w:rsidR="00EB7E39" w:rsidRPr="00A05799" w:rsidRDefault="00EB7E39" w:rsidP="00EB7E39">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28C3AEC6" w14:textId="77777777" w:rsidR="00EB7E39" w:rsidRPr="003D2E5E" w:rsidRDefault="00EB7E39" w:rsidP="00EB7E39">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14:paraId="7614BD30" w14:textId="4177DA85" w:rsidR="00EB7E39" w:rsidRPr="002C46A0" w:rsidRDefault="00EB7E39" w:rsidP="00EB7E39">
                        <w:pPr>
                          <w:rPr>
                            <w:rFonts w:ascii="Arial" w:hAnsi="Arial" w:cs="Arial"/>
                            <w:spacing w:val="6"/>
                            <w:sz w:val="18"/>
                            <w:szCs w:val="18"/>
                          </w:rPr>
                        </w:pPr>
                        <w:r w:rsidRPr="00A05799">
                          <w:rPr>
                            <w:rFonts w:ascii="Arial" w:hAnsi="Arial" w:cs="Arial"/>
                            <w:spacing w:val="6"/>
                            <w:sz w:val="18"/>
                            <w:szCs w:val="18"/>
                            <w:lang w:val="en-US"/>
                          </w:rPr>
                          <w:t>e</w:t>
                        </w:r>
                        <w:r w:rsidRPr="002C46A0">
                          <w:rPr>
                            <w:rFonts w:ascii="Arial" w:hAnsi="Arial" w:cs="Arial"/>
                            <w:spacing w:val="6"/>
                            <w:sz w:val="18"/>
                            <w:szCs w:val="18"/>
                          </w:rPr>
                          <w:t>-</w:t>
                        </w:r>
                        <w:r w:rsidRPr="00A05799">
                          <w:rPr>
                            <w:rFonts w:ascii="Arial" w:hAnsi="Arial" w:cs="Arial"/>
                            <w:spacing w:val="6"/>
                            <w:sz w:val="18"/>
                            <w:szCs w:val="18"/>
                            <w:lang w:val="en-US"/>
                          </w:rPr>
                          <w:t>mail</w:t>
                        </w:r>
                        <w:r w:rsidRPr="002C46A0">
                          <w:rPr>
                            <w:rFonts w:ascii="Arial" w:hAnsi="Arial" w:cs="Arial"/>
                            <w:spacing w:val="6"/>
                            <w:sz w:val="18"/>
                            <w:szCs w:val="18"/>
                          </w:rPr>
                          <w:t xml:space="preserve">: </w:t>
                        </w:r>
                        <w:r w:rsidRPr="00A05799">
                          <w:rPr>
                            <w:rFonts w:ascii="Arial" w:hAnsi="Arial" w:cs="Arial"/>
                            <w:spacing w:val="6"/>
                            <w:sz w:val="18"/>
                            <w:szCs w:val="18"/>
                            <w:lang w:val="en-US"/>
                          </w:rPr>
                          <w:t>trcont</w:t>
                        </w:r>
                        <w:r w:rsidRPr="002C46A0">
                          <w:rPr>
                            <w:rFonts w:ascii="Arial" w:hAnsi="Arial" w:cs="Arial"/>
                            <w:spacing w:val="6"/>
                            <w:sz w:val="18"/>
                            <w:szCs w:val="18"/>
                          </w:rPr>
                          <w:t>@</w:t>
                        </w:r>
                        <w:r w:rsidRPr="00A05799">
                          <w:rPr>
                            <w:rFonts w:ascii="Arial" w:hAnsi="Arial" w:cs="Arial"/>
                            <w:spacing w:val="6"/>
                            <w:sz w:val="18"/>
                            <w:szCs w:val="18"/>
                            <w:lang w:val="en-US"/>
                          </w:rPr>
                          <w:t>trcont</w:t>
                        </w:r>
                        <w:r w:rsidRPr="002C46A0">
                          <w:rPr>
                            <w:rFonts w:ascii="Arial" w:hAnsi="Arial" w:cs="Arial"/>
                            <w:spacing w:val="6"/>
                            <w:sz w:val="18"/>
                            <w:szCs w:val="18"/>
                          </w:rPr>
                          <w:t>.</w:t>
                        </w:r>
                        <w:r w:rsidR="002515B3">
                          <w:rPr>
                            <w:rFonts w:ascii="Arial" w:hAnsi="Arial" w:cs="Arial"/>
                            <w:spacing w:val="6"/>
                            <w:sz w:val="18"/>
                            <w:szCs w:val="18"/>
                            <w:lang w:val="en-US"/>
                          </w:rPr>
                          <w:t>com</w:t>
                        </w:r>
                        <w:r w:rsidRPr="002C46A0">
                          <w:rPr>
                            <w:rFonts w:ascii="Arial" w:hAnsi="Arial" w:cs="Arial"/>
                            <w:spacing w:val="6"/>
                            <w:sz w:val="18"/>
                            <w:szCs w:val="18"/>
                          </w:rPr>
                          <w:t xml:space="preserve">, </w:t>
                        </w:r>
                        <w:r w:rsidRPr="00A05799">
                          <w:rPr>
                            <w:rFonts w:ascii="Arial" w:hAnsi="Arial" w:cs="Arial"/>
                            <w:spacing w:val="6"/>
                            <w:sz w:val="18"/>
                            <w:szCs w:val="18"/>
                            <w:lang w:val="en-US"/>
                          </w:rPr>
                          <w:t>www</w:t>
                        </w:r>
                        <w:r w:rsidRPr="002C46A0">
                          <w:rPr>
                            <w:rFonts w:ascii="Arial" w:hAnsi="Arial" w:cs="Arial"/>
                            <w:spacing w:val="6"/>
                            <w:sz w:val="18"/>
                            <w:szCs w:val="18"/>
                          </w:rPr>
                          <w:t>.</w:t>
                        </w:r>
                        <w:r w:rsidRPr="00A05799">
                          <w:rPr>
                            <w:rFonts w:ascii="Arial" w:hAnsi="Arial" w:cs="Arial"/>
                            <w:spacing w:val="6"/>
                            <w:sz w:val="18"/>
                            <w:szCs w:val="18"/>
                            <w:lang w:val="en-US"/>
                          </w:rPr>
                          <w:t>trcont</w:t>
                        </w:r>
                        <w:r w:rsidRPr="002C46A0">
                          <w:rPr>
                            <w:rFonts w:ascii="Arial" w:hAnsi="Arial" w:cs="Arial"/>
                            <w:spacing w:val="6"/>
                            <w:sz w:val="18"/>
                            <w:szCs w:val="18"/>
                          </w:rPr>
                          <w:t>.</w:t>
                        </w:r>
                        <w:r w:rsidR="002515B3">
                          <w:rPr>
                            <w:rFonts w:ascii="Arial" w:hAnsi="Arial" w:cs="Arial"/>
                            <w:spacing w:val="6"/>
                            <w:sz w:val="18"/>
                            <w:szCs w:val="18"/>
                            <w:lang w:val="en-US"/>
                          </w:rPr>
                          <w:t>com</w:t>
                        </w:r>
                      </w:p>
                      <w:p w14:paraId="14AAE3C9" w14:textId="77777777" w:rsidR="00EB7E39" w:rsidRPr="002C46A0" w:rsidRDefault="00EB7E39" w:rsidP="00EB7E39">
                        <w:pPr>
                          <w:rPr>
                            <w:rFonts w:ascii="Arial" w:hAnsi="Arial" w:cs="Arial"/>
                            <w:sz w:val="18"/>
                            <w:szCs w:val="18"/>
                          </w:rPr>
                        </w:pPr>
                      </w:p>
                      <w:p w14:paraId="7AF1478B" w14:textId="77777777" w:rsidR="00EB7E39" w:rsidRPr="00FE6F63" w:rsidRDefault="00EB7E39" w:rsidP="00EB7E39">
                        <w:pPr>
                          <w:tabs>
                            <w:tab w:val="right" w:pos="3969"/>
                          </w:tabs>
                          <w:rPr>
                            <w:rFonts w:ascii="Arial" w:hAnsi="Arial" w:cs="Arial"/>
                            <w:color w:val="002D53"/>
                            <w:sz w:val="18"/>
                            <w:szCs w:val="18"/>
                            <w:u w:val="single"/>
                            <w:lang w:val="en-US"/>
                          </w:rPr>
                        </w:pPr>
                        <w:r w:rsidRPr="002C46A0">
                          <w:rPr>
                            <w:rFonts w:ascii="Arial" w:hAnsi="Arial" w:cs="Arial"/>
                            <w:color w:val="002D53"/>
                            <w:sz w:val="18"/>
                            <w:szCs w:val="18"/>
                            <w:u w:val="single"/>
                          </w:rPr>
                          <w:t xml:space="preserve">                                </w:t>
                        </w:r>
                        <w:r w:rsidRPr="002C46A0">
                          <w:rPr>
                            <w:rFonts w:ascii="Arial" w:hAnsi="Arial" w:cs="Arial"/>
                            <w:color w:val="002D53"/>
                            <w:sz w:val="18"/>
                            <w:szCs w:val="18"/>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14:paraId="1552A22D" w14:textId="77777777" w:rsidR="00EB7E39" w:rsidRPr="00FE6F63" w:rsidRDefault="00EB7E39" w:rsidP="00EB7E39">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14:paraId="7F7ED988" w14:textId="77777777" w:rsidR="00EB7E39" w:rsidRDefault="00EB7E39" w:rsidP="00EB7E39">
      <w:pPr>
        <w:ind w:left="4536"/>
        <w:rPr>
          <w:szCs w:val="28"/>
        </w:rPr>
      </w:pPr>
    </w:p>
    <w:p w14:paraId="406C2321" w14:textId="77777777" w:rsidR="00EB7E39" w:rsidRDefault="00EB7E39" w:rsidP="00EB7E39">
      <w:pPr>
        <w:ind w:left="4536"/>
        <w:rPr>
          <w:szCs w:val="28"/>
        </w:rPr>
      </w:pPr>
    </w:p>
    <w:p w14:paraId="0F8C720C" w14:textId="77777777" w:rsidR="00EB7E39" w:rsidRDefault="00EB7E39" w:rsidP="00EB7E39">
      <w:pPr>
        <w:ind w:left="4536"/>
        <w:rPr>
          <w:szCs w:val="28"/>
        </w:rPr>
      </w:pPr>
    </w:p>
    <w:p w14:paraId="19FFEDA9" w14:textId="77777777" w:rsidR="00EB7E39" w:rsidRDefault="00EB7E39" w:rsidP="00EB7E39">
      <w:pPr>
        <w:ind w:left="4536"/>
        <w:rPr>
          <w:szCs w:val="28"/>
        </w:rPr>
      </w:pPr>
    </w:p>
    <w:p w14:paraId="0A4D21D2" w14:textId="77777777" w:rsidR="00EB7E39" w:rsidRPr="00827AB9" w:rsidRDefault="00EB7E39" w:rsidP="00EB7E39">
      <w:pPr>
        <w:ind w:left="4536"/>
        <w:rPr>
          <w:szCs w:val="28"/>
        </w:rPr>
      </w:pPr>
    </w:p>
    <w:p w14:paraId="4C173C52" w14:textId="77777777" w:rsidR="00EB7E39" w:rsidRDefault="00EB7E39" w:rsidP="00EB7E39">
      <w:pPr>
        <w:rPr>
          <w:szCs w:val="28"/>
        </w:rPr>
      </w:pPr>
    </w:p>
    <w:p w14:paraId="3271F71F" w14:textId="1C599BE2" w:rsidR="00EB7E39" w:rsidRDefault="00EB7E39" w:rsidP="00EB7E39">
      <w:pPr>
        <w:tabs>
          <w:tab w:val="left" w:pos="2505"/>
        </w:tabs>
        <w:rPr>
          <w:szCs w:val="28"/>
        </w:rPr>
      </w:pPr>
      <w:r>
        <w:rPr>
          <w:szCs w:val="28"/>
        </w:rPr>
        <w:t xml:space="preserve">   </w:t>
      </w:r>
      <w:r w:rsidR="002515B3" w:rsidRPr="002C46A0">
        <w:rPr>
          <w:szCs w:val="28"/>
        </w:rPr>
        <w:t>0</w:t>
      </w:r>
      <w:r w:rsidR="002D3E9D">
        <w:rPr>
          <w:szCs w:val="28"/>
        </w:rPr>
        <w:t>6</w:t>
      </w:r>
      <w:bookmarkStart w:id="0" w:name="_GoBack"/>
      <w:bookmarkEnd w:id="0"/>
      <w:r>
        <w:rPr>
          <w:szCs w:val="28"/>
        </w:rPr>
        <w:t>.0</w:t>
      </w:r>
      <w:r w:rsidR="003813CB">
        <w:rPr>
          <w:szCs w:val="28"/>
        </w:rPr>
        <w:t>9</w:t>
      </w:r>
      <w:r>
        <w:rPr>
          <w:szCs w:val="28"/>
        </w:rPr>
        <w:t>.201</w:t>
      </w:r>
      <w:r w:rsidR="002515B3" w:rsidRPr="002C46A0">
        <w:rPr>
          <w:szCs w:val="28"/>
        </w:rPr>
        <w:t>9</w:t>
      </w:r>
      <w:r>
        <w:rPr>
          <w:szCs w:val="28"/>
        </w:rPr>
        <w:tab/>
        <w:t>б/н</w:t>
      </w:r>
    </w:p>
    <w:p w14:paraId="5922383A" w14:textId="77777777" w:rsidR="00EB7E39" w:rsidRPr="00360D06" w:rsidRDefault="00EB7E39" w:rsidP="00EB7E39">
      <w:pPr>
        <w:tabs>
          <w:tab w:val="left" w:pos="1305"/>
        </w:tabs>
        <w:rPr>
          <w:b/>
          <w:color w:val="FF0000"/>
          <w:sz w:val="26"/>
          <w:szCs w:val="26"/>
        </w:rPr>
      </w:pPr>
      <w:r w:rsidRPr="00360D06">
        <w:rPr>
          <w:b/>
          <w:sz w:val="26"/>
          <w:szCs w:val="26"/>
        </w:rPr>
        <w:tab/>
      </w:r>
    </w:p>
    <w:p w14:paraId="10D3EC5A" w14:textId="544D6522" w:rsidR="00EB7E39" w:rsidRPr="00E70988" w:rsidRDefault="00EB7E39" w:rsidP="00EB7E39">
      <w:pPr>
        <w:ind w:left="3969"/>
        <w:rPr>
          <w:b/>
          <w:color w:val="FF0000"/>
          <w:sz w:val="28"/>
          <w:szCs w:val="28"/>
        </w:rPr>
      </w:pPr>
      <w:r w:rsidRPr="00E70988">
        <w:rPr>
          <w:b/>
          <w:color w:val="FF0000"/>
          <w:sz w:val="28"/>
          <w:szCs w:val="28"/>
        </w:rPr>
        <w:t>ВНИМАНИЕ!</w:t>
      </w:r>
    </w:p>
    <w:p w14:paraId="2D1F0606" w14:textId="77777777" w:rsidR="00EB7E39" w:rsidRPr="00360D06" w:rsidRDefault="00EB7E39" w:rsidP="00EB7E39">
      <w:pPr>
        <w:jc w:val="both"/>
        <w:rPr>
          <w:b/>
          <w:bCs/>
          <w:sz w:val="26"/>
          <w:szCs w:val="26"/>
        </w:rPr>
      </w:pPr>
    </w:p>
    <w:p w14:paraId="03A3DD4A" w14:textId="77777777" w:rsidR="00905576" w:rsidRDefault="00EB7E39" w:rsidP="00EB7E39">
      <w:pPr>
        <w:pStyle w:val="12"/>
        <w:suppressAutoHyphens/>
        <w:ind w:firstLine="0"/>
        <w:jc w:val="center"/>
        <w:rPr>
          <w:b/>
          <w:bCs/>
          <w:szCs w:val="28"/>
        </w:rPr>
      </w:pPr>
      <w:r w:rsidRPr="00334BE9">
        <w:rPr>
          <w:b/>
          <w:bCs/>
          <w:szCs w:val="28"/>
        </w:rPr>
        <w:t>ПАО «ТрансКонтейнер» информирует о внесении изменений</w:t>
      </w:r>
      <w:r w:rsidR="00905576">
        <w:rPr>
          <w:b/>
          <w:bCs/>
          <w:szCs w:val="28"/>
        </w:rPr>
        <w:t xml:space="preserve"> </w:t>
      </w:r>
    </w:p>
    <w:p w14:paraId="1A36D90B" w14:textId="68363BE0" w:rsidR="00EB7E39" w:rsidRPr="009A5260" w:rsidRDefault="00905576" w:rsidP="00EB7E39">
      <w:pPr>
        <w:pStyle w:val="12"/>
        <w:suppressAutoHyphens/>
        <w:ind w:firstLine="0"/>
        <w:jc w:val="center"/>
        <w:rPr>
          <w:b/>
          <w:bCs/>
          <w:szCs w:val="28"/>
        </w:rPr>
      </w:pPr>
      <w:r>
        <w:rPr>
          <w:b/>
          <w:bCs/>
          <w:szCs w:val="28"/>
        </w:rPr>
        <w:t>в</w:t>
      </w:r>
      <w:r w:rsidR="00EB7E39" w:rsidRPr="00334BE9">
        <w:rPr>
          <w:b/>
          <w:bCs/>
          <w:szCs w:val="28"/>
        </w:rPr>
        <w:t xml:space="preserve"> документацию о закупке открытого конкурса в электронной форме </w:t>
      </w:r>
    </w:p>
    <w:p w14:paraId="45312BB3" w14:textId="330C5605" w:rsidR="00EB7E39" w:rsidRPr="00810E81" w:rsidRDefault="00EB7E39" w:rsidP="00EB7E39">
      <w:pPr>
        <w:pStyle w:val="12"/>
        <w:suppressAutoHyphens/>
        <w:ind w:firstLine="0"/>
        <w:jc w:val="center"/>
        <w:rPr>
          <w:b/>
          <w:bCs/>
          <w:szCs w:val="28"/>
        </w:rPr>
      </w:pPr>
      <w:r w:rsidRPr="009A5260">
        <w:rPr>
          <w:b/>
          <w:bCs/>
          <w:szCs w:val="28"/>
        </w:rPr>
        <w:t>№ ОКэ</w:t>
      </w:r>
      <w:r>
        <w:rPr>
          <w:b/>
          <w:bCs/>
          <w:szCs w:val="28"/>
        </w:rPr>
        <w:t>-МСП</w:t>
      </w:r>
      <w:r w:rsidRPr="009A5260">
        <w:rPr>
          <w:b/>
          <w:bCs/>
          <w:szCs w:val="28"/>
        </w:rPr>
        <w:t>-ЦКПИТ-1</w:t>
      </w:r>
      <w:r w:rsidR="00BF4790">
        <w:rPr>
          <w:b/>
          <w:bCs/>
          <w:szCs w:val="28"/>
        </w:rPr>
        <w:t>9</w:t>
      </w:r>
      <w:r w:rsidRPr="009A5260">
        <w:rPr>
          <w:b/>
          <w:bCs/>
          <w:szCs w:val="28"/>
        </w:rPr>
        <w:t>-0</w:t>
      </w:r>
      <w:r w:rsidR="00BF4790">
        <w:rPr>
          <w:b/>
          <w:bCs/>
          <w:szCs w:val="28"/>
        </w:rPr>
        <w:t>0</w:t>
      </w:r>
      <w:r w:rsidR="003813CB">
        <w:rPr>
          <w:b/>
          <w:bCs/>
          <w:szCs w:val="28"/>
        </w:rPr>
        <w:t>61</w:t>
      </w:r>
      <w:r w:rsidRPr="009A5260">
        <w:rPr>
          <w:b/>
          <w:bCs/>
          <w:szCs w:val="28"/>
        </w:rPr>
        <w:t xml:space="preserve"> </w:t>
      </w:r>
      <w:r w:rsidR="00BF4790" w:rsidRPr="00BF4790">
        <w:rPr>
          <w:b/>
          <w:bCs/>
          <w:szCs w:val="28"/>
        </w:rPr>
        <w:t>по предмету закупки «</w:t>
      </w:r>
      <w:r w:rsidR="003813CB" w:rsidRPr="003813CB">
        <w:rPr>
          <w:b/>
          <w:bCs/>
          <w:szCs w:val="28"/>
        </w:rPr>
        <w:t>Оказание услуг по оформлению права на использование антивирусного программного обеспечения для электронно-вычислительных машин</w:t>
      </w:r>
      <w:r w:rsidR="00BF4790" w:rsidRPr="00BF4790">
        <w:rPr>
          <w:b/>
          <w:bCs/>
          <w:szCs w:val="28"/>
        </w:rPr>
        <w:t xml:space="preserve">» </w:t>
      </w:r>
    </w:p>
    <w:p w14:paraId="0A664E6B" w14:textId="55B9BBBD" w:rsidR="00EB7E39" w:rsidRDefault="00EB7E39" w:rsidP="00EB7E39">
      <w:pPr>
        <w:pStyle w:val="12"/>
        <w:suppressAutoHyphens/>
        <w:ind w:firstLine="0"/>
        <w:jc w:val="center"/>
        <w:rPr>
          <w:rFonts w:eastAsia="Arial"/>
          <w:b/>
          <w:szCs w:val="28"/>
          <w:lang w:eastAsia="ar-SA"/>
        </w:rPr>
      </w:pPr>
      <w:r w:rsidRPr="00334BE9">
        <w:rPr>
          <w:rFonts w:eastAsia="Arial"/>
          <w:b/>
          <w:szCs w:val="28"/>
          <w:lang w:eastAsia="ar-SA"/>
        </w:rPr>
        <w:t>(Открытый конкурс)</w:t>
      </w:r>
    </w:p>
    <w:p w14:paraId="11DB10ED" w14:textId="77777777" w:rsidR="00EB7E39" w:rsidRPr="00334BE9" w:rsidRDefault="00EB7E39" w:rsidP="00EB7E39">
      <w:pPr>
        <w:pStyle w:val="12"/>
        <w:suppressAutoHyphens/>
        <w:ind w:firstLine="0"/>
        <w:jc w:val="center"/>
        <w:rPr>
          <w:rFonts w:eastAsia="Arial"/>
          <w:b/>
          <w:szCs w:val="28"/>
          <w:lang w:eastAsia="ar-SA"/>
        </w:rPr>
      </w:pPr>
    </w:p>
    <w:p w14:paraId="2F8A47C7" w14:textId="77777777" w:rsidR="00EB7E39" w:rsidRPr="00810E81" w:rsidRDefault="00EB7E39" w:rsidP="00FC47F7">
      <w:pPr>
        <w:pStyle w:val="a3"/>
        <w:spacing w:line="276" w:lineRule="auto"/>
        <w:ind w:left="0" w:firstLine="709"/>
        <w:jc w:val="both"/>
        <w:rPr>
          <w:sz w:val="28"/>
          <w:szCs w:val="28"/>
        </w:rPr>
      </w:pPr>
    </w:p>
    <w:p w14:paraId="66F06A78" w14:textId="1FD19100" w:rsidR="00EB7E39" w:rsidRDefault="00EB7E39" w:rsidP="00FC47F7">
      <w:pPr>
        <w:pStyle w:val="a3"/>
        <w:numPr>
          <w:ilvl w:val="0"/>
          <w:numId w:val="2"/>
        </w:numPr>
        <w:spacing w:line="276" w:lineRule="auto"/>
        <w:ind w:left="0" w:firstLine="709"/>
        <w:rPr>
          <w:b/>
          <w:sz w:val="28"/>
          <w:szCs w:val="28"/>
        </w:rPr>
      </w:pPr>
      <w:r w:rsidRPr="00810E81">
        <w:rPr>
          <w:b/>
          <w:sz w:val="28"/>
          <w:szCs w:val="28"/>
        </w:rPr>
        <w:t>В документации о закупке Открытого конкурса:</w:t>
      </w:r>
    </w:p>
    <w:p w14:paraId="5C0B905F" w14:textId="50B5D720" w:rsidR="003813CB" w:rsidRDefault="0032463F" w:rsidP="00351F4D">
      <w:pPr>
        <w:pStyle w:val="a3"/>
        <w:numPr>
          <w:ilvl w:val="1"/>
          <w:numId w:val="2"/>
        </w:numPr>
        <w:spacing w:line="276" w:lineRule="auto"/>
        <w:ind w:left="0" w:firstLine="709"/>
        <w:jc w:val="both"/>
        <w:rPr>
          <w:b/>
          <w:sz w:val="28"/>
          <w:szCs w:val="28"/>
        </w:rPr>
      </w:pPr>
      <w:r w:rsidRPr="002D3E9D">
        <w:rPr>
          <w:b/>
          <w:sz w:val="28"/>
          <w:szCs w:val="28"/>
        </w:rPr>
        <w:t xml:space="preserve"> </w:t>
      </w:r>
      <w:r w:rsidR="002D3E9D" w:rsidRPr="002D3E9D">
        <w:rPr>
          <w:sz w:val="28"/>
          <w:szCs w:val="28"/>
        </w:rPr>
        <w:t>П.</w:t>
      </w:r>
      <w:r w:rsidR="002D3E9D">
        <w:rPr>
          <w:rFonts w:eastAsia="MS Mincho"/>
          <w:sz w:val="28"/>
          <w:szCs w:val="28"/>
        </w:rPr>
        <w:t xml:space="preserve"> 4.2. </w:t>
      </w:r>
      <w:r w:rsidR="003813CB" w:rsidRPr="002D3E9D">
        <w:rPr>
          <w:rFonts w:eastAsia="MS Mincho"/>
          <w:sz w:val="28"/>
          <w:szCs w:val="28"/>
        </w:rPr>
        <w:t>проект</w:t>
      </w:r>
      <w:r w:rsidR="002D3E9D">
        <w:rPr>
          <w:rFonts w:eastAsia="MS Mincho"/>
          <w:sz w:val="28"/>
          <w:szCs w:val="28"/>
        </w:rPr>
        <w:t>а</w:t>
      </w:r>
      <w:r w:rsidR="003813CB" w:rsidRPr="002D3E9D">
        <w:rPr>
          <w:rFonts w:eastAsia="MS Mincho"/>
          <w:sz w:val="28"/>
          <w:szCs w:val="28"/>
        </w:rPr>
        <w:t xml:space="preserve"> договора (Приложение № 4 документации о закупке) </w:t>
      </w:r>
      <w:r w:rsidR="003813CB" w:rsidRPr="002D3E9D">
        <w:rPr>
          <w:b/>
          <w:sz w:val="28"/>
          <w:szCs w:val="28"/>
        </w:rPr>
        <w:t>изложить в следующей редакции:</w:t>
      </w:r>
    </w:p>
    <w:p w14:paraId="5C3D968F" w14:textId="77777777" w:rsidR="002D3E9D" w:rsidRDefault="002D3E9D" w:rsidP="002D3E9D">
      <w:pPr>
        <w:pStyle w:val="a3"/>
        <w:spacing w:line="276" w:lineRule="auto"/>
        <w:ind w:left="0" w:firstLine="709"/>
        <w:jc w:val="both"/>
        <w:rPr>
          <w:sz w:val="28"/>
          <w:szCs w:val="28"/>
        </w:rPr>
      </w:pPr>
    </w:p>
    <w:p w14:paraId="320CA147" w14:textId="488316F0" w:rsidR="002D3E9D" w:rsidRPr="002D3E9D" w:rsidRDefault="002D3E9D" w:rsidP="002D3E9D">
      <w:pPr>
        <w:pStyle w:val="a3"/>
        <w:spacing w:line="276" w:lineRule="auto"/>
        <w:ind w:left="0" w:firstLine="709"/>
        <w:jc w:val="both"/>
        <w:rPr>
          <w:sz w:val="28"/>
          <w:szCs w:val="28"/>
        </w:rPr>
      </w:pPr>
      <w:r>
        <w:rPr>
          <w:sz w:val="28"/>
          <w:szCs w:val="28"/>
        </w:rPr>
        <w:t>«</w:t>
      </w:r>
      <w:r w:rsidRPr="002D3E9D">
        <w:rPr>
          <w:sz w:val="28"/>
          <w:szCs w:val="28"/>
        </w:rPr>
        <w:t xml:space="preserve">4.2. Одновременно с передачей ключей доступа для активации Программного обеспечения Сторона 2 направляет Стороне 1 на электронный </w:t>
      </w:r>
      <w:proofErr w:type="gramStart"/>
      <w:r w:rsidRPr="002D3E9D">
        <w:rPr>
          <w:sz w:val="28"/>
          <w:szCs w:val="28"/>
        </w:rPr>
        <w:t>адрес  it@trcont.ru</w:t>
      </w:r>
      <w:proofErr w:type="gramEnd"/>
      <w:r w:rsidRPr="002D3E9D">
        <w:rPr>
          <w:sz w:val="28"/>
          <w:szCs w:val="28"/>
        </w:rPr>
        <w:t xml:space="preserve">  Акт приема-передачи прав</w:t>
      </w:r>
      <w:r>
        <w:rPr>
          <w:sz w:val="28"/>
          <w:szCs w:val="28"/>
        </w:rPr>
        <w:t xml:space="preserve"> и </w:t>
      </w:r>
      <w:r w:rsidRPr="002D3E9D">
        <w:rPr>
          <w:sz w:val="28"/>
          <w:szCs w:val="28"/>
        </w:rPr>
        <w:t>счет. Оригиналы указанных в настоящем пункте документов предоставляются Стороной 2 Стороне 1 в течение 4 (четырех) календарных дней с даты передачи ключей доступа для активации Программного обеспечения в соответствии с п. 5.1 настоящего Договора</w:t>
      </w:r>
      <w:r>
        <w:rPr>
          <w:sz w:val="28"/>
          <w:szCs w:val="28"/>
        </w:rPr>
        <w:t>.»</w:t>
      </w:r>
    </w:p>
    <w:p w14:paraId="0A6CBBD2" w14:textId="77777777" w:rsidR="004A4B6E" w:rsidRDefault="004A4B6E" w:rsidP="002C46A0">
      <w:pPr>
        <w:ind w:firstLine="709"/>
        <w:rPr>
          <w:rFonts w:eastAsia="MS Mincho"/>
          <w:sz w:val="28"/>
          <w:szCs w:val="28"/>
        </w:rPr>
      </w:pPr>
    </w:p>
    <w:p w14:paraId="7CE68F0A" w14:textId="77777777" w:rsidR="004A4B6E" w:rsidRDefault="004A4B6E" w:rsidP="002C46A0">
      <w:pPr>
        <w:ind w:firstLine="709"/>
        <w:rPr>
          <w:rFonts w:eastAsia="MS Mincho"/>
          <w:sz w:val="28"/>
          <w:szCs w:val="28"/>
        </w:rPr>
      </w:pPr>
    </w:p>
    <w:p w14:paraId="7BDE397E" w14:textId="6813C80E" w:rsidR="002C46A0" w:rsidRDefault="002C46A0" w:rsidP="002C46A0">
      <w:pPr>
        <w:ind w:firstLine="709"/>
        <w:rPr>
          <w:rFonts w:eastAsia="MS Mincho"/>
          <w:sz w:val="28"/>
          <w:szCs w:val="28"/>
        </w:rPr>
      </w:pPr>
      <w:r w:rsidRPr="002C46A0">
        <w:rPr>
          <w:rFonts w:eastAsia="MS Mincho"/>
          <w:sz w:val="28"/>
          <w:szCs w:val="28"/>
        </w:rPr>
        <w:t>Далее по тексту.</w:t>
      </w:r>
    </w:p>
    <w:p w14:paraId="59EEBD3E" w14:textId="77777777" w:rsidR="002D3E9D" w:rsidRPr="002C46A0" w:rsidRDefault="002D3E9D" w:rsidP="002C46A0">
      <w:pPr>
        <w:ind w:firstLine="709"/>
        <w:rPr>
          <w:rFonts w:eastAsia="MS Mincho"/>
          <w:sz w:val="28"/>
          <w:szCs w:val="28"/>
        </w:rPr>
      </w:pPr>
    </w:p>
    <w:p w14:paraId="17508333" w14:textId="77777777" w:rsidR="002C46A0" w:rsidRPr="002C46A0" w:rsidRDefault="002C46A0" w:rsidP="002C46A0">
      <w:pPr>
        <w:ind w:firstLine="709"/>
        <w:rPr>
          <w:rFonts w:eastAsia="MS Mincho"/>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02"/>
      </w:tblGrid>
      <w:tr w:rsidR="00FC47F7" w14:paraId="2BE2F76A" w14:textId="77777777" w:rsidTr="002D3E9D">
        <w:tc>
          <w:tcPr>
            <w:tcW w:w="5353" w:type="dxa"/>
          </w:tcPr>
          <w:p w14:paraId="009AA410" w14:textId="62901219" w:rsidR="00FC47F7" w:rsidRDefault="002D3E9D" w:rsidP="002D3E9D">
            <w:pPr>
              <w:rPr>
                <w:rFonts w:eastAsia="MS Mincho"/>
                <w:sz w:val="28"/>
                <w:szCs w:val="28"/>
              </w:rPr>
            </w:pPr>
            <w:r>
              <w:rPr>
                <w:rFonts w:eastAsia="MS Mincho"/>
                <w:sz w:val="28"/>
                <w:szCs w:val="28"/>
              </w:rPr>
              <w:t xml:space="preserve">Заместитель </w:t>
            </w:r>
            <w:r w:rsidR="00FC47F7">
              <w:rPr>
                <w:rFonts w:eastAsia="MS Mincho"/>
                <w:sz w:val="28"/>
                <w:szCs w:val="28"/>
              </w:rPr>
              <w:t>П</w:t>
            </w:r>
            <w:r w:rsidR="00FC47F7" w:rsidRPr="002C46A0">
              <w:rPr>
                <w:rFonts w:eastAsia="MS Mincho"/>
                <w:sz w:val="28"/>
                <w:szCs w:val="28"/>
              </w:rPr>
              <w:t>редседател</w:t>
            </w:r>
            <w:r w:rsidR="00FC47F7">
              <w:rPr>
                <w:rFonts w:eastAsia="MS Mincho"/>
                <w:sz w:val="28"/>
                <w:szCs w:val="28"/>
              </w:rPr>
              <w:t>ь</w:t>
            </w:r>
            <w:r w:rsidR="00FC47F7" w:rsidRPr="002C46A0">
              <w:rPr>
                <w:rFonts w:eastAsia="MS Mincho"/>
                <w:sz w:val="28"/>
                <w:szCs w:val="28"/>
              </w:rPr>
              <w:t xml:space="preserve"> </w:t>
            </w:r>
            <w:r>
              <w:rPr>
                <w:rFonts w:eastAsia="MS Mincho"/>
                <w:sz w:val="28"/>
                <w:szCs w:val="28"/>
              </w:rPr>
              <w:t>К</w:t>
            </w:r>
            <w:r w:rsidR="00FC47F7" w:rsidRPr="002C46A0">
              <w:rPr>
                <w:rFonts w:eastAsia="MS Mincho"/>
                <w:sz w:val="28"/>
                <w:szCs w:val="28"/>
              </w:rPr>
              <w:t>онкурсной комиссии</w:t>
            </w:r>
            <w:r>
              <w:rPr>
                <w:rFonts w:eastAsia="MS Mincho"/>
                <w:sz w:val="28"/>
                <w:szCs w:val="28"/>
              </w:rPr>
              <w:t xml:space="preserve"> </w:t>
            </w:r>
            <w:r w:rsidR="00FC47F7" w:rsidRPr="002C46A0">
              <w:rPr>
                <w:rFonts w:eastAsia="MS Mincho"/>
                <w:sz w:val="28"/>
                <w:szCs w:val="28"/>
              </w:rPr>
              <w:t>аппарата управления</w:t>
            </w:r>
            <w:r w:rsidR="00FC47F7">
              <w:rPr>
                <w:rFonts w:eastAsia="MS Mincho"/>
                <w:sz w:val="28"/>
                <w:szCs w:val="28"/>
              </w:rPr>
              <w:tab/>
            </w:r>
          </w:p>
        </w:tc>
        <w:tc>
          <w:tcPr>
            <w:tcW w:w="4502" w:type="dxa"/>
          </w:tcPr>
          <w:p w14:paraId="13B7984C" w14:textId="77777777" w:rsidR="00FC47F7" w:rsidRDefault="00FC47F7" w:rsidP="00FC47F7">
            <w:pPr>
              <w:jc w:val="right"/>
              <w:rPr>
                <w:rFonts w:eastAsia="MS Mincho"/>
                <w:sz w:val="28"/>
                <w:szCs w:val="28"/>
              </w:rPr>
            </w:pPr>
          </w:p>
          <w:p w14:paraId="4794A0A0" w14:textId="2110C1E8" w:rsidR="00FC47F7" w:rsidRDefault="002D3E9D" w:rsidP="00FC47F7">
            <w:pPr>
              <w:jc w:val="right"/>
              <w:rPr>
                <w:rFonts w:eastAsia="MS Mincho"/>
                <w:sz w:val="28"/>
                <w:szCs w:val="28"/>
              </w:rPr>
            </w:pPr>
            <w:r>
              <w:rPr>
                <w:rFonts w:eastAsia="MS Mincho"/>
                <w:sz w:val="28"/>
                <w:szCs w:val="28"/>
              </w:rPr>
              <w:t>А.А.</w:t>
            </w:r>
            <w:r w:rsidR="00FC47F7" w:rsidRPr="002C46A0">
              <w:rPr>
                <w:rFonts w:eastAsia="MS Mincho"/>
                <w:sz w:val="28"/>
                <w:szCs w:val="28"/>
              </w:rPr>
              <w:t xml:space="preserve"> </w:t>
            </w:r>
            <w:r>
              <w:rPr>
                <w:rFonts w:eastAsia="MS Mincho"/>
                <w:sz w:val="28"/>
                <w:szCs w:val="28"/>
              </w:rPr>
              <w:t xml:space="preserve"> Сурков</w:t>
            </w:r>
          </w:p>
        </w:tc>
      </w:tr>
    </w:tbl>
    <w:p w14:paraId="500E5E0B" w14:textId="77777777" w:rsidR="00FC47F7" w:rsidRDefault="00FC47F7" w:rsidP="002C46A0">
      <w:pPr>
        <w:rPr>
          <w:rFonts w:eastAsia="MS Mincho"/>
          <w:sz w:val="28"/>
          <w:szCs w:val="28"/>
        </w:rPr>
      </w:pPr>
    </w:p>
    <w:p w14:paraId="2F57B026" w14:textId="77777777" w:rsidR="00FC47F7" w:rsidRDefault="00FC47F7" w:rsidP="002C46A0">
      <w:pPr>
        <w:rPr>
          <w:rFonts w:eastAsia="MS Mincho"/>
          <w:sz w:val="28"/>
          <w:szCs w:val="28"/>
        </w:rPr>
      </w:pPr>
    </w:p>
    <w:p w14:paraId="6719FF78" w14:textId="77777777" w:rsidR="00FC47F7" w:rsidRDefault="00FC47F7" w:rsidP="002C46A0">
      <w:pPr>
        <w:rPr>
          <w:rFonts w:eastAsia="MS Mincho"/>
          <w:sz w:val="28"/>
          <w:szCs w:val="28"/>
        </w:rPr>
      </w:pPr>
    </w:p>
    <w:p w14:paraId="01EC4C82" w14:textId="77777777" w:rsidR="0032463F" w:rsidRDefault="0032463F" w:rsidP="0032463F">
      <w:pPr>
        <w:ind w:firstLine="709"/>
        <w:rPr>
          <w:rFonts w:eastAsia="MS Mincho"/>
          <w:sz w:val="28"/>
          <w:szCs w:val="28"/>
        </w:rPr>
      </w:pPr>
    </w:p>
    <w:p w14:paraId="76FAFCDB" w14:textId="74DB6EAF" w:rsidR="00CE5497" w:rsidRDefault="00CE5497" w:rsidP="003813CB">
      <w:pPr>
        <w:ind w:firstLine="709"/>
      </w:pPr>
    </w:p>
    <w:sectPr w:rsidR="00CE5497" w:rsidSect="004A4B6E">
      <w:headerReference w:type="default" r:id="rId8"/>
      <w:pgSz w:w="11906" w:h="16838"/>
      <w:pgMar w:top="567" w:right="566"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42313" w14:textId="77777777" w:rsidR="00DD7569" w:rsidRDefault="00DD7569">
      <w:r>
        <w:separator/>
      </w:r>
    </w:p>
  </w:endnote>
  <w:endnote w:type="continuationSeparator" w:id="0">
    <w:p w14:paraId="6B0373D5" w14:textId="77777777" w:rsidR="00DD7569" w:rsidRDefault="00DD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78424" w14:textId="77777777" w:rsidR="00DD7569" w:rsidRDefault="00DD7569">
      <w:r>
        <w:separator/>
      </w:r>
    </w:p>
  </w:footnote>
  <w:footnote w:type="continuationSeparator" w:id="0">
    <w:p w14:paraId="15F7F9EB" w14:textId="77777777" w:rsidR="00DD7569" w:rsidRDefault="00DD7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97644"/>
      <w:docPartObj>
        <w:docPartGallery w:val="Page Numbers (Top of Page)"/>
        <w:docPartUnique/>
      </w:docPartObj>
    </w:sdtPr>
    <w:sdtEndPr>
      <w:rPr>
        <w:sz w:val="28"/>
        <w:szCs w:val="28"/>
      </w:rPr>
    </w:sdtEndPr>
    <w:sdtContent>
      <w:p w14:paraId="3FAE025B" w14:textId="00676373" w:rsidR="00F630A0" w:rsidRPr="00F630A0" w:rsidRDefault="003075B6">
        <w:pPr>
          <w:pStyle w:val="a5"/>
          <w:jc w:val="center"/>
          <w:rPr>
            <w:sz w:val="28"/>
            <w:szCs w:val="28"/>
          </w:rPr>
        </w:pPr>
        <w:r w:rsidRPr="00F630A0">
          <w:rPr>
            <w:sz w:val="28"/>
            <w:szCs w:val="28"/>
          </w:rPr>
          <w:fldChar w:fldCharType="begin"/>
        </w:r>
        <w:r w:rsidRPr="00F630A0">
          <w:rPr>
            <w:sz w:val="28"/>
            <w:szCs w:val="28"/>
          </w:rPr>
          <w:instrText>PAGE   \* MERGEFORMAT</w:instrText>
        </w:r>
        <w:r w:rsidRPr="00F630A0">
          <w:rPr>
            <w:sz w:val="28"/>
            <w:szCs w:val="28"/>
          </w:rPr>
          <w:fldChar w:fldCharType="separate"/>
        </w:r>
        <w:r w:rsidR="002C46A0">
          <w:rPr>
            <w:noProof/>
            <w:sz w:val="28"/>
            <w:szCs w:val="28"/>
          </w:rPr>
          <w:t>2</w:t>
        </w:r>
        <w:r w:rsidRPr="00F630A0">
          <w:rPr>
            <w:sz w:val="28"/>
            <w:szCs w:val="28"/>
          </w:rPr>
          <w:fldChar w:fldCharType="end"/>
        </w:r>
      </w:p>
    </w:sdtContent>
  </w:sdt>
  <w:p w14:paraId="119D2C43" w14:textId="77777777" w:rsidR="00F630A0" w:rsidRDefault="00DD756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3648A1"/>
    <w:multiLevelType w:val="hybridMultilevel"/>
    <w:tmpl w:val="2D36EAC2"/>
    <w:lvl w:ilvl="0" w:tplc="9FFC0542">
      <w:start w:val="1"/>
      <w:numFmt w:val="decimal"/>
      <w:lvlText w:val="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27140"/>
    <w:multiLevelType w:val="hybridMultilevel"/>
    <w:tmpl w:val="A0BCF6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C141371"/>
    <w:multiLevelType w:val="hybridMultilevel"/>
    <w:tmpl w:val="995025F6"/>
    <w:lvl w:ilvl="0" w:tplc="E998FE26">
      <w:start w:val="1"/>
      <w:numFmt w:val="decimal"/>
      <w:lvlText w:val="%1."/>
      <w:lvlJc w:val="left"/>
      <w:pPr>
        <w:ind w:left="333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D21E26"/>
    <w:multiLevelType w:val="hybridMultilevel"/>
    <w:tmpl w:val="32786D3C"/>
    <w:lvl w:ilvl="0" w:tplc="F8BE3B80">
      <w:start w:val="1"/>
      <w:numFmt w:val="decimal"/>
      <w:lvlText w:val="2.%1"/>
      <w:lvlJc w:val="left"/>
      <w:pPr>
        <w:ind w:left="1485" w:hanging="360"/>
      </w:pPr>
      <w:rPr>
        <w:rFonts w:hint="default"/>
        <w:b w:val="0"/>
        <w:i w:val="0"/>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5" w15:restartNumberingAfterBreak="0">
    <w:nsid w:val="12DD4EF3"/>
    <w:multiLevelType w:val="hybridMultilevel"/>
    <w:tmpl w:val="A0BCF6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25656F"/>
    <w:multiLevelType w:val="multilevel"/>
    <w:tmpl w:val="5A7E1172"/>
    <w:lvl w:ilvl="0">
      <w:start w:val="4"/>
      <w:numFmt w:val="decimal"/>
      <w:lvlText w:val="%1."/>
      <w:lvlJc w:val="left"/>
      <w:pPr>
        <w:ind w:left="705" w:firstLine="0"/>
      </w:pPr>
    </w:lvl>
    <w:lvl w:ilvl="1">
      <w:start w:val="1"/>
      <w:numFmt w:val="decimal"/>
      <w:lvlText w:val="%1.%2."/>
      <w:lvlJc w:val="left"/>
      <w:pPr>
        <w:ind w:left="453"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7" w15:restartNumberingAfterBreak="0">
    <w:nsid w:val="1DAC111D"/>
    <w:multiLevelType w:val="multilevel"/>
    <w:tmpl w:val="5FB2C562"/>
    <w:lvl w:ilvl="0">
      <w:start w:val="4"/>
      <w:numFmt w:val="decimal"/>
      <w:lvlText w:val="%1."/>
      <w:lvlJc w:val="left"/>
      <w:pPr>
        <w:ind w:left="408" w:hanging="408"/>
      </w:pPr>
      <w:rPr>
        <w:rFonts w:hint="default"/>
        <w:sz w:val="26"/>
      </w:rPr>
    </w:lvl>
    <w:lvl w:ilvl="1">
      <w:start w:val="7"/>
      <w:numFmt w:val="decimal"/>
      <w:lvlText w:val="%1.%2."/>
      <w:lvlJc w:val="left"/>
      <w:pPr>
        <w:ind w:left="2515" w:hanging="720"/>
      </w:pPr>
      <w:rPr>
        <w:rFonts w:hint="default"/>
        <w:sz w:val="26"/>
      </w:rPr>
    </w:lvl>
    <w:lvl w:ilvl="2">
      <w:start w:val="1"/>
      <w:numFmt w:val="decimal"/>
      <w:lvlText w:val="%1.%2.%3."/>
      <w:lvlJc w:val="left"/>
      <w:pPr>
        <w:ind w:left="4310" w:hanging="720"/>
      </w:pPr>
      <w:rPr>
        <w:rFonts w:hint="default"/>
        <w:sz w:val="26"/>
      </w:rPr>
    </w:lvl>
    <w:lvl w:ilvl="3">
      <w:start w:val="1"/>
      <w:numFmt w:val="decimal"/>
      <w:lvlText w:val="%1.%2.%3.%4."/>
      <w:lvlJc w:val="left"/>
      <w:pPr>
        <w:ind w:left="6465" w:hanging="1080"/>
      </w:pPr>
      <w:rPr>
        <w:rFonts w:hint="default"/>
        <w:sz w:val="26"/>
      </w:rPr>
    </w:lvl>
    <w:lvl w:ilvl="4">
      <w:start w:val="1"/>
      <w:numFmt w:val="decimal"/>
      <w:lvlText w:val="%1.%2.%3.%4.%5."/>
      <w:lvlJc w:val="left"/>
      <w:pPr>
        <w:ind w:left="8260" w:hanging="1080"/>
      </w:pPr>
      <w:rPr>
        <w:rFonts w:hint="default"/>
        <w:sz w:val="26"/>
      </w:rPr>
    </w:lvl>
    <w:lvl w:ilvl="5">
      <w:start w:val="1"/>
      <w:numFmt w:val="decimal"/>
      <w:lvlText w:val="%1.%2.%3.%4.%5.%6."/>
      <w:lvlJc w:val="left"/>
      <w:pPr>
        <w:ind w:left="10415" w:hanging="1440"/>
      </w:pPr>
      <w:rPr>
        <w:rFonts w:hint="default"/>
        <w:sz w:val="26"/>
      </w:rPr>
    </w:lvl>
    <w:lvl w:ilvl="6">
      <w:start w:val="1"/>
      <w:numFmt w:val="decimal"/>
      <w:lvlText w:val="%1.%2.%3.%4.%5.%6.%7."/>
      <w:lvlJc w:val="left"/>
      <w:pPr>
        <w:ind w:left="12570" w:hanging="1800"/>
      </w:pPr>
      <w:rPr>
        <w:rFonts w:hint="default"/>
        <w:sz w:val="26"/>
      </w:rPr>
    </w:lvl>
    <w:lvl w:ilvl="7">
      <w:start w:val="1"/>
      <w:numFmt w:val="decimal"/>
      <w:lvlText w:val="%1.%2.%3.%4.%5.%6.%7.%8."/>
      <w:lvlJc w:val="left"/>
      <w:pPr>
        <w:ind w:left="14365" w:hanging="1800"/>
      </w:pPr>
      <w:rPr>
        <w:rFonts w:hint="default"/>
        <w:sz w:val="26"/>
      </w:rPr>
    </w:lvl>
    <w:lvl w:ilvl="8">
      <w:start w:val="1"/>
      <w:numFmt w:val="decimal"/>
      <w:lvlText w:val="%1.%2.%3.%4.%5.%6.%7.%8.%9."/>
      <w:lvlJc w:val="left"/>
      <w:pPr>
        <w:ind w:left="16520" w:hanging="2160"/>
      </w:pPr>
      <w:rPr>
        <w:rFonts w:hint="default"/>
        <w:sz w:val="26"/>
      </w:rPr>
    </w:lvl>
  </w:abstractNum>
  <w:abstractNum w:abstractNumId="8" w15:restartNumberingAfterBreak="0">
    <w:nsid w:val="27DE281D"/>
    <w:multiLevelType w:val="hybridMultilevel"/>
    <w:tmpl w:val="3E1ABFC8"/>
    <w:lvl w:ilvl="0" w:tplc="F2960332">
      <w:start w:val="1"/>
      <w:numFmt w:val="decimal"/>
      <w:lvlText w:val="%1."/>
      <w:lvlJc w:val="left"/>
      <w:pPr>
        <w:ind w:left="3338" w:hanging="360"/>
      </w:pPr>
      <w:rPr>
        <w:rFonts w:hint="default"/>
      </w:rPr>
    </w:lvl>
    <w:lvl w:ilvl="1" w:tplc="E410B5AE">
      <w:start w:val="1"/>
      <w:numFmt w:val="decimal"/>
      <w:lvlText w:val="1.%2"/>
      <w:lvlJc w:val="left"/>
      <w:pPr>
        <w:ind w:left="3763" w:hanging="360"/>
      </w:pPr>
      <w:rPr>
        <w:rFonts w:hint="default"/>
        <w:b w:val="0"/>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15:restartNumberingAfterBreak="0">
    <w:nsid w:val="31460B0D"/>
    <w:multiLevelType w:val="multilevel"/>
    <w:tmpl w:val="6A549EFC"/>
    <w:lvl w:ilvl="0">
      <w:start w:val="2"/>
      <w:numFmt w:val="decimal"/>
      <w:lvlText w:val="%1."/>
      <w:lvlJc w:val="left"/>
      <w:pPr>
        <w:ind w:left="450" w:hanging="450"/>
      </w:pPr>
      <w:rPr>
        <w:rFonts w:hint="default"/>
      </w:rPr>
    </w:lvl>
    <w:lvl w:ilvl="1">
      <w:start w:val="3"/>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10" w15:restartNumberingAfterBreak="0">
    <w:nsid w:val="347E758F"/>
    <w:multiLevelType w:val="multilevel"/>
    <w:tmpl w:val="1630AFF2"/>
    <w:lvl w:ilvl="0">
      <w:start w:val="4"/>
      <w:numFmt w:val="decimal"/>
      <w:lvlText w:val="%1."/>
      <w:lvlJc w:val="left"/>
      <w:pPr>
        <w:ind w:left="432" w:hanging="432"/>
      </w:pPr>
    </w:lvl>
    <w:lvl w:ilvl="1">
      <w:start w:val="2"/>
      <w:numFmt w:val="decimal"/>
      <w:pStyle w:val="10"/>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11" w15:restartNumberingAfterBreak="0">
    <w:nsid w:val="43902441"/>
    <w:multiLevelType w:val="hybridMultilevel"/>
    <w:tmpl w:val="A0BCF6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8720B42"/>
    <w:multiLevelType w:val="multilevel"/>
    <w:tmpl w:val="B87CDA86"/>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sz w:val="28"/>
        <w:szCs w:val="28"/>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7C1F0B02"/>
    <w:multiLevelType w:val="multilevel"/>
    <w:tmpl w:val="E640B7FA"/>
    <w:lvl w:ilvl="0">
      <w:start w:val="2"/>
      <w:numFmt w:val="decimal"/>
      <w:lvlText w:val="%1"/>
      <w:lvlJc w:val="left"/>
      <w:pPr>
        <w:ind w:left="375" w:hanging="375"/>
      </w:pPr>
      <w:rPr>
        <w:rFonts w:hint="default"/>
      </w:rPr>
    </w:lvl>
    <w:lvl w:ilvl="1">
      <w:start w:val="3"/>
      <w:numFmt w:val="decimal"/>
      <w:lvlText w:val="%1.%2"/>
      <w:lvlJc w:val="left"/>
      <w:pPr>
        <w:ind w:left="2220" w:hanging="375"/>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6615" w:hanging="1080"/>
      </w:pPr>
      <w:rPr>
        <w:rFonts w:hint="default"/>
      </w:rPr>
    </w:lvl>
    <w:lvl w:ilvl="4">
      <w:start w:val="1"/>
      <w:numFmt w:val="decimal"/>
      <w:lvlText w:val="%1.%2.%3.%4.%5"/>
      <w:lvlJc w:val="left"/>
      <w:pPr>
        <w:ind w:left="8460" w:hanging="1080"/>
      </w:pPr>
      <w:rPr>
        <w:rFonts w:hint="default"/>
      </w:rPr>
    </w:lvl>
    <w:lvl w:ilvl="5">
      <w:start w:val="1"/>
      <w:numFmt w:val="decimal"/>
      <w:lvlText w:val="%1.%2.%3.%4.%5.%6"/>
      <w:lvlJc w:val="left"/>
      <w:pPr>
        <w:ind w:left="10665" w:hanging="1440"/>
      </w:pPr>
      <w:rPr>
        <w:rFonts w:hint="default"/>
      </w:rPr>
    </w:lvl>
    <w:lvl w:ilvl="6">
      <w:start w:val="1"/>
      <w:numFmt w:val="decimal"/>
      <w:lvlText w:val="%1.%2.%3.%4.%5.%6.%7"/>
      <w:lvlJc w:val="left"/>
      <w:pPr>
        <w:ind w:left="12510" w:hanging="1440"/>
      </w:pPr>
      <w:rPr>
        <w:rFonts w:hint="default"/>
      </w:rPr>
    </w:lvl>
    <w:lvl w:ilvl="7">
      <w:start w:val="1"/>
      <w:numFmt w:val="decimal"/>
      <w:lvlText w:val="%1.%2.%3.%4.%5.%6.%7.%8"/>
      <w:lvlJc w:val="left"/>
      <w:pPr>
        <w:ind w:left="14715" w:hanging="1800"/>
      </w:pPr>
      <w:rPr>
        <w:rFonts w:hint="default"/>
      </w:rPr>
    </w:lvl>
    <w:lvl w:ilvl="8">
      <w:start w:val="1"/>
      <w:numFmt w:val="decimal"/>
      <w:lvlText w:val="%1.%2.%3.%4.%5.%6.%7.%8.%9"/>
      <w:lvlJc w:val="left"/>
      <w:pPr>
        <w:ind w:left="16920" w:hanging="2160"/>
      </w:pPr>
      <w:rPr>
        <w:rFonts w:hint="default"/>
      </w:rPr>
    </w:lvl>
  </w:abstractNum>
  <w:num w:numId="1">
    <w:abstractNumId w:val="3"/>
  </w:num>
  <w:num w:numId="2">
    <w:abstractNumId w:val="8"/>
  </w:num>
  <w:num w:numId="3">
    <w:abstractNumId w:val="4"/>
  </w:num>
  <w:num w:numId="4">
    <w:abstractNumId w:val="7"/>
  </w:num>
  <w:num w:numId="5">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11"/>
  </w:num>
  <w:num w:numId="9">
    <w:abstractNumId w:val="2"/>
  </w:num>
  <w:num w:numId="10">
    <w:abstractNumId w:val="9"/>
  </w:num>
  <w:num w:numId="11">
    <w:abstractNumId w:val="13"/>
  </w:num>
  <w:num w:numId="12">
    <w:abstractNumId w:val="6"/>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E39"/>
    <w:rsid w:val="000052BF"/>
    <w:rsid w:val="00016D8D"/>
    <w:rsid w:val="00016EBD"/>
    <w:rsid w:val="0005771C"/>
    <w:rsid w:val="000D6469"/>
    <w:rsid w:val="001B67E6"/>
    <w:rsid w:val="001D0702"/>
    <w:rsid w:val="002515B3"/>
    <w:rsid w:val="00251E6D"/>
    <w:rsid w:val="002C1C48"/>
    <w:rsid w:val="002C46A0"/>
    <w:rsid w:val="002D3E9D"/>
    <w:rsid w:val="003075B6"/>
    <w:rsid w:val="0032463F"/>
    <w:rsid w:val="003269E0"/>
    <w:rsid w:val="00327824"/>
    <w:rsid w:val="003813CB"/>
    <w:rsid w:val="00387ED3"/>
    <w:rsid w:val="003A667B"/>
    <w:rsid w:val="003B7BA2"/>
    <w:rsid w:val="004440B5"/>
    <w:rsid w:val="00473188"/>
    <w:rsid w:val="00491CD2"/>
    <w:rsid w:val="004A4B6E"/>
    <w:rsid w:val="00527609"/>
    <w:rsid w:val="005C38EA"/>
    <w:rsid w:val="005E6184"/>
    <w:rsid w:val="00662624"/>
    <w:rsid w:val="006B78DF"/>
    <w:rsid w:val="00711599"/>
    <w:rsid w:val="00760A24"/>
    <w:rsid w:val="007E465E"/>
    <w:rsid w:val="00852E03"/>
    <w:rsid w:val="0086236A"/>
    <w:rsid w:val="00875CEF"/>
    <w:rsid w:val="008A7CBC"/>
    <w:rsid w:val="00905576"/>
    <w:rsid w:val="0092153C"/>
    <w:rsid w:val="00A66194"/>
    <w:rsid w:val="00BF4790"/>
    <w:rsid w:val="00C1208F"/>
    <w:rsid w:val="00C84E02"/>
    <w:rsid w:val="00CE5497"/>
    <w:rsid w:val="00D15F0B"/>
    <w:rsid w:val="00DD7569"/>
    <w:rsid w:val="00E03210"/>
    <w:rsid w:val="00EB7E39"/>
    <w:rsid w:val="00EF7F08"/>
    <w:rsid w:val="00F16E5D"/>
    <w:rsid w:val="00F2271B"/>
    <w:rsid w:val="00FC4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D2A2"/>
  <w15:docId w15:val="{06A3EAA4-A48D-4897-9BDD-BFCD3C87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67E6"/>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1"/>
    <w:qFormat/>
    <w:rsid w:val="0032463F"/>
    <w:pPr>
      <w:keepNext/>
      <w:numPr>
        <w:numId w:val="13"/>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32463F"/>
    <w:pPr>
      <w:keepNext/>
      <w:numPr>
        <w:ilvl w:val="1"/>
        <w:numId w:val="13"/>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32463F"/>
    <w:pPr>
      <w:keepNext/>
      <w:numPr>
        <w:ilvl w:val="2"/>
        <w:numId w:val="13"/>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32463F"/>
    <w:pPr>
      <w:keepNext/>
      <w:numPr>
        <w:ilvl w:val="3"/>
        <w:numId w:val="13"/>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Обычный1"/>
    <w:link w:val="Normal"/>
    <w:qFormat/>
    <w:rsid w:val="00EB7E39"/>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2"/>
    <w:locked/>
    <w:rsid w:val="00EB7E39"/>
    <w:rPr>
      <w:rFonts w:ascii="Times New Roman" w:eastAsia="Times New Roman" w:hAnsi="Times New Roman" w:cs="Times New Roman"/>
      <w:sz w:val="28"/>
      <w:szCs w:val="20"/>
      <w:lang w:eastAsia="ru-RU"/>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link w:val="a4"/>
    <w:uiPriority w:val="34"/>
    <w:qFormat/>
    <w:rsid w:val="00EB7E39"/>
    <w:pPr>
      <w:suppressAutoHyphens/>
      <w:ind w:left="720"/>
    </w:pPr>
    <w:rPr>
      <w:lang w:eastAsia="ar-SA"/>
    </w:rPr>
  </w:style>
  <w:style w:type="paragraph" w:styleId="a5">
    <w:name w:val="header"/>
    <w:basedOn w:val="a"/>
    <w:link w:val="a6"/>
    <w:uiPriority w:val="99"/>
    <w:unhideWhenUsed/>
    <w:rsid w:val="00EB7E39"/>
    <w:pPr>
      <w:tabs>
        <w:tab w:val="center" w:pos="4677"/>
        <w:tab w:val="right" w:pos="9355"/>
      </w:tabs>
    </w:pPr>
  </w:style>
  <w:style w:type="character" w:customStyle="1" w:styleId="a6">
    <w:name w:val="Верхний колонтитул Знак"/>
    <w:basedOn w:val="a0"/>
    <w:link w:val="a5"/>
    <w:uiPriority w:val="99"/>
    <w:rsid w:val="00EB7E39"/>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EB7E39"/>
    <w:rPr>
      <w:rFonts w:ascii="Times New Roman" w:eastAsia="Times New Roman" w:hAnsi="Times New Roman" w:cs="Times New Roman"/>
      <w:sz w:val="24"/>
      <w:szCs w:val="24"/>
      <w:lang w:eastAsia="ar-SA"/>
    </w:rPr>
  </w:style>
  <w:style w:type="character" w:styleId="a7">
    <w:name w:val="Hyperlink"/>
    <w:basedOn w:val="a0"/>
    <w:uiPriority w:val="99"/>
    <w:unhideWhenUsed/>
    <w:rsid w:val="00EB7E39"/>
    <w:rPr>
      <w:color w:val="0563C1" w:themeColor="hyperlink"/>
      <w:u w:val="single"/>
    </w:rPr>
  </w:style>
  <w:style w:type="paragraph" w:customStyle="1" w:styleId="10">
    <w:name w:val="Стиль1"/>
    <w:basedOn w:val="a"/>
    <w:autoRedefine/>
    <w:qFormat/>
    <w:rsid w:val="00491CD2"/>
    <w:pPr>
      <w:numPr>
        <w:ilvl w:val="1"/>
        <w:numId w:val="5"/>
      </w:numPr>
      <w:suppressAutoHyphens/>
      <w:ind w:left="0" w:firstLine="709"/>
      <w:jc w:val="both"/>
    </w:pPr>
    <w:rPr>
      <w:bCs/>
      <w:sz w:val="28"/>
      <w:szCs w:val="28"/>
      <w:lang w:eastAsia="ar-SA"/>
    </w:rPr>
  </w:style>
  <w:style w:type="character" w:customStyle="1" w:styleId="CharChar">
    <w:name w:val="Обычный Char Char"/>
    <w:locked/>
    <w:rsid w:val="00491CD2"/>
    <w:rPr>
      <w:rFonts w:ascii="Arial" w:eastAsia="Arial" w:hAnsi="Arial" w:cs="Arial"/>
      <w:sz w:val="28"/>
      <w:lang w:eastAsia="ar-SA"/>
    </w:rPr>
  </w:style>
  <w:style w:type="paragraph" w:customStyle="1" w:styleId="Default">
    <w:name w:val="Default"/>
    <w:rsid w:val="00491C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8">
    <w:name w:val="Balloon Text"/>
    <w:basedOn w:val="a"/>
    <w:link w:val="a9"/>
    <w:uiPriority w:val="99"/>
    <w:semiHidden/>
    <w:unhideWhenUsed/>
    <w:rsid w:val="0086236A"/>
    <w:rPr>
      <w:rFonts w:ascii="Tahoma" w:hAnsi="Tahoma" w:cs="Tahoma"/>
      <w:sz w:val="16"/>
      <w:szCs w:val="16"/>
    </w:rPr>
  </w:style>
  <w:style w:type="character" w:customStyle="1" w:styleId="a9">
    <w:name w:val="Текст выноски Знак"/>
    <w:basedOn w:val="a0"/>
    <w:link w:val="a8"/>
    <w:uiPriority w:val="99"/>
    <w:semiHidden/>
    <w:rsid w:val="0086236A"/>
    <w:rPr>
      <w:rFonts w:ascii="Tahoma" w:eastAsia="Times New Roman" w:hAnsi="Tahoma" w:cs="Tahoma"/>
      <w:sz w:val="16"/>
      <w:szCs w:val="16"/>
      <w:lang w:eastAsia="ru-RU"/>
    </w:rPr>
  </w:style>
  <w:style w:type="character" w:styleId="aa">
    <w:name w:val="annotation reference"/>
    <w:basedOn w:val="a0"/>
    <w:uiPriority w:val="99"/>
    <w:semiHidden/>
    <w:unhideWhenUsed/>
    <w:rsid w:val="00A66194"/>
    <w:rPr>
      <w:sz w:val="16"/>
      <w:szCs w:val="16"/>
    </w:rPr>
  </w:style>
  <w:style w:type="paragraph" w:styleId="ab">
    <w:name w:val="annotation text"/>
    <w:basedOn w:val="a"/>
    <w:link w:val="ac"/>
    <w:uiPriority w:val="99"/>
    <w:semiHidden/>
    <w:unhideWhenUsed/>
    <w:rsid w:val="00A66194"/>
    <w:rPr>
      <w:sz w:val="20"/>
      <w:szCs w:val="20"/>
    </w:rPr>
  </w:style>
  <w:style w:type="character" w:customStyle="1" w:styleId="ac">
    <w:name w:val="Текст примечания Знак"/>
    <w:basedOn w:val="a0"/>
    <w:link w:val="ab"/>
    <w:uiPriority w:val="99"/>
    <w:semiHidden/>
    <w:rsid w:val="00A66194"/>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A66194"/>
    <w:rPr>
      <w:b/>
      <w:bCs/>
    </w:rPr>
  </w:style>
  <w:style w:type="character" w:customStyle="1" w:styleId="ae">
    <w:name w:val="Тема примечания Знак"/>
    <w:basedOn w:val="ac"/>
    <w:link w:val="ad"/>
    <w:uiPriority w:val="99"/>
    <w:semiHidden/>
    <w:rsid w:val="00A66194"/>
    <w:rPr>
      <w:rFonts w:ascii="Times New Roman" w:eastAsia="Times New Roman" w:hAnsi="Times New Roman" w:cs="Times New Roman"/>
      <w:b/>
      <w:bCs/>
      <w:sz w:val="20"/>
      <w:szCs w:val="20"/>
      <w:lang w:eastAsia="ru-RU"/>
    </w:rPr>
  </w:style>
  <w:style w:type="character" w:styleId="af">
    <w:name w:val="footnote reference"/>
    <w:rsid w:val="00BF4790"/>
    <w:rPr>
      <w:vertAlign w:val="superscript"/>
    </w:rPr>
  </w:style>
  <w:style w:type="paragraph" w:styleId="af0">
    <w:name w:val="footnote text"/>
    <w:basedOn w:val="a"/>
    <w:link w:val="af1"/>
    <w:rsid w:val="00BF4790"/>
    <w:pPr>
      <w:widowControl w:val="0"/>
      <w:suppressAutoHyphens/>
      <w:autoSpaceDE w:val="0"/>
    </w:pPr>
    <w:rPr>
      <w:sz w:val="20"/>
      <w:szCs w:val="20"/>
      <w:lang w:eastAsia="ar-SA"/>
    </w:rPr>
  </w:style>
  <w:style w:type="character" w:customStyle="1" w:styleId="af1">
    <w:name w:val="Текст сноски Знак"/>
    <w:basedOn w:val="a0"/>
    <w:link w:val="af0"/>
    <w:rsid w:val="00BF4790"/>
    <w:rPr>
      <w:rFonts w:ascii="Times New Roman" w:eastAsia="Times New Roman" w:hAnsi="Times New Roman" w:cs="Times New Roman"/>
      <w:sz w:val="20"/>
      <w:szCs w:val="20"/>
      <w:lang w:eastAsia="ar-SA"/>
    </w:rPr>
  </w:style>
  <w:style w:type="character" w:customStyle="1" w:styleId="11">
    <w:name w:val="Заголовок 1 Знак"/>
    <w:aliases w:val="Гоник_Заголовок 1 Знак"/>
    <w:basedOn w:val="a0"/>
    <w:link w:val="1"/>
    <w:rsid w:val="0032463F"/>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2463F"/>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2463F"/>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32463F"/>
    <w:rPr>
      <w:rFonts w:ascii="Times New Roman" w:eastAsia="Times New Roman" w:hAnsi="Times New Roman" w:cs="Times New Roman"/>
      <w:b/>
      <w:bCs/>
      <w:sz w:val="28"/>
      <w:szCs w:val="28"/>
      <w:lang w:eastAsia="ar-SA"/>
    </w:rPr>
  </w:style>
  <w:style w:type="paragraph" w:styleId="af2">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3"/>
    <w:uiPriority w:val="99"/>
    <w:rsid w:val="0032463F"/>
    <w:pPr>
      <w:suppressAutoHyphens/>
      <w:ind w:firstLine="709"/>
      <w:jc w:val="both"/>
    </w:pPr>
    <w:rPr>
      <w:rFonts w:eastAsia="MS Mincho"/>
      <w:sz w:val="26"/>
      <w:lang w:eastAsia="ar-SA"/>
    </w:rPr>
  </w:style>
  <w:style w:type="character" w:customStyle="1" w:styleId="af3">
    <w:name w:val="Основной текст Знак"/>
    <w:basedOn w:val="a0"/>
    <w:uiPriority w:val="99"/>
    <w:semiHidden/>
    <w:rsid w:val="0032463F"/>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2"/>
    <w:uiPriority w:val="99"/>
    <w:locked/>
    <w:rsid w:val="0032463F"/>
    <w:rPr>
      <w:rFonts w:ascii="Times New Roman" w:eastAsia="MS Mincho" w:hAnsi="Times New Roman" w:cs="Times New Roman"/>
      <w:sz w:val="26"/>
      <w:szCs w:val="24"/>
      <w:lang w:eastAsia="ar-SA"/>
    </w:rPr>
  </w:style>
  <w:style w:type="table" w:customStyle="1" w:styleId="14">
    <w:name w:val="Сетка таблицы1"/>
    <w:basedOn w:val="a1"/>
    <w:next w:val="af4"/>
    <w:uiPriority w:val="59"/>
    <w:rsid w:val="003813CB"/>
    <w:pPr>
      <w:spacing w:after="0" w:line="240" w:lineRule="auto"/>
      <w:ind w:right="34" w:firstLine="709"/>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unhideWhenUsed/>
    <w:rsid w:val="0038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35536">
      <w:bodyDiv w:val="1"/>
      <w:marLeft w:val="0"/>
      <w:marRight w:val="0"/>
      <w:marTop w:val="0"/>
      <w:marBottom w:val="0"/>
      <w:divBdr>
        <w:top w:val="none" w:sz="0" w:space="0" w:color="auto"/>
        <w:left w:val="none" w:sz="0" w:space="0" w:color="auto"/>
        <w:bottom w:val="none" w:sz="0" w:space="0" w:color="auto"/>
        <w:right w:val="none" w:sz="0" w:space="0" w:color="auto"/>
      </w:divBdr>
    </w:div>
    <w:div w:id="206656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8211F-4A4C-4E03-BD02-085B1F6CF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154</Words>
  <Characters>881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 Алексей Васильевич</dc:creator>
  <cp:lastModifiedBy>Голенев Александр Иванович</cp:lastModifiedBy>
  <cp:revision>3</cp:revision>
  <cp:lastPrinted>2019-09-03T06:37:00Z</cp:lastPrinted>
  <dcterms:created xsi:type="dcterms:W3CDTF">2019-09-06T12:44:00Z</dcterms:created>
  <dcterms:modified xsi:type="dcterms:W3CDTF">2019-09-06T12:49:00Z</dcterms:modified>
</cp:coreProperties>
</file>