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84CE5" w14:textId="43993DE4"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D2290F">
        <w:rPr>
          <w:b/>
          <w:sz w:val="32"/>
          <w:szCs w:val="32"/>
        </w:rPr>
        <w:t>-ЦКП</w:t>
      </w:r>
      <w:r w:rsidR="00324F29">
        <w:rPr>
          <w:b/>
          <w:sz w:val="32"/>
          <w:szCs w:val="32"/>
        </w:rPr>
        <w:t>ТСТ</w:t>
      </w:r>
      <w:r w:rsidR="005235AD" w:rsidRPr="005235AD">
        <w:rPr>
          <w:b/>
          <w:sz w:val="32"/>
          <w:szCs w:val="32"/>
        </w:rPr>
        <w:t>-</w:t>
      </w:r>
      <w:r w:rsidR="005235AD" w:rsidRPr="00B71F37">
        <w:rPr>
          <w:b/>
          <w:sz w:val="32"/>
          <w:szCs w:val="32"/>
        </w:rPr>
        <w:t>19</w:t>
      </w:r>
      <w:r w:rsidR="005235AD" w:rsidRPr="0039058A">
        <w:rPr>
          <w:b/>
          <w:sz w:val="32"/>
          <w:szCs w:val="32"/>
        </w:rPr>
        <w:t>-</w:t>
      </w:r>
      <w:r w:rsidR="0039058A" w:rsidRPr="00B71F37">
        <w:rPr>
          <w:b/>
          <w:sz w:val="32"/>
          <w:szCs w:val="32"/>
        </w:rPr>
        <w:t>00</w:t>
      </w:r>
      <w:r w:rsidR="00B71F37">
        <w:rPr>
          <w:b/>
          <w:sz w:val="32"/>
          <w:szCs w:val="32"/>
        </w:rPr>
        <w:t>62</w:t>
      </w:r>
      <w:r w:rsidR="005235AD" w:rsidRPr="005235AD">
        <w:rPr>
          <w:b/>
          <w:sz w:val="32"/>
          <w:szCs w:val="32"/>
        </w:rPr>
        <w:t xml:space="preserve"> </w:t>
      </w:r>
      <w:r>
        <w:rPr>
          <w:b/>
          <w:sz w:val="32"/>
          <w:szCs w:val="32"/>
        </w:rPr>
        <w:t>среди субъектов малого и среднего предпринимательства</w:t>
      </w:r>
    </w:p>
    <w:p w14:paraId="77BAAE73" w14:textId="77777777" w:rsidR="001064DE" w:rsidRPr="009349EB" w:rsidRDefault="001064DE" w:rsidP="001064DE">
      <w:pPr>
        <w:ind w:firstLine="0"/>
        <w:jc w:val="center"/>
        <w:rPr>
          <w:sz w:val="32"/>
          <w:szCs w:val="32"/>
        </w:rPr>
      </w:pPr>
    </w:p>
    <w:p w14:paraId="4FC379FF" w14:textId="77777777" w:rsidR="00015D16" w:rsidRDefault="007B3654">
      <w:pPr>
        <w:pStyle w:val="11"/>
        <w:suppressAutoHyphens/>
      </w:pPr>
      <w:r w:rsidRPr="007B3654">
        <w:rPr>
          <w:b/>
        </w:rPr>
        <w:t xml:space="preserve">1. </w:t>
      </w:r>
      <w:r w:rsidR="00E41A01">
        <w:rPr>
          <w:b/>
        </w:rPr>
        <w:t>Публичное акционерное общество «Центр по перевозке грузов в контейнерах «ТрансКонтейнер» (ПАО</w:t>
      </w:r>
      <w:r w:rsidR="00C94554">
        <w:rPr>
          <w:b/>
        </w:rPr>
        <w:t> </w:t>
      </w:r>
      <w:r w:rsidR="00E41A01">
        <w:rPr>
          <w:b/>
        </w:rPr>
        <w:t>«ТрансКонтейнер»)</w:t>
      </w:r>
      <w:r w:rsidR="00E41A01">
        <w:t xml:space="preserve"> (далее – Заказчик, Организатор), руководствуясь:</w:t>
      </w:r>
    </w:p>
    <w:p w14:paraId="192C0E2C" w14:textId="77777777"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14:paraId="4A285BFD" w14:textId="77777777"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w:t>
      </w:r>
      <w:r w:rsidR="00C94554">
        <w:rPr>
          <w:bCs/>
          <w:szCs w:val="28"/>
        </w:rPr>
        <w:t>ой Федерации от 11 декабря </w:t>
      </w:r>
      <w:r w:rsidR="00C94554" w:rsidRPr="00C94554">
        <w:t>2014</w:t>
      </w:r>
      <w:r w:rsidR="00C94554">
        <w:t> </w:t>
      </w:r>
      <w:r w:rsidRPr="00C94554">
        <w:t>г</w:t>
      </w:r>
      <w:r>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95DE6FC" w14:textId="63172BF6"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39058A">
        <w:t>ЦКП</w:t>
      </w:r>
      <w:r w:rsidR="00324F29">
        <w:t>ТСТ</w:t>
      </w:r>
      <w:r w:rsidR="005235AD" w:rsidRPr="005235AD">
        <w:t>-</w:t>
      </w:r>
      <w:r w:rsidR="005235AD" w:rsidRPr="00B71F37">
        <w:t>19-</w:t>
      </w:r>
      <w:r w:rsidR="0039058A" w:rsidRPr="00B71F37">
        <w:t>00</w:t>
      </w:r>
      <w:r w:rsidR="00B71F37" w:rsidRPr="00B71F37">
        <w:t>62</w:t>
      </w:r>
      <w:r w:rsidR="005235AD" w:rsidRPr="005235AD">
        <w:t xml:space="preserve"> </w:t>
      </w:r>
      <w:r>
        <w:t xml:space="preserve">по предмету </w:t>
      </w:r>
      <w:r w:rsidR="00C94554">
        <w:t>«</w:t>
      </w:r>
      <w:r w:rsidR="00324F29" w:rsidRPr="00324F29">
        <w:t>Модернизация мультимедийной системы в переговорных комнатах</w:t>
      </w:r>
      <w:r w:rsidR="00C94554">
        <w:t>»</w:t>
      </w:r>
      <w:r>
        <w:t xml:space="preserve"> (далее – Открытый конкурс).</w:t>
      </w:r>
      <w:bookmarkEnd w:id="0"/>
      <w:bookmarkEnd w:id="1"/>
      <w:bookmarkEnd w:id="2"/>
      <w:bookmarkEnd w:id="3"/>
      <w:bookmarkEnd w:id="4"/>
      <w:bookmarkEnd w:id="5"/>
      <w:bookmarkEnd w:id="6"/>
    </w:p>
    <w:p w14:paraId="7272FE80" w14:textId="77777777"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14:paraId="409A741A" w14:textId="77777777" w:rsidR="00C94554" w:rsidRPr="00C64E36" w:rsidRDefault="00E41A01" w:rsidP="00C94554">
      <w:pPr>
        <w:pStyle w:val="11"/>
        <w:suppressAutoHyphens/>
      </w:pPr>
      <w:r>
        <w:t xml:space="preserve">Почтовый адрес Заказчика: </w:t>
      </w:r>
      <w:r w:rsidR="00C94554">
        <w:t>Российская Федерация, 125047, г. Москва, Оружейный переулок, дом 19.</w:t>
      </w:r>
    </w:p>
    <w:p w14:paraId="0064F02D" w14:textId="77777777" w:rsidR="003F2B7A" w:rsidRPr="00C64E36" w:rsidRDefault="003F2B7A" w:rsidP="003F2B7A">
      <w:pPr>
        <w:jc w:val="both"/>
      </w:pPr>
    </w:p>
    <w:p w14:paraId="3B5EA2F3" w14:textId="77777777"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14:paraId="389E0B63" w14:textId="77777777" w:rsidR="00D87C77" w:rsidRDefault="00D87C77" w:rsidP="00D87C77">
      <w:pPr>
        <w:jc w:val="both"/>
      </w:pPr>
      <w:r>
        <w:t xml:space="preserve">Ф.И.О.: </w:t>
      </w:r>
      <w:r w:rsidR="00324F29">
        <w:t>Васин Александр Владимирович</w:t>
      </w:r>
    </w:p>
    <w:p w14:paraId="2227A54A" w14:textId="77777777" w:rsidR="00D87C77" w:rsidRPr="00C94554" w:rsidRDefault="00D87C77" w:rsidP="00D87C77">
      <w:pPr>
        <w:jc w:val="both"/>
      </w:pPr>
      <w:r w:rsidRPr="00C64E36">
        <w:t xml:space="preserve">Адрес электронной почты: </w:t>
      </w:r>
      <w:r w:rsidR="00324F29">
        <w:rPr>
          <w:lang w:val="en-US"/>
        </w:rPr>
        <w:t>vasinav</w:t>
      </w:r>
      <w:r w:rsidR="00C94554" w:rsidRPr="00C94554">
        <w:t>@</w:t>
      </w:r>
      <w:r w:rsidR="00C94554" w:rsidRPr="0039058A">
        <w:t>trcont</w:t>
      </w:r>
      <w:r w:rsidR="00C94554" w:rsidRPr="00C94554">
        <w:t>.</w:t>
      </w:r>
      <w:r w:rsidR="00C94554" w:rsidRPr="0039058A">
        <w:t>ru</w:t>
      </w:r>
    </w:p>
    <w:p w14:paraId="65FCD6EE" w14:textId="77777777" w:rsidR="00D87C77" w:rsidRPr="00A3587E" w:rsidRDefault="00D87C77" w:rsidP="00D87C77">
      <w:pPr>
        <w:jc w:val="both"/>
      </w:pPr>
      <w:r>
        <w:t>Т</w:t>
      </w:r>
      <w:r w:rsidRPr="00C64E36">
        <w:t xml:space="preserve">елефон: </w:t>
      </w:r>
      <w:r w:rsidRPr="0039058A">
        <w:t>+7(495)788-17-17</w:t>
      </w:r>
      <w:r w:rsidRPr="00C64E36">
        <w:t xml:space="preserve">, </w:t>
      </w:r>
      <w:r w:rsidR="00C94554" w:rsidRPr="00A47B94">
        <w:t>17-</w:t>
      </w:r>
      <w:r w:rsidR="00324F29" w:rsidRPr="00A3587E">
        <w:t>25</w:t>
      </w:r>
    </w:p>
    <w:p w14:paraId="2FCE5A81" w14:textId="77777777" w:rsidR="00D87C77" w:rsidRDefault="00D87C77" w:rsidP="00D87C77">
      <w:pPr>
        <w:jc w:val="both"/>
      </w:pPr>
    </w:p>
    <w:p w14:paraId="1A72CBE0" w14:textId="77777777" w:rsidR="00D87C77" w:rsidRPr="00C94554" w:rsidRDefault="007B3654" w:rsidP="00C94554">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w:t>
      </w:r>
      <w:r w:rsidR="00C94554">
        <w:rPr>
          <w:szCs w:val="28"/>
          <w:lang w:val="en-US"/>
        </w:rPr>
        <w:t> </w:t>
      </w:r>
      <w:r w:rsidR="00E41A01">
        <w:rPr>
          <w:szCs w:val="28"/>
        </w:rPr>
        <w:t>«ТрансКонтейнер».</w:t>
      </w:r>
      <w:r w:rsidR="00C94554">
        <w:rPr>
          <w:szCs w:val="28"/>
        </w:rPr>
        <w:t xml:space="preserve"> Функции Организатора выполняет:</w:t>
      </w:r>
    </w:p>
    <w:p w14:paraId="41040F04" w14:textId="77777777"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t>П</w:t>
      </w:r>
      <w:r w:rsidR="00C94554">
        <w:rPr>
          <w:szCs w:val="28"/>
        </w:rPr>
        <w:t>АО</w:t>
      </w:r>
      <w:r w:rsidR="00C94554">
        <w:rPr>
          <w:b/>
          <w:szCs w:val="28"/>
        </w:rPr>
        <w:t> </w:t>
      </w:r>
      <w:r w:rsidRPr="00083273">
        <w:rPr>
          <w:szCs w:val="28"/>
        </w:rPr>
        <w:t>«ТрансКонтейнер».</w:t>
      </w:r>
    </w:p>
    <w:p w14:paraId="53C0E099" w14:textId="77777777"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125047, Мо</w:t>
      </w:r>
      <w:r w:rsidR="00C94554">
        <w:rPr>
          <w:szCs w:val="28"/>
        </w:rPr>
        <w:t>сква, Оружейный переулок, д.19.</w:t>
      </w:r>
    </w:p>
    <w:p w14:paraId="297526C0" w14:textId="77777777" w:rsidR="00D87C77" w:rsidRDefault="00D87C77" w:rsidP="00D87C77">
      <w:pPr>
        <w:pStyle w:val="11"/>
        <w:suppressAutoHyphens/>
        <w:ind w:firstLine="708"/>
        <w:rPr>
          <w:szCs w:val="28"/>
        </w:rPr>
      </w:pPr>
      <w:r w:rsidRPr="00083273">
        <w:rPr>
          <w:szCs w:val="28"/>
        </w:rPr>
        <w:t>Контактное(</w:t>
      </w:r>
      <w:proofErr w:type="spellStart"/>
      <w:r w:rsidRPr="00083273">
        <w:rPr>
          <w:szCs w:val="28"/>
        </w:rPr>
        <w:t>ые</w:t>
      </w:r>
      <w:proofErr w:type="spellEnd"/>
      <w:r w:rsidRPr="00083273">
        <w:rPr>
          <w:szCs w:val="28"/>
        </w:rPr>
        <w:t xml:space="preserve">) лицо(а) </w:t>
      </w:r>
      <w:r>
        <w:rPr>
          <w:szCs w:val="28"/>
        </w:rPr>
        <w:t>Организатора</w:t>
      </w:r>
      <w:r w:rsidR="00C94554">
        <w:rPr>
          <w:szCs w:val="28"/>
        </w:rPr>
        <w:t>:</w:t>
      </w:r>
    </w:p>
    <w:p w14:paraId="0E5C4D13" w14:textId="77777777" w:rsidR="00D87C77" w:rsidRDefault="00D87C77" w:rsidP="00D87C77">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14:paraId="060583A9" w14:textId="16CCC270" w:rsidR="00D87C77" w:rsidRPr="00CA4696" w:rsidRDefault="00A6546B" w:rsidP="00D87C77">
      <w:pPr>
        <w:pStyle w:val="11"/>
        <w:ind w:firstLine="708"/>
        <w:rPr>
          <w:szCs w:val="28"/>
        </w:rPr>
      </w:pPr>
      <w:r>
        <w:rPr>
          <w:szCs w:val="28"/>
        </w:rPr>
        <w:t>Бельчич Сергей Игоревич</w:t>
      </w:r>
      <w:r w:rsidR="00D87C77" w:rsidRPr="00CA4696">
        <w:rPr>
          <w:szCs w:val="28"/>
        </w:rPr>
        <w:t>, тел. +7 (495) 788-1717 доб. 16-4</w:t>
      </w:r>
      <w:r>
        <w:rPr>
          <w:szCs w:val="28"/>
        </w:rPr>
        <w:t>4</w:t>
      </w:r>
      <w:r w:rsidR="00D87C77" w:rsidRPr="00CA4696">
        <w:rPr>
          <w:szCs w:val="28"/>
        </w:rPr>
        <w:t xml:space="preserve">, электронный адрес </w:t>
      </w:r>
      <w:proofErr w:type="spellStart"/>
      <w:r>
        <w:rPr>
          <w:szCs w:val="28"/>
          <w:lang w:val="en-US"/>
        </w:rPr>
        <w:t>BelchichSI</w:t>
      </w:r>
      <w:bookmarkStart w:id="7" w:name="_GoBack"/>
      <w:bookmarkEnd w:id="7"/>
      <w:proofErr w:type="spellEnd"/>
      <w:r w:rsidR="00D87C77" w:rsidRPr="00CA4696">
        <w:rPr>
          <w:szCs w:val="28"/>
        </w:rPr>
        <w:t>@trcont.ru</w:t>
      </w:r>
      <w:r w:rsidR="00D87C77">
        <w:rPr>
          <w:szCs w:val="28"/>
        </w:rPr>
        <w:t>.</w:t>
      </w:r>
    </w:p>
    <w:p w14:paraId="1C988EE3" w14:textId="77777777" w:rsidR="00C94554" w:rsidRPr="00A47B94" w:rsidRDefault="00C94554">
      <w:pPr>
        <w:pStyle w:val="11"/>
        <w:ind w:firstLine="0"/>
      </w:pPr>
    </w:p>
    <w:p w14:paraId="23AE5F8D" w14:textId="77777777" w:rsidR="00015D16" w:rsidRDefault="00E41A01" w:rsidP="00C359B5">
      <w:pPr>
        <w:pStyle w:val="11"/>
        <w:ind w:firstLine="709"/>
        <w:rPr>
          <w:szCs w:val="28"/>
        </w:rPr>
      </w:pPr>
      <w:r>
        <w:rPr>
          <w:b/>
          <w:szCs w:val="28"/>
        </w:rPr>
        <w:t>Лот № 1.</w:t>
      </w:r>
    </w:p>
    <w:p w14:paraId="739469D4" w14:textId="77777777"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324F29" w:rsidRPr="00324F29">
        <w:t>Модернизация мультимедийной системы в переговорных комнатах</w:t>
      </w:r>
      <w:r w:rsidR="00C94554">
        <w:t>.</w:t>
      </w:r>
    </w:p>
    <w:p w14:paraId="1FACE068" w14:textId="602642AA" w:rsidR="00015D16" w:rsidRDefault="00E41A01">
      <w:pPr>
        <w:jc w:val="both"/>
        <w:rPr>
          <w:szCs w:val="28"/>
        </w:rPr>
      </w:pPr>
      <w:r>
        <w:rPr>
          <w:szCs w:val="28"/>
        </w:rPr>
        <w:lastRenderedPageBreak/>
        <w:t xml:space="preserve">Начальная (максимальная) цена договора: </w:t>
      </w:r>
      <w:r w:rsidR="00324F29" w:rsidRPr="00324F29">
        <w:rPr>
          <w:szCs w:val="28"/>
        </w:rPr>
        <w:t>10</w:t>
      </w:r>
      <w:r w:rsidR="00C359B5">
        <w:rPr>
          <w:szCs w:val="28"/>
        </w:rPr>
        <w:t> </w:t>
      </w:r>
      <w:r w:rsidR="00324F29" w:rsidRPr="00324F29">
        <w:rPr>
          <w:szCs w:val="28"/>
        </w:rPr>
        <w:t>000</w:t>
      </w:r>
      <w:r w:rsidR="00C359B5">
        <w:rPr>
          <w:szCs w:val="28"/>
        </w:rPr>
        <w:t> </w:t>
      </w:r>
      <w:r w:rsidR="00324F29" w:rsidRPr="00324F29">
        <w:rPr>
          <w:szCs w:val="28"/>
        </w:rPr>
        <w:t>000</w:t>
      </w:r>
      <w:r w:rsidR="00C94554" w:rsidRPr="00C359B5">
        <w:rPr>
          <w:szCs w:val="28"/>
        </w:rPr>
        <w:t xml:space="preserve">,00 </w:t>
      </w:r>
      <w:r w:rsidR="00C359B5">
        <w:rPr>
          <w:szCs w:val="28"/>
        </w:rPr>
        <w:t>(</w:t>
      </w:r>
      <w:r w:rsidR="00324F29">
        <w:rPr>
          <w:szCs w:val="28"/>
        </w:rPr>
        <w:t>десять</w:t>
      </w:r>
      <w:r w:rsidR="00C359B5">
        <w:rPr>
          <w:szCs w:val="28"/>
        </w:rPr>
        <w:t xml:space="preserve"> миллион</w:t>
      </w:r>
      <w:r w:rsidR="00324F29">
        <w:rPr>
          <w:szCs w:val="28"/>
        </w:rPr>
        <w:t>ов)</w:t>
      </w:r>
      <w:r w:rsidR="00C359B5">
        <w:rPr>
          <w:szCs w:val="28"/>
        </w:rPr>
        <w:t xml:space="preserve"> рублей</w:t>
      </w:r>
      <w:r>
        <w:rPr>
          <w:szCs w:val="28"/>
        </w:rPr>
        <w:t xml:space="preserve"> с уч</w:t>
      </w:r>
      <w:r w:rsidR="0095415C">
        <w:rPr>
          <w:szCs w:val="28"/>
        </w:rPr>
        <w:t>етом всех налогов (кроме НДС).</w:t>
      </w:r>
      <w:r w:rsidR="00F8770D">
        <w:rPr>
          <w:szCs w:val="28"/>
        </w:rPr>
        <w:t xml:space="preserve"> С учетом</w:t>
      </w:r>
      <w:r w:rsidR="00F8770D" w:rsidRPr="00F8770D">
        <w:rPr>
          <w:szCs w:val="28"/>
        </w:rPr>
        <w:t xml:space="preserve"> стоимости затрат</w:t>
      </w:r>
      <w:r w:rsidR="00B71F37">
        <w:rPr>
          <w:szCs w:val="28"/>
        </w:rPr>
        <w:t>,</w:t>
      </w:r>
      <w:r w:rsidR="00F8770D" w:rsidRPr="00F8770D">
        <w:rPr>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14:paraId="4629A8F5" w14:textId="77777777" w:rsidR="00124964" w:rsidRDefault="00124964" w:rsidP="002C0F1D">
      <w:pPr>
        <w:jc w:val="both"/>
        <w:rPr>
          <w:szCs w:val="28"/>
        </w:rPr>
      </w:pPr>
      <w:r>
        <w:rPr>
          <w:szCs w:val="28"/>
        </w:rPr>
        <w:t>Информация о товаре, работе, услуге: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19"/>
        <w:gridCol w:w="1819"/>
        <w:gridCol w:w="1417"/>
        <w:gridCol w:w="1366"/>
        <w:gridCol w:w="2858"/>
      </w:tblGrid>
      <w:tr w:rsidR="00DE4997" w:rsidRPr="00C359B5" w14:paraId="7D57BA20" w14:textId="77777777" w:rsidTr="00C359B5">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47439B2A" w14:textId="77777777" w:rsidR="00DE4997" w:rsidRPr="00C359B5" w:rsidRDefault="00DE4997" w:rsidP="0089536B">
            <w:pPr>
              <w:snapToGrid w:val="0"/>
              <w:ind w:firstLine="0"/>
              <w:rPr>
                <w:snapToGrid/>
                <w:sz w:val="24"/>
                <w:szCs w:val="24"/>
              </w:rPr>
            </w:pPr>
            <w:r w:rsidRPr="00C359B5">
              <w:rPr>
                <w:snapToGrid/>
                <w:sz w:val="24"/>
                <w:szCs w:val="24"/>
              </w:rPr>
              <w:t>№ п/п</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14:paraId="07A48423" w14:textId="77777777" w:rsidR="00DE4997" w:rsidRPr="00C359B5" w:rsidRDefault="00DE4997" w:rsidP="0089536B">
            <w:pPr>
              <w:snapToGrid w:val="0"/>
              <w:ind w:firstLine="0"/>
              <w:rPr>
                <w:snapToGrid/>
                <w:sz w:val="24"/>
                <w:szCs w:val="24"/>
              </w:rPr>
            </w:pPr>
            <w:r w:rsidRPr="00C359B5">
              <w:rPr>
                <w:snapToGrid/>
                <w:sz w:val="24"/>
                <w:szCs w:val="24"/>
              </w:rPr>
              <w:t>Классификация по ОКПД 2</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14:paraId="4D6DD914" w14:textId="77777777" w:rsidR="00DE4997" w:rsidRPr="00C359B5" w:rsidRDefault="00DE4997" w:rsidP="0089536B">
            <w:pPr>
              <w:snapToGrid w:val="0"/>
              <w:ind w:firstLine="0"/>
              <w:rPr>
                <w:snapToGrid/>
                <w:sz w:val="24"/>
                <w:szCs w:val="24"/>
              </w:rPr>
            </w:pPr>
            <w:r w:rsidRPr="00C359B5">
              <w:rPr>
                <w:snapToGrid/>
                <w:sz w:val="24"/>
                <w:szCs w:val="24"/>
              </w:rPr>
              <w:t>Классификация по ОКВЭД 2</w:t>
            </w:r>
          </w:p>
        </w:tc>
        <w:tc>
          <w:tcPr>
            <w:tcW w:w="680" w:type="pct"/>
            <w:tcBorders>
              <w:top w:val="single" w:sz="4" w:space="0" w:color="auto"/>
              <w:left w:val="single" w:sz="4" w:space="0" w:color="auto"/>
              <w:bottom w:val="single" w:sz="4" w:space="0" w:color="auto"/>
              <w:right w:val="single" w:sz="4" w:space="0" w:color="auto"/>
            </w:tcBorders>
            <w:shd w:val="clear" w:color="auto" w:fill="auto"/>
            <w:hideMark/>
          </w:tcPr>
          <w:p w14:paraId="0A2DAE1C" w14:textId="77777777" w:rsidR="00DE4997" w:rsidRPr="00C359B5" w:rsidRDefault="000F73A5" w:rsidP="0089536B">
            <w:pPr>
              <w:snapToGrid w:val="0"/>
              <w:ind w:firstLine="0"/>
              <w:rPr>
                <w:snapToGrid/>
                <w:sz w:val="24"/>
                <w:szCs w:val="24"/>
              </w:rPr>
            </w:pPr>
            <w:r w:rsidRPr="00C359B5">
              <w:rPr>
                <w:snapToGrid/>
                <w:sz w:val="24"/>
                <w:szCs w:val="24"/>
              </w:rPr>
              <w:t>Количество (объем)</w:t>
            </w:r>
          </w:p>
        </w:tc>
        <w:tc>
          <w:tcPr>
            <w:tcW w:w="680" w:type="pct"/>
            <w:tcBorders>
              <w:top w:val="single" w:sz="4" w:space="0" w:color="auto"/>
              <w:left w:val="single" w:sz="4" w:space="0" w:color="auto"/>
              <w:bottom w:val="single" w:sz="4" w:space="0" w:color="auto"/>
              <w:right w:val="single" w:sz="4" w:space="0" w:color="auto"/>
            </w:tcBorders>
            <w:shd w:val="clear" w:color="auto" w:fill="auto"/>
            <w:hideMark/>
          </w:tcPr>
          <w:p w14:paraId="157D137C" w14:textId="77777777" w:rsidR="00DE4997" w:rsidRPr="00C359B5" w:rsidRDefault="00DE4997" w:rsidP="000F73A5">
            <w:pPr>
              <w:snapToGrid w:val="0"/>
              <w:ind w:firstLine="0"/>
              <w:rPr>
                <w:snapToGrid/>
                <w:sz w:val="24"/>
                <w:szCs w:val="24"/>
              </w:rPr>
            </w:pPr>
            <w:r w:rsidRPr="00C359B5">
              <w:rPr>
                <w:snapToGrid/>
                <w:sz w:val="24"/>
                <w:szCs w:val="24"/>
              </w:rPr>
              <w:t>Единица измерения</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14:paraId="7A612F12" w14:textId="77777777" w:rsidR="00DE4997" w:rsidRPr="00C359B5" w:rsidRDefault="00DE4997" w:rsidP="0089536B">
            <w:pPr>
              <w:snapToGrid w:val="0"/>
              <w:ind w:firstLine="0"/>
              <w:rPr>
                <w:snapToGrid/>
                <w:sz w:val="24"/>
                <w:szCs w:val="24"/>
              </w:rPr>
            </w:pPr>
            <w:r w:rsidRPr="00C359B5">
              <w:rPr>
                <w:snapToGrid/>
                <w:sz w:val="24"/>
                <w:szCs w:val="24"/>
              </w:rPr>
              <w:t>Дополнительные сведения</w:t>
            </w:r>
          </w:p>
        </w:tc>
      </w:tr>
      <w:tr w:rsidR="00DE4997" w:rsidRPr="00C359B5" w14:paraId="5B1197D1" w14:textId="77777777" w:rsidTr="00C359B5">
        <w:tc>
          <w:tcPr>
            <w:tcW w:w="460" w:type="pct"/>
            <w:tcBorders>
              <w:top w:val="single" w:sz="4" w:space="0" w:color="auto"/>
              <w:left w:val="single" w:sz="4" w:space="0" w:color="auto"/>
              <w:bottom w:val="single" w:sz="4" w:space="0" w:color="auto"/>
              <w:right w:val="single" w:sz="4" w:space="0" w:color="auto"/>
            </w:tcBorders>
            <w:shd w:val="clear" w:color="auto" w:fill="auto"/>
          </w:tcPr>
          <w:p w14:paraId="298C4FBE" w14:textId="77777777" w:rsidR="00015D16" w:rsidRPr="00C359B5" w:rsidRDefault="00D11E05">
            <w:pPr>
              <w:tabs>
                <w:tab w:val="clear" w:pos="709"/>
                <w:tab w:val="left" w:pos="313"/>
              </w:tabs>
              <w:snapToGrid w:val="0"/>
              <w:ind w:firstLine="0"/>
              <w:rPr>
                <w:snapToGrid/>
                <w:sz w:val="24"/>
                <w:szCs w:val="24"/>
              </w:rPr>
            </w:pPr>
            <w:r w:rsidRPr="00C359B5">
              <w:rPr>
                <w:snapToGrid/>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6DBF814" w14:textId="77777777" w:rsidR="00015D16" w:rsidRPr="003575C2" w:rsidRDefault="00324F29">
            <w:pPr>
              <w:snapToGrid w:val="0"/>
              <w:ind w:firstLine="0"/>
              <w:rPr>
                <w:snapToGrid/>
                <w:sz w:val="24"/>
                <w:szCs w:val="24"/>
              </w:rPr>
            </w:pPr>
            <w:r>
              <w:rPr>
                <w:snapToGrid/>
                <w:sz w:val="24"/>
                <w:szCs w:val="24"/>
              </w:rPr>
              <w:t>26.30.1</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3FC8D8C1" w14:textId="77777777" w:rsidR="00015D16" w:rsidRPr="00C359B5" w:rsidRDefault="00324F29">
            <w:pPr>
              <w:snapToGrid w:val="0"/>
              <w:ind w:firstLine="0"/>
              <w:rPr>
                <w:snapToGrid/>
                <w:sz w:val="24"/>
                <w:szCs w:val="24"/>
              </w:rPr>
            </w:pPr>
            <w:r>
              <w:rPr>
                <w:snapToGrid/>
                <w:sz w:val="24"/>
                <w:szCs w:val="24"/>
              </w:rPr>
              <w:t>26</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17303484" w14:textId="77777777" w:rsidR="00015D16" w:rsidRPr="00C359B5" w:rsidRDefault="00C94554">
            <w:pPr>
              <w:snapToGrid w:val="0"/>
              <w:ind w:firstLine="0"/>
              <w:rPr>
                <w:snapToGrid/>
                <w:sz w:val="24"/>
                <w:szCs w:val="24"/>
              </w:rPr>
            </w:pPr>
            <w:r w:rsidRPr="00C359B5">
              <w:rPr>
                <w:snapToGrid/>
                <w:sz w:val="24"/>
                <w:szCs w:val="24"/>
              </w:rPr>
              <w:t>1</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2F5B5B9C" w14:textId="77777777" w:rsidR="00015D16" w:rsidRPr="00C359B5" w:rsidRDefault="00324F29">
            <w:pPr>
              <w:snapToGrid w:val="0"/>
              <w:ind w:firstLine="0"/>
              <w:rPr>
                <w:snapToGrid/>
                <w:sz w:val="24"/>
                <w:szCs w:val="24"/>
              </w:rPr>
            </w:pPr>
            <w:r>
              <w:rPr>
                <w:snapToGrid/>
                <w:sz w:val="24"/>
                <w:szCs w:val="24"/>
              </w:rPr>
              <w:t>Штука</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14:paraId="5ED6373A" w14:textId="74456698" w:rsidR="00015D16" w:rsidRPr="00C359B5" w:rsidRDefault="00E41A01" w:rsidP="00A3587E">
            <w:pPr>
              <w:snapToGrid w:val="0"/>
              <w:ind w:firstLine="0"/>
              <w:rPr>
                <w:snapToGrid/>
                <w:sz w:val="24"/>
                <w:szCs w:val="24"/>
              </w:rPr>
            </w:pPr>
            <w:r w:rsidRPr="00C359B5">
              <w:rPr>
                <w:snapToGrid/>
                <w:sz w:val="24"/>
                <w:szCs w:val="24"/>
              </w:rPr>
              <w:t xml:space="preserve">Номер строки годового плана закупок № </w:t>
            </w:r>
            <w:r w:rsidR="00A3587E">
              <w:rPr>
                <w:snapToGrid/>
                <w:sz w:val="24"/>
                <w:szCs w:val="24"/>
              </w:rPr>
              <w:t>357</w:t>
            </w:r>
          </w:p>
        </w:tc>
      </w:tr>
    </w:tbl>
    <w:p w14:paraId="4CFA0E68" w14:textId="77777777"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D11E05">
        <w:rPr>
          <w:szCs w:val="28"/>
        </w:rPr>
        <w:t xml:space="preserve">Российская Федерация, </w:t>
      </w:r>
      <w:r w:rsidR="00D11E05" w:rsidRPr="00083273">
        <w:rPr>
          <w:szCs w:val="28"/>
        </w:rPr>
        <w:t>125047, Мо</w:t>
      </w:r>
      <w:r w:rsidR="00D11E05">
        <w:rPr>
          <w:szCs w:val="28"/>
        </w:rPr>
        <w:t>сква, Оружейный переулок, д.19.</w:t>
      </w:r>
    </w:p>
    <w:p w14:paraId="300791AF" w14:textId="77777777" w:rsidR="00015D16" w:rsidRDefault="00015D16">
      <w:pPr>
        <w:jc w:val="both"/>
        <w:rPr>
          <w:b/>
          <w:szCs w:val="28"/>
        </w:rPr>
      </w:pPr>
    </w:p>
    <w:p w14:paraId="2D6CC19D" w14:textId="77777777"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14:paraId="404C721C" w14:textId="0D917D73"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sidR="0039058A">
        <w:rPr>
          <w:szCs w:val="28"/>
        </w:rPr>
        <w:t xml:space="preserve"> </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Pr="0039058A">
        <w:rPr>
          <w:szCs w:val="28"/>
        </w:rPr>
        <w:t>«</w:t>
      </w:r>
      <w:r w:rsidR="00A95F90" w:rsidRPr="00A95F90">
        <w:rPr>
          <w:szCs w:val="28"/>
        </w:rPr>
        <w:t>29</w:t>
      </w:r>
      <w:r w:rsidRPr="0039058A">
        <w:rPr>
          <w:szCs w:val="28"/>
        </w:rPr>
        <w:t xml:space="preserve">» </w:t>
      </w:r>
      <w:r w:rsidR="0039058A" w:rsidRPr="0039058A">
        <w:rPr>
          <w:szCs w:val="28"/>
        </w:rPr>
        <w:t>августа</w:t>
      </w:r>
      <w:r w:rsidRPr="0039058A">
        <w:rPr>
          <w:szCs w:val="28"/>
        </w:rPr>
        <w:t xml:space="preserve"> 2019 г.</w:t>
      </w:r>
      <w:r>
        <w:rPr>
          <w:szCs w:val="28"/>
        </w:rPr>
        <w:t xml:space="preserve"> по </w:t>
      </w:r>
      <w:r w:rsidRPr="0039058A">
        <w:rPr>
          <w:szCs w:val="28"/>
        </w:rPr>
        <w:t>«</w:t>
      </w:r>
      <w:r w:rsidR="00B71F37">
        <w:rPr>
          <w:szCs w:val="28"/>
        </w:rPr>
        <w:t>09</w:t>
      </w:r>
      <w:r w:rsidRPr="0039058A">
        <w:rPr>
          <w:szCs w:val="28"/>
        </w:rPr>
        <w:t>»</w:t>
      </w:r>
      <w:r w:rsidR="005235AD" w:rsidRPr="0039058A">
        <w:rPr>
          <w:szCs w:val="28"/>
        </w:rPr>
        <w:t xml:space="preserve"> </w:t>
      </w:r>
      <w:r w:rsidR="0039058A" w:rsidRPr="0039058A">
        <w:rPr>
          <w:szCs w:val="28"/>
        </w:rPr>
        <w:t>сент</w:t>
      </w:r>
      <w:r w:rsidR="0039058A">
        <w:rPr>
          <w:szCs w:val="28"/>
        </w:rPr>
        <w:t>я</w:t>
      </w:r>
      <w:r w:rsidR="0039058A" w:rsidRPr="0039058A">
        <w:rPr>
          <w:szCs w:val="28"/>
        </w:rPr>
        <w:t>бря</w:t>
      </w:r>
      <w:r w:rsidRPr="0039058A">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14:paraId="4FC2805A" w14:textId="77777777" w:rsidR="004D5E66" w:rsidRDefault="004D5E66">
      <w:pPr>
        <w:jc w:val="both"/>
        <w:rPr>
          <w:b/>
          <w:szCs w:val="28"/>
        </w:rPr>
      </w:pPr>
    </w:p>
    <w:p w14:paraId="73C2D0E9" w14:textId="77777777"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sidR="00C359B5">
        <w:rPr>
          <w:szCs w:val="28"/>
        </w:rPr>
        <w:t>на сайте ПАО </w:t>
      </w:r>
      <w:r>
        <w:rPr>
          <w:szCs w:val="28"/>
        </w:rPr>
        <w:t>«ТрансКонтейнер»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w:t>
      </w:r>
      <w:r w:rsidR="00C359B5">
        <w:rPr>
          <w:szCs w:val="28"/>
        </w:rPr>
        <w:t> </w:t>
      </w:r>
      <w:r>
        <w:rPr>
          <w:szCs w:val="28"/>
        </w:rPr>
        <w:t>«РАД»)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14:paraId="13D58125" w14:textId="77777777" w:rsidR="00C359B5" w:rsidRDefault="00C359B5" w:rsidP="009A28D0">
      <w:pPr>
        <w:jc w:val="both"/>
        <w:rPr>
          <w:b/>
          <w:szCs w:val="28"/>
        </w:rPr>
      </w:pPr>
    </w:p>
    <w:p w14:paraId="00C81DB8" w14:textId="77777777" w:rsidR="00772A14" w:rsidRPr="009A28D0" w:rsidRDefault="00EF117E" w:rsidP="009A28D0">
      <w:pPr>
        <w:jc w:val="both"/>
        <w:rPr>
          <w:b/>
          <w:i/>
        </w:rPr>
      </w:pPr>
      <w:r>
        <w:rPr>
          <w:b/>
          <w:szCs w:val="28"/>
        </w:rPr>
        <w:t>7. И</w:t>
      </w:r>
      <w:r>
        <w:rPr>
          <w:b/>
        </w:rPr>
        <w:t>нформация о порядке проведения закупки:</w:t>
      </w:r>
    </w:p>
    <w:p w14:paraId="1828D4F1" w14:textId="77777777"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14:paraId="717DE4C3" w14:textId="15E78B88" w:rsidR="003F5B43" w:rsidRDefault="006A6446" w:rsidP="008A44AE">
      <w:pPr>
        <w:jc w:val="both"/>
      </w:pPr>
      <w:r w:rsidRPr="0039058A">
        <w:t>«</w:t>
      </w:r>
      <w:r w:rsidR="00B71F37">
        <w:t>09</w:t>
      </w:r>
      <w:r w:rsidRPr="0039058A">
        <w:t xml:space="preserve">» </w:t>
      </w:r>
      <w:r w:rsidR="0039058A" w:rsidRPr="0039058A">
        <w:t>сентября</w:t>
      </w:r>
      <w:r w:rsidRPr="0039058A">
        <w:t xml:space="preserve"> 2019</w:t>
      </w:r>
      <w:r w:rsidR="00D87C77">
        <w:t xml:space="preserve"> г. </w:t>
      </w:r>
      <w:r w:rsidR="0039058A" w:rsidRPr="0039058A">
        <w:t>14</w:t>
      </w:r>
      <w:r w:rsidR="009E12CC" w:rsidRPr="0039058A">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14:paraId="05BDEF90" w14:textId="77777777" w:rsidR="001F253B" w:rsidRDefault="001F253B" w:rsidP="003F5B43">
      <w:pPr>
        <w:ind w:firstLine="0"/>
        <w:jc w:val="both"/>
      </w:pPr>
    </w:p>
    <w:p w14:paraId="629C1398" w14:textId="77777777" w:rsidR="00D2290F" w:rsidRDefault="00D2290F" w:rsidP="00D2290F">
      <w:pPr>
        <w:jc w:val="both"/>
        <w:rPr>
          <w:b/>
        </w:rPr>
      </w:pPr>
      <w:r>
        <w:rPr>
          <w:b/>
        </w:rPr>
        <w:t>8. Проведение дополнительных этапов:</w:t>
      </w:r>
    </w:p>
    <w:p w14:paraId="18A89579" w14:textId="77777777" w:rsidR="00D2290F" w:rsidRPr="001F253B" w:rsidRDefault="00D2290F" w:rsidP="00D2290F">
      <w:pPr>
        <w:jc w:val="both"/>
      </w:pPr>
      <w:r>
        <w:t>8.1. Переторжка.</w:t>
      </w:r>
    </w:p>
    <w:p w14:paraId="167B01F9" w14:textId="1BD12A74" w:rsidR="00D2290F" w:rsidRPr="001F253B" w:rsidRDefault="00D2290F" w:rsidP="00D2290F">
      <w:pPr>
        <w:jc w:val="both"/>
      </w:pPr>
      <w:r w:rsidRPr="001F253B">
        <w:t xml:space="preserve">Дата и время начала проведения переторжки – </w:t>
      </w:r>
      <w:r w:rsidRPr="00144EBA">
        <w:t>«</w:t>
      </w:r>
      <w:r w:rsidR="00B71F37">
        <w:t>19</w:t>
      </w:r>
      <w:r w:rsidRPr="00144EBA">
        <w:t xml:space="preserve">» </w:t>
      </w:r>
      <w:r>
        <w:t>сентября</w:t>
      </w:r>
      <w:r w:rsidRPr="001F253B">
        <w:t xml:space="preserve"> 2019 г. </w:t>
      </w:r>
      <w:r>
        <w:t>1</w:t>
      </w:r>
      <w:r w:rsidR="00B71F37">
        <w:t>4</w:t>
      </w:r>
      <w:r w:rsidRPr="001F253B">
        <w:t xml:space="preserve"> часов 00 минут местного времени.</w:t>
      </w:r>
    </w:p>
    <w:p w14:paraId="08077E15" w14:textId="77777777" w:rsidR="00D2290F" w:rsidRDefault="00D2290F" w:rsidP="00D2290F">
      <w:pPr>
        <w:jc w:val="both"/>
      </w:pPr>
      <w:r w:rsidRPr="001F253B">
        <w:t>Продолжительность приема ЭТП дополнительных ценовых предложений от участников Открытого конкурса составляет 3 часа.</w:t>
      </w:r>
    </w:p>
    <w:p w14:paraId="227CB031" w14:textId="77777777" w:rsidR="00D2290F" w:rsidRDefault="00D2290F" w:rsidP="00D2290F">
      <w:pPr>
        <w:jc w:val="both"/>
      </w:pPr>
      <w:r>
        <w:lastRenderedPageBreak/>
        <w:t xml:space="preserve">8.2. </w:t>
      </w:r>
      <w:r w:rsidRPr="001F253B">
        <w:t>Проведение квалификационного отбора участников конкурса</w:t>
      </w:r>
      <w:r>
        <w:t xml:space="preserve"> осуществляется в соответствии с пунктом 18 раздела 5 «Информационная карта» документации о закупке (если этап квалификационного отбора предусмотрен).</w:t>
      </w:r>
    </w:p>
    <w:p w14:paraId="248002FF" w14:textId="77777777" w:rsidR="00D2290F" w:rsidRPr="001F253B" w:rsidRDefault="00D2290F" w:rsidP="00D2290F">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14:paraId="5DFFB725" w14:textId="77777777" w:rsidR="002A70DC" w:rsidRPr="001F253B" w:rsidRDefault="002A70DC" w:rsidP="002A70DC">
      <w:pPr>
        <w:jc w:val="both"/>
      </w:pPr>
    </w:p>
    <w:p w14:paraId="3621DD5C" w14:textId="77777777" w:rsidR="006A6446" w:rsidRPr="006A6446" w:rsidRDefault="006A6446" w:rsidP="00DE4997">
      <w:pPr>
        <w:jc w:val="both"/>
      </w:pPr>
    </w:p>
    <w:p w14:paraId="4C35E0DF" w14:textId="77777777" w:rsidR="0089536B" w:rsidRDefault="0089536B" w:rsidP="00DE4997">
      <w:pPr>
        <w:jc w:val="both"/>
        <w:rPr>
          <w:b/>
          <w:szCs w:val="28"/>
        </w:rPr>
      </w:pPr>
      <w:r>
        <w:rPr>
          <w:b/>
          <w:szCs w:val="28"/>
        </w:rPr>
        <w:t>9. Информация об о</w:t>
      </w:r>
      <w:r>
        <w:rPr>
          <w:b/>
        </w:rPr>
        <w:t>беспечении Заявки</w:t>
      </w:r>
    </w:p>
    <w:p w14:paraId="4A00ABAB" w14:textId="77777777" w:rsidR="00F05340" w:rsidRDefault="00F05340" w:rsidP="00F05340">
      <w:pPr>
        <w:jc w:val="both"/>
        <w:rPr>
          <w:szCs w:val="28"/>
        </w:rPr>
      </w:pPr>
      <w:r>
        <w:rPr>
          <w:szCs w:val="28"/>
        </w:rPr>
        <w:t>Обеспечение Заявки не предусмотрено.</w:t>
      </w:r>
    </w:p>
    <w:p w14:paraId="16C6A51A" w14:textId="77777777" w:rsidR="00F05340" w:rsidRDefault="00F05340" w:rsidP="00F0534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14:paraId="5DB89216" w14:textId="77777777" w:rsidR="00A03D24" w:rsidRDefault="00F05340" w:rsidP="00F0534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sidR="0043609E">
        <w:rPr>
          <w:szCs w:val="28"/>
        </w:rPr>
        <w:t>ой</w:t>
      </w:r>
      <w:r w:rsidRPr="00422CFA">
        <w:rPr>
          <w:szCs w:val="28"/>
        </w:rPr>
        <w:t xml:space="preserve"> карт</w:t>
      </w:r>
      <w:r w:rsidR="0043609E">
        <w:rPr>
          <w:szCs w:val="28"/>
        </w:rPr>
        <w:t>ы</w:t>
      </w:r>
      <w:r>
        <w:rPr>
          <w:szCs w:val="28"/>
        </w:rPr>
        <w:t>.</w:t>
      </w:r>
    </w:p>
    <w:p w14:paraId="0CC94650" w14:textId="77777777" w:rsidR="00734D49" w:rsidRDefault="00734D49" w:rsidP="00F46503">
      <w:pPr>
        <w:jc w:val="both"/>
        <w:rPr>
          <w:b/>
          <w:szCs w:val="28"/>
        </w:rPr>
      </w:pPr>
    </w:p>
    <w:p w14:paraId="209B2941" w14:textId="77777777"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14:paraId="7B8A734F" w14:textId="77777777"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14:paraId="09768F98" w14:textId="77777777" w:rsidR="00F46503" w:rsidRPr="009A72D3" w:rsidRDefault="00F46503" w:rsidP="00F46503">
      <w:pPr>
        <w:jc w:val="both"/>
        <w:rPr>
          <w:szCs w:val="28"/>
        </w:rPr>
      </w:pPr>
      <w:r>
        <w:rPr>
          <w:szCs w:val="28"/>
        </w:rPr>
        <w:t>р/с 40702810200030004399</w:t>
      </w:r>
    </w:p>
    <w:p w14:paraId="246F714B" w14:textId="77777777" w:rsidR="00F46503" w:rsidRPr="009A72D3" w:rsidRDefault="00F46503" w:rsidP="00F46503">
      <w:pPr>
        <w:jc w:val="both"/>
        <w:rPr>
          <w:szCs w:val="28"/>
        </w:rPr>
      </w:pPr>
      <w:r>
        <w:rPr>
          <w:szCs w:val="28"/>
        </w:rPr>
        <w:t>в Банк ВТБ (ПАО)</w:t>
      </w:r>
    </w:p>
    <w:p w14:paraId="625A1120" w14:textId="77777777" w:rsidR="00F46503" w:rsidRPr="009A72D3" w:rsidRDefault="00F46503" w:rsidP="00F46503">
      <w:pPr>
        <w:jc w:val="both"/>
        <w:rPr>
          <w:szCs w:val="28"/>
        </w:rPr>
      </w:pPr>
      <w:r>
        <w:rPr>
          <w:szCs w:val="28"/>
        </w:rPr>
        <w:t>БИК 044525187</w:t>
      </w:r>
    </w:p>
    <w:p w14:paraId="344FF262" w14:textId="77777777" w:rsidR="00F46503" w:rsidRPr="009A72D3" w:rsidRDefault="00F46503" w:rsidP="00F46503">
      <w:pPr>
        <w:jc w:val="both"/>
        <w:rPr>
          <w:szCs w:val="28"/>
        </w:rPr>
      </w:pPr>
      <w:r>
        <w:rPr>
          <w:szCs w:val="28"/>
        </w:rPr>
        <w:t>к/с № 30101810700000000187</w:t>
      </w:r>
    </w:p>
    <w:p w14:paraId="7A1279CE" w14:textId="77777777" w:rsidR="00F46503" w:rsidRPr="009A72D3" w:rsidRDefault="00F46503" w:rsidP="00F46503">
      <w:pPr>
        <w:jc w:val="both"/>
        <w:rPr>
          <w:szCs w:val="28"/>
        </w:rPr>
      </w:pPr>
      <w:r>
        <w:rPr>
          <w:szCs w:val="28"/>
        </w:rPr>
        <w:t>Наименование получателя денежных средств:</w:t>
      </w:r>
    </w:p>
    <w:p w14:paraId="31D7DCBB" w14:textId="77777777" w:rsidR="00F46503" w:rsidRPr="009A72D3" w:rsidRDefault="00F46503" w:rsidP="00F46503">
      <w:pPr>
        <w:jc w:val="both"/>
        <w:rPr>
          <w:szCs w:val="28"/>
        </w:rPr>
      </w:pPr>
      <w:r>
        <w:rPr>
          <w:szCs w:val="28"/>
        </w:rPr>
        <w:t>ПАО</w:t>
      </w:r>
      <w:r w:rsidR="00D11E05">
        <w:rPr>
          <w:szCs w:val="28"/>
        </w:rPr>
        <w:t> </w:t>
      </w:r>
      <w:r>
        <w:rPr>
          <w:szCs w:val="28"/>
        </w:rPr>
        <w:t>«ТрансКонтейнер»</w:t>
      </w:r>
    </w:p>
    <w:p w14:paraId="413BC661" w14:textId="77777777" w:rsidR="00F46503" w:rsidRPr="009A72D3" w:rsidRDefault="00F46503" w:rsidP="00F46503">
      <w:pPr>
        <w:jc w:val="both"/>
        <w:rPr>
          <w:szCs w:val="28"/>
        </w:rPr>
      </w:pPr>
      <w:r>
        <w:rPr>
          <w:szCs w:val="28"/>
        </w:rPr>
        <w:t>ИНН 7708591995</w:t>
      </w:r>
    </w:p>
    <w:p w14:paraId="2D3645EA" w14:textId="77777777" w:rsidR="00F46503" w:rsidRPr="009A72D3" w:rsidRDefault="00F46503" w:rsidP="00F46503">
      <w:pPr>
        <w:jc w:val="both"/>
        <w:rPr>
          <w:szCs w:val="28"/>
        </w:rPr>
      </w:pPr>
      <w:r>
        <w:rPr>
          <w:szCs w:val="28"/>
        </w:rPr>
        <w:t>КПП 771001001</w:t>
      </w:r>
    </w:p>
    <w:p w14:paraId="1624F136" w14:textId="77777777"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14:paraId="224657DF" w14:textId="77777777" w:rsidR="00F46503" w:rsidRPr="00E73B88" w:rsidRDefault="00F46503" w:rsidP="0089536B">
      <w:pPr>
        <w:jc w:val="both"/>
        <w:rPr>
          <w:b/>
          <w:szCs w:val="28"/>
        </w:rPr>
      </w:pPr>
    </w:p>
    <w:p w14:paraId="7FA5C2C6" w14:textId="77777777" w:rsidR="00DE4997" w:rsidRPr="0070301E" w:rsidRDefault="00F46503" w:rsidP="00DE4997">
      <w:pPr>
        <w:jc w:val="both"/>
        <w:rPr>
          <w:b/>
          <w:szCs w:val="28"/>
        </w:rPr>
      </w:pPr>
      <w:r>
        <w:rPr>
          <w:b/>
          <w:szCs w:val="28"/>
        </w:rPr>
        <w:t>11. Рассмотрение, оценка и сопоставление Заявок:</w:t>
      </w:r>
    </w:p>
    <w:p w14:paraId="152E320C" w14:textId="03787F14"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39058A">
        <w:t>«</w:t>
      </w:r>
      <w:r w:rsidR="00B71F37">
        <w:t>11</w:t>
      </w:r>
      <w:r w:rsidR="005235AD" w:rsidRPr="0039058A">
        <w:t xml:space="preserve">» </w:t>
      </w:r>
      <w:r w:rsidR="0039058A">
        <w:t>сентября</w:t>
      </w:r>
      <w:r w:rsidR="005235AD" w:rsidRPr="005235AD">
        <w:t xml:space="preserve"> 2019 г. </w:t>
      </w:r>
      <w:r w:rsidR="0039058A">
        <w:t>14</w:t>
      </w:r>
      <w:r w:rsidR="005235AD" w:rsidRPr="005235AD">
        <w:t xml:space="preserve"> </w:t>
      </w:r>
      <w:r w:rsidR="006A6446">
        <w:t>часов 00 минут местного времени</w:t>
      </w:r>
      <w:r>
        <w:t xml:space="preserve"> по адресу</w:t>
      </w:r>
      <w:r w:rsidR="004D5E66" w:rsidRPr="004D5E66">
        <w:t>: 125047, Москва, Оруже</w:t>
      </w:r>
      <w:r w:rsidR="004D5E66">
        <w:t>йный переулок, д.19</w:t>
      </w:r>
      <w:r w:rsidR="004D5E66" w:rsidRPr="004D5E66">
        <w:t>.</w:t>
      </w:r>
    </w:p>
    <w:p w14:paraId="2842C39D" w14:textId="436245B3"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39058A">
        <w:t>«</w:t>
      </w:r>
      <w:r w:rsidR="00B71F37">
        <w:t>20</w:t>
      </w:r>
      <w:r w:rsidR="006A6446" w:rsidRPr="0039058A">
        <w:t xml:space="preserve">» </w:t>
      </w:r>
      <w:r w:rsidR="0039058A">
        <w:t>сентября</w:t>
      </w:r>
      <w:r w:rsidR="006A6446" w:rsidRPr="006A6446">
        <w:t xml:space="preserve"> 2019 г. </w:t>
      </w:r>
      <w:r w:rsidR="0039058A">
        <w:t>14</w:t>
      </w:r>
      <w:r w:rsidR="006A6446" w:rsidRPr="006A6446">
        <w:t xml:space="preserve"> </w:t>
      </w:r>
      <w:r w:rsidR="006A6446">
        <w:t xml:space="preserve">часов 00 минут местного времени </w:t>
      </w:r>
      <w:r>
        <w:t>по адресу</w:t>
      </w:r>
      <w:r w:rsidR="004D5E66" w:rsidRPr="004D5E66">
        <w:t>: 125047, Москва, Оруже</w:t>
      </w:r>
      <w:r w:rsidR="004D5E66">
        <w:t>йный переулок, д.19</w:t>
      </w:r>
      <w:r>
        <w:t xml:space="preserve">. </w:t>
      </w:r>
    </w:p>
    <w:p w14:paraId="24571BEE" w14:textId="77777777"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3CD72E49" w14:textId="77777777" w:rsidR="00DE4997" w:rsidRDefault="00DE4997" w:rsidP="00DE4997">
      <w:pPr>
        <w:jc w:val="both"/>
        <w:rPr>
          <w:szCs w:val="28"/>
        </w:rPr>
      </w:pPr>
      <w:r>
        <w:rPr>
          <w:szCs w:val="28"/>
        </w:rPr>
        <w:t>Информация о ходе рассмотрения Заявок не подлежит разглашению.</w:t>
      </w:r>
    </w:p>
    <w:p w14:paraId="26178289" w14:textId="77777777" w:rsidR="008A346C" w:rsidRPr="0070301E" w:rsidRDefault="008A346C" w:rsidP="00DE4997">
      <w:pPr>
        <w:jc w:val="both"/>
        <w:rPr>
          <w:szCs w:val="28"/>
        </w:rPr>
      </w:pPr>
    </w:p>
    <w:p w14:paraId="6EF77757" w14:textId="77777777" w:rsidR="00DE4997" w:rsidRPr="00A94F9B" w:rsidRDefault="00F46503" w:rsidP="00DE4997">
      <w:pPr>
        <w:jc w:val="both"/>
        <w:rPr>
          <w:b/>
        </w:rPr>
      </w:pPr>
      <w:r>
        <w:rPr>
          <w:b/>
        </w:rPr>
        <w:lastRenderedPageBreak/>
        <w:t>12. Подведение итогов не позднее:</w:t>
      </w:r>
    </w:p>
    <w:p w14:paraId="26AA3FF0" w14:textId="4D97E46A" w:rsidR="00097C59" w:rsidRDefault="006A6446" w:rsidP="006A6446">
      <w:pPr>
        <w:jc w:val="both"/>
      </w:pPr>
      <w:r w:rsidRPr="0039058A">
        <w:t>«</w:t>
      </w:r>
      <w:r w:rsidR="00B71F37">
        <w:t>24</w:t>
      </w:r>
      <w:r w:rsidRPr="006A6446">
        <w:t xml:space="preserve">» </w:t>
      </w:r>
      <w:r w:rsidR="0039058A">
        <w:t>октября</w:t>
      </w:r>
      <w:r w:rsidRPr="006A6446">
        <w:t xml:space="preserve"> 2019 г. </w:t>
      </w:r>
      <w:r w:rsidR="0039058A">
        <w:t>14</w:t>
      </w:r>
      <w:r w:rsidRPr="006A6446">
        <w:t xml:space="preserve"> часов 00 минут местного времени.</w:t>
      </w:r>
      <w:r w:rsidR="00097C59">
        <w:t xml:space="preserve"> </w:t>
      </w:r>
    </w:p>
    <w:p w14:paraId="6C63B36D" w14:textId="77777777" w:rsidR="00015D16" w:rsidRDefault="00E41A01" w:rsidP="006A6446">
      <w:pPr>
        <w:jc w:val="both"/>
      </w:pPr>
      <w:r w:rsidRPr="00E05120">
        <w:t xml:space="preserve">Место: </w:t>
      </w:r>
      <w:r w:rsidR="009E12CC" w:rsidRPr="00E05120">
        <w:t xml:space="preserve">125047, </w:t>
      </w:r>
      <w:r w:rsidRPr="00E05120">
        <w:t>г Москва, Оружейный пер, д 19</w:t>
      </w:r>
    </w:p>
    <w:p w14:paraId="47E74340" w14:textId="77777777" w:rsidR="00662448" w:rsidRPr="006E2388" w:rsidRDefault="00662448" w:rsidP="00DE4997">
      <w:pPr>
        <w:jc w:val="both"/>
      </w:pPr>
      <w:r>
        <w:t>Участники или их представители не могут присутствовать на заседании Конкурсной комиссии.</w:t>
      </w:r>
    </w:p>
    <w:p w14:paraId="0E0BC266" w14:textId="77777777" w:rsidR="00662448" w:rsidRDefault="00662448" w:rsidP="00662448">
      <w:pPr>
        <w:jc w:val="both"/>
      </w:pPr>
    </w:p>
    <w:p w14:paraId="742D75DA" w14:textId="77777777"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14:paraId="0F0F323F" w14:textId="77777777"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14:paraId="55074CB7" w14:textId="77777777" w:rsidR="00915DBD" w:rsidRDefault="00915DBD" w:rsidP="007A053B">
      <w:pPr>
        <w:jc w:val="both"/>
        <w:rPr>
          <w:b/>
        </w:rPr>
      </w:pPr>
    </w:p>
    <w:p w14:paraId="1416DA4E" w14:textId="77777777"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14:paraId="4BC1A34C" w14:textId="77777777" w:rsidR="00662448" w:rsidRDefault="00662448" w:rsidP="00966BF5">
      <w:pPr>
        <w:jc w:val="both"/>
        <w:rPr>
          <w:b/>
        </w:rPr>
      </w:pPr>
    </w:p>
    <w:p w14:paraId="5EA286F4" w14:textId="77777777"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14:paraId="1C203182" w14:textId="77777777" w:rsidR="00662448" w:rsidRDefault="00662448" w:rsidP="00B81AC6">
      <w:pPr>
        <w:pStyle w:val="a7"/>
        <w:suppressAutoHyphens/>
        <w:rPr>
          <w:sz w:val="28"/>
          <w:szCs w:val="28"/>
        </w:rPr>
      </w:pPr>
    </w:p>
    <w:p w14:paraId="1A180D2A" w14:textId="77777777"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14:paraId="27BDBBEE" w14:textId="77777777"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4DF71BA" w14:textId="77777777" w:rsidR="007A053B" w:rsidRDefault="007A053B" w:rsidP="007A053B">
      <w:pPr>
        <w:jc w:val="both"/>
      </w:pPr>
    </w:p>
    <w:p w14:paraId="7B1AC55B" w14:textId="77777777"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14:paraId="4D123DA0" w14:textId="77777777"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14:paraId="4FD30FD8" w14:textId="77777777" w:rsidR="00F46503" w:rsidRDefault="00F46503" w:rsidP="007A053B">
      <w:pPr>
        <w:jc w:val="both"/>
      </w:pPr>
    </w:p>
    <w:p w14:paraId="6F13C0CF" w14:textId="77777777" w:rsidR="00F46503" w:rsidRDefault="00F46503" w:rsidP="007A053B">
      <w:pPr>
        <w:jc w:val="both"/>
        <w:rPr>
          <w:b/>
        </w:rPr>
      </w:pPr>
      <w:r>
        <w:rPr>
          <w:b/>
        </w:rPr>
        <w:t>18. Информация об обеспечении договора</w:t>
      </w:r>
    </w:p>
    <w:p w14:paraId="63D8C241" w14:textId="77777777" w:rsidR="00615A04" w:rsidRDefault="00615A04" w:rsidP="00615A04">
      <w:pPr>
        <w:jc w:val="both"/>
        <w:rPr>
          <w:szCs w:val="28"/>
        </w:rPr>
      </w:pPr>
      <w:r>
        <w:rPr>
          <w:szCs w:val="28"/>
        </w:rPr>
        <w:t>Обеспечение исполнения договора не предусмотрено</w:t>
      </w:r>
      <w:r w:rsidR="00D11E05">
        <w:rPr>
          <w:i/>
          <w:szCs w:val="28"/>
        </w:rPr>
        <w:t>.</w:t>
      </w:r>
    </w:p>
    <w:p w14:paraId="0DA1179A" w14:textId="77777777"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E147D" w14:textId="77777777" w:rsidR="00BF4F0C" w:rsidRDefault="00BF4F0C" w:rsidP="00CB1C18">
      <w:r>
        <w:separator/>
      </w:r>
    </w:p>
  </w:endnote>
  <w:endnote w:type="continuationSeparator" w:id="0">
    <w:p w14:paraId="17AD20E6" w14:textId="77777777" w:rsidR="00BF4F0C" w:rsidRDefault="00BF4F0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D25B" w14:textId="77777777" w:rsidR="00BF4F0C" w:rsidRDefault="00BF4F0C" w:rsidP="00CB1C18">
      <w:r>
        <w:separator/>
      </w:r>
    </w:p>
  </w:footnote>
  <w:footnote w:type="continuationSeparator" w:id="0">
    <w:p w14:paraId="1DECC62D" w14:textId="77777777" w:rsidR="00BF4F0C" w:rsidRDefault="00BF4F0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7953" w14:textId="77777777" w:rsidR="000E061F" w:rsidRDefault="000E061F">
    <w:pPr>
      <w:pStyle w:val="af0"/>
      <w:jc w:val="center"/>
    </w:pPr>
    <w:r>
      <w:fldChar w:fldCharType="begin"/>
    </w:r>
    <w:r>
      <w:instrText xml:space="preserve"> PAGE   \* MERGEFORMAT </w:instrText>
    </w:r>
    <w:r>
      <w:fldChar w:fldCharType="separate"/>
    </w:r>
    <w:r w:rsidR="00A6546B">
      <w:rPr>
        <w:noProof/>
      </w:rPr>
      <w:t>4</w:t>
    </w:r>
    <w:r>
      <w:rPr>
        <w:noProof/>
      </w:rPr>
      <w:fldChar w:fldCharType="end"/>
    </w:r>
  </w:p>
  <w:p w14:paraId="0C4038DA"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9D46"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53ED"/>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135D5"/>
    <w:rsid w:val="0032153B"/>
    <w:rsid w:val="003248F4"/>
    <w:rsid w:val="00324F29"/>
    <w:rsid w:val="00331802"/>
    <w:rsid w:val="003575C2"/>
    <w:rsid w:val="003602A1"/>
    <w:rsid w:val="003839C8"/>
    <w:rsid w:val="0039058A"/>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8554A"/>
    <w:rsid w:val="005A69AB"/>
    <w:rsid w:val="005C1B79"/>
    <w:rsid w:val="005E0384"/>
    <w:rsid w:val="006072F9"/>
    <w:rsid w:val="006117F1"/>
    <w:rsid w:val="00615A04"/>
    <w:rsid w:val="00617329"/>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E3CC4"/>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7E"/>
    <w:rsid w:val="00A35895"/>
    <w:rsid w:val="00A37BE5"/>
    <w:rsid w:val="00A44A48"/>
    <w:rsid w:val="00A47B94"/>
    <w:rsid w:val="00A52834"/>
    <w:rsid w:val="00A61A40"/>
    <w:rsid w:val="00A61E76"/>
    <w:rsid w:val="00A6546B"/>
    <w:rsid w:val="00A716A3"/>
    <w:rsid w:val="00A72C63"/>
    <w:rsid w:val="00A7517C"/>
    <w:rsid w:val="00A767DE"/>
    <w:rsid w:val="00A80137"/>
    <w:rsid w:val="00A80D6D"/>
    <w:rsid w:val="00A85B19"/>
    <w:rsid w:val="00A94F9B"/>
    <w:rsid w:val="00A95F90"/>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1F37"/>
    <w:rsid w:val="00B81AC6"/>
    <w:rsid w:val="00BB7300"/>
    <w:rsid w:val="00BC29CF"/>
    <w:rsid w:val="00BD06F5"/>
    <w:rsid w:val="00BD3223"/>
    <w:rsid w:val="00BD6739"/>
    <w:rsid w:val="00BE4FBE"/>
    <w:rsid w:val="00BE7F31"/>
    <w:rsid w:val="00BF2940"/>
    <w:rsid w:val="00BF4F0C"/>
    <w:rsid w:val="00C00A33"/>
    <w:rsid w:val="00C0686E"/>
    <w:rsid w:val="00C10B7F"/>
    <w:rsid w:val="00C15A25"/>
    <w:rsid w:val="00C2562C"/>
    <w:rsid w:val="00C359B5"/>
    <w:rsid w:val="00C37484"/>
    <w:rsid w:val="00C375C3"/>
    <w:rsid w:val="00C40A83"/>
    <w:rsid w:val="00C43903"/>
    <w:rsid w:val="00C518F8"/>
    <w:rsid w:val="00C52492"/>
    <w:rsid w:val="00C64E36"/>
    <w:rsid w:val="00C710BB"/>
    <w:rsid w:val="00C73DDA"/>
    <w:rsid w:val="00C779A6"/>
    <w:rsid w:val="00C94554"/>
    <w:rsid w:val="00C9544C"/>
    <w:rsid w:val="00CA3A20"/>
    <w:rsid w:val="00CB1C18"/>
    <w:rsid w:val="00CB2E96"/>
    <w:rsid w:val="00CB58F8"/>
    <w:rsid w:val="00CC3B3C"/>
    <w:rsid w:val="00CC5281"/>
    <w:rsid w:val="00CE09CD"/>
    <w:rsid w:val="00CE0B5A"/>
    <w:rsid w:val="00CE3802"/>
    <w:rsid w:val="00CF0827"/>
    <w:rsid w:val="00D0636A"/>
    <w:rsid w:val="00D06A88"/>
    <w:rsid w:val="00D11E05"/>
    <w:rsid w:val="00D21C01"/>
    <w:rsid w:val="00D2290F"/>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5120"/>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8770D"/>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0262"/>
  <w15:docId w15:val="{47B3EBFF-F6DD-458A-939B-5EF413E6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87BE6-D34F-4442-A13E-F52D7516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1324</Words>
  <Characters>7548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6</cp:revision>
  <cp:lastPrinted>2013-04-01T13:23:00Z</cp:lastPrinted>
  <dcterms:created xsi:type="dcterms:W3CDTF">2019-08-27T13:47:00Z</dcterms:created>
  <dcterms:modified xsi:type="dcterms:W3CDTF">2019-08-29T12:23:00Z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