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B0F7F" w:rsidRDefault="009B0F7F">
      <w:pPr>
        <w:tabs>
          <w:tab w:val="left" w:pos="4962"/>
        </w:tabs>
        <w:ind w:left="4820"/>
        <w:rPr>
          <w:b/>
          <w:bCs/>
          <w:sz w:val="28"/>
          <w:szCs w:val="28"/>
        </w:rPr>
      </w:pPr>
      <w:r>
        <w:rPr>
          <w:b/>
          <w:bCs/>
          <w:sz w:val="28"/>
          <w:szCs w:val="28"/>
        </w:rPr>
        <w:t>Заместитель председателя Конкурсной комиссии</w:t>
      </w:r>
    </w:p>
    <w:p w:rsidR="00F66F75" w:rsidRDefault="009B0F7F">
      <w:pPr>
        <w:tabs>
          <w:tab w:val="left" w:pos="4962"/>
        </w:tabs>
        <w:ind w:left="4820"/>
        <w:rPr>
          <w:b/>
          <w:bCs/>
          <w:sz w:val="28"/>
          <w:szCs w:val="28"/>
        </w:rPr>
      </w:pPr>
      <w:r>
        <w:rPr>
          <w:b/>
          <w:bCs/>
          <w:sz w:val="28"/>
          <w:szCs w:val="28"/>
        </w:rPr>
        <w:t xml:space="preserve">Уральского филиала ПАО «ТрансКонтейнер» </w:t>
      </w:r>
    </w:p>
    <w:p w:rsidR="006F6D36" w:rsidRPr="006D2B87" w:rsidRDefault="006F6D36" w:rsidP="006F6D36">
      <w:pPr>
        <w:tabs>
          <w:tab w:val="left" w:pos="4962"/>
        </w:tabs>
        <w:ind w:left="4820"/>
        <w:rPr>
          <w:b/>
          <w:bCs/>
          <w:sz w:val="28"/>
          <w:szCs w:val="28"/>
        </w:rPr>
      </w:pPr>
    </w:p>
    <w:p w:rsidR="00C974DC" w:rsidRDefault="009B0F7F" w:rsidP="006F6D36">
      <w:pPr>
        <w:tabs>
          <w:tab w:val="left" w:pos="4962"/>
        </w:tabs>
        <w:ind w:left="4820"/>
        <w:rPr>
          <w:b/>
          <w:bCs/>
          <w:sz w:val="28"/>
          <w:szCs w:val="28"/>
        </w:rPr>
      </w:pPr>
      <w:r>
        <w:rPr>
          <w:b/>
          <w:bCs/>
          <w:sz w:val="28"/>
          <w:szCs w:val="28"/>
        </w:rPr>
        <w:t>______________/И.Н. Алексеева</w:t>
      </w:r>
    </w:p>
    <w:p w:rsidR="006F6D36" w:rsidRPr="006D2B87" w:rsidRDefault="006F6D36" w:rsidP="006F6D36">
      <w:pPr>
        <w:tabs>
          <w:tab w:val="left" w:pos="4962"/>
        </w:tabs>
        <w:ind w:left="4820"/>
        <w:rPr>
          <w:rFonts w:eastAsia="Arial Unicode MS"/>
        </w:rPr>
      </w:pPr>
    </w:p>
    <w:p w:rsidR="00F66F75" w:rsidRDefault="009B0F7F">
      <w:pPr>
        <w:tabs>
          <w:tab w:val="left" w:pos="4962"/>
        </w:tabs>
        <w:ind w:left="4820"/>
        <w:rPr>
          <w:b/>
          <w:bCs/>
          <w:sz w:val="28"/>
        </w:rPr>
      </w:pPr>
      <w:r>
        <w:rPr>
          <w:b/>
          <w:bCs/>
          <w:sz w:val="28"/>
        </w:rPr>
        <w:t>«30» августа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66F75" w:rsidRDefault="009B0F7F">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 xml:space="preserve">Открытый конкурс в электронной форме № ОКэ-СВЕРД-19-0022 по предмету закупки "Оказание услуг по уборке, погрузке автотранспортом и вывозу снега с контейнерного терминала Блочная Уральского филиала ПАО "ТрансКонтейнер"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66F75" w:rsidRDefault="009B0F7F">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w:t>
      </w:r>
      <w:r>
        <w:rPr>
          <w:sz w:val="28"/>
          <w:szCs w:val="28"/>
        </w:rPr>
        <w:lastRenderedPageBreak/>
        <w:t>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lastRenderedPageBreak/>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lastRenderedPageBreak/>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w:t>
      </w:r>
      <w:r>
        <w:rPr>
          <w:sz w:val="28"/>
        </w:rPr>
        <w:lastRenderedPageBreak/>
        <w:t>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9F2BCA">
      <w:pPr>
        <w:pStyle w:val="af9"/>
        <w:numPr>
          <w:ilvl w:val="0"/>
          <w:numId w:val="37"/>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66F75" w:rsidRDefault="00F13A60">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B0F7F" w:rsidRPr="007E6DE4" w:rsidRDefault="009B0F7F" w:rsidP="008F6343">
                            <w:pPr>
                              <w:jc w:val="center"/>
                              <w:rPr>
                                <w:b/>
                                <w:sz w:val="28"/>
                                <w:szCs w:val="28"/>
                              </w:rPr>
                            </w:pPr>
                            <w:r w:rsidRPr="007E6DE4">
                              <w:rPr>
                                <w:b/>
                                <w:sz w:val="28"/>
                                <w:szCs w:val="28"/>
                              </w:rPr>
                              <w:t xml:space="preserve">_____________________________________________, </w:t>
                            </w:r>
                          </w:p>
                          <w:p w:rsidR="009B0F7F" w:rsidRDefault="009B0F7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B0F7F" w:rsidRPr="007E6DE4" w:rsidRDefault="009B0F7F" w:rsidP="008F6343">
                            <w:pPr>
                              <w:jc w:val="center"/>
                              <w:rPr>
                                <w:b/>
                                <w:sz w:val="28"/>
                                <w:szCs w:val="28"/>
                              </w:rPr>
                            </w:pPr>
                            <w:r w:rsidRPr="007E6DE4">
                              <w:rPr>
                                <w:b/>
                                <w:sz w:val="28"/>
                                <w:szCs w:val="28"/>
                              </w:rPr>
                              <w:t>________________________________________</w:t>
                            </w:r>
                          </w:p>
                          <w:p w:rsidR="009B0F7F" w:rsidRPr="007E6DE4" w:rsidRDefault="009B0F7F" w:rsidP="008F6343">
                            <w:pPr>
                              <w:jc w:val="center"/>
                              <w:rPr>
                                <w:i/>
                                <w:sz w:val="20"/>
                                <w:szCs w:val="20"/>
                              </w:rPr>
                            </w:pPr>
                            <w:r w:rsidRPr="007E6DE4">
                              <w:rPr>
                                <w:i/>
                                <w:sz w:val="20"/>
                                <w:szCs w:val="20"/>
                              </w:rPr>
                              <w:t>государство регистрации претендента</w:t>
                            </w:r>
                          </w:p>
                          <w:p w:rsidR="009B0F7F" w:rsidRPr="007E6DE4" w:rsidRDefault="009B0F7F" w:rsidP="008F6343">
                            <w:pPr>
                              <w:jc w:val="center"/>
                              <w:rPr>
                                <w:b/>
                                <w:sz w:val="28"/>
                                <w:szCs w:val="28"/>
                              </w:rPr>
                            </w:pPr>
                            <w:r w:rsidRPr="007E6DE4">
                              <w:rPr>
                                <w:b/>
                                <w:sz w:val="28"/>
                                <w:szCs w:val="28"/>
                              </w:rPr>
                              <w:t>_____________________________</w:t>
                            </w:r>
                            <w:r>
                              <w:rPr>
                                <w:b/>
                                <w:sz w:val="28"/>
                                <w:szCs w:val="28"/>
                              </w:rPr>
                              <w:t>__________________</w:t>
                            </w:r>
                          </w:p>
                          <w:p w:rsidR="009B0F7F" w:rsidRPr="007E6DE4" w:rsidRDefault="009B0F7F" w:rsidP="008F6343">
                            <w:pPr>
                              <w:jc w:val="center"/>
                              <w:rPr>
                                <w:i/>
                                <w:sz w:val="20"/>
                                <w:szCs w:val="20"/>
                              </w:rPr>
                            </w:pPr>
                            <w:r w:rsidRPr="007E6DE4">
                              <w:rPr>
                                <w:i/>
                                <w:sz w:val="20"/>
                                <w:szCs w:val="20"/>
                              </w:rPr>
                              <w:t>ИНН претендента (для претендентов-резидентов Российской Федерации)</w:t>
                            </w:r>
                          </w:p>
                          <w:p w:rsidR="009B0F7F" w:rsidRDefault="009B0F7F" w:rsidP="008F6343">
                            <w:pPr>
                              <w:jc w:val="both"/>
                            </w:pPr>
                          </w:p>
                          <w:p w:rsidR="009B0F7F" w:rsidRDefault="009B0F7F">
                            <w:pPr>
                              <w:jc w:val="center"/>
                              <w:rPr>
                                <w:b/>
                              </w:rPr>
                            </w:pPr>
                            <w:r>
                              <w:rPr>
                                <w:b/>
                              </w:rPr>
                              <w:t>ОБЕСПЕЧЕНИЕ ЗАЯВКИ НА УЧАСТИЕ В ОТКРЫТОМ КОНКУРСЕ № ОКэ-СВЕРД-19-0022</w:t>
                            </w:r>
                          </w:p>
                          <w:p w:rsidR="009B0F7F" w:rsidRPr="003C6269" w:rsidRDefault="009B0F7F" w:rsidP="008F6343">
                            <w:pPr>
                              <w:jc w:val="center"/>
                              <w:rPr>
                                <w:b/>
                              </w:rPr>
                            </w:pPr>
                            <w:r w:rsidRPr="003C6269">
                              <w:rPr>
                                <w:b/>
                              </w:rPr>
                              <w:t xml:space="preserve">(лот № _________) </w:t>
                            </w:r>
                          </w:p>
                          <w:p w:rsidR="009B0F7F" w:rsidRPr="006471D1" w:rsidRDefault="009B0F7F"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B0F7F" w:rsidRPr="007E6DE4" w:rsidRDefault="009B0F7F" w:rsidP="008F6343">
                      <w:pPr>
                        <w:jc w:val="center"/>
                        <w:rPr>
                          <w:b/>
                          <w:sz w:val="28"/>
                          <w:szCs w:val="28"/>
                        </w:rPr>
                      </w:pPr>
                      <w:r w:rsidRPr="007E6DE4">
                        <w:rPr>
                          <w:b/>
                          <w:sz w:val="28"/>
                          <w:szCs w:val="28"/>
                        </w:rPr>
                        <w:t xml:space="preserve">_____________________________________________, </w:t>
                      </w:r>
                    </w:p>
                    <w:p w:rsidR="009B0F7F" w:rsidRDefault="009B0F7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B0F7F" w:rsidRPr="007E6DE4" w:rsidRDefault="009B0F7F" w:rsidP="008F6343">
                      <w:pPr>
                        <w:jc w:val="center"/>
                        <w:rPr>
                          <w:b/>
                          <w:sz w:val="28"/>
                          <w:szCs w:val="28"/>
                        </w:rPr>
                      </w:pPr>
                      <w:r w:rsidRPr="007E6DE4">
                        <w:rPr>
                          <w:b/>
                          <w:sz w:val="28"/>
                          <w:szCs w:val="28"/>
                        </w:rPr>
                        <w:t>________________________________________</w:t>
                      </w:r>
                    </w:p>
                    <w:p w:rsidR="009B0F7F" w:rsidRPr="007E6DE4" w:rsidRDefault="009B0F7F" w:rsidP="008F6343">
                      <w:pPr>
                        <w:jc w:val="center"/>
                        <w:rPr>
                          <w:i/>
                          <w:sz w:val="20"/>
                          <w:szCs w:val="20"/>
                        </w:rPr>
                      </w:pPr>
                      <w:r w:rsidRPr="007E6DE4">
                        <w:rPr>
                          <w:i/>
                          <w:sz w:val="20"/>
                          <w:szCs w:val="20"/>
                        </w:rPr>
                        <w:t>государство регистрации претендента</w:t>
                      </w:r>
                    </w:p>
                    <w:p w:rsidR="009B0F7F" w:rsidRPr="007E6DE4" w:rsidRDefault="009B0F7F" w:rsidP="008F6343">
                      <w:pPr>
                        <w:jc w:val="center"/>
                        <w:rPr>
                          <w:b/>
                          <w:sz w:val="28"/>
                          <w:szCs w:val="28"/>
                        </w:rPr>
                      </w:pPr>
                      <w:r w:rsidRPr="007E6DE4">
                        <w:rPr>
                          <w:b/>
                          <w:sz w:val="28"/>
                          <w:szCs w:val="28"/>
                        </w:rPr>
                        <w:t>_____________________________</w:t>
                      </w:r>
                      <w:r>
                        <w:rPr>
                          <w:b/>
                          <w:sz w:val="28"/>
                          <w:szCs w:val="28"/>
                        </w:rPr>
                        <w:t>__________________</w:t>
                      </w:r>
                    </w:p>
                    <w:p w:rsidR="009B0F7F" w:rsidRPr="007E6DE4" w:rsidRDefault="009B0F7F" w:rsidP="008F6343">
                      <w:pPr>
                        <w:jc w:val="center"/>
                        <w:rPr>
                          <w:i/>
                          <w:sz w:val="20"/>
                          <w:szCs w:val="20"/>
                        </w:rPr>
                      </w:pPr>
                      <w:r w:rsidRPr="007E6DE4">
                        <w:rPr>
                          <w:i/>
                          <w:sz w:val="20"/>
                          <w:szCs w:val="20"/>
                        </w:rPr>
                        <w:t>ИНН претендента (для претендентов-резидентов Российской Федерации)</w:t>
                      </w:r>
                    </w:p>
                    <w:p w:rsidR="009B0F7F" w:rsidRDefault="009B0F7F" w:rsidP="008F6343">
                      <w:pPr>
                        <w:jc w:val="both"/>
                      </w:pPr>
                    </w:p>
                    <w:p w:rsidR="009B0F7F" w:rsidRDefault="009B0F7F">
                      <w:pPr>
                        <w:jc w:val="center"/>
                        <w:rPr>
                          <w:b/>
                        </w:rPr>
                      </w:pPr>
                      <w:r>
                        <w:rPr>
                          <w:b/>
                        </w:rPr>
                        <w:t>ОБЕСПЕЧЕНИЕ ЗАЯВКИ НА УЧАСТИЕ В ОТКРЫТОМ КОНКУРСЕ № ОКэ-СВЕРД-19-0022</w:t>
                      </w:r>
                    </w:p>
                    <w:p w:rsidR="009B0F7F" w:rsidRPr="003C6269" w:rsidRDefault="009B0F7F" w:rsidP="008F6343">
                      <w:pPr>
                        <w:jc w:val="center"/>
                        <w:rPr>
                          <w:b/>
                        </w:rPr>
                      </w:pPr>
                      <w:r w:rsidRPr="003C6269">
                        <w:rPr>
                          <w:b/>
                        </w:rPr>
                        <w:t xml:space="preserve">(лот № _________) </w:t>
                      </w:r>
                    </w:p>
                    <w:p w:rsidR="009B0F7F" w:rsidRPr="006471D1" w:rsidRDefault="009B0F7F" w:rsidP="006471D1">
                      <w:pPr>
                        <w:jc w:val="center"/>
                        <w:rPr>
                          <w:i/>
                        </w:rPr>
                      </w:pPr>
                      <w:r w:rsidRPr="003C6269">
                        <w:rPr>
                          <w:i/>
                        </w:rPr>
                        <w:t>(указывается номер лота)</w:t>
                      </w:r>
                    </w:p>
                  </w:txbxContent>
                </v:textbox>
                <w10:wrap type="tight"/>
              </v:shape>
            </w:pict>
          </mc:Fallback>
        </mc:AlternateContent>
      </w:r>
      <w:r w:rsidR="009B0F7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F66F75" w:rsidRDefault="009B0F7F">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66F75" w:rsidRDefault="009B0F7F">
      <w:pPr>
        <w:pStyle w:val="af9"/>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D6F67" w:rsidRPr="000C37D3" w:rsidRDefault="004D6F67" w:rsidP="004D6F67">
      <w:pPr>
        <w:pStyle w:val="af9"/>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F66F75" w:rsidRDefault="009B0F7F">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66F75" w:rsidRDefault="009B0F7F">
      <w:pPr>
        <w:pStyle w:val="af9"/>
        <w:numPr>
          <w:ilvl w:val="2"/>
          <w:numId w:val="9"/>
        </w:numPr>
        <w:ind w:left="0" w:firstLine="709"/>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w:t>
      </w:r>
    </w:p>
    <w:p w:rsidR="00F66F75" w:rsidRDefault="009B0F7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Default="004D6F67" w:rsidP="004D6F67">
      <w:pPr>
        <w:pStyle w:val="af9"/>
        <w:numPr>
          <w:ilvl w:val="2"/>
          <w:numId w:val="9"/>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F66F75" w:rsidRDefault="009B0F7F">
      <w:pPr>
        <w:pStyle w:val="af9"/>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F66F75" w:rsidRDefault="00F66F75" w:rsidP="009B0F7F">
      <w:pPr>
        <w:pStyle w:val="af9"/>
        <w:ind w:left="709" w:firstLine="0"/>
        <w:rPr>
          <w:sz w:val="28"/>
          <w:szCs w:val="28"/>
        </w:rPr>
      </w:pPr>
    </w:p>
    <w:p w:rsidR="004D6F67" w:rsidRDefault="004D6F67" w:rsidP="00A07BF5">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Открытие доступа к Заявкам</w:t>
      </w:r>
    </w:p>
    <w:p w:rsidR="002E43C8" w:rsidRDefault="002E43C8" w:rsidP="002E43C8">
      <w:pPr>
        <w:pStyle w:val="aff6"/>
        <w:numPr>
          <w:ilvl w:val="0"/>
          <w:numId w:val="45"/>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2E43C8">
      <w:pPr>
        <w:pStyle w:val="aff6"/>
        <w:numPr>
          <w:ilvl w:val="0"/>
          <w:numId w:val="45"/>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2E43C8">
      <w:pPr>
        <w:pStyle w:val="aff6"/>
        <w:numPr>
          <w:ilvl w:val="0"/>
          <w:numId w:val="45"/>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2E43C8">
      <w:pPr>
        <w:pStyle w:val="aff6"/>
        <w:numPr>
          <w:ilvl w:val="0"/>
          <w:numId w:val="45"/>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2E43C8">
      <w:pPr>
        <w:pStyle w:val="aff6"/>
        <w:numPr>
          <w:ilvl w:val="0"/>
          <w:numId w:val="46"/>
        </w:numPr>
        <w:rPr>
          <w:rFonts w:eastAsia="MS Mincho"/>
          <w:sz w:val="28"/>
        </w:rPr>
      </w:pPr>
      <w:r>
        <w:rPr>
          <w:rFonts w:eastAsia="MS Mincho"/>
          <w:sz w:val="28"/>
        </w:rPr>
        <w:t>дата подписания протокола;</w:t>
      </w:r>
    </w:p>
    <w:p w:rsidR="002E43C8" w:rsidRDefault="002E43C8" w:rsidP="002E43C8">
      <w:pPr>
        <w:pStyle w:val="aff6"/>
        <w:numPr>
          <w:ilvl w:val="0"/>
          <w:numId w:val="46"/>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2E43C8">
      <w:pPr>
        <w:pStyle w:val="aff6"/>
        <w:numPr>
          <w:ilvl w:val="0"/>
          <w:numId w:val="46"/>
        </w:numPr>
        <w:rPr>
          <w:rFonts w:eastAsia="MS Mincho"/>
          <w:sz w:val="28"/>
        </w:rPr>
      </w:pPr>
      <w:r>
        <w:rPr>
          <w:rFonts w:eastAsia="MS Mincho"/>
          <w:sz w:val="28"/>
        </w:rPr>
        <w:t>иная информация, при необходимости.</w:t>
      </w:r>
    </w:p>
    <w:p w:rsidR="00311B95" w:rsidRPr="00C0748C" w:rsidRDefault="00311B95" w:rsidP="00311B95">
      <w:pPr>
        <w:pStyle w:val="aff6"/>
        <w:ind w:left="1429"/>
        <w:rPr>
          <w:rFonts w:eastAsia="MS Mincho"/>
          <w:sz w:val="28"/>
        </w:rPr>
      </w:pPr>
    </w:p>
    <w:p w:rsidR="00674404" w:rsidRPr="004B366A" w:rsidRDefault="00674404" w:rsidP="00AA1400">
      <w:pPr>
        <w:pStyle w:val="19"/>
        <w:numPr>
          <w:ilvl w:val="1"/>
          <w:numId w:val="36"/>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F356EB">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F356EB">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F356EB">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F356EB">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F356EB">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F356EB">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F356EB">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F356EB">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F356EB">
      <w:pPr>
        <w:numPr>
          <w:ilvl w:val="0"/>
          <w:numId w:val="13"/>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F356EB">
      <w:pPr>
        <w:numPr>
          <w:ilvl w:val="0"/>
          <w:numId w:val="13"/>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F356EB">
      <w:pPr>
        <w:numPr>
          <w:ilvl w:val="0"/>
          <w:numId w:val="14"/>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356EB">
      <w:pPr>
        <w:numPr>
          <w:ilvl w:val="0"/>
          <w:numId w:val="14"/>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F356EB">
      <w:pPr>
        <w:numPr>
          <w:ilvl w:val="0"/>
          <w:numId w:val="14"/>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75124C">
      <w:pPr>
        <w:pStyle w:val="Default"/>
        <w:numPr>
          <w:ilvl w:val="0"/>
          <w:numId w:val="33"/>
        </w:numPr>
        <w:ind w:left="0" w:firstLine="720"/>
        <w:jc w:val="both"/>
        <w:rPr>
          <w:sz w:val="28"/>
          <w:szCs w:val="28"/>
        </w:rPr>
      </w:pPr>
      <w:r>
        <w:rPr>
          <w:sz w:val="28"/>
          <w:szCs w:val="28"/>
        </w:rPr>
        <w:t>дата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C15C57" w:rsidRPr="00C03380" w:rsidRDefault="00760ECD" w:rsidP="00045327">
      <w:pPr>
        <w:pStyle w:val="Default"/>
        <w:numPr>
          <w:ilvl w:val="0"/>
          <w:numId w:val="14"/>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F356E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F356EB">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66F75" w:rsidRDefault="009B0F7F">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1049C1">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1049C1">
      <w:pPr>
        <w:numPr>
          <w:ilvl w:val="0"/>
          <w:numId w:val="16"/>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4558A3">
      <w:pPr>
        <w:numPr>
          <w:ilvl w:val="0"/>
          <w:numId w:val="16"/>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6"/>
        <w:numPr>
          <w:ilvl w:val="0"/>
          <w:numId w:val="2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78268F" w:rsidRDefault="0045708B" w:rsidP="0045708B">
      <w:pPr>
        <w:pStyle w:val="aff6"/>
        <w:numPr>
          <w:ilvl w:val="0"/>
          <w:numId w:val="2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45708B">
      <w:pPr>
        <w:pStyle w:val="aff6"/>
        <w:numPr>
          <w:ilvl w:val="0"/>
          <w:numId w:val="2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66F75" w:rsidRDefault="00F66F75" w:rsidP="009B0F7F">
      <w:pPr>
        <w:widowControl w:val="0"/>
        <w:autoSpaceDE w:val="0"/>
        <w:autoSpaceDN w:val="0"/>
        <w:adjustRightInd w:val="0"/>
        <w:ind w:firstLine="397"/>
        <w:jc w:val="both"/>
        <w:rPr>
          <w:rFonts w:ascii="Times New Roman CYR" w:hAnsi="Times New Roman CYR" w:cs="Times New Roman CYR"/>
          <w:b/>
          <w:bCs/>
          <w:color w:val="000000"/>
          <w:sz w:val="28"/>
          <w:szCs w:val="28"/>
        </w:rPr>
      </w:pPr>
      <w:r>
        <w:rPr>
          <w:b/>
          <w:bCs/>
          <w:color w:val="000000"/>
          <w:sz w:val="28"/>
          <w:szCs w:val="28"/>
        </w:rPr>
        <w:t xml:space="preserve">4.1. </w:t>
      </w:r>
      <w:r>
        <w:rPr>
          <w:rFonts w:ascii="Times New Roman CYR" w:hAnsi="Times New Roman CYR" w:cs="Times New Roman CYR"/>
          <w:b/>
          <w:bCs/>
          <w:color w:val="000000"/>
          <w:sz w:val="28"/>
          <w:szCs w:val="28"/>
        </w:rPr>
        <w:t xml:space="preserve">Цель открытого конкурса </w:t>
      </w:r>
    </w:p>
    <w:p w:rsidR="00F66F75" w:rsidRDefault="00F66F75" w:rsidP="009B0F7F">
      <w:pPr>
        <w:ind w:firstLine="567"/>
        <w:jc w:val="both"/>
        <w:rPr>
          <w:sz w:val="28"/>
          <w:szCs w:val="28"/>
        </w:rPr>
      </w:pPr>
      <w:r>
        <w:rPr>
          <w:sz w:val="28"/>
          <w:szCs w:val="28"/>
        </w:rPr>
        <w:t>4.1.1. Предметом конкурса является право заключения договора на оказание услуг по уборке, погрузке автотранспортом и вывозу снега с контейнерного терминала Блочная Уральского филиала ПАО «ТрансКонтейнер» (далее – Услуги).</w:t>
      </w:r>
    </w:p>
    <w:p w:rsidR="00F66F75" w:rsidRDefault="00F66F75" w:rsidP="009B0F7F">
      <w:pPr>
        <w:ind w:firstLine="567"/>
        <w:jc w:val="both"/>
        <w:rPr>
          <w:sz w:val="28"/>
          <w:szCs w:val="28"/>
        </w:rPr>
      </w:pPr>
      <w:r>
        <w:rPr>
          <w:sz w:val="28"/>
          <w:szCs w:val="28"/>
        </w:rPr>
        <w:t xml:space="preserve">4.1.2.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F66F75" w:rsidRDefault="00F66F75" w:rsidP="009B0F7F">
      <w:pPr>
        <w:ind w:firstLine="567"/>
        <w:jc w:val="both"/>
        <w:rPr>
          <w:sz w:val="28"/>
          <w:szCs w:val="28"/>
        </w:rPr>
      </w:pPr>
    </w:p>
    <w:p w:rsidR="00F66F75" w:rsidRPr="00147136" w:rsidRDefault="00F66F75" w:rsidP="009B0F7F">
      <w:pPr>
        <w:pStyle w:val="19"/>
        <w:ind w:firstLine="567"/>
        <w:rPr>
          <w:b/>
          <w:spacing w:val="1"/>
          <w:szCs w:val="28"/>
        </w:rPr>
      </w:pPr>
      <w:r>
        <w:rPr>
          <w:b/>
          <w:color w:val="000000"/>
          <w:szCs w:val="28"/>
        </w:rPr>
        <w:t>4.2. У</w:t>
      </w:r>
      <w:r>
        <w:rPr>
          <w:b/>
          <w:szCs w:val="28"/>
        </w:rPr>
        <w:t xml:space="preserve">словия </w:t>
      </w:r>
      <w:r>
        <w:rPr>
          <w:b/>
          <w:spacing w:val="1"/>
          <w:szCs w:val="28"/>
        </w:rPr>
        <w:t>оказания Услуг</w:t>
      </w:r>
    </w:p>
    <w:p w:rsidR="00F66F75" w:rsidRDefault="00F66F75" w:rsidP="009B0F7F">
      <w:pPr>
        <w:ind w:firstLine="567"/>
        <w:jc w:val="both"/>
        <w:rPr>
          <w:color w:val="000000"/>
          <w:sz w:val="28"/>
          <w:szCs w:val="28"/>
        </w:rPr>
      </w:pPr>
      <w:r>
        <w:rPr>
          <w:color w:val="000000"/>
          <w:sz w:val="28"/>
          <w:szCs w:val="28"/>
        </w:rPr>
        <w:t>4.2.1. Исполнитель обязан:</w:t>
      </w:r>
    </w:p>
    <w:p w:rsidR="00F66F75" w:rsidRDefault="00F66F75" w:rsidP="009B0F7F">
      <w:pPr>
        <w:ind w:firstLine="567"/>
        <w:jc w:val="both"/>
        <w:rPr>
          <w:color w:val="000000"/>
          <w:sz w:val="28"/>
          <w:szCs w:val="28"/>
        </w:rPr>
      </w:pPr>
      <w:r>
        <w:rPr>
          <w:color w:val="000000"/>
          <w:sz w:val="28"/>
          <w:szCs w:val="28"/>
        </w:rPr>
        <w:t>4.2.1.1. обеспечить своих работников и привлеченных им третьих лиц средствами индивидуальной защиты, необходимыми для оказания Услуг (спецодеждой, спецобувью, перчатками, сигнальным (светоотражающим) жилетом, защитной каской и пр.), и не допускать их нахождение на объекте Заказчика без указанных средств индивидуальной защиты;</w:t>
      </w:r>
    </w:p>
    <w:p w:rsidR="00F66F75" w:rsidRDefault="00F66F75" w:rsidP="009B0F7F">
      <w:pPr>
        <w:ind w:firstLine="567"/>
        <w:jc w:val="both"/>
        <w:rPr>
          <w:color w:val="000000"/>
          <w:sz w:val="28"/>
          <w:szCs w:val="28"/>
        </w:rPr>
      </w:pPr>
      <w:r>
        <w:rPr>
          <w:color w:val="000000"/>
          <w:sz w:val="28"/>
          <w:szCs w:val="28"/>
        </w:rPr>
        <w:t>4.2.1.2. проводить инструктаж своих работников и привлеченных им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и обеспечить их соблюдение;</w:t>
      </w:r>
    </w:p>
    <w:p w:rsidR="00F66F75" w:rsidRDefault="00F66F75" w:rsidP="009B0F7F">
      <w:pPr>
        <w:ind w:firstLine="567"/>
        <w:jc w:val="both"/>
        <w:rPr>
          <w:color w:val="000000"/>
          <w:sz w:val="28"/>
          <w:szCs w:val="28"/>
        </w:rPr>
      </w:pPr>
      <w:r>
        <w:rPr>
          <w:color w:val="000000"/>
          <w:sz w:val="28"/>
          <w:szCs w:val="28"/>
        </w:rPr>
        <w:t>4.2.1.3. вывоз снега с территории Заказчика производить независимо от дня недели, включая выходные и праздничные нерабочие дни;</w:t>
      </w:r>
    </w:p>
    <w:p w:rsidR="00F66F75" w:rsidRDefault="00F66F75" w:rsidP="009B0F7F">
      <w:pPr>
        <w:ind w:firstLine="567"/>
        <w:jc w:val="both"/>
        <w:rPr>
          <w:color w:val="000000"/>
          <w:sz w:val="28"/>
          <w:szCs w:val="28"/>
        </w:rPr>
      </w:pPr>
      <w:r>
        <w:rPr>
          <w:color w:val="000000"/>
          <w:sz w:val="28"/>
          <w:szCs w:val="28"/>
        </w:rPr>
        <w:t>4.2.1.4. уборку, погрузку и вывоз снега проводить, не повреждая дорожного покрытия, зданий и сооружений Заказчика, соблюдать правила безопасности при работе на проезжей части и пешеходных зонах;</w:t>
      </w:r>
    </w:p>
    <w:p w:rsidR="00F66F75" w:rsidRDefault="00F66F75" w:rsidP="009B0F7F">
      <w:pPr>
        <w:ind w:firstLine="567"/>
        <w:jc w:val="both"/>
        <w:rPr>
          <w:color w:val="000000"/>
          <w:sz w:val="28"/>
          <w:szCs w:val="28"/>
        </w:rPr>
      </w:pPr>
      <w:r>
        <w:rPr>
          <w:color w:val="000000"/>
          <w:sz w:val="28"/>
          <w:szCs w:val="28"/>
        </w:rPr>
        <w:t>4.2.1.5. не допускать подтекания топлива и масел из систем двигателя и гидравлики уборочной техники и автотранспорта;</w:t>
      </w:r>
    </w:p>
    <w:p w:rsidR="00F66F75" w:rsidRDefault="00F66F75" w:rsidP="009B0F7F">
      <w:pPr>
        <w:ind w:firstLine="567"/>
        <w:jc w:val="both"/>
        <w:rPr>
          <w:color w:val="000000"/>
          <w:sz w:val="28"/>
          <w:szCs w:val="28"/>
        </w:rPr>
      </w:pPr>
      <w:r>
        <w:rPr>
          <w:color w:val="000000"/>
          <w:sz w:val="28"/>
          <w:szCs w:val="28"/>
        </w:rPr>
        <w:t>4.2.1.6.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 правила безопасности при нахождении на терминале Заказчика;</w:t>
      </w:r>
    </w:p>
    <w:p w:rsidR="00F66F75" w:rsidRDefault="00F66F75" w:rsidP="009B0F7F">
      <w:pPr>
        <w:ind w:firstLine="567"/>
        <w:jc w:val="both"/>
        <w:rPr>
          <w:color w:val="000000"/>
          <w:sz w:val="28"/>
          <w:szCs w:val="28"/>
        </w:rPr>
      </w:pPr>
      <w:r>
        <w:rPr>
          <w:color w:val="000000"/>
          <w:sz w:val="28"/>
          <w:szCs w:val="28"/>
        </w:rPr>
        <w:t>4.2.1.7. иметь договорные отношения с предприятиями/организациями по приему и утилизации снега.</w:t>
      </w:r>
    </w:p>
    <w:p w:rsidR="00F66F75" w:rsidRPr="00D06D0C" w:rsidRDefault="00F66F75" w:rsidP="009B0F7F">
      <w:pPr>
        <w:shd w:val="clear" w:color="auto" w:fill="FFFFFF"/>
        <w:ind w:firstLine="567"/>
        <w:jc w:val="both"/>
        <w:rPr>
          <w:color w:val="222222"/>
          <w:sz w:val="28"/>
          <w:szCs w:val="28"/>
          <w:lang w:eastAsia="ru-RU"/>
        </w:rPr>
      </w:pPr>
      <w:r>
        <w:rPr>
          <w:color w:val="222222"/>
          <w:sz w:val="28"/>
          <w:szCs w:val="28"/>
          <w:lang w:eastAsia="ru-RU"/>
        </w:rPr>
        <w:t>4.2.2. Исполнитель вправе:</w:t>
      </w:r>
    </w:p>
    <w:p w:rsidR="00F66F75" w:rsidRPr="00D06D0C" w:rsidRDefault="00F66F75" w:rsidP="009B0F7F">
      <w:pPr>
        <w:shd w:val="clear" w:color="auto" w:fill="FFFFFF"/>
        <w:ind w:firstLine="567"/>
        <w:jc w:val="both"/>
        <w:rPr>
          <w:color w:val="222222"/>
          <w:sz w:val="28"/>
          <w:szCs w:val="28"/>
          <w:lang w:eastAsia="ru-RU"/>
        </w:rPr>
      </w:pPr>
      <w:r>
        <w:rPr>
          <w:color w:val="222222"/>
          <w:sz w:val="28"/>
          <w:szCs w:val="28"/>
          <w:lang w:eastAsia="ru-RU"/>
        </w:rPr>
        <w:t>4.2.2.1. привлекать третьих лиц (соисполнителей) для исполнения своих обязанностей по Договору, при этом ответственность за неисполнение или ненадлежащее исполнение обязательств третьим лицам несет Исполнитель.</w:t>
      </w:r>
    </w:p>
    <w:p w:rsidR="00F66F75" w:rsidRDefault="00F66F75" w:rsidP="009B0F7F">
      <w:pPr>
        <w:ind w:firstLine="567"/>
        <w:jc w:val="both"/>
        <w:rPr>
          <w:color w:val="000000"/>
          <w:sz w:val="28"/>
          <w:szCs w:val="28"/>
        </w:rPr>
      </w:pPr>
    </w:p>
    <w:p w:rsidR="00F66F75" w:rsidRPr="00E839B3" w:rsidRDefault="00F66F75" w:rsidP="009B0F7F">
      <w:pPr>
        <w:ind w:firstLine="567"/>
        <w:jc w:val="both"/>
        <w:rPr>
          <w:b/>
          <w:sz w:val="28"/>
          <w:szCs w:val="28"/>
        </w:rPr>
      </w:pPr>
      <w:r>
        <w:rPr>
          <w:b/>
          <w:sz w:val="28"/>
          <w:szCs w:val="28"/>
        </w:rPr>
        <w:t>4.3. Общие требования к оказанию Услуг</w:t>
      </w:r>
    </w:p>
    <w:p w:rsidR="00F66F75" w:rsidRPr="00E839B3" w:rsidRDefault="00F66F75" w:rsidP="009B0F7F">
      <w:pPr>
        <w:ind w:firstLine="567"/>
        <w:jc w:val="both"/>
        <w:rPr>
          <w:sz w:val="28"/>
          <w:szCs w:val="28"/>
        </w:rPr>
      </w:pPr>
      <w:r>
        <w:rPr>
          <w:sz w:val="28"/>
          <w:szCs w:val="28"/>
        </w:rPr>
        <w:t>4.3.1. Услуги оказываются  без остановки действующего предприятия с соблюдением технологии действующего предприятия, обеспечения работы грузоподъёмных механизмов, большегрузных погрузчиков, автотранспорта.</w:t>
      </w:r>
    </w:p>
    <w:p w:rsidR="00F66F75" w:rsidRPr="00E27684" w:rsidRDefault="00F66F75" w:rsidP="009B0F7F">
      <w:pPr>
        <w:tabs>
          <w:tab w:val="num" w:pos="709"/>
        </w:tabs>
        <w:ind w:firstLine="567"/>
        <w:jc w:val="both"/>
        <w:rPr>
          <w:sz w:val="28"/>
          <w:szCs w:val="28"/>
        </w:rPr>
      </w:pPr>
      <w:r>
        <w:rPr>
          <w:sz w:val="28"/>
          <w:szCs w:val="28"/>
        </w:rPr>
        <w:t>4.3.2. Площадь территории для уборки снега – 21 000 кв. м.</w:t>
      </w:r>
    </w:p>
    <w:p w:rsidR="00F66F75" w:rsidRDefault="00F66F75" w:rsidP="009B0F7F">
      <w:pPr>
        <w:ind w:firstLine="567"/>
        <w:jc w:val="both"/>
        <w:rPr>
          <w:sz w:val="28"/>
          <w:szCs w:val="28"/>
        </w:rPr>
      </w:pPr>
      <w:r>
        <w:rPr>
          <w:rFonts w:eastAsia="MS Mincho"/>
          <w:sz w:val="28"/>
          <w:szCs w:val="28"/>
        </w:rPr>
        <w:t xml:space="preserve">4.3.3. </w:t>
      </w:r>
      <w:r>
        <w:rPr>
          <w:sz w:val="28"/>
          <w:szCs w:val="28"/>
        </w:rPr>
        <w:t>Оказание Услуг по уборке территории терминала производится на основании Заявок, подаваемых Заказчиком.</w:t>
      </w:r>
    </w:p>
    <w:p w:rsidR="00F66F75" w:rsidRDefault="00F66F75" w:rsidP="009B0F7F">
      <w:pPr>
        <w:ind w:firstLine="567"/>
        <w:jc w:val="both"/>
        <w:rPr>
          <w:rFonts w:eastAsia="MS Mincho"/>
          <w:sz w:val="28"/>
          <w:szCs w:val="28"/>
        </w:rPr>
      </w:pPr>
      <w:r>
        <w:rPr>
          <w:sz w:val="28"/>
          <w:szCs w:val="28"/>
        </w:rPr>
        <w:t>4.3.4. Подача Заявок производится на основании возникновения потребности в оказании Услуг по уборке территории,  определяемой Заказчиком.</w:t>
      </w:r>
      <w:r>
        <w:rPr>
          <w:rFonts w:eastAsia="MS Mincho"/>
          <w:sz w:val="28"/>
          <w:szCs w:val="28"/>
        </w:rPr>
        <w:t xml:space="preserve"> </w:t>
      </w:r>
    </w:p>
    <w:p w:rsidR="00F66F75" w:rsidRDefault="00F66F75" w:rsidP="009B0F7F">
      <w:pPr>
        <w:ind w:firstLine="567"/>
        <w:jc w:val="both"/>
        <w:rPr>
          <w:sz w:val="28"/>
          <w:szCs w:val="28"/>
        </w:rPr>
      </w:pPr>
      <w:r>
        <w:rPr>
          <w:rFonts w:eastAsia="MS Mincho"/>
          <w:sz w:val="28"/>
          <w:szCs w:val="28"/>
        </w:rPr>
        <w:t xml:space="preserve">4.3.5. </w:t>
      </w:r>
      <w:r>
        <w:rPr>
          <w:sz w:val="28"/>
          <w:szCs w:val="28"/>
        </w:rPr>
        <w:t>Заявки направляются в электронном виде Заказчиком на электронный адрес _______ Исполнителя. Не позднее 3 (трех) часов после направления заявки Заказчика Исполнитель приступает к оказанию Услуг.</w:t>
      </w:r>
    </w:p>
    <w:p w:rsidR="00F66F75" w:rsidRDefault="00F66F75" w:rsidP="009B0F7F">
      <w:pPr>
        <w:ind w:firstLine="567"/>
        <w:jc w:val="both"/>
        <w:rPr>
          <w:sz w:val="28"/>
          <w:szCs w:val="28"/>
        </w:rPr>
      </w:pPr>
      <w:r>
        <w:rPr>
          <w:rFonts w:eastAsia="MS Mincho"/>
          <w:sz w:val="28"/>
          <w:szCs w:val="28"/>
        </w:rPr>
        <w:t xml:space="preserve">4.3.6. </w:t>
      </w:r>
      <w:r>
        <w:rPr>
          <w:sz w:val="28"/>
          <w:szCs w:val="28"/>
        </w:rPr>
        <w:t>Исполнитель до 5 (пятого) числа календарного месяца, следующего за отчетным, представляет Заказчику сводную ведомость объема вывезенного снега с суммой оказанных Услуг за отчетный календарный месяц.</w:t>
      </w:r>
    </w:p>
    <w:p w:rsidR="00F66F75" w:rsidRPr="00A866B5" w:rsidRDefault="00F66F75" w:rsidP="009B0F7F">
      <w:pPr>
        <w:ind w:right="-1" w:firstLine="567"/>
        <w:jc w:val="both"/>
        <w:rPr>
          <w:sz w:val="28"/>
          <w:szCs w:val="28"/>
          <w:shd w:val="clear" w:color="auto" w:fill="FFFFFF"/>
        </w:rPr>
      </w:pPr>
      <w:r>
        <w:rPr>
          <w:sz w:val="28"/>
          <w:szCs w:val="28"/>
        </w:rPr>
        <w:t xml:space="preserve">4.3.7. </w:t>
      </w:r>
      <w:r>
        <w:rPr>
          <w:sz w:val="28"/>
          <w:szCs w:val="28"/>
          <w:shd w:val="clear" w:color="auto" w:fill="FFFFFF"/>
        </w:rPr>
        <w:t>Объемы вывезенного снега должны быть подтверждены копиями первичных учетных документов - путевыми листами либо товарно-транспортными накладными, содержащими следующие сведения:</w:t>
      </w:r>
    </w:p>
    <w:p w:rsidR="00F66F75" w:rsidRPr="00A866B5" w:rsidRDefault="00F66F75" w:rsidP="009B0F7F">
      <w:pPr>
        <w:ind w:left="-284" w:right="-1" w:firstLine="681"/>
        <w:jc w:val="both"/>
        <w:rPr>
          <w:sz w:val="28"/>
          <w:szCs w:val="28"/>
          <w:shd w:val="clear" w:color="auto" w:fill="FFFFFF"/>
        </w:rPr>
      </w:pPr>
      <w:r>
        <w:rPr>
          <w:sz w:val="28"/>
          <w:szCs w:val="28"/>
          <w:shd w:val="clear" w:color="auto" w:fill="FFFFFF"/>
        </w:rPr>
        <w:t>- марка транспортного средства;</w:t>
      </w:r>
    </w:p>
    <w:p w:rsidR="00F66F75" w:rsidRPr="00A866B5" w:rsidRDefault="00F66F75" w:rsidP="009B0F7F">
      <w:pPr>
        <w:ind w:left="-284" w:right="-1" w:firstLine="681"/>
        <w:jc w:val="both"/>
        <w:rPr>
          <w:sz w:val="28"/>
          <w:szCs w:val="28"/>
          <w:shd w:val="clear" w:color="auto" w:fill="FFFFFF"/>
        </w:rPr>
      </w:pPr>
      <w:r>
        <w:rPr>
          <w:sz w:val="28"/>
          <w:szCs w:val="28"/>
          <w:shd w:val="clear" w:color="auto" w:fill="FFFFFF"/>
        </w:rPr>
        <w:t>- государственный регистрационный знак транспортного средства;</w:t>
      </w:r>
    </w:p>
    <w:p w:rsidR="00F66F75" w:rsidRPr="00A866B5" w:rsidRDefault="00F66F75" w:rsidP="009B0F7F">
      <w:pPr>
        <w:ind w:left="-284" w:right="-1" w:firstLine="681"/>
        <w:jc w:val="both"/>
        <w:rPr>
          <w:sz w:val="28"/>
          <w:szCs w:val="28"/>
          <w:shd w:val="clear" w:color="auto" w:fill="FFFFFF"/>
        </w:rPr>
      </w:pPr>
      <w:r>
        <w:rPr>
          <w:sz w:val="28"/>
          <w:szCs w:val="28"/>
          <w:shd w:val="clear" w:color="auto" w:fill="FFFFFF"/>
        </w:rPr>
        <w:t>- объем кузова транспортного средства по паспорту транспортного средства;</w:t>
      </w:r>
    </w:p>
    <w:p w:rsidR="00F66F75" w:rsidRPr="00A866B5" w:rsidRDefault="00F66F75" w:rsidP="009B0F7F">
      <w:pPr>
        <w:ind w:left="-284" w:right="-1" w:firstLine="681"/>
        <w:jc w:val="both"/>
        <w:rPr>
          <w:sz w:val="28"/>
          <w:szCs w:val="28"/>
          <w:shd w:val="clear" w:color="auto" w:fill="FFFFFF"/>
        </w:rPr>
      </w:pPr>
      <w:r>
        <w:rPr>
          <w:sz w:val="28"/>
          <w:szCs w:val="28"/>
          <w:shd w:val="clear" w:color="auto" w:fill="FFFFFF"/>
        </w:rPr>
        <w:t>- количество совершенных рейсов;</w:t>
      </w:r>
    </w:p>
    <w:p w:rsidR="00F66F75" w:rsidRDefault="00F66F75" w:rsidP="009B0F7F">
      <w:pPr>
        <w:ind w:left="-284" w:right="-1" w:firstLine="681"/>
        <w:jc w:val="both"/>
        <w:rPr>
          <w:sz w:val="28"/>
          <w:szCs w:val="28"/>
          <w:shd w:val="clear" w:color="auto" w:fill="FFFFFF"/>
        </w:rPr>
      </w:pPr>
      <w:r>
        <w:rPr>
          <w:sz w:val="28"/>
          <w:szCs w:val="28"/>
          <w:shd w:val="clear" w:color="auto" w:fill="FFFFFF"/>
        </w:rPr>
        <w:t>- место погрузки снега.</w:t>
      </w:r>
    </w:p>
    <w:p w:rsidR="00F66F75" w:rsidRDefault="00F66F75" w:rsidP="009B0F7F">
      <w:pPr>
        <w:ind w:left="-284" w:right="-1" w:firstLine="681"/>
        <w:jc w:val="both"/>
        <w:rPr>
          <w:sz w:val="28"/>
          <w:szCs w:val="28"/>
          <w:shd w:val="clear" w:color="auto" w:fill="FFFFFF"/>
        </w:rPr>
      </w:pPr>
    </w:p>
    <w:p w:rsidR="00F66F75" w:rsidRDefault="00F66F75" w:rsidP="009B0F7F">
      <w:pPr>
        <w:ind w:firstLine="567"/>
        <w:jc w:val="both"/>
        <w:rPr>
          <w:color w:val="000000"/>
          <w:sz w:val="28"/>
          <w:szCs w:val="28"/>
        </w:rPr>
      </w:pPr>
      <w:r>
        <w:rPr>
          <w:b/>
          <w:sz w:val="28"/>
          <w:szCs w:val="28"/>
        </w:rPr>
        <w:t>4.4. Начальная (максимальная) цена договора</w:t>
      </w:r>
    </w:p>
    <w:p w:rsidR="00F66F75" w:rsidRPr="00C46DA0" w:rsidRDefault="00F66F75" w:rsidP="009B0F7F">
      <w:pPr>
        <w:tabs>
          <w:tab w:val="num" w:pos="709"/>
        </w:tabs>
        <w:ind w:firstLine="567"/>
        <w:jc w:val="both"/>
        <w:rPr>
          <w:sz w:val="28"/>
          <w:szCs w:val="28"/>
        </w:rPr>
      </w:pPr>
      <w:r>
        <w:rPr>
          <w:sz w:val="28"/>
          <w:szCs w:val="28"/>
        </w:rPr>
        <w:t>4.4.1. Начальная (максимальная) цена договора составляет 3 026 000 (три миллиона двадцать шесть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Сумма НДС и условия начисления определяются в соответствии с законодательством Российской Федерации.</w:t>
      </w:r>
    </w:p>
    <w:p w:rsidR="00F66F75" w:rsidRDefault="00F66F75" w:rsidP="009B0F7F">
      <w:pPr>
        <w:tabs>
          <w:tab w:val="num" w:pos="709"/>
        </w:tabs>
        <w:ind w:firstLine="567"/>
        <w:jc w:val="both"/>
        <w:rPr>
          <w:sz w:val="28"/>
          <w:szCs w:val="28"/>
        </w:rPr>
      </w:pPr>
      <w:r>
        <w:rPr>
          <w:sz w:val="28"/>
          <w:szCs w:val="28"/>
        </w:rPr>
        <w:t xml:space="preserve">4.4.2. Стоимость 1 куб.м. уборки, погрузки и вывоза снега не должна превышать </w:t>
      </w:r>
      <w:r>
        <w:rPr>
          <w:color w:val="000000"/>
          <w:sz w:val="28"/>
          <w:szCs w:val="28"/>
        </w:rPr>
        <w:t>213</w:t>
      </w:r>
      <w:r>
        <w:rPr>
          <w:sz w:val="28"/>
          <w:szCs w:val="28"/>
        </w:rPr>
        <w:t xml:space="preserve"> (двести тринадцать) рублей 33 копейки без учета НДС.</w:t>
      </w:r>
    </w:p>
    <w:p w:rsidR="00F66F75" w:rsidRDefault="00F66F75" w:rsidP="009B0F7F">
      <w:pPr>
        <w:tabs>
          <w:tab w:val="num" w:pos="709"/>
        </w:tabs>
        <w:ind w:firstLine="567"/>
        <w:jc w:val="both"/>
        <w:rPr>
          <w:sz w:val="28"/>
          <w:szCs w:val="28"/>
        </w:rPr>
      </w:pPr>
      <w:r>
        <w:rPr>
          <w:sz w:val="28"/>
          <w:szCs w:val="28"/>
        </w:rPr>
        <w:t>4.4.3. Стоимость Услуг определяется умножением стоимости 1 куб.м на количество куб.м. вывезенного снега.</w:t>
      </w:r>
    </w:p>
    <w:p w:rsidR="00F66F75" w:rsidRDefault="00F66F75" w:rsidP="009B0F7F">
      <w:pPr>
        <w:ind w:firstLine="567"/>
        <w:jc w:val="both"/>
        <w:rPr>
          <w:sz w:val="28"/>
          <w:szCs w:val="28"/>
        </w:rPr>
      </w:pPr>
      <w:r>
        <w:rPr>
          <w:sz w:val="28"/>
          <w:szCs w:val="28"/>
        </w:rPr>
        <w:t>4.4.4. Цена договора формируется исходя из фактически оказанных Услуг в течение срока действия договора и не может превышать максимальную цену, указанную в п. 4.4.1. настоящего раздела.</w:t>
      </w:r>
    </w:p>
    <w:p w:rsidR="00F66F75" w:rsidRPr="00A866B5" w:rsidRDefault="00F66F75" w:rsidP="009B0F7F">
      <w:pPr>
        <w:ind w:left="-284" w:right="-1" w:firstLine="681"/>
        <w:jc w:val="both"/>
        <w:rPr>
          <w:sz w:val="28"/>
          <w:szCs w:val="28"/>
        </w:rPr>
      </w:pPr>
    </w:p>
    <w:p w:rsidR="00F66F75" w:rsidRDefault="00F66F75" w:rsidP="009B0F7F">
      <w:pPr>
        <w:ind w:firstLine="567"/>
        <w:jc w:val="both"/>
        <w:rPr>
          <w:sz w:val="28"/>
          <w:szCs w:val="28"/>
        </w:rPr>
      </w:pPr>
      <w:r>
        <w:rPr>
          <w:b/>
          <w:sz w:val="28"/>
          <w:szCs w:val="28"/>
        </w:rPr>
        <w:t>4.5.</w:t>
      </w:r>
      <w:r>
        <w:rPr>
          <w:sz w:val="28"/>
          <w:szCs w:val="28"/>
        </w:rPr>
        <w:t xml:space="preserve"> </w:t>
      </w:r>
      <w:r>
        <w:rPr>
          <w:b/>
          <w:sz w:val="28"/>
          <w:szCs w:val="28"/>
        </w:rPr>
        <w:t>Место и сроки оказания Услуг</w:t>
      </w:r>
    </w:p>
    <w:p w:rsidR="00F66F75" w:rsidRDefault="00F66F75" w:rsidP="009B0F7F">
      <w:pPr>
        <w:ind w:firstLine="567"/>
        <w:jc w:val="both"/>
        <w:rPr>
          <w:rFonts w:eastAsia="MS Mincho"/>
          <w:sz w:val="28"/>
          <w:szCs w:val="28"/>
        </w:rPr>
      </w:pPr>
      <w:r>
        <w:rPr>
          <w:sz w:val="28"/>
          <w:szCs w:val="28"/>
        </w:rPr>
        <w:t>4.5.1. Место оказания Услуг:</w:t>
      </w:r>
      <w:r>
        <w:rPr>
          <w:rFonts w:eastAsia="MS Mincho"/>
          <w:sz w:val="28"/>
          <w:szCs w:val="28"/>
        </w:rPr>
        <w:t xml:space="preserve"> Пермский край, г. Пермь, ул. Докучаева, 60. </w:t>
      </w:r>
    </w:p>
    <w:p w:rsidR="00F66F75" w:rsidRDefault="00F66F75" w:rsidP="009B0F7F">
      <w:pPr>
        <w:ind w:firstLine="567"/>
        <w:jc w:val="both"/>
        <w:rPr>
          <w:rFonts w:eastAsia="MS Mincho"/>
          <w:sz w:val="28"/>
          <w:szCs w:val="28"/>
        </w:rPr>
      </w:pPr>
      <w:r>
        <w:rPr>
          <w:rFonts w:eastAsia="MS Mincho"/>
          <w:sz w:val="28"/>
          <w:szCs w:val="28"/>
        </w:rPr>
        <w:t xml:space="preserve">4.5.2. Срок оказания Услуг: с даты заключения Договора по 30.04.2022 включительно. </w:t>
      </w:r>
    </w:p>
    <w:p w:rsidR="00F66F75" w:rsidRPr="002B562E" w:rsidRDefault="00F66F75" w:rsidP="009B0F7F">
      <w:pPr>
        <w:ind w:firstLine="567"/>
        <w:jc w:val="both"/>
        <w:rPr>
          <w:rFonts w:eastAsia="MS Mincho"/>
          <w:sz w:val="28"/>
          <w:szCs w:val="28"/>
        </w:rPr>
      </w:pPr>
      <w:r>
        <w:rPr>
          <w:sz w:val="28"/>
          <w:szCs w:val="28"/>
        </w:rPr>
        <w:t>4.5.3. Периодичность оказания Услуг: круглосуточно 7 дней в неделю (включая выходные и праздничные нерабочие дни).</w:t>
      </w:r>
      <w:r>
        <w:rPr>
          <w:szCs w:val="28"/>
        </w:rPr>
        <w:t xml:space="preserve">        </w:t>
      </w:r>
    </w:p>
    <w:p w:rsidR="00F66F75" w:rsidRDefault="00F66F75" w:rsidP="009B0F7F">
      <w:pPr>
        <w:ind w:firstLine="567"/>
        <w:jc w:val="both"/>
        <w:rPr>
          <w:rFonts w:eastAsia="MS Mincho"/>
          <w:sz w:val="28"/>
          <w:szCs w:val="28"/>
        </w:rPr>
      </w:pPr>
    </w:p>
    <w:p w:rsidR="00F66F75" w:rsidRPr="00E839B3" w:rsidRDefault="00F66F75" w:rsidP="009B0F7F">
      <w:pPr>
        <w:ind w:firstLine="567"/>
        <w:jc w:val="both"/>
        <w:rPr>
          <w:b/>
          <w:sz w:val="28"/>
          <w:szCs w:val="28"/>
        </w:rPr>
      </w:pPr>
      <w:r>
        <w:rPr>
          <w:b/>
          <w:sz w:val="28"/>
          <w:szCs w:val="28"/>
        </w:rPr>
        <w:t>4.6.</w:t>
      </w:r>
      <w:r>
        <w:rPr>
          <w:sz w:val="28"/>
          <w:szCs w:val="28"/>
        </w:rPr>
        <w:t xml:space="preserve"> </w:t>
      </w:r>
      <w:r>
        <w:rPr>
          <w:b/>
          <w:sz w:val="28"/>
          <w:szCs w:val="28"/>
        </w:rPr>
        <w:t>Порядок оплаты Услуг</w:t>
      </w:r>
    </w:p>
    <w:p w:rsidR="00F66F75" w:rsidRDefault="00F66F75" w:rsidP="009B0F7F">
      <w:pPr>
        <w:ind w:firstLine="567"/>
        <w:jc w:val="both"/>
      </w:pPr>
      <w:r>
        <w:rPr>
          <w:rFonts w:eastAsia="MS Mincho"/>
          <w:sz w:val="28"/>
          <w:szCs w:val="28"/>
        </w:rPr>
        <w:t xml:space="preserve">4.6.1. </w:t>
      </w:r>
      <w:r>
        <w:rPr>
          <w:rFonts w:eastAsia="Arial"/>
          <w:sz w:val="28"/>
          <w:szCs w:val="28"/>
        </w:rPr>
        <w:t xml:space="preserve">Расчетный период - 1 (один) календарный месяц. Оплата Услуг производится Заказчиком в течение 30 (тридцати) календарных дней после подписания Сторонами акта сдачи-приемки оказанных Услуг на основании счета, </w:t>
      </w:r>
      <w:r>
        <w:rPr>
          <w:i/>
          <w:sz w:val="28"/>
          <w:szCs w:val="28"/>
        </w:rPr>
        <w:t>счета-фактуры</w:t>
      </w:r>
      <w:r>
        <w:rPr>
          <w:i/>
        </w:rPr>
        <w:t xml:space="preserve"> </w:t>
      </w:r>
      <w:r>
        <w:rPr>
          <w:rFonts w:eastAsia="Arial"/>
          <w:sz w:val="28"/>
          <w:szCs w:val="28"/>
        </w:rPr>
        <w:t>Исполнителя.</w:t>
      </w:r>
    </w:p>
    <w:p w:rsidR="002E18D3" w:rsidRPr="00D72C8B" w:rsidRDefault="00D83DFB" w:rsidP="009B0F7F">
      <w:pPr>
        <w:spacing w:after="120"/>
        <w:jc w:val="center"/>
        <w:outlineLvl w:val="0"/>
      </w:pPr>
      <w:r>
        <w:rPr>
          <w:rFonts w:eastAsia="MS Mincho"/>
          <w:szCs w:val="28"/>
        </w:rPr>
        <w:br w:type="page"/>
      </w:r>
      <w:r w:rsidR="002E18D3">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F66F75" w:rsidRDefault="009B0F7F">
            <w:pPr>
              <w:pStyle w:val="19"/>
              <w:ind w:firstLine="397"/>
              <w:rPr>
                <w:sz w:val="24"/>
                <w:szCs w:val="24"/>
              </w:rPr>
            </w:pPr>
            <w:r>
              <w:rPr>
                <w:sz w:val="24"/>
                <w:szCs w:val="24"/>
              </w:rPr>
              <w:t>Открытый конкурс в электронной форме № ОКэ-СВЕРД-19-0022 по предмету закупки "Оказание услуг по уборке, погрузке автотранспортом и вывозу снега с контейнерного терминала Блочная Уральского филиала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F66F75" w:rsidRDefault="009B0F7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B0F7F" w:rsidRDefault="009B0F7F">
            <w:pPr>
              <w:pStyle w:val="19"/>
              <w:ind w:firstLine="0"/>
              <w:rPr>
                <w:sz w:val="24"/>
                <w:szCs w:val="24"/>
              </w:rPr>
            </w:pPr>
            <w:r>
              <w:rPr>
                <w:sz w:val="24"/>
                <w:szCs w:val="24"/>
              </w:rPr>
              <w:t>- постоянная рабочая группа Конкурсной комиссии Уральского филиала ПАО «ТрансКонтейнер».</w:t>
            </w:r>
          </w:p>
          <w:p w:rsidR="00F66F75" w:rsidRDefault="009B0F7F">
            <w:pPr>
              <w:pStyle w:val="19"/>
              <w:ind w:firstLine="0"/>
              <w:rPr>
                <w:sz w:val="24"/>
                <w:szCs w:val="24"/>
              </w:rPr>
            </w:pPr>
            <w:r>
              <w:rPr>
                <w:sz w:val="24"/>
                <w:szCs w:val="24"/>
              </w:rPr>
              <w:t>Адрес: Российская Федерация, 620027, г. Екатеринбург, ул. Николая Никонова, д.8</w:t>
            </w:r>
          </w:p>
          <w:p w:rsidR="00F66F75" w:rsidRDefault="009B0F7F" w:rsidP="009B0F7F">
            <w:r>
              <w:t>Контактное(-ые) лицо(-а) Заказчика: Ербягина Марина Валерьевна, тел. +7(495)7881717(5052), электронный адрес erbiaginamv@trcont.ru.</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F66F75" w:rsidRDefault="009B0F7F">
            <w:pPr>
              <w:jc w:val="both"/>
              <w:rPr>
                <w:b/>
              </w:rPr>
            </w:pPr>
            <w:bookmarkStart w:id="17" w:name="OLE_LINK8"/>
            <w:bookmarkStart w:id="18" w:name="OLE_LINK9"/>
            <w:bookmarkStart w:id="19" w:name="OLE_LINK23"/>
            <w:bookmarkStart w:id="20" w:name="OLE_LINK24"/>
            <w:bookmarkStart w:id="21" w:name="OLE_LINK37"/>
            <w:bookmarkStart w:id="22" w:name="OLE_LINK60"/>
            <w:bookmarkStart w:id="23" w:name="OLE_LINK61"/>
            <w:bookmarkStart w:id="24" w:name="OLE_LINK75"/>
            <w:bookmarkStart w:id="25" w:name="OLE_LINK76"/>
            <w:bookmarkStart w:id="26" w:name="OLE_LINK89"/>
            <w:bookmarkStart w:id="27" w:name="OLE_LINK90"/>
            <w:bookmarkStart w:id="28" w:name="OLE_LINK101"/>
            <w:bookmarkStart w:id="29" w:name="OLE_LINK102"/>
            <w:bookmarkStart w:id="30" w:name="OLE_LINK49"/>
            <w:bookmarkStart w:id="31" w:name="OLE_LINK50"/>
            <w:r>
              <w:t>«30» августа 2019 года</w:t>
            </w:r>
            <w:bookmarkStart w:id="32" w:name="OLE_LINK111"/>
            <w:bookmarkStart w:id="33" w:name="OLE_LINK112"/>
            <w:bookmarkStart w:id="34" w:name="OLE_LINK113"/>
            <w:bookmarkStart w:id="35" w:name="OLE_LINK114"/>
            <w:bookmarkEnd w:id="17"/>
            <w:bookmarkEnd w:id="18"/>
            <w:bookmarkEnd w:id="19"/>
            <w:bookmarkEnd w:id="20"/>
            <w:bookmarkEnd w:id="21"/>
            <w:bookmarkEnd w:id="22"/>
            <w:bookmarkEnd w:id="23"/>
            <w:bookmarkEnd w:id="24"/>
            <w:bookmarkEnd w:id="25"/>
            <w:bookmarkEnd w:id="26"/>
            <w:bookmarkEnd w:id="27"/>
            <w:bookmarkEnd w:id="28"/>
            <w:bookmarkEnd w:id="29"/>
            <w:bookmarkEnd w:id="32"/>
            <w:bookmarkEnd w:id="33"/>
            <w:bookmarkEnd w:id="34"/>
            <w:bookmarkEnd w:id="35"/>
            <w:bookmarkEnd w:id="30"/>
            <w:bookmarkEnd w:id="31"/>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0" w:history="1">
              <w:hyperlink r:id="rId21"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9B0F7F" w:rsidRDefault="009B0F7F" w:rsidP="009B0F7F">
            <w:pPr>
              <w:pStyle w:val="19"/>
              <w:ind w:firstLine="397"/>
              <w:rPr>
                <w:sz w:val="24"/>
                <w:szCs w:val="24"/>
              </w:rPr>
            </w:pPr>
            <w:r>
              <w:rPr>
                <w:sz w:val="24"/>
                <w:szCs w:val="24"/>
              </w:rPr>
              <w:t xml:space="preserve">Начальная (максимальная) цена договора составляет 3026000 (три миллиона двадцать шесть тысяч) рублей 00 копеек с учетом всех налогов (кроме НДС),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
          <w:p w:rsidR="009B0F7F" w:rsidRDefault="009B0F7F" w:rsidP="009B0F7F">
            <w:pPr>
              <w:pStyle w:val="19"/>
              <w:ind w:firstLine="397"/>
              <w:rPr>
                <w:sz w:val="24"/>
                <w:szCs w:val="24"/>
              </w:rPr>
            </w:pPr>
            <w:r>
              <w:rPr>
                <w:sz w:val="24"/>
                <w:szCs w:val="24"/>
              </w:rPr>
              <w:t xml:space="preserve">Стоимость 1 куб.м. уборки, погрузки и вывоза снега не должна превышать 213 (двести тринадцать) рублей 33 копейки без учета НДС. </w:t>
            </w:r>
          </w:p>
          <w:p w:rsidR="00F66F75" w:rsidRDefault="009B0F7F" w:rsidP="009B0F7F">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 .</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66F75" w:rsidRDefault="009B0F7F">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«20» сентября 2019 г. 14 час. 00 мин.местного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F66F75" w:rsidRDefault="009B0F7F">
            <w:pPr>
              <w:pStyle w:val="19"/>
              <w:ind w:firstLine="397"/>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«20» сентября 2019 г. 14 час. 00 мин.местного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F66F75" w:rsidRDefault="009B0F7F">
            <w:pPr>
              <w:pStyle w:val="19"/>
              <w:ind w:firstLine="397"/>
              <w:rPr>
                <w:sz w:val="24"/>
                <w:szCs w:val="24"/>
                <w:highlight w:val="cyan"/>
              </w:rPr>
            </w:pPr>
            <w:r>
              <w:rPr>
                <w:sz w:val="24"/>
                <w:szCs w:val="24"/>
              </w:rPr>
              <w:t>Рассмотрение, оценка и сопоставление Заявок состоится «25» сентября 2019 г. 14 час. 00 мин.местного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66F75" w:rsidRDefault="009B0F7F">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Уральском филиале ПАО «ТрансКонтейнер». </w:t>
            </w:r>
          </w:p>
          <w:p w:rsidR="00F66F75" w:rsidRDefault="009B0F7F">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F66F75" w:rsidRDefault="009B0F7F">
            <w:pPr>
              <w:pStyle w:val="19"/>
              <w:ind w:firstLine="0"/>
              <w:rPr>
                <w:sz w:val="24"/>
                <w:szCs w:val="24"/>
                <w:highlight w:val="cyan"/>
              </w:rPr>
            </w:pPr>
            <w:r>
              <w:rPr>
                <w:sz w:val="24"/>
                <w:szCs w:val="24"/>
              </w:rPr>
              <w:t xml:space="preserve">Подведение итогов состоится не позднее </w:t>
            </w:r>
            <w:bookmarkStart w:id="36" w:name="OLE_LINK14"/>
            <w:bookmarkStart w:id="37" w:name="OLE_LINK15"/>
            <w:bookmarkStart w:id="38" w:name="OLE_LINK28"/>
            <w:r>
              <w:rPr>
                <w:sz w:val="24"/>
                <w:szCs w:val="24"/>
              </w:rPr>
              <w:t>«04» октября 2019 г. 14 час. 00 мин.</w:t>
            </w:r>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F66F75" w:rsidRDefault="009B0F7F">
            <w:pPr>
              <w:pStyle w:val="19"/>
              <w:ind w:firstLine="0"/>
              <w:rPr>
                <w:sz w:val="24"/>
                <w:szCs w:val="24"/>
              </w:rPr>
            </w:pPr>
            <w:r>
              <w:rPr>
                <w:sz w:val="24"/>
                <w:szCs w:val="24"/>
              </w:rPr>
              <w:t>Расчетный период - 1 (один) календарный месяц. Оплата услуг осуществляется Заказчиком в безналичной форме за фактически оказанные услуги в течение 30 (тридцати) календарных дней с момента подписания Сторонами Актов сдачи-приемки на основании счета Исполнителя.</w:t>
            </w:r>
          </w:p>
          <w:p w:rsidR="00F66F75" w:rsidRDefault="00F66F75">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F66F75" w:rsidRDefault="009B0F7F">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66F75" w:rsidRDefault="009B0F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по 30.04.2022 включительно, а в части взаиморасчетов – до полного исполнения Сторонами своих обязательств.</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F66F75" w:rsidRDefault="009B0F7F">
            <w:pPr>
              <w:pStyle w:val="19"/>
              <w:ind w:firstLine="0"/>
              <w:rPr>
                <w:sz w:val="24"/>
                <w:szCs w:val="24"/>
              </w:rPr>
            </w:pPr>
            <w:r>
              <w:rPr>
                <w:sz w:val="24"/>
                <w:szCs w:val="24"/>
              </w:rPr>
              <w:t>Пермский край, г. Пермь, ул. Докучаева, 60.</w:t>
            </w:r>
          </w:p>
        </w:tc>
      </w:tr>
      <w:tr w:rsidR="009B0F7F" w:rsidRPr="00F86FAA" w:rsidTr="00385C54">
        <w:tc>
          <w:tcPr>
            <w:tcW w:w="567" w:type="dxa"/>
          </w:tcPr>
          <w:p w:rsidR="009B0F7F" w:rsidRPr="00F86FAA" w:rsidRDefault="009B0F7F" w:rsidP="009830CC">
            <w:pPr>
              <w:pStyle w:val="19"/>
              <w:ind w:firstLine="0"/>
              <w:rPr>
                <w:b/>
                <w:sz w:val="24"/>
                <w:szCs w:val="24"/>
              </w:rPr>
            </w:pPr>
            <w:r>
              <w:rPr>
                <w:b/>
                <w:sz w:val="24"/>
                <w:szCs w:val="24"/>
              </w:rPr>
              <w:t>14.</w:t>
            </w:r>
          </w:p>
        </w:tc>
        <w:tc>
          <w:tcPr>
            <w:tcW w:w="2127" w:type="dxa"/>
          </w:tcPr>
          <w:p w:rsidR="009B0F7F" w:rsidRPr="00F86FAA" w:rsidRDefault="009B0F7F" w:rsidP="008035D3">
            <w:pPr>
              <w:pStyle w:val="Default"/>
              <w:rPr>
                <w:b/>
                <w:color w:val="auto"/>
              </w:rPr>
            </w:pPr>
            <w:r>
              <w:rPr>
                <w:b/>
                <w:color w:val="auto"/>
              </w:rPr>
              <w:t>Состав и количество (объем) товаров, работ, услуг</w:t>
            </w:r>
          </w:p>
        </w:tc>
        <w:tc>
          <w:tcPr>
            <w:tcW w:w="6945" w:type="dxa"/>
          </w:tcPr>
          <w:p w:rsidR="009B0F7F" w:rsidRDefault="009B0F7F" w:rsidP="009B0F7F">
            <w:pPr>
              <w:pStyle w:val="19"/>
              <w:ind w:firstLine="0"/>
              <w:rPr>
                <w:sz w:val="24"/>
                <w:szCs w:val="24"/>
              </w:rPr>
            </w:pPr>
            <w:r>
              <w:rPr>
                <w:sz w:val="24"/>
                <w:szCs w:val="24"/>
              </w:rPr>
              <w:t>Состав и объем услуг определен в разделе 4 «Техническое задание» документации о закупке.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F66F75" w:rsidRPr="009B0F7F" w:rsidRDefault="009B0F7F">
            <w:pPr>
              <w:pStyle w:val="afe"/>
              <w:jc w:val="both"/>
              <w:rPr>
                <w:sz w:val="24"/>
                <w:szCs w:val="24"/>
              </w:rPr>
            </w:pPr>
            <w:r w:rsidRPr="009B0F7F">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F66F75" w:rsidRDefault="009B0F7F">
            <w:pPr>
              <w:pStyle w:val="19"/>
              <w:ind w:firstLine="0"/>
              <w:jc w:val="left"/>
              <w:rPr>
                <w:b/>
                <w:sz w:val="24"/>
                <w:szCs w:val="24"/>
                <w:highlight w:val="yellow"/>
              </w:rPr>
            </w:pPr>
            <w:r>
              <w:rPr>
                <w:sz w:val="24"/>
                <w:szCs w:val="24"/>
                <w:lang w:val="en-US"/>
              </w:rPr>
              <w:t>Российский рубль</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6D2B87">
            <w:pPr>
              <w:pStyle w:val="aff6"/>
              <w:numPr>
                <w:ilvl w:val="0"/>
                <w:numId w:val="2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66F75" w:rsidRPr="009B0F7F" w:rsidRDefault="009B0F7F">
            <w:pPr>
              <w:pStyle w:val="aff6"/>
              <w:numPr>
                <w:ilvl w:val="1"/>
                <w:numId w:val="26"/>
              </w:numPr>
              <w:jc w:val="both"/>
            </w:pPr>
            <w:r w:rsidRPr="009B0F7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66F75" w:rsidRPr="009B0F7F" w:rsidRDefault="009B0F7F">
            <w:pPr>
              <w:pStyle w:val="aff6"/>
              <w:numPr>
                <w:ilvl w:val="1"/>
                <w:numId w:val="26"/>
              </w:numPr>
              <w:jc w:val="both"/>
            </w:pPr>
            <w:r w:rsidRPr="009B0F7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66F75" w:rsidRPr="009B0F7F" w:rsidRDefault="009B0F7F">
            <w:pPr>
              <w:pStyle w:val="aff6"/>
              <w:numPr>
                <w:ilvl w:val="1"/>
                <w:numId w:val="26"/>
              </w:numPr>
              <w:jc w:val="both"/>
            </w:pPr>
            <w:r w:rsidRPr="009B0F7F">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(уборка, погрузка и вывоз снега), с суммарной стоимостью договора(-ов) не менее 20 % от начальной (максимальной) цены договора;</w:t>
            </w:r>
          </w:p>
          <w:p w:rsidR="00F66F75" w:rsidRPr="009B0F7F" w:rsidRDefault="009B0F7F">
            <w:pPr>
              <w:pStyle w:val="aff6"/>
              <w:numPr>
                <w:ilvl w:val="1"/>
                <w:numId w:val="26"/>
              </w:numPr>
              <w:jc w:val="both"/>
            </w:pPr>
            <w:r w:rsidRPr="009B0F7F">
              <w:t>наличие у претендента действующих на зимний период 2019-2020 гг. договоров, соглашений на вывоз снега на специальные (снегоприемные) полигоны.</w:t>
            </w:r>
          </w:p>
          <w:p w:rsidR="006D2B87" w:rsidRPr="006D2B87" w:rsidRDefault="006D2B87" w:rsidP="006D2B87">
            <w:pPr>
              <w:pStyle w:val="aff6"/>
              <w:numPr>
                <w:ilvl w:val="0"/>
                <w:numId w:val="2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F66F75" w:rsidRPr="009B0F7F" w:rsidRDefault="009B0F7F">
            <w:pPr>
              <w:pStyle w:val="aff6"/>
              <w:numPr>
                <w:ilvl w:val="1"/>
                <w:numId w:val="26"/>
              </w:numPr>
              <w:jc w:val="both"/>
            </w:pPr>
            <w:r w:rsidRPr="009B0F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66F75" w:rsidRPr="009B0F7F" w:rsidRDefault="009B0F7F">
            <w:pPr>
              <w:pStyle w:val="aff6"/>
              <w:numPr>
                <w:ilvl w:val="1"/>
                <w:numId w:val="26"/>
              </w:numPr>
              <w:jc w:val="both"/>
            </w:pPr>
            <w:r w:rsidRPr="009B0F7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B0F7F">
              <w:t>://</w:t>
            </w:r>
            <w:r>
              <w:rPr>
                <w:lang w:val="en-US"/>
              </w:rPr>
              <w:t>service</w:t>
            </w:r>
            <w:r w:rsidRPr="009B0F7F">
              <w:t>.</w:t>
            </w:r>
            <w:r>
              <w:rPr>
                <w:lang w:val="en-US"/>
              </w:rPr>
              <w:t>nalog</w:t>
            </w:r>
            <w:r w:rsidRPr="009B0F7F">
              <w:t>.</w:t>
            </w:r>
            <w:r>
              <w:rPr>
                <w:lang w:val="en-US"/>
              </w:rPr>
              <w:t>ru</w:t>
            </w:r>
            <w:r w:rsidRPr="009B0F7F">
              <w:t>/</w:t>
            </w:r>
            <w:r>
              <w:rPr>
                <w:lang w:val="en-US"/>
              </w:rPr>
              <w:t>zd</w:t>
            </w:r>
            <w:r w:rsidRPr="009B0F7F">
              <w:t>.</w:t>
            </w:r>
            <w:r>
              <w:rPr>
                <w:lang w:val="en-US"/>
              </w:rPr>
              <w:t>do</w:t>
            </w:r>
            <w:r w:rsidRPr="009B0F7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B0F7F">
              <w:t>://</w:t>
            </w:r>
            <w:r>
              <w:rPr>
                <w:lang w:val="en-US"/>
              </w:rPr>
              <w:t>service</w:t>
            </w:r>
            <w:r w:rsidRPr="009B0F7F">
              <w:t>.</w:t>
            </w:r>
            <w:r>
              <w:rPr>
                <w:lang w:val="en-US"/>
              </w:rPr>
              <w:t>nalog</w:t>
            </w:r>
            <w:r w:rsidRPr="009B0F7F">
              <w:t>.</w:t>
            </w:r>
            <w:r>
              <w:rPr>
                <w:lang w:val="en-US"/>
              </w:rPr>
              <w:t>ru</w:t>
            </w:r>
            <w:r w:rsidRPr="009B0F7F">
              <w:t>/</w:t>
            </w:r>
            <w:r>
              <w:rPr>
                <w:lang w:val="en-US"/>
              </w:rPr>
              <w:t>zd</w:t>
            </w:r>
            <w:r w:rsidRPr="009B0F7F">
              <w:t>.</w:t>
            </w:r>
            <w:r>
              <w:rPr>
                <w:lang w:val="en-US"/>
              </w:rPr>
              <w:t>do</w:t>
            </w:r>
            <w:r w:rsidRPr="009B0F7F">
              <w:t>);</w:t>
            </w:r>
          </w:p>
          <w:p w:rsidR="00F66F75" w:rsidRPr="009B0F7F" w:rsidRDefault="009B0F7F">
            <w:pPr>
              <w:pStyle w:val="aff6"/>
              <w:numPr>
                <w:ilvl w:val="1"/>
                <w:numId w:val="26"/>
              </w:numPr>
              <w:jc w:val="both"/>
            </w:pPr>
            <w:r w:rsidRPr="009B0F7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B0F7F">
              <w:t>://</w:t>
            </w:r>
            <w:r>
              <w:rPr>
                <w:lang w:val="en-US"/>
              </w:rPr>
              <w:t>fssprus</w:t>
            </w:r>
            <w:r w:rsidRPr="009B0F7F">
              <w:t>.</w:t>
            </w:r>
            <w:r>
              <w:rPr>
                <w:lang w:val="en-US"/>
              </w:rPr>
              <w:t>ru</w:t>
            </w:r>
            <w:r w:rsidRPr="009B0F7F">
              <w:t>/</w:t>
            </w:r>
            <w:r>
              <w:rPr>
                <w:lang w:val="en-US"/>
              </w:rPr>
              <w:t>iss</w:t>
            </w:r>
            <w:r w:rsidRPr="009B0F7F">
              <w:t>/</w:t>
            </w:r>
            <w:r>
              <w:rPr>
                <w:lang w:val="en-US"/>
              </w:rPr>
              <w:t>ip</w:t>
            </w:r>
            <w:r w:rsidRPr="009B0F7F">
              <w:t xml:space="preserve">), а также информации в едином Федеральном реестре сведений о фактах деятельности юридических лиц </w:t>
            </w:r>
            <w:r>
              <w:rPr>
                <w:lang w:val="en-US"/>
              </w:rPr>
              <w:t>http</w:t>
            </w:r>
            <w:r w:rsidRPr="009B0F7F">
              <w:t>://</w:t>
            </w:r>
            <w:r>
              <w:rPr>
                <w:lang w:val="en-US"/>
              </w:rPr>
              <w:t>www</w:t>
            </w:r>
            <w:r w:rsidRPr="009B0F7F">
              <w:t>.</w:t>
            </w:r>
            <w:r>
              <w:rPr>
                <w:lang w:val="en-US"/>
              </w:rPr>
              <w:t>fedresurs</w:t>
            </w:r>
            <w:r w:rsidRPr="009B0F7F">
              <w:t>.</w:t>
            </w:r>
            <w:r>
              <w:rPr>
                <w:lang w:val="en-US"/>
              </w:rPr>
              <w:t>ru</w:t>
            </w:r>
            <w:r w:rsidRPr="009B0F7F">
              <w:t>/</w:t>
            </w:r>
            <w:r>
              <w:rPr>
                <w:lang w:val="en-US"/>
              </w:rPr>
              <w:t>companies</w:t>
            </w:r>
            <w:r w:rsidRPr="009B0F7F">
              <w:t>/</w:t>
            </w:r>
            <w:r>
              <w:rPr>
                <w:lang w:val="en-US"/>
              </w:rPr>
              <w:t>IsSearching</w:t>
            </w:r>
            <w:r w:rsidRPr="009B0F7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66F75" w:rsidRPr="009B0F7F" w:rsidRDefault="009B0F7F">
            <w:pPr>
              <w:pStyle w:val="aff6"/>
              <w:numPr>
                <w:ilvl w:val="1"/>
                <w:numId w:val="26"/>
              </w:numPr>
              <w:jc w:val="both"/>
            </w:pPr>
            <w:r w:rsidRPr="009B0F7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66F75" w:rsidRPr="009B0F7F" w:rsidRDefault="009B0F7F">
            <w:pPr>
              <w:pStyle w:val="aff6"/>
              <w:numPr>
                <w:ilvl w:val="1"/>
                <w:numId w:val="26"/>
              </w:numPr>
              <w:jc w:val="both"/>
            </w:pPr>
            <w:r w:rsidRPr="009B0F7F">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F66F75" w:rsidRPr="009B0F7F" w:rsidRDefault="009B0F7F">
            <w:pPr>
              <w:pStyle w:val="aff6"/>
              <w:numPr>
                <w:ilvl w:val="1"/>
                <w:numId w:val="26"/>
              </w:numPr>
              <w:jc w:val="both"/>
            </w:pPr>
            <w:r w:rsidRPr="009B0F7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F66F75" w:rsidRDefault="009B0F7F">
            <w:pPr>
              <w:pStyle w:val="aff6"/>
              <w:numPr>
                <w:ilvl w:val="1"/>
                <w:numId w:val="26"/>
              </w:numPr>
              <w:jc w:val="both"/>
              <w:rPr>
                <w:lang w:val="en-US"/>
              </w:rPr>
            </w:pPr>
            <w:r w:rsidRPr="009B0F7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F66F75" w:rsidRPr="009B0F7F" w:rsidRDefault="009B0F7F">
            <w:pPr>
              <w:pStyle w:val="aff6"/>
              <w:numPr>
                <w:ilvl w:val="1"/>
                <w:numId w:val="26"/>
              </w:numPr>
              <w:jc w:val="both"/>
            </w:pPr>
            <w:r w:rsidRPr="009B0F7F">
              <w:t>действующие договоры, соглашения со специальными полигонами (копии, заверенные претендентом) на вывоз снега, в соответствии с требованием подпункта 1.4. части 1 пункта 17 Информационной карты;</w:t>
            </w:r>
          </w:p>
          <w:p w:rsidR="00F66F75" w:rsidRPr="009B0F7F" w:rsidRDefault="009B0F7F">
            <w:pPr>
              <w:pStyle w:val="aff6"/>
              <w:numPr>
                <w:ilvl w:val="1"/>
                <w:numId w:val="26"/>
              </w:numPr>
              <w:jc w:val="both"/>
            </w:pPr>
            <w:r w:rsidRPr="009B0F7F">
              <w:t>список с перечнем машин и специализированной техники, имеющихся в организации для оказания услуг.</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F66F75" w:rsidRDefault="009B0F7F">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1"/>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F66F75" w:rsidRDefault="009B0F7F">
                  <w:pPr>
                    <w:pStyle w:val="af9"/>
                    <w:ind w:firstLine="0"/>
                    <w:rPr>
                      <w:sz w:val="24"/>
                    </w:rPr>
                  </w:pPr>
                  <w:r>
                    <w:rPr>
                      <w:sz w:val="24"/>
                    </w:rPr>
                    <w:t xml:space="preserve">Цена услуг за 1 куб.м </w:t>
                  </w:r>
                </w:p>
              </w:tc>
              <w:tc>
                <w:tcPr>
                  <w:tcW w:w="2114" w:type="dxa"/>
                </w:tcPr>
                <w:p w:rsidR="00F66F75" w:rsidRDefault="009B0F7F">
                  <w:pPr>
                    <w:pStyle w:val="af9"/>
                    <w:ind w:firstLine="0"/>
                    <w:rPr>
                      <w:sz w:val="24"/>
                      <w:lang w:val="en-US"/>
                    </w:rPr>
                  </w:pPr>
                  <w:r>
                    <w:rPr>
                      <w:sz w:val="24"/>
                      <w:lang w:val="en-US"/>
                    </w:rPr>
                    <w:t>0,65</w:t>
                  </w:r>
                </w:p>
              </w:tc>
            </w:tr>
            <w:tr w:rsidR="006D2B87" w:rsidRPr="00514332" w:rsidTr="006D2B87">
              <w:tc>
                <w:tcPr>
                  <w:tcW w:w="4423" w:type="dxa"/>
                </w:tcPr>
                <w:p w:rsidR="00F66F75" w:rsidRDefault="009B0F7F">
                  <w:pPr>
                    <w:pStyle w:val="af9"/>
                    <w:ind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tcPr>
                <w:p w:rsidR="00F66F75" w:rsidRDefault="009B0F7F">
                  <w:pPr>
                    <w:pStyle w:val="af9"/>
                    <w:ind w:firstLine="0"/>
                    <w:rPr>
                      <w:sz w:val="24"/>
                      <w:lang w:val="en-US"/>
                    </w:rPr>
                  </w:pPr>
                  <w:r>
                    <w:rPr>
                      <w:sz w:val="24"/>
                      <w:lang w:val="en-US"/>
                    </w:rPr>
                    <w:t>0,35</w:t>
                  </w:r>
                </w:p>
              </w:tc>
            </w:tr>
          </w:tbl>
          <w:p w:rsidR="007D6548" w:rsidRPr="00F86FAA" w:rsidRDefault="007D6548" w:rsidP="003D3596">
            <w:pPr>
              <w:pStyle w:val="af9"/>
              <w:rPr>
                <w:b/>
                <w:i/>
                <w:sz w:val="24"/>
              </w:rPr>
            </w:pPr>
          </w:p>
        </w:tc>
      </w:tr>
      <w:tr w:rsidR="007E3A80" w:rsidRPr="00F86FAA" w:rsidTr="00385C54">
        <w:tc>
          <w:tcPr>
            <w:tcW w:w="567" w:type="dxa"/>
          </w:tcPr>
          <w:p w:rsidR="007E3A80" w:rsidRPr="00F86FAA" w:rsidRDefault="007E3A80" w:rsidP="009830CC">
            <w:pPr>
              <w:pStyle w:val="19"/>
              <w:ind w:firstLine="0"/>
              <w:rPr>
                <w:b/>
                <w:sz w:val="24"/>
                <w:szCs w:val="24"/>
              </w:rPr>
            </w:pPr>
            <w:r>
              <w:rPr>
                <w:b/>
                <w:sz w:val="24"/>
                <w:szCs w:val="24"/>
              </w:rPr>
              <w:t>20.</w:t>
            </w:r>
          </w:p>
        </w:tc>
        <w:tc>
          <w:tcPr>
            <w:tcW w:w="2127" w:type="dxa"/>
          </w:tcPr>
          <w:p w:rsidR="007E3A80" w:rsidRPr="00F86FAA" w:rsidRDefault="007E3A80">
            <w:pPr>
              <w:pStyle w:val="Default"/>
              <w:rPr>
                <w:b/>
                <w:color w:val="auto"/>
              </w:rPr>
            </w:pPr>
            <w:r>
              <w:rPr>
                <w:b/>
                <w:color w:val="auto"/>
              </w:rPr>
              <w:t>Особенности заключения договора</w:t>
            </w:r>
          </w:p>
        </w:tc>
        <w:tc>
          <w:tcPr>
            <w:tcW w:w="6945" w:type="dxa"/>
          </w:tcPr>
          <w:p w:rsidR="007E3A80" w:rsidRPr="006346D3" w:rsidRDefault="007E3A80" w:rsidP="004B1E80">
            <w:pPr>
              <w:pStyle w:val="af9"/>
              <w:numPr>
                <w:ilvl w:val="0"/>
                <w:numId w:val="49"/>
              </w:numPr>
              <w:suppressAutoHyphens w:val="0"/>
              <w:ind w:left="34" w:firstLine="567"/>
              <w:rPr>
                <w:sz w:val="24"/>
              </w:rPr>
            </w:pPr>
            <w:r>
              <w:rPr>
                <w:sz w:val="24"/>
              </w:rPr>
              <w:t xml:space="preserve"> </w:t>
            </w:r>
            <w:r w:rsidRPr="006346D3">
              <w:rPr>
                <w:sz w:val="24"/>
              </w:rPr>
              <w:t>Цена по договору, заключаемому по результатам проведения настоящего конкурса, в процессе исполнения договора может быть увеличена без проведения дополнительных конкурсных процедур на следующих условиях:</w:t>
            </w:r>
          </w:p>
          <w:p w:rsidR="007E3A80" w:rsidRDefault="007E3A80" w:rsidP="004B1E80">
            <w:pPr>
              <w:pStyle w:val="af9"/>
              <w:ind w:left="34" w:firstLine="567"/>
              <w:rPr>
                <w:sz w:val="24"/>
              </w:rPr>
            </w:pPr>
            <w:r w:rsidRPr="000B55B0">
              <w:rPr>
                <w:sz w:val="24"/>
              </w:rPr>
              <w:t>Увеличение единичн</w:t>
            </w:r>
            <w:r>
              <w:rPr>
                <w:sz w:val="24"/>
              </w:rPr>
              <w:t>ой</w:t>
            </w:r>
            <w:r w:rsidRPr="000B55B0">
              <w:rPr>
                <w:sz w:val="24"/>
              </w:rPr>
              <w:t xml:space="preserve"> расценки</w:t>
            </w:r>
            <w:r>
              <w:rPr>
                <w:sz w:val="24"/>
              </w:rPr>
              <w:t xml:space="preserve"> (</w:t>
            </w:r>
            <w:r w:rsidRPr="004B1181">
              <w:rPr>
                <w:sz w:val="24"/>
              </w:rPr>
              <w:t>стоимость 1 куб.м. уборки, погрузки и вывоза снега</w:t>
            </w:r>
            <w:r>
              <w:t>)</w:t>
            </w:r>
            <w:r w:rsidRPr="000B55B0">
              <w:rPr>
                <w:sz w:val="24"/>
              </w:rPr>
              <w:t xml:space="preserve"> в процессе исполнения договора без проведения дополнительных конкурсных процедур возможно не ранее, чем через 12 месяцев с даты заключения договора и не может превышать 4 % (четыре процента) в год</w:t>
            </w:r>
            <w:r>
              <w:rPr>
                <w:sz w:val="24"/>
              </w:rPr>
              <w:t>.</w:t>
            </w:r>
          </w:p>
          <w:p w:rsidR="007E3A80" w:rsidRDefault="007E3A80" w:rsidP="004B1E80">
            <w:pPr>
              <w:pStyle w:val="-3"/>
              <w:numPr>
                <w:ilvl w:val="0"/>
                <w:numId w:val="49"/>
              </w:numPr>
              <w:suppressAutoHyphens/>
              <w:ind w:left="33" w:firstLine="568"/>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7E3A80" w:rsidRPr="002F15C9" w:rsidRDefault="007E3A80" w:rsidP="004B1E80">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7E3A80" w:rsidRPr="002F15C9" w:rsidRDefault="007E3A80" w:rsidP="004B1E80">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7E3A80" w:rsidRPr="002F15C9" w:rsidRDefault="007E3A80" w:rsidP="004B1E80">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E3A80" w:rsidRDefault="007E3A80" w:rsidP="004B1E80">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66F75" w:rsidRDefault="009B0F7F">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66F75" w:rsidRDefault="009B0F7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F66F75" w:rsidRDefault="009B0F7F">
            <w:pPr>
              <w:pStyle w:val="19"/>
              <w:ind w:firstLine="0"/>
              <w:rPr>
                <w:sz w:val="24"/>
                <w:szCs w:val="24"/>
              </w:rPr>
            </w:pPr>
            <w:r>
              <w:rPr>
                <w:sz w:val="24"/>
                <w:szCs w:val="24"/>
              </w:rPr>
              <w:t>Не предусмотрено.</w:t>
            </w:r>
          </w:p>
          <w:p w:rsidR="00F66F75" w:rsidRDefault="00F66F75">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66F75" w:rsidRDefault="009B0F7F">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7E3A80" w:rsidRPr="004A2CA8" w:rsidTr="00385C54">
        <w:tc>
          <w:tcPr>
            <w:tcW w:w="567" w:type="dxa"/>
          </w:tcPr>
          <w:p w:rsidR="007E3A80" w:rsidRPr="004A2CA8" w:rsidRDefault="007E3A80" w:rsidP="000C383C">
            <w:pPr>
              <w:pStyle w:val="19"/>
              <w:ind w:firstLine="0"/>
              <w:rPr>
                <w:b/>
                <w:sz w:val="24"/>
                <w:szCs w:val="24"/>
              </w:rPr>
            </w:pPr>
            <w:r>
              <w:rPr>
                <w:b/>
                <w:sz w:val="24"/>
                <w:szCs w:val="24"/>
              </w:rPr>
              <w:t>26.</w:t>
            </w:r>
          </w:p>
        </w:tc>
        <w:tc>
          <w:tcPr>
            <w:tcW w:w="2127" w:type="dxa"/>
          </w:tcPr>
          <w:p w:rsidR="007E3A80" w:rsidRPr="004A2CA8" w:rsidRDefault="007E3A80" w:rsidP="00AD2CB8">
            <w:pPr>
              <w:pStyle w:val="Default"/>
              <w:rPr>
                <w:b/>
              </w:rPr>
            </w:pPr>
            <w:r>
              <w:rPr>
                <w:b/>
              </w:rPr>
              <w:t>Срок действия договора</w:t>
            </w:r>
          </w:p>
        </w:tc>
        <w:tc>
          <w:tcPr>
            <w:tcW w:w="6945" w:type="dxa"/>
          </w:tcPr>
          <w:p w:rsidR="007E3A80" w:rsidRPr="007670FB" w:rsidRDefault="007E3A80" w:rsidP="004B1E80">
            <w:pPr>
              <w:ind w:left="18" w:firstLine="142"/>
              <w:jc w:val="both"/>
            </w:pPr>
            <w:r w:rsidRPr="007670FB">
              <w:t>Договор вступает в силу с даты его подписания сторонами и действует по 3</w:t>
            </w:r>
            <w:r>
              <w:t>0</w:t>
            </w:r>
            <w:r w:rsidRPr="007670FB">
              <w:t>.</w:t>
            </w:r>
            <w:r>
              <w:t>04</w:t>
            </w:r>
            <w:r w:rsidRPr="007670FB">
              <w:t>.</w:t>
            </w:r>
            <w:r w:rsidRPr="000B55B0">
              <w:t>202</w:t>
            </w:r>
            <w:r>
              <w:t>2</w:t>
            </w:r>
            <w:r w:rsidRPr="000B55B0">
              <w:t xml:space="preserve"> включительно</w:t>
            </w:r>
            <w:r>
              <w:t>, а в части взаиморасчетов - до полного исполнения Сторонами своих обязательств по настоящему Договору</w:t>
            </w:r>
            <w:r w:rsidRPr="007670FB">
              <w:t>.</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66F75" w:rsidRDefault="009B0F7F">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F356EB">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66F75" w:rsidRDefault="009B0F7F">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66F75" w:rsidRDefault="009B0F7F">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F66F75" w:rsidRPr="00221467" w:rsidRDefault="00F66F75" w:rsidP="009B0F7F">
      <w:pPr>
        <w:pStyle w:val="af9"/>
        <w:jc w:val="center"/>
        <w:outlineLvl w:val="1"/>
        <w:rPr>
          <w:b/>
          <w:sz w:val="28"/>
          <w:szCs w:val="28"/>
        </w:rPr>
      </w:pPr>
      <w:r>
        <w:rPr>
          <w:b/>
          <w:sz w:val="28"/>
          <w:szCs w:val="28"/>
        </w:rPr>
        <w:t>Финансово-коммерческое предложение</w:t>
      </w:r>
    </w:p>
    <w:p w:rsidR="00F66F75" w:rsidRPr="00C72FD7" w:rsidRDefault="00F66F75" w:rsidP="009B0F7F"/>
    <w:p w:rsidR="00F66F75" w:rsidRDefault="00F66F75" w:rsidP="009B0F7F">
      <w:pPr>
        <w:rPr>
          <w:sz w:val="28"/>
          <w:szCs w:val="28"/>
        </w:rPr>
      </w:pPr>
      <w:r>
        <w:rPr>
          <w:sz w:val="28"/>
          <w:szCs w:val="28"/>
        </w:rPr>
        <w:t xml:space="preserve"> «____» ___________ 201_ г.                           Открытый конкурс № ОКэ-_____  </w:t>
      </w:r>
    </w:p>
    <w:p w:rsidR="00F66F75" w:rsidRPr="008F1253" w:rsidRDefault="00F66F75" w:rsidP="009B0F7F">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F66F75" w:rsidRDefault="00F66F75" w:rsidP="009B0F7F"/>
    <w:p w:rsidR="00F66F75" w:rsidRPr="0065769F" w:rsidRDefault="00F66F75" w:rsidP="009B0F7F">
      <w:pPr>
        <w:rPr>
          <w:sz w:val="28"/>
          <w:szCs w:val="28"/>
        </w:rPr>
      </w:pPr>
      <w:r>
        <w:rPr>
          <w:sz w:val="28"/>
          <w:szCs w:val="28"/>
        </w:rPr>
        <w:t>_________________________________________________________________</w:t>
      </w:r>
    </w:p>
    <w:p w:rsidR="00F66F75" w:rsidRPr="003E7259" w:rsidRDefault="00F66F75" w:rsidP="007E3A80">
      <w:pPr>
        <w:ind w:firstLine="3"/>
        <w:jc w:val="center"/>
        <w:rPr>
          <w:bCs/>
          <w:i/>
        </w:rPr>
      </w:pPr>
      <w:r>
        <w:rPr>
          <w:bCs/>
          <w:i/>
        </w:rPr>
        <w:t>(Полное наименование п</w:t>
      </w:r>
      <w:r>
        <w:rPr>
          <w:i/>
        </w:rPr>
        <w:t>ретендента</w:t>
      </w:r>
      <w:r>
        <w:rPr>
          <w:bCs/>
          <w:i/>
        </w:rPr>
        <w:t>)</w:t>
      </w:r>
    </w:p>
    <w:p w:rsidR="00F66F75" w:rsidRPr="0065769F" w:rsidRDefault="00F66F75" w:rsidP="007E3A80">
      <w:pPr>
        <w:ind w:firstLine="708"/>
        <w:jc w:val="center"/>
        <w:rPr>
          <w:bCs/>
          <w:sz w:val="28"/>
          <w:szCs w:val="28"/>
        </w:rPr>
      </w:pPr>
    </w:p>
    <w:tbl>
      <w:tblPr>
        <w:tblW w:w="4944" w:type="pct"/>
        <w:tblLayout w:type="fixed"/>
        <w:tblLook w:val="0000" w:firstRow="0" w:lastRow="0" w:firstColumn="0" w:lastColumn="0" w:noHBand="0" w:noVBand="0"/>
      </w:tblPr>
      <w:tblGrid>
        <w:gridCol w:w="697"/>
        <w:gridCol w:w="3065"/>
        <w:gridCol w:w="2042"/>
        <w:gridCol w:w="1896"/>
        <w:gridCol w:w="2044"/>
      </w:tblGrid>
      <w:tr w:rsidR="00F66F75" w:rsidRPr="00384CDC" w:rsidTr="009B0F7F">
        <w:trPr>
          <w:trHeight w:val="1387"/>
        </w:trPr>
        <w:tc>
          <w:tcPr>
            <w:tcW w:w="357" w:type="pct"/>
            <w:tcBorders>
              <w:top w:val="single" w:sz="4" w:space="0" w:color="auto"/>
              <w:left w:val="single" w:sz="4" w:space="0" w:color="auto"/>
              <w:bottom w:val="single" w:sz="4" w:space="0" w:color="auto"/>
              <w:right w:val="single" w:sz="4" w:space="0" w:color="auto"/>
            </w:tcBorders>
            <w:vAlign w:val="center"/>
          </w:tcPr>
          <w:p w:rsidR="00F66F75" w:rsidRPr="00384CDC" w:rsidRDefault="00F66F75" w:rsidP="007E3A80">
            <w:pPr>
              <w:jc w:val="center"/>
            </w:pPr>
            <w:r>
              <w:t>№ п/п</w:t>
            </w:r>
          </w:p>
        </w:tc>
        <w:tc>
          <w:tcPr>
            <w:tcW w:w="1573" w:type="pct"/>
            <w:tcBorders>
              <w:top w:val="single" w:sz="4" w:space="0" w:color="auto"/>
              <w:left w:val="single" w:sz="4" w:space="0" w:color="auto"/>
              <w:bottom w:val="single" w:sz="4" w:space="0" w:color="auto"/>
              <w:right w:val="single" w:sz="4" w:space="0" w:color="auto"/>
            </w:tcBorders>
            <w:vAlign w:val="center"/>
          </w:tcPr>
          <w:p w:rsidR="00F66F75" w:rsidRPr="00384CDC" w:rsidRDefault="00F66F75" w:rsidP="007E3A80">
            <w:pPr>
              <w:jc w:val="center"/>
            </w:pPr>
            <w:r>
              <w:t>Наименование услуг</w:t>
            </w:r>
          </w:p>
          <w:p w:rsidR="00F66F75" w:rsidRPr="00384CDC" w:rsidRDefault="00F66F75" w:rsidP="007E3A80">
            <w:pPr>
              <w:jc w:val="center"/>
            </w:pPr>
          </w:p>
        </w:tc>
        <w:tc>
          <w:tcPr>
            <w:tcW w:w="1048" w:type="pct"/>
            <w:tcBorders>
              <w:top w:val="single" w:sz="4" w:space="0" w:color="auto"/>
              <w:left w:val="single" w:sz="4" w:space="0" w:color="auto"/>
              <w:bottom w:val="single" w:sz="4" w:space="0" w:color="auto"/>
              <w:right w:val="single" w:sz="4" w:space="0" w:color="auto"/>
            </w:tcBorders>
            <w:vAlign w:val="center"/>
          </w:tcPr>
          <w:p w:rsidR="00F66F75" w:rsidRPr="00384CDC" w:rsidRDefault="00F66F75" w:rsidP="007E3A80">
            <w:pPr>
              <w:jc w:val="center"/>
            </w:pPr>
            <w:r>
              <w:t>Цена услуг за 1 куб.м, руб. без учета НДС</w:t>
            </w:r>
          </w:p>
        </w:tc>
        <w:tc>
          <w:tcPr>
            <w:tcW w:w="973" w:type="pct"/>
            <w:tcBorders>
              <w:top w:val="single" w:sz="4" w:space="0" w:color="auto"/>
              <w:left w:val="single" w:sz="4" w:space="0" w:color="auto"/>
              <w:bottom w:val="single" w:sz="4" w:space="0" w:color="auto"/>
              <w:right w:val="single" w:sz="4" w:space="0" w:color="auto"/>
            </w:tcBorders>
            <w:vAlign w:val="center"/>
          </w:tcPr>
          <w:p w:rsidR="00F66F75" w:rsidRPr="00384CDC" w:rsidRDefault="00F66F75" w:rsidP="007E3A80">
            <w:pPr>
              <w:jc w:val="center"/>
            </w:pPr>
            <w:r>
              <w:t>Условия и порядок расчетов за оказание услуг</w:t>
            </w:r>
          </w:p>
        </w:tc>
        <w:tc>
          <w:tcPr>
            <w:tcW w:w="1049" w:type="pct"/>
            <w:tcBorders>
              <w:top w:val="single" w:sz="4" w:space="0" w:color="auto"/>
              <w:left w:val="single" w:sz="4" w:space="0" w:color="auto"/>
              <w:bottom w:val="single" w:sz="4" w:space="0" w:color="auto"/>
              <w:right w:val="single" w:sz="4" w:space="0" w:color="auto"/>
            </w:tcBorders>
            <w:vAlign w:val="center"/>
          </w:tcPr>
          <w:p w:rsidR="00F66F75" w:rsidRPr="00384CDC" w:rsidRDefault="00F66F75" w:rsidP="007E3A80">
            <w:pPr>
              <w:jc w:val="center"/>
            </w:pPr>
            <w:r>
              <w:t>Срок оказания услуг, мес.</w:t>
            </w:r>
          </w:p>
        </w:tc>
      </w:tr>
      <w:tr w:rsidR="00F66F75" w:rsidRPr="00384CDC" w:rsidTr="009B0F7F">
        <w:trPr>
          <w:trHeight w:val="255"/>
        </w:trPr>
        <w:tc>
          <w:tcPr>
            <w:tcW w:w="357" w:type="pct"/>
            <w:tcBorders>
              <w:top w:val="nil"/>
              <w:left w:val="single" w:sz="4" w:space="0" w:color="auto"/>
              <w:bottom w:val="single" w:sz="4" w:space="0" w:color="auto"/>
              <w:right w:val="single" w:sz="4" w:space="0" w:color="auto"/>
            </w:tcBorders>
            <w:noWrap/>
            <w:vAlign w:val="bottom"/>
          </w:tcPr>
          <w:p w:rsidR="00F66F75" w:rsidRPr="00384CDC" w:rsidRDefault="00F66F75" w:rsidP="007E3A80">
            <w:pPr>
              <w:jc w:val="center"/>
            </w:pPr>
            <w:r>
              <w:t>1</w:t>
            </w:r>
          </w:p>
        </w:tc>
        <w:tc>
          <w:tcPr>
            <w:tcW w:w="1573" w:type="pct"/>
            <w:tcBorders>
              <w:top w:val="nil"/>
              <w:left w:val="nil"/>
              <w:bottom w:val="single" w:sz="4" w:space="0" w:color="auto"/>
              <w:right w:val="single" w:sz="4" w:space="0" w:color="auto"/>
            </w:tcBorders>
            <w:noWrap/>
            <w:vAlign w:val="bottom"/>
          </w:tcPr>
          <w:p w:rsidR="00F66F75" w:rsidRPr="00384CDC" w:rsidRDefault="00F66F75" w:rsidP="007E3A80">
            <w:pPr>
              <w:jc w:val="center"/>
            </w:pPr>
            <w:r>
              <w:t>2</w:t>
            </w:r>
          </w:p>
        </w:tc>
        <w:tc>
          <w:tcPr>
            <w:tcW w:w="1048" w:type="pct"/>
            <w:tcBorders>
              <w:top w:val="single" w:sz="4" w:space="0" w:color="auto"/>
              <w:left w:val="nil"/>
              <w:bottom w:val="single" w:sz="4" w:space="0" w:color="auto"/>
              <w:right w:val="single" w:sz="4" w:space="0" w:color="auto"/>
            </w:tcBorders>
          </w:tcPr>
          <w:p w:rsidR="00F66F75" w:rsidRPr="00384CDC" w:rsidRDefault="00F66F75" w:rsidP="007E3A80">
            <w:pPr>
              <w:jc w:val="center"/>
            </w:pPr>
            <w:r>
              <w:t>3</w:t>
            </w:r>
          </w:p>
        </w:tc>
        <w:tc>
          <w:tcPr>
            <w:tcW w:w="973" w:type="pct"/>
            <w:tcBorders>
              <w:top w:val="single" w:sz="4" w:space="0" w:color="auto"/>
              <w:left w:val="nil"/>
              <w:bottom w:val="single" w:sz="4" w:space="0" w:color="auto"/>
              <w:right w:val="single" w:sz="4" w:space="0" w:color="auto"/>
            </w:tcBorders>
          </w:tcPr>
          <w:p w:rsidR="00F66F75" w:rsidRPr="00384CDC" w:rsidRDefault="00F66F75" w:rsidP="007E3A80">
            <w:pPr>
              <w:jc w:val="center"/>
            </w:pPr>
            <w:r>
              <w:t>4</w:t>
            </w:r>
          </w:p>
        </w:tc>
        <w:tc>
          <w:tcPr>
            <w:tcW w:w="1049" w:type="pct"/>
            <w:tcBorders>
              <w:top w:val="single" w:sz="4" w:space="0" w:color="auto"/>
              <w:left w:val="single" w:sz="4" w:space="0" w:color="auto"/>
              <w:bottom w:val="single" w:sz="4" w:space="0" w:color="auto"/>
              <w:right w:val="single" w:sz="4" w:space="0" w:color="auto"/>
            </w:tcBorders>
            <w:noWrap/>
            <w:vAlign w:val="bottom"/>
          </w:tcPr>
          <w:p w:rsidR="00F66F75" w:rsidRPr="00384CDC" w:rsidRDefault="00F66F75" w:rsidP="007E3A80">
            <w:pPr>
              <w:jc w:val="center"/>
            </w:pPr>
            <w:r>
              <w:t>5</w:t>
            </w:r>
          </w:p>
        </w:tc>
      </w:tr>
      <w:tr w:rsidR="00F66F75" w:rsidRPr="00384CDC" w:rsidTr="009B0F7F">
        <w:trPr>
          <w:trHeight w:val="315"/>
        </w:trPr>
        <w:tc>
          <w:tcPr>
            <w:tcW w:w="357" w:type="pct"/>
            <w:tcBorders>
              <w:top w:val="nil"/>
              <w:left w:val="single" w:sz="4" w:space="0" w:color="auto"/>
              <w:bottom w:val="single" w:sz="4" w:space="0" w:color="auto"/>
              <w:right w:val="single" w:sz="4" w:space="0" w:color="auto"/>
            </w:tcBorders>
            <w:noWrap/>
            <w:vAlign w:val="bottom"/>
          </w:tcPr>
          <w:p w:rsidR="00F66F75" w:rsidRPr="00384CDC" w:rsidRDefault="00F66F75" w:rsidP="009B0F7F"/>
        </w:tc>
        <w:tc>
          <w:tcPr>
            <w:tcW w:w="1573" w:type="pct"/>
            <w:tcBorders>
              <w:top w:val="nil"/>
              <w:left w:val="nil"/>
              <w:bottom w:val="single" w:sz="4" w:space="0" w:color="auto"/>
              <w:right w:val="single" w:sz="4" w:space="0" w:color="auto"/>
            </w:tcBorders>
            <w:noWrap/>
            <w:vAlign w:val="bottom"/>
          </w:tcPr>
          <w:p w:rsidR="00F66F75" w:rsidRPr="00384CDC" w:rsidRDefault="00F66F75" w:rsidP="009B0F7F"/>
        </w:tc>
        <w:tc>
          <w:tcPr>
            <w:tcW w:w="1048" w:type="pct"/>
            <w:tcBorders>
              <w:top w:val="single" w:sz="4" w:space="0" w:color="auto"/>
              <w:left w:val="nil"/>
              <w:bottom w:val="single" w:sz="4" w:space="0" w:color="auto"/>
              <w:right w:val="single" w:sz="4" w:space="0" w:color="auto"/>
            </w:tcBorders>
          </w:tcPr>
          <w:p w:rsidR="00F66F75" w:rsidRPr="00384CDC" w:rsidRDefault="00F66F75" w:rsidP="009B0F7F"/>
        </w:tc>
        <w:tc>
          <w:tcPr>
            <w:tcW w:w="973" w:type="pct"/>
            <w:tcBorders>
              <w:top w:val="single" w:sz="4" w:space="0" w:color="auto"/>
              <w:left w:val="nil"/>
              <w:bottom w:val="single" w:sz="4" w:space="0" w:color="auto"/>
              <w:right w:val="single" w:sz="4" w:space="0" w:color="auto"/>
            </w:tcBorders>
          </w:tcPr>
          <w:p w:rsidR="00F66F75" w:rsidRPr="00384CDC" w:rsidRDefault="00F66F75" w:rsidP="009B0F7F"/>
        </w:tc>
        <w:tc>
          <w:tcPr>
            <w:tcW w:w="1049" w:type="pct"/>
            <w:tcBorders>
              <w:top w:val="single" w:sz="4" w:space="0" w:color="auto"/>
              <w:left w:val="single" w:sz="4" w:space="0" w:color="auto"/>
              <w:bottom w:val="single" w:sz="4" w:space="0" w:color="auto"/>
              <w:right w:val="single" w:sz="4" w:space="0" w:color="auto"/>
            </w:tcBorders>
            <w:noWrap/>
            <w:vAlign w:val="bottom"/>
          </w:tcPr>
          <w:p w:rsidR="00F66F75" w:rsidRPr="00384CDC" w:rsidRDefault="00F66F75" w:rsidP="009B0F7F"/>
        </w:tc>
      </w:tr>
      <w:tr w:rsidR="00F66F75" w:rsidRPr="00384CDC" w:rsidTr="009B0F7F">
        <w:trPr>
          <w:trHeight w:val="335"/>
        </w:trPr>
        <w:tc>
          <w:tcPr>
            <w:tcW w:w="1929" w:type="pct"/>
            <w:gridSpan w:val="2"/>
            <w:tcBorders>
              <w:top w:val="nil"/>
              <w:left w:val="single" w:sz="4" w:space="0" w:color="auto"/>
              <w:bottom w:val="single" w:sz="4" w:space="0" w:color="auto"/>
              <w:right w:val="single" w:sz="4" w:space="0" w:color="auto"/>
            </w:tcBorders>
            <w:noWrap/>
            <w:vAlign w:val="bottom"/>
          </w:tcPr>
          <w:p w:rsidR="00F66F75" w:rsidRPr="00384CDC" w:rsidRDefault="00F66F75" w:rsidP="009B0F7F">
            <w:pPr>
              <w:jc w:val="right"/>
            </w:pPr>
            <w:r>
              <w:t>Итого:</w:t>
            </w:r>
          </w:p>
        </w:tc>
        <w:tc>
          <w:tcPr>
            <w:tcW w:w="1048" w:type="pct"/>
            <w:tcBorders>
              <w:top w:val="single" w:sz="4" w:space="0" w:color="auto"/>
              <w:left w:val="nil"/>
              <w:bottom w:val="single" w:sz="4" w:space="0" w:color="auto"/>
              <w:right w:val="single" w:sz="4" w:space="0" w:color="auto"/>
            </w:tcBorders>
          </w:tcPr>
          <w:p w:rsidR="00F66F75" w:rsidRPr="00384CDC" w:rsidRDefault="00F66F75" w:rsidP="009B0F7F"/>
        </w:tc>
        <w:tc>
          <w:tcPr>
            <w:tcW w:w="973" w:type="pct"/>
            <w:tcBorders>
              <w:top w:val="single" w:sz="4" w:space="0" w:color="auto"/>
              <w:left w:val="nil"/>
              <w:bottom w:val="single" w:sz="4" w:space="0" w:color="auto"/>
              <w:right w:val="single" w:sz="4" w:space="0" w:color="auto"/>
            </w:tcBorders>
          </w:tcPr>
          <w:p w:rsidR="00F66F75" w:rsidRPr="00384CDC" w:rsidRDefault="00F66F75" w:rsidP="009B0F7F"/>
        </w:tc>
        <w:tc>
          <w:tcPr>
            <w:tcW w:w="1049" w:type="pct"/>
            <w:tcBorders>
              <w:top w:val="single" w:sz="4" w:space="0" w:color="auto"/>
              <w:left w:val="single" w:sz="4" w:space="0" w:color="auto"/>
              <w:bottom w:val="single" w:sz="4" w:space="0" w:color="auto"/>
              <w:right w:val="single" w:sz="4" w:space="0" w:color="auto"/>
            </w:tcBorders>
            <w:noWrap/>
            <w:vAlign w:val="center"/>
          </w:tcPr>
          <w:p w:rsidR="00F66F75" w:rsidRPr="00384CDC" w:rsidRDefault="00F66F75" w:rsidP="009B0F7F"/>
        </w:tc>
      </w:tr>
    </w:tbl>
    <w:p w:rsidR="00F66F75" w:rsidRDefault="00F66F75" w:rsidP="009B0F7F">
      <w:pPr>
        <w:pStyle w:val="afc"/>
        <w:jc w:val="both"/>
        <w:rPr>
          <w:szCs w:val="28"/>
        </w:rPr>
      </w:pPr>
    </w:p>
    <w:p w:rsidR="00F66F75" w:rsidRDefault="00F66F75" w:rsidP="009B0F7F">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оказанию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(поставкой товаров, выполнением работ, оказанием услуг).</w:t>
      </w:r>
    </w:p>
    <w:p w:rsidR="00F66F75" w:rsidRDefault="00F66F75" w:rsidP="009B0F7F">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F66F75" w:rsidRDefault="00F66F75" w:rsidP="009B0F7F">
      <w:pPr>
        <w:pStyle w:val="afc"/>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 </w:t>
      </w:r>
    </w:p>
    <w:p w:rsidR="00F66F75" w:rsidRPr="00721D0D" w:rsidRDefault="00F66F75" w:rsidP="009B0F7F">
      <w:pPr>
        <w:pStyle w:val="afc"/>
        <w:rPr>
          <w:i/>
          <w:sz w:val="24"/>
          <w:szCs w:val="24"/>
        </w:rPr>
      </w:pPr>
      <w:r>
        <w:rPr>
          <w:i/>
          <w:sz w:val="24"/>
          <w:szCs w:val="24"/>
        </w:rPr>
        <w:t>(заполняется претендентом при необходимости).</w:t>
      </w:r>
    </w:p>
    <w:p w:rsidR="00F66F75" w:rsidRPr="00205668" w:rsidRDefault="00F66F75" w:rsidP="009B0F7F">
      <w:pPr>
        <w:pStyle w:val="afc"/>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(девяноста)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F66F75" w:rsidRPr="00205668" w:rsidRDefault="00F66F75" w:rsidP="009B0F7F">
      <w:pPr>
        <w:pStyle w:val="afc"/>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F66F75" w:rsidRPr="00205668" w:rsidRDefault="00F66F75" w:rsidP="009B0F7F">
      <w:pPr>
        <w:pStyle w:val="afc"/>
        <w:ind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F66F75" w:rsidRPr="00205668" w:rsidRDefault="00F66F75" w:rsidP="009B0F7F">
      <w:pPr>
        <w:pStyle w:val="afc"/>
        <w:ind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
    <w:p w:rsidR="00F66F75" w:rsidRPr="00205668" w:rsidRDefault="00F66F75" w:rsidP="009B0F7F">
      <w:pPr>
        <w:pStyle w:val="afc"/>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F66F75" w:rsidRDefault="00F66F75" w:rsidP="009B0F7F">
      <w:pPr>
        <w:pStyle w:val="af9"/>
        <w:jc w:val="left"/>
        <w:rPr>
          <w:rFonts w:eastAsia="Times New Roman"/>
          <w:sz w:val="28"/>
          <w:szCs w:val="28"/>
        </w:rPr>
      </w:pPr>
    </w:p>
    <w:p w:rsidR="00F66F75" w:rsidRPr="00221467" w:rsidRDefault="00F66F75" w:rsidP="009B0F7F">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F66F75" w:rsidRPr="007415F9" w:rsidRDefault="00F66F75" w:rsidP="009B0F7F">
      <w:pPr>
        <w:tabs>
          <w:tab w:val="left" w:pos="8640"/>
        </w:tabs>
        <w:rPr>
          <w:i/>
        </w:rPr>
      </w:pPr>
      <w:r>
        <w:rPr>
          <w:i/>
        </w:rPr>
        <w:t>(наименование претендента)</w:t>
      </w:r>
    </w:p>
    <w:p w:rsidR="00F66F75" w:rsidRPr="00445DDD" w:rsidRDefault="00F66F75" w:rsidP="009B0F7F">
      <w:pPr>
        <w:pStyle w:val="32"/>
        <w:suppressAutoHyphens/>
        <w:spacing w:after="0"/>
        <w:rPr>
          <w:sz w:val="28"/>
          <w:szCs w:val="28"/>
        </w:rPr>
      </w:pPr>
      <w:r>
        <w:rPr>
          <w:sz w:val="28"/>
          <w:szCs w:val="28"/>
        </w:rPr>
        <w:t>___________________________________________________________________</w:t>
      </w:r>
    </w:p>
    <w:p w:rsidR="00F66F75" w:rsidRPr="00C52D37" w:rsidRDefault="00F66F75" w:rsidP="009B0F7F">
      <w:pPr>
        <w:jc w:val="both"/>
        <w:rPr>
          <w:i/>
        </w:rPr>
      </w:pPr>
      <w:r>
        <w:rPr>
          <w:i/>
        </w:rPr>
        <w:t>Печать</w:t>
      </w:r>
      <w:r>
        <w:rPr>
          <w:i/>
        </w:rPr>
        <w:tab/>
      </w:r>
      <w:r>
        <w:rPr>
          <w:i/>
        </w:rPr>
        <w:tab/>
      </w:r>
      <w:r>
        <w:rPr>
          <w:i/>
        </w:rPr>
        <w:tab/>
        <w:t>(должность, подпись, ФИО)</w:t>
      </w:r>
    </w:p>
    <w:p w:rsidR="00F66F75" w:rsidRPr="00C52D37" w:rsidRDefault="00F66F75" w:rsidP="009B0F7F">
      <w:pPr>
        <w:pStyle w:val="32"/>
        <w:suppressAutoHyphens/>
        <w:spacing w:after="0"/>
        <w:jc w:val="both"/>
        <w:rPr>
          <w:sz w:val="28"/>
          <w:szCs w:val="28"/>
        </w:rPr>
      </w:pPr>
      <w:r>
        <w:rPr>
          <w:sz w:val="28"/>
          <w:szCs w:val="28"/>
        </w:rPr>
        <w:t>"____" _________ 201__ г.</w:t>
      </w:r>
    </w:p>
    <w:p w:rsidR="00F66F75" w:rsidRDefault="00F66F75" w:rsidP="009B0F7F">
      <w:pPr>
        <w:pStyle w:val="32"/>
        <w:suppressAutoHyphens/>
        <w:spacing w:after="0"/>
        <w:jc w:val="both"/>
        <w:rPr>
          <w:sz w:val="28"/>
          <w:szCs w:val="28"/>
        </w:rPr>
      </w:pPr>
    </w:p>
    <w:p w:rsidR="00F66F75" w:rsidRDefault="00F66F75"/>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66F75" w:rsidRDefault="00F66F75" w:rsidP="009B0F7F">
      <w:pPr>
        <w:pStyle w:val="af9"/>
        <w:ind w:firstLine="0"/>
        <w:jc w:val="right"/>
        <w:rPr>
          <w:szCs w:val="28"/>
        </w:rPr>
      </w:pPr>
      <w:r>
        <w:t>Приложение № 4</w:t>
      </w:r>
    </w:p>
    <w:p w:rsidR="00F66F75" w:rsidRPr="008522E8" w:rsidRDefault="00F66F75" w:rsidP="009B0F7F">
      <w:pPr>
        <w:pStyle w:val="af9"/>
        <w:ind w:firstLine="0"/>
        <w:jc w:val="right"/>
        <w:rPr>
          <w:rFonts w:eastAsia="Times New Roman"/>
          <w:sz w:val="32"/>
          <w:szCs w:val="28"/>
        </w:rPr>
      </w:pPr>
      <w:r>
        <w:rPr>
          <w:sz w:val="28"/>
        </w:rPr>
        <w:t>к документации о закупке</w:t>
      </w:r>
    </w:p>
    <w:p w:rsidR="00F66F75" w:rsidRDefault="00F66F75" w:rsidP="009B0F7F">
      <w:pPr>
        <w:jc w:val="center"/>
        <w:rPr>
          <w:b/>
          <w:bCs/>
          <w:sz w:val="28"/>
          <w:szCs w:val="28"/>
        </w:rPr>
      </w:pPr>
    </w:p>
    <w:p w:rsidR="00F66F75" w:rsidRDefault="00F66F75" w:rsidP="009B0F7F">
      <w:pPr>
        <w:jc w:val="center"/>
        <w:rPr>
          <w:b/>
          <w:bCs/>
          <w:sz w:val="28"/>
          <w:szCs w:val="28"/>
        </w:rPr>
      </w:pPr>
    </w:p>
    <w:p w:rsidR="00F66F75" w:rsidRPr="00C97E49" w:rsidRDefault="00F66F75" w:rsidP="009B0F7F">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выполненных, оказанных, поставленных ____________________________________________.</w:t>
      </w:r>
    </w:p>
    <w:p w:rsidR="00F66F75" w:rsidRPr="007415F9" w:rsidRDefault="00F66F75" w:rsidP="009B0F7F">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F66F75" w:rsidRPr="00C97E49" w:rsidTr="009B0F7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r>
              <w:t>Дата и номер договора</w:t>
            </w:r>
            <w:r>
              <w:rPr>
                <w:rStyle w:val="af6"/>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r>
              <w:t>Предмет договора (указываются только договоры по предмету  Запроса предложений,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F66F75" w:rsidRPr="005049BC" w:rsidRDefault="00F66F75" w:rsidP="009B0F7F">
            <w:pPr>
              <w:jc w:val="center"/>
            </w:pPr>
            <w:r>
              <w:t xml:space="preserve"> Сумма стоимости оказанных услуг по договору, без учета НДС, руб.</w:t>
            </w:r>
          </w:p>
        </w:tc>
      </w:tr>
      <w:tr w:rsidR="00F66F75" w:rsidRPr="00C97E49" w:rsidTr="009B0F7F">
        <w:trPr>
          <w:trHeight w:val="274"/>
        </w:trPr>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r>
              <w:t>1.</w:t>
            </w:r>
          </w:p>
        </w:tc>
        <w:tc>
          <w:tcPr>
            <w:tcW w:w="0" w:type="auto"/>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p>
        </w:tc>
        <w:tc>
          <w:tcPr>
            <w:tcW w:w="2665" w:type="dxa"/>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1735" w:type="dxa"/>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r>
      <w:tr w:rsidR="00F66F75" w:rsidRPr="00C97E49" w:rsidTr="009B0F7F">
        <w:trPr>
          <w:trHeight w:val="262"/>
        </w:trPr>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r>
              <w:t>2.</w:t>
            </w:r>
          </w:p>
        </w:tc>
        <w:tc>
          <w:tcPr>
            <w:tcW w:w="0" w:type="auto"/>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p>
        </w:tc>
        <w:tc>
          <w:tcPr>
            <w:tcW w:w="2665" w:type="dxa"/>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1735" w:type="dxa"/>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r>
      <w:tr w:rsidR="00F66F75" w:rsidRPr="00C97E49" w:rsidTr="009B0F7F">
        <w:trPr>
          <w:trHeight w:val="207"/>
        </w:trPr>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0" w:type="auto"/>
            <w:gridSpan w:val="3"/>
            <w:tcBorders>
              <w:top w:val="single" w:sz="4" w:space="0" w:color="auto"/>
              <w:left w:val="single" w:sz="4" w:space="0" w:color="auto"/>
              <w:bottom w:val="single" w:sz="4" w:space="0" w:color="auto"/>
              <w:right w:val="single" w:sz="4" w:space="0" w:color="auto"/>
            </w:tcBorders>
            <w:vAlign w:val="center"/>
          </w:tcPr>
          <w:p w:rsidR="00F66F75" w:rsidRPr="00C97E49" w:rsidRDefault="00F66F75" w:rsidP="009B0F7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c>
          <w:tcPr>
            <w:tcW w:w="0" w:type="auto"/>
            <w:tcBorders>
              <w:top w:val="single" w:sz="4" w:space="0" w:color="auto"/>
              <w:left w:val="single" w:sz="4" w:space="0" w:color="auto"/>
              <w:bottom w:val="single" w:sz="4" w:space="0" w:color="auto"/>
              <w:right w:val="single" w:sz="4" w:space="0" w:color="auto"/>
            </w:tcBorders>
          </w:tcPr>
          <w:p w:rsidR="00F66F75" w:rsidRPr="00C97E49" w:rsidRDefault="00F66F75" w:rsidP="009B0F7F"/>
        </w:tc>
      </w:tr>
    </w:tbl>
    <w:p w:rsidR="00F66F75" w:rsidRDefault="00F66F75" w:rsidP="009B0F7F">
      <w:pPr>
        <w:jc w:val="center"/>
      </w:pPr>
    </w:p>
    <w:p w:rsidR="00F66F75" w:rsidRDefault="00F66F75" w:rsidP="009B0F7F">
      <w:r>
        <w:t>Приложение: 1. копия договора на ____ листах.</w:t>
      </w:r>
    </w:p>
    <w:p w:rsidR="00F66F75" w:rsidRPr="005049BC" w:rsidRDefault="00F66F75" w:rsidP="009B0F7F">
      <w:r>
        <w:tab/>
        <w:t xml:space="preserve">            2. копия акта на </w:t>
      </w:r>
      <w:r>
        <w:tab/>
        <w:t>____ листах.</w:t>
      </w:r>
    </w:p>
    <w:p w:rsidR="00F66F75" w:rsidRDefault="00F66F75" w:rsidP="009B0F7F">
      <w:pPr>
        <w:jc w:val="center"/>
        <w:rPr>
          <w:b/>
          <w:szCs w:val="28"/>
        </w:rPr>
      </w:pPr>
    </w:p>
    <w:p w:rsidR="00F66F75" w:rsidRDefault="00F66F75" w:rsidP="009B0F7F"/>
    <w:p w:rsidR="00F66F75" w:rsidRDefault="00F66F75" w:rsidP="009B0F7F"/>
    <w:p w:rsidR="00F66F75" w:rsidRPr="00C20080" w:rsidRDefault="00F66F75" w:rsidP="009B0F7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F66F75" w:rsidRPr="00C20080" w:rsidRDefault="00F66F75" w:rsidP="009B0F7F">
      <w:pPr>
        <w:tabs>
          <w:tab w:val="left" w:pos="8640"/>
        </w:tabs>
        <w:jc w:val="center"/>
        <w:rPr>
          <w:i/>
        </w:rPr>
      </w:pPr>
      <w:r>
        <w:rPr>
          <w:i/>
        </w:rPr>
        <w:t>(наименование претендента)</w:t>
      </w:r>
    </w:p>
    <w:p w:rsidR="00F66F75" w:rsidRPr="00C20080" w:rsidRDefault="00F66F75" w:rsidP="009B0F7F">
      <w:pPr>
        <w:rPr>
          <w:sz w:val="28"/>
          <w:szCs w:val="28"/>
          <w:lang w:eastAsia="ru-RU"/>
        </w:rPr>
      </w:pPr>
      <w:r>
        <w:rPr>
          <w:sz w:val="28"/>
          <w:szCs w:val="28"/>
          <w:lang w:eastAsia="ru-RU"/>
        </w:rPr>
        <w:t>__________________________________________________________________</w:t>
      </w:r>
    </w:p>
    <w:p w:rsidR="00F66F75" w:rsidRPr="00C20080" w:rsidRDefault="00F66F75" w:rsidP="009B0F7F">
      <w:pPr>
        <w:rPr>
          <w:i/>
        </w:rPr>
      </w:pPr>
      <w:r>
        <w:rPr>
          <w:i/>
        </w:rPr>
        <w:t xml:space="preserve">       М.П.</w:t>
      </w:r>
      <w:r>
        <w:rPr>
          <w:i/>
        </w:rPr>
        <w:tab/>
      </w:r>
      <w:r>
        <w:rPr>
          <w:i/>
        </w:rPr>
        <w:tab/>
      </w:r>
      <w:r>
        <w:rPr>
          <w:i/>
        </w:rPr>
        <w:tab/>
        <w:t>(должность, подпись, ФИО)</w:t>
      </w:r>
    </w:p>
    <w:p w:rsidR="00F66F75" w:rsidRPr="00C20080" w:rsidRDefault="00F66F75" w:rsidP="009B0F7F">
      <w:pPr>
        <w:rPr>
          <w:sz w:val="28"/>
          <w:szCs w:val="28"/>
          <w:lang w:eastAsia="ru-RU"/>
        </w:rPr>
      </w:pPr>
      <w:r>
        <w:rPr>
          <w:sz w:val="28"/>
          <w:szCs w:val="28"/>
          <w:lang w:eastAsia="ru-RU"/>
        </w:rPr>
        <w:t>"____" _________ 201__ г.</w:t>
      </w:r>
    </w:p>
    <w:p w:rsidR="00F66F75" w:rsidRDefault="00F66F75"/>
    <w:p w:rsidR="00F66F75" w:rsidRDefault="00F66F75">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66F75" w:rsidRDefault="009B0F7F">
      <w:pPr>
        <w:pStyle w:val="af9"/>
        <w:ind w:firstLine="0"/>
        <w:jc w:val="right"/>
        <w:rPr>
          <w:rFonts w:cs="Arial"/>
          <w:b/>
          <w:bCs/>
          <w:i/>
          <w:iCs/>
          <w:szCs w:val="28"/>
        </w:rPr>
      </w:pPr>
      <w:r>
        <w:rPr>
          <w:sz w:val="28"/>
          <w:szCs w:val="28"/>
        </w:rPr>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66F75" w:rsidRPr="005A5981" w:rsidRDefault="00F66F75" w:rsidP="009B0F7F">
      <w:pPr>
        <w:pStyle w:val="af9"/>
        <w:ind w:left="-567" w:firstLine="567"/>
        <w:jc w:val="center"/>
        <w:outlineLvl w:val="0"/>
        <w:rPr>
          <w:b/>
          <w:sz w:val="28"/>
          <w:szCs w:val="28"/>
        </w:rPr>
      </w:pPr>
      <w:r>
        <w:rPr>
          <w:b/>
          <w:sz w:val="28"/>
          <w:szCs w:val="28"/>
        </w:rPr>
        <w:t>ПРОЕКТ ДОГОВОРА</w:t>
      </w:r>
    </w:p>
    <w:p w:rsidR="00F66F75" w:rsidRDefault="00F66F75" w:rsidP="009B0F7F">
      <w:pPr>
        <w:pStyle w:val="af9"/>
        <w:ind w:left="-567" w:firstLine="567"/>
        <w:jc w:val="center"/>
        <w:outlineLvl w:val="0"/>
        <w:rPr>
          <w:sz w:val="28"/>
          <w:szCs w:val="28"/>
        </w:rPr>
      </w:pPr>
    </w:p>
    <w:p w:rsidR="00F66F75" w:rsidRPr="003C20E4" w:rsidRDefault="00F66F75" w:rsidP="007E3A80">
      <w:pPr>
        <w:ind w:left="-284" w:right="-1"/>
        <w:jc w:val="center"/>
        <w:rPr>
          <w:b/>
          <w:bCs/>
        </w:rPr>
      </w:pPr>
      <w:r>
        <w:rPr>
          <w:b/>
          <w:bCs/>
        </w:rPr>
        <w:t>Договор № НКП УРАЛд-____/_____/____</w:t>
      </w:r>
    </w:p>
    <w:p w:rsidR="00F66F75" w:rsidRPr="003C20E4" w:rsidRDefault="00F66F75" w:rsidP="007E3A80">
      <w:pPr>
        <w:ind w:left="-284" w:right="-1"/>
        <w:jc w:val="center"/>
        <w:rPr>
          <w:b/>
          <w:bCs/>
        </w:rPr>
      </w:pPr>
      <w:r>
        <w:rPr>
          <w:b/>
          <w:bCs/>
        </w:rPr>
        <w:t>на оказание услуг</w:t>
      </w:r>
    </w:p>
    <w:p w:rsidR="00F66F75" w:rsidRPr="003C20E4" w:rsidRDefault="00F66F75" w:rsidP="009B0F7F">
      <w:pPr>
        <w:ind w:left="-284" w:right="-1"/>
        <w:rPr>
          <w:b/>
          <w:bCs/>
        </w:rPr>
      </w:pPr>
    </w:p>
    <w:tbl>
      <w:tblPr>
        <w:tblW w:w="0" w:type="auto"/>
        <w:tblInd w:w="-284" w:type="dxa"/>
        <w:tblLook w:val="04A0" w:firstRow="1" w:lastRow="0" w:firstColumn="1" w:lastColumn="0" w:noHBand="0" w:noVBand="1"/>
      </w:tblPr>
      <w:tblGrid>
        <w:gridCol w:w="4981"/>
        <w:gridCol w:w="5157"/>
      </w:tblGrid>
      <w:tr w:rsidR="00F66F75" w:rsidRPr="003C20E4" w:rsidTr="009B0F7F">
        <w:tc>
          <w:tcPr>
            <w:tcW w:w="5069" w:type="dxa"/>
          </w:tcPr>
          <w:p w:rsidR="00F66F75" w:rsidRPr="003C20E4" w:rsidRDefault="00F66F75" w:rsidP="009B0F7F">
            <w:pPr>
              <w:ind w:right="-1"/>
              <w:rPr>
                <w:b/>
                <w:bCs/>
              </w:rPr>
            </w:pPr>
            <w:r>
              <w:rPr>
                <w:b/>
              </w:rPr>
              <w:t>г. Екатеринбург</w:t>
            </w:r>
          </w:p>
        </w:tc>
        <w:tc>
          <w:tcPr>
            <w:tcW w:w="5246" w:type="dxa"/>
          </w:tcPr>
          <w:p w:rsidR="00F66F75" w:rsidRPr="003C20E4" w:rsidRDefault="00F66F75" w:rsidP="009B0F7F">
            <w:pPr>
              <w:ind w:right="-108"/>
              <w:jc w:val="right"/>
              <w:rPr>
                <w:b/>
                <w:bCs/>
              </w:rPr>
            </w:pPr>
            <w:r>
              <w:rPr>
                <w:b/>
              </w:rPr>
              <w:t>«_____» _______________ 201__ г.</w:t>
            </w:r>
          </w:p>
        </w:tc>
      </w:tr>
    </w:tbl>
    <w:p w:rsidR="00F66F75" w:rsidRPr="003C20E4" w:rsidRDefault="00F66F75" w:rsidP="009B0F7F">
      <w:pPr>
        <w:ind w:left="-284" w:right="-1"/>
        <w:jc w:val="both"/>
        <w:rPr>
          <w:b/>
        </w:rPr>
      </w:pPr>
    </w:p>
    <w:p w:rsidR="00F66F75" w:rsidRPr="003C20E4" w:rsidRDefault="00F66F75" w:rsidP="009B0F7F">
      <w:pPr>
        <w:ind w:left="-284" w:right="-1" w:firstLine="992"/>
        <w:jc w:val="both"/>
      </w:pPr>
      <w:r>
        <w:rPr>
          <w:b/>
        </w:rPr>
        <w:t>Публичное акционерное общество «Центр по перевозке грузов в контейнерах «ТрансКонтейнер»</w:t>
      </w:r>
      <w:r>
        <w:t xml:space="preserve"> </w:t>
      </w:r>
      <w:r>
        <w:rPr>
          <w:b/>
        </w:rPr>
        <w:t>(ПАО «ТрансКонтейнер»)</w:t>
      </w:r>
      <w:r>
        <w:t>, именуемое в дальнейшем «</w:t>
      </w:r>
      <w:r>
        <w:rPr>
          <w:b/>
        </w:rPr>
        <w:t>Заказчик</w:t>
      </w:r>
      <w:r>
        <w:t xml:space="preserve">», в лице ___________________________, действующего на основании ___________________________, с одной стороны, и </w:t>
      </w:r>
    </w:p>
    <w:p w:rsidR="00F66F75" w:rsidRPr="003C20E4" w:rsidRDefault="00F66F75" w:rsidP="009B0F7F">
      <w:pPr>
        <w:ind w:left="-284" w:right="-1" w:firstLine="992"/>
        <w:jc w:val="both"/>
        <w:rPr>
          <w:i/>
          <w:iCs/>
          <w:vertAlign w:val="superscript"/>
        </w:rPr>
      </w:pPr>
      <w:r>
        <w:rPr>
          <w:b/>
        </w:rPr>
        <w:t>___________________________</w:t>
      </w:r>
      <w:r>
        <w:t>, именуемый в дальнейшем «</w:t>
      </w:r>
      <w:r>
        <w:rPr>
          <w:b/>
        </w:rPr>
        <w:t>Исполнитель</w:t>
      </w:r>
      <w:r>
        <w:t>», действующий на основании _________________________, с другой стороны,</w:t>
      </w:r>
      <w:r>
        <w:rPr>
          <w:i/>
          <w:iCs/>
          <w:vertAlign w:val="superscript"/>
        </w:rPr>
        <w:t xml:space="preserve"> </w:t>
      </w:r>
      <w:r>
        <w:t>именуемые в дальнейшем «</w:t>
      </w:r>
      <w:r>
        <w:rPr>
          <w:b/>
        </w:rPr>
        <w:t>Стороны</w:t>
      </w:r>
      <w:r>
        <w:t>», заключили настоящий Договор на оказание услуг (далее – Договор) о нижеследующем:</w:t>
      </w:r>
    </w:p>
    <w:p w:rsidR="00F66F75" w:rsidRPr="003C20E4" w:rsidRDefault="00F66F75" w:rsidP="009B0F7F">
      <w:pPr>
        <w:ind w:left="-284" w:right="-1"/>
        <w:jc w:val="both"/>
      </w:pPr>
    </w:p>
    <w:p w:rsidR="00F66F75" w:rsidRPr="003C20E4" w:rsidRDefault="00F66F75" w:rsidP="007E3A80">
      <w:pPr>
        <w:ind w:left="-284" w:right="-1"/>
        <w:jc w:val="center"/>
      </w:pPr>
      <w:r>
        <w:rPr>
          <w:b/>
        </w:rPr>
        <w:t>1. Предмет Договора</w:t>
      </w:r>
    </w:p>
    <w:p w:rsidR="00F66F75" w:rsidRPr="003C20E4" w:rsidRDefault="00F66F75" w:rsidP="009B0F7F">
      <w:pPr>
        <w:ind w:left="-284" w:right="-1" w:firstLine="681"/>
        <w:jc w:val="both"/>
      </w:pPr>
      <w:r>
        <w:t xml:space="preserve">1.1. Заказчик поручает и обязуется оплатить, а Исполнитель принимает на себя обязательства оказывать услуги по уборке, погрузке автотранспортом и вывозу снега с контейнерного терминала Блочная Уральского филиала ПАО «ТрансКонтейнер», расположенного по адресу: г. Пермь, ул. Докучаева, 60 (далее – Услуги). </w:t>
      </w:r>
    </w:p>
    <w:p w:rsidR="00F66F75" w:rsidRPr="003C20E4" w:rsidRDefault="00F66F75" w:rsidP="009B0F7F">
      <w:pPr>
        <w:autoSpaceDE w:val="0"/>
        <w:autoSpaceDN w:val="0"/>
        <w:adjustRightInd w:val="0"/>
        <w:ind w:left="-284" w:right="-1" w:firstLine="681"/>
        <w:jc w:val="both"/>
      </w:pPr>
      <w:r>
        <w:t xml:space="preserve">1.2. Заявка направляется Заказчиком в письменном виде по электронной почте не позднее 3 (трех) часов до предполагаемого времени оказания Услуг. В заявке отражаются номер, дата и стороны договора; наименование услуг; дата и время оказания услуг; подпись и расшифровка подписи уполномоченного лица от имени Заказчика (ФИО); дата составления заявки Заказчиком; печать Заказчика. </w:t>
      </w:r>
    </w:p>
    <w:p w:rsidR="00F66F75" w:rsidRPr="003C20E4" w:rsidRDefault="00F66F75" w:rsidP="009B0F7F">
      <w:pPr>
        <w:autoSpaceDE w:val="0"/>
        <w:autoSpaceDN w:val="0"/>
        <w:adjustRightInd w:val="0"/>
        <w:ind w:left="-284" w:right="-1" w:firstLine="681"/>
        <w:jc w:val="both"/>
      </w:pPr>
      <w:r>
        <w:t>1.3. Периодичность оказания Услуг: по Заявке Заказчика круглосуточно 7 (семь) дней в неделю, включая выходные и праздничные нерабочие дни.</w:t>
      </w:r>
    </w:p>
    <w:p w:rsidR="00F66F75" w:rsidRPr="003C20E4" w:rsidRDefault="00F66F75" w:rsidP="009B0F7F">
      <w:pPr>
        <w:ind w:left="-284" w:right="-1"/>
        <w:rPr>
          <w:b/>
        </w:rPr>
      </w:pPr>
    </w:p>
    <w:p w:rsidR="00F66F75" w:rsidRPr="003C20E4" w:rsidRDefault="00F66F75" w:rsidP="007E3A80">
      <w:pPr>
        <w:ind w:left="-284" w:right="-1"/>
        <w:jc w:val="center"/>
        <w:rPr>
          <w:b/>
        </w:rPr>
      </w:pPr>
      <w:r>
        <w:rPr>
          <w:b/>
        </w:rPr>
        <w:t>2. Цена Услуг и порядок оплаты</w:t>
      </w:r>
    </w:p>
    <w:p w:rsidR="00F66F75" w:rsidRPr="003C20E4" w:rsidRDefault="00F66F75" w:rsidP="009B0F7F">
      <w:pPr>
        <w:pStyle w:val="ConsNormal"/>
        <w:widowControl/>
        <w:ind w:left="-284" w:firstLine="710"/>
        <w:jc w:val="both"/>
        <w:rPr>
          <w:rFonts w:ascii="Times New Roman" w:hAnsi="Times New Roman" w:cs="Times New Roman"/>
          <w:sz w:val="24"/>
          <w:szCs w:val="24"/>
        </w:rPr>
      </w:pPr>
      <w:r>
        <w:rPr>
          <w:rFonts w:ascii="Times New Roman" w:hAnsi="Times New Roman" w:cs="Times New Roman"/>
          <w:sz w:val="24"/>
          <w:szCs w:val="24"/>
        </w:rPr>
        <w:t>2.1. Общая стоимость услуг складывается из фактического объема оказанных услуг Исполнителем по Договору и не может превышать 3 026 000 (три миллиона двадцать шесть тысяч) рублей 00 копеек без учета НДС. Сумма НДС и условия начисления определяются в соответствии с законодательством Российской Федерации.</w:t>
      </w:r>
    </w:p>
    <w:p w:rsidR="00F66F75" w:rsidRPr="003C20E4" w:rsidRDefault="00F66F75" w:rsidP="009B0F7F">
      <w:pPr>
        <w:ind w:left="-284" w:right="-1" w:firstLine="710"/>
        <w:jc w:val="both"/>
      </w:pPr>
      <w:r>
        <w:t>2.2. Стоимость Услуг определяется умножением стоимости 1 куб.м на количество куб.м. вывезенного снега.</w:t>
      </w:r>
    </w:p>
    <w:p w:rsidR="00F66F75" w:rsidRPr="003C20E4" w:rsidRDefault="00F66F75" w:rsidP="009B0F7F">
      <w:pPr>
        <w:ind w:left="-284" w:right="-1" w:firstLine="681"/>
        <w:jc w:val="both"/>
      </w:pPr>
      <w:r>
        <w:t xml:space="preserve">2.3. Стоимость 1 куб.м. уборки, погрузки и вывоза снега составляет _______ руб. без НДС с учетом стоимости всех материалов, необходимых для оказания услуг по уборке, погрузке в автотранспорт и вывозу снега с территории контейнерного терминала, гарантии качества на оказанные услуги, а также всех затрат, издержек и иных расходов, связанных с выполнением услуг. </w:t>
      </w:r>
    </w:p>
    <w:p w:rsidR="00F66F75" w:rsidRDefault="00F66F75" w:rsidP="009B0F7F">
      <w:pPr>
        <w:pStyle w:val="afc"/>
        <w:ind w:left="-284" w:right="-1" w:firstLine="681"/>
        <w:jc w:val="both"/>
      </w:pPr>
      <w:r>
        <w:rPr>
          <w:sz w:val="24"/>
          <w:szCs w:val="24"/>
        </w:rPr>
        <w:t>2.4. Расчетный период - 1 (один) календарный месяц. Оплата услуг по настоящему Договору производится Заказчиком в течение 30 (тридцати) календарных дней после подписания Сторонами Сводной ведомости объема вывезенного снега (Приложение № 1 к настоящему Договору) и акта сдачи-приемки оказанных услуг на основании счета,</w:t>
      </w:r>
      <w:r>
        <w:rPr>
          <w:i/>
          <w:szCs w:val="28"/>
        </w:rPr>
        <w:t xml:space="preserve"> </w:t>
      </w:r>
      <w:r>
        <w:rPr>
          <w:i/>
          <w:sz w:val="24"/>
          <w:szCs w:val="24"/>
        </w:rPr>
        <w:t>счета-фактуры</w:t>
      </w:r>
      <w:r>
        <w:rPr>
          <w:sz w:val="24"/>
          <w:szCs w:val="24"/>
        </w:rPr>
        <w:t xml:space="preserve"> Исполнителя. </w:t>
      </w:r>
    </w:p>
    <w:p w:rsidR="00F66F75" w:rsidRDefault="00F66F75" w:rsidP="009B0F7F">
      <w:pPr>
        <w:pStyle w:val="afc"/>
        <w:ind w:left="-284" w:right="-1" w:firstLine="681"/>
        <w:jc w:val="both"/>
        <w:rPr>
          <w:sz w:val="24"/>
          <w:szCs w:val="24"/>
        </w:rPr>
      </w:pPr>
      <w:r>
        <w:rPr>
          <w:sz w:val="24"/>
          <w:szCs w:val="24"/>
        </w:rPr>
        <w:t xml:space="preserve">2.5. </w:t>
      </w:r>
      <w:r>
        <w:rPr>
          <w:sz w:val="24"/>
        </w:rPr>
        <w:t>Увеличение единичной расценки (</w:t>
      </w:r>
      <w:r>
        <w:rPr>
          <w:sz w:val="24"/>
          <w:szCs w:val="24"/>
        </w:rPr>
        <w:t>стоимость 1 куб.м. уборки, погрузки и вывоза снега</w:t>
      </w:r>
      <w:r>
        <w:t>)</w:t>
      </w:r>
      <w:r>
        <w:rPr>
          <w:sz w:val="24"/>
          <w:szCs w:val="24"/>
        </w:rPr>
        <w:t xml:space="preserve"> в процессе исполнения Договора без проведения дополнительных конкурсных процедур  возможно по соглашению Сторон не ранее, чем через 12 месяцев с даты заключения Договора и не может превышать 4 % (четыре процента) в год.</w:t>
      </w:r>
    </w:p>
    <w:p w:rsidR="00F66F75" w:rsidRDefault="00F66F75" w:rsidP="009B0F7F">
      <w:pPr>
        <w:pStyle w:val="afc"/>
        <w:ind w:left="-284" w:right="-1" w:firstLine="681"/>
        <w:jc w:val="both"/>
        <w:rPr>
          <w:sz w:val="24"/>
          <w:szCs w:val="24"/>
        </w:rPr>
      </w:pPr>
    </w:p>
    <w:p w:rsidR="00F66F75" w:rsidRDefault="00F66F75" w:rsidP="007E3A80">
      <w:pPr>
        <w:pStyle w:val="afc"/>
        <w:ind w:left="-284" w:right="-1" w:firstLine="0"/>
        <w:jc w:val="center"/>
        <w:rPr>
          <w:b/>
          <w:sz w:val="24"/>
          <w:szCs w:val="24"/>
        </w:rPr>
      </w:pPr>
      <w:r>
        <w:rPr>
          <w:b/>
          <w:sz w:val="24"/>
          <w:szCs w:val="24"/>
        </w:rPr>
        <w:t>3. Порядок сдачи и приемки Услуг</w:t>
      </w:r>
    </w:p>
    <w:p w:rsidR="00F66F75" w:rsidRPr="003C20E4" w:rsidRDefault="00F66F75" w:rsidP="009B0F7F">
      <w:pPr>
        <w:ind w:left="-284" w:right="-1" w:firstLine="681"/>
        <w:jc w:val="both"/>
      </w:pPr>
      <w:r>
        <w:t xml:space="preserve">3.1. Исполнитель до 5 (пятого) числа календарного месяца, следующего за отчетным, представляет Заказчику сводную ведомость объема вывезенного снега (Приложение № 1 к настоящему Договору) с суммой оказанных услуг за отчетный календарный месяц, акт сдачи-приемки оказанных услуг, счет на оплату и </w:t>
      </w:r>
      <w:r>
        <w:rPr>
          <w:i/>
        </w:rPr>
        <w:t>счет-фактуру</w:t>
      </w:r>
      <w:r>
        <w:t xml:space="preserve">. </w:t>
      </w:r>
    </w:p>
    <w:p w:rsidR="00F66F75" w:rsidRPr="003C20E4" w:rsidRDefault="00F66F75" w:rsidP="009B0F7F">
      <w:pPr>
        <w:ind w:left="-284" w:right="-1" w:firstLine="681"/>
        <w:jc w:val="both"/>
        <w:rPr>
          <w:shd w:val="clear" w:color="auto" w:fill="FFFFFF"/>
        </w:rPr>
      </w:pPr>
      <w:r>
        <w:rPr>
          <w:shd w:val="clear" w:color="auto" w:fill="FFFFFF"/>
        </w:rPr>
        <w:t>Объемы вывезенного снега, отраженные в актах, должны быть подтверждены копиями первичных учетных документов - путевыми листами либо товарно-транспортными накладными, содержащими следующие сведения:</w:t>
      </w:r>
    </w:p>
    <w:p w:rsidR="00F66F75" w:rsidRPr="003C20E4" w:rsidRDefault="00F66F75" w:rsidP="009B0F7F">
      <w:pPr>
        <w:ind w:left="-284" w:right="-1" w:firstLine="681"/>
        <w:jc w:val="both"/>
        <w:rPr>
          <w:shd w:val="clear" w:color="auto" w:fill="FFFFFF"/>
        </w:rPr>
      </w:pPr>
      <w:r>
        <w:rPr>
          <w:shd w:val="clear" w:color="auto" w:fill="FFFFFF"/>
        </w:rPr>
        <w:t>- марка транспортного средства;</w:t>
      </w:r>
    </w:p>
    <w:p w:rsidR="00F66F75" w:rsidRPr="003C20E4" w:rsidRDefault="00F66F75" w:rsidP="009B0F7F">
      <w:pPr>
        <w:ind w:left="-284" w:right="-1" w:firstLine="681"/>
        <w:jc w:val="both"/>
        <w:rPr>
          <w:shd w:val="clear" w:color="auto" w:fill="FFFFFF"/>
        </w:rPr>
      </w:pPr>
      <w:r>
        <w:rPr>
          <w:shd w:val="clear" w:color="auto" w:fill="FFFFFF"/>
        </w:rPr>
        <w:t>- государственный регистрационный знак транспортного средства;</w:t>
      </w:r>
    </w:p>
    <w:p w:rsidR="00F66F75" w:rsidRPr="003C20E4" w:rsidRDefault="00F66F75" w:rsidP="009B0F7F">
      <w:pPr>
        <w:ind w:left="-284" w:right="-1" w:firstLine="681"/>
        <w:jc w:val="both"/>
        <w:rPr>
          <w:shd w:val="clear" w:color="auto" w:fill="FFFFFF"/>
        </w:rPr>
      </w:pPr>
      <w:r>
        <w:rPr>
          <w:shd w:val="clear" w:color="auto" w:fill="FFFFFF"/>
        </w:rPr>
        <w:t>- объем кузова транспортного средства по паспорту транспортного средства;</w:t>
      </w:r>
    </w:p>
    <w:p w:rsidR="00F66F75" w:rsidRPr="003C20E4" w:rsidRDefault="00F66F75" w:rsidP="009B0F7F">
      <w:pPr>
        <w:ind w:left="-284" w:right="-1" w:firstLine="681"/>
        <w:jc w:val="both"/>
        <w:rPr>
          <w:shd w:val="clear" w:color="auto" w:fill="FFFFFF"/>
        </w:rPr>
      </w:pPr>
      <w:r>
        <w:rPr>
          <w:shd w:val="clear" w:color="auto" w:fill="FFFFFF"/>
        </w:rPr>
        <w:t>- количество совершенных рейсов;</w:t>
      </w:r>
    </w:p>
    <w:p w:rsidR="00F66F75" w:rsidRPr="003C20E4" w:rsidRDefault="00F66F75" w:rsidP="009B0F7F">
      <w:pPr>
        <w:ind w:left="-284" w:right="-1" w:firstLine="681"/>
        <w:jc w:val="both"/>
      </w:pPr>
      <w:r>
        <w:rPr>
          <w:shd w:val="clear" w:color="auto" w:fill="FFFFFF"/>
        </w:rPr>
        <w:t>- место погрузки снега.</w:t>
      </w:r>
    </w:p>
    <w:p w:rsidR="00F66F75" w:rsidRPr="003C20E4" w:rsidRDefault="00F66F75" w:rsidP="009B0F7F">
      <w:pPr>
        <w:ind w:left="-284" w:right="-1" w:firstLine="681"/>
        <w:jc w:val="both"/>
      </w:pPr>
      <w:r>
        <w:t>3.2. Заказчик в течение 15 (пятнадцати) рабочих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F66F75" w:rsidRPr="003C20E4" w:rsidRDefault="00F66F75" w:rsidP="009B0F7F">
      <w:pPr>
        <w:ind w:left="-284" w:right="-1" w:firstLine="681"/>
        <w:jc w:val="both"/>
      </w:pPr>
      <w: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F66F75" w:rsidRPr="003C20E4" w:rsidRDefault="00F66F75" w:rsidP="009B0F7F">
      <w:pPr>
        <w:pStyle w:val="afc"/>
        <w:ind w:left="-284" w:right="-1" w:firstLine="0"/>
        <w:rPr>
          <w:b/>
          <w:sz w:val="24"/>
          <w:szCs w:val="24"/>
        </w:rPr>
      </w:pPr>
    </w:p>
    <w:p w:rsidR="00F66F75" w:rsidRPr="003C20E4" w:rsidRDefault="00F66F75" w:rsidP="007E3A80">
      <w:pPr>
        <w:pStyle w:val="afc"/>
        <w:ind w:left="-284" w:right="-1" w:firstLine="0"/>
        <w:jc w:val="center"/>
        <w:rPr>
          <w:sz w:val="24"/>
          <w:szCs w:val="24"/>
        </w:rPr>
      </w:pPr>
      <w:r>
        <w:rPr>
          <w:b/>
          <w:sz w:val="24"/>
          <w:szCs w:val="24"/>
        </w:rPr>
        <w:t>4. Обязанности Сторон</w:t>
      </w:r>
    </w:p>
    <w:p w:rsidR="00F66F75" w:rsidRPr="003C20E4" w:rsidRDefault="00F66F75" w:rsidP="009B0F7F">
      <w:pPr>
        <w:pStyle w:val="afc"/>
        <w:ind w:left="-284" w:right="-1" w:firstLine="681"/>
        <w:jc w:val="both"/>
        <w:rPr>
          <w:b/>
          <w:sz w:val="24"/>
          <w:szCs w:val="24"/>
        </w:rPr>
      </w:pPr>
      <w:r>
        <w:rPr>
          <w:b/>
          <w:sz w:val="24"/>
          <w:szCs w:val="24"/>
        </w:rPr>
        <w:t>4.1. Исполнитель обязан:</w:t>
      </w:r>
    </w:p>
    <w:p w:rsidR="00F66F75" w:rsidRPr="0015487D" w:rsidRDefault="00F66F75" w:rsidP="009B0F7F">
      <w:pPr>
        <w:ind w:firstLine="426"/>
        <w:jc w:val="both"/>
        <w:rPr>
          <w:color w:val="000000"/>
        </w:rPr>
      </w:pPr>
      <w:r>
        <w:t xml:space="preserve">4.1.1. </w:t>
      </w:r>
      <w:r>
        <w:rPr>
          <w:color w:val="000000"/>
        </w:rPr>
        <w:t>обеспечить своих работников и привлеченных им третьих лиц средствами индивидуальной защиты, необходимыми для оказания Услуг (спецодеждой, спецобувью, перчатками, сигнальным (светоотражающим) жилетом, защитной каской и пр.), и не допускать их нахождение на объекте Заказчика без указанных средств индивидуальной защиты;</w:t>
      </w:r>
    </w:p>
    <w:p w:rsidR="00F66F75" w:rsidRPr="0015487D" w:rsidRDefault="00F66F75" w:rsidP="009B0F7F">
      <w:pPr>
        <w:ind w:firstLine="426"/>
        <w:jc w:val="both"/>
        <w:rPr>
          <w:color w:val="000000"/>
        </w:rPr>
      </w:pPr>
      <w:r>
        <w:rPr>
          <w:color w:val="000000"/>
        </w:rPr>
        <w:t>4.1.2. проводить инструктаж своих работников и привлеченных им третьих лиц по безопасности движения, охране труда, технике безопасности при оказании Услуг, по правилам безопасности при нахождении на терминале Заказчика и обеспечить их соблюдение;</w:t>
      </w:r>
    </w:p>
    <w:p w:rsidR="00F66F75" w:rsidRPr="0015487D" w:rsidRDefault="00F66F75" w:rsidP="009B0F7F">
      <w:pPr>
        <w:ind w:firstLine="426"/>
        <w:jc w:val="both"/>
        <w:rPr>
          <w:color w:val="000000"/>
        </w:rPr>
      </w:pPr>
      <w:r>
        <w:rPr>
          <w:color w:val="000000"/>
        </w:rPr>
        <w:t>4.1.3. вывоз снега с территории Заказчика производить независимо от дня недели, включая выходные и праздничные нерабочие дни;</w:t>
      </w:r>
    </w:p>
    <w:p w:rsidR="00F66F75" w:rsidRPr="0015487D" w:rsidRDefault="00F66F75" w:rsidP="009B0F7F">
      <w:pPr>
        <w:ind w:firstLine="426"/>
        <w:jc w:val="both"/>
        <w:rPr>
          <w:color w:val="000000"/>
        </w:rPr>
      </w:pPr>
      <w:r>
        <w:rPr>
          <w:color w:val="000000"/>
        </w:rPr>
        <w:t>4.1.4. уборку, погрузку и вывоз снега проводить, не повреждая дорожного покрытия, зданий и сооружений Заказчика, соблюдать правила безопасности при работе на проезжей части и пешеходных зонах;</w:t>
      </w:r>
    </w:p>
    <w:p w:rsidR="00F66F75" w:rsidRPr="0015487D" w:rsidRDefault="00F66F75" w:rsidP="009B0F7F">
      <w:pPr>
        <w:ind w:firstLine="426"/>
        <w:jc w:val="both"/>
        <w:rPr>
          <w:color w:val="000000"/>
        </w:rPr>
      </w:pPr>
      <w:r>
        <w:rPr>
          <w:color w:val="000000"/>
        </w:rPr>
        <w:t>4.1.5. не допускать подтекания топлива и масел из систем двигателя и гидравлики уборочной техники и автотранспорта;</w:t>
      </w:r>
    </w:p>
    <w:p w:rsidR="00F66F75" w:rsidRPr="0015487D" w:rsidRDefault="00F66F75" w:rsidP="009B0F7F">
      <w:pPr>
        <w:ind w:firstLine="426"/>
        <w:jc w:val="both"/>
        <w:rPr>
          <w:color w:val="000000"/>
        </w:rPr>
      </w:pPr>
      <w:r>
        <w:rPr>
          <w:color w:val="000000"/>
        </w:rPr>
        <w:t>4.1.6. в период оказания Услуг на территории Заказчика соблюдать правила охраны труда, техники безопасности, нормы санитарно-эпидемиологических требований, экологической и пожарной безопасности, правила безопасности при нахождении на терминале Заказчика;</w:t>
      </w:r>
    </w:p>
    <w:p w:rsidR="00F66F75" w:rsidRPr="0015487D" w:rsidRDefault="00F66F75" w:rsidP="009B0F7F">
      <w:pPr>
        <w:ind w:firstLine="426"/>
        <w:jc w:val="both"/>
        <w:rPr>
          <w:color w:val="000000"/>
        </w:rPr>
      </w:pPr>
      <w:r>
        <w:rPr>
          <w:color w:val="000000"/>
        </w:rPr>
        <w:t>4.1.7. иметь договорные отношения с предприятиями/организациями по приему и утилизации снега в течение срока действия настоящего договора;</w:t>
      </w:r>
    </w:p>
    <w:p w:rsidR="00F66F75" w:rsidRPr="00D41E63" w:rsidRDefault="00F66F75" w:rsidP="009B0F7F">
      <w:pPr>
        <w:pStyle w:val="afc"/>
        <w:tabs>
          <w:tab w:val="left" w:pos="-284"/>
        </w:tabs>
        <w:ind w:left="-284" w:right="-1" w:firstLine="710"/>
        <w:jc w:val="both"/>
        <w:rPr>
          <w:sz w:val="24"/>
          <w:szCs w:val="24"/>
        </w:rPr>
      </w:pPr>
      <w:r>
        <w:rPr>
          <w:sz w:val="24"/>
          <w:szCs w:val="24"/>
        </w:rPr>
        <w:t>4.1.8. принимать Заявки, направленные в электронном виде Заказчиком на электронный адрес _______ Исполнителя;</w:t>
      </w:r>
    </w:p>
    <w:p w:rsidR="00F66F75" w:rsidRPr="00D41E63" w:rsidRDefault="00F66F75" w:rsidP="009B0F7F">
      <w:pPr>
        <w:pStyle w:val="afc"/>
        <w:tabs>
          <w:tab w:val="left" w:pos="-284"/>
        </w:tabs>
        <w:ind w:left="-284" w:right="-1" w:firstLine="710"/>
        <w:jc w:val="both"/>
        <w:rPr>
          <w:sz w:val="24"/>
          <w:szCs w:val="24"/>
        </w:rPr>
      </w:pPr>
      <w:r>
        <w:rPr>
          <w:sz w:val="24"/>
          <w:szCs w:val="24"/>
        </w:rPr>
        <w:t>4.1.9. не позднее 3 (трех) часов после направления заявки Заказчиком Исполнитель приступает к оказанию Услуг;</w:t>
      </w:r>
    </w:p>
    <w:p w:rsidR="00F66F75" w:rsidRPr="003C20E4" w:rsidRDefault="00F66F75" w:rsidP="009B0F7F">
      <w:pPr>
        <w:pStyle w:val="afc"/>
        <w:tabs>
          <w:tab w:val="left" w:pos="-284"/>
        </w:tabs>
        <w:ind w:left="-284" w:right="-1" w:firstLine="710"/>
        <w:jc w:val="both"/>
        <w:rPr>
          <w:sz w:val="24"/>
          <w:szCs w:val="24"/>
        </w:rPr>
      </w:pPr>
    </w:p>
    <w:p w:rsidR="00F66F75" w:rsidRDefault="00F66F75" w:rsidP="009B0F7F">
      <w:pPr>
        <w:pStyle w:val="afc"/>
        <w:tabs>
          <w:tab w:val="left" w:pos="-284"/>
        </w:tabs>
        <w:ind w:left="-284" w:right="-1" w:firstLine="710"/>
        <w:jc w:val="both"/>
        <w:rPr>
          <w:sz w:val="24"/>
          <w:szCs w:val="24"/>
        </w:rPr>
      </w:pPr>
      <w:r>
        <w:rPr>
          <w:sz w:val="24"/>
          <w:szCs w:val="24"/>
        </w:rPr>
        <w:t>4.1.10. не передавать оригиналы или копии документов, полученные от Заказчика, третьим лицам без предварительного письменного согласия Заказчика;</w:t>
      </w:r>
    </w:p>
    <w:p w:rsidR="00F66F75" w:rsidRDefault="00F66F75" w:rsidP="009B0F7F">
      <w:pPr>
        <w:pStyle w:val="afc"/>
        <w:tabs>
          <w:tab w:val="left" w:pos="-284"/>
        </w:tabs>
        <w:ind w:left="-284" w:right="-1" w:firstLine="710"/>
        <w:jc w:val="both"/>
        <w:rPr>
          <w:sz w:val="24"/>
          <w:szCs w:val="24"/>
        </w:rPr>
      </w:pPr>
      <w:r>
        <w:rPr>
          <w:sz w:val="24"/>
          <w:szCs w:val="24"/>
        </w:rPr>
        <w:t>4.1.11. использовать специализированную технику для оказания Услуг.</w:t>
      </w:r>
    </w:p>
    <w:p w:rsidR="00F66F75" w:rsidRDefault="00F66F75" w:rsidP="009B0F7F">
      <w:pPr>
        <w:pStyle w:val="afc"/>
        <w:tabs>
          <w:tab w:val="left" w:pos="-284"/>
        </w:tabs>
        <w:ind w:left="-284" w:right="-1" w:firstLine="710"/>
        <w:jc w:val="both"/>
        <w:rPr>
          <w:sz w:val="24"/>
          <w:szCs w:val="24"/>
        </w:rPr>
      </w:pPr>
    </w:p>
    <w:p w:rsidR="00F66F75" w:rsidRPr="002A2EF9" w:rsidRDefault="00F66F75" w:rsidP="009B0F7F">
      <w:pPr>
        <w:shd w:val="clear" w:color="auto" w:fill="FFFFFF"/>
        <w:ind w:left="-284" w:firstLine="710"/>
        <w:jc w:val="both"/>
        <w:rPr>
          <w:b/>
          <w:i/>
          <w:color w:val="222222"/>
          <w:sz w:val="28"/>
          <w:szCs w:val="28"/>
          <w:lang w:eastAsia="ru-RU"/>
        </w:rPr>
      </w:pPr>
      <w:r>
        <w:rPr>
          <w:b/>
          <w:i/>
          <w:color w:val="222222"/>
          <w:lang w:eastAsia="ru-RU"/>
        </w:rPr>
        <w:t>4.2. Исполнитель вправе:</w:t>
      </w:r>
    </w:p>
    <w:p w:rsidR="00F66F75" w:rsidRPr="00D80B4B" w:rsidRDefault="00F66F75" w:rsidP="009B0F7F">
      <w:pPr>
        <w:shd w:val="clear" w:color="auto" w:fill="FFFFFF"/>
        <w:ind w:left="-284" w:firstLine="710"/>
        <w:jc w:val="both"/>
        <w:rPr>
          <w:color w:val="222222"/>
          <w:sz w:val="28"/>
          <w:szCs w:val="28"/>
          <w:lang w:eastAsia="ru-RU"/>
        </w:rPr>
      </w:pPr>
      <w:r>
        <w:rPr>
          <w:i/>
          <w:color w:val="222222"/>
          <w:lang w:eastAsia="ru-RU"/>
        </w:rPr>
        <w:t>4.2.1. привлекать третьих лиц (соисполнителей) для исполнения своих обязанностей по Договору, при этом ответственность за неисполнение или ненадлежащее исполнение обязательств третьим лицам несет Исполнитель</w:t>
      </w:r>
      <w:r>
        <w:rPr>
          <w:color w:val="222222"/>
          <w:lang w:eastAsia="ru-RU"/>
        </w:rPr>
        <w:t>.</w:t>
      </w:r>
      <w:r>
        <w:rPr>
          <w:rStyle w:val="af6"/>
          <w:sz w:val="28"/>
          <w:szCs w:val="28"/>
        </w:rPr>
        <w:footnoteReference w:id="3"/>
      </w:r>
    </w:p>
    <w:p w:rsidR="00F66F75" w:rsidRPr="003C20E4" w:rsidRDefault="00F66F75" w:rsidP="009B0F7F">
      <w:pPr>
        <w:pStyle w:val="afc"/>
        <w:tabs>
          <w:tab w:val="left" w:pos="-284"/>
        </w:tabs>
        <w:ind w:left="-284" w:right="-1" w:firstLine="710"/>
        <w:jc w:val="both"/>
        <w:rPr>
          <w:sz w:val="24"/>
          <w:szCs w:val="24"/>
        </w:rPr>
      </w:pPr>
    </w:p>
    <w:p w:rsidR="00F66F75" w:rsidRPr="003C20E4" w:rsidRDefault="00F66F75" w:rsidP="009B0F7F">
      <w:pPr>
        <w:pStyle w:val="afc"/>
        <w:ind w:left="-284" w:right="-1" w:firstLine="681"/>
        <w:jc w:val="both"/>
        <w:rPr>
          <w:b/>
          <w:sz w:val="24"/>
          <w:szCs w:val="24"/>
        </w:rPr>
      </w:pPr>
      <w:r>
        <w:rPr>
          <w:b/>
          <w:sz w:val="24"/>
          <w:szCs w:val="24"/>
        </w:rPr>
        <w:t>4.3. Заказчик обязан:</w:t>
      </w:r>
    </w:p>
    <w:p w:rsidR="00F66F75" w:rsidRPr="003C20E4" w:rsidRDefault="00F66F75" w:rsidP="009B0F7F">
      <w:pPr>
        <w:pStyle w:val="afc"/>
        <w:ind w:left="-284" w:right="-1" w:firstLine="681"/>
        <w:jc w:val="both"/>
        <w:rPr>
          <w:b/>
          <w:sz w:val="24"/>
          <w:szCs w:val="24"/>
        </w:rPr>
      </w:pPr>
      <w:r>
        <w:rPr>
          <w:sz w:val="24"/>
          <w:szCs w:val="24"/>
        </w:rPr>
        <w:t>4.3.1. обеспечить доступ на территорию представителей и специализированной техники Исполнителя для оказания услуг (при наличии заявки Заказчика);</w:t>
      </w:r>
    </w:p>
    <w:p w:rsidR="00F66F75" w:rsidRPr="003C20E4" w:rsidRDefault="00F66F75" w:rsidP="009B0F7F">
      <w:pPr>
        <w:pStyle w:val="afc"/>
        <w:ind w:left="-284" w:right="-1" w:firstLine="681"/>
        <w:jc w:val="both"/>
        <w:rPr>
          <w:sz w:val="24"/>
          <w:szCs w:val="24"/>
        </w:rPr>
      </w:pPr>
      <w:r>
        <w:rPr>
          <w:sz w:val="24"/>
          <w:szCs w:val="24"/>
        </w:rPr>
        <w:t>4.3.2. оплатить услуги в установленный срок в соответствии с условиями настоящего Договора;</w:t>
      </w:r>
    </w:p>
    <w:p w:rsidR="00F66F75" w:rsidRPr="003C20E4" w:rsidRDefault="00F66F75" w:rsidP="009B0F7F">
      <w:pPr>
        <w:pStyle w:val="afc"/>
        <w:ind w:left="-284" w:right="-1" w:firstLine="681"/>
        <w:jc w:val="both"/>
        <w:rPr>
          <w:sz w:val="24"/>
          <w:szCs w:val="24"/>
        </w:rPr>
      </w:pPr>
      <w:r>
        <w:rPr>
          <w:sz w:val="24"/>
          <w:szCs w:val="24"/>
        </w:rPr>
        <w:t>4.3.3. передавать Исполнителю необходимую для оказания услуг информацию и документацию.</w:t>
      </w:r>
    </w:p>
    <w:p w:rsidR="00F66F75" w:rsidRPr="003C20E4" w:rsidRDefault="00F66F75" w:rsidP="009B0F7F">
      <w:pPr>
        <w:pStyle w:val="afc"/>
        <w:ind w:left="-284" w:right="-1" w:firstLine="710"/>
        <w:jc w:val="both"/>
        <w:rPr>
          <w:b/>
          <w:sz w:val="24"/>
          <w:szCs w:val="24"/>
        </w:rPr>
      </w:pPr>
    </w:p>
    <w:p w:rsidR="00F66F75" w:rsidRPr="003C20E4" w:rsidRDefault="00F66F75" w:rsidP="007E3A80">
      <w:pPr>
        <w:ind w:left="-284" w:right="-1"/>
        <w:jc w:val="center"/>
      </w:pPr>
      <w:r>
        <w:rPr>
          <w:b/>
        </w:rPr>
        <w:t>5. Ответственность Сторон</w:t>
      </w:r>
    </w:p>
    <w:p w:rsidR="00F66F75" w:rsidRPr="003C20E4"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w:t>
      </w:r>
    </w:p>
    <w:p w:rsidR="00F66F75"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5.2. В случае нарушения сроков оказания Услуг Исполнитель по требованию Заказчика уплачивает Заказчику пеню в размере 0,1 % от стоимости невыполненных в срок обязательств за каждый день просрочки, в течение 10 (десяти) календарных дней с даты предъявления Заказчиком требования.</w:t>
      </w:r>
    </w:p>
    <w:p w:rsidR="00F66F75" w:rsidRPr="00424F73" w:rsidRDefault="00F66F75" w:rsidP="009B0F7F">
      <w:pPr>
        <w:shd w:val="clear" w:color="auto" w:fill="FFFFFF"/>
        <w:ind w:left="-284" w:firstLine="720"/>
        <w:jc w:val="both"/>
        <w:rPr>
          <w:sz w:val="28"/>
          <w:szCs w:val="28"/>
          <w:lang w:eastAsia="ru-RU"/>
        </w:rPr>
      </w:pPr>
      <w:r>
        <w:rPr>
          <w:color w:val="222222"/>
          <w:lang w:eastAsia="ru-RU"/>
        </w:rPr>
        <w:t xml:space="preserve">5.3. </w:t>
      </w:r>
      <w:r>
        <w:rPr>
          <w:lang w:eastAsia="ru-RU"/>
        </w:rPr>
        <w:t>В случае ненадлежащего выполнения Исполнителем условий настоящего Договора Исполнитель уплачивает Заказчику штраф в размере 10 (Десяти) % от стоимости ненадлежаще выполненных (невыполненных) обязательств. </w:t>
      </w:r>
    </w:p>
    <w:p w:rsidR="00F66F75" w:rsidRPr="00424F73" w:rsidRDefault="00F66F75" w:rsidP="009B0F7F">
      <w:pPr>
        <w:shd w:val="clear" w:color="auto" w:fill="FFFFFF"/>
        <w:ind w:left="-284" w:firstLine="720"/>
        <w:jc w:val="both"/>
        <w:rPr>
          <w:sz w:val="28"/>
          <w:szCs w:val="28"/>
          <w:lang w:eastAsia="ru-RU"/>
        </w:rPr>
      </w:pPr>
      <w:r>
        <w:rPr>
          <w:lang w:eastAsia="ru-RU"/>
        </w:rPr>
        <w:t>В случае возникновения при этом у Заказчика каких-либо убытков Исполнитель возмещает такие убытки Заказчику в полном объеме.</w:t>
      </w:r>
    </w:p>
    <w:p w:rsidR="00F66F75"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66F75" w:rsidRPr="003D4389" w:rsidRDefault="00F66F75" w:rsidP="009B0F7F">
      <w:pPr>
        <w:pStyle w:val="aff3"/>
        <w:ind w:left="-284" w:firstLine="710"/>
        <w:jc w:val="both"/>
        <w:rPr>
          <w:sz w:val="24"/>
          <w:szCs w:val="24"/>
        </w:rPr>
      </w:pPr>
      <w:r>
        <w:rPr>
          <w:sz w:val="24"/>
          <w:szCs w:val="24"/>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к убыткам Заказчика или третьего лица, Заказчик вправе начислить, а Исполнитель обязан оплатить штраф в размере 100 000 (сто тысяч)  рублей за каждое событие и возместить в полном объеме причиненные убытки.</w:t>
      </w:r>
    </w:p>
    <w:p w:rsidR="00F66F75" w:rsidRPr="003D4389" w:rsidRDefault="00F66F75" w:rsidP="009B0F7F">
      <w:pPr>
        <w:pStyle w:val="aff3"/>
        <w:ind w:left="-284" w:firstLine="710"/>
        <w:jc w:val="both"/>
        <w:rPr>
          <w:sz w:val="24"/>
          <w:szCs w:val="24"/>
        </w:rPr>
      </w:pPr>
      <w:r>
        <w:rPr>
          <w:sz w:val="24"/>
          <w:szCs w:val="24"/>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F66F75" w:rsidRPr="003C20E4" w:rsidRDefault="00F66F75" w:rsidP="009B0F7F">
      <w:pPr>
        <w:pStyle w:val="ConsNormal"/>
        <w:ind w:left="-284" w:right="-1" w:firstLine="710"/>
        <w:jc w:val="both"/>
        <w:rPr>
          <w:rFonts w:ascii="Times New Roman" w:hAnsi="Times New Roman" w:cs="Times New Roman"/>
          <w:sz w:val="24"/>
          <w:szCs w:val="24"/>
        </w:rPr>
      </w:pPr>
    </w:p>
    <w:p w:rsidR="00F66F75" w:rsidRPr="003C20E4" w:rsidRDefault="00F66F75" w:rsidP="007E3A80">
      <w:pPr>
        <w:pStyle w:val="ConsNormal"/>
        <w:ind w:left="-284" w:right="-1" w:firstLine="0"/>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F66F75" w:rsidRPr="003C20E4"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66F75" w:rsidRPr="003C20E4"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66F75" w:rsidRPr="003C20E4"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66F75" w:rsidRPr="003C20E4" w:rsidRDefault="00F66F75" w:rsidP="009B0F7F">
      <w:pPr>
        <w:pStyle w:val="ConsNormal"/>
        <w:ind w:left="-284" w:right="-1" w:firstLine="710"/>
        <w:jc w:val="both"/>
        <w:rPr>
          <w:rFonts w:ascii="Times New Roman" w:hAnsi="Times New Roman" w:cs="Times New Roman"/>
          <w:sz w:val="24"/>
          <w:szCs w:val="24"/>
        </w:rPr>
      </w:pPr>
      <w:r>
        <w:rPr>
          <w:rFonts w:ascii="Times New Roman" w:hAnsi="Times New Roman" w:cs="Times New Roman"/>
          <w:sz w:val="24"/>
          <w:szCs w:val="24"/>
        </w:rPr>
        <w:t>6.4. Если обстоятельства непреодолимой силы действуют на протяжении 1 (одного) месяца, настоящий Договор может быть расторгнут по соглашению Сторон.</w:t>
      </w:r>
    </w:p>
    <w:p w:rsidR="00F66F75" w:rsidRPr="003C20E4" w:rsidRDefault="00F66F75" w:rsidP="009B0F7F">
      <w:pPr>
        <w:pStyle w:val="ConsNormal"/>
        <w:ind w:left="-284" w:right="-1" w:firstLine="710"/>
        <w:jc w:val="both"/>
        <w:rPr>
          <w:rFonts w:ascii="Times New Roman" w:hAnsi="Times New Roman" w:cs="Times New Roman"/>
          <w:b/>
          <w:sz w:val="24"/>
          <w:szCs w:val="24"/>
        </w:rPr>
      </w:pPr>
    </w:p>
    <w:p w:rsidR="00F66F75" w:rsidRPr="003C20E4" w:rsidRDefault="00F66F75" w:rsidP="00F66F75">
      <w:pPr>
        <w:pStyle w:val="ConsNormal"/>
        <w:numPr>
          <w:ilvl w:val="0"/>
          <w:numId w:val="47"/>
        </w:numPr>
        <w:ind w:left="-284" w:right="-1" w:firstLine="0"/>
        <w:jc w:val="center"/>
        <w:rPr>
          <w:rFonts w:ascii="Times New Roman" w:hAnsi="Times New Roman" w:cs="Times New Roman"/>
          <w:i/>
          <w:iCs/>
          <w:sz w:val="24"/>
          <w:szCs w:val="24"/>
        </w:rPr>
      </w:pPr>
      <w:r>
        <w:rPr>
          <w:rFonts w:ascii="Times New Roman" w:hAnsi="Times New Roman" w:cs="Times New Roman"/>
          <w:b/>
          <w:sz w:val="24"/>
          <w:szCs w:val="24"/>
        </w:rPr>
        <w:t>Антикоррупционная оговорка</w:t>
      </w:r>
    </w:p>
    <w:p w:rsidR="00F66F75" w:rsidRPr="003C20E4" w:rsidRDefault="00F66F75" w:rsidP="009B0F7F">
      <w:pPr>
        <w:pStyle w:val="aff3"/>
        <w:ind w:left="-284" w:firstLine="710"/>
        <w:jc w:val="both"/>
        <w:rPr>
          <w:sz w:val="24"/>
          <w:szCs w:val="24"/>
        </w:rPr>
      </w:pPr>
      <w:r>
        <w:rPr>
          <w:sz w:val="24"/>
          <w:szCs w:val="24"/>
        </w:rPr>
        <w:t>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66F75" w:rsidRPr="003C20E4" w:rsidRDefault="00F66F75" w:rsidP="009B0F7F">
      <w:pPr>
        <w:pStyle w:val="aff3"/>
        <w:ind w:left="-284" w:firstLine="710"/>
        <w:jc w:val="both"/>
        <w:rPr>
          <w:sz w:val="24"/>
          <w:szCs w:val="24"/>
        </w:rPr>
      </w:pPr>
      <w:r>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66F75" w:rsidRPr="003C20E4" w:rsidRDefault="00F66F75" w:rsidP="00F66F75">
      <w:pPr>
        <w:pStyle w:val="aff3"/>
        <w:numPr>
          <w:ilvl w:val="1"/>
          <w:numId w:val="47"/>
        </w:numPr>
        <w:ind w:left="-284" w:firstLine="710"/>
        <w:jc w:val="both"/>
        <w:rPr>
          <w:sz w:val="24"/>
          <w:szCs w:val="24"/>
        </w:rPr>
      </w:pPr>
      <w:r>
        <w:rPr>
          <w:sz w:val="24"/>
          <w:szCs w:val="24"/>
        </w:rPr>
        <w:t xml:space="preserve">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 </w:t>
      </w:r>
    </w:p>
    <w:p w:rsidR="00F66F75" w:rsidRPr="003C20E4" w:rsidRDefault="00F66F75" w:rsidP="009B0F7F">
      <w:pPr>
        <w:pStyle w:val="aff3"/>
        <w:ind w:left="-284" w:firstLine="710"/>
        <w:jc w:val="both"/>
        <w:rPr>
          <w:sz w:val="24"/>
          <w:szCs w:val="24"/>
        </w:rPr>
      </w:pPr>
      <w:r>
        <w:rPr>
          <w:sz w:val="24"/>
          <w:szCs w:val="24"/>
        </w:rPr>
        <w:t>Каналы уведомления Исполнителя о нарушениях каких-либо положений пункта 7.1 настоящего Договора: ___________________.</w:t>
      </w:r>
    </w:p>
    <w:p w:rsidR="00F66F75" w:rsidRPr="003C20E4" w:rsidRDefault="00F66F75" w:rsidP="009B0F7F">
      <w:pPr>
        <w:pStyle w:val="aff3"/>
        <w:ind w:left="-284" w:firstLine="710"/>
        <w:jc w:val="both"/>
        <w:rPr>
          <w:sz w:val="24"/>
          <w:szCs w:val="24"/>
        </w:rPr>
      </w:pPr>
      <w:r>
        <w:rPr>
          <w:sz w:val="24"/>
          <w:szCs w:val="24"/>
        </w:rPr>
        <w:t xml:space="preserve">Каналы уведомления Заказчика о нарушениях каких-либо положений пункта 7.1 настоящего Договора: 8 (495) 788-17-17, официальный сайт </w:t>
      </w:r>
      <w:hyperlink r:id="rId30" w:history="1">
        <w:r>
          <w:rPr>
            <w:rStyle w:val="a7"/>
            <w:sz w:val="24"/>
            <w:szCs w:val="24"/>
          </w:rPr>
          <w:t>www.trcont.</w:t>
        </w:r>
      </w:hyperlink>
      <w:r>
        <w:rPr>
          <w:sz w:val="24"/>
          <w:szCs w:val="24"/>
          <w:lang w:val="en-US"/>
        </w:rPr>
        <w:t>com</w:t>
      </w:r>
      <w:r>
        <w:rPr>
          <w:sz w:val="24"/>
          <w:szCs w:val="24"/>
        </w:rPr>
        <w:t>.</w:t>
      </w:r>
    </w:p>
    <w:p w:rsidR="00F66F75" w:rsidRPr="003C20E4" w:rsidRDefault="00F66F75" w:rsidP="009B0F7F">
      <w:pPr>
        <w:pStyle w:val="aff3"/>
        <w:ind w:left="-284" w:firstLine="710"/>
        <w:jc w:val="both"/>
        <w:rPr>
          <w:sz w:val="24"/>
          <w:szCs w:val="24"/>
        </w:rPr>
      </w:pPr>
      <w:r>
        <w:rPr>
          <w:sz w:val="24"/>
          <w:szCs w:val="24"/>
        </w:rP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F66F75" w:rsidRPr="003C20E4" w:rsidRDefault="00F66F75" w:rsidP="009B0F7F">
      <w:pPr>
        <w:pStyle w:val="aff3"/>
        <w:ind w:left="-284" w:firstLine="710"/>
        <w:jc w:val="both"/>
        <w:rPr>
          <w:sz w:val="24"/>
          <w:szCs w:val="24"/>
        </w:rPr>
      </w:pPr>
      <w:r>
        <w:rPr>
          <w:sz w:val="24"/>
          <w:szCs w:val="24"/>
        </w:rP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66F75" w:rsidRPr="00796719" w:rsidRDefault="00F66F75" w:rsidP="009B0F7F">
      <w:pPr>
        <w:pStyle w:val="aff3"/>
        <w:ind w:left="-284" w:firstLine="710"/>
        <w:jc w:val="both"/>
        <w:rPr>
          <w:sz w:val="24"/>
          <w:szCs w:val="24"/>
        </w:rPr>
      </w:pPr>
      <w:r>
        <w:rPr>
          <w:sz w:val="24"/>
          <w:szCs w:val="24"/>
        </w:rPr>
        <w:t>7.4. В случае подтверждения факта нарушения одной Стороной положений пункта 7.1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66F75" w:rsidRPr="00796719" w:rsidRDefault="00F66F75" w:rsidP="009B0F7F">
      <w:pPr>
        <w:pStyle w:val="aff3"/>
        <w:ind w:left="-284" w:firstLine="710"/>
        <w:jc w:val="both"/>
        <w:rPr>
          <w:sz w:val="24"/>
          <w:szCs w:val="24"/>
        </w:rPr>
      </w:pPr>
    </w:p>
    <w:p w:rsidR="00F66F75" w:rsidRPr="003C20E4" w:rsidRDefault="00F66F75" w:rsidP="00F66F75">
      <w:pPr>
        <w:pStyle w:val="aff3"/>
        <w:numPr>
          <w:ilvl w:val="0"/>
          <w:numId w:val="47"/>
        </w:numPr>
        <w:jc w:val="center"/>
        <w:rPr>
          <w:b/>
          <w:sz w:val="24"/>
          <w:szCs w:val="24"/>
        </w:rPr>
      </w:pPr>
      <w:r>
        <w:rPr>
          <w:b/>
          <w:sz w:val="24"/>
          <w:szCs w:val="24"/>
        </w:rPr>
        <w:t>Гарантии и заверения Исполнителя</w:t>
      </w:r>
    </w:p>
    <w:p w:rsidR="00F66F75" w:rsidRPr="003C20E4" w:rsidRDefault="00F66F75" w:rsidP="00F66F75">
      <w:pPr>
        <w:pStyle w:val="aff3"/>
        <w:numPr>
          <w:ilvl w:val="1"/>
          <w:numId w:val="48"/>
        </w:numPr>
        <w:ind w:left="-284" w:firstLine="710"/>
        <w:jc w:val="both"/>
        <w:rPr>
          <w:sz w:val="24"/>
          <w:szCs w:val="24"/>
        </w:rPr>
      </w:pPr>
      <w:r>
        <w:rPr>
          <w:sz w:val="24"/>
          <w:szCs w:val="24"/>
        </w:rPr>
        <w:t xml:space="preserve"> Исполнитель настоящим заверяет Заказчика и гарантирует, что на дату заключения настоящего Договора:</w:t>
      </w:r>
    </w:p>
    <w:p w:rsidR="00F66F75" w:rsidRPr="003C20E4" w:rsidRDefault="00F66F75" w:rsidP="00F66F75">
      <w:pPr>
        <w:pStyle w:val="aff3"/>
        <w:numPr>
          <w:ilvl w:val="2"/>
          <w:numId w:val="48"/>
        </w:numPr>
        <w:ind w:left="-284" w:firstLine="710"/>
        <w:jc w:val="both"/>
        <w:rPr>
          <w:sz w:val="24"/>
          <w:szCs w:val="24"/>
        </w:rPr>
      </w:pPr>
      <w:r>
        <w:rPr>
          <w:sz w:val="24"/>
          <w:szCs w:val="24"/>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66F75" w:rsidRPr="003C20E4" w:rsidRDefault="00F66F75" w:rsidP="00F66F75">
      <w:pPr>
        <w:pStyle w:val="aff3"/>
        <w:numPr>
          <w:ilvl w:val="2"/>
          <w:numId w:val="48"/>
        </w:numPr>
        <w:ind w:left="-284" w:firstLine="710"/>
        <w:jc w:val="both"/>
        <w:rPr>
          <w:sz w:val="24"/>
          <w:szCs w:val="24"/>
        </w:rPr>
      </w:pPr>
      <w:r>
        <w:rPr>
          <w:sz w:val="24"/>
          <w:szCs w:val="24"/>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66F75" w:rsidRPr="003C20E4" w:rsidRDefault="00F66F75" w:rsidP="00F66F75">
      <w:pPr>
        <w:pStyle w:val="aff3"/>
        <w:numPr>
          <w:ilvl w:val="2"/>
          <w:numId w:val="48"/>
        </w:numPr>
        <w:ind w:left="-284" w:firstLine="710"/>
        <w:jc w:val="both"/>
        <w:rPr>
          <w:sz w:val="24"/>
          <w:szCs w:val="24"/>
        </w:rPr>
      </w:pPr>
      <w:r>
        <w:rPr>
          <w:sz w:val="24"/>
          <w:szCs w:val="24"/>
        </w:rPr>
        <w:t>Настоящий Договор от имени Исполнителя подписан лицом, которое надлежащим образом уполномочено совершать такие действия.</w:t>
      </w:r>
    </w:p>
    <w:p w:rsidR="00F66F75" w:rsidRPr="003C20E4" w:rsidRDefault="00F66F75" w:rsidP="00F66F75">
      <w:pPr>
        <w:pStyle w:val="aff3"/>
        <w:numPr>
          <w:ilvl w:val="2"/>
          <w:numId w:val="48"/>
        </w:numPr>
        <w:ind w:left="-284" w:firstLine="710"/>
        <w:jc w:val="both"/>
        <w:rPr>
          <w:sz w:val="24"/>
          <w:szCs w:val="24"/>
        </w:rPr>
      </w:pPr>
      <w:r>
        <w:rPr>
          <w:sz w:val="24"/>
          <w:szCs w:val="24"/>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66F75" w:rsidRDefault="00F66F75" w:rsidP="00F66F75">
      <w:pPr>
        <w:pStyle w:val="aff3"/>
        <w:numPr>
          <w:ilvl w:val="2"/>
          <w:numId w:val="48"/>
        </w:numPr>
        <w:ind w:left="-284" w:firstLine="710"/>
        <w:jc w:val="both"/>
        <w:rPr>
          <w:sz w:val="24"/>
          <w:szCs w:val="24"/>
        </w:rPr>
      </w:pPr>
      <w:r>
        <w:rPr>
          <w:sz w:val="24"/>
          <w:szCs w:val="24"/>
        </w:rPr>
        <w:t>Не существует каких-либо обстоятельств, которые ограничивают, запрещают исполнение Исполнителем обязательств по настоящему Договору.</w:t>
      </w:r>
    </w:p>
    <w:p w:rsidR="00F66F75" w:rsidRPr="00D80B4B" w:rsidRDefault="00F66F75" w:rsidP="00F66F75">
      <w:pPr>
        <w:pStyle w:val="aff3"/>
        <w:numPr>
          <w:ilvl w:val="2"/>
          <w:numId w:val="48"/>
        </w:numPr>
        <w:ind w:left="-284" w:firstLine="710"/>
        <w:jc w:val="both"/>
        <w:rPr>
          <w:sz w:val="24"/>
          <w:szCs w:val="24"/>
        </w:rPr>
      </w:pPr>
      <w:r>
        <w:rPr>
          <w:i/>
          <w:color w:val="222222"/>
          <w:sz w:val="24"/>
          <w:szCs w:val="24"/>
          <w:shd w:val="clear" w:color="auto" w:fill="FFFFFF"/>
        </w:rPr>
        <w:t>Третьи лица (соисполнители), привлекаемые Исполнителем для оказания услуг по настоящему Договору, соответствуют требованиям законодательства Российской Федерации, предъявляемым к лицам, оказывающим соответствующие услуги</w:t>
      </w:r>
      <w:r>
        <w:rPr>
          <w:color w:val="222222"/>
          <w:sz w:val="24"/>
          <w:szCs w:val="24"/>
          <w:shd w:val="clear" w:color="auto" w:fill="FFFFFF"/>
        </w:rPr>
        <w:t>.</w:t>
      </w:r>
      <w:r>
        <w:rPr>
          <w:rStyle w:val="af6"/>
          <w:sz w:val="28"/>
          <w:szCs w:val="28"/>
        </w:rPr>
        <w:footnoteReference w:id="4"/>
      </w:r>
    </w:p>
    <w:p w:rsidR="00F66F75" w:rsidRPr="003C20E4" w:rsidRDefault="00F66F75" w:rsidP="009B0F7F">
      <w:pPr>
        <w:pStyle w:val="aff3"/>
        <w:ind w:left="-284" w:firstLine="710"/>
        <w:jc w:val="both"/>
        <w:rPr>
          <w:sz w:val="24"/>
          <w:szCs w:val="24"/>
        </w:rPr>
      </w:pPr>
    </w:p>
    <w:p w:rsidR="00F66F75" w:rsidRPr="003C20E4" w:rsidRDefault="00F66F75" w:rsidP="007E3A80">
      <w:pPr>
        <w:pStyle w:val="aff3"/>
        <w:ind w:left="-284" w:firstLine="710"/>
        <w:jc w:val="center"/>
        <w:rPr>
          <w:b/>
          <w:sz w:val="24"/>
          <w:szCs w:val="24"/>
        </w:rPr>
      </w:pPr>
      <w:r>
        <w:rPr>
          <w:b/>
          <w:sz w:val="24"/>
          <w:szCs w:val="24"/>
        </w:rPr>
        <w:t>9. Разрешение споров</w:t>
      </w:r>
    </w:p>
    <w:p w:rsidR="00F66F75" w:rsidRPr="003C20E4" w:rsidRDefault="00F66F75" w:rsidP="009B0F7F">
      <w:pPr>
        <w:pStyle w:val="aff3"/>
        <w:ind w:left="-284" w:firstLine="710"/>
        <w:jc w:val="both"/>
        <w:rPr>
          <w:sz w:val="24"/>
          <w:szCs w:val="24"/>
        </w:rPr>
      </w:pPr>
      <w:r>
        <w:rPr>
          <w:sz w:val="24"/>
          <w:szCs w:val="24"/>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F66F75" w:rsidRPr="003C20E4" w:rsidRDefault="00F66F75" w:rsidP="009B0F7F">
      <w:pPr>
        <w:pStyle w:val="aff3"/>
        <w:ind w:left="-284" w:firstLine="710"/>
        <w:jc w:val="both"/>
        <w:rPr>
          <w:sz w:val="24"/>
          <w:szCs w:val="24"/>
        </w:rPr>
      </w:pPr>
      <w:r>
        <w:rPr>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F66F75" w:rsidRPr="003C20E4" w:rsidRDefault="00F66F75" w:rsidP="009B0F7F">
      <w:pPr>
        <w:pStyle w:val="aff3"/>
        <w:ind w:left="-284" w:firstLine="710"/>
        <w:jc w:val="both"/>
        <w:rPr>
          <w:sz w:val="24"/>
          <w:szCs w:val="24"/>
        </w:rPr>
      </w:pPr>
      <w:r>
        <w:rPr>
          <w:sz w:val="24"/>
          <w:szCs w:val="24"/>
        </w:rP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F66F75" w:rsidRPr="003C20E4" w:rsidRDefault="00F66F75" w:rsidP="009B0F7F">
      <w:pPr>
        <w:pStyle w:val="aff3"/>
        <w:ind w:left="-284" w:firstLine="710"/>
        <w:jc w:val="both"/>
        <w:rPr>
          <w:sz w:val="24"/>
          <w:szCs w:val="24"/>
        </w:rPr>
      </w:pPr>
    </w:p>
    <w:p w:rsidR="00F66F75" w:rsidRPr="003C20E4" w:rsidRDefault="00F66F75" w:rsidP="007E3A80">
      <w:pPr>
        <w:pStyle w:val="aff3"/>
        <w:ind w:left="-284" w:firstLine="710"/>
        <w:jc w:val="center"/>
        <w:rPr>
          <w:b/>
          <w:sz w:val="24"/>
          <w:szCs w:val="24"/>
        </w:rPr>
      </w:pPr>
      <w:r>
        <w:rPr>
          <w:b/>
          <w:sz w:val="24"/>
          <w:szCs w:val="24"/>
        </w:rPr>
        <w:t>10. Порядок внесения изменений, дополнений в Договор и его расторжения</w:t>
      </w:r>
    </w:p>
    <w:p w:rsidR="00F66F75" w:rsidRPr="003C20E4" w:rsidRDefault="00F66F75" w:rsidP="009B0F7F">
      <w:pPr>
        <w:pStyle w:val="ConsNormal"/>
        <w:ind w:left="-284"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66F75" w:rsidRPr="003C20E4" w:rsidRDefault="00F66F75" w:rsidP="009B0F7F">
      <w:pPr>
        <w:pStyle w:val="ConsNormal"/>
        <w:ind w:left="-284" w:firstLine="709"/>
        <w:jc w:val="both"/>
        <w:rPr>
          <w:rFonts w:ascii="Times New Roman" w:hAnsi="Times New Roman" w:cs="Times New Roman"/>
          <w:sz w:val="24"/>
          <w:szCs w:val="24"/>
        </w:rPr>
      </w:pPr>
      <w:r>
        <w:rPr>
          <w:rFonts w:ascii="Times New Roman" w:hAnsi="Times New Roman" w:cs="Times New Roman"/>
          <w:sz w:val="24"/>
          <w:szCs w:val="24"/>
        </w:rPr>
        <w:t xml:space="preserve">10.2.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F66F75" w:rsidRDefault="00F66F75" w:rsidP="009B0F7F">
      <w:pPr>
        <w:pStyle w:val="ConsNormal"/>
        <w:ind w:left="-284" w:firstLine="709"/>
        <w:jc w:val="both"/>
        <w:rPr>
          <w:rFonts w:ascii="Times New Roman" w:hAnsi="Times New Roman" w:cs="Times New Roman"/>
          <w:sz w:val="24"/>
          <w:szCs w:val="24"/>
        </w:rPr>
      </w:pPr>
      <w:r>
        <w:rPr>
          <w:rFonts w:ascii="Times New Roman" w:hAnsi="Times New Roman" w:cs="Times New Roman"/>
          <w:sz w:val="24"/>
          <w:szCs w:val="24"/>
        </w:rPr>
        <w:t>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F66F75" w:rsidRPr="003C20E4" w:rsidRDefault="00F66F75" w:rsidP="009B0F7F">
      <w:pPr>
        <w:pStyle w:val="ConsNormal"/>
        <w:ind w:left="-284" w:firstLine="709"/>
        <w:jc w:val="both"/>
        <w:rPr>
          <w:rFonts w:ascii="Times New Roman" w:hAnsi="Times New Roman" w:cs="Times New Roman"/>
          <w:b/>
          <w:sz w:val="24"/>
          <w:szCs w:val="24"/>
        </w:rPr>
      </w:pPr>
    </w:p>
    <w:p w:rsidR="00F66F75" w:rsidRPr="003C20E4" w:rsidRDefault="00F66F75" w:rsidP="007E3A80">
      <w:pPr>
        <w:pStyle w:val="aff3"/>
        <w:ind w:left="-284" w:firstLine="710"/>
        <w:jc w:val="center"/>
        <w:rPr>
          <w:b/>
          <w:sz w:val="24"/>
          <w:szCs w:val="24"/>
        </w:rPr>
      </w:pPr>
      <w:r>
        <w:rPr>
          <w:b/>
          <w:sz w:val="24"/>
          <w:szCs w:val="24"/>
        </w:rPr>
        <w:t>11. Срок действия Договора</w:t>
      </w:r>
    </w:p>
    <w:p w:rsidR="00F66F75" w:rsidRDefault="00F66F75" w:rsidP="009B0F7F">
      <w:pPr>
        <w:autoSpaceDE w:val="0"/>
        <w:ind w:left="-284" w:firstLine="710"/>
        <w:jc w:val="both"/>
        <w:rPr>
          <w:rFonts w:eastAsia="Arial"/>
        </w:rPr>
      </w:pPr>
      <w:r>
        <w:t xml:space="preserve">11.1. Настоящий Договор вступает в силу с даты его подписания Сторонами и действует до 30.04.2022 включительно, </w:t>
      </w:r>
      <w:r>
        <w:rPr>
          <w:rFonts w:eastAsia="Arial"/>
        </w:rPr>
        <w:t>а в части взаиморасчетов – до полного исполнения Сторонами своих обязательств.</w:t>
      </w:r>
    </w:p>
    <w:p w:rsidR="00F66F75" w:rsidRDefault="00F66F75" w:rsidP="009B0F7F">
      <w:pPr>
        <w:autoSpaceDE w:val="0"/>
        <w:ind w:left="-284" w:firstLine="710"/>
        <w:jc w:val="both"/>
        <w:rPr>
          <w:rFonts w:eastAsia="Arial"/>
        </w:rPr>
      </w:pPr>
    </w:p>
    <w:p w:rsidR="00F66F75" w:rsidRPr="003C20E4" w:rsidRDefault="00F66F75" w:rsidP="007E3A80">
      <w:pPr>
        <w:pStyle w:val="aff3"/>
        <w:ind w:left="-284" w:firstLine="710"/>
        <w:jc w:val="center"/>
        <w:rPr>
          <w:b/>
          <w:sz w:val="24"/>
          <w:szCs w:val="24"/>
        </w:rPr>
      </w:pPr>
      <w:r>
        <w:rPr>
          <w:b/>
          <w:sz w:val="24"/>
          <w:szCs w:val="24"/>
        </w:rPr>
        <w:t>12. Прочие условия</w:t>
      </w:r>
    </w:p>
    <w:p w:rsidR="00F66F75" w:rsidRPr="003C20E4" w:rsidRDefault="00F66F75" w:rsidP="009B0F7F">
      <w:pPr>
        <w:pStyle w:val="aff3"/>
        <w:ind w:left="-284" w:firstLine="710"/>
        <w:jc w:val="both"/>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66F75" w:rsidRPr="003C20E4" w:rsidRDefault="00F66F75" w:rsidP="009B0F7F">
      <w:pPr>
        <w:pStyle w:val="aff3"/>
        <w:ind w:left="-284" w:firstLine="710"/>
        <w:jc w:val="both"/>
        <w:rPr>
          <w:sz w:val="24"/>
          <w:szCs w:val="24"/>
        </w:rPr>
      </w:pPr>
      <w:r>
        <w:rPr>
          <w:sz w:val="24"/>
          <w:szCs w:val="24"/>
        </w:rPr>
        <w:t xml:space="preserve">12.2. </w:t>
      </w:r>
      <w:r>
        <w:rPr>
          <w:i/>
          <w:sz w:val="24"/>
          <w:szCs w:val="24"/>
        </w:rPr>
        <w:t>Передача прав и обязанностей Исполнителя третьим лицам не допускается без письменного согласия Заказчика</w:t>
      </w:r>
      <w:r>
        <w:rPr>
          <w:sz w:val="24"/>
          <w:szCs w:val="24"/>
        </w:rPr>
        <w:t>.</w:t>
      </w:r>
      <w:r>
        <w:rPr>
          <w:rStyle w:val="af6"/>
          <w:sz w:val="28"/>
          <w:szCs w:val="28"/>
        </w:rPr>
        <w:footnoteReference w:id="5"/>
      </w:r>
    </w:p>
    <w:p w:rsidR="00F66F75" w:rsidRPr="002A2EF9" w:rsidRDefault="00F66F75" w:rsidP="009B0F7F">
      <w:pPr>
        <w:pStyle w:val="aff3"/>
        <w:ind w:left="-284" w:firstLine="710"/>
        <w:jc w:val="both"/>
        <w:rPr>
          <w:i/>
          <w:sz w:val="24"/>
          <w:szCs w:val="24"/>
        </w:rPr>
      </w:pPr>
      <w:r>
        <w:rPr>
          <w:sz w:val="24"/>
          <w:szCs w:val="24"/>
        </w:rPr>
        <w:t>12.3. Все вопросы, не предусмотренные настоящим Договором, регулируются законодательством Российской Федерации.</w:t>
      </w:r>
      <w:r>
        <w:rPr>
          <w:rStyle w:val="af6"/>
          <w:sz w:val="28"/>
          <w:szCs w:val="28"/>
        </w:rPr>
        <w:t xml:space="preserve"> </w:t>
      </w:r>
    </w:p>
    <w:p w:rsidR="00F66F75" w:rsidRPr="003C20E4" w:rsidRDefault="00F66F75" w:rsidP="009B0F7F">
      <w:pPr>
        <w:pStyle w:val="aff3"/>
        <w:ind w:left="-284" w:firstLine="710"/>
        <w:jc w:val="both"/>
        <w:rPr>
          <w:sz w:val="24"/>
          <w:szCs w:val="24"/>
        </w:rPr>
      </w:pPr>
      <w:r>
        <w:rPr>
          <w:sz w:val="24"/>
          <w:szCs w:val="24"/>
        </w:rPr>
        <w:t>12.4. Настоящий Договор составлен в двух экземплярах, имеющих одинаковую силу, по одному для каждой из Сторон.</w:t>
      </w:r>
    </w:p>
    <w:p w:rsidR="00F66F75" w:rsidRPr="003C20E4" w:rsidRDefault="00F66F75" w:rsidP="009B0F7F">
      <w:pPr>
        <w:pStyle w:val="aff3"/>
        <w:ind w:left="-284" w:firstLine="710"/>
        <w:jc w:val="both"/>
        <w:rPr>
          <w:sz w:val="24"/>
          <w:szCs w:val="24"/>
        </w:rPr>
      </w:pPr>
      <w:r>
        <w:rPr>
          <w:sz w:val="24"/>
          <w:szCs w:val="24"/>
        </w:rPr>
        <w:t>12.5. К настоящему Договору прилагаются:</w:t>
      </w:r>
    </w:p>
    <w:p w:rsidR="00F66F75" w:rsidRDefault="00F66F75" w:rsidP="009B0F7F">
      <w:pPr>
        <w:pStyle w:val="aff3"/>
        <w:ind w:left="-284" w:firstLine="710"/>
        <w:jc w:val="both"/>
        <w:rPr>
          <w:sz w:val="24"/>
          <w:szCs w:val="24"/>
        </w:rPr>
      </w:pPr>
      <w:r>
        <w:rPr>
          <w:sz w:val="24"/>
          <w:szCs w:val="24"/>
        </w:rPr>
        <w:t>12.5.1. Сводная ведомость объема вывезенного снега (Приложение № 1);</w:t>
      </w:r>
    </w:p>
    <w:p w:rsidR="00F66F75" w:rsidRPr="003C20E4" w:rsidRDefault="00F66F75" w:rsidP="009B0F7F">
      <w:pPr>
        <w:pStyle w:val="aff3"/>
        <w:ind w:left="-284" w:firstLine="710"/>
        <w:jc w:val="both"/>
        <w:rPr>
          <w:sz w:val="24"/>
          <w:szCs w:val="24"/>
        </w:rPr>
      </w:pPr>
      <w:r>
        <w:rPr>
          <w:sz w:val="24"/>
          <w:szCs w:val="24"/>
        </w:rPr>
        <w:t>12.5.2. П</w:t>
      </w:r>
      <w:r>
        <w:rPr>
          <w:color w:val="000000"/>
          <w:sz w:val="24"/>
          <w:szCs w:val="24"/>
        </w:rPr>
        <w:t xml:space="preserve">равила безопасности при нахождении на терминале Заказчика </w:t>
      </w:r>
      <w:r>
        <w:rPr>
          <w:sz w:val="24"/>
          <w:szCs w:val="24"/>
        </w:rPr>
        <w:t>(Приложение № 2).</w:t>
      </w:r>
    </w:p>
    <w:p w:rsidR="00F66F75" w:rsidRPr="003C20E4" w:rsidRDefault="00F66F75" w:rsidP="009B0F7F">
      <w:pPr>
        <w:pStyle w:val="aff3"/>
        <w:ind w:left="-284" w:firstLine="710"/>
        <w:jc w:val="both"/>
        <w:rPr>
          <w:b/>
          <w:bCs/>
          <w:sz w:val="24"/>
          <w:szCs w:val="24"/>
        </w:rPr>
      </w:pPr>
    </w:p>
    <w:p w:rsidR="00F66F75" w:rsidRPr="003C20E4" w:rsidRDefault="00F66F75" w:rsidP="007E3A80">
      <w:pPr>
        <w:jc w:val="center"/>
        <w:rPr>
          <w:b/>
          <w:bCs/>
        </w:rPr>
      </w:pPr>
      <w:r>
        <w:rPr>
          <w:b/>
          <w:bCs/>
        </w:rPr>
        <w:t xml:space="preserve">13. </w:t>
      </w:r>
      <w:r>
        <w:rPr>
          <w:b/>
        </w:rPr>
        <w:t>Юридические адреса и платежные реквизиты Сторон</w:t>
      </w:r>
      <w:r>
        <w:rPr>
          <w:b/>
          <w:bCs/>
        </w:rPr>
        <w:t>:</w:t>
      </w:r>
    </w:p>
    <w:p w:rsidR="00F66F75" w:rsidRPr="003C20E4" w:rsidRDefault="00F66F75" w:rsidP="009B0F7F">
      <w:pPr>
        <w:rPr>
          <w:b/>
          <w:bCs/>
        </w:rPr>
      </w:pPr>
    </w:p>
    <w:tbl>
      <w:tblPr>
        <w:tblW w:w="0" w:type="auto"/>
        <w:tblInd w:w="137" w:type="dxa"/>
        <w:tblLook w:val="0000" w:firstRow="0" w:lastRow="0" w:firstColumn="0" w:lastColumn="0" w:noHBand="0" w:noVBand="0"/>
      </w:tblPr>
      <w:tblGrid>
        <w:gridCol w:w="4791"/>
        <w:gridCol w:w="4643"/>
      </w:tblGrid>
      <w:tr w:rsidR="00F66F75" w:rsidRPr="003C20E4" w:rsidTr="009B0F7F">
        <w:trPr>
          <w:trHeight w:val="560"/>
        </w:trPr>
        <w:tc>
          <w:tcPr>
            <w:tcW w:w="4791" w:type="dxa"/>
          </w:tcPr>
          <w:p w:rsidR="00F66F75" w:rsidRPr="003C20E4" w:rsidRDefault="00F66F75" w:rsidP="009B0F7F">
            <w:pPr>
              <w:pStyle w:val="afc"/>
              <w:ind w:left="5" w:firstLine="0"/>
              <w:rPr>
                <w:sz w:val="24"/>
                <w:szCs w:val="24"/>
              </w:rPr>
            </w:pPr>
            <w:r>
              <w:rPr>
                <w:b/>
                <w:sz w:val="24"/>
                <w:szCs w:val="24"/>
              </w:rPr>
              <w:t>Заказчик:</w:t>
            </w:r>
          </w:p>
          <w:p w:rsidR="00F66F75" w:rsidRPr="003C20E4" w:rsidRDefault="00F66F75" w:rsidP="009B0F7F">
            <w:pPr>
              <w:jc w:val="both"/>
              <w:rPr>
                <w:b/>
              </w:rPr>
            </w:pPr>
            <w:r>
              <w:rPr>
                <w:b/>
              </w:rPr>
              <w:t xml:space="preserve">Публичное акционерное общество </w:t>
            </w:r>
          </w:p>
          <w:p w:rsidR="00F66F75" w:rsidRPr="003C20E4" w:rsidRDefault="00F66F75" w:rsidP="009B0F7F">
            <w:pPr>
              <w:jc w:val="both"/>
              <w:rPr>
                <w:b/>
              </w:rPr>
            </w:pPr>
            <w:r>
              <w:rPr>
                <w:b/>
              </w:rPr>
              <w:t xml:space="preserve">«Центр по перевозке грузов </w:t>
            </w:r>
          </w:p>
          <w:p w:rsidR="00F66F75" w:rsidRPr="003C20E4" w:rsidRDefault="00F66F75" w:rsidP="009B0F7F">
            <w:pPr>
              <w:jc w:val="both"/>
              <w:rPr>
                <w:b/>
              </w:rPr>
            </w:pPr>
            <w:r>
              <w:rPr>
                <w:b/>
              </w:rPr>
              <w:t>в контейнерах «ТрансКонтейнер»</w:t>
            </w:r>
          </w:p>
          <w:p w:rsidR="00F66F75" w:rsidRPr="003C20E4" w:rsidRDefault="00F66F75" w:rsidP="009B0F7F">
            <w:pPr>
              <w:widowControl w:val="0"/>
              <w:ind w:left="5" w:hanging="5"/>
              <w:jc w:val="both"/>
              <w:rPr>
                <w:snapToGrid w:val="0"/>
              </w:rPr>
            </w:pPr>
            <w:r>
              <w:rPr>
                <w:snapToGrid w:val="0"/>
              </w:rPr>
              <w:t>Юридический адрес: 125047, Российская Федерация, г. Москва, Оружейный пер., д. 19</w:t>
            </w:r>
          </w:p>
          <w:p w:rsidR="00F66F75" w:rsidRPr="003C20E4" w:rsidRDefault="00F66F75" w:rsidP="009B0F7F">
            <w:pPr>
              <w:widowControl w:val="0"/>
              <w:jc w:val="both"/>
            </w:pPr>
            <w:r>
              <w:t>ОГРН 1067746341024</w:t>
            </w:r>
          </w:p>
          <w:p w:rsidR="00F66F75" w:rsidRPr="003C20E4" w:rsidRDefault="00F66F75" w:rsidP="009B0F7F">
            <w:pPr>
              <w:widowControl w:val="0"/>
              <w:jc w:val="both"/>
            </w:pPr>
            <w:r>
              <w:t>ИНН 7708591995</w:t>
            </w:r>
          </w:p>
          <w:p w:rsidR="00F66F75" w:rsidRPr="003C20E4" w:rsidRDefault="00F66F75" w:rsidP="009B0F7F">
            <w:pPr>
              <w:widowControl w:val="0"/>
              <w:jc w:val="both"/>
            </w:pPr>
            <w:r>
              <w:t>КПП 997650001</w:t>
            </w:r>
          </w:p>
          <w:p w:rsidR="00F66F75" w:rsidRPr="003C20E4" w:rsidRDefault="00F66F75" w:rsidP="009B0F7F">
            <w:pPr>
              <w:widowControl w:val="0"/>
              <w:rPr>
                <w:snapToGrid w:val="0"/>
              </w:rPr>
            </w:pPr>
            <w:r>
              <w:rPr>
                <w:snapToGrid w:val="0"/>
              </w:rPr>
              <w:t xml:space="preserve">Уральский филиал ПАО «ТрансКонтейнер» </w:t>
            </w:r>
          </w:p>
          <w:p w:rsidR="00F66F75" w:rsidRPr="003C20E4" w:rsidRDefault="00F66F75" w:rsidP="009B0F7F">
            <w:pPr>
              <w:widowControl w:val="0"/>
              <w:jc w:val="both"/>
              <w:rPr>
                <w:snapToGrid w:val="0"/>
              </w:rPr>
            </w:pPr>
            <w:r>
              <w:rPr>
                <w:snapToGrid w:val="0"/>
              </w:rPr>
              <w:t>КПП 665945001</w:t>
            </w:r>
          </w:p>
          <w:p w:rsidR="00F66F75" w:rsidRPr="003C20E4" w:rsidRDefault="00F66F75" w:rsidP="009B0F7F">
            <w:pPr>
              <w:widowControl w:val="0"/>
              <w:ind w:left="5"/>
              <w:jc w:val="both"/>
              <w:rPr>
                <w:snapToGrid w:val="0"/>
              </w:rPr>
            </w:pPr>
            <w:r>
              <w:rPr>
                <w:snapToGrid w:val="0"/>
              </w:rPr>
              <w:t>Место нахождения и почтовый адрес филиала: 620027, Российская Федерация,</w:t>
            </w:r>
          </w:p>
          <w:p w:rsidR="00F66F75" w:rsidRPr="003C20E4" w:rsidRDefault="00F66F75" w:rsidP="009B0F7F">
            <w:pPr>
              <w:widowControl w:val="0"/>
              <w:jc w:val="both"/>
              <w:rPr>
                <w:snapToGrid w:val="0"/>
              </w:rPr>
            </w:pPr>
            <w:r>
              <w:rPr>
                <w:snapToGrid w:val="0"/>
              </w:rPr>
              <w:t xml:space="preserve">г. Екатеринбург, ул. Николая Никонова, д. 8 </w:t>
            </w:r>
          </w:p>
          <w:p w:rsidR="00F66F75" w:rsidRPr="003C20E4" w:rsidRDefault="00F66F75" w:rsidP="009B0F7F">
            <w:pPr>
              <w:widowControl w:val="0"/>
              <w:jc w:val="both"/>
              <w:rPr>
                <w:snapToGrid w:val="0"/>
              </w:rPr>
            </w:pPr>
            <w:r>
              <w:rPr>
                <w:snapToGrid w:val="0"/>
              </w:rPr>
              <w:t>тел.: (343) 380-12-00 (доб. 5008)</w:t>
            </w:r>
          </w:p>
          <w:p w:rsidR="00F66F75" w:rsidRPr="003C20E4" w:rsidRDefault="00F66F75" w:rsidP="009B0F7F">
            <w:pPr>
              <w:widowControl w:val="0"/>
              <w:jc w:val="both"/>
              <w:rPr>
                <w:snapToGrid w:val="0"/>
              </w:rPr>
            </w:pPr>
            <w:r>
              <w:rPr>
                <w:bCs/>
                <w:snapToGrid w:val="0"/>
              </w:rPr>
              <w:t>Банковские реквизиты:</w:t>
            </w:r>
          </w:p>
          <w:p w:rsidR="00F66F75" w:rsidRPr="003C20E4" w:rsidRDefault="00F66F75" w:rsidP="009B0F7F">
            <w:pPr>
              <w:widowControl w:val="0"/>
              <w:jc w:val="both"/>
              <w:rPr>
                <w:snapToGrid w:val="0"/>
              </w:rPr>
            </w:pPr>
            <w:r>
              <w:rPr>
                <w:snapToGrid w:val="0"/>
              </w:rPr>
              <w:t>р/сч. 40702810600280107758</w:t>
            </w:r>
          </w:p>
          <w:p w:rsidR="00F66F75" w:rsidRPr="003C20E4" w:rsidRDefault="00F66F75" w:rsidP="009B0F7F">
            <w:pPr>
              <w:widowControl w:val="0"/>
              <w:jc w:val="both"/>
              <w:rPr>
                <w:snapToGrid w:val="0"/>
              </w:rPr>
            </w:pPr>
            <w:r>
              <w:rPr>
                <w:snapToGrid w:val="0"/>
              </w:rPr>
              <w:t>в филиале Банк ВТБ (ПАО)</w:t>
            </w:r>
          </w:p>
          <w:p w:rsidR="00F66F75" w:rsidRPr="003C20E4" w:rsidRDefault="00F66F75" w:rsidP="009B0F7F">
            <w:pPr>
              <w:widowControl w:val="0"/>
              <w:jc w:val="both"/>
              <w:rPr>
                <w:snapToGrid w:val="0"/>
              </w:rPr>
            </w:pPr>
            <w:r>
              <w:rPr>
                <w:snapToGrid w:val="0"/>
              </w:rPr>
              <w:t>в г. Екатеринбурге</w:t>
            </w:r>
          </w:p>
          <w:p w:rsidR="00F66F75" w:rsidRPr="003C20E4" w:rsidRDefault="00F66F75" w:rsidP="009B0F7F">
            <w:pPr>
              <w:widowControl w:val="0"/>
              <w:jc w:val="both"/>
              <w:rPr>
                <w:snapToGrid w:val="0"/>
              </w:rPr>
            </w:pPr>
            <w:r>
              <w:rPr>
                <w:snapToGrid w:val="0"/>
              </w:rPr>
              <w:t>БИК 046577952</w:t>
            </w:r>
          </w:p>
          <w:p w:rsidR="00F66F75" w:rsidRPr="003C20E4" w:rsidRDefault="00F66F75" w:rsidP="009B0F7F">
            <w:pPr>
              <w:pStyle w:val="ConsNormal"/>
              <w:ind w:left="5" w:hanging="5"/>
              <w:jc w:val="both"/>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F66F75" w:rsidRPr="003C20E4" w:rsidRDefault="00F66F75" w:rsidP="009B0F7F">
            <w:pPr>
              <w:pStyle w:val="ConsNormal"/>
              <w:ind w:firstLine="0"/>
              <w:rPr>
                <w:rFonts w:ascii="Times New Roman" w:hAnsi="Times New Roman" w:cs="Times New Roman"/>
                <w:sz w:val="24"/>
                <w:szCs w:val="24"/>
              </w:rPr>
            </w:pPr>
          </w:p>
        </w:tc>
        <w:tc>
          <w:tcPr>
            <w:tcW w:w="4643" w:type="dxa"/>
          </w:tcPr>
          <w:p w:rsidR="00F66F75" w:rsidRPr="003C20E4" w:rsidRDefault="00F66F75" w:rsidP="009B0F7F">
            <w:pPr>
              <w:pStyle w:val="afc"/>
              <w:ind w:left="5" w:firstLine="0"/>
              <w:rPr>
                <w:b/>
                <w:sz w:val="24"/>
                <w:szCs w:val="24"/>
              </w:rPr>
            </w:pPr>
            <w:r>
              <w:rPr>
                <w:b/>
                <w:sz w:val="24"/>
                <w:szCs w:val="24"/>
              </w:rPr>
              <w:t>Исполнитель:</w:t>
            </w:r>
          </w:p>
          <w:p w:rsidR="00F66F75" w:rsidRPr="003C20E4" w:rsidRDefault="00F66F75" w:rsidP="009B0F7F">
            <w:pPr>
              <w:rPr>
                <w:color w:val="000000" w:themeColor="text1"/>
              </w:rPr>
            </w:pPr>
          </w:p>
          <w:p w:rsidR="00F66F75" w:rsidRPr="003C20E4" w:rsidRDefault="00F66F75" w:rsidP="009B0F7F">
            <w:pPr>
              <w:pStyle w:val="afc"/>
              <w:ind w:left="5" w:firstLine="0"/>
              <w:rPr>
                <w:b/>
                <w:sz w:val="24"/>
                <w:szCs w:val="24"/>
              </w:rPr>
            </w:pPr>
          </w:p>
        </w:tc>
      </w:tr>
      <w:tr w:rsidR="00F66F75" w:rsidRPr="003C20E4" w:rsidTr="009B0F7F">
        <w:trPr>
          <w:trHeight w:val="560"/>
        </w:trPr>
        <w:tc>
          <w:tcPr>
            <w:tcW w:w="4791" w:type="dxa"/>
          </w:tcPr>
          <w:p w:rsidR="00F66F75" w:rsidRPr="003C20E4" w:rsidRDefault="00F66F75" w:rsidP="009B0F7F">
            <w:pPr>
              <w:widowControl w:val="0"/>
              <w:jc w:val="both"/>
              <w:rPr>
                <w:b/>
                <w:snapToGrid w:val="0"/>
              </w:rPr>
            </w:pPr>
          </w:p>
          <w:p w:rsidR="00F66F75" w:rsidRPr="003C20E4" w:rsidRDefault="00F66F75" w:rsidP="009B0F7F">
            <w:pPr>
              <w:widowControl w:val="0"/>
              <w:jc w:val="both"/>
              <w:rPr>
                <w:b/>
              </w:rPr>
            </w:pPr>
            <w:r>
              <w:rPr>
                <w:b/>
              </w:rPr>
              <w:t>________________ / ____________ /</w:t>
            </w:r>
          </w:p>
          <w:p w:rsidR="00F66F75" w:rsidRPr="003C20E4" w:rsidRDefault="00F66F75" w:rsidP="009B0F7F">
            <w:pPr>
              <w:widowControl w:val="0"/>
              <w:jc w:val="both"/>
              <w:rPr>
                <w:b/>
                <w:snapToGrid w:val="0"/>
              </w:rPr>
            </w:pPr>
            <w:r>
              <w:rPr>
                <w:b/>
              </w:rPr>
              <w:t xml:space="preserve">                               м.п.</w:t>
            </w:r>
          </w:p>
        </w:tc>
        <w:tc>
          <w:tcPr>
            <w:tcW w:w="4643" w:type="dxa"/>
          </w:tcPr>
          <w:p w:rsidR="00F66F75" w:rsidRPr="003C20E4" w:rsidRDefault="00F66F75" w:rsidP="009B0F7F">
            <w:pPr>
              <w:pStyle w:val="afc"/>
              <w:ind w:firstLine="0"/>
              <w:rPr>
                <w:b/>
                <w:sz w:val="24"/>
                <w:szCs w:val="24"/>
              </w:rPr>
            </w:pPr>
          </w:p>
          <w:p w:rsidR="00F66F75" w:rsidRPr="003C20E4" w:rsidRDefault="00F66F75" w:rsidP="009B0F7F">
            <w:pPr>
              <w:widowControl w:val="0"/>
              <w:jc w:val="both"/>
              <w:rPr>
                <w:b/>
              </w:rPr>
            </w:pPr>
            <w:r>
              <w:rPr>
                <w:b/>
              </w:rPr>
              <w:t>________________ / _______________ /</w:t>
            </w:r>
          </w:p>
          <w:p w:rsidR="00F66F75" w:rsidRPr="003C20E4" w:rsidRDefault="00F66F75" w:rsidP="009B0F7F">
            <w:pPr>
              <w:pStyle w:val="afc"/>
              <w:ind w:firstLine="0"/>
              <w:rPr>
                <w:b/>
                <w:sz w:val="24"/>
                <w:szCs w:val="24"/>
              </w:rPr>
            </w:pPr>
            <w:r>
              <w:rPr>
                <w:b/>
                <w:sz w:val="24"/>
                <w:szCs w:val="24"/>
              </w:rPr>
              <w:t xml:space="preserve">                                м.п.</w:t>
            </w:r>
          </w:p>
        </w:tc>
      </w:tr>
    </w:tbl>
    <w:p w:rsidR="007E3A80" w:rsidRDefault="007E3A80" w:rsidP="009B0F7F">
      <w:pPr>
        <w:shd w:val="clear" w:color="auto" w:fill="FFFFFF"/>
        <w:jc w:val="right"/>
        <w:textAlignment w:val="baseline"/>
        <w:outlineLvl w:val="1"/>
        <w:rPr>
          <w:color w:val="3C3C3C"/>
          <w:spacing w:val="1"/>
          <w:lang w:eastAsia="ru-RU"/>
        </w:rPr>
      </w:pPr>
      <w:r>
        <w:rPr>
          <w:color w:val="3C3C3C"/>
          <w:spacing w:val="1"/>
          <w:lang w:eastAsia="ru-RU"/>
        </w:rPr>
        <w:t xml:space="preserve">                 </w:t>
      </w: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7E3A80" w:rsidRDefault="007E3A80" w:rsidP="009B0F7F">
      <w:pPr>
        <w:shd w:val="clear" w:color="auto" w:fill="FFFFFF"/>
        <w:jc w:val="right"/>
        <w:textAlignment w:val="baseline"/>
        <w:outlineLvl w:val="1"/>
        <w:rPr>
          <w:color w:val="3C3C3C"/>
          <w:spacing w:val="1"/>
          <w:lang w:eastAsia="ru-RU"/>
        </w:rPr>
      </w:pPr>
    </w:p>
    <w:p w:rsidR="00F66F75" w:rsidRPr="003C20E4" w:rsidRDefault="00F66F75" w:rsidP="009B0F7F">
      <w:pPr>
        <w:shd w:val="clear" w:color="auto" w:fill="FFFFFF"/>
        <w:jc w:val="right"/>
        <w:textAlignment w:val="baseline"/>
        <w:outlineLvl w:val="1"/>
        <w:rPr>
          <w:color w:val="3C3C3C"/>
          <w:spacing w:val="1"/>
          <w:lang w:eastAsia="ru-RU"/>
        </w:rPr>
      </w:pPr>
      <w:r>
        <w:rPr>
          <w:color w:val="3C3C3C"/>
          <w:spacing w:val="1"/>
          <w:lang w:eastAsia="ru-RU"/>
        </w:rPr>
        <w:t>Приложение № 1</w:t>
      </w:r>
    </w:p>
    <w:p w:rsidR="00F66F75" w:rsidRDefault="00F66F75" w:rsidP="009B0F7F">
      <w:pPr>
        <w:shd w:val="clear" w:color="auto" w:fill="FFFFFF"/>
        <w:jc w:val="right"/>
        <w:textAlignment w:val="baseline"/>
        <w:outlineLvl w:val="1"/>
        <w:rPr>
          <w:color w:val="3C3C3C"/>
          <w:spacing w:val="1"/>
          <w:lang w:eastAsia="ru-RU"/>
        </w:rPr>
      </w:pPr>
      <w:r>
        <w:rPr>
          <w:color w:val="3C3C3C"/>
          <w:spacing w:val="1"/>
          <w:lang w:eastAsia="ru-RU"/>
        </w:rPr>
        <w:t>к Договору на оказание услуг</w:t>
      </w:r>
    </w:p>
    <w:p w:rsidR="00F66F75" w:rsidRPr="003C20E4" w:rsidRDefault="00F66F75" w:rsidP="009B0F7F">
      <w:pPr>
        <w:shd w:val="clear" w:color="auto" w:fill="FFFFFF"/>
        <w:jc w:val="right"/>
        <w:textAlignment w:val="baseline"/>
        <w:outlineLvl w:val="1"/>
        <w:rPr>
          <w:color w:val="3C3C3C"/>
          <w:spacing w:val="1"/>
          <w:lang w:eastAsia="ru-RU"/>
        </w:rPr>
      </w:pPr>
      <w:r>
        <w:rPr>
          <w:color w:val="3C3C3C"/>
          <w:spacing w:val="1"/>
          <w:lang w:eastAsia="ru-RU"/>
        </w:rPr>
        <w:t>№ НКП УРАЛд-___/___/___</w:t>
      </w:r>
    </w:p>
    <w:p w:rsidR="00F66F75" w:rsidRPr="003C20E4" w:rsidRDefault="00F66F75" w:rsidP="009B0F7F">
      <w:pPr>
        <w:shd w:val="clear" w:color="auto" w:fill="FFFFFF"/>
        <w:jc w:val="right"/>
        <w:textAlignment w:val="baseline"/>
        <w:outlineLvl w:val="1"/>
        <w:rPr>
          <w:color w:val="3C3C3C"/>
          <w:spacing w:val="1"/>
          <w:lang w:eastAsia="ru-RU"/>
        </w:rPr>
      </w:pPr>
      <w:r>
        <w:rPr>
          <w:color w:val="3C3C3C"/>
          <w:spacing w:val="1"/>
          <w:lang w:eastAsia="ru-RU"/>
        </w:rPr>
        <w:t>от «___»___________20___ г.</w:t>
      </w:r>
    </w:p>
    <w:p w:rsidR="00F66F75" w:rsidRPr="003C20E4" w:rsidRDefault="00F66F75" w:rsidP="009B0F7F">
      <w:pPr>
        <w:shd w:val="clear" w:color="auto" w:fill="FFFFFF"/>
        <w:jc w:val="right"/>
        <w:textAlignment w:val="baseline"/>
        <w:outlineLvl w:val="1"/>
        <w:rPr>
          <w:color w:val="3C3C3C"/>
          <w:spacing w:val="1"/>
          <w:lang w:eastAsia="ru-RU"/>
        </w:rPr>
      </w:pPr>
    </w:p>
    <w:p w:rsidR="00F66F75" w:rsidRPr="003C20E4" w:rsidRDefault="00F66F75" w:rsidP="007E3A80">
      <w:pPr>
        <w:shd w:val="clear" w:color="auto" w:fill="FFFFFF"/>
        <w:jc w:val="center"/>
        <w:textAlignment w:val="baseline"/>
        <w:outlineLvl w:val="1"/>
        <w:rPr>
          <w:color w:val="3C3C3C"/>
          <w:spacing w:val="1"/>
          <w:lang w:eastAsia="ru-RU"/>
        </w:rPr>
      </w:pPr>
      <w:r>
        <w:rPr>
          <w:color w:val="3C3C3C"/>
          <w:spacing w:val="1"/>
          <w:lang w:eastAsia="ru-RU"/>
        </w:rPr>
        <w:t>ФОРМА СВОДНОЙ ВЕДОМОСТИ</w:t>
      </w:r>
    </w:p>
    <w:p w:rsidR="00F66F75" w:rsidRPr="003C20E4" w:rsidRDefault="00F66F75" w:rsidP="007E3A80">
      <w:pPr>
        <w:shd w:val="clear" w:color="auto" w:fill="FFFFFF"/>
        <w:jc w:val="center"/>
        <w:textAlignment w:val="baseline"/>
        <w:outlineLvl w:val="1"/>
        <w:rPr>
          <w:color w:val="3C3C3C"/>
          <w:spacing w:val="1"/>
          <w:lang w:eastAsia="ru-RU"/>
        </w:rPr>
      </w:pPr>
    </w:p>
    <w:p w:rsidR="00F66F75" w:rsidRPr="003C20E4" w:rsidRDefault="00F66F75" w:rsidP="007E3A80">
      <w:pPr>
        <w:shd w:val="clear" w:color="auto" w:fill="FFFFFF"/>
        <w:jc w:val="center"/>
        <w:textAlignment w:val="baseline"/>
        <w:outlineLvl w:val="1"/>
        <w:rPr>
          <w:color w:val="3C3C3C"/>
          <w:spacing w:val="1"/>
          <w:lang w:eastAsia="ru-RU"/>
        </w:rPr>
      </w:pPr>
    </w:p>
    <w:p w:rsidR="00F66F75" w:rsidRPr="003C20E4" w:rsidRDefault="00F66F75" w:rsidP="007E3A80">
      <w:pPr>
        <w:shd w:val="clear" w:color="auto" w:fill="FFFFFF"/>
        <w:jc w:val="center"/>
        <w:textAlignment w:val="baseline"/>
        <w:outlineLvl w:val="1"/>
        <w:rPr>
          <w:color w:val="3C3C3C"/>
          <w:spacing w:val="1"/>
          <w:lang w:eastAsia="ru-RU"/>
        </w:rPr>
      </w:pPr>
    </w:p>
    <w:p w:rsidR="00F66F75" w:rsidRPr="003C20E4" w:rsidRDefault="00F66F75" w:rsidP="007E3A80">
      <w:pPr>
        <w:shd w:val="clear" w:color="auto" w:fill="FFFFFF"/>
        <w:jc w:val="center"/>
        <w:textAlignment w:val="baseline"/>
        <w:outlineLvl w:val="1"/>
        <w:rPr>
          <w:b/>
          <w:color w:val="3C3C3C"/>
          <w:spacing w:val="1"/>
          <w:lang w:eastAsia="ru-RU"/>
        </w:rPr>
      </w:pPr>
      <w:r>
        <w:rPr>
          <w:b/>
          <w:color w:val="3C3C3C"/>
          <w:spacing w:val="1"/>
          <w:lang w:eastAsia="ru-RU"/>
        </w:rPr>
        <w:t>Сводная ведомость объема вывезенного снега</w:t>
      </w:r>
    </w:p>
    <w:p w:rsidR="00F66F75" w:rsidRPr="003C20E4" w:rsidRDefault="00F66F75" w:rsidP="007E3A80">
      <w:pPr>
        <w:shd w:val="clear" w:color="auto" w:fill="FFFFFF"/>
        <w:jc w:val="center"/>
        <w:textAlignment w:val="baseline"/>
        <w:outlineLvl w:val="1"/>
        <w:rPr>
          <w:b/>
          <w:color w:val="3C3C3C"/>
          <w:spacing w:val="1"/>
          <w:lang w:eastAsia="ru-RU"/>
        </w:rPr>
      </w:pPr>
      <w:r>
        <w:rPr>
          <w:b/>
          <w:color w:val="3C3C3C"/>
          <w:spacing w:val="1"/>
          <w:lang w:eastAsia="ru-RU"/>
        </w:rPr>
        <w:t>за ______________ 20___г.</w:t>
      </w:r>
    </w:p>
    <w:p w:rsidR="00F66F75" w:rsidRPr="003C20E4" w:rsidRDefault="00F66F75" w:rsidP="009B0F7F">
      <w:pPr>
        <w:shd w:val="clear" w:color="auto" w:fill="FFFFFF"/>
        <w:textAlignment w:val="baseline"/>
        <w:outlineLvl w:val="1"/>
        <w:rPr>
          <w:color w:val="3C3C3C"/>
          <w:spacing w:val="1"/>
          <w:lang w:eastAsia="ru-RU"/>
        </w:rPr>
      </w:pPr>
      <w:r>
        <w:rPr>
          <w:color w:val="3C3C3C"/>
          <w:spacing w:val="1"/>
          <w:lang w:eastAsia="ru-RU"/>
        </w:rPr>
        <w:t xml:space="preserve">                                                                  (месяц)</w:t>
      </w:r>
    </w:p>
    <w:p w:rsidR="00F66F75" w:rsidRPr="003C20E4" w:rsidRDefault="00F66F75" w:rsidP="009B0F7F">
      <w:pPr>
        <w:shd w:val="clear" w:color="auto" w:fill="FFFFFF"/>
        <w:spacing w:line="229" w:lineRule="atLeast"/>
        <w:jc w:val="right"/>
        <w:textAlignment w:val="baseline"/>
        <w:rPr>
          <w:color w:val="2D2D2D"/>
          <w:spacing w:val="1"/>
          <w:lang w:eastAsia="ru-RU"/>
        </w:rPr>
      </w:pPr>
      <w:r>
        <w:rPr>
          <w:color w:val="2D2D2D"/>
          <w:spacing w:val="1"/>
          <w:lang w:eastAsia="ru-RU"/>
        </w:rPr>
        <w:br/>
      </w:r>
    </w:p>
    <w:tbl>
      <w:tblPr>
        <w:tblW w:w="9585" w:type="dxa"/>
        <w:tblInd w:w="149" w:type="dxa"/>
        <w:tblCellMar>
          <w:left w:w="0" w:type="dxa"/>
          <w:right w:w="0" w:type="dxa"/>
        </w:tblCellMar>
        <w:tblLook w:val="04A0" w:firstRow="1" w:lastRow="0" w:firstColumn="1" w:lastColumn="0" w:noHBand="0" w:noVBand="1"/>
      </w:tblPr>
      <w:tblGrid>
        <w:gridCol w:w="709"/>
        <w:gridCol w:w="1150"/>
        <w:gridCol w:w="2110"/>
        <w:gridCol w:w="1789"/>
        <w:gridCol w:w="141"/>
        <w:gridCol w:w="1701"/>
        <w:gridCol w:w="1985"/>
      </w:tblGrid>
      <w:tr w:rsidR="00F66F75" w:rsidRPr="003C20E4" w:rsidTr="009B0F7F">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ind w:left="-7" w:firstLine="7"/>
              <w:textAlignment w:val="baseline"/>
              <w:rPr>
                <w:color w:val="2D2D2D"/>
                <w:lang w:eastAsia="ru-RU"/>
              </w:rPr>
            </w:pPr>
            <w:r>
              <w:rPr>
                <w:color w:val="2D2D2D"/>
                <w:lang w:eastAsia="ru-RU"/>
              </w:rPr>
              <w:t>Наименование Исполнителя</w:t>
            </w:r>
          </w:p>
        </w:tc>
        <w:tc>
          <w:tcPr>
            <w:tcW w:w="3686" w:type="dxa"/>
            <w:gridSpan w:val="2"/>
            <w:tcBorders>
              <w:top w:val="single" w:sz="4" w:space="0" w:color="000000"/>
              <w:left w:val="single" w:sz="4" w:space="0" w:color="000000"/>
              <w:bottom w:val="single" w:sz="4" w:space="0" w:color="000000"/>
              <w:right w:val="single" w:sz="4" w:space="0" w:color="000000"/>
            </w:tcBorders>
          </w:tcPr>
          <w:p w:rsidR="00F66F75" w:rsidRPr="003C20E4" w:rsidRDefault="00F66F75" w:rsidP="009B0F7F">
            <w:pPr>
              <w:spacing w:line="229" w:lineRule="atLeast"/>
              <w:textAlignment w:val="baseline"/>
              <w:rPr>
                <w:color w:val="2D2D2D"/>
                <w:lang w:eastAsia="ru-RU"/>
              </w:rPr>
            </w:pPr>
          </w:p>
        </w:tc>
      </w:tr>
      <w:tr w:rsidR="00F66F75" w:rsidRPr="003C20E4" w:rsidTr="009B0F7F">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ind w:left="-7" w:firstLine="7"/>
              <w:textAlignment w:val="baseline"/>
              <w:rPr>
                <w:color w:val="2D2D2D"/>
                <w:lang w:eastAsia="ru-RU"/>
              </w:rPr>
            </w:pPr>
            <w:r>
              <w:rPr>
                <w:color w:val="2D2D2D"/>
                <w:lang w:eastAsia="ru-RU"/>
              </w:rPr>
              <w:t>Номер договора, на основании которого осуществляется вывоз снега</w:t>
            </w:r>
          </w:p>
        </w:tc>
        <w:tc>
          <w:tcPr>
            <w:tcW w:w="3686" w:type="dxa"/>
            <w:gridSpan w:val="2"/>
            <w:tcBorders>
              <w:top w:val="single" w:sz="4" w:space="0" w:color="000000"/>
              <w:left w:val="single" w:sz="4" w:space="0" w:color="000000"/>
              <w:bottom w:val="single" w:sz="4" w:space="0" w:color="000000"/>
              <w:right w:val="single" w:sz="4" w:space="0" w:color="000000"/>
            </w:tcBorders>
          </w:tcPr>
          <w:p w:rsidR="00F66F75" w:rsidRPr="003C20E4" w:rsidRDefault="00F66F75" w:rsidP="009B0F7F">
            <w:pPr>
              <w:spacing w:line="229" w:lineRule="atLeast"/>
              <w:textAlignment w:val="baseline"/>
              <w:rPr>
                <w:color w:val="2D2D2D"/>
                <w:lang w:eastAsia="ru-RU"/>
              </w:rPr>
            </w:pPr>
          </w:p>
        </w:tc>
      </w:tr>
      <w:tr w:rsidR="00F66F75" w:rsidRPr="003C20E4" w:rsidTr="009B0F7F">
        <w:trPr>
          <w:trHeight w:val="639"/>
        </w:trPr>
        <w:tc>
          <w:tcPr>
            <w:tcW w:w="5899" w:type="dxa"/>
            <w:gridSpan w:val="5"/>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ind w:left="-7" w:firstLine="7"/>
              <w:textAlignment w:val="baseline"/>
              <w:rPr>
                <w:color w:val="2D2D2D"/>
                <w:lang w:eastAsia="ru-RU"/>
              </w:rPr>
            </w:pPr>
            <w:r>
              <w:rPr>
                <w:color w:val="2D2D2D"/>
                <w:lang w:eastAsia="ru-RU"/>
              </w:rPr>
              <w:t>Фактический объем снега, вывезенный на основании договора в течение месяца, куб.м</w:t>
            </w:r>
          </w:p>
        </w:tc>
        <w:tc>
          <w:tcPr>
            <w:tcW w:w="3686" w:type="dxa"/>
            <w:gridSpan w:val="2"/>
            <w:tcBorders>
              <w:top w:val="single" w:sz="4" w:space="0" w:color="000000"/>
              <w:left w:val="single" w:sz="4" w:space="0" w:color="000000"/>
              <w:bottom w:val="single" w:sz="4" w:space="0" w:color="000000"/>
              <w:right w:val="single" w:sz="4" w:space="0" w:color="000000"/>
            </w:tcBorders>
          </w:tcPr>
          <w:p w:rsidR="00F66F75" w:rsidRPr="003C20E4" w:rsidRDefault="00F66F75" w:rsidP="009B0F7F">
            <w:pPr>
              <w:spacing w:line="229" w:lineRule="atLeast"/>
              <w:ind w:firstLine="44"/>
              <w:textAlignment w:val="baseline"/>
              <w:rPr>
                <w:color w:val="2D2D2D"/>
                <w:lang w:eastAsia="ru-RU"/>
              </w:rPr>
            </w:pPr>
            <w:r>
              <w:rPr>
                <w:color w:val="2D2D2D"/>
                <w:lang w:eastAsia="ru-RU"/>
              </w:rPr>
              <w:t>(объем снега указывается в кубических метрах)</w:t>
            </w:r>
          </w:p>
        </w:tc>
      </w:tr>
      <w:tr w:rsidR="00F66F75" w:rsidRPr="003C20E4" w:rsidTr="009B0F7F">
        <w:trPr>
          <w:trHeight w:val="58"/>
        </w:trPr>
        <w:tc>
          <w:tcPr>
            <w:tcW w:w="709" w:type="dxa"/>
            <w:hideMark/>
          </w:tcPr>
          <w:p w:rsidR="00F66F75" w:rsidRPr="003C20E4" w:rsidRDefault="00F66F75" w:rsidP="009B0F7F">
            <w:pPr>
              <w:rPr>
                <w:lang w:eastAsia="ru-RU"/>
              </w:rPr>
            </w:pPr>
          </w:p>
        </w:tc>
        <w:tc>
          <w:tcPr>
            <w:tcW w:w="1150" w:type="dxa"/>
            <w:hideMark/>
          </w:tcPr>
          <w:p w:rsidR="00F66F75" w:rsidRPr="003C20E4" w:rsidRDefault="00F66F75" w:rsidP="009B0F7F">
            <w:pPr>
              <w:rPr>
                <w:lang w:eastAsia="ru-RU"/>
              </w:rPr>
            </w:pPr>
          </w:p>
        </w:tc>
        <w:tc>
          <w:tcPr>
            <w:tcW w:w="2110" w:type="dxa"/>
            <w:hideMark/>
          </w:tcPr>
          <w:p w:rsidR="00F66F75" w:rsidRPr="003C20E4" w:rsidRDefault="00F66F75" w:rsidP="009B0F7F">
            <w:pPr>
              <w:rPr>
                <w:lang w:eastAsia="ru-RU"/>
              </w:rPr>
            </w:pPr>
          </w:p>
        </w:tc>
        <w:tc>
          <w:tcPr>
            <w:tcW w:w="1789" w:type="dxa"/>
            <w:hideMark/>
          </w:tcPr>
          <w:p w:rsidR="00F66F75" w:rsidRPr="003C20E4" w:rsidRDefault="00F66F75" w:rsidP="009B0F7F">
            <w:pPr>
              <w:rPr>
                <w:lang w:eastAsia="ru-RU"/>
              </w:rPr>
            </w:pPr>
          </w:p>
        </w:tc>
        <w:tc>
          <w:tcPr>
            <w:tcW w:w="1842" w:type="dxa"/>
            <w:gridSpan w:val="2"/>
            <w:hideMark/>
          </w:tcPr>
          <w:p w:rsidR="00F66F75" w:rsidRPr="003C20E4" w:rsidRDefault="00F66F75" w:rsidP="009B0F7F">
            <w:pPr>
              <w:rPr>
                <w:lang w:eastAsia="ru-RU"/>
              </w:rPr>
            </w:pPr>
          </w:p>
        </w:tc>
        <w:tc>
          <w:tcPr>
            <w:tcW w:w="1985" w:type="dxa"/>
            <w:hideMark/>
          </w:tcPr>
          <w:p w:rsidR="00F66F75" w:rsidRPr="003C20E4" w:rsidRDefault="00F66F75" w:rsidP="009B0F7F">
            <w:pPr>
              <w:rPr>
                <w:lang w:eastAsia="ru-RU"/>
              </w:rPr>
            </w:pPr>
          </w:p>
        </w:tc>
      </w:tr>
      <w:tr w:rsidR="00F66F75" w:rsidRPr="003C20E4" w:rsidTr="009B0F7F">
        <w:trPr>
          <w:trHeight w:val="1238"/>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F66F75" w:rsidRPr="003C20E4" w:rsidRDefault="00F66F75" w:rsidP="009B0F7F">
            <w:pPr>
              <w:spacing w:line="229" w:lineRule="atLeast"/>
              <w:ind w:left="-7" w:firstLine="7"/>
              <w:textAlignment w:val="baseline"/>
              <w:rPr>
                <w:color w:val="2D2D2D"/>
                <w:lang w:eastAsia="ru-RU"/>
              </w:rPr>
            </w:pPr>
            <w:r>
              <w:rPr>
                <w:color w:val="2D2D2D"/>
                <w:lang w:eastAsia="ru-RU"/>
              </w:rPr>
              <w:t>N п/п</w:t>
            </w: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F66F75" w:rsidRPr="003C20E4" w:rsidRDefault="00F66F75" w:rsidP="009B0F7F">
            <w:pPr>
              <w:spacing w:line="229" w:lineRule="atLeast"/>
              <w:textAlignment w:val="baseline"/>
              <w:rPr>
                <w:color w:val="2D2D2D"/>
                <w:lang w:eastAsia="ru-RU"/>
              </w:rPr>
            </w:pPr>
            <w:r>
              <w:rPr>
                <w:color w:val="2D2D2D"/>
                <w:lang w:eastAsia="ru-RU"/>
              </w:rPr>
              <w:t>Дата вывоза снега</w:t>
            </w: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F66F75" w:rsidRPr="003C20E4" w:rsidRDefault="00F66F75" w:rsidP="009B0F7F">
            <w:pPr>
              <w:spacing w:line="229" w:lineRule="atLeast"/>
              <w:textAlignment w:val="baseline"/>
              <w:rPr>
                <w:color w:val="2D2D2D"/>
                <w:lang w:eastAsia="ru-RU"/>
              </w:rPr>
            </w:pPr>
            <w:r>
              <w:rPr>
                <w:color w:val="2D2D2D"/>
                <w:lang w:eastAsia="ru-RU"/>
              </w:rPr>
              <w:t>Государственный знак, марка автомобиля и объем кузова</w:t>
            </w: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F66F75" w:rsidRPr="003C20E4" w:rsidRDefault="00F66F75" w:rsidP="009B0F7F">
            <w:pPr>
              <w:spacing w:line="229" w:lineRule="atLeast"/>
              <w:textAlignment w:val="baseline"/>
              <w:rPr>
                <w:color w:val="2D2D2D"/>
                <w:lang w:eastAsia="ru-RU"/>
              </w:rPr>
            </w:pPr>
            <w:r>
              <w:rPr>
                <w:color w:val="2D2D2D"/>
                <w:lang w:eastAsia="ru-RU"/>
              </w:rPr>
              <w:t>Объем вывозимого снега (куб. м)</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F66F75" w:rsidRPr="003C20E4" w:rsidRDefault="00F66F75" w:rsidP="009B0F7F">
            <w:pPr>
              <w:spacing w:line="229" w:lineRule="atLeast"/>
              <w:textAlignment w:val="baseline"/>
              <w:rPr>
                <w:color w:val="2D2D2D"/>
                <w:lang w:eastAsia="ru-RU"/>
              </w:rPr>
            </w:pPr>
            <w:r>
              <w:rPr>
                <w:color w:val="2D2D2D"/>
                <w:lang w:eastAsia="ru-RU"/>
              </w:rPr>
              <w:t>Ф.И.О. лица Исполнителя  (водителя) / Подпись лица Исполнителя (водителя)</w:t>
            </w: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vAlign w:val="center"/>
            <w:hideMark/>
          </w:tcPr>
          <w:p w:rsidR="00F66F75" w:rsidRPr="003C20E4" w:rsidRDefault="00F66F75" w:rsidP="009B0F7F">
            <w:pPr>
              <w:spacing w:line="229" w:lineRule="atLeast"/>
              <w:ind w:left="-7" w:firstLine="7"/>
              <w:textAlignment w:val="baseline"/>
              <w:rPr>
                <w:color w:val="2D2D2D"/>
                <w:lang w:eastAsia="ru-RU"/>
              </w:rPr>
            </w:pPr>
            <w:r>
              <w:rPr>
                <w:color w:val="2D2D2D"/>
                <w:lang w:eastAsia="ru-RU"/>
              </w:rPr>
              <w:t>Ф.И.О. лица Заказчика / Подпись лица Заказчика</w:t>
            </w:r>
          </w:p>
        </w:tc>
      </w:tr>
      <w:tr w:rsidR="00F66F75" w:rsidRPr="003C20E4" w:rsidTr="009B0F7F">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r>
      <w:tr w:rsidR="00F66F75" w:rsidRPr="003C20E4" w:rsidTr="009B0F7F">
        <w:trPr>
          <w:trHeight w:val="401"/>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spacing w:line="229" w:lineRule="atLeast"/>
              <w:textAlignment w:val="baseline"/>
              <w:rPr>
                <w:color w:val="2D2D2D"/>
                <w:lang w:eastAsia="ru-RU"/>
              </w:rPr>
            </w:pPr>
          </w:p>
        </w:tc>
      </w:tr>
      <w:tr w:rsidR="00F66F75" w:rsidRPr="003C20E4" w:rsidTr="009B0F7F">
        <w:trPr>
          <w:trHeight w:val="383"/>
        </w:trPr>
        <w:tc>
          <w:tcPr>
            <w:tcW w:w="7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115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211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r>
      <w:tr w:rsidR="00F66F75" w:rsidRPr="003C20E4" w:rsidTr="009B0F7F">
        <w:trPr>
          <w:trHeight w:val="383"/>
        </w:trPr>
        <w:tc>
          <w:tcPr>
            <w:tcW w:w="396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r>
              <w:rPr>
                <w:lang w:eastAsia="ru-RU"/>
              </w:rPr>
              <w:t>ИТОГО за месяц:</w:t>
            </w:r>
          </w:p>
        </w:tc>
        <w:tc>
          <w:tcPr>
            <w:tcW w:w="178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1842"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c>
          <w:tcPr>
            <w:tcW w:w="198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F66F75" w:rsidRPr="003C20E4" w:rsidRDefault="00F66F75" w:rsidP="009B0F7F">
            <w:pPr>
              <w:rPr>
                <w:lang w:eastAsia="ru-RU"/>
              </w:rPr>
            </w:pPr>
          </w:p>
        </w:tc>
      </w:tr>
    </w:tbl>
    <w:p w:rsidR="00F66F75" w:rsidRDefault="00F66F75" w:rsidP="009B0F7F">
      <w:pPr>
        <w:rPr>
          <w:b/>
          <w:bCs/>
        </w:rPr>
      </w:pPr>
    </w:p>
    <w:p w:rsidR="00F66F75" w:rsidRPr="003C20E4" w:rsidRDefault="00F66F75" w:rsidP="009B0F7F">
      <w:pPr>
        <w:rPr>
          <w:b/>
          <w:bCs/>
        </w:rPr>
      </w:pPr>
    </w:p>
    <w:tbl>
      <w:tblPr>
        <w:tblW w:w="0" w:type="auto"/>
        <w:tblInd w:w="223" w:type="dxa"/>
        <w:tblLook w:val="0000" w:firstRow="0" w:lastRow="0" w:firstColumn="0" w:lastColumn="0" w:noHBand="0" w:noVBand="0"/>
      </w:tblPr>
      <w:tblGrid>
        <w:gridCol w:w="4705"/>
        <w:gridCol w:w="4139"/>
      </w:tblGrid>
      <w:tr w:rsidR="00F66F75" w:rsidRPr="00021914" w:rsidTr="009B0F7F">
        <w:trPr>
          <w:trHeight w:val="1112"/>
        </w:trPr>
        <w:tc>
          <w:tcPr>
            <w:tcW w:w="4705" w:type="dxa"/>
          </w:tcPr>
          <w:p w:rsidR="00F66F75" w:rsidRPr="00021914" w:rsidRDefault="00F66F75" w:rsidP="009B0F7F">
            <w:pPr>
              <w:rPr>
                <w:vertAlign w:val="superscript"/>
              </w:rPr>
            </w:pPr>
          </w:p>
        </w:tc>
        <w:tc>
          <w:tcPr>
            <w:tcW w:w="4139" w:type="dxa"/>
          </w:tcPr>
          <w:p w:rsidR="00F66F75" w:rsidRPr="00021914" w:rsidRDefault="00F66F75" w:rsidP="009B0F7F"/>
        </w:tc>
      </w:tr>
    </w:tbl>
    <w:p w:rsidR="00F66F75" w:rsidRDefault="00F66F75" w:rsidP="009B0F7F"/>
    <w:p w:rsidR="00F66F75" w:rsidRDefault="00F66F75" w:rsidP="009B0F7F">
      <w:r>
        <w:t>----------------------------------------------------------------------------------------------------------------</w:t>
      </w:r>
    </w:p>
    <w:p w:rsidR="00F66F75" w:rsidRDefault="00F66F75" w:rsidP="009B0F7F">
      <w:pPr>
        <w:rPr>
          <w:b/>
          <w:i/>
        </w:rPr>
      </w:pPr>
      <w:r>
        <w:rPr>
          <w:b/>
          <w:i/>
        </w:rPr>
        <w:t>конец формы</w:t>
      </w:r>
    </w:p>
    <w:p w:rsidR="00F66F75" w:rsidRPr="003C20E4" w:rsidRDefault="00F66F75" w:rsidP="009B0F7F">
      <w:pPr>
        <w:rPr>
          <w:b/>
          <w:bCs/>
        </w:rPr>
      </w:pPr>
    </w:p>
    <w:p w:rsidR="00F66F75" w:rsidRPr="003C20E4" w:rsidRDefault="00F66F75" w:rsidP="009B0F7F">
      <w:pPr>
        <w:rPr>
          <w:b/>
          <w:bCs/>
        </w:rPr>
      </w:pPr>
    </w:p>
    <w:tbl>
      <w:tblPr>
        <w:tblW w:w="0" w:type="auto"/>
        <w:tblInd w:w="137" w:type="dxa"/>
        <w:tblLook w:val="0000" w:firstRow="0" w:lastRow="0" w:firstColumn="0" w:lastColumn="0" w:noHBand="0" w:noVBand="0"/>
      </w:tblPr>
      <w:tblGrid>
        <w:gridCol w:w="4791"/>
        <w:gridCol w:w="4643"/>
      </w:tblGrid>
      <w:tr w:rsidR="00F66F75" w:rsidRPr="003C20E4" w:rsidTr="009B0F7F">
        <w:trPr>
          <w:trHeight w:val="560"/>
        </w:trPr>
        <w:tc>
          <w:tcPr>
            <w:tcW w:w="4791" w:type="dxa"/>
          </w:tcPr>
          <w:p w:rsidR="00F66F75" w:rsidRPr="003C20E4" w:rsidRDefault="00F66F75" w:rsidP="009B0F7F">
            <w:pPr>
              <w:pStyle w:val="afc"/>
              <w:ind w:left="5" w:firstLine="0"/>
              <w:rPr>
                <w:sz w:val="24"/>
                <w:szCs w:val="24"/>
              </w:rPr>
            </w:pPr>
            <w:r>
              <w:rPr>
                <w:b/>
                <w:sz w:val="24"/>
                <w:szCs w:val="24"/>
              </w:rPr>
              <w:t>Заказчик:</w:t>
            </w:r>
          </w:p>
          <w:p w:rsidR="00F66F75" w:rsidRPr="003C20E4" w:rsidRDefault="00F66F75" w:rsidP="009B0F7F">
            <w:pPr>
              <w:pStyle w:val="ConsNormal"/>
              <w:ind w:left="5" w:hanging="5"/>
              <w:jc w:val="both"/>
              <w:rPr>
                <w:rFonts w:ascii="Times New Roman" w:hAnsi="Times New Roman" w:cs="Times New Roman"/>
                <w:sz w:val="24"/>
                <w:szCs w:val="24"/>
              </w:rPr>
            </w:pPr>
          </w:p>
        </w:tc>
        <w:tc>
          <w:tcPr>
            <w:tcW w:w="4643" w:type="dxa"/>
          </w:tcPr>
          <w:p w:rsidR="00F66F75" w:rsidRPr="003C20E4" w:rsidRDefault="00F66F75" w:rsidP="009B0F7F">
            <w:pPr>
              <w:pStyle w:val="afc"/>
              <w:ind w:left="5" w:firstLine="0"/>
              <w:rPr>
                <w:b/>
                <w:sz w:val="24"/>
                <w:szCs w:val="24"/>
              </w:rPr>
            </w:pPr>
            <w:r>
              <w:rPr>
                <w:b/>
                <w:sz w:val="24"/>
                <w:szCs w:val="24"/>
              </w:rPr>
              <w:t>Исполнитель:</w:t>
            </w:r>
          </w:p>
          <w:p w:rsidR="00F66F75" w:rsidRPr="003C20E4" w:rsidRDefault="00F66F75" w:rsidP="009B0F7F">
            <w:pPr>
              <w:rPr>
                <w:color w:val="000000" w:themeColor="text1"/>
              </w:rPr>
            </w:pPr>
          </w:p>
          <w:p w:rsidR="00F66F75" w:rsidRPr="003C20E4" w:rsidRDefault="00F66F75" w:rsidP="009B0F7F">
            <w:pPr>
              <w:pStyle w:val="afc"/>
              <w:ind w:left="5" w:firstLine="0"/>
              <w:rPr>
                <w:b/>
                <w:sz w:val="24"/>
                <w:szCs w:val="24"/>
              </w:rPr>
            </w:pPr>
          </w:p>
        </w:tc>
      </w:tr>
      <w:tr w:rsidR="00F66F75" w:rsidRPr="003C20E4" w:rsidTr="009B0F7F">
        <w:trPr>
          <w:trHeight w:val="560"/>
        </w:trPr>
        <w:tc>
          <w:tcPr>
            <w:tcW w:w="4791" w:type="dxa"/>
          </w:tcPr>
          <w:p w:rsidR="00F66F75" w:rsidRPr="003C20E4" w:rsidRDefault="00F66F75" w:rsidP="009B0F7F">
            <w:pPr>
              <w:widowControl w:val="0"/>
              <w:jc w:val="both"/>
              <w:rPr>
                <w:b/>
                <w:snapToGrid w:val="0"/>
              </w:rPr>
            </w:pPr>
          </w:p>
          <w:p w:rsidR="00F66F75" w:rsidRPr="003C20E4" w:rsidRDefault="00F66F75" w:rsidP="009B0F7F">
            <w:pPr>
              <w:widowControl w:val="0"/>
              <w:jc w:val="both"/>
              <w:rPr>
                <w:b/>
              </w:rPr>
            </w:pPr>
            <w:r>
              <w:rPr>
                <w:b/>
              </w:rPr>
              <w:t>________________ / ____________ /</w:t>
            </w:r>
          </w:p>
          <w:p w:rsidR="00F66F75" w:rsidRPr="003C20E4" w:rsidRDefault="00F66F75" w:rsidP="009B0F7F">
            <w:pPr>
              <w:widowControl w:val="0"/>
              <w:ind w:left="5" w:hanging="11"/>
              <w:rPr>
                <w:b/>
                <w:snapToGrid w:val="0"/>
              </w:rPr>
            </w:pPr>
            <w:r>
              <w:rPr>
                <w:b/>
              </w:rPr>
              <w:t>м.п.</w:t>
            </w:r>
          </w:p>
        </w:tc>
        <w:tc>
          <w:tcPr>
            <w:tcW w:w="4643" w:type="dxa"/>
          </w:tcPr>
          <w:p w:rsidR="00F66F75" w:rsidRPr="003C20E4" w:rsidRDefault="00F66F75" w:rsidP="009B0F7F">
            <w:pPr>
              <w:pStyle w:val="afc"/>
              <w:ind w:firstLine="0"/>
              <w:rPr>
                <w:b/>
                <w:sz w:val="24"/>
                <w:szCs w:val="24"/>
              </w:rPr>
            </w:pPr>
          </w:p>
          <w:p w:rsidR="00F66F75" w:rsidRPr="003C20E4" w:rsidRDefault="00F66F75" w:rsidP="009B0F7F">
            <w:pPr>
              <w:widowControl w:val="0"/>
              <w:jc w:val="both"/>
              <w:rPr>
                <w:b/>
              </w:rPr>
            </w:pPr>
            <w:r>
              <w:rPr>
                <w:b/>
              </w:rPr>
              <w:t>________________ / _______________ /</w:t>
            </w:r>
          </w:p>
          <w:p w:rsidR="00F66F75" w:rsidRPr="003C20E4" w:rsidRDefault="00F66F75" w:rsidP="009B0F7F">
            <w:pPr>
              <w:pStyle w:val="afc"/>
              <w:ind w:firstLine="0"/>
              <w:jc w:val="both"/>
              <w:rPr>
                <w:b/>
                <w:sz w:val="24"/>
                <w:szCs w:val="24"/>
              </w:rPr>
            </w:pPr>
            <w:r>
              <w:rPr>
                <w:b/>
                <w:sz w:val="24"/>
                <w:szCs w:val="24"/>
              </w:rPr>
              <w:t>м.п.</w:t>
            </w:r>
          </w:p>
        </w:tc>
      </w:tr>
    </w:tbl>
    <w:p w:rsidR="00F66F75" w:rsidRDefault="00F66F75" w:rsidP="009B0F7F">
      <w:pPr>
        <w:rPr>
          <w:b/>
          <w:bCs/>
        </w:rPr>
      </w:pPr>
    </w:p>
    <w:p w:rsidR="00F66F75" w:rsidRDefault="00F66F75" w:rsidP="009B0F7F">
      <w:pPr>
        <w:rPr>
          <w:b/>
          <w:bCs/>
        </w:rPr>
      </w:pPr>
    </w:p>
    <w:p w:rsidR="00F66F75" w:rsidRDefault="00F66F75" w:rsidP="009B0F7F">
      <w:pPr>
        <w:rPr>
          <w:b/>
          <w:bCs/>
        </w:rPr>
      </w:pPr>
    </w:p>
    <w:p w:rsidR="00F66F75" w:rsidRDefault="00F66F75" w:rsidP="009B0F7F">
      <w:pPr>
        <w:rPr>
          <w:b/>
          <w:bCs/>
        </w:rPr>
      </w:pPr>
    </w:p>
    <w:p w:rsidR="00F66F75" w:rsidRDefault="00F66F75" w:rsidP="009B0F7F">
      <w:pPr>
        <w:rPr>
          <w:b/>
          <w:bCs/>
        </w:rPr>
      </w:pPr>
    </w:p>
    <w:p w:rsidR="00F66F75" w:rsidRPr="003E0C3A" w:rsidRDefault="00F66F75" w:rsidP="009B0F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F66F75" w:rsidRPr="003E0C3A" w:rsidRDefault="00F66F75" w:rsidP="009B0F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F66F75" w:rsidRPr="003E0C3A" w:rsidRDefault="00F66F75" w:rsidP="009B0F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НКП УРАЛд-__/___/___</w:t>
      </w:r>
    </w:p>
    <w:p w:rsidR="00F66F75" w:rsidRPr="003E0C3A" w:rsidRDefault="00F66F75" w:rsidP="009B0F7F">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«___»_________201_г.</w:t>
      </w:r>
    </w:p>
    <w:p w:rsidR="00F66F75" w:rsidRPr="003E0C3A" w:rsidRDefault="00F66F75" w:rsidP="009B0F7F">
      <w:pPr>
        <w:tabs>
          <w:tab w:val="left" w:pos="-4140"/>
          <w:tab w:val="left" w:pos="2160"/>
          <w:tab w:val="left" w:pos="6480"/>
        </w:tabs>
        <w:rPr>
          <w:i/>
        </w:rPr>
      </w:pPr>
    </w:p>
    <w:p w:rsidR="00F66F75" w:rsidRPr="003E0C3A" w:rsidRDefault="00F66F75" w:rsidP="007E3A80">
      <w:pPr>
        <w:tabs>
          <w:tab w:val="left" w:pos="-4140"/>
          <w:tab w:val="left" w:pos="2160"/>
          <w:tab w:val="left" w:pos="6480"/>
        </w:tabs>
        <w:jc w:val="center"/>
      </w:pPr>
      <w:r>
        <w:t>Правила безопасности</w:t>
      </w:r>
    </w:p>
    <w:p w:rsidR="00F66F75" w:rsidRPr="003E0C3A" w:rsidRDefault="00F66F75" w:rsidP="007E3A80">
      <w:pPr>
        <w:tabs>
          <w:tab w:val="left" w:pos="-4140"/>
          <w:tab w:val="left" w:pos="2160"/>
          <w:tab w:val="left" w:pos="6480"/>
        </w:tabs>
        <w:jc w:val="center"/>
      </w:pPr>
      <w:r>
        <w:t>при нахождении на терминале Заказчика</w:t>
      </w:r>
    </w:p>
    <w:p w:rsidR="00F66F75" w:rsidRPr="003E0C3A" w:rsidRDefault="00F66F75" w:rsidP="009B0F7F">
      <w:pPr>
        <w:tabs>
          <w:tab w:val="left" w:pos="-4140"/>
          <w:tab w:val="left" w:pos="2160"/>
          <w:tab w:val="left" w:pos="6480"/>
        </w:tabs>
      </w:pPr>
    </w:p>
    <w:p w:rsidR="00F66F75" w:rsidRPr="003E0C3A" w:rsidRDefault="00F66F75" w:rsidP="009B0F7F">
      <w:pPr>
        <w:tabs>
          <w:tab w:val="left" w:pos="-4140"/>
          <w:tab w:val="left" w:pos="2160"/>
          <w:tab w:val="left" w:pos="6480"/>
        </w:tabs>
        <w:ind w:firstLine="709"/>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66F75" w:rsidRPr="003E0C3A" w:rsidRDefault="00F66F75" w:rsidP="009B0F7F">
      <w:pPr>
        <w:tabs>
          <w:tab w:val="left" w:pos="-4140"/>
          <w:tab w:val="left" w:pos="2160"/>
          <w:tab w:val="left" w:pos="6480"/>
        </w:tabs>
        <w:ind w:firstLine="709"/>
        <w:jc w:val="both"/>
      </w:pPr>
      <w:r>
        <w:t xml:space="preserve">2. На терминале Заказчика и в пределах прилегающих к нему технологических зон необходимо: </w:t>
      </w:r>
    </w:p>
    <w:p w:rsidR="00F66F75" w:rsidRPr="003E0C3A" w:rsidRDefault="00F66F75" w:rsidP="009B0F7F">
      <w:pPr>
        <w:tabs>
          <w:tab w:val="left" w:pos="-4140"/>
          <w:tab w:val="left" w:pos="2160"/>
          <w:tab w:val="left" w:pos="6480"/>
        </w:tabs>
        <w:ind w:firstLine="709"/>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66F75" w:rsidRPr="003E0C3A" w:rsidRDefault="00F66F75" w:rsidP="009B0F7F">
      <w:pPr>
        <w:tabs>
          <w:tab w:val="left" w:pos="-4140"/>
          <w:tab w:val="left" w:pos="2160"/>
          <w:tab w:val="left" w:pos="6480"/>
        </w:tabs>
        <w:ind w:firstLine="709"/>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66F75" w:rsidRPr="003E0C3A" w:rsidRDefault="00F66F75" w:rsidP="009B0F7F">
      <w:pPr>
        <w:tabs>
          <w:tab w:val="left" w:pos="-4140"/>
          <w:tab w:val="left" w:pos="2160"/>
          <w:tab w:val="left" w:pos="6480"/>
        </w:tabs>
        <w:ind w:firstLine="709"/>
        <w:jc w:val="both"/>
      </w:pPr>
      <w:r>
        <w:t>2.3. соблюдать предельную осторожность, уступать дорогу погрузочно-разгрузочной технике;</w:t>
      </w:r>
    </w:p>
    <w:p w:rsidR="00F66F75" w:rsidRPr="003E0C3A" w:rsidRDefault="00F66F75" w:rsidP="009B0F7F">
      <w:pPr>
        <w:tabs>
          <w:tab w:val="left" w:pos="-4140"/>
          <w:tab w:val="left" w:pos="2160"/>
          <w:tab w:val="left" w:pos="6480"/>
        </w:tabs>
        <w:ind w:firstLine="709"/>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F66F75" w:rsidRPr="003E0C3A" w:rsidRDefault="00F66F75" w:rsidP="009B0F7F">
      <w:pPr>
        <w:tabs>
          <w:tab w:val="left" w:pos="-4140"/>
          <w:tab w:val="left" w:pos="2160"/>
          <w:tab w:val="left" w:pos="6480"/>
        </w:tabs>
        <w:ind w:firstLine="709"/>
        <w:jc w:val="both"/>
      </w:pPr>
      <w:r>
        <w:t xml:space="preserve">2.5. осуществлять начало движения Транспортного средства только после разрешения приемосдатчика или охранника; </w:t>
      </w:r>
    </w:p>
    <w:p w:rsidR="00F66F75" w:rsidRPr="003E0C3A" w:rsidRDefault="00F66F75" w:rsidP="009B0F7F">
      <w:pPr>
        <w:tabs>
          <w:tab w:val="left" w:pos="-4140"/>
          <w:tab w:val="left" w:pos="2160"/>
          <w:tab w:val="left" w:pos="6480"/>
        </w:tabs>
        <w:ind w:firstLine="709"/>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66F75" w:rsidRPr="003E0C3A" w:rsidRDefault="00F66F75" w:rsidP="009B0F7F">
      <w:pPr>
        <w:tabs>
          <w:tab w:val="left" w:pos="-4140"/>
          <w:tab w:val="left" w:pos="2160"/>
          <w:tab w:val="left" w:pos="6480"/>
        </w:tabs>
        <w:ind w:firstLine="709"/>
        <w:jc w:val="both"/>
      </w:pPr>
      <w:r>
        <w:t xml:space="preserve">3. На терминале Заказчика и в пределах прилегающих к нему технологических зон запрещается: </w:t>
      </w:r>
    </w:p>
    <w:p w:rsidR="00F66F75" w:rsidRPr="003E0C3A" w:rsidRDefault="00F66F75" w:rsidP="009B0F7F">
      <w:pPr>
        <w:tabs>
          <w:tab w:val="left" w:pos="-4140"/>
          <w:tab w:val="left" w:pos="2160"/>
          <w:tab w:val="left" w:pos="6480"/>
        </w:tabs>
        <w:ind w:firstLine="709"/>
        <w:jc w:val="both"/>
      </w:pPr>
      <w:r>
        <w:t xml:space="preserve">3.1. самовольный проход / проезд через КПП, а также нахождение на терминале Заказчика без разрешения; </w:t>
      </w:r>
    </w:p>
    <w:p w:rsidR="00F66F75" w:rsidRPr="003E0C3A" w:rsidRDefault="00F66F75" w:rsidP="009B0F7F">
      <w:pPr>
        <w:tabs>
          <w:tab w:val="left" w:pos="-4140"/>
          <w:tab w:val="left" w:pos="2160"/>
          <w:tab w:val="left" w:pos="6480"/>
        </w:tabs>
        <w:ind w:firstLine="709"/>
        <w:jc w:val="both"/>
      </w:pPr>
      <w:r>
        <w:t xml:space="preserve">3.2. провоз на территорию терминала Заказчика пассажиров, не имеющих пропусков, оформленных надлежащим образом; </w:t>
      </w:r>
    </w:p>
    <w:p w:rsidR="00F66F75" w:rsidRPr="003E0C3A" w:rsidRDefault="00F66F75" w:rsidP="009B0F7F">
      <w:pPr>
        <w:tabs>
          <w:tab w:val="left" w:pos="-4140"/>
          <w:tab w:val="left" w:pos="2160"/>
          <w:tab w:val="left" w:pos="6480"/>
        </w:tabs>
        <w:ind w:firstLine="709"/>
        <w:jc w:val="both"/>
      </w:pPr>
      <w:r>
        <w:t xml:space="preserve">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F66F75" w:rsidRPr="003E0C3A" w:rsidRDefault="00F66F75" w:rsidP="009B0F7F">
      <w:pPr>
        <w:tabs>
          <w:tab w:val="left" w:pos="-4140"/>
          <w:tab w:val="left" w:pos="2160"/>
          <w:tab w:val="left" w:pos="6480"/>
        </w:tabs>
        <w:ind w:firstLine="709"/>
        <w:jc w:val="both"/>
      </w:pPr>
      <w:r>
        <w:t>3.4. нарушение схемы маршрутов прохода и проезда по терминалу Заказчика;</w:t>
      </w:r>
    </w:p>
    <w:p w:rsidR="00F66F75" w:rsidRPr="003E0C3A" w:rsidRDefault="00F66F75" w:rsidP="009B0F7F">
      <w:pPr>
        <w:tabs>
          <w:tab w:val="left" w:pos="-4140"/>
          <w:tab w:val="left" w:pos="2160"/>
          <w:tab w:val="left" w:pos="6480"/>
        </w:tabs>
        <w:ind w:firstLine="709"/>
        <w:jc w:val="both"/>
      </w:pPr>
      <w:r>
        <w:t xml:space="preserve">3.5. превышение скоростного режима; </w:t>
      </w:r>
    </w:p>
    <w:p w:rsidR="00F66F75" w:rsidRPr="003E0C3A" w:rsidRDefault="00F66F75" w:rsidP="009B0F7F">
      <w:pPr>
        <w:tabs>
          <w:tab w:val="left" w:pos="-4140"/>
          <w:tab w:val="left" w:pos="2160"/>
          <w:tab w:val="left" w:pos="6480"/>
        </w:tabs>
        <w:ind w:firstLine="709"/>
        <w:jc w:val="both"/>
      </w:pPr>
      <w:r>
        <w:t xml:space="preserve">3.6. обгон и выезд на полосу встречного движения; </w:t>
      </w:r>
    </w:p>
    <w:p w:rsidR="00F66F75" w:rsidRPr="003E0C3A" w:rsidRDefault="00F66F75" w:rsidP="009B0F7F">
      <w:pPr>
        <w:tabs>
          <w:tab w:val="left" w:pos="-4140"/>
          <w:tab w:val="left" w:pos="2160"/>
          <w:tab w:val="left" w:pos="6480"/>
        </w:tabs>
        <w:ind w:firstLine="709"/>
        <w:jc w:val="both"/>
      </w:pPr>
      <w:r>
        <w:t xml:space="preserve">3.7. создание помех прочим участникам дорожного движения, а также перемещению погрузо-разгрузочной техники; </w:t>
      </w:r>
    </w:p>
    <w:p w:rsidR="00F66F75" w:rsidRPr="003E0C3A" w:rsidRDefault="00F66F75" w:rsidP="009B0F7F">
      <w:pPr>
        <w:tabs>
          <w:tab w:val="left" w:pos="-4140"/>
          <w:tab w:val="left" w:pos="2160"/>
          <w:tab w:val="left" w:pos="6480"/>
        </w:tabs>
        <w:ind w:firstLine="709"/>
        <w:jc w:val="both"/>
      </w:pPr>
      <w:r>
        <w:t>3.8. въезд в зоны погрузки / выгрузки без полученного на то разрешения;</w:t>
      </w:r>
    </w:p>
    <w:p w:rsidR="00F66F75" w:rsidRPr="003E0C3A" w:rsidRDefault="00F66F75" w:rsidP="009B0F7F">
      <w:pPr>
        <w:tabs>
          <w:tab w:val="left" w:pos="-4140"/>
          <w:tab w:val="left" w:pos="2160"/>
          <w:tab w:val="left" w:pos="6480"/>
        </w:tabs>
        <w:ind w:firstLine="709"/>
        <w:jc w:val="both"/>
      </w:pPr>
      <w:r>
        <w:t>3.9. нахождение в зоне проведения Работ лицам, не имеющим отношения к производственному процессу;</w:t>
      </w:r>
    </w:p>
    <w:p w:rsidR="00F66F75" w:rsidRPr="003E0C3A" w:rsidRDefault="00F66F75" w:rsidP="009B0F7F">
      <w:pPr>
        <w:tabs>
          <w:tab w:val="left" w:pos="-4140"/>
          <w:tab w:val="left" w:pos="2160"/>
          <w:tab w:val="left" w:pos="6480"/>
        </w:tabs>
        <w:ind w:firstLine="709"/>
        <w:jc w:val="both"/>
      </w:pPr>
      <w:r>
        <w:t xml:space="preserve">3.10. нахождение ближе 10 (десяти) метров от работающей техники и вне зоны видимости водителя / механизатора техники; </w:t>
      </w:r>
    </w:p>
    <w:p w:rsidR="00F66F75" w:rsidRPr="003E0C3A" w:rsidRDefault="00F66F75" w:rsidP="009B0F7F">
      <w:pPr>
        <w:tabs>
          <w:tab w:val="left" w:pos="-4140"/>
          <w:tab w:val="left" w:pos="2160"/>
          <w:tab w:val="left" w:pos="6480"/>
        </w:tabs>
        <w:ind w:firstLine="709"/>
        <w:jc w:val="both"/>
      </w:pPr>
      <w:r>
        <w:t xml:space="preserve">3.11. нахождение под перемещаемым грузом; </w:t>
      </w:r>
    </w:p>
    <w:p w:rsidR="00F66F75" w:rsidRPr="003E0C3A" w:rsidRDefault="00F66F75" w:rsidP="009B0F7F">
      <w:pPr>
        <w:tabs>
          <w:tab w:val="left" w:pos="-4140"/>
          <w:tab w:val="left" w:pos="2160"/>
          <w:tab w:val="left" w:pos="6480"/>
        </w:tabs>
        <w:ind w:firstLine="709"/>
        <w:jc w:val="both"/>
      </w:pPr>
      <w:r>
        <w:t>3.12. приближение к Транспортному средству и занятие места водителя до завершения погрузочно-разгрузочных работ;</w:t>
      </w:r>
    </w:p>
    <w:p w:rsidR="00F66F75" w:rsidRPr="003E0C3A" w:rsidRDefault="00F66F75" w:rsidP="009B0F7F">
      <w:pPr>
        <w:tabs>
          <w:tab w:val="left" w:pos="-4140"/>
          <w:tab w:val="left" w:pos="2160"/>
          <w:tab w:val="left" w:pos="6480"/>
        </w:tabs>
        <w:ind w:firstLine="709"/>
        <w:jc w:val="both"/>
      </w:pPr>
      <w:r>
        <w:t>3.13. оставление Транспортного средства на длительное время;</w:t>
      </w:r>
    </w:p>
    <w:p w:rsidR="00F66F75" w:rsidRPr="003E0C3A" w:rsidRDefault="00F66F75" w:rsidP="009B0F7F">
      <w:pPr>
        <w:tabs>
          <w:tab w:val="left" w:pos="-4140"/>
          <w:tab w:val="left" w:pos="2160"/>
          <w:tab w:val="left" w:pos="6480"/>
        </w:tabs>
        <w:ind w:firstLine="709"/>
        <w:jc w:val="both"/>
      </w:pPr>
      <w:r>
        <w:t xml:space="preserve">3.14. занятие для стоянки автотранспорта проездов, переездов и мест складирования груза; </w:t>
      </w:r>
    </w:p>
    <w:p w:rsidR="00F66F75" w:rsidRPr="003E0C3A" w:rsidRDefault="00F66F75" w:rsidP="009B0F7F">
      <w:pPr>
        <w:tabs>
          <w:tab w:val="left" w:pos="-4140"/>
          <w:tab w:val="left" w:pos="2160"/>
          <w:tab w:val="left" w:pos="6480"/>
        </w:tabs>
        <w:ind w:firstLine="709"/>
        <w:jc w:val="both"/>
      </w:pPr>
      <w:r>
        <w:t xml:space="preserve">3.15. производство любых ремонтных, а также сварочных и иных работ с применением открытого огня / пламени; </w:t>
      </w:r>
    </w:p>
    <w:p w:rsidR="00F66F75" w:rsidRPr="003E0C3A" w:rsidRDefault="00F66F75" w:rsidP="009B0F7F">
      <w:pPr>
        <w:tabs>
          <w:tab w:val="left" w:pos="-4140"/>
          <w:tab w:val="left" w:pos="2160"/>
          <w:tab w:val="left" w:pos="6480"/>
        </w:tabs>
        <w:ind w:firstLine="709"/>
        <w:jc w:val="both"/>
      </w:pPr>
      <w:r>
        <w:t>3.16. пользование переносными газовыми плитами для подогрева пищи и обогрева, а также разведение открытого огня;</w:t>
      </w:r>
    </w:p>
    <w:p w:rsidR="00F66F75" w:rsidRPr="003E0C3A" w:rsidRDefault="00F66F75" w:rsidP="009B0F7F">
      <w:pPr>
        <w:tabs>
          <w:tab w:val="left" w:pos="-4140"/>
          <w:tab w:val="left" w:pos="2160"/>
          <w:tab w:val="left" w:pos="6480"/>
        </w:tabs>
        <w:ind w:firstLine="709"/>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66F75" w:rsidRPr="003E0C3A" w:rsidRDefault="00F66F75" w:rsidP="009B0F7F">
      <w:pPr>
        <w:tabs>
          <w:tab w:val="left" w:pos="-4140"/>
          <w:tab w:val="left" w:pos="2160"/>
          <w:tab w:val="left" w:pos="6480"/>
        </w:tabs>
        <w:ind w:firstLine="709"/>
        <w:jc w:val="both"/>
      </w:pPr>
      <w:r>
        <w:t>3.18. курение в неустановленных местах, не обозначенных знаком «место для курения»;</w:t>
      </w:r>
    </w:p>
    <w:p w:rsidR="00F66F75" w:rsidRPr="003E0C3A" w:rsidRDefault="00F66F75" w:rsidP="009B0F7F">
      <w:pPr>
        <w:tabs>
          <w:tab w:val="left" w:pos="-4140"/>
          <w:tab w:val="left" w:pos="2160"/>
          <w:tab w:val="left" w:pos="6480"/>
        </w:tabs>
        <w:ind w:firstLine="709"/>
        <w:jc w:val="both"/>
      </w:pPr>
      <w:r>
        <w:t>3.19. выброс в непредусмотренных местах мусора, отходов и пр.</w:t>
      </w:r>
    </w:p>
    <w:p w:rsidR="00F66F75" w:rsidRPr="003E0C3A" w:rsidRDefault="00F66F75" w:rsidP="009B0F7F">
      <w:pPr>
        <w:jc w:val="both"/>
      </w:pPr>
    </w:p>
    <w:p w:rsidR="00F66F75" w:rsidRPr="003E0C3A" w:rsidRDefault="00F66F75" w:rsidP="009B0F7F">
      <w:pPr>
        <w:jc w:val="both"/>
      </w:pPr>
    </w:p>
    <w:tbl>
      <w:tblPr>
        <w:tblW w:w="0" w:type="auto"/>
        <w:tblInd w:w="137" w:type="dxa"/>
        <w:tblLook w:val="0000" w:firstRow="0" w:lastRow="0" w:firstColumn="0" w:lastColumn="0" w:noHBand="0" w:noVBand="0"/>
      </w:tblPr>
      <w:tblGrid>
        <w:gridCol w:w="4791"/>
        <w:gridCol w:w="4643"/>
      </w:tblGrid>
      <w:tr w:rsidR="00F66F75" w:rsidRPr="003C20E4" w:rsidTr="009B0F7F">
        <w:trPr>
          <w:trHeight w:val="560"/>
        </w:trPr>
        <w:tc>
          <w:tcPr>
            <w:tcW w:w="4791" w:type="dxa"/>
          </w:tcPr>
          <w:p w:rsidR="00F66F75" w:rsidRPr="003C20E4" w:rsidRDefault="00F66F75" w:rsidP="009B0F7F">
            <w:pPr>
              <w:pStyle w:val="afc"/>
              <w:ind w:left="5" w:firstLine="0"/>
              <w:rPr>
                <w:sz w:val="24"/>
                <w:szCs w:val="24"/>
              </w:rPr>
            </w:pPr>
            <w:r>
              <w:rPr>
                <w:b/>
                <w:sz w:val="24"/>
                <w:szCs w:val="24"/>
              </w:rPr>
              <w:t>Заказчик:</w:t>
            </w:r>
          </w:p>
          <w:p w:rsidR="00F66F75" w:rsidRPr="003C20E4" w:rsidRDefault="00F66F75" w:rsidP="009B0F7F">
            <w:pPr>
              <w:pStyle w:val="ConsNormal"/>
              <w:ind w:left="5" w:hanging="5"/>
              <w:jc w:val="both"/>
              <w:rPr>
                <w:rFonts w:ascii="Times New Roman" w:hAnsi="Times New Roman" w:cs="Times New Roman"/>
                <w:sz w:val="24"/>
                <w:szCs w:val="24"/>
              </w:rPr>
            </w:pPr>
          </w:p>
        </w:tc>
        <w:tc>
          <w:tcPr>
            <w:tcW w:w="4643" w:type="dxa"/>
          </w:tcPr>
          <w:p w:rsidR="00F66F75" w:rsidRPr="003C20E4" w:rsidRDefault="00F66F75" w:rsidP="009B0F7F">
            <w:pPr>
              <w:pStyle w:val="afc"/>
              <w:ind w:left="5" w:firstLine="0"/>
              <w:rPr>
                <w:b/>
                <w:sz w:val="24"/>
                <w:szCs w:val="24"/>
              </w:rPr>
            </w:pPr>
            <w:r>
              <w:rPr>
                <w:b/>
                <w:sz w:val="24"/>
                <w:szCs w:val="24"/>
              </w:rPr>
              <w:t>Исполнитель:</w:t>
            </w:r>
          </w:p>
          <w:p w:rsidR="00F66F75" w:rsidRPr="003C20E4" w:rsidRDefault="00F66F75" w:rsidP="009B0F7F">
            <w:pPr>
              <w:rPr>
                <w:color w:val="000000" w:themeColor="text1"/>
              </w:rPr>
            </w:pPr>
          </w:p>
          <w:p w:rsidR="00F66F75" w:rsidRPr="003C20E4" w:rsidRDefault="00F66F75" w:rsidP="009B0F7F">
            <w:pPr>
              <w:pStyle w:val="afc"/>
              <w:ind w:left="5" w:firstLine="0"/>
              <w:rPr>
                <w:b/>
                <w:sz w:val="24"/>
                <w:szCs w:val="24"/>
              </w:rPr>
            </w:pPr>
          </w:p>
        </w:tc>
      </w:tr>
      <w:tr w:rsidR="00F66F75" w:rsidRPr="003C20E4" w:rsidTr="009B0F7F">
        <w:trPr>
          <w:trHeight w:val="560"/>
        </w:trPr>
        <w:tc>
          <w:tcPr>
            <w:tcW w:w="4791" w:type="dxa"/>
          </w:tcPr>
          <w:p w:rsidR="00F66F75" w:rsidRPr="003C20E4" w:rsidRDefault="00F66F75" w:rsidP="009B0F7F">
            <w:pPr>
              <w:widowControl w:val="0"/>
              <w:jc w:val="both"/>
              <w:rPr>
                <w:b/>
                <w:snapToGrid w:val="0"/>
              </w:rPr>
            </w:pPr>
          </w:p>
          <w:p w:rsidR="00F66F75" w:rsidRPr="003C20E4" w:rsidRDefault="00F66F75" w:rsidP="009B0F7F">
            <w:pPr>
              <w:widowControl w:val="0"/>
              <w:jc w:val="both"/>
              <w:rPr>
                <w:b/>
              </w:rPr>
            </w:pPr>
            <w:r>
              <w:rPr>
                <w:b/>
              </w:rPr>
              <w:t>________________ / ____________ /</w:t>
            </w:r>
          </w:p>
          <w:p w:rsidR="00F66F75" w:rsidRPr="003C20E4" w:rsidRDefault="00F66F75" w:rsidP="009B0F7F">
            <w:pPr>
              <w:widowControl w:val="0"/>
              <w:ind w:left="5" w:hanging="11"/>
              <w:rPr>
                <w:b/>
                <w:snapToGrid w:val="0"/>
              </w:rPr>
            </w:pPr>
            <w:r>
              <w:rPr>
                <w:b/>
              </w:rPr>
              <w:t>м.п.</w:t>
            </w:r>
          </w:p>
        </w:tc>
        <w:tc>
          <w:tcPr>
            <w:tcW w:w="4643" w:type="dxa"/>
          </w:tcPr>
          <w:p w:rsidR="00F66F75" w:rsidRPr="003C20E4" w:rsidRDefault="00F66F75" w:rsidP="009B0F7F">
            <w:pPr>
              <w:pStyle w:val="afc"/>
              <w:ind w:firstLine="0"/>
              <w:rPr>
                <w:b/>
                <w:sz w:val="24"/>
                <w:szCs w:val="24"/>
              </w:rPr>
            </w:pPr>
          </w:p>
          <w:p w:rsidR="00F66F75" w:rsidRPr="003C20E4" w:rsidRDefault="00F66F75" w:rsidP="009B0F7F">
            <w:pPr>
              <w:widowControl w:val="0"/>
              <w:jc w:val="both"/>
              <w:rPr>
                <w:b/>
              </w:rPr>
            </w:pPr>
            <w:r>
              <w:rPr>
                <w:b/>
              </w:rPr>
              <w:t>________________ / _______________ /</w:t>
            </w:r>
          </w:p>
          <w:p w:rsidR="00F66F75" w:rsidRPr="003C20E4" w:rsidRDefault="00F66F75" w:rsidP="009B0F7F">
            <w:pPr>
              <w:pStyle w:val="afc"/>
              <w:ind w:firstLine="0"/>
              <w:jc w:val="both"/>
              <w:rPr>
                <w:b/>
                <w:sz w:val="24"/>
                <w:szCs w:val="24"/>
              </w:rPr>
            </w:pPr>
            <w:r>
              <w:rPr>
                <w:b/>
                <w:sz w:val="24"/>
                <w:szCs w:val="24"/>
              </w:rPr>
              <w:t>м.п.</w:t>
            </w:r>
          </w:p>
        </w:tc>
      </w:tr>
    </w:tbl>
    <w:p w:rsidR="00F66F75" w:rsidRPr="003C20E4" w:rsidRDefault="00F66F75" w:rsidP="009B0F7F">
      <w:pPr>
        <w:rPr>
          <w:b/>
          <w:bCs/>
        </w:rPr>
      </w:pPr>
    </w:p>
    <w:p w:rsidR="006B6573" w:rsidRDefault="006B6573" w:rsidP="002079EB">
      <w:pPr>
        <w:suppressAutoHyphens w:val="0"/>
        <w:rPr>
          <w:iCs/>
          <w:szCs w:val="28"/>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F66F75" w:rsidRDefault="009B0F7F">
      <w:pPr>
        <w:pStyle w:val="19"/>
        <w:ind w:firstLine="0"/>
        <w:jc w:val="right"/>
        <w:outlineLvl w:val="0"/>
        <w:rPr>
          <w:b/>
          <w:i/>
          <w:iCs/>
        </w:rPr>
      </w:pPr>
      <w:r>
        <w:t xml:space="preserve"> 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66F75" w:rsidRPr="00162E59" w:rsidRDefault="00F66F75" w:rsidP="009B0F7F">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F66F75" w:rsidRPr="00162E59" w:rsidRDefault="00F66F75" w:rsidP="009B0F7F">
      <w:pPr>
        <w:tabs>
          <w:tab w:val="left" w:pos="9639"/>
        </w:tabs>
        <w:ind w:firstLine="567"/>
        <w:jc w:val="center"/>
        <w:rPr>
          <w:i/>
        </w:rPr>
      </w:pPr>
      <w:r>
        <w:rPr>
          <w:i/>
        </w:rPr>
        <w:t>(отдельный лист по каждому субподрядчику)</w:t>
      </w:r>
    </w:p>
    <w:p w:rsidR="00F66F75" w:rsidRPr="00162E59" w:rsidRDefault="00F66F75" w:rsidP="009B0F7F">
      <w:pPr>
        <w:tabs>
          <w:tab w:val="left" w:pos="9639"/>
        </w:tabs>
        <w:ind w:firstLine="567"/>
        <w:jc w:val="center"/>
        <w:rPr>
          <w:sz w:val="22"/>
        </w:rPr>
      </w:pPr>
    </w:p>
    <w:p w:rsidR="00F66F75" w:rsidRPr="00162E59" w:rsidRDefault="00F66F75" w:rsidP="009B0F7F">
      <w:pPr>
        <w:tabs>
          <w:tab w:val="left" w:pos="9639"/>
        </w:tabs>
        <w:ind w:firstLine="567"/>
        <w:jc w:val="center"/>
        <w:rPr>
          <w:b/>
          <w:sz w:val="28"/>
          <w:szCs w:val="28"/>
        </w:rPr>
      </w:pPr>
      <w:r>
        <w:rPr>
          <w:b/>
          <w:sz w:val="28"/>
          <w:szCs w:val="28"/>
        </w:rPr>
        <w:t>Наименование субподрядной организации:</w:t>
      </w:r>
    </w:p>
    <w:p w:rsidR="00F66F75" w:rsidRPr="00162E59" w:rsidRDefault="00F66F75" w:rsidP="009B0F7F">
      <w:pPr>
        <w:tabs>
          <w:tab w:val="left" w:pos="9639"/>
        </w:tabs>
        <w:ind w:firstLine="567"/>
        <w:rPr>
          <w:sz w:val="22"/>
        </w:rPr>
      </w:pPr>
      <w:r>
        <w:rPr>
          <w:sz w:val="22"/>
        </w:rPr>
        <w:t>____________________________________________________________________________</w:t>
      </w:r>
    </w:p>
    <w:p w:rsidR="00F66F75" w:rsidRPr="00162E59" w:rsidRDefault="00F66F75" w:rsidP="009B0F7F">
      <w:pPr>
        <w:tabs>
          <w:tab w:val="left" w:pos="6090"/>
        </w:tabs>
        <w:ind w:firstLine="567"/>
        <w:rPr>
          <w:sz w:val="22"/>
        </w:rPr>
      </w:pPr>
      <w:r>
        <w:rPr>
          <w:sz w:val="22"/>
        </w:rPr>
        <w:tab/>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66F75" w:rsidRPr="00162E59" w:rsidTr="009B0F7F">
        <w:tc>
          <w:tcPr>
            <w:tcW w:w="3138" w:type="dxa"/>
            <w:tcBorders>
              <w:top w:val="single" w:sz="4" w:space="0" w:color="auto"/>
              <w:left w:val="single" w:sz="4" w:space="0" w:color="auto"/>
              <w:bottom w:val="single" w:sz="4" w:space="0" w:color="auto"/>
              <w:right w:val="single" w:sz="4" w:space="0" w:color="auto"/>
            </w:tcBorders>
            <w:vAlign w:val="center"/>
            <w:hideMark/>
          </w:tcPr>
          <w:p w:rsidR="00F66F75" w:rsidRPr="00162E59" w:rsidRDefault="00F66F75" w:rsidP="009B0F7F">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66F75" w:rsidRPr="00162E59" w:rsidRDefault="00F66F75" w:rsidP="009B0F7F">
            <w:pPr>
              <w:tabs>
                <w:tab w:val="left" w:pos="9639"/>
              </w:tabs>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F66F75" w:rsidRPr="00162E59" w:rsidRDefault="00F66F75" w:rsidP="009B0F7F">
            <w:pPr>
              <w:tabs>
                <w:tab w:val="left" w:pos="9639"/>
              </w:tabs>
              <w:jc w:val="center"/>
              <w:rPr>
                <w:szCs w:val="28"/>
              </w:rPr>
            </w:pPr>
            <w:r>
              <w:rPr>
                <w:szCs w:val="28"/>
              </w:rPr>
              <w:t>Филиалы и дочерние предприятия</w:t>
            </w:r>
          </w:p>
        </w:tc>
      </w:tr>
      <w:tr w:rsidR="00F66F75" w:rsidRPr="00162E59" w:rsidTr="009B0F7F">
        <w:tc>
          <w:tcPr>
            <w:tcW w:w="3138"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r>
      <w:tr w:rsidR="00F66F75" w:rsidRPr="00162E59" w:rsidTr="009B0F7F">
        <w:trPr>
          <w:trHeight w:val="227"/>
        </w:trPr>
        <w:tc>
          <w:tcPr>
            <w:tcW w:w="3138" w:type="dxa"/>
            <w:tcBorders>
              <w:top w:val="single" w:sz="4" w:space="0" w:color="auto"/>
              <w:left w:val="single" w:sz="4" w:space="0" w:color="auto"/>
              <w:bottom w:val="single" w:sz="4" w:space="0" w:color="auto"/>
              <w:right w:val="single" w:sz="4" w:space="0" w:color="auto"/>
            </w:tcBorders>
            <w:hideMark/>
          </w:tcPr>
          <w:p w:rsidR="00F66F75" w:rsidRPr="00162E59" w:rsidRDefault="00F66F75" w:rsidP="009B0F7F">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r>
      <w:tr w:rsidR="00F66F75" w:rsidRPr="00162E59" w:rsidTr="009B0F7F">
        <w:trPr>
          <w:trHeight w:val="227"/>
        </w:trPr>
        <w:tc>
          <w:tcPr>
            <w:tcW w:w="3138" w:type="dxa"/>
            <w:tcBorders>
              <w:top w:val="single" w:sz="4" w:space="0" w:color="auto"/>
              <w:left w:val="single" w:sz="4" w:space="0" w:color="auto"/>
              <w:bottom w:val="single" w:sz="4" w:space="0" w:color="auto"/>
              <w:right w:val="single" w:sz="4" w:space="0" w:color="auto"/>
            </w:tcBorders>
            <w:hideMark/>
          </w:tcPr>
          <w:p w:rsidR="00F66F75" w:rsidRPr="00162E59" w:rsidRDefault="00F66F75" w:rsidP="009B0F7F">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r>
      <w:tr w:rsidR="00F66F75" w:rsidRPr="00162E59" w:rsidTr="009B0F7F">
        <w:trPr>
          <w:trHeight w:val="227"/>
        </w:trPr>
        <w:tc>
          <w:tcPr>
            <w:tcW w:w="3138" w:type="dxa"/>
            <w:tcBorders>
              <w:top w:val="single" w:sz="4" w:space="0" w:color="auto"/>
              <w:left w:val="single" w:sz="4" w:space="0" w:color="auto"/>
              <w:bottom w:val="single" w:sz="4" w:space="0" w:color="auto"/>
              <w:right w:val="single" w:sz="4" w:space="0" w:color="auto"/>
            </w:tcBorders>
            <w:hideMark/>
          </w:tcPr>
          <w:p w:rsidR="00F66F75" w:rsidRPr="00162E59" w:rsidRDefault="00F66F75" w:rsidP="009B0F7F">
            <w:pPr>
              <w:tabs>
                <w:tab w:val="left" w:pos="9639"/>
              </w:tabs>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r>
      <w:tr w:rsidR="00F66F75" w:rsidRPr="00162E59" w:rsidTr="009B0F7F">
        <w:trPr>
          <w:trHeight w:val="227"/>
        </w:trPr>
        <w:tc>
          <w:tcPr>
            <w:tcW w:w="3138" w:type="dxa"/>
            <w:tcBorders>
              <w:top w:val="single" w:sz="4" w:space="0" w:color="auto"/>
              <w:left w:val="single" w:sz="4" w:space="0" w:color="auto"/>
              <w:bottom w:val="single" w:sz="4" w:space="0" w:color="auto"/>
              <w:right w:val="single" w:sz="4" w:space="0" w:color="auto"/>
            </w:tcBorders>
            <w:hideMark/>
          </w:tcPr>
          <w:p w:rsidR="00F66F75" w:rsidRPr="00162E59" w:rsidRDefault="00F66F75" w:rsidP="009B0F7F">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p>
        </w:tc>
      </w:tr>
      <w:tr w:rsidR="00F66F75" w:rsidRPr="00162E59" w:rsidTr="009B0F7F">
        <w:trPr>
          <w:trHeight w:val="227"/>
        </w:trPr>
        <w:tc>
          <w:tcPr>
            <w:tcW w:w="3138" w:type="dxa"/>
            <w:tcBorders>
              <w:top w:val="single" w:sz="4" w:space="0" w:color="auto"/>
              <w:left w:val="single" w:sz="4" w:space="0" w:color="auto"/>
              <w:bottom w:val="single" w:sz="4" w:space="0" w:color="auto"/>
              <w:right w:val="single" w:sz="4" w:space="0" w:color="auto"/>
            </w:tcBorders>
          </w:tcPr>
          <w:p w:rsidR="00F66F75" w:rsidRPr="00162E59" w:rsidRDefault="00F66F75" w:rsidP="009B0F7F">
            <w:pPr>
              <w:tabs>
                <w:tab w:val="left" w:pos="9639"/>
              </w:tabs>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F66F75" w:rsidRPr="00162E59" w:rsidRDefault="00F66F75" w:rsidP="009B0F7F">
            <w:pPr>
              <w:tabs>
                <w:tab w:val="left" w:pos="9639"/>
              </w:tabs>
              <w:jc w:val="center"/>
              <w:rPr>
                <w:szCs w:val="28"/>
              </w:rPr>
            </w:pPr>
            <w:r>
              <w:rPr>
                <w:szCs w:val="28"/>
              </w:rPr>
              <w:t>@</w:t>
            </w:r>
          </w:p>
        </w:tc>
      </w:tr>
      <w:tr w:rsidR="00F66F75" w:rsidRPr="00162E59" w:rsidTr="009B0F7F">
        <w:tblPrEx>
          <w:tblLook w:val="0000" w:firstRow="0" w:lastRow="0" w:firstColumn="0" w:lastColumn="0" w:noHBand="0" w:noVBand="0"/>
        </w:tblPrEx>
        <w:trPr>
          <w:trHeight w:val="227"/>
        </w:trPr>
        <w:tc>
          <w:tcPr>
            <w:tcW w:w="3138" w:type="dxa"/>
          </w:tcPr>
          <w:p w:rsidR="00F66F75" w:rsidRPr="00162E59" w:rsidRDefault="00F66F75" w:rsidP="009B0F7F">
            <w:pPr>
              <w:tabs>
                <w:tab w:val="left" w:pos="9639"/>
              </w:tabs>
            </w:pPr>
            <w:r>
              <w:t>Телефон/факс</w:t>
            </w:r>
          </w:p>
        </w:tc>
        <w:tc>
          <w:tcPr>
            <w:tcW w:w="3099" w:type="dxa"/>
            <w:gridSpan w:val="2"/>
            <w:vAlign w:val="center"/>
          </w:tcPr>
          <w:p w:rsidR="00F66F75" w:rsidRPr="00162E59" w:rsidRDefault="00F66F75" w:rsidP="009B0F7F">
            <w:pPr>
              <w:tabs>
                <w:tab w:val="left" w:pos="9639"/>
              </w:tabs>
              <w:jc w:val="center"/>
            </w:pPr>
          </w:p>
        </w:tc>
        <w:tc>
          <w:tcPr>
            <w:tcW w:w="3483" w:type="dxa"/>
            <w:vAlign w:val="center"/>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rPr>
          <w:trHeight w:val="227"/>
        </w:trPr>
        <w:tc>
          <w:tcPr>
            <w:tcW w:w="3138" w:type="dxa"/>
          </w:tcPr>
          <w:p w:rsidR="00F66F75" w:rsidRPr="00162E59" w:rsidRDefault="00F66F75" w:rsidP="009B0F7F">
            <w:pPr>
              <w:tabs>
                <w:tab w:val="left" w:pos="9639"/>
              </w:tabs>
            </w:pPr>
            <w:r>
              <w:t>Адрес сайта организации</w:t>
            </w:r>
          </w:p>
        </w:tc>
        <w:tc>
          <w:tcPr>
            <w:tcW w:w="3099" w:type="dxa"/>
            <w:gridSpan w:val="2"/>
            <w:vAlign w:val="center"/>
          </w:tcPr>
          <w:p w:rsidR="00F66F75" w:rsidRPr="00162E59" w:rsidRDefault="00F66F75" w:rsidP="009B0F7F">
            <w:pPr>
              <w:tabs>
                <w:tab w:val="left" w:pos="9639"/>
              </w:tabs>
              <w:jc w:val="center"/>
            </w:pPr>
          </w:p>
        </w:tc>
        <w:tc>
          <w:tcPr>
            <w:tcW w:w="3483" w:type="dxa"/>
            <w:vAlign w:val="center"/>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rPr>
          <w:trHeight w:val="227"/>
        </w:trPr>
        <w:tc>
          <w:tcPr>
            <w:tcW w:w="3138" w:type="dxa"/>
          </w:tcPr>
          <w:p w:rsidR="00F66F75" w:rsidRPr="00162E59" w:rsidRDefault="00F66F75" w:rsidP="009B0F7F">
            <w:pPr>
              <w:tabs>
                <w:tab w:val="left" w:pos="9639"/>
              </w:tabs>
            </w:pPr>
            <w:r>
              <w:t>Ответственное лицо</w:t>
            </w:r>
          </w:p>
        </w:tc>
        <w:tc>
          <w:tcPr>
            <w:tcW w:w="3099" w:type="dxa"/>
            <w:gridSpan w:val="2"/>
            <w:vAlign w:val="center"/>
          </w:tcPr>
          <w:p w:rsidR="00F66F75" w:rsidRPr="00162E59" w:rsidRDefault="00F66F75" w:rsidP="009B0F7F">
            <w:pPr>
              <w:tabs>
                <w:tab w:val="left" w:pos="9639"/>
              </w:tabs>
              <w:jc w:val="center"/>
            </w:pPr>
          </w:p>
        </w:tc>
        <w:tc>
          <w:tcPr>
            <w:tcW w:w="3483" w:type="dxa"/>
            <w:vAlign w:val="center"/>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rPr>
          <w:trHeight w:val="227"/>
        </w:trPr>
        <w:tc>
          <w:tcPr>
            <w:tcW w:w="3138" w:type="dxa"/>
          </w:tcPr>
          <w:p w:rsidR="00F66F75" w:rsidRPr="00162E59" w:rsidRDefault="00F66F75" w:rsidP="009B0F7F">
            <w:pPr>
              <w:tabs>
                <w:tab w:val="left" w:pos="9639"/>
              </w:tabs>
            </w:pPr>
            <w:r>
              <w:t>Уставный капитал</w:t>
            </w:r>
          </w:p>
        </w:tc>
        <w:tc>
          <w:tcPr>
            <w:tcW w:w="3099" w:type="dxa"/>
            <w:gridSpan w:val="2"/>
            <w:vAlign w:val="center"/>
          </w:tcPr>
          <w:p w:rsidR="00F66F75" w:rsidRPr="00162E59" w:rsidRDefault="00F66F75" w:rsidP="009B0F7F">
            <w:pPr>
              <w:tabs>
                <w:tab w:val="left" w:pos="9639"/>
              </w:tabs>
              <w:jc w:val="center"/>
            </w:pPr>
          </w:p>
        </w:tc>
        <w:tc>
          <w:tcPr>
            <w:tcW w:w="3483" w:type="dxa"/>
            <w:vAlign w:val="center"/>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rPr>
          <w:trHeight w:val="227"/>
        </w:trPr>
        <w:tc>
          <w:tcPr>
            <w:tcW w:w="3138" w:type="dxa"/>
            <w:tcBorders>
              <w:bottom w:val="nil"/>
            </w:tcBorders>
          </w:tcPr>
          <w:p w:rsidR="00F66F75" w:rsidRPr="00162E59" w:rsidRDefault="00F66F75" w:rsidP="009B0F7F">
            <w:pPr>
              <w:tabs>
                <w:tab w:val="left" w:pos="9639"/>
              </w:tabs>
            </w:pPr>
            <w:r>
              <w:t>Сфера деятельности</w:t>
            </w:r>
          </w:p>
        </w:tc>
        <w:tc>
          <w:tcPr>
            <w:tcW w:w="3099" w:type="dxa"/>
            <w:gridSpan w:val="2"/>
            <w:tcBorders>
              <w:bottom w:val="nil"/>
            </w:tcBorders>
            <w:vAlign w:val="center"/>
          </w:tcPr>
          <w:p w:rsidR="00F66F75" w:rsidRPr="00162E59" w:rsidRDefault="00F66F75" w:rsidP="009B0F7F">
            <w:pPr>
              <w:tabs>
                <w:tab w:val="left" w:pos="9639"/>
              </w:tabs>
              <w:jc w:val="center"/>
            </w:pPr>
          </w:p>
        </w:tc>
        <w:tc>
          <w:tcPr>
            <w:tcW w:w="3483" w:type="dxa"/>
            <w:tcBorders>
              <w:bottom w:val="nil"/>
            </w:tcBorders>
            <w:vAlign w:val="center"/>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c>
          <w:tcPr>
            <w:tcW w:w="3138" w:type="dxa"/>
            <w:tcBorders>
              <w:right w:val="nil"/>
            </w:tcBorders>
          </w:tcPr>
          <w:p w:rsidR="00F66F75" w:rsidRPr="00162E59" w:rsidRDefault="00F66F75" w:rsidP="009B0F7F">
            <w:pPr>
              <w:tabs>
                <w:tab w:val="left" w:pos="9639"/>
              </w:tabs>
            </w:pPr>
            <w:r>
              <w:t xml:space="preserve">Руководитель: </w:t>
            </w:r>
          </w:p>
          <w:p w:rsidR="00F66F75" w:rsidRPr="00162E59" w:rsidRDefault="00F66F75" w:rsidP="009B0F7F">
            <w:pPr>
              <w:tabs>
                <w:tab w:val="left" w:pos="9639"/>
              </w:tabs>
            </w:pPr>
            <w:r>
              <w:t>Текущая дата:</w:t>
            </w:r>
          </w:p>
        </w:tc>
        <w:tc>
          <w:tcPr>
            <w:tcW w:w="3099" w:type="dxa"/>
            <w:gridSpan w:val="2"/>
            <w:tcBorders>
              <w:left w:val="nil"/>
              <w:right w:val="nil"/>
            </w:tcBorders>
          </w:tcPr>
          <w:p w:rsidR="00F66F75" w:rsidRPr="00162E59" w:rsidRDefault="00F66F75" w:rsidP="009B0F7F">
            <w:pPr>
              <w:tabs>
                <w:tab w:val="left" w:pos="9639"/>
              </w:tabs>
            </w:pPr>
          </w:p>
        </w:tc>
        <w:tc>
          <w:tcPr>
            <w:tcW w:w="3483" w:type="dxa"/>
            <w:tcBorders>
              <w:left w:val="nil"/>
            </w:tcBorders>
          </w:tcPr>
          <w:p w:rsidR="00F66F75" w:rsidRPr="00162E59" w:rsidRDefault="00F66F75" w:rsidP="009B0F7F">
            <w:pPr>
              <w:tabs>
                <w:tab w:val="left" w:pos="9639"/>
              </w:tabs>
            </w:pPr>
            <w:r>
              <w:t>Печать/подпись (субподрядчика)</w:t>
            </w:r>
          </w:p>
        </w:tc>
      </w:tr>
      <w:tr w:rsidR="00F66F75" w:rsidRPr="00162E59" w:rsidTr="009B0F7F">
        <w:tblPrEx>
          <w:tblLook w:val="0000" w:firstRow="0" w:lastRow="0" w:firstColumn="0" w:lastColumn="0" w:noHBand="0" w:noVBand="0"/>
        </w:tblPrEx>
        <w:trPr>
          <w:cantSplit/>
        </w:trPr>
        <w:tc>
          <w:tcPr>
            <w:tcW w:w="9720" w:type="dxa"/>
            <w:gridSpan w:val="4"/>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rPr>
          <w:cantSplit/>
        </w:trPr>
        <w:tc>
          <w:tcPr>
            <w:tcW w:w="4536" w:type="dxa"/>
            <w:gridSpan w:val="2"/>
            <w:vMerge w:val="restart"/>
            <w:vAlign w:val="center"/>
          </w:tcPr>
          <w:p w:rsidR="00F66F75" w:rsidRPr="00162E59" w:rsidRDefault="00F66F75" w:rsidP="009B0F7F">
            <w:pPr>
              <w:tabs>
                <w:tab w:val="left" w:pos="9639"/>
              </w:tabs>
            </w:pPr>
            <w:r>
              <w:t>Виды работ, услуг передаваемые субподрядчику по предмету закупки</w:t>
            </w:r>
          </w:p>
        </w:tc>
        <w:tc>
          <w:tcPr>
            <w:tcW w:w="5184" w:type="dxa"/>
            <w:gridSpan w:val="2"/>
          </w:tcPr>
          <w:p w:rsidR="00F66F75" w:rsidRPr="00162E59" w:rsidRDefault="00F66F75" w:rsidP="009B0F7F">
            <w:pPr>
              <w:tabs>
                <w:tab w:val="left" w:pos="9639"/>
              </w:tabs>
              <w:jc w:val="center"/>
            </w:pPr>
            <w:r>
              <w:t>Передаваемые объемы работ, услуг</w:t>
            </w:r>
          </w:p>
        </w:tc>
      </w:tr>
      <w:tr w:rsidR="00F66F75" w:rsidRPr="00162E59" w:rsidTr="009B0F7F">
        <w:tblPrEx>
          <w:tblLook w:val="0000" w:firstRow="0" w:lastRow="0" w:firstColumn="0" w:lastColumn="0" w:noHBand="0" w:noVBand="0"/>
        </w:tblPrEx>
        <w:trPr>
          <w:cantSplit/>
        </w:trPr>
        <w:tc>
          <w:tcPr>
            <w:tcW w:w="4536" w:type="dxa"/>
            <w:gridSpan w:val="2"/>
            <w:vMerge/>
          </w:tcPr>
          <w:p w:rsidR="00F66F75" w:rsidRPr="00162E59" w:rsidRDefault="00F66F75" w:rsidP="009B0F7F">
            <w:pPr>
              <w:tabs>
                <w:tab w:val="left" w:pos="9639"/>
              </w:tabs>
            </w:pPr>
          </w:p>
        </w:tc>
        <w:tc>
          <w:tcPr>
            <w:tcW w:w="1701" w:type="dxa"/>
          </w:tcPr>
          <w:p w:rsidR="00F66F75" w:rsidRPr="00162E59" w:rsidRDefault="00F66F75" w:rsidP="009B0F7F">
            <w:pPr>
              <w:tabs>
                <w:tab w:val="left" w:pos="9639"/>
              </w:tabs>
              <w:jc w:val="center"/>
            </w:pPr>
            <w:r>
              <w:t>В физических единицах</w:t>
            </w:r>
          </w:p>
        </w:tc>
        <w:tc>
          <w:tcPr>
            <w:tcW w:w="3483" w:type="dxa"/>
            <w:vAlign w:val="center"/>
          </w:tcPr>
          <w:p w:rsidR="00F66F75" w:rsidRPr="00162E59" w:rsidRDefault="00F66F75" w:rsidP="009B0F7F">
            <w:pPr>
              <w:tabs>
                <w:tab w:val="left" w:pos="9639"/>
              </w:tabs>
              <w:jc w:val="center"/>
            </w:pPr>
            <w:r>
              <w:t>В % к общему объему работ, услуг по предмету закупки</w:t>
            </w:r>
          </w:p>
        </w:tc>
      </w:tr>
      <w:tr w:rsidR="00F66F75" w:rsidRPr="00162E59" w:rsidTr="009B0F7F">
        <w:tblPrEx>
          <w:tblLook w:val="0000" w:firstRow="0" w:lastRow="0" w:firstColumn="0" w:lastColumn="0" w:noHBand="0" w:noVBand="0"/>
        </w:tblPrEx>
        <w:tc>
          <w:tcPr>
            <w:tcW w:w="4536" w:type="dxa"/>
            <w:gridSpan w:val="2"/>
          </w:tcPr>
          <w:p w:rsidR="00F66F75" w:rsidRPr="00162E59" w:rsidRDefault="00F66F75" w:rsidP="009B0F7F">
            <w:pPr>
              <w:tabs>
                <w:tab w:val="left" w:pos="9639"/>
              </w:tabs>
            </w:pPr>
          </w:p>
        </w:tc>
        <w:tc>
          <w:tcPr>
            <w:tcW w:w="1701" w:type="dxa"/>
          </w:tcPr>
          <w:p w:rsidR="00F66F75" w:rsidRPr="00162E59" w:rsidRDefault="00F66F75" w:rsidP="009B0F7F">
            <w:pPr>
              <w:tabs>
                <w:tab w:val="left" w:pos="9639"/>
              </w:tabs>
              <w:jc w:val="center"/>
            </w:pPr>
          </w:p>
        </w:tc>
        <w:tc>
          <w:tcPr>
            <w:tcW w:w="3483" w:type="dxa"/>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c>
          <w:tcPr>
            <w:tcW w:w="6237" w:type="dxa"/>
            <w:gridSpan w:val="3"/>
          </w:tcPr>
          <w:p w:rsidR="00F66F75" w:rsidRPr="00162E59" w:rsidRDefault="00F66F75" w:rsidP="009B0F7F">
            <w:pPr>
              <w:tabs>
                <w:tab w:val="left" w:pos="9639"/>
              </w:tabs>
            </w:pPr>
            <w:r>
              <w:t>Итого % передаваемых субподрядчику объёмов работ к общему объёму работ по предмету закупки</w:t>
            </w:r>
          </w:p>
        </w:tc>
        <w:tc>
          <w:tcPr>
            <w:tcW w:w="3483" w:type="dxa"/>
          </w:tcPr>
          <w:p w:rsidR="00F66F75" w:rsidRPr="00162E59" w:rsidRDefault="00F66F75" w:rsidP="009B0F7F">
            <w:pPr>
              <w:tabs>
                <w:tab w:val="left" w:pos="9639"/>
              </w:tabs>
              <w:jc w:val="center"/>
            </w:pPr>
          </w:p>
        </w:tc>
      </w:tr>
      <w:tr w:rsidR="00F66F75" w:rsidRPr="00162E59" w:rsidTr="009B0F7F">
        <w:tblPrEx>
          <w:tblLook w:val="0000" w:firstRow="0" w:lastRow="0" w:firstColumn="0" w:lastColumn="0" w:noHBand="0" w:noVBand="0"/>
        </w:tblPrEx>
        <w:tc>
          <w:tcPr>
            <w:tcW w:w="6237" w:type="dxa"/>
            <w:gridSpan w:val="3"/>
          </w:tcPr>
          <w:p w:rsidR="00F66F75" w:rsidRPr="00162E59" w:rsidRDefault="00F66F75" w:rsidP="009B0F7F">
            <w:pPr>
              <w:tabs>
                <w:tab w:val="left" w:pos="9639"/>
              </w:tabs>
            </w:pPr>
            <w:r>
              <w:t>Количество персонала, привлекаемого субподрядчиком к исполнению договора:</w:t>
            </w:r>
          </w:p>
        </w:tc>
        <w:tc>
          <w:tcPr>
            <w:tcW w:w="3483" w:type="dxa"/>
          </w:tcPr>
          <w:p w:rsidR="00F66F75" w:rsidRPr="00162E59" w:rsidRDefault="00F66F75" w:rsidP="009B0F7F">
            <w:pPr>
              <w:tabs>
                <w:tab w:val="left" w:pos="9639"/>
              </w:tabs>
              <w:jc w:val="center"/>
            </w:pPr>
          </w:p>
        </w:tc>
      </w:tr>
    </w:tbl>
    <w:p w:rsidR="00F66F75" w:rsidRPr="00162E59" w:rsidRDefault="00F66F75" w:rsidP="009B0F7F">
      <w:pPr>
        <w:tabs>
          <w:tab w:val="left" w:pos="9639"/>
        </w:tabs>
        <w:ind w:firstLine="720"/>
        <w:jc w:val="both"/>
        <w:rPr>
          <w:szCs w:val="28"/>
        </w:rPr>
      </w:pPr>
      <w:r>
        <w:rPr>
          <w:szCs w:val="28"/>
        </w:rPr>
        <w:t>Приложения:</w:t>
      </w:r>
    </w:p>
    <w:p w:rsidR="00F66F75" w:rsidRPr="00162E59" w:rsidRDefault="00F66F75" w:rsidP="009B0F7F">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66F75" w:rsidRPr="00162E59" w:rsidRDefault="00F66F75" w:rsidP="009B0F7F">
      <w:pPr>
        <w:jc w:val="both"/>
        <w:rPr>
          <w:rFonts w:eastAsia="MS Mincho"/>
          <w:b/>
          <w:bCs/>
          <w:sz w:val="28"/>
          <w:szCs w:val="28"/>
        </w:rPr>
      </w:pPr>
    </w:p>
    <w:p w:rsidR="00F66F75" w:rsidRPr="00162E59" w:rsidRDefault="00F66F75" w:rsidP="009B0F7F">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F66F75" w:rsidRPr="00162E59" w:rsidRDefault="00F66F75" w:rsidP="009B0F7F">
      <w:pPr>
        <w:tabs>
          <w:tab w:val="left" w:pos="8640"/>
        </w:tabs>
        <w:jc w:val="center"/>
        <w:rPr>
          <w:i/>
        </w:rPr>
      </w:pPr>
      <w:r>
        <w:rPr>
          <w:i/>
        </w:rPr>
        <w:t xml:space="preserve">                                                                    (наименование претендента)</w:t>
      </w:r>
    </w:p>
    <w:p w:rsidR="00F66F75" w:rsidRPr="00162E59" w:rsidRDefault="00F66F75" w:rsidP="009B0F7F">
      <w:pPr>
        <w:rPr>
          <w:sz w:val="28"/>
          <w:szCs w:val="28"/>
          <w:lang w:eastAsia="ru-RU"/>
        </w:rPr>
      </w:pPr>
      <w:r>
        <w:rPr>
          <w:sz w:val="28"/>
          <w:szCs w:val="28"/>
          <w:lang w:eastAsia="ru-RU"/>
        </w:rPr>
        <w:t>____________________________________________________________________</w:t>
      </w:r>
    </w:p>
    <w:p w:rsidR="00F66F75" w:rsidRPr="00162E59" w:rsidRDefault="00F66F75" w:rsidP="009B0F7F">
      <w:pPr>
        <w:rPr>
          <w:i/>
        </w:rPr>
      </w:pPr>
      <w:r>
        <w:rPr>
          <w:i/>
        </w:rPr>
        <w:t xml:space="preserve">       МП</w:t>
      </w:r>
      <w:r>
        <w:rPr>
          <w:i/>
        </w:rPr>
        <w:tab/>
      </w:r>
      <w:r>
        <w:rPr>
          <w:i/>
        </w:rPr>
        <w:tab/>
      </w:r>
      <w:r>
        <w:rPr>
          <w:i/>
        </w:rPr>
        <w:tab/>
        <w:t>(должность, подпись, ФИО)</w:t>
      </w:r>
    </w:p>
    <w:p w:rsidR="00F66F75" w:rsidRPr="00162E59" w:rsidRDefault="00F66F75" w:rsidP="009B0F7F">
      <w:pPr>
        <w:rPr>
          <w:sz w:val="28"/>
          <w:szCs w:val="28"/>
          <w:lang w:eastAsia="ru-RU"/>
        </w:rPr>
      </w:pPr>
      <w:r>
        <w:rPr>
          <w:sz w:val="28"/>
          <w:szCs w:val="28"/>
          <w:lang w:eastAsia="ru-RU"/>
        </w:rPr>
        <w:t>«____» ____________ 20__ г.</w:t>
      </w:r>
    </w:p>
    <w:p w:rsidR="00F66F75" w:rsidRDefault="00F66F75"/>
    <w:p w:rsidR="00F66F75" w:rsidRDefault="00F66F75"/>
    <w:p w:rsidR="006B6573" w:rsidRDefault="006B6573" w:rsidP="002079EB"/>
    <w:p w:rsidR="00F66F75" w:rsidRDefault="00F66F75">
      <w:pPr>
        <w:pStyle w:val="19"/>
        <w:ind w:firstLine="0"/>
        <w:jc w:val="right"/>
        <w:outlineLvl w:val="0"/>
        <w:rPr>
          <w:b/>
          <w:i/>
          <w:iCs/>
        </w:rPr>
      </w:pPr>
    </w:p>
    <w:sectPr w:rsidR="00F66F75"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F7F" w:rsidRDefault="009B0F7F">
      <w:r>
        <w:separator/>
      </w:r>
    </w:p>
  </w:endnote>
  <w:endnote w:type="continuationSeparator" w:id="0">
    <w:p w:rsidR="009B0F7F" w:rsidRDefault="009B0F7F">
      <w:r>
        <w:continuationSeparator/>
      </w:r>
    </w:p>
  </w:endnote>
  <w:endnote w:type="continuationNotice" w:id="1">
    <w:p w:rsidR="009B0F7F" w:rsidRDefault="009B0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7F" w:rsidRDefault="009B0F7F"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B0F7F" w:rsidRDefault="009B0F7F"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7F" w:rsidRDefault="009B0F7F">
    <w:pPr>
      <w:pStyle w:val="afd"/>
      <w:jc w:val="center"/>
    </w:pPr>
  </w:p>
  <w:p w:rsidR="009B0F7F" w:rsidRDefault="009B0F7F"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7F" w:rsidRDefault="009B0F7F">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F7F" w:rsidRDefault="009B0F7F">
      <w:r>
        <w:separator/>
      </w:r>
    </w:p>
  </w:footnote>
  <w:footnote w:type="continuationSeparator" w:id="0">
    <w:p w:rsidR="009B0F7F" w:rsidRDefault="009B0F7F">
      <w:r>
        <w:continuationSeparator/>
      </w:r>
    </w:p>
  </w:footnote>
  <w:footnote w:type="continuationNotice" w:id="1">
    <w:p w:rsidR="009B0F7F" w:rsidRDefault="009B0F7F"/>
  </w:footnote>
  <w:footnote w:id="2">
    <w:p w:rsidR="009B0F7F" w:rsidRDefault="009B0F7F" w:rsidP="009B0F7F">
      <w:pPr>
        <w:pStyle w:val="afe"/>
      </w:pPr>
      <w:r>
        <w:rPr>
          <w:rStyle w:val="af6"/>
        </w:rPr>
        <w:footnoteRef/>
      </w:r>
      <w:r>
        <w:t xml:space="preserve"> К сведениям об опыте прилагаются копии договоров и актов в соответствии с подпунктом 2.5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9B0F7F" w:rsidRDefault="009B0F7F" w:rsidP="009B0F7F">
      <w:pPr>
        <w:pStyle w:val="afe"/>
        <w:jc w:val="both"/>
      </w:pPr>
      <w:r>
        <w:rPr>
          <w:rStyle w:val="af6"/>
        </w:rPr>
        <w:footnoteRef/>
      </w:r>
      <w:r>
        <w:t xml:space="preserve"> В случае привлечения соисполнителей.</w:t>
      </w:r>
    </w:p>
  </w:footnote>
  <w:footnote w:id="4">
    <w:p w:rsidR="009B0F7F" w:rsidRDefault="009B0F7F" w:rsidP="009B0F7F">
      <w:pPr>
        <w:pStyle w:val="afe"/>
        <w:jc w:val="both"/>
      </w:pPr>
      <w:r>
        <w:rPr>
          <w:rStyle w:val="af6"/>
        </w:rPr>
        <w:footnoteRef/>
      </w:r>
      <w:r>
        <w:t xml:space="preserve"> В случае привлечения соисполнителей.</w:t>
      </w:r>
    </w:p>
  </w:footnote>
  <w:footnote w:id="5">
    <w:p w:rsidR="009B0F7F" w:rsidRDefault="009B0F7F" w:rsidP="009B0F7F">
      <w:pPr>
        <w:pStyle w:val="afe"/>
        <w:jc w:val="both"/>
      </w:pPr>
      <w:r>
        <w:rPr>
          <w:rStyle w:val="af6"/>
        </w:rPr>
        <w:footnoteRef/>
      </w:r>
      <w:r>
        <w:t xml:space="preserve"> В случае если соисполнители не привлекаются.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7F" w:rsidRDefault="009B0F7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7F" w:rsidRDefault="00F13A60" w:rsidP="00510148">
    <w:pPr>
      <w:pStyle w:val="afb"/>
      <w:jc w:val="center"/>
    </w:pPr>
    <w:r>
      <w:fldChar w:fldCharType="begin"/>
    </w:r>
    <w:r>
      <w:instrText xml:space="preserve"> PAGE   \* MERGEFORMAT </w:instrText>
    </w:r>
    <w:r>
      <w:fldChar w:fldCharType="separate"/>
    </w:r>
    <w:r>
      <w:rPr>
        <w:noProof/>
      </w:rPr>
      <w:t>12</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F7F" w:rsidRDefault="009B0F7F">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E1F2756"/>
    <w:multiLevelType w:val="hybridMultilevel"/>
    <w:tmpl w:val="58541DF2"/>
    <w:lvl w:ilvl="0" w:tplc="70D876DC">
      <w:start w:val="1"/>
      <w:numFmt w:val="decimal"/>
      <w:lvlText w:val="%1."/>
      <w:lvlJc w:val="left"/>
      <w:pPr>
        <w:ind w:left="961" w:hanging="360"/>
      </w:pPr>
      <w:rPr>
        <w:rFonts w:hint="default"/>
      </w:rPr>
    </w:lvl>
    <w:lvl w:ilvl="1" w:tplc="04190019">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0AD27BB"/>
    <w:multiLevelType w:val="multilevel"/>
    <w:tmpl w:val="2ACE99B6"/>
    <w:lvl w:ilvl="0">
      <w:start w:val="7"/>
      <w:numFmt w:val="decimal"/>
      <w:lvlText w:val="%1."/>
      <w:lvlJc w:val="left"/>
      <w:pPr>
        <w:ind w:left="1506" w:hanging="360"/>
      </w:pPr>
      <w:rPr>
        <w:rFonts w:ascii="Times New Roman" w:hAnsi="Times New Roman" w:cs="Times New Roman" w:hint="default"/>
        <w:b/>
        <w:i w:val="0"/>
        <w:sz w:val="24"/>
      </w:rPr>
    </w:lvl>
    <w:lvl w:ilvl="1">
      <w:start w:val="2"/>
      <w:numFmt w:val="decimal"/>
      <w:isLgl/>
      <w:lvlText w:val="%1.%2."/>
      <w:lvlJc w:val="left"/>
      <w:pPr>
        <w:ind w:left="150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4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2">
    <w:nsid w:val="6E5D244C"/>
    <w:multiLevelType w:val="multilevel"/>
    <w:tmpl w:val="827A26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4"/>
  </w:num>
  <w:num w:numId="9">
    <w:abstractNumId w:val="22"/>
  </w:num>
  <w:num w:numId="10">
    <w:abstractNumId w:val="37"/>
  </w:num>
  <w:num w:numId="11">
    <w:abstractNumId w:val="48"/>
  </w:num>
  <w:num w:numId="12">
    <w:abstractNumId w:val="39"/>
  </w:num>
  <w:num w:numId="13">
    <w:abstractNumId w:val="50"/>
  </w:num>
  <w:num w:numId="14">
    <w:abstractNumId w:val="55"/>
  </w:num>
  <w:num w:numId="15">
    <w:abstractNumId w:val="36"/>
  </w:num>
  <w:num w:numId="16">
    <w:abstractNumId w:val="38"/>
  </w:num>
  <w:num w:numId="17">
    <w:abstractNumId w:val="34"/>
  </w:num>
  <w:num w:numId="18">
    <w:abstractNumId w:val="30"/>
  </w:num>
  <w:num w:numId="19">
    <w:abstractNumId w:val="32"/>
  </w:num>
  <w:num w:numId="20">
    <w:abstractNumId w:val="47"/>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3"/>
  </w:num>
  <w:num w:numId="27">
    <w:abstractNumId w:val="22"/>
  </w:num>
  <w:num w:numId="28">
    <w:abstractNumId w:val="27"/>
  </w:num>
  <w:num w:numId="29">
    <w:abstractNumId w:val="24"/>
  </w:num>
  <w:num w:numId="30">
    <w:abstractNumId w:val="29"/>
  </w:num>
  <w:num w:numId="31">
    <w:abstractNumId w:val="49"/>
  </w:num>
  <w:num w:numId="32">
    <w:abstractNumId w:val="31"/>
  </w:num>
  <w:num w:numId="33">
    <w:abstractNumId w:val="43"/>
  </w:num>
  <w:num w:numId="34">
    <w:abstractNumId w:val="35"/>
  </w:num>
  <w:num w:numId="35">
    <w:abstractNumId w:val="42"/>
  </w:num>
  <w:num w:numId="36">
    <w:abstractNumId w:val="45"/>
  </w:num>
  <w:num w:numId="37">
    <w:abstractNumId w:val="23"/>
  </w:num>
  <w:num w:numId="38">
    <w:abstractNumId w:val="28"/>
  </w:num>
  <w:num w:numId="39">
    <w:abstractNumId w:val="41"/>
  </w:num>
  <w:num w:numId="40">
    <w:abstractNumId w:val="40"/>
  </w:num>
  <w:num w:numId="41">
    <w:abstractNumId w:val="33"/>
  </w:num>
  <w:num w:numId="42">
    <w:abstractNumId w:val="33"/>
    <w:lvlOverride w:ilvl="0">
      <w:startOverride w:val="1"/>
    </w:lvlOverride>
  </w:num>
  <w:num w:numId="43">
    <w:abstractNumId w:val="25"/>
  </w:num>
  <w:num w:numId="44">
    <w:abstractNumId w:val="26"/>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52"/>
  </w:num>
  <w:num w:numId="49">
    <w:abstractNumId w:val="4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3A80"/>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0F7F"/>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A60"/>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66F75"/>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zakupki.gov.ru/epz/main/public/home.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hyperlink" Target="http://www.trco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www.w3.org/XML/1998/namespace"/>
    <ds:schemaRef ds:uri="021F9181-A199-4D55-B335-911D3DF93F0C"/>
    <ds:schemaRef ds:uri="http://purl.org/dc/elements/1.1/"/>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C38A9C4-2ADF-428C-A4A7-DB997A9B4652}">
  <ds:schemaRefs>
    <ds:schemaRef ds:uri="http://schemas.openxmlformats.org/officeDocument/2006/bibliography"/>
  </ds:schemaRefs>
</ds:datastoreItem>
</file>

<file path=customXml/itemProps4.xml><?xml version="1.0" encoding="utf-8"?>
<ds:datastoreItem xmlns:ds="http://schemas.openxmlformats.org/officeDocument/2006/customXml" ds:itemID="{44943533-3A35-48C6-9940-E18F7FFFA6C1}">
  <ds:schemaRefs>
    <ds:schemaRef ds:uri="http://schemas.openxmlformats.org/officeDocument/2006/bibliography"/>
  </ds:schemaRefs>
</ds:datastoreItem>
</file>

<file path=customXml/itemProps5.xml><?xml version="1.0" encoding="utf-8"?>
<ds:datastoreItem xmlns:ds="http://schemas.openxmlformats.org/officeDocument/2006/customXml" ds:itemID="{00038B2C-25AD-4BC0-9877-2868D61F6297}">
  <ds:schemaRefs>
    <ds:schemaRef ds:uri="http://schemas.openxmlformats.org/officeDocument/2006/bibliography"/>
  </ds:schemaRefs>
</ds:datastoreItem>
</file>

<file path=customXml/itemProps6.xml><?xml version="1.0" encoding="utf-8"?>
<ds:datastoreItem xmlns:ds="http://schemas.openxmlformats.org/officeDocument/2006/customXml" ds:itemID="{EA68501D-382D-4D5E-9310-EC696CBD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19818</Words>
  <Characters>112967</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132520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2019-08-30T05:44:00Z</cp:lastPrinted>
  <dcterms:created xsi:type="dcterms:W3CDTF">2019-08-30T10:20:00Z</dcterms:created>
  <dcterms:modified xsi:type="dcterms:W3CDTF">2019-08-30T10:20:00Z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