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40BAC" w:rsidRDefault="00FF065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40BAC" w:rsidRDefault="00FF0652">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040BAC" w:rsidRDefault="00FF0652">
      <w:pPr>
        <w:tabs>
          <w:tab w:val="left" w:pos="4962"/>
        </w:tabs>
        <w:ind w:left="4820"/>
        <w:rPr>
          <w:b/>
          <w:bCs/>
          <w:sz w:val="28"/>
        </w:rPr>
      </w:pPr>
      <w:r>
        <w:rPr>
          <w:b/>
          <w:bCs/>
          <w:sz w:val="28"/>
        </w:rPr>
        <w:t>«2</w:t>
      </w:r>
      <w:r w:rsidR="007D7AE7">
        <w:rPr>
          <w:b/>
          <w:bCs/>
          <w:sz w:val="28"/>
        </w:rPr>
        <w:t>8</w:t>
      </w:r>
      <w:r>
        <w:rPr>
          <w:b/>
          <w:bCs/>
          <w:sz w:val="28"/>
        </w:rPr>
        <w:t>» февраля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007D7AE7">
        <w:t>НКПСКЖД</w:t>
      </w:r>
      <w:r>
        <w:t>-19-</w:t>
      </w:r>
      <w:r w:rsidR="007D7AE7">
        <w:t>0001</w:t>
      </w:r>
      <w:r>
        <w:t xml:space="preserve"> по предмету закупки «Капитальный ремонт здания станции ДС, литер 1, инвентарный №00000005, условный № 61-61-01/240/2006-194, расположенного на территории контейнерного терминала </w:t>
      </w:r>
      <w:proofErr w:type="gramStart"/>
      <w:r>
        <w:t>Ростов-Товарный</w:t>
      </w:r>
      <w:proofErr w:type="gram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Этапы проведения Открытого конкурса и сроки их проведения указаны в пункте 16.1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83569">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313D20">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16.1 Информационной карты): </w:t>
      </w:r>
    </w:p>
    <w:p w:rsidR="003D3B02" w:rsidRPr="003D3B02" w:rsidRDefault="003D3B02" w:rsidP="003D3B02">
      <w:pPr>
        <w:pStyle w:val="19"/>
        <w:rPr>
          <w:szCs w:val="24"/>
        </w:rPr>
      </w:pPr>
      <w:proofErr w:type="gramStart"/>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16.1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1.5.3. Обсуждение условий Заявок проводится в срок, предусмотренный пунктом 16.1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ко всем участникам Открытого конкурса предъявляются единые квалификационные требования, установленные пунктом 16.1 Информационной  карты;</w:t>
      </w:r>
    </w:p>
    <w:p w:rsidR="004342BA" w:rsidRDefault="006E2653" w:rsidP="004342BA">
      <w:pPr>
        <w:pStyle w:val="19"/>
        <w:rPr>
          <w:szCs w:val="24"/>
        </w:rPr>
      </w:pPr>
      <w:r>
        <w:rPr>
          <w:szCs w:val="24"/>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16.1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В случае проведения квалификационного отбора пунктом 16.1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в) в пункте 16.1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Переторжка проводится на ЭТП в день, указанный в извещении и пункте 16.1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pPr>
        <w:pStyle w:val="af9"/>
        <w:numPr>
          <w:ilvl w:val="2"/>
          <w:numId w:val="6"/>
        </w:numPr>
        <w:tabs>
          <w:tab w:val="left" w:pos="720"/>
          <w:tab w:val="left" w:pos="900"/>
        </w:tabs>
        <w:ind w:firstLine="709"/>
        <w:rPr>
          <w:sz w:val="28"/>
          <w:szCs w:val="28"/>
        </w:rPr>
      </w:pPr>
      <w:r>
        <w:rPr>
          <w:sz w:val="28"/>
          <w:szCs w:val="28"/>
        </w:rPr>
        <w:lastRenderedPageBreak/>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w:t>
      </w:r>
      <w:proofErr w:type="gramEnd"/>
      <w:r>
        <w:rPr>
          <w:sz w:val="28"/>
          <w:szCs w:val="28"/>
        </w:rPr>
        <w:t xml:space="preserve"> документов предусмотрено документацией о закупке).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 Техническое предложение составляется по форме приложения № __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40BAC" w:rsidRDefault="00040BAC">
      <w:pPr>
        <w:pStyle w:val="af9"/>
        <w:tabs>
          <w:tab w:val="left" w:pos="720"/>
          <w:tab w:val="left" w:pos="900"/>
        </w:tabs>
        <w:rPr>
          <w:sz w:val="28"/>
          <w:szCs w:val="28"/>
        </w:rPr>
      </w:pP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040BAC" w:rsidRDefault="00040BAC">
      <w:pPr>
        <w:pStyle w:val="af9"/>
        <w:tabs>
          <w:tab w:val="left" w:pos="720"/>
          <w:tab w:val="left" w:pos="900"/>
        </w:tabs>
        <w:rPr>
          <w:sz w:val="28"/>
          <w:szCs w:val="28"/>
        </w:rPr>
      </w:pPr>
    </w:p>
    <w:p w:rsidR="00712C61" w:rsidRDefault="00712C61" w:rsidP="00B83089">
      <w:pPr>
        <w:pStyle w:val="aff7"/>
        <w:numPr>
          <w:ilvl w:val="2"/>
          <w:numId w:val="6"/>
        </w:numPr>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16.1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lastRenderedPageBreak/>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2D6490" w:rsidRDefault="0032683C" w:rsidP="002D6490">
      <w:pPr>
        <w:pStyle w:val="aff7"/>
        <w:ind w:left="0" w:firstLine="709"/>
        <w:jc w:val="both"/>
        <w:rPr>
          <w:rFonts w:eastAsia="MS Mincho"/>
          <w:sz w:val="28"/>
          <w:szCs w:val="28"/>
        </w:rPr>
      </w:pPr>
      <w:r>
        <w:rPr>
          <w:rFonts w:eastAsia="MS Mincho"/>
          <w:sz w:val="28"/>
          <w:szCs w:val="28"/>
        </w:rPr>
        <w:t>2) Сведения о претенденте,</w:t>
      </w:r>
      <w:r>
        <w:t xml:space="preserve"> </w:t>
      </w:r>
      <w:r>
        <w:rPr>
          <w:rFonts w:eastAsia="MS Mincho"/>
          <w:sz w:val="28"/>
          <w:szCs w:val="28"/>
        </w:rPr>
        <w:t xml:space="preserve">составленные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
    <w:p w:rsidR="004B50EA" w:rsidRDefault="004B50EA" w:rsidP="004B50EA">
      <w:pPr>
        <w:pStyle w:val="af9"/>
        <w:tabs>
          <w:tab w:val="left" w:pos="720"/>
          <w:tab w:val="left" w:pos="900"/>
        </w:tabs>
        <w:rPr>
          <w:sz w:val="28"/>
          <w:szCs w:val="28"/>
        </w:rPr>
      </w:pPr>
      <w:r>
        <w:rPr>
          <w:sz w:val="28"/>
          <w:szCs w:val="28"/>
        </w:rPr>
        <w:t>Указанный документ должен быть представлен на каждое лицо, выступающее на стороне претендента;</w:t>
      </w:r>
    </w:p>
    <w:p w:rsidR="0032683C" w:rsidRPr="002D6490" w:rsidRDefault="002D6490" w:rsidP="002D6490">
      <w:pPr>
        <w:pStyle w:val="aff7"/>
        <w:ind w:left="0" w:firstLine="709"/>
        <w:jc w:val="both"/>
        <w:rPr>
          <w:rFonts w:eastAsia="MS Mincho"/>
          <w:sz w:val="28"/>
          <w:szCs w:val="28"/>
        </w:rPr>
      </w:pPr>
      <w:r>
        <w:rPr>
          <w:rFonts w:eastAsia="MS Mincho"/>
          <w:sz w:val="28"/>
          <w:szCs w:val="28"/>
        </w:rPr>
        <w:t xml:space="preserve">3)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rFonts w:eastAsia="MS Mincho"/>
          <w:sz w:val="28"/>
          <w:szCs w:val="28"/>
        </w:rPr>
        <w:t>в Заявке на участие в Открытом конкурсе в виде отдельного файла в формате</w:t>
      </w:r>
      <w:proofErr w:type="gramEnd"/>
      <w:r>
        <w:rPr>
          <w:rFonts w:eastAsia="MS Mincho"/>
          <w:sz w:val="28"/>
          <w:szCs w:val="28"/>
        </w:rPr>
        <w:t xml:space="preserve"> *.</w:t>
      </w:r>
      <w:proofErr w:type="spellStart"/>
      <w:r>
        <w:rPr>
          <w:rFonts w:eastAsia="MS Mincho"/>
          <w:sz w:val="28"/>
          <w:szCs w:val="28"/>
        </w:rPr>
        <w:t>pdf</w:t>
      </w:r>
      <w:proofErr w:type="spellEnd"/>
      <w:r>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по форме согласно приложению № 2а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B5FED" w:rsidP="005B5FED">
      <w:pPr>
        <w:pStyle w:val="af9"/>
        <w:tabs>
          <w:tab w:val="left" w:pos="720"/>
          <w:tab w:val="left" w:pos="900"/>
        </w:tabs>
        <w:rPr>
          <w:sz w:val="28"/>
          <w:szCs w:val="28"/>
        </w:rPr>
      </w:pPr>
      <w:r>
        <w:rPr>
          <w:sz w:val="28"/>
          <w:szCs w:val="28"/>
        </w:rPr>
        <w:t>4)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B5FED" w:rsidP="005B5FED">
      <w:pPr>
        <w:pStyle w:val="af9"/>
        <w:tabs>
          <w:tab w:val="left" w:pos="720"/>
          <w:tab w:val="left" w:pos="900"/>
        </w:tabs>
        <w:rPr>
          <w:sz w:val="28"/>
          <w:szCs w:val="28"/>
        </w:rPr>
      </w:pPr>
      <w:r>
        <w:rPr>
          <w:sz w:val="28"/>
          <w:szCs w:val="28"/>
        </w:rPr>
        <w:t>5)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4B50EA" w:rsidP="005B5FED">
      <w:pPr>
        <w:pStyle w:val="af9"/>
        <w:tabs>
          <w:tab w:val="left" w:pos="720"/>
          <w:tab w:val="left" w:pos="900"/>
        </w:tabs>
        <w:rPr>
          <w:sz w:val="28"/>
          <w:szCs w:val="28"/>
        </w:rPr>
      </w:pPr>
      <w:r>
        <w:rPr>
          <w:sz w:val="28"/>
          <w:szCs w:val="28"/>
        </w:rPr>
        <w:t xml:space="preserve">6) доверенность на работника, подписавшего Заявку, на право принимать обязательства от имени претендента, в случае отсутствия полномочий по уставу </w:t>
      </w:r>
      <w:r>
        <w:rPr>
          <w:sz w:val="28"/>
          <w:szCs w:val="28"/>
        </w:rPr>
        <w:lastRenderedPageBreak/>
        <w:t>претендента (оригинал или копии документов должны быть заверены подписью и печатью (при ее наличии) претендента);</w:t>
      </w:r>
    </w:p>
    <w:p w:rsidR="005B5FED" w:rsidRDefault="00B06B7B" w:rsidP="005B5FED">
      <w:pPr>
        <w:pStyle w:val="af9"/>
        <w:tabs>
          <w:tab w:val="left" w:pos="720"/>
          <w:tab w:val="left" w:pos="900"/>
        </w:tabs>
        <w:rPr>
          <w:sz w:val="28"/>
          <w:szCs w:val="28"/>
        </w:rPr>
      </w:pPr>
      <w:r>
        <w:rPr>
          <w:sz w:val="28"/>
          <w:szCs w:val="28"/>
        </w:rPr>
        <w:t>7)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B06B7B" w:rsidP="00B165A8">
      <w:pPr>
        <w:pStyle w:val="af9"/>
        <w:tabs>
          <w:tab w:val="left" w:pos="720"/>
          <w:tab w:val="left" w:pos="900"/>
        </w:tabs>
        <w:rPr>
          <w:sz w:val="28"/>
          <w:szCs w:val="28"/>
        </w:rPr>
      </w:pPr>
      <w:r>
        <w:rPr>
          <w:sz w:val="28"/>
          <w:szCs w:val="28"/>
        </w:rPr>
        <w:t>8) документы, подтверждающие внесение обеспечения Заявки (если</w:t>
      </w:r>
      <w:r>
        <w:t xml:space="preserve"> </w:t>
      </w:r>
      <w:r>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6F133A" w:rsidP="00E56C50">
      <w:pPr>
        <w:pStyle w:val="Default"/>
        <w:ind w:firstLine="709"/>
        <w:jc w:val="both"/>
        <w:rPr>
          <w:sz w:val="28"/>
          <w:szCs w:val="28"/>
        </w:rPr>
      </w:pPr>
      <w:r>
        <w:rPr>
          <w:sz w:val="28"/>
          <w:szCs w:val="28"/>
        </w:rPr>
        <w:t>9)</w:t>
      </w:r>
      <w:r>
        <w:t xml:space="preserve"> </w:t>
      </w:r>
      <w:r>
        <w:rPr>
          <w:sz w:val="28"/>
          <w:szCs w:val="28"/>
        </w:rPr>
        <w:t>декларация в свободной форме, подтверждающая соответствие претендента</w:t>
      </w:r>
      <w:r>
        <w:t xml:space="preserve"> </w:t>
      </w:r>
      <w:r>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FF0652">
      <w:pPr>
        <w:pStyle w:val="Default"/>
        <w:ind w:firstLine="709"/>
        <w:jc w:val="both"/>
        <w:rPr>
          <w:sz w:val="28"/>
          <w:szCs w:val="28"/>
        </w:rPr>
      </w:pPr>
      <w:r>
        <w:rPr>
          <w:sz w:val="28"/>
          <w:szCs w:val="28"/>
        </w:rPr>
        <w:t xml:space="preserve">10) иные документы, перечисленные в пункте 16.1 и части 2 пункта 17 Информационной карты, предоставление которых в составе Заявки является обязательным. </w:t>
      </w:r>
    </w:p>
    <w:p w:rsidR="00040BAC" w:rsidRDefault="00040BAC">
      <w:pPr>
        <w:pStyle w:val="Default"/>
        <w:ind w:firstLine="709"/>
        <w:jc w:val="both"/>
        <w:rPr>
          <w:sz w:val="28"/>
          <w:szCs w:val="28"/>
        </w:rPr>
      </w:pPr>
    </w:p>
    <w:p w:rsidR="00040BAC" w:rsidRDefault="00FF0652">
      <w:pPr>
        <w:pStyle w:val="af9"/>
        <w:tabs>
          <w:tab w:val="left" w:pos="720"/>
          <w:tab w:val="left" w:pos="900"/>
        </w:tabs>
        <w:rPr>
          <w:sz w:val="28"/>
          <w:szCs w:val="28"/>
        </w:rPr>
      </w:pPr>
      <w:r>
        <w:rPr>
          <w:sz w:val="28"/>
          <w:szCs w:val="28"/>
        </w:rPr>
        <w:t>11)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040BAC" w:rsidRDefault="00040BAC">
      <w:pPr>
        <w:pStyle w:val="af9"/>
        <w:tabs>
          <w:tab w:val="left" w:pos="720"/>
          <w:tab w:val="left" w:pos="900"/>
        </w:tabs>
        <w:rPr>
          <w:sz w:val="28"/>
          <w:szCs w:val="28"/>
        </w:rPr>
      </w:pPr>
    </w:p>
    <w:p w:rsidR="007D241E" w:rsidRPr="00514A3A" w:rsidRDefault="007D241E" w:rsidP="002D6490">
      <w:pPr>
        <w:pStyle w:val="af9"/>
        <w:numPr>
          <w:ilvl w:val="2"/>
          <w:numId w:val="6"/>
        </w:numPr>
        <w:tabs>
          <w:tab w:val="left" w:pos="720"/>
          <w:tab w:val="left" w:pos="900"/>
        </w:tabs>
        <w:ind w:firstLine="709"/>
        <w:rPr>
          <w:sz w:val="28"/>
          <w:szCs w:val="28"/>
        </w:rPr>
      </w:pPr>
      <w:r>
        <w:rPr>
          <w:sz w:val="28"/>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 w:val="28"/>
          <w:szCs w:val="28"/>
        </w:rPr>
        <w:lastRenderedPageBreak/>
        <w:t>выступает такое лицо, так и заявки, поданной таким участником самостоятельно.</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D6490">
      <w:pPr>
        <w:pStyle w:val="af9"/>
        <w:numPr>
          <w:ilvl w:val="2"/>
          <w:numId w:val="6"/>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lastRenderedPageBreak/>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2D6490">
      <w:pPr>
        <w:pStyle w:val="af9"/>
        <w:numPr>
          <w:ilvl w:val="2"/>
          <w:numId w:val="6"/>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6F133A">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7D241E">
      <w:pPr>
        <w:pStyle w:val="af9"/>
        <w:numPr>
          <w:ilvl w:val="2"/>
          <w:numId w:val="4"/>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31631C">
      <w:pPr>
        <w:pStyle w:val="af9"/>
        <w:numPr>
          <w:ilvl w:val="2"/>
          <w:numId w:val="4"/>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31631C">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Pr>
          <w:sz w:val="28"/>
        </w:rPr>
        <w:lastRenderedPageBreak/>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6217BC">
      <w:pPr>
        <w:pStyle w:val="af9"/>
        <w:numPr>
          <w:ilvl w:val="0"/>
          <w:numId w:val="37"/>
        </w:numPr>
        <w:ind w:left="0" w:firstLine="709"/>
        <w:rPr>
          <w:sz w:val="28"/>
        </w:rPr>
      </w:pPr>
      <w:r>
        <w:rPr>
          <w:sz w:val="28"/>
        </w:rPr>
        <w:t>Заявка должна содержать все документы, перечисленные в подпунктах 3.1.3 – 3.1.6 пункта 3.1 настоящей документации о закупке, а также в пунктах 16.1 (если установлены соответствующие дополнительные этапы Открытого конкурса) и 17 Информационной карты.</w:t>
      </w:r>
    </w:p>
    <w:p w:rsidR="000675A3" w:rsidRDefault="000675A3" w:rsidP="000675A3">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0675A3">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675A3">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w:t>
      </w:r>
      <w:r>
        <w:rPr>
          <w:color w:val="000000"/>
          <w:sz w:val="28"/>
          <w:szCs w:val="28"/>
          <w:lang w:eastAsia="ru-RU"/>
        </w:rPr>
        <w:lastRenderedPageBreak/>
        <w:t xml:space="preserve">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gramStart"/>
      <w:r>
        <w:rPr>
          <w:color w:val="000000"/>
          <w:sz w:val="28"/>
          <w:szCs w:val="28"/>
          <w:lang w:eastAsia="ru-RU"/>
        </w:rPr>
        <w:t>р</w:t>
      </w:r>
      <w:proofErr w:type="gramEnd"/>
      <w:r>
        <w:rPr>
          <w:color w:val="000000"/>
          <w:sz w:val="28"/>
          <w:szCs w:val="28"/>
          <w:lang w:eastAsia="ru-RU"/>
        </w:rPr>
        <w:t xml:space="preserve">/с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pPr>
        <w:pStyle w:val="af9"/>
        <w:numPr>
          <w:ilvl w:val="2"/>
          <w:numId w:val="9"/>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4D6F67">
      <w:pPr>
        <w:pStyle w:val="af9"/>
        <w:numPr>
          <w:ilvl w:val="2"/>
          <w:numId w:val="9"/>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__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w:t>
      </w:r>
      <w:r>
        <w:rPr>
          <w:sz w:val="28"/>
          <w:szCs w:val="28"/>
        </w:rPr>
        <w:lastRenderedPageBreak/>
        <w:t>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Default="00FF0652">
      <w:pPr>
        <w:pStyle w:val="Default"/>
        <w:ind w:firstLine="709"/>
        <w:jc w:val="both"/>
        <w:rPr>
          <w:sz w:val="28"/>
          <w:szCs w:val="28"/>
        </w:rPr>
      </w:pPr>
      <w:r>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040BAC" w:rsidRDefault="00040BAC">
      <w:pPr>
        <w:pStyle w:val="Default"/>
        <w:ind w:firstLine="709"/>
        <w:jc w:val="both"/>
        <w:rPr>
          <w:sz w:val="28"/>
          <w:szCs w:val="28"/>
        </w:rPr>
      </w:pPr>
    </w:p>
    <w:p w:rsidR="00040BAC" w:rsidRDefault="00FF0652">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F0652">
      <w:pPr>
        <w:pStyle w:val="af9"/>
        <w:numPr>
          <w:ilvl w:val="2"/>
          <w:numId w:val="9"/>
        </w:numPr>
        <w:ind w:left="0" w:firstLine="709"/>
        <w:rPr>
          <w:sz w:val="28"/>
          <w:szCs w:val="28"/>
        </w:rPr>
      </w:pPr>
      <w:r>
        <w:rPr>
          <w:sz w:val="28"/>
          <w:szCs w:val="28"/>
        </w:rPr>
        <w:t xml:space="preserve"> </w:t>
      </w:r>
    </w:p>
    <w:p w:rsidR="00040BAC" w:rsidRDefault="00040BAC">
      <w:pPr>
        <w:pStyle w:val="af9"/>
        <w:numPr>
          <w:ilvl w:val="2"/>
          <w:numId w:val="9"/>
        </w:numPr>
        <w:ind w:left="0" w:firstLine="709"/>
        <w:rPr>
          <w:sz w:val="28"/>
          <w:szCs w:val="28"/>
        </w:rPr>
      </w:pPr>
    </w:p>
    <w:p w:rsidR="00040BAC" w:rsidRDefault="00FF0652">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40BAC" w:rsidRDefault="00040BAC">
      <w:pPr>
        <w:pStyle w:val="Default"/>
        <w:ind w:firstLine="709"/>
        <w:jc w:val="both"/>
        <w:rPr>
          <w:sz w:val="28"/>
          <w:szCs w:val="28"/>
        </w:rPr>
      </w:pP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7"/>
        <w:numPr>
          <w:ilvl w:val="0"/>
          <w:numId w:val="17"/>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605FC">
      <w:pPr>
        <w:pStyle w:val="aff7"/>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p>
    <w:p w:rsidR="00243F0F" w:rsidRPr="00D32FFA" w:rsidRDefault="00A609D6" w:rsidP="009D0A10">
      <w:pPr>
        <w:pStyle w:val="af9"/>
        <w:rPr>
          <w:sz w:val="28"/>
        </w:rPr>
      </w:pPr>
      <w:r>
        <w:rPr>
          <w:sz w:val="28"/>
        </w:rPr>
        <w:t>10)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3A0C49">
      <w:pPr>
        <w:numPr>
          <w:ilvl w:val="0"/>
          <w:numId w:val="13"/>
        </w:numPr>
        <w:ind w:left="0" w:firstLine="709"/>
        <w:jc w:val="both"/>
        <w:rPr>
          <w:sz w:val="28"/>
          <w:szCs w:val="28"/>
        </w:rPr>
      </w:pPr>
      <w:r>
        <w:rPr>
          <w:sz w:val="28"/>
          <w:szCs w:val="28"/>
        </w:rPr>
        <w:lastRenderedPageBreak/>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w:t>
      </w:r>
      <w:r>
        <w:rPr>
          <w:sz w:val="28"/>
          <w:szCs w:val="28"/>
        </w:rPr>
        <w:lastRenderedPageBreak/>
        <w:t>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F356EB">
      <w:pPr>
        <w:numPr>
          <w:ilvl w:val="0"/>
          <w:numId w:val="13"/>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F356EB">
      <w:pPr>
        <w:numPr>
          <w:ilvl w:val="0"/>
          <w:numId w:val="14"/>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9E2C8B">
      <w:pPr>
        <w:numPr>
          <w:ilvl w:val="0"/>
          <w:numId w:val="14"/>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3C32E4">
      <w:pPr>
        <w:numPr>
          <w:ilvl w:val="0"/>
          <w:numId w:val="14"/>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w:t>
      </w:r>
      <w:r>
        <w:rPr>
          <w:sz w:val="28"/>
          <w:szCs w:val="28"/>
        </w:rPr>
        <w:lastRenderedPageBreak/>
        <w:t xml:space="preserve">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F7132C">
      <w:pPr>
        <w:numPr>
          <w:ilvl w:val="0"/>
          <w:numId w:val="14"/>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45327">
      <w:pPr>
        <w:pStyle w:val="af9"/>
        <w:numPr>
          <w:ilvl w:val="0"/>
          <w:numId w:val="5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30336F">
      <w:pPr>
        <w:pStyle w:val="af9"/>
        <w:numPr>
          <w:ilvl w:val="0"/>
          <w:numId w:val="5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16.1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w:t>
      </w:r>
      <w:r>
        <w:rPr>
          <w:sz w:val="28"/>
          <w:szCs w:val="28"/>
        </w:rPr>
        <w:lastRenderedPageBreak/>
        <w:t>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30336F">
      <w:pPr>
        <w:numPr>
          <w:ilvl w:val="0"/>
          <w:numId w:val="5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1A27D7">
      <w:pPr>
        <w:numPr>
          <w:ilvl w:val="0"/>
          <w:numId w:val="5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1A27D7">
      <w:pPr>
        <w:numPr>
          <w:ilvl w:val="0"/>
          <w:numId w:val="5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16.1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1A27D7">
      <w:pPr>
        <w:pStyle w:val="af9"/>
        <w:numPr>
          <w:ilvl w:val="0"/>
          <w:numId w:val="5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60454D">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иные документы, необходимые для подведения итогов </w:t>
      </w:r>
      <w:r>
        <w:rPr>
          <w:sz w:val="28"/>
          <w:szCs w:val="28"/>
        </w:rPr>
        <w:lastRenderedPageBreak/>
        <w:t>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2F1B9C">
      <w:pPr>
        <w:pStyle w:val="aff7"/>
        <w:numPr>
          <w:ilvl w:val="0"/>
          <w:numId w:val="34"/>
        </w:numPr>
        <w:ind w:left="0" w:firstLine="720"/>
        <w:jc w:val="both"/>
        <w:rPr>
          <w:sz w:val="28"/>
          <w:szCs w:val="28"/>
        </w:rPr>
      </w:pPr>
      <w:r>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2F1B9C">
      <w:pPr>
        <w:pStyle w:val="aff7"/>
        <w:numPr>
          <w:ilvl w:val="0"/>
          <w:numId w:val="34"/>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2F1B9C">
      <w:pPr>
        <w:pStyle w:val="aff7"/>
        <w:numPr>
          <w:ilvl w:val="0"/>
          <w:numId w:val="34"/>
        </w:numPr>
        <w:ind w:left="0" w:firstLine="720"/>
        <w:jc w:val="both"/>
        <w:rPr>
          <w:sz w:val="28"/>
          <w:szCs w:val="28"/>
        </w:rPr>
      </w:pPr>
      <w:r>
        <w:rPr>
          <w:sz w:val="28"/>
          <w:szCs w:val="28"/>
        </w:rPr>
        <w:lastRenderedPageBreak/>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D0F5D">
      <w:pPr>
        <w:pStyle w:val="aff7"/>
        <w:numPr>
          <w:ilvl w:val="0"/>
          <w:numId w:val="34"/>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FC2434" w:rsidP="00FC2434">
      <w:pPr>
        <w:numPr>
          <w:ilvl w:val="0"/>
          <w:numId w:val="16"/>
        </w:numPr>
        <w:ind w:left="0" w:firstLine="709"/>
        <w:jc w:val="both"/>
        <w:rPr>
          <w:sz w:val="28"/>
          <w:szCs w:val="28"/>
        </w:rPr>
      </w:pPr>
      <w:r>
        <w:rPr>
          <w:sz w:val="28"/>
          <w:szCs w:val="28"/>
        </w:rPr>
        <w:t xml:space="preserve">Договор по результатам Открытого конкурса заключается на условиях, которые предусмотрены проектом договора, извещением, настоящей </w:t>
      </w:r>
      <w:r>
        <w:rPr>
          <w:sz w:val="28"/>
          <w:szCs w:val="28"/>
        </w:rPr>
        <w:lastRenderedPageBreak/>
        <w:t>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1049C1">
      <w:pPr>
        <w:numPr>
          <w:ilvl w:val="0"/>
          <w:numId w:val="16"/>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xml:space="preserve">)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86915">
      <w:pPr>
        <w:numPr>
          <w:ilvl w:val="0"/>
          <w:numId w:val="16"/>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2551C2">
      <w:pPr>
        <w:numPr>
          <w:ilvl w:val="0"/>
          <w:numId w:val="16"/>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B14011">
      <w:pPr>
        <w:numPr>
          <w:ilvl w:val="0"/>
          <w:numId w:val="16"/>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FF0652">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6F37C4D8" wp14:editId="1851F4A6">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802A15" w:rsidRPr="007E6DE4" w:rsidRDefault="00802A15" w:rsidP="00B14011">
                            <w:pPr>
                              <w:jc w:val="center"/>
                              <w:rPr>
                                <w:b/>
                                <w:sz w:val="28"/>
                                <w:szCs w:val="28"/>
                              </w:rPr>
                            </w:pPr>
                            <w:r w:rsidRPr="007E6DE4">
                              <w:rPr>
                                <w:b/>
                                <w:sz w:val="28"/>
                                <w:szCs w:val="28"/>
                              </w:rPr>
                              <w:t>_____________________________________________,</w:t>
                            </w:r>
                          </w:p>
                          <w:p w:rsidR="00802A15" w:rsidRDefault="00802A15" w:rsidP="00B14011">
                            <w:pPr>
                              <w:jc w:val="center"/>
                              <w:rPr>
                                <w:sz w:val="28"/>
                                <w:szCs w:val="28"/>
                              </w:rPr>
                            </w:pPr>
                            <w:r w:rsidRPr="007E6DE4">
                              <w:rPr>
                                <w:i/>
                                <w:sz w:val="20"/>
                                <w:szCs w:val="20"/>
                              </w:rPr>
                              <w:t xml:space="preserve">наименование </w:t>
                            </w:r>
                            <w:r>
                              <w:rPr>
                                <w:i/>
                                <w:sz w:val="20"/>
                                <w:szCs w:val="20"/>
                              </w:rPr>
                              <w:t>участника</w:t>
                            </w:r>
                          </w:p>
                          <w:p w:rsidR="00802A15" w:rsidRPr="007E6DE4" w:rsidRDefault="00802A15" w:rsidP="00B14011">
                            <w:pPr>
                              <w:jc w:val="center"/>
                              <w:rPr>
                                <w:b/>
                                <w:sz w:val="28"/>
                                <w:szCs w:val="28"/>
                              </w:rPr>
                            </w:pPr>
                            <w:r w:rsidRPr="007E6DE4">
                              <w:rPr>
                                <w:b/>
                                <w:sz w:val="28"/>
                                <w:szCs w:val="28"/>
                              </w:rPr>
                              <w:t>_____________________________</w:t>
                            </w:r>
                            <w:r>
                              <w:rPr>
                                <w:b/>
                                <w:sz w:val="28"/>
                                <w:szCs w:val="28"/>
                              </w:rPr>
                              <w:t>__________________</w:t>
                            </w:r>
                          </w:p>
                          <w:p w:rsidR="00802A15" w:rsidRPr="007E6DE4" w:rsidRDefault="00802A15" w:rsidP="00B14011">
                            <w:pPr>
                              <w:jc w:val="center"/>
                              <w:rPr>
                                <w:i/>
                                <w:sz w:val="20"/>
                                <w:szCs w:val="20"/>
                              </w:rPr>
                            </w:pPr>
                            <w:r w:rsidRPr="007E6DE4">
                              <w:rPr>
                                <w:i/>
                                <w:sz w:val="20"/>
                                <w:szCs w:val="20"/>
                              </w:rPr>
                              <w:t xml:space="preserve">ИНН </w:t>
                            </w:r>
                            <w:r>
                              <w:rPr>
                                <w:i/>
                                <w:sz w:val="20"/>
                                <w:szCs w:val="20"/>
                              </w:rPr>
                              <w:t>участника</w:t>
                            </w:r>
                          </w:p>
                          <w:p w:rsidR="00802A15" w:rsidRDefault="00802A15" w:rsidP="00FA5D39">
                            <w:pPr>
                              <w:jc w:val="center"/>
                            </w:pPr>
                          </w:p>
                          <w:p w:rsidR="00802A15" w:rsidRDefault="00802A15">
                            <w:pPr>
                              <w:jc w:val="center"/>
                              <w:rPr>
                                <w:b/>
                              </w:rPr>
                            </w:pPr>
                            <w:r>
                              <w:rPr>
                                <w:b/>
                              </w:rPr>
                              <w:t xml:space="preserve">ЗАЯВКА НА УЧАСТИЕ В ОТКРЫТОМ КОНКУРСЕ № </w:t>
                            </w:r>
                          </w:p>
                          <w:p w:rsidR="00802A15" w:rsidRPr="003C6269" w:rsidRDefault="00802A15" w:rsidP="00C84BAA">
                            <w:pPr>
                              <w:jc w:val="center"/>
                              <w:rPr>
                                <w:b/>
                              </w:rPr>
                            </w:pPr>
                            <w:r w:rsidRPr="003C6269">
                              <w:rPr>
                                <w:b/>
                              </w:rPr>
                              <w:t>(лот № _________)</w:t>
                            </w:r>
                          </w:p>
                          <w:p w:rsidR="00802A15" w:rsidRPr="006471D1" w:rsidRDefault="00802A15">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802A15" w:rsidRPr="007E6DE4" w:rsidRDefault="00802A15" w:rsidP="00B14011">
                      <w:pPr>
                        <w:jc w:val="center"/>
                        <w:rPr>
                          <w:b/>
                          <w:sz w:val="28"/>
                          <w:szCs w:val="28"/>
                        </w:rPr>
                      </w:pPr>
                      <w:r w:rsidRPr="007E6DE4">
                        <w:rPr>
                          <w:b/>
                          <w:sz w:val="28"/>
                          <w:szCs w:val="28"/>
                        </w:rPr>
                        <w:t>_____________________________________________,</w:t>
                      </w:r>
                    </w:p>
                    <w:p w:rsidR="00802A15" w:rsidRDefault="00802A15" w:rsidP="00B14011">
                      <w:pPr>
                        <w:jc w:val="center"/>
                        <w:rPr>
                          <w:sz w:val="28"/>
                          <w:szCs w:val="28"/>
                        </w:rPr>
                      </w:pPr>
                      <w:r w:rsidRPr="007E6DE4">
                        <w:rPr>
                          <w:i/>
                          <w:sz w:val="20"/>
                          <w:szCs w:val="20"/>
                        </w:rPr>
                        <w:t xml:space="preserve">наименование </w:t>
                      </w:r>
                      <w:r>
                        <w:rPr>
                          <w:i/>
                          <w:sz w:val="20"/>
                          <w:szCs w:val="20"/>
                        </w:rPr>
                        <w:t>участника</w:t>
                      </w:r>
                    </w:p>
                    <w:p w:rsidR="00802A15" w:rsidRPr="007E6DE4" w:rsidRDefault="00802A15" w:rsidP="00B14011">
                      <w:pPr>
                        <w:jc w:val="center"/>
                        <w:rPr>
                          <w:b/>
                          <w:sz w:val="28"/>
                          <w:szCs w:val="28"/>
                        </w:rPr>
                      </w:pPr>
                      <w:r w:rsidRPr="007E6DE4">
                        <w:rPr>
                          <w:b/>
                          <w:sz w:val="28"/>
                          <w:szCs w:val="28"/>
                        </w:rPr>
                        <w:t>_____________________________</w:t>
                      </w:r>
                      <w:r>
                        <w:rPr>
                          <w:b/>
                          <w:sz w:val="28"/>
                          <w:szCs w:val="28"/>
                        </w:rPr>
                        <w:t>__________________</w:t>
                      </w:r>
                    </w:p>
                    <w:p w:rsidR="00802A15" w:rsidRPr="007E6DE4" w:rsidRDefault="00802A15" w:rsidP="00B14011">
                      <w:pPr>
                        <w:jc w:val="center"/>
                        <w:rPr>
                          <w:i/>
                          <w:sz w:val="20"/>
                          <w:szCs w:val="20"/>
                        </w:rPr>
                      </w:pPr>
                      <w:r w:rsidRPr="007E6DE4">
                        <w:rPr>
                          <w:i/>
                          <w:sz w:val="20"/>
                          <w:szCs w:val="20"/>
                        </w:rPr>
                        <w:t xml:space="preserve">ИНН </w:t>
                      </w:r>
                      <w:r>
                        <w:rPr>
                          <w:i/>
                          <w:sz w:val="20"/>
                          <w:szCs w:val="20"/>
                        </w:rPr>
                        <w:t>участника</w:t>
                      </w:r>
                    </w:p>
                    <w:p w:rsidR="00802A15" w:rsidRDefault="00802A15" w:rsidP="00FA5D39">
                      <w:pPr>
                        <w:jc w:val="center"/>
                      </w:pPr>
                    </w:p>
                    <w:p w:rsidR="00802A15" w:rsidRDefault="00802A15">
                      <w:pPr>
                        <w:jc w:val="center"/>
                        <w:rPr>
                          <w:b/>
                        </w:rPr>
                      </w:pPr>
                      <w:r>
                        <w:rPr>
                          <w:b/>
                        </w:rPr>
                        <w:t xml:space="preserve">ЗАЯВКА НА УЧАСТИЕ В ОТКРЫТОМ КОНКУРСЕ № </w:t>
                      </w:r>
                    </w:p>
                    <w:p w:rsidR="00802A15" w:rsidRPr="003C6269" w:rsidRDefault="00802A15" w:rsidP="00C84BAA">
                      <w:pPr>
                        <w:jc w:val="center"/>
                        <w:rPr>
                          <w:b/>
                        </w:rPr>
                      </w:pPr>
                      <w:r w:rsidRPr="003C6269">
                        <w:rPr>
                          <w:b/>
                        </w:rPr>
                        <w:t>(лот № _________)</w:t>
                      </w:r>
                    </w:p>
                    <w:p w:rsidR="00802A15" w:rsidRPr="006471D1" w:rsidRDefault="00802A15">
                      <w:pPr>
                        <w:jc w:val="center"/>
                        <w:rPr>
                          <w:i/>
                        </w:rPr>
                      </w:pPr>
                      <w:r w:rsidRPr="003C6269">
                        <w:rPr>
                          <w:i/>
                        </w:rPr>
                        <w:t>(указывается номер лота)</w:t>
                      </w:r>
                    </w:p>
                  </w:txbxContent>
                </v:textbox>
                <w10:wrap type="tight"/>
              </v:shape>
            </w:pict>
          </mc:Fallback>
        </mc:AlternateContent>
      </w:r>
      <w:r>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1049C1">
      <w:pPr>
        <w:numPr>
          <w:ilvl w:val="0"/>
          <w:numId w:val="16"/>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D3602">
      <w:pPr>
        <w:numPr>
          <w:ilvl w:val="0"/>
          <w:numId w:val="16"/>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-ы)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1049C1">
      <w:pPr>
        <w:numPr>
          <w:ilvl w:val="0"/>
          <w:numId w:val="16"/>
        </w:numPr>
        <w:ind w:left="0" w:firstLine="709"/>
        <w:jc w:val="both"/>
        <w:rPr>
          <w:sz w:val="28"/>
          <w:szCs w:val="28"/>
        </w:rPr>
      </w:pPr>
      <w:r>
        <w:rPr>
          <w:sz w:val="28"/>
          <w:szCs w:val="28"/>
        </w:rPr>
        <w:lastRenderedPageBreak/>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997DAA">
      <w:pPr>
        <w:pStyle w:val="aff7"/>
        <w:numPr>
          <w:ilvl w:val="0"/>
          <w:numId w:val="16"/>
        </w:numPr>
        <w:ind w:left="0" w:firstLine="709"/>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Pr>
          <w:sz w:val="28"/>
          <w:szCs w:val="28"/>
        </w:rPr>
        <w:lastRenderedPageBreak/>
        <w:t>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Pr>
          <w:sz w:val="28"/>
          <w:szCs w:val="28"/>
        </w:rPr>
        <w:lastRenderedPageBreak/>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FF0652" w:rsidRPr="00944E06" w:rsidRDefault="00FF0652" w:rsidP="00FF0652">
      <w:pPr>
        <w:rPr>
          <w:i/>
          <w:highlight w:val="cyan"/>
        </w:rPr>
      </w:pPr>
    </w:p>
    <w:p w:rsidR="00FF0652" w:rsidRPr="00944E06" w:rsidRDefault="00FF0652" w:rsidP="00FF0652">
      <w:pPr>
        <w:ind w:firstLine="709"/>
        <w:jc w:val="both"/>
      </w:pPr>
      <w:r>
        <w:t xml:space="preserve">Предметом открытого конкурса является право заключения договора на выполнение работ по капитальному ремонту здания станции ДС, литер 1, инвентарный №00000005, условный № 61-61-01/240/2006-194, расположенного на территории контейнерного терминала </w:t>
      </w:r>
      <w:proofErr w:type="gramStart"/>
      <w:r>
        <w:t>Ростов-Товарный</w:t>
      </w:r>
      <w:proofErr w:type="gramEnd"/>
      <w:r>
        <w:t xml:space="preserve"> (далее - Работы). </w:t>
      </w:r>
    </w:p>
    <w:p w:rsidR="00FF0652" w:rsidRPr="00944E06" w:rsidRDefault="00FF0652" w:rsidP="00FF0652">
      <w:pPr>
        <w:ind w:firstLine="709"/>
        <w:jc w:val="both"/>
      </w:pPr>
      <w:r>
        <w:t xml:space="preserve"> </w:t>
      </w:r>
    </w:p>
    <w:p w:rsidR="00FF0652" w:rsidRPr="00944E06" w:rsidRDefault="00FF0652" w:rsidP="00FF0652">
      <w:pPr>
        <w:ind w:firstLine="709"/>
        <w:jc w:val="both"/>
        <w:rPr>
          <w:rFonts w:eastAsia="Arial"/>
        </w:rPr>
      </w:pPr>
    </w:p>
    <w:p w:rsidR="00FF0652" w:rsidRPr="00944E06" w:rsidRDefault="00FF0652" w:rsidP="00FF0652">
      <w:pPr>
        <w:ind w:firstLine="709"/>
        <w:rPr>
          <w:b/>
        </w:rPr>
      </w:pPr>
      <w:r>
        <w:rPr>
          <w:b/>
        </w:rPr>
        <w:t>4.1. Общие требования к выполняемым Работам.</w:t>
      </w:r>
    </w:p>
    <w:p w:rsidR="00FF0652" w:rsidRPr="00944E06" w:rsidRDefault="00FF0652" w:rsidP="00FF0652">
      <w:pPr>
        <w:ind w:firstLine="709"/>
        <w:jc w:val="both"/>
      </w:pPr>
      <w:r>
        <w:rPr>
          <w:lang w:eastAsia="ru-RU"/>
        </w:rPr>
        <w:t xml:space="preserve">4.1.1. </w:t>
      </w:r>
      <w:proofErr w:type="gramStart"/>
      <w:r>
        <w:rPr>
          <w:lang w:eastAsia="ru-RU"/>
        </w:rPr>
        <w:t xml:space="preserve">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roofErr w:type="gramEnd"/>
    </w:p>
    <w:p w:rsidR="00FF0652" w:rsidRPr="00944E06" w:rsidRDefault="00FF0652" w:rsidP="00FF0652">
      <w:pPr>
        <w:tabs>
          <w:tab w:val="num" w:pos="1070"/>
        </w:tabs>
        <w:ind w:firstLine="709"/>
        <w:jc w:val="both"/>
      </w:pPr>
      <w:r>
        <w:t>- Федеральный закон от 30.12.2009 г. № 384-ФЗ «Технический регламент о  безопасности зданий и сооружений»;</w:t>
      </w:r>
    </w:p>
    <w:p w:rsidR="00FF0652" w:rsidRPr="00944E06" w:rsidRDefault="00FF0652" w:rsidP="00FF0652">
      <w:pPr>
        <w:ind w:firstLine="709"/>
        <w:jc w:val="both"/>
        <w:rPr>
          <w:lang w:eastAsia="ru-RU"/>
        </w:rPr>
      </w:pPr>
      <w:r>
        <w:rPr>
          <w:lang w:eastAsia="ru-RU"/>
        </w:rPr>
        <w:t>- СНиП III-4-80 «Техника безопасности в строительстве»;</w:t>
      </w:r>
    </w:p>
    <w:p w:rsidR="00FF0652" w:rsidRPr="00944E06" w:rsidRDefault="00FF0652" w:rsidP="00FF0652">
      <w:pPr>
        <w:ind w:firstLine="709"/>
        <w:jc w:val="both"/>
        <w:rPr>
          <w:lang w:eastAsia="ru-RU"/>
        </w:rPr>
      </w:pPr>
      <w:r>
        <w:rPr>
          <w:lang w:eastAsia="ru-RU"/>
        </w:rPr>
        <w:t>- СНиП 12-03-2001 «Безопасность труда в строительстве. Часть 1. Общие требования»;</w:t>
      </w:r>
    </w:p>
    <w:p w:rsidR="00FF0652" w:rsidRPr="00944E06" w:rsidRDefault="00FF0652" w:rsidP="00FF0652">
      <w:pPr>
        <w:ind w:firstLine="709"/>
        <w:jc w:val="both"/>
        <w:rPr>
          <w:lang w:eastAsia="ru-RU"/>
        </w:rPr>
      </w:pPr>
      <w:r>
        <w:rPr>
          <w:lang w:eastAsia="ru-RU"/>
        </w:rPr>
        <w:lastRenderedPageBreak/>
        <w:t>СНиП 12-04-2002 «Безопасность труда в строительстве. Часть 2. Строительное производство»;</w:t>
      </w:r>
    </w:p>
    <w:p w:rsidR="00FF0652" w:rsidRPr="00944E06" w:rsidRDefault="00FF0652" w:rsidP="00FF0652">
      <w:pPr>
        <w:ind w:firstLine="709"/>
        <w:jc w:val="both"/>
        <w:rPr>
          <w:rFonts w:cs="Arial"/>
          <w:lang w:eastAsia="ru-RU"/>
        </w:rPr>
      </w:pPr>
      <w:r>
        <w:rPr>
          <w:lang w:eastAsia="ru-RU"/>
        </w:rPr>
        <w:t xml:space="preserve">- Правила противопожарного режима  в Российской Федерации, утв. </w:t>
      </w:r>
      <w:r>
        <w:rPr>
          <w:rFonts w:cs="Arial"/>
          <w:lang w:eastAsia="ru-RU"/>
        </w:rPr>
        <w:t>Постановлением Правительства РФ от 25.04.2012 № 390;</w:t>
      </w:r>
    </w:p>
    <w:p w:rsidR="00FF0652" w:rsidRPr="00944E06" w:rsidRDefault="00FF0652" w:rsidP="00FF0652">
      <w:pPr>
        <w:ind w:firstLine="709"/>
        <w:jc w:val="both"/>
        <w:rPr>
          <w:rFonts w:cs="Arial"/>
          <w:lang w:eastAsia="ru-RU"/>
        </w:rPr>
      </w:pPr>
      <w:r>
        <w:t xml:space="preserve">- </w:t>
      </w:r>
      <w:r>
        <w:rPr>
          <w:rFonts w:cs="Arial"/>
          <w:lang w:eastAsia="ru-RU"/>
        </w:rPr>
        <w:t>Правила устройства электроустановок;</w:t>
      </w:r>
    </w:p>
    <w:p w:rsidR="00FF0652" w:rsidRPr="00944E06" w:rsidRDefault="00FF0652" w:rsidP="00FF0652">
      <w:pPr>
        <w:ind w:firstLine="709"/>
        <w:jc w:val="both"/>
        <w:rPr>
          <w:rFonts w:eastAsia="MS Mincho"/>
        </w:rPr>
      </w:pPr>
      <w:r>
        <w:rPr>
          <w:rFonts w:eastAsia="MS Mincho"/>
        </w:rPr>
        <w:t>- СНиП 3.01.01-85* «Организация строительного производства»;</w:t>
      </w:r>
    </w:p>
    <w:p w:rsidR="00FF0652" w:rsidRPr="00944E06" w:rsidRDefault="00FF0652" w:rsidP="00FF0652">
      <w:pPr>
        <w:ind w:firstLine="709"/>
        <w:jc w:val="both"/>
        <w:rPr>
          <w:lang w:eastAsia="ru-RU"/>
        </w:rPr>
      </w:pPr>
      <w:r>
        <w:rPr>
          <w:rFonts w:eastAsia="MS Mincho"/>
        </w:rPr>
        <w:t xml:space="preserve">- СП 12-136-2002 «Безопасность труда в строительстве. </w:t>
      </w:r>
      <w:r>
        <w:rPr>
          <w:lang w:eastAsia="ru-RU"/>
        </w:rPr>
        <w:t>Решения по охране труда и промышленной безопасности в проектах организации строительства и проектах производства работ</w:t>
      </w:r>
      <w:r>
        <w:rPr>
          <w:rFonts w:eastAsia="MS Mincho"/>
        </w:rPr>
        <w:t xml:space="preserve">»; </w:t>
      </w:r>
    </w:p>
    <w:p w:rsidR="00FF0652" w:rsidRPr="00944E06" w:rsidRDefault="00FF0652" w:rsidP="00FF0652">
      <w:pPr>
        <w:ind w:firstLine="709"/>
        <w:jc w:val="both"/>
        <w:rPr>
          <w:rFonts w:eastAsia="MS Mincho"/>
        </w:rPr>
      </w:pPr>
      <w:r>
        <w:rPr>
          <w:rFonts w:eastAsia="MS Mincho"/>
        </w:rPr>
        <w:t>- СП 12-135-2003 «Свод правил по проектированию и строительству «Безопасность труда в строительстве».</w:t>
      </w:r>
    </w:p>
    <w:p w:rsidR="00FF0652" w:rsidRPr="00944E06" w:rsidRDefault="00FF0652" w:rsidP="00FF0652">
      <w:pPr>
        <w:ind w:firstLine="709"/>
        <w:jc w:val="both"/>
        <w:rPr>
          <w:lang w:eastAsia="ru-RU"/>
        </w:rPr>
      </w:pPr>
      <w:r>
        <w:rPr>
          <w:rFonts w:eastAsia="MS Mincho"/>
        </w:rPr>
        <w:t xml:space="preserve">- </w:t>
      </w:r>
      <w:r>
        <w:rPr>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F0652" w:rsidRPr="00944E06" w:rsidRDefault="00FF0652" w:rsidP="00FF0652">
      <w:pPr>
        <w:ind w:firstLine="709"/>
        <w:jc w:val="both"/>
        <w:rPr>
          <w:lang w:eastAsia="ru-RU"/>
        </w:rPr>
      </w:pPr>
      <w:r>
        <w:rPr>
          <w:lang w:eastAsia="ru-RU"/>
        </w:rPr>
        <w:t xml:space="preserve">4.1.2.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rsidR="00FF0652" w:rsidRPr="00944E06" w:rsidRDefault="00FF0652" w:rsidP="00FF0652">
      <w:pPr>
        <w:tabs>
          <w:tab w:val="num" w:pos="1070"/>
        </w:tabs>
        <w:ind w:firstLine="709"/>
        <w:jc w:val="both"/>
      </w:pPr>
      <w:r>
        <w:t>4.1.3. Исполнитель обязан обеспечить сохранность находящихся на объекте материалов, изделий, конструкций, оборудования.</w:t>
      </w:r>
    </w:p>
    <w:p w:rsidR="00FF0652" w:rsidRPr="00944E06" w:rsidRDefault="00FF0652" w:rsidP="00FF0652">
      <w:pPr>
        <w:tabs>
          <w:tab w:val="num" w:pos="1070"/>
        </w:tabs>
        <w:ind w:firstLine="709"/>
        <w:jc w:val="both"/>
      </w:pPr>
      <w: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FF0652" w:rsidRPr="00944E06" w:rsidRDefault="00FF0652" w:rsidP="00FF0652">
      <w:pPr>
        <w:ind w:firstLine="709"/>
        <w:jc w:val="both"/>
      </w:pPr>
      <w:r>
        <w:rPr>
          <w:lang w:eastAsia="ru-RU"/>
        </w:rPr>
        <w:t xml:space="preserve">4.1.5. </w:t>
      </w:r>
      <w:r>
        <w:t>В конкурсной заявке претендента должны быть изложены условия, соответствующие требованиям технического задания.</w:t>
      </w:r>
    </w:p>
    <w:p w:rsidR="00FF0652" w:rsidRPr="00944E06" w:rsidRDefault="00FF0652" w:rsidP="00FF0652">
      <w:pPr>
        <w:ind w:firstLine="709"/>
        <w:rPr>
          <w:b/>
        </w:rPr>
      </w:pPr>
    </w:p>
    <w:p w:rsidR="00FF0652" w:rsidRPr="00944E06" w:rsidRDefault="00FF0652" w:rsidP="00FF0652">
      <w:pPr>
        <w:ind w:firstLine="709"/>
        <w:rPr>
          <w:b/>
        </w:rPr>
      </w:pPr>
      <w:r>
        <w:rPr>
          <w:b/>
        </w:rPr>
        <w:t>4.2.  Технические требования к выполняемым Работам</w:t>
      </w:r>
    </w:p>
    <w:p w:rsidR="00FF0652" w:rsidRPr="00944E06" w:rsidRDefault="00FF0652" w:rsidP="00FF0652">
      <w:pPr>
        <w:ind w:firstLine="709"/>
        <w:jc w:val="both"/>
      </w:pPr>
      <w:r>
        <w:t xml:space="preserve">4.2.1. Работы производятся на действующем предприятии. </w:t>
      </w:r>
    </w:p>
    <w:p w:rsidR="00FF0652" w:rsidRPr="00944E06" w:rsidRDefault="00FF0652" w:rsidP="00FF0652">
      <w:pPr>
        <w:ind w:firstLine="709"/>
        <w:jc w:val="both"/>
      </w:pPr>
      <w: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FF0652" w:rsidRPr="00944E06" w:rsidRDefault="00FF0652" w:rsidP="00FF0652">
      <w:pPr>
        <w:tabs>
          <w:tab w:val="num" w:pos="1070"/>
        </w:tabs>
        <w:ind w:firstLine="709"/>
        <w:jc w:val="both"/>
      </w:pPr>
      <w:r>
        <w:t>4.2.3. Работы производятся в стеснённых условиях, в действующем здании</w:t>
      </w:r>
      <w:r>
        <w:rPr>
          <w:lang w:eastAsia="ru-RU"/>
        </w:rPr>
        <w:t xml:space="preserve"> без остановки производственного процесса</w:t>
      </w:r>
      <w:r>
        <w:t>. Работы необходимо провести двумя этапами в соответствие с Календарным планом (приложение № 2 к проекту договора на выполнение работ).</w:t>
      </w:r>
    </w:p>
    <w:p w:rsidR="00FF0652" w:rsidRDefault="00FF0652" w:rsidP="00FF0652">
      <w:pPr>
        <w:ind w:firstLine="709"/>
        <w:jc w:val="both"/>
        <w:rPr>
          <w:lang w:eastAsia="ru-RU"/>
        </w:rPr>
      </w:pPr>
      <w:r>
        <w:rPr>
          <w:lang w:eastAsia="ru-RU"/>
        </w:rPr>
        <w:t>4.2.4. Все работы выполняются с использованием материалов и оборудования Исполнителя.</w:t>
      </w:r>
    </w:p>
    <w:p w:rsidR="00FF0652" w:rsidRPr="00944E06" w:rsidRDefault="00FF0652" w:rsidP="00FF0652">
      <w:pPr>
        <w:ind w:firstLine="709"/>
        <w:jc w:val="both"/>
        <w:rPr>
          <w:b/>
        </w:rPr>
      </w:pPr>
      <w:r>
        <w:rPr>
          <w:b/>
        </w:rPr>
        <w:t>4.3. Требования безопасности.</w:t>
      </w:r>
    </w:p>
    <w:p w:rsidR="00FF0652" w:rsidRDefault="00FF0652" w:rsidP="00FF0652">
      <w:pPr>
        <w:ind w:firstLine="709"/>
        <w:jc w:val="both"/>
      </w:pPr>
      <w:r>
        <w:t>4.3.1. 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FF0652" w:rsidRPr="00944E06" w:rsidRDefault="00FF0652" w:rsidP="00FF0652">
      <w:pPr>
        <w:ind w:firstLine="709"/>
        <w:jc w:val="both"/>
      </w:pPr>
      <w:r>
        <w:t xml:space="preserve">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на месте выполнения  Работ и  предоставить приказ о назначении ответственного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  работы на высоте. Назначить  </w:t>
      </w:r>
      <w:proofErr w:type="gramStart"/>
      <w:r>
        <w:t>ответственного</w:t>
      </w:r>
      <w:proofErr w:type="gramEnd"/>
      <w:r>
        <w:t xml:space="preserve"> за ведение ремонтных работ. Предоставить список работников осуществляющих производство работ. Общий журнал работ по форме КС-6, заполнение согласно РД-11-05-2007.</w:t>
      </w:r>
    </w:p>
    <w:p w:rsidR="00FF0652" w:rsidRPr="00944E06" w:rsidRDefault="00FF0652" w:rsidP="00FF0652">
      <w:pPr>
        <w:ind w:firstLine="709"/>
        <w:jc w:val="both"/>
        <w:rPr>
          <w:rFonts w:eastAsia="MS Mincho"/>
        </w:rPr>
      </w:pPr>
      <w:r>
        <w:rPr>
          <w:rFonts w:eastAsia="MS Mincho"/>
        </w:rPr>
        <w:t>4.3.2 Исполнитель обязан своевременно информировать Заказчика о занятом персонале, используемой технике для обеспечения  выполнения Работ.</w:t>
      </w:r>
    </w:p>
    <w:p w:rsidR="00FF0652" w:rsidRDefault="00FF0652" w:rsidP="00FF0652">
      <w:pPr>
        <w:rPr>
          <w:b/>
        </w:rPr>
      </w:pPr>
      <w:r>
        <w:rPr>
          <w:b/>
        </w:rPr>
        <w:lastRenderedPageBreak/>
        <w:t xml:space="preserve"> 4.4. Наименование и объем работ</w:t>
      </w:r>
    </w:p>
    <w:tbl>
      <w:tblPr>
        <w:tblpPr w:leftFromText="180" w:rightFromText="180" w:vertAnchor="page" w:horzAnchor="margin" w:tblpY="4842"/>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
        <w:gridCol w:w="124"/>
        <w:gridCol w:w="1165"/>
        <w:gridCol w:w="236"/>
        <w:gridCol w:w="236"/>
        <w:gridCol w:w="236"/>
        <w:gridCol w:w="236"/>
        <w:gridCol w:w="236"/>
        <w:gridCol w:w="236"/>
        <w:gridCol w:w="236"/>
        <w:gridCol w:w="236"/>
        <w:gridCol w:w="236"/>
        <w:gridCol w:w="236"/>
        <w:gridCol w:w="2441"/>
        <w:gridCol w:w="8"/>
        <w:gridCol w:w="2216"/>
        <w:gridCol w:w="32"/>
        <w:gridCol w:w="12"/>
        <w:gridCol w:w="413"/>
        <w:gridCol w:w="545"/>
      </w:tblGrid>
      <w:tr w:rsidR="00FF0652" w:rsidRPr="00944E06" w:rsidTr="00FF0652">
        <w:trPr>
          <w:trHeight w:val="20"/>
          <w:tblHeader/>
        </w:trPr>
        <w:tc>
          <w:tcPr>
            <w:tcW w:w="551" w:type="dxa"/>
            <w:gridSpan w:val="2"/>
            <w:vAlign w:val="center"/>
          </w:tcPr>
          <w:p w:rsidR="00FF0652" w:rsidRPr="00944E06" w:rsidRDefault="00FF0652" w:rsidP="00FF0652">
            <w:pPr>
              <w:tabs>
                <w:tab w:val="left" w:pos="3907"/>
              </w:tabs>
              <w:rPr>
                <w:rFonts w:eastAsia="Calibri"/>
                <w:bCs/>
              </w:rPr>
            </w:pPr>
            <w:r>
              <w:rPr>
                <w:rFonts w:eastAsia="Calibri"/>
                <w:bCs/>
              </w:rPr>
              <w:t xml:space="preserve">№ </w:t>
            </w:r>
            <w:proofErr w:type="spellStart"/>
            <w:r>
              <w:rPr>
                <w:rFonts w:eastAsia="Calibri"/>
                <w:bCs/>
              </w:rPr>
              <w:t>пп</w:t>
            </w:r>
            <w:proofErr w:type="spellEnd"/>
          </w:p>
        </w:tc>
        <w:tc>
          <w:tcPr>
            <w:tcW w:w="6098" w:type="dxa"/>
            <w:gridSpan w:val="14"/>
            <w:vAlign w:val="center"/>
          </w:tcPr>
          <w:p w:rsidR="00FF0652" w:rsidRPr="00944E06" w:rsidRDefault="00FF0652" w:rsidP="00FF0652">
            <w:pPr>
              <w:keepNext/>
              <w:tabs>
                <w:tab w:val="left" w:pos="3907"/>
              </w:tabs>
              <w:jc w:val="center"/>
              <w:rPr>
                <w:rFonts w:eastAsia="Calibri"/>
                <w:bCs/>
              </w:rPr>
            </w:pPr>
            <w:r>
              <w:rPr>
                <w:rFonts w:eastAsia="Calibri"/>
                <w:bCs/>
              </w:rPr>
              <w:t>Наименование</w:t>
            </w:r>
          </w:p>
        </w:tc>
        <w:tc>
          <w:tcPr>
            <w:tcW w:w="2216" w:type="dxa"/>
            <w:vAlign w:val="center"/>
          </w:tcPr>
          <w:p w:rsidR="00FF0652" w:rsidRPr="00944E06" w:rsidRDefault="00FF0652" w:rsidP="00FF0652">
            <w:pPr>
              <w:tabs>
                <w:tab w:val="left" w:pos="3907"/>
              </w:tabs>
              <w:jc w:val="center"/>
              <w:rPr>
                <w:rFonts w:eastAsia="Calibri"/>
                <w:bCs/>
              </w:rPr>
            </w:pPr>
            <w:r>
              <w:rPr>
                <w:lang w:eastAsia="ru-RU"/>
              </w:rPr>
              <w:t>Единица измерения</w:t>
            </w:r>
          </w:p>
        </w:tc>
        <w:tc>
          <w:tcPr>
            <w:tcW w:w="1002" w:type="dxa"/>
            <w:gridSpan w:val="4"/>
            <w:vAlign w:val="center"/>
          </w:tcPr>
          <w:p w:rsidR="00FF0652" w:rsidRPr="00944E06" w:rsidRDefault="00FF0652" w:rsidP="00FF0652">
            <w:pPr>
              <w:tabs>
                <w:tab w:val="left" w:pos="3907"/>
              </w:tabs>
              <w:jc w:val="center"/>
              <w:rPr>
                <w:rFonts w:eastAsia="Calibri"/>
                <w:bCs/>
              </w:rPr>
            </w:pPr>
            <w:r>
              <w:rPr>
                <w:rFonts w:eastAsia="Calibri"/>
                <w:bCs/>
              </w:rPr>
              <w:t>Количество</w:t>
            </w:r>
          </w:p>
        </w:tc>
      </w:tr>
      <w:tr w:rsidR="00FF0652" w:rsidRPr="00944E06" w:rsidTr="00FF0652">
        <w:trPr>
          <w:trHeight w:val="20"/>
        </w:trPr>
        <w:tc>
          <w:tcPr>
            <w:tcW w:w="9867" w:type="dxa"/>
            <w:gridSpan w:val="21"/>
          </w:tcPr>
          <w:p w:rsidR="00FF0652" w:rsidRPr="00944E06" w:rsidRDefault="00FF0652" w:rsidP="00FF0652">
            <w:pPr>
              <w:keepNext/>
              <w:tabs>
                <w:tab w:val="left" w:pos="3907"/>
              </w:tabs>
              <w:rPr>
                <w:rFonts w:eastAsia="Calibri"/>
                <w:b/>
                <w:bCs/>
              </w:rPr>
            </w:pPr>
            <w:r>
              <w:rPr>
                <w:rFonts w:eastAsia="Calibri"/>
                <w:b/>
                <w:bCs/>
              </w:rPr>
              <w:t>Раздел 1. Вход с улицы №1.</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Демонтажные работы.</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1</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Демонтаж светильников для люминесцентных ламп</w:t>
            </w:r>
          </w:p>
        </w:tc>
        <w:tc>
          <w:tcPr>
            <w:tcW w:w="2268" w:type="dxa"/>
            <w:gridSpan w:val="4"/>
            <w:hideMark/>
          </w:tcPr>
          <w:p w:rsidR="00FF0652" w:rsidRPr="00944E06" w:rsidRDefault="00FF0652" w:rsidP="00FF0652">
            <w:pPr>
              <w:keepNext/>
              <w:tabs>
                <w:tab w:val="left" w:pos="3907"/>
              </w:tabs>
              <w:rPr>
                <w:rFonts w:eastAsia="Calibri"/>
              </w:rPr>
            </w:pPr>
            <w:r>
              <w:rPr>
                <w:rFonts w:eastAsia="Calibri"/>
              </w:rPr>
              <w:t>шт.</w:t>
            </w:r>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2</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Очистка поверхности щетками</w:t>
            </w:r>
          </w:p>
        </w:tc>
        <w:tc>
          <w:tcPr>
            <w:tcW w:w="2268" w:type="dxa"/>
            <w:gridSpan w:val="4"/>
            <w:hideMark/>
          </w:tcPr>
          <w:p w:rsidR="00FF0652" w:rsidRPr="00944E06" w:rsidRDefault="00FF0652" w:rsidP="00FF0652">
            <w:pPr>
              <w:keepNext/>
              <w:rPr>
                <w:rFonts w:ascii="Calibri" w:eastAsia="Calibri" w:hAnsi="Calibri"/>
              </w:rPr>
            </w:pPr>
            <w:r>
              <w:rPr>
                <w:rFonts w:eastAsia="Calibri"/>
              </w:rPr>
              <w:t>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7</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3</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Демонтаж блоков из ПВХ в наружных и внутренних дверных проемах в каменных стенах площадью проема более 3 м</w:t>
            </w:r>
            <w:proofErr w:type="gramStart"/>
            <w:r>
              <w:rPr>
                <w:rFonts w:eastAsia="Calibri"/>
              </w:rPr>
              <w:t>2</w:t>
            </w:r>
            <w:proofErr w:type="gramEnd"/>
          </w:p>
        </w:tc>
        <w:tc>
          <w:tcPr>
            <w:tcW w:w="2268" w:type="dxa"/>
            <w:gridSpan w:val="4"/>
            <w:hideMark/>
          </w:tcPr>
          <w:p w:rsidR="00FF0652" w:rsidRPr="00944E06" w:rsidRDefault="00FF0652" w:rsidP="00FF0652">
            <w:pPr>
              <w:keepNext/>
              <w:rPr>
                <w:rFonts w:ascii="Calibri" w:eastAsia="Calibri" w:hAnsi="Calibri"/>
              </w:rPr>
            </w:pPr>
            <w:r>
              <w:rPr>
                <w:rFonts w:eastAsia="Calibri"/>
              </w:rPr>
              <w:t>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17,25</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4</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Демонтаж конвекторов (тепловой завесы)</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кВт </w:t>
            </w:r>
          </w:p>
        </w:tc>
        <w:tc>
          <w:tcPr>
            <w:tcW w:w="958" w:type="dxa"/>
            <w:gridSpan w:val="2"/>
            <w:hideMark/>
          </w:tcPr>
          <w:p w:rsidR="00FF0652" w:rsidRPr="00944E06" w:rsidRDefault="00FF0652" w:rsidP="00FF0652">
            <w:pPr>
              <w:tabs>
                <w:tab w:val="left" w:pos="3907"/>
              </w:tabs>
              <w:rPr>
                <w:rFonts w:eastAsia="Calibri"/>
              </w:rPr>
            </w:pPr>
            <w:r>
              <w:rPr>
                <w:rFonts w:eastAsia="Calibri"/>
              </w:rPr>
              <w:t>9</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5</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Установка и разборка наружных инвентарных лесов высотой до 16 м трубчатых для прочих отделочных работ</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62,9</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Ремонтные работы.</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6</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c>
          <w:tcPr>
            <w:tcW w:w="2268" w:type="dxa"/>
            <w:gridSpan w:val="4"/>
            <w:hideMark/>
          </w:tcPr>
          <w:p w:rsidR="00FF0652" w:rsidRPr="00944E06" w:rsidRDefault="00FF0652" w:rsidP="00FF0652">
            <w:pPr>
              <w:keepNext/>
              <w:rPr>
                <w:rFonts w:ascii="Calibri" w:eastAsia="Calibri" w:hAnsi="Calibri"/>
              </w:rPr>
            </w:pPr>
            <w:r>
              <w:rPr>
                <w:rFonts w:eastAsia="Calibri"/>
              </w:rPr>
              <w:t>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95</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7</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F0652" w:rsidRPr="00944E06" w:rsidRDefault="00FF0652" w:rsidP="00FF0652">
            <w:pPr>
              <w:keepNext/>
              <w:rPr>
                <w:rFonts w:ascii="Calibri" w:eastAsia="Calibri" w:hAnsi="Calibri"/>
              </w:rPr>
            </w:pPr>
            <w:r>
              <w:rPr>
                <w:rFonts w:eastAsia="Calibri"/>
              </w:rPr>
              <w:t>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62,9</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8</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Грунтование водно-дисперсионной грунтовкой "</w:t>
            </w:r>
          </w:p>
        </w:tc>
        <w:tc>
          <w:tcPr>
            <w:tcW w:w="2268" w:type="dxa"/>
            <w:gridSpan w:val="4"/>
            <w:hideMark/>
          </w:tcPr>
          <w:p w:rsidR="00FF0652" w:rsidRPr="00944E06" w:rsidRDefault="00FF0652" w:rsidP="00FF0652">
            <w:pPr>
              <w:keepNext/>
              <w:rPr>
                <w:rFonts w:ascii="Calibri" w:eastAsia="Calibri" w:hAnsi="Calibri"/>
              </w:rPr>
            </w:pPr>
            <w:r>
              <w:rPr>
                <w:rFonts w:eastAsia="Calibri"/>
              </w:rPr>
              <w:t>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7</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9</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Шпатлевка при высококачественной окраске по штукатурке и сборным конструкциям стен, подготовленных под окраску</w:t>
            </w:r>
          </w:p>
        </w:tc>
        <w:tc>
          <w:tcPr>
            <w:tcW w:w="2268" w:type="dxa"/>
            <w:gridSpan w:val="4"/>
            <w:hideMark/>
          </w:tcPr>
          <w:p w:rsidR="00FF0652" w:rsidRPr="00944E06" w:rsidRDefault="00FF0652" w:rsidP="00FF0652">
            <w:pPr>
              <w:keepNext/>
              <w:rPr>
                <w:rFonts w:ascii="Calibri" w:eastAsia="Calibri" w:hAnsi="Calibri"/>
              </w:rPr>
            </w:pPr>
            <w:r>
              <w:rPr>
                <w:rFonts w:eastAsia="Calibri"/>
              </w:rPr>
              <w:t>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7</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10</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Окраска поливинилацетатными водоэмульсионными составами улучшенная по штукатурке откосов</w:t>
            </w:r>
          </w:p>
        </w:tc>
        <w:tc>
          <w:tcPr>
            <w:tcW w:w="2268" w:type="dxa"/>
            <w:gridSpan w:val="4"/>
            <w:hideMark/>
          </w:tcPr>
          <w:p w:rsidR="00FF0652" w:rsidRPr="00944E06" w:rsidRDefault="00FF0652" w:rsidP="00FF0652">
            <w:pPr>
              <w:keepNext/>
              <w:rPr>
                <w:rFonts w:ascii="Calibri" w:eastAsia="Calibri" w:hAnsi="Calibri"/>
              </w:rPr>
            </w:pPr>
            <w:r>
              <w:rPr>
                <w:rFonts w:eastAsia="Calibri"/>
              </w:rPr>
              <w:t>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7</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11</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Установка светильника настенного под светодиодную лампу с плафоном (светильник светодиодный)</w:t>
            </w:r>
          </w:p>
        </w:tc>
        <w:tc>
          <w:tcPr>
            <w:tcW w:w="2268" w:type="dxa"/>
            <w:gridSpan w:val="4"/>
            <w:hideMark/>
          </w:tcPr>
          <w:p w:rsidR="00FF0652" w:rsidRPr="00944E06" w:rsidRDefault="00FF0652" w:rsidP="00FF0652">
            <w:pPr>
              <w:keepNext/>
              <w:tabs>
                <w:tab w:val="left" w:pos="3907"/>
              </w:tabs>
              <w:rPr>
                <w:rFonts w:eastAsia="Calibri"/>
              </w:rPr>
            </w:pPr>
            <w:r>
              <w:rPr>
                <w:rFonts w:eastAsia="Calibri"/>
              </w:rPr>
              <w:t>шт.</w:t>
            </w:r>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4529"/>
        </w:trPr>
        <w:tc>
          <w:tcPr>
            <w:tcW w:w="534" w:type="dxa"/>
            <w:hideMark/>
          </w:tcPr>
          <w:p w:rsidR="00FF0652" w:rsidRPr="00944E06" w:rsidRDefault="00FF0652" w:rsidP="00FF0652">
            <w:pPr>
              <w:tabs>
                <w:tab w:val="left" w:pos="3907"/>
              </w:tabs>
              <w:rPr>
                <w:rFonts w:eastAsia="Calibri"/>
              </w:rPr>
            </w:pPr>
            <w:r>
              <w:rPr>
                <w:rFonts w:eastAsia="Calibri"/>
              </w:rPr>
              <w:t>12</w:t>
            </w:r>
          </w:p>
        </w:tc>
        <w:tc>
          <w:tcPr>
            <w:tcW w:w="6107" w:type="dxa"/>
            <w:gridSpan w:val="14"/>
            <w:hideMark/>
          </w:tcPr>
          <w:p w:rsidR="00FF0652" w:rsidRPr="00944E06" w:rsidRDefault="00FF0652" w:rsidP="00FF0652">
            <w:pPr>
              <w:keepNext/>
              <w:tabs>
                <w:tab w:val="left" w:pos="3907"/>
              </w:tabs>
              <w:rPr>
                <w:rFonts w:eastAsia="Calibri"/>
              </w:rPr>
            </w:pPr>
            <w:proofErr w:type="gramStart"/>
            <w:r>
              <w:rPr>
                <w:rFonts w:eastAsia="Calibri"/>
              </w:rPr>
              <w:t>Установка витражной входной конструкции 3770*4971,7мм  с раздвижными автоматическими двухстворчатыми дверьми (конструкция изготавливается из алюминиевого профиля, цвет белый.</w:t>
            </w:r>
            <w:proofErr w:type="gramEnd"/>
            <w:r>
              <w:rPr>
                <w:rFonts w:eastAsia="Calibri"/>
              </w:rPr>
              <w:t xml:space="preserve">  Верхняя часть конструкции имеет форму полукруга. Заполнение витража стеклопакет 24 мм. Автоматические раздвижные двери из алюминиевого профиля 1860*2200 мм, цвет белый с заполнением из защитного многослойного стекла триплекс со стеклами 4мм, прозрачными. Привод автоматический </w:t>
            </w:r>
            <w:proofErr w:type="gramStart"/>
            <w:r>
              <w:rPr>
                <w:rFonts w:eastAsia="Calibri"/>
              </w:rPr>
              <w:t>с</w:t>
            </w:r>
            <w:proofErr w:type="gramEnd"/>
            <w:r>
              <w:rPr>
                <w:rFonts w:eastAsia="Calibri"/>
              </w:rPr>
              <w:t xml:space="preserve"> характеристикам: </w:t>
            </w:r>
            <w:r>
              <w:rPr>
                <w:lang w:eastAsia="ru-RU"/>
              </w:rPr>
              <w:t xml:space="preserve"> </w:t>
            </w:r>
            <w:r>
              <w:rPr>
                <w:rFonts w:eastAsia="Calibri"/>
              </w:rPr>
              <w:t>Скорость открытия на створку 10-60см/</w:t>
            </w:r>
            <w:proofErr w:type="gramStart"/>
            <w:r>
              <w:rPr>
                <w:rFonts w:eastAsia="Calibri"/>
              </w:rPr>
              <w:t>с</w:t>
            </w:r>
            <w:proofErr w:type="gramEnd"/>
            <w:r>
              <w:rPr>
                <w:rFonts w:eastAsia="Calibri"/>
              </w:rPr>
              <w:t>;</w:t>
            </w:r>
            <w:r>
              <w:rPr>
                <w:lang w:eastAsia="ru-RU"/>
              </w:rPr>
              <w:t xml:space="preserve"> </w:t>
            </w:r>
            <w:r>
              <w:rPr>
                <w:rFonts w:eastAsia="Calibri"/>
              </w:rPr>
              <w:t>Скорость закрытия на створку, 10-55см/с;</w:t>
            </w:r>
            <w:r>
              <w:rPr>
                <w:lang w:eastAsia="ru-RU"/>
              </w:rPr>
              <w:t xml:space="preserve"> </w:t>
            </w:r>
            <w:r>
              <w:rPr>
                <w:rFonts w:eastAsia="Calibri"/>
              </w:rPr>
              <w:t>Максимальная скорость ветра, 15м/с;</w:t>
            </w:r>
            <w:r>
              <w:rPr>
                <w:lang w:eastAsia="ru-RU"/>
              </w:rPr>
              <w:t xml:space="preserve"> Сечение привода, </w:t>
            </w:r>
            <w:proofErr w:type="spellStart"/>
            <w:r>
              <w:rPr>
                <w:lang w:eastAsia="ru-RU"/>
              </w:rPr>
              <w:t>HxW</w:t>
            </w:r>
            <w:proofErr w:type="spellEnd"/>
            <w:r>
              <w:rPr>
                <w:lang w:eastAsia="ru-RU"/>
              </w:rPr>
              <w:t>, 150*100мм; Напряжение внешнее, 220Вольт.</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17,25</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13</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Установка нового конвектора взамен демонтированного (тепловой завесы</w:t>
            </w:r>
            <w:r>
              <w:rPr>
                <w:rFonts w:ascii="Calibri" w:eastAsia="Calibri" w:hAnsi="Calibri"/>
              </w:rPr>
              <w:t xml:space="preserve"> </w:t>
            </w:r>
            <w:r>
              <w:rPr>
                <w:rFonts w:eastAsia="Calibri"/>
              </w:rPr>
              <w:t>мощностью 9 кВт)</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кВт </w:t>
            </w:r>
          </w:p>
        </w:tc>
        <w:tc>
          <w:tcPr>
            <w:tcW w:w="958" w:type="dxa"/>
            <w:gridSpan w:val="2"/>
            <w:hideMark/>
          </w:tcPr>
          <w:p w:rsidR="00FF0652" w:rsidRPr="00944E06" w:rsidRDefault="00FF0652" w:rsidP="00FF0652">
            <w:pPr>
              <w:tabs>
                <w:tab w:val="left" w:pos="3907"/>
              </w:tabs>
              <w:rPr>
                <w:rFonts w:eastAsia="Calibri"/>
              </w:rPr>
            </w:pPr>
            <w:r>
              <w:rPr>
                <w:rFonts w:eastAsia="Calibri"/>
              </w:rPr>
              <w:t>9</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Раздел 2. Зал №11.</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Демонтажные работы.</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lastRenderedPageBreak/>
              <w:t>14</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Очистка поверхности щетками</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20,2</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15</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Расчистка погонных лепных изделий высотой до 100 мм от покрасок легкоудаляемых</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пм </w:t>
            </w:r>
          </w:p>
        </w:tc>
        <w:tc>
          <w:tcPr>
            <w:tcW w:w="958" w:type="dxa"/>
            <w:gridSpan w:val="2"/>
            <w:hideMark/>
          </w:tcPr>
          <w:p w:rsidR="00FF0652" w:rsidRPr="00944E06" w:rsidRDefault="00FF0652" w:rsidP="00FF0652">
            <w:pPr>
              <w:tabs>
                <w:tab w:val="left" w:pos="3907"/>
              </w:tabs>
              <w:rPr>
                <w:rFonts w:eastAsia="Calibri"/>
              </w:rPr>
            </w:pPr>
            <w:r>
              <w:rPr>
                <w:rFonts w:eastAsia="Calibri"/>
              </w:rPr>
              <w:t>198,5</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16</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Демонтаж радиаторов весом до 80 кг</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10</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17</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Установка автомата одно-, двух-, трехполюсного, устанавливаемого на конструкции на стене или колонне, на ток до 25</w:t>
            </w:r>
            <w:proofErr w:type="gramStart"/>
            <w:r>
              <w:rPr>
                <w:rFonts w:eastAsia="Calibri"/>
              </w:rPr>
              <w:t xml:space="preserve"> А</w:t>
            </w:r>
            <w:proofErr w:type="gramEnd"/>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17</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18</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Установка и разборка наружных инвентарных лесов высотой до 16 м трубчатых для прочих отделочных работ</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279,8</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Ремонтные работы.</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19</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244,3</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20</w:t>
            </w:r>
          </w:p>
        </w:tc>
        <w:tc>
          <w:tcPr>
            <w:tcW w:w="6107" w:type="dxa"/>
            <w:gridSpan w:val="14"/>
            <w:hideMark/>
          </w:tcPr>
          <w:p w:rsidR="00FF0652" w:rsidRPr="00944E06" w:rsidRDefault="00FF0652" w:rsidP="00FF0652">
            <w:pPr>
              <w:keepNext/>
              <w:tabs>
                <w:tab w:val="left" w:pos="3907"/>
              </w:tabs>
              <w:rPr>
                <w:rFonts w:eastAsia="Calibri"/>
              </w:rPr>
            </w:pPr>
            <w:r>
              <w:rPr>
                <w:rFonts w:eastAsia="Calibri"/>
              </w:rPr>
              <w:t xml:space="preserve">Окрашивание водоэмульсионными составами поверхностей лепнины, ранее окрашенных известковой или клеевой краской с расчисткой старой краски более 35% </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79,7</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21</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429</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22</w:t>
            </w:r>
          </w:p>
        </w:tc>
        <w:tc>
          <w:tcPr>
            <w:tcW w:w="6107" w:type="dxa"/>
            <w:gridSpan w:val="14"/>
            <w:hideMark/>
          </w:tcPr>
          <w:p w:rsidR="00FF0652" w:rsidRPr="00944E06" w:rsidRDefault="00FF0652" w:rsidP="00FF0652">
            <w:pPr>
              <w:keepNext/>
              <w:tabs>
                <w:tab w:val="left" w:pos="3907"/>
              </w:tabs>
              <w:rPr>
                <w:rFonts w:eastAsia="Calibri"/>
              </w:rPr>
            </w:pPr>
            <w:r>
              <w:rPr>
                <w:rFonts w:eastAsia="Calibri"/>
              </w:rPr>
              <w:t xml:space="preserve">Грунтование водно-дисперсионной грунтовкой </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20,2</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23</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Шпатлевка при высококачественной окраске по штукатурке и сборным конструкциям стен, подготовленных под окраску</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20,2</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24</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Окраска поливинилацетатными водоэмульсионными составами улучшенная по штукатурке откосов</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20,2</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25</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Установка радиаторов стальных (радиаторы ранее демонтированные)</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кВт </w:t>
            </w:r>
          </w:p>
        </w:tc>
        <w:tc>
          <w:tcPr>
            <w:tcW w:w="958" w:type="dxa"/>
            <w:gridSpan w:val="2"/>
            <w:hideMark/>
          </w:tcPr>
          <w:p w:rsidR="00FF0652" w:rsidRPr="00944E06" w:rsidRDefault="00FF0652" w:rsidP="00FF0652">
            <w:pPr>
              <w:tabs>
                <w:tab w:val="left" w:pos="3907"/>
              </w:tabs>
              <w:rPr>
                <w:rFonts w:eastAsia="Calibri"/>
              </w:rPr>
            </w:pPr>
            <w:r>
              <w:rPr>
                <w:rFonts w:eastAsia="Calibri"/>
              </w:rPr>
              <w:t>18,5</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26</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Заделка выбоин в полах мраморных площадью до 0,25 м</w:t>
            </w:r>
            <w:proofErr w:type="gramStart"/>
            <w:r>
              <w:rPr>
                <w:rFonts w:eastAsia="Calibri"/>
              </w:rPr>
              <w:t>2</w:t>
            </w:r>
            <w:proofErr w:type="gramEnd"/>
          </w:p>
        </w:tc>
        <w:tc>
          <w:tcPr>
            <w:tcW w:w="2268" w:type="dxa"/>
            <w:gridSpan w:val="4"/>
            <w:hideMark/>
          </w:tcPr>
          <w:p w:rsidR="00FF0652" w:rsidRPr="00944E06" w:rsidRDefault="00FF0652" w:rsidP="00FF0652">
            <w:pPr>
              <w:keepNext/>
              <w:tabs>
                <w:tab w:val="left" w:pos="3907"/>
              </w:tabs>
              <w:rPr>
                <w:rFonts w:eastAsia="Calibri"/>
              </w:rPr>
            </w:pPr>
            <w:r>
              <w:rPr>
                <w:rFonts w:eastAsia="Calibri"/>
              </w:rPr>
              <w:t>1 место</w:t>
            </w:r>
          </w:p>
        </w:tc>
        <w:tc>
          <w:tcPr>
            <w:tcW w:w="958" w:type="dxa"/>
            <w:gridSpan w:val="2"/>
            <w:hideMark/>
          </w:tcPr>
          <w:p w:rsidR="00FF0652" w:rsidRPr="00944E06" w:rsidRDefault="00FF0652" w:rsidP="00FF0652">
            <w:pPr>
              <w:tabs>
                <w:tab w:val="left" w:pos="3907"/>
              </w:tabs>
              <w:rPr>
                <w:rFonts w:eastAsia="Calibri"/>
              </w:rPr>
            </w:pPr>
            <w:r>
              <w:rPr>
                <w:rFonts w:eastAsia="Calibri"/>
              </w:rPr>
              <w:t>10</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27</w:t>
            </w:r>
          </w:p>
        </w:tc>
        <w:tc>
          <w:tcPr>
            <w:tcW w:w="6107" w:type="dxa"/>
            <w:gridSpan w:val="14"/>
            <w:hideMark/>
          </w:tcPr>
          <w:p w:rsidR="00FF0652" w:rsidRPr="00944E06" w:rsidRDefault="00FF0652" w:rsidP="00FF0652">
            <w:pPr>
              <w:keepNext/>
              <w:tabs>
                <w:tab w:val="left" w:pos="3907"/>
              </w:tabs>
              <w:rPr>
                <w:rFonts w:eastAsia="Calibri"/>
              </w:rPr>
            </w:pPr>
            <w:r>
              <w:rPr>
                <w:rFonts w:eastAsia="Calibri"/>
              </w:rPr>
              <w:t xml:space="preserve">Заделка трещин в </w:t>
            </w:r>
            <w:proofErr w:type="spellStart"/>
            <w:r>
              <w:rPr>
                <w:rFonts w:eastAsia="Calibri"/>
              </w:rPr>
              <w:t>гипсокартоне</w:t>
            </w:r>
            <w:proofErr w:type="spellEnd"/>
            <w:r>
              <w:rPr>
                <w:rFonts w:eastAsia="Calibri"/>
              </w:rPr>
              <w:t xml:space="preserve"> шпатлевкой</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10</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28</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Установка нового автомата одно-, двух-, трехполюсный, устанавливаемого на конструкции на стене или колонне, на ток до 25</w:t>
            </w:r>
            <w:proofErr w:type="gramStart"/>
            <w:r>
              <w:rPr>
                <w:rFonts w:eastAsia="Calibri"/>
              </w:rPr>
              <w:t xml:space="preserve"> А</w:t>
            </w:r>
            <w:proofErr w:type="gramEnd"/>
          </w:p>
        </w:tc>
        <w:tc>
          <w:tcPr>
            <w:tcW w:w="2268" w:type="dxa"/>
            <w:gridSpan w:val="4"/>
            <w:hideMark/>
          </w:tcPr>
          <w:p w:rsidR="00FF0652" w:rsidRPr="00944E06" w:rsidRDefault="00FF0652" w:rsidP="00FF0652">
            <w:pPr>
              <w:keepNext/>
              <w:tabs>
                <w:tab w:val="left" w:pos="3907"/>
              </w:tabs>
              <w:rPr>
                <w:rFonts w:eastAsia="Calibri"/>
              </w:rPr>
            </w:pPr>
            <w:r>
              <w:rPr>
                <w:rFonts w:eastAsia="Calibri"/>
              </w:rPr>
              <w:t>шт.</w:t>
            </w:r>
          </w:p>
        </w:tc>
        <w:tc>
          <w:tcPr>
            <w:tcW w:w="958" w:type="dxa"/>
            <w:gridSpan w:val="2"/>
            <w:hideMark/>
          </w:tcPr>
          <w:p w:rsidR="00FF0652" w:rsidRPr="00944E06" w:rsidRDefault="00FF0652" w:rsidP="00FF0652">
            <w:pPr>
              <w:tabs>
                <w:tab w:val="left" w:pos="3907"/>
              </w:tabs>
              <w:rPr>
                <w:rFonts w:eastAsia="Calibri"/>
              </w:rPr>
            </w:pPr>
            <w:r>
              <w:rPr>
                <w:rFonts w:eastAsia="Calibri"/>
              </w:rPr>
              <w:t>17</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29</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Замена ламп в 3 люстрах.  Лампы люминесцентные компактные энергосберегающие с цоколем Е27 мощностью 26 Вт</w:t>
            </w:r>
          </w:p>
        </w:tc>
        <w:tc>
          <w:tcPr>
            <w:tcW w:w="2268" w:type="dxa"/>
            <w:gridSpan w:val="4"/>
            <w:hideMark/>
          </w:tcPr>
          <w:p w:rsidR="00FF0652" w:rsidRPr="00944E06" w:rsidRDefault="00FF0652" w:rsidP="00FF0652">
            <w:pPr>
              <w:keepNext/>
              <w:tabs>
                <w:tab w:val="left" w:pos="3907"/>
              </w:tabs>
              <w:rPr>
                <w:rFonts w:eastAsia="Calibri"/>
              </w:rPr>
            </w:pPr>
            <w:r>
              <w:rPr>
                <w:rFonts w:eastAsia="Calibri"/>
              </w:rPr>
              <w:t>шт. (лампы)</w:t>
            </w:r>
          </w:p>
        </w:tc>
        <w:tc>
          <w:tcPr>
            <w:tcW w:w="958" w:type="dxa"/>
            <w:gridSpan w:val="2"/>
            <w:hideMark/>
          </w:tcPr>
          <w:p w:rsidR="00FF0652" w:rsidRPr="00944E06" w:rsidRDefault="00FF0652" w:rsidP="00FF0652">
            <w:pPr>
              <w:tabs>
                <w:tab w:val="left" w:pos="3907"/>
              </w:tabs>
              <w:rPr>
                <w:rFonts w:eastAsia="Calibri"/>
              </w:rPr>
            </w:pPr>
            <w:r>
              <w:rPr>
                <w:rFonts w:eastAsia="Calibri"/>
              </w:rPr>
              <w:t>63</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Раздел 3. Санузлы № 24, 25, 26, 27, 28.</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Демонтажные работы.</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30</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Демонтаж перегородок каркасно-филенчатых в санузлах</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14,58</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31</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Разборка плинтусов деревянных и из пластмассовых материалов</w:t>
            </w:r>
          </w:p>
        </w:tc>
        <w:tc>
          <w:tcPr>
            <w:tcW w:w="2268" w:type="dxa"/>
            <w:gridSpan w:val="4"/>
            <w:hideMark/>
          </w:tcPr>
          <w:p w:rsidR="00FF0652" w:rsidRPr="00944E06" w:rsidRDefault="00FF0652" w:rsidP="00FF0652">
            <w:pPr>
              <w:keepNext/>
              <w:tabs>
                <w:tab w:val="left" w:pos="3907"/>
              </w:tabs>
              <w:rPr>
                <w:rFonts w:eastAsia="Calibri"/>
              </w:rPr>
            </w:pPr>
            <w:proofErr w:type="spellStart"/>
            <w:r>
              <w:rPr>
                <w:rFonts w:eastAsia="Calibri"/>
              </w:rPr>
              <w:t>мп</w:t>
            </w:r>
            <w:proofErr w:type="spellEnd"/>
          </w:p>
        </w:tc>
        <w:tc>
          <w:tcPr>
            <w:tcW w:w="958" w:type="dxa"/>
            <w:gridSpan w:val="2"/>
            <w:hideMark/>
          </w:tcPr>
          <w:p w:rsidR="00FF0652" w:rsidRPr="00944E06" w:rsidRDefault="00FF0652" w:rsidP="00FF0652">
            <w:pPr>
              <w:tabs>
                <w:tab w:val="left" w:pos="3907"/>
              </w:tabs>
              <w:rPr>
                <w:rFonts w:eastAsia="Calibri"/>
              </w:rPr>
            </w:pPr>
            <w:r>
              <w:rPr>
                <w:rFonts w:eastAsia="Calibri"/>
              </w:rPr>
              <w:t>14,18</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32</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Демонтаж унитазов и писсуаров</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3</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33</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Демонтаж смывных бачков фаянсовых на унитазе</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2</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34</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Демонтаж умывальников и раковин</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2</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35</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Снятие смесителя без душевой сетки</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Ремонтные работы.</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36</w:t>
            </w:r>
          </w:p>
        </w:tc>
        <w:tc>
          <w:tcPr>
            <w:tcW w:w="6107" w:type="dxa"/>
            <w:gridSpan w:val="14"/>
            <w:hideMark/>
          </w:tcPr>
          <w:p w:rsidR="00FF0652" w:rsidRPr="00944E06" w:rsidRDefault="00FF0652" w:rsidP="00FF0652">
            <w:pPr>
              <w:keepNext/>
              <w:tabs>
                <w:tab w:val="left" w:pos="3907"/>
              </w:tabs>
              <w:rPr>
                <w:rFonts w:eastAsia="Calibri"/>
              </w:rPr>
            </w:pPr>
            <w:r>
              <w:rPr>
                <w:rFonts w:eastAsia="Calibri"/>
              </w:rPr>
              <w:t xml:space="preserve">Устройство перегородок ПВХ с дверьми и приборами </w:t>
            </w:r>
            <w:r>
              <w:rPr>
                <w:rFonts w:eastAsia="Calibri"/>
              </w:rPr>
              <w:lastRenderedPageBreak/>
              <w:t>фрамужными в санузлах</w:t>
            </w:r>
          </w:p>
        </w:tc>
        <w:tc>
          <w:tcPr>
            <w:tcW w:w="2268" w:type="dxa"/>
            <w:gridSpan w:val="4"/>
            <w:hideMark/>
          </w:tcPr>
          <w:p w:rsidR="00FF0652" w:rsidRPr="00944E06" w:rsidRDefault="00FF0652" w:rsidP="00FF0652">
            <w:pPr>
              <w:keepNext/>
              <w:tabs>
                <w:tab w:val="left" w:pos="3907"/>
              </w:tabs>
              <w:rPr>
                <w:rFonts w:eastAsia="Calibri"/>
              </w:rPr>
            </w:pPr>
            <w:r>
              <w:rPr>
                <w:rFonts w:eastAsia="Calibri"/>
              </w:rPr>
              <w:lastRenderedPageBreak/>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14,58</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lastRenderedPageBreak/>
              <w:t>37</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Установка умывальника с пьедесталом 60*49  цвет белый,  материал фаянс.</w:t>
            </w:r>
          </w:p>
        </w:tc>
        <w:tc>
          <w:tcPr>
            <w:tcW w:w="2268" w:type="dxa"/>
            <w:gridSpan w:val="4"/>
            <w:hideMark/>
          </w:tcPr>
          <w:p w:rsidR="00FF0652" w:rsidRPr="00944E06" w:rsidRDefault="00FF0652" w:rsidP="00FF0652">
            <w:pPr>
              <w:keepNext/>
              <w:tabs>
                <w:tab w:val="left" w:pos="3907"/>
              </w:tabs>
              <w:rPr>
                <w:rFonts w:eastAsia="Calibri"/>
              </w:rPr>
            </w:pPr>
            <w:r>
              <w:rPr>
                <w:rFonts w:eastAsia="Calibri"/>
              </w:rPr>
              <w:t>комплект</w:t>
            </w:r>
          </w:p>
        </w:tc>
        <w:tc>
          <w:tcPr>
            <w:tcW w:w="958" w:type="dxa"/>
            <w:gridSpan w:val="2"/>
            <w:hideMark/>
          </w:tcPr>
          <w:p w:rsidR="00FF0652" w:rsidRPr="00944E06" w:rsidRDefault="00FF0652" w:rsidP="00FF0652">
            <w:pPr>
              <w:tabs>
                <w:tab w:val="left" w:pos="3907"/>
              </w:tabs>
              <w:rPr>
                <w:rFonts w:eastAsia="Calibri"/>
              </w:rPr>
            </w:pPr>
            <w:r>
              <w:rPr>
                <w:rFonts w:eastAsia="Calibri"/>
              </w:rPr>
              <w:t>1</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38</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Установка умывальника с пьедесталом 650*510мм, высота 820мм, цвет белый,  материал фаянс, форма полукруглая.</w:t>
            </w:r>
          </w:p>
        </w:tc>
        <w:tc>
          <w:tcPr>
            <w:tcW w:w="2268" w:type="dxa"/>
            <w:gridSpan w:val="4"/>
            <w:hideMark/>
          </w:tcPr>
          <w:p w:rsidR="00FF0652" w:rsidRPr="00944E06" w:rsidRDefault="00FF0652" w:rsidP="00FF0652">
            <w:pPr>
              <w:keepNext/>
              <w:tabs>
                <w:tab w:val="left" w:pos="3907"/>
              </w:tabs>
              <w:rPr>
                <w:rFonts w:eastAsia="Calibri"/>
              </w:rPr>
            </w:pPr>
            <w:r>
              <w:rPr>
                <w:rFonts w:eastAsia="Calibri"/>
              </w:rPr>
              <w:t>комплект</w:t>
            </w:r>
          </w:p>
        </w:tc>
        <w:tc>
          <w:tcPr>
            <w:tcW w:w="958" w:type="dxa"/>
            <w:gridSpan w:val="2"/>
            <w:hideMark/>
          </w:tcPr>
          <w:p w:rsidR="00FF0652" w:rsidRPr="00944E06" w:rsidRDefault="00FF0652" w:rsidP="00FF0652">
            <w:pPr>
              <w:tabs>
                <w:tab w:val="left" w:pos="3907"/>
              </w:tabs>
              <w:rPr>
                <w:rFonts w:eastAsia="Calibri"/>
              </w:rPr>
            </w:pPr>
            <w:r>
              <w:rPr>
                <w:rFonts w:eastAsia="Calibri"/>
              </w:rPr>
              <w:t>1</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39</w:t>
            </w:r>
          </w:p>
        </w:tc>
        <w:tc>
          <w:tcPr>
            <w:tcW w:w="6107" w:type="dxa"/>
            <w:gridSpan w:val="14"/>
            <w:hideMark/>
          </w:tcPr>
          <w:p w:rsidR="00FF0652" w:rsidRPr="00944E06" w:rsidRDefault="00FF0652" w:rsidP="00FF0652">
            <w:pPr>
              <w:keepNext/>
              <w:tabs>
                <w:tab w:val="left" w:pos="3907"/>
              </w:tabs>
              <w:rPr>
                <w:rFonts w:eastAsia="Calibri"/>
              </w:rPr>
            </w:pPr>
            <w:r>
              <w:rPr>
                <w:rFonts w:eastAsia="Calibri"/>
              </w:rPr>
              <w:t xml:space="preserve">Установка бачка смывного (для чаши </w:t>
            </w:r>
            <w:proofErr w:type="spellStart"/>
            <w:r>
              <w:rPr>
                <w:rFonts w:eastAsia="Calibri"/>
              </w:rPr>
              <w:t>генуэ</w:t>
            </w:r>
            <w:proofErr w:type="spellEnd"/>
            <w:r>
              <w:rPr>
                <w:rFonts w:eastAsia="Calibri"/>
              </w:rPr>
              <w:t>)</w:t>
            </w:r>
          </w:p>
        </w:tc>
        <w:tc>
          <w:tcPr>
            <w:tcW w:w="2268" w:type="dxa"/>
            <w:gridSpan w:val="4"/>
            <w:hideMark/>
          </w:tcPr>
          <w:p w:rsidR="00FF0652" w:rsidRPr="00944E06" w:rsidRDefault="00FF0652" w:rsidP="00FF0652">
            <w:pPr>
              <w:keepNext/>
              <w:tabs>
                <w:tab w:val="left" w:pos="3907"/>
              </w:tabs>
              <w:rPr>
                <w:rFonts w:eastAsia="Calibri"/>
              </w:rPr>
            </w:pPr>
            <w:r>
              <w:rPr>
                <w:rFonts w:eastAsia="Calibri"/>
              </w:rPr>
              <w:t>комплект</w:t>
            </w:r>
          </w:p>
        </w:tc>
        <w:tc>
          <w:tcPr>
            <w:tcW w:w="958" w:type="dxa"/>
            <w:gridSpan w:val="2"/>
            <w:hideMark/>
          </w:tcPr>
          <w:p w:rsidR="00FF0652" w:rsidRPr="00944E06" w:rsidRDefault="00FF0652" w:rsidP="00FF0652">
            <w:pPr>
              <w:tabs>
                <w:tab w:val="left" w:pos="3907"/>
              </w:tabs>
              <w:rPr>
                <w:rFonts w:eastAsia="Calibri"/>
              </w:rPr>
            </w:pPr>
            <w:r>
              <w:rPr>
                <w:rFonts w:eastAsia="Calibri"/>
              </w:rPr>
              <w:t>2</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40</w:t>
            </w:r>
          </w:p>
        </w:tc>
        <w:tc>
          <w:tcPr>
            <w:tcW w:w="6107" w:type="dxa"/>
            <w:gridSpan w:val="14"/>
            <w:hideMark/>
          </w:tcPr>
          <w:p w:rsidR="00FF0652" w:rsidRPr="00944E06" w:rsidRDefault="00FF0652" w:rsidP="00FF0652">
            <w:pPr>
              <w:keepNext/>
              <w:tabs>
                <w:tab w:val="left" w:pos="3907"/>
              </w:tabs>
              <w:rPr>
                <w:rFonts w:eastAsia="Calibri"/>
              </w:rPr>
            </w:pPr>
            <w:r>
              <w:rPr>
                <w:rFonts w:eastAsia="Calibri"/>
              </w:rPr>
              <w:t xml:space="preserve">Установка унитазов с  бочком и </w:t>
            </w:r>
            <w:proofErr w:type="spellStart"/>
            <w:r>
              <w:rPr>
                <w:rFonts w:eastAsia="Calibri"/>
              </w:rPr>
              <w:t>седеньем</w:t>
            </w:r>
            <w:proofErr w:type="spellEnd"/>
            <w:r>
              <w:rPr>
                <w:rFonts w:eastAsia="Calibri"/>
              </w:rPr>
              <w:t xml:space="preserve"> Чаша унитаза с системой </w:t>
            </w:r>
            <w:proofErr w:type="spellStart"/>
            <w:r>
              <w:rPr>
                <w:rFonts w:eastAsia="Calibri"/>
              </w:rPr>
              <w:t>антивсплеск</w:t>
            </w:r>
            <w:proofErr w:type="spellEnd"/>
            <w:r>
              <w:rPr>
                <w:rFonts w:eastAsia="Calibri"/>
              </w:rPr>
              <w:t xml:space="preserve"> с установочным комплектом. Бачок с крышкой и механизмом двойного слива, нижний подвод, объем 3/6 литров..  Материал – фаянс, цвет  комплект</w:t>
            </w:r>
            <w:proofErr w:type="gramStart"/>
            <w:r>
              <w:rPr>
                <w:rFonts w:eastAsia="Calibri"/>
              </w:rPr>
              <w:t>а–</w:t>
            </w:r>
            <w:proofErr w:type="gramEnd"/>
            <w:r>
              <w:rPr>
                <w:rFonts w:eastAsia="Calibri"/>
              </w:rPr>
              <w:t xml:space="preserve"> белый, фурнитура – глянцевый хром, нержавеющая сталь, преобладает овальная форма предметов. Лакированное сиденье с крышкой с механизмом «мягкое закрывание».</w:t>
            </w:r>
          </w:p>
        </w:tc>
        <w:tc>
          <w:tcPr>
            <w:tcW w:w="2268" w:type="dxa"/>
            <w:gridSpan w:val="4"/>
            <w:hideMark/>
          </w:tcPr>
          <w:p w:rsidR="00FF0652" w:rsidRPr="00944E06" w:rsidRDefault="00FF0652" w:rsidP="00FF0652">
            <w:pPr>
              <w:keepNext/>
              <w:tabs>
                <w:tab w:val="left" w:pos="3907"/>
              </w:tabs>
              <w:rPr>
                <w:rFonts w:eastAsia="Calibri"/>
              </w:rPr>
            </w:pPr>
            <w:r>
              <w:rPr>
                <w:rFonts w:eastAsia="Calibri"/>
              </w:rPr>
              <w:t>комплект</w:t>
            </w:r>
          </w:p>
        </w:tc>
        <w:tc>
          <w:tcPr>
            <w:tcW w:w="958" w:type="dxa"/>
            <w:gridSpan w:val="2"/>
            <w:hideMark/>
          </w:tcPr>
          <w:p w:rsidR="00FF0652" w:rsidRPr="00944E06" w:rsidRDefault="00FF0652" w:rsidP="00FF0652">
            <w:pPr>
              <w:tabs>
                <w:tab w:val="left" w:pos="3907"/>
              </w:tabs>
              <w:rPr>
                <w:rFonts w:eastAsia="Calibri"/>
              </w:rPr>
            </w:pPr>
            <w:r>
              <w:rPr>
                <w:rFonts w:eastAsia="Calibri"/>
              </w:rPr>
              <w:t>3</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41</w:t>
            </w:r>
          </w:p>
        </w:tc>
        <w:tc>
          <w:tcPr>
            <w:tcW w:w="6107" w:type="dxa"/>
            <w:gridSpan w:val="14"/>
            <w:hideMark/>
          </w:tcPr>
          <w:p w:rsidR="00FF0652" w:rsidRPr="00944E06" w:rsidRDefault="00FF0652" w:rsidP="00FF0652">
            <w:pPr>
              <w:keepNext/>
              <w:tabs>
                <w:tab w:val="left" w:pos="3907"/>
              </w:tabs>
              <w:rPr>
                <w:rFonts w:eastAsia="Calibri"/>
              </w:rPr>
            </w:pPr>
            <w:r>
              <w:rPr>
                <w:rFonts w:eastAsia="Calibri"/>
              </w:rPr>
              <w:t xml:space="preserve">Установка смесителей для умывальника </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42</w:t>
            </w:r>
          </w:p>
        </w:tc>
        <w:tc>
          <w:tcPr>
            <w:tcW w:w="6107" w:type="dxa"/>
            <w:gridSpan w:val="14"/>
            <w:hideMark/>
          </w:tcPr>
          <w:p w:rsidR="00FF0652" w:rsidRPr="00944E06" w:rsidRDefault="00FF0652" w:rsidP="00FF0652">
            <w:pPr>
              <w:keepNext/>
              <w:tabs>
                <w:tab w:val="left" w:pos="3907"/>
              </w:tabs>
              <w:rPr>
                <w:rFonts w:eastAsia="Calibri"/>
              </w:rPr>
            </w:pPr>
            <w:r>
              <w:rPr>
                <w:rFonts w:eastAsia="Calibri"/>
              </w:rPr>
              <w:t xml:space="preserve">Ремонт облицовки из керамических глазурованных плиток </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16</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43</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17,5</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44</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Устройство плинтусов поливинилхлоридных потолочных</w:t>
            </w:r>
          </w:p>
        </w:tc>
        <w:tc>
          <w:tcPr>
            <w:tcW w:w="2268" w:type="dxa"/>
            <w:gridSpan w:val="4"/>
            <w:hideMark/>
          </w:tcPr>
          <w:p w:rsidR="00FF0652" w:rsidRPr="00944E06" w:rsidRDefault="00FF0652" w:rsidP="00FF0652">
            <w:pPr>
              <w:keepNext/>
              <w:tabs>
                <w:tab w:val="left" w:pos="3907"/>
              </w:tabs>
              <w:rPr>
                <w:rFonts w:eastAsia="Calibri"/>
              </w:rPr>
            </w:pPr>
            <w:proofErr w:type="spellStart"/>
            <w:r>
              <w:rPr>
                <w:rFonts w:eastAsia="Calibri"/>
              </w:rPr>
              <w:t>мп</w:t>
            </w:r>
            <w:proofErr w:type="spellEnd"/>
          </w:p>
        </w:tc>
        <w:tc>
          <w:tcPr>
            <w:tcW w:w="958" w:type="dxa"/>
            <w:gridSpan w:val="2"/>
            <w:hideMark/>
          </w:tcPr>
          <w:p w:rsidR="00FF0652" w:rsidRPr="00944E06" w:rsidRDefault="00FF0652" w:rsidP="00FF0652">
            <w:pPr>
              <w:tabs>
                <w:tab w:val="left" w:pos="3907"/>
              </w:tabs>
              <w:rPr>
                <w:rFonts w:eastAsia="Calibri"/>
              </w:rPr>
            </w:pPr>
            <w:r>
              <w:rPr>
                <w:rFonts w:eastAsia="Calibri"/>
              </w:rPr>
              <w:t>14,15</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45</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Высококачественная масляная окраска ранее окрашенных дверей с расчисткой старой краски более 35%</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46</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Окраска масляными составами деревянных поручней с покрытием лаком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47</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Протирка олифой поверхности, окрашенной масляными красками окон и дверей</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48</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Установка дверного доводчика гидравлического</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шт.</w:t>
            </w:r>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49</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Установка вентиляционного канала к радиальным вентиляторам длиной 2 м (125 мм)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0,785</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50</w:t>
            </w:r>
          </w:p>
        </w:tc>
        <w:tc>
          <w:tcPr>
            <w:tcW w:w="6107" w:type="dxa"/>
            <w:gridSpan w:val="14"/>
            <w:hideMark/>
          </w:tcPr>
          <w:p w:rsidR="00FF0652" w:rsidRPr="00944E06" w:rsidRDefault="00FF0652" w:rsidP="00FF0652">
            <w:pPr>
              <w:keepNext/>
              <w:tabs>
                <w:tab w:val="left" w:pos="3907"/>
              </w:tabs>
              <w:rPr>
                <w:rFonts w:eastAsia="Calibri"/>
              </w:rPr>
            </w:pPr>
            <w:r>
              <w:rPr>
                <w:rFonts w:eastAsia="Calibri"/>
              </w:rPr>
              <w:t xml:space="preserve">Монтаж  </w:t>
            </w:r>
            <w:proofErr w:type="spellStart"/>
            <w:r>
              <w:rPr>
                <w:rFonts w:eastAsia="Calibri"/>
              </w:rPr>
              <w:t>вентиляторной</w:t>
            </w:r>
            <w:proofErr w:type="spellEnd"/>
            <w:r>
              <w:rPr>
                <w:rFonts w:eastAsia="Calibri"/>
              </w:rPr>
              <w:t xml:space="preserve"> установки VC-125 мощность 0,07кВт, 2400 </w:t>
            </w:r>
            <w:proofErr w:type="gramStart"/>
            <w:r>
              <w:rPr>
                <w:rFonts w:eastAsia="Calibri"/>
              </w:rPr>
              <w:t>об</w:t>
            </w:r>
            <w:proofErr w:type="gramEnd"/>
            <w:r>
              <w:rPr>
                <w:rFonts w:eastAsia="Calibri"/>
              </w:rPr>
              <w:t>/</w:t>
            </w:r>
            <w:proofErr w:type="gramStart"/>
            <w:r>
              <w:rPr>
                <w:rFonts w:eastAsia="Calibri"/>
              </w:rPr>
              <w:t>мин</w:t>
            </w:r>
            <w:proofErr w:type="gramEnd"/>
            <w:r>
              <w:rPr>
                <w:rFonts w:eastAsia="Calibri"/>
              </w:rPr>
              <w:t xml:space="preserve">, класс защиты электродвигателя </w:t>
            </w:r>
            <w:r>
              <w:rPr>
                <w:rFonts w:eastAsia="Calibri"/>
                <w:lang w:val="en-US"/>
              </w:rPr>
              <w:t>IP</w:t>
            </w:r>
            <w:r>
              <w:rPr>
                <w:rFonts w:eastAsia="Calibri"/>
              </w:rPr>
              <w:t xml:space="preserve">44 в комплекте с муфтами, крышкой и патрубками. </w:t>
            </w:r>
          </w:p>
        </w:tc>
        <w:tc>
          <w:tcPr>
            <w:tcW w:w="2268" w:type="dxa"/>
            <w:gridSpan w:val="4"/>
            <w:hideMark/>
          </w:tcPr>
          <w:p w:rsidR="00FF0652" w:rsidRPr="00944E06" w:rsidRDefault="00FF0652" w:rsidP="00FF0652">
            <w:pPr>
              <w:keepNext/>
              <w:tabs>
                <w:tab w:val="left" w:pos="3907"/>
              </w:tabs>
              <w:rPr>
                <w:rFonts w:eastAsia="Calibri"/>
              </w:rPr>
            </w:pPr>
            <w:proofErr w:type="spellStart"/>
            <w:r>
              <w:rPr>
                <w:rFonts w:eastAsia="Calibri"/>
              </w:rPr>
              <w:t>комплкт</w:t>
            </w:r>
            <w:proofErr w:type="spellEnd"/>
          </w:p>
        </w:tc>
        <w:tc>
          <w:tcPr>
            <w:tcW w:w="958" w:type="dxa"/>
            <w:gridSpan w:val="2"/>
            <w:hideMark/>
          </w:tcPr>
          <w:p w:rsidR="00FF0652" w:rsidRPr="00944E06" w:rsidRDefault="00FF0652" w:rsidP="00FF0652">
            <w:pPr>
              <w:tabs>
                <w:tab w:val="left" w:pos="3907"/>
              </w:tabs>
              <w:rPr>
                <w:rFonts w:eastAsia="Calibri"/>
              </w:rPr>
            </w:pPr>
            <w:r>
              <w:rPr>
                <w:rFonts w:eastAsia="Calibri"/>
              </w:rPr>
              <w:t>1</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Раздел 4. Коридоры № 18, 23, 30, 31.</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Демонтажные работы.</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51</w:t>
            </w:r>
          </w:p>
        </w:tc>
        <w:tc>
          <w:tcPr>
            <w:tcW w:w="6107" w:type="dxa"/>
            <w:gridSpan w:val="14"/>
            <w:hideMark/>
          </w:tcPr>
          <w:p w:rsidR="00FF0652" w:rsidRPr="00944E06" w:rsidRDefault="00FF0652" w:rsidP="00FF0652">
            <w:pPr>
              <w:keepNext/>
              <w:tabs>
                <w:tab w:val="left" w:pos="3907"/>
              </w:tabs>
              <w:rPr>
                <w:rFonts w:eastAsia="Calibri"/>
              </w:rPr>
            </w:pPr>
            <w:r>
              <w:rPr>
                <w:rFonts w:eastAsia="Calibri"/>
              </w:rPr>
              <w:t xml:space="preserve">Демонтаж: </w:t>
            </w:r>
            <w:proofErr w:type="spellStart"/>
            <w:r>
              <w:rPr>
                <w:rFonts w:eastAsia="Calibri"/>
              </w:rPr>
              <w:t>извещатель</w:t>
            </w:r>
            <w:proofErr w:type="spellEnd"/>
            <w:r>
              <w:rPr>
                <w:rFonts w:eastAsia="Calibri"/>
              </w:rPr>
              <w:t xml:space="preserve"> ПС автоматический дымовой, фотоэлектрический, радиоизотопный, световой в нормальном исполнении</w:t>
            </w:r>
          </w:p>
        </w:tc>
        <w:tc>
          <w:tcPr>
            <w:tcW w:w="2268" w:type="dxa"/>
            <w:gridSpan w:val="4"/>
            <w:hideMark/>
          </w:tcPr>
          <w:p w:rsidR="00FF0652" w:rsidRPr="00944E06" w:rsidRDefault="00FF0652" w:rsidP="00FF0652">
            <w:pPr>
              <w:keepNext/>
              <w:tabs>
                <w:tab w:val="left" w:pos="3907"/>
              </w:tabs>
              <w:rPr>
                <w:rFonts w:eastAsia="Calibri"/>
              </w:rPr>
            </w:pPr>
            <w:r>
              <w:rPr>
                <w:rFonts w:eastAsia="Calibri"/>
              </w:rPr>
              <w:t>шт.</w:t>
            </w:r>
          </w:p>
        </w:tc>
        <w:tc>
          <w:tcPr>
            <w:tcW w:w="958" w:type="dxa"/>
            <w:gridSpan w:val="2"/>
            <w:hideMark/>
          </w:tcPr>
          <w:p w:rsidR="00FF0652" w:rsidRPr="00944E06" w:rsidRDefault="00FF0652" w:rsidP="00FF0652">
            <w:pPr>
              <w:tabs>
                <w:tab w:val="left" w:pos="3907"/>
              </w:tabs>
              <w:rPr>
                <w:rFonts w:eastAsia="Calibri"/>
              </w:rPr>
            </w:pPr>
            <w:r>
              <w:rPr>
                <w:rFonts w:eastAsia="Calibri"/>
              </w:rPr>
              <w:t>2</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52</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Демонтаж светильников для люминесцентных ламп</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шт.</w:t>
            </w:r>
          </w:p>
        </w:tc>
        <w:tc>
          <w:tcPr>
            <w:tcW w:w="958" w:type="dxa"/>
            <w:gridSpan w:val="2"/>
            <w:hideMark/>
          </w:tcPr>
          <w:p w:rsidR="00FF0652" w:rsidRPr="00944E06" w:rsidRDefault="00FF0652" w:rsidP="00FF0652">
            <w:pPr>
              <w:tabs>
                <w:tab w:val="left" w:pos="3907"/>
              </w:tabs>
              <w:rPr>
                <w:rFonts w:eastAsia="Calibri"/>
              </w:rPr>
            </w:pPr>
            <w:r>
              <w:rPr>
                <w:rFonts w:eastAsia="Calibri"/>
              </w:rPr>
              <w:t>12</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53</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Очистка поверхности щетками</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31,97</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54</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Разборка плинтусов деревянных и из пластмассовых материалов</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w:t>
            </w:r>
            <w:proofErr w:type="spellStart"/>
            <w:r>
              <w:rPr>
                <w:rFonts w:eastAsia="Calibri"/>
              </w:rPr>
              <w:t>мп</w:t>
            </w:r>
            <w:proofErr w:type="spellEnd"/>
          </w:p>
        </w:tc>
        <w:tc>
          <w:tcPr>
            <w:tcW w:w="958" w:type="dxa"/>
            <w:gridSpan w:val="2"/>
            <w:hideMark/>
          </w:tcPr>
          <w:p w:rsidR="00FF0652" w:rsidRPr="00944E06" w:rsidRDefault="00FF0652" w:rsidP="00FF0652">
            <w:pPr>
              <w:tabs>
                <w:tab w:val="left" w:pos="3907"/>
              </w:tabs>
              <w:rPr>
                <w:rFonts w:eastAsia="Calibri"/>
              </w:rPr>
            </w:pPr>
            <w:r>
              <w:rPr>
                <w:rFonts w:eastAsia="Calibri"/>
              </w:rPr>
              <w:t>12,6</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55</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Снятие обоев простых и улучшенных</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243,5</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56</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Демонтаж выключателей, розеток</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2</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57</w:t>
            </w:r>
          </w:p>
        </w:tc>
        <w:tc>
          <w:tcPr>
            <w:tcW w:w="6107" w:type="dxa"/>
            <w:gridSpan w:val="14"/>
            <w:hideMark/>
          </w:tcPr>
          <w:p w:rsidR="00FF0652" w:rsidRPr="00944E06" w:rsidRDefault="00FF0652" w:rsidP="00FF0652">
            <w:pPr>
              <w:keepNext/>
              <w:tabs>
                <w:tab w:val="left" w:pos="3907"/>
              </w:tabs>
              <w:rPr>
                <w:rFonts w:eastAsia="Calibri"/>
              </w:rPr>
            </w:pPr>
            <w:r>
              <w:rPr>
                <w:rFonts w:eastAsia="Calibri"/>
              </w:rPr>
              <w:t>Демонтаж подвесных потолков типа &lt;</w:t>
            </w:r>
            <w:proofErr w:type="spellStart"/>
            <w:r>
              <w:rPr>
                <w:rFonts w:eastAsia="Calibri"/>
              </w:rPr>
              <w:t>Армстронг</w:t>
            </w:r>
            <w:proofErr w:type="spellEnd"/>
            <w:r>
              <w:rPr>
                <w:rFonts w:eastAsia="Calibri"/>
              </w:rPr>
              <w:t>&gt; по каркасу из оцинкованного профиля</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9,07</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lastRenderedPageBreak/>
              <w:t>58</w:t>
            </w:r>
          </w:p>
        </w:tc>
        <w:tc>
          <w:tcPr>
            <w:tcW w:w="6107" w:type="dxa"/>
            <w:gridSpan w:val="14"/>
            <w:hideMark/>
          </w:tcPr>
          <w:p w:rsidR="00FF0652" w:rsidRPr="00944E06" w:rsidRDefault="00FF0652" w:rsidP="00FF0652">
            <w:pPr>
              <w:keepNext/>
              <w:tabs>
                <w:tab w:val="left" w:pos="3907"/>
              </w:tabs>
              <w:rPr>
                <w:rFonts w:eastAsia="Calibri"/>
              </w:rPr>
            </w:pPr>
            <w:r>
              <w:rPr>
                <w:rFonts w:eastAsia="Calibri"/>
              </w:rPr>
              <w:t>Разборка плинтусов цементных и из керамической плитки</w:t>
            </w:r>
          </w:p>
        </w:tc>
        <w:tc>
          <w:tcPr>
            <w:tcW w:w="2268" w:type="dxa"/>
            <w:gridSpan w:val="4"/>
            <w:hideMark/>
          </w:tcPr>
          <w:p w:rsidR="00FF0652" w:rsidRPr="00944E06" w:rsidRDefault="00FF0652" w:rsidP="00FF0652">
            <w:pPr>
              <w:keepNext/>
              <w:tabs>
                <w:tab w:val="left" w:pos="3907"/>
              </w:tabs>
              <w:rPr>
                <w:rFonts w:eastAsia="Calibri"/>
              </w:rPr>
            </w:pPr>
            <w:proofErr w:type="spellStart"/>
            <w:r>
              <w:rPr>
                <w:rFonts w:eastAsia="Calibri"/>
              </w:rPr>
              <w:t>м.п</w:t>
            </w:r>
            <w:proofErr w:type="spellEnd"/>
            <w:r>
              <w:rPr>
                <w:rFonts w:eastAsia="Calibri"/>
              </w:rPr>
              <w:t>.</w:t>
            </w:r>
          </w:p>
        </w:tc>
        <w:tc>
          <w:tcPr>
            <w:tcW w:w="958" w:type="dxa"/>
            <w:gridSpan w:val="2"/>
            <w:hideMark/>
          </w:tcPr>
          <w:p w:rsidR="00FF0652" w:rsidRPr="00944E06" w:rsidRDefault="00FF0652" w:rsidP="00FF0652">
            <w:pPr>
              <w:tabs>
                <w:tab w:val="left" w:pos="3907"/>
              </w:tabs>
              <w:rPr>
                <w:rFonts w:eastAsia="Calibri"/>
              </w:rPr>
            </w:pPr>
            <w:r>
              <w:rPr>
                <w:rFonts w:eastAsia="Calibri"/>
              </w:rPr>
              <w:t>71,24</w:t>
            </w:r>
          </w:p>
        </w:tc>
      </w:tr>
      <w:tr w:rsidR="00FF0652" w:rsidRPr="00944E06" w:rsidTr="00FF0652">
        <w:trPr>
          <w:trHeight w:val="20"/>
        </w:trPr>
        <w:tc>
          <w:tcPr>
            <w:tcW w:w="534" w:type="dxa"/>
            <w:hideMark/>
          </w:tcPr>
          <w:p w:rsidR="00FF0652" w:rsidRPr="00944E06" w:rsidRDefault="00FF0652" w:rsidP="00FF0652">
            <w:pPr>
              <w:tabs>
                <w:tab w:val="left" w:pos="3907"/>
              </w:tabs>
              <w:rPr>
                <w:rFonts w:eastAsia="Calibri"/>
              </w:rPr>
            </w:pPr>
            <w:r>
              <w:rPr>
                <w:rFonts w:eastAsia="Calibri"/>
              </w:rPr>
              <w:t>59</w:t>
            </w:r>
          </w:p>
        </w:tc>
        <w:tc>
          <w:tcPr>
            <w:tcW w:w="6107" w:type="dxa"/>
            <w:gridSpan w:val="14"/>
            <w:hideMark/>
          </w:tcPr>
          <w:p w:rsidR="00FF0652" w:rsidRPr="00944E06" w:rsidRDefault="00FF0652" w:rsidP="00FF0652">
            <w:pPr>
              <w:keepNext/>
              <w:tabs>
                <w:tab w:val="left" w:pos="3907"/>
              </w:tabs>
              <w:rPr>
                <w:rFonts w:eastAsia="Calibri"/>
              </w:rPr>
            </w:pPr>
            <w:r>
              <w:rPr>
                <w:rFonts w:eastAsia="Calibri"/>
              </w:rPr>
              <w:t xml:space="preserve">Демонтаж металлических дверей </w:t>
            </w:r>
            <w:proofErr w:type="spellStart"/>
            <w:r>
              <w:rPr>
                <w:rFonts w:eastAsia="Calibri"/>
              </w:rPr>
              <w:t>однопольных</w:t>
            </w:r>
            <w:proofErr w:type="spellEnd"/>
            <w:r>
              <w:rPr>
                <w:rFonts w:eastAsia="Calibri"/>
              </w:rPr>
              <w:t xml:space="preserve"> глухих</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2,2</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Ремонтные работы.</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60</w:t>
            </w:r>
          </w:p>
        </w:tc>
        <w:tc>
          <w:tcPr>
            <w:tcW w:w="5966" w:type="dxa"/>
            <w:gridSpan w:val="12"/>
            <w:hideMark/>
          </w:tcPr>
          <w:p w:rsidR="00FF0652" w:rsidRPr="00944E06" w:rsidRDefault="00FF0652" w:rsidP="00FF0652">
            <w:pPr>
              <w:keepNext/>
              <w:tabs>
                <w:tab w:val="left" w:pos="3907"/>
              </w:tabs>
              <w:rPr>
                <w:rFonts w:eastAsia="Calibri"/>
              </w:rPr>
            </w:pPr>
            <w:proofErr w:type="spellStart"/>
            <w:r>
              <w:rPr>
                <w:rFonts w:eastAsia="Calibri"/>
              </w:rPr>
              <w:t>Извещатель</w:t>
            </w:r>
            <w:proofErr w:type="spellEnd"/>
            <w:r>
              <w:rPr>
                <w:rFonts w:eastAsia="Calibri"/>
              </w:rPr>
              <w:t xml:space="preserve"> ПС </w:t>
            </w:r>
            <w:proofErr w:type="gramStart"/>
            <w:r>
              <w:rPr>
                <w:rFonts w:eastAsia="Calibri"/>
              </w:rPr>
              <w:t>автоматический</w:t>
            </w:r>
            <w:proofErr w:type="gramEnd"/>
            <w:r>
              <w:rPr>
                <w:rFonts w:eastAsia="Calibri"/>
              </w:rPr>
              <w:t xml:space="preserve"> дымовой, фотоэлектрический, радиоизотопный, световой в нормальном исполнении</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2</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61</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Грунтование водно-дисперсионной грунтовкой </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15,3</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62</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Шпатлевка при высококачественной окраске по штукатурке и сборным конструкциям откосов, подготовленных под окраску</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15,3</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63</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Окраска поливинилацетатными водоэмульсионными составами улучшенная по штукатурке откосов</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15,3</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64</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Устройство плинтусов поливинилхлоридных потолочных</w:t>
            </w:r>
          </w:p>
        </w:tc>
        <w:tc>
          <w:tcPr>
            <w:tcW w:w="2268" w:type="dxa"/>
            <w:gridSpan w:val="4"/>
            <w:hideMark/>
          </w:tcPr>
          <w:p w:rsidR="00FF0652" w:rsidRPr="00944E06" w:rsidRDefault="00FF0652" w:rsidP="00FF0652">
            <w:pPr>
              <w:keepNext/>
              <w:tabs>
                <w:tab w:val="left" w:pos="3907"/>
              </w:tabs>
              <w:rPr>
                <w:rFonts w:eastAsia="Calibri"/>
              </w:rPr>
            </w:pPr>
            <w:proofErr w:type="spellStart"/>
            <w:r>
              <w:rPr>
                <w:rFonts w:eastAsia="Calibri"/>
              </w:rPr>
              <w:t>м.п</w:t>
            </w:r>
            <w:proofErr w:type="spellEnd"/>
            <w:r>
              <w:rPr>
                <w:rFonts w:eastAsia="Calibri"/>
              </w:rPr>
              <w:t>.</w:t>
            </w:r>
          </w:p>
        </w:tc>
        <w:tc>
          <w:tcPr>
            <w:tcW w:w="958" w:type="dxa"/>
            <w:gridSpan w:val="2"/>
            <w:hideMark/>
          </w:tcPr>
          <w:p w:rsidR="00FF0652" w:rsidRPr="00944E06" w:rsidRDefault="00FF0652" w:rsidP="00FF0652">
            <w:pPr>
              <w:tabs>
                <w:tab w:val="left" w:pos="3907"/>
              </w:tabs>
              <w:rPr>
                <w:rFonts w:eastAsia="Calibri"/>
              </w:rPr>
            </w:pPr>
            <w:r>
              <w:rPr>
                <w:rFonts w:eastAsia="Calibri"/>
              </w:rPr>
              <w:t>12,6</w:t>
            </w:r>
          </w:p>
        </w:tc>
      </w:tr>
      <w:tr w:rsidR="00FF0652" w:rsidRPr="00944E06" w:rsidTr="00FF0652">
        <w:trPr>
          <w:trHeight w:val="1049"/>
        </w:trPr>
        <w:tc>
          <w:tcPr>
            <w:tcW w:w="675" w:type="dxa"/>
            <w:gridSpan w:val="3"/>
            <w:hideMark/>
          </w:tcPr>
          <w:p w:rsidR="00FF0652" w:rsidRPr="00944E06" w:rsidRDefault="00FF0652" w:rsidP="00FF0652">
            <w:pPr>
              <w:keepNext/>
              <w:tabs>
                <w:tab w:val="left" w:pos="3907"/>
              </w:tabs>
              <w:rPr>
                <w:rFonts w:eastAsia="Calibri"/>
              </w:rPr>
            </w:pPr>
            <w:r>
              <w:rPr>
                <w:rFonts w:eastAsia="Calibri"/>
              </w:rPr>
              <w:t>65</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Устройство подвесных потолков из гипсокартонных листов (ГКЛ) по системе «КНАУФ» одноуровневых (</w:t>
            </w:r>
            <w:proofErr w:type="gramStart"/>
            <w:r>
              <w:rPr>
                <w:rFonts w:eastAsia="Calibri"/>
              </w:rPr>
              <w:t>П</w:t>
            </w:r>
            <w:proofErr w:type="gramEnd"/>
            <w:r>
              <w:rPr>
                <w:rFonts w:eastAsia="Calibri"/>
              </w:rPr>
              <w:t xml:space="preserve"> 113)</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9,07</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66</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Грунтование водно-дисперсионной грунтовкой </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9,07</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67</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Шпатлевка при высококачественной окраске по штукатурке и сборным конструкциям потолков, подготовленных под окраску</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9,07</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68</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63,85</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69</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Окраска поливинилацетатными водоэмульсионными составами высококачественная по штукатурке потолков</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9,07</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70</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Грунтование водно-дисперсионной грунтовкой </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251,1</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71</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Шпатлевка при высококачественной окраске по штукатурке и сборным конструкциям стен (248,1 м</w:t>
            </w:r>
            <w:proofErr w:type="gramStart"/>
            <w:r>
              <w:rPr>
                <w:rFonts w:eastAsia="Calibri"/>
              </w:rPr>
              <w:t>2</w:t>
            </w:r>
            <w:proofErr w:type="gramEnd"/>
            <w:r>
              <w:rPr>
                <w:rFonts w:eastAsia="Calibri"/>
              </w:rPr>
              <w:t>) и откосов (3 м2), подготовленных под окраску</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251,1</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72</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Отделка стен (248,1 м</w:t>
            </w:r>
            <w:proofErr w:type="gramStart"/>
            <w:r>
              <w:rPr>
                <w:rFonts w:eastAsia="Calibri"/>
              </w:rPr>
              <w:t>2</w:t>
            </w:r>
            <w:proofErr w:type="gramEnd"/>
            <w:r>
              <w:rPr>
                <w:rFonts w:eastAsia="Calibri"/>
              </w:rPr>
              <w:t xml:space="preserve">) и откосов (3 м2) внутри помещений мелкозернистыми декоративными покрытиями из минеральных или </w:t>
            </w:r>
            <w:proofErr w:type="spellStart"/>
            <w:r>
              <w:rPr>
                <w:rFonts w:eastAsia="Calibri"/>
              </w:rPr>
              <w:t>полимерминеральных</w:t>
            </w:r>
            <w:proofErr w:type="spellEnd"/>
            <w:r>
              <w:rPr>
                <w:rFonts w:eastAsia="Calibri"/>
              </w:rPr>
              <w:t xml:space="preserve"> </w:t>
            </w:r>
            <w:proofErr w:type="spellStart"/>
            <w:r>
              <w:rPr>
                <w:rFonts w:eastAsia="Calibri"/>
              </w:rPr>
              <w:t>пастовых</w:t>
            </w:r>
            <w:proofErr w:type="spellEnd"/>
            <w:r>
              <w:rPr>
                <w:rFonts w:eastAsia="Calibri"/>
              </w:rPr>
              <w:t xml:space="preserve"> составов на латексной основе по подготовленной поверхности, состав с наполнителем из микроминерала (размер зерна до 0,7 мм)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251,1</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73</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Окраска поливинилацетатными водоэмульсионными составами высококачественная по штукатурке стен (248,1 м</w:t>
            </w:r>
            <w:proofErr w:type="gramStart"/>
            <w:r>
              <w:rPr>
                <w:rFonts w:eastAsia="Calibri"/>
              </w:rPr>
              <w:t>2</w:t>
            </w:r>
            <w:proofErr w:type="gramEnd"/>
            <w:r>
              <w:rPr>
                <w:rFonts w:eastAsia="Calibri"/>
              </w:rPr>
              <w:t>) и откосов (3 м2)</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251,1</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74</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Монтаж светильника светодиодного накладного для внутреннего освещения административных зданий</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11</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75</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Установка выключателя одноклавишного утопленного типа при скрытой проводке</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76</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Установка выключателя двухклавишного утопленного типа при скрытой проводке</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77</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Заделка выбоин в ступенях до 0,25 м</w:t>
            </w:r>
            <w:proofErr w:type="gramStart"/>
            <w:r>
              <w:rPr>
                <w:rFonts w:eastAsia="Calibri"/>
              </w:rPr>
              <w:t>2</w:t>
            </w:r>
            <w:proofErr w:type="gramEnd"/>
          </w:p>
        </w:tc>
        <w:tc>
          <w:tcPr>
            <w:tcW w:w="2268" w:type="dxa"/>
            <w:gridSpan w:val="4"/>
            <w:hideMark/>
          </w:tcPr>
          <w:p w:rsidR="00FF0652" w:rsidRPr="00944E06" w:rsidRDefault="00FF0652" w:rsidP="00FF0652">
            <w:pPr>
              <w:keepNext/>
              <w:tabs>
                <w:tab w:val="left" w:pos="3907"/>
              </w:tabs>
              <w:rPr>
                <w:rFonts w:eastAsia="Calibri"/>
              </w:rPr>
            </w:pPr>
            <w:r>
              <w:rPr>
                <w:rFonts w:eastAsia="Calibri"/>
              </w:rPr>
              <w:t>1 мест</w:t>
            </w:r>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lastRenderedPageBreak/>
              <w:t>78</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Укладка металлического накладного профиля (порога) из алюминиевых сплавов (порожки) с покрытием, шириной 90 мм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w:t>
            </w:r>
            <w:proofErr w:type="gramStart"/>
            <w:r>
              <w:rPr>
                <w:rFonts w:eastAsia="Calibri"/>
              </w:rPr>
              <w:t>м</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3,28</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79</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Устройство плинтусов из плиток керамических (высотой 70 мм)</w:t>
            </w:r>
          </w:p>
        </w:tc>
        <w:tc>
          <w:tcPr>
            <w:tcW w:w="2268" w:type="dxa"/>
            <w:gridSpan w:val="4"/>
            <w:hideMark/>
          </w:tcPr>
          <w:p w:rsidR="00FF0652" w:rsidRPr="00944E06" w:rsidRDefault="00FF0652" w:rsidP="00FF0652">
            <w:pPr>
              <w:keepNext/>
              <w:tabs>
                <w:tab w:val="left" w:pos="3907"/>
              </w:tabs>
              <w:rPr>
                <w:rFonts w:eastAsia="Calibri"/>
              </w:rPr>
            </w:pPr>
            <w:proofErr w:type="spellStart"/>
            <w:r>
              <w:rPr>
                <w:rFonts w:eastAsia="Calibri"/>
              </w:rPr>
              <w:t>м.п</w:t>
            </w:r>
            <w:proofErr w:type="spellEnd"/>
            <w:r>
              <w:rPr>
                <w:rFonts w:eastAsia="Calibri"/>
              </w:rPr>
              <w:t>.</w:t>
            </w:r>
          </w:p>
        </w:tc>
        <w:tc>
          <w:tcPr>
            <w:tcW w:w="958" w:type="dxa"/>
            <w:gridSpan w:val="2"/>
            <w:hideMark/>
          </w:tcPr>
          <w:p w:rsidR="00FF0652" w:rsidRPr="00944E06" w:rsidRDefault="00FF0652" w:rsidP="00FF0652">
            <w:pPr>
              <w:tabs>
                <w:tab w:val="left" w:pos="3907"/>
              </w:tabs>
              <w:rPr>
                <w:rFonts w:eastAsia="Calibri"/>
              </w:rPr>
            </w:pPr>
            <w:r>
              <w:rPr>
                <w:rFonts w:eastAsia="Calibri"/>
              </w:rPr>
              <w:t>71,24</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80</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Высококачественная масляная окраска ранее окрашенных дверей с расчисткой старой краски более 35%</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81</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Окраска масляными составами деревянных поручней с покрытием лаком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82</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Протирка олифой поверхности, окрашенной масляными красками окон и дверей</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4</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83</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Установка дверь  металлическая </w:t>
            </w:r>
            <w:proofErr w:type="spellStart"/>
            <w:r>
              <w:rPr>
                <w:rFonts w:eastAsia="Calibri"/>
              </w:rPr>
              <w:t>однопольная</w:t>
            </w:r>
            <w:proofErr w:type="spellEnd"/>
            <w:r>
              <w:rPr>
                <w:rFonts w:eastAsia="Calibri"/>
              </w:rPr>
              <w:t xml:space="preserve"> обделанная площадью 2.2 </w:t>
            </w:r>
            <w:proofErr w:type="spellStart"/>
            <w:r>
              <w:rPr>
                <w:rFonts w:eastAsia="Calibri"/>
              </w:rPr>
              <w:t>кв</w:t>
            </w:r>
            <w:proofErr w:type="gramStart"/>
            <w:r>
              <w:rPr>
                <w:rFonts w:eastAsia="Calibri"/>
              </w:rPr>
              <w:t>.м</w:t>
            </w:r>
            <w:proofErr w:type="spellEnd"/>
            <w:proofErr w:type="gramEnd"/>
            <w:r>
              <w:rPr>
                <w:rFonts w:eastAsia="Calibri"/>
              </w:rPr>
              <w:t xml:space="preserve"> (утепленная минеральной плитой) с замками врезным цилиндровым и </w:t>
            </w:r>
            <w:proofErr w:type="spellStart"/>
            <w:r>
              <w:rPr>
                <w:rFonts w:eastAsia="Calibri"/>
              </w:rPr>
              <w:t>сувальным</w:t>
            </w:r>
            <w:proofErr w:type="spellEnd"/>
            <w:r>
              <w:rPr>
                <w:rFonts w:eastAsia="Calibri"/>
              </w:rPr>
              <w:t xml:space="preserve"> не менее 2 класса </w:t>
            </w:r>
            <w:proofErr w:type="spellStart"/>
            <w:r>
              <w:rPr>
                <w:rFonts w:eastAsia="Calibri"/>
              </w:rPr>
              <w:t>взломостойкости</w:t>
            </w:r>
            <w:proofErr w:type="spellEnd"/>
            <w:r>
              <w:rPr>
                <w:rFonts w:eastAsia="Calibri"/>
              </w:rPr>
              <w:t xml:space="preserve"> , скобяными изделиями. Толщина металла не менее 1,5 мм, наружное покрытие  порошково-полимерное, толщина полотна не менее 70 мм, 3 петли с упорным подшипником, тройной контур уплотнения, внутренняя отделка МДФ не менее 10 мм толщиной, </w:t>
            </w:r>
            <w:proofErr w:type="spellStart"/>
            <w:r>
              <w:rPr>
                <w:rFonts w:eastAsia="Calibri"/>
              </w:rPr>
              <w:t>противосьемные</w:t>
            </w:r>
            <w:proofErr w:type="spellEnd"/>
            <w:r>
              <w:rPr>
                <w:rFonts w:eastAsia="Calibri"/>
              </w:rPr>
              <w:t xml:space="preserve"> штыри не менее 3шт. </w:t>
            </w:r>
            <w:r>
              <w:rPr>
                <w:rFonts w:ascii="Arial" w:hAnsi="Arial" w:cs="Arial"/>
                <w:color w:val="2B2A29"/>
                <w:shd w:val="clear" w:color="auto" w:fill="FFFFFF"/>
              </w:rPr>
              <w:t xml:space="preserve"> </w:t>
            </w:r>
            <w:r>
              <w:rPr>
                <w:rFonts w:eastAsia="Calibri"/>
              </w:rPr>
              <w:t xml:space="preserve">защита замков </w:t>
            </w:r>
            <w:proofErr w:type="spellStart"/>
            <w:r>
              <w:rPr>
                <w:rFonts w:eastAsia="Calibri"/>
              </w:rPr>
              <w:t>бронепластиной</w:t>
            </w:r>
            <w:proofErr w:type="spellEnd"/>
            <w:r>
              <w:rPr>
                <w:rFonts w:eastAsia="Calibri"/>
              </w:rPr>
              <w:t xml:space="preserve"> и </w:t>
            </w:r>
            <w:proofErr w:type="spellStart"/>
            <w:r>
              <w:rPr>
                <w:rFonts w:eastAsia="Calibri"/>
              </w:rPr>
              <w:t>сложногнутым</w:t>
            </w:r>
            <w:proofErr w:type="spellEnd"/>
            <w:r>
              <w:rPr>
                <w:rFonts w:eastAsia="Calibri"/>
              </w:rPr>
              <w:t xml:space="preserve"> карманом,</w:t>
            </w:r>
            <w:r>
              <w:rPr>
                <w:rFonts w:eastAsia="Calibri"/>
              </w:rPr>
              <w:br/>
              <w:t>ночная задвижка.</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w:t>
            </w: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84</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Установка дверного доводчика гидравлического</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85</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Установка доводчика </w:t>
            </w:r>
            <w:proofErr w:type="gramStart"/>
            <w:r>
              <w:rPr>
                <w:rFonts w:eastAsia="Calibri"/>
              </w:rPr>
              <w:t>дверной</w:t>
            </w:r>
            <w:proofErr w:type="gramEnd"/>
            <w:r>
              <w:rPr>
                <w:rFonts w:eastAsia="Calibri"/>
              </w:rPr>
              <w:t>, усилие закрывания EN2-5</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w:t>
            </w:r>
          </w:p>
        </w:tc>
      </w:tr>
      <w:tr w:rsidR="00FF0652" w:rsidRPr="00944E06" w:rsidTr="00FF0652">
        <w:trPr>
          <w:trHeight w:val="20"/>
        </w:trPr>
        <w:tc>
          <w:tcPr>
            <w:tcW w:w="675" w:type="dxa"/>
            <w:gridSpan w:val="3"/>
            <w:noWrap/>
            <w:hideMark/>
          </w:tcPr>
          <w:p w:rsidR="00FF0652" w:rsidRPr="00944E06" w:rsidRDefault="00FF0652" w:rsidP="00FF0652">
            <w:pPr>
              <w:keepNext/>
              <w:tabs>
                <w:tab w:val="left" w:pos="3907"/>
              </w:tabs>
              <w:rPr>
                <w:rFonts w:eastAsia="Calibri"/>
              </w:rPr>
            </w:pPr>
          </w:p>
        </w:tc>
        <w:tc>
          <w:tcPr>
            <w:tcW w:w="1165" w:type="dxa"/>
            <w:noWrap/>
            <w:hideMark/>
          </w:tcPr>
          <w:p w:rsidR="00FF0652" w:rsidRPr="00944E06" w:rsidRDefault="00FF0652" w:rsidP="00FF0652">
            <w:pPr>
              <w:keepNext/>
              <w:tabs>
                <w:tab w:val="left" w:pos="3907"/>
              </w:tabs>
              <w:rPr>
                <w:rFonts w:eastAsia="Calibri"/>
              </w:rPr>
            </w:pPr>
          </w:p>
        </w:tc>
        <w:tc>
          <w:tcPr>
            <w:tcW w:w="236" w:type="dxa"/>
            <w:noWrap/>
            <w:hideMark/>
          </w:tcPr>
          <w:p w:rsidR="00FF0652" w:rsidRPr="00944E06" w:rsidRDefault="00FF0652" w:rsidP="00FF0652">
            <w:pPr>
              <w:keepNext/>
              <w:tabs>
                <w:tab w:val="left" w:pos="3907"/>
              </w:tabs>
              <w:rPr>
                <w:rFonts w:eastAsia="Calibri"/>
              </w:rPr>
            </w:pPr>
          </w:p>
        </w:tc>
        <w:tc>
          <w:tcPr>
            <w:tcW w:w="236" w:type="dxa"/>
            <w:noWrap/>
            <w:hideMark/>
          </w:tcPr>
          <w:p w:rsidR="00FF0652" w:rsidRPr="00944E06" w:rsidRDefault="00FF0652" w:rsidP="00FF0652">
            <w:pPr>
              <w:keepNext/>
              <w:tabs>
                <w:tab w:val="left" w:pos="3907"/>
              </w:tabs>
              <w:rPr>
                <w:rFonts w:eastAsia="Calibri"/>
              </w:rPr>
            </w:pPr>
          </w:p>
        </w:tc>
        <w:tc>
          <w:tcPr>
            <w:tcW w:w="236" w:type="dxa"/>
            <w:noWrap/>
            <w:hideMark/>
          </w:tcPr>
          <w:p w:rsidR="00FF0652" w:rsidRPr="00944E06" w:rsidRDefault="00FF0652" w:rsidP="00FF0652">
            <w:pPr>
              <w:keepNext/>
              <w:tabs>
                <w:tab w:val="left" w:pos="3907"/>
              </w:tabs>
              <w:rPr>
                <w:rFonts w:eastAsia="Calibri"/>
              </w:rPr>
            </w:pPr>
          </w:p>
        </w:tc>
        <w:tc>
          <w:tcPr>
            <w:tcW w:w="236" w:type="dxa"/>
            <w:noWrap/>
            <w:hideMark/>
          </w:tcPr>
          <w:p w:rsidR="00FF0652" w:rsidRPr="00944E06" w:rsidRDefault="00FF0652" w:rsidP="00FF0652">
            <w:pPr>
              <w:keepNext/>
              <w:tabs>
                <w:tab w:val="left" w:pos="3907"/>
              </w:tabs>
              <w:rPr>
                <w:rFonts w:eastAsia="Calibri"/>
              </w:rPr>
            </w:pPr>
          </w:p>
        </w:tc>
        <w:tc>
          <w:tcPr>
            <w:tcW w:w="236" w:type="dxa"/>
            <w:noWrap/>
            <w:hideMark/>
          </w:tcPr>
          <w:p w:rsidR="00FF0652" w:rsidRPr="00944E06" w:rsidRDefault="00FF0652" w:rsidP="00FF0652">
            <w:pPr>
              <w:keepNext/>
              <w:tabs>
                <w:tab w:val="left" w:pos="3907"/>
              </w:tabs>
              <w:rPr>
                <w:rFonts w:eastAsia="Calibri"/>
              </w:rPr>
            </w:pPr>
          </w:p>
        </w:tc>
        <w:tc>
          <w:tcPr>
            <w:tcW w:w="236" w:type="dxa"/>
            <w:noWrap/>
            <w:hideMark/>
          </w:tcPr>
          <w:p w:rsidR="00FF0652" w:rsidRPr="00944E06" w:rsidRDefault="00FF0652" w:rsidP="00FF0652">
            <w:pPr>
              <w:keepNext/>
              <w:tabs>
                <w:tab w:val="left" w:pos="3907"/>
              </w:tabs>
              <w:rPr>
                <w:rFonts w:eastAsia="Calibri"/>
              </w:rPr>
            </w:pPr>
          </w:p>
        </w:tc>
        <w:tc>
          <w:tcPr>
            <w:tcW w:w="236" w:type="dxa"/>
            <w:noWrap/>
            <w:hideMark/>
          </w:tcPr>
          <w:p w:rsidR="00FF0652" w:rsidRPr="00944E06" w:rsidRDefault="00FF0652" w:rsidP="00FF0652">
            <w:pPr>
              <w:keepNext/>
              <w:tabs>
                <w:tab w:val="left" w:pos="3907"/>
              </w:tabs>
              <w:rPr>
                <w:rFonts w:eastAsia="Calibri"/>
              </w:rPr>
            </w:pPr>
          </w:p>
        </w:tc>
        <w:tc>
          <w:tcPr>
            <w:tcW w:w="236" w:type="dxa"/>
            <w:noWrap/>
            <w:hideMark/>
          </w:tcPr>
          <w:p w:rsidR="00FF0652" w:rsidRPr="00944E06" w:rsidRDefault="00FF0652" w:rsidP="00FF0652">
            <w:pPr>
              <w:keepNext/>
              <w:tabs>
                <w:tab w:val="left" w:pos="3907"/>
              </w:tabs>
              <w:rPr>
                <w:rFonts w:eastAsia="Calibri"/>
              </w:rPr>
            </w:pPr>
          </w:p>
        </w:tc>
        <w:tc>
          <w:tcPr>
            <w:tcW w:w="236" w:type="dxa"/>
            <w:noWrap/>
            <w:hideMark/>
          </w:tcPr>
          <w:p w:rsidR="00FF0652" w:rsidRPr="00944E06" w:rsidRDefault="00FF0652" w:rsidP="00FF0652">
            <w:pPr>
              <w:keepNext/>
              <w:tabs>
                <w:tab w:val="left" w:pos="3907"/>
              </w:tabs>
              <w:rPr>
                <w:rFonts w:eastAsia="Calibri"/>
              </w:rPr>
            </w:pPr>
          </w:p>
        </w:tc>
        <w:tc>
          <w:tcPr>
            <w:tcW w:w="236" w:type="dxa"/>
            <w:noWrap/>
            <w:hideMark/>
          </w:tcPr>
          <w:p w:rsidR="00FF0652" w:rsidRPr="00944E06" w:rsidRDefault="00FF0652" w:rsidP="00FF0652">
            <w:pPr>
              <w:keepNext/>
              <w:tabs>
                <w:tab w:val="left" w:pos="3907"/>
              </w:tabs>
              <w:rPr>
                <w:rFonts w:eastAsia="Calibri"/>
              </w:rPr>
            </w:pPr>
          </w:p>
        </w:tc>
        <w:tc>
          <w:tcPr>
            <w:tcW w:w="2441" w:type="dxa"/>
            <w:noWrap/>
            <w:hideMark/>
          </w:tcPr>
          <w:p w:rsidR="00FF0652" w:rsidRPr="00944E06" w:rsidRDefault="00FF0652" w:rsidP="00FF0652">
            <w:pPr>
              <w:keepNext/>
              <w:tabs>
                <w:tab w:val="left" w:pos="3907"/>
              </w:tabs>
              <w:rPr>
                <w:rFonts w:eastAsia="Calibri"/>
              </w:rPr>
            </w:pPr>
          </w:p>
        </w:tc>
        <w:tc>
          <w:tcPr>
            <w:tcW w:w="2268" w:type="dxa"/>
            <w:gridSpan w:val="4"/>
            <w:noWrap/>
            <w:hideMark/>
          </w:tcPr>
          <w:p w:rsidR="00FF0652" w:rsidRPr="00944E06" w:rsidRDefault="00FF0652" w:rsidP="00FF0652">
            <w:pPr>
              <w:keepNext/>
              <w:tabs>
                <w:tab w:val="left" w:pos="3907"/>
              </w:tabs>
              <w:rPr>
                <w:rFonts w:eastAsia="Calibri"/>
              </w:rPr>
            </w:pPr>
          </w:p>
        </w:tc>
        <w:tc>
          <w:tcPr>
            <w:tcW w:w="413" w:type="dxa"/>
            <w:noWrap/>
            <w:hideMark/>
          </w:tcPr>
          <w:p w:rsidR="00FF0652" w:rsidRPr="00944E06" w:rsidRDefault="00FF0652" w:rsidP="00FF0652">
            <w:pPr>
              <w:tabs>
                <w:tab w:val="left" w:pos="3907"/>
              </w:tabs>
              <w:rPr>
                <w:rFonts w:eastAsia="Calibri"/>
              </w:rPr>
            </w:pPr>
          </w:p>
        </w:tc>
        <w:tc>
          <w:tcPr>
            <w:tcW w:w="545" w:type="dxa"/>
            <w:noWrap/>
            <w:hideMark/>
          </w:tcPr>
          <w:p w:rsidR="00FF0652" w:rsidRPr="00944E06" w:rsidRDefault="00FF0652" w:rsidP="00FF0652">
            <w:pPr>
              <w:tabs>
                <w:tab w:val="left" w:pos="3907"/>
              </w:tabs>
              <w:rPr>
                <w:rFonts w:eastAsia="Calibri"/>
              </w:rPr>
            </w:pP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Cs/>
              </w:rPr>
              <w:t>*</w:t>
            </w:r>
            <w:r>
              <w:rPr>
                <w:rFonts w:eastAsia="Calibri"/>
                <w:b/>
                <w:bCs/>
              </w:rPr>
              <w:t xml:space="preserve"> Раздел 5.  Кабинеты № 2, 4 - 10, 12 - 17, 19 - 22, 29, 32, 33, 35 - 45, 45а, 46 - 48, 52.</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Демонтажные работы.</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86</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Демонтаж: </w:t>
            </w:r>
            <w:proofErr w:type="spellStart"/>
            <w:r>
              <w:rPr>
                <w:rFonts w:eastAsia="Calibri"/>
              </w:rPr>
              <w:t>извещатель</w:t>
            </w:r>
            <w:proofErr w:type="spellEnd"/>
            <w:r>
              <w:rPr>
                <w:rFonts w:eastAsia="Calibri"/>
              </w:rPr>
              <w:t xml:space="preserve"> ПС автоматический дымовой, фотоэлектрический, радиоизотопный, световой в нормальном исполнении </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22</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87</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Демонтаж: </w:t>
            </w:r>
            <w:proofErr w:type="spellStart"/>
            <w:r>
              <w:rPr>
                <w:rFonts w:eastAsia="Calibri"/>
              </w:rPr>
              <w:t>извещатель</w:t>
            </w:r>
            <w:proofErr w:type="spellEnd"/>
            <w:r>
              <w:rPr>
                <w:rFonts w:eastAsia="Calibri"/>
              </w:rPr>
              <w:t xml:space="preserve"> ПС автоматический дымовой, фотоэлектрический, радиоизотопный, световой в нормальном исполнении</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46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88</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Демонтаж светильников для люминесцентных ламп</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147</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89</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Разборка облицовки потолков из пластика </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8,42</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90</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Демонтаж подвесных потолков типа &lt;</w:t>
            </w:r>
            <w:proofErr w:type="spellStart"/>
            <w:r>
              <w:rPr>
                <w:rFonts w:eastAsia="Calibri"/>
              </w:rPr>
              <w:t>Армстронг</w:t>
            </w:r>
            <w:proofErr w:type="spellEnd"/>
            <w:r>
              <w:rPr>
                <w:rFonts w:eastAsia="Calibri"/>
              </w:rPr>
              <w:t>&gt; по каркасу из оцинкованного профиля</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188,9</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91</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Демонтаж выключателей, розеток</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326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92</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Демонтаж: розетка </w:t>
            </w:r>
            <w:proofErr w:type="gramStart"/>
            <w:r>
              <w:rPr>
                <w:rFonts w:eastAsia="Calibri"/>
              </w:rPr>
              <w:t>ИТ</w:t>
            </w:r>
            <w:proofErr w:type="gramEnd"/>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65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93</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Разборка плинтусов деревянных и из пластмассовых материалов</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w:t>
            </w:r>
            <w:proofErr w:type="spellStart"/>
            <w:r>
              <w:rPr>
                <w:rFonts w:eastAsia="Calibri"/>
              </w:rPr>
              <w:t>м.п</w:t>
            </w:r>
            <w:proofErr w:type="spellEnd"/>
            <w:r>
              <w:rPr>
                <w:rFonts w:eastAsia="Calibri"/>
              </w:rPr>
              <w:t>.</w:t>
            </w:r>
          </w:p>
        </w:tc>
        <w:tc>
          <w:tcPr>
            <w:tcW w:w="958" w:type="dxa"/>
            <w:gridSpan w:val="2"/>
            <w:hideMark/>
          </w:tcPr>
          <w:p w:rsidR="00FF0652" w:rsidRPr="00944E06" w:rsidRDefault="00FF0652" w:rsidP="00FF0652">
            <w:pPr>
              <w:tabs>
                <w:tab w:val="left" w:pos="3907"/>
              </w:tabs>
              <w:rPr>
                <w:rFonts w:eastAsia="Calibri"/>
              </w:rPr>
            </w:pPr>
            <w:r>
              <w:rPr>
                <w:rFonts w:eastAsia="Calibri"/>
              </w:rPr>
              <w:t>566,75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94</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Снятие обоев простых и улучшенных</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491,76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95</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Очистка поверхности щетками (стен и откосов)</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504,48</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96</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Демонтаж облицовки стен декоративным бумажно-слоистым пластиком или листами из синтетических материалов по деревянной обрешетке</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907,08</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97</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Демонтаж перегородок пластиковых</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8,2</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98</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Отбивка штукатурки с поверхностей стен и потолков </w:t>
            </w:r>
            <w:r>
              <w:rPr>
                <w:rFonts w:eastAsia="Calibri"/>
              </w:rPr>
              <w:lastRenderedPageBreak/>
              <w:t>кирпичных</w:t>
            </w:r>
          </w:p>
        </w:tc>
        <w:tc>
          <w:tcPr>
            <w:tcW w:w="2268" w:type="dxa"/>
            <w:gridSpan w:val="4"/>
            <w:hideMark/>
          </w:tcPr>
          <w:p w:rsidR="00FF0652" w:rsidRPr="00944E06" w:rsidRDefault="00FF0652" w:rsidP="00FF0652">
            <w:pPr>
              <w:keepNext/>
              <w:tabs>
                <w:tab w:val="left" w:pos="3907"/>
              </w:tabs>
              <w:rPr>
                <w:rFonts w:eastAsia="Calibri"/>
              </w:rPr>
            </w:pPr>
            <w:r>
              <w:rPr>
                <w:rFonts w:eastAsia="Calibri"/>
              </w:rPr>
              <w:lastRenderedPageBreak/>
              <w:t>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526,24</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lastRenderedPageBreak/>
              <w:t>99</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Разборка покрытий полов паркетных</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40,6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100</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Разборка покрытий полов из линолеума и </w:t>
            </w:r>
            <w:proofErr w:type="spellStart"/>
            <w:r>
              <w:rPr>
                <w:rFonts w:eastAsia="Calibri"/>
              </w:rPr>
              <w:t>релина</w:t>
            </w:r>
            <w:proofErr w:type="spellEnd"/>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122,17</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101</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Разборка покрытий из </w:t>
            </w:r>
            <w:proofErr w:type="gramStart"/>
            <w:r>
              <w:rPr>
                <w:rFonts w:eastAsia="Calibri"/>
              </w:rPr>
              <w:t>досок</w:t>
            </w:r>
            <w:proofErr w:type="gramEnd"/>
            <w:r>
              <w:rPr>
                <w:rFonts w:eastAsia="Calibri"/>
              </w:rPr>
              <w:t xml:space="preserve"> ламинированных замковым способом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540,11</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102</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Разборка покрытий полов дощатых</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67,22</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103</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Пробивка в кирпичных стенах борозд площадью сечения до 20 см</w:t>
            </w:r>
            <w:proofErr w:type="gramStart"/>
            <w:r>
              <w:rPr>
                <w:rFonts w:eastAsia="Calibri"/>
              </w:rPr>
              <w:t>2</w:t>
            </w:r>
            <w:proofErr w:type="gramEnd"/>
          </w:p>
        </w:tc>
        <w:tc>
          <w:tcPr>
            <w:tcW w:w="2268" w:type="dxa"/>
            <w:gridSpan w:val="4"/>
            <w:hideMark/>
          </w:tcPr>
          <w:p w:rsidR="00FF0652" w:rsidRPr="00944E06" w:rsidRDefault="00FF0652" w:rsidP="00FF0652">
            <w:pPr>
              <w:keepNext/>
              <w:tabs>
                <w:tab w:val="left" w:pos="3907"/>
              </w:tabs>
              <w:rPr>
                <w:rFonts w:eastAsia="Calibri"/>
              </w:rPr>
            </w:pPr>
            <w:proofErr w:type="spellStart"/>
            <w:r>
              <w:rPr>
                <w:rFonts w:eastAsia="Calibri"/>
              </w:rPr>
              <w:t>м</w:t>
            </w:r>
            <w:proofErr w:type="gramStart"/>
            <w:r>
              <w:rPr>
                <w:rFonts w:eastAsia="Calibri"/>
              </w:rPr>
              <w:t>.п</w:t>
            </w:r>
            <w:proofErr w:type="spellEnd"/>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138</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104</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Разборка деревянных перегородок из плит ГКЛ</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18,32</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105</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Снятие подоконных досок в каменных зданиях</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23,315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106</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Демонтаж дверных коробок в каменных стенах с отбивкой штукатурки в откосах</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w:t>
            </w: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14</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107</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Снятие дверных полотен</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32,05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108</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Снятие наличников</w:t>
            </w:r>
          </w:p>
        </w:tc>
        <w:tc>
          <w:tcPr>
            <w:tcW w:w="2268" w:type="dxa"/>
            <w:gridSpan w:val="4"/>
            <w:hideMark/>
          </w:tcPr>
          <w:p w:rsidR="00FF0652" w:rsidRPr="00944E06" w:rsidRDefault="00FF0652" w:rsidP="00FF0652">
            <w:pPr>
              <w:keepNext/>
              <w:tabs>
                <w:tab w:val="left" w:pos="3907"/>
              </w:tabs>
              <w:rPr>
                <w:rFonts w:eastAsia="Calibri"/>
              </w:rPr>
            </w:pPr>
            <w:proofErr w:type="gramStart"/>
            <w:r>
              <w:rPr>
                <w:rFonts w:eastAsia="Calibri"/>
              </w:rPr>
              <w:t>м</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95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109</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Демонтаж металлических дверей </w:t>
            </w:r>
            <w:proofErr w:type="spellStart"/>
            <w:r>
              <w:rPr>
                <w:rFonts w:eastAsia="Calibri"/>
              </w:rPr>
              <w:t>однопольных</w:t>
            </w:r>
            <w:proofErr w:type="spellEnd"/>
            <w:r>
              <w:rPr>
                <w:rFonts w:eastAsia="Calibri"/>
              </w:rPr>
              <w:t xml:space="preserve"> глухих (с коробкой)</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2,1</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110</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Снятие сплит-систем (23 </w:t>
            </w:r>
            <w:proofErr w:type="spellStart"/>
            <w:proofErr w:type="gramStart"/>
            <w:r>
              <w:rPr>
                <w:rFonts w:eastAsia="Calibri"/>
              </w:rPr>
              <w:t>шт</w:t>
            </w:r>
            <w:proofErr w:type="spellEnd"/>
            <w:proofErr w:type="gramEnd"/>
            <w:r>
              <w:rPr>
                <w:rFonts w:eastAsia="Calibri"/>
              </w:rPr>
              <w:t>)</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кВт </w:t>
            </w:r>
          </w:p>
        </w:tc>
        <w:tc>
          <w:tcPr>
            <w:tcW w:w="958" w:type="dxa"/>
            <w:gridSpan w:val="2"/>
            <w:hideMark/>
          </w:tcPr>
          <w:p w:rsidR="00FF0652" w:rsidRPr="00944E06" w:rsidRDefault="00FF0652" w:rsidP="00FF0652">
            <w:pPr>
              <w:tabs>
                <w:tab w:val="left" w:pos="3907"/>
              </w:tabs>
              <w:rPr>
                <w:rFonts w:eastAsia="Calibri"/>
              </w:rPr>
            </w:pPr>
            <w:r>
              <w:rPr>
                <w:rFonts w:eastAsia="Calibri"/>
              </w:rPr>
              <w:t>34,5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111</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Демонтаж радиаторов весом до 80 кг</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43</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Потолки.</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112</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Устройство подвесных потолков из гипсокартонных листов (ГКЛ) по системе «КНАУФ» одноуровневых (</w:t>
            </w:r>
            <w:proofErr w:type="gramStart"/>
            <w:r>
              <w:rPr>
                <w:rFonts w:eastAsia="Calibri"/>
              </w:rPr>
              <w:t>П</w:t>
            </w:r>
            <w:proofErr w:type="gramEnd"/>
            <w:r>
              <w:rPr>
                <w:rFonts w:eastAsia="Calibri"/>
              </w:rPr>
              <w:t xml:space="preserve"> 113)</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54,9</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113</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Устройство подвесных потолков типа &lt;</w:t>
            </w:r>
            <w:proofErr w:type="spellStart"/>
            <w:r>
              <w:rPr>
                <w:rFonts w:eastAsia="Calibri"/>
              </w:rPr>
              <w:t>Армстронг</w:t>
            </w:r>
            <w:proofErr w:type="spellEnd"/>
            <w:r>
              <w:rPr>
                <w:rFonts w:eastAsia="Calibri"/>
              </w:rPr>
              <w:t>&gt; по каркасу из оцинкованного профиля</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145,6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114</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Грунтование водно-дисперсионной грунтовкой </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54,9</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115</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Шпатлевка при высококачественной окраске по штукатурке и сборным конструкциям потолков, подготовленных под окраску</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54,9</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116</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Окраска поливинилацетатными водоэмульсионными составами высококачественная по штукатурке потолков</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54,9</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117</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485,9</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118</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Устройство плинтусов поливинилхлоридных потолочных</w:t>
            </w:r>
          </w:p>
        </w:tc>
        <w:tc>
          <w:tcPr>
            <w:tcW w:w="2268" w:type="dxa"/>
            <w:gridSpan w:val="4"/>
            <w:hideMark/>
          </w:tcPr>
          <w:p w:rsidR="00FF0652" w:rsidRPr="00944E06" w:rsidRDefault="00FF0652" w:rsidP="00FF0652">
            <w:pPr>
              <w:keepNext/>
              <w:tabs>
                <w:tab w:val="left" w:pos="3907"/>
              </w:tabs>
              <w:rPr>
                <w:rFonts w:eastAsia="Calibri"/>
              </w:rPr>
            </w:pPr>
            <w:proofErr w:type="gramStart"/>
            <w:r>
              <w:rPr>
                <w:rFonts w:eastAsia="Calibri"/>
              </w:rPr>
              <w:t>м</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44,32</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Перегородки и стены.</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119</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Заделка отверстий кирпичом толщиной в 1 кирпич</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p>
        </w:tc>
        <w:tc>
          <w:tcPr>
            <w:tcW w:w="970" w:type="dxa"/>
            <w:gridSpan w:val="3"/>
            <w:hideMark/>
          </w:tcPr>
          <w:p w:rsidR="00FF0652" w:rsidRPr="00944E06" w:rsidRDefault="00FF0652" w:rsidP="00FF0652">
            <w:pPr>
              <w:tabs>
                <w:tab w:val="left" w:pos="3907"/>
              </w:tabs>
              <w:rPr>
                <w:rFonts w:eastAsia="Calibri"/>
              </w:rPr>
            </w:pPr>
            <w:r>
              <w:rPr>
                <w:rFonts w:eastAsia="Calibri"/>
              </w:rPr>
              <w:t>0,16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120</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Кладка стен кирпичных внутренних при высоте этажа до 4 м</w:t>
            </w:r>
          </w:p>
        </w:tc>
        <w:tc>
          <w:tcPr>
            <w:tcW w:w="2256" w:type="dxa"/>
            <w:gridSpan w:val="3"/>
            <w:hideMark/>
          </w:tcPr>
          <w:p w:rsidR="00FF0652" w:rsidRPr="00944E06" w:rsidRDefault="00FF0652" w:rsidP="00FF0652">
            <w:pPr>
              <w:keepNext/>
              <w:tabs>
                <w:tab w:val="left" w:pos="3907"/>
              </w:tabs>
              <w:rPr>
                <w:rFonts w:eastAsia="Calibri"/>
              </w:rPr>
            </w:pPr>
            <w:r>
              <w:rPr>
                <w:rFonts w:eastAsia="Calibri"/>
              </w:rPr>
              <w:t xml:space="preserve">м3 </w:t>
            </w:r>
          </w:p>
        </w:tc>
        <w:tc>
          <w:tcPr>
            <w:tcW w:w="970" w:type="dxa"/>
            <w:gridSpan w:val="3"/>
            <w:hideMark/>
          </w:tcPr>
          <w:p w:rsidR="00FF0652" w:rsidRPr="00944E06" w:rsidRDefault="00FF0652" w:rsidP="00FF0652">
            <w:pPr>
              <w:tabs>
                <w:tab w:val="left" w:pos="3907"/>
              </w:tabs>
              <w:rPr>
                <w:rFonts w:eastAsia="Calibri"/>
              </w:rPr>
            </w:pPr>
            <w:r>
              <w:rPr>
                <w:rFonts w:eastAsia="Calibri"/>
              </w:rPr>
              <w:t>0,4</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121</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Облицовка стен по системе «КНАУФ» по одинарному металлическому каркасу из потолочного профиля </w:t>
            </w:r>
            <w:proofErr w:type="spellStart"/>
            <w:r>
              <w:rPr>
                <w:rFonts w:eastAsia="Calibri"/>
              </w:rPr>
              <w:t>гипсоволокнистыми</w:t>
            </w:r>
            <w:proofErr w:type="spellEnd"/>
            <w:r>
              <w:rPr>
                <w:rFonts w:eastAsia="Calibri"/>
              </w:rPr>
              <w:t xml:space="preserve"> листами (С 663) одним слоем с дверным проемом</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277,35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122</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Облицовка гипсовыми и </w:t>
            </w:r>
            <w:proofErr w:type="spellStart"/>
            <w:r>
              <w:rPr>
                <w:rFonts w:eastAsia="Calibri"/>
              </w:rPr>
              <w:t>гипсоволокнистыми</w:t>
            </w:r>
            <w:proofErr w:type="spellEnd"/>
            <w:r>
              <w:rPr>
                <w:rFonts w:eastAsia="Calibri"/>
              </w:rPr>
              <w:t xml:space="preserve"> листами откосов при отделке под окраску</w:t>
            </w:r>
          </w:p>
        </w:tc>
        <w:tc>
          <w:tcPr>
            <w:tcW w:w="2256" w:type="dxa"/>
            <w:gridSpan w:val="3"/>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1</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123</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Грунтование водно-дисперсионной грунтовкой </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585,93</w:t>
            </w:r>
          </w:p>
        </w:tc>
      </w:tr>
      <w:tr w:rsidR="00FF0652" w:rsidRPr="00944E06" w:rsidTr="00FF0652">
        <w:trPr>
          <w:trHeight w:val="1528"/>
        </w:trPr>
        <w:tc>
          <w:tcPr>
            <w:tcW w:w="675" w:type="dxa"/>
            <w:gridSpan w:val="3"/>
          </w:tcPr>
          <w:p w:rsidR="00FF0652" w:rsidRPr="00944E06" w:rsidRDefault="00FF0652" w:rsidP="00FF0652">
            <w:pPr>
              <w:keepNext/>
              <w:tabs>
                <w:tab w:val="left" w:pos="3907"/>
              </w:tabs>
              <w:rPr>
                <w:rFonts w:eastAsia="Calibri"/>
              </w:rPr>
            </w:pPr>
            <w:r>
              <w:rPr>
                <w:rFonts w:eastAsia="Calibri"/>
              </w:rPr>
              <w:lastRenderedPageBreak/>
              <w:t>124</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Сплошное выравнивание штукатурки внутри здания (однослойная штукатурка) сухой растворной смесью (типа «</w:t>
            </w:r>
            <w:proofErr w:type="spellStart"/>
            <w:r>
              <w:rPr>
                <w:rFonts w:eastAsia="Calibri"/>
              </w:rPr>
              <w:t>Ветонит</w:t>
            </w:r>
            <w:proofErr w:type="spellEnd"/>
            <w:r>
              <w:rPr>
                <w:rFonts w:eastAsia="Calibri"/>
              </w:rPr>
              <w:t>») толщиной до 10 мм для последующей окраски или оклейки обоями стен</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585,93</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125</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Грунтование водно-дисперсионной грунтовкой "</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1731,56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126</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Шпатлевка при высококачественной окраске по штукатурке и сборным конструкциям стен, подготовленных под окраску</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1731,56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127</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Отделка стен внутри помещений мелкозернистыми декоративными покрытиями из минеральных или </w:t>
            </w:r>
            <w:proofErr w:type="spellStart"/>
            <w:r>
              <w:rPr>
                <w:rFonts w:eastAsia="Calibri"/>
              </w:rPr>
              <w:t>полимерминеральных</w:t>
            </w:r>
            <w:proofErr w:type="spellEnd"/>
            <w:r>
              <w:rPr>
                <w:rFonts w:eastAsia="Calibri"/>
              </w:rPr>
              <w:t xml:space="preserve"> </w:t>
            </w:r>
            <w:proofErr w:type="spellStart"/>
            <w:r>
              <w:rPr>
                <w:rFonts w:eastAsia="Calibri"/>
              </w:rPr>
              <w:t>пастовых</w:t>
            </w:r>
            <w:proofErr w:type="spellEnd"/>
            <w:r>
              <w:rPr>
                <w:rFonts w:eastAsia="Calibri"/>
              </w:rPr>
              <w:t xml:space="preserve"> составов на латексной основе по подготовленной поверхности, состав с наполнителем из микроминерала (размер зерна до 0,7 мм) + 3,5 м</w:t>
            </w:r>
            <w:proofErr w:type="gramStart"/>
            <w:r>
              <w:rPr>
                <w:rFonts w:eastAsia="Calibri"/>
              </w:rPr>
              <w:t>2</w:t>
            </w:r>
            <w:proofErr w:type="gramEnd"/>
            <w:r>
              <w:rPr>
                <w:rFonts w:eastAsia="Calibri"/>
              </w:rPr>
              <w:t xml:space="preserve"> откоса</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1681,5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128</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Окраска поливинилацетатными водоэмульсионными составами высококачественная по штукатурке стен</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1678</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129</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Окраска поливинилацетатными водоэмульсионными составами улучшенная по штукатурке откосов</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3,5</w:t>
            </w:r>
          </w:p>
        </w:tc>
      </w:tr>
      <w:tr w:rsidR="00FF0652" w:rsidRPr="00944E06" w:rsidTr="00FF0652">
        <w:trPr>
          <w:trHeight w:val="20"/>
        </w:trPr>
        <w:tc>
          <w:tcPr>
            <w:tcW w:w="675" w:type="dxa"/>
            <w:gridSpan w:val="3"/>
            <w:hideMark/>
          </w:tcPr>
          <w:p w:rsidR="00FF0652" w:rsidRPr="00944E06" w:rsidRDefault="00FF0652" w:rsidP="00FF0652">
            <w:pPr>
              <w:keepNext/>
              <w:tabs>
                <w:tab w:val="left" w:pos="3907"/>
              </w:tabs>
              <w:rPr>
                <w:rFonts w:eastAsia="Calibri"/>
              </w:rPr>
            </w:pPr>
            <w:r>
              <w:rPr>
                <w:rFonts w:eastAsia="Calibri"/>
              </w:rPr>
              <w:t>130</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Окраска поливинилацетатными водоэмульсионными составами улучшенная по штукатурке стен</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p>
        </w:tc>
        <w:tc>
          <w:tcPr>
            <w:tcW w:w="970" w:type="dxa"/>
            <w:gridSpan w:val="3"/>
            <w:hideMark/>
          </w:tcPr>
          <w:p w:rsidR="00FF0652" w:rsidRPr="00944E06" w:rsidRDefault="00FF0652" w:rsidP="00FF0652">
            <w:pPr>
              <w:tabs>
                <w:tab w:val="left" w:pos="3907"/>
              </w:tabs>
              <w:rPr>
                <w:rFonts w:eastAsia="Calibri"/>
              </w:rPr>
            </w:pPr>
            <w:r>
              <w:rPr>
                <w:rFonts w:eastAsia="Calibri"/>
              </w:rPr>
              <w:t>58,66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131</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Сплошное выравнивание штукатурки внутри здания (однослойная штукатурка) сухой растворной смесью (типа «</w:t>
            </w:r>
            <w:proofErr w:type="spellStart"/>
            <w:r>
              <w:rPr>
                <w:rFonts w:eastAsia="Calibri"/>
              </w:rPr>
              <w:t>Ветонит</w:t>
            </w:r>
            <w:proofErr w:type="spellEnd"/>
            <w:r>
              <w:rPr>
                <w:rFonts w:eastAsia="Calibri"/>
              </w:rPr>
              <w:t>») толщиной до 10 мм для последующей окраски или оклейки обоями оконных и дверных откосов плоских</w:t>
            </w:r>
          </w:p>
        </w:tc>
        <w:tc>
          <w:tcPr>
            <w:tcW w:w="2256" w:type="dxa"/>
            <w:gridSpan w:val="3"/>
            <w:hideMark/>
          </w:tcPr>
          <w:p w:rsidR="00FF0652" w:rsidRPr="00944E06" w:rsidRDefault="00FF0652" w:rsidP="00FF0652">
            <w:pPr>
              <w:keepNext/>
              <w:tabs>
                <w:tab w:val="left" w:pos="3907"/>
              </w:tabs>
              <w:rPr>
                <w:rFonts w:eastAsia="Calibri"/>
              </w:rPr>
            </w:pPr>
            <w:r>
              <w:rPr>
                <w:rFonts w:eastAsia="Calibri"/>
              </w:rPr>
              <w:t xml:space="preserve"> 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43,58</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132</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Шпатлевка при высококачественной окраске по штукатурке и сборным конструкциям откосов, подготовленных под окраску</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122,17</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133</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Окраска поливинилацетатными водоэмульсионными составами улучшенная по штукатурке откосов</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165,75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134</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Облицовка стен по готовому каркасу щитами-картинами из древесностружечных </w:t>
            </w:r>
            <w:proofErr w:type="gramStart"/>
            <w:r>
              <w:rPr>
                <w:rFonts w:eastAsia="Calibri"/>
              </w:rPr>
              <w:t>плит</w:t>
            </w:r>
            <w:proofErr w:type="gramEnd"/>
            <w:r>
              <w:rPr>
                <w:rFonts w:eastAsia="Calibri"/>
              </w:rPr>
              <w:t xml:space="preserve"> покрытых эмалями</w:t>
            </w:r>
          </w:p>
        </w:tc>
        <w:tc>
          <w:tcPr>
            <w:tcW w:w="2256" w:type="dxa"/>
            <w:gridSpan w:val="3"/>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70" w:type="dxa"/>
            <w:gridSpan w:val="3"/>
            <w:hideMark/>
          </w:tcPr>
          <w:p w:rsidR="00FF0652" w:rsidRPr="00944E06" w:rsidRDefault="00FF0652" w:rsidP="00FF0652">
            <w:pPr>
              <w:tabs>
                <w:tab w:val="left" w:pos="3907"/>
              </w:tabs>
              <w:rPr>
                <w:rFonts w:eastAsia="Calibri"/>
              </w:rPr>
            </w:pPr>
            <w:r>
              <w:rPr>
                <w:rFonts w:eastAsia="Calibri"/>
              </w:rPr>
              <w:t>20,4</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135</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Установка радиаторов стальных 43 </w:t>
            </w:r>
            <w:proofErr w:type="spellStart"/>
            <w:proofErr w:type="gramStart"/>
            <w:r>
              <w:rPr>
                <w:rFonts w:eastAsia="Calibri"/>
              </w:rPr>
              <w:t>шт</w:t>
            </w:r>
            <w:proofErr w:type="spellEnd"/>
            <w:proofErr w:type="gramEnd"/>
            <w:r>
              <w:rPr>
                <w:rFonts w:eastAsia="Calibri"/>
              </w:rPr>
              <w:t xml:space="preserve"> по 12 секций</w:t>
            </w:r>
          </w:p>
        </w:tc>
        <w:tc>
          <w:tcPr>
            <w:tcW w:w="2256" w:type="dxa"/>
            <w:gridSpan w:val="3"/>
            <w:hideMark/>
          </w:tcPr>
          <w:p w:rsidR="00FF0652" w:rsidRPr="00944E06" w:rsidRDefault="00FF0652" w:rsidP="00FF0652">
            <w:pPr>
              <w:keepNext/>
              <w:tabs>
                <w:tab w:val="left" w:pos="3907"/>
              </w:tabs>
              <w:rPr>
                <w:rFonts w:eastAsia="Calibri"/>
              </w:rPr>
            </w:pPr>
            <w:r>
              <w:rPr>
                <w:rFonts w:eastAsia="Calibri"/>
              </w:rPr>
              <w:t xml:space="preserve"> кВт </w:t>
            </w:r>
          </w:p>
        </w:tc>
        <w:tc>
          <w:tcPr>
            <w:tcW w:w="970" w:type="dxa"/>
            <w:gridSpan w:val="3"/>
            <w:hideMark/>
          </w:tcPr>
          <w:p w:rsidR="00FF0652" w:rsidRPr="00944E06" w:rsidRDefault="00FF0652" w:rsidP="00FF0652">
            <w:pPr>
              <w:tabs>
                <w:tab w:val="left" w:pos="3907"/>
              </w:tabs>
              <w:rPr>
                <w:rFonts w:eastAsia="Calibri"/>
              </w:rPr>
            </w:pPr>
            <w:r>
              <w:rPr>
                <w:rFonts w:eastAsia="Calibri"/>
              </w:rPr>
              <w:t>77,4</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Полы.</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136</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Выравнивание лаг с изготовлением прокладок</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67,7</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137</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Устройство покрытий дощатых толщиной 40 мм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69,72</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138</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Устройство оснований полов из фанеры 10 мм в один слой площадью свыше 20 м</w:t>
            </w:r>
            <w:proofErr w:type="gramStart"/>
            <w:r>
              <w:rPr>
                <w:rFonts w:eastAsia="Calibri"/>
              </w:rPr>
              <w:t>2</w:t>
            </w:r>
            <w:proofErr w:type="gramEnd"/>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675,45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139</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Устройство покрытий из </w:t>
            </w:r>
            <w:proofErr w:type="gramStart"/>
            <w:r>
              <w:rPr>
                <w:rFonts w:eastAsia="Calibri"/>
              </w:rPr>
              <w:t>досок</w:t>
            </w:r>
            <w:proofErr w:type="gramEnd"/>
            <w:r>
              <w:rPr>
                <w:rFonts w:eastAsia="Calibri"/>
              </w:rPr>
              <w:t xml:space="preserve"> ламинированных замковым способом.</w:t>
            </w:r>
            <w:r>
              <w:rPr>
                <w:lang w:eastAsia="ru-RU"/>
              </w:rPr>
              <w:t xml:space="preserve"> </w:t>
            </w:r>
            <w:r>
              <w:rPr>
                <w:rFonts w:eastAsia="Calibri"/>
              </w:rPr>
              <w:t>Ламинированное покрытие напольное класс износостойкости  не ниже 33, толщина не ниже 9,5мм. Цвет и фактура покрытия согласовываются с Заказчиком.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705,57</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140</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Устройство плинтусов поливинилхлоридных на винтах самонарезающих</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w:t>
            </w:r>
            <w:proofErr w:type="gramStart"/>
            <w:r>
              <w:rPr>
                <w:rFonts w:eastAsia="Calibri"/>
              </w:rPr>
              <w:t>м</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566,43</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141</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Укладка металлического накладного профиля (порога) из алюминиевых сплавов с покрытием, шириной 60 мм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w:t>
            </w:r>
            <w:proofErr w:type="gramStart"/>
            <w:r>
              <w:rPr>
                <w:rFonts w:eastAsia="Calibri"/>
              </w:rPr>
              <w:t>м</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32,1</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lastRenderedPageBreak/>
              <w:t>Ремонт и установка дверных блоков.</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142</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Высококачественная масляная окраска ранее окрашенных дверей с расчисткой старой краски более 35% (7,5+2,5 м</w:t>
            </w:r>
            <w:proofErr w:type="gramStart"/>
            <w:r>
              <w:rPr>
                <w:rFonts w:eastAsia="Calibri"/>
              </w:rPr>
              <w:t>2</w:t>
            </w:r>
            <w:proofErr w:type="gramEnd"/>
            <w:r>
              <w:rPr>
                <w:rFonts w:eastAsia="Calibri"/>
              </w:rPr>
              <w:t>)</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10</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143</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Окраска масляными составами деревянных поручней с покрытием лаком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7,5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144</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Протирка олифой поверхности, окрашенной масляными красками окон и дверей</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7,5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145</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Установка блоков дверных с ручками, замками магнитными врезными под цилиндр, цилиндровым механизмом, накладками на цилиндр  в количестве 14штук в наружных и внутренних дверных проемах в каменных стенах, площадь проема до 3 м</w:t>
            </w:r>
            <w:proofErr w:type="gramStart"/>
            <w:r>
              <w:rPr>
                <w:rFonts w:eastAsia="Calibri"/>
              </w:rPr>
              <w:t>2</w:t>
            </w:r>
            <w:proofErr w:type="gramEnd"/>
            <w:r>
              <w:rPr>
                <w:rFonts w:eastAsia="Calibri"/>
              </w:rPr>
              <w:t xml:space="preserve"> (с наличниками) Материал, модель и цвет дверей, коробок, ручек, замков, наличников согласовываются с заказчиком в обязательном порядке.</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32,05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146</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Высококачественная масляная окраска ранее окрашенных наличников с расчисткой старой краски более 35%</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2,12</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147</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Окраска масляными составами деревянных наличников с покрытием лаком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2,12</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148</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Протирка олифой поверхности, окрашенной масляными красками наличников</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2,12</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149</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Смена дверных приборов петли универсальные </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28</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150</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Замена дверных замков с ручками, замками магнитными врезными под цилиндр, цилиндровым механизмом, накладками на цилиндр  </w:t>
            </w:r>
          </w:p>
        </w:tc>
        <w:tc>
          <w:tcPr>
            <w:tcW w:w="2268" w:type="dxa"/>
            <w:gridSpan w:val="4"/>
            <w:hideMark/>
          </w:tcPr>
          <w:p w:rsidR="00FF0652" w:rsidRPr="00944E06" w:rsidRDefault="00FF0652" w:rsidP="00FF0652">
            <w:pPr>
              <w:keepNext/>
              <w:tabs>
                <w:tab w:val="left" w:pos="3907"/>
              </w:tabs>
              <w:rPr>
                <w:rFonts w:eastAsia="Calibri"/>
              </w:rPr>
            </w:pPr>
            <w:r>
              <w:rPr>
                <w:rFonts w:eastAsia="Calibri"/>
              </w:rPr>
              <w:t>комплект</w:t>
            </w:r>
          </w:p>
        </w:tc>
        <w:tc>
          <w:tcPr>
            <w:tcW w:w="958" w:type="dxa"/>
            <w:gridSpan w:val="2"/>
            <w:hideMark/>
          </w:tcPr>
          <w:p w:rsidR="00FF0652" w:rsidRPr="00944E06" w:rsidRDefault="00FF0652" w:rsidP="00FF0652">
            <w:pPr>
              <w:tabs>
                <w:tab w:val="left" w:pos="3907"/>
              </w:tabs>
              <w:rPr>
                <w:rFonts w:eastAsia="Calibri"/>
              </w:rPr>
            </w:pPr>
            <w:r>
              <w:rPr>
                <w:rFonts w:eastAsia="Calibri"/>
              </w:rPr>
              <w:t>12</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151</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Смена оконных приборов фрамужные приборы (замки)</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w:t>
            </w: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20</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Электропроводка и электроприборы.</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152</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Установка демонтируемых сплит-систем (23 </w:t>
            </w:r>
            <w:proofErr w:type="spellStart"/>
            <w:proofErr w:type="gramStart"/>
            <w:r>
              <w:rPr>
                <w:rFonts w:eastAsia="Calibri"/>
              </w:rPr>
              <w:t>шт</w:t>
            </w:r>
            <w:proofErr w:type="spellEnd"/>
            <w:proofErr w:type="gramEnd"/>
            <w:r>
              <w:rPr>
                <w:rFonts w:eastAsia="Calibri"/>
              </w:rPr>
              <w:t>)</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кВт </w:t>
            </w:r>
          </w:p>
        </w:tc>
        <w:tc>
          <w:tcPr>
            <w:tcW w:w="958" w:type="dxa"/>
            <w:gridSpan w:val="2"/>
            <w:hideMark/>
          </w:tcPr>
          <w:p w:rsidR="00FF0652" w:rsidRPr="00944E06" w:rsidRDefault="00FF0652" w:rsidP="00FF0652">
            <w:pPr>
              <w:tabs>
                <w:tab w:val="left" w:pos="3907"/>
              </w:tabs>
              <w:rPr>
                <w:rFonts w:eastAsia="Calibri"/>
              </w:rPr>
            </w:pPr>
            <w:r>
              <w:rPr>
                <w:rFonts w:eastAsia="Calibri"/>
              </w:rPr>
              <w:t>34,5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153</w:t>
            </w:r>
          </w:p>
        </w:tc>
        <w:tc>
          <w:tcPr>
            <w:tcW w:w="5966" w:type="dxa"/>
            <w:gridSpan w:val="12"/>
            <w:hideMark/>
          </w:tcPr>
          <w:p w:rsidR="00FF0652" w:rsidRPr="00944E06" w:rsidRDefault="00FF0652" w:rsidP="00FF0652">
            <w:pPr>
              <w:keepNext/>
              <w:tabs>
                <w:tab w:val="left" w:pos="3907"/>
              </w:tabs>
              <w:rPr>
                <w:rFonts w:eastAsia="Calibri"/>
              </w:rPr>
            </w:pPr>
            <w:proofErr w:type="gramStart"/>
            <w:r>
              <w:rPr>
                <w:rFonts w:eastAsia="Calibri"/>
              </w:rPr>
              <w:t xml:space="preserve">Установка </w:t>
            </w:r>
            <w:proofErr w:type="spellStart"/>
            <w:r>
              <w:rPr>
                <w:rFonts w:eastAsia="Calibri"/>
              </w:rPr>
              <w:t>извещателя</w:t>
            </w:r>
            <w:proofErr w:type="spellEnd"/>
            <w:r>
              <w:rPr>
                <w:rFonts w:eastAsia="Calibri"/>
              </w:rPr>
              <w:t xml:space="preserve"> ПС автоматический дымовой, фотоэлектрический, радиоизотопный, световой в нормальном исполнении (22 новых  </w:t>
            </w:r>
            <w:proofErr w:type="spellStart"/>
            <w:r>
              <w:rPr>
                <w:rFonts w:eastAsia="Calibri"/>
              </w:rPr>
              <w:t>извещателя</w:t>
            </w:r>
            <w:proofErr w:type="spellEnd"/>
            <w:r>
              <w:rPr>
                <w:rFonts w:eastAsia="Calibri"/>
              </w:rPr>
              <w:t xml:space="preserve"> пожарного:</w:t>
            </w:r>
            <w:proofErr w:type="gramEnd"/>
            <w:r>
              <w:rPr>
                <w:rFonts w:eastAsia="Calibri"/>
              </w:rPr>
              <w:t xml:space="preserve"> </w:t>
            </w:r>
            <w:proofErr w:type="gramStart"/>
            <w:r>
              <w:rPr>
                <w:rFonts w:eastAsia="Calibri"/>
              </w:rPr>
              <w:t xml:space="preserve">ИПД-3.1М, 46 демонтированных ранее  </w:t>
            </w:r>
            <w:proofErr w:type="spellStart"/>
            <w:r>
              <w:rPr>
                <w:rFonts w:eastAsia="Calibri"/>
              </w:rPr>
              <w:t>извещателей</w:t>
            </w:r>
            <w:proofErr w:type="spellEnd"/>
            <w:r>
              <w:rPr>
                <w:rFonts w:eastAsia="Calibri"/>
              </w:rPr>
              <w:t>)</w:t>
            </w:r>
            <w:proofErr w:type="gramEnd"/>
          </w:p>
        </w:tc>
        <w:tc>
          <w:tcPr>
            <w:tcW w:w="2268" w:type="dxa"/>
            <w:gridSpan w:val="4"/>
            <w:hideMark/>
          </w:tcPr>
          <w:p w:rsidR="00FF0652" w:rsidRPr="00944E06" w:rsidRDefault="00FF0652" w:rsidP="00FF0652">
            <w:pPr>
              <w:keepNext/>
              <w:tabs>
                <w:tab w:val="left" w:pos="3907"/>
              </w:tabs>
              <w:rPr>
                <w:rFonts w:eastAsia="Calibri"/>
              </w:rPr>
            </w:pPr>
            <w:r>
              <w:rPr>
                <w:rFonts w:eastAsia="Calibri"/>
              </w:rPr>
              <w:t>1 шт.</w:t>
            </w:r>
          </w:p>
        </w:tc>
        <w:tc>
          <w:tcPr>
            <w:tcW w:w="958" w:type="dxa"/>
            <w:gridSpan w:val="2"/>
            <w:hideMark/>
          </w:tcPr>
          <w:p w:rsidR="00FF0652" w:rsidRPr="00944E06" w:rsidRDefault="00FF0652" w:rsidP="00FF0652">
            <w:pPr>
              <w:tabs>
                <w:tab w:val="left" w:pos="3907"/>
              </w:tabs>
              <w:rPr>
                <w:rFonts w:eastAsia="Calibri"/>
              </w:rPr>
            </w:pPr>
            <w:r>
              <w:rPr>
                <w:rFonts w:eastAsia="Calibri"/>
              </w:rPr>
              <w:t>68</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154</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Монтаж розеток кабельных ИТ3P+E, 32A, IP44</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65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155</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Затягивание кабеля силового с медными жилами с поливинилхлоридной изоляцией в поливинилхлоридной оболочке без защитного покрова ВВГ, напряжением 0,66 </w:t>
            </w:r>
            <w:proofErr w:type="spellStart"/>
            <w:r>
              <w:rPr>
                <w:rFonts w:eastAsia="Calibri"/>
              </w:rPr>
              <w:t>кВ</w:t>
            </w:r>
            <w:proofErr w:type="spellEnd"/>
            <w:r>
              <w:rPr>
                <w:rFonts w:eastAsia="Calibri"/>
              </w:rPr>
              <w:t>, число жил – 3 и сечением 1,5 мм</w:t>
            </w:r>
            <w:proofErr w:type="gramStart"/>
            <w:r>
              <w:rPr>
                <w:rFonts w:eastAsia="Calibri"/>
              </w:rPr>
              <w:t>2</w:t>
            </w:r>
            <w:proofErr w:type="gramEnd"/>
            <w:r>
              <w:rPr>
                <w:rFonts w:eastAsia="Calibri"/>
              </w:rPr>
              <w:t xml:space="preserve">  в проложенные трубы и металлические рукава первого одножильного или многожильного в общей оплетке, суммарное сечение до 6 мм2</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
        </w:tc>
        <w:tc>
          <w:tcPr>
            <w:tcW w:w="958" w:type="dxa"/>
            <w:gridSpan w:val="2"/>
            <w:hideMark/>
          </w:tcPr>
          <w:p w:rsidR="00FF0652" w:rsidRPr="00944E06" w:rsidRDefault="00FF0652" w:rsidP="00FF0652">
            <w:pPr>
              <w:tabs>
                <w:tab w:val="left" w:pos="3907"/>
              </w:tabs>
              <w:rPr>
                <w:rFonts w:eastAsia="Calibri"/>
              </w:rPr>
            </w:pPr>
            <w:r>
              <w:rPr>
                <w:rFonts w:eastAsia="Calibri"/>
              </w:rPr>
              <w:t>360</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156</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Укладка Труб гибких гофрированных легких из </w:t>
            </w:r>
            <w:proofErr w:type="spellStart"/>
            <w:r>
              <w:rPr>
                <w:rFonts w:eastAsia="Calibri"/>
              </w:rPr>
              <w:t>самозатухающего</w:t>
            </w:r>
            <w:proofErr w:type="spellEnd"/>
            <w:r>
              <w:rPr>
                <w:rFonts w:eastAsia="Calibri"/>
              </w:rPr>
              <w:t xml:space="preserve"> ПВХ (IP55) серии FL, диаметром 16 мм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
        </w:tc>
        <w:tc>
          <w:tcPr>
            <w:tcW w:w="958" w:type="dxa"/>
            <w:gridSpan w:val="2"/>
            <w:hideMark/>
          </w:tcPr>
          <w:p w:rsidR="00FF0652" w:rsidRPr="00944E06" w:rsidRDefault="00FF0652" w:rsidP="00FF0652">
            <w:pPr>
              <w:tabs>
                <w:tab w:val="left" w:pos="3907"/>
              </w:tabs>
              <w:rPr>
                <w:rFonts w:eastAsia="Calibri"/>
              </w:rPr>
            </w:pPr>
            <w:r>
              <w:rPr>
                <w:rFonts w:eastAsia="Calibri"/>
              </w:rPr>
              <w:t>360</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157</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Установка светильника (лента светильная светодиодная LED*60/м 14,4 12v белый </w:t>
            </w:r>
            <w:proofErr w:type="spellStart"/>
            <w:r>
              <w:rPr>
                <w:rFonts w:eastAsia="Calibri"/>
              </w:rPr>
              <w:t>сдрайвером</w:t>
            </w:r>
            <w:proofErr w:type="spellEnd"/>
            <w:r>
              <w:rPr>
                <w:rFonts w:eastAsia="Calibri"/>
              </w:rPr>
              <w:t xml:space="preserve"> светодиодным LED 150w 12v  - 2шт и драйвером светодиодным LED 100w 12v – шт.)</w:t>
            </w:r>
          </w:p>
        </w:tc>
        <w:tc>
          <w:tcPr>
            <w:tcW w:w="2268" w:type="dxa"/>
            <w:gridSpan w:val="4"/>
            <w:hideMark/>
          </w:tcPr>
          <w:p w:rsidR="00FF0652" w:rsidRPr="00944E06" w:rsidRDefault="00FF0652" w:rsidP="00FF0652">
            <w:pPr>
              <w:keepNext/>
              <w:tabs>
                <w:tab w:val="left" w:pos="3907"/>
              </w:tabs>
              <w:rPr>
                <w:rFonts w:eastAsia="Calibri"/>
              </w:rPr>
            </w:pPr>
            <w:proofErr w:type="spellStart"/>
            <w:r>
              <w:rPr>
                <w:rFonts w:eastAsia="Calibri"/>
              </w:rPr>
              <w:t>м.п</w:t>
            </w:r>
            <w:proofErr w:type="spellEnd"/>
            <w:r>
              <w:rPr>
                <w:rFonts w:eastAsia="Calibri"/>
              </w:rPr>
              <w:t>.</w:t>
            </w:r>
          </w:p>
        </w:tc>
        <w:tc>
          <w:tcPr>
            <w:tcW w:w="958" w:type="dxa"/>
            <w:gridSpan w:val="2"/>
            <w:hideMark/>
          </w:tcPr>
          <w:p w:rsidR="00FF0652" w:rsidRPr="00944E06" w:rsidRDefault="00FF0652" w:rsidP="00FF0652">
            <w:pPr>
              <w:tabs>
                <w:tab w:val="left" w:pos="3907"/>
              </w:tabs>
              <w:rPr>
                <w:rFonts w:eastAsia="Calibri"/>
              </w:rPr>
            </w:pPr>
            <w:r>
              <w:rPr>
                <w:rFonts w:eastAsia="Calibri"/>
              </w:rPr>
              <w:t>25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lastRenderedPageBreak/>
              <w:t>158</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Установка светильника светодиодного ДВО-7w 4000K 5 60 Лм белый/хром </w:t>
            </w:r>
          </w:p>
        </w:tc>
        <w:tc>
          <w:tcPr>
            <w:tcW w:w="2268" w:type="dxa"/>
            <w:gridSpan w:val="4"/>
            <w:hideMark/>
          </w:tcPr>
          <w:p w:rsidR="00FF0652" w:rsidRPr="00944E06" w:rsidRDefault="00FF0652" w:rsidP="00FF0652">
            <w:pPr>
              <w:keepNext/>
              <w:tabs>
                <w:tab w:val="left" w:pos="3907"/>
              </w:tabs>
              <w:rPr>
                <w:rFonts w:eastAsia="Calibri"/>
              </w:rPr>
            </w:pPr>
            <w:r>
              <w:rPr>
                <w:rFonts w:eastAsia="Calibri"/>
              </w:rPr>
              <w:t>комплект</w:t>
            </w:r>
          </w:p>
        </w:tc>
        <w:tc>
          <w:tcPr>
            <w:tcW w:w="958" w:type="dxa"/>
            <w:gridSpan w:val="2"/>
            <w:hideMark/>
          </w:tcPr>
          <w:p w:rsidR="00FF0652" w:rsidRPr="00944E06" w:rsidRDefault="00FF0652" w:rsidP="00FF0652">
            <w:pPr>
              <w:tabs>
                <w:tab w:val="left" w:pos="3907"/>
              </w:tabs>
              <w:rPr>
                <w:rFonts w:eastAsia="Calibri"/>
              </w:rPr>
            </w:pPr>
            <w:r>
              <w:rPr>
                <w:rFonts w:eastAsia="Calibri"/>
              </w:rPr>
              <w:t>10</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159</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Установка светильника светодиодного для внутреннего освещения административных зданий 4000 К</w:t>
            </w:r>
          </w:p>
        </w:tc>
        <w:tc>
          <w:tcPr>
            <w:tcW w:w="2268" w:type="dxa"/>
            <w:gridSpan w:val="4"/>
            <w:hideMark/>
          </w:tcPr>
          <w:p w:rsidR="00FF0652" w:rsidRPr="00944E06" w:rsidRDefault="00FF0652" w:rsidP="00FF0652">
            <w:pPr>
              <w:keepNext/>
              <w:tabs>
                <w:tab w:val="left" w:pos="3907"/>
              </w:tabs>
              <w:rPr>
                <w:rFonts w:eastAsia="Calibri"/>
              </w:rPr>
            </w:pPr>
            <w:r>
              <w:rPr>
                <w:rFonts w:eastAsia="Calibri"/>
              </w:rPr>
              <w:t>шт.</w:t>
            </w:r>
          </w:p>
        </w:tc>
        <w:tc>
          <w:tcPr>
            <w:tcW w:w="958" w:type="dxa"/>
            <w:gridSpan w:val="2"/>
            <w:hideMark/>
          </w:tcPr>
          <w:p w:rsidR="00FF0652" w:rsidRPr="00944E06" w:rsidRDefault="00FF0652" w:rsidP="00FF0652">
            <w:pPr>
              <w:tabs>
                <w:tab w:val="left" w:pos="3907"/>
              </w:tabs>
              <w:rPr>
                <w:rFonts w:eastAsia="Calibri"/>
              </w:rPr>
            </w:pPr>
            <w:r>
              <w:rPr>
                <w:rFonts w:eastAsia="Calibri"/>
              </w:rPr>
              <w:t>108</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160</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Установка выключателя одноклавишного утопленного типа при скрытой проводке</w:t>
            </w:r>
          </w:p>
        </w:tc>
        <w:tc>
          <w:tcPr>
            <w:tcW w:w="2268" w:type="dxa"/>
            <w:gridSpan w:val="4"/>
            <w:hideMark/>
          </w:tcPr>
          <w:p w:rsidR="00FF0652" w:rsidRPr="00944E06" w:rsidRDefault="00FF0652" w:rsidP="00FF0652">
            <w:pPr>
              <w:keepNext/>
              <w:tabs>
                <w:tab w:val="left" w:pos="3907"/>
              </w:tabs>
              <w:rPr>
                <w:rFonts w:eastAsia="Calibri"/>
              </w:rPr>
            </w:pPr>
            <w:r>
              <w:rPr>
                <w:rFonts w:eastAsia="Calibri"/>
              </w:rPr>
              <w:t>шт.</w:t>
            </w:r>
          </w:p>
        </w:tc>
        <w:tc>
          <w:tcPr>
            <w:tcW w:w="958" w:type="dxa"/>
            <w:gridSpan w:val="2"/>
            <w:hideMark/>
          </w:tcPr>
          <w:p w:rsidR="00FF0652" w:rsidRPr="00944E06" w:rsidRDefault="00FF0652" w:rsidP="00FF0652">
            <w:pPr>
              <w:tabs>
                <w:tab w:val="left" w:pos="3907"/>
              </w:tabs>
              <w:rPr>
                <w:rFonts w:eastAsia="Calibri"/>
              </w:rPr>
            </w:pPr>
            <w:r>
              <w:rPr>
                <w:rFonts w:eastAsia="Calibri"/>
              </w:rPr>
              <w:t>9</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161</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Установка выключателя двухклавишного утопленного типа при скрытой проводке</w:t>
            </w:r>
          </w:p>
        </w:tc>
        <w:tc>
          <w:tcPr>
            <w:tcW w:w="2268" w:type="dxa"/>
            <w:gridSpan w:val="4"/>
            <w:hideMark/>
          </w:tcPr>
          <w:p w:rsidR="00FF0652" w:rsidRPr="00944E06" w:rsidRDefault="00FF0652" w:rsidP="00FF0652">
            <w:pPr>
              <w:keepNext/>
              <w:tabs>
                <w:tab w:val="left" w:pos="3907"/>
              </w:tabs>
              <w:rPr>
                <w:rFonts w:eastAsia="Calibri"/>
              </w:rPr>
            </w:pPr>
            <w:r>
              <w:rPr>
                <w:rFonts w:eastAsia="Calibri"/>
              </w:rPr>
              <w:t xml:space="preserve"> шт.</w:t>
            </w:r>
          </w:p>
        </w:tc>
        <w:tc>
          <w:tcPr>
            <w:tcW w:w="958" w:type="dxa"/>
            <w:gridSpan w:val="2"/>
            <w:hideMark/>
          </w:tcPr>
          <w:p w:rsidR="00FF0652" w:rsidRPr="00944E06" w:rsidRDefault="00FF0652" w:rsidP="00FF0652">
            <w:pPr>
              <w:tabs>
                <w:tab w:val="left" w:pos="3907"/>
              </w:tabs>
              <w:rPr>
                <w:rFonts w:eastAsia="Calibri"/>
              </w:rPr>
            </w:pPr>
            <w:r>
              <w:rPr>
                <w:rFonts w:eastAsia="Calibri"/>
              </w:rPr>
              <w:t>25</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162</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Установка розетки штепсельной РС16-126</w:t>
            </w:r>
            <w:proofErr w:type="gramStart"/>
            <w:r>
              <w:rPr>
                <w:rFonts w:eastAsia="Calibri"/>
              </w:rPr>
              <w:t xml:space="preserve"> Б</w:t>
            </w:r>
            <w:proofErr w:type="gramEnd"/>
            <w:r>
              <w:rPr>
                <w:rFonts w:eastAsia="Calibri"/>
              </w:rPr>
              <w:t xml:space="preserve"> IP44 для скрытой проводки с заземляющими контактами</w:t>
            </w:r>
          </w:p>
        </w:tc>
        <w:tc>
          <w:tcPr>
            <w:tcW w:w="2268" w:type="dxa"/>
            <w:gridSpan w:val="4"/>
            <w:hideMark/>
          </w:tcPr>
          <w:p w:rsidR="00FF0652" w:rsidRPr="00944E06" w:rsidRDefault="00FF0652" w:rsidP="00FF0652">
            <w:pPr>
              <w:keepNext/>
              <w:tabs>
                <w:tab w:val="left" w:pos="3907"/>
              </w:tabs>
              <w:rPr>
                <w:rFonts w:eastAsia="Calibri"/>
              </w:rPr>
            </w:pPr>
            <w:proofErr w:type="spellStart"/>
            <w:proofErr w:type="gramStart"/>
            <w:r>
              <w:rPr>
                <w:rFonts w:eastAsia="Calibri"/>
              </w:rPr>
              <w:t>шт</w:t>
            </w:r>
            <w:proofErr w:type="spellEnd"/>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293</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163</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Установка щитков осветительных, устанавливаемых в нише болтами на конструкции, масса щитка до 6 кг</w:t>
            </w:r>
          </w:p>
        </w:tc>
        <w:tc>
          <w:tcPr>
            <w:tcW w:w="2268" w:type="dxa"/>
            <w:gridSpan w:val="4"/>
            <w:hideMark/>
          </w:tcPr>
          <w:p w:rsidR="00FF0652" w:rsidRPr="00944E06" w:rsidRDefault="00FF0652" w:rsidP="00FF0652">
            <w:pPr>
              <w:keepNext/>
              <w:tabs>
                <w:tab w:val="left" w:pos="3907"/>
              </w:tabs>
              <w:rPr>
                <w:rFonts w:eastAsia="Calibri"/>
              </w:rPr>
            </w:pPr>
            <w:r>
              <w:rPr>
                <w:rFonts w:eastAsia="Calibri"/>
              </w:rPr>
              <w:t>1 шт.</w:t>
            </w:r>
          </w:p>
        </w:tc>
        <w:tc>
          <w:tcPr>
            <w:tcW w:w="958" w:type="dxa"/>
            <w:gridSpan w:val="2"/>
            <w:hideMark/>
          </w:tcPr>
          <w:p w:rsidR="00FF0652" w:rsidRPr="00944E06" w:rsidRDefault="00FF0652" w:rsidP="00FF0652">
            <w:pPr>
              <w:tabs>
                <w:tab w:val="left" w:pos="3907"/>
              </w:tabs>
              <w:rPr>
                <w:rFonts w:eastAsia="Calibri"/>
              </w:rPr>
            </w:pPr>
            <w:r>
              <w:rPr>
                <w:rFonts w:eastAsia="Calibri"/>
              </w:rPr>
              <w:t>1</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Раздел 6. Шлифовка мраморного пола в холле.</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164</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Очистка поверхности щетками механическая</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346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165</w:t>
            </w:r>
          </w:p>
        </w:tc>
        <w:tc>
          <w:tcPr>
            <w:tcW w:w="5966" w:type="dxa"/>
            <w:gridSpan w:val="12"/>
            <w:hideMark/>
          </w:tcPr>
          <w:p w:rsidR="00FF0652" w:rsidRPr="00944E06" w:rsidRDefault="00FF0652" w:rsidP="00FF0652">
            <w:pPr>
              <w:keepNext/>
              <w:tabs>
                <w:tab w:val="left" w:pos="3907"/>
              </w:tabs>
              <w:rPr>
                <w:rFonts w:eastAsia="Calibri"/>
              </w:rPr>
            </w:pPr>
            <w:proofErr w:type="spellStart"/>
            <w:r>
              <w:rPr>
                <w:rFonts w:eastAsia="Calibri"/>
              </w:rPr>
              <w:t>Обеспыливание</w:t>
            </w:r>
            <w:proofErr w:type="spellEnd"/>
            <w:r>
              <w:rPr>
                <w:rFonts w:eastAsia="Calibri"/>
              </w:rPr>
              <w:t xml:space="preserve"> поверхности</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346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166</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Протравка нейтрализующим раствором</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346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167</w:t>
            </w:r>
          </w:p>
        </w:tc>
        <w:tc>
          <w:tcPr>
            <w:tcW w:w="5966" w:type="dxa"/>
            <w:gridSpan w:val="12"/>
            <w:hideMark/>
          </w:tcPr>
          <w:p w:rsidR="00FF0652" w:rsidRPr="00944E06" w:rsidRDefault="00FF0652" w:rsidP="00FF0652">
            <w:pPr>
              <w:keepNext/>
              <w:tabs>
                <w:tab w:val="left" w:pos="3907"/>
              </w:tabs>
              <w:rPr>
                <w:rFonts w:eastAsia="Calibri"/>
              </w:rPr>
            </w:pPr>
            <w:r>
              <w:rPr>
                <w:rFonts w:eastAsia="Calibri"/>
              </w:rPr>
              <w:t>Шлифовка бетонных полов (два раза)</w:t>
            </w:r>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p>
        </w:tc>
        <w:tc>
          <w:tcPr>
            <w:tcW w:w="958" w:type="dxa"/>
            <w:gridSpan w:val="2"/>
            <w:hideMark/>
          </w:tcPr>
          <w:p w:rsidR="00FF0652" w:rsidRPr="00944E06" w:rsidRDefault="00FF0652" w:rsidP="00FF0652">
            <w:pPr>
              <w:tabs>
                <w:tab w:val="left" w:pos="3907"/>
              </w:tabs>
              <w:rPr>
                <w:rFonts w:eastAsia="Calibri"/>
              </w:rPr>
            </w:pPr>
            <w:r>
              <w:rPr>
                <w:rFonts w:eastAsia="Calibri"/>
              </w:rPr>
              <w:t>346</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168</w:t>
            </w:r>
          </w:p>
        </w:tc>
        <w:tc>
          <w:tcPr>
            <w:tcW w:w="5966" w:type="dxa"/>
            <w:gridSpan w:val="12"/>
            <w:hideMark/>
          </w:tcPr>
          <w:p w:rsidR="00FF0652" w:rsidRPr="00944E06" w:rsidRDefault="00FF0652" w:rsidP="00FF0652">
            <w:pPr>
              <w:keepNext/>
              <w:tabs>
                <w:tab w:val="left" w:pos="3907"/>
              </w:tabs>
              <w:rPr>
                <w:rFonts w:eastAsia="Calibri"/>
              </w:rPr>
            </w:pPr>
            <w:r>
              <w:rPr>
                <w:rFonts w:eastAsia="Calibri"/>
              </w:rPr>
              <w:t xml:space="preserve">Нанесение состава </w:t>
            </w:r>
            <w:proofErr w:type="spellStart"/>
            <w:r>
              <w:rPr>
                <w:rFonts w:eastAsia="Calibri"/>
              </w:rPr>
              <w:t>гидрофобизирующего</w:t>
            </w:r>
            <w:proofErr w:type="spellEnd"/>
          </w:p>
        </w:tc>
        <w:tc>
          <w:tcPr>
            <w:tcW w:w="2268" w:type="dxa"/>
            <w:gridSpan w:val="4"/>
            <w:hideMark/>
          </w:tcPr>
          <w:p w:rsidR="00FF0652" w:rsidRPr="00944E06" w:rsidRDefault="00FF0652" w:rsidP="00FF0652">
            <w:pPr>
              <w:keepNext/>
              <w:tabs>
                <w:tab w:val="left" w:pos="3907"/>
              </w:tabs>
              <w:rPr>
                <w:rFonts w:eastAsia="Calibri"/>
              </w:rPr>
            </w:pPr>
            <w:r>
              <w:rPr>
                <w:rFonts w:eastAsia="Calibri"/>
              </w:rPr>
              <w:t>м</w:t>
            </w:r>
            <w:proofErr w:type="gramStart"/>
            <w:r>
              <w:rPr>
                <w:rFonts w:eastAsia="Calibri"/>
              </w:rPr>
              <w:t>2</w:t>
            </w:r>
            <w:proofErr w:type="gramEnd"/>
            <w:r>
              <w:rPr>
                <w:rFonts w:eastAsia="Calibri"/>
              </w:rPr>
              <w:t xml:space="preserve"> </w:t>
            </w:r>
          </w:p>
        </w:tc>
        <w:tc>
          <w:tcPr>
            <w:tcW w:w="958" w:type="dxa"/>
            <w:gridSpan w:val="2"/>
            <w:hideMark/>
          </w:tcPr>
          <w:p w:rsidR="00FF0652" w:rsidRPr="00944E06" w:rsidRDefault="00FF0652" w:rsidP="00FF0652">
            <w:pPr>
              <w:tabs>
                <w:tab w:val="left" w:pos="3907"/>
              </w:tabs>
              <w:rPr>
                <w:rFonts w:eastAsia="Calibri"/>
              </w:rPr>
            </w:pPr>
            <w:r>
              <w:rPr>
                <w:rFonts w:eastAsia="Calibri"/>
              </w:rPr>
              <w:t>346</w:t>
            </w:r>
          </w:p>
        </w:tc>
      </w:tr>
      <w:tr w:rsidR="00FF0652" w:rsidRPr="00944E06" w:rsidTr="00FF0652">
        <w:trPr>
          <w:trHeight w:val="20"/>
        </w:trPr>
        <w:tc>
          <w:tcPr>
            <w:tcW w:w="9867" w:type="dxa"/>
            <w:gridSpan w:val="21"/>
            <w:hideMark/>
          </w:tcPr>
          <w:p w:rsidR="00FF0652" w:rsidRPr="00944E06" w:rsidRDefault="00FF0652" w:rsidP="00FF0652">
            <w:pPr>
              <w:keepNext/>
              <w:tabs>
                <w:tab w:val="left" w:pos="3907"/>
              </w:tabs>
              <w:rPr>
                <w:rFonts w:eastAsia="Calibri"/>
                <w:b/>
                <w:bCs/>
              </w:rPr>
            </w:pPr>
            <w:r>
              <w:rPr>
                <w:rFonts w:eastAsia="Calibri"/>
                <w:b/>
                <w:bCs/>
              </w:rPr>
              <w:t>Раздел 7. Вывоз мусора.</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169</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Погрузо-разгрузочные работы при автомобильных перевозках: Погрузка мусора строительного</w:t>
            </w:r>
          </w:p>
        </w:tc>
        <w:tc>
          <w:tcPr>
            <w:tcW w:w="2268" w:type="dxa"/>
            <w:gridSpan w:val="4"/>
            <w:hideMark/>
          </w:tcPr>
          <w:p w:rsidR="00FF0652" w:rsidRPr="00944E06" w:rsidRDefault="00FF0652" w:rsidP="00FF0652">
            <w:pPr>
              <w:keepNext/>
              <w:tabs>
                <w:tab w:val="left" w:pos="3907"/>
              </w:tabs>
              <w:rPr>
                <w:rFonts w:eastAsia="Calibri"/>
              </w:rPr>
            </w:pPr>
            <w:r>
              <w:rPr>
                <w:rFonts w:eastAsia="Calibri"/>
              </w:rPr>
              <w:t>1 т груза</w:t>
            </w:r>
          </w:p>
        </w:tc>
        <w:tc>
          <w:tcPr>
            <w:tcW w:w="958" w:type="dxa"/>
            <w:gridSpan w:val="2"/>
            <w:hideMark/>
          </w:tcPr>
          <w:p w:rsidR="00FF0652" w:rsidRPr="00944E06" w:rsidRDefault="00FF0652" w:rsidP="00FF0652">
            <w:pPr>
              <w:tabs>
                <w:tab w:val="left" w:pos="3907"/>
              </w:tabs>
              <w:rPr>
                <w:rFonts w:eastAsia="Calibri"/>
              </w:rPr>
            </w:pPr>
            <w:r>
              <w:rPr>
                <w:rFonts w:eastAsia="Calibri"/>
              </w:rPr>
              <w:t>20</w:t>
            </w:r>
          </w:p>
        </w:tc>
      </w:tr>
      <w:tr w:rsidR="00FF0652" w:rsidRPr="00944E06" w:rsidTr="00FF0652">
        <w:trPr>
          <w:trHeight w:val="20"/>
        </w:trPr>
        <w:tc>
          <w:tcPr>
            <w:tcW w:w="675" w:type="dxa"/>
            <w:gridSpan w:val="3"/>
          </w:tcPr>
          <w:p w:rsidR="00FF0652" w:rsidRPr="00944E06" w:rsidRDefault="00FF0652" w:rsidP="00FF0652">
            <w:pPr>
              <w:keepNext/>
              <w:tabs>
                <w:tab w:val="left" w:pos="3907"/>
              </w:tabs>
              <w:rPr>
                <w:rFonts w:eastAsia="Calibri"/>
              </w:rPr>
            </w:pPr>
            <w:r>
              <w:rPr>
                <w:rFonts w:eastAsia="Calibri"/>
              </w:rPr>
              <w:t>170</w:t>
            </w:r>
          </w:p>
        </w:tc>
        <w:tc>
          <w:tcPr>
            <w:tcW w:w="5966" w:type="dxa"/>
            <w:gridSpan w:val="12"/>
            <w:hideMark/>
          </w:tcPr>
          <w:p w:rsidR="00FF0652" w:rsidRPr="00944E06" w:rsidRDefault="00FF0652" w:rsidP="00FF0652">
            <w:pPr>
              <w:keepNext/>
              <w:tabs>
                <w:tab w:val="left" w:pos="3907"/>
              </w:tabs>
              <w:rPr>
                <w:rFonts w:eastAsia="Calibri"/>
              </w:rPr>
            </w:pPr>
            <w:r>
              <w:rPr>
                <w:rFonts w:eastAsia="Calibri"/>
              </w:rPr>
              <w:t>Перевозка массовых навалочных грузов автомобилями-самосвалами, работающими вне карьеров на расстояние до 15 км (I класс груза)</w:t>
            </w:r>
          </w:p>
        </w:tc>
        <w:tc>
          <w:tcPr>
            <w:tcW w:w="2268" w:type="dxa"/>
            <w:gridSpan w:val="4"/>
            <w:hideMark/>
          </w:tcPr>
          <w:p w:rsidR="00FF0652" w:rsidRPr="00944E06" w:rsidRDefault="00FF0652" w:rsidP="00FF0652">
            <w:pPr>
              <w:keepNext/>
              <w:tabs>
                <w:tab w:val="left" w:pos="3907"/>
              </w:tabs>
              <w:rPr>
                <w:rFonts w:eastAsia="Calibri"/>
              </w:rPr>
            </w:pPr>
            <w:r>
              <w:rPr>
                <w:rFonts w:eastAsia="Calibri"/>
              </w:rPr>
              <w:t>1 т груза</w:t>
            </w:r>
          </w:p>
        </w:tc>
        <w:tc>
          <w:tcPr>
            <w:tcW w:w="958" w:type="dxa"/>
            <w:gridSpan w:val="2"/>
            <w:hideMark/>
          </w:tcPr>
          <w:p w:rsidR="00FF0652" w:rsidRPr="00944E06" w:rsidRDefault="00FF0652" w:rsidP="00FF0652">
            <w:pPr>
              <w:tabs>
                <w:tab w:val="left" w:pos="3907"/>
              </w:tabs>
              <w:rPr>
                <w:rFonts w:eastAsia="Calibri"/>
              </w:rPr>
            </w:pPr>
            <w:r>
              <w:rPr>
                <w:rFonts w:eastAsia="Calibri"/>
              </w:rPr>
              <w:t>20</w:t>
            </w:r>
          </w:p>
        </w:tc>
      </w:tr>
    </w:tbl>
    <w:p w:rsidR="00FF0652" w:rsidRPr="00944E06" w:rsidRDefault="00FF0652" w:rsidP="00FF0652">
      <w:pPr>
        <w:ind w:firstLine="709"/>
      </w:pPr>
      <w:r>
        <w:t xml:space="preserve">(*)Производство работ в существующих зданиях и сооружениях, освобожденных от оборудования и других предметов, мешающих нормальному производству работ. </w:t>
      </w:r>
    </w:p>
    <w:p w:rsidR="00FF0652" w:rsidRPr="00944E06" w:rsidRDefault="00FF0652" w:rsidP="00FF0652">
      <w:pPr>
        <w:ind w:firstLine="709"/>
        <w:rPr>
          <w:b/>
        </w:rPr>
      </w:pPr>
    </w:p>
    <w:p w:rsidR="00FF0652" w:rsidRPr="00944E06" w:rsidRDefault="00FF0652" w:rsidP="00FF0652">
      <w:pPr>
        <w:ind w:firstLine="709"/>
        <w:jc w:val="both"/>
      </w:pPr>
      <w:r>
        <w:rPr>
          <w:b/>
        </w:rPr>
        <w:t>4.5.</w:t>
      </w:r>
      <w:r>
        <w:t xml:space="preserve"> </w:t>
      </w:r>
      <w:r>
        <w:rPr>
          <w:b/>
        </w:rPr>
        <w:t>Место и сроки выполнения Работ:</w:t>
      </w:r>
    </w:p>
    <w:p w:rsidR="00FF0652" w:rsidRPr="00944E06" w:rsidRDefault="00FF0652" w:rsidP="00FF0652">
      <w:pPr>
        <w:ind w:firstLine="709"/>
        <w:jc w:val="both"/>
      </w:pPr>
      <w:r>
        <w:t>4.5.1. Место выполнения Работ:</w:t>
      </w:r>
    </w:p>
    <w:p w:rsidR="00FF0652" w:rsidRPr="00944E06" w:rsidRDefault="00FF0652" w:rsidP="00FF0652">
      <w:pPr>
        <w:ind w:firstLine="709"/>
        <w:jc w:val="both"/>
      </w:pPr>
      <w:r>
        <w:t>- 344010, Российская Федерация, г. Ростов-на-Дону, пер. Энергетиков 3-5А.</w:t>
      </w:r>
    </w:p>
    <w:p w:rsidR="00FF0652" w:rsidRPr="00944E06" w:rsidRDefault="00FF0652" w:rsidP="00FF0652">
      <w:pPr>
        <w:ind w:firstLine="709"/>
        <w:jc w:val="both"/>
      </w:pPr>
      <w:r>
        <w:t xml:space="preserve">4.5.2. Срок выполнения Работ:  Срок окончания выполнения Работ по настоящему Договору -  в течение 50 (пятьдесят) календарных дней </w:t>
      </w:r>
      <w:proofErr w:type="gramStart"/>
      <w:r>
        <w:t>с  даты подписания</w:t>
      </w:r>
      <w:proofErr w:type="gramEnd"/>
      <w:r>
        <w:t xml:space="preserve"> Договора. Сроки выполнения отдельных этапов Работ определяются Календарным планом   (приложение № 2 к проекту договора на выполнение работ). Срок выполнения первого этапа работ </w:t>
      </w:r>
      <w:r w:rsidR="000347E3">
        <w:t>–</w:t>
      </w:r>
      <w:r>
        <w:t xml:space="preserve"> </w:t>
      </w:r>
      <w:r w:rsidR="000347E3">
        <w:t xml:space="preserve">не более </w:t>
      </w:r>
      <w:r>
        <w:t xml:space="preserve">30 (тридцать) календарных дней; Срок выполнения второго этапа работ </w:t>
      </w:r>
      <w:r w:rsidR="000347E3">
        <w:t xml:space="preserve">– не более </w:t>
      </w:r>
      <w:r>
        <w:t xml:space="preserve"> 20 (двадцать) календарных дней;</w:t>
      </w:r>
    </w:p>
    <w:p w:rsidR="00FF0652" w:rsidRPr="00944E06" w:rsidRDefault="00FF0652" w:rsidP="00FF0652">
      <w:pPr>
        <w:ind w:firstLine="709"/>
        <w:jc w:val="both"/>
      </w:pPr>
      <w:r>
        <w:rPr>
          <w:b/>
        </w:rPr>
        <w:t>4.6. Максимальная цена договора.</w:t>
      </w:r>
    </w:p>
    <w:p w:rsidR="00FF0652" w:rsidRPr="00944E06" w:rsidRDefault="00FF0652" w:rsidP="00FF0652">
      <w:pPr>
        <w:ind w:firstLine="709"/>
        <w:jc w:val="both"/>
      </w:pPr>
      <w:r>
        <w:t>4.6.1. Начальная (максимальная) цена договора: 5 959654,00 (пять миллионов девятьсот пятьдесят девять тысяч шестьсот пятьдесят четыре)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FF0652" w:rsidRPr="00944E06" w:rsidRDefault="00FF0652" w:rsidP="00FF0652">
      <w:pPr>
        <w:ind w:firstLine="709"/>
        <w:jc w:val="both"/>
      </w:pPr>
    </w:p>
    <w:p w:rsidR="00FF0652" w:rsidRPr="00944E06" w:rsidRDefault="00FF0652" w:rsidP="00FF0652">
      <w:pPr>
        <w:ind w:firstLine="709"/>
        <w:jc w:val="both"/>
        <w:rPr>
          <w:b/>
        </w:rPr>
      </w:pPr>
      <w:r>
        <w:rPr>
          <w:b/>
        </w:rPr>
        <w:t>4.7. Условия выполнения работ.</w:t>
      </w:r>
    </w:p>
    <w:p w:rsidR="00FF0652" w:rsidRPr="00944E06" w:rsidRDefault="00FF0652" w:rsidP="00FF0652">
      <w:pPr>
        <w:ind w:firstLine="709"/>
        <w:jc w:val="both"/>
        <w:rPr>
          <w:rFonts w:eastAsia="Arial"/>
        </w:rPr>
      </w:pPr>
      <w:r>
        <w:rPr>
          <w:rFonts w:eastAsia="Arial"/>
        </w:rPr>
        <w:t>Исполнитель  по  договору должен качественно и в срок выполнить Работы.</w:t>
      </w:r>
    </w:p>
    <w:p w:rsidR="00FF0652" w:rsidRPr="00944E06" w:rsidRDefault="00FF0652" w:rsidP="00FF0652">
      <w:pPr>
        <w:ind w:firstLine="709"/>
        <w:jc w:val="both"/>
      </w:pPr>
      <w:r>
        <w:t>По завершении выполнения 1 этапа Работ Исполнитель в течение 5 (пяти) календарных дней представляет Заказчику исполнительную документацию: о</w:t>
      </w:r>
      <w:r>
        <w:rPr>
          <w:bCs/>
        </w:rPr>
        <w:t>бщий журнал № КС-6</w:t>
      </w:r>
      <w:r>
        <w:t xml:space="preserve">, акты на выполнение скрытых и демонтажных работ с приложением  сертификатов </w:t>
      </w:r>
      <w:r>
        <w:lastRenderedPageBreak/>
        <w:t xml:space="preserve">соответствия на используемую продукцию и материалы, паспорта качества. Сертификаты соответствия на используемую продукцию и материалы, паспорта качества на не скрытые работы. Акт монтажа ответственных конструкций по форме РД-11-02-2006 </w:t>
      </w:r>
      <w:proofErr w:type="gramStart"/>
      <w:r>
        <w:t xml:space="preserve">( </w:t>
      </w:r>
      <w:proofErr w:type="gramEnd"/>
      <w:r>
        <w:t>на монтаж витражной входной конструкции 3770*4971,7мм с раздвижными автоматическими двухстворчатыми дверьми). Протоколы лабораторного испытания замеров сопротивления изоляции на укладку кабелей. Акт индивидуальных испытаний оборудования на устанавливаемое оборудование по форме РД-11-02-2006. Подписание сторонами акта о приемке выполненных Работ формы КС-2, справки о стоимости выполненных работ и затрат формы КС</w:t>
      </w:r>
      <w:r>
        <w:noBreakHyphen/>
        <w:t xml:space="preserve">3, происходит после приемки Заказчиком исполнительной документации, подготовленной Исполнителем. </w:t>
      </w:r>
    </w:p>
    <w:p w:rsidR="00FF0652" w:rsidRPr="00944E06" w:rsidRDefault="00FF0652" w:rsidP="00FF0652">
      <w:pPr>
        <w:ind w:firstLine="709"/>
        <w:jc w:val="both"/>
      </w:pPr>
      <w:r>
        <w:t>По завершении выполнения 2 этапа Работ Исполнитель в течение 5 (пяти) календарных дней представляет Заказчику исполнительную документацию: о</w:t>
      </w:r>
      <w:r>
        <w:rPr>
          <w:bCs/>
        </w:rPr>
        <w:t>бщий журнал № КС-6</w:t>
      </w:r>
      <w:r>
        <w:t>, акты на выполнение скрытых и демонтажных работ с приложением  сертификатов соответствия на используемую продукцию и материалы, паспорта качества. Сертификаты соответствия на используемую продукцию и материалы, паспорта качества на не скрытые работы. Протоколы лабораторного испытания замеров сопротивления изоляции на укладку кабелей. Акт индивидуальных испытаний оборудования на устанавливаемое оборудование по форме РД-11-02-2006. Подписание сторонами акта о приемке выполненных Работ формы КС-2, справки о стоимости выполненных работ и затрат формы КС</w:t>
      </w:r>
      <w:r>
        <w:noBreakHyphen/>
        <w:t>3,</w:t>
      </w:r>
      <w:r>
        <w:rPr>
          <w:snapToGrid w:val="0"/>
          <w:lang w:eastAsia="ru-RU"/>
        </w:rPr>
        <w:t xml:space="preserve"> </w:t>
      </w:r>
      <w:r>
        <w:t xml:space="preserve">акта о приеме-сдаче отремонтированных, реконструированных, модернизированных объектов основных средств формы ОС-3,   происходит после приемки Заказчиком исполнительной документации, подготовленной Исполнителем. </w:t>
      </w:r>
    </w:p>
    <w:p w:rsidR="00FF0652" w:rsidRPr="00944E06" w:rsidRDefault="00FF0652" w:rsidP="00FF0652">
      <w:pPr>
        <w:ind w:firstLine="709"/>
        <w:jc w:val="both"/>
      </w:pPr>
    </w:p>
    <w:p w:rsidR="00FF0652" w:rsidRPr="00944E06" w:rsidRDefault="00FF0652" w:rsidP="00FF0652">
      <w:pPr>
        <w:ind w:firstLine="709"/>
        <w:jc w:val="both"/>
      </w:pPr>
      <w:r>
        <w:t xml:space="preserve">Заказчик имеет право осуществлять </w:t>
      </w:r>
      <w:proofErr w:type="gramStart"/>
      <w:r>
        <w:t>контроль за</w:t>
      </w:r>
      <w:proofErr w:type="gramEnd"/>
      <w:r>
        <w:t xml:space="preserve"> ходом, качеством, сроками выполнения Работ. </w:t>
      </w:r>
    </w:p>
    <w:p w:rsidR="00FF0652" w:rsidRPr="00944E06" w:rsidRDefault="00FF0652" w:rsidP="00FF0652">
      <w:pPr>
        <w:keepNext/>
        <w:keepLines/>
        <w:ind w:firstLine="709"/>
        <w:jc w:val="both"/>
      </w:pPr>
      <w: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FF0652" w:rsidRPr="00944E06" w:rsidRDefault="00FF0652" w:rsidP="00FF0652">
      <w:pPr>
        <w:ind w:firstLine="709"/>
        <w:jc w:val="both"/>
        <w:rPr>
          <w:b/>
        </w:rPr>
      </w:pPr>
    </w:p>
    <w:p w:rsidR="00FF0652" w:rsidRPr="00944E06" w:rsidRDefault="00FF0652" w:rsidP="00FF0652">
      <w:pPr>
        <w:ind w:firstLine="709"/>
        <w:jc w:val="both"/>
        <w:rPr>
          <w:b/>
        </w:rPr>
      </w:pPr>
      <w:r>
        <w:rPr>
          <w:b/>
        </w:rPr>
        <w:t>4.8. Гарантийный срок</w:t>
      </w:r>
    </w:p>
    <w:p w:rsidR="00FF0652" w:rsidRPr="00944E06" w:rsidRDefault="00FF0652" w:rsidP="00FF0652">
      <w:pPr>
        <w:ind w:firstLine="720"/>
        <w:jc w:val="both"/>
      </w:pPr>
      <w:r>
        <w:t xml:space="preserve">Гарантийный срок на результаты Работ – не менее 24 (двадцати четырех) месяцев </w:t>
      </w:r>
      <w:proofErr w:type="gramStart"/>
      <w:r>
        <w:t>с даты подписания</w:t>
      </w:r>
      <w:proofErr w:type="gramEnd"/>
      <w:r>
        <w:t xml:space="preserve"> акта о приеме-сдаче отремонтированных, реконструированных, модернизированных объектов основных средств формы ОС</w:t>
      </w:r>
      <w: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FF0652" w:rsidRPr="00944E06" w:rsidRDefault="00FF0652" w:rsidP="00FF0652">
      <w:pPr>
        <w:jc w:val="both"/>
      </w:pPr>
    </w:p>
    <w:p w:rsidR="00FF0652" w:rsidRPr="00944E06" w:rsidRDefault="00FF0652" w:rsidP="00FF0652">
      <w:pPr>
        <w:ind w:firstLine="709"/>
        <w:jc w:val="both"/>
        <w:rPr>
          <w:b/>
        </w:rPr>
      </w:pPr>
      <w:r>
        <w:rPr>
          <w:b/>
        </w:rPr>
        <w:t>4.9.</w:t>
      </w:r>
      <w:r>
        <w:t xml:space="preserve"> </w:t>
      </w:r>
      <w:r>
        <w:rPr>
          <w:b/>
        </w:rPr>
        <w:t>Порядок оплаты.</w:t>
      </w:r>
    </w:p>
    <w:p w:rsidR="00FF0652" w:rsidRPr="00944E06" w:rsidRDefault="00FF0652" w:rsidP="00FF0652">
      <w:pPr>
        <w:ind w:firstLine="709"/>
        <w:jc w:val="both"/>
      </w:pPr>
      <w:r>
        <w:t xml:space="preserve">Допускается авансирование не более 25% от общей стоимости работ.  Заказчик в течение 14 (четырнадцати) календарных дней </w:t>
      </w:r>
      <w:proofErr w:type="gramStart"/>
      <w:r>
        <w:t>с даты  подписания</w:t>
      </w:r>
      <w:proofErr w:type="gramEnd"/>
      <w:r>
        <w:t xml:space="preserve"> Договора по выставленному Исполнителем  счёту перечисляет аванс в размере не превышающим 25% стоимости работ. </w:t>
      </w:r>
    </w:p>
    <w:p w:rsidR="00FF0652" w:rsidRPr="00944E06" w:rsidRDefault="00FF0652" w:rsidP="00FF0652">
      <w:pPr>
        <w:ind w:firstLine="709"/>
        <w:jc w:val="both"/>
      </w:pPr>
      <w:proofErr w:type="gramStart"/>
      <w:r>
        <w:rPr>
          <w:iCs/>
        </w:rPr>
        <w:t xml:space="preserve">Окончательный расчет в размере не менее 75 % (семидесяти пяти) процентов от общей цены договора – производится поэтапно, </w:t>
      </w:r>
      <w:r>
        <w:t>в соответствии с Календарным планом,</w:t>
      </w:r>
      <w:r>
        <w:rPr>
          <w:iCs/>
        </w:rPr>
        <w:t xml:space="preserve">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w:t>
      </w:r>
      <w:proofErr w:type="gramEnd"/>
      <w:r>
        <w:rPr>
          <w:iCs/>
        </w:rPr>
        <w:t xml:space="preserve"> Оплата последнего этапа осуществляется  в течение 30 (Тридцати) календарных дней </w:t>
      </w:r>
      <w:proofErr w:type="gramStart"/>
      <w:r>
        <w:rPr>
          <w:iCs/>
        </w:rPr>
        <w:t>с даты получения</w:t>
      </w:r>
      <w:proofErr w:type="gramEnd"/>
      <w:r>
        <w:rPr>
          <w:iCs/>
        </w:rPr>
        <w:t xml:space="preserve"> Заказчиком </w:t>
      </w:r>
      <w:r>
        <w:rPr>
          <w:iCs/>
        </w:rPr>
        <w:lastRenderedPageBreak/>
        <w:t>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p>
    <w:p w:rsidR="00FF0652" w:rsidRPr="00944E06" w:rsidRDefault="00FF0652" w:rsidP="00FF0652">
      <w:pPr>
        <w:ind w:firstLine="709"/>
        <w:jc w:val="both"/>
      </w:pPr>
    </w:p>
    <w:p w:rsidR="00FF0652" w:rsidRPr="00944E06" w:rsidRDefault="00FF0652" w:rsidP="00FF0652">
      <w:pPr>
        <w:ind w:firstLine="709"/>
        <w:jc w:val="both"/>
        <w:rPr>
          <w:b/>
        </w:rPr>
      </w:pPr>
      <w:r>
        <w:rPr>
          <w:b/>
        </w:rPr>
        <w:t>4.10.</w:t>
      </w:r>
      <w:r>
        <w:t xml:space="preserve"> </w:t>
      </w:r>
      <w:r>
        <w:rPr>
          <w:b/>
        </w:rPr>
        <w:t>Прочие требования.</w:t>
      </w:r>
    </w:p>
    <w:p w:rsidR="00FF0652" w:rsidRPr="00944E06" w:rsidRDefault="00FF0652" w:rsidP="00FF0652">
      <w:pPr>
        <w:tabs>
          <w:tab w:val="left" w:pos="1701"/>
        </w:tabs>
        <w:autoSpaceDE w:val="0"/>
        <w:ind w:firstLine="709"/>
        <w:jc w:val="both"/>
        <w:rPr>
          <w:rFonts w:eastAsia="Arial"/>
        </w:rPr>
      </w:pPr>
      <w:r>
        <w:rPr>
          <w:rFonts w:eastAsia="Arial"/>
          <w:color w:val="000000"/>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rPr>
        <w:t>с</w:t>
      </w:r>
      <w:proofErr w:type="gramEnd"/>
      <w:r>
        <w:rPr>
          <w:rFonts w:eastAsia="Arial"/>
          <w:color w:val="000000"/>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 приложены к документации о закупке отдельным файлом) согласно Распоряжению ОАО "РЖД" от 27.09.2018 №2113р.</w:t>
      </w:r>
    </w:p>
    <w:p w:rsidR="00FF0652" w:rsidRPr="00944E06" w:rsidRDefault="00FF0652" w:rsidP="00FF0652"/>
    <w:p w:rsidR="00040BAC" w:rsidRDefault="00040BAC"/>
    <w:p w:rsidR="00B92730" w:rsidRDefault="00B92730">
      <w:pPr>
        <w:suppressAutoHyphens w:val="0"/>
      </w:pPr>
      <w:r>
        <w:br w:type="page"/>
      </w:r>
    </w:p>
    <w:p w:rsidR="006B7625" w:rsidRDefault="006B7625" w:rsidP="002079EB"/>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7715DA">
        <w:tc>
          <w:tcPr>
            <w:tcW w:w="56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7715DA">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pPr>
              <w:pStyle w:val="19"/>
              <w:ind w:firstLine="0"/>
              <w:rPr>
                <w:sz w:val="24"/>
                <w:szCs w:val="24"/>
              </w:rPr>
            </w:pPr>
            <w:r>
              <w:rPr>
                <w:sz w:val="24"/>
                <w:szCs w:val="24"/>
              </w:rPr>
              <w:t xml:space="preserve">Открытый конкурс № </w:t>
            </w:r>
            <w:r w:rsidR="007D7AE7" w:rsidRPr="007D7AE7">
              <w:rPr>
                <w:sz w:val="24"/>
                <w:szCs w:val="24"/>
              </w:rPr>
              <w:t>ОКэ-МСП-НКПСКЖД-19-0001</w:t>
            </w:r>
            <w:r w:rsidR="007D7AE7">
              <w:t xml:space="preserve"> </w:t>
            </w:r>
            <w:r>
              <w:rPr>
                <w:sz w:val="24"/>
                <w:szCs w:val="24"/>
              </w:rPr>
              <w:t xml:space="preserve">по предмету закупки «Капитальный ремонт здания станции ДС, литер 1, инвентарный №00000005, условный № 61-61-01/240/2006-194, расположенного на территории контейнерного терминала </w:t>
            </w:r>
            <w:proofErr w:type="gramStart"/>
            <w:r>
              <w:rPr>
                <w:sz w:val="24"/>
                <w:szCs w:val="24"/>
              </w:rPr>
              <w:t>Ростов-Товарный</w:t>
            </w:r>
            <w:proofErr w:type="gramEnd"/>
            <w:r>
              <w:rPr>
                <w:sz w:val="24"/>
                <w:szCs w:val="24"/>
              </w:rPr>
              <w:t>.»</w:t>
            </w:r>
          </w:p>
        </w:tc>
      </w:tr>
      <w:tr w:rsidR="00EF2E59" w:rsidRPr="00F86FAA" w:rsidTr="007715DA">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40BAC" w:rsidRDefault="00FF0652">
            <w:pPr>
              <w:pStyle w:val="19"/>
              <w:ind w:firstLine="0"/>
              <w:rPr>
                <w:sz w:val="24"/>
                <w:szCs w:val="24"/>
              </w:rPr>
            </w:pPr>
            <w:r>
              <w:rPr>
                <w:sz w:val="24"/>
                <w:szCs w:val="24"/>
              </w:rPr>
              <w:t xml:space="preserve">- 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040BAC" w:rsidRDefault="00FF0652">
            <w:pPr>
              <w:pStyle w:val="19"/>
              <w:ind w:firstLine="0"/>
              <w:rPr>
                <w:sz w:val="24"/>
                <w:szCs w:val="24"/>
              </w:rPr>
            </w:pPr>
            <w:r>
              <w:rPr>
                <w:sz w:val="24"/>
                <w:szCs w:val="24"/>
              </w:rPr>
              <w:t xml:space="preserve">Адрес: г Ростов-на-Дону, </w:t>
            </w:r>
            <w:proofErr w:type="spellStart"/>
            <w:proofErr w:type="gramStart"/>
            <w:r>
              <w:rPr>
                <w:sz w:val="24"/>
                <w:szCs w:val="24"/>
              </w:rPr>
              <w:t>ул</w:t>
            </w:r>
            <w:proofErr w:type="spellEnd"/>
            <w:proofErr w:type="gramEnd"/>
            <w:r>
              <w:rPr>
                <w:sz w:val="24"/>
                <w:szCs w:val="24"/>
              </w:rPr>
              <w:t xml:space="preserve"> </w:t>
            </w:r>
            <w:proofErr w:type="spellStart"/>
            <w:r>
              <w:rPr>
                <w:sz w:val="24"/>
                <w:szCs w:val="24"/>
              </w:rPr>
              <w:t>Закруткина</w:t>
            </w:r>
            <w:proofErr w:type="spellEnd"/>
            <w:r>
              <w:rPr>
                <w:sz w:val="24"/>
                <w:szCs w:val="24"/>
              </w:rPr>
              <w:t>, д 67В/2Б</w:t>
            </w:r>
          </w:p>
          <w:p w:rsidR="00040BAC" w:rsidRDefault="00FF065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Дидык Максим Петрович, тел. +7(863)2829042, электронный адрес didykmp@trcont.ru.</w:t>
            </w:r>
          </w:p>
          <w:p w:rsidR="00040BAC" w:rsidRDefault="00040BAC">
            <w:pPr>
              <w:pStyle w:val="19"/>
              <w:ind w:firstLine="0"/>
              <w:rPr>
                <w:sz w:val="24"/>
                <w:szCs w:val="24"/>
              </w:rPr>
            </w:pPr>
          </w:p>
          <w:p w:rsidR="00040BAC" w:rsidRDefault="00040BAC">
            <w:pPr>
              <w:pStyle w:val="19"/>
              <w:ind w:firstLine="0"/>
              <w:rPr>
                <w:sz w:val="24"/>
                <w:szCs w:val="24"/>
              </w:rPr>
            </w:pPr>
          </w:p>
        </w:tc>
      </w:tr>
      <w:tr w:rsidR="000A679F" w:rsidRPr="00F86FAA" w:rsidTr="007715DA">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FF0652" w:rsidP="00FF0652">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Pr>
                <w:highlight w:val="yellow"/>
              </w:rPr>
              <w:t>«28» февраля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7715DA">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w:t>
            </w:r>
            <w:r>
              <w:rPr>
                <w:sz w:val="24"/>
                <w:szCs w:val="24"/>
              </w:rPr>
              <w:lastRenderedPageBreak/>
              <w:t xml:space="preserve">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proofErr w:type="gramStart"/>
            <w:r>
              <w:rPr>
                <w:sz w:val="24"/>
                <w:szCs w:val="24"/>
              </w:rPr>
              <w:t>Необходимая информация,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2B6BE9" w:rsidRPr="00F86FAA" w:rsidTr="007715DA">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040BAC" w:rsidRDefault="00FF0652">
            <w:pPr>
              <w:pStyle w:val="19"/>
              <w:ind w:firstLine="0"/>
              <w:rPr>
                <w:sz w:val="24"/>
                <w:szCs w:val="24"/>
              </w:rPr>
            </w:pPr>
            <w:r>
              <w:rPr>
                <w:sz w:val="24"/>
                <w:szCs w:val="24"/>
              </w:rPr>
              <w:t>Начальная (максимальная) цена договора составляет 5959654 (пять миллионов девятьсот пятьдесят девять тысяч шестьсот пятьдесят четыре) рубля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7715DA">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7D7AE7">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4"/>
                <w:highlight w:val="yellow"/>
              </w:rPr>
              <w:t>«</w:t>
            </w:r>
            <w:r w:rsidR="007D7AE7">
              <w:rPr>
                <w:sz w:val="24"/>
                <w:szCs w:val="24"/>
                <w:highlight w:val="yellow"/>
              </w:rPr>
              <w:t>08</w:t>
            </w:r>
            <w:r>
              <w:rPr>
                <w:sz w:val="24"/>
                <w:szCs w:val="24"/>
                <w:highlight w:val="yellow"/>
              </w:rPr>
              <w:t>» марта 2019 г.</w:t>
            </w:r>
            <w:r>
              <w:rPr>
                <w:sz w:val="24"/>
                <w:szCs w:val="24"/>
              </w:rPr>
              <w:t xml:space="preserve"> 14 часов 00 минут местного времени.</w:t>
            </w:r>
          </w:p>
        </w:tc>
      </w:tr>
      <w:tr w:rsidR="000A679F" w:rsidRPr="00811548" w:rsidTr="007715DA">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E84703">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Pr>
                <w:sz w:val="24"/>
                <w:szCs w:val="24"/>
                <w:highlight w:val="yellow"/>
              </w:rPr>
              <w:t>«</w:t>
            </w:r>
            <w:r w:rsidR="00E84703">
              <w:rPr>
                <w:sz w:val="24"/>
                <w:szCs w:val="24"/>
                <w:highlight w:val="yellow"/>
              </w:rPr>
              <w:t>08</w:t>
            </w:r>
            <w:r>
              <w:rPr>
                <w:sz w:val="24"/>
                <w:szCs w:val="24"/>
                <w:highlight w:val="yellow"/>
              </w:rPr>
              <w:t>» марта 2019 г.</w:t>
            </w:r>
            <w:r>
              <w:rPr>
                <w:sz w:val="24"/>
                <w:szCs w:val="24"/>
              </w:rPr>
              <w:t xml:space="preserve"> 14 часов 00 минут местного времени.</w:t>
            </w:r>
          </w:p>
        </w:tc>
      </w:tr>
      <w:tr w:rsidR="003E2C12" w:rsidRPr="00F86FAA" w:rsidTr="007715DA">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371" w:type="dxa"/>
          </w:tcPr>
          <w:p w:rsidR="00040BAC" w:rsidRDefault="00FF0652">
            <w:pPr>
              <w:pStyle w:val="19"/>
              <w:ind w:firstLine="0"/>
              <w:rPr>
                <w:sz w:val="24"/>
                <w:szCs w:val="24"/>
              </w:rPr>
            </w:pPr>
            <w:r>
              <w:rPr>
                <w:sz w:val="24"/>
                <w:szCs w:val="24"/>
              </w:rPr>
              <w:lastRenderedPageBreak/>
              <w:t xml:space="preserve">Рассмотрение, оценка и сопоставление первых частей заявок  осуществляется </w:t>
            </w:r>
            <w:r>
              <w:rPr>
                <w:sz w:val="24"/>
                <w:szCs w:val="24"/>
                <w:highlight w:val="yellow"/>
              </w:rPr>
              <w:t>«</w:t>
            </w:r>
            <w:r w:rsidR="00E84703">
              <w:rPr>
                <w:sz w:val="24"/>
                <w:szCs w:val="24"/>
                <w:highlight w:val="yellow"/>
              </w:rPr>
              <w:t>1</w:t>
            </w:r>
            <w:r>
              <w:rPr>
                <w:sz w:val="24"/>
                <w:szCs w:val="24"/>
                <w:highlight w:val="yellow"/>
              </w:rPr>
              <w:t>2» марта 2019 г.</w:t>
            </w:r>
            <w:r>
              <w:rPr>
                <w:sz w:val="24"/>
                <w:szCs w:val="24"/>
              </w:rPr>
              <w:t xml:space="preserve"> </w:t>
            </w:r>
            <w:r w:rsidR="00E84703">
              <w:rPr>
                <w:sz w:val="24"/>
                <w:szCs w:val="24"/>
              </w:rPr>
              <w:t>09</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lastRenderedPageBreak/>
              <w:t xml:space="preserve">Рассмотрение, оценка и сопоставление вторых частей заявок  осуществляется </w:t>
            </w:r>
            <w:r>
              <w:rPr>
                <w:sz w:val="24"/>
                <w:szCs w:val="24"/>
                <w:highlight w:val="yellow"/>
              </w:rPr>
              <w:t>«</w:t>
            </w:r>
            <w:r w:rsidR="00E84703">
              <w:rPr>
                <w:sz w:val="24"/>
                <w:szCs w:val="24"/>
                <w:highlight w:val="yellow"/>
              </w:rPr>
              <w:t>15</w:t>
            </w:r>
            <w:r>
              <w:rPr>
                <w:sz w:val="24"/>
                <w:szCs w:val="24"/>
                <w:highlight w:val="yellow"/>
              </w:rPr>
              <w:t xml:space="preserve">» </w:t>
            </w:r>
            <w:r w:rsidR="00E84703">
              <w:rPr>
                <w:sz w:val="24"/>
                <w:szCs w:val="24"/>
                <w:highlight w:val="yellow"/>
              </w:rPr>
              <w:t>марта</w:t>
            </w:r>
            <w:r>
              <w:rPr>
                <w:sz w:val="24"/>
                <w:szCs w:val="24"/>
                <w:highlight w:val="yellow"/>
              </w:rPr>
              <w:t xml:space="preserve"> 2019 г.</w:t>
            </w:r>
            <w:r>
              <w:rPr>
                <w:sz w:val="24"/>
                <w:szCs w:val="24"/>
              </w:rPr>
              <w:t xml:space="preserve"> </w:t>
            </w:r>
            <w:r w:rsidR="00A73C83">
              <w:rPr>
                <w:sz w:val="24"/>
                <w:szCs w:val="24"/>
              </w:rPr>
              <w:t xml:space="preserve">09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7715DA">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FF0652">
            <w:pPr>
              <w:pStyle w:val="19"/>
              <w:ind w:firstLine="0"/>
              <w:rPr>
                <w:sz w:val="24"/>
                <w:szCs w:val="24"/>
                <w:highlight w:val="cyan"/>
              </w:rPr>
            </w:pPr>
            <w:r>
              <w:rPr>
                <w:sz w:val="24"/>
                <w:szCs w:val="24"/>
              </w:rPr>
              <w:t xml:space="preserve">Адрес: </w:t>
            </w:r>
            <w:r w:rsidR="00E84703" w:rsidRPr="00E84703">
              <w:rPr>
                <w:sz w:val="24"/>
                <w:szCs w:val="24"/>
              </w:rPr>
              <w:t>Российская Федерация, 125047, Москва, Оружейный переулок, дом 19.</w:t>
            </w:r>
          </w:p>
        </w:tc>
      </w:tr>
      <w:tr w:rsidR="003E2C12" w:rsidRPr="00F86FAA" w:rsidTr="007715DA">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E342BE">
            <w:pPr>
              <w:pStyle w:val="19"/>
              <w:ind w:firstLine="0"/>
              <w:rPr>
                <w:sz w:val="24"/>
                <w:szCs w:val="24"/>
                <w:highlight w:val="cyan"/>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4"/>
                <w:highlight w:val="yellow"/>
              </w:rPr>
              <w:t>«</w:t>
            </w:r>
            <w:r w:rsidR="00E84703">
              <w:rPr>
                <w:sz w:val="24"/>
                <w:szCs w:val="24"/>
                <w:highlight w:val="yellow"/>
              </w:rPr>
              <w:t>2</w:t>
            </w:r>
            <w:r w:rsidR="00E342BE">
              <w:rPr>
                <w:sz w:val="24"/>
                <w:szCs w:val="24"/>
                <w:highlight w:val="yellow"/>
              </w:rPr>
              <w:t>0</w:t>
            </w:r>
            <w:r>
              <w:rPr>
                <w:sz w:val="24"/>
                <w:szCs w:val="24"/>
                <w:highlight w:val="yellow"/>
              </w:rPr>
              <w:t xml:space="preserve">» </w:t>
            </w:r>
            <w:r w:rsidR="00E84703">
              <w:rPr>
                <w:sz w:val="24"/>
                <w:szCs w:val="24"/>
                <w:highlight w:val="yellow"/>
              </w:rPr>
              <w:t>марта</w:t>
            </w:r>
            <w:r>
              <w:rPr>
                <w:sz w:val="24"/>
                <w:szCs w:val="24"/>
                <w:highlight w:val="yellow"/>
              </w:rPr>
              <w:t xml:space="preserve"> 2019 г.</w:t>
            </w:r>
            <w:bookmarkEnd w:id="38"/>
            <w:bookmarkEnd w:id="39"/>
            <w:bookmarkEnd w:id="40"/>
            <w:r>
              <w:rPr>
                <w:sz w:val="24"/>
                <w:szCs w:val="24"/>
              </w:rPr>
              <w:t xml:space="preserve"> </w:t>
            </w:r>
            <w:r w:rsidR="00E342BE">
              <w:rPr>
                <w:sz w:val="24"/>
                <w:szCs w:val="24"/>
              </w:rPr>
              <w:t>09</w:t>
            </w:r>
            <w:bookmarkStart w:id="41" w:name="_GoBack"/>
            <w:bookmarkEnd w:id="41"/>
            <w:r w:rsidR="006709F5">
              <w:rPr>
                <w:sz w:val="24"/>
                <w:szCs w:val="24"/>
              </w:rPr>
              <w:t xml:space="preserve"> часов 00 минут </w:t>
            </w:r>
            <w:r>
              <w:rPr>
                <w:sz w:val="24"/>
                <w:szCs w:val="24"/>
              </w:rPr>
              <w:t>местного времени по адресу, указанному в пункте 9 Информационной карты.</w:t>
            </w:r>
          </w:p>
        </w:tc>
      </w:tr>
      <w:tr w:rsidR="007D6548" w:rsidRPr="00F86FAA" w:rsidTr="007715DA">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040BAC" w:rsidRDefault="00FF0652">
            <w:pPr>
              <w:pStyle w:val="19"/>
              <w:ind w:firstLine="0"/>
              <w:rPr>
                <w:sz w:val="24"/>
                <w:szCs w:val="24"/>
              </w:rPr>
            </w:pPr>
            <w:r>
              <w:rPr>
                <w:sz w:val="24"/>
                <w:szCs w:val="24"/>
              </w:rPr>
              <w:t xml:space="preserve">Допускается авансирование не более 25% от общей стоимости работ.  Заказчик в течение 14 (четырнадцати) календарных дней </w:t>
            </w:r>
            <w:proofErr w:type="gramStart"/>
            <w:r>
              <w:rPr>
                <w:sz w:val="24"/>
                <w:szCs w:val="24"/>
              </w:rPr>
              <w:t>с даты  подписания</w:t>
            </w:r>
            <w:proofErr w:type="gramEnd"/>
            <w:r>
              <w:rPr>
                <w:sz w:val="24"/>
                <w:szCs w:val="24"/>
              </w:rPr>
              <w:t xml:space="preserve"> Договора по выставленному Исполнителем  счёту перечисляет аванс в размере не превышающим 25% стоимости работ. </w:t>
            </w:r>
          </w:p>
          <w:p w:rsidR="00040BAC" w:rsidRDefault="00040BAC">
            <w:pPr>
              <w:pStyle w:val="19"/>
              <w:ind w:firstLine="0"/>
              <w:rPr>
                <w:sz w:val="24"/>
                <w:szCs w:val="24"/>
              </w:rPr>
            </w:pPr>
          </w:p>
        </w:tc>
      </w:tr>
      <w:tr w:rsidR="007D6548" w:rsidRPr="00F86FAA" w:rsidTr="007715DA">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Default="00FF065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040BAC" w:rsidRDefault="00FF065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окончания выполнения Работ по настоящему Договору -  в течение 50 (пятьдесят)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040BAC" w:rsidRPr="00802A15" w:rsidRDefault="00174FFE" w:rsidP="00802A15">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roofErr w:type="gramStart"/>
            <w:r w:rsidR="00FF0652">
              <w:t>г</w:t>
            </w:r>
            <w:proofErr w:type="gramEnd"/>
            <w:r w:rsidR="00FF0652">
              <w:t xml:space="preserve"> Ростов-на-Дону, Энергетиков пер, д 3-5А</w:t>
            </w:r>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Default="00FF0652">
            <w:pPr>
              <w:pStyle w:val="19"/>
              <w:ind w:firstLine="0"/>
              <w:rPr>
                <w:sz w:val="24"/>
                <w:szCs w:val="24"/>
              </w:rPr>
            </w:pPr>
            <w:r>
              <w:rPr>
                <w:sz w:val="24"/>
                <w:szCs w:val="24"/>
              </w:rPr>
              <w:t>Состав и объем работ определен в разделе 4 «Техническое задание»</w:t>
            </w:r>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FF0652">
            <w:pPr>
              <w:pStyle w:val="afe"/>
              <w:jc w:val="both"/>
              <w:rPr>
                <w:sz w:val="24"/>
                <w:szCs w:val="24"/>
              </w:rPr>
            </w:pPr>
            <w:r w:rsidRPr="00FF0652">
              <w:rPr>
                <w:sz w:val="24"/>
                <w:szCs w:val="24"/>
              </w:rPr>
              <w:t>Русский язык. Вся переписка, связанная с проведением Открытого конкурса, ведется на русском языке.</w:t>
            </w:r>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Валюта Открытого конкурса</w:t>
            </w:r>
          </w:p>
        </w:tc>
        <w:tc>
          <w:tcPr>
            <w:tcW w:w="7371" w:type="dxa"/>
          </w:tcPr>
          <w:p w:rsidR="00040BAC" w:rsidRDefault="00FF0652">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C45DD9" w:rsidRPr="00F86FAA" w:rsidTr="007715DA">
        <w:tc>
          <w:tcPr>
            <w:tcW w:w="567" w:type="dxa"/>
          </w:tcPr>
          <w:p w:rsidR="00C45DD9" w:rsidRPr="00F86FAA" w:rsidRDefault="00C45DD9" w:rsidP="009830CC">
            <w:pPr>
              <w:pStyle w:val="19"/>
              <w:ind w:firstLine="0"/>
              <w:rPr>
                <w:b/>
                <w:sz w:val="24"/>
                <w:szCs w:val="24"/>
              </w:rPr>
            </w:pPr>
            <w:r>
              <w:rPr>
                <w:b/>
                <w:sz w:val="24"/>
                <w:szCs w:val="24"/>
              </w:rPr>
              <w:t>16.1</w:t>
            </w:r>
          </w:p>
        </w:tc>
        <w:tc>
          <w:tcPr>
            <w:tcW w:w="2268" w:type="dxa"/>
          </w:tcPr>
          <w:p w:rsidR="00C45DD9" w:rsidRPr="00C45DD9" w:rsidRDefault="00C45DD9" w:rsidP="00C45DD9">
            <w:pPr>
              <w:pStyle w:val="Default"/>
              <w:rPr>
                <w:b/>
                <w:color w:val="auto"/>
              </w:rPr>
            </w:pPr>
            <w:r>
              <w:rPr>
                <w:b/>
                <w:color w:val="auto"/>
              </w:rPr>
              <w:t>Дополнительные этапы проведения Открытого конкурса</w:t>
            </w:r>
          </w:p>
          <w:p w:rsidR="00C45DD9" w:rsidRPr="00F86FAA" w:rsidRDefault="00C45DD9" w:rsidP="00F5218A">
            <w:pPr>
              <w:pStyle w:val="Default"/>
              <w:rPr>
                <w:b/>
                <w:color w:val="auto"/>
              </w:rPr>
            </w:pPr>
            <w:r>
              <w:rPr>
                <w:b/>
                <w:color w:val="auto"/>
              </w:rPr>
              <w:t xml:space="preserve">(конкурсная документация может не предусматривать проведение дополнительных этапов). </w:t>
            </w:r>
            <w:r>
              <w:rPr>
                <w:b/>
                <w:i/>
                <w:color w:val="auto"/>
              </w:rPr>
              <w:t>Последовательнос</w:t>
            </w:r>
            <w:r>
              <w:rPr>
                <w:b/>
                <w:i/>
                <w:color w:val="auto"/>
              </w:rPr>
              <w:lastRenderedPageBreak/>
              <w:t>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C45DD9" w:rsidRDefault="00C45DD9" w:rsidP="00C45DD9">
            <w:pPr>
              <w:pStyle w:val="19"/>
              <w:numPr>
                <w:ilvl w:val="1"/>
                <w:numId w:val="16"/>
              </w:numPr>
              <w:ind w:left="34" w:firstLine="0"/>
              <w:jc w:val="left"/>
              <w:rPr>
                <w:sz w:val="24"/>
                <w:szCs w:val="24"/>
              </w:rPr>
            </w:pPr>
            <w:r>
              <w:rPr>
                <w:sz w:val="24"/>
                <w:szCs w:val="24"/>
              </w:rPr>
              <w:lastRenderedPageBreak/>
              <w:t>Проведение квалификационного отбора участников конкурса.</w:t>
            </w:r>
          </w:p>
          <w:p w:rsidR="00E31B50" w:rsidRDefault="00553E76" w:rsidP="00EF3FA8">
            <w:pPr>
              <w:pStyle w:val="19"/>
              <w:ind w:left="34" w:firstLine="0"/>
              <w:jc w:val="left"/>
              <w:rPr>
                <w:sz w:val="24"/>
                <w:szCs w:val="24"/>
              </w:rPr>
            </w:pPr>
            <w:r>
              <w:rPr>
                <w:sz w:val="24"/>
                <w:szCs w:val="24"/>
              </w:rPr>
              <w:t xml:space="preserve">Помимо </w:t>
            </w:r>
            <w:proofErr w:type="gramStart"/>
            <w:r>
              <w:rPr>
                <w:sz w:val="24"/>
                <w:szCs w:val="24"/>
              </w:rPr>
              <w:t>указанных</w:t>
            </w:r>
            <w:proofErr w:type="gramEnd"/>
            <w:r>
              <w:rPr>
                <w:sz w:val="24"/>
                <w:szCs w:val="24"/>
              </w:rPr>
              <w:t xml:space="preserve"> в </w:t>
            </w:r>
            <w:r w:rsidR="00CB0719">
              <w:rPr>
                <w:sz w:val="24"/>
                <w:szCs w:val="24"/>
              </w:rPr>
              <w:t>под</w:t>
            </w:r>
            <w:r>
              <w:rPr>
                <w:sz w:val="24"/>
                <w:szCs w:val="24"/>
              </w:rPr>
              <w:t>пункте 1.5.5 пункта 1.5 настоящей документации о закупке к претенденту предъявляются следующие единые квалификационные требования:</w:t>
            </w:r>
          </w:p>
          <w:p w:rsidR="00A43866" w:rsidRDefault="00411D45" w:rsidP="00802A15">
            <w:pPr>
              <w:ind w:left="1026" w:hanging="283"/>
              <w:jc w:val="both"/>
            </w:pPr>
            <w:proofErr w:type="gramStart"/>
            <w:r>
              <w:t>1.1.претендент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t xml:space="preserve"> б) наличие у претендента права выполнять строительство, реконструкцию, </w:t>
            </w:r>
            <w:r>
              <w:lastRenderedPageBreak/>
              <w:t>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w:t>
            </w:r>
            <w:r w:rsidR="00A43866">
              <w:t>о кодекса Российской Федерации;</w:t>
            </w:r>
          </w:p>
          <w:p w:rsidR="00411D45" w:rsidRDefault="00A43866" w:rsidP="00802A15">
            <w:pPr>
              <w:ind w:left="1026" w:hanging="283"/>
              <w:jc w:val="both"/>
            </w:pPr>
            <w:r>
              <w:t>1</w:t>
            </w:r>
            <w:r w:rsidR="00411D45">
              <w:t>.2.</w:t>
            </w:r>
            <w:r w:rsidR="00411D45" w:rsidRPr="00411D45">
              <w:t xml:space="preserve">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00411D45" w:rsidRPr="00411D45">
              <w:t>а(</w:t>
            </w:r>
            <w:proofErr w:type="gramEnd"/>
            <w:r w:rsidR="00411D45" w:rsidRPr="00411D45">
              <w:t>-</w:t>
            </w:r>
            <w:proofErr w:type="spellStart"/>
            <w:r w:rsidR="00411D45" w:rsidRPr="00411D45">
              <w:t>ов</w:t>
            </w:r>
            <w:proofErr w:type="spellEnd"/>
            <w:r w:rsidR="00411D45" w:rsidRPr="00411D45">
              <w:t>) не менее 20 % от начальной (максимальной) цены договора/цены лота..</w:t>
            </w:r>
          </w:p>
          <w:p w:rsidR="00A43866" w:rsidRDefault="00A43866" w:rsidP="00411D45">
            <w:pPr>
              <w:jc w:val="both"/>
            </w:pPr>
          </w:p>
          <w:p w:rsidR="00411D45" w:rsidRDefault="00411D45" w:rsidP="00411D45">
            <w:pPr>
              <w:pStyle w:val="aff7"/>
              <w:numPr>
                <w:ilvl w:val="1"/>
                <w:numId w:val="16"/>
              </w:numPr>
              <w:jc w:val="both"/>
            </w:pPr>
            <w:r>
              <w:t>Список документов представляемых претендентом для подтверждения единых квалификационных требований:</w:t>
            </w:r>
          </w:p>
          <w:p w:rsidR="00411D45" w:rsidRDefault="00411D45" w:rsidP="00411D45">
            <w:pPr>
              <w:jc w:val="both"/>
            </w:pPr>
          </w:p>
          <w:p w:rsidR="00A43866" w:rsidRDefault="00A43866" w:rsidP="00A43866">
            <w:pPr>
              <w:numPr>
                <w:ilvl w:val="1"/>
                <w:numId w:val="56"/>
              </w:numPr>
              <w:jc w:val="both"/>
            </w:pPr>
            <w:r>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w:t>
            </w:r>
            <w:proofErr w:type="gramStart"/>
            <w:r>
              <w:t>с даты</w:t>
            </w:r>
            <w:proofErr w:type="gramEnd"/>
            <w:r>
              <w:t xml:space="preserve"> ее выдачи);</w:t>
            </w:r>
          </w:p>
          <w:p w:rsidR="00A43866" w:rsidRPr="00A43866" w:rsidRDefault="00A43866" w:rsidP="00A43866">
            <w:pPr>
              <w:numPr>
                <w:ilvl w:val="1"/>
                <w:numId w:val="56"/>
              </w:numPr>
              <w:jc w:val="both"/>
            </w:pPr>
            <w:r w:rsidRPr="00A43866">
              <w:t xml:space="preserve">документ по форме приложения № 4 к документации о </w:t>
            </w:r>
            <w:proofErr w:type="gramStart"/>
            <w:r w:rsidRPr="00A43866">
              <w:t>закупке</w:t>
            </w:r>
            <w:proofErr w:type="gramEnd"/>
            <w:r w:rsidRPr="00A43866">
              <w:t xml:space="preserve"> о наличии опыта поставки товара, выполнения работ, оказания услуг, указанного в подпункте 1.</w:t>
            </w:r>
            <w:r>
              <w:t>2</w:t>
            </w:r>
            <w:r w:rsidRPr="00A43866">
              <w:t xml:space="preserve"> части 1 пункта 1</w:t>
            </w:r>
            <w:r>
              <w:t>6.1</w:t>
            </w:r>
            <w:r w:rsidRPr="00A43866">
              <w:t xml:space="preserve"> Информационной карты;</w:t>
            </w:r>
          </w:p>
          <w:p w:rsidR="00A43866" w:rsidRDefault="00A43866" w:rsidP="00A43866">
            <w:pPr>
              <w:numPr>
                <w:ilvl w:val="1"/>
                <w:numId w:val="56"/>
              </w:numPr>
              <w:jc w:val="both"/>
            </w:pPr>
            <w:r w:rsidRPr="00A43866">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p>
          <w:p w:rsidR="00A43866" w:rsidRDefault="00A43866" w:rsidP="00A43866">
            <w:pPr>
              <w:numPr>
                <w:ilvl w:val="1"/>
                <w:numId w:val="56"/>
              </w:numPr>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43866" w:rsidRDefault="00A43866" w:rsidP="00A43866">
            <w:pPr>
              <w:numPr>
                <w:ilvl w:val="1"/>
                <w:numId w:val="56"/>
              </w:numPr>
              <w:jc w:val="both"/>
            </w:pPr>
            <w:r w:rsidRPr="00A43866">
              <w:t xml:space="preserve">заверенные копии удостоверений по охране труда, электробезопасности,  проверке знаний по пожарной  </w:t>
            </w:r>
            <w:r w:rsidRPr="00A43866">
              <w:lastRenderedPageBreak/>
              <w:t xml:space="preserve">безопасности в объеме пожарно-технического минимума,  работы на высоте, в подтверждение </w:t>
            </w:r>
            <w:r>
              <w:t>квалификации ответственных лиц.</w:t>
            </w:r>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lastRenderedPageBreak/>
              <w:t>17.</w:t>
            </w:r>
          </w:p>
        </w:tc>
        <w:tc>
          <w:tcPr>
            <w:tcW w:w="2268" w:type="dxa"/>
          </w:tcPr>
          <w:p w:rsidR="007D6548" w:rsidRPr="00F86FAA" w:rsidRDefault="00411D45" w:rsidP="00411D45">
            <w:pPr>
              <w:pStyle w:val="Default"/>
              <w:rPr>
                <w:b/>
                <w:color w:val="auto"/>
              </w:rPr>
            </w:pPr>
            <w:r>
              <w:rPr>
                <w:b/>
                <w:color w:val="auto"/>
              </w:rPr>
              <w:t>Обязательные т</w:t>
            </w:r>
            <w:r w:rsidR="007D6548">
              <w:rPr>
                <w:b/>
                <w:color w:val="auto"/>
              </w:rPr>
              <w:t xml:space="preserve">ребования, предъявляемые к претендентам и Заявке на участие в Открытом конкурсе </w:t>
            </w:r>
          </w:p>
        </w:tc>
        <w:tc>
          <w:tcPr>
            <w:tcW w:w="7371" w:type="dxa"/>
          </w:tcPr>
          <w:p w:rsidR="006D2B87" w:rsidRPr="006D2B87" w:rsidRDefault="006D2B87" w:rsidP="00EF3FA8">
            <w:pPr>
              <w:pStyle w:val="aff7"/>
              <w:numPr>
                <w:ilvl w:val="0"/>
                <w:numId w:val="54"/>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040BAC" w:rsidRDefault="00FF0652">
            <w:pPr>
              <w:pStyle w:val="aff7"/>
              <w:numPr>
                <w:ilvl w:val="1"/>
                <w:numId w:val="55"/>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40BAC" w:rsidRDefault="00FF0652">
            <w:pPr>
              <w:pStyle w:val="aff7"/>
              <w:numPr>
                <w:ilvl w:val="1"/>
                <w:numId w:val="55"/>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B07E8" w:rsidRPr="006D2B87" w:rsidRDefault="00411D45" w:rsidP="004B07E8">
            <w:pPr>
              <w:pStyle w:val="aff7"/>
              <w:numPr>
                <w:ilvl w:val="0"/>
                <w:numId w:val="54"/>
              </w:numPr>
              <w:jc w:val="both"/>
            </w:pPr>
            <w:r w:rsidRPr="00A43866">
              <w:t xml:space="preserve">Список документов представляемых претендентом для подтверждения </w:t>
            </w:r>
            <w:r w:rsidR="00A43866">
              <w:t>обязательны</w:t>
            </w:r>
            <w:r w:rsidRPr="00A43866">
              <w:t>х требований</w:t>
            </w:r>
            <w:r w:rsidR="006D2B87">
              <w:t>:</w:t>
            </w:r>
          </w:p>
          <w:p w:rsidR="00040BAC" w:rsidRDefault="004B07E8" w:rsidP="004B07E8">
            <w:pPr>
              <w:pStyle w:val="aff7"/>
              <w:ind w:left="1452" w:hanging="372"/>
              <w:jc w:val="both"/>
            </w:pPr>
            <w:r>
              <w:t>2.1. в</w:t>
            </w:r>
            <w:r w:rsidR="00FF0652">
              <w:t xml:space="preserve">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40BAC" w:rsidRDefault="00FF0652" w:rsidP="004B07E8">
            <w:pPr>
              <w:pStyle w:val="aff7"/>
              <w:numPr>
                <w:ilvl w:val="1"/>
                <w:numId w:val="63"/>
              </w:numPr>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004B07E8" w:rsidRPr="002F2787">
                <w:rPr>
                  <w:rStyle w:val="a7"/>
                </w:rPr>
                <w:t>https://service.nalog.ru/zd.do</w:t>
              </w:r>
            </w:hyperlink>
            <w:r>
              <w:t>);</w:t>
            </w:r>
          </w:p>
          <w:p w:rsidR="00040BAC" w:rsidRDefault="00FF0652" w:rsidP="004B07E8">
            <w:pPr>
              <w:pStyle w:val="aff7"/>
              <w:numPr>
                <w:ilvl w:val="1"/>
                <w:numId w:val="63"/>
              </w:numPr>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w:t>
            </w:r>
            <w:r>
              <w:lastRenderedPageBreak/>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40BAC" w:rsidRDefault="00FF0652" w:rsidP="004B07E8">
            <w:pPr>
              <w:pStyle w:val="aff7"/>
              <w:numPr>
                <w:ilvl w:val="1"/>
                <w:numId w:val="63"/>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7715DA">
        <w:tc>
          <w:tcPr>
            <w:tcW w:w="567" w:type="dxa"/>
          </w:tcPr>
          <w:p w:rsidR="00835CB1" w:rsidRPr="00F86FAA" w:rsidRDefault="006A1AFB" w:rsidP="009830CC">
            <w:pPr>
              <w:pStyle w:val="19"/>
              <w:ind w:firstLine="0"/>
              <w:rPr>
                <w:b/>
                <w:sz w:val="24"/>
                <w:szCs w:val="24"/>
              </w:rPr>
            </w:pPr>
            <w:r>
              <w:rPr>
                <w:b/>
                <w:sz w:val="24"/>
                <w:szCs w:val="24"/>
              </w:rPr>
              <w:lastRenderedPageBreak/>
              <w:t>18.</w:t>
            </w:r>
          </w:p>
        </w:tc>
        <w:tc>
          <w:tcPr>
            <w:tcW w:w="2268" w:type="dxa"/>
          </w:tcPr>
          <w:p w:rsidR="006A1AFB" w:rsidRPr="00A43866" w:rsidRDefault="006A1AFB" w:rsidP="006A1AFB">
            <w:pPr>
              <w:pStyle w:val="Default"/>
              <w:jc w:val="both"/>
              <w:rPr>
                <w:b/>
                <w:color w:val="auto"/>
              </w:rPr>
            </w:pPr>
            <w:r w:rsidRPr="00A43866">
              <w:rPr>
                <w:b/>
                <w:color w:val="auto"/>
              </w:rPr>
              <w:t>Особенности</w:t>
            </w:r>
          </w:p>
          <w:p w:rsidR="006A1AFB" w:rsidRPr="00A43866" w:rsidRDefault="006A1AFB" w:rsidP="006A1AFB">
            <w:pPr>
              <w:pStyle w:val="Default"/>
              <w:jc w:val="both"/>
              <w:rPr>
                <w:b/>
                <w:color w:val="auto"/>
              </w:rPr>
            </w:pPr>
            <w:r w:rsidRPr="00A43866">
              <w:rPr>
                <w:b/>
                <w:color w:val="auto"/>
              </w:rPr>
              <w:t>предоставления</w:t>
            </w:r>
          </w:p>
          <w:p w:rsidR="006A1AFB" w:rsidRPr="00A43866" w:rsidRDefault="006A1AFB" w:rsidP="006A1AFB">
            <w:pPr>
              <w:pStyle w:val="Default"/>
              <w:jc w:val="both"/>
              <w:rPr>
                <w:b/>
                <w:color w:val="auto"/>
              </w:rPr>
            </w:pPr>
            <w:r w:rsidRPr="00A43866">
              <w:rPr>
                <w:b/>
                <w:color w:val="auto"/>
              </w:rPr>
              <w:t>документов</w:t>
            </w:r>
          </w:p>
          <w:p w:rsidR="006A1AFB" w:rsidRPr="00A43866" w:rsidRDefault="006A1AFB" w:rsidP="006A1AFB">
            <w:pPr>
              <w:pStyle w:val="Default"/>
              <w:jc w:val="both"/>
              <w:rPr>
                <w:b/>
                <w:color w:val="auto"/>
              </w:rPr>
            </w:pPr>
            <w:r w:rsidRPr="00A43866">
              <w:rPr>
                <w:b/>
                <w:color w:val="auto"/>
              </w:rPr>
              <w:t>иностранными</w:t>
            </w:r>
          </w:p>
          <w:p w:rsidR="00835CB1" w:rsidRPr="00A43866" w:rsidRDefault="006A1AFB" w:rsidP="006A1AFB">
            <w:pPr>
              <w:pStyle w:val="Default"/>
              <w:jc w:val="both"/>
              <w:rPr>
                <w:b/>
                <w:color w:val="auto"/>
              </w:rPr>
            </w:pPr>
            <w:r w:rsidRPr="00A43866">
              <w:rPr>
                <w:b/>
                <w:color w:val="auto"/>
              </w:rPr>
              <w:t>участниками</w:t>
            </w:r>
          </w:p>
        </w:tc>
        <w:tc>
          <w:tcPr>
            <w:tcW w:w="7371" w:type="dxa"/>
          </w:tcPr>
          <w:p w:rsidR="00040BAC" w:rsidRPr="00A43866" w:rsidRDefault="00A43866">
            <w:pPr>
              <w:pStyle w:val="af9"/>
              <w:ind w:firstLine="0"/>
              <w:rPr>
                <w:sz w:val="24"/>
              </w:rPr>
            </w:pPr>
            <w:r w:rsidRPr="00A43866">
              <w:rPr>
                <w:sz w:val="24"/>
              </w:rPr>
              <w:t>Не предусмотрено.</w:t>
            </w:r>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7371" w:type="dxa"/>
          </w:tcPr>
          <w:tbl>
            <w:tblPr>
              <w:tblStyle w:val="afff2"/>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6D2B87">
              <w:tc>
                <w:tcPr>
                  <w:tcW w:w="4423" w:type="dxa"/>
                </w:tcPr>
                <w:p w:rsidR="00040BAC" w:rsidRDefault="00FF0652">
                  <w:pPr>
                    <w:pStyle w:val="af9"/>
                    <w:ind w:firstLine="0"/>
                    <w:rPr>
                      <w:sz w:val="24"/>
                    </w:rPr>
                  </w:pPr>
                  <w:r>
                    <w:rPr>
                      <w:sz w:val="24"/>
                    </w:rPr>
                    <w:t xml:space="preserve">Цена договора </w:t>
                  </w:r>
                </w:p>
              </w:tc>
              <w:tc>
                <w:tcPr>
                  <w:tcW w:w="2114" w:type="dxa"/>
                </w:tcPr>
                <w:p w:rsidR="00040BAC" w:rsidRDefault="00FF0652">
                  <w:pPr>
                    <w:pStyle w:val="af9"/>
                    <w:ind w:firstLine="0"/>
                    <w:rPr>
                      <w:sz w:val="24"/>
                      <w:lang w:val="en-US"/>
                    </w:rPr>
                  </w:pPr>
                  <w:r>
                    <w:rPr>
                      <w:sz w:val="24"/>
                      <w:lang w:val="en-US"/>
                    </w:rPr>
                    <w:t>0,60</w:t>
                  </w:r>
                </w:p>
              </w:tc>
            </w:tr>
            <w:tr w:rsidR="006D2B87" w:rsidRPr="00514332" w:rsidTr="006D2B87">
              <w:tc>
                <w:tcPr>
                  <w:tcW w:w="4423" w:type="dxa"/>
                </w:tcPr>
                <w:p w:rsidR="00040BAC" w:rsidRDefault="00FF0652">
                  <w:pPr>
                    <w:pStyle w:val="af9"/>
                    <w:ind w:firstLine="0"/>
                    <w:rPr>
                      <w:sz w:val="24"/>
                    </w:rPr>
                  </w:pPr>
                  <w:r>
                    <w:rPr>
                      <w:sz w:val="24"/>
                    </w:rPr>
                    <w:t xml:space="preserve">Опыт участника (суммарная стоимость договоров, аналогичных предмету открытого конкурса) </w:t>
                  </w:r>
                </w:p>
              </w:tc>
              <w:tc>
                <w:tcPr>
                  <w:tcW w:w="2114" w:type="dxa"/>
                </w:tcPr>
                <w:p w:rsidR="00040BAC" w:rsidRDefault="00FF0652">
                  <w:pPr>
                    <w:pStyle w:val="af9"/>
                    <w:ind w:firstLine="0"/>
                    <w:rPr>
                      <w:sz w:val="24"/>
                      <w:lang w:val="en-US"/>
                    </w:rPr>
                  </w:pPr>
                  <w:r>
                    <w:rPr>
                      <w:sz w:val="24"/>
                      <w:lang w:val="en-US"/>
                    </w:rPr>
                    <w:t>0,10</w:t>
                  </w:r>
                </w:p>
              </w:tc>
            </w:tr>
            <w:tr w:rsidR="006D2B87" w:rsidRPr="00514332" w:rsidTr="006D2B87">
              <w:tc>
                <w:tcPr>
                  <w:tcW w:w="4423" w:type="dxa"/>
                </w:tcPr>
                <w:p w:rsidR="00040BAC" w:rsidRDefault="00FF0652">
                  <w:pPr>
                    <w:pStyle w:val="af9"/>
                    <w:ind w:firstLine="0"/>
                    <w:rPr>
                      <w:sz w:val="24"/>
                    </w:rPr>
                  </w:pPr>
                  <w:r>
                    <w:rPr>
                      <w:sz w:val="24"/>
                    </w:rPr>
                    <w:t xml:space="preserve">Срок  выполнения работ </w:t>
                  </w:r>
                </w:p>
              </w:tc>
              <w:tc>
                <w:tcPr>
                  <w:tcW w:w="2114" w:type="dxa"/>
                </w:tcPr>
                <w:p w:rsidR="00040BAC" w:rsidRDefault="00FF0652">
                  <w:pPr>
                    <w:pStyle w:val="af9"/>
                    <w:ind w:firstLine="0"/>
                    <w:rPr>
                      <w:sz w:val="24"/>
                      <w:lang w:val="en-US"/>
                    </w:rPr>
                  </w:pPr>
                  <w:r>
                    <w:rPr>
                      <w:sz w:val="24"/>
                      <w:lang w:val="en-US"/>
                    </w:rPr>
                    <w:t>0,10</w:t>
                  </w:r>
                </w:p>
              </w:tc>
            </w:tr>
            <w:tr w:rsidR="006D2B87" w:rsidRPr="00514332" w:rsidTr="006D2B87">
              <w:tc>
                <w:tcPr>
                  <w:tcW w:w="4423" w:type="dxa"/>
                </w:tcPr>
                <w:p w:rsidR="00040BAC" w:rsidRDefault="00FF0652">
                  <w:pPr>
                    <w:pStyle w:val="af9"/>
                    <w:ind w:firstLine="0"/>
                    <w:rPr>
                      <w:sz w:val="24"/>
                    </w:rPr>
                  </w:pPr>
                  <w:r>
                    <w:rPr>
                      <w:sz w:val="24"/>
                    </w:rPr>
                    <w:t xml:space="preserve">Гарантийный срок </w:t>
                  </w:r>
                </w:p>
              </w:tc>
              <w:tc>
                <w:tcPr>
                  <w:tcW w:w="2114" w:type="dxa"/>
                </w:tcPr>
                <w:p w:rsidR="00040BAC" w:rsidRDefault="00FF0652">
                  <w:pPr>
                    <w:pStyle w:val="af9"/>
                    <w:ind w:firstLine="0"/>
                    <w:rPr>
                      <w:sz w:val="24"/>
                      <w:lang w:val="en-US"/>
                    </w:rPr>
                  </w:pPr>
                  <w:r>
                    <w:rPr>
                      <w:sz w:val="24"/>
                      <w:lang w:val="en-US"/>
                    </w:rPr>
                    <w:t>0,10</w:t>
                  </w:r>
                </w:p>
              </w:tc>
            </w:tr>
            <w:tr w:rsidR="006D2B87" w:rsidRPr="00514332" w:rsidTr="006D2B87">
              <w:tc>
                <w:tcPr>
                  <w:tcW w:w="4423" w:type="dxa"/>
                </w:tcPr>
                <w:p w:rsidR="00040BAC" w:rsidRDefault="00FF0652">
                  <w:pPr>
                    <w:pStyle w:val="af9"/>
                    <w:ind w:firstLine="0"/>
                    <w:rPr>
                      <w:sz w:val="24"/>
                    </w:rPr>
                  </w:pPr>
                  <w:r>
                    <w:rPr>
                      <w:sz w:val="24"/>
                    </w:rPr>
                    <w:t xml:space="preserve">Авансирование </w:t>
                  </w:r>
                </w:p>
              </w:tc>
              <w:tc>
                <w:tcPr>
                  <w:tcW w:w="2114" w:type="dxa"/>
                </w:tcPr>
                <w:p w:rsidR="00040BAC" w:rsidRDefault="00FF0652">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7715DA">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040BAC" w:rsidRDefault="00A43866">
            <w:pPr>
              <w:pStyle w:val="af9"/>
              <w:numPr>
                <w:ilvl w:val="0"/>
                <w:numId w:val="57"/>
              </w:numPr>
              <w:rPr>
                <w:sz w:val="24"/>
              </w:rPr>
            </w:pPr>
            <w:r>
              <w:rPr>
                <w:sz w:val="24"/>
              </w:rPr>
              <w:t>Не предусмотрено.</w:t>
            </w:r>
          </w:p>
        </w:tc>
      </w:tr>
      <w:tr w:rsidR="007D6548" w:rsidRPr="00F86FAA" w:rsidTr="007715DA">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040BAC" w:rsidRDefault="00FF0652">
            <w:pPr>
              <w:pStyle w:val="19"/>
              <w:ind w:firstLine="0"/>
              <w:rPr>
                <w:sz w:val="24"/>
                <w:szCs w:val="24"/>
              </w:rPr>
            </w:pPr>
            <w:r>
              <w:rPr>
                <w:sz w:val="24"/>
                <w:szCs w:val="24"/>
              </w:rPr>
              <w:t>Допускается</w:t>
            </w:r>
          </w:p>
        </w:tc>
      </w:tr>
      <w:tr w:rsidR="001356F1" w:rsidRPr="00F86FAA" w:rsidTr="007715DA">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040BAC" w:rsidRDefault="00FF065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7715DA">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92632E" w:rsidRPr="00A43866" w:rsidRDefault="00A43866" w:rsidP="00A43866">
            <w:pPr>
              <w:jc w:val="both"/>
            </w:pPr>
            <w:r w:rsidRPr="00A43866">
              <w:rPr>
                <w:color w:val="000000"/>
              </w:rPr>
              <w:t>Не предусмотрено.</w:t>
            </w:r>
          </w:p>
        </w:tc>
      </w:tr>
      <w:tr w:rsidR="004745C7" w:rsidRPr="00F86FAA" w:rsidTr="007715DA">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E94456" w:rsidRDefault="00E94456" w:rsidP="00E94456">
            <w:pPr>
              <w:pStyle w:val="19"/>
              <w:ind w:firstLine="493"/>
              <w:rPr>
                <w:sz w:val="24"/>
                <w:szCs w:val="24"/>
              </w:rPr>
            </w:pPr>
            <w:r>
              <w:rPr>
                <w:sz w:val="24"/>
                <w:szCs w:val="24"/>
              </w:rPr>
              <w:t>Обеспечение надлежащего исполнения договора</w:t>
            </w:r>
            <w:r w:rsidRPr="004A35E4">
              <w:rPr>
                <w:sz w:val="24"/>
                <w:szCs w:val="24"/>
              </w:rPr>
              <w:t xml:space="preserve"> устанавливается в размере </w:t>
            </w:r>
            <w:r>
              <w:rPr>
                <w:sz w:val="24"/>
                <w:szCs w:val="24"/>
              </w:rPr>
              <w:t>аванса указанного претендентом в его Заявке в соответствии с пунктом 11 Информационной карты</w:t>
            </w:r>
            <w:r w:rsidRPr="004A35E4">
              <w:rPr>
                <w:sz w:val="24"/>
                <w:szCs w:val="24"/>
              </w:rPr>
              <w:t xml:space="preserve"> настоящей документации о закупке</w:t>
            </w:r>
            <w:r>
              <w:rPr>
                <w:sz w:val="24"/>
                <w:szCs w:val="24"/>
              </w:rPr>
              <w:t>.</w:t>
            </w:r>
            <w:r w:rsidRPr="00C10125">
              <w:rPr>
                <w:sz w:val="24"/>
                <w:szCs w:val="24"/>
              </w:rPr>
              <w:t xml:space="preserve"> </w:t>
            </w:r>
            <w:r w:rsidRPr="004A35E4">
              <w:rPr>
                <w:sz w:val="24"/>
                <w:szCs w:val="24"/>
              </w:rPr>
              <w:t xml:space="preserve">Обеспечение </w:t>
            </w:r>
            <w:r w:rsidRPr="00FE6F33">
              <w:rPr>
                <w:sz w:val="24"/>
                <w:szCs w:val="24"/>
              </w:rPr>
              <w:t>надлежащего исполнения договора</w:t>
            </w:r>
            <w:r>
              <w:rPr>
                <w:sz w:val="24"/>
                <w:szCs w:val="24"/>
              </w:rPr>
              <w:t xml:space="preserve"> </w:t>
            </w:r>
            <w:r w:rsidRPr="004A35E4">
              <w:rPr>
                <w:sz w:val="24"/>
                <w:szCs w:val="24"/>
              </w:rPr>
              <w:t>оформляется по выбору претендента в виде</w:t>
            </w:r>
            <w:r>
              <w:rPr>
                <w:sz w:val="24"/>
                <w:szCs w:val="24"/>
              </w:rPr>
              <w:t>:</w:t>
            </w:r>
          </w:p>
          <w:p w:rsidR="00E94456" w:rsidRDefault="00E94456" w:rsidP="00E94456">
            <w:pPr>
              <w:pStyle w:val="19"/>
              <w:ind w:firstLine="397"/>
              <w:rPr>
                <w:sz w:val="24"/>
                <w:szCs w:val="24"/>
              </w:rPr>
            </w:pPr>
            <w:r>
              <w:rPr>
                <w:sz w:val="24"/>
                <w:szCs w:val="24"/>
              </w:rPr>
              <w:t>1)</w:t>
            </w:r>
            <w:r>
              <w:rPr>
                <w:sz w:val="24"/>
                <w:szCs w:val="24"/>
              </w:rPr>
              <w:tab/>
            </w:r>
            <w:r w:rsidRPr="0066041B">
              <w:rPr>
                <w:sz w:val="24"/>
                <w:szCs w:val="24"/>
              </w:rPr>
              <w:t>банковской гарант</w:t>
            </w:r>
            <w:r>
              <w:rPr>
                <w:sz w:val="24"/>
                <w:szCs w:val="24"/>
              </w:rPr>
              <w:t>ией</w:t>
            </w:r>
            <w:r w:rsidRPr="0066041B">
              <w:rPr>
                <w:sz w:val="24"/>
                <w:szCs w:val="24"/>
              </w:rPr>
              <w:t xml:space="preserve">, составленной в соответствии с требованиями, </w:t>
            </w:r>
            <w:r w:rsidRPr="004B07E8">
              <w:rPr>
                <w:sz w:val="24"/>
                <w:szCs w:val="24"/>
              </w:rPr>
              <w:t xml:space="preserve">изложенными в </w:t>
            </w:r>
            <w:r w:rsidR="004B07E8" w:rsidRPr="004B07E8">
              <w:rPr>
                <w:sz w:val="24"/>
                <w:szCs w:val="24"/>
              </w:rPr>
              <w:t>приложении № 7</w:t>
            </w:r>
            <w:r w:rsidRPr="004B07E8">
              <w:rPr>
                <w:sz w:val="24"/>
                <w:szCs w:val="24"/>
              </w:rPr>
              <w:t xml:space="preserve"> к</w:t>
            </w:r>
            <w:r w:rsidRPr="0066041B">
              <w:rPr>
                <w:sz w:val="24"/>
                <w:szCs w:val="24"/>
              </w:rPr>
              <w:t xml:space="preserve"> настоящей документации о за</w:t>
            </w:r>
            <w:r>
              <w:rPr>
                <w:sz w:val="24"/>
                <w:szCs w:val="24"/>
              </w:rPr>
              <w:t>купке, выданной одним из следующих банков:</w:t>
            </w:r>
          </w:p>
          <w:tbl>
            <w:tblPr>
              <w:tblW w:w="6570" w:type="dxa"/>
              <w:jc w:val="center"/>
              <w:tblInd w:w="135" w:type="dxa"/>
              <w:tblLayout w:type="fixed"/>
              <w:tblLook w:val="04A0" w:firstRow="1" w:lastRow="0" w:firstColumn="1" w:lastColumn="0" w:noHBand="0" w:noVBand="1"/>
            </w:tblPr>
            <w:tblGrid>
              <w:gridCol w:w="492"/>
              <w:gridCol w:w="3503"/>
              <w:gridCol w:w="2575"/>
            </w:tblGrid>
            <w:tr w:rsidR="00E94456" w:rsidRPr="005E0D26" w:rsidTr="00162E59">
              <w:trPr>
                <w:trHeight w:val="46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56" w:rsidRPr="005E0D26" w:rsidRDefault="00E94456" w:rsidP="00162E59">
                  <w:pPr>
                    <w:jc w:val="center"/>
                    <w:rPr>
                      <w:color w:val="000000"/>
                      <w:sz w:val="20"/>
                      <w:szCs w:val="20"/>
                    </w:rPr>
                  </w:pPr>
                  <w:r w:rsidRPr="005E0D26">
                    <w:rPr>
                      <w:color w:val="000000"/>
                      <w:sz w:val="20"/>
                      <w:szCs w:val="20"/>
                    </w:rPr>
                    <w:t>№</w:t>
                  </w:r>
                </w:p>
              </w:tc>
              <w:tc>
                <w:tcPr>
                  <w:tcW w:w="3503" w:type="dxa"/>
                  <w:tcBorders>
                    <w:top w:val="single" w:sz="4" w:space="0" w:color="auto"/>
                    <w:left w:val="nil"/>
                    <w:bottom w:val="single" w:sz="4" w:space="0" w:color="auto"/>
                    <w:right w:val="single" w:sz="4" w:space="0" w:color="auto"/>
                  </w:tcBorders>
                  <w:shd w:val="clear" w:color="000000" w:fill="FFFFFF"/>
                  <w:noWrap/>
                  <w:vAlign w:val="center"/>
                  <w:hideMark/>
                </w:tcPr>
                <w:p w:rsidR="00E94456" w:rsidRPr="005E0D26" w:rsidRDefault="00E94456" w:rsidP="00162E59">
                  <w:pPr>
                    <w:jc w:val="center"/>
                    <w:rPr>
                      <w:sz w:val="20"/>
                      <w:szCs w:val="20"/>
                    </w:rPr>
                  </w:pPr>
                  <w:r>
                    <w:rPr>
                      <w:sz w:val="20"/>
                      <w:szCs w:val="20"/>
                    </w:rPr>
                    <w:t>Перечень банковских учреждений</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E94456" w:rsidRPr="005E0D26" w:rsidRDefault="00E94456" w:rsidP="00162E59">
                  <w:pPr>
                    <w:ind w:left="43" w:firstLine="32"/>
                    <w:jc w:val="center"/>
                    <w:rPr>
                      <w:sz w:val="20"/>
                      <w:szCs w:val="20"/>
                    </w:rPr>
                  </w:pPr>
                  <w:r w:rsidRPr="005E0D26">
                    <w:rPr>
                      <w:sz w:val="20"/>
                      <w:szCs w:val="20"/>
                    </w:rPr>
                    <w:t>Лимит на прием независимых (банковских) гарантий, млн. руб.</w:t>
                  </w:r>
                </w:p>
              </w:tc>
            </w:tr>
            <w:tr w:rsidR="00E94456" w:rsidRPr="00110DD7" w:rsidTr="00162E59">
              <w:trPr>
                <w:trHeight w:val="20"/>
                <w:jc w:val="center"/>
              </w:trPr>
              <w:tc>
                <w:tcPr>
                  <w:tcW w:w="492" w:type="dxa"/>
                  <w:tcBorders>
                    <w:top w:val="single" w:sz="4" w:space="0" w:color="auto"/>
                    <w:left w:val="single" w:sz="4" w:space="0" w:color="auto"/>
                    <w:bottom w:val="nil"/>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1.</w:t>
                  </w:r>
                </w:p>
              </w:tc>
              <w:tc>
                <w:tcPr>
                  <w:tcW w:w="3503" w:type="dxa"/>
                  <w:tcBorders>
                    <w:top w:val="single" w:sz="4" w:space="0" w:color="auto"/>
                    <w:left w:val="nil"/>
                    <w:bottom w:val="nil"/>
                    <w:right w:val="single" w:sz="4" w:space="0" w:color="auto"/>
                  </w:tcBorders>
                  <w:shd w:val="clear" w:color="000000" w:fill="FFFFFF"/>
                  <w:hideMark/>
                </w:tcPr>
                <w:p w:rsidR="00E94456" w:rsidRPr="00110DD7" w:rsidRDefault="00E94456" w:rsidP="00162E59">
                  <w:pPr>
                    <w:rPr>
                      <w:sz w:val="20"/>
                      <w:szCs w:val="20"/>
                    </w:rPr>
                  </w:pPr>
                  <w:r w:rsidRPr="00110DD7">
                    <w:rPr>
                      <w:color w:val="000000"/>
                      <w:sz w:val="20"/>
                      <w:szCs w:val="20"/>
                    </w:rPr>
                    <w:t xml:space="preserve">ПАО Сбербанк </w:t>
                  </w:r>
                </w:p>
              </w:tc>
              <w:tc>
                <w:tcPr>
                  <w:tcW w:w="2575" w:type="dxa"/>
                  <w:tcBorders>
                    <w:top w:val="single" w:sz="4" w:space="0" w:color="auto"/>
                    <w:left w:val="nil"/>
                    <w:bottom w:val="nil"/>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550</w:t>
                  </w:r>
                </w:p>
              </w:tc>
            </w:tr>
            <w:tr w:rsidR="00E94456" w:rsidRPr="00110DD7" w:rsidTr="00162E59">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2.</w:t>
                  </w:r>
                </w:p>
              </w:tc>
              <w:tc>
                <w:tcPr>
                  <w:tcW w:w="3503" w:type="dxa"/>
                  <w:tcBorders>
                    <w:top w:val="single" w:sz="4" w:space="0" w:color="auto"/>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sz w:val="20"/>
                      <w:szCs w:val="20"/>
                    </w:rPr>
                    <w:t>Банк ГПБ (АО)</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550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3.</w:t>
                  </w:r>
                </w:p>
              </w:tc>
              <w:tc>
                <w:tcPr>
                  <w:tcW w:w="3503" w:type="dxa"/>
                  <w:tcBorders>
                    <w:top w:val="nil"/>
                    <w:left w:val="nil"/>
                    <w:bottom w:val="nil"/>
                    <w:right w:val="single" w:sz="4" w:space="0" w:color="auto"/>
                  </w:tcBorders>
                  <w:shd w:val="clear" w:color="000000" w:fill="FFFFFF"/>
                  <w:hideMark/>
                </w:tcPr>
                <w:p w:rsidR="00E94456" w:rsidRPr="00110DD7" w:rsidRDefault="00E94456" w:rsidP="00162E59">
                  <w:pPr>
                    <w:rPr>
                      <w:sz w:val="20"/>
                      <w:szCs w:val="20"/>
                    </w:rPr>
                  </w:pPr>
                  <w:r w:rsidRPr="00110DD7">
                    <w:rPr>
                      <w:sz w:val="20"/>
                      <w:szCs w:val="20"/>
                    </w:rPr>
                    <w:t>Банк</w:t>
                  </w:r>
                  <w:r w:rsidRPr="00110DD7">
                    <w:rPr>
                      <w:sz w:val="20"/>
                      <w:szCs w:val="20"/>
                      <w:lang w:val="en-US"/>
                    </w:rPr>
                    <w:t xml:space="preserve"> </w:t>
                  </w:r>
                  <w:r w:rsidRPr="00110DD7">
                    <w:rPr>
                      <w:sz w:val="20"/>
                      <w:szCs w:val="20"/>
                    </w:rPr>
                    <w:t xml:space="preserve">ВТБ (ПАО) </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550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4.</w:t>
                  </w:r>
                </w:p>
              </w:tc>
              <w:tc>
                <w:tcPr>
                  <w:tcW w:w="3503" w:type="dxa"/>
                  <w:tcBorders>
                    <w:top w:val="single" w:sz="4" w:space="0" w:color="auto"/>
                    <w:left w:val="nil"/>
                    <w:bottom w:val="single" w:sz="4" w:space="0" w:color="auto"/>
                    <w:right w:val="single" w:sz="4" w:space="0" w:color="auto"/>
                  </w:tcBorders>
                  <w:shd w:val="clear" w:color="000000" w:fill="FFFFFF"/>
                </w:tcPr>
                <w:p w:rsidR="00E94456" w:rsidRPr="00110DD7" w:rsidRDefault="00E94456" w:rsidP="00162E59">
                  <w:pPr>
                    <w:rPr>
                      <w:sz w:val="20"/>
                      <w:szCs w:val="20"/>
                    </w:rPr>
                  </w:pPr>
                  <w:r w:rsidRPr="00110DD7">
                    <w:rPr>
                      <w:color w:val="000000"/>
                      <w:sz w:val="20"/>
                      <w:szCs w:val="20"/>
                    </w:rPr>
                    <w:t>АО Альфа-Банк</w:t>
                  </w:r>
                </w:p>
              </w:tc>
              <w:tc>
                <w:tcPr>
                  <w:tcW w:w="2575" w:type="dxa"/>
                  <w:tcBorders>
                    <w:top w:val="nil"/>
                    <w:left w:val="nil"/>
                    <w:bottom w:val="single" w:sz="4" w:space="0" w:color="auto"/>
                    <w:right w:val="single" w:sz="4" w:space="0" w:color="auto"/>
                  </w:tcBorders>
                  <w:shd w:val="clear" w:color="000000" w:fill="FFFFFF"/>
                  <w:vAlign w:val="center"/>
                </w:tcPr>
                <w:p w:rsidR="00E94456" w:rsidRPr="00110DD7" w:rsidRDefault="00E94456" w:rsidP="00162E59">
                  <w:pPr>
                    <w:jc w:val="center"/>
                    <w:rPr>
                      <w:sz w:val="20"/>
                      <w:szCs w:val="20"/>
                    </w:rPr>
                  </w:pPr>
                  <w:r w:rsidRPr="00110DD7">
                    <w:rPr>
                      <w:sz w:val="20"/>
                      <w:szCs w:val="20"/>
                    </w:rPr>
                    <w:t>550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5.</w:t>
                  </w:r>
                </w:p>
              </w:tc>
              <w:tc>
                <w:tcPr>
                  <w:tcW w:w="3503" w:type="dxa"/>
                  <w:tcBorders>
                    <w:top w:val="single" w:sz="4" w:space="0" w:color="auto"/>
                    <w:left w:val="nil"/>
                    <w:bottom w:val="single" w:sz="4" w:space="0" w:color="auto"/>
                    <w:right w:val="single" w:sz="4" w:space="0" w:color="auto"/>
                  </w:tcBorders>
                  <w:shd w:val="clear" w:color="000000" w:fill="FFFFFF"/>
                </w:tcPr>
                <w:p w:rsidR="00E94456" w:rsidRPr="00110DD7" w:rsidRDefault="00E94456" w:rsidP="00162E59">
                  <w:pPr>
                    <w:rPr>
                      <w:sz w:val="20"/>
                      <w:szCs w:val="20"/>
                    </w:rPr>
                  </w:pPr>
                  <w:r w:rsidRPr="00110DD7">
                    <w:rPr>
                      <w:color w:val="000000"/>
                      <w:sz w:val="20"/>
                      <w:szCs w:val="20"/>
                    </w:rPr>
                    <w:t>АО «</w:t>
                  </w:r>
                  <w:proofErr w:type="spellStart"/>
                  <w:r w:rsidRPr="00110DD7">
                    <w:rPr>
                      <w:color w:val="000000"/>
                      <w:sz w:val="20"/>
                      <w:szCs w:val="20"/>
                    </w:rPr>
                    <w:t>Россельхозбанк</w:t>
                  </w:r>
                  <w:proofErr w:type="spellEnd"/>
                  <w:r w:rsidRPr="00110DD7">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E94456" w:rsidRPr="00110DD7" w:rsidRDefault="00E94456" w:rsidP="00162E59">
                  <w:pPr>
                    <w:jc w:val="center"/>
                    <w:rPr>
                      <w:sz w:val="20"/>
                      <w:szCs w:val="20"/>
                    </w:rPr>
                  </w:pPr>
                  <w:r w:rsidRPr="00110DD7">
                    <w:rPr>
                      <w:sz w:val="20"/>
                      <w:szCs w:val="20"/>
                    </w:rPr>
                    <w:t>550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6.</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color w:val="000000"/>
                      <w:sz w:val="20"/>
                      <w:szCs w:val="20"/>
                    </w:rPr>
                    <w:t>Банк «ФК Открытие»</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550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sz w:val="20"/>
                      <w:szCs w:val="20"/>
                    </w:rPr>
                  </w:pPr>
                  <w:r w:rsidRPr="00110DD7">
                    <w:rPr>
                      <w:sz w:val="20"/>
                      <w:szCs w:val="20"/>
                    </w:rPr>
                    <w:t>7.</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sz w:val="20"/>
                      <w:szCs w:val="20"/>
                    </w:rPr>
                    <w:t>ПАО «Московский кредитный банк»</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550</w:t>
                  </w:r>
                </w:p>
              </w:tc>
            </w:tr>
            <w:tr w:rsidR="00E94456" w:rsidRPr="00110DD7" w:rsidTr="00162E59">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94456" w:rsidRPr="00110DD7" w:rsidRDefault="00E94456" w:rsidP="00162E59">
                  <w:pPr>
                    <w:rPr>
                      <w:color w:val="000000"/>
                      <w:sz w:val="20"/>
                      <w:szCs w:val="20"/>
                    </w:rPr>
                  </w:pPr>
                  <w:r w:rsidRPr="00110DD7">
                    <w:rPr>
                      <w:color w:val="000000"/>
                      <w:sz w:val="20"/>
                      <w:szCs w:val="20"/>
                    </w:rPr>
                    <w:t>8.</w:t>
                  </w:r>
                </w:p>
              </w:tc>
              <w:tc>
                <w:tcPr>
                  <w:tcW w:w="3503" w:type="dxa"/>
                  <w:tcBorders>
                    <w:top w:val="single" w:sz="4" w:space="0" w:color="auto"/>
                    <w:left w:val="nil"/>
                    <w:bottom w:val="nil"/>
                    <w:right w:val="single" w:sz="4" w:space="0" w:color="auto"/>
                  </w:tcBorders>
                  <w:shd w:val="clear" w:color="000000" w:fill="FFFFFF"/>
                </w:tcPr>
                <w:p w:rsidR="00E94456" w:rsidRPr="00110DD7" w:rsidRDefault="00E94456" w:rsidP="00162E59">
                  <w:pPr>
                    <w:rPr>
                      <w:sz w:val="20"/>
                      <w:szCs w:val="20"/>
                    </w:rPr>
                  </w:pPr>
                  <w:r w:rsidRPr="00110DD7">
                    <w:rPr>
                      <w:color w:val="000000"/>
                      <w:sz w:val="20"/>
                      <w:szCs w:val="20"/>
                    </w:rPr>
                    <w:t xml:space="preserve">АО </w:t>
                  </w:r>
                  <w:proofErr w:type="spellStart"/>
                  <w:r w:rsidRPr="00110DD7">
                    <w:rPr>
                      <w:color w:val="000000"/>
                      <w:sz w:val="20"/>
                      <w:szCs w:val="20"/>
                    </w:rPr>
                    <w:t>Юни</w:t>
                  </w:r>
                  <w:proofErr w:type="spellEnd"/>
                  <w:r w:rsidRPr="00110DD7">
                    <w:rPr>
                      <w:color w:val="000000"/>
                      <w:sz w:val="20"/>
                      <w:szCs w:val="20"/>
                    </w:rPr>
                    <w:t xml:space="preserve"> </w:t>
                  </w:r>
                  <w:proofErr w:type="spellStart"/>
                  <w:r w:rsidRPr="00110DD7">
                    <w:rPr>
                      <w:color w:val="000000"/>
                      <w:sz w:val="20"/>
                      <w:szCs w:val="20"/>
                    </w:rPr>
                    <w:t>КредитБанк</w:t>
                  </w:r>
                  <w:proofErr w:type="spellEnd"/>
                </w:p>
              </w:tc>
              <w:tc>
                <w:tcPr>
                  <w:tcW w:w="2575" w:type="dxa"/>
                  <w:tcBorders>
                    <w:top w:val="single" w:sz="4" w:space="0" w:color="auto"/>
                    <w:left w:val="nil"/>
                    <w:bottom w:val="single" w:sz="4" w:space="0" w:color="auto"/>
                    <w:right w:val="single" w:sz="4" w:space="0" w:color="auto"/>
                  </w:tcBorders>
                  <w:shd w:val="clear" w:color="000000" w:fill="FFFFFF"/>
                  <w:vAlign w:val="center"/>
                </w:tcPr>
                <w:p w:rsidR="00E94456" w:rsidRPr="00110DD7" w:rsidRDefault="00E94456" w:rsidP="00162E59">
                  <w:pPr>
                    <w:jc w:val="center"/>
                    <w:rPr>
                      <w:sz w:val="20"/>
                      <w:szCs w:val="20"/>
                    </w:rPr>
                  </w:pPr>
                  <w:r w:rsidRPr="00110DD7">
                    <w:rPr>
                      <w:sz w:val="20"/>
                      <w:szCs w:val="20"/>
                    </w:rPr>
                    <w:t>550</w:t>
                  </w:r>
                </w:p>
              </w:tc>
            </w:tr>
            <w:tr w:rsidR="00E94456" w:rsidRPr="00110DD7" w:rsidTr="00162E59">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9.</w:t>
                  </w:r>
                </w:p>
              </w:tc>
              <w:tc>
                <w:tcPr>
                  <w:tcW w:w="3503" w:type="dxa"/>
                  <w:tcBorders>
                    <w:top w:val="single" w:sz="4" w:space="0" w:color="auto"/>
                    <w:left w:val="nil"/>
                    <w:bottom w:val="nil"/>
                    <w:right w:val="single" w:sz="4" w:space="0" w:color="auto"/>
                  </w:tcBorders>
                  <w:shd w:val="clear" w:color="000000" w:fill="FFFFFF"/>
                  <w:hideMark/>
                </w:tcPr>
                <w:p w:rsidR="00E94456" w:rsidRPr="00110DD7" w:rsidRDefault="00E94456" w:rsidP="00162E59">
                  <w:pPr>
                    <w:rPr>
                      <w:sz w:val="20"/>
                      <w:szCs w:val="20"/>
                    </w:rPr>
                  </w:pPr>
                  <w:r w:rsidRPr="00110DD7">
                    <w:rPr>
                      <w:color w:val="000000"/>
                      <w:sz w:val="20"/>
                      <w:szCs w:val="20"/>
                    </w:rPr>
                    <w:t>АО «Райффайзенбанк»</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550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10.</w:t>
                  </w:r>
                </w:p>
              </w:tc>
              <w:tc>
                <w:tcPr>
                  <w:tcW w:w="3503" w:type="dxa"/>
                  <w:tcBorders>
                    <w:top w:val="single" w:sz="4" w:space="0" w:color="auto"/>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color w:val="000000"/>
                      <w:sz w:val="20"/>
                      <w:szCs w:val="20"/>
                    </w:rPr>
                    <w:t>ПАО «Промсвязьбанк»</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550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11.</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color w:val="000000"/>
                      <w:sz w:val="20"/>
                      <w:szCs w:val="20"/>
                    </w:rPr>
                    <w:t>АО КБ «Ситибанк»</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12.</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sz w:val="20"/>
                      <w:szCs w:val="20"/>
                    </w:rPr>
                  </w:pPr>
                  <w:r w:rsidRPr="00110DD7">
                    <w:rPr>
                      <w:sz w:val="20"/>
                      <w:szCs w:val="20"/>
                    </w:rPr>
                    <w:t>ИНГ Банк (Евразия) АО</w:t>
                  </w:r>
                </w:p>
              </w:tc>
              <w:tc>
                <w:tcPr>
                  <w:tcW w:w="2575" w:type="dxa"/>
                  <w:tcBorders>
                    <w:top w:val="nil"/>
                    <w:left w:val="nil"/>
                    <w:bottom w:val="single" w:sz="4" w:space="0" w:color="auto"/>
                    <w:right w:val="single" w:sz="4" w:space="0" w:color="auto"/>
                  </w:tcBorders>
                  <w:shd w:val="clear" w:color="000000" w:fill="FFFFFF"/>
                  <w:vAlign w:val="center"/>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13.</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sz w:val="20"/>
                      <w:szCs w:val="20"/>
                    </w:rPr>
                  </w:pPr>
                  <w:r w:rsidRPr="00110DD7">
                    <w:rPr>
                      <w:sz w:val="20"/>
                      <w:szCs w:val="20"/>
                    </w:rPr>
                    <w:t>ПАО «БАНК «Санкт-Петербург»</w:t>
                  </w:r>
                </w:p>
              </w:tc>
              <w:tc>
                <w:tcPr>
                  <w:tcW w:w="2575" w:type="dxa"/>
                  <w:tcBorders>
                    <w:top w:val="nil"/>
                    <w:left w:val="nil"/>
                    <w:bottom w:val="single" w:sz="4" w:space="0" w:color="auto"/>
                    <w:right w:val="single" w:sz="4" w:space="0" w:color="auto"/>
                  </w:tcBorders>
                  <w:shd w:val="clear" w:color="000000" w:fill="FFFFFF"/>
                  <w:vAlign w:val="center"/>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14.</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sz w:val="20"/>
                      <w:szCs w:val="20"/>
                    </w:rPr>
                  </w:pPr>
                  <w:r w:rsidRPr="00110DD7">
                    <w:rPr>
                      <w:sz w:val="20"/>
                      <w:szCs w:val="20"/>
                    </w:rPr>
                    <w:t>ПАО РОСБАНК</w:t>
                  </w:r>
                </w:p>
              </w:tc>
              <w:tc>
                <w:tcPr>
                  <w:tcW w:w="2575" w:type="dxa"/>
                  <w:tcBorders>
                    <w:top w:val="nil"/>
                    <w:left w:val="nil"/>
                    <w:bottom w:val="single" w:sz="4" w:space="0" w:color="auto"/>
                    <w:right w:val="single" w:sz="4" w:space="0" w:color="auto"/>
                  </w:tcBorders>
                  <w:shd w:val="clear" w:color="000000" w:fill="FFFFFF"/>
                  <w:vAlign w:val="center"/>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15.</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sz w:val="20"/>
                      <w:szCs w:val="20"/>
                    </w:rPr>
                    <w:t>АО «Всероссийский банк развития регионов»</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16.</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sz w:val="20"/>
                      <w:szCs w:val="20"/>
                    </w:rPr>
                    <w:t>АО АБ «РОССИЯ»</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17.</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sz w:val="20"/>
                      <w:szCs w:val="20"/>
                    </w:rPr>
                    <w:t>АО «СМП Банк»</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18.</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sz w:val="20"/>
                      <w:szCs w:val="20"/>
                    </w:rPr>
                    <w:t>ПАО АКБ «Связь-Банк»</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19.</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sz w:val="20"/>
                      <w:szCs w:val="20"/>
                    </w:rPr>
                    <w:t>ПАО «</w:t>
                  </w:r>
                  <w:proofErr w:type="spellStart"/>
                  <w:r w:rsidRPr="00110DD7">
                    <w:rPr>
                      <w:sz w:val="20"/>
                      <w:szCs w:val="20"/>
                    </w:rPr>
                    <w:t>Совкомбанк</w:t>
                  </w:r>
                  <w:proofErr w:type="spellEnd"/>
                  <w:r w:rsidRPr="00110DD7">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20.</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sz w:val="20"/>
                      <w:szCs w:val="20"/>
                    </w:rPr>
                    <w:t>Банк «Возрождение» (ПАО)</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21.</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sz w:val="20"/>
                      <w:szCs w:val="20"/>
                    </w:rPr>
                  </w:pPr>
                  <w:r w:rsidRPr="00110DD7">
                    <w:rPr>
                      <w:color w:val="000000"/>
                      <w:sz w:val="20"/>
                      <w:szCs w:val="20"/>
                    </w:rPr>
                    <w:t>ПАО «</w:t>
                  </w:r>
                  <w:proofErr w:type="spellStart"/>
                  <w:r w:rsidRPr="00110DD7">
                    <w:rPr>
                      <w:color w:val="000000"/>
                      <w:sz w:val="20"/>
                      <w:szCs w:val="20"/>
                    </w:rPr>
                    <w:t>Бинбанк</w:t>
                  </w:r>
                  <w:proofErr w:type="spellEnd"/>
                  <w:r w:rsidRPr="00110DD7">
                    <w:rPr>
                      <w:color w:val="000000"/>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22.</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sz w:val="20"/>
                      <w:szCs w:val="20"/>
                    </w:rPr>
                  </w:pPr>
                  <w:r w:rsidRPr="00110DD7">
                    <w:rPr>
                      <w:color w:val="000000"/>
                      <w:sz w:val="20"/>
                      <w:szCs w:val="20"/>
                    </w:rPr>
                    <w:t>ПАО «Акционерный коммерческий банк «АК Барс»</w:t>
                  </w:r>
                </w:p>
              </w:tc>
              <w:tc>
                <w:tcPr>
                  <w:tcW w:w="2575" w:type="dxa"/>
                  <w:tcBorders>
                    <w:top w:val="nil"/>
                    <w:left w:val="nil"/>
                    <w:bottom w:val="single" w:sz="4" w:space="0" w:color="auto"/>
                    <w:right w:val="single" w:sz="4" w:space="0" w:color="auto"/>
                  </w:tcBorders>
                  <w:shd w:val="clear" w:color="000000" w:fill="FFFFFF"/>
                  <w:vAlign w:val="center"/>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23.</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sz w:val="20"/>
                      <w:szCs w:val="20"/>
                    </w:rPr>
                  </w:pPr>
                  <w:r w:rsidRPr="00110DD7">
                    <w:rPr>
                      <w:color w:val="000000"/>
                      <w:sz w:val="20"/>
                      <w:szCs w:val="20"/>
                    </w:rPr>
                    <w:t>ПАО «Банк «Возрождение»</w:t>
                  </w:r>
                </w:p>
              </w:tc>
              <w:tc>
                <w:tcPr>
                  <w:tcW w:w="2575" w:type="dxa"/>
                  <w:tcBorders>
                    <w:top w:val="nil"/>
                    <w:left w:val="nil"/>
                    <w:bottom w:val="single" w:sz="4" w:space="0" w:color="auto"/>
                    <w:right w:val="single" w:sz="4" w:space="0" w:color="auto"/>
                  </w:tcBorders>
                  <w:shd w:val="clear" w:color="000000" w:fill="FFFFFF"/>
                  <w:vAlign w:val="center"/>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24.</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color w:val="000000"/>
                      <w:sz w:val="20"/>
                      <w:szCs w:val="20"/>
                    </w:rPr>
                    <w:t>ПАО «Банк Зенит»</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25.</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color w:val="000000"/>
                      <w:sz w:val="20"/>
                      <w:szCs w:val="20"/>
                    </w:rPr>
                    <w:t>АО «ОТП Банк»</w:t>
                  </w:r>
                </w:p>
              </w:tc>
              <w:tc>
                <w:tcPr>
                  <w:tcW w:w="2575" w:type="dxa"/>
                  <w:tcBorders>
                    <w:top w:val="nil"/>
                    <w:left w:val="nil"/>
                    <w:bottom w:val="single" w:sz="4" w:space="0" w:color="auto"/>
                    <w:right w:val="single" w:sz="4" w:space="0" w:color="auto"/>
                  </w:tcBorders>
                  <w:shd w:val="clear" w:color="000000" w:fill="FFFFFF"/>
                  <w:vAlign w:val="center"/>
                  <w:hideMark/>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t>26.</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r w:rsidRPr="00110DD7">
                    <w:rPr>
                      <w:color w:val="000000"/>
                      <w:sz w:val="20"/>
                      <w:szCs w:val="20"/>
                    </w:rPr>
                    <w:t>АО «Акционерный Коммерческий Банк «</w:t>
                  </w:r>
                  <w:proofErr w:type="spellStart"/>
                  <w:r w:rsidRPr="00110DD7">
                    <w:rPr>
                      <w:color w:val="000000"/>
                      <w:sz w:val="20"/>
                      <w:szCs w:val="20"/>
                    </w:rPr>
                    <w:t>Новикомбанк</w:t>
                  </w:r>
                  <w:proofErr w:type="spellEnd"/>
                  <w:r w:rsidRPr="00110DD7">
                    <w:rPr>
                      <w:color w:val="000000"/>
                      <w:sz w:val="20"/>
                      <w:szCs w:val="20"/>
                    </w:rPr>
                    <w:t>»</w:t>
                  </w:r>
                </w:p>
              </w:tc>
              <w:tc>
                <w:tcPr>
                  <w:tcW w:w="2575" w:type="dxa"/>
                  <w:tcBorders>
                    <w:top w:val="nil"/>
                    <w:left w:val="nil"/>
                    <w:bottom w:val="single" w:sz="4" w:space="0" w:color="auto"/>
                    <w:right w:val="single" w:sz="4" w:space="0" w:color="auto"/>
                  </w:tcBorders>
                  <w:shd w:val="clear" w:color="000000" w:fill="FFFFFF"/>
                  <w:hideMark/>
                </w:tcPr>
                <w:p w:rsidR="00E94456" w:rsidRPr="00110DD7" w:rsidRDefault="00E94456" w:rsidP="00162E59">
                  <w:pPr>
                    <w:jc w:val="center"/>
                    <w:rPr>
                      <w:sz w:val="20"/>
                      <w:szCs w:val="20"/>
                    </w:rPr>
                  </w:pPr>
                  <w:r w:rsidRPr="00110DD7">
                    <w:rPr>
                      <w:sz w:val="20"/>
                      <w:szCs w:val="20"/>
                    </w:rPr>
                    <w:t>350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E94456" w:rsidRPr="00110DD7" w:rsidRDefault="00E94456" w:rsidP="00162E59">
                  <w:pPr>
                    <w:rPr>
                      <w:color w:val="000000"/>
                      <w:sz w:val="20"/>
                      <w:szCs w:val="20"/>
                    </w:rPr>
                  </w:pPr>
                  <w:r w:rsidRPr="00110DD7">
                    <w:rPr>
                      <w:color w:val="000000"/>
                      <w:sz w:val="20"/>
                      <w:szCs w:val="20"/>
                    </w:rPr>
                    <w:t>27.</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color w:val="000000"/>
                      <w:sz w:val="20"/>
                      <w:szCs w:val="20"/>
                    </w:rPr>
                  </w:pPr>
                  <w:r w:rsidRPr="00110DD7">
                    <w:rPr>
                      <w:sz w:val="20"/>
                      <w:szCs w:val="20"/>
                    </w:rPr>
                    <w:t>АО «</w:t>
                  </w:r>
                  <w:proofErr w:type="spellStart"/>
                  <w:r w:rsidRPr="00110DD7">
                    <w:rPr>
                      <w:sz w:val="20"/>
                      <w:szCs w:val="20"/>
                    </w:rPr>
                    <w:t>Нордеа</w:t>
                  </w:r>
                  <w:proofErr w:type="spellEnd"/>
                  <w:r w:rsidRPr="00110DD7">
                    <w:rPr>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E94456" w:rsidRPr="00110DD7" w:rsidRDefault="00E94456" w:rsidP="00162E59">
                  <w:pPr>
                    <w:jc w:val="center"/>
                    <w:rPr>
                      <w:sz w:val="20"/>
                      <w:szCs w:val="20"/>
                    </w:rPr>
                  </w:pPr>
                  <w:r w:rsidRPr="00110DD7">
                    <w:rPr>
                      <w:sz w:val="20"/>
                      <w:szCs w:val="20"/>
                    </w:rPr>
                    <w:t>150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E94456" w:rsidRPr="00110DD7" w:rsidRDefault="00E94456" w:rsidP="00162E59">
                  <w:pPr>
                    <w:rPr>
                      <w:color w:val="000000"/>
                      <w:sz w:val="20"/>
                      <w:szCs w:val="20"/>
                    </w:rPr>
                  </w:pPr>
                  <w:r w:rsidRPr="00110DD7">
                    <w:rPr>
                      <w:color w:val="000000"/>
                      <w:sz w:val="20"/>
                      <w:szCs w:val="20"/>
                    </w:rPr>
                    <w:t>28.</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color w:val="000000"/>
                      <w:sz w:val="20"/>
                      <w:szCs w:val="20"/>
                    </w:rPr>
                  </w:pPr>
                  <w:proofErr w:type="spellStart"/>
                  <w:r w:rsidRPr="00110DD7">
                    <w:rPr>
                      <w:sz w:val="20"/>
                      <w:szCs w:val="20"/>
                    </w:rPr>
                    <w:t>АйСиБиси</w:t>
                  </w:r>
                  <w:proofErr w:type="spellEnd"/>
                  <w:r w:rsidRPr="00110DD7">
                    <w:rPr>
                      <w:sz w:val="20"/>
                      <w:szCs w:val="20"/>
                    </w:rPr>
                    <w:t xml:space="preserve"> Банк (АО)</w:t>
                  </w:r>
                </w:p>
              </w:tc>
              <w:tc>
                <w:tcPr>
                  <w:tcW w:w="2575" w:type="dxa"/>
                  <w:tcBorders>
                    <w:top w:val="nil"/>
                    <w:left w:val="nil"/>
                    <w:bottom w:val="single" w:sz="4" w:space="0" w:color="auto"/>
                    <w:right w:val="single" w:sz="4" w:space="0" w:color="auto"/>
                  </w:tcBorders>
                  <w:shd w:val="clear" w:color="000000" w:fill="FFFFFF"/>
                </w:tcPr>
                <w:p w:rsidR="00E94456" w:rsidRPr="00110DD7" w:rsidRDefault="00E94456" w:rsidP="00162E59">
                  <w:pPr>
                    <w:jc w:val="center"/>
                    <w:rPr>
                      <w:sz w:val="20"/>
                      <w:szCs w:val="20"/>
                    </w:rPr>
                  </w:pPr>
                  <w:r w:rsidRPr="00110DD7">
                    <w:rPr>
                      <w:sz w:val="20"/>
                      <w:szCs w:val="20"/>
                    </w:rPr>
                    <w:t>150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E94456" w:rsidRPr="00110DD7" w:rsidRDefault="00E94456" w:rsidP="00162E59">
                  <w:pPr>
                    <w:rPr>
                      <w:color w:val="000000"/>
                      <w:sz w:val="20"/>
                      <w:szCs w:val="20"/>
                    </w:rPr>
                  </w:pPr>
                  <w:r w:rsidRPr="00110DD7">
                    <w:rPr>
                      <w:color w:val="000000"/>
                      <w:sz w:val="20"/>
                      <w:szCs w:val="20"/>
                    </w:rPr>
                    <w:t>29.</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color w:val="000000"/>
                      <w:sz w:val="20"/>
                      <w:szCs w:val="20"/>
                    </w:rPr>
                  </w:pPr>
                  <w:r w:rsidRPr="00110DD7">
                    <w:rPr>
                      <w:color w:val="000000"/>
                      <w:sz w:val="20"/>
                      <w:szCs w:val="20"/>
                    </w:rPr>
                    <w:t xml:space="preserve">ПАО «Росгосстрах Банк» </w:t>
                  </w:r>
                  <w:r>
                    <w:rPr>
                      <w:color w:val="000000"/>
                      <w:sz w:val="20"/>
                      <w:szCs w:val="20"/>
                    </w:rPr>
                    <w:t>(ПАО «РГС Банк»)</w:t>
                  </w:r>
                </w:p>
              </w:tc>
              <w:tc>
                <w:tcPr>
                  <w:tcW w:w="2575" w:type="dxa"/>
                  <w:tcBorders>
                    <w:top w:val="nil"/>
                    <w:left w:val="nil"/>
                    <w:bottom w:val="single" w:sz="4" w:space="0" w:color="auto"/>
                    <w:right w:val="single" w:sz="4" w:space="0" w:color="auto"/>
                  </w:tcBorders>
                  <w:shd w:val="clear" w:color="000000" w:fill="FFFFFF"/>
                </w:tcPr>
                <w:p w:rsidR="00E94456" w:rsidRPr="00110DD7" w:rsidRDefault="00E94456" w:rsidP="00162E59">
                  <w:pPr>
                    <w:jc w:val="center"/>
                    <w:rPr>
                      <w:sz w:val="20"/>
                      <w:szCs w:val="20"/>
                    </w:rPr>
                  </w:pPr>
                  <w:r w:rsidRPr="00110DD7">
                    <w:rPr>
                      <w:sz w:val="20"/>
                      <w:szCs w:val="20"/>
                    </w:rPr>
                    <w:t>150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E94456" w:rsidRPr="00110DD7" w:rsidRDefault="00E94456" w:rsidP="00162E59">
                  <w:pPr>
                    <w:rPr>
                      <w:color w:val="000000"/>
                      <w:sz w:val="20"/>
                      <w:szCs w:val="20"/>
                    </w:rPr>
                  </w:pPr>
                  <w:r w:rsidRPr="00110DD7">
                    <w:rPr>
                      <w:color w:val="000000"/>
                      <w:sz w:val="20"/>
                      <w:szCs w:val="20"/>
                    </w:rPr>
                    <w:t>30.</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color w:val="000000"/>
                      <w:sz w:val="20"/>
                      <w:szCs w:val="20"/>
                    </w:rPr>
                  </w:pPr>
                  <w:r w:rsidRPr="00110DD7">
                    <w:rPr>
                      <w:sz w:val="20"/>
                      <w:szCs w:val="20"/>
                    </w:rPr>
                    <w:t>ООО «</w:t>
                  </w:r>
                  <w:proofErr w:type="spellStart"/>
                  <w:r w:rsidRPr="00110DD7">
                    <w:rPr>
                      <w:sz w:val="20"/>
                      <w:szCs w:val="20"/>
                    </w:rPr>
                    <w:t>Экспобанк</w:t>
                  </w:r>
                  <w:proofErr w:type="spellEnd"/>
                  <w:r w:rsidRPr="00110DD7">
                    <w:rPr>
                      <w:sz w:val="20"/>
                      <w:szCs w:val="20"/>
                    </w:rPr>
                    <w:t>»</w:t>
                  </w:r>
                </w:p>
              </w:tc>
              <w:tc>
                <w:tcPr>
                  <w:tcW w:w="2575" w:type="dxa"/>
                  <w:tcBorders>
                    <w:top w:val="nil"/>
                    <w:left w:val="nil"/>
                    <w:bottom w:val="single" w:sz="4" w:space="0" w:color="auto"/>
                    <w:right w:val="single" w:sz="4" w:space="0" w:color="auto"/>
                  </w:tcBorders>
                  <w:shd w:val="clear" w:color="000000" w:fill="FFFFFF"/>
                </w:tcPr>
                <w:p w:rsidR="00E94456" w:rsidRPr="00110DD7" w:rsidRDefault="00E94456" w:rsidP="00162E59">
                  <w:pPr>
                    <w:jc w:val="center"/>
                    <w:rPr>
                      <w:sz w:val="20"/>
                      <w:szCs w:val="20"/>
                    </w:rPr>
                  </w:pPr>
                  <w:r w:rsidRPr="00110DD7">
                    <w:rPr>
                      <w:sz w:val="20"/>
                      <w:szCs w:val="20"/>
                    </w:rPr>
                    <w:t>150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E94456" w:rsidRPr="00110DD7" w:rsidRDefault="00E94456" w:rsidP="00162E59">
                  <w:pPr>
                    <w:rPr>
                      <w:color w:val="000000"/>
                      <w:sz w:val="20"/>
                      <w:szCs w:val="20"/>
                    </w:rPr>
                  </w:pPr>
                  <w:r w:rsidRPr="00110DD7">
                    <w:rPr>
                      <w:color w:val="000000"/>
                      <w:sz w:val="20"/>
                      <w:szCs w:val="20"/>
                    </w:rPr>
                    <w:t>31.</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color w:val="000000"/>
                      <w:sz w:val="20"/>
                      <w:szCs w:val="20"/>
                    </w:rPr>
                  </w:pPr>
                  <w:r w:rsidRPr="00110DD7">
                    <w:rPr>
                      <w:color w:val="000000"/>
                      <w:sz w:val="20"/>
                      <w:szCs w:val="20"/>
                    </w:rPr>
                    <w:t>АО «Коммерческий банк «Локо-Банк»</w:t>
                  </w:r>
                </w:p>
              </w:tc>
              <w:tc>
                <w:tcPr>
                  <w:tcW w:w="2575" w:type="dxa"/>
                  <w:tcBorders>
                    <w:top w:val="nil"/>
                    <w:left w:val="nil"/>
                    <w:bottom w:val="single" w:sz="4" w:space="0" w:color="auto"/>
                    <w:right w:val="single" w:sz="4" w:space="0" w:color="auto"/>
                  </w:tcBorders>
                  <w:shd w:val="clear" w:color="000000" w:fill="FFFFFF"/>
                </w:tcPr>
                <w:p w:rsidR="00E94456" w:rsidRPr="00110DD7" w:rsidRDefault="00E94456" w:rsidP="00162E59">
                  <w:pPr>
                    <w:jc w:val="center"/>
                    <w:rPr>
                      <w:sz w:val="20"/>
                      <w:szCs w:val="20"/>
                    </w:rPr>
                  </w:pPr>
                  <w:r w:rsidRPr="00110DD7">
                    <w:rPr>
                      <w:sz w:val="20"/>
                      <w:szCs w:val="20"/>
                    </w:rPr>
                    <w:t>150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E94456" w:rsidRPr="00110DD7" w:rsidRDefault="00E94456" w:rsidP="00162E59">
                  <w:pPr>
                    <w:rPr>
                      <w:color w:val="000000"/>
                      <w:sz w:val="20"/>
                      <w:szCs w:val="20"/>
                    </w:rPr>
                  </w:pPr>
                  <w:r w:rsidRPr="00110DD7">
                    <w:rPr>
                      <w:color w:val="000000"/>
                      <w:sz w:val="20"/>
                      <w:szCs w:val="20"/>
                    </w:rPr>
                    <w:t>32.</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color w:val="000000"/>
                      <w:sz w:val="20"/>
                      <w:szCs w:val="20"/>
                    </w:rPr>
                  </w:pPr>
                  <w:r w:rsidRPr="00757CD9">
                    <w:rPr>
                      <w:color w:val="000000"/>
                      <w:sz w:val="20"/>
                      <w:szCs w:val="20"/>
                    </w:rPr>
                    <w:t>АО «БКС-Инвестиционный Банк»</w:t>
                  </w:r>
                </w:p>
              </w:tc>
              <w:tc>
                <w:tcPr>
                  <w:tcW w:w="2575" w:type="dxa"/>
                  <w:tcBorders>
                    <w:top w:val="nil"/>
                    <w:left w:val="nil"/>
                    <w:bottom w:val="single" w:sz="4" w:space="0" w:color="auto"/>
                    <w:right w:val="single" w:sz="4" w:space="0" w:color="auto"/>
                  </w:tcBorders>
                  <w:shd w:val="clear" w:color="000000" w:fill="FFFFFF"/>
                </w:tcPr>
                <w:p w:rsidR="00E94456" w:rsidRPr="00110DD7" w:rsidRDefault="00E94456" w:rsidP="00162E59">
                  <w:pPr>
                    <w:jc w:val="center"/>
                    <w:rPr>
                      <w:sz w:val="20"/>
                      <w:szCs w:val="20"/>
                    </w:rPr>
                  </w:pPr>
                  <w:r w:rsidRPr="00110DD7">
                    <w:rPr>
                      <w:sz w:val="20"/>
                      <w:szCs w:val="20"/>
                    </w:rPr>
                    <w:t>150</w:t>
                  </w:r>
                </w:p>
              </w:tc>
            </w:tr>
            <w:tr w:rsidR="00E94456" w:rsidRPr="00110DD7" w:rsidTr="00162E59">
              <w:trPr>
                <w:trHeight w:val="20"/>
                <w:jc w:val="center"/>
              </w:trPr>
              <w:tc>
                <w:tcPr>
                  <w:tcW w:w="6570" w:type="dxa"/>
                  <w:gridSpan w:val="3"/>
                  <w:tcBorders>
                    <w:top w:val="nil"/>
                    <w:left w:val="single" w:sz="4" w:space="0" w:color="auto"/>
                    <w:bottom w:val="single" w:sz="4" w:space="0" w:color="auto"/>
                    <w:right w:val="single" w:sz="4" w:space="0" w:color="auto"/>
                  </w:tcBorders>
                  <w:shd w:val="clear" w:color="000000" w:fill="FFFFFF"/>
                  <w:noWrap/>
                  <w:vAlign w:val="center"/>
                </w:tcPr>
                <w:p w:rsidR="00E94456" w:rsidRPr="00110DD7" w:rsidRDefault="00E94456" w:rsidP="00162E59">
                  <w:pPr>
                    <w:jc w:val="center"/>
                    <w:rPr>
                      <w:sz w:val="20"/>
                      <w:szCs w:val="20"/>
                    </w:rPr>
                  </w:pPr>
                  <w:r w:rsidRPr="00110DD7">
                    <w:rPr>
                      <w:b/>
                      <w:sz w:val="20"/>
                      <w:szCs w:val="20"/>
                      <w:lang w:eastAsia="ru-RU"/>
                    </w:rPr>
                    <w:t>Иностранные банковские учреждения</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E94456" w:rsidRPr="00110DD7" w:rsidRDefault="00E94456" w:rsidP="00162E59">
                  <w:pPr>
                    <w:rPr>
                      <w:color w:val="000000"/>
                      <w:sz w:val="20"/>
                      <w:szCs w:val="20"/>
                    </w:rPr>
                  </w:pPr>
                  <w:r w:rsidRPr="00110DD7">
                    <w:rPr>
                      <w:color w:val="000000"/>
                      <w:sz w:val="20"/>
                      <w:szCs w:val="20"/>
                    </w:rPr>
                    <w:t>33.</w:t>
                  </w:r>
                </w:p>
              </w:tc>
              <w:tc>
                <w:tcPr>
                  <w:tcW w:w="3503" w:type="dxa"/>
                  <w:tcBorders>
                    <w:top w:val="nil"/>
                    <w:left w:val="nil"/>
                    <w:bottom w:val="single" w:sz="4" w:space="0" w:color="auto"/>
                    <w:right w:val="single" w:sz="4" w:space="0" w:color="auto"/>
                  </w:tcBorders>
                  <w:shd w:val="clear" w:color="000000" w:fill="FFFFFF"/>
                </w:tcPr>
                <w:p w:rsidR="00E94456" w:rsidRPr="00110DD7" w:rsidRDefault="00E94456" w:rsidP="00162E59">
                  <w:pPr>
                    <w:rPr>
                      <w:color w:val="000000"/>
                      <w:sz w:val="20"/>
                      <w:szCs w:val="20"/>
                    </w:rPr>
                  </w:pPr>
                  <w:proofErr w:type="spellStart"/>
                  <w:r w:rsidRPr="00110DD7">
                    <w:rPr>
                      <w:sz w:val="20"/>
                      <w:szCs w:val="20"/>
                    </w:rPr>
                    <w:t>Bank</w:t>
                  </w:r>
                  <w:proofErr w:type="spellEnd"/>
                  <w:r w:rsidRPr="00110DD7">
                    <w:rPr>
                      <w:sz w:val="20"/>
                      <w:szCs w:val="20"/>
                    </w:rPr>
                    <w:t xml:space="preserve"> </w:t>
                  </w:r>
                  <w:proofErr w:type="spellStart"/>
                  <w:r w:rsidRPr="00110DD7">
                    <w:rPr>
                      <w:sz w:val="20"/>
                      <w:szCs w:val="20"/>
                    </w:rPr>
                    <w:t>of</w:t>
                  </w:r>
                  <w:proofErr w:type="spellEnd"/>
                  <w:r w:rsidRPr="00110DD7">
                    <w:rPr>
                      <w:sz w:val="20"/>
                      <w:szCs w:val="20"/>
                    </w:rPr>
                    <w:t xml:space="preserve"> </w:t>
                  </w:r>
                  <w:proofErr w:type="spellStart"/>
                  <w:r w:rsidRPr="00110DD7">
                    <w:rPr>
                      <w:sz w:val="20"/>
                      <w:szCs w:val="20"/>
                    </w:rPr>
                    <w:t>China</w:t>
                  </w:r>
                  <w:proofErr w:type="spellEnd"/>
                </w:p>
              </w:tc>
              <w:tc>
                <w:tcPr>
                  <w:tcW w:w="2575" w:type="dxa"/>
                  <w:tcBorders>
                    <w:top w:val="nil"/>
                    <w:left w:val="nil"/>
                    <w:bottom w:val="single" w:sz="4" w:space="0" w:color="auto"/>
                    <w:right w:val="single" w:sz="4" w:space="0" w:color="auto"/>
                  </w:tcBorders>
                  <w:shd w:val="clear" w:color="000000" w:fill="FFFFFF"/>
                </w:tcPr>
                <w:p w:rsidR="00E94456" w:rsidRPr="00110DD7" w:rsidRDefault="00E94456" w:rsidP="00162E59">
                  <w:pPr>
                    <w:jc w:val="center"/>
                    <w:rPr>
                      <w:sz w:val="20"/>
                      <w:szCs w:val="20"/>
                    </w:rPr>
                  </w:pPr>
                  <w:r>
                    <w:rPr>
                      <w:sz w:val="20"/>
                      <w:szCs w:val="20"/>
                    </w:rPr>
                    <w:t>550</w:t>
                  </w:r>
                </w:p>
              </w:tc>
            </w:tr>
            <w:tr w:rsidR="00E94456" w:rsidRPr="00110DD7" w:rsidTr="00162E59">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E94456" w:rsidRPr="00110DD7" w:rsidRDefault="00E94456" w:rsidP="00162E59">
                  <w:pPr>
                    <w:rPr>
                      <w:color w:val="000000"/>
                      <w:sz w:val="20"/>
                      <w:szCs w:val="20"/>
                    </w:rPr>
                  </w:pPr>
                  <w:r w:rsidRPr="00110DD7">
                    <w:rPr>
                      <w:color w:val="000000"/>
                      <w:sz w:val="20"/>
                      <w:szCs w:val="20"/>
                    </w:rPr>
                    <w:lastRenderedPageBreak/>
                    <w:t>34.</w:t>
                  </w:r>
                </w:p>
              </w:tc>
              <w:tc>
                <w:tcPr>
                  <w:tcW w:w="3503" w:type="dxa"/>
                  <w:tcBorders>
                    <w:top w:val="nil"/>
                    <w:left w:val="nil"/>
                    <w:bottom w:val="single" w:sz="4" w:space="0" w:color="auto"/>
                    <w:right w:val="single" w:sz="4" w:space="0" w:color="auto"/>
                  </w:tcBorders>
                  <w:shd w:val="clear" w:color="000000" w:fill="FFFFFF"/>
                  <w:hideMark/>
                </w:tcPr>
                <w:p w:rsidR="00E94456" w:rsidRPr="00110DD7" w:rsidRDefault="00E94456" w:rsidP="00162E59">
                  <w:pPr>
                    <w:rPr>
                      <w:sz w:val="20"/>
                      <w:szCs w:val="20"/>
                    </w:rPr>
                  </w:pPr>
                  <w:proofErr w:type="spellStart"/>
                  <w:r w:rsidRPr="00110DD7">
                    <w:rPr>
                      <w:bCs/>
                      <w:sz w:val="20"/>
                      <w:szCs w:val="20"/>
                    </w:rPr>
                    <w:t>Shinhan</w:t>
                  </w:r>
                  <w:proofErr w:type="spellEnd"/>
                  <w:r w:rsidRPr="00110DD7">
                    <w:rPr>
                      <w:bCs/>
                      <w:sz w:val="20"/>
                      <w:szCs w:val="20"/>
                    </w:rPr>
                    <w:t xml:space="preserve"> </w:t>
                  </w:r>
                  <w:proofErr w:type="spellStart"/>
                  <w:r w:rsidRPr="00110DD7">
                    <w:rPr>
                      <w:bCs/>
                      <w:sz w:val="20"/>
                      <w:szCs w:val="20"/>
                    </w:rPr>
                    <w:t>Bank</w:t>
                  </w:r>
                  <w:proofErr w:type="spellEnd"/>
                </w:p>
              </w:tc>
              <w:tc>
                <w:tcPr>
                  <w:tcW w:w="2575" w:type="dxa"/>
                  <w:tcBorders>
                    <w:top w:val="nil"/>
                    <w:left w:val="nil"/>
                    <w:bottom w:val="single" w:sz="4" w:space="0" w:color="auto"/>
                    <w:right w:val="single" w:sz="4" w:space="0" w:color="auto"/>
                  </w:tcBorders>
                  <w:shd w:val="clear" w:color="000000" w:fill="FFFFFF"/>
                  <w:hideMark/>
                </w:tcPr>
                <w:p w:rsidR="00E94456" w:rsidRPr="00110DD7" w:rsidRDefault="00E94456" w:rsidP="00162E59">
                  <w:pPr>
                    <w:jc w:val="center"/>
                    <w:rPr>
                      <w:sz w:val="20"/>
                      <w:szCs w:val="20"/>
                    </w:rPr>
                  </w:pPr>
                  <w:r>
                    <w:rPr>
                      <w:sz w:val="20"/>
                      <w:szCs w:val="20"/>
                    </w:rPr>
                    <w:t>5</w:t>
                  </w:r>
                  <w:r w:rsidRPr="00110DD7">
                    <w:rPr>
                      <w:sz w:val="20"/>
                      <w:szCs w:val="20"/>
                    </w:rPr>
                    <w:t>50</w:t>
                  </w:r>
                </w:p>
              </w:tc>
            </w:tr>
          </w:tbl>
          <w:p w:rsidR="00E94456" w:rsidRDefault="00E94456" w:rsidP="00E94456">
            <w:pPr>
              <w:ind w:firstLine="397"/>
              <w:jc w:val="both"/>
              <w:rPr>
                <w:rFonts w:eastAsia="Arial"/>
              </w:rPr>
            </w:pPr>
          </w:p>
          <w:p w:rsidR="00E94456" w:rsidRPr="00F94925" w:rsidRDefault="00E94456" w:rsidP="00E94456">
            <w:pPr>
              <w:ind w:firstLine="397"/>
              <w:jc w:val="both"/>
              <w:rPr>
                <w:rFonts w:eastAsia="Arial"/>
              </w:rPr>
            </w:pPr>
            <w:r>
              <w:rPr>
                <w:rFonts w:eastAsia="Arial"/>
              </w:rPr>
              <w:t>2)</w:t>
            </w:r>
            <w:r>
              <w:rPr>
                <w:rFonts w:eastAsia="Arial"/>
              </w:rPr>
              <w:tab/>
              <w:t>д</w:t>
            </w:r>
            <w:r w:rsidRPr="00F94925">
              <w:rPr>
                <w:rFonts w:eastAsia="Arial"/>
              </w:rPr>
              <w:t>енежны</w:t>
            </w:r>
            <w:r>
              <w:rPr>
                <w:rFonts w:eastAsia="Arial"/>
              </w:rPr>
              <w:t>ми</w:t>
            </w:r>
            <w:r w:rsidRPr="00F94925">
              <w:rPr>
                <w:rFonts w:eastAsia="Arial"/>
              </w:rPr>
              <w:t xml:space="preserve"> средства</w:t>
            </w:r>
            <w:r>
              <w:rPr>
                <w:rFonts w:eastAsia="Arial"/>
              </w:rPr>
              <w:t>ми</w:t>
            </w:r>
            <w:r w:rsidRPr="00F94925">
              <w:rPr>
                <w:rFonts w:eastAsia="Arial"/>
              </w:rPr>
              <w:t>, размещаемы</w:t>
            </w:r>
            <w:r>
              <w:rPr>
                <w:rFonts w:eastAsia="Arial"/>
              </w:rPr>
              <w:t>ми</w:t>
            </w:r>
            <w:r w:rsidRPr="00F94925">
              <w:rPr>
                <w:rFonts w:eastAsia="Arial"/>
              </w:rPr>
              <w:t xml:space="preserve"> на </w:t>
            </w:r>
            <w:r>
              <w:rPr>
                <w:rFonts w:eastAsia="Arial"/>
              </w:rPr>
              <w:t>б</w:t>
            </w:r>
            <w:r w:rsidRPr="00F94925">
              <w:rPr>
                <w:rFonts w:eastAsia="Arial"/>
              </w:rPr>
              <w:t>анковском счете</w:t>
            </w:r>
            <w:r>
              <w:rPr>
                <w:rFonts w:eastAsia="Arial"/>
              </w:rPr>
              <w:t xml:space="preserve"> с реквизитами</w:t>
            </w:r>
            <w:r w:rsidRPr="00F94925">
              <w:rPr>
                <w:rFonts w:eastAsia="Arial"/>
              </w:rPr>
              <w:t>:</w:t>
            </w:r>
          </w:p>
          <w:p w:rsidR="00E94456" w:rsidRPr="00F94925" w:rsidRDefault="00E94456" w:rsidP="00E94456">
            <w:pPr>
              <w:ind w:firstLine="397"/>
              <w:jc w:val="both"/>
              <w:rPr>
                <w:rFonts w:eastAsia="Arial"/>
              </w:rPr>
            </w:pPr>
            <w:proofErr w:type="gramStart"/>
            <w:r w:rsidRPr="00F94925">
              <w:rPr>
                <w:rFonts w:eastAsia="Arial"/>
              </w:rPr>
              <w:t>р</w:t>
            </w:r>
            <w:proofErr w:type="gramEnd"/>
            <w:r w:rsidRPr="00F94925">
              <w:rPr>
                <w:rFonts w:eastAsia="Arial"/>
              </w:rPr>
              <w:t>/с 40702810200030004399</w:t>
            </w:r>
          </w:p>
          <w:p w:rsidR="00E94456" w:rsidRPr="00F94925" w:rsidRDefault="00E94456" w:rsidP="00E94456">
            <w:pPr>
              <w:ind w:firstLine="397"/>
              <w:jc w:val="both"/>
              <w:rPr>
                <w:rFonts w:eastAsia="Arial"/>
              </w:rPr>
            </w:pPr>
            <w:r w:rsidRPr="00F94925">
              <w:rPr>
                <w:rFonts w:eastAsia="Arial"/>
              </w:rPr>
              <w:t xml:space="preserve">в ПАО Банк ВТБ </w:t>
            </w:r>
            <w:proofErr w:type="spellStart"/>
            <w:r w:rsidRPr="00F94925">
              <w:rPr>
                <w:rFonts w:eastAsia="Arial"/>
              </w:rPr>
              <w:t>г</w:t>
            </w:r>
            <w:proofErr w:type="gramStart"/>
            <w:r w:rsidRPr="00F94925">
              <w:rPr>
                <w:rFonts w:eastAsia="Arial"/>
              </w:rPr>
              <w:t>.М</w:t>
            </w:r>
            <w:proofErr w:type="gramEnd"/>
            <w:r w:rsidRPr="00F94925">
              <w:rPr>
                <w:rFonts w:eastAsia="Arial"/>
              </w:rPr>
              <w:t>осква</w:t>
            </w:r>
            <w:proofErr w:type="spellEnd"/>
          </w:p>
          <w:p w:rsidR="00E94456" w:rsidRPr="00F94925" w:rsidRDefault="00E94456" w:rsidP="00E94456">
            <w:pPr>
              <w:ind w:firstLine="397"/>
              <w:jc w:val="both"/>
              <w:rPr>
                <w:rFonts w:eastAsia="Arial"/>
              </w:rPr>
            </w:pPr>
            <w:r w:rsidRPr="00F94925">
              <w:rPr>
                <w:rFonts w:eastAsia="Arial"/>
              </w:rPr>
              <w:t>БИК 044525187</w:t>
            </w:r>
          </w:p>
          <w:p w:rsidR="00E94456" w:rsidRPr="00F94925" w:rsidRDefault="00E94456" w:rsidP="00E94456">
            <w:pPr>
              <w:ind w:firstLine="397"/>
              <w:jc w:val="both"/>
              <w:rPr>
                <w:rFonts w:eastAsia="Arial"/>
              </w:rPr>
            </w:pPr>
            <w:r w:rsidRPr="00F94925">
              <w:rPr>
                <w:rFonts w:eastAsia="Arial"/>
              </w:rPr>
              <w:t>к/с № 30101810700000000187</w:t>
            </w:r>
          </w:p>
          <w:p w:rsidR="00E94456" w:rsidRPr="00F94925" w:rsidRDefault="00E94456" w:rsidP="00E94456">
            <w:pPr>
              <w:ind w:firstLine="397"/>
              <w:jc w:val="both"/>
              <w:rPr>
                <w:rFonts w:eastAsia="Arial"/>
              </w:rPr>
            </w:pPr>
            <w:r w:rsidRPr="00F94925">
              <w:rPr>
                <w:rFonts w:eastAsia="Arial"/>
              </w:rPr>
              <w:t>Наименование получателя денежных средств:</w:t>
            </w:r>
          </w:p>
          <w:p w:rsidR="00E94456" w:rsidRPr="00F94925" w:rsidRDefault="00E94456" w:rsidP="00E94456">
            <w:pPr>
              <w:ind w:firstLine="397"/>
              <w:jc w:val="both"/>
              <w:rPr>
                <w:rFonts w:eastAsia="Arial"/>
              </w:rPr>
            </w:pPr>
            <w:r w:rsidRPr="00F94925">
              <w:rPr>
                <w:rFonts w:eastAsia="Arial"/>
              </w:rPr>
              <w:t>ПАО «ТрансКонтейнер»</w:t>
            </w:r>
          </w:p>
          <w:p w:rsidR="00E94456" w:rsidRPr="00F94925" w:rsidRDefault="00E94456" w:rsidP="00E94456">
            <w:pPr>
              <w:ind w:firstLine="397"/>
              <w:jc w:val="both"/>
              <w:rPr>
                <w:rFonts w:eastAsia="Arial"/>
              </w:rPr>
            </w:pPr>
            <w:r w:rsidRPr="00F94925">
              <w:rPr>
                <w:rFonts w:eastAsia="Arial"/>
              </w:rPr>
              <w:t>ИНН 7708591995</w:t>
            </w:r>
          </w:p>
          <w:p w:rsidR="00E94456" w:rsidRPr="00AD0FFC" w:rsidRDefault="00E94456" w:rsidP="00E94456">
            <w:pPr>
              <w:ind w:firstLine="397"/>
              <w:jc w:val="both"/>
            </w:pPr>
            <w:r w:rsidRPr="00AD0FFC">
              <w:rPr>
                <w:rFonts w:eastAsia="Arial"/>
              </w:rPr>
              <w:t>КПП 997650001</w:t>
            </w:r>
          </w:p>
          <w:p w:rsidR="00E94456" w:rsidRPr="00A7154D" w:rsidRDefault="00E94456" w:rsidP="00E94456">
            <w:pPr>
              <w:pStyle w:val="19"/>
              <w:rPr>
                <w:sz w:val="24"/>
                <w:szCs w:val="24"/>
              </w:rPr>
            </w:pPr>
            <w:r w:rsidRPr="00A7154D">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E94456" w:rsidRDefault="00E94456" w:rsidP="00E94456">
            <w:pPr>
              <w:pStyle w:val="19"/>
              <w:ind w:firstLine="493"/>
              <w:rPr>
                <w:sz w:val="24"/>
                <w:szCs w:val="24"/>
              </w:rPr>
            </w:pPr>
            <w:r w:rsidRPr="00A7154D">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A7154D">
              <w:rPr>
                <w:sz w:val="24"/>
                <w:szCs w:val="24"/>
              </w:rPr>
              <w:t>заключается договор не предоставил</w:t>
            </w:r>
            <w:proofErr w:type="gramEnd"/>
            <w:r w:rsidRPr="00A7154D">
              <w:rPr>
                <w:sz w:val="24"/>
                <w:szCs w:val="24"/>
              </w:rPr>
              <w:t xml:space="preserve"> обеспечение надлежащего исполнения договора</w:t>
            </w:r>
            <w:r>
              <w:rPr>
                <w:sz w:val="24"/>
                <w:szCs w:val="24"/>
              </w:rPr>
              <w:t xml:space="preserve"> до заключения договора</w:t>
            </w:r>
            <w:r w:rsidRPr="00A7154D">
              <w:rPr>
                <w:sz w:val="24"/>
                <w:szCs w:val="24"/>
              </w:rPr>
              <w:t>, он считается уклонившимся от заключения договора.</w:t>
            </w:r>
          </w:p>
          <w:p w:rsidR="00E94456" w:rsidRDefault="00E94456" w:rsidP="00E94456">
            <w:pPr>
              <w:pStyle w:val="19"/>
              <w:ind w:firstLine="493"/>
              <w:rPr>
                <w:sz w:val="24"/>
                <w:szCs w:val="24"/>
              </w:rPr>
            </w:pPr>
            <w:r w:rsidRPr="00A7154D">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w:t>
            </w:r>
            <w:r>
              <w:rPr>
                <w:sz w:val="24"/>
                <w:szCs w:val="24"/>
              </w:rPr>
              <w:t xml:space="preserve"> в течение 5 рабочих дней </w:t>
            </w:r>
            <w:proofErr w:type="gramStart"/>
            <w:r>
              <w:rPr>
                <w:sz w:val="24"/>
                <w:szCs w:val="24"/>
              </w:rPr>
              <w:t>с даты заключения</w:t>
            </w:r>
            <w:proofErr w:type="gramEnd"/>
            <w:r>
              <w:rPr>
                <w:sz w:val="24"/>
                <w:szCs w:val="24"/>
              </w:rPr>
              <w:t xml:space="preserve"> договора</w:t>
            </w:r>
            <w:r w:rsidRPr="00A7154D">
              <w:rPr>
                <w:sz w:val="24"/>
                <w:szCs w:val="24"/>
              </w:rPr>
              <w:t xml:space="preserve">, он считается уклонившимся от </w:t>
            </w:r>
            <w:r>
              <w:rPr>
                <w:sz w:val="24"/>
                <w:szCs w:val="24"/>
              </w:rPr>
              <w:t>исполнения</w:t>
            </w:r>
            <w:r w:rsidRPr="00A7154D">
              <w:rPr>
                <w:sz w:val="24"/>
                <w:szCs w:val="24"/>
              </w:rPr>
              <w:t xml:space="preserve"> договора.</w:t>
            </w:r>
          </w:p>
          <w:p w:rsidR="00E94456" w:rsidRDefault="00E94456" w:rsidP="00E94456">
            <w:pPr>
              <w:pStyle w:val="19"/>
              <w:ind w:firstLine="493"/>
              <w:rPr>
                <w:sz w:val="24"/>
                <w:szCs w:val="24"/>
              </w:rPr>
            </w:pPr>
            <w:r w:rsidRPr="00A7154D">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обращение Заказчику с приложением проекта банковской гарантии</w:t>
            </w:r>
            <w:r>
              <w:rPr>
                <w:sz w:val="24"/>
                <w:szCs w:val="24"/>
              </w:rPr>
              <w:t xml:space="preserve"> с помощью Программно-аппаратных средств ЭТП</w:t>
            </w:r>
            <w:r w:rsidRPr="00A7154D">
              <w:rPr>
                <w:sz w:val="24"/>
                <w:szCs w:val="24"/>
              </w:rPr>
              <w:t>.</w:t>
            </w:r>
          </w:p>
          <w:p w:rsidR="00040BAC" w:rsidRDefault="00E94456" w:rsidP="00E94456">
            <w:pPr>
              <w:pStyle w:val="19"/>
              <w:ind w:firstLine="493"/>
              <w:rPr>
                <w:sz w:val="24"/>
                <w:szCs w:val="24"/>
              </w:rPr>
            </w:pPr>
            <w:r w:rsidRPr="00B6548A">
              <w:rPr>
                <w:sz w:val="24"/>
                <w:szCs w:val="24"/>
              </w:rPr>
              <w:t xml:space="preserve">Обращение о согласовании банка рассматривается в течение 5 рабочих дней </w:t>
            </w:r>
            <w:proofErr w:type="gramStart"/>
            <w:r w:rsidRPr="00B6548A">
              <w:rPr>
                <w:sz w:val="24"/>
                <w:szCs w:val="24"/>
              </w:rPr>
              <w:t>с даты получения</w:t>
            </w:r>
            <w:proofErr w:type="gramEnd"/>
            <w:r w:rsidRPr="00B6548A">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7715DA">
        <w:tc>
          <w:tcPr>
            <w:tcW w:w="567" w:type="dxa"/>
          </w:tcPr>
          <w:p w:rsidR="00E961FF" w:rsidRPr="004A2CA8" w:rsidRDefault="00E961FF" w:rsidP="000C383C">
            <w:pPr>
              <w:pStyle w:val="19"/>
              <w:ind w:firstLine="0"/>
              <w:rPr>
                <w:b/>
                <w:sz w:val="24"/>
                <w:szCs w:val="24"/>
              </w:rPr>
            </w:pPr>
            <w:r>
              <w:rPr>
                <w:b/>
                <w:sz w:val="24"/>
                <w:szCs w:val="24"/>
              </w:rPr>
              <w:lastRenderedPageBreak/>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FD6EE0">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5D5B59" w:rsidRPr="004A2CA8" w:rsidTr="007715DA">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040BAC" w:rsidRDefault="004B07E8" w:rsidP="004B07E8">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w:t>
            </w:r>
            <w:proofErr w:type="gramStart"/>
            <w:r>
              <w:rPr>
                <w:sz w:val="24"/>
                <w:szCs w:val="24"/>
              </w:rPr>
              <w:t>ств с</w:t>
            </w:r>
            <w:r w:rsidRPr="004B07E8">
              <w:rPr>
                <w:sz w:val="24"/>
                <w:szCs w:val="24"/>
              </w:rPr>
              <w:t>т</w:t>
            </w:r>
            <w:proofErr w:type="gramEnd"/>
            <w:r w:rsidRPr="004B07E8">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1531DF">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BB1378">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110975" w:rsidRPr="007415F9" w:rsidRDefault="00110975" w:rsidP="00110975">
      <w:pPr>
        <w:pStyle w:val="af9"/>
        <w:ind w:left="720" w:firstLine="0"/>
        <w:rPr>
          <w:sz w:val="28"/>
          <w:szCs w:val="28"/>
        </w:rPr>
      </w:pPr>
      <w:r>
        <w:rPr>
          <w:sz w:val="28"/>
          <w:szCs w:val="28"/>
        </w:rPr>
        <w:t>ОГРН/ОГРНИП ______, ИНН _________, КПП______, ОКПО ____, ОКТМО________, ОКОПФ 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претендента: ____________________________</w:t>
      </w:r>
    </w:p>
    <w:p w:rsidR="00110975" w:rsidRDefault="00110975" w:rsidP="00110975">
      <w:pPr>
        <w:pStyle w:val="af9"/>
        <w:ind w:firstLine="0"/>
        <w:rPr>
          <w:sz w:val="20"/>
          <w:szCs w:val="20"/>
        </w:rPr>
      </w:pP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110975" w:rsidRDefault="0067622C" w:rsidP="00110975">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10975" w:rsidRPr="00982C0E" w:rsidRDefault="00110975" w:rsidP="00110975">
      <w:pPr>
        <w:autoSpaceDE w:val="0"/>
        <w:autoSpaceDN w:val="0"/>
        <w:adjustRightInd w:val="0"/>
        <w:ind w:firstLine="720"/>
        <w:jc w:val="both"/>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 xml:space="preserve">Контактные лица  </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lastRenderedPageBreak/>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201__ г.</w:t>
      </w:r>
    </w:p>
    <w:p w:rsidR="00040BAC" w:rsidRDefault="00510148" w:rsidP="00B33C35">
      <w:pPr>
        <w:suppressAutoHyphens w:val="0"/>
        <w:jc w:val="right"/>
        <w:rPr>
          <w:szCs w:val="28"/>
        </w:rPr>
      </w:pPr>
      <w:r>
        <w:rPr>
          <w:sz w:val="28"/>
          <w:szCs w:val="28"/>
        </w:rPr>
        <w:br w:type="page"/>
      </w:r>
      <w:r w:rsidR="00FF0652">
        <w:lastRenderedPageBreak/>
        <w:t>Приложение</w:t>
      </w:r>
      <w:r w:rsidR="00FF0652">
        <w:rPr>
          <w:rFonts w:eastAsia="MS Mincho"/>
          <w:szCs w:val="28"/>
        </w:rPr>
        <w:t xml:space="preserve"> № </w:t>
      </w:r>
      <w:r w:rsidR="00FF0652">
        <w:t>3</w:t>
      </w:r>
    </w:p>
    <w:p w:rsidR="00C10125" w:rsidRPr="008522E8" w:rsidRDefault="00C10125" w:rsidP="00B33C3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193D5D" w:rsidRDefault="000E410E" w:rsidP="00FF0652">
      <w:pPr>
        <w:pStyle w:val="2"/>
        <w:spacing w:before="0" w:after="0"/>
        <w:jc w:val="center"/>
        <w:rPr>
          <w:rFonts w:cs="Times New Roman"/>
          <w:iCs w:val="0"/>
          <w:sz w:val="36"/>
          <w:szCs w:val="36"/>
        </w:rPr>
      </w:pPr>
      <w:r>
        <w:rPr>
          <w:rFonts w:cs="Times New Roman"/>
          <w:iCs w:val="0"/>
          <w:sz w:val="36"/>
          <w:szCs w:val="36"/>
        </w:rPr>
        <w:t xml:space="preserve">Техническое </w:t>
      </w:r>
      <w:r w:rsidR="00FF0652">
        <w:rPr>
          <w:rFonts w:cs="Times New Roman"/>
          <w:iCs w:val="0"/>
          <w:sz w:val="36"/>
          <w:szCs w:val="36"/>
        </w:rPr>
        <w:t>предложение</w:t>
      </w:r>
    </w:p>
    <w:p w:rsidR="00FF0652" w:rsidRPr="00C72FD7" w:rsidRDefault="00FF0652" w:rsidP="00FF0652"/>
    <w:p w:rsidR="00FF0652" w:rsidRDefault="00FF0652" w:rsidP="00FF0652">
      <w:pPr>
        <w:rPr>
          <w:sz w:val="28"/>
          <w:szCs w:val="28"/>
        </w:rPr>
      </w:pPr>
      <w:r>
        <w:rPr>
          <w:sz w:val="28"/>
          <w:szCs w:val="28"/>
        </w:rPr>
        <w:t xml:space="preserve">«____» _________ 201_ г.               Открытый конкурс № </w:t>
      </w:r>
      <w:proofErr w:type="spellStart"/>
      <w:r>
        <w:rPr>
          <w:sz w:val="28"/>
          <w:szCs w:val="28"/>
        </w:rPr>
        <w:t>ОК</w:t>
      </w:r>
      <w:r w:rsidR="00E84E54">
        <w:rPr>
          <w:sz w:val="28"/>
          <w:szCs w:val="28"/>
        </w:rPr>
        <w:t>э</w:t>
      </w:r>
      <w:proofErr w:type="spellEnd"/>
      <w:r>
        <w:rPr>
          <w:sz w:val="28"/>
          <w:szCs w:val="28"/>
        </w:rPr>
        <w:t>-МСП</w:t>
      </w:r>
      <w:proofErr w:type="gramStart"/>
      <w:r>
        <w:rPr>
          <w:sz w:val="28"/>
          <w:szCs w:val="28"/>
        </w:rPr>
        <w:t>-___-___-___</w:t>
      </w:r>
      <w:proofErr w:type="gramEnd"/>
    </w:p>
    <w:p w:rsidR="00FF0652" w:rsidRPr="008F1253" w:rsidRDefault="00FF0652" w:rsidP="00FC5B9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F0652" w:rsidRDefault="00FF0652" w:rsidP="00FF0652"/>
    <w:p w:rsidR="00FF0652" w:rsidRPr="0065769F" w:rsidRDefault="00FF0652" w:rsidP="00FF0652">
      <w:pPr>
        <w:rPr>
          <w:sz w:val="28"/>
          <w:szCs w:val="28"/>
        </w:rPr>
      </w:pPr>
      <w:r>
        <w:rPr>
          <w:sz w:val="28"/>
          <w:szCs w:val="28"/>
        </w:rPr>
        <w:t>__________________________________________________________________</w:t>
      </w:r>
    </w:p>
    <w:p w:rsidR="00FF0652" w:rsidRPr="003E7259" w:rsidRDefault="00FF0652" w:rsidP="00FF0652">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firstRow="0" w:lastRow="0" w:firstColumn="0" w:lastColumn="0" w:noHBand="0" w:noVBand="0"/>
      </w:tblPr>
      <w:tblGrid>
        <w:gridCol w:w="593"/>
        <w:gridCol w:w="4036"/>
        <w:gridCol w:w="1697"/>
        <w:gridCol w:w="1695"/>
        <w:gridCol w:w="1833"/>
      </w:tblGrid>
      <w:tr w:rsidR="00E84E54" w:rsidRPr="002B35E3" w:rsidTr="000347E3">
        <w:trPr>
          <w:trHeight w:val="1559"/>
        </w:trPr>
        <w:tc>
          <w:tcPr>
            <w:tcW w:w="301" w:type="pct"/>
            <w:tcBorders>
              <w:top w:val="single" w:sz="4" w:space="0" w:color="auto"/>
              <w:left w:val="single" w:sz="4" w:space="0" w:color="auto"/>
              <w:bottom w:val="single" w:sz="4" w:space="0" w:color="auto"/>
              <w:right w:val="single" w:sz="4" w:space="0" w:color="auto"/>
            </w:tcBorders>
            <w:vAlign w:val="center"/>
          </w:tcPr>
          <w:p w:rsidR="00E84E54" w:rsidRPr="002B35E3" w:rsidRDefault="00E84E54" w:rsidP="0028439F">
            <w:pPr>
              <w:jc w:val="center"/>
            </w:pPr>
            <w:r>
              <w:t xml:space="preserve">№ </w:t>
            </w:r>
            <w:proofErr w:type="gramStart"/>
            <w:r>
              <w:t>п</w:t>
            </w:r>
            <w:proofErr w:type="gramEnd"/>
            <w:r>
              <w:t>/п</w:t>
            </w:r>
          </w:p>
        </w:tc>
        <w:tc>
          <w:tcPr>
            <w:tcW w:w="2048" w:type="pct"/>
            <w:tcBorders>
              <w:top w:val="single" w:sz="4" w:space="0" w:color="auto"/>
              <w:left w:val="single" w:sz="4" w:space="0" w:color="auto"/>
              <w:bottom w:val="single" w:sz="4" w:space="0" w:color="auto"/>
              <w:right w:val="single" w:sz="4" w:space="0" w:color="auto"/>
            </w:tcBorders>
            <w:vAlign w:val="center"/>
          </w:tcPr>
          <w:p w:rsidR="00E84E54" w:rsidRPr="002B35E3" w:rsidRDefault="00E84E54" w:rsidP="0028439F">
            <w:pPr>
              <w:jc w:val="center"/>
            </w:pPr>
            <w:r>
              <w:t>Наименование работ</w:t>
            </w:r>
          </w:p>
          <w:p w:rsidR="00E84E54" w:rsidRPr="002B35E3" w:rsidRDefault="00E84E54" w:rsidP="0028439F">
            <w:pPr>
              <w:jc w:val="center"/>
            </w:pPr>
          </w:p>
        </w:tc>
        <w:tc>
          <w:tcPr>
            <w:tcW w:w="861" w:type="pct"/>
            <w:tcBorders>
              <w:top w:val="single" w:sz="4" w:space="0" w:color="auto"/>
              <w:left w:val="single" w:sz="4" w:space="0" w:color="auto"/>
              <w:bottom w:val="single" w:sz="4" w:space="0" w:color="auto"/>
              <w:right w:val="single" w:sz="4" w:space="0" w:color="auto"/>
            </w:tcBorders>
            <w:vAlign w:val="center"/>
          </w:tcPr>
          <w:p w:rsidR="00E84E54" w:rsidRPr="002B35E3" w:rsidRDefault="00E84E54" w:rsidP="0028439F">
            <w:pPr>
              <w:jc w:val="center"/>
            </w:pPr>
            <w:r>
              <w:t>Срок выполнения работ, в календ</w:t>
            </w:r>
            <w:r w:rsidR="0028439F">
              <w:t>арных</w:t>
            </w:r>
            <w:r>
              <w:t xml:space="preserve"> днях</w:t>
            </w:r>
          </w:p>
        </w:tc>
        <w:tc>
          <w:tcPr>
            <w:tcW w:w="860" w:type="pct"/>
            <w:tcBorders>
              <w:top w:val="single" w:sz="4" w:space="0" w:color="auto"/>
              <w:left w:val="nil"/>
              <w:bottom w:val="single" w:sz="4" w:space="0" w:color="auto"/>
              <w:right w:val="single" w:sz="4" w:space="0" w:color="auto"/>
            </w:tcBorders>
            <w:vAlign w:val="center"/>
          </w:tcPr>
          <w:p w:rsidR="00E84E54" w:rsidRPr="002B35E3" w:rsidRDefault="00E84E54" w:rsidP="0028439F">
            <w:pPr>
              <w:jc w:val="center"/>
            </w:pPr>
            <w:r>
              <w:t>Гарантийный срок, мес.</w:t>
            </w:r>
          </w:p>
          <w:p w:rsidR="00E84E54" w:rsidRPr="002B35E3" w:rsidRDefault="00E84E54" w:rsidP="0028439F">
            <w:pPr>
              <w:jc w:val="center"/>
            </w:pPr>
          </w:p>
        </w:tc>
        <w:tc>
          <w:tcPr>
            <w:tcW w:w="931" w:type="pct"/>
            <w:tcBorders>
              <w:top w:val="single" w:sz="4" w:space="0" w:color="auto"/>
              <w:left w:val="nil"/>
              <w:bottom w:val="single" w:sz="4" w:space="0" w:color="auto"/>
              <w:right w:val="single" w:sz="4" w:space="0" w:color="auto"/>
            </w:tcBorders>
            <w:vAlign w:val="center"/>
          </w:tcPr>
          <w:p w:rsidR="00E84E54" w:rsidRDefault="00E84E54" w:rsidP="0028439F">
            <w:pPr>
              <w:jc w:val="center"/>
            </w:pPr>
            <w:r>
              <w:t>Порядок оплаты</w:t>
            </w:r>
          </w:p>
        </w:tc>
      </w:tr>
      <w:tr w:rsidR="00E84E54" w:rsidRPr="002B35E3" w:rsidTr="000347E3">
        <w:trPr>
          <w:trHeight w:val="255"/>
        </w:trPr>
        <w:tc>
          <w:tcPr>
            <w:tcW w:w="301" w:type="pct"/>
            <w:tcBorders>
              <w:top w:val="nil"/>
              <w:left w:val="single" w:sz="4" w:space="0" w:color="auto"/>
              <w:bottom w:val="single" w:sz="4" w:space="0" w:color="auto"/>
              <w:right w:val="single" w:sz="4" w:space="0" w:color="auto"/>
            </w:tcBorders>
            <w:noWrap/>
            <w:vAlign w:val="bottom"/>
          </w:tcPr>
          <w:p w:rsidR="00E84E54" w:rsidRPr="002B35E3" w:rsidRDefault="00E84E54" w:rsidP="00FF0652">
            <w:pPr>
              <w:jc w:val="center"/>
            </w:pPr>
            <w:r>
              <w:t>1</w:t>
            </w:r>
          </w:p>
        </w:tc>
        <w:tc>
          <w:tcPr>
            <w:tcW w:w="2048" w:type="pct"/>
            <w:tcBorders>
              <w:top w:val="nil"/>
              <w:left w:val="nil"/>
              <w:bottom w:val="single" w:sz="4" w:space="0" w:color="auto"/>
              <w:right w:val="single" w:sz="4" w:space="0" w:color="auto"/>
            </w:tcBorders>
            <w:noWrap/>
            <w:vAlign w:val="bottom"/>
          </w:tcPr>
          <w:p w:rsidR="00E84E54" w:rsidRPr="002B35E3" w:rsidRDefault="00E84E54" w:rsidP="00FF0652">
            <w:pPr>
              <w:jc w:val="center"/>
            </w:pPr>
            <w:r>
              <w:t>2</w:t>
            </w:r>
          </w:p>
        </w:tc>
        <w:tc>
          <w:tcPr>
            <w:tcW w:w="861" w:type="pct"/>
            <w:tcBorders>
              <w:top w:val="single" w:sz="4" w:space="0" w:color="auto"/>
              <w:left w:val="nil"/>
              <w:bottom w:val="single" w:sz="4" w:space="0" w:color="auto"/>
              <w:right w:val="single" w:sz="4" w:space="0" w:color="auto"/>
            </w:tcBorders>
          </w:tcPr>
          <w:p w:rsidR="00E84E54" w:rsidRPr="002B35E3" w:rsidRDefault="00E84E54" w:rsidP="00FF0652">
            <w:pPr>
              <w:jc w:val="center"/>
            </w:pPr>
            <w:r>
              <w:t>4</w:t>
            </w:r>
          </w:p>
        </w:tc>
        <w:tc>
          <w:tcPr>
            <w:tcW w:w="860" w:type="pct"/>
            <w:tcBorders>
              <w:top w:val="single" w:sz="4" w:space="0" w:color="auto"/>
              <w:left w:val="nil"/>
              <w:bottom w:val="single" w:sz="4" w:space="0" w:color="auto"/>
              <w:right w:val="single" w:sz="4" w:space="0" w:color="auto"/>
            </w:tcBorders>
            <w:noWrap/>
            <w:vAlign w:val="bottom"/>
          </w:tcPr>
          <w:p w:rsidR="00E84E54" w:rsidRPr="002B35E3" w:rsidRDefault="00E84E54" w:rsidP="00FF0652">
            <w:pPr>
              <w:jc w:val="center"/>
            </w:pPr>
            <w:r>
              <w:t>5</w:t>
            </w:r>
          </w:p>
        </w:tc>
        <w:tc>
          <w:tcPr>
            <w:tcW w:w="931" w:type="pct"/>
            <w:tcBorders>
              <w:top w:val="single" w:sz="4" w:space="0" w:color="auto"/>
              <w:left w:val="nil"/>
              <w:bottom w:val="single" w:sz="4" w:space="0" w:color="auto"/>
              <w:right w:val="single" w:sz="4" w:space="0" w:color="auto"/>
            </w:tcBorders>
          </w:tcPr>
          <w:p w:rsidR="00E84E54" w:rsidRDefault="00E84E54" w:rsidP="00FF0652">
            <w:pPr>
              <w:jc w:val="center"/>
            </w:pPr>
            <w:r>
              <w:t>6</w:t>
            </w:r>
          </w:p>
        </w:tc>
      </w:tr>
      <w:tr w:rsidR="00E84E54" w:rsidRPr="002B35E3" w:rsidTr="000347E3">
        <w:trPr>
          <w:trHeight w:val="315"/>
        </w:trPr>
        <w:tc>
          <w:tcPr>
            <w:tcW w:w="301" w:type="pct"/>
            <w:tcBorders>
              <w:top w:val="nil"/>
              <w:left w:val="single" w:sz="4" w:space="0" w:color="auto"/>
              <w:bottom w:val="single" w:sz="4" w:space="0" w:color="auto"/>
              <w:right w:val="single" w:sz="4" w:space="0" w:color="auto"/>
            </w:tcBorders>
            <w:noWrap/>
            <w:vAlign w:val="bottom"/>
          </w:tcPr>
          <w:p w:rsidR="00E84E54" w:rsidRPr="002B35E3" w:rsidRDefault="00E84E54" w:rsidP="00FF0652">
            <w:pPr>
              <w:jc w:val="center"/>
            </w:pPr>
          </w:p>
        </w:tc>
        <w:tc>
          <w:tcPr>
            <w:tcW w:w="2048" w:type="pct"/>
            <w:tcBorders>
              <w:top w:val="nil"/>
              <w:left w:val="nil"/>
              <w:bottom w:val="single" w:sz="4" w:space="0" w:color="auto"/>
              <w:right w:val="single" w:sz="4" w:space="0" w:color="auto"/>
            </w:tcBorders>
            <w:noWrap/>
            <w:vAlign w:val="bottom"/>
          </w:tcPr>
          <w:p w:rsidR="00E84E54" w:rsidRPr="007770E9" w:rsidRDefault="00E84E54" w:rsidP="00FF0652">
            <w:pPr>
              <w:jc w:val="both"/>
            </w:pPr>
            <w:r>
              <w:rPr>
                <w:sz w:val="28"/>
                <w:szCs w:val="28"/>
              </w:rPr>
              <w:t xml:space="preserve">Капитальный ремонт здания станции ДС, литер 1, инвентарный №00000005, условный № 61-61-01/240/2006-194, расположенного на территории контейнерного терминала </w:t>
            </w:r>
            <w:proofErr w:type="gramStart"/>
            <w:r>
              <w:rPr>
                <w:sz w:val="28"/>
                <w:szCs w:val="28"/>
              </w:rPr>
              <w:t>Ростов-Товарный</w:t>
            </w:r>
            <w:proofErr w:type="gramEnd"/>
            <w:r>
              <w:rPr>
                <w:sz w:val="28"/>
                <w:szCs w:val="28"/>
              </w:rPr>
              <w:t xml:space="preserve">. </w:t>
            </w:r>
          </w:p>
          <w:p w:rsidR="00E84E54" w:rsidRPr="007770E9" w:rsidRDefault="00E84E54" w:rsidP="00FF0652">
            <w:pPr>
              <w:jc w:val="both"/>
            </w:pPr>
          </w:p>
        </w:tc>
        <w:tc>
          <w:tcPr>
            <w:tcW w:w="861" w:type="pct"/>
            <w:tcBorders>
              <w:top w:val="single" w:sz="4" w:space="0" w:color="auto"/>
              <w:left w:val="nil"/>
              <w:bottom w:val="single" w:sz="4" w:space="0" w:color="auto"/>
              <w:right w:val="single" w:sz="4" w:space="0" w:color="auto"/>
            </w:tcBorders>
            <w:vAlign w:val="center"/>
          </w:tcPr>
          <w:p w:rsidR="00E84E54" w:rsidRPr="002B35E3" w:rsidRDefault="00E84E54" w:rsidP="00FF0652">
            <w:pPr>
              <w:jc w:val="center"/>
            </w:pPr>
          </w:p>
        </w:tc>
        <w:tc>
          <w:tcPr>
            <w:tcW w:w="860" w:type="pct"/>
            <w:tcBorders>
              <w:top w:val="nil"/>
              <w:left w:val="nil"/>
              <w:bottom w:val="single" w:sz="4" w:space="0" w:color="auto"/>
              <w:right w:val="single" w:sz="4" w:space="0" w:color="auto"/>
            </w:tcBorders>
            <w:noWrap/>
            <w:vAlign w:val="center"/>
          </w:tcPr>
          <w:p w:rsidR="00E84E54" w:rsidRPr="002B35E3" w:rsidRDefault="00E84E54" w:rsidP="00FF0652">
            <w:pPr>
              <w:jc w:val="center"/>
            </w:pPr>
          </w:p>
        </w:tc>
        <w:tc>
          <w:tcPr>
            <w:tcW w:w="931" w:type="pct"/>
            <w:tcBorders>
              <w:top w:val="nil"/>
              <w:left w:val="nil"/>
              <w:bottom w:val="single" w:sz="4" w:space="0" w:color="auto"/>
              <w:right w:val="single" w:sz="4" w:space="0" w:color="auto"/>
            </w:tcBorders>
          </w:tcPr>
          <w:p w:rsidR="00E84E54" w:rsidRPr="002B35E3" w:rsidRDefault="00E84E54" w:rsidP="00FF0652">
            <w:pPr>
              <w:jc w:val="center"/>
            </w:pPr>
          </w:p>
        </w:tc>
      </w:tr>
    </w:tbl>
    <w:p w:rsidR="000347E3" w:rsidRDefault="000347E3" w:rsidP="000347E3">
      <w:pPr>
        <w:rPr>
          <w:b/>
          <w:bCs/>
          <w:sz w:val="28"/>
          <w:szCs w:val="28"/>
        </w:rPr>
      </w:pPr>
    </w:p>
    <w:p w:rsidR="000347E3" w:rsidRPr="000347E3" w:rsidRDefault="000347E3" w:rsidP="000347E3">
      <w:pPr>
        <w:rPr>
          <w:b/>
          <w:bCs/>
          <w:sz w:val="28"/>
          <w:szCs w:val="28"/>
        </w:rPr>
      </w:pPr>
      <w:r w:rsidRPr="000347E3">
        <w:rPr>
          <w:b/>
          <w:bCs/>
          <w:sz w:val="28"/>
          <w:szCs w:val="28"/>
        </w:rPr>
        <w:t>Наименование и объем работ</w:t>
      </w:r>
    </w:p>
    <w:p w:rsidR="000347E3" w:rsidRPr="000347E3" w:rsidRDefault="000347E3" w:rsidP="000347E3">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6098"/>
        <w:gridCol w:w="1539"/>
        <w:gridCol w:w="1701"/>
      </w:tblGrid>
      <w:tr w:rsidR="000347E3" w:rsidRPr="000347E3" w:rsidTr="000347E3">
        <w:trPr>
          <w:trHeight w:val="20"/>
          <w:tblHeader/>
        </w:trPr>
        <w:tc>
          <w:tcPr>
            <w:tcW w:w="551" w:type="dxa"/>
            <w:vAlign w:val="center"/>
          </w:tcPr>
          <w:p w:rsidR="000347E3" w:rsidRPr="000347E3" w:rsidRDefault="000347E3" w:rsidP="000347E3">
            <w:pPr>
              <w:ind w:firstLine="708"/>
              <w:rPr>
                <w:bCs/>
                <w:sz w:val="28"/>
                <w:szCs w:val="28"/>
              </w:rPr>
            </w:pPr>
            <w:r w:rsidRPr="000347E3">
              <w:rPr>
                <w:bCs/>
                <w:sz w:val="28"/>
                <w:szCs w:val="28"/>
              </w:rPr>
              <w:t xml:space="preserve">№ </w:t>
            </w:r>
            <w:proofErr w:type="spellStart"/>
            <w:r w:rsidRPr="000347E3">
              <w:rPr>
                <w:bCs/>
                <w:sz w:val="28"/>
                <w:szCs w:val="28"/>
              </w:rPr>
              <w:t>пп</w:t>
            </w:r>
            <w:proofErr w:type="spellEnd"/>
          </w:p>
        </w:tc>
        <w:tc>
          <w:tcPr>
            <w:tcW w:w="6098" w:type="dxa"/>
            <w:vAlign w:val="center"/>
          </w:tcPr>
          <w:p w:rsidR="000347E3" w:rsidRPr="000347E3" w:rsidRDefault="000347E3" w:rsidP="000347E3">
            <w:pPr>
              <w:ind w:firstLine="708"/>
              <w:rPr>
                <w:bCs/>
                <w:sz w:val="28"/>
                <w:szCs w:val="28"/>
              </w:rPr>
            </w:pPr>
            <w:r w:rsidRPr="000347E3">
              <w:rPr>
                <w:bCs/>
                <w:sz w:val="28"/>
                <w:szCs w:val="28"/>
              </w:rPr>
              <w:t>Наименование единичной расценки</w:t>
            </w:r>
          </w:p>
        </w:tc>
        <w:tc>
          <w:tcPr>
            <w:tcW w:w="1539" w:type="dxa"/>
            <w:vAlign w:val="center"/>
          </w:tcPr>
          <w:p w:rsidR="000347E3" w:rsidRPr="000347E3" w:rsidRDefault="000347E3" w:rsidP="000347E3">
            <w:pPr>
              <w:rPr>
                <w:bCs/>
                <w:sz w:val="28"/>
                <w:szCs w:val="28"/>
              </w:rPr>
            </w:pPr>
            <w:r w:rsidRPr="000347E3">
              <w:rPr>
                <w:bCs/>
                <w:sz w:val="28"/>
                <w:szCs w:val="28"/>
              </w:rPr>
              <w:t>Единица измерения</w:t>
            </w:r>
          </w:p>
        </w:tc>
        <w:tc>
          <w:tcPr>
            <w:tcW w:w="1701" w:type="dxa"/>
            <w:vAlign w:val="center"/>
          </w:tcPr>
          <w:p w:rsidR="000347E3" w:rsidRPr="000347E3" w:rsidRDefault="000347E3" w:rsidP="000347E3">
            <w:pPr>
              <w:rPr>
                <w:bCs/>
                <w:sz w:val="28"/>
                <w:szCs w:val="28"/>
              </w:rPr>
            </w:pPr>
            <w:r w:rsidRPr="000347E3">
              <w:rPr>
                <w:bCs/>
                <w:sz w:val="28"/>
                <w:szCs w:val="28"/>
              </w:rPr>
              <w:t>Количество</w:t>
            </w:r>
          </w:p>
        </w:tc>
      </w:tr>
      <w:tr w:rsidR="000347E3" w:rsidRPr="000347E3" w:rsidTr="000347E3">
        <w:trPr>
          <w:trHeight w:val="20"/>
          <w:tblHeader/>
        </w:trPr>
        <w:tc>
          <w:tcPr>
            <w:tcW w:w="551" w:type="dxa"/>
            <w:vAlign w:val="center"/>
          </w:tcPr>
          <w:p w:rsidR="000347E3" w:rsidRPr="000347E3" w:rsidRDefault="000347E3" w:rsidP="000347E3">
            <w:pPr>
              <w:ind w:firstLine="708"/>
              <w:rPr>
                <w:bCs/>
                <w:sz w:val="28"/>
                <w:szCs w:val="28"/>
              </w:rPr>
            </w:pPr>
            <w:r w:rsidRPr="000347E3">
              <w:rPr>
                <w:bCs/>
                <w:sz w:val="28"/>
                <w:szCs w:val="28"/>
              </w:rPr>
              <w:t>1</w:t>
            </w:r>
          </w:p>
        </w:tc>
        <w:tc>
          <w:tcPr>
            <w:tcW w:w="6098" w:type="dxa"/>
            <w:vAlign w:val="center"/>
          </w:tcPr>
          <w:p w:rsidR="000347E3" w:rsidRPr="000347E3" w:rsidRDefault="000347E3" w:rsidP="000347E3">
            <w:pPr>
              <w:ind w:firstLine="708"/>
              <w:rPr>
                <w:bCs/>
                <w:sz w:val="28"/>
                <w:szCs w:val="28"/>
              </w:rPr>
            </w:pPr>
          </w:p>
        </w:tc>
        <w:tc>
          <w:tcPr>
            <w:tcW w:w="1539" w:type="dxa"/>
            <w:vAlign w:val="center"/>
          </w:tcPr>
          <w:p w:rsidR="000347E3" w:rsidRPr="000347E3" w:rsidRDefault="000347E3" w:rsidP="000347E3">
            <w:pPr>
              <w:ind w:firstLine="708"/>
              <w:rPr>
                <w:bCs/>
                <w:sz w:val="28"/>
                <w:szCs w:val="28"/>
              </w:rPr>
            </w:pPr>
          </w:p>
        </w:tc>
        <w:tc>
          <w:tcPr>
            <w:tcW w:w="1701" w:type="dxa"/>
            <w:vAlign w:val="center"/>
          </w:tcPr>
          <w:p w:rsidR="000347E3" w:rsidRPr="000347E3" w:rsidRDefault="000347E3" w:rsidP="000347E3">
            <w:pPr>
              <w:ind w:firstLine="708"/>
              <w:rPr>
                <w:bCs/>
                <w:sz w:val="28"/>
                <w:szCs w:val="28"/>
              </w:rPr>
            </w:pPr>
          </w:p>
        </w:tc>
      </w:tr>
      <w:tr w:rsidR="000347E3" w:rsidRPr="000347E3" w:rsidTr="000347E3">
        <w:trPr>
          <w:trHeight w:val="20"/>
          <w:tblHeader/>
        </w:trPr>
        <w:tc>
          <w:tcPr>
            <w:tcW w:w="551" w:type="dxa"/>
            <w:vAlign w:val="center"/>
          </w:tcPr>
          <w:p w:rsidR="000347E3" w:rsidRPr="000347E3" w:rsidRDefault="000347E3" w:rsidP="000347E3">
            <w:pPr>
              <w:ind w:firstLine="708"/>
              <w:rPr>
                <w:bCs/>
                <w:sz w:val="28"/>
                <w:szCs w:val="28"/>
              </w:rPr>
            </w:pPr>
            <w:r w:rsidRPr="000347E3">
              <w:rPr>
                <w:bCs/>
                <w:sz w:val="28"/>
                <w:szCs w:val="28"/>
              </w:rPr>
              <w:t>2</w:t>
            </w:r>
          </w:p>
        </w:tc>
        <w:tc>
          <w:tcPr>
            <w:tcW w:w="6098" w:type="dxa"/>
            <w:vAlign w:val="center"/>
          </w:tcPr>
          <w:p w:rsidR="000347E3" w:rsidRPr="000347E3" w:rsidRDefault="000347E3" w:rsidP="000347E3">
            <w:pPr>
              <w:ind w:firstLine="708"/>
              <w:rPr>
                <w:bCs/>
                <w:sz w:val="28"/>
                <w:szCs w:val="28"/>
              </w:rPr>
            </w:pPr>
          </w:p>
        </w:tc>
        <w:tc>
          <w:tcPr>
            <w:tcW w:w="1539" w:type="dxa"/>
            <w:vAlign w:val="center"/>
          </w:tcPr>
          <w:p w:rsidR="000347E3" w:rsidRPr="000347E3" w:rsidRDefault="000347E3" w:rsidP="000347E3">
            <w:pPr>
              <w:ind w:firstLine="708"/>
              <w:rPr>
                <w:bCs/>
                <w:sz w:val="28"/>
                <w:szCs w:val="28"/>
              </w:rPr>
            </w:pPr>
          </w:p>
        </w:tc>
        <w:tc>
          <w:tcPr>
            <w:tcW w:w="1701" w:type="dxa"/>
            <w:vAlign w:val="center"/>
          </w:tcPr>
          <w:p w:rsidR="000347E3" w:rsidRPr="000347E3" w:rsidRDefault="000347E3" w:rsidP="000347E3">
            <w:pPr>
              <w:ind w:firstLine="708"/>
              <w:rPr>
                <w:bCs/>
                <w:sz w:val="28"/>
                <w:szCs w:val="28"/>
              </w:rPr>
            </w:pPr>
          </w:p>
        </w:tc>
      </w:tr>
      <w:tr w:rsidR="000347E3" w:rsidRPr="000347E3" w:rsidTr="000347E3">
        <w:trPr>
          <w:trHeight w:val="20"/>
          <w:tblHeader/>
        </w:trPr>
        <w:tc>
          <w:tcPr>
            <w:tcW w:w="551" w:type="dxa"/>
            <w:vAlign w:val="center"/>
          </w:tcPr>
          <w:p w:rsidR="000347E3" w:rsidRPr="000347E3" w:rsidRDefault="000347E3" w:rsidP="000347E3">
            <w:pPr>
              <w:ind w:firstLine="708"/>
              <w:rPr>
                <w:bCs/>
                <w:sz w:val="28"/>
                <w:szCs w:val="28"/>
              </w:rPr>
            </w:pPr>
            <w:r w:rsidRPr="000347E3">
              <w:rPr>
                <w:bCs/>
                <w:sz w:val="28"/>
                <w:szCs w:val="28"/>
              </w:rPr>
              <w:t>…</w:t>
            </w:r>
          </w:p>
        </w:tc>
        <w:tc>
          <w:tcPr>
            <w:tcW w:w="6098" w:type="dxa"/>
            <w:vAlign w:val="center"/>
          </w:tcPr>
          <w:p w:rsidR="000347E3" w:rsidRPr="000347E3" w:rsidRDefault="000347E3" w:rsidP="000347E3">
            <w:pPr>
              <w:ind w:firstLine="708"/>
              <w:rPr>
                <w:bCs/>
                <w:sz w:val="28"/>
                <w:szCs w:val="28"/>
              </w:rPr>
            </w:pPr>
          </w:p>
        </w:tc>
        <w:tc>
          <w:tcPr>
            <w:tcW w:w="1539" w:type="dxa"/>
            <w:vAlign w:val="center"/>
          </w:tcPr>
          <w:p w:rsidR="000347E3" w:rsidRPr="000347E3" w:rsidRDefault="000347E3" w:rsidP="000347E3">
            <w:pPr>
              <w:ind w:firstLine="708"/>
              <w:rPr>
                <w:bCs/>
                <w:sz w:val="28"/>
                <w:szCs w:val="28"/>
              </w:rPr>
            </w:pPr>
          </w:p>
        </w:tc>
        <w:tc>
          <w:tcPr>
            <w:tcW w:w="1701" w:type="dxa"/>
            <w:vAlign w:val="center"/>
          </w:tcPr>
          <w:p w:rsidR="000347E3" w:rsidRPr="000347E3" w:rsidRDefault="000347E3" w:rsidP="000347E3">
            <w:pPr>
              <w:ind w:firstLine="708"/>
              <w:rPr>
                <w:bCs/>
                <w:sz w:val="28"/>
                <w:szCs w:val="28"/>
              </w:rPr>
            </w:pPr>
          </w:p>
        </w:tc>
      </w:tr>
    </w:tbl>
    <w:p w:rsidR="000347E3" w:rsidRPr="000347E3" w:rsidRDefault="000347E3" w:rsidP="000347E3">
      <w:pPr>
        <w:ind w:firstLine="708"/>
        <w:rPr>
          <w:bCs/>
          <w:sz w:val="28"/>
          <w:szCs w:val="28"/>
        </w:rPr>
      </w:pPr>
    </w:p>
    <w:p w:rsidR="00FF0652" w:rsidRPr="0065769F" w:rsidRDefault="00FF0652" w:rsidP="00FF0652">
      <w:pPr>
        <w:ind w:firstLine="708"/>
        <w:rPr>
          <w:bCs/>
          <w:sz w:val="28"/>
          <w:szCs w:val="28"/>
        </w:rPr>
      </w:pPr>
    </w:p>
    <w:p w:rsidR="00FF0652" w:rsidRDefault="0028439F" w:rsidP="0028439F">
      <w:pPr>
        <w:pStyle w:val="afc"/>
        <w:ind w:firstLine="709"/>
        <w:jc w:val="both"/>
      </w:pPr>
      <w:r>
        <w:rPr>
          <w:szCs w:val="28"/>
        </w:rPr>
        <w:t>1</w:t>
      </w:r>
      <w:r w:rsidR="00FF0652">
        <w:rPr>
          <w:szCs w:val="28"/>
        </w:rPr>
        <w:t xml:space="preserve">. Дополнительные условия </w:t>
      </w:r>
      <w:r w:rsidR="00FF0652">
        <w:t xml:space="preserve">поставки товаров, выполнения работ, оказания услуг _______________________________________________________ </w:t>
      </w:r>
    </w:p>
    <w:p w:rsidR="00FF0652" w:rsidRPr="00721D0D" w:rsidRDefault="00FF0652" w:rsidP="0028439F">
      <w:pPr>
        <w:pStyle w:val="afc"/>
        <w:ind w:firstLine="709"/>
        <w:jc w:val="both"/>
        <w:rPr>
          <w:i/>
          <w:sz w:val="24"/>
          <w:szCs w:val="24"/>
        </w:rPr>
      </w:pPr>
      <w:r>
        <w:rPr>
          <w:i/>
          <w:sz w:val="24"/>
          <w:szCs w:val="24"/>
        </w:rPr>
        <w:t>(заполняется претендентом при необходимости).</w:t>
      </w:r>
    </w:p>
    <w:p w:rsidR="00FF0652" w:rsidRPr="00D963B6" w:rsidRDefault="005E2F91" w:rsidP="00FF0652">
      <w:pPr>
        <w:pStyle w:val="afc"/>
        <w:jc w:val="both"/>
        <w:rPr>
          <w:szCs w:val="28"/>
        </w:rPr>
      </w:pPr>
      <w:r>
        <w:rPr>
          <w:szCs w:val="28"/>
        </w:rPr>
        <w:t>2</w:t>
      </w:r>
      <w:r w:rsidR="00FF0652">
        <w:rPr>
          <w:szCs w:val="28"/>
        </w:rPr>
        <w:t xml:space="preserve">. Срок действия настоящего </w:t>
      </w:r>
      <w:r>
        <w:rPr>
          <w:szCs w:val="28"/>
        </w:rPr>
        <w:t>технического</w:t>
      </w:r>
      <w:r w:rsidR="00FF0652">
        <w:rPr>
          <w:szCs w:val="28"/>
        </w:rPr>
        <w:t xml:space="preserve"> предложения составляет _______________ </w:t>
      </w:r>
      <w:r w:rsidR="00FF0652">
        <w:rPr>
          <w:i/>
          <w:sz w:val="24"/>
          <w:szCs w:val="24"/>
        </w:rPr>
        <w:t xml:space="preserve">(указывается срок в соответствии с пунктом </w:t>
      </w:r>
      <w:r w:rsidR="00FF0652">
        <w:rPr>
          <w:i/>
          <w:sz w:val="24"/>
          <w:szCs w:val="24"/>
        </w:rPr>
        <w:br/>
        <w:t>22 Информационной карты, но не менее 90 (девяносто) календарных дней</w:t>
      </w:r>
      <w:r w:rsidR="00FF0652">
        <w:rPr>
          <w:sz w:val="24"/>
          <w:szCs w:val="24"/>
        </w:rPr>
        <w:t xml:space="preserve">) </w:t>
      </w:r>
      <w:proofErr w:type="gramStart"/>
      <w:r w:rsidR="00FF0652">
        <w:rPr>
          <w:szCs w:val="28"/>
        </w:rPr>
        <w:t>с даты</w:t>
      </w:r>
      <w:r w:rsidR="00FF0652">
        <w:t xml:space="preserve"> окончания</w:t>
      </w:r>
      <w:proofErr w:type="gramEnd"/>
      <w:r w:rsidR="00FF0652">
        <w:t xml:space="preserve"> срока подачи </w:t>
      </w:r>
      <w:r w:rsidR="00FF0652">
        <w:rPr>
          <w:szCs w:val="28"/>
        </w:rPr>
        <w:t>Заявок, указанной в пункте 6 Информационной карты.</w:t>
      </w:r>
    </w:p>
    <w:p w:rsidR="00FF0652" w:rsidRPr="00205668" w:rsidRDefault="005E2F91" w:rsidP="00FF0652">
      <w:pPr>
        <w:pStyle w:val="afc"/>
        <w:jc w:val="both"/>
        <w:rPr>
          <w:szCs w:val="28"/>
        </w:rPr>
      </w:pPr>
      <w:r>
        <w:rPr>
          <w:szCs w:val="28"/>
        </w:rPr>
        <w:lastRenderedPageBreak/>
        <w:t>3</w:t>
      </w:r>
      <w:r w:rsidR="00FF0652">
        <w:rPr>
          <w:szCs w:val="28"/>
        </w:rPr>
        <w:t xml:space="preserve">. Если наши предложения, изложенные выше, будут приняты, мы берем на себя обязательство ____________ </w:t>
      </w:r>
      <w:r w:rsidR="00FF0652">
        <w:rPr>
          <w:i/>
          <w:sz w:val="24"/>
          <w:szCs w:val="24"/>
        </w:rPr>
        <w:t>(поставить товар, выполнить работы, оказать услуги)</w:t>
      </w:r>
      <w:r w:rsidR="00FF0652">
        <w:rPr>
          <w:szCs w:val="28"/>
        </w:rPr>
        <w:t xml:space="preserve"> в соответствии с требованиями документации о закупке и согласно нашим предложениям. </w:t>
      </w:r>
    </w:p>
    <w:p w:rsidR="00FF0652" w:rsidRPr="00205668" w:rsidRDefault="005E2F91" w:rsidP="00FF0652">
      <w:pPr>
        <w:pStyle w:val="afc"/>
        <w:jc w:val="both"/>
        <w:rPr>
          <w:szCs w:val="28"/>
        </w:rPr>
      </w:pPr>
      <w:r>
        <w:rPr>
          <w:szCs w:val="28"/>
        </w:rPr>
        <w:t>4</w:t>
      </w:r>
      <w:r w:rsidR="00FF0652">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w:t>
      </w:r>
      <w:r>
        <w:rPr>
          <w:szCs w:val="28"/>
        </w:rPr>
        <w:t xml:space="preserve">технического </w:t>
      </w:r>
      <w:r w:rsidR="00FF0652">
        <w:rPr>
          <w:szCs w:val="28"/>
        </w:rPr>
        <w:t>предложения.</w:t>
      </w:r>
    </w:p>
    <w:p w:rsidR="00FF0652" w:rsidRPr="00205668" w:rsidRDefault="005E2F91" w:rsidP="005E2F91">
      <w:pPr>
        <w:pStyle w:val="afc"/>
        <w:jc w:val="both"/>
        <w:rPr>
          <w:szCs w:val="28"/>
        </w:rPr>
      </w:pPr>
      <w:r>
        <w:rPr>
          <w:szCs w:val="28"/>
        </w:rPr>
        <w:t>5</w:t>
      </w:r>
      <w:r w:rsidR="00FF0652">
        <w:rPr>
          <w:szCs w:val="28"/>
        </w:rPr>
        <w:t xml:space="preserve">. Мы согласны с тем, что в случае нашего отказа от заключения договора после признания нашей организации победителем конкурса, а так же при нашем отказе </w:t>
      </w:r>
      <w:r w:rsidRPr="005E2F91">
        <w:rPr>
          <w:szCs w:val="28"/>
        </w:rPr>
        <w:t xml:space="preserve">представить на ЭТП подписанный договор не позднее 5 календарных дней </w:t>
      </w:r>
      <w:proofErr w:type="gramStart"/>
      <w:r w:rsidRPr="005E2F91">
        <w:rPr>
          <w:szCs w:val="28"/>
        </w:rPr>
        <w:t>с даты</w:t>
      </w:r>
      <w:proofErr w:type="gramEnd"/>
      <w:r w:rsidRPr="005E2F91">
        <w:rPr>
          <w:szCs w:val="28"/>
        </w:rPr>
        <w:t xml:space="preserve"> его размещения на ЭТП Заказчиком</w:t>
      </w:r>
      <w:r w:rsidR="00FF0652">
        <w:rPr>
          <w:szCs w:val="28"/>
        </w:rPr>
        <w:t>, договор будет заключен с другим участником.</w:t>
      </w:r>
    </w:p>
    <w:p w:rsidR="00FF0652" w:rsidRPr="00205668" w:rsidRDefault="005E2F91" w:rsidP="00FF0652">
      <w:pPr>
        <w:pStyle w:val="afc"/>
        <w:jc w:val="both"/>
        <w:rPr>
          <w:szCs w:val="28"/>
        </w:rPr>
      </w:pPr>
      <w:r>
        <w:rPr>
          <w:szCs w:val="28"/>
        </w:rPr>
        <w:t>6</w:t>
      </w:r>
      <w:r w:rsidR="00FF0652">
        <w:rPr>
          <w:szCs w:val="28"/>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F0652" w:rsidRPr="00A07611" w:rsidRDefault="00FF0652" w:rsidP="00FF0652">
      <w:pPr>
        <w:pStyle w:val="afc"/>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FF0652" w:rsidRPr="00151CBC" w:rsidRDefault="005E2F91" w:rsidP="00FF0652">
      <w:pPr>
        <w:ind w:firstLine="720"/>
        <w:jc w:val="both"/>
        <w:rPr>
          <w:i/>
          <w:sz w:val="28"/>
          <w:szCs w:val="28"/>
        </w:rPr>
      </w:pPr>
      <w:r>
        <w:rPr>
          <w:i/>
          <w:sz w:val="28"/>
          <w:szCs w:val="28"/>
        </w:rPr>
        <w:t>1</w:t>
      </w:r>
      <w:r w:rsidR="00FF0652">
        <w:rPr>
          <w:i/>
          <w:sz w:val="28"/>
          <w:szCs w:val="28"/>
        </w:rPr>
        <w:t xml:space="preserve">) приложение № </w:t>
      </w:r>
      <w:r>
        <w:rPr>
          <w:i/>
          <w:sz w:val="28"/>
          <w:szCs w:val="28"/>
        </w:rPr>
        <w:t>1</w:t>
      </w:r>
      <w:r w:rsidR="00FF0652">
        <w:rPr>
          <w:i/>
          <w:sz w:val="28"/>
          <w:szCs w:val="28"/>
        </w:rPr>
        <w:t>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FF0652" w:rsidRDefault="00FF0652" w:rsidP="00FF0652">
      <w:pPr>
        <w:pStyle w:val="af9"/>
        <w:ind w:firstLine="0"/>
        <w:jc w:val="left"/>
        <w:rPr>
          <w:rFonts w:eastAsia="Times New Roman"/>
          <w:sz w:val="28"/>
          <w:szCs w:val="28"/>
        </w:rPr>
      </w:pPr>
    </w:p>
    <w:p w:rsidR="00FF0652" w:rsidRDefault="00FF0652" w:rsidP="00FF0652">
      <w:pPr>
        <w:pStyle w:val="af9"/>
        <w:ind w:firstLine="0"/>
        <w:jc w:val="left"/>
        <w:rPr>
          <w:rFonts w:eastAsia="Times New Roman"/>
          <w:sz w:val="28"/>
          <w:szCs w:val="28"/>
        </w:rPr>
      </w:pPr>
    </w:p>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40BAC" w:rsidRDefault="00040BAC">
      <w:pPr>
        <w:pStyle w:val="af9"/>
        <w:ind w:firstLine="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62E59" w:rsidRPr="00162E59" w:rsidRDefault="00162E59" w:rsidP="00162E59">
      <w:pPr>
        <w:suppressAutoHyphens w:val="0"/>
        <w:ind w:firstLine="851"/>
        <w:jc w:val="center"/>
        <w:rPr>
          <w:b/>
          <w:bCs/>
          <w:snapToGrid w:val="0"/>
          <w:lang w:eastAsia="ru-RU"/>
        </w:rPr>
      </w:pPr>
      <w:r>
        <w:rPr>
          <w:b/>
          <w:bCs/>
          <w:snapToGrid w:val="0"/>
          <w:lang w:eastAsia="ru-RU"/>
        </w:rPr>
        <w:t>Проект д</w:t>
      </w:r>
      <w:r w:rsidRPr="00162E59">
        <w:rPr>
          <w:b/>
          <w:bCs/>
          <w:snapToGrid w:val="0"/>
          <w:lang w:eastAsia="ru-RU"/>
        </w:rPr>
        <w:t>оговор</w:t>
      </w:r>
      <w:r>
        <w:rPr>
          <w:b/>
          <w:bCs/>
          <w:snapToGrid w:val="0"/>
          <w:lang w:eastAsia="ru-RU"/>
        </w:rPr>
        <w:t>а</w:t>
      </w:r>
      <w:r w:rsidRPr="00162E59">
        <w:rPr>
          <w:b/>
          <w:bCs/>
          <w:snapToGrid w:val="0"/>
          <w:lang w:eastAsia="ru-RU"/>
        </w:rPr>
        <w:t xml:space="preserve">  №____</w:t>
      </w:r>
      <w:proofErr w:type="gramStart"/>
      <w:r w:rsidRPr="00162E59">
        <w:rPr>
          <w:b/>
          <w:bCs/>
          <w:snapToGrid w:val="0"/>
          <w:lang w:eastAsia="ru-RU"/>
        </w:rPr>
        <w:t>_-</w:t>
      </w:r>
      <w:proofErr w:type="gramEnd"/>
      <w:r w:rsidRPr="00162E59">
        <w:rPr>
          <w:b/>
          <w:bCs/>
          <w:snapToGrid w:val="0"/>
          <w:lang w:eastAsia="ru-RU"/>
        </w:rPr>
        <w:t>НКП СКЖД</w:t>
      </w:r>
    </w:p>
    <w:p w:rsidR="00162E59" w:rsidRPr="00162E59" w:rsidRDefault="00162E59" w:rsidP="00162E59">
      <w:pPr>
        <w:suppressAutoHyphens w:val="0"/>
        <w:ind w:firstLine="851"/>
        <w:jc w:val="center"/>
        <w:rPr>
          <w:snapToGrid w:val="0"/>
          <w:lang w:eastAsia="ru-RU"/>
        </w:rPr>
      </w:pPr>
      <w:r w:rsidRPr="00162E59">
        <w:rPr>
          <w:b/>
          <w:bCs/>
          <w:snapToGrid w:val="0"/>
          <w:lang w:eastAsia="ru-RU"/>
        </w:rPr>
        <w:t>на выполнение работ</w:t>
      </w:r>
    </w:p>
    <w:p w:rsidR="00162E59" w:rsidRPr="00162E59" w:rsidRDefault="00162E59" w:rsidP="00162E59">
      <w:pPr>
        <w:suppressAutoHyphens w:val="0"/>
        <w:jc w:val="both"/>
        <w:rPr>
          <w:snapToGrid w:val="0"/>
          <w:lang w:eastAsia="ru-RU"/>
        </w:rPr>
      </w:pPr>
      <w:r w:rsidRPr="00162E59">
        <w:rPr>
          <w:snapToGrid w:val="0"/>
          <w:lang w:eastAsia="ru-RU"/>
        </w:rPr>
        <w:t>г. Ростов-на-Дону                                                                                    «__»_______ 201__ г.</w:t>
      </w:r>
    </w:p>
    <w:p w:rsidR="00162E59" w:rsidRPr="00162E59" w:rsidRDefault="00162E59" w:rsidP="00162E59">
      <w:pPr>
        <w:suppressAutoHyphens w:val="0"/>
        <w:ind w:firstLine="851"/>
        <w:jc w:val="both"/>
        <w:rPr>
          <w:snapToGrid w:val="0"/>
          <w:lang w:eastAsia="ru-RU"/>
        </w:rPr>
      </w:pPr>
    </w:p>
    <w:p w:rsidR="00162E59" w:rsidRPr="00162E59" w:rsidRDefault="00162E59" w:rsidP="00162E59">
      <w:pPr>
        <w:suppressAutoHyphens w:val="0"/>
        <w:jc w:val="both"/>
        <w:rPr>
          <w:snapToGrid w:val="0"/>
          <w:lang w:eastAsia="ru-RU"/>
        </w:rPr>
      </w:pPr>
      <w:r w:rsidRPr="00162E59">
        <w:rPr>
          <w:snapToGrid w:val="0"/>
          <w:lang w:eastAsia="ru-RU"/>
        </w:rPr>
        <w:t xml:space="preserve">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___________ </w:t>
      </w:r>
      <w:r w:rsidR="007E4A3E">
        <w:rPr>
          <w:snapToGrid w:val="0"/>
          <w:lang w:eastAsia="ru-RU"/>
        </w:rPr>
        <w:t>от _________</w:t>
      </w:r>
      <w:proofErr w:type="gramStart"/>
      <w:r w:rsidR="007E4A3E">
        <w:rPr>
          <w:snapToGrid w:val="0"/>
          <w:lang w:eastAsia="ru-RU"/>
        </w:rPr>
        <w:t>г</w:t>
      </w:r>
      <w:proofErr w:type="gramEnd"/>
      <w:r w:rsidR="007E4A3E">
        <w:rPr>
          <w:snapToGrid w:val="0"/>
          <w:lang w:eastAsia="ru-RU"/>
        </w:rPr>
        <w:t>, с одной стороны</w:t>
      </w:r>
      <w:r w:rsidRPr="00162E59">
        <w:rPr>
          <w:snapToGrid w:val="0"/>
          <w:lang w:eastAsia="ru-RU"/>
        </w:rPr>
        <w:t>, и …</w:t>
      </w:r>
    </w:p>
    <w:p w:rsidR="00162E59" w:rsidRPr="00162E59" w:rsidRDefault="00162E59" w:rsidP="00162E59">
      <w:pPr>
        <w:suppressAutoHyphens w:val="0"/>
        <w:jc w:val="both"/>
        <w:rPr>
          <w:snapToGrid w:val="0"/>
          <w:lang w:eastAsia="ru-RU"/>
        </w:rPr>
      </w:pPr>
      <w:r w:rsidRPr="00162E59">
        <w:rPr>
          <w:snapToGrid w:val="0"/>
          <w:lang w:eastAsia="ru-RU"/>
        </w:rPr>
        <w:t>____________________________________________________________________________________________________________________________________________________________________________________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162E59" w:rsidRPr="00162E59" w:rsidRDefault="00162E59" w:rsidP="00162E59">
      <w:pPr>
        <w:suppressAutoHyphens w:val="0"/>
        <w:ind w:firstLine="851"/>
        <w:jc w:val="both"/>
        <w:rPr>
          <w:snapToGrid w:val="0"/>
          <w:lang w:eastAsia="ru-RU"/>
        </w:rPr>
      </w:pPr>
    </w:p>
    <w:p w:rsidR="00162E59" w:rsidRPr="00162E59" w:rsidRDefault="00162E59" w:rsidP="00162E59">
      <w:pPr>
        <w:suppressAutoHyphens w:val="0"/>
        <w:ind w:firstLine="851"/>
        <w:jc w:val="center"/>
        <w:rPr>
          <w:b/>
          <w:snapToGrid w:val="0"/>
          <w:lang w:eastAsia="ru-RU"/>
        </w:rPr>
      </w:pPr>
      <w:r w:rsidRPr="00162E59">
        <w:rPr>
          <w:b/>
          <w:snapToGrid w:val="0"/>
          <w:lang w:eastAsia="ru-RU"/>
        </w:rPr>
        <w:t>1. Предмет Договора</w:t>
      </w:r>
    </w:p>
    <w:p w:rsidR="00162E59" w:rsidRPr="00162E59" w:rsidRDefault="00162E59" w:rsidP="00162E59">
      <w:pPr>
        <w:numPr>
          <w:ilvl w:val="1"/>
          <w:numId w:val="58"/>
        </w:numPr>
        <w:tabs>
          <w:tab w:val="num" w:pos="0"/>
          <w:tab w:val="num" w:pos="360"/>
        </w:tabs>
        <w:suppressAutoHyphens w:val="0"/>
        <w:ind w:left="0" w:firstLine="851"/>
        <w:jc w:val="both"/>
        <w:rPr>
          <w:snapToGrid w:val="0"/>
          <w:lang w:eastAsia="ru-RU"/>
        </w:rPr>
      </w:pPr>
      <w:proofErr w:type="gramStart"/>
      <w:r w:rsidRPr="00162E59">
        <w:rPr>
          <w:snapToGrid w:val="0"/>
          <w:lang w:eastAsia="ru-RU"/>
        </w:rPr>
        <w:t xml:space="preserve">Заказчик поручает и обязуется оплатить, а Исполнитель  принимает  на  себя  обязательства выполнить своими силами из собственных материалов комплекс работ по капитальному ремонту здания станции ДС, литер 1, инвентарный №00000005, условный № 61-61-01/240/2006-194, расположенного на территории контейнерного терминала Ростов-Товарный </w:t>
      </w:r>
      <w:r w:rsidRPr="00162E59">
        <w:rPr>
          <w:bCs/>
          <w:snapToGrid w:val="0"/>
          <w:lang w:eastAsia="ru-RU"/>
        </w:rPr>
        <w:t xml:space="preserve">филиала ПАО «ТрансКонтейнер» на Северо-Кавказской железной дороге </w:t>
      </w:r>
      <w:r w:rsidRPr="00162E59">
        <w:rPr>
          <w:snapToGrid w:val="0"/>
          <w:lang w:eastAsia="ru-RU"/>
        </w:rPr>
        <w:t>(далее - Работы),  находящегося по адресу: г. Ростов-на-Дону, Энергетиков 3-5А.</w:t>
      </w:r>
      <w:proofErr w:type="gramEnd"/>
    </w:p>
    <w:p w:rsidR="00162E59" w:rsidRPr="00162E59" w:rsidRDefault="00162E59" w:rsidP="00162E59">
      <w:pPr>
        <w:numPr>
          <w:ilvl w:val="1"/>
          <w:numId w:val="58"/>
        </w:numPr>
        <w:tabs>
          <w:tab w:val="num" w:pos="0"/>
          <w:tab w:val="num" w:pos="360"/>
        </w:tabs>
        <w:suppressAutoHyphens w:val="0"/>
        <w:ind w:left="0" w:firstLine="851"/>
        <w:jc w:val="both"/>
        <w:rPr>
          <w:snapToGrid w:val="0"/>
          <w:lang w:eastAsia="ru-RU"/>
        </w:rPr>
      </w:pPr>
      <w:r w:rsidRPr="00162E59">
        <w:rPr>
          <w:snapToGrid w:val="0"/>
          <w:lang w:eastAsia="ru-RU"/>
        </w:rPr>
        <w:t>Содержание и требования к Работам изложены в  Техническом задании (приложение № 1), являющемся  неотъемлемой частью настоящего Договора.</w:t>
      </w:r>
    </w:p>
    <w:p w:rsidR="00162E59" w:rsidRPr="00162E59" w:rsidRDefault="00162E59" w:rsidP="00162E59">
      <w:pPr>
        <w:suppressAutoHyphens w:val="0"/>
        <w:ind w:firstLine="851"/>
        <w:jc w:val="both"/>
        <w:rPr>
          <w:lang w:val="x-none" w:eastAsia="ru-RU"/>
        </w:rPr>
      </w:pPr>
      <w:r w:rsidRPr="00162E59">
        <w:rPr>
          <w:lang w:val="x-none" w:eastAsia="ru-RU"/>
        </w:rPr>
        <w:t>1.3. Срок начала выполнения Работ по настоящему Договору – с даты подписания договора Сторонами. Срок окончания выполнения Работ по настоящему Договору -  в течение ______ (________) календарных дней с  даты подписания Договора. Сроки выполнения отдельных этапов Работ определяются Календарным планом                     (приложение № 2), являющимся  неотъемлемой частью настоящего Договора.</w:t>
      </w:r>
    </w:p>
    <w:p w:rsidR="00162E59" w:rsidRPr="00162E59" w:rsidRDefault="00162E59" w:rsidP="00162E59">
      <w:pPr>
        <w:tabs>
          <w:tab w:val="num" w:pos="450"/>
        </w:tabs>
        <w:suppressAutoHyphens w:val="0"/>
        <w:jc w:val="both"/>
        <w:rPr>
          <w:i/>
          <w:snapToGrid w:val="0"/>
          <w:lang w:eastAsia="ru-RU"/>
        </w:rPr>
      </w:pPr>
      <w:r w:rsidRPr="00162E59">
        <w:rPr>
          <w:snapToGrid w:val="0"/>
          <w:lang w:eastAsia="ru-RU"/>
        </w:rPr>
        <w:t xml:space="preserve">              1.4. Результатом Работ по настоящему Договору является: улучшение </w:t>
      </w:r>
      <w:proofErr w:type="spellStart"/>
      <w:r w:rsidRPr="00162E59">
        <w:rPr>
          <w:snapToGrid w:val="0"/>
          <w:lang w:eastAsia="ru-RU"/>
        </w:rPr>
        <w:t>санитарно</w:t>
      </w:r>
      <w:proofErr w:type="spellEnd"/>
      <w:r w:rsidRPr="00162E59">
        <w:rPr>
          <w:snapToGrid w:val="0"/>
          <w:lang w:eastAsia="ru-RU"/>
        </w:rPr>
        <w:t xml:space="preserve"> бытовых условий для работников филиала в результате проведения капитального ремонта в помещениях здания станции ДС, литер 1, инвентарный №00000005. </w:t>
      </w:r>
      <w:r w:rsidRPr="00162E59">
        <w:rPr>
          <w:i/>
          <w:snapToGrid w:val="0"/>
          <w:lang w:eastAsia="ru-RU"/>
        </w:rPr>
        <w:t xml:space="preserve"> </w:t>
      </w:r>
    </w:p>
    <w:p w:rsidR="00162E59" w:rsidRPr="00162E59" w:rsidRDefault="00162E59" w:rsidP="00162E59">
      <w:pPr>
        <w:tabs>
          <w:tab w:val="num" w:pos="450"/>
        </w:tabs>
        <w:suppressAutoHyphens w:val="0"/>
        <w:jc w:val="both"/>
        <w:rPr>
          <w:snapToGrid w:val="0"/>
          <w:lang w:eastAsia="ru-RU"/>
        </w:rPr>
      </w:pPr>
    </w:p>
    <w:p w:rsidR="00162E59" w:rsidRPr="00162E59" w:rsidRDefault="00162E59" w:rsidP="00162E59">
      <w:pPr>
        <w:suppressAutoHyphens w:val="0"/>
        <w:ind w:firstLine="851"/>
        <w:jc w:val="both"/>
        <w:rPr>
          <w:lang w:val="x-none" w:eastAsia="ru-RU"/>
        </w:rPr>
      </w:pPr>
    </w:p>
    <w:p w:rsidR="00162E59" w:rsidRPr="00162E59" w:rsidRDefault="00162E59" w:rsidP="00162E59">
      <w:pPr>
        <w:suppressAutoHyphens w:val="0"/>
        <w:ind w:firstLine="851"/>
        <w:jc w:val="center"/>
        <w:rPr>
          <w:b/>
          <w:snapToGrid w:val="0"/>
          <w:lang w:eastAsia="ru-RU"/>
        </w:rPr>
      </w:pPr>
      <w:r w:rsidRPr="00162E59">
        <w:rPr>
          <w:b/>
          <w:snapToGrid w:val="0"/>
          <w:lang w:eastAsia="ru-RU"/>
        </w:rPr>
        <w:t>2. Цена Работ и порядок оплаты</w:t>
      </w:r>
    </w:p>
    <w:p w:rsidR="00162E59" w:rsidRPr="00162E59" w:rsidRDefault="00162E59" w:rsidP="00162E59">
      <w:pPr>
        <w:suppressAutoHyphens w:val="0"/>
        <w:ind w:firstLine="709"/>
        <w:jc w:val="both"/>
        <w:rPr>
          <w:snapToGrid w:val="0"/>
          <w:lang w:eastAsia="ru-RU"/>
        </w:rPr>
      </w:pPr>
      <w:r w:rsidRPr="00162E59">
        <w:rPr>
          <w:snapToGrid w:val="0"/>
          <w:lang w:eastAsia="ru-RU"/>
        </w:rPr>
        <w:t xml:space="preserve">2.1. </w:t>
      </w:r>
      <w:proofErr w:type="gramStart"/>
      <w:r w:rsidRPr="00162E59">
        <w:rPr>
          <w:snapToGrid w:val="0"/>
          <w:lang w:eastAsia="ru-RU"/>
        </w:rPr>
        <w:t>Цена настоящего Договора, в соответствии с Протоколом согласования договорной цены (приложение № 3), составляет: _________ (_____________)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w:t>
      </w:r>
      <w:proofErr w:type="gramEnd"/>
      <w:r w:rsidRPr="00162E59">
        <w:rPr>
          <w:snapToGrid w:val="0"/>
          <w:lang w:eastAsia="ru-RU"/>
        </w:rPr>
        <w:t xml:space="preserve"> Сумма НДС и условия начисления определяются в соответствии с законодательством Российской Федерации.</w:t>
      </w:r>
    </w:p>
    <w:p w:rsidR="00162E59" w:rsidRPr="00162E59" w:rsidRDefault="00162E59" w:rsidP="00162E59">
      <w:pPr>
        <w:suppressAutoHyphens w:val="0"/>
        <w:ind w:firstLine="851"/>
        <w:jc w:val="both"/>
        <w:rPr>
          <w:snapToGrid w:val="0"/>
          <w:lang w:eastAsia="ru-RU"/>
        </w:rPr>
      </w:pPr>
      <w:r w:rsidRPr="00162E59">
        <w:rPr>
          <w:snapToGrid w:val="0"/>
          <w:lang w:eastAsia="ru-RU"/>
        </w:rPr>
        <w:t>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w:t>
      </w:r>
    </w:p>
    <w:p w:rsidR="00162E59" w:rsidRPr="00162E59" w:rsidRDefault="00162E59" w:rsidP="00162E59">
      <w:pPr>
        <w:suppressAutoHyphens w:val="0"/>
        <w:ind w:firstLine="851"/>
        <w:jc w:val="both"/>
        <w:rPr>
          <w:lang w:val="x-none" w:eastAsia="ru-RU"/>
        </w:rPr>
      </w:pPr>
      <w:r w:rsidRPr="00162E59">
        <w:rPr>
          <w:lang w:val="x-none" w:eastAsia="ru-RU"/>
        </w:rPr>
        <w:t>2.2. Заказчик в течение 14 (четырнадцати) календарных дней с даты  подписания Договора по выставленному Исполнителем счёту оплачивает аванс в размере ___% стоимости работ, что составляет  __________ (________________) рубля _____ копеек.</w:t>
      </w:r>
    </w:p>
    <w:p w:rsidR="00162E59" w:rsidRPr="00162E59" w:rsidRDefault="00162E59" w:rsidP="00162E59">
      <w:pPr>
        <w:suppressAutoHyphens w:val="0"/>
        <w:ind w:firstLine="851"/>
        <w:jc w:val="both"/>
        <w:rPr>
          <w:lang w:val="x-none" w:eastAsia="ru-RU"/>
        </w:rPr>
      </w:pPr>
      <w:r w:rsidRPr="00162E59">
        <w:rPr>
          <w:i/>
          <w:lang w:val="x-none" w:eastAsia="ru-RU"/>
        </w:rPr>
        <w:lastRenderedPageBreak/>
        <w:t xml:space="preserve"> </w:t>
      </w:r>
      <w:r w:rsidRPr="00162E59">
        <w:rPr>
          <w:iCs/>
          <w:lang w:val="x-none" w:eastAsia="ru-RU"/>
        </w:rPr>
        <w:t>2.3. Оплата</w:t>
      </w:r>
      <w:r w:rsidRPr="00162E59">
        <w:rPr>
          <w:lang w:val="x-none" w:eastAsia="ru-RU"/>
        </w:rPr>
        <w:t xml:space="preserve">  Работ производится поэтапно, в соответствии с Календарным планом (Приложение №2), после подписания Сторонами акта сдачи–приемки этапа Работ</w:t>
      </w:r>
      <w:r w:rsidRPr="00162E59">
        <w:rPr>
          <w:lang w:val="x-none"/>
        </w:rPr>
        <w:t xml:space="preserve"> </w:t>
      </w:r>
      <w:r w:rsidRPr="00162E59">
        <w:rPr>
          <w:lang w:val="x-none" w:eastAsia="ru-RU"/>
        </w:rPr>
        <w:t>формы КС-2 (далее - акт КС-2), справки о стоимости выполненных работ и затрат формы КС-3 (далее - справка КС-3) на основании счета, счета-фактуры Исполнителя в течение 30 (Тридцати) календарных дней с даты получения Заказчиком счета, счета-фактуры.</w:t>
      </w:r>
    </w:p>
    <w:p w:rsidR="00162E59" w:rsidRPr="00162E59" w:rsidRDefault="00162E59" w:rsidP="00162E59">
      <w:pPr>
        <w:suppressAutoHyphens w:val="0"/>
        <w:ind w:firstLine="851"/>
        <w:jc w:val="both"/>
        <w:rPr>
          <w:i/>
          <w:lang w:val="x-none" w:eastAsia="ru-RU"/>
        </w:rPr>
      </w:pPr>
    </w:p>
    <w:p w:rsidR="00162E59" w:rsidRPr="00162E59" w:rsidRDefault="00162E59" w:rsidP="00162E59">
      <w:pPr>
        <w:suppressAutoHyphens w:val="0"/>
        <w:ind w:firstLine="851"/>
        <w:jc w:val="center"/>
        <w:rPr>
          <w:b/>
          <w:lang w:val="x-none" w:eastAsia="ru-RU"/>
        </w:rPr>
      </w:pPr>
      <w:r w:rsidRPr="00162E59">
        <w:rPr>
          <w:b/>
          <w:lang w:val="x-none" w:eastAsia="ru-RU"/>
        </w:rPr>
        <w:t>3. Порядок сдачи и приемки Работ</w:t>
      </w:r>
    </w:p>
    <w:p w:rsidR="00162E59" w:rsidRPr="00162E59" w:rsidRDefault="00162E59" w:rsidP="00162E59">
      <w:pPr>
        <w:ind w:firstLine="709"/>
        <w:jc w:val="both"/>
        <w:rPr>
          <w:rFonts w:eastAsia="Arial"/>
        </w:rPr>
      </w:pPr>
      <w:r w:rsidRPr="00162E59">
        <w:rPr>
          <w:rFonts w:eastAsia="Arial"/>
        </w:rPr>
        <w:t>3.1. Исполнитель  по  договору должен качественно и в срок выполнить Работы.</w:t>
      </w:r>
    </w:p>
    <w:p w:rsidR="00162E59" w:rsidRPr="00162E59" w:rsidRDefault="00162E59" w:rsidP="00162E59">
      <w:pPr>
        <w:ind w:firstLine="709"/>
        <w:jc w:val="both"/>
      </w:pPr>
      <w:r w:rsidRPr="00162E59">
        <w:t>По завершении выполнения 1 этапа Работ Исполнитель в течение 5 (пяти) календарных дней представляет Заказчику исполнительную документацию: о</w:t>
      </w:r>
      <w:r w:rsidRPr="00162E59">
        <w:rPr>
          <w:bCs/>
        </w:rPr>
        <w:t>бщий журнал № КС-6</w:t>
      </w:r>
      <w:r w:rsidRPr="00162E59">
        <w:t xml:space="preserve">, акты на выполнение скрытых и демонтажных работ с приложением  сертификатов соответствия на используемую продукцию и материалы, паспорта качества. Сертификаты соответствия на используемую продукцию и материалы, паспорта качества на не скрытые работы. Акт монтажа ответственных конструкций по форме РД-11-02-2006 </w:t>
      </w:r>
      <w:proofErr w:type="gramStart"/>
      <w:r w:rsidRPr="00162E59">
        <w:t xml:space="preserve">( </w:t>
      </w:r>
      <w:proofErr w:type="gramEnd"/>
      <w:r w:rsidRPr="00162E59">
        <w:t>на монтаж витражной входной конструкции 3770*4971,7мм с раздвижными автоматическими двухстворчатыми дверьми). Протоколы лабораторного испытания замеров сопротивления изоляции на укладку кабелей. Акт индивидуальных испытаний оборудования на устанавливаемое оборудование по форме РД-11-02-2006. Подписание сторонами акта о приемке выполненных Работ формы КС-2, справки о стоимости выполненных работ и затрат формы КС</w:t>
      </w:r>
      <w:r w:rsidRPr="00162E59">
        <w:noBreakHyphen/>
        <w:t xml:space="preserve">3, происходит после приемки Заказчиком исполнительной документации, подготовленной Исполнителем. </w:t>
      </w:r>
    </w:p>
    <w:p w:rsidR="00162E59" w:rsidRPr="00162E59" w:rsidRDefault="00162E59" w:rsidP="00162E59">
      <w:pPr>
        <w:ind w:firstLine="709"/>
        <w:jc w:val="both"/>
      </w:pPr>
      <w:r w:rsidRPr="00162E59">
        <w:t>По завершении выполнения 2 этапа Работ Исполнитель в течение 5 (пяти) календарных дней представляет Заказчику исполнительную документацию: о</w:t>
      </w:r>
      <w:r w:rsidRPr="00162E59">
        <w:rPr>
          <w:bCs/>
        </w:rPr>
        <w:t>бщий журнал № КС-6</w:t>
      </w:r>
      <w:r w:rsidRPr="00162E59">
        <w:t>, акты на выполнение скрытых и демонтажных работ с приложением  сертификатов соответствия на используемую продукцию и материалы, паспорта качества. Сертификаты соответствия на используемую продукцию и материалы, паспорта качества на не скрытые работы. Протоколы лабораторного испытания замеров сопротивления изоляции на укладку кабелей. Акт индивидуальных испытаний оборудования на устанавливаемое оборудование по форме РД-11-02-2006. Подписание сторонами акта о приемке выполненных Работ формы КС-2, справки о стоимости выполненных работ и затрат формы КС</w:t>
      </w:r>
      <w:r w:rsidRPr="00162E59">
        <w:noBreakHyphen/>
        <w:t>3,</w:t>
      </w:r>
      <w:r w:rsidRPr="00162E59">
        <w:rPr>
          <w:snapToGrid w:val="0"/>
          <w:lang w:eastAsia="ru-RU"/>
        </w:rPr>
        <w:t xml:space="preserve"> </w:t>
      </w:r>
      <w:r w:rsidRPr="00162E59">
        <w:t xml:space="preserve">акта о приеме-сдаче отремонтированных, реконструированных, модернизированных объектов основных средств формы ОС-3,   происходит после приемки Заказчиком исполнительной документации, подготовленной Исполнителем. </w:t>
      </w:r>
    </w:p>
    <w:p w:rsidR="00162E59" w:rsidRPr="00162E59" w:rsidRDefault="00162E59" w:rsidP="00162E59">
      <w:pPr>
        <w:suppressAutoHyphens w:val="0"/>
        <w:ind w:firstLine="851"/>
        <w:jc w:val="both"/>
        <w:rPr>
          <w:snapToGrid w:val="0"/>
          <w:lang w:val="x-none" w:eastAsia="ru-RU"/>
        </w:rPr>
      </w:pPr>
      <w:r w:rsidRPr="00162E59">
        <w:rPr>
          <w:snapToGrid w:val="0"/>
          <w:lang w:val="x-none" w:eastAsia="ru-RU"/>
        </w:rPr>
        <w:t xml:space="preserve">3.2. Заказчик в течение 7 (семи) календарных дней с даты получения акта сдачи-приемки выполненных </w:t>
      </w:r>
      <w:r w:rsidRPr="00162E59">
        <w:rPr>
          <w:iCs/>
          <w:snapToGrid w:val="0"/>
          <w:lang w:val="x-none" w:eastAsia="ru-RU"/>
        </w:rPr>
        <w:t xml:space="preserve">этапа Работ </w:t>
      </w:r>
      <w:r w:rsidRPr="00162E59">
        <w:rPr>
          <w:snapToGrid w:val="0"/>
          <w:lang w:val="x-none" w:eastAsia="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62E59" w:rsidRPr="00162E59" w:rsidRDefault="00162E59" w:rsidP="00162E59">
      <w:pPr>
        <w:suppressAutoHyphens w:val="0"/>
        <w:ind w:firstLine="851"/>
        <w:jc w:val="both"/>
        <w:rPr>
          <w:lang w:eastAsia="ru-RU"/>
        </w:rPr>
      </w:pPr>
      <w:r w:rsidRPr="00162E59">
        <w:rPr>
          <w:lang w:eastAsia="ru-RU"/>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62E59" w:rsidRPr="00162E59" w:rsidRDefault="00162E59" w:rsidP="00162E59">
      <w:pPr>
        <w:suppressAutoHyphens w:val="0"/>
        <w:ind w:firstLine="851"/>
        <w:jc w:val="both"/>
        <w:rPr>
          <w:snapToGrid w:val="0"/>
          <w:lang w:eastAsia="ru-RU"/>
        </w:rPr>
      </w:pPr>
      <w:r w:rsidRPr="00162E59">
        <w:rPr>
          <w:snapToGrid w:val="0"/>
          <w:lang w:eastAsia="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62E59" w:rsidRPr="00162E59" w:rsidRDefault="00162E59" w:rsidP="00162E59">
      <w:pPr>
        <w:suppressAutoHyphens w:val="0"/>
        <w:ind w:firstLine="851"/>
        <w:jc w:val="both"/>
        <w:rPr>
          <w:snapToGrid w:val="0"/>
          <w:lang w:eastAsia="ru-RU"/>
        </w:rPr>
      </w:pPr>
      <w:r w:rsidRPr="00162E59">
        <w:rPr>
          <w:snapToGrid w:val="0"/>
          <w:lang w:eastAsia="ru-RU"/>
        </w:rPr>
        <w:t>3.5. Гарантийный срок на результаты Работ по настоящему Договору</w:t>
      </w:r>
      <w:proofErr w:type="gramStart"/>
      <w:r w:rsidRPr="00162E59">
        <w:rPr>
          <w:snapToGrid w:val="0"/>
          <w:lang w:eastAsia="ru-RU"/>
        </w:rPr>
        <w:t xml:space="preserve"> - ____ (______) </w:t>
      </w:r>
      <w:proofErr w:type="gramEnd"/>
      <w:r w:rsidRPr="00162E59">
        <w:rPr>
          <w:snapToGrid w:val="0"/>
          <w:lang w:eastAsia="ru-RU"/>
        </w:rPr>
        <w:t>месяца с даты подписания акта о приеме-сдаче отремонтированных, реконструированных, модернизированных объектов основных средств формы ОС</w:t>
      </w:r>
      <w:r w:rsidRPr="00162E59">
        <w:rPr>
          <w:snapToGrid w:val="0"/>
          <w:lang w:eastAsia="ru-RU"/>
        </w:rPr>
        <w:noBreakHyphen/>
        <w:t>3.</w:t>
      </w:r>
    </w:p>
    <w:p w:rsidR="00162E59" w:rsidRPr="00162E59" w:rsidRDefault="00162E59" w:rsidP="00162E59">
      <w:pPr>
        <w:suppressAutoHyphens w:val="0"/>
        <w:ind w:firstLine="567"/>
        <w:jc w:val="both"/>
        <w:rPr>
          <w:snapToGrid w:val="0"/>
          <w:lang w:eastAsia="ru-RU"/>
        </w:rPr>
      </w:pPr>
      <w:r w:rsidRPr="00162E59">
        <w:rPr>
          <w:snapToGrid w:val="0"/>
          <w:lang w:eastAsia="ru-RU"/>
        </w:rP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w:t>
      </w:r>
      <w:r w:rsidRPr="00162E59">
        <w:rPr>
          <w:snapToGrid w:val="0"/>
          <w:lang w:eastAsia="ru-RU"/>
        </w:rPr>
        <w:lastRenderedPageBreak/>
        <w:t>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62E59" w:rsidRPr="00162E59" w:rsidRDefault="00162E59" w:rsidP="00162E59">
      <w:pPr>
        <w:suppressAutoHyphens w:val="0"/>
        <w:ind w:firstLine="567"/>
        <w:jc w:val="both"/>
        <w:rPr>
          <w:i/>
          <w:iCs/>
          <w:snapToGrid w:val="0"/>
          <w:vertAlign w:val="superscript"/>
          <w:lang w:eastAsia="ru-RU"/>
        </w:rPr>
      </w:pPr>
      <w:r w:rsidRPr="00162E59">
        <w:rPr>
          <w:snapToGrid w:val="0"/>
          <w:lang w:eastAsia="ru-RU"/>
        </w:rPr>
        <w:t>3.6.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Расходы Исполнителя, связанные с проведением гарантийного устранения недостатков в результатах Работ, Заказчиком не возмещаются.</w:t>
      </w:r>
    </w:p>
    <w:p w:rsidR="00162E59" w:rsidRPr="00162E59" w:rsidRDefault="00162E59" w:rsidP="00162E59">
      <w:pPr>
        <w:suppressAutoHyphens w:val="0"/>
        <w:ind w:firstLine="567"/>
        <w:jc w:val="both"/>
        <w:rPr>
          <w:snapToGrid w:val="0"/>
          <w:lang w:eastAsia="ru-RU"/>
        </w:rPr>
      </w:pPr>
      <w:r w:rsidRPr="00162E59">
        <w:rPr>
          <w:snapToGrid w:val="0"/>
          <w:lang w:eastAsia="ru-RU"/>
        </w:rPr>
        <w:t xml:space="preserve">3.7. В случае устранения недостатков в Результатах Работ,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w:t>
      </w:r>
      <w:proofErr w:type="gramStart"/>
      <w:r w:rsidRPr="00162E59">
        <w:rPr>
          <w:snapToGrid w:val="0"/>
          <w:lang w:eastAsia="ru-RU"/>
        </w:rPr>
        <w:t>Исполнитель</w:t>
      </w:r>
      <w:proofErr w:type="gramEnd"/>
      <w:r w:rsidRPr="00162E59">
        <w:rPr>
          <w:snapToGrid w:val="0"/>
          <w:lang w:eastAsia="ru-RU"/>
        </w:rPr>
        <w:t xml:space="preserve"> и гарантийный срок продлевается на период времени, в течение которого Заказчик не мог использовать Результат Работ.</w:t>
      </w:r>
    </w:p>
    <w:p w:rsidR="00162E59" w:rsidRPr="00162E59" w:rsidRDefault="00162E59" w:rsidP="00162E59">
      <w:pPr>
        <w:keepNext/>
        <w:keepLines/>
        <w:suppressAutoHyphens w:val="0"/>
        <w:ind w:firstLine="567"/>
        <w:jc w:val="both"/>
        <w:rPr>
          <w:snapToGrid w:val="0"/>
          <w:lang w:eastAsia="ru-RU"/>
        </w:rPr>
      </w:pPr>
      <w:r w:rsidRPr="00162E59">
        <w:rPr>
          <w:snapToGrid w:val="0"/>
          <w:lang w:eastAsia="ru-RU"/>
        </w:rPr>
        <w:t>3.8.Исполнитель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162E59" w:rsidRPr="00162E59" w:rsidRDefault="00162E59" w:rsidP="00162E59">
      <w:pPr>
        <w:suppressAutoHyphens w:val="0"/>
        <w:jc w:val="both"/>
        <w:rPr>
          <w:lang w:eastAsia="ru-RU"/>
        </w:rPr>
      </w:pPr>
    </w:p>
    <w:p w:rsidR="00162E59" w:rsidRPr="00162E59" w:rsidRDefault="00162E59" w:rsidP="00162E59">
      <w:pPr>
        <w:suppressAutoHyphens w:val="0"/>
        <w:ind w:firstLine="851"/>
        <w:jc w:val="center"/>
        <w:rPr>
          <w:b/>
          <w:lang w:val="x-none" w:eastAsia="ru-RU"/>
        </w:rPr>
      </w:pPr>
      <w:r w:rsidRPr="00162E59">
        <w:rPr>
          <w:b/>
          <w:lang w:val="x-none" w:eastAsia="ru-RU"/>
        </w:rPr>
        <w:t>4. Обязанности Сторон</w:t>
      </w:r>
    </w:p>
    <w:p w:rsidR="00162E59" w:rsidRPr="00162E59" w:rsidRDefault="00162E59" w:rsidP="00162E59">
      <w:pPr>
        <w:suppressAutoHyphens w:val="0"/>
        <w:ind w:firstLine="851"/>
        <w:jc w:val="both"/>
        <w:rPr>
          <w:lang w:val="x-none" w:eastAsia="ru-RU"/>
        </w:rPr>
      </w:pPr>
      <w:r w:rsidRPr="00162E59">
        <w:rPr>
          <w:lang w:val="x-none" w:eastAsia="ru-RU"/>
        </w:rPr>
        <w:t>4.1. Исполнитель обязан:</w:t>
      </w:r>
    </w:p>
    <w:p w:rsidR="00162E59" w:rsidRPr="00162E59" w:rsidRDefault="00162E59" w:rsidP="00162E59">
      <w:pPr>
        <w:suppressAutoHyphens w:val="0"/>
        <w:ind w:firstLine="851"/>
        <w:jc w:val="both"/>
        <w:rPr>
          <w:lang w:val="x-none" w:eastAsia="ru-RU"/>
        </w:rPr>
      </w:pPr>
      <w:r w:rsidRPr="00162E59">
        <w:rPr>
          <w:lang w:val="x-none" w:eastAsia="ru-RU"/>
        </w:rPr>
        <w:t xml:space="preserve">4.1.1. Выполнить Работы в соответствии с требованиями настоящего Договора. </w:t>
      </w:r>
    </w:p>
    <w:p w:rsidR="00162E59" w:rsidRPr="00162E59" w:rsidRDefault="00162E59" w:rsidP="00162E59">
      <w:pPr>
        <w:suppressAutoHyphens w:val="0"/>
        <w:jc w:val="both"/>
        <w:rPr>
          <w:snapToGrid w:val="0"/>
          <w:lang w:eastAsia="ru-RU"/>
        </w:rPr>
      </w:pPr>
      <w:r w:rsidRPr="00162E59">
        <w:rPr>
          <w:snapToGrid w:val="0"/>
          <w:lang w:eastAsia="ru-RU"/>
        </w:rPr>
        <w:t>Результаты Работ должны отвечать требованиям законодательства Российской Федерации, требованиям, установленным СНИП и соответствующим Государственным стандартам и указанными в п.4.1.1 Технического задания (приложение № 1), а также требованиям, обычно предъявляемым к данному виду Работ.</w:t>
      </w:r>
    </w:p>
    <w:p w:rsidR="00162E59" w:rsidRPr="00162E59" w:rsidRDefault="00162E59" w:rsidP="00162E59">
      <w:pPr>
        <w:suppressAutoHyphens w:val="0"/>
        <w:ind w:firstLine="851"/>
        <w:jc w:val="both"/>
        <w:rPr>
          <w:snapToGrid w:val="0"/>
          <w:lang w:eastAsia="ru-RU"/>
        </w:rPr>
      </w:pPr>
      <w:r w:rsidRPr="00162E59">
        <w:rPr>
          <w:snapToGrid w:val="0"/>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62E59" w:rsidRPr="00162E59" w:rsidRDefault="00162E59" w:rsidP="00162E59">
      <w:pPr>
        <w:suppressAutoHyphens w:val="0"/>
        <w:ind w:firstLine="851"/>
        <w:jc w:val="both"/>
        <w:rPr>
          <w:snapToGrid w:val="0"/>
          <w:lang w:eastAsia="ru-RU"/>
        </w:rPr>
      </w:pPr>
      <w:r w:rsidRPr="00162E59">
        <w:rPr>
          <w:snapToGrid w:val="0"/>
          <w:lang w:eastAsia="ru-RU"/>
        </w:rPr>
        <w:t>4.1.3. Устранять недостатки в выполненных Работах своими силами и за свой счет.</w:t>
      </w:r>
    </w:p>
    <w:p w:rsidR="00162E59" w:rsidRPr="00162E59" w:rsidRDefault="00162E59" w:rsidP="00162E59">
      <w:pPr>
        <w:suppressAutoHyphens w:val="0"/>
        <w:ind w:firstLine="851"/>
        <w:jc w:val="both"/>
        <w:rPr>
          <w:snapToGrid w:val="0"/>
          <w:lang w:eastAsia="ru-RU"/>
        </w:rPr>
      </w:pPr>
      <w:r w:rsidRPr="00162E59">
        <w:rPr>
          <w:snapToGrid w:val="0"/>
          <w:lang w:eastAsia="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62E59" w:rsidRPr="00162E59" w:rsidRDefault="00162E59" w:rsidP="00162E59">
      <w:pPr>
        <w:suppressAutoHyphens w:val="0"/>
        <w:ind w:firstLine="567"/>
        <w:jc w:val="both"/>
        <w:rPr>
          <w:snapToGrid w:val="0"/>
          <w:lang w:eastAsia="ru-RU"/>
        </w:rPr>
      </w:pPr>
      <w:r w:rsidRPr="00162E59">
        <w:rPr>
          <w:snapToGrid w:val="0"/>
          <w:lang w:eastAsia="ru-RU"/>
        </w:rPr>
        <w:t>4.1.5. Провести гарантийное устранение недостатков в результатах Работ в течение</w:t>
      </w:r>
      <w:r w:rsidRPr="00162E59">
        <w:rPr>
          <w:snapToGrid w:val="0"/>
          <w:lang w:eastAsia="ru-RU"/>
        </w:rPr>
        <w:br/>
        <w:t xml:space="preserve">14 (четырнадцати) календарных дней </w:t>
      </w:r>
      <w:proofErr w:type="gramStart"/>
      <w:r w:rsidRPr="00162E59">
        <w:rPr>
          <w:snapToGrid w:val="0"/>
          <w:lang w:eastAsia="ru-RU"/>
        </w:rPr>
        <w:t>с даты получения</w:t>
      </w:r>
      <w:proofErr w:type="gramEnd"/>
      <w:r w:rsidRPr="00162E59">
        <w:rPr>
          <w:snapToGrid w:val="0"/>
          <w:lang w:eastAsia="ru-RU"/>
        </w:rPr>
        <w:t xml:space="preserve"> уведомления Заказчика.</w:t>
      </w:r>
    </w:p>
    <w:p w:rsidR="00162E59" w:rsidRPr="00162E59" w:rsidRDefault="00162E59" w:rsidP="00162E59">
      <w:pPr>
        <w:suppressAutoHyphens w:val="0"/>
        <w:ind w:firstLine="851"/>
        <w:jc w:val="both"/>
        <w:rPr>
          <w:snapToGrid w:val="0"/>
          <w:lang w:eastAsia="ru-RU"/>
        </w:rPr>
      </w:pPr>
      <w:r w:rsidRPr="00162E59">
        <w:rPr>
          <w:snapToGrid w:val="0"/>
          <w:lang w:eastAsia="ru-RU"/>
        </w:rPr>
        <w:t xml:space="preserve">4.1.6. Незамедлительно информировать Заказчика в случае </w:t>
      </w:r>
      <w:proofErr w:type="gramStart"/>
      <w:r w:rsidRPr="00162E59">
        <w:rPr>
          <w:snapToGrid w:val="0"/>
          <w:lang w:eastAsia="ru-RU"/>
        </w:rPr>
        <w:t>выявления нецелесообразности продолжения выполнения Работ</w:t>
      </w:r>
      <w:proofErr w:type="gramEnd"/>
      <w:r w:rsidRPr="00162E59">
        <w:rPr>
          <w:snapToGrid w:val="0"/>
          <w:lang w:eastAsia="ru-RU"/>
        </w:rPr>
        <w:t>.</w:t>
      </w:r>
    </w:p>
    <w:p w:rsidR="00162E59" w:rsidRPr="00162E59" w:rsidRDefault="00162E59" w:rsidP="00162E59">
      <w:pPr>
        <w:tabs>
          <w:tab w:val="left" w:pos="1560"/>
        </w:tabs>
        <w:suppressAutoHyphens w:val="0"/>
        <w:ind w:firstLine="851"/>
        <w:jc w:val="both"/>
        <w:rPr>
          <w:lang w:val="x-none" w:eastAsia="ru-RU"/>
        </w:rPr>
      </w:pPr>
      <w:r w:rsidRPr="00162E59">
        <w:rPr>
          <w:lang w:val="x-none" w:eastAsia="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62E59" w:rsidRPr="00162E59" w:rsidRDefault="00162E59" w:rsidP="00162E59">
      <w:pPr>
        <w:suppressAutoHyphens w:val="0"/>
        <w:ind w:firstLine="567"/>
        <w:jc w:val="both"/>
        <w:rPr>
          <w:snapToGrid w:val="0"/>
          <w:lang w:eastAsia="ru-RU"/>
        </w:rPr>
      </w:pPr>
      <w:r w:rsidRPr="00162E59">
        <w:rPr>
          <w:snapToGrid w:val="0"/>
          <w:lang w:eastAsia="ru-RU"/>
        </w:rPr>
        <w:t xml:space="preserve">    4.1.8. В течение 10 (десяти) календарных дней </w:t>
      </w:r>
      <w:proofErr w:type="gramStart"/>
      <w:r w:rsidRPr="00162E59">
        <w:rPr>
          <w:snapToGrid w:val="0"/>
          <w:lang w:eastAsia="ru-RU"/>
        </w:rPr>
        <w:t>с даты получения</w:t>
      </w:r>
      <w:proofErr w:type="gramEnd"/>
      <w:r w:rsidRPr="00162E59">
        <w:rPr>
          <w:snapToGrid w:val="0"/>
          <w:lang w:eastAsia="ru-RU"/>
        </w:rPr>
        <w:t xml:space="preserve"> </w:t>
      </w:r>
      <w:proofErr w:type="spellStart"/>
      <w:r w:rsidRPr="00162E59">
        <w:rPr>
          <w:snapToGrid w:val="0"/>
          <w:lang w:eastAsia="ru-RU"/>
        </w:rPr>
        <w:t>соответсвующего</w:t>
      </w:r>
      <w:proofErr w:type="spellEnd"/>
      <w:r w:rsidRPr="00162E59">
        <w:rPr>
          <w:snapToGrid w:val="0"/>
          <w:lang w:eastAsia="ru-RU"/>
        </w:rPr>
        <w:t xml:space="preserve"> требования Заказчика, предоставить информацию, указанную в п. 4.3.2. настоящего Договора.</w:t>
      </w:r>
    </w:p>
    <w:p w:rsidR="00162E59" w:rsidRPr="00162E59" w:rsidRDefault="00162E59" w:rsidP="00162E59">
      <w:pPr>
        <w:suppressAutoHyphens w:val="0"/>
        <w:ind w:firstLine="708"/>
        <w:jc w:val="both"/>
        <w:rPr>
          <w:snapToGrid w:val="0"/>
          <w:lang w:eastAsia="ru-RU"/>
        </w:rPr>
      </w:pPr>
      <w:r w:rsidRPr="00162E59">
        <w:rPr>
          <w:snapToGrid w:val="0"/>
          <w:lang w:eastAsia="ru-RU"/>
        </w:rPr>
        <w:t>Заказчик вправе расторгнуть настоящий Договор в одностороннем порядке и потребовать от Исполнителя возмещения убытков в случаях:</w:t>
      </w:r>
    </w:p>
    <w:p w:rsidR="00162E59" w:rsidRPr="00162E59" w:rsidRDefault="00162E59" w:rsidP="00162E59">
      <w:pPr>
        <w:suppressAutoHyphens w:val="0"/>
        <w:ind w:firstLine="708"/>
        <w:jc w:val="both"/>
        <w:rPr>
          <w:snapToGrid w:val="0"/>
          <w:lang w:eastAsia="ru-RU"/>
        </w:rPr>
      </w:pPr>
      <w:r w:rsidRPr="00162E59">
        <w:rPr>
          <w:snapToGrid w:val="0"/>
          <w:lang w:eastAsia="ru-RU"/>
        </w:rPr>
        <w:t xml:space="preserve"> -  не предоставления Исполнителем в установленный настоящим Договором срок информации, указанной в п. 4.3.2. настоящего </w:t>
      </w:r>
      <w:proofErr w:type="spellStart"/>
      <w:r w:rsidRPr="00162E59">
        <w:rPr>
          <w:snapToGrid w:val="0"/>
          <w:lang w:eastAsia="ru-RU"/>
        </w:rPr>
        <w:t>Догвоора</w:t>
      </w:r>
      <w:proofErr w:type="spellEnd"/>
      <w:r w:rsidRPr="00162E59">
        <w:rPr>
          <w:snapToGrid w:val="0"/>
          <w:lang w:eastAsia="ru-RU"/>
        </w:rPr>
        <w:t>;</w:t>
      </w:r>
    </w:p>
    <w:p w:rsidR="00162E59" w:rsidRPr="00162E59" w:rsidRDefault="00162E59" w:rsidP="00162E59">
      <w:pPr>
        <w:tabs>
          <w:tab w:val="left" w:pos="1134"/>
          <w:tab w:val="left" w:pos="1418"/>
        </w:tabs>
        <w:suppressAutoHyphens w:val="0"/>
        <w:ind w:firstLine="709"/>
        <w:jc w:val="both"/>
        <w:rPr>
          <w:snapToGrid w:val="0"/>
          <w:lang w:eastAsia="ru-RU"/>
        </w:rPr>
      </w:pPr>
      <w:r w:rsidRPr="00162E59">
        <w:rPr>
          <w:snapToGrid w:val="0"/>
          <w:lang w:eastAsia="ru-RU"/>
        </w:rPr>
        <w:t xml:space="preserve">- превышения предельного размера обязательств Исполнителя по соответствующим договорам строительного подряда, заключенным Исполнителем с использованием конкурентных способов,  исходя из которого Исполнителем был внесен взнос в компенсационный фонд обеспечения договорных обязательств  саморегулируемой организации в сфере строительства (далее </w:t>
      </w:r>
      <w:proofErr w:type="gramStart"/>
      <w:r w:rsidRPr="00162E59">
        <w:rPr>
          <w:snapToGrid w:val="0"/>
          <w:lang w:eastAsia="ru-RU"/>
        </w:rPr>
        <w:t>–С</w:t>
      </w:r>
      <w:proofErr w:type="gramEnd"/>
      <w:r w:rsidRPr="00162E59">
        <w:rPr>
          <w:snapToGrid w:val="0"/>
          <w:lang w:eastAsia="ru-RU"/>
        </w:rPr>
        <w:t>РО);</w:t>
      </w:r>
    </w:p>
    <w:p w:rsidR="00162E59" w:rsidRPr="00162E59" w:rsidRDefault="00162E59" w:rsidP="00162E59">
      <w:pPr>
        <w:suppressAutoHyphens w:val="0"/>
        <w:ind w:firstLine="709"/>
        <w:jc w:val="both"/>
        <w:rPr>
          <w:snapToGrid w:val="0"/>
          <w:lang w:eastAsia="ru-RU"/>
        </w:rPr>
      </w:pPr>
      <w:r w:rsidRPr="00162E59">
        <w:rPr>
          <w:snapToGrid w:val="0"/>
          <w:lang w:eastAsia="ru-RU"/>
        </w:rPr>
        <w:t>-  если принято решение об исключении Исполнителя из СРО в период действия настоящего Договора.</w:t>
      </w:r>
    </w:p>
    <w:p w:rsidR="00162E59" w:rsidRPr="00162E59" w:rsidRDefault="00162E59" w:rsidP="00162E59">
      <w:pPr>
        <w:suppressAutoHyphens w:val="0"/>
        <w:ind w:firstLine="709"/>
        <w:jc w:val="both"/>
        <w:rPr>
          <w:snapToGrid w:val="0"/>
          <w:lang w:eastAsia="ru-RU"/>
        </w:rPr>
      </w:pPr>
      <w:r w:rsidRPr="00162E59">
        <w:rPr>
          <w:snapToGrid w:val="0"/>
          <w:lang w:eastAsia="ru-RU"/>
        </w:rPr>
        <w:lastRenderedPageBreak/>
        <w:t>4.1.9. Исполнитель обязуется предоставить Заказчику банковскую гарантию в течение 5 (пяти) рабочих дней после подписания настоящего Договора.</w:t>
      </w:r>
    </w:p>
    <w:p w:rsidR="00162E59" w:rsidRPr="00162E59" w:rsidRDefault="00162E59" w:rsidP="00162E59">
      <w:pPr>
        <w:suppressAutoHyphens w:val="0"/>
        <w:ind w:firstLine="709"/>
        <w:jc w:val="both"/>
        <w:rPr>
          <w:snapToGrid w:val="0"/>
          <w:lang w:eastAsia="ru-RU"/>
        </w:rPr>
      </w:pPr>
      <w:r w:rsidRPr="00162E59">
        <w:rPr>
          <w:snapToGrid w:val="0"/>
          <w:lang w:eastAsia="ru-RU"/>
        </w:rPr>
        <w:t xml:space="preserve">Если Исполнитель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Исполнителю. Настоящий Договор считается расторгнутым  с даты, указанной в уведомлении о расторжении. </w:t>
      </w:r>
    </w:p>
    <w:p w:rsidR="00162E59" w:rsidRPr="00162E59" w:rsidRDefault="00162E59" w:rsidP="00162E59">
      <w:pPr>
        <w:suppressAutoHyphens w:val="0"/>
        <w:ind w:firstLine="709"/>
        <w:jc w:val="both"/>
        <w:rPr>
          <w:snapToGrid w:val="0"/>
          <w:lang w:eastAsia="ru-RU"/>
        </w:rPr>
      </w:pPr>
      <w:r w:rsidRPr="00162E59">
        <w:rPr>
          <w:snapToGrid w:val="0"/>
          <w:lang w:eastAsia="ru-RU"/>
        </w:rPr>
        <w:t xml:space="preserve">  4.1.10. Обеспечить соблюдение Правил и норм по охране труда, технике безопасности, пожарной безопасности, электробезопасности и нести ответственность за их выполнение при нахождении на объекте Заказчика при  производстве Работ.</w:t>
      </w:r>
      <w:r w:rsidRPr="00162E59">
        <w:rPr>
          <w:snapToGrid w:val="0"/>
          <w:sz w:val="28"/>
          <w:szCs w:val="28"/>
          <w:lang w:eastAsia="ru-RU"/>
        </w:rPr>
        <w:t xml:space="preserve"> </w:t>
      </w:r>
      <w:r w:rsidRPr="00162E59">
        <w:rPr>
          <w:snapToGrid w:val="0"/>
          <w:lang w:eastAsia="ru-RU"/>
        </w:rPr>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162E59" w:rsidRPr="00162E59" w:rsidRDefault="00162E59" w:rsidP="00162E59">
      <w:pPr>
        <w:suppressAutoHyphens w:val="0"/>
        <w:ind w:firstLine="709"/>
        <w:jc w:val="both"/>
        <w:rPr>
          <w:snapToGrid w:val="0"/>
          <w:lang w:eastAsia="ru-RU"/>
        </w:rPr>
      </w:pPr>
      <w:r w:rsidRPr="00162E59">
        <w:rPr>
          <w:snapToGrid w:val="0"/>
          <w:lang w:eastAsia="ru-RU"/>
        </w:rPr>
        <w:t>4.1.11. 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на месте выполнения  Работ и  предоставить приказ о назначении ответственного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  работы на высоте. Назначить  ответственного за ведение ремонтных работ</w:t>
      </w:r>
      <w:r w:rsidRPr="00162E59">
        <w:rPr>
          <w:snapToGrid w:val="0"/>
          <w:sz w:val="28"/>
          <w:szCs w:val="28"/>
          <w:lang w:eastAsia="ru-RU"/>
        </w:rPr>
        <w:t xml:space="preserve"> </w:t>
      </w:r>
      <w:r w:rsidRPr="00162E59">
        <w:rPr>
          <w:snapToGrid w:val="0"/>
          <w:lang w:eastAsia="ru-RU"/>
        </w:rPr>
        <w:t xml:space="preserve">и  предоставить приказ о назначении ответственного с приложением удостоверения по охране труда, электробезопасности,  проверке знаний по пожарной  безопасности в объеме пожарно-технического минимума,  работа на </w:t>
      </w:r>
      <w:proofErr w:type="spellStart"/>
      <w:r w:rsidRPr="00162E59">
        <w:rPr>
          <w:snapToGrid w:val="0"/>
          <w:lang w:eastAsia="ru-RU"/>
        </w:rPr>
        <w:t>высоте</w:t>
      </w:r>
      <w:proofErr w:type="gramStart"/>
      <w:r w:rsidRPr="00162E59">
        <w:rPr>
          <w:snapToGrid w:val="0"/>
          <w:lang w:eastAsia="ru-RU"/>
        </w:rPr>
        <w:t>.П</w:t>
      </w:r>
      <w:proofErr w:type="gramEnd"/>
      <w:r w:rsidRPr="00162E59">
        <w:rPr>
          <w:snapToGrid w:val="0"/>
          <w:lang w:eastAsia="ru-RU"/>
        </w:rPr>
        <w:t>редоставить</w:t>
      </w:r>
      <w:proofErr w:type="spellEnd"/>
      <w:r w:rsidRPr="00162E59">
        <w:rPr>
          <w:snapToGrid w:val="0"/>
          <w:lang w:eastAsia="ru-RU"/>
        </w:rPr>
        <w:t xml:space="preserve"> список работников осуществляющих производство работ. Общий журнал работ по форме КС-6, заполнение согласно РД-11-05-2007.</w:t>
      </w:r>
    </w:p>
    <w:p w:rsidR="00162E59" w:rsidRPr="00162E59" w:rsidRDefault="00162E59" w:rsidP="00162E59">
      <w:pPr>
        <w:suppressAutoHyphens w:val="0"/>
        <w:ind w:firstLine="708"/>
        <w:jc w:val="both"/>
        <w:rPr>
          <w:snapToGrid w:val="0"/>
          <w:lang w:eastAsia="ru-RU"/>
        </w:rPr>
      </w:pPr>
      <w:r w:rsidRPr="00162E59">
        <w:rPr>
          <w:snapToGrid w:val="0"/>
          <w:lang w:val="x-none" w:eastAsia="ru-RU"/>
        </w:rPr>
        <w:t>4.</w:t>
      </w:r>
      <w:r w:rsidRPr="00162E59">
        <w:rPr>
          <w:snapToGrid w:val="0"/>
          <w:lang w:eastAsia="ru-RU"/>
        </w:rPr>
        <w:t>1.12.</w:t>
      </w:r>
      <w:r w:rsidRPr="00162E59">
        <w:rPr>
          <w:snapToGrid w:val="0"/>
          <w:lang w:val="x-none" w:eastAsia="ru-RU"/>
        </w:rPr>
        <w:t xml:space="preserve"> </w:t>
      </w:r>
      <w:r w:rsidRPr="00162E59">
        <w:rPr>
          <w:snapToGrid w:val="0"/>
          <w:lang w:eastAsia="ru-RU"/>
        </w:rPr>
        <w:t>С</w:t>
      </w:r>
      <w:r w:rsidRPr="00162E59">
        <w:rPr>
          <w:snapToGrid w:val="0"/>
          <w:lang w:val="x-none" w:eastAsia="ru-RU"/>
        </w:rPr>
        <w:t>своевременно информировать Заказчика о занятом персонале, используемой технике для обеспечения  выполнения Работ.</w:t>
      </w:r>
    </w:p>
    <w:p w:rsidR="00162E59" w:rsidRPr="00162E59" w:rsidRDefault="00162E59" w:rsidP="00162E59">
      <w:pPr>
        <w:tabs>
          <w:tab w:val="num" w:pos="1070"/>
        </w:tabs>
        <w:suppressAutoHyphens w:val="0"/>
        <w:ind w:firstLine="709"/>
        <w:jc w:val="both"/>
        <w:rPr>
          <w:snapToGrid w:val="0"/>
          <w:lang w:eastAsia="ru-RU"/>
        </w:rPr>
      </w:pPr>
      <w:r w:rsidRPr="00162E59">
        <w:rPr>
          <w:snapToGrid w:val="0"/>
          <w:lang w:eastAsia="ru-RU"/>
        </w:rPr>
        <w:t>4.1.13. Обеспечить сохранность находящихся на объекте материалов, изделий, конструкций, оборудования.</w:t>
      </w:r>
    </w:p>
    <w:p w:rsidR="00162E59" w:rsidRPr="00162E59" w:rsidRDefault="00162E59" w:rsidP="00162E59">
      <w:pPr>
        <w:tabs>
          <w:tab w:val="num" w:pos="1070"/>
        </w:tabs>
        <w:suppressAutoHyphens w:val="0"/>
        <w:ind w:firstLine="709"/>
        <w:jc w:val="both"/>
        <w:rPr>
          <w:snapToGrid w:val="0"/>
          <w:lang w:eastAsia="ru-RU"/>
        </w:rPr>
      </w:pPr>
      <w:r w:rsidRPr="00162E59">
        <w:rPr>
          <w:snapToGrid w:val="0"/>
          <w:lang w:eastAsia="ru-RU"/>
        </w:rPr>
        <w:t>4.1.14.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162E59" w:rsidRPr="00162E59" w:rsidRDefault="00162E59" w:rsidP="00162E59">
      <w:pPr>
        <w:suppressAutoHyphens w:val="0"/>
        <w:ind w:firstLine="851"/>
        <w:jc w:val="both"/>
        <w:rPr>
          <w:lang w:val="x-none" w:eastAsia="ru-RU"/>
        </w:rPr>
      </w:pPr>
      <w:r w:rsidRPr="00162E59">
        <w:rPr>
          <w:lang w:val="x-none" w:eastAsia="ru-RU"/>
        </w:rPr>
        <w:t>4.2. Заказчик обязан:</w:t>
      </w:r>
    </w:p>
    <w:p w:rsidR="00162E59" w:rsidRPr="00162E59" w:rsidRDefault="00162E59" w:rsidP="00162E59">
      <w:pPr>
        <w:suppressAutoHyphens w:val="0"/>
        <w:ind w:firstLine="851"/>
        <w:jc w:val="both"/>
        <w:rPr>
          <w:lang w:val="x-none" w:eastAsia="ru-RU"/>
        </w:rPr>
      </w:pPr>
      <w:r w:rsidRPr="00162E59">
        <w:rPr>
          <w:lang w:val="x-none" w:eastAsia="ru-RU"/>
        </w:rPr>
        <w:t>4.2.1. Передавать Исполнителю необходимую для выполнения Работ информацию и документацию.</w:t>
      </w:r>
    </w:p>
    <w:p w:rsidR="00162E59" w:rsidRPr="00162E59" w:rsidRDefault="00162E59" w:rsidP="00162E59">
      <w:pPr>
        <w:suppressAutoHyphens w:val="0"/>
        <w:ind w:firstLine="851"/>
        <w:jc w:val="both"/>
        <w:rPr>
          <w:lang w:val="x-none" w:eastAsia="ru-RU"/>
        </w:rPr>
      </w:pPr>
      <w:r w:rsidRPr="00162E59">
        <w:rPr>
          <w:lang w:val="x-none" w:eastAsia="ru-RU"/>
        </w:rPr>
        <w:t>4.2.2. Оплатить Работы в установленный срок в соответствии с условиями настоящего Договора.</w:t>
      </w:r>
    </w:p>
    <w:p w:rsidR="00162E59" w:rsidRPr="00162E59" w:rsidRDefault="00162E59" w:rsidP="00162E59">
      <w:pPr>
        <w:suppressAutoHyphens w:val="0"/>
        <w:ind w:firstLine="851"/>
        <w:jc w:val="both"/>
        <w:rPr>
          <w:lang w:val="x-none" w:eastAsia="ru-RU"/>
        </w:rPr>
      </w:pPr>
      <w:r w:rsidRPr="00162E59">
        <w:rPr>
          <w:lang w:val="x-none" w:eastAsia="ru-RU"/>
        </w:rPr>
        <w:t>4.2.3. Проверять ход и качество Работ, выполняемых Исполнителем, не вмешиваясь в его деятельность.</w:t>
      </w:r>
    </w:p>
    <w:p w:rsidR="00162E59" w:rsidRPr="00162E59" w:rsidRDefault="00162E59" w:rsidP="00162E59">
      <w:pPr>
        <w:suppressAutoHyphens w:val="0"/>
        <w:ind w:firstLine="851"/>
        <w:jc w:val="both"/>
        <w:rPr>
          <w:lang w:eastAsia="ru-RU"/>
        </w:rPr>
      </w:pPr>
      <w:r w:rsidRPr="00162E59">
        <w:rPr>
          <w:lang w:eastAsia="ru-RU"/>
        </w:rPr>
        <w:t xml:space="preserve">4.2.4. Оплатить фактически произведенные </w:t>
      </w:r>
      <w:proofErr w:type="gramStart"/>
      <w:r w:rsidRPr="00162E59">
        <w:rPr>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162E59">
        <w:rPr>
          <w:lang w:eastAsia="ru-RU"/>
        </w:rPr>
        <w:t xml:space="preserve"> досрочного расторжения настоящего Договора по инициативе Заказчика.</w:t>
      </w:r>
    </w:p>
    <w:p w:rsidR="00162E59" w:rsidRPr="00162E59" w:rsidRDefault="00162E59" w:rsidP="00162E59">
      <w:pPr>
        <w:suppressAutoHyphens w:val="0"/>
        <w:ind w:firstLine="851"/>
        <w:jc w:val="both"/>
        <w:rPr>
          <w:lang w:eastAsia="ru-RU"/>
        </w:rPr>
      </w:pPr>
      <w:r w:rsidRPr="00162E59">
        <w:rPr>
          <w:lang w:eastAsia="ru-RU"/>
        </w:rPr>
        <w:t>4.3. Заказчик вправе:</w:t>
      </w:r>
    </w:p>
    <w:p w:rsidR="00162E59" w:rsidRPr="00162E59" w:rsidRDefault="00162E59" w:rsidP="00162E59">
      <w:pPr>
        <w:suppressAutoHyphens w:val="0"/>
        <w:autoSpaceDE w:val="0"/>
        <w:autoSpaceDN w:val="0"/>
        <w:adjustRightInd w:val="0"/>
        <w:ind w:firstLine="708"/>
        <w:jc w:val="both"/>
        <w:rPr>
          <w:snapToGrid w:val="0"/>
          <w:lang w:eastAsia="ru-RU"/>
        </w:rPr>
      </w:pPr>
      <w:r w:rsidRPr="00162E59">
        <w:rPr>
          <w:snapToGrid w:val="0"/>
          <w:lang w:eastAsia="ru-RU"/>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62E59" w:rsidRPr="00162E59" w:rsidRDefault="00162E59" w:rsidP="00162E59">
      <w:pPr>
        <w:suppressAutoHyphens w:val="0"/>
        <w:autoSpaceDE w:val="0"/>
        <w:autoSpaceDN w:val="0"/>
        <w:adjustRightInd w:val="0"/>
        <w:ind w:firstLine="708"/>
        <w:jc w:val="both"/>
        <w:rPr>
          <w:snapToGrid w:val="0"/>
          <w:lang w:eastAsia="ru-RU"/>
        </w:rPr>
      </w:pPr>
      <w:r w:rsidRPr="00162E59">
        <w:rPr>
          <w:snapToGrid w:val="0"/>
          <w:lang w:eastAsia="ru-RU"/>
        </w:rPr>
        <w:t xml:space="preserve">4.3.2. Потребовать от Исполнителя предоставить информацию о том, что совокупный размер обязательств по соответствующим договорам </w:t>
      </w:r>
      <w:proofErr w:type="spellStart"/>
      <w:r w:rsidRPr="00162E59">
        <w:rPr>
          <w:snapToGrid w:val="0"/>
          <w:lang w:eastAsia="ru-RU"/>
        </w:rPr>
        <w:t>стоительного</w:t>
      </w:r>
      <w:proofErr w:type="spellEnd"/>
      <w:r w:rsidRPr="00162E59">
        <w:rPr>
          <w:snapToGrid w:val="0"/>
          <w:lang w:eastAsia="ru-RU"/>
        </w:rPr>
        <w:t xml:space="preserve">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162E59">
        <w:rPr>
          <w:snapToGrid w:val="0"/>
          <w:lang w:eastAsia="ru-RU"/>
        </w:rPr>
        <w:t>исходя из которого Исполнителем был</w:t>
      </w:r>
      <w:proofErr w:type="gramEnd"/>
      <w:r w:rsidRPr="00162E59">
        <w:rPr>
          <w:snapToGrid w:val="0"/>
          <w:lang w:eastAsia="ru-RU"/>
        </w:rPr>
        <w:t xml:space="preserve"> внесен взнос в компенсационный фонд обеспечения договорных обязательств СРО.</w:t>
      </w:r>
    </w:p>
    <w:p w:rsidR="00162E59" w:rsidRPr="00162E59" w:rsidRDefault="00162E59" w:rsidP="00162E59">
      <w:pPr>
        <w:suppressAutoHyphens w:val="0"/>
        <w:ind w:firstLine="708"/>
        <w:jc w:val="both"/>
        <w:rPr>
          <w:snapToGrid w:val="0"/>
          <w:lang w:eastAsia="ru-RU"/>
        </w:rPr>
      </w:pPr>
      <w:r w:rsidRPr="00162E59">
        <w:rPr>
          <w:snapToGrid w:val="0"/>
          <w:lang w:eastAsia="ru-RU"/>
        </w:rPr>
        <w:lastRenderedPageBreak/>
        <w:t xml:space="preserve">4.3.3. Заказчик имеет право осуществлять </w:t>
      </w:r>
      <w:proofErr w:type="gramStart"/>
      <w:r w:rsidRPr="00162E59">
        <w:rPr>
          <w:snapToGrid w:val="0"/>
          <w:lang w:eastAsia="ru-RU"/>
        </w:rPr>
        <w:t>контроль за</w:t>
      </w:r>
      <w:proofErr w:type="gramEnd"/>
      <w:r w:rsidRPr="00162E59">
        <w:rPr>
          <w:snapToGrid w:val="0"/>
          <w:lang w:eastAsia="ru-RU"/>
        </w:rPr>
        <w:t xml:space="preserve"> ходом, качеством, сроками выполнения Работ. </w:t>
      </w:r>
    </w:p>
    <w:p w:rsidR="00162E59" w:rsidRPr="00162E59" w:rsidRDefault="00162E59" w:rsidP="00162E59">
      <w:pPr>
        <w:suppressAutoHyphens w:val="0"/>
        <w:ind w:firstLine="851"/>
        <w:jc w:val="both"/>
        <w:rPr>
          <w:b/>
          <w:bCs/>
          <w:lang w:eastAsia="ru-RU"/>
        </w:rPr>
      </w:pPr>
    </w:p>
    <w:p w:rsidR="00162E59" w:rsidRPr="00162E59" w:rsidRDefault="00162E59" w:rsidP="00162E59">
      <w:pPr>
        <w:suppressAutoHyphens w:val="0"/>
        <w:ind w:firstLine="851"/>
        <w:jc w:val="center"/>
        <w:rPr>
          <w:b/>
          <w:snapToGrid w:val="0"/>
          <w:lang w:eastAsia="ru-RU"/>
        </w:rPr>
      </w:pPr>
      <w:r w:rsidRPr="00162E59">
        <w:rPr>
          <w:b/>
          <w:snapToGrid w:val="0"/>
          <w:lang w:eastAsia="ru-RU"/>
        </w:rPr>
        <w:t>5. Ответственность Сторон</w:t>
      </w:r>
    </w:p>
    <w:p w:rsidR="00162E59" w:rsidRPr="00162E59" w:rsidRDefault="00162E59" w:rsidP="00162E59">
      <w:pPr>
        <w:widowControl w:val="0"/>
        <w:suppressAutoHyphens w:val="0"/>
        <w:snapToGrid w:val="0"/>
        <w:ind w:firstLine="851"/>
        <w:jc w:val="both"/>
        <w:rPr>
          <w:lang w:eastAsia="ru-RU"/>
        </w:rPr>
      </w:pPr>
      <w:r w:rsidRPr="00162E59">
        <w:rPr>
          <w:lang w:eastAsia="ru-RU"/>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62E59" w:rsidRPr="00162E59" w:rsidRDefault="00162E59" w:rsidP="00162E59">
      <w:pPr>
        <w:widowControl w:val="0"/>
        <w:suppressAutoHyphens w:val="0"/>
        <w:snapToGrid w:val="0"/>
        <w:ind w:firstLine="851"/>
        <w:jc w:val="both"/>
        <w:rPr>
          <w:i/>
          <w:lang w:eastAsia="ru-RU"/>
        </w:rPr>
      </w:pPr>
      <w:r w:rsidRPr="00162E59">
        <w:rPr>
          <w:lang w:eastAsia="ru-RU"/>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работ за каждый день просрочки</w:t>
      </w:r>
      <w:r w:rsidRPr="00162E59">
        <w:rPr>
          <w:i/>
          <w:lang w:eastAsia="ru-RU"/>
        </w:rPr>
        <w:t>.</w:t>
      </w:r>
    </w:p>
    <w:p w:rsidR="00162E59" w:rsidRPr="00162E59" w:rsidRDefault="00162E59" w:rsidP="00162E59">
      <w:pPr>
        <w:widowControl w:val="0"/>
        <w:suppressAutoHyphens w:val="0"/>
        <w:autoSpaceDE w:val="0"/>
        <w:autoSpaceDN w:val="0"/>
        <w:adjustRightInd w:val="0"/>
        <w:ind w:right="-6" w:firstLine="851"/>
        <w:jc w:val="both"/>
        <w:rPr>
          <w:snapToGrid w:val="0"/>
          <w:lang w:eastAsia="ru-RU"/>
        </w:rPr>
      </w:pPr>
      <w:r w:rsidRPr="00162E59">
        <w:rPr>
          <w:snapToGrid w:val="0"/>
          <w:lang w:eastAsia="ru-RU"/>
        </w:rPr>
        <w:t>5.3.</w:t>
      </w:r>
      <w:r w:rsidRPr="00162E59">
        <w:rPr>
          <w:i/>
          <w:snapToGrid w:val="0"/>
          <w:lang w:eastAsia="ru-RU"/>
        </w:rPr>
        <w:t xml:space="preserve"> </w:t>
      </w:r>
      <w:r w:rsidRPr="00162E59">
        <w:rPr>
          <w:snapToGrid w:val="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162E59" w:rsidRPr="00162E59" w:rsidRDefault="00162E59" w:rsidP="00162E59">
      <w:pPr>
        <w:widowControl w:val="0"/>
        <w:suppressAutoHyphens w:val="0"/>
        <w:autoSpaceDE w:val="0"/>
        <w:autoSpaceDN w:val="0"/>
        <w:adjustRightInd w:val="0"/>
        <w:ind w:right="-6" w:firstLine="851"/>
        <w:jc w:val="both"/>
        <w:rPr>
          <w:snapToGrid w:val="0"/>
          <w:lang w:eastAsia="ru-RU"/>
        </w:rPr>
      </w:pPr>
      <w:r w:rsidRPr="00162E59">
        <w:rPr>
          <w:snapToGrid w:val="0"/>
          <w:lang w:eastAsia="ru-RU"/>
        </w:rPr>
        <w:t>В случае возникновения при этом у Заказчика каких-либо убытков Исполнитель возмещает такие убытки Заказчику в полном объеме.</w:t>
      </w:r>
    </w:p>
    <w:p w:rsidR="00162E59" w:rsidRPr="00162E59" w:rsidRDefault="00162E59" w:rsidP="00162E59">
      <w:pPr>
        <w:suppressAutoHyphens w:val="0"/>
        <w:ind w:firstLine="709"/>
        <w:jc w:val="both"/>
        <w:rPr>
          <w:snapToGrid w:val="0"/>
          <w:lang w:eastAsia="ru-RU"/>
        </w:rPr>
      </w:pPr>
      <w:r w:rsidRPr="00162E59">
        <w:rPr>
          <w:snapToGrid w:val="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62E59" w:rsidRPr="00162E59" w:rsidRDefault="00162E59" w:rsidP="00162E59">
      <w:pPr>
        <w:suppressAutoHyphens w:val="0"/>
        <w:ind w:firstLine="709"/>
        <w:jc w:val="both"/>
        <w:rPr>
          <w:snapToGrid w:val="0"/>
          <w:lang w:eastAsia="ru-RU"/>
        </w:rPr>
      </w:pPr>
      <w:r w:rsidRPr="00162E59">
        <w:rPr>
          <w:snapToGrid w:val="0"/>
          <w:lang w:eastAsia="ru-RU"/>
        </w:rPr>
        <w:t>5.5.Ответственность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162E59" w:rsidRPr="00162E59" w:rsidRDefault="00162E59" w:rsidP="00162E59">
      <w:pPr>
        <w:widowControl w:val="0"/>
        <w:suppressAutoHyphens w:val="0"/>
        <w:snapToGrid w:val="0"/>
        <w:rPr>
          <w:b/>
          <w:lang w:eastAsia="ru-RU"/>
        </w:rPr>
      </w:pPr>
    </w:p>
    <w:p w:rsidR="00162E59" w:rsidRPr="00162E59" w:rsidRDefault="00162E59" w:rsidP="00162E59">
      <w:pPr>
        <w:widowControl w:val="0"/>
        <w:suppressAutoHyphens w:val="0"/>
        <w:snapToGrid w:val="0"/>
        <w:ind w:firstLine="851"/>
        <w:jc w:val="center"/>
        <w:rPr>
          <w:b/>
          <w:lang w:eastAsia="ru-RU"/>
        </w:rPr>
      </w:pPr>
      <w:r w:rsidRPr="00162E59">
        <w:rPr>
          <w:b/>
          <w:lang w:eastAsia="ru-RU"/>
        </w:rPr>
        <w:t>6. Обстоятельства непреодолимой силы</w:t>
      </w:r>
    </w:p>
    <w:p w:rsidR="00162E59" w:rsidRPr="00162E59" w:rsidRDefault="00162E59" w:rsidP="00162E59">
      <w:pPr>
        <w:widowControl w:val="0"/>
        <w:suppressAutoHyphens w:val="0"/>
        <w:snapToGrid w:val="0"/>
        <w:ind w:firstLine="851"/>
        <w:jc w:val="both"/>
        <w:rPr>
          <w:lang w:eastAsia="ru-RU"/>
        </w:rPr>
      </w:pPr>
      <w:r w:rsidRPr="00162E59">
        <w:rPr>
          <w:lang w:eastAsia="ru-RU"/>
        </w:rPr>
        <w:t xml:space="preserve">6.1.   </w:t>
      </w:r>
      <w:proofErr w:type="gramStart"/>
      <w:r w:rsidRPr="00162E59">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62E59" w:rsidRPr="00162E59" w:rsidRDefault="00162E59" w:rsidP="00162E59">
      <w:pPr>
        <w:widowControl w:val="0"/>
        <w:suppressAutoHyphens w:val="0"/>
        <w:snapToGrid w:val="0"/>
        <w:ind w:firstLine="851"/>
        <w:jc w:val="both"/>
        <w:rPr>
          <w:lang w:eastAsia="ru-RU"/>
        </w:rPr>
      </w:pPr>
      <w:r w:rsidRPr="00162E59">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2E59" w:rsidRPr="00162E59" w:rsidRDefault="00162E59" w:rsidP="00162E59">
      <w:pPr>
        <w:widowControl w:val="0"/>
        <w:suppressAutoHyphens w:val="0"/>
        <w:snapToGrid w:val="0"/>
        <w:ind w:firstLine="851"/>
        <w:jc w:val="both"/>
        <w:rPr>
          <w:lang w:eastAsia="ru-RU"/>
        </w:rPr>
      </w:pPr>
      <w:r w:rsidRPr="00162E59">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2E59" w:rsidRPr="00162E59" w:rsidRDefault="00162E59" w:rsidP="00162E59">
      <w:pPr>
        <w:widowControl w:val="0"/>
        <w:suppressAutoHyphens w:val="0"/>
        <w:snapToGrid w:val="0"/>
        <w:ind w:firstLine="851"/>
        <w:jc w:val="both"/>
        <w:rPr>
          <w:lang w:eastAsia="ru-RU"/>
        </w:rPr>
      </w:pPr>
      <w:r w:rsidRPr="00162E59">
        <w:rPr>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sidRPr="00162E59">
        <w:rPr>
          <w:lang w:eastAsia="ru-RU"/>
        </w:rPr>
        <w:t>Договор</w:t>
      </w:r>
      <w:proofErr w:type="gramEnd"/>
      <w:r w:rsidRPr="00162E59">
        <w:rPr>
          <w:lang w:eastAsia="ru-RU"/>
        </w:rPr>
        <w:t xml:space="preserve"> может быть расторгнут по соглашению Сторон, либо в порядке, установленном пунктом 8.3 настоящего Договора.</w:t>
      </w:r>
    </w:p>
    <w:p w:rsidR="00162E59" w:rsidRPr="00162E59" w:rsidRDefault="00162E59" w:rsidP="00162E59">
      <w:pPr>
        <w:widowControl w:val="0"/>
        <w:suppressAutoHyphens w:val="0"/>
        <w:snapToGrid w:val="0"/>
        <w:ind w:firstLine="851"/>
        <w:jc w:val="center"/>
        <w:rPr>
          <w:b/>
          <w:lang w:eastAsia="ru-RU"/>
        </w:rPr>
      </w:pPr>
      <w:r w:rsidRPr="00162E59">
        <w:rPr>
          <w:b/>
          <w:lang w:eastAsia="ru-RU"/>
        </w:rPr>
        <w:t>7. Разрешение споров</w:t>
      </w:r>
    </w:p>
    <w:p w:rsidR="00162E59" w:rsidRPr="00162E59" w:rsidRDefault="00162E59" w:rsidP="00162E59">
      <w:pPr>
        <w:widowControl w:val="0"/>
        <w:suppressAutoHyphens w:val="0"/>
        <w:snapToGrid w:val="0"/>
        <w:ind w:firstLine="851"/>
        <w:jc w:val="both"/>
        <w:rPr>
          <w:lang w:eastAsia="ru-RU"/>
        </w:rPr>
      </w:pPr>
      <w:r w:rsidRPr="00162E59">
        <w:rPr>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2E59" w:rsidRPr="00162E59" w:rsidRDefault="00162E59" w:rsidP="00162E59">
      <w:pPr>
        <w:widowControl w:val="0"/>
        <w:suppressAutoHyphens w:val="0"/>
        <w:snapToGrid w:val="0"/>
        <w:ind w:firstLine="851"/>
        <w:jc w:val="both"/>
        <w:rPr>
          <w:lang w:eastAsia="ru-RU"/>
        </w:rPr>
      </w:pPr>
      <w:r w:rsidRPr="00162E59">
        <w:rPr>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62E59">
        <w:rPr>
          <w:lang w:eastAsia="ru-RU"/>
        </w:rPr>
        <w:t>с даты получения</w:t>
      </w:r>
      <w:proofErr w:type="gramEnd"/>
      <w:r w:rsidRPr="00162E59">
        <w:rPr>
          <w:lang w:eastAsia="ru-RU"/>
        </w:rPr>
        <w:t xml:space="preserve"> претензии.</w:t>
      </w:r>
    </w:p>
    <w:p w:rsidR="00162E59" w:rsidRPr="00162E59" w:rsidRDefault="00162E59" w:rsidP="00162E59">
      <w:pPr>
        <w:suppressAutoHyphens w:val="0"/>
        <w:ind w:firstLine="851"/>
        <w:jc w:val="both"/>
        <w:rPr>
          <w:snapToGrid w:val="0"/>
          <w:lang w:eastAsia="ru-RU"/>
        </w:rPr>
      </w:pPr>
      <w:r w:rsidRPr="00162E59">
        <w:rPr>
          <w:snapToGrid w:val="0"/>
          <w:lang w:eastAsia="ru-RU"/>
        </w:rPr>
        <w:lastRenderedPageBreak/>
        <w:t>7.3. В случае</w:t>
      </w:r>
      <w:proofErr w:type="gramStart"/>
      <w:r w:rsidRPr="00162E59">
        <w:rPr>
          <w:snapToGrid w:val="0"/>
          <w:lang w:eastAsia="ru-RU"/>
        </w:rPr>
        <w:t>,</w:t>
      </w:r>
      <w:proofErr w:type="gramEnd"/>
      <w:r w:rsidRPr="00162E59">
        <w:rPr>
          <w:snapToGrid w:val="0"/>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162E59" w:rsidRPr="00162E59" w:rsidRDefault="00162E59" w:rsidP="00162E59">
      <w:pPr>
        <w:widowControl w:val="0"/>
        <w:suppressAutoHyphens w:val="0"/>
        <w:snapToGrid w:val="0"/>
        <w:ind w:firstLine="851"/>
        <w:jc w:val="both"/>
        <w:rPr>
          <w:b/>
          <w:lang w:eastAsia="ru-RU"/>
        </w:rPr>
      </w:pPr>
    </w:p>
    <w:p w:rsidR="00162E59" w:rsidRPr="00162E59" w:rsidRDefault="00162E59" w:rsidP="00162E59">
      <w:pPr>
        <w:widowControl w:val="0"/>
        <w:suppressAutoHyphens w:val="0"/>
        <w:snapToGrid w:val="0"/>
        <w:ind w:firstLine="851"/>
        <w:jc w:val="center"/>
        <w:rPr>
          <w:b/>
          <w:lang w:eastAsia="ru-RU"/>
        </w:rPr>
      </w:pPr>
      <w:r w:rsidRPr="00162E59">
        <w:rPr>
          <w:b/>
          <w:lang w:eastAsia="ru-RU"/>
        </w:rPr>
        <w:t>8. Порядок внесения</w:t>
      </w:r>
    </w:p>
    <w:p w:rsidR="00162E59" w:rsidRPr="00162E59" w:rsidRDefault="00162E59" w:rsidP="00162E59">
      <w:pPr>
        <w:widowControl w:val="0"/>
        <w:suppressAutoHyphens w:val="0"/>
        <w:snapToGrid w:val="0"/>
        <w:ind w:firstLine="851"/>
        <w:jc w:val="center"/>
        <w:rPr>
          <w:b/>
          <w:lang w:eastAsia="ru-RU"/>
        </w:rPr>
      </w:pPr>
      <w:r w:rsidRPr="00162E59">
        <w:rPr>
          <w:b/>
          <w:lang w:eastAsia="ru-RU"/>
        </w:rPr>
        <w:t>изменений, дополнений в Договор и его расторжения</w:t>
      </w:r>
    </w:p>
    <w:p w:rsidR="00162E59" w:rsidRPr="00162E59" w:rsidRDefault="00162E59" w:rsidP="00162E59">
      <w:pPr>
        <w:widowControl w:val="0"/>
        <w:suppressAutoHyphens w:val="0"/>
        <w:snapToGrid w:val="0"/>
        <w:ind w:firstLine="851"/>
        <w:jc w:val="both"/>
        <w:rPr>
          <w:lang w:eastAsia="ru-RU"/>
        </w:rPr>
      </w:pPr>
      <w:r w:rsidRPr="00162E59">
        <w:rPr>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2E59" w:rsidRPr="00162E59" w:rsidRDefault="00162E59" w:rsidP="00162E59">
      <w:pPr>
        <w:widowControl w:val="0"/>
        <w:suppressAutoHyphens w:val="0"/>
        <w:snapToGrid w:val="0"/>
        <w:ind w:firstLine="851"/>
        <w:jc w:val="both"/>
        <w:rPr>
          <w:lang w:eastAsia="ru-RU"/>
        </w:rPr>
      </w:pPr>
      <w:r w:rsidRPr="00162E59">
        <w:rPr>
          <w:lang w:eastAsia="ru-RU"/>
        </w:rPr>
        <w:t xml:space="preserve">8.2. Настоящий Договор </w:t>
      </w:r>
      <w:proofErr w:type="gramStart"/>
      <w:r w:rsidRPr="00162E59">
        <w:rPr>
          <w:lang w:eastAsia="ru-RU"/>
        </w:rPr>
        <w:t>может быть досрочно расторгнут</w:t>
      </w:r>
      <w:proofErr w:type="gramEnd"/>
      <w:r w:rsidRPr="00162E59">
        <w:rPr>
          <w:lang w:eastAsia="ru-RU"/>
        </w:rPr>
        <w:t xml:space="preserve"> по основаниям, предусмотренным законодательством Российской Федерации и настоящим Договором. </w:t>
      </w:r>
    </w:p>
    <w:p w:rsidR="00162E59" w:rsidRPr="00162E59" w:rsidRDefault="00162E59" w:rsidP="00162E59">
      <w:pPr>
        <w:widowControl w:val="0"/>
        <w:suppressAutoHyphens w:val="0"/>
        <w:snapToGrid w:val="0"/>
        <w:ind w:firstLine="851"/>
        <w:jc w:val="both"/>
        <w:rPr>
          <w:lang w:eastAsia="ru-RU"/>
        </w:rPr>
      </w:pPr>
      <w:r w:rsidRPr="00162E59">
        <w:rPr>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162E59">
        <w:rPr>
          <w:lang w:eastAsia="ru-RU"/>
        </w:rPr>
        <w:t>позднее</w:t>
      </w:r>
      <w:proofErr w:type="gramEnd"/>
      <w:r w:rsidRPr="00162E59">
        <w:rPr>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162E59" w:rsidRPr="00162E59" w:rsidRDefault="00162E59" w:rsidP="00162E59">
      <w:pPr>
        <w:widowControl w:val="0"/>
        <w:suppressAutoHyphens w:val="0"/>
        <w:snapToGrid w:val="0"/>
        <w:ind w:firstLine="851"/>
        <w:rPr>
          <w:b/>
          <w:lang w:eastAsia="ru-RU"/>
        </w:rPr>
      </w:pPr>
    </w:p>
    <w:p w:rsidR="00162E59" w:rsidRPr="00162E59" w:rsidRDefault="00162E59" w:rsidP="00162E59">
      <w:pPr>
        <w:widowControl w:val="0"/>
        <w:suppressAutoHyphens w:val="0"/>
        <w:snapToGrid w:val="0"/>
        <w:ind w:firstLine="851"/>
        <w:jc w:val="center"/>
        <w:rPr>
          <w:b/>
          <w:lang w:eastAsia="ru-RU"/>
        </w:rPr>
      </w:pPr>
      <w:r w:rsidRPr="00162E59">
        <w:rPr>
          <w:b/>
          <w:lang w:eastAsia="ru-RU"/>
        </w:rPr>
        <w:t>9. Срок действия Договора</w:t>
      </w:r>
    </w:p>
    <w:p w:rsidR="00162E59" w:rsidRPr="00162E59" w:rsidRDefault="00162E59" w:rsidP="00162E59">
      <w:pPr>
        <w:widowControl w:val="0"/>
        <w:suppressAutoHyphens w:val="0"/>
        <w:snapToGrid w:val="0"/>
        <w:ind w:firstLine="851"/>
        <w:jc w:val="both"/>
        <w:rPr>
          <w:lang w:eastAsia="ru-RU"/>
        </w:rPr>
      </w:pPr>
      <w:r w:rsidRPr="00162E59">
        <w:rPr>
          <w:lang w:eastAsia="ru-RU"/>
        </w:rPr>
        <w:t>9.1. Настоящий Договор вступает в силу с даты его подписания Сторонами и действует до полного исполнения обязатель</w:t>
      </w:r>
      <w:proofErr w:type="gramStart"/>
      <w:r w:rsidRPr="00162E59">
        <w:rPr>
          <w:lang w:eastAsia="ru-RU"/>
        </w:rPr>
        <w:t>ств Ст</w:t>
      </w:r>
      <w:proofErr w:type="gramEnd"/>
      <w:r w:rsidRPr="00162E59">
        <w:rPr>
          <w:lang w:eastAsia="ru-RU"/>
        </w:rPr>
        <w:t xml:space="preserve">оронами. </w:t>
      </w:r>
    </w:p>
    <w:p w:rsidR="00162E59" w:rsidRPr="00162E59" w:rsidRDefault="00162E59" w:rsidP="00162E59">
      <w:pPr>
        <w:widowControl w:val="0"/>
        <w:suppressAutoHyphens w:val="0"/>
        <w:snapToGrid w:val="0"/>
        <w:ind w:firstLine="851"/>
        <w:jc w:val="center"/>
        <w:rPr>
          <w:b/>
          <w:bCs/>
          <w:lang w:eastAsia="ru-RU"/>
        </w:rPr>
      </w:pPr>
    </w:p>
    <w:p w:rsidR="00162E59" w:rsidRPr="00162E59" w:rsidRDefault="00162E59" w:rsidP="00162E59">
      <w:pPr>
        <w:suppressAutoHyphens w:val="0"/>
        <w:autoSpaceDE w:val="0"/>
        <w:autoSpaceDN w:val="0"/>
        <w:ind w:firstLine="709"/>
        <w:jc w:val="center"/>
        <w:rPr>
          <w:snapToGrid w:val="0"/>
          <w:lang w:eastAsia="ru-RU"/>
        </w:rPr>
      </w:pPr>
      <w:r w:rsidRPr="00162E59">
        <w:rPr>
          <w:b/>
          <w:snapToGrid w:val="0"/>
          <w:lang w:eastAsia="ru-RU"/>
        </w:rPr>
        <w:t>10. Антикоррупционная оговорка</w:t>
      </w:r>
    </w:p>
    <w:p w:rsidR="00162E59" w:rsidRPr="00162E59" w:rsidRDefault="00162E59" w:rsidP="00162E59">
      <w:pPr>
        <w:suppressAutoHyphens w:val="0"/>
        <w:autoSpaceDE w:val="0"/>
        <w:autoSpaceDN w:val="0"/>
        <w:ind w:firstLine="709"/>
        <w:jc w:val="both"/>
        <w:rPr>
          <w:snapToGrid w:val="0"/>
          <w:lang w:eastAsia="ru-RU"/>
        </w:rPr>
      </w:pPr>
      <w:r w:rsidRPr="00162E59">
        <w:rPr>
          <w:snapToGrid w:val="0"/>
          <w:lang w:eastAsia="ru-RU"/>
        </w:rPr>
        <w:t xml:space="preserve">10.1. </w:t>
      </w:r>
      <w:proofErr w:type="gramStart"/>
      <w:r w:rsidRPr="00162E59">
        <w:rPr>
          <w:snapToGrid w:val="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2E59" w:rsidRPr="00162E59" w:rsidRDefault="00162E59" w:rsidP="00162E59">
      <w:pPr>
        <w:suppressAutoHyphens w:val="0"/>
        <w:autoSpaceDE w:val="0"/>
        <w:autoSpaceDN w:val="0"/>
        <w:ind w:firstLine="709"/>
        <w:jc w:val="both"/>
        <w:rPr>
          <w:snapToGrid w:val="0"/>
          <w:lang w:eastAsia="ru-RU"/>
        </w:rPr>
      </w:pPr>
      <w:r w:rsidRPr="00162E59">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2E59" w:rsidRPr="00162E59" w:rsidRDefault="00162E59" w:rsidP="00162E59">
      <w:pPr>
        <w:suppressAutoHyphens w:val="0"/>
        <w:autoSpaceDE w:val="0"/>
        <w:autoSpaceDN w:val="0"/>
        <w:ind w:firstLine="709"/>
        <w:jc w:val="both"/>
        <w:rPr>
          <w:snapToGrid w:val="0"/>
          <w:lang w:eastAsia="ru-RU"/>
        </w:rPr>
      </w:pPr>
      <w:r w:rsidRPr="00162E59">
        <w:rPr>
          <w:snapToGrid w:val="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62E59" w:rsidRPr="00162E59" w:rsidRDefault="00162E59" w:rsidP="00162E59">
      <w:pPr>
        <w:suppressAutoHyphens w:val="0"/>
        <w:autoSpaceDE w:val="0"/>
        <w:autoSpaceDN w:val="0"/>
        <w:ind w:firstLine="709"/>
        <w:jc w:val="both"/>
        <w:rPr>
          <w:snapToGrid w:val="0"/>
          <w:lang w:eastAsia="ru-RU"/>
        </w:rPr>
      </w:pPr>
      <w:r w:rsidRPr="00162E59">
        <w:rPr>
          <w:snapToGrid w:val="0"/>
          <w:lang w:eastAsia="ru-RU"/>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162E59" w:rsidRPr="00162E59" w:rsidRDefault="00162E59" w:rsidP="00162E59">
      <w:pPr>
        <w:suppressAutoHyphens w:val="0"/>
        <w:autoSpaceDE w:val="0"/>
        <w:autoSpaceDN w:val="0"/>
        <w:ind w:firstLine="709"/>
        <w:jc w:val="both"/>
        <w:rPr>
          <w:snapToGrid w:val="0"/>
          <w:lang w:eastAsia="ru-RU"/>
        </w:rPr>
      </w:pPr>
      <w:r w:rsidRPr="00162E59">
        <w:rPr>
          <w:snapToGrid w:val="0"/>
          <w:lang w:eastAsia="ru-RU"/>
        </w:rPr>
        <w:t xml:space="preserve">Каналы уведомления Заказчика о нарушениях каких-либо положений пункта 10.1 настоящего Договора: 8 (495) 788-17-17, официальный сайт </w:t>
      </w:r>
      <w:r w:rsidRPr="00162E59">
        <w:rPr>
          <w:snapToGrid w:val="0"/>
          <w:lang w:val="en-US" w:eastAsia="ru-RU"/>
        </w:rPr>
        <w:t>www</w:t>
      </w:r>
      <w:r w:rsidRPr="00162E59">
        <w:rPr>
          <w:snapToGrid w:val="0"/>
          <w:lang w:eastAsia="ru-RU"/>
        </w:rPr>
        <w:t>.</w:t>
      </w:r>
      <w:proofErr w:type="spellStart"/>
      <w:r w:rsidRPr="00162E59">
        <w:rPr>
          <w:snapToGrid w:val="0"/>
          <w:lang w:val="en-US" w:eastAsia="ru-RU"/>
        </w:rPr>
        <w:t>trcont</w:t>
      </w:r>
      <w:proofErr w:type="spellEnd"/>
      <w:r w:rsidRPr="00162E59">
        <w:rPr>
          <w:snapToGrid w:val="0"/>
          <w:lang w:eastAsia="ru-RU"/>
        </w:rPr>
        <w:t>.</w:t>
      </w:r>
      <w:proofErr w:type="spellStart"/>
      <w:r w:rsidRPr="00162E59">
        <w:rPr>
          <w:snapToGrid w:val="0"/>
          <w:lang w:val="en-US" w:eastAsia="ru-RU"/>
        </w:rPr>
        <w:t>ru</w:t>
      </w:r>
      <w:proofErr w:type="spellEnd"/>
      <w:r w:rsidRPr="00162E59">
        <w:rPr>
          <w:snapToGrid w:val="0"/>
          <w:lang w:eastAsia="ru-RU"/>
        </w:rPr>
        <w:t>.</w:t>
      </w:r>
    </w:p>
    <w:p w:rsidR="00162E59" w:rsidRPr="00162E59" w:rsidRDefault="00162E59" w:rsidP="00162E59">
      <w:pPr>
        <w:suppressAutoHyphens w:val="0"/>
        <w:autoSpaceDE w:val="0"/>
        <w:autoSpaceDN w:val="0"/>
        <w:ind w:firstLine="709"/>
        <w:jc w:val="both"/>
        <w:rPr>
          <w:snapToGrid w:val="0"/>
          <w:lang w:eastAsia="ru-RU"/>
        </w:rPr>
      </w:pPr>
      <w:r w:rsidRPr="00162E59">
        <w:rPr>
          <w:snapToGrid w:val="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162E59">
        <w:rPr>
          <w:snapToGrid w:val="0"/>
          <w:lang w:eastAsia="ru-RU"/>
        </w:rPr>
        <w:lastRenderedPageBreak/>
        <w:t xml:space="preserve">итогах его рассмотрения в течение 15 (пятнадцати) рабочих дней </w:t>
      </w:r>
      <w:proofErr w:type="gramStart"/>
      <w:r w:rsidRPr="00162E59">
        <w:rPr>
          <w:snapToGrid w:val="0"/>
          <w:lang w:eastAsia="ru-RU"/>
        </w:rPr>
        <w:t>с даты получения</w:t>
      </w:r>
      <w:proofErr w:type="gramEnd"/>
      <w:r w:rsidRPr="00162E59">
        <w:rPr>
          <w:snapToGrid w:val="0"/>
          <w:lang w:eastAsia="ru-RU"/>
        </w:rPr>
        <w:t xml:space="preserve"> письменного уведомления.</w:t>
      </w:r>
    </w:p>
    <w:p w:rsidR="00162E59" w:rsidRPr="00162E59" w:rsidRDefault="00162E59" w:rsidP="00162E59">
      <w:pPr>
        <w:suppressAutoHyphens w:val="0"/>
        <w:autoSpaceDE w:val="0"/>
        <w:autoSpaceDN w:val="0"/>
        <w:ind w:firstLine="709"/>
        <w:jc w:val="both"/>
        <w:rPr>
          <w:snapToGrid w:val="0"/>
          <w:lang w:eastAsia="ru-RU"/>
        </w:rPr>
      </w:pPr>
      <w:r w:rsidRPr="00162E59">
        <w:rPr>
          <w:snapToGrid w:val="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62E59" w:rsidRPr="00162E59" w:rsidRDefault="00162E59" w:rsidP="00162E59">
      <w:pPr>
        <w:suppressAutoHyphens w:val="0"/>
        <w:autoSpaceDE w:val="0"/>
        <w:autoSpaceDN w:val="0"/>
        <w:ind w:firstLine="709"/>
        <w:jc w:val="both"/>
        <w:rPr>
          <w:snapToGrid w:val="0"/>
          <w:lang w:eastAsia="ru-RU"/>
        </w:rPr>
      </w:pPr>
      <w:r w:rsidRPr="00162E59">
        <w:rPr>
          <w:snapToGrid w:val="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2E59">
        <w:rPr>
          <w:snapToGrid w:val="0"/>
          <w:lang w:eastAsia="ru-RU"/>
        </w:rPr>
        <w:t>позднее</w:t>
      </w:r>
      <w:proofErr w:type="gramEnd"/>
      <w:r w:rsidRPr="00162E59">
        <w:rPr>
          <w:snapToGrid w:val="0"/>
          <w:lang w:eastAsia="ru-RU"/>
        </w:rPr>
        <w:t xml:space="preserve"> чем за 30 (тридцать) календарных дней до даты прекращения действия настоящего Договора. </w:t>
      </w:r>
    </w:p>
    <w:p w:rsidR="00162E59" w:rsidRPr="00162E59" w:rsidRDefault="00162E59" w:rsidP="00162E59">
      <w:pPr>
        <w:suppressAutoHyphens w:val="0"/>
        <w:autoSpaceDE w:val="0"/>
        <w:autoSpaceDN w:val="0"/>
        <w:ind w:firstLine="709"/>
        <w:jc w:val="center"/>
        <w:rPr>
          <w:b/>
          <w:snapToGrid w:val="0"/>
          <w:lang w:eastAsia="ru-RU"/>
        </w:rPr>
      </w:pPr>
    </w:p>
    <w:p w:rsidR="00162E59" w:rsidRPr="00162E59" w:rsidRDefault="00162E59" w:rsidP="00162E59">
      <w:pPr>
        <w:suppressAutoHyphens w:val="0"/>
        <w:autoSpaceDE w:val="0"/>
        <w:autoSpaceDN w:val="0"/>
        <w:ind w:firstLine="709"/>
        <w:jc w:val="center"/>
        <w:rPr>
          <w:b/>
          <w:snapToGrid w:val="0"/>
          <w:lang w:eastAsia="ru-RU"/>
        </w:rPr>
      </w:pPr>
      <w:r w:rsidRPr="00162E59">
        <w:rPr>
          <w:b/>
          <w:snapToGrid w:val="0"/>
          <w:lang w:eastAsia="ru-RU"/>
        </w:rPr>
        <w:t>11. Гарантии и заверения Исполнителя</w:t>
      </w:r>
    </w:p>
    <w:p w:rsidR="00162E59" w:rsidRPr="00162E59" w:rsidRDefault="00162E59" w:rsidP="00162E59">
      <w:pPr>
        <w:numPr>
          <w:ilvl w:val="1"/>
          <w:numId w:val="60"/>
        </w:numPr>
        <w:suppressAutoHyphens w:val="0"/>
        <w:spacing w:after="200"/>
        <w:ind w:left="0" w:firstLine="709"/>
        <w:contextualSpacing/>
        <w:jc w:val="both"/>
        <w:rPr>
          <w:rFonts w:eastAsia="Calibri"/>
          <w:lang w:eastAsia="en-US"/>
        </w:rPr>
      </w:pPr>
      <w:r w:rsidRPr="00162E59">
        <w:rPr>
          <w:rFonts w:eastAsia="Calibri"/>
          <w:lang w:eastAsia="en-US"/>
        </w:rPr>
        <w:t>Исполнитель настоящим заверяет Заказчика и гарантирует, что на дату заключения настоящего Договора:</w:t>
      </w:r>
    </w:p>
    <w:p w:rsidR="00162E59" w:rsidRPr="00162E59" w:rsidRDefault="00162E59" w:rsidP="00162E59">
      <w:pPr>
        <w:numPr>
          <w:ilvl w:val="2"/>
          <w:numId w:val="62"/>
        </w:numPr>
        <w:suppressAutoHyphens w:val="0"/>
        <w:spacing w:after="200"/>
        <w:ind w:left="0" w:firstLine="709"/>
        <w:contextualSpacing/>
        <w:jc w:val="both"/>
        <w:rPr>
          <w:rFonts w:eastAsia="Calibri"/>
          <w:lang w:eastAsia="en-US"/>
        </w:rPr>
      </w:pPr>
      <w:r w:rsidRPr="00162E59">
        <w:rPr>
          <w:rFonts w:eastAsia="Calibri"/>
          <w:lang w:eastAsia="en-US"/>
        </w:rPr>
        <w:t xml:space="preserve">Исполнитель является надлежащим </w:t>
      </w:r>
      <w:proofErr w:type="gramStart"/>
      <w:r w:rsidRPr="00162E59">
        <w:rPr>
          <w:rFonts w:eastAsia="Calibri"/>
          <w:lang w:eastAsia="en-US"/>
        </w:rPr>
        <w:t>образом</w:t>
      </w:r>
      <w:proofErr w:type="gramEnd"/>
      <w:r w:rsidRPr="00162E59">
        <w:rPr>
          <w:rFonts w:eastAsia="Calibri"/>
          <w:lang w:eastAsia="en-US"/>
        </w:rPr>
        <w:t xml:space="preserve"> созданным юридическим лицом, действующим в соответствии с законодательством Российской Федерации;</w:t>
      </w:r>
    </w:p>
    <w:p w:rsidR="00162E59" w:rsidRPr="00162E59" w:rsidRDefault="00162E59" w:rsidP="00162E59">
      <w:pPr>
        <w:numPr>
          <w:ilvl w:val="2"/>
          <w:numId w:val="62"/>
        </w:numPr>
        <w:suppressAutoHyphens w:val="0"/>
        <w:spacing w:after="200"/>
        <w:ind w:left="0" w:firstLine="709"/>
        <w:contextualSpacing/>
        <w:jc w:val="both"/>
        <w:rPr>
          <w:rFonts w:eastAsia="Calibri"/>
          <w:lang w:eastAsia="en-US"/>
        </w:rPr>
      </w:pPr>
      <w:r w:rsidRPr="00162E59">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62E59" w:rsidRPr="00162E59" w:rsidRDefault="00162E59" w:rsidP="00162E59">
      <w:pPr>
        <w:numPr>
          <w:ilvl w:val="2"/>
          <w:numId w:val="62"/>
        </w:numPr>
        <w:suppressAutoHyphens w:val="0"/>
        <w:spacing w:after="200"/>
        <w:ind w:left="0" w:firstLine="709"/>
        <w:contextualSpacing/>
        <w:jc w:val="both"/>
        <w:rPr>
          <w:rFonts w:eastAsia="Calibri"/>
          <w:lang w:eastAsia="en-US"/>
        </w:rPr>
      </w:pPr>
      <w:r w:rsidRPr="00162E59">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rsidR="00162E59" w:rsidRPr="00162E59" w:rsidRDefault="00162E59" w:rsidP="00162E59">
      <w:pPr>
        <w:numPr>
          <w:ilvl w:val="2"/>
          <w:numId w:val="62"/>
        </w:numPr>
        <w:suppressAutoHyphens w:val="0"/>
        <w:spacing w:after="200"/>
        <w:ind w:left="0" w:firstLine="709"/>
        <w:contextualSpacing/>
        <w:jc w:val="both"/>
        <w:rPr>
          <w:rFonts w:eastAsia="Calibri"/>
          <w:lang w:eastAsia="en-US"/>
        </w:rPr>
      </w:pPr>
      <w:r w:rsidRPr="00162E59">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62E59" w:rsidRPr="00162E59" w:rsidRDefault="00162E59" w:rsidP="00162E59">
      <w:pPr>
        <w:numPr>
          <w:ilvl w:val="2"/>
          <w:numId w:val="62"/>
        </w:numPr>
        <w:suppressAutoHyphens w:val="0"/>
        <w:spacing w:after="200"/>
        <w:ind w:left="0" w:firstLine="709"/>
        <w:contextualSpacing/>
        <w:jc w:val="both"/>
        <w:rPr>
          <w:rFonts w:eastAsia="Calibri"/>
          <w:lang w:eastAsia="en-US"/>
        </w:rPr>
      </w:pPr>
      <w:r w:rsidRPr="00162E59">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162E59" w:rsidRPr="00162E59" w:rsidRDefault="00162E59" w:rsidP="00162E59">
      <w:pPr>
        <w:numPr>
          <w:ilvl w:val="2"/>
          <w:numId w:val="62"/>
        </w:numPr>
        <w:suppressAutoHyphens w:val="0"/>
        <w:spacing w:after="200"/>
        <w:ind w:left="0" w:firstLine="709"/>
        <w:contextualSpacing/>
        <w:jc w:val="both"/>
        <w:rPr>
          <w:rFonts w:eastAsia="Calibri"/>
          <w:lang w:eastAsia="en-US"/>
        </w:rPr>
      </w:pPr>
      <w:r w:rsidRPr="00162E59">
        <w:rPr>
          <w:rFonts w:eastAsia="Calibri"/>
          <w:lang w:eastAsia="en-US"/>
        </w:rPr>
        <w:t xml:space="preserve">совокупный размер обязательств по соответствующим договорам </w:t>
      </w:r>
      <w:proofErr w:type="spellStart"/>
      <w:r w:rsidRPr="00162E59">
        <w:rPr>
          <w:rFonts w:eastAsia="Calibri"/>
          <w:lang w:eastAsia="en-US"/>
        </w:rPr>
        <w:t>стоительного</w:t>
      </w:r>
      <w:proofErr w:type="spellEnd"/>
      <w:r w:rsidRPr="00162E59">
        <w:rPr>
          <w:rFonts w:eastAsia="Calibri"/>
          <w:lang w:eastAsia="en-US"/>
        </w:rPr>
        <w:t xml:space="preserve">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162E59">
        <w:rPr>
          <w:rFonts w:eastAsia="Calibri"/>
          <w:lang w:eastAsia="en-US"/>
        </w:rPr>
        <w:t>исходя из которого Исполнителем был</w:t>
      </w:r>
      <w:proofErr w:type="gramEnd"/>
      <w:r w:rsidRPr="00162E59">
        <w:rPr>
          <w:rFonts w:eastAsia="Calibri"/>
          <w:lang w:eastAsia="en-US"/>
        </w:rPr>
        <w:t xml:space="preserve"> внесен взнос в компенсационный фонд обеспечения договорных обязательств СРО.</w:t>
      </w:r>
    </w:p>
    <w:p w:rsidR="00162E59" w:rsidRPr="00162E59" w:rsidRDefault="00162E59" w:rsidP="00162E59">
      <w:pPr>
        <w:widowControl w:val="0"/>
        <w:suppressAutoHyphens w:val="0"/>
        <w:snapToGrid w:val="0"/>
        <w:ind w:firstLine="851"/>
        <w:jc w:val="center"/>
        <w:rPr>
          <w:b/>
          <w:bCs/>
          <w:lang w:eastAsia="ru-RU"/>
        </w:rPr>
      </w:pPr>
      <w:r w:rsidRPr="00162E59">
        <w:rPr>
          <w:b/>
          <w:bCs/>
          <w:lang w:eastAsia="ru-RU"/>
        </w:rPr>
        <w:t>12. Прочие условия</w:t>
      </w:r>
    </w:p>
    <w:p w:rsidR="00162E59" w:rsidRPr="00162E59" w:rsidRDefault="00162E59" w:rsidP="00162E59">
      <w:pPr>
        <w:suppressAutoHyphens w:val="0"/>
        <w:ind w:firstLine="851"/>
        <w:jc w:val="both"/>
        <w:rPr>
          <w:lang w:eastAsia="ru-RU"/>
        </w:rPr>
      </w:pPr>
      <w:r w:rsidRPr="00162E59">
        <w:rPr>
          <w:lang w:eastAsia="ru-RU"/>
        </w:rPr>
        <w:t>12.1. Право собственности на результат Работ по настоящему Договору принадлежит Заказчику.</w:t>
      </w:r>
    </w:p>
    <w:p w:rsidR="00162E59" w:rsidRPr="00162E59" w:rsidRDefault="00162E59" w:rsidP="00162E59">
      <w:pPr>
        <w:suppressAutoHyphens w:val="0"/>
        <w:ind w:firstLine="851"/>
        <w:jc w:val="both"/>
        <w:rPr>
          <w:i/>
          <w:iCs/>
          <w:lang w:eastAsia="ru-RU"/>
        </w:rPr>
      </w:pPr>
      <w:r w:rsidRPr="00162E59">
        <w:rPr>
          <w:lang w:eastAsia="ru-RU"/>
        </w:rPr>
        <w:t xml:space="preserve">12.2. В случае изменения  у </w:t>
      </w:r>
      <w:proofErr w:type="gramStart"/>
      <w:r w:rsidRPr="00162E59">
        <w:rPr>
          <w:lang w:eastAsia="ru-RU"/>
        </w:rPr>
        <w:t>какой-либо</w:t>
      </w:r>
      <w:proofErr w:type="gramEnd"/>
      <w:r w:rsidRPr="00162E59">
        <w:rPr>
          <w:lang w:eastAsia="ru-RU"/>
        </w:rPr>
        <w:t xml:space="preserve"> из Сторон  юридического статуса, адреса и банковских реквизитов, она обязана в течение </w:t>
      </w:r>
      <w:r w:rsidRPr="00162E59">
        <w:rPr>
          <w:iCs/>
          <w:lang w:eastAsia="ru-RU"/>
        </w:rPr>
        <w:t xml:space="preserve">5 (пяти) </w:t>
      </w:r>
      <w:r w:rsidRPr="00162E59">
        <w:rPr>
          <w:lang w:eastAsia="ru-RU"/>
        </w:rPr>
        <w:t xml:space="preserve"> рабочих дней со дня   </w:t>
      </w:r>
    </w:p>
    <w:p w:rsidR="00162E59" w:rsidRPr="00162E59" w:rsidRDefault="00162E59" w:rsidP="00162E59">
      <w:pPr>
        <w:suppressAutoHyphens w:val="0"/>
        <w:jc w:val="both"/>
        <w:rPr>
          <w:lang w:eastAsia="ru-RU"/>
        </w:rPr>
      </w:pPr>
      <w:r w:rsidRPr="00162E59">
        <w:rPr>
          <w:lang w:eastAsia="ru-RU"/>
        </w:rPr>
        <w:t>возникновения изменений  известить другую Сторону.</w:t>
      </w:r>
    </w:p>
    <w:p w:rsidR="00162E59" w:rsidRPr="00162E59" w:rsidRDefault="00162E59" w:rsidP="00162E59">
      <w:pPr>
        <w:widowControl w:val="0"/>
        <w:suppressAutoHyphens w:val="0"/>
        <w:snapToGrid w:val="0"/>
        <w:ind w:firstLine="851"/>
        <w:jc w:val="both"/>
        <w:rPr>
          <w:lang w:eastAsia="ru-RU"/>
        </w:rPr>
      </w:pPr>
      <w:r w:rsidRPr="00162E59">
        <w:rPr>
          <w:lang w:eastAsia="ru-RU"/>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sidRPr="00162E59">
        <w:rPr>
          <w:lang w:eastAsia="ru-RU"/>
        </w:rPr>
        <w:t>с даты расторжения</w:t>
      </w:r>
      <w:proofErr w:type="gramEnd"/>
      <w:r w:rsidRPr="00162E59">
        <w:rPr>
          <w:lang w:eastAsia="ru-RU"/>
        </w:rPr>
        <w:t xml:space="preserve"> настоящего Договора. </w:t>
      </w:r>
      <w:r w:rsidRPr="00162E59">
        <w:rPr>
          <w:iCs/>
          <w:vertAlign w:val="superscript"/>
          <w:lang w:eastAsia="ru-RU"/>
        </w:rPr>
        <w:t xml:space="preserve">                 </w:t>
      </w:r>
    </w:p>
    <w:p w:rsidR="00162E59" w:rsidRPr="00162E59" w:rsidRDefault="00162E59" w:rsidP="00162E59">
      <w:pPr>
        <w:suppressAutoHyphens w:val="0"/>
        <w:ind w:firstLine="708"/>
        <w:jc w:val="both"/>
        <w:rPr>
          <w:snapToGrid w:val="0"/>
          <w:lang w:eastAsia="ru-RU"/>
        </w:rPr>
      </w:pPr>
      <w:r w:rsidRPr="00162E59">
        <w:rPr>
          <w:snapToGrid w:val="0"/>
          <w:lang w:eastAsia="ru-RU"/>
        </w:rPr>
        <w:t xml:space="preserve">  12.4. </w:t>
      </w:r>
      <w:proofErr w:type="gramStart"/>
      <w:r w:rsidRPr="00162E59">
        <w:rPr>
          <w:snapToGrid w:val="0"/>
          <w:lang w:eastAsia="ru-RU"/>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w:t>
      </w:r>
      <w:r w:rsidRPr="00162E59">
        <w:rPr>
          <w:snapToGrid w:val="0"/>
          <w:lang w:eastAsia="ru-RU"/>
        </w:rPr>
        <w:lastRenderedPageBreak/>
        <w:t>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62E59" w:rsidRPr="00162E59" w:rsidRDefault="00162E59" w:rsidP="00162E59">
      <w:pPr>
        <w:widowControl w:val="0"/>
        <w:suppressAutoHyphens w:val="0"/>
        <w:snapToGrid w:val="0"/>
        <w:ind w:firstLine="851"/>
        <w:jc w:val="both"/>
        <w:rPr>
          <w:lang w:eastAsia="ru-RU"/>
        </w:rPr>
      </w:pPr>
      <w:r w:rsidRPr="00162E59">
        <w:rPr>
          <w:lang w:eastAsia="ru-RU"/>
        </w:rPr>
        <w:t>12.5. Все приложения к настоящему Договору являются его неотъемлемыми частями.</w:t>
      </w:r>
    </w:p>
    <w:p w:rsidR="00162E59" w:rsidRPr="00162E59" w:rsidRDefault="00162E59" w:rsidP="00162E59">
      <w:pPr>
        <w:widowControl w:val="0"/>
        <w:suppressAutoHyphens w:val="0"/>
        <w:snapToGrid w:val="0"/>
        <w:ind w:firstLine="851"/>
        <w:jc w:val="both"/>
        <w:rPr>
          <w:lang w:eastAsia="ru-RU"/>
        </w:rPr>
      </w:pPr>
      <w:r w:rsidRPr="00162E59">
        <w:rPr>
          <w:lang w:eastAsia="ru-RU"/>
        </w:rPr>
        <w:t>12.6. Передача прав и обязанностей Исполнителя третьим лицам не допускается без письменного согласия Заказчика.</w:t>
      </w:r>
    </w:p>
    <w:p w:rsidR="00162E59" w:rsidRPr="00162E59" w:rsidRDefault="00162E59" w:rsidP="00162E59">
      <w:pPr>
        <w:widowControl w:val="0"/>
        <w:suppressAutoHyphens w:val="0"/>
        <w:snapToGrid w:val="0"/>
        <w:ind w:firstLine="851"/>
        <w:jc w:val="both"/>
        <w:rPr>
          <w:lang w:eastAsia="ru-RU"/>
        </w:rPr>
      </w:pPr>
      <w:r w:rsidRPr="00162E59">
        <w:rPr>
          <w:lang w:eastAsia="ru-RU"/>
        </w:rPr>
        <w:t>12.7. Все вопросы, не предусмотренные настоящим Договором, регулируются законодательством Российской Федерации.</w:t>
      </w:r>
    </w:p>
    <w:p w:rsidR="00162E59" w:rsidRPr="00162E59" w:rsidRDefault="00162E59" w:rsidP="00162E59">
      <w:pPr>
        <w:widowControl w:val="0"/>
        <w:suppressAutoHyphens w:val="0"/>
        <w:snapToGrid w:val="0"/>
        <w:ind w:firstLine="851"/>
        <w:jc w:val="both"/>
        <w:rPr>
          <w:lang w:eastAsia="ru-RU"/>
        </w:rPr>
      </w:pPr>
      <w:r w:rsidRPr="00162E59">
        <w:rPr>
          <w:lang w:eastAsia="ru-RU"/>
        </w:rPr>
        <w:t>12.8. Настоящий Договор составлен в двух экземплярах, имеющих одинаковую силу, по одному для каждой из Сторон.</w:t>
      </w:r>
    </w:p>
    <w:p w:rsidR="00162E59" w:rsidRPr="00162E59" w:rsidRDefault="00162E59" w:rsidP="00162E59">
      <w:pPr>
        <w:suppressAutoHyphens w:val="0"/>
        <w:ind w:firstLine="851"/>
        <w:jc w:val="both"/>
        <w:rPr>
          <w:snapToGrid w:val="0"/>
          <w:lang w:eastAsia="ru-RU"/>
        </w:rPr>
      </w:pPr>
      <w:r w:rsidRPr="00162E59">
        <w:rPr>
          <w:snapToGrid w:val="0"/>
          <w:lang w:eastAsia="ru-RU"/>
        </w:rPr>
        <w:t>12.9. К настоящему Договору прилагаются:</w:t>
      </w:r>
    </w:p>
    <w:p w:rsidR="00162E59" w:rsidRPr="00162E59" w:rsidRDefault="00162E59" w:rsidP="00162E59">
      <w:pPr>
        <w:suppressAutoHyphens w:val="0"/>
        <w:ind w:firstLine="851"/>
        <w:jc w:val="both"/>
        <w:rPr>
          <w:snapToGrid w:val="0"/>
          <w:lang w:eastAsia="ru-RU"/>
        </w:rPr>
      </w:pPr>
      <w:r w:rsidRPr="00162E59">
        <w:rPr>
          <w:snapToGrid w:val="0"/>
          <w:lang w:eastAsia="ru-RU"/>
        </w:rPr>
        <w:t>12.9.1. Техническое задание  (приложение № 1);</w:t>
      </w:r>
    </w:p>
    <w:p w:rsidR="00162E59" w:rsidRPr="00162E59" w:rsidRDefault="00162E59" w:rsidP="00162E59">
      <w:pPr>
        <w:suppressAutoHyphens w:val="0"/>
        <w:ind w:firstLine="851"/>
        <w:jc w:val="both"/>
        <w:rPr>
          <w:snapToGrid w:val="0"/>
          <w:lang w:eastAsia="ru-RU"/>
        </w:rPr>
      </w:pPr>
      <w:r w:rsidRPr="00162E59">
        <w:rPr>
          <w:snapToGrid w:val="0"/>
          <w:lang w:eastAsia="ru-RU"/>
        </w:rPr>
        <w:t>12.9.2. Календарный план (приложение № 2);</w:t>
      </w:r>
    </w:p>
    <w:p w:rsidR="00162E59" w:rsidRPr="00162E59" w:rsidRDefault="00162E59" w:rsidP="00162E59">
      <w:pPr>
        <w:suppressAutoHyphens w:val="0"/>
        <w:ind w:firstLine="851"/>
        <w:jc w:val="both"/>
        <w:rPr>
          <w:snapToGrid w:val="0"/>
          <w:lang w:eastAsia="ru-RU"/>
        </w:rPr>
      </w:pPr>
      <w:r w:rsidRPr="00162E59">
        <w:rPr>
          <w:snapToGrid w:val="0"/>
          <w:lang w:eastAsia="ru-RU"/>
        </w:rPr>
        <w:t>12.9.3. Протокол согласования договорной цены (приложение № 3);</w:t>
      </w:r>
    </w:p>
    <w:p w:rsidR="00162E59" w:rsidRPr="00162E59" w:rsidRDefault="00162E59" w:rsidP="00162E59">
      <w:pPr>
        <w:suppressAutoHyphens w:val="0"/>
        <w:ind w:firstLine="851"/>
        <w:jc w:val="both"/>
        <w:rPr>
          <w:i/>
          <w:iCs/>
          <w:snapToGrid w:val="0"/>
          <w:lang w:eastAsia="ru-RU"/>
        </w:rPr>
      </w:pPr>
      <w:r w:rsidRPr="00162E59">
        <w:rPr>
          <w:iCs/>
          <w:snapToGrid w:val="0"/>
          <w:lang w:eastAsia="ru-RU"/>
        </w:rPr>
        <w:t>12.9.4. Смета</w:t>
      </w:r>
      <w:r w:rsidRPr="00162E59">
        <w:rPr>
          <w:snapToGrid w:val="0"/>
          <w:lang w:eastAsia="ru-RU"/>
        </w:rPr>
        <w:t xml:space="preserve"> на выполнение Работ (приложение № 4);</w:t>
      </w:r>
    </w:p>
    <w:p w:rsidR="00162E59" w:rsidRPr="00162E59" w:rsidRDefault="00162E59" w:rsidP="00162E59">
      <w:pPr>
        <w:suppressAutoHyphens w:val="0"/>
        <w:ind w:firstLine="851"/>
        <w:rPr>
          <w:b/>
          <w:snapToGrid w:val="0"/>
          <w:lang w:eastAsia="ru-RU"/>
        </w:rPr>
      </w:pPr>
    </w:p>
    <w:p w:rsidR="00162E59" w:rsidRPr="00162E59" w:rsidRDefault="00162E59" w:rsidP="00162E59">
      <w:pPr>
        <w:suppressAutoHyphens w:val="0"/>
        <w:ind w:firstLine="851"/>
        <w:jc w:val="center"/>
        <w:rPr>
          <w:snapToGrid w:val="0"/>
          <w:lang w:eastAsia="ru-RU"/>
        </w:rPr>
      </w:pPr>
      <w:r w:rsidRPr="00162E59">
        <w:rPr>
          <w:b/>
          <w:snapToGrid w:val="0"/>
          <w:lang w:eastAsia="ru-RU"/>
        </w:rPr>
        <w:t>13. Юридические адреса и платежные реквизиты Сторон</w:t>
      </w:r>
    </w:p>
    <w:tbl>
      <w:tblPr>
        <w:tblW w:w="0" w:type="auto"/>
        <w:tblLook w:val="01E0" w:firstRow="1" w:lastRow="1" w:firstColumn="1" w:lastColumn="1" w:noHBand="0" w:noVBand="0"/>
      </w:tblPr>
      <w:tblGrid>
        <w:gridCol w:w="4917"/>
        <w:gridCol w:w="4918"/>
      </w:tblGrid>
      <w:tr w:rsidR="00162E59" w:rsidRPr="00162E59" w:rsidTr="00162E59">
        <w:trPr>
          <w:trHeight w:val="5429"/>
        </w:trPr>
        <w:tc>
          <w:tcPr>
            <w:tcW w:w="4917" w:type="dxa"/>
          </w:tcPr>
          <w:tbl>
            <w:tblPr>
              <w:tblW w:w="0" w:type="auto"/>
              <w:tblLook w:val="01E0" w:firstRow="1" w:lastRow="1" w:firstColumn="1" w:lastColumn="1" w:noHBand="0" w:noVBand="0"/>
            </w:tblPr>
            <w:tblGrid>
              <w:gridCol w:w="4701"/>
            </w:tblGrid>
            <w:tr w:rsidR="00162E59" w:rsidRPr="00162E59" w:rsidTr="00162E59">
              <w:tc>
                <w:tcPr>
                  <w:tcW w:w="4917" w:type="dxa"/>
                </w:tcPr>
                <w:p w:rsidR="00162E59" w:rsidRPr="00162E59" w:rsidRDefault="00162E59" w:rsidP="00162E59">
                  <w:pPr>
                    <w:suppressAutoHyphens w:val="0"/>
                    <w:rPr>
                      <w:b/>
                      <w:snapToGrid w:val="0"/>
                      <w:lang w:eastAsia="ru-RU"/>
                    </w:rPr>
                  </w:pPr>
                  <w:r w:rsidRPr="00162E59">
                    <w:rPr>
                      <w:b/>
                      <w:snapToGrid w:val="0"/>
                      <w:lang w:eastAsia="ru-RU"/>
                    </w:rPr>
                    <w:t>Исполнитель:</w:t>
                  </w:r>
                </w:p>
                <w:p w:rsidR="00162E59" w:rsidRPr="00162E59" w:rsidRDefault="00162E59" w:rsidP="00162E59">
                  <w:pPr>
                    <w:suppressAutoHyphens w:val="0"/>
                    <w:rPr>
                      <w:snapToGrid w:val="0"/>
                      <w:lang w:eastAsia="ru-RU"/>
                    </w:rPr>
                  </w:pPr>
                </w:p>
              </w:tc>
            </w:tr>
            <w:tr w:rsidR="00162E59" w:rsidRPr="00162E59" w:rsidTr="00162E59">
              <w:tc>
                <w:tcPr>
                  <w:tcW w:w="4917" w:type="dxa"/>
                </w:tcPr>
                <w:p w:rsidR="00162E59" w:rsidRPr="00162E59" w:rsidRDefault="00162E59" w:rsidP="00162E59">
                  <w:pPr>
                    <w:suppressAutoHyphens w:val="0"/>
                    <w:rPr>
                      <w:b/>
                      <w:snapToGrid w:val="0"/>
                      <w:lang w:eastAsia="ru-RU"/>
                    </w:rPr>
                  </w:pPr>
                  <w:r w:rsidRPr="00162E59">
                    <w:rPr>
                      <w:b/>
                      <w:snapToGrid w:val="0"/>
                      <w:lang w:eastAsia="ru-RU"/>
                    </w:rPr>
                    <w:t xml:space="preserve">             </w:t>
                  </w: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r w:rsidRPr="00162E59">
                    <w:rPr>
                      <w:b/>
                      <w:snapToGrid w:val="0"/>
                      <w:lang w:eastAsia="ru-RU"/>
                    </w:rPr>
                    <w:t xml:space="preserve">  </w:t>
                  </w:r>
                </w:p>
                <w:p w:rsidR="00162E59" w:rsidRPr="00162E59" w:rsidRDefault="00162E59" w:rsidP="00162E59">
                  <w:pPr>
                    <w:suppressAutoHyphens w:val="0"/>
                    <w:rPr>
                      <w:b/>
                      <w:snapToGrid w:val="0"/>
                      <w:lang w:eastAsia="ru-RU"/>
                    </w:rPr>
                  </w:pPr>
                </w:p>
              </w:tc>
            </w:tr>
          </w:tbl>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tc>
        <w:tc>
          <w:tcPr>
            <w:tcW w:w="4918" w:type="dxa"/>
          </w:tcPr>
          <w:p w:rsidR="00162E59" w:rsidRPr="00162E59" w:rsidRDefault="00162E59" w:rsidP="00162E59">
            <w:pPr>
              <w:suppressAutoHyphens w:val="0"/>
              <w:rPr>
                <w:b/>
                <w:bCs/>
                <w:snapToGrid w:val="0"/>
                <w:lang w:eastAsia="ru-RU"/>
              </w:rPr>
            </w:pPr>
            <w:r w:rsidRPr="00162E59">
              <w:rPr>
                <w:b/>
                <w:bCs/>
                <w:snapToGrid w:val="0"/>
                <w:lang w:eastAsia="ru-RU"/>
              </w:rPr>
              <w:t>Заказчик:</w:t>
            </w:r>
          </w:p>
          <w:p w:rsidR="00162E59" w:rsidRPr="00162E59" w:rsidRDefault="00162E59" w:rsidP="00162E59">
            <w:pPr>
              <w:suppressAutoHyphens w:val="0"/>
              <w:rPr>
                <w:b/>
                <w:bCs/>
                <w:snapToGrid w:val="0"/>
                <w:lang w:eastAsia="ru-RU"/>
              </w:rPr>
            </w:pPr>
            <w:r w:rsidRPr="00162E59">
              <w:rPr>
                <w:b/>
                <w:bCs/>
                <w:snapToGrid w:val="0"/>
                <w:lang w:eastAsia="ru-RU"/>
              </w:rPr>
              <w:t xml:space="preserve">ПАО «ТрансКонтейнер» </w:t>
            </w:r>
          </w:p>
          <w:p w:rsidR="00162E59" w:rsidRPr="00162E59" w:rsidRDefault="00162E59" w:rsidP="00162E59">
            <w:pPr>
              <w:suppressAutoHyphens w:val="0"/>
              <w:rPr>
                <w:snapToGrid w:val="0"/>
                <w:lang w:eastAsia="ru-RU"/>
              </w:rPr>
            </w:pPr>
            <w:r w:rsidRPr="00162E59">
              <w:rPr>
                <w:snapToGrid w:val="0"/>
                <w:lang w:eastAsia="ru-RU"/>
              </w:rPr>
              <w:t xml:space="preserve">Юр. Адрес: Российская Федерация, </w:t>
            </w:r>
          </w:p>
          <w:p w:rsidR="00162E59" w:rsidRPr="00162E59" w:rsidRDefault="00162E59" w:rsidP="00162E59">
            <w:pPr>
              <w:suppressAutoHyphens w:val="0"/>
              <w:rPr>
                <w:snapToGrid w:val="0"/>
                <w:lang w:eastAsia="ru-RU"/>
              </w:rPr>
            </w:pPr>
            <w:r w:rsidRPr="00162E59">
              <w:rPr>
                <w:snapToGrid w:val="0"/>
                <w:lang w:eastAsia="ru-RU"/>
              </w:rPr>
              <w:t xml:space="preserve">125047 г. Москва, пер. Оружейный, д.19 </w:t>
            </w:r>
          </w:p>
          <w:p w:rsidR="00162E59" w:rsidRPr="00162E59" w:rsidRDefault="00162E59" w:rsidP="00162E59">
            <w:pPr>
              <w:suppressAutoHyphens w:val="0"/>
              <w:rPr>
                <w:snapToGrid w:val="0"/>
                <w:lang w:eastAsia="ru-RU"/>
              </w:rPr>
            </w:pPr>
            <w:r w:rsidRPr="00162E59">
              <w:rPr>
                <w:snapToGrid w:val="0"/>
                <w:lang w:eastAsia="ru-RU"/>
              </w:rPr>
              <w:t>филиал ПАО «ТрансКонтейнер»</w:t>
            </w:r>
          </w:p>
          <w:p w:rsidR="00162E59" w:rsidRPr="00162E59" w:rsidRDefault="00162E59" w:rsidP="00162E59">
            <w:pPr>
              <w:suppressAutoHyphens w:val="0"/>
              <w:rPr>
                <w:snapToGrid w:val="0"/>
                <w:lang w:eastAsia="ru-RU"/>
              </w:rPr>
            </w:pPr>
            <w:r w:rsidRPr="00162E59">
              <w:rPr>
                <w:snapToGrid w:val="0"/>
                <w:lang w:eastAsia="ru-RU"/>
              </w:rPr>
              <w:t xml:space="preserve">на Северо-Кавказской железной дороге  </w:t>
            </w:r>
          </w:p>
          <w:p w:rsidR="00162E59" w:rsidRPr="00162E59" w:rsidRDefault="00162E59" w:rsidP="00162E59">
            <w:pPr>
              <w:suppressAutoHyphens w:val="0"/>
              <w:rPr>
                <w:snapToGrid w:val="0"/>
                <w:lang w:eastAsia="ru-RU"/>
              </w:rPr>
            </w:pPr>
            <w:r w:rsidRPr="00162E59">
              <w:rPr>
                <w:snapToGrid w:val="0"/>
                <w:lang w:eastAsia="ru-RU"/>
              </w:rPr>
              <w:t xml:space="preserve">344019, г. Ростов-на-Дону,                                            </w:t>
            </w:r>
          </w:p>
          <w:p w:rsidR="00162E59" w:rsidRPr="00162E59" w:rsidRDefault="00162E59" w:rsidP="00162E59">
            <w:pPr>
              <w:suppressAutoHyphens w:val="0"/>
              <w:rPr>
                <w:snapToGrid w:val="0"/>
                <w:lang w:eastAsia="ru-RU"/>
              </w:rPr>
            </w:pPr>
            <w:r w:rsidRPr="00162E59">
              <w:rPr>
                <w:snapToGrid w:val="0"/>
                <w:lang w:eastAsia="ru-RU"/>
              </w:rPr>
              <w:t xml:space="preserve">ул. </w:t>
            </w:r>
            <w:proofErr w:type="spellStart"/>
            <w:r w:rsidRPr="00162E59">
              <w:rPr>
                <w:snapToGrid w:val="0"/>
                <w:lang w:eastAsia="ru-RU"/>
              </w:rPr>
              <w:t>Закруткина</w:t>
            </w:r>
            <w:proofErr w:type="spellEnd"/>
            <w:r w:rsidRPr="00162E59">
              <w:rPr>
                <w:snapToGrid w:val="0"/>
                <w:lang w:eastAsia="ru-RU"/>
              </w:rPr>
              <w:t xml:space="preserve">, 67в/2б </w:t>
            </w:r>
          </w:p>
          <w:p w:rsidR="00162E59" w:rsidRPr="00162E59" w:rsidRDefault="00162E59" w:rsidP="00162E59">
            <w:pPr>
              <w:suppressAutoHyphens w:val="0"/>
              <w:rPr>
                <w:snapToGrid w:val="0"/>
                <w:lang w:eastAsia="ru-RU"/>
              </w:rPr>
            </w:pPr>
            <w:r w:rsidRPr="00162E59">
              <w:rPr>
                <w:snapToGrid w:val="0"/>
                <w:lang w:eastAsia="ru-RU"/>
              </w:rPr>
              <w:t xml:space="preserve">телефон: (863) 2829503, 2829043, 2829523                    </w:t>
            </w:r>
          </w:p>
          <w:p w:rsidR="00162E59" w:rsidRPr="00162E59" w:rsidRDefault="00162E59" w:rsidP="00162E59">
            <w:pPr>
              <w:suppressAutoHyphens w:val="0"/>
              <w:rPr>
                <w:snapToGrid w:val="0"/>
                <w:lang w:eastAsia="ru-RU"/>
              </w:rPr>
            </w:pPr>
            <w:r w:rsidRPr="00162E59">
              <w:rPr>
                <w:snapToGrid w:val="0"/>
                <w:lang w:eastAsia="ru-RU"/>
              </w:rPr>
              <w:t xml:space="preserve">факс: (863) 2594676                                        </w:t>
            </w:r>
          </w:p>
          <w:p w:rsidR="00162E59" w:rsidRPr="00162E59" w:rsidRDefault="00162E59" w:rsidP="00162E59">
            <w:pPr>
              <w:suppressAutoHyphens w:val="0"/>
              <w:rPr>
                <w:snapToGrid w:val="0"/>
                <w:lang w:eastAsia="ru-RU"/>
              </w:rPr>
            </w:pPr>
            <w:r w:rsidRPr="00162E59">
              <w:rPr>
                <w:snapToGrid w:val="0"/>
                <w:lang w:val="en-US" w:eastAsia="ru-RU"/>
              </w:rPr>
              <w:t>E</w:t>
            </w:r>
            <w:r w:rsidRPr="00162E59">
              <w:rPr>
                <w:snapToGrid w:val="0"/>
                <w:lang w:eastAsia="ru-RU"/>
              </w:rPr>
              <w:t>-</w:t>
            </w:r>
            <w:r w:rsidRPr="00162E59">
              <w:rPr>
                <w:snapToGrid w:val="0"/>
                <w:lang w:val="en-US" w:eastAsia="ru-RU"/>
              </w:rPr>
              <w:t>mail</w:t>
            </w:r>
            <w:r w:rsidRPr="00162E59">
              <w:rPr>
                <w:snapToGrid w:val="0"/>
                <w:lang w:eastAsia="ru-RU"/>
              </w:rPr>
              <w:t xml:space="preserve"> </w:t>
            </w:r>
            <w:hyperlink r:id="rId28" w:history="1">
              <w:r w:rsidRPr="00162E59">
                <w:rPr>
                  <w:snapToGrid w:val="0"/>
                  <w:color w:val="0000FF"/>
                  <w:u w:val="single"/>
                  <w:lang w:val="en-US" w:eastAsia="ru-RU"/>
                </w:rPr>
                <w:t>skzd</w:t>
              </w:r>
              <w:r w:rsidRPr="00162E59">
                <w:rPr>
                  <w:snapToGrid w:val="0"/>
                  <w:color w:val="0000FF"/>
                  <w:u w:val="single"/>
                  <w:lang w:eastAsia="ru-RU"/>
                </w:rPr>
                <w:t>@</w:t>
              </w:r>
              <w:r w:rsidRPr="00162E59">
                <w:rPr>
                  <w:snapToGrid w:val="0"/>
                  <w:color w:val="0000FF"/>
                  <w:u w:val="single"/>
                  <w:lang w:val="en-US" w:eastAsia="ru-RU"/>
                </w:rPr>
                <w:t>trcont</w:t>
              </w:r>
              <w:r w:rsidRPr="00162E59">
                <w:rPr>
                  <w:snapToGrid w:val="0"/>
                  <w:color w:val="0000FF"/>
                  <w:u w:val="single"/>
                  <w:lang w:eastAsia="ru-RU"/>
                </w:rPr>
                <w:t>.</w:t>
              </w:r>
              <w:r w:rsidRPr="00162E59">
                <w:rPr>
                  <w:snapToGrid w:val="0"/>
                  <w:color w:val="0000FF"/>
                  <w:u w:val="single"/>
                  <w:lang w:val="en-US" w:eastAsia="ru-RU"/>
                </w:rPr>
                <w:t>ru</w:t>
              </w:r>
            </w:hyperlink>
            <w:r w:rsidRPr="00162E59">
              <w:rPr>
                <w:snapToGrid w:val="0"/>
                <w:u w:val="single"/>
                <w:lang w:eastAsia="ru-RU"/>
              </w:rPr>
              <w:t xml:space="preserve"> </w:t>
            </w:r>
            <w:r w:rsidRPr="00162E59">
              <w:rPr>
                <w:snapToGrid w:val="0"/>
                <w:lang w:eastAsia="ru-RU"/>
              </w:rPr>
              <w:t xml:space="preserve">    </w:t>
            </w:r>
          </w:p>
          <w:p w:rsidR="00162E59" w:rsidRPr="00162E59" w:rsidRDefault="00162E59" w:rsidP="00162E59">
            <w:pPr>
              <w:suppressAutoHyphens w:val="0"/>
              <w:rPr>
                <w:snapToGrid w:val="0"/>
                <w:lang w:eastAsia="ru-RU"/>
              </w:rPr>
            </w:pPr>
            <w:r w:rsidRPr="00162E59">
              <w:rPr>
                <w:snapToGrid w:val="0"/>
                <w:lang w:eastAsia="ru-RU"/>
              </w:rPr>
              <w:t xml:space="preserve">ОКПО 95026404 ОГРН 1067746341024                        </w:t>
            </w:r>
          </w:p>
          <w:p w:rsidR="00162E59" w:rsidRPr="00162E59" w:rsidRDefault="00162E59" w:rsidP="00162E59">
            <w:pPr>
              <w:suppressAutoHyphens w:val="0"/>
              <w:rPr>
                <w:snapToGrid w:val="0"/>
                <w:lang w:eastAsia="ru-RU"/>
              </w:rPr>
            </w:pPr>
            <w:r w:rsidRPr="00162E59">
              <w:rPr>
                <w:snapToGrid w:val="0"/>
                <w:lang w:eastAsia="ru-RU"/>
              </w:rPr>
              <w:t>ОКАТО 45286565000 ОКТМО 60701000</w:t>
            </w:r>
          </w:p>
          <w:p w:rsidR="00162E59" w:rsidRPr="00162E59" w:rsidRDefault="00162E59" w:rsidP="00162E59">
            <w:pPr>
              <w:suppressAutoHyphens w:val="0"/>
              <w:rPr>
                <w:snapToGrid w:val="0"/>
                <w:lang w:eastAsia="ru-RU"/>
              </w:rPr>
            </w:pPr>
            <w:r w:rsidRPr="00162E59">
              <w:rPr>
                <w:snapToGrid w:val="0"/>
                <w:lang w:eastAsia="ru-RU"/>
              </w:rPr>
              <w:t>ИНН 7708591995 КПП 997650001</w:t>
            </w:r>
          </w:p>
          <w:p w:rsidR="00162E59" w:rsidRPr="00162E59" w:rsidRDefault="00162E59" w:rsidP="00162E59">
            <w:pPr>
              <w:suppressAutoHyphens w:val="0"/>
              <w:rPr>
                <w:snapToGrid w:val="0"/>
                <w:lang w:eastAsia="ru-RU"/>
              </w:rPr>
            </w:pPr>
            <w:r w:rsidRPr="00162E59">
              <w:rPr>
                <w:snapToGrid w:val="0"/>
                <w:lang w:eastAsia="ru-RU"/>
              </w:rPr>
              <w:t xml:space="preserve">Банковские реквизиты:                                                                  </w:t>
            </w:r>
          </w:p>
          <w:p w:rsidR="00162E59" w:rsidRPr="00162E59" w:rsidRDefault="00162E59" w:rsidP="00162E59">
            <w:pPr>
              <w:suppressAutoHyphens w:val="0"/>
              <w:rPr>
                <w:snapToGrid w:val="0"/>
                <w:lang w:eastAsia="ru-RU"/>
              </w:rPr>
            </w:pPr>
            <w:r w:rsidRPr="00162E59">
              <w:rPr>
                <w:snapToGrid w:val="0"/>
                <w:lang w:eastAsia="ru-RU"/>
              </w:rPr>
              <w:t>Филиал ПАО Банк ВТБ в Ростове-на-Дону</w:t>
            </w:r>
          </w:p>
          <w:p w:rsidR="00162E59" w:rsidRPr="00162E59" w:rsidRDefault="00162E59" w:rsidP="00162E59">
            <w:pPr>
              <w:suppressAutoHyphens w:val="0"/>
              <w:rPr>
                <w:snapToGrid w:val="0"/>
                <w:lang w:eastAsia="ru-RU"/>
              </w:rPr>
            </w:pPr>
            <w:proofErr w:type="spellStart"/>
            <w:r w:rsidRPr="00162E59">
              <w:rPr>
                <w:snapToGrid w:val="0"/>
                <w:lang w:eastAsia="ru-RU"/>
              </w:rPr>
              <w:t>Рас</w:t>
            </w:r>
            <w:proofErr w:type="gramStart"/>
            <w:r w:rsidRPr="00162E59">
              <w:rPr>
                <w:snapToGrid w:val="0"/>
                <w:lang w:eastAsia="ru-RU"/>
              </w:rPr>
              <w:t>.с</w:t>
            </w:r>
            <w:proofErr w:type="gramEnd"/>
            <w:r w:rsidRPr="00162E59">
              <w:rPr>
                <w:snapToGrid w:val="0"/>
                <w:lang w:eastAsia="ru-RU"/>
              </w:rPr>
              <w:t>чет</w:t>
            </w:r>
            <w:proofErr w:type="spellEnd"/>
            <w:r w:rsidRPr="00162E59">
              <w:rPr>
                <w:snapToGrid w:val="0"/>
                <w:lang w:eastAsia="ru-RU"/>
              </w:rPr>
              <w:t>: 40702810700300004791</w:t>
            </w:r>
          </w:p>
          <w:p w:rsidR="00162E59" w:rsidRPr="00162E59" w:rsidRDefault="00162E59" w:rsidP="00162E59">
            <w:pPr>
              <w:suppressAutoHyphens w:val="0"/>
              <w:rPr>
                <w:snapToGrid w:val="0"/>
                <w:lang w:eastAsia="ru-RU"/>
              </w:rPr>
            </w:pPr>
            <w:proofErr w:type="spellStart"/>
            <w:r w:rsidRPr="00162E59">
              <w:rPr>
                <w:snapToGrid w:val="0"/>
                <w:lang w:eastAsia="ru-RU"/>
              </w:rPr>
              <w:t>Кор</w:t>
            </w:r>
            <w:proofErr w:type="gramStart"/>
            <w:r w:rsidRPr="00162E59">
              <w:rPr>
                <w:snapToGrid w:val="0"/>
                <w:lang w:eastAsia="ru-RU"/>
              </w:rPr>
              <w:t>.с</w:t>
            </w:r>
            <w:proofErr w:type="gramEnd"/>
            <w:r w:rsidRPr="00162E59">
              <w:rPr>
                <w:snapToGrid w:val="0"/>
                <w:lang w:eastAsia="ru-RU"/>
              </w:rPr>
              <w:t>чет</w:t>
            </w:r>
            <w:proofErr w:type="spellEnd"/>
            <w:r w:rsidRPr="00162E59">
              <w:rPr>
                <w:snapToGrid w:val="0"/>
                <w:lang w:eastAsia="ru-RU"/>
              </w:rPr>
              <w:t>: 30101810300000000999</w:t>
            </w:r>
          </w:p>
          <w:p w:rsidR="00162E59" w:rsidRPr="00162E59" w:rsidRDefault="00162E59" w:rsidP="00162E59">
            <w:pPr>
              <w:suppressAutoHyphens w:val="0"/>
              <w:rPr>
                <w:snapToGrid w:val="0"/>
                <w:lang w:eastAsia="ru-RU"/>
              </w:rPr>
            </w:pPr>
            <w:r w:rsidRPr="00162E59">
              <w:rPr>
                <w:snapToGrid w:val="0"/>
                <w:lang w:eastAsia="ru-RU"/>
              </w:rPr>
              <w:t>БИК: 046015999</w:t>
            </w:r>
          </w:p>
        </w:tc>
      </w:tr>
      <w:tr w:rsidR="00162E59" w:rsidRPr="00162E59" w:rsidTr="00162E59">
        <w:trPr>
          <w:trHeight w:val="80"/>
        </w:trPr>
        <w:tc>
          <w:tcPr>
            <w:tcW w:w="4917" w:type="dxa"/>
          </w:tcPr>
          <w:p w:rsidR="00162E59" w:rsidRPr="00162E59" w:rsidRDefault="00162E59" w:rsidP="00162E59">
            <w:pPr>
              <w:suppressAutoHyphens w:val="0"/>
              <w:rPr>
                <w:b/>
                <w:snapToGrid w:val="0"/>
                <w:lang w:eastAsia="ru-RU"/>
              </w:rPr>
            </w:pPr>
            <w:r w:rsidRPr="00162E59">
              <w:rPr>
                <w:b/>
                <w:snapToGrid w:val="0"/>
                <w:lang w:eastAsia="ru-RU"/>
              </w:rPr>
              <w:t>Исполнитель:</w:t>
            </w: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r w:rsidRPr="00162E59">
              <w:rPr>
                <w:b/>
                <w:snapToGrid w:val="0"/>
                <w:lang w:eastAsia="ru-RU"/>
              </w:rPr>
              <w:t>___________________ /___________/</w:t>
            </w:r>
          </w:p>
          <w:p w:rsidR="00162E59" w:rsidRPr="00162E59" w:rsidRDefault="00162E59" w:rsidP="00162E59">
            <w:pPr>
              <w:suppressAutoHyphens w:val="0"/>
              <w:rPr>
                <w:b/>
                <w:snapToGrid w:val="0"/>
                <w:lang w:eastAsia="ru-RU"/>
              </w:rPr>
            </w:pPr>
            <w:proofErr w:type="spellStart"/>
            <w:r w:rsidRPr="00162E59">
              <w:rPr>
                <w:b/>
                <w:snapToGrid w:val="0"/>
                <w:lang w:eastAsia="ru-RU"/>
              </w:rPr>
              <w:t>м.п</w:t>
            </w:r>
            <w:proofErr w:type="spellEnd"/>
            <w:r w:rsidRPr="00162E59">
              <w:rPr>
                <w:b/>
                <w:snapToGrid w:val="0"/>
                <w:lang w:eastAsia="ru-RU"/>
              </w:rPr>
              <w:t>.</w:t>
            </w:r>
          </w:p>
        </w:tc>
        <w:tc>
          <w:tcPr>
            <w:tcW w:w="4918" w:type="dxa"/>
          </w:tcPr>
          <w:p w:rsidR="00162E59" w:rsidRPr="00162E59" w:rsidRDefault="00162E59" w:rsidP="00162E59">
            <w:pPr>
              <w:suppressAutoHyphens w:val="0"/>
              <w:rPr>
                <w:b/>
                <w:snapToGrid w:val="0"/>
                <w:lang w:eastAsia="ru-RU"/>
              </w:rPr>
            </w:pPr>
            <w:r w:rsidRPr="00162E59">
              <w:rPr>
                <w:b/>
                <w:snapToGrid w:val="0"/>
                <w:lang w:eastAsia="ru-RU"/>
              </w:rPr>
              <w:t>Заказчик:</w:t>
            </w:r>
          </w:p>
          <w:p w:rsidR="00162E59" w:rsidRPr="00162E59" w:rsidRDefault="00162E59" w:rsidP="00162E59">
            <w:pPr>
              <w:suppressAutoHyphens w:val="0"/>
              <w:rPr>
                <w:b/>
                <w:snapToGrid w:val="0"/>
                <w:lang w:eastAsia="ru-RU"/>
              </w:rPr>
            </w:pPr>
            <w:r w:rsidRPr="00162E59">
              <w:rPr>
                <w:b/>
                <w:snapToGrid w:val="0"/>
                <w:lang w:eastAsia="ru-RU"/>
              </w:rPr>
              <w:t xml:space="preserve">Директор филиала  </w:t>
            </w:r>
          </w:p>
          <w:p w:rsidR="00162E59" w:rsidRPr="00162E59" w:rsidRDefault="00162E59" w:rsidP="00162E59">
            <w:pPr>
              <w:suppressAutoHyphens w:val="0"/>
              <w:rPr>
                <w:b/>
                <w:snapToGrid w:val="0"/>
                <w:lang w:eastAsia="ru-RU"/>
              </w:rPr>
            </w:pPr>
            <w:r w:rsidRPr="00162E59">
              <w:rPr>
                <w:b/>
                <w:snapToGrid w:val="0"/>
                <w:lang w:eastAsia="ru-RU"/>
              </w:rPr>
              <w:t>ПАО  «ТрансКонтейнер» на СКжд</w:t>
            </w:r>
          </w:p>
          <w:p w:rsidR="00162E59" w:rsidRPr="00162E59" w:rsidRDefault="00162E59" w:rsidP="00162E59">
            <w:pPr>
              <w:suppressAutoHyphens w:val="0"/>
              <w:rPr>
                <w:b/>
                <w:snapToGrid w:val="0"/>
                <w:lang w:eastAsia="ru-RU"/>
              </w:rPr>
            </w:pPr>
            <w:r w:rsidRPr="00162E59">
              <w:rPr>
                <w:b/>
                <w:snapToGrid w:val="0"/>
                <w:lang w:eastAsia="ru-RU"/>
              </w:rPr>
              <w:t>____________________/Е.Е.Бабич/</w:t>
            </w:r>
          </w:p>
          <w:p w:rsidR="00162E59" w:rsidRPr="00162E59" w:rsidRDefault="00162E59" w:rsidP="00162E59">
            <w:pPr>
              <w:suppressAutoHyphens w:val="0"/>
              <w:rPr>
                <w:snapToGrid w:val="0"/>
                <w:lang w:eastAsia="ru-RU"/>
              </w:rPr>
            </w:pPr>
            <w:proofErr w:type="spellStart"/>
            <w:r w:rsidRPr="00162E59">
              <w:rPr>
                <w:b/>
                <w:snapToGrid w:val="0"/>
                <w:lang w:eastAsia="ru-RU"/>
              </w:rPr>
              <w:t>м.п</w:t>
            </w:r>
            <w:proofErr w:type="spellEnd"/>
            <w:r w:rsidRPr="00162E59">
              <w:rPr>
                <w:b/>
                <w:snapToGrid w:val="0"/>
                <w:lang w:eastAsia="ru-RU"/>
              </w:rPr>
              <w:t>.</w:t>
            </w:r>
          </w:p>
        </w:tc>
      </w:tr>
    </w:tbl>
    <w:p w:rsidR="00162E59" w:rsidRPr="00162E59" w:rsidRDefault="00162E59" w:rsidP="00162E59">
      <w:pPr>
        <w:suppressAutoHyphens w:val="0"/>
        <w:rPr>
          <w:snapToGrid w:val="0"/>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r w:rsidRPr="00162E59">
        <w:rPr>
          <w:lang w:eastAsia="ru-RU"/>
        </w:rPr>
        <w:lastRenderedPageBreak/>
        <w:t>Приложение № 1</w:t>
      </w:r>
    </w:p>
    <w:p w:rsidR="00162E59" w:rsidRPr="00162E59" w:rsidRDefault="00162E59" w:rsidP="00162E59">
      <w:pPr>
        <w:suppressAutoHyphens w:val="0"/>
        <w:snapToGrid w:val="0"/>
        <w:jc w:val="right"/>
        <w:rPr>
          <w:lang w:eastAsia="ru-RU"/>
        </w:rPr>
      </w:pPr>
      <w:r w:rsidRPr="00162E59">
        <w:rPr>
          <w:lang w:eastAsia="ru-RU"/>
        </w:rPr>
        <w:t xml:space="preserve">к Договору на </w:t>
      </w:r>
      <w:bookmarkStart w:id="42" w:name="OLE_LINK1"/>
      <w:bookmarkStart w:id="43" w:name="OLE_LINK2"/>
      <w:r w:rsidRPr="00162E59">
        <w:rPr>
          <w:lang w:eastAsia="ru-RU"/>
        </w:rPr>
        <w:t>выполнение работ</w:t>
      </w:r>
      <w:bookmarkEnd w:id="42"/>
      <w:bookmarkEnd w:id="43"/>
    </w:p>
    <w:p w:rsidR="00162E59" w:rsidRPr="00162E59" w:rsidRDefault="00162E59" w:rsidP="00162E59">
      <w:pPr>
        <w:suppressAutoHyphens w:val="0"/>
        <w:snapToGrid w:val="0"/>
        <w:jc w:val="right"/>
        <w:rPr>
          <w:lang w:eastAsia="ru-RU"/>
        </w:rPr>
      </w:pPr>
      <w:r w:rsidRPr="00162E59">
        <w:rPr>
          <w:lang w:eastAsia="ru-RU"/>
        </w:rPr>
        <w:t>№_______-НКП СКЖД</w:t>
      </w:r>
    </w:p>
    <w:p w:rsidR="00162E59" w:rsidRPr="00162E59" w:rsidRDefault="00162E59" w:rsidP="00162E59">
      <w:pPr>
        <w:suppressAutoHyphens w:val="0"/>
        <w:snapToGrid w:val="0"/>
        <w:jc w:val="right"/>
        <w:rPr>
          <w:lang w:eastAsia="ru-RU"/>
        </w:rPr>
      </w:pPr>
      <w:r w:rsidRPr="00162E59">
        <w:rPr>
          <w:lang w:eastAsia="ru-RU"/>
        </w:rPr>
        <w:t>от «___»_________201_ г.</w:t>
      </w: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snapToGrid w:val="0"/>
        <w:jc w:val="center"/>
        <w:rPr>
          <w:lang w:eastAsia="ru-RU"/>
        </w:rPr>
      </w:pPr>
      <w:r w:rsidRPr="00162E59">
        <w:rPr>
          <w:lang w:eastAsia="ru-RU"/>
        </w:rPr>
        <w:t>Техническое задание</w:t>
      </w:r>
    </w:p>
    <w:p w:rsidR="00162E59" w:rsidRPr="00162E59" w:rsidRDefault="00162E59" w:rsidP="00162E59">
      <w:pPr>
        <w:suppressAutoHyphens w:val="0"/>
        <w:snapToGrid w:val="0"/>
        <w:ind w:firstLine="540"/>
        <w:jc w:val="both"/>
        <w:rPr>
          <w:lang w:eastAsia="ru-RU"/>
        </w:rPr>
      </w:pPr>
    </w:p>
    <w:p w:rsidR="00162E59" w:rsidRPr="00162E59" w:rsidRDefault="00162E59" w:rsidP="00162E59">
      <w:pPr>
        <w:ind w:firstLine="709"/>
        <w:rPr>
          <w:b/>
        </w:rPr>
      </w:pPr>
      <w:r w:rsidRPr="00162E59">
        <w:rPr>
          <w:b/>
        </w:rPr>
        <w:t>1. Общие требования к выполняемым Работам.</w:t>
      </w:r>
    </w:p>
    <w:p w:rsidR="00162E59" w:rsidRPr="00162E59" w:rsidRDefault="00162E59" w:rsidP="00162E59">
      <w:pPr>
        <w:ind w:firstLine="709"/>
        <w:jc w:val="both"/>
      </w:pPr>
      <w:r w:rsidRPr="00162E59">
        <w:rPr>
          <w:lang w:eastAsia="ru-RU"/>
        </w:rPr>
        <w:t xml:space="preserve">1.1. </w:t>
      </w:r>
      <w:proofErr w:type="gramStart"/>
      <w:r w:rsidRPr="00162E59">
        <w:rPr>
          <w:lang w:eastAsia="ru-RU"/>
        </w:rPr>
        <w:t xml:space="preserve">Выполнение работ Исполнитель должен проводить своими силами и материалами в соответствии </w:t>
      </w:r>
      <w:r w:rsidRPr="00162E59">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162E59">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162E59">
        <w:t xml:space="preserve">в том числе: </w:t>
      </w:r>
      <w:proofErr w:type="gramEnd"/>
    </w:p>
    <w:p w:rsidR="00162E59" w:rsidRPr="00162E59" w:rsidRDefault="00162E59" w:rsidP="00162E59">
      <w:pPr>
        <w:tabs>
          <w:tab w:val="num" w:pos="1070"/>
        </w:tabs>
        <w:ind w:firstLine="709"/>
        <w:jc w:val="both"/>
      </w:pPr>
      <w:r w:rsidRPr="00162E59">
        <w:t>- Федеральный закон от 30.12.2009 г. № 384-ФЗ «Технический регламент о  безопасности зданий и сооружений»;</w:t>
      </w:r>
    </w:p>
    <w:p w:rsidR="00162E59" w:rsidRPr="00162E59" w:rsidRDefault="00162E59" w:rsidP="00162E59">
      <w:pPr>
        <w:ind w:firstLine="709"/>
        <w:jc w:val="both"/>
        <w:rPr>
          <w:lang w:eastAsia="ru-RU"/>
        </w:rPr>
      </w:pPr>
      <w:r w:rsidRPr="00162E59">
        <w:rPr>
          <w:lang w:eastAsia="ru-RU"/>
        </w:rPr>
        <w:t>- СНиП III-4-80 «Техника безопасности в строительстве»;</w:t>
      </w:r>
    </w:p>
    <w:p w:rsidR="00162E59" w:rsidRPr="00162E59" w:rsidRDefault="00162E59" w:rsidP="00162E59">
      <w:pPr>
        <w:ind w:firstLine="709"/>
        <w:jc w:val="both"/>
        <w:rPr>
          <w:lang w:eastAsia="ru-RU"/>
        </w:rPr>
      </w:pPr>
      <w:r w:rsidRPr="00162E59">
        <w:rPr>
          <w:lang w:eastAsia="ru-RU"/>
        </w:rPr>
        <w:t>- СНиП 12-03-2001 «Безопасность труда в строительстве. Часть 1. Общие требования»;</w:t>
      </w:r>
    </w:p>
    <w:p w:rsidR="00162E59" w:rsidRPr="00162E59" w:rsidRDefault="00162E59" w:rsidP="00162E59">
      <w:pPr>
        <w:ind w:firstLine="709"/>
        <w:jc w:val="both"/>
        <w:rPr>
          <w:lang w:eastAsia="ru-RU"/>
        </w:rPr>
      </w:pPr>
      <w:r w:rsidRPr="00162E59">
        <w:rPr>
          <w:lang w:eastAsia="ru-RU"/>
        </w:rPr>
        <w:t>СНиП 12-04-2002 «Безопасность труда в строительстве. Часть 2. Строительное производство»;</w:t>
      </w:r>
    </w:p>
    <w:p w:rsidR="00162E59" w:rsidRPr="00162E59" w:rsidRDefault="00162E59" w:rsidP="00162E59">
      <w:pPr>
        <w:ind w:firstLine="709"/>
        <w:jc w:val="both"/>
        <w:rPr>
          <w:rFonts w:cs="Arial"/>
          <w:lang w:eastAsia="ru-RU"/>
        </w:rPr>
      </w:pPr>
      <w:r w:rsidRPr="00162E59">
        <w:rPr>
          <w:lang w:eastAsia="ru-RU"/>
        </w:rPr>
        <w:t xml:space="preserve">- Правила противопожарного режима  в Российской Федерации, утв. </w:t>
      </w:r>
      <w:r w:rsidRPr="00162E59">
        <w:rPr>
          <w:rFonts w:cs="Arial"/>
          <w:lang w:eastAsia="ru-RU"/>
        </w:rPr>
        <w:t>Постановлением Правительства РФ от 25.04.2012 № 390;</w:t>
      </w:r>
    </w:p>
    <w:p w:rsidR="00162E59" w:rsidRPr="00162E59" w:rsidRDefault="00162E59" w:rsidP="00162E59">
      <w:pPr>
        <w:ind w:firstLine="709"/>
        <w:jc w:val="both"/>
        <w:rPr>
          <w:rFonts w:cs="Arial"/>
          <w:lang w:eastAsia="ru-RU"/>
        </w:rPr>
      </w:pPr>
      <w:r w:rsidRPr="00162E59">
        <w:t xml:space="preserve">- </w:t>
      </w:r>
      <w:r w:rsidRPr="00162E59">
        <w:rPr>
          <w:rFonts w:cs="Arial"/>
          <w:lang w:eastAsia="ru-RU"/>
        </w:rPr>
        <w:t>Правила устройства электроустановок;</w:t>
      </w:r>
    </w:p>
    <w:p w:rsidR="00162E59" w:rsidRPr="00162E59" w:rsidRDefault="00162E59" w:rsidP="00162E59">
      <w:pPr>
        <w:ind w:firstLine="709"/>
        <w:jc w:val="both"/>
        <w:rPr>
          <w:rFonts w:eastAsia="MS Mincho"/>
        </w:rPr>
      </w:pPr>
      <w:r w:rsidRPr="00162E59">
        <w:rPr>
          <w:rFonts w:eastAsia="MS Mincho"/>
        </w:rPr>
        <w:t>- СНиП 3.01.01-85* «Организация строительного производства»;</w:t>
      </w:r>
    </w:p>
    <w:p w:rsidR="00162E59" w:rsidRPr="00162E59" w:rsidRDefault="00162E59" w:rsidP="00162E59">
      <w:pPr>
        <w:ind w:firstLine="709"/>
        <w:jc w:val="both"/>
        <w:rPr>
          <w:lang w:eastAsia="ru-RU"/>
        </w:rPr>
      </w:pPr>
      <w:r w:rsidRPr="00162E59">
        <w:rPr>
          <w:rFonts w:eastAsia="MS Mincho"/>
        </w:rPr>
        <w:t xml:space="preserve">- СП 12-136-2002 «Безопасность труда в строительстве. </w:t>
      </w:r>
      <w:r w:rsidRPr="00162E59">
        <w:rPr>
          <w:lang w:eastAsia="ru-RU"/>
        </w:rPr>
        <w:t>Решения по охране труда и промышленной безопасности в проектах организации строительства и проектах производства работ</w:t>
      </w:r>
      <w:r w:rsidRPr="00162E59">
        <w:rPr>
          <w:rFonts w:eastAsia="MS Mincho"/>
        </w:rPr>
        <w:t xml:space="preserve">»; </w:t>
      </w:r>
    </w:p>
    <w:p w:rsidR="00162E59" w:rsidRPr="00162E59" w:rsidRDefault="00162E59" w:rsidP="00162E59">
      <w:pPr>
        <w:ind w:firstLine="709"/>
        <w:jc w:val="both"/>
        <w:rPr>
          <w:rFonts w:eastAsia="MS Mincho"/>
        </w:rPr>
      </w:pPr>
      <w:r w:rsidRPr="00162E59">
        <w:rPr>
          <w:rFonts w:eastAsia="MS Mincho"/>
        </w:rPr>
        <w:t>- СП 12-135-2003 «Свод правил по проектированию и строительству «Безопасность труда в строительстве».</w:t>
      </w:r>
    </w:p>
    <w:p w:rsidR="00162E59" w:rsidRPr="00162E59" w:rsidRDefault="00162E59" w:rsidP="00162E59">
      <w:pPr>
        <w:ind w:firstLine="709"/>
        <w:jc w:val="both"/>
        <w:rPr>
          <w:lang w:eastAsia="ru-RU"/>
        </w:rPr>
      </w:pPr>
      <w:r w:rsidRPr="00162E59">
        <w:rPr>
          <w:rFonts w:eastAsia="MS Mincho"/>
        </w:rPr>
        <w:t xml:space="preserve">- </w:t>
      </w:r>
      <w:r w:rsidRPr="00162E59">
        <w:rPr>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62E59" w:rsidRPr="00162E59" w:rsidRDefault="00162E59" w:rsidP="00162E59">
      <w:pPr>
        <w:ind w:firstLine="709"/>
        <w:jc w:val="both"/>
        <w:rPr>
          <w:lang w:eastAsia="ru-RU"/>
        </w:rPr>
      </w:pPr>
      <w:r w:rsidRPr="00162E59">
        <w:rPr>
          <w:lang w:eastAsia="ru-RU"/>
        </w:rPr>
        <w:t xml:space="preserve">1.2. </w:t>
      </w:r>
      <w:r w:rsidRPr="00162E59">
        <w:t xml:space="preserve">Применяемые при выполнении работ материалы должны соответствовать  стандартам Российской Федерации и иметь сертификаты. </w:t>
      </w:r>
      <w:r w:rsidRPr="00162E59">
        <w:rPr>
          <w:lang w:eastAsia="ru-RU"/>
        </w:rPr>
        <w:t>Перечень материалов, применяемых в процессе выполнения Работ, предварительно согласовывается с Заказчиком.</w:t>
      </w:r>
    </w:p>
    <w:p w:rsidR="00162E59" w:rsidRPr="00162E59" w:rsidRDefault="00162E59" w:rsidP="00162E59">
      <w:pPr>
        <w:tabs>
          <w:tab w:val="num" w:pos="1070"/>
        </w:tabs>
        <w:ind w:firstLine="709"/>
        <w:jc w:val="both"/>
      </w:pPr>
      <w:r w:rsidRPr="00162E59">
        <w:t>1.3. Исполнитель обязан обеспечить сохранность находящихся на объекте материалов, изделий, конструкций, оборудования.</w:t>
      </w:r>
    </w:p>
    <w:p w:rsidR="00162E59" w:rsidRPr="00162E59" w:rsidRDefault="00162E59" w:rsidP="00162E59">
      <w:pPr>
        <w:tabs>
          <w:tab w:val="num" w:pos="1070"/>
        </w:tabs>
        <w:ind w:firstLine="709"/>
        <w:jc w:val="both"/>
      </w:pPr>
      <w:r w:rsidRPr="00162E59">
        <w:t>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162E59" w:rsidRPr="00162E59" w:rsidRDefault="00162E59" w:rsidP="00162E59">
      <w:pPr>
        <w:ind w:firstLine="709"/>
        <w:rPr>
          <w:b/>
        </w:rPr>
      </w:pPr>
    </w:p>
    <w:p w:rsidR="00162E59" w:rsidRPr="00162E59" w:rsidRDefault="00162E59" w:rsidP="00162E59">
      <w:pPr>
        <w:ind w:firstLine="709"/>
        <w:rPr>
          <w:b/>
        </w:rPr>
      </w:pPr>
      <w:r w:rsidRPr="00162E59">
        <w:rPr>
          <w:b/>
        </w:rPr>
        <w:t>2.  Технические требования к выполняемым Работам</w:t>
      </w:r>
    </w:p>
    <w:p w:rsidR="00162E59" w:rsidRPr="00162E59" w:rsidRDefault="00162E59" w:rsidP="00162E59">
      <w:pPr>
        <w:ind w:firstLine="709"/>
        <w:jc w:val="both"/>
      </w:pPr>
      <w:r w:rsidRPr="00162E59">
        <w:t xml:space="preserve">2.1. Работы производятся на действующем предприятии. </w:t>
      </w:r>
    </w:p>
    <w:p w:rsidR="00162E59" w:rsidRPr="00162E59" w:rsidRDefault="00162E59" w:rsidP="00162E59">
      <w:pPr>
        <w:ind w:firstLine="709"/>
        <w:jc w:val="both"/>
      </w:pPr>
      <w:r w:rsidRPr="00162E59">
        <w:t>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162E59" w:rsidRPr="00162E59" w:rsidRDefault="00162E59" w:rsidP="00162E59">
      <w:pPr>
        <w:tabs>
          <w:tab w:val="num" w:pos="1070"/>
        </w:tabs>
        <w:ind w:firstLine="709"/>
        <w:jc w:val="both"/>
      </w:pPr>
      <w:r w:rsidRPr="00162E59">
        <w:t>2.3. Работы производятся в стеснённых условиях, в действующем здании</w:t>
      </w:r>
      <w:r w:rsidRPr="00162E59">
        <w:rPr>
          <w:lang w:eastAsia="ru-RU"/>
        </w:rPr>
        <w:t xml:space="preserve"> без остановки производственного процесса</w:t>
      </w:r>
      <w:r w:rsidRPr="00162E59">
        <w:t xml:space="preserve">. </w:t>
      </w:r>
    </w:p>
    <w:p w:rsidR="00162E59" w:rsidRPr="00162E59" w:rsidRDefault="00162E59" w:rsidP="00162E59">
      <w:pPr>
        <w:ind w:firstLine="709"/>
        <w:jc w:val="both"/>
        <w:rPr>
          <w:lang w:eastAsia="ru-RU"/>
        </w:rPr>
      </w:pPr>
      <w:r w:rsidRPr="00162E59">
        <w:rPr>
          <w:lang w:eastAsia="ru-RU"/>
        </w:rPr>
        <w:lastRenderedPageBreak/>
        <w:t>2.4. Все работы выполняются с использованием материалов и оборудования</w:t>
      </w:r>
      <w:proofErr w:type="gramStart"/>
      <w:r w:rsidRPr="00162E59">
        <w:rPr>
          <w:lang w:eastAsia="ru-RU"/>
        </w:rPr>
        <w:t xml:space="preserve"> И</w:t>
      </w:r>
      <w:proofErr w:type="gramEnd"/>
      <w:r w:rsidRPr="00162E59">
        <w:rPr>
          <w:lang w:eastAsia="ru-RU"/>
        </w:rPr>
        <w:t>сполните</w:t>
      </w:r>
    </w:p>
    <w:p w:rsidR="00162E59" w:rsidRPr="00162E59" w:rsidRDefault="00162E59" w:rsidP="00162E59">
      <w:pPr>
        <w:ind w:firstLine="709"/>
        <w:rPr>
          <w:b/>
        </w:rPr>
      </w:pPr>
    </w:p>
    <w:p w:rsidR="00162E59" w:rsidRPr="00162E59" w:rsidRDefault="00162E59" w:rsidP="00162E59">
      <w:pPr>
        <w:ind w:firstLine="709"/>
        <w:rPr>
          <w:b/>
        </w:rPr>
      </w:pPr>
    </w:p>
    <w:p w:rsidR="00162E59" w:rsidRPr="00162E59" w:rsidRDefault="00162E59" w:rsidP="00162E59">
      <w:pPr>
        <w:ind w:firstLine="709"/>
        <w:rPr>
          <w:b/>
        </w:rPr>
      </w:pPr>
    </w:p>
    <w:p w:rsidR="00162E59" w:rsidRPr="00162E59" w:rsidRDefault="00162E59" w:rsidP="00162E59">
      <w:pPr>
        <w:ind w:firstLine="709"/>
        <w:rPr>
          <w:b/>
          <w:sz w:val="28"/>
          <w:szCs w:val="28"/>
        </w:rPr>
      </w:pPr>
      <w:r w:rsidRPr="00162E59">
        <w:rPr>
          <w:b/>
        </w:rPr>
        <w:t xml:space="preserve">3. Наименование и объем работ </w:t>
      </w:r>
    </w:p>
    <w:tbl>
      <w:tblPr>
        <w:tblpPr w:leftFromText="180" w:rightFromText="180" w:vertAnchor="page" w:horzAnchor="margin" w:tblpY="3056"/>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
        <w:gridCol w:w="124"/>
        <w:gridCol w:w="1165"/>
        <w:gridCol w:w="236"/>
        <w:gridCol w:w="236"/>
        <w:gridCol w:w="236"/>
        <w:gridCol w:w="236"/>
        <w:gridCol w:w="236"/>
        <w:gridCol w:w="236"/>
        <w:gridCol w:w="236"/>
        <w:gridCol w:w="236"/>
        <w:gridCol w:w="236"/>
        <w:gridCol w:w="236"/>
        <w:gridCol w:w="2441"/>
        <w:gridCol w:w="8"/>
        <w:gridCol w:w="2216"/>
        <w:gridCol w:w="32"/>
        <w:gridCol w:w="12"/>
        <w:gridCol w:w="413"/>
        <w:gridCol w:w="545"/>
      </w:tblGrid>
      <w:tr w:rsidR="00162E59" w:rsidRPr="00162E59" w:rsidTr="00162E59">
        <w:trPr>
          <w:trHeight w:val="20"/>
          <w:tblHeader/>
        </w:trPr>
        <w:tc>
          <w:tcPr>
            <w:tcW w:w="551" w:type="dxa"/>
            <w:gridSpan w:val="2"/>
            <w:vAlign w:val="center"/>
          </w:tcPr>
          <w:p w:rsidR="00162E59" w:rsidRPr="00162E59" w:rsidRDefault="00162E59" w:rsidP="00162E59">
            <w:pPr>
              <w:tabs>
                <w:tab w:val="left" w:pos="3907"/>
              </w:tabs>
              <w:suppressAutoHyphens w:val="0"/>
              <w:rPr>
                <w:rFonts w:eastAsia="Calibri"/>
                <w:bCs/>
                <w:lang w:eastAsia="en-US"/>
              </w:rPr>
            </w:pPr>
            <w:r w:rsidRPr="00162E59">
              <w:rPr>
                <w:rFonts w:eastAsia="Calibri"/>
                <w:bCs/>
                <w:lang w:eastAsia="en-US"/>
              </w:rPr>
              <w:t xml:space="preserve">№ </w:t>
            </w:r>
            <w:proofErr w:type="spellStart"/>
            <w:r w:rsidRPr="00162E59">
              <w:rPr>
                <w:rFonts w:eastAsia="Calibri"/>
                <w:bCs/>
                <w:lang w:eastAsia="en-US"/>
              </w:rPr>
              <w:t>пп</w:t>
            </w:r>
            <w:proofErr w:type="spellEnd"/>
          </w:p>
        </w:tc>
        <w:tc>
          <w:tcPr>
            <w:tcW w:w="6098" w:type="dxa"/>
            <w:gridSpan w:val="14"/>
            <w:vAlign w:val="center"/>
          </w:tcPr>
          <w:p w:rsidR="00162E59" w:rsidRPr="00162E59" w:rsidRDefault="00162E59" w:rsidP="00162E59">
            <w:pPr>
              <w:keepNext/>
              <w:tabs>
                <w:tab w:val="left" w:pos="3907"/>
              </w:tabs>
              <w:jc w:val="center"/>
              <w:rPr>
                <w:rFonts w:eastAsia="Calibri"/>
                <w:bCs/>
                <w:lang w:eastAsia="en-US"/>
              </w:rPr>
            </w:pPr>
            <w:r w:rsidRPr="00162E59">
              <w:rPr>
                <w:rFonts w:eastAsia="Calibri"/>
                <w:bCs/>
                <w:lang w:eastAsia="en-US"/>
              </w:rPr>
              <w:t>Наименование</w:t>
            </w:r>
          </w:p>
        </w:tc>
        <w:tc>
          <w:tcPr>
            <w:tcW w:w="2216" w:type="dxa"/>
            <w:vAlign w:val="center"/>
          </w:tcPr>
          <w:p w:rsidR="00162E59" w:rsidRPr="00162E59" w:rsidRDefault="00162E59" w:rsidP="00162E59">
            <w:pPr>
              <w:tabs>
                <w:tab w:val="left" w:pos="3907"/>
              </w:tabs>
              <w:suppressAutoHyphens w:val="0"/>
              <w:jc w:val="center"/>
              <w:rPr>
                <w:rFonts w:eastAsia="Calibri"/>
                <w:bCs/>
                <w:lang w:eastAsia="en-US"/>
              </w:rPr>
            </w:pPr>
            <w:r w:rsidRPr="00162E59">
              <w:rPr>
                <w:lang w:eastAsia="ru-RU"/>
              </w:rPr>
              <w:t>Единица измерения</w:t>
            </w:r>
          </w:p>
        </w:tc>
        <w:tc>
          <w:tcPr>
            <w:tcW w:w="1002" w:type="dxa"/>
            <w:gridSpan w:val="4"/>
            <w:vAlign w:val="center"/>
          </w:tcPr>
          <w:p w:rsidR="00162E59" w:rsidRPr="00162E59" w:rsidRDefault="00162E59" w:rsidP="00162E59">
            <w:pPr>
              <w:tabs>
                <w:tab w:val="left" w:pos="3907"/>
              </w:tabs>
              <w:suppressAutoHyphens w:val="0"/>
              <w:jc w:val="center"/>
              <w:rPr>
                <w:rFonts w:eastAsia="Calibri"/>
                <w:bCs/>
                <w:lang w:eastAsia="en-US"/>
              </w:rPr>
            </w:pPr>
            <w:r w:rsidRPr="00162E59">
              <w:rPr>
                <w:rFonts w:eastAsia="Calibri"/>
                <w:bCs/>
                <w:lang w:eastAsia="en-US"/>
              </w:rPr>
              <w:t>Количество</w:t>
            </w:r>
          </w:p>
        </w:tc>
      </w:tr>
      <w:tr w:rsidR="00162E59" w:rsidRPr="00162E59" w:rsidTr="00162E59">
        <w:trPr>
          <w:trHeight w:val="20"/>
        </w:trPr>
        <w:tc>
          <w:tcPr>
            <w:tcW w:w="9867" w:type="dxa"/>
            <w:gridSpan w:val="21"/>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Раздел 1. Вход с улицы №1.</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Демонтажные работы.</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светильников для люминесцентных ламп</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Очистка поверхности щетками</w:t>
            </w:r>
          </w:p>
        </w:tc>
        <w:tc>
          <w:tcPr>
            <w:tcW w:w="2268" w:type="dxa"/>
            <w:gridSpan w:val="4"/>
            <w:hideMark/>
          </w:tcPr>
          <w:p w:rsidR="00162E59" w:rsidRPr="00162E59" w:rsidRDefault="00162E59" w:rsidP="00162E59">
            <w:pPr>
              <w:keepNext/>
              <w:spacing w:after="200" w:line="276" w:lineRule="auto"/>
              <w:rPr>
                <w:rFonts w:ascii="Calibri" w:eastAsia="Calibri" w:hAnsi="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блоков из ПВХ в наружных и внутренних дверных проемах в каменных стенах площадью проема более 3 м</w:t>
            </w:r>
            <w:proofErr w:type="gramStart"/>
            <w:r w:rsidRPr="00162E59">
              <w:rPr>
                <w:rFonts w:eastAsia="Calibri"/>
                <w:lang w:eastAsia="en-US"/>
              </w:rPr>
              <w:t>2</w:t>
            </w:r>
            <w:proofErr w:type="gramEnd"/>
          </w:p>
        </w:tc>
        <w:tc>
          <w:tcPr>
            <w:tcW w:w="2268" w:type="dxa"/>
            <w:gridSpan w:val="4"/>
            <w:hideMark/>
          </w:tcPr>
          <w:p w:rsidR="00162E59" w:rsidRPr="00162E59" w:rsidRDefault="00162E59" w:rsidP="00162E59">
            <w:pPr>
              <w:keepNext/>
              <w:spacing w:after="200" w:line="276" w:lineRule="auto"/>
              <w:rPr>
                <w:rFonts w:ascii="Calibri" w:eastAsia="Calibri" w:hAnsi="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17,25</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конвекторов (тепловой завесы)</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кВт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и разборка наружных инвентарных лесов высотой до 16 м трубчатых для прочих отделочных работ</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62,9</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Ремонтные работы.</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c>
          <w:tcPr>
            <w:tcW w:w="2268" w:type="dxa"/>
            <w:gridSpan w:val="4"/>
            <w:hideMark/>
          </w:tcPr>
          <w:p w:rsidR="00162E59" w:rsidRPr="00162E59" w:rsidRDefault="00162E59" w:rsidP="00162E59">
            <w:pPr>
              <w:keepNext/>
              <w:spacing w:after="200" w:line="276" w:lineRule="auto"/>
              <w:rPr>
                <w:rFonts w:ascii="Calibri" w:eastAsia="Calibri" w:hAnsi="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95</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162E59" w:rsidRPr="00162E59" w:rsidRDefault="00162E59" w:rsidP="00162E59">
            <w:pPr>
              <w:keepNext/>
              <w:spacing w:after="200" w:line="276" w:lineRule="auto"/>
              <w:rPr>
                <w:rFonts w:ascii="Calibri" w:eastAsia="Calibri" w:hAnsi="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62,9</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8</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Грунтование водно-дисперсионной грунтовкой "</w:t>
            </w:r>
          </w:p>
        </w:tc>
        <w:tc>
          <w:tcPr>
            <w:tcW w:w="2268" w:type="dxa"/>
            <w:gridSpan w:val="4"/>
            <w:hideMark/>
          </w:tcPr>
          <w:p w:rsidR="00162E59" w:rsidRPr="00162E59" w:rsidRDefault="00162E59" w:rsidP="00162E59">
            <w:pPr>
              <w:keepNext/>
              <w:spacing w:after="200" w:line="276" w:lineRule="auto"/>
              <w:rPr>
                <w:rFonts w:ascii="Calibri" w:eastAsia="Calibri" w:hAnsi="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Шпатлевка при высококачественной окраске по штукатурке и сборным конструкциям стен, подготовленных под окраску</w:t>
            </w:r>
          </w:p>
        </w:tc>
        <w:tc>
          <w:tcPr>
            <w:tcW w:w="2268" w:type="dxa"/>
            <w:gridSpan w:val="4"/>
            <w:hideMark/>
          </w:tcPr>
          <w:p w:rsidR="00162E59" w:rsidRPr="00162E59" w:rsidRDefault="00162E59" w:rsidP="00162E59">
            <w:pPr>
              <w:keepNext/>
              <w:spacing w:after="200" w:line="276" w:lineRule="auto"/>
              <w:rPr>
                <w:rFonts w:ascii="Calibri" w:eastAsia="Calibri" w:hAnsi="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10</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поливинилацетатными водоэмульсионными составами улучшенная по штукатурке откосов</w:t>
            </w:r>
          </w:p>
        </w:tc>
        <w:tc>
          <w:tcPr>
            <w:tcW w:w="2268" w:type="dxa"/>
            <w:gridSpan w:val="4"/>
            <w:hideMark/>
          </w:tcPr>
          <w:p w:rsidR="00162E59" w:rsidRPr="00162E59" w:rsidRDefault="00162E59" w:rsidP="00162E59">
            <w:pPr>
              <w:keepNext/>
              <w:spacing w:after="200" w:line="276" w:lineRule="auto"/>
              <w:rPr>
                <w:rFonts w:ascii="Calibri" w:eastAsia="Calibri" w:hAnsi="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11</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светильника настенного под светодиодную лампу с плафоном (светильник светодиодный)</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4529"/>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lastRenderedPageBreak/>
              <w:t>12</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proofErr w:type="gramStart"/>
            <w:r w:rsidRPr="00162E59">
              <w:rPr>
                <w:rFonts w:eastAsia="Calibri"/>
                <w:lang w:eastAsia="en-US"/>
              </w:rPr>
              <w:t>Установка витражной входной конструкции 3770*4971,7мм  с раздвижными автоматическими двухстворчатыми дверьми (конструкция изготавливается из алюминиевого профиля, цвет белый.</w:t>
            </w:r>
            <w:proofErr w:type="gramEnd"/>
            <w:r w:rsidRPr="00162E59">
              <w:rPr>
                <w:rFonts w:eastAsia="Calibri"/>
                <w:lang w:eastAsia="en-US"/>
              </w:rPr>
              <w:t xml:space="preserve">  Верхняя часть конструкции имеет форму полукруга. Заполнение витража стеклопакет 24 мм. Автоматические раздвижные двери из алюминиевого профиля 1860*2200 мм, цвет белый с заполнением из защитного многослойного стекла триплекс со стеклами 4мм, прозрачными. Привод автоматический </w:t>
            </w:r>
            <w:proofErr w:type="gramStart"/>
            <w:r w:rsidRPr="00162E59">
              <w:rPr>
                <w:rFonts w:eastAsia="Calibri"/>
                <w:lang w:eastAsia="en-US"/>
              </w:rPr>
              <w:t>с</w:t>
            </w:r>
            <w:proofErr w:type="gramEnd"/>
            <w:r w:rsidRPr="00162E59">
              <w:rPr>
                <w:rFonts w:eastAsia="Calibri"/>
                <w:lang w:eastAsia="en-US"/>
              </w:rPr>
              <w:t xml:space="preserve"> характеристикам: </w:t>
            </w:r>
            <w:r w:rsidRPr="00162E59">
              <w:rPr>
                <w:lang w:eastAsia="ru-RU"/>
              </w:rPr>
              <w:t xml:space="preserve"> </w:t>
            </w:r>
            <w:r w:rsidRPr="00162E59">
              <w:rPr>
                <w:rFonts w:eastAsia="Calibri"/>
                <w:lang w:eastAsia="en-US"/>
              </w:rPr>
              <w:t>Скорость открытия на створку 10-60см/</w:t>
            </w:r>
            <w:proofErr w:type="gramStart"/>
            <w:r w:rsidRPr="00162E59">
              <w:rPr>
                <w:rFonts w:eastAsia="Calibri"/>
                <w:lang w:eastAsia="en-US"/>
              </w:rPr>
              <w:t>с</w:t>
            </w:r>
            <w:proofErr w:type="gramEnd"/>
            <w:r w:rsidRPr="00162E59">
              <w:rPr>
                <w:rFonts w:eastAsia="Calibri"/>
                <w:lang w:eastAsia="en-US"/>
              </w:rPr>
              <w:t>;</w:t>
            </w:r>
            <w:r w:rsidRPr="00162E59">
              <w:rPr>
                <w:lang w:eastAsia="ru-RU"/>
              </w:rPr>
              <w:t xml:space="preserve"> </w:t>
            </w:r>
            <w:r w:rsidRPr="00162E59">
              <w:rPr>
                <w:rFonts w:eastAsia="Calibri"/>
                <w:lang w:eastAsia="en-US"/>
              </w:rPr>
              <w:t>Скорость закрытия на створку, 10-55см/с;</w:t>
            </w:r>
            <w:r w:rsidRPr="00162E59">
              <w:rPr>
                <w:lang w:eastAsia="ru-RU"/>
              </w:rPr>
              <w:t xml:space="preserve"> </w:t>
            </w:r>
            <w:r w:rsidRPr="00162E59">
              <w:rPr>
                <w:rFonts w:eastAsia="Calibri"/>
                <w:lang w:eastAsia="en-US"/>
              </w:rPr>
              <w:t>Максимальная скорость ветра, 15м/с;</w:t>
            </w:r>
            <w:r w:rsidRPr="00162E59">
              <w:rPr>
                <w:lang w:eastAsia="ru-RU"/>
              </w:rPr>
              <w:t xml:space="preserve"> Сечение привода, </w:t>
            </w:r>
            <w:proofErr w:type="spellStart"/>
            <w:r w:rsidRPr="00162E59">
              <w:rPr>
                <w:lang w:eastAsia="ru-RU"/>
              </w:rPr>
              <w:t>HxW</w:t>
            </w:r>
            <w:proofErr w:type="spellEnd"/>
            <w:r w:rsidRPr="00162E59">
              <w:rPr>
                <w:lang w:eastAsia="ru-RU"/>
              </w:rPr>
              <w:t>, 150*100мм; Напряжение внешнее, 220Вольт.</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17,25</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13</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нового конвектора взамен демонтированного (тепловой завесы</w:t>
            </w:r>
            <w:r w:rsidRPr="00162E59">
              <w:rPr>
                <w:rFonts w:ascii="Calibri" w:eastAsia="Calibri" w:hAnsi="Calibri"/>
                <w:sz w:val="22"/>
                <w:szCs w:val="22"/>
                <w:lang w:eastAsia="en-US"/>
              </w:rPr>
              <w:t xml:space="preserve"> </w:t>
            </w:r>
            <w:r w:rsidRPr="00162E59">
              <w:rPr>
                <w:rFonts w:eastAsia="Calibri"/>
                <w:lang w:eastAsia="en-US"/>
              </w:rPr>
              <w:t>мощностью 9 кВт)</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кВт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Раздел 2. Зал №11.</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Демонтажные работы.</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14</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Очистка поверхности щетками</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20,2</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15</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Расчистка погонных лепных изделий высотой до 100 мм от покрасок легкоудаляемых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пм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198,5</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16</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радиаторов весом до 80 кг</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10</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17</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автомата одно-, двух-, трехполюсного, устанавливаемого на конструкции на стене или колонне, на ток до 25</w:t>
            </w:r>
            <w:proofErr w:type="gramStart"/>
            <w:r w:rsidRPr="00162E59">
              <w:rPr>
                <w:rFonts w:eastAsia="Calibri"/>
                <w:lang w:eastAsia="en-US"/>
              </w:rPr>
              <w:t xml:space="preserve"> А</w:t>
            </w:r>
            <w:proofErr w:type="gramEnd"/>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17</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18</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и разборка наружных инвентарных лесов высотой до 16 м трубчатых для прочих отделочных работ</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279,8</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Ремонтные работы.</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19</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244,3</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20</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Окрашивание водоэмульсионными составами поверхностей лепнины, ранее окрашенных известковой или клеевой краской с расчисткой старой краски более 35%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79,7</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lastRenderedPageBreak/>
              <w:t>21</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429</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22</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Грунтование водно-дисперсионной грунтовкой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20,2</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23</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Шпатлевка при высококачественной окраске по штукатурке и сборным конструкциям стен, подготовленных под окраску</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20,2</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24</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поливинилацетатными водоэмульсионными составами улучшенная по штукатурке откосов</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20,2</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25</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радиаторов стальных (радиаторы ранее демонтированные)</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кВт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18,5</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26</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Заделка выбоин в полах мраморных площадью до 0,25 м</w:t>
            </w:r>
            <w:proofErr w:type="gramStart"/>
            <w:r w:rsidRPr="00162E59">
              <w:rPr>
                <w:rFonts w:eastAsia="Calibri"/>
                <w:lang w:eastAsia="en-US"/>
              </w:rPr>
              <w:t>2</w:t>
            </w:r>
            <w:proofErr w:type="gramEnd"/>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 место</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10</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27</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Заделка трещин в </w:t>
            </w:r>
            <w:proofErr w:type="spellStart"/>
            <w:r w:rsidRPr="00162E59">
              <w:rPr>
                <w:rFonts w:eastAsia="Calibri"/>
                <w:lang w:eastAsia="en-US"/>
              </w:rPr>
              <w:t>гипсокартоне</w:t>
            </w:r>
            <w:proofErr w:type="spellEnd"/>
            <w:r w:rsidRPr="00162E59">
              <w:rPr>
                <w:rFonts w:eastAsia="Calibri"/>
                <w:lang w:eastAsia="en-US"/>
              </w:rPr>
              <w:t xml:space="preserve"> шпатлевкой</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10</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28</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нового автомата одно-, двух-, трехполюсный, устанавливаемого на конструкции на стене или колонне, на ток до 25</w:t>
            </w:r>
            <w:proofErr w:type="gramStart"/>
            <w:r w:rsidRPr="00162E59">
              <w:rPr>
                <w:rFonts w:eastAsia="Calibri"/>
                <w:lang w:eastAsia="en-US"/>
              </w:rPr>
              <w:t xml:space="preserve"> А</w:t>
            </w:r>
            <w:proofErr w:type="gramEnd"/>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17</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29</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Замена ламп в 3 люстрах.  Лампы люминесцентные компактные энергосберегающие с цоколем Е27 мощностью 26 Вт</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шт. (лампы)</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63</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Раздел 3. Санузлы № 24, 25, 26, 27, 28.</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Демонтажные работы.</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30</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перегородок каркасно-филенчатых в санузлах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14,58</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31</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Разборка плинтусов деревянных и из пластмассовых материалов</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r w:rsidRPr="00162E59">
              <w:rPr>
                <w:rFonts w:eastAsia="Calibri"/>
                <w:lang w:eastAsia="en-US"/>
              </w:rPr>
              <w:t>мп</w:t>
            </w:r>
            <w:proofErr w:type="spell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14,18</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32</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унитазов и писсуаров</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33</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смывных бачков фаянсовых на унитазе</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34</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умывальников и раковин</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35</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Снятие смесителя без душевой сетки</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Ремонтные работы.</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36</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Устройство перегородок ПВХ с дверьми и приборами </w:t>
            </w:r>
            <w:r w:rsidRPr="00162E59">
              <w:rPr>
                <w:rFonts w:eastAsia="Calibri"/>
                <w:lang w:eastAsia="en-US"/>
              </w:rPr>
              <w:lastRenderedPageBreak/>
              <w:t>фрамужными в санузлах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lastRenderedPageBreak/>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14,58</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lastRenderedPageBreak/>
              <w:t>37</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умывальника с пьедесталом 60*49  цвет белый,  материал фаянс.</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комплект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38</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умывальника с пьедесталом 650*510мм, высота 820мм, цвет белый,  материал фаянс, форма полукруглая.</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комплект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39</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Установка бачка смывного (для чаши </w:t>
            </w:r>
            <w:proofErr w:type="spellStart"/>
            <w:r w:rsidRPr="00162E59">
              <w:rPr>
                <w:rFonts w:eastAsia="Calibri"/>
                <w:lang w:eastAsia="en-US"/>
              </w:rPr>
              <w:t>генуэ</w:t>
            </w:r>
            <w:proofErr w:type="spellEnd"/>
            <w:r w:rsidRPr="00162E59">
              <w:rPr>
                <w:rFonts w:eastAsia="Calibri"/>
                <w:lang w:eastAsia="en-US"/>
              </w:rPr>
              <w:t>)</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комплект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40</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Установка унитазов с  бочком и </w:t>
            </w:r>
            <w:proofErr w:type="spellStart"/>
            <w:r w:rsidRPr="00162E59">
              <w:rPr>
                <w:rFonts w:eastAsia="Calibri"/>
                <w:lang w:eastAsia="en-US"/>
              </w:rPr>
              <w:t>седеньем</w:t>
            </w:r>
            <w:proofErr w:type="spellEnd"/>
            <w:r w:rsidRPr="00162E59">
              <w:rPr>
                <w:rFonts w:eastAsia="Calibri"/>
                <w:lang w:eastAsia="en-US"/>
              </w:rPr>
              <w:t xml:space="preserve"> Чаша унитаза с системой </w:t>
            </w:r>
            <w:proofErr w:type="spellStart"/>
            <w:r w:rsidRPr="00162E59">
              <w:rPr>
                <w:rFonts w:eastAsia="Calibri"/>
                <w:lang w:eastAsia="en-US"/>
              </w:rPr>
              <w:t>антивсплеск</w:t>
            </w:r>
            <w:proofErr w:type="spellEnd"/>
            <w:r w:rsidRPr="00162E59">
              <w:rPr>
                <w:rFonts w:eastAsia="Calibri"/>
                <w:lang w:eastAsia="en-US"/>
              </w:rPr>
              <w:t xml:space="preserve"> с установочным комплектом. Бачок с крышкой и механизмом двойного слива, нижний подвод, объем 3/6 литров..  Материал – фаянс, цвет  комплект</w:t>
            </w:r>
            <w:proofErr w:type="gramStart"/>
            <w:r w:rsidRPr="00162E59">
              <w:rPr>
                <w:rFonts w:eastAsia="Calibri"/>
                <w:lang w:eastAsia="en-US"/>
              </w:rPr>
              <w:t>а–</w:t>
            </w:r>
            <w:proofErr w:type="gramEnd"/>
            <w:r w:rsidRPr="00162E59">
              <w:rPr>
                <w:rFonts w:eastAsia="Calibri"/>
                <w:lang w:eastAsia="en-US"/>
              </w:rPr>
              <w:t xml:space="preserve"> белый, фурнитура – глянцевый хром, нержавеющая сталь, преобладает овальная форма предметов. Лакированное сиденье с крышкой с механизмом «мягкое закрывание».</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комплект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41</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Установка смесителей для умывальника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42</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Ремонт облицовки из керамических глазурованных плиток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16</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43</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17,5</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44</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Устройство плинтусов поливинилхлоридных потолочных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r w:rsidRPr="00162E59">
              <w:rPr>
                <w:rFonts w:eastAsia="Calibri"/>
                <w:lang w:eastAsia="en-US"/>
              </w:rPr>
              <w:t>мп</w:t>
            </w:r>
            <w:proofErr w:type="spell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14,15</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45</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Высококачественная масляная окраска ранее окрашенных дверей с расчисткой старой краски более 35%</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46</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масляными составами деревянных поручней с покрытием лаком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47</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Протирка олифой поверхности, окрашенной масляными красками окон и дверей</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48</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дверного доводчика гидравлического</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шт.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49</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вентиляционного канала к радиальным вентиляторам длиной 2 м (125 мм)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0,785</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lastRenderedPageBreak/>
              <w:t>50</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Монтаж  </w:t>
            </w:r>
            <w:proofErr w:type="spellStart"/>
            <w:r w:rsidRPr="00162E59">
              <w:rPr>
                <w:rFonts w:eastAsia="Calibri"/>
                <w:lang w:eastAsia="en-US"/>
              </w:rPr>
              <w:t>вентиляторной</w:t>
            </w:r>
            <w:proofErr w:type="spellEnd"/>
            <w:r w:rsidRPr="00162E59">
              <w:rPr>
                <w:rFonts w:eastAsia="Calibri"/>
                <w:lang w:eastAsia="en-US"/>
              </w:rPr>
              <w:t xml:space="preserve"> установки VC-125 мощность 0,07кВт, 2400 </w:t>
            </w:r>
            <w:proofErr w:type="gramStart"/>
            <w:r w:rsidRPr="00162E59">
              <w:rPr>
                <w:rFonts w:eastAsia="Calibri"/>
                <w:lang w:eastAsia="en-US"/>
              </w:rPr>
              <w:t>об</w:t>
            </w:r>
            <w:proofErr w:type="gramEnd"/>
            <w:r w:rsidRPr="00162E59">
              <w:rPr>
                <w:rFonts w:eastAsia="Calibri"/>
                <w:lang w:eastAsia="en-US"/>
              </w:rPr>
              <w:t>/</w:t>
            </w:r>
            <w:proofErr w:type="gramStart"/>
            <w:r w:rsidRPr="00162E59">
              <w:rPr>
                <w:rFonts w:eastAsia="Calibri"/>
                <w:lang w:eastAsia="en-US"/>
              </w:rPr>
              <w:t>мин</w:t>
            </w:r>
            <w:proofErr w:type="gramEnd"/>
            <w:r w:rsidRPr="00162E59">
              <w:rPr>
                <w:rFonts w:eastAsia="Calibri"/>
                <w:lang w:eastAsia="en-US"/>
              </w:rPr>
              <w:t xml:space="preserve">, класс защиты электродвигателя </w:t>
            </w:r>
            <w:r w:rsidRPr="00162E59">
              <w:rPr>
                <w:rFonts w:eastAsia="Calibri"/>
                <w:lang w:val="en-US" w:eastAsia="en-US"/>
              </w:rPr>
              <w:t>IP</w:t>
            </w:r>
            <w:r w:rsidRPr="00162E59">
              <w:rPr>
                <w:rFonts w:eastAsia="Calibri"/>
                <w:lang w:eastAsia="en-US"/>
              </w:rPr>
              <w:t xml:space="preserve">44 в комплекте с муфтами, крышкой и патрубками.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r w:rsidRPr="00162E59">
              <w:rPr>
                <w:rFonts w:eastAsia="Calibri"/>
                <w:lang w:eastAsia="en-US"/>
              </w:rPr>
              <w:t>комплкт</w:t>
            </w:r>
            <w:proofErr w:type="spell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Раздел 4. Коридоры № 18, 23, 30, 31.</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Демонтажные работы.</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51</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Демонтаж: </w:t>
            </w:r>
            <w:proofErr w:type="spellStart"/>
            <w:r w:rsidRPr="00162E59">
              <w:rPr>
                <w:rFonts w:eastAsia="Calibri"/>
                <w:lang w:eastAsia="en-US"/>
              </w:rPr>
              <w:t>извещатель</w:t>
            </w:r>
            <w:proofErr w:type="spellEnd"/>
            <w:r w:rsidRPr="00162E59">
              <w:rPr>
                <w:rFonts w:eastAsia="Calibri"/>
                <w:lang w:eastAsia="en-US"/>
              </w:rPr>
              <w:t xml:space="preserve"> ПС автоматический дымовой, фотоэлектрический, радиоизотопный, световой в нормальном исполнении</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52</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светильников для люминесцентных ламп</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шт.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12</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53</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Очистка поверхности щетками</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31,97</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54</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Разборка плинтусов деревянных и из пластмассовых материалов</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w:t>
            </w:r>
            <w:proofErr w:type="spellStart"/>
            <w:r w:rsidRPr="00162E59">
              <w:rPr>
                <w:rFonts w:eastAsia="Calibri"/>
                <w:lang w:eastAsia="en-US"/>
              </w:rPr>
              <w:t>мп</w:t>
            </w:r>
            <w:proofErr w:type="spell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12,6</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55</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Снятие обоев простых и улучшенных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243,5</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56</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выключателей, розеток</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57</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подвесных потолков типа &lt;</w:t>
            </w:r>
            <w:proofErr w:type="spellStart"/>
            <w:r w:rsidRPr="00162E59">
              <w:rPr>
                <w:rFonts w:eastAsia="Calibri"/>
                <w:lang w:eastAsia="en-US"/>
              </w:rPr>
              <w:t>Армстронг</w:t>
            </w:r>
            <w:proofErr w:type="spellEnd"/>
            <w:r w:rsidRPr="00162E59">
              <w:rPr>
                <w:rFonts w:eastAsia="Calibri"/>
                <w:lang w:eastAsia="en-US"/>
              </w:rPr>
              <w:t>&gt; по каркасу из оцинкованного профиля</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9,07</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58</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Разборка плинтусов цементных и из керамической плитки</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r w:rsidRPr="00162E59">
              <w:rPr>
                <w:rFonts w:eastAsia="Calibri"/>
                <w:lang w:eastAsia="en-US"/>
              </w:rPr>
              <w:t>м.п</w:t>
            </w:r>
            <w:proofErr w:type="spellEnd"/>
            <w:r w:rsidRPr="00162E59">
              <w:rPr>
                <w:rFonts w:eastAsia="Calibri"/>
                <w:lang w:eastAsia="en-US"/>
              </w:rPr>
              <w:t>.</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71,24</w:t>
            </w:r>
          </w:p>
        </w:tc>
      </w:tr>
      <w:tr w:rsidR="00162E59" w:rsidRPr="00162E59" w:rsidTr="00162E59">
        <w:trPr>
          <w:trHeight w:val="20"/>
        </w:trPr>
        <w:tc>
          <w:tcPr>
            <w:tcW w:w="534" w:type="dxa"/>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59</w:t>
            </w:r>
          </w:p>
        </w:tc>
        <w:tc>
          <w:tcPr>
            <w:tcW w:w="6107" w:type="dxa"/>
            <w:gridSpan w:val="1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Демонтаж металлических дверей </w:t>
            </w:r>
            <w:proofErr w:type="spellStart"/>
            <w:r w:rsidRPr="00162E59">
              <w:rPr>
                <w:rFonts w:eastAsia="Calibri"/>
                <w:lang w:eastAsia="en-US"/>
              </w:rPr>
              <w:t>однопольных</w:t>
            </w:r>
            <w:proofErr w:type="spellEnd"/>
            <w:r w:rsidRPr="00162E59">
              <w:rPr>
                <w:rFonts w:eastAsia="Calibri"/>
                <w:lang w:eastAsia="en-US"/>
              </w:rPr>
              <w:t xml:space="preserve"> глухих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2,2</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Ремонтные работы.</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60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proofErr w:type="spellStart"/>
            <w:r w:rsidRPr="00162E59">
              <w:rPr>
                <w:rFonts w:eastAsia="Calibri"/>
                <w:lang w:eastAsia="en-US"/>
              </w:rPr>
              <w:t>Извещатель</w:t>
            </w:r>
            <w:proofErr w:type="spellEnd"/>
            <w:r w:rsidRPr="00162E59">
              <w:rPr>
                <w:rFonts w:eastAsia="Calibri"/>
                <w:lang w:eastAsia="en-US"/>
              </w:rPr>
              <w:t xml:space="preserve"> ПС </w:t>
            </w:r>
            <w:proofErr w:type="gramStart"/>
            <w:r w:rsidRPr="00162E59">
              <w:rPr>
                <w:rFonts w:eastAsia="Calibri"/>
                <w:lang w:eastAsia="en-US"/>
              </w:rPr>
              <w:t>автоматический</w:t>
            </w:r>
            <w:proofErr w:type="gramEnd"/>
            <w:r w:rsidRPr="00162E59">
              <w:rPr>
                <w:rFonts w:eastAsia="Calibri"/>
                <w:lang w:eastAsia="en-US"/>
              </w:rPr>
              <w:t xml:space="preserve"> дымовой, фотоэлектрический, радиоизотопный, световой в нормальном исполнении</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61</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Грунтование водно-дисперсионной грунтовкой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15,3</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62</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Шпатлевка при высококачественной окраске по штукатурке и сборным конструкциям откосов, подготовленных под окраску</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15,3</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63</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поливинилацетатными водоэмульсионными составами улучшенная по штукатурке откосов</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15,3</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64</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Устройство плинтусов поливинилхлоридных потолочных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r w:rsidRPr="00162E59">
              <w:rPr>
                <w:rFonts w:eastAsia="Calibri"/>
                <w:lang w:eastAsia="en-US"/>
              </w:rPr>
              <w:t>м.п</w:t>
            </w:r>
            <w:proofErr w:type="spellEnd"/>
            <w:r w:rsidRPr="00162E59">
              <w:rPr>
                <w:rFonts w:eastAsia="Calibri"/>
                <w:lang w:eastAsia="en-US"/>
              </w:rPr>
              <w:t>.</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12,6</w:t>
            </w:r>
          </w:p>
        </w:tc>
      </w:tr>
      <w:tr w:rsidR="00162E59" w:rsidRPr="00162E59" w:rsidTr="00162E59">
        <w:trPr>
          <w:trHeight w:val="1049"/>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lastRenderedPageBreak/>
              <w:t>65</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Устройство подвесных потолков из гипсокартонных листов (ГКЛ) по системе «КНАУФ» одноуровневых (</w:t>
            </w:r>
            <w:proofErr w:type="gramStart"/>
            <w:r w:rsidRPr="00162E59">
              <w:rPr>
                <w:rFonts w:eastAsia="Calibri"/>
                <w:lang w:eastAsia="en-US"/>
              </w:rPr>
              <w:t>П</w:t>
            </w:r>
            <w:proofErr w:type="gramEnd"/>
            <w:r w:rsidRPr="00162E59">
              <w:rPr>
                <w:rFonts w:eastAsia="Calibri"/>
                <w:lang w:eastAsia="en-US"/>
              </w:rPr>
              <w:t xml:space="preserve"> 113)</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9,07</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66</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Грунтование водно-дисперсионной грунтовкой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9,07</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67</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Шпатлевка при высококачественной окраске по штукатурке и сборным конструкциям потолков, подготовленных под окраску</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9,07</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68</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63,85</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69</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поливинилацетатными водоэмульсионными составами высококачественная по штукатурке потолков</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9,07</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70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Грунтование водно-дисперсионной грунтовкой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251,1</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71</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Шпатлевка при высококачественной окраске по штукатурке и сборным конструкциям стен (248,1 м</w:t>
            </w:r>
            <w:proofErr w:type="gramStart"/>
            <w:r w:rsidRPr="00162E59">
              <w:rPr>
                <w:rFonts w:eastAsia="Calibri"/>
                <w:lang w:eastAsia="en-US"/>
              </w:rPr>
              <w:t>2</w:t>
            </w:r>
            <w:proofErr w:type="gramEnd"/>
            <w:r w:rsidRPr="00162E59">
              <w:rPr>
                <w:rFonts w:eastAsia="Calibri"/>
                <w:lang w:eastAsia="en-US"/>
              </w:rPr>
              <w:t>) и откосов (3 м2), подготовленных под окраску</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251,1</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72</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Отделка стен (248,1 м</w:t>
            </w:r>
            <w:proofErr w:type="gramStart"/>
            <w:r w:rsidRPr="00162E59">
              <w:rPr>
                <w:rFonts w:eastAsia="Calibri"/>
                <w:lang w:eastAsia="en-US"/>
              </w:rPr>
              <w:t>2</w:t>
            </w:r>
            <w:proofErr w:type="gramEnd"/>
            <w:r w:rsidRPr="00162E59">
              <w:rPr>
                <w:rFonts w:eastAsia="Calibri"/>
                <w:lang w:eastAsia="en-US"/>
              </w:rPr>
              <w:t xml:space="preserve">) и откосов (3 м2) внутри помещений мелкозернистыми декоративными покрытиями из минеральных или </w:t>
            </w:r>
            <w:proofErr w:type="spellStart"/>
            <w:r w:rsidRPr="00162E59">
              <w:rPr>
                <w:rFonts w:eastAsia="Calibri"/>
                <w:lang w:eastAsia="en-US"/>
              </w:rPr>
              <w:t>полимерминеральных</w:t>
            </w:r>
            <w:proofErr w:type="spellEnd"/>
            <w:r w:rsidRPr="00162E59">
              <w:rPr>
                <w:rFonts w:eastAsia="Calibri"/>
                <w:lang w:eastAsia="en-US"/>
              </w:rPr>
              <w:t xml:space="preserve"> </w:t>
            </w:r>
            <w:proofErr w:type="spellStart"/>
            <w:r w:rsidRPr="00162E59">
              <w:rPr>
                <w:rFonts w:eastAsia="Calibri"/>
                <w:lang w:eastAsia="en-US"/>
              </w:rPr>
              <w:t>пастовых</w:t>
            </w:r>
            <w:proofErr w:type="spellEnd"/>
            <w:r w:rsidRPr="00162E59">
              <w:rPr>
                <w:rFonts w:eastAsia="Calibri"/>
                <w:lang w:eastAsia="en-US"/>
              </w:rPr>
              <w:t xml:space="preserve"> составов на латексной основе по подготовленной поверхности, состав с наполнителем из микроминерала (размер зерна до 0,7 мм)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251,1</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73</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поливинилацетатными водоэмульсионными составами высококачественная по штукатурке стен (248,1 м</w:t>
            </w:r>
            <w:proofErr w:type="gramStart"/>
            <w:r w:rsidRPr="00162E59">
              <w:rPr>
                <w:rFonts w:eastAsia="Calibri"/>
                <w:lang w:eastAsia="en-US"/>
              </w:rPr>
              <w:t>2</w:t>
            </w:r>
            <w:proofErr w:type="gramEnd"/>
            <w:r w:rsidRPr="00162E59">
              <w:rPr>
                <w:rFonts w:eastAsia="Calibri"/>
                <w:lang w:eastAsia="en-US"/>
              </w:rPr>
              <w:t>) и откосов (3 м2)</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251,1</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74</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Монтаж светильника светодиодного накладного для внутреннего освещения административных зданий</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11</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75</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выключателя одноклавишного утопленного типа при скрытой проводке</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76</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выключателя двухклавишного утопленного типа при скрытой проводке</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77</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Заделка выбоин в ступенях до 0,25 м</w:t>
            </w:r>
            <w:proofErr w:type="gramStart"/>
            <w:r w:rsidRPr="00162E59">
              <w:rPr>
                <w:rFonts w:eastAsia="Calibri"/>
                <w:lang w:eastAsia="en-US"/>
              </w:rPr>
              <w:t>2</w:t>
            </w:r>
            <w:proofErr w:type="gramEnd"/>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 мест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78</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Укладка металлического накладного профиля (порога) из алюминиевых сплавов (порожки) с покрытием, </w:t>
            </w:r>
            <w:r w:rsidRPr="00162E59">
              <w:rPr>
                <w:rFonts w:eastAsia="Calibri"/>
                <w:lang w:eastAsia="en-US"/>
              </w:rPr>
              <w:lastRenderedPageBreak/>
              <w:t>шириной 90 мм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lastRenderedPageBreak/>
              <w:t xml:space="preserve"> </w:t>
            </w:r>
            <w:proofErr w:type="gramStart"/>
            <w:r w:rsidRPr="00162E59">
              <w:rPr>
                <w:rFonts w:eastAsia="Calibri"/>
                <w:lang w:eastAsia="en-US"/>
              </w:rPr>
              <w:t>м</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3,28</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lastRenderedPageBreak/>
              <w:t>79</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Устройство плинтусов из плиток керамических (высотой 70 мм)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r w:rsidRPr="00162E59">
              <w:rPr>
                <w:rFonts w:eastAsia="Calibri"/>
                <w:lang w:eastAsia="en-US"/>
              </w:rPr>
              <w:t>м.п</w:t>
            </w:r>
            <w:proofErr w:type="spellEnd"/>
            <w:r w:rsidRPr="00162E59">
              <w:rPr>
                <w:rFonts w:eastAsia="Calibri"/>
                <w:lang w:eastAsia="en-US"/>
              </w:rPr>
              <w:t>.</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71,24</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80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Высококачественная масляная окраска ранее окрашенных дверей с расчисткой старой краски более 35%</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81</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масляными составами деревянных поручней с покрытием лаком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82</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Протирка олифой поверхности, окрашенной масляными красками окон и дверей</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83</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Установка дверь  металлическая </w:t>
            </w:r>
            <w:proofErr w:type="spellStart"/>
            <w:r w:rsidRPr="00162E59">
              <w:rPr>
                <w:rFonts w:eastAsia="Calibri"/>
                <w:lang w:eastAsia="en-US"/>
              </w:rPr>
              <w:t>однопольная</w:t>
            </w:r>
            <w:proofErr w:type="spellEnd"/>
            <w:r w:rsidRPr="00162E59">
              <w:rPr>
                <w:rFonts w:eastAsia="Calibri"/>
                <w:lang w:eastAsia="en-US"/>
              </w:rPr>
              <w:t xml:space="preserve"> обделанная площадью 2.2 </w:t>
            </w:r>
            <w:proofErr w:type="spellStart"/>
            <w:r w:rsidRPr="00162E59">
              <w:rPr>
                <w:rFonts w:eastAsia="Calibri"/>
                <w:lang w:eastAsia="en-US"/>
              </w:rPr>
              <w:t>кв</w:t>
            </w:r>
            <w:proofErr w:type="gramStart"/>
            <w:r w:rsidRPr="00162E59">
              <w:rPr>
                <w:rFonts w:eastAsia="Calibri"/>
                <w:lang w:eastAsia="en-US"/>
              </w:rPr>
              <w:t>.м</w:t>
            </w:r>
            <w:proofErr w:type="spellEnd"/>
            <w:proofErr w:type="gramEnd"/>
            <w:r w:rsidRPr="00162E59">
              <w:rPr>
                <w:rFonts w:eastAsia="Calibri"/>
                <w:lang w:eastAsia="en-US"/>
              </w:rPr>
              <w:t xml:space="preserve"> (утепленная минеральной плитой) с замками врезным цилиндровым и </w:t>
            </w:r>
            <w:proofErr w:type="spellStart"/>
            <w:r w:rsidRPr="00162E59">
              <w:rPr>
                <w:rFonts w:eastAsia="Calibri"/>
                <w:lang w:eastAsia="en-US"/>
              </w:rPr>
              <w:t>сувальным</w:t>
            </w:r>
            <w:proofErr w:type="spellEnd"/>
            <w:r w:rsidRPr="00162E59">
              <w:rPr>
                <w:rFonts w:eastAsia="Calibri"/>
                <w:lang w:eastAsia="en-US"/>
              </w:rPr>
              <w:t xml:space="preserve"> не менее 2 класса </w:t>
            </w:r>
            <w:proofErr w:type="spellStart"/>
            <w:r w:rsidRPr="00162E59">
              <w:rPr>
                <w:rFonts w:eastAsia="Calibri"/>
                <w:lang w:eastAsia="en-US"/>
              </w:rPr>
              <w:t>взломостойкости</w:t>
            </w:r>
            <w:proofErr w:type="spellEnd"/>
            <w:r w:rsidRPr="00162E59">
              <w:rPr>
                <w:rFonts w:eastAsia="Calibri"/>
                <w:lang w:eastAsia="en-US"/>
              </w:rPr>
              <w:t xml:space="preserve"> , скобяными изделиями. Толщина металла не менее 1,5 мм, наружное покрытие  порошково-полимерное, толщина полотна не менее 70 мм, 3 петли с упорным подшипником, тройной контур уплотнения, внутренняя отделка МДФ не менее 10 мм толщиной, </w:t>
            </w:r>
            <w:proofErr w:type="spellStart"/>
            <w:r w:rsidRPr="00162E59">
              <w:rPr>
                <w:rFonts w:eastAsia="Calibri"/>
                <w:lang w:eastAsia="en-US"/>
              </w:rPr>
              <w:t>противосьемные</w:t>
            </w:r>
            <w:proofErr w:type="spellEnd"/>
            <w:r w:rsidRPr="00162E59">
              <w:rPr>
                <w:rFonts w:eastAsia="Calibri"/>
                <w:lang w:eastAsia="en-US"/>
              </w:rPr>
              <w:t xml:space="preserve"> штыри не менее 3шт. </w:t>
            </w:r>
            <w:r w:rsidRPr="00162E59">
              <w:rPr>
                <w:rFonts w:ascii="Arial" w:hAnsi="Arial" w:cs="Arial"/>
                <w:color w:val="2B2A29"/>
                <w:sz w:val="21"/>
                <w:szCs w:val="21"/>
                <w:shd w:val="clear" w:color="auto" w:fill="FFFFFF"/>
              </w:rPr>
              <w:t xml:space="preserve"> </w:t>
            </w:r>
            <w:r w:rsidRPr="00162E59">
              <w:rPr>
                <w:rFonts w:eastAsia="Calibri"/>
                <w:lang w:eastAsia="en-US"/>
              </w:rPr>
              <w:t xml:space="preserve">защита замков </w:t>
            </w:r>
            <w:proofErr w:type="spellStart"/>
            <w:r w:rsidRPr="00162E59">
              <w:rPr>
                <w:rFonts w:eastAsia="Calibri"/>
                <w:lang w:eastAsia="en-US"/>
              </w:rPr>
              <w:t>бронепластиной</w:t>
            </w:r>
            <w:proofErr w:type="spellEnd"/>
            <w:r w:rsidRPr="00162E59">
              <w:rPr>
                <w:rFonts w:eastAsia="Calibri"/>
                <w:lang w:eastAsia="en-US"/>
              </w:rPr>
              <w:t xml:space="preserve"> и </w:t>
            </w:r>
            <w:proofErr w:type="spellStart"/>
            <w:r w:rsidRPr="00162E59">
              <w:rPr>
                <w:rFonts w:eastAsia="Calibri"/>
                <w:lang w:eastAsia="en-US"/>
              </w:rPr>
              <w:t>сложногнутым</w:t>
            </w:r>
            <w:proofErr w:type="spellEnd"/>
            <w:r w:rsidRPr="00162E59">
              <w:rPr>
                <w:rFonts w:eastAsia="Calibri"/>
                <w:lang w:eastAsia="en-US"/>
              </w:rPr>
              <w:t xml:space="preserve"> карманом,</w:t>
            </w:r>
            <w:r w:rsidRPr="00162E59">
              <w:rPr>
                <w:rFonts w:eastAsia="Calibri"/>
                <w:lang w:eastAsia="en-US"/>
              </w:rPr>
              <w:br/>
              <w:t>ночная задвижка.</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w:t>
            </w: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84</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дверного доводчика гидравлического</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85</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Установка доводчика </w:t>
            </w:r>
            <w:proofErr w:type="gramStart"/>
            <w:r w:rsidRPr="00162E59">
              <w:rPr>
                <w:rFonts w:eastAsia="Calibri"/>
                <w:lang w:eastAsia="en-US"/>
              </w:rPr>
              <w:t>дверной</w:t>
            </w:r>
            <w:proofErr w:type="gramEnd"/>
            <w:r w:rsidRPr="00162E59">
              <w:rPr>
                <w:rFonts w:eastAsia="Calibri"/>
                <w:lang w:eastAsia="en-US"/>
              </w:rPr>
              <w:t>, усилие закрывания EN2-5</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w:t>
            </w:r>
          </w:p>
        </w:tc>
      </w:tr>
      <w:tr w:rsidR="00162E59" w:rsidRPr="00162E59" w:rsidTr="00162E59">
        <w:trPr>
          <w:trHeight w:val="20"/>
        </w:trPr>
        <w:tc>
          <w:tcPr>
            <w:tcW w:w="675" w:type="dxa"/>
            <w:gridSpan w:val="3"/>
            <w:noWrap/>
            <w:hideMark/>
          </w:tcPr>
          <w:p w:rsidR="00162E59" w:rsidRPr="00162E59" w:rsidRDefault="00162E59" w:rsidP="00162E59">
            <w:pPr>
              <w:keepNext/>
              <w:tabs>
                <w:tab w:val="left" w:pos="3907"/>
              </w:tabs>
              <w:spacing w:after="200" w:line="276" w:lineRule="auto"/>
              <w:rPr>
                <w:rFonts w:eastAsia="Calibri"/>
                <w:lang w:eastAsia="en-US"/>
              </w:rPr>
            </w:pPr>
          </w:p>
        </w:tc>
        <w:tc>
          <w:tcPr>
            <w:tcW w:w="1165"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36"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36"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36"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36"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36"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36"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36"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36"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36"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36"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441" w:type="dxa"/>
            <w:noWrap/>
            <w:hideMark/>
          </w:tcPr>
          <w:p w:rsidR="00162E59" w:rsidRPr="00162E59" w:rsidRDefault="00162E59" w:rsidP="00162E59">
            <w:pPr>
              <w:keepNext/>
              <w:tabs>
                <w:tab w:val="left" w:pos="3907"/>
              </w:tabs>
              <w:spacing w:after="200" w:line="276" w:lineRule="auto"/>
              <w:rPr>
                <w:rFonts w:eastAsia="Calibri"/>
                <w:lang w:eastAsia="en-US"/>
              </w:rPr>
            </w:pPr>
          </w:p>
        </w:tc>
        <w:tc>
          <w:tcPr>
            <w:tcW w:w="2268" w:type="dxa"/>
            <w:gridSpan w:val="4"/>
            <w:noWrap/>
            <w:hideMark/>
          </w:tcPr>
          <w:p w:rsidR="00162E59" w:rsidRPr="00162E59" w:rsidRDefault="00162E59" w:rsidP="00162E59">
            <w:pPr>
              <w:keepNext/>
              <w:tabs>
                <w:tab w:val="left" w:pos="3907"/>
              </w:tabs>
              <w:spacing w:after="200" w:line="276" w:lineRule="auto"/>
              <w:rPr>
                <w:rFonts w:eastAsia="Calibri"/>
                <w:lang w:eastAsia="en-US"/>
              </w:rPr>
            </w:pPr>
          </w:p>
        </w:tc>
        <w:tc>
          <w:tcPr>
            <w:tcW w:w="413" w:type="dxa"/>
            <w:noWrap/>
            <w:hideMark/>
          </w:tcPr>
          <w:p w:rsidR="00162E59" w:rsidRPr="00162E59" w:rsidRDefault="00162E59" w:rsidP="00162E59">
            <w:pPr>
              <w:tabs>
                <w:tab w:val="left" w:pos="3907"/>
              </w:tabs>
              <w:suppressAutoHyphens w:val="0"/>
              <w:spacing w:after="200" w:line="276" w:lineRule="auto"/>
              <w:rPr>
                <w:rFonts w:eastAsia="Calibri"/>
                <w:lang w:eastAsia="en-US"/>
              </w:rPr>
            </w:pPr>
          </w:p>
        </w:tc>
        <w:tc>
          <w:tcPr>
            <w:tcW w:w="545" w:type="dxa"/>
            <w:noWrap/>
            <w:hideMark/>
          </w:tcPr>
          <w:p w:rsidR="00162E59" w:rsidRPr="00162E59" w:rsidRDefault="00162E59" w:rsidP="00162E59">
            <w:pPr>
              <w:tabs>
                <w:tab w:val="left" w:pos="3907"/>
              </w:tabs>
              <w:suppressAutoHyphens w:val="0"/>
              <w:spacing w:after="200" w:line="276" w:lineRule="auto"/>
              <w:rPr>
                <w:rFonts w:eastAsia="Calibri"/>
                <w:lang w:eastAsia="en-US"/>
              </w:rPr>
            </w:pP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Cs/>
                <w:lang w:eastAsia="en-US"/>
              </w:rPr>
              <w:t>*</w:t>
            </w:r>
            <w:r w:rsidRPr="00162E59">
              <w:rPr>
                <w:rFonts w:eastAsia="Calibri"/>
                <w:b/>
                <w:bCs/>
                <w:lang w:eastAsia="en-US"/>
              </w:rPr>
              <w:t xml:space="preserve"> Раздел 5.  Кабинеты № 2, 4 - 10, 12 - 17, 19 - 22, 29, 32, 33, 35 - 45, 45а, 46 - 48, 52.</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Демонтажные работы.</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86</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Демонтаж: </w:t>
            </w:r>
            <w:proofErr w:type="spellStart"/>
            <w:r w:rsidRPr="00162E59">
              <w:rPr>
                <w:rFonts w:eastAsia="Calibri"/>
                <w:lang w:eastAsia="en-US"/>
              </w:rPr>
              <w:t>извещатель</w:t>
            </w:r>
            <w:proofErr w:type="spellEnd"/>
            <w:r w:rsidRPr="00162E59">
              <w:rPr>
                <w:rFonts w:eastAsia="Calibri"/>
                <w:lang w:eastAsia="en-US"/>
              </w:rPr>
              <w:t xml:space="preserve"> ПС автоматический дымовой, фотоэлектрический, радиоизотопный, световой в нормальном исполнении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22</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87</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Демонтаж: </w:t>
            </w:r>
            <w:proofErr w:type="spellStart"/>
            <w:r w:rsidRPr="00162E59">
              <w:rPr>
                <w:rFonts w:eastAsia="Calibri"/>
                <w:lang w:eastAsia="en-US"/>
              </w:rPr>
              <w:t>извещатель</w:t>
            </w:r>
            <w:proofErr w:type="spellEnd"/>
            <w:r w:rsidRPr="00162E59">
              <w:rPr>
                <w:rFonts w:eastAsia="Calibri"/>
                <w:lang w:eastAsia="en-US"/>
              </w:rPr>
              <w:t xml:space="preserve"> ПС автоматический дымовой, фотоэлектрический, радиоизотопный, световой в нормальном исполнении</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88</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светильников для люминесцентных ламп</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147</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89</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Разборка облицовки потолков из пластика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8,42</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lastRenderedPageBreak/>
              <w:t>90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подвесных потолков типа &lt;</w:t>
            </w:r>
            <w:proofErr w:type="spellStart"/>
            <w:r w:rsidRPr="00162E59">
              <w:rPr>
                <w:rFonts w:eastAsia="Calibri"/>
                <w:lang w:eastAsia="en-US"/>
              </w:rPr>
              <w:t>Армстронг</w:t>
            </w:r>
            <w:proofErr w:type="spellEnd"/>
            <w:r w:rsidRPr="00162E59">
              <w:rPr>
                <w:rFonts w:eastAsia="Calibri"/>
                <w:lang w:eastAsia="en-US"/>
              </w:rPr>
              <w:t>&gt; по каркасу из оцинкованного профиля</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188,9</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91</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выключателей, розеток</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326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92</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Демонтаж: розетка </w:t>
            </w:r>
            <w:proofErr w:type="gramStart"/>
            <w:r w:rsidRPr="00162E59">
              <w:rPr>
                <w:rFonts w:eastAsia="Calibri"/>
                <w:lang w:eastAsia="en-US"/>
              </w:rPr>
              <w:t>ИТ</w:t>
            </w:r>
            <w:proofErr w:type="gramEnd"/>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93</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Разборка плинтусов деревянных и из пластмассовых материалов</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w:t>
            </w:r>
            <w:proofErr w:type="spellStart"/>
            <w:r w:rsidRPr="00162E59">
              <w:rPr>
                <w:rFonts w:eastAsia="Calibri"/>
                <w:lang w:eastAsia="en-US"/>
              </w:rPr>
              <w:t>м.п</w:t>
            </w:r>
            <w:proofErr w:type="spellEnd"/>
            <w:r w:rsidRPr="00162E59">
              <w:rPr>
                <w:rFonts w:eastAsia="Calibri"/>
                <w:lang w:eastAsia="en-US"/>
              </w:rPr>
              <w:t>.</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566,75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94</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Снятие обоев простых и улучшенных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491,76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95</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Очистка поверхности щетками (стен и откосов)</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504,48</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96</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облицовки стен декоративным бумажно-слоистым пластиком или листами из синтетических материалов по деревянной обрешетке</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907,08</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97</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перегородок пластиковых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8,2</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98</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Отбивка штукатурки с поверхностей стен и потолков кирпичных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526,24</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99</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Разборка покрытий полов паркетных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40,6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100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Разборка покрытий полов из линолеума и </w:t>
            </w:r>
            <w:proofErr w:type="spellStart"/>
            <w:r w:rsidRPr="00162E59">
              <w:rPr>
                <w:rFonts w:eastAsia="Calibri"/>
                <w:lang w:eastAsia="en-US"/>
              </w:rPr>
              <w:t>релина</w:t>
            </w:r>
            <w:proofErr w:type="spellEnd"/>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122,17</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101</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Разборка покрытий из </w:t>
            </w:r>
            <w:proofErr w:type="gramStart"/>
            <w:r w:rsidRPr="00162E59">
              <w:rPr>
                <w:rFonts w:eastAsia="Calibri"/>
                <w:lang w:eastAsia="en-US"/>
              </w:rPr>
              <w:t>досок</w:t>
            </w:r>
            <w:proofErr w:type="gramEnd"/>
            <w:r w:rsidRPr="00162E59">
              <w:rPr>
                <w:rFonts w:eastAsia="Calibri"/>
                <w:lang w:eastAsia="en-US"/>
              </w:rPr>
              <w:t xml:space="preserve"> ламинированных замковым способом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540,11</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102</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Разборка покрытий полов дощатых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67,22</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103</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Пробивка в кирпичных стенах борозд площадью сечения до 20 см</w:t>
            </w:r>
            <w:proofErr w:type="gramStart"/>
            <w:r w:rsidRPr="00162E59">
              <w:rPr>
                <w:rFonts w:eastAsia="Calibri"/>
                <w:lang w:eastAsia="en-US"/>
              </w:rPr>
              <w:t>2</w:t>
            </w:r>
            <w:proofErr w:type="gramEnd"/>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r w:rsidRPr="00162E59">
              <w:rPr>
                <w:rFonts w:eastAsia="Calibri"/>
                <w:lang w:eastAsia="en-US"/>
              </w:rPr>
              <w:t>м</w:t>
            </w:r>
            <w:proofErr w:type="gramStart"/>
            <w:r w:rsidRPr="00162E59">
              <w:rPr>
                <w:rFonts w:eastAsia="Calibri"/>
                <w:lang w:eastAsia="en-US"/>
              </w:rPr>
              <w:t>.п</w:t>
            </w:r>
            <w:proofErr w:type="spellEnd"/>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138</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104</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Разборка деревянных перегородок из плит ГКЛ</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18,32</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105</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Снятие подоконных досок в каменных зданиях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23,315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106</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дверных коробок в каменных стенах с отбивкой штукатурки в откосах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w:t>
            </w: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14</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107</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Снятие дверных полотен</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32,05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108</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Снятие наличников</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gramStart"/>
            <w:r w:rsidRPr="00162E59">
              <w:rPr>
                <w:rFonts w:eastAsia="Calibri"/>
                <w:lang w:eastAsia="en-US"/>
              </w:rPr>
              <w:t>м</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109</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Демонтаж металлических дверей </w:t>
            </w:r>
            <w:proofErr w:type="spellStart"/>
            <w:r w:rsidRPr="00162E59">
              <w:rPr>
                <w:rFonts w:eastAsia="Calibri"/>
                <w:lang w:eastAsia="en-US"/>
              </w:rPr>
              <w:t>однопольных</w:t>
            </w:r>
            <w:proofErr w:type="spellEnd"/>
            <w:r w:rsidRPr="00162E59">
              <w:rPr>
                <w:rFonts w:eastAsia="Calibri"/>
                <w:lang w:eastAsia="en-US"/>
              </w:rPr>
              <w:t xml:space="preserve"> глухих (с коробкой)</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2,1</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110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Снятие сплит-систем (23 </w:t>
            </w:r>
            <w:proofErr w:type="spellStart"/>
            <w:proofErr w:type="gramStart"/>
            <w:r w:rsidRPr="00162E59">
              <w:rPr>
                <w:rFonts w:eastAsia="Calibri"/>
                <w:lang w:eastAsia="en-US"/>
              </w:rPr>
              <w:t>шт</w:t>
            </w:r>
            <w:proofErr w:type="spellEnd"/>
            <w:proofErr w:type="gramEnd"/>
            <w:r w:rsidRPr="00162E59">
              <w:rPr>
                <w:rFonts w:eastAsia="Calibri"/>
                <w:lang w:eastAsia="en-US"/>
              </w:rPr>
              <w:t>)</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кВт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34,5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lastRenderedPageBreak/>
              <w:t>111</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Демонтаж радиаторов весом до 80 кг</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43</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Потолки.</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112</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Устройство подвесных потолков из гипсокартонных листов (ГКЛ) по системе «КНАУФ» одноуровневых (</w:t>
            </w:r>
            <w:proofErr w:type="gramStart"/>
            <w:r w:rsidRPr="00162E59">
              <w:rPr>
                <w:rFonts w:eastAsia="Calibri"/>
                <w:lang w:eastAsia="en-US"/>
              </w:rPr>
              <w:t>П</w:t>
            </w:r>
            <w:proofErr w:type="gramEnd"/>
            <w:r w:rsidRPr="00162E59">
              <w:rPr>
                <w:rFonts w:eastAsia="Calibri"/>
                <w:lang w:eastAsia="en-US"/>
              </w:rPr>
              <w:t xml:space="preserve"> 113)</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54,9</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113</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Устройство подвесных потолков типа &lt;</w:t>
            </w:r>
            <w:proofErr w:type="spellStart"/>
            <w:r w:rsidRPr="00162E59">
              <w:rPr>
                <w:rFonts w:eastAsia="Calibri"/>
                <w:lang w:eastAsia="en-US"/>
              </w:rPr>
              <w:t>Армстронг</w:t>
            </w:r>
            <w:proofErr w:type="spellEnd"/>
            <w:r w:rsidRPr="00162E59">
              <w:rPr>
                <w:rFonts w:eastAsia="Calibri"/>
                <w:lang w:eastAsia="en-US"/>
              </w:rPr>
              <w:t>&gt; по каркасу из оцинкованного профиля</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145,6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114</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Грунтование водно-дисперсионной грунтовкой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54,9</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115</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Шпатлевка при высококачественной окраске по штукатурке и сборным конструкциям потолков, подготовленных под окраску</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54,9</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116</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поливинилацетатными водоэмульсионными составами высококачественная по штукатурке потолков</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54,9</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117</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485,9</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118</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Устройство плинтусов поливинилхлоридных потолочных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gramStart"/>
            <w:r w:rsidRPr="00162E59">
              <w:rPr>
                <w:rFonts w:eastAsia="Calibri"/>
                <w:lang w:eastAsia="en-US"/>
              </w:rPr>
              <w:t>м</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44,32</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Перегородки и стены.</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119</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Заделка отверстий кирпичом толщиной в 1 кирпич</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0,16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120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Кладка стен кирпичных внутренних при высоте этажа до 4 м</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м3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0,4</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121</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Облицовка стен по системе «КНАУФ» по одинарному металлическому каркасу из потолочного профиля </w:t>
            </w:r>
            <w:proofErr w:type="spellStart"/>
            <w:r w:rsidRPr="00162E59">
              <w:rPr>
                <w:rFonts w:eastAsia="Calibri"/>
                <w:lang w:eastAsia="en-US"/>
              </w:rPr>
              <w:t>гипсоволокнистыми</w:t>
            </w:r>
            <w:proofErr w:type="spellEnd"/>
            <w:r w:rsidRPr="00162E59">
              <w:rPr>
                <w:rFonts w:eastAsia="Calibri"/>
                <w:lang w:eastAsia="en-US"/>
              </w:rPr>
              <w:t xml:space="preserve"> листами (С 663) одним слоем с дверным проемом</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277,35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122</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Облицовка гипсовыми и </w:t>
            </w:r>
            <w:proofErr w:type="spellStart"/>
            <w:r w:rsidRPr="00162E59">
              <w:rPr>
                <w:rFonts w:eastAsia="Calibri"/>
                <w:lang w:eastAsia="en-US"/>
              </w:rPr>
              <w:t>гипсоволокнистыми</w:t>
            </w:r>
            <w:proofErr w:type="spellEnd"/>
            <w:r w:rsidRPr="00162E59">
              <w:rPr>
                <w:rFonts w:eastAsia="Calibri"/>
                <w:lang w:eastAsia="en-US"/>
              </w:rPr>
              <w:t xml:space="preserve"> листами откосов при отделке под окраску</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123</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Грунтование водно-дисперсионной грунтовкой </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585,93</w:t>
            </w:r>
          </w:p>
        </w:tc>
      </w:tr>
      <w:tr w:rsidR="00162E59" w:rsidRPr="00162E59" w:rsidTr="00162E59">
        <w:trPr>
          <w:trHeight w:val="1528"/>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lastRenderedPageBreak/>
              <w:t>124</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Сплошное выравнивание штукатурки внутри здания (однослойная штукатурка) сухой растворной смесью (типа «</w:t>
            </w:r>
            <w:proofErr w:type="spellStart"/>
            <w:r w:rsidRPr="00162E59">
              <w:rPr>
                <w:rFonts w:eastAsia="Calibri"/>
                <w:lang w:eastAsia="en-US"/>
              </w:rPr>
              <w:t>Ветонит</w:t>
            </w:r>
            <w:proofErr w:type="spellEnd"/>
            <w:r w:rsidRPr="00162E59">
              <w:rPr>
                <w:rFonts w:eastAsia="Calibri"/>
                <w:lang w:eastAsia="en-US"/>
              </w:rPr>
              <w:t>») толщиной до 10 мм для последующей окраски или оклейки обоями стен</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585,93</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125</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Грунтование водно-дисперсионной грунтовкой "</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1731,56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126</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Шпатлевка при высококачественной окраске по штукатурке и сборным конструкциям стен, подготовленных под окраску</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1731,56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127</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Отделка стен внутри помещений мелкозернистыми декоративными покрытиями из минеральных или </w:t>
            </w:r>
            <w:proofErr w:type="spellStart"/>
            <w:r w:rsidRPr="00162E59">
              <w:rPr>
                <w:rFonts w:eastAsia="Calibri"/>
                <w:lang w:eastAsia="en-US"/>
              </w:rPr>
              <w:t>полимерминеральных</w:t>
            </w:r>
            <w:proofErr w:type="spellEnd"/>
            <w:r w:rsidRPr="00162E59">
              <w:rPr>
                <w:rFonts w:eastAsia="Calibri"/>
                <w:lang w:eastAsia="en-US"/>
              </w:rPr>
              <w:t xml:space="preserve"> </w:t>
            </w:r>
            <w:proofErr w:type="spellStart"/>
            <w:r w:rsidRPr="00162E59">
              <w:rPr>
                <w:rFonts w:eastAsia="Calibri"/>
                <w:lang w:eastAsia="en-US"/>
              </w:rPr>
              <w:t>пастовых</w:t>
            </w:r>
            <w:proofErr w:type="spellEnd"/>
            <w:r w:rsidRPr="00162E59">
              <w:rPr>
                <w:rFonts w:eastAsia="Calibri"/>
                <w:lang w:eastAsia="en-US"/>
              </w:rPr>
              <w:t xml:space="preserve"> составов на латексной основе по подготовленной поверхности, состав с наполнителем из микроминерала (размер зерна до 0,7 мм) + 3,5 м</w:t>
            </w:r>
            <w:proofErr w:type="gramStart"/>
            <w:r w:rsidRPr="00162E59">
              <w:rPr>
                <w:rFonts w:eastAsia="Calibri"/>
                <w:lang w:eastAsia="en-US"/>
              </w:rPr>
              <w:t>2</w:t>
            </w:r>
            <w:proofErr w:type="gramEnd"/>
            <w:r w:rsidRPr="00162E59">
              <w:rPr>
                <w:rFonts w:eastAsia="Calibri"/>
                <w:lang w:eastAsia="en-US"/>
              </w:rPr>
              <w:t xml:space="preserve"> откоса</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1681,5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128</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поливинилацетатными водоэмульсионными составами высококачественная по штукатурке стен</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1678</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129</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поливинилацетатными водоэмульсионными составами улучшенная по штукатурке откосов</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3,5</w:t>
            </w:r>
          </w:p>
        </w:tc>
      </w:tr>
      <w:tr w:rsidR="00162E59" w:rsidRPr="00162E59" w:rsidTr="00162E59">
        <w:trPr>
          <w:trHeight w:val="20"/>
        </w:trPr>
        <w:tc>
          <w:tcPr>
            <w:tcW w:w="675"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130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поливинилацетатными водоэмульсионными составами улучшенная по штукатурке стен</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58,66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131</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Сплошное выравнивание штукатурки внутри здания (однослойная штукатурка) сухой растворной смесью (типа «</w:t>
            </w:r>
            <w:proofErr w:type="spellStart"/>
            <w:r w:rsidRPr="00162E59">
              <w:rPr>
                <w:rFonts w:eastAsia="Calibri"/>
                <w:lang w:eastAsia="en-US"/>
              </w:rPr>
              <w:t>Ветонит</w:t>
            </w:r>
            <w:proofErr w:type="spellEnd"/>
            <w:r w:rsidRPr="00162E59">
              <w:rPr>
                <w:rFonts w:eastAsia="Calibri"/>
                <w:lang w:eastAsia="en-US"/>
              </w:rPr>
              <w:t>») толщиной до 10 мм для последующей окраски или оклейки обоями оконных и дверных откосов плоских</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43,58</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132</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Шпатлевка при высококачественной окраске по штукатурке и сборным конструкциям откосов, подготовленных под окраску</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122,17</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133</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поливинилацетатными водоэмульсионными составами улучшенная по штукатурке откосов</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165,75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134</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Облицовка стен по готовому каркасу щитами-картинами из древесностружечных </w:t>
            </w:r>
            <w:proofErr w:type="gramStart"/>
            <w:r w:rsidRPr="00162E59">
              <w:rPr>
                <w:rFonts w:eastAsia="Calibri"/>
                <w:lang w:eastAsia="en-US"/>
              </w:rPr>
              <w:t>плит</w:t>
            </w:r>
            <w:proofErr w:type="gramEnd"/>
            <w:r w:rsidRPr="00162E59">
              <w:rPr>
                <w:rFonts w:eastAsia="Calibri"/>
                <w:lang w:eastAsia="en-US"/>
              </w:rPr>
              <w:t xml:space="preserve"> покрытых эмалями</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20,4</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135</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Установка радиаторов стальных 43 </w:t>
            </w:r>
            <w:proofErr w:type="spellStart"/>
            <w:proofErr w:type="gramStart"/>
            <w:r w:rsidRPr="00162E59">
              <w:rPr>
                <w:rFonts w:eastAsia="Calibri"/>
                <w:lang w:eastAsia="en-US"/>
              </w:rPr>
              <w:t>шт</w:t>
            </w:r>
            <w:proofErr w:type="spellEnd"/>
            <w:proofErr w:type="gramEnd"/>
            <w:r w:rsidRPr="00162E59">
              <w:rPr>
                <w:rFonts w:eastAsia="Calibri"/>
                <w:lang w:eastAsia="en-US"/>
              </w:rPr>
              <w:t xml:space="preserve"> по 12 секций</w:t>
            </w:r>
          </w:p>
        </w:tc>
        <w:tc>
          <w:tcPr>
            <w:tcW w:w="2256" w:type="dxa"/>
            <w:gridSpan w:val="3"/>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кВт </w:t>
            </w:r>
          </w:p>
        </w:tc>
        <w:tc>
          <w:tcPr>
            <w:tcW w:w="970" w:type="dxa"/>
            <w:gridSpan w:val="3"/>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77,4</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lastRenderedPageBreak/>
              <w:t>Полы.</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136</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Выравнивание лаг с изготовлением прокладок</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67,7</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137</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Устройство покрытий дощатых толщиной 40 мм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69,72</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138</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Устройство оснований полов из фанеры 10 мм в один слой площадью свыше 20 м</w:t>
            </w:r>
            <w:proofErr w:type="gramStart"/>
            <w:r w:rsidRPr="00162E59">
              <w:rPr>
                <w:rFonts w:eastAsia="Calibri"/>
                <w:lang w:eastAsia="en-US"/>
              </w:rPr>
              <w:t>2</w:t>
            </w:r>
            <w:proofErr w:type="gramEnd"/>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675,45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139</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Устройство покрытий из </w:t>
            </w:r>
            <w:proofErr w:type="gramStart"/>
            <w:r w:rsidRPr="00162E59">
              <w:rPr>
                <w:rFonts w:eastAsia="Calibri"/>
                <w:lang w:eastAsia="en-US"/>
              </w:rPr>
              <w:t>досок</w:t>
            </w:r>
            <w:proofErr w:type="gramEnd"/>
            <w:r w:rsidRPr="00162E59">
              <w:rPr>
                <w:rFonts w:eastAsia="Calibri"/>
                <w:lang w:eastAsia="en-US"/>
              </w:rPr>
              <w:t xml:space="preserve"> ламинированных замковым способом.</w:t>
            </w:r>
            <w:r w:rsidRPr="00162E59">
              <w:rPr>
                <w:sz w:val="28"/>
                <w:szCs w:val="28"/>
                <w:lang w:eastAsia="ru-RU"/>
              </w:rPr>
              <w:t xml:space="preserve"> </w:t>
            </w:r>
            <w:r w:rsidRPr="00162E59">
              <w:rPr>
                <w:rFonts w:eastAsia="Calibri"/>
                <w:lang w:eastAsia="en-US"/>
              </w:rPr>
              <w:t>Ламинированное покрытие напольное класс износостойкости  не ниже 33, толщина не ниже 9,5мм. Цвет и фактура покрытия согласовываются с Заказчиком.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705,57</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140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Устройство плинтусов поливинилхлоридных на винтах самонарезающих</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w:t>
            </w:r>
            <w:proofErr w:type="gramStart"/>
            <w:r w:rsidRPr="00162E59">
              <w:rPr>
                <w:rFonts w:eastAsia="Calibri"/>
                <w:lang w:eastAsia="en-US"/>
              </w:rPr>
              <w:t>м</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566,43</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141</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Укладка металлического накладного профиля (порога) из алюминиевых сплавов с покрытием, шириной 60 мм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w:t>
            </w:r>
            <w:proofErr w:type="gramStart"/>
            <w:r w:rsidRPr="00162E59">
              <w:rPr>
                <w:rFonts w:eastAsia="Calibri"/>
                <w:lang w:eastAsia="en-US"/>
              </w:rPr>
              <w:t>м</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32,1</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Ремонт и установка дверных блоков.</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142</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Высококачественная масляная окраска ранее окрашенных дверей с расчисткой старой краски более 35% (7,5+2,5 м</w:t>
            </w:r>
            <w:proofErr w:type="gramStart"/>
            <w:r w:rsidRPr="00162E59">
              <w:rPr>
                <w:rFonts w:eastAsia="Calibri"/>
                <w:lang w:eastAsia="en-US"/>
              </w:rPr>
              <w:t>2</w:t>
            </w:r>
            <w:proofErr w:type="gramEnd"/>
            <w:r w:rsidRPr="00162E59">
              <w:rPr>
                <w:rFonts w:eastAsia="Calibri"/>
                <w:lang w:eastAsia="en-US"/>
              </w:rPr>
              <w:t>)</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10</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143</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масляными составами деревянных поручней с покрытием лаком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144</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Протирка олифой поверхности, окрашенной масляными красками окон и дверей</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7,5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145</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блоков дверных с ручками, замками магнитными врезными под цилиндр, цилиндровым механизмом, накладками на цилиндр  в количестве 14штук в наружных и внутренних дверных проемах в каменных стенах, площадь проема до 3 м</w:t>
            </w:r>
            <w:proofErr w:type="gramStart"/>
            <w:r w:rsidRPr="00162E59">
              <w:rPr>
                <w:rFonts w:eastAsia="Calibri"/>
                <w:lang w:eastAsia="en-US"/>
              </w:rPr>
              <w:t>2</w:t>
            </w:r>
            <w:proofErr w:type="gramEnd"/>
            <w:r w:rsidRPr="00162E59">
              <w:rPr>
                <w:rFonts w:eastAsia="Calibri"/>
                <w:lang w:eastAsia="en-US"/>
              </w:rPr>
              <w:t xml:space="preserve"> (с наличниками) Материал, модель и цвет дверей, коробок, ручек, замков, наличников согласовываются с заказчиком в обязательном порядке.</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32,05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146</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Высококачественная масляная окраска ранее окрашенных наличников с расчисткой старой краски более 35%</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2,12</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147</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Окраска масляными составами деревянных наличников с покрытием лаком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2,12</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lastRenderedPageBreak/>
              <w:t>148</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Протирка олифой поверхности, окрашенной масляными красками наличников</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2,12</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149</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Смена дверных приборов петли универсальные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28</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150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Замена дверных замков с ручками, замками магнитными врезными под цилиндр, цилиндровым механизмом, накладками на цилиндр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комплект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12</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151</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Смена оконных приборов фрамужные приборы (замки)</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w:t>
            </w: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20</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Электропроводка и электроприборы.</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152</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Установка демонтируемых сплит-систем (23 </w:t>
            </w:r>
            <w:proofErr w:type="spellStart"/>
            <w:proofErr w:type="gramStart"/>
            <w:r w:rsidRPr="00162E59">
              <w:rPr>
                <w:rFonts w:eastAsia="Calibri"/>
                <w:lang w:eastAsia="en-US"/>
              </w:rPr>
              <w:t>шт</w:t>
            </w:r>
            <w:proofErr w:type="spellEnd"/>
            <w:proofErr w:type="gramEnd"/>
            <w:r w:rsidRPr="00162E59">
              <w:rPr>
                <w:rFonts w:eastAsia="Calibri"/>
                <w:lang w:eastAsia="en-US"/>
              </w:rPr>
              <w:t>)</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кВт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34,5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153</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proofErr w:type="gramStart"/>
            <w:r w:rsidRPr="00162E59">
              <w:rPr>
                <w:rFonts w:eastAsia="Calibri"/>
                <w:lang w:eastAsia="en-US"/>
              </w:rPr>
              <w:t xml:space="preserve">Установка </w:t>
            </w:r>
            <w:proofErr w:type="spellStart"/>
            <w:r w:rsidRPr="00162E59">
              <w:rPr>
                <w:rFonts w:eastAsia="Calibri"/>
                <w:lang w:eastAsia="en-US"/>
              </w:rPr>
              <w:t>извещателя</w:t>
            </w:r>
            <w:proofErr w:type="spellEnd"/>
            <w:r w:rsidRPr="00162E59">
              <w:rPr>
                <w:rFonts w:eastAsia="Calibri"/>
                <w:lang w:eastAsia="en-US"/>
              </w:rPr>
              <w:t xml:space="preserve"> ПС автоматический дымовой, фотоэлектрический, радиоизотопный, световой в нормальном исполнении (22 новых  </w:t>
            </w:r>
            <w:proofErr w:type="spellStart"/>
            <w:r w:rsidRPr="00162E59">
              <w:rPr>
                <w:rFonts w:eastAsia="Calibri"/>
                <w:lang w:eastAsia="en-US"/>
              </w:rPr>
              <w:t>извещателя</w:t>
            </w:r>
            <w:proofErr w:type="spellEnd"/>
            <w:r w:rsidRPr="00162E59">
              <w:rPr>
                <w:rFonts w:eastAsia="Calibri"/>
                <w:lang w:eastAsia="en-US"/>
              </w:rPr>
              <w:t xml:space="preserve"> пожарного:</w:t>
            </w:r>
            <w:proofErr w:type="gramEnd"/>
            <w:r w:rsidRPr="00162E59">
              <w:rPr>
                <w:rFonts w:eastAsia="Calibri"/>
                <w:lang w:eastAsia="en-US"/>
              </w:rPr>
              <w:t xml:space="preserve"> </w:t>
            </w:r>
            <w:proofErr w:type="gramStart"/>
            <w:r w:rsidRPr="00162E59">
              <w:rPr>
                <w:rFonts w:eastAsia="Calibri"/>
                <w:lang w:eastAsia="en-US"/>
              </w:rPr>
              <w:t xml:space="preserve">ИПД-3.1М, 46 демонтированных ранее  </w:t>
            </w:r>
            <w:proofErr w:type="spellStart"/>
            <w:r w:rsidRPr="00162E59">
              <w:rPr>
                <w:rFonts w:eastAsia="Calibri"/>
                <w:lang w:eastAsia="en-US"/>
              </w:rPr>
              <w:t>извещателей</w:t>
            </w:r>
            <w:proofErr w:type="spellEnd"/>
            <w:r w:rsidRPr="00162E59">
              <w:rPr>
                <w:rFonts w:eastAsia="Calibri"/>
                <w:lang w:eastAsia="en-US"/>
              </w:rPr>
              <w:t>)</w:t>
            </w:r>
            <w:proofErr w:type="gramEnd"/>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 шт.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68</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154</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Монтаж розеток кабельных ИТ3P+E, 32A, IP44</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65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155</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Затягивание кабеля силового с медными жилами с поливинилхлоридной изоляцией в поливинилхлоридной оболочке без защитного покрова ВВГ, напряжением 0,66 </w:t>
            </w:r>
            <w:proofErr w:type="spellStart"/>
            <w:r w:rsidRPr="00162E59">
              <w:rPr>
                <w:rFonts w:eastAsia="Calibri"/>
                <w:lang w:eastAsia="en-US"/>
              </w:rPr>
              <w:t>кВ</w:t>
            </w:r>
            <w:proofErr w:type="spellEnd"/>
            <w:r w:rsidRPr="00162E59">
              <w:rPr>
                <w:rFonts w:eastAsia="Calibri"/>
                <w:lang w:eastAsia="en-US"/>
              </w:rPr>
              <w:t>, число жил – 3 и сечением 1,5 мм</w:t>
            </w:r>
            <w:proofErr w:type="gramStart"/>
            <w:r w:rsidRPr="00162E59">
              <w:rPr>
                <w:rFonts w:eastAsia="Calibri"/>
                <w:lang w:eastAsia="en-US"/>
              </w:rPr>
              <w:t>2</w:t>
            </w:r>
            <w:proofErr w:type="gramEnd"/>
            <w:r w:rsidRPr="00162E59">
              <w:rPr>
                <w:rFonts w:eastAsia="Calibri"/>
                <w:lang w:eastAsia="en-US"/>
              </w:rPr>
              <w:t xml:space="preserve">  в проложенные трубы и металлические рукава первого одножильного или многожильного в общей оплетке, суммарное сечение до 6 мм2</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360</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156</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Укладка Труб гибких гофрированных легких из </w:t>
            </w:r>
            <w:proofErr w:type="spellStart"/>
            <w:r w:rsidRPr="00162E59">
              <w:rPr>
                <w:rFonts w:eastAsia="Calibri"/>
                <w:lang w:eastAsia="en-US"/>
              </w:rPr>
              <w:t>самозатухающего</w:t>
            </w:r>
            <w:proofErr w:type="spellEnd"/>
            <w:r w:rsidRPr="00162E59">
              <w:rPr>
                <w:rFonts w:eastAsia="Calibri"/>
                <w:lang w:eastAsia="en-US"/>
              </w:rPr>
              <w:t xml:space="preserve"> ПВХ (IP55) серии FL, диаметром 16 мм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360</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157</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Установка светильника (лента светильная светодиодная LED*60/м 14,4 12v белый </w:t>
            </w:r>
            <w:proofErr w:type="spellStart"/>
            <w:r w:rsidRPr="00162E59">
              <w:rPr>
                <w:rFonts w:eastAsia="Calibri"/>
                <w:lang w:eastAsia="en-US"/>
              </w:rPr>
              <w:t>сдрайвером</w:t>
            </w:r>
            <w:proofErr w:type="spellEnd"/>
            <w:r w:rsidRPr="00162E59">
              <w:rPr>
                <w:rFonts w:eastAsia="Calibri"/>
                <w:lang w:eastAsia="en-US"/>
              </w:rPr>
              <w:t xml:space="preserve"> светодиодным LED 150w 12v  - 2шт и драйвером светодиодным LED 100w 12v – шт.)</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r w:rsidRPr="00162E59">
              <w:rPr>
                <w:rFonts w:eastAsia="Calibri"/>
                <w:lang w:eastAsia="en-US"/>
              </w:rPr>
              <w:t>м.п</w:t>
            </w:r>
            <w:proofErr w:type="spellEnd"/>
            <w:r w:rsidRPr="00162E59">
              <w:rPr>
                <w:rFonts w:eastAsia="Calibri"/>
                <w:lang w:eastAsia="en-US"/>
              </w:rPr>
              <w:t>.</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158</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Установка светильника светодиодного ДВО-7w 4000K 5 60 Лм белый/хром </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комплект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10</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159</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светильника светодиодного для внутреннего освещения административных зданий 4000 К</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108</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160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выключателя одноклавишного утопленного типа при скрытой проводке</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9</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lastRenderedPageBreak/>
              <w:t>161</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выключателя двухклавишного утопленного типа при скрытой проводке</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 шт.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25</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162</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розетки штепсельной РС16-126</w:t>
            </w:r>
            <w:proofErr w:type="gramStart"/>
            <w:r w:rsidRPr="00162E59">
              <w:rPr>
                <w:rFonts w:eastAsia="Calibri"/>
                <w:lang w:eastAsia="en-US"/>
              </w:rPr>
              <w:t xml:space="preserve"> Б</w:t>
            </w:r>
            <w:proofErr w:type="gramEnd"/>
            <w:r w:rsidRPr="00162E59">
              <w:rPr>
                <w:rFonts w:eastAsia="Calibri"/>
                <w:lang w:eastAsia="en-US"/>
              </w:rPr>
              <w:t xml:space="preserve"> IP44 для скрытой проводки с заземляющими контактами</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proofErr w:type="spellStart"/>
            <w:proofErr w:type="gramStart"/>
            <w:r w:rsidRPr="00162E59">
              <w:rPr>
                <w:rFonts w:eastAsia="Calibri"/>
                <w:lang w:eastAsia="en-US"/>
              </w:rPr>
              <w:t>шт</w:t>
            </w:r>
            <w:proofErr w:type="spellEnd"/>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293</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163</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Установка щитков осветительных, устанавливаемых в нише болтами на конструкции, масса щитка до 6 кг</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 шт.</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1</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Раздел 6. Шлифовка мраморного пола в холле.</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164</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Очистка поверхности щетками механическая</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346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165</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proofErr w:type="spellStart"/>
            <w:r w:rsidRPr="00162E59">
              <w:rPr>
                <w:rFonts w:eastAsia="Calibri"/>
                <w:lang w:eastAsia="en-US"/>
              </w:rPr>
              <w:t>Обеспыливание</w:t>
            </w:r>
            <w:proofErr w:type="spellEnd"/>
            <w:r w:rsidRPr="00162E59">
              <w:rPr>
                <w:rFonts w:eastAsia="Calibri"/>
                <w:lang w:eastAsia="en-US"/>
              </w:rPr>
              <w:t xml:space="preserve"> поверхности</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346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166</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Протравка нейтрализующим раствором</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346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167</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Шлифовка бетонных полов (два раза)</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346</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168</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 xml:space="preserve">Нанесение состава </w:t>
            </w:r>
            <w:proofErr w:type="spellStart"/>
            <w:r w:rsidRPr="00162E59">
              <w:rPr>
                <w:rFonts w:eastAsia="Calibri"/>
                <w:lang w:eastAsia="en-US"/>
              </w:rPr>
              <w:t>гидрофобизирующего</w:t>
            </w:r>
            <w:proofErr w:type="spellEnd"/>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м</w:t>
            </w:r>
            <w:proofErr w:type="gramStart"/>
            <w:r w:rsidRPr="00162E59">
              <w:rPr>
                <w:rFonts w:eastAsia="Calibri"/>
                <w:lang w:eastAsia="en-US"/>
              </w:rPr>
              <w:t>2</w:t>
            </w:r>
            <w:proofErr w:type="gramEnd"/>
            <w:r w:rsidRPr="00162E59">
              <w:rPr>
                <w:rFonts w:eastAsia="Calibri"/>
                <w:lang w:eastAsia="en-US"/>
              </w:rPr>
              <w:t xml:space="preserve"> </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346</w:t>
            </w:r>
          </w:p>
        </w:tc>
      </w:tr>
      <w:tr w:rsidR="00162E59" w:rsidRPr="00162E59" w:rsidTr="00162E59">
        <w:trPr>
          <w:trHeight w:val="20"/>
        </w:trPr>
        <w:tc>
          <w:tcPr>
            <w:tcW w:w="9867" w:type="dxa"/>
            <w:gridSpan w:val="21"/>
            <w:hideMark/>
          </w:tcPr>
          <w:p w:rsidR="00162E59" w:rsidRPr="00162E59" w:rsidRDefault="00162E59" w:rsidP="00162E59">
            <w:pPr>
              <w:keepNext/>
              <w:tabs>
                <w:tab w:val="left" w:pos="3907"/>
              </w:tabs>
              <w:spacing w:after="200" w:line="276" w:lineRule="auto"/>
              <w:rPr>
                <w:rFonts w:eastAsia="Calibri"/>
                <w:b/>
                <w:bCs/>
                <w:lang w:eastAsia="en-US"/>
              </w:rPr>
            </w:pPr>
            <w:r w:rsidRPr="00162E59">
              <w:rPr>
                <w:rFonts w:eastAsia="Calibri"/>
                <w:b/>
                <w:bCs/>
                <w:lang w:eastAsia="en-US"/>
              </w:rPr>
              <w:t>Раздел 7. Вывоз мусора.</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169</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Погрузо-разгрузочные работы при автомобильных перевозках: Погрузка мусора строительного</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 т груза</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20</w:t>
            </w:r>
          </w:p>
        </w:tc>
      </w:tr>
      <w:tr w:rsidR="00162E59" w:rsidRPr="00162E59" w:rsidTr="00162E59">
        <w:trPr>
          <w:trHeight w:val="20"/>
        </w:trPr>
        <w:tc>
          <w:tcPr>
            <w:tcW w:w="675" w:type="dxa"/>
            <w:gridSpan w:val="3"/>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170</w:t>
            </w:r>
          </w:p>
        </w:tc>
        <w:tc>
          <w:tcPr>
            <w:tcW w:w="5966" w:type="dxa"/>
            <w:gridSpan w:val="12"/>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Перевозка массовых навалочных грузов автомобилями-самосвалами, работающими вне карьеров на расстояние до 15 км (I класс груза)</w:t>
            </w:r>
          </w:p>
        </w:tc>
        <w:tc>
          <w:tcPr>
            <w:tcW w:w="2268" w:type="dxa"/>
            <w:gridSpan w:val="4"/>
            <w:hideMark/>
          </w:tcPr>
          <w:p w:rsidR="00162E59" w:rsidRPr="00162E59" w:rsidRDefault="00162E59" w:rsidP="00162E59">
            <w:pPr>
              <w:keepNext/>
              <w:tabs>
                <w:tab w:val="left" w:pos="3907"/>
              </w:tabs>
              <w:spacing w:after="200" w:line="276" w:lineRule="auto"/>
              <w:rPr>
                <w:rFonts w:eastAsia="Calibri"/>
                <w:lang w:eastAsia="en-US"/>
              </w:rPr>
            </w:pPr>
            <w:r w:rsidRPr="00162E59">
              <w:rPr>
                <w:rFonts w:eastAsia="Calibri"/>
                <w:lang w:eastAsia="en-US"/>
              </w:rPr>
              <w:t>1 т груза</w:t>
            </w:r>
          </w:p>
        </w:tc>
        <w:tc>
          <w:tcPr>
            <w:tcW w:w="958" w:type="dxa"/>
            <w:gridSpan w:val="2"/>
            <w:hideMark/>
          </w:tcPr>
          <w:p w:rsidR="00162E59" w:rsidRPr="00162E59" w:rsidRDefault="00162E59" w:rsidP="00162E59">
            <w:pPr>
              <w:tabs>
                <w:tab w:val="left" w:pos="3907"/>
              </w:tabs>
              <w:suppressAutoHyphens w:val="0"/>
              <w:spacing w:after="200" w:line="276" w:lineRule="auto"/>
              <w:rPr>
                <w:rFonts w:eastAsia="Calibri"/>
                <w:lang w:eastAsia="en-US"/>
              </w:rPr>
            </w:pPr>
            <w:r w:rsidRPr="00162E59">
              <w:rPr>
                <w:rFonts w:eastAsia="Calibri"/>
                <w:lang w:eastAsia="en-US"/>
              </w:rPr>
              <w:t>20</w:t>
            </w:r>
          </w:p>
        </w:tc>
      </w:tr>
    </w:tbl>
    <w:p w:rsidR="00162E59" w:rsidRPr="00162E59" w:rsidRDefault="00162E59" w:rsidP="00162E59">
      <w:pPr>
        <w:ind w:firstLine="709"/>
        <w:jc w:val="both"/>
        <w:rPr>
          <w:lang w:eastAsia="ru-RU"/>
        </w:rPr>
      </w:pPr>
    </w:p>
    <w:p w:rsidR="00162E59" w:rsidRPr="00162E59" w:rsidRDefault="00162E59" w:rsidP="00162E59">
      <w:pPr>
        <w:ind w:firstLine="709"/>
      </w:pPr>
      <w:r w:rsidRPr="00162E59">
        <w:t xml:space="preserve"> (*)Производство работ в существующих зданиях и сооружениях, освобожденных от оборудования и других предметов, мешающих нормальному производству работ. </w:t>
      </w:r>
    </w:p>
    <w:p w:rsidR="00162E59" w:rsidRPr="00162E59" w:rsidRDefault="00162E59" w:rsidP="00162E59">
      <w:pPr>
        <w:ind w:firstLine="709"/>
        <w:rPr>
          <w:b/>
        </w:rPr>
      </w:pPr>
    </w:p>
    <w:p w:rsidR="00162E59" w:rsidRPr="00162E59" w:rsidRDefault="00162E59" w:rsidP="00162E59">
      <w:pPr>
        <w:ind w:firstLine="709"/>
        <w:jc w:val="both"/>
      </w:pPr>
    </w:p>
    <w:p w:rsidR="00162E59" w:rsidRPr="00162E59" w:rsidRDefault="00162E59" w:rsidP="00162E59"/>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62E59" w:rsidRPr="00162E59" w:rsidTr="00162E59">
        <w:trPr>
          <w:trHeight w:val="2074"/>
        </w:trPr>
        <w:tc>
          <w:tcPr>
            <w:tcW w:w="4705" w:type="dxa"/>
            <w:tcBorders>
              <w:top w:val="nil"/>
              <w:left w:val="nil"/>
              <w:bottom w:val="nil"/>
              <w:right w:val="nil"/>
            </w:tcBorders>
          </w:tcPr>
          <w:p w:rsidR="00162E59" w:rsidRPr="00162E59" w:rsidRDefault="00162E59" w:rsidP="00162E59">
            <w:pPr>
              <w:suppressAutoHyphens w:val="0"/>
              <w:rPr>
                <w:b/>
                <w:snapToGrid w:val="0"/>
                <w:lang w:eastAsia="ru-RU"/>
              </w:rPr>
            </w:pPr>
            <w:r w:rsidRPr="00162E59">
              <w:rPr>
                <w:b/>
                <w:snapToGrid w:val="0"/>
                <w:lang w:eastAsia="ru-RU"/>
              </w:rPr>
              <w:t>Исполнитель:</w:t>
            </w: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r w:rsidRPr="00162E59">
              <w:rPr>
                <w:b/>
                <w:snapToGrid w:val="0"/>
                <w:lang w:eastAsia="ru-RU"/>
              </w:rPr>
              <w:t>___________________ /___________/</w:t>
            </w:r>
          </w:p>
          <w:p w:rsidR="00162E59" w:rsidRPr="00162E59" w:rsidRDefault="00162E59" w:rsidP="00162E59">
            <w:pPr>
              <w:suppressAutoHyphens w:val="0"/>
              <w:rPr>
                <w:b/>
                <w:snapToGrid w:val="0"/>
                <w:lang w:eastAsia="ru-RU"/>
              </w:rPr>
            </w:pPr>
            <w:proofErr w:type="spellStart"/>
            <w:r w:rsidRPr="00162E59">
              <w:rPr>
                <w:b/>
                <w:snapToGrid w:val="0"/>
                <w:lang w:eastAsia="ru-RU"/>
              </w:rPr>
              <w:t>м.п</w:t>
            </w:r>
            <w:proofErr w:type="spellEnd"/>
            <w:r w:rsidRPr="00162E59">
              <w:rPr>
                <w:b/>
                <w:snapToGrid w:val="0"/>
                <w:lang w:eastAsia="ru-RU"/>
              </w:rPr>
              <w:t>.</w:t>
            </w:r>
          </w:p>
        </w:tc>
        <w:tc>
          <w:tcPr>
            <w:tcW w:w="4139" w:type="dxa"/>
            <w:tcBorders>
              <w:top w:val="nil"/>
              <w:left w:val="nil"/>
              <w:bottom w:val="nil"/>
              <w:right w:val="nil"/>
            </w:tcBorders>
          </w:tcPr>
          <w:p w:rsidR="00162E59" w:rsidRPr="00162E59" w:rsidRDefault="00162E59" w:rsidP="00162E59">
            <w:pPr>
              <w:suppressAutoHyphens w:val="0"/>
              <w:rPr>
                <w:b/>
                <w:snapToGrid w:val="0"/>
                <w:lang w:eastAsia="ru-RU"/>
              </w:rPr>
            </w:pPr>
            <w:r w:rsidRPr="00162E59">
              <w:rPr>
                <w:b/>
                <w:snapToGrid w:val="0"/>
                <w:lang w:eastAsia="ru-RU"/>
              </w:rPr>
              <w:t>Заказчик:</w:t>
            </w:r>
          </w:p>
          <w:p w:rsidR="00162E59" w:rsidRPr="00162E59" w:rsidRDefault="00162E59" w:rsidP="00162E59">
            <w:pPr>
              <w:suppressAutoHyphens w:val="0"/>
              <w:rPr>
                <w:b/>
                <w:snapToGrid w:val="0"/>
                <w:lang w:eastAsia="ru-RU"/>
              </w:rPr>
            </w:pPr>
            <w:r w:rsidRPr="00162E59">
              <w:rPr>
                <w:b/>
                <w:snapToGrid w:val="0"/>
                <w:lang w:eastAsia="ru-RU"/>
              </w:rPr>
              <w:t xml:space="preserve">Директор филиала  </w:t>
            </w:r>
          </w:p>
          <w:p w:rsidR="00162E59" w:rsidRPr="00162E59" w:rsidRDefault="00162E59" w:rsidP="00162E59">
            <w:pPr>
              <w:suppressAutoHyphens w:val="0"/>
              <w:rPr>
                <w:b/>
                <w:snapToGrid w:val="0"/>
                <w:lang w:eastAsia="ru-RU"/>
              </w:rPr>
            </w:pPr>
            <w:r w:rsidRPr="00162E59">
              <w:rPr>
                <w:b/>
                <w:snapToGrid w:val="0"/>
                <w:lang w:eastAsia="ru-RU"/>
              </w:rPr>
              <w:t>ПАО  «ТрансКонтейнер» на СКжд</w:t>
            </w:r>
          </w:p>
          <w:p w:rsidR="00162E59" w:rsidRPr="00162E59" w:rsidRDefault="00162E59" w:rsidP="00162E59">
            <w:pPr>
              <w:suppressAutoHyphens w:val="0"/>
              <w:rPr>
                <w:b/>
                <w:snapToGrid w:val="0"/>
                <w:lang w:eastAsia="ru-RU"/>
              </w:rPr>
            </w:pPr>
            <w:r w:rsidRPr="00162E59">
              <w:rPr>
                <w:b/>
                <w:snapToGrid w:val="0"/>
                <w:lang w:eastAsia="ru-RU"/>
              </w:rPr>
              <w:t>____________________/Е.Е.Бабич/</w:t>
            </w:r>
          </w:p>
          <w:p w:rsidR="00162E59" w:rsidRPr="00162E59" w:rsidRDefault="00162E59" w:rsidP="00162E59">
            <w:pPr>
              <w:suppressAutoHyphens w:val="0"/>
              <w:rPr>
                <w:snapToGrid w:val="0"/>
                <w:lang w:eastAsia="ru-RU"/>
              </w:rPr>
            </w:pPr>
            <w:proofErr w:type="spellStart"/>
            <w:r w:rsidRPr="00162E59">
              <w:rPr>
                <w:b/>
                <w:snapToGrid w:val="0"/>
                <w:lang w:eastAsia="ru-RU"/>
              </w:rPr>
              <w:t>м.п</w:t>
            </w:r>
            <w:proofErr w:type="spellEnd"/>
            <w:r w:rsidRPr="00162E59">
              <w:rPr>
                <w:b/>
                <w:snapToGrid w:val="0"/>
                <w:lang w:eastAsia="ru-RU"/>
              </w:rPr>
              <w:t>.</w:t>
            </w:r>
          </w:p>
        </w:tc>
      </w:tr>
    </w:tbl>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r w:rsidRPr="00162E59">
        <w:rPr>
          <w:lang w:eastAsia="ru-RU"/>
        </w:rPr>
        <w:lastRenderedPageBreak/>
        <w:t>Приложение № 2</w:t>
      </w:r>
    </w:p>
    <w:p w:rsidR="00162E59" w:rsidRPr="00162E59" w:rsidRDefault="00162E59" w:rsidP="00162E59">
      <w:pPr>
        <w:suppressAutoHyphens w:val="0"/>
        <w:snapToGrid w:val="0"/>
        <w:jc w:val="right"/>
        <w:rPr>
          <w:lang w:eastAsia="ru-RU"/>
        </w:rPr>
      </w:pPr>
      <w:r w:rsidRPr="00162E59">
        <w:rPr>
          <w:lang w:eastAsia="ru-RU"/>
        </w:rPr>
        <w:t>к Договору на выполнение работ</w:t>
      </w:r>
    </w:p>
    <w:p w:rsidR="00162E59" w:rsidRPr="00162E59" w:rsidRDefault="00162E59" w:rsidP="00162E59">
      <w:pPr>
        <w:suppressAutoHyphens w:val="0"/>
        <w:snapToGrid w:val="0"/>
        <w:jc w:val="right"/>
        <w:rPr>
          <w:lang w:eastAsia="ru-RU"/>
        </w:rPr>
      </w:pPr>
      <w:r w:rsidRPr="00162E59">
        <w:rPr>
          <w:lang w:eastAsia="ru-RU"/>
        </w:rPr>
        <w:t>№_______-НКП СКЖД</w:t>
      </w:r>
    </w:p>
    <w:p w:rsidR="00162E59" w:rsidRPr="00162E59" w:rsidRDefault="00162E59" w:rsidP="00162E59">
      <w:pPr>
        <w:suppressAutoHyphens w:val="0"/>
        <w:snapToGrid w:val="0"/>
        <w:jc w:val="right"/>
        <w:rPr>
          <w:lang w:eastAsia="ru-RU"/>
        </w:rPr>
      </w:pPr>
      <w:r w:rsidRPr="00162E59">
        <w:rPr>
          <w:lang w:eastAsia="ru-RU"/>
        </w:rPr>
        <w:t>от «___»_________201_ г.</w:t>
      </w: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snapToGrid w:val="0"/>
        <w:jc w:val="center"/>
        <w:rPr>
          <w:lang w:eastAsia="ru-RU"/>
        </w:rPr>
      </w:pPr>
      <w:r w:rsidRPr="00162E59">
        <w:rPr>
          <w:lang w:eastAsia="ru-RU"/>
        </w:rPr>
        <w:t>Календарный план</w:t>
      </w:r>
    </w:p>
    <w:tbl>
      <w:tblPr>
        <w:tblW w:w="9498" w:type="dxa"/>
        <w:tblInd w:w="70" w:type="dxa"/>
        <w:tblLayout w:type="fixed"/>
        <w:tblCellMar>
          <w:left w:w="70" w:type="dxa"/>
          <w:right w:w="70" w:type="dxa"/>
        </w:tblCellMar>
        <w:tblLook w:val="0000" w:firstRow="0" w:lastRow="0" w:firstColumn="0" w:lastColumn="0" w:noHBand="0" w:noVBand="0"/>
      </w:tblPr>
      <w:tblGrid>
        <w:gridCol w:w="1701"/>
        <w:gridCol w:w="1560"/>
        <w:gridCol w:w="2126"/>
        <w:gridCol w:w="4111"/>
      </w:tblGrid>
      <w:tr w:rsidR="00162E59" w:rsidRPr="00162E59" w:rsidTr="00162E59">
        <w:trPr>
          <w:trHeight w:val="480"/>
        </w:trPr>
        <w:tc>
          <w:tcPr>
            <w:tcW w:w="1701" w:type="dxa"/>
            <w:tcBorders>
              <w:top w:val="single" w:sz="6" w:space="0" w:color="auto"/>
              <w:left w:val="single" w:sz="6" w:space="0" w:color="auto"/>
              <w:bottom w:val="single" w:sz="6" w:space="0" w:color="auto"/>
              <w:right w:val="single" w:sz="6" w:space="0" w:color="auto"/>
            </w:tcBorders>
          </w:tcPr>
          <w:p w:rsidR="00162E59" w:rsidRPr="00162E59" w:rsidRDefault="00162E59" w:rsidP="00162E59">
            <w:pPr>
              <w:suppressAutoHyphens w:val="0"/>
              <w:autoSpaceDE w:val="0"/>
              <w:autoSpaceDN w:val="0"/>
              <w:adjustRightInd w:val="0"/>
              <w:jc w:val="center"/>
              <w:rPr>
                <w:lang w:eastAsia="ru-RU"/>
              </w:rPr>
            </w:pPr>
            <w:r w:rsidRPr="00162E59">
              <w:rPr>
                <w:lang w:eastAsia="ru-RU"/>
              </w:rPr>
              <w:t xml:space="preserve">Наименование </w:t>
            </w:r>
            <w:r w:rsidRPr="00162E59">
              <w:rPr>
                <w:lang w:eastAsia="ru-RU"/>
              </w:rPr>
              <w:br/>
              <w:t>этапов Работ</w:t>
            </w:r>
          </w:p>
        </w:tc>
        <w:tc>
          <w:tcPr>
            <w:tcW w:w="1560" w:type="dxa"/>
            <w:tcBorders>
              <w:top w:val="single" w:sz="6" w:space="0" w:color="auto"/>
              <w:left w:val="single" w:sz="6" w:space="0" w:color="auto"/>
              <w:bottom w:val="single" w:sz="6" w:space="0" w:color="auto"/>
              <w:right w:val="single" w:sz="6" w:space="0" w:color="auto"/>
            </w:tcBorders>
          </w:tcPr>
          <w:p w:rsidR="00162E59" w:rsidRPr="00162E59" w:rsidRDefault="00162E59" w:rsidP="00162E59">
            <w:pPr>
              <w:suppressAutoHyphens w:val="0"/>
              <w:autoSpaceDE w:val="0"/>
              <w:autoSpaceDN w:val="0"/>
              <w:adjustRightInd w:val="0"/>
              <w:jc w:val="center"/>
              <w:rPr>
                <w:lang w:eastAsia="ru-RU"/>
              </w:rPr>
            </w:pPr>
            <w:r w:rsidRPr="00162E59">
              <w:rPr>
                <w:lang w:eastAsia="ru-RU"/>
              </w:rPr>
              <w:t xml:space="preserve">Цена Работ с   </w:t>
            </w:r>
            <w:r w:rsidRPr="00162E59">
              <w:rPr>
                <w:lang w:eastAsia="ru-RU"/>
              </w:rPr>
              <w:br/>
              <w:t xml:space="preserve">НДС,           </w:t>
            </w:r>
            <w:r w:rsidRPr="00162E59">
              <w:rPr>
                <w:lang w:eastAsia="ru-RU"/>
              </w:rPr>
              <w:br/>
              <w:t>в руб.</w:t>
            </w:r>
          </w:p>
        </w:tc>
        <w:tc>
          <w:tcPr>
            <w:tcW w:w="2126" w:type="dxa"/>
            <w:tcBorders>
              <w:top w:val="single" w:sz="6" w:space="0" w:color="auto"/>
              <w:left w:val="single" w:sz="6" w:space="0" w:color="auto"/>
              <w:bottom w:val="single" w:sz="6" w:space="0" w:color="auto"/>
              <w:right w:val="single" w:sz="6" w:space="0" w:color="auto"/>
            </w:tcBorders>
          </w:tcPr>
          <w:p w:rsidR="00162E59" w:rsidRPr="00162E59" w:rsidRDefault="00162E59" w:rsidP="00162E59">
            <w:pPr>
              <w:suppressAutoHyphens w:val="0"/>
              <w:autoSpaceDE w:val="0"/>
              <w:autoSpaceDN w:val="0"/>
              <w:adjustRightInd w:val="0"/>
              <w:jc w:val="center"/>
              <w:rPr>
                <w:lang w:eastAsia="ru-RU"/>
              </w:rPr>
            </w:pPr>
            <w:r w:rsidRPr="00162E59">
              <w:rPr>
                <w:lang w:eastAsia="ru-RU"/>
              </w:rPr>
              <w:t xml:space="preserve">Срок выполнения Работ     </w:t>
            </w:r>
            <w:r w:rsidRPr="00162E59">
              <w:rPr>
                <w:lang w:eastAsia="ru-RU"/>
              </w:rPr>
              <w:br/>
              <w:t xml:space="preserve">начало-окончание  </w:t>
            </w:r>
            <w:r w:rsidRPr="00162E59">
              <w:rPr>
                <w:lang w:eastAsia="ru-RU"/>
              </w:rPr>
              <w:br/>
              <w:t>(месяц, год)</w:t>
            </w:r>
          </w:p>
        </w:tc>
        <w:tc>
          <w:tcPr>
            <w:tcW w:w="4111" w:type="dxa"/>
            <w:tcBorders>
              <w:top w:val="single" w:sz="6" w:space="0" w:color="auto"/>
              <w:left w:val="single" w:sz="6" w:space="0" w:color="auto"/>
              <w:bottom w:val="single" w:sz="6" w:space="0" w:color="auto"/>
              <w:right w:val="single" w:sz="6" w:space="0" w:color="auto"/>
            </w:tcBorders>
          </w:tcPr>
          <w:p w:rsidR="00162E59" w:rsidRPr="00162E59" w:rsidRDefault="00162E59" w:rsidP="00162E59">
            <w:pPr>
              <w:suppressAutoHyphens w:val="0"/>
              <w:autoSpaceDE w:val="0"/>
              <w:autoSpaceDN w:val="0"/>
              <w:adjustRightInd w:val="0"/>
              <w:jc w:val="center"/>
              <w:rPr>
                <w:lang w:eastAsia="ru-RU"/>
              </w:rPr>
            </w:pPr>
            <w:r w:rsidRPr="00162E59">
              <w:rPr>
                <w:lang w:eastAsia="ru-RU"/>
              </w:rPr>
              <w:t xml:space="preserve">Отчетные  </w:t>
            </w:r>
            <w:r w:rsidRPr="00162E59">
              <w:rPr>
                <w:lang w:eastAsia="ru-RU"/>
              </w:rPr>
              <w:br/>
              <w:t>документы</w:t>
            </w:r>
          </w:p>
        </w:tc>
      </w:tr>
      <w:tr w:rsidR="00162E59" w:rsidRPr="00162E59" w:rsidTr="00162E59">
        <w:trPr>
          <w:trHeight w:val="240"/>
        </w:trPr>
        <w:tc>
          <w:tcPr>
            <w:tcW w:w="1701" w:type="dxa"/>
            <w:tcBorders>
              <w:top w:val="single" w:sz="6" w:space="0" w:color="auto"/>
              <w:left w:val="single" w:sz="6" w:space="0" w:color="auto"/>
              <w:bottom w:val="single" w:sz="6" w:space="0" w:color="auto"/>
              <w:right w:val="single" w:sz="6" w:space="0" w:color="auto"/>
            </w:tcBorders>
          </w:tcPr>
          <w:p w:rsidR="00162E59" w:rsidRPr="00162E59" w:rsidRDefault="00162E59" w:rsidP="00162E59">
            <w:pPr>
              <w:suppressAutoHyphens w:val="0"/>
              <w:autoSpaceDE w:val="0"/>
              <w:autoSpaceDN w:val="0"/>
              <w:adjustRightInd w:val="0"/>
              <w:rPr>
                <w:lang w:eastAsia="ru-RU"/>
              </w:rPr>
            </w:pPr>
            <w:r w:rsidRPr="00162E59">
              <w:rPr>
                <w:lang w:eastAsia="ru-RU"/>
              </w:rPr>
              <w:t xml:space="preserve">1.  ремонт помещений: №1 - 17, 19 - 22, 47,48,52 общей площадью 749,6 </w:t>
            </w:r>
            <w:proofErr w:type="spellStart"/>
            <w:r w:rsidRPr="00162E59">
              <w:rPr>
                <w:lang w:eastAsia="ru-RU"/>
              </w:rPr>
              <w:t>кв.м</w:t>
            </w:r>
            <w:proofErr w:type="spellEnd"/>
            <w:r w:rsidRPr="00162E59">
              <w:rPr>
                <w:lang w:eastAsia="ru-RU"/>
              </w:rPr>
              <w:t xml:space="preserve">.          </w:t>
            </w:r>
          </w:p>
        </w:tc>
        <w:tc>
          <w:tcPr>
            <w:tcW w:w="1560" w:type="dxa"/>
            <w:tcBorders>
              <w:top w:val="single" w:sz="6" w:space="0" w:color="auto"/>
              <w:left w:val="single" w:sz="6" w:space="0" w:color="auto"/>
              <w:bottom w:val="single" w:sz="6" w:space="0" w:color="auto"/>
              <w:right w:val="single" w:sz="6" w:space="0" w:color="auto"/>
            </w:tcBorders>
          </w:tcPr>
          <w:p w:rsidR="00162E59" w:rsidRPr="00162E59" w:rsidRDefault="00162E59" w:rsidP="00162E59">
            <w:pPr>
              <w:suppressAutoHyphens w:val="0"/>
              <w:autoSpaceDE w:val="0"/>
              <w:autoSpaceDN w:val="0"/>
              <w:adjustRightInd w:val="0"/>
              <w:rPr>
                <w:lang w:eastAsia="ru-RU"/>
              </w:rPr>
            </w:pPr>
            <w:r w:rsidRPr="00162E59">
              <w:rPr>
                <w:lang w:eastAsia="ru-RU"/>
              </w:rPr>
              <w:t>Пропорционально выполненного объема работ</w:t>
            </w:r>
          </w:p>
        </w:tc>
        <w:tc>
          <w:tcPr>
            <w:tcW w:w="2126" w:type="dxa"/>
            <w:tcBorders>
              <w:top w:val="single" w:sz="6" w:space="0" w:color="auto"/>
              <w:left w:val="single" w:sz="6" w:space="0" w:color="auto"/>
              <w:bottom w:val="single" w:sz="6" w:space="0" w:color="auto"/>
              <w:right w:val="single" w:sz="6" w:space="0" w:color="auto"/>
            </w:tcBorders>
          </w:tcPr>
          <w:p w:rsidR="00162E59" w:rsidRPr="00162E59" w:rsidRDefault="00162E59" w:rsidP="0028439F">
            <w:pPr>
              <w:suppressAutoHyphens w:val="0"/>
              <w:autoSpaceDE w:val="0"/>
              <w:autoSpaceDN w:val="0"/>
              <w:adjustRightInd w:val="0"/>
              <w:rPr>
                <w:lang w:eastAsia="ru-RU"/>
              </w:rPr>
            </w:pPr>
            <w:r w:rsidRPr="00162E59">
              <w:rPr>
                <w:lang w:eastAsia="ru-RU"/>
              </w:rPr>
              <w:t xml:space="preserve">Не более </w:t>
            </w:r>
            <w:r w:rsidR="0028439F">
              <w:rPr>
                <w:lang w:eastAsia="ru-RU"/>
              </w:rPr>
              <w:t>__</w:t>
            </w:r>
            <w:r w:rsidRPr="00162E59">
              <w:rPr>
                <w:lang w:eastAsia="ru-RU"/>
              </w:rPr>
              <w:t xml:space="preserve">  календарных дней </w:t>
            </w:r>
            <w:proofErr w:type="gramStart"/>
            <w:r w:rsidRPr="00162E59">
              <w:rPr>
                <w:lang w:eastAsia="ru-RU"/>
              </w:rPr>
              <w:t>с даты подписания</w:t>
            </w:r>
            <w:proofErr w:type="gramEnd"/>
            <w:r w:rsidRPr="00162E59">
              <w:rPr>
                <w:lang w:eastAsia="ru-RU"/>
              </w:rPr>
              <w:t xml:space="preserve"> договора</w:t>
            </w:r>
          </w:p>
        </w:tc>
        <w:tc>
          <w:tcPr>
            <w:tcW w:w="4111" w:type="dxa"/>
            <w:tcBorders>
              <w:top w:val="single" w:sz="6" w:space="0" w:color="auto"/>
              <w:left w:val="single" w:sz="6" w:space="0" w:color="auto"/>
              <w:bottom w:val="single" w:sz="6" w:space="0" w:color="auto"/>
              <w:right w:val="single" w:sz="6" w:space="0" w:color="auto"/>
            </w:tcBorders>
          </w:tcPr>
          <w:p w:rsidR="00162E59" w:rsidRPr="00162E59" w:rsidRDefault="00162E59" w:rsidP="00162E59">
            <w:pPr>
              <w:suppressAutoHyphens w:val="0"/>
              <w:autoSpaceDE w:val="0"/>
              <w:autoSpaceDN w:val="0"/>
              <w:adjustRightInd w:val="0"/>
              <w:rPr>
                <w:lang w:eastAsia="ru-RU"/>
              </w:rPr>
            </w:pPr>
            <w:r w:rsidRPr="00162E59">
              <w:rPr>
                <w:lang w:eastAsia="ru-RU"/>
              </w:rPr>
              <w:t>Счет-фактура, акт о приемке выполненных Работ формы КС-2, справку о стоимости выполненных работ и затрат формы КС</w:t>
            </w:r>
            <w:r w:rsidRPr="00162E59">
              <w:rPr>
                <w:lang w:eastAsia="ru-RU"/>
              </w:rPr>
              <w:noBreakHyphen/>
              <w:t>3</w:t>
            </w:r>
          </w:p>
        </w:tc>
      </w:tr>
      <w:tr w:rsidR="00162E59" w:rsidRPr="00162E59" w:rsidTr="00162E59">
        <w:trPr>
          <w:trHeight w:val="240"/>
        </w:trPr>
        <w:tc>
          <w:tcPr>
            <w:tcW w:w="1701" w:type="dxa"/>
            <w:tcBorders>
              <w:top w:val="single" w:sz="6" w:space="0" w:color="auto"/>
              <w:left w:val="single" w:sz="6" w:space="0" w:color="auto"/>
              <w:bottom w:val="single" w:sz="6" w:space="0" w:color="auto"/>
              <w:right w:val="single" w:sz="6" w:space="0" w:color="auto"/>
            </w:tcBorders>
          </w:tcPr>
          <w:p w:rsidR="00162E59" w:rsidRPr="00162E59" w:rsidRDefault="00162E59" w:rsidP="00162E59">
            <w:pPr>
              <w:suppressAutoHyphens w:val="0"/>
              <w:autoSpaceDE w:val="0"/>
              <w:autoSpaceDN w:val="0"/>
              <w:adjustRightInd w:val="0"/>
              <w:rPr>
                <w:lang w:eastAsia="ru-RU"/>
              </w:rPr>
            </w:pPr>
            <w:r w:rsidRPr="00162E59">
              <w:rPr>
                <w:lang w:eastAsia="ru-RU"/>
              </w:rPr>
              <w:t xml:space="preserve">2.   ремонт помещений: №18, 23 – 45, 45а, 46   общей площадью 378,57 </w:t>
            </w:r>
            <w:proofErr w:type="spellStart"/>
            <w:r w:rsidRPr="00162E59">
              <w:rPr>
                <w:lang w:eastAsia="ru-RU"/>
              </w:rPr>
              <w:t>кв.м</w:t>
            </w:r>
            <w:proofErr w:type="spellEnd"/>
            <w:r w:rsidRPr="00162E59">
              <w:rPr>
                <w:lang w:eastAsia="ru-RU"/>
              </w:rPr>
              <w:t>.</w:t>
            </w:r>
          </w:p>
          <w:p w:rsidR="00162E59" w:rsidRPr="00162E59" w:rsidRDefault="00162E59" w:rsidP="00162E59">
            <w:pPr>
              <w:suppressAutoHyphens w:val="0"/>
              <w:autoSpaceDE w:val="0"/>
              <w:autoSpaceDN w:val="0"/>
              <w:adjustRightInd w:val="0"/>
              <w:rPr>
                <w:lang w:eastAsia="ru-RU"/>
              </w:rPr>
            </w:pPr>
            <w:r w:rsidRPr="00162E59">
              <w:rPr>
                <w:lang w:eastAsia="ru-RU"/>
              </w:rPr>
              <w:t xml:space="preserve">        </w:t>
            </w:r>
          </w:p>
        </w:tc>
        <w:tc>
          <w:tcPr>
            <w:tcW w:w="1560" w:type="dxa"/>
            <w:tcBorders>
              <w:top w:val="single" w:sz="6" w:space="0" w:color="auto"/>
              <w:left w:val="single" w:sz="6" w:space="0" w:color="auto"/>
              <w:bottom w:val="single" w:sz="6" w:space="0" w:color="auto"/>
              <w:right w:val="single" w:sz="6" w:space="0" w:color="auto"/>
            </w:tcBorders>
          </w:tcPr>
          <w:p w:rsidR="00162E59" w:rsidRPr="00162E59" w:rsidRDefault="00162E59" w:rsidP="00162E59">
            <w:pPr>
              <w:suppressAutoHyphens w:val="0"/>
              <w:autoSpaceDE w:val="0"/>
              <w:autoSpaceDN w:val="0"/>
              <w:adjustRightInd w:val="0"/>
              <w:rPr>
                <w:lang w:eastAsia="ru-RU"/>
              </w:rPr>
            </w:pPr>
            <w:r w:rsidRPr="00162E59">
              <w:rPr>
                <w:lang w:eastAsia="ru-RU"/>
              </w:rPr>
              <w:t>Пропорционально выполненного объема работ</w:t>
            </w:r>
          </w:p>
        </w:tc>
        <w:tc>
          <w:tcPr>
            <w:tcW w:w="2126" w:type="dxa"/>
            <w:tcBorders>
              <w:top w:val="single" w:sz="6" w:space="0" w:color="auto"/>
              <w:left w:val="single" w:sz="6" w:space="0" w:color="auto"/>
              <w:bottom w:val="single" w:sz="6" w:space="0" w:color="auto"/>
              <w:right w:val="single" w:sz="6" w:space="0" w:color="auto"/>
            </w:tcBorders>
          </w:tcPr>
          <w:p w:rsidR="00162E59" w:rsidRPr="00162E59" w:rsidRDefault="00162E59" w:rsidP="0028439F">
            <w:pPr>
              <w:suppressAutoHyphens w:val="0"/>
              <w:autoSpaceDE w:val="0"/>
              <w:autoSpaceDN w:val="0"/>
              <w:adjustRightInd w:val="0"/>
              <w:rPr>
                <w:lang w:eastAsia="ru-RU"/>
              </w:rPr>
            </w:pPr>
            <w:r w:rsidRPr="00162E59">
              <w:rPr>
                <w:lang w:eastAsia="ru-RU"/>
              </w:rPr>
              <w:t xml:space="preserve">Не более </w:t>
            </w:r>
            <w:r w:rsidR="0028439F">
              <w:rPr>
                <w:lang w:eastAsia="ru-RU"/>
              </w:rPr>
              <w:t xml:space="preserve">__ </w:t>
            </w:r>
            <w:r w:rsidRPr="00162E59">
              <w:rPr>
                <w:lang w:eastAsia="ru-RU"/>
              </w:rPr>
              <w:t xml:space="preserve"> календарных дней </w:t>
            </w:r>
            <w:proofErr w:type="gramStart"/>
            <w:r w:rsidRPr="00162E59">
              <w:rPr>
                <w:lang w:eastAsia="ru-RU"/>
              </w:rPr>
              <w:t>с даты подписания</w:t>
            </w:r>
            <w:proofErr w:type="gramEnd"/>
            <w:r w:rsidRPr="00162E59">
              <w:rPr>
                <w:lang w:eastAsia="ru-RU"/>
              </w:rPr>
              <w:t xml:space="preserve"> договора</w:t>
            </w:r>
          </w:p>
        </w:tc>
        <w:tc>
          <w:tcPr>
            <w:tcW w:w="4111" w:type="dxa"/>
            <w:tcBorders>
              <w:top w:val="single" w:sz="6" w:space="0" w:color="auto"/>
              <w:left w:val="single" w:sz="6" w:space="0" w:color="auto"/>
              <w:bottom w:val="single" w:sz="6" w:space="0" w:color="auto"/>
              <w:right w:val="single" w:sz="6" w:space="0" w:color="auto"/>
            </w:tcBorders>
          </w:tcPr>
          <w:p w:rsidR="00162E59" w:rsidRPr="00162E59" w:rsidRDefault="00162E59" w:rsidP="00162E59">
            <w:pPr>
              <w:suppressAutoHyphens w:val="0"/>
              <w:autoSpaceDE w:val="0"/>
              <w:autoSpaceDN w:val="0"/>
              <w:adjustRightInd w:val="0"/>
              <w:rPr>
                <w:lang w:eastAsia="ru-RU"/>
              </w:rPr>
            </w:pPr>
            <w:r w:rsidRPr="00162E59">
              <w:rPr>
                <w:lang w:eastAsia="ru-RU"/>
              </w:rPr>
              <w:t>Счет-фактура, акт о приемке выполненных Работ формы КС-2, справку о стоимости выполненных работ и затрат формы КС</w:t>
            </w:r>
            <w:r w:rsidRPr="00162E59">
              <w:rPr>
                <w:lang w:eastAsia="ru-RU"/>
              </w:rPr>
              <w:noBreakHyphen/>
              <w:t>3, акта о приеме-сдаче отремонтированных, реконструированных, модернизированных объекто</w:t>
            </w:r>
            <w:r w:rsidR="0028439F">
              <w:rPr>
                <w:lang w:eastAsia="ru-RU"/>
              </w:rPr>
              <w:t>в основных средств формы ОС-3</w:t>
            </w:r>
          </w:p>
        </w:tc>
      </w:tr>
    </w:tbl>
    <w:p w:rsidR="00162E59" w:rsidRPr="00162E59" w:rsidRDefault="00162E59" w:rsidP="00162E59">
      <w:pPr>
        <w:widowControl w:val="0"/>
        <w:suppressAutoHyphens w:val="0"/>
        <w:autoSpaceDE w:val="0"/>
        <w:autoSpaceDN w:val="0"/>
        <w:adjustRightInd w:val="0"/>
        <w:rPr>
          <w:rFonts w:ascii="Courier New" w:hAnsi="Courier New" w:cs="Courier New"/>
          <w:lang w:eastAsia="ru-RU"/>
        </w:rPr>
      </w:pPr>
    </w:p>
    <w:p w:rsidR="00162E59" w:rsidRPr="00162E59" w:rsidRDefault="00162E59" w:rsidP="00162E59">
      <w:pPr>
        <w:suppressAutoHyphens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62E59" w:rsidRPr="00162E59" w:rsidTr="00162E59">
        <w:trPr>
          <w:trHeight w:val="2074"/>
        </w:trPr>
        <w:tc>
          <w:tcPr>
            <w:tcW w:w="4705" w:type="dxa"/>
            <w:tcBorders>
              <w:top w:val="nil"/>
              <w:left w:val="nil"/>
              <w:bottom w:val="nil"/>
              <w:right w:val="nil"/>
            </w:tcBorders>
          </w:tcPr>
          <w:p w:rsidR="00162E59" w:rsidRPr="00162E59" w:rsidRDefault="00162E59" w:rsidP="00162E59">
            <w:pPr>
              <w:suppressAutoHyphens w:val="0"/>
              <w:rPr>
                <w:b/>
                <w:snapToGrid w:val="0"/>
                <w:lang w:eastAsia="ru-RU"/>
              </w:rPr>
            </w:pPr>
            <w:r w:rsidRPr="00162E59">
              <w:rPr>
                <w:b/>
                <w:snapToGrid w:val="0"/>
                <w:lang w:eastAsia="ru-RU"/>
              </w:rPr>
              <w:t>Исполнитель:</w:t>
            </w: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r w:rsidRPr="00162E59">
              <w:rPr>
                <w:b/>
                <w:snapToGrid w:val="0"/>
                <w:lang w:eastAsia="ru-RU"/>
              </w:rPr>
              <w:t>___________________ /___________/</w:t>
            </w:r>
          </w:p>
          <w:p w:rsidR="00162E59" w:rsidRPr="00162E59" w:rsidRDefault="00162E59" w:rsidP="00162E59">
            <w:pPr>
              <w:suppressAutoHyphens w:val="0"/>
              <w:rPr>
                <w:b/>
                <w:snapToGrid w:val="0"/>
                <w:lang w:eastAsia="ru-RU"/>
              </w:rPr>
            </w:pPr>
            <w:proofErr w:type="spellStart"/>
            <w:r w:rsidRPr="00162E59">
              <w:rPr>
                <w:b/>
                <w:snapToGrid w:val="0"/>
                <w:lang w:eastAsia="ru-RU"/>
              </w:rPr>
              <w:t>м.п</w:t>
            </w:r>
            <w:proofErr w:type="spellEnd"/>
            <w:r w:rsidRPr="00162E59">
              <w:rPr>
                <w:b/>
                <w:snapToGrid w:val="0"/>
                <w:lang w:eastAsia="ru-RU"/>
              </w:rPr>
              <w:t>.</w:t>
            </w:r>
          </w:p>
        </w:tc>
        <w:tc>
          <w:tcPr>
            <w:tcW w:w="4139" w:type="dxa"/>
            <w:tcBorders>
              <w:top w:val="nil"/>
              <w:left w:val="nil"/>
              <w:bottom w:val="nil"/>
              <w:right w:val="nil"/>
            </w:tcBorders>
          </w:tcPr>
          <w:p w:rsidR="00162E59" w:rsidRPr="00162E59" w:rsidRDefault="00162E59" w:rsidP="00162E59">
            <w:pPr>
              <w:suppressAutoHyphens w:val="0"/>
              <w:rPr>
                <w:b/>
                <w:snapToGrid w:val="0"/>
                <w:lang w:eastAsia="ru-RU"/>
              </w:rPr>
            </w:pPr>
            <w:r w:rsidRPr="00162E59">
              <w:rPr>
                <w:b/>
                <w:snapToGrid w:val="0"/>
                <w:lang w:eastAsia="ru-RU"/>
              </w:rPr>
              <w:t>Заказчик:</w:t>
            </w:r>
          </w:p>
          <w:p w:rsidR="00162E59" w:rsidRPr="00162E59" w:rsidRDefault="00162E59" w:rsidP="00162E59">
            <w:pPr>
              <w:suppressAutoHyphens w:val="0"/>
              <w:rPr>
                <w:b/>
                <w:snapToGrid w:val="0"/>
                <w:lang w:eastAsia="ru-RU"/>
              </w:rPr>
            </w:pPr>
            <w:r w:rsidRPr="00162E59">
              <w:rPr>
                <w:b/>
                <w:snapToGrid w:val="0"/>
                <w:lang w:eastAsia="ru-RU"/>
              </w:rPr>
              <w:t xml:space="preserve">Директор филиала  </w:t>
            </w:r>
          </w:p>
          <w:p w:rsidR="00162E59" w:rsidRPr="00162E59" w:rsidRDefault="00162E59" w:rsidP="00162E59">
            <w:pPr>
              <w:suppressAutoHyphens w:val="0"/>
              <w:rPr>
                <w:b/>
                <w:snapToGrid w:val="0"/>
                <w:lang w:eastAsia="ru-RU"/>
              </w:rPr>
            </w:pPr>
            <w:r w:rsidRPr="00162E59">
              <w:rPr>
                <w:b/>
                <w:snapToGrid w:val="0"/>
                <w:lang w:eastAsia="ru-RU"/>
              </w:rPr>
              <w:t>ПАО  «ТрансКонтейнер» на СКжд</w:t>
            </w:r>
          </w:p>
          <w:p w:rsidR="00162E59" w:rsidRPr="00162E59" w:rsidRDefault="00162E59" w:rsidP="00162E59">
            <w:pPr>
              <w:suppressAutoHyphens w:val="0"/>
              <w:rPr>
                <w:b/>
                <w:snapToGrid w:val="0"/>
                <w:lang w:eastAsia="ru-RU"/>
              </w:rPr>
            </w:pPr>
            <w:r w:rsidRPr="00162E59">
              <w:rPr>
                <w:b/>
                <w:snapToGrid w:val="0"/>
                <w:lang w:eastAsia="ru-RU"/>
              </w:rPr>
              <w:t>____________________/Е.Е.Бабич/</w:t>
            </w:r>
          </w:p>
          <w:p w:rsidR="00162E59" w:rsidRPr="00162E59" w:rsidRDefault="00162E59" w:rsidP="00162E59">
            <w:pPr>
              <w:suppressAutoHyphens w:val="0"/>
              <w:rPr>
                <w:snapToGrid w:val="0"/>
                <w:lang w:eastAsia="ru-RU"/>
              </w:rPr>
            </w:pPr>
            <w:proofErr w:type="spellStart"/>
            <w:r w:rsidRPr="00162E59">
              <w:rPr>
                <w:b/>
                <w:snapToGrid w:val="0"/>
                <w:lang w:eastAsia="ru-RU"/>
              </w:rPr>
              <w:t>м.п</w:t>
            </w:r>
            <w:proofErr w:type="spellEnd"/>
            <w:r w:rsidRPr="00162E59">
              <w:rPr>
                <w:b/>
                <w:snapToGrid w:val="0"/>
                <w:lang w:eastAsia="ru-RU"/>
              </w:rPr>
              <w:t>.</w:t>
            </w:r>
          </w:p>
        </w:tc>
      </w:tr>
    </w:tbl>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r w:rsidRPr="00162E59">
        <w:rPr>
          <w:lang w:eastAsia="ru-RU"/>
        </w:rPr>
        <w:lastRenderedPageBreak/>
        <w:t>Приложение № 3</w:t>
      </w:r>
    </w:p>
    <w:p w:rsidR="00162E59" w:rsidRPr="00162E59" w:rsidRDefault="00162E59" w:rsidP="00162E59">
      <w:pPr>
        <w:suppressAutoHyphens w:val="0"/>
        <w:snapToGrid w:val="0"/>
        <w:jc w:val="right"/>
        <w:rPr>
          <w:lang w:eastAsia="ru-RU"/>
        </w:rPr>
      </w:pPr>
      <w:r w:rsidRPr="00162E59">
        <w:rPr>
          <w:lang w:eastAsia="ru-RU"/>
        </w:rPr>
        <w:t>к Договору на выполнение работ</w:t>
      </w:r>
    </w:p>
    <w:p w:rsidR="00162E59" w:rsidRPr="00162E59" w:rsidRDefault="00162E59" w:rsidP="00162E59">
      <w:pPr>
        <w:suppressAutoHyphens w:val="0"/>
        <w:snapToGrid w:val="0"/>
        <w:jc w:val="right"/>
        <w:rPr>
          <w:lang w:eastAsia="ru-RU"/>
        </w:rPr>
      </w:pPr>
      <w:r w:rsidRPr="00162E59">
        <w:rPr>
          <w:lang w:eastAsia="ru-RU"/>
        </w:rPr>
        <w:t>№_______-НКП СКЖД</w:t>
      </w:r>
    </w:p>
    <w:p w:rsidR="00162E59" w:rsidRPr="00162E59" w:rsidRDefault="00162E59" w:rsidP="00162E59">
      <w:pPr>
        <w:suppressAutoHyphens w:val="0"/>
        <w:snapToGrid w:val="0"/>
        <w:jc w:val="right"/>
        <w:rPr>
          <w:lang w:eastAsia="ru-RU"/>
        </w:rPr>
      </w:pPr>
      <w:r w:rsidRPr="00162E59">
        <w:rPr>
          <w:lang w:eastAsia="ru-RU"/>
        </w:rPr>
        <w:t>от «___»_________201_г.</w:t>
      </w: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snapToGrid w:val="0"/>
        <w:jc w:val="center"/>
        <w:rPr>
          <w:lang w:eastAsia="ru-RU"/>
        </w:rPr>
      </w:pPr>
      <w:r w:rsidRPr="00162E59">
        <w:rPr>
          <w:lang w:eastAsia="ru-RU"/>
        </w:rPr>
        <w:t>Протокол</w:t>
      </w:r>
    </w:p>
    <w:p w:rsidR="00162E59" w:rsidRPr="00162E59" w:rsidRDefault="00162E59" w:rsidP="00162E59">
      <w:pPr>
        <w:suppressAutoHyphens w:val="0"/>
        <w:snapToGrid w:val="0"/>
        <w:jc w:val="center"/>
        <w:rPr>
          <w:lang w:eastAsia="ru-RU"/>
        </w:rPr>
      </w:pPr>
      <w:r w:rsidRPr="00162E59">
        <w:rPr>
          <w:lang w:eastAsia="ru-RU"/>
        </w:rPr>
        <w:t>согласования договорной цены</w:t>
      </w: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snapToGrid w:val="0"/>
        <w:ind w:firstLine="540"/>
        <w:jc w:val="both"/>
        <w:rPr>
          <w:lang w:eastAsia="ru-RU"/>
        </w:rPr>
      </w:pPr>
      <w:r w:rsidRPr="00162E59">
        <w:rPr>
          <w:lang w:eastAsia="ru-RU"/>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162E59">
        <w:rPr>
          <w:lang w:eastAsia="ru-RU"/>
        </w:rPr>
        <w:t xml:space="preserve"> (____%) ______(__________________________) </w:t>
      </w:r>
      <w:proofErr w:type="gramEnd"/>
      <w:r w:rsidRPr="00162E59">
        <w:rPr>
          <w:lang w:eastAsia="ru-RU"/>
        </w:rPr>
        <w:t>рублей.</w:t>
      </w: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62E59" w:rsidRPr="00162E59" w:rsidTr="00162E59">
        <w:trPr>
          <w:trHeight w:val="2074"/>
        </w:trPr>
        <w:tc>
          <w:tcPr>
            <w:tcW w:w="4705" w:type="dxa"/>
            <w:tcBorders>
              <w:top w:val="nil"/>
              <w:left w:val="nil"/>
              <w:bottom w:val="nil"/>
              <w:right w:val="nil"/>
            </w:tcBorders>
          </w:tcPr>
          <w:p w:rsidR="00162E59" w:rsidRPr="00162E59" w:rsidRDefault="00162E59" w:rsidP="00162E59">
            <w:pPr>
              <w:suppressAutoHyphens w:val="0"/>
              <w:rPr>
                <w:b/>
                <w:snapToGrid w:val="0"/>
                <w:lang w:eastAsia="ru-RU"/>
              </w:rPr>
            </w:pPr>
            <w:r w:rsidRPr="00162E59">
              <w:rPr>
                <w:b/>
                <w:snapToGrid w:val="0"/>
                <w:lang w:eastAsia="ru-RU"/>
              </w:rPr>
              <w:t>Исполнитель:</w:t>
            </w: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r w:rsidRPr="00162E59">
              <w:rPr>
                <w:b/>
                <w:snapToGrid w:val="0"/>
                <w:lang w:eastAsia="ru-RU"/>
              </w:rPr>
              <w:t>___________________ /___________/</w:t>
            </w:r>
          </w:p>
          <w:p w:rsidR="00162E59" w:rsidRPr="00162E59" w:rsidRDefault="00162E59" w:rsidP="00162E59">
            <w:pPr>
              <w:suppressAutoHyphens w:val="0"/>
              <w:rPr>
                <w:b/>
                <w:snapToGrid w:val="0"/>
                <w:lang w:eastAsia="ru-RU"/>
              </w:rPr>
            </w:pPr>
            <w:proofErr w:type="spellStart"/>
            <w:r w:rsidRPr="00162E59">
              <w:rPr>
                <w:b/>
                <w:snapToGrid w:val="0"/>
                <w:lang w:eastAsia="ru-RU"/>
              </w:rPr>
              <w:t>м.п</w:t>
            </w:r>
            <w:proofErr w:type="spellEnd"/>
            <w:r w:rsidRPr="00162E59">
              <w:rPr>
                <w:b/>
                <w:snapToGrid w:val="0"/>
                <w:lang w:eastAsia="ru-RU"/>
              </w:rPr>
              <w:t>.</w:t>
            </w:r>
          </w:p>
        </w:tc>
        <w:tc>
          <w:tcPr>
            <w:tcW w:w="4139" w:type="dxa"/>
            <w:tcBorders>
              <w:top w:val="nil"/>
              <w:left w:val="nil"/>
              <w:bottom w:val="nil"/>
              <w:right w:val="nil"/>
            </w:tcBorders>
          </w:tcPr>
          <w:p w:rsidR="00162E59" w:rsidRPr="00162E59" w:rsidRDefault="00162E59" w:rsidP="00162E59">
            <w:pPr>
              <w:suppressAutoHyphens w:val="0"/>
              <w:rPr>
                <w:b/>
                <w:snapToGrid w:val="0"/>
                <w:lang w:eastAsia="ru-RU"/>
              </w:rPr>
            </w:pPr>
            <w:r w:rsidRPr="00162E59">
              <w:rPr>
                <w:b/>
                <w:snapToGrid w:val="0"/>
                <w:lang w:eastAsia="ru-RU"/>
              </w:rPr>
              <w:t>Заказчик:</w:t>
            </w:r>
          </w:p>
          <w:p w:rsidR="00162E59" w:rsidRPr="00162E59" w:rsidRDefault="00162E59" w:rsidP="00162E59">
            <w:pPr>
              <w:suppressAutoHyphens w:val="0"/>
              <w:rPr>
                <w:b/>
                <w:snapToGrid w:val="0"/>
                <w:lang w:eastAsia="ru-RU"/>
              </w:rPr>
            </w:pPr>
            <w:r w:rsidRPr="00162E59">
              <w:rPr>
                <w:b/>
                <w:snapToGrid w:val="0"/>
                <w:lang w:eastAsia="ru-RU"/>
              </w:rPr>
              <w:t xml:space="preserve">Директор филиала  </w:t>
            </w:r>
          </w:p>
          <w:p w:rsidR="00162E59" w:rsidRPr="00162E59" w:rsidRDefault="00162E59" w:rsidP="00162E59">
            <w:pPr>
              <w:suppressAutoHyphens w:val="0"/>
              <w:rPr>
                <w:b/>
                <w:snapToGrid w:val="0"/>
                <w:lang w:eastAsia="ru-RU"/>
              </w:rPr>
            </w:pPr>
            <w:r w:rsidRPr="00162E59">
              <w:rPr>
                <w:b/>
                <w:snapToGrid w:val="0"/>
                <w:lang w:eastAsia="ru-RU"/>
              </w:rPr>
              <w:t>ПАО  «ТрансКонтейнер» на СКжд</w:t>
            </w:r>
          </w:p>
          <w:p w:rsidR="00162E59" w:rsidRPr="00162E59" w:rsidRDefault="00162E59" w:rsidP="00162E59">
            <w:pPr>
              <w:suppressAutoHyphens w:val="0"/>
              <w:rPr>
                <w:b/>
                <w:snapToGrid w:val="0"/>
                <w:lang w:eastAsia="ru-RU"/>
              </w:rPr>
            </w:pPr>
            <w:r w:rsidRPr="00162E59">
              <w:rPr>
                <w:b/>
                <w:snapToGrid w:val="0"/>
                <w:lang w:eastAsia="ru-RU"/>
              </w:rPr>
              <w:t>____________________/Е.Е.Бабич/</w:t>
            </w:r>
          </w:p>
          <w:p w:rsidR="00162E59" w:rsidRPr="00162E59" w:rsidRDefault="00162E59" w:rsidP="00162E59">
            <w:pPr>
              <w:suppressAutoHyphens w:val="0"/>
              <w:rPr>
                <w:snapToGrid w:val="0"/>
                <w:lang w:eastAsia="ru-RU"/>
              </w:rPr>
            </w:pPr>
            <w:proofErr w:type="spellStart"/>
            <w:r w:rsidRPr="00162E59">
              <w:rPr>
                <w:b/>
                <w:snapToGrid w:val="0"/>
                <w:lang w:eastAsia="ru-RU"/>
              </w:rPr>
              <w:t>м.п</w:t>
            </w:r>
            <w:proofErr w:type="spellEnd"/>
            <w:r w:rsidRPr="00162E59">
              <w:rPr>
                <w:b/>
                <w:snapToGrid w:val="0"/>
                <w:lang w:eastAsia="ru-RU"/>
              </w:rPr>
              <w:t>.</w:t>
            </w:r>
          </w:p>
        </w:tc>
      </w:tr>
    </w:tbl>
    <w:p w:rsidR="00162E59" w:rsidRPr="00162E59" w:rsidRDefault="00162E59" w:rsidP="00162E59">
      <w:pPr>
        <w:suppressAutoHyphens w:val="0"/>
        <w:snapToGrid w:val="0"/>
        <w:jc w:val="both"/>
        <w:rPr>
          <w:lang w:eastAsia="ru-RU"/>
        </w:rPr>
      </w:pPr>
      <w:r w:rsidRPr="00162E59">
        <w:rPr>
          <w:lang w:eastAsia="ru-RU"/>
        </w:rPr>
        <w:br/>
      </w:r>
    </w:p>
    <w:p w:rsidR="00162E59" w:rsidRPr="00162E59" w:rsidRDefault="00162E59" w:rsidP="00162E59">
      <w:pPr>
        <w:suppressAutoHyphens w:val="0"/>
        <w:rPr>
          <w:snapToGrid w:val="0"/>
          <w:lang w:eastAsia="ru-RU"/>
        </w:rPr>
      </w:pPr>
    </w:p>
    <w:p w:rsidR="00162E59" w:rsidRPr="00162E59" w:rsidRDefault="00162E59" w:rsidP="00162E59">
      <w:pPr>
        <w:suppressAutoHyphens w:val="0"/>
        <w:ind w:firstLine="709"/>
        <w:jc w:val="both"/>
        <w:rPr>
          <w:lang w:val="x-none" w:eastAsia="ru-RU"/>
        </w:rPr>
      </w:pPr>
    </w:p>
    <w:p w:rsidR="00162E59" w:rsidRPr="00162E59" w:rsidRDefault="00162E59" w:rsidP="00162E59">
      <w:pPr>
        <w:suppressAutoHyphens w:val="0"/>
        <w:ind w:firstLine="709"/>
        <w:jc w:val="both"/>
        <w:rPr>
          <w:lang w:val="x-none" w:eastAsia="ru-RU"/>
        </w:rPr>
      </w:pPr>
    </w:p>
    <w:p w:rsidR="00162E59" w:rsidRPr="00162E59" w:rsidRDefault="00162E59" w:rsidP="00162E59">
      <w:pPr>
        <w:suppressAutoHyphens w:val="0"/>
        <w:jc w:val="both"/>
        <w:rPr>
          <w:lang w:val="x-none" w:eastAsia="ru-RU"/>
        </w:rPr>
      </w:pPr>
    </w:p>
    <w:p w:rsidR="00162E59" w:rsidRPr="00162E59" w:rsidRDefault="00162E59" w:rsidP="00162E59">
      <w:pPr>
        <w:suppressAutoHyphens w:val="0"/>
        <w:rPr>
          <w:snapToGrid w:val="0"/>
          <w:sz w:val="28"/>
          <w:szCs w:val="20"/>
          <w:lang w:eastAsia="ru-RU"/>
        </w:rPr>
      </w:pPr>
    </w:p>
    <w:p w:rsidR="00162E59" w:rsidRPr="00162E59" w:rsidRDefault="00162E59" w:rsidP="00162E59">
      <w:pPr>
        <w:suppressAutoHyphens w:val="0"/>
        <w:rPr>
          <w:snapToGrid w:val="0"/>
          <w:sz w:val="28"/>
          <w:szCs w:val="20"/>
          <w:lang w:eastAsia="ru-RU"/>
        </w:rPr>
      </w:pPr>
    </w:p>
    <w:p w:rsidR="00162E59" w:rsidRPr="00162E59" w:rsidRDefault="00162E59" w:rsidP="00162E59">
      <w:pPr>
        <w:suppressAutoHyphens w:val="0"/>
        <w:rPr>
          <w:snapToGrid w:val="0"/>
          <w:sz w:val="28"/>
          <w:szCs w:val="20"/>
          <w:lang w:eastAsia="ru-RU"/>
        </w:rPr>
      </w:pPr>
    </w:p>
    <w:p w:rsidR="00162E59" w:rsidRPr="00162E59" w:rsidRDefault="00162E59" w:rsidP="00162E59">
      <w:pPr>
        <w:suppressAutoHyphens w:val="0"/>
        <w:rPr>
          <w:snapToGrid w:val="0"/>
          <w:sz w:val="28"/>
          <w:szCs w:val="20"/>
          <w:lang w:eastAsia="ru-RU"/>
        </w:rPr>
      </w:pPr>
    </w:p>
    <w:p w:rsidR="00162E59" w:rsidRPr="00162E59" w:rsidRDefault="00162E59" w:rsidP="00162E59">
      <w:pPr>
        <w:suppressAutoHyphens w:val="0"/>
        <w:rPr>
          <w:snapToGrid w:val="0"/>
          <w:sz w:val="28"/>
          <w:szCs w:val="20"/>
          <w:lang w:eastAsia="ru-RU"/>
        </w:rPr>
      </w:pPr>
    </w:p>
    <w:p w:rsidR="00162E59" w:rsidRPr="00162E59" w:rsidRDefault="00162E59" w:rsidP="00162E59">
      <w:pPr>
        <w:suppressAutoHyphens w:val="0"/>
        <w:rPr>
          <w:snapToGrid w:val="0"/>
          <w:sz w:val="28"/>
          <w:szCs w:val="20"/>
          <w:lang w:eastAsia="ru-RU"/>
        </w:rPr>
      </w:pPr>
    </w:p>
    <w:p w:rsidR="00162E59" w:rsidRPr="00162E59" w:rsidRDefault="00162E59" w:rsidP="00162E59">
      <w:pPr>
        <w:suppressAutoHyphens w:val="0"/>
        <w:rPr>
          <w:snapToGrid w:val="0"/>
          <w:sz w:val="28"/>
          <w:szCs w:val="20"/>
          <w:lang w:eastAsia="ru-RU"/>
        </w:rPr>
      </w:pPr>
    </w:p>
    <w:p w:rsidR="00AF04A5" w:rsidRDefault="00AF04A5" w:rsidP="00162E59">
      <w:pPr>
        <w:suppressAutoHyphens w:val="0"/>
        <w:jc w:val="right"/>
        <w:rPr>
          <w:snapToGrid w:val="0"/>
          <w:lang w:eastAsia="ru-RU"/>
        </w:rPr>
      </w:pPr>
    </w:p>
    <w:p w:rsidR="00AF04A5" w:rsidRDefault="00AF04A5" w:rsidP="00162E59">
      <w:pPr>
        <w:suppressAutoHyphens w:val="0"/>
        <w:jc w:val="right"/>
        <w:rPr>
          <w:snapToGrid w:val="0"/>
          <w:lang w:eastAsia="ru-RU"/>
        </w:rPr>
      </w:pPr>
    </w:p>
    <w:p w:rsidR="00AF04A5" w:rsidRDefault="00AF04A5" w:rsidP="00162E59">
      <w:pPr>
        <w:suppressAutoHyphens w:val="0"/>
        <w:jc w:val="right"/>
        <w:rPr>
          <w:snapToGrid w:val="0"/>
          <w:lang w:eastAsia="ru-RU"/>
        </w:rPr>
      </w:pPr>
    </w:p>
    <w:p w:rsidR="00AF04A5" w:rsidRDefault="00AF04A5" w:rsidP="00162E59">
      <w:pPr>
        <w:suppressAutoHyphens w:val="0"/>
        <w:jc w:val="right"/>
        <w:rPr>
          <w:snapToGrid w:val="0"/>
          <w:lang w:eastAsia="ru-RU"/>
        </w:rPr>
      </w:pPr>
    </w:p>
    <w:p w:rsidR="00AF04A5" w:rsidRDefault="00AF04A5" w:rsidP="00162E59">
      <w:pPr>
        <w:suppressAutoHyphens w:val="0"/>
        <w:jc w:val="right"/>
        <w:rPr>
          <w:snapToGrid w:val="0"/>
          <w:lang w:eastAsia="ru-RU"/>
        </w:rPr>
      </w:pPr>
    </w:p>
    <w:p w:rsidR="004B07E8" w:rsidRDefault="004B07E8" w:rsidP="00162E59">
      <w:pPr>
        <w:suppressAutoHyphens w:val="0"/>
        <w:jc w:val="right"/>
        <w:rPr>
          <w:snapToGrid w:val="0"/>
          <w:lang w:eastAsia="ru-RU"/>
        </w:rPr>
      </w:pPr>
    </w:p>
    <w:p w:rsidR="004B07E8" w:rsidRDefault="004B07E8" w:rsidP="00162E59">
      <w:pPr>
        <w:suppressAutoHyphens w:val="0"/>
        <w:jc w:val="right"/>
        <w:rPr>
          <w:snapToGrid w:val="0"/>
          <w:lang w:eastAsia="ru-RU"/>
        </w:rPr>
      </w:pPr>
    </w:p>
    <w:p w:rsidR="004B07E8" w:rsidRDefault="004B07E8" w:rsidP="00162E59">
      <w:pPr>
        <w:suppressAutoHyphens w:val="0"/>
        <w:jc w:val="right"/>
        <w:rPr>
          <w:snapToGrid w:val="0"/>
          <w:lang w:eastAsia="ru-RU"/>
        </w:rPr>
      </w:pPr>
    </w:p>
    <w:p w:rsidR="00AF04A5" w:rsidRDefault="00AF04A5" w:rsidP="00162E59">
      <w:pPr>
        <w:suppressAutoHyphens w:val="0"/>
        <w:jc w:val="right"/>
        <w:rPr>
          <w:snapToGrid w:val="0"/>
          <w:lang w:eastAsia="ru-RU"/>
        </w:rPr>
      </w:pPr>
    </w:p>
    <w:p w:rsidR="00AF04A5" w:rsidRDefault="00AF04A5" w:rsidP="00162E59">
      <w:pPr>
        <w:suppressAutoHyphens w:val="0"/>
        <w:jc w:val="right"/>
        <w:rPr>
          <w:snapToGrid w:val="0"/>
          <w:lang w:eastAsia="ru-RU"/>
        </w:rPr>
      </w:pPr>
    </w:p>
    <w:p w:rsidR="00162E59" w:rsidRPr="00162E59" w:rsidRDefault="00162E59" w:rsidP="00162E59">
      <w:pPr>
        <w:suppressAutoHyphens w:val="0"/>
        <w:jc w:val="right"/>
        <w:rPr>
          <w:snapToGrid w:val="0"/>
          <w:lang w:eastAsia="ru-RU"/>
        </w:rPr>
      </w:pPr>
      <w:r w:rsidRPr="00162E59">
        <w:rPr>
          <w:snapToGrid w:val="0"/>
          <w:lang w:eastAsia="ru-RU"/>
        </w:rPr>
        <w:t>Приложение № 4</w:t>
      </w:r>
    </w:p>
    <w:p w:rsidR="00162E59" w:rsidRPr="00162E59" w:rsidRDefault="00162E59" w:rsidP="00162E59">
      <w:pPr>
        <w:suppressAutoHyphens w:val="0"/>
        <w:jc w:val="right"/>
        <w:rPr>
          <w:snapToGrid w:val="0"/>
          <w:lang w:eastAsia="ru-RU"/>
        </w:rPr>
      </w:pPr>
      <w:r w:rsidRPr="00162E59">
        <w:rPr>
          <w:snapToGrid w:val="0"/>
          <w:lang w:eastAsia="ru-RU"/>
        </w:rPr>
        <w:t>к Договору на выполнение работ</w:t>
      </w:r>
    </w:p>
    <w:p w:rsidR="00162E59" w:rsidRPr="00162E59" w:rsidRDefault="00162E59" w:rsidP="00162E59">
      <w:pPr>
        <w:suppressAutoHyphens w:val="0"/>
        <w:snapToGrid w:val="0"/>
        <w:jc w:val="right"/>
        <w:rPr>
          <w:lang w:eastAsia="ru-RU"/>
        </w:rPr>
      </w:pPr>
      <w:r w:rsidRPr="00162E59">
        <w:rPr>
          <w:lang w:eastAsia="ru-RU"/>
        </w:rPr>
        <w:t>№_______-НКП СКЖД</w:t>
      </w:r>
    </w:p>
    <w:p w:rsidR="00162E59" w:rsidRPr="00162E59" w:rsidRDefault="00162E59" w:rsidP="00162E59">
      <w:pPr>
        <w:suppressAutoHyphens w:val="0"/>
        <w:jc w:val="right"/>
        <w:rPr>
          <w:snapToGrid w:val="0"/>
          <w:lang w:eastAsia="ru-RU"/>
        </w:rPr>
      </w:pPr>
      <w:r w:rsidRPr="00162E59">
        <w:rPr>
          <w:snapToGrid w:val="0"/>
          <w:lang w:eastAsia="ru-RU"/>
        </w:rPr>
        <w:t>от «___»_________201_г.</w:t>
      </w:r>
    </w:p>
    <w:p w:rsidR="00162E59" w:rsidRPr="00162E59" w:rsidRDefault="00162E59" w:rsidP="00162E59">
      <w:pPr>
        <w:suppressAutoHyphens w:val="0"/>
        <w:jc w:val="right"/>
        <w:rPr>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jc w:val="center"/>
        <w:rPr>
          <w:b/>
          <w:snapToGrid w:val="0"/>
          <w:lang w:eastAsia="ru-RU"/>
        </w:rPr>
      </w:pPr>
      <w:r w:rsidRPr="00162E59">
        <w:rPr>
          <w:b/>
          <w:snapToGrid w:val="0"/>
          <w:lang w:eastAsia="ru-RU"/>
        </w:rPr>
        <w:t>СМЕТА НА ВЫПОЛНЕНИЕ РАБОТ</w:t>
      </w: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snapToGrid w:val="0"/>
          <w:lang w:eastAsia="ru-RU"/>
        </w:rPr>
      </w:pPr>
    </w:p>
    <w:p w:rsidR="00162E59" w:rsidRPr="00162E59" w:rsidRDefault="00162E59" w:rsidP="00162E59">
      <w:pPr>
        <w:suppressAutoHyphens w:val="0"/>
        <w:rPr>
          <w:snapToGrid w:val="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62E59" w:rsidRPr="00162E59" w:rsidTr="00162E59">
        <w:trPr>
          <w:trHeight w:val="2074"/>
        </w:trPr>
        <w:tc>
          <w:tcPr>
            <w:tcW w:w="4705" w:type="dxa"/>
            <w:tcBorders>
              <w:top w:val="nil"/>
              <w:left w:val="nil"/>
              <w:bottom w:val="nil"/>
              <w:right w:val="nil"/>
            </w:tcBorders>
          </w:tcPr>
          <w:p w:rsidR="00162E59" w:rsidRPr="00162E59" w:rsidRDefault="00162E59" w:rsidP="00162E59">
            <w:pPr>
              <w:suppressAutoHyphens w:val="0"/>
              <w:rPr>
                <w:b/>
                <w:snapToGrid w:val="0"/>
                <w:lang w:eastAsia="ru-RU"/>
              </w:rPr>
            </w:pPr>
            <w:r w:rsidRPr="00162E59">
              <w:rPr>
                <w:b/>
                <w:snapToGrid w:val="0"/>
                <w:lang w:eastAsia="ru-RU"/>
              </w:rPr>
              <w:t>Исполнитель:</w:t>
            </w: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p>
          <w:p w:rsidR="00162E59" w:rsidRPr="00162E59" w:rsidRDefault="00162E59" w:rsidP="00162E59">
            <w:pPr>
              <w:suppressAutoHyphens w:val="0"/>
              <w:rPr>
                <w:b/>
                <w:snapToGrid w:val="0"/>
                <w:lang w:eastAsia="ru-RU"/>
              </w:rPr>
            </w:pPr>
            <w:r w:rsidRPr="00162E59">
              <w:rPr>
                <w:b/>
                <w:snapToGrid w:val="0"/>
                <w:lang w:eastAsia="ru-RU"/>
              </w:rPr>
              <w:t>___________________ /___________/</w:t>
            </w:r>
          </w:p>
          <w:p w:rsidR="00162E59" w:rsidRPr="00162E59" w:rsidRDefault="00162E59" w:rsidP="00162E59">
            <w:pPr>
              <w:suppressAutoHyphens w:val="0"/>
              <w:rPr>
                <w:b/>
                <w:snapToGrid w:val="0"/>
                <w:lang w:eastAsia="ru-RU"/>
              </w:rPr>
            </w:pPr>
            <w:proofErr w:type="spellStart"/>
            <w:r w:rsidRPr="00162E59">
              <w:rPr>
                <w:b/>
                <w:snapToGrid w:val="0"/>
                <w:lang w:eastAsia="ru-RU"/>
              </w:rPr>
              <w:t>м.п</w:t>
            </w:r>
            <w:proofErr w:type="spellEnd"/>
            <w:r w:rsidRPr="00162E59">
              <w:rPr>
                <w:b/>
                <w:snapToGrid w:val="0"/>
                <w:lang w:eastAsia="ru-RU"/>
              </w:rPr>
              <w:t>.</w:t>
            </w:r>
          </w:p>
        </w:tc>
        <w:tc>
          <w:tcPr>
            <w:tcW w:w="4139" w:type="dxa"/>
            <w:tcBorders>
              <w:top w:val="nil"/>
              <w:left w:val="nil"/>
              <w:bottom w:val="nil"/>
              <w:right w:val="nil"/>
            </w:tcBorders>
          </w:tcPr>
          <w:p w:rsidR="00162E59" w:rsidRPr="00162E59" w:rsidRDefault="00162E59" w:rsidP="00162E59">
            <w:pPr>
              <w:suppressAutoHyphens w:val="0"/>
              <w:rPr>
                <w:b/>
                <w:snapToGrid w:val="0"/>
                <w:lang w:eastAsia="ru-RU"/>
              </w:rPr>
            </w:pPr>
            <w:r w:rsidRPr="00162E59">
              <w:rPr>
                <w:b/>
                <w:snapToGrid w:val="0"/>
                <w:lang w:eastAsia="ru-RU"/>
              </w:rPr>
              <w:t>Заказчик:</w:t>
            </w:r>
          </w:p>
          <w:p w:rsidR="00162E59" w:rsidRPr="00162E59" w:rsidRDefault="00162E59" w:rsidP="00162E59">
            <w:pPr>
              <w:suppressAutoHyphens w:val="0"/>
              <w:rPr>
                <w:b/>
                <w:snapToGrid w:val="0"/>
                <w:lang w:eastAsia="ru-RU"/>
              </w:rPr>
            </w:pPr>
            <w:r w:rsidRPr="00162E59">
              <w:rPr>
                <w:b/>
                <w:snapToGrid w:val="0"/>
                <w:lang w:eastAsia="ru-RU"/>
              </w:rPr>
              <w:t xml:space="preserve">Директор филиала  </w:t>
            </w:r>
          </w:p>
          <w:p w:rsidR="00162E59" w:rsidRPr="00162E59" w:rsidRDefault="00162E59" w:rsidP="00162E59">
            <w:pPr>
              <w:suppressAutoHyphens w:val="0"/>
              <w:rPr>
                <w:b/>
                <w:snapToGrid w:val="0"/>
                <w:lang w:eastAsia="ru-RU"/>
              </w:rPr>
            </w:pPr>
            <w:r w:rsidRPr="00162E59">
              <w:rPr>
                <w:b/>
                <w:snapToGrid w:val="0"/>
                <w:lang w:eastAsia="ru-RU"/>
              </w:rPr>
              <w:t>ПАО  «ТрансКонтейнер» на СКжд</w:t>
            </w:r>
          </w:p>
          <w:p w:rsidR="00162E59" w:rsidRPr="00162E59" w:rsidRDefault="00162E59" w:rsidP="00162E59">
            <w:pPr>
              <w:suppressAutoHyphens w:val="0"/>
              <w:rPr>
                <w:b/>
                <w:snapToGrid w:val="0"/>
                <w:lang w:eastAsia="ru-RU"/>
              </w:rPr>
            </w:pPr>
            <w:r w:rsidRPr="00162E59">
              <w:rPr>
                <w:b/>
                <w:snapToGrid w:val="0"/>
                <w:lang w:eastAsia="ru-RU"/>
              </w:rPr>
              <w:t>____________________/Е.Е.Бабич/</w:t>
            </w:r>
          </w:p>
          <w:p w:rsidR="00162E59" w:rsidRPr="00162E59" w:rsidRDefault="00162E59" w:rsidP="00162E59">
            <w:pPr>
              <w:suppressAutoHyphens w:val="0"/>
              <w:rPr>
                <w:snapToGrid w:val="0"/>
                <w:lang w:eastAsia="ru-RU"/>
              </w:rPr>
            </w:pPr>
            <w:proofErr w:type="spellStart"/>
            <w:r w:rsidRPr="00162E59">
              <w:rPr>
                <w:b/>
                <w:snapToGrid w:val="0"/>
                <w:lang w:eastAsia="ru-RU"/>
              </w:rPr>
              <w:t>м.п</w:t>
            </w:r>
            <w:proofErr w:type="spellEnd"/>
            <w:r w:rsidRPr="00162E59">
              <w:rPr>
                <w:b/>
                <w:snapToGrid w:val="0"/>
                <w:lang w:eastAsia="ru-RU"/>
              </w:rPr>
              <w:t>.</w:t>
            </w:r>
          </w:p>
        </w:tc>
      </w:tr>
    </w:tbl>
    <w:p w:rsidR="00162E59" w:rsidRPr="00162E59" w:rsidRDefault="00162E59" w:rsidP="00162E59">
      <w:pPr>
        <w:suppressAutoHyphens w:val="0"/>
        <w:rPr>
          <w:b/>
          <w:i/>
          <w:snapToGrid w:val="0"/>
          <w:lang w:eastAsia="ru-RU"/>
        </w:rPr>
      </w:pPr>
    </w:p>
    <w:p w:rsidR="00162E59" w:rsidRPr="00162E59" w:rsidRDefault="00162E59" w:rsidP="00162E59">
      <w:pPr>
        <w:suppressAutoHyphens w:val="0"/>
        <w:rPr>
          <w:bCs/>
          <w:snapToGrid w:val="0"/>
          <w:lang w:eastAsia="ru-RU"/>
        </w:rPr>
      </w:pPr>
    </w:p>
    <w:p w:rsidR="00040BAC" w:rsidRDefault="00040BAC"/>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3"/>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firstRow="0" w:lastRow="0" w:firstColumn="0" w:lastColumn="0" w:noHBand="0" w:noVBand="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firstRow="0" w:lastRow="0" w:firstColumn="0" w:lastColumn="0" w:noHBand="0" w:noVBand="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162E59" w:rsidRPr="00162E59" w:rsidTr="00162E59">
        <w:tblPrEx>
          <w:tblLook w:val="0000" w:firstRow="0" w:lastRow="0" w:firstColumn="0" w:lastColumn="0" w:noHBand="0" w:noVBand="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162E59" w:rsidRDefault="00162E59" w:rsidP="00162E59">
      <w:pPr>
        <w:pStyle w:val="19"/>
        <w:ind w:firstLine="0"/>
        <w:jc w:val="right"/>
        <w:outlineLvl w:val="0"/>
        <w:rPr>
          <w:b/>
          <w:i/>
          <w:iCs/>
        </w:rPr>
      </w:pPr>
      <w:r>
        <w:lastRenderedPageBreak/>
        <w:t>Приложение № 7</w:t>
      </w:r>
    </w:p>
    <w:p w:rsidR="00040BAC" w:rsidRDefault="00162E59" w:rsidP="00162E59">
      <w:pPr>
        <w:pStyle w:val="19"/>
        <w:ind w:firstLine="0"/>
        <w:jc w:val="right"/>
        <w:outlineLvl w:val="0"/>
        <w:rPr>
          <w:b/>
          <w:i/>
          <w:iCs/>
        </w:rPr>
      </w:pPr>
      <w:r>
        <w:t>к документации о закупке</w:t>
      </w:r>
    </w:p>
    <w:p w:rsidR="00162E59" w:rsidRDefault="00162E59" w:rsidP="00162E59">
      <w:pPr>
        <w:shd w:val="clear" w:color="auto" w:fill="FFFFFF"/>
        <w:suppressAutoHyphens w:val="0"/>
        <w:ind w:firstLine="709"/>
        <w:jc w:val="center"/>
        <w:rPr>
          <w:b/>
          <w:bCs/>
          <w:color w:val="222222"/>
          <w:sz w:val="28"/>
          <w:szCs w:val="28"/>
          <w:lang w:eastAsia="ru-RU"/>
        </w:rPr>
      </w:pPr>
    </w:p>
    <w:p w:rsidR="00D643EC" w:rsidRPr="00D643EC" w:rsidRDefault="00D643EC" w:rsidP="00D643EC">
      <w:pPr>
        <w:shd w:val="clear" w:color="auto" w:fill="FFFFFF"/>
        <w:suppressAutoHyphens w:val="0"/>
        <w:ind w:left="720"/>
        <w:jc w:val="center"/>
        <w:rPr>
          <w:color w:val="222222"/>
          <w:lang w:eastAsia="ru-RU"/>
        </w:rPr>
      </w:pPr>
      <w:r w:rsidRPr="00D643EC">
        <w:rPr>
          <w:b/>
          <w:bCs/>
          <w:color w:val="222222"/>
          <w:sz w:val="28"/>
          <w:szCs w:val="28"/>
          <w:lang w:eastAsia="ru-RU"/>
        </w:rPr>
        <w:t>ТРЕБОВАНИЯ К НЕЗАВИСИМОЙ (БАНКОВСКОЙ) ГАРАНТИИ</w:t>
      </w:r>
    </w:p>
    <w:p w:rsidR="00D643EC" w:rsidRPr="00D643EC" w:rsidRDefault="00D643EC" w:rsidP="00D643EC">
      <w:pPr>
        <w:shd w:val="clear" w:color="auto" w:fill="FFFFFF"/>
        <w:suppressAutoHyphens w:val="0"/>
        <w:jc w:val="center"/>
        <w:rPr>
          <w:color w:val="222222"/>
          <w:lang w:eastAsia="ru-RU"/>
        </w:rPr>
      </w:pPr>
      <w:r w:rsidRPr="00D643EC">
        <w:rPr>
          <w:color w:val="222222"/>
          <w:sz w:val="28"/>
          <w:szCs w:val="28"/>
          <w:lang w:eastAsia="ru-RU"/>
        </w:rPr>
        <w:t> </w:t>
      </w:r>
    </w:p>
    <w:p w:rsidR="00D643EC" w:rsidRPr="00D643EC" w:rsidRDefault="00D643EC" w:rsidP="00D643EC">
      <w:pPr>
        <w:shd w:val="clear" w:color="auto" w:fill="FFFFFF"/>
        <w:suppressAutoHyphens w:val="0"/>
        <w:ind w:firstLine="709"/>
        <w:jc w:val="both"/>
        <w:rPr>
          <w:color w:val="222222"/>
          <w:lang w:eastAsia="ru-RU"/>
        </w:rPr>
      </w:pPr>
      <w:r w:rsidRPr="00D643EC">
        <w:rPr>
          <w:color w:val="222222"/>
          <w:sz w:val="28"/>
          <w:szCs w:val="28"/>
          <w:lang w:eastAsia="ru-RU"/>
        </w:rPr>
        <w:t>1.</w:t>
      </w:r>
      <w:r w:rsidRPr="00D643EC">
        <w:rPr>
          <w:color w:val="222222"/>
          <w:sz w:val="14"/>
          <w:szCs w:val="14"/>
          <w:lang w:eastAsia="ru-RU"/>
        </w:rPr>
        <w:t>                </w:t>
      </w:r>
      <w:r w:rsidRPr="00D643EC">
        <w:rPr>
          <w:color w:val="000000"/>
          <w:sz w:val="27"/>
          <w:szCs w:val="27"/>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2.</w:t>
      </w:r>
      <w:r w:rsidRPr="00D643EC">
        <w:rPr>
          <w:color w:val="000000"/>
          <w:sz w:val="14"/>
          <w:szCs w:val="14"/>
          <w:lang w:eastAsia="ru-RU"/>
        </w:rPr>
        <w:t>                </w:t>
      </w:r>
      <w:r w:rsidRPr="00D643EC">
        <w:rPr>
          <w:color w:val="000000"/>
          <w:sz w:val="27"/>
          <w:szCs w:val="27"/>
          <w:lang w:eastAsia="ru-RU"/>
        </w:rPr>
        <w:t>В банковской гарантии должны быть указаны:</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w:t>
      </w:r>
      <w:r w:rsidRPr="00D643EC">
        <w:rPr>
          <w:color w:val="000000"/>
          <w:sz w:val="14"/>
          <w:szCs w:val="14"/>
          <w:lang w:eastAsia="ru-RU"/>
        </w:rPr>
        <w:t>                </w:t>
      </w:r>
      <w:r w:rsidRPr="00D643EC">
        <w:rPr>
          <w:color w:val="000000"/>
          <w:sz w:val="27"/>
          <w:szCs w:val="27"/>
          <w:lang w:eastAsia="ru-RU"/>
        </w:rPr>
        <w:t>дата выдачи;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2)</w:t>
      </w:r>
      <w:r w:rsidRPr="00D643EC">
        <w:rPr>
          <w:color w:val="000000"/>
          <w:sz w:val="14"/>
          <w:szCs w:val="14"/>
          <w:lang w:eastAsia="ru-RU"/>
        </w:rPr>
        <w:t>                </w:t>
      </w:r>
      <w:r w:rsidRPr="00D643EC">
        <w:rPr>
          <w:color w:val="222222"/>
          <w:sz w:val="27"/>
          <w:szCs w:val="27"/>
          <w:lang w:eastAsia="ru-RU"/>
        </w:rPr>
        <w:t>принципал – наименование, адрес, ИНН, ОГРН;</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3)</w:t>
      </w:r>
      <w:r w:rsidRPr="00D643EC">
        <w:rPr>
          <w:color w:val="000000"/>
          <w:sz w:val="14"/>
          <w:szCs w:val="14"/>
          <w:lang w:eastAsia="ru-RU"/>
        </w:rPr>
        <w:t>                </w:t>
      </w:r>
      <w:r w:rsidRPr="00D643EC">
        <w:rPr>
          <w:color w:val="222222"/>
          <w:sz w:val="27"/>
          <w:szCs w:val="27"/>
          <w:lang w:eastAsia="ru-RU"/>
        </w:rPr>
        <w:t>бенефициар (заказчик) – Публичное акционерное общество «Центр по перевозке грузов в контейнерах «ТрансКонтейнер» </w:t>
      </w:r>
      <w:r w:rsidRPr="00D643EC">
        <w:rPr>
          <w:color w:val="222222"/>
          <w:sz w:val="27"/>
          <w:szCs w:val="27"/>
          <w:lang w:eastAsia="ru-RU"/>
        </w:rPr>
        <w:br/>
        <w:t>(ПАО «ТрансКонтейнер»), место нахождения: Российская Федерация, 125047, г. Москва, Оружейный пер., д.19, ИНН 7708591995, ОКПО 94421386, </w:t>
      </w:r>
      <w:r w:rsidRPr="00D643EC">
        <w:rPr>
          <w:color w:val="222222"/>
          <w:sz w:val="27"/>
          <w:szCs w:val="27"/>
          <w:lang w:eastAsia="ru-RU"/>
        </w:rPr>
        <w:br/>
        <w:t>КПП 997650001;</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4)</w:t>
      </w:r>
      <w:r w:rsidRPr="00D643EC">
        <w:rPr>
          <w:color w:val="000000"/>
          <w:sz w:val="14"/>
          <w:szCs w:val="14"/>
          <w:lang w:eastAsia="ru-RU"/>
        </w:rPr>
        <w:t>                </w:t>
      </w:r>
      <w:r w:rsidRPr="00D643EC">
        <w:rPr>
          <w:color w:val="222222"/>
          <w:sz w:val="27"/>
          <w:szCs w:val="27"/>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5)</w:t>
      </w:r>
      <w:r w:rsidRPr="00D643EC">
        <w:rPr>
          <w:color w:val="000000"/>
          <w:sz w:val="14"/>
          <w:szCs w:val="14"/>
          <w:lang w:eastAsia="ru-RU"/>
        </w:rPr>
        <w:t>                </w:t>
      </w:r>
      <w:r w:rsidRPr="00D643EC">
        <w:rPr>
          <w:color w:val="000000"/>
          <w:sz w:val="27"/>
          <w:szCs w:val="27"/>
          <w:lang w:eastAsia="ru-RU"/>
        </w:rPr>
        <w:t>номер и наименование открыт</w:t>
      </w:r>
      <w:r>
        <w:rPr>
          <w:color w:val="000000"/>
          <w:sz w:val="27"/>
          <w:szCs w:val="27"/>
          <w:lang w:eastAsia="ru-RU"/>
        </w:rPr>
        <w:t>ого</w:t>
      </w:r>
      <w:r w:rsidRPr="00D643EC">
        <w:rPr>
          <w:color w:val="000000"/>
          <w:sz w:val="27"/>
          <w:szCs w:val="27"/>
          <w:lang w:eastAsia="ru-RU"/>
        </w:rPr>
        <w:t xml:space="preserve"> конкурс</w:t>
      </w:r>
      <w:r>
        <w:rPr>
          <w:color w:val="000000"/>
          <w:sz w:val="27"/>
          <w:szCs w:val="27"/>
          <w:lang w:eastAsia="ru-RU"/>
        </w:rPr>
        <w:t>а</w:t>
      </w:r>
      <w:r w:rsidRPr="00D643EC">
        <w:rPr>
          <w:color w:val="000000"/>
          <w:sz w:val="27"/>
          <w:szCs w:val="27"/>
          <w:lang w:eastAsia="ru-RU"/>
        </w:rPr>
        <w:t xml:space="preserve"> в электронной форме среди субъектов малого и среднего предпринимательства № </w:t>
      </w:r>
      <w:proofErr w:type="spellStart"/>
      <w:r w:rsidRPr="00D643EC">
        <w:rPr>
          <w:color w:val="000000"/>
          <w:sz w:val="27"/>
          <w:szCs w:val="27"/>
          <w:lang w:eastAsia="ru-RU"/>
        </w:rPr>
        <w:t>ОКэ</w:t>
      </w:r>
      <w:proofErr w:type="spellEnd"/>
      <w:r w:rsidRPr="00D643EC">
        <w:rPr>
          <w:color w:val="000000"/>
          <w:sz w:val="27"/>
          <w:szCs w:val="27"/>
          <w:lang w:eastAsia="ru-RU"/>
        </w:rPr>
        <w:t xml:space="preserve">-МСП-_________-19-_________ по предмету закупки «Капитальный ремонт здания станции ДС, литер 1, инвентарный №00000005, условный № 61-61-01/240/2006-194, расположенного на территории контейнерного терминала </w:t>
      </w:r>
      <w:proofErr w:type="gramStart"/>
      <w:r w:rsidRPr="00D643EC">
        <w:rPr>
          <w:color w:val="000000"/>
          <w:sz w:val="27"/>
          <w:szCs w:val="27"/>
          <w:lang w:eastAsia="ru-RU"/>
        </w:rPr>
        <w:t>Ростов-Товарный</w:t>
      </w:r>
      <w:proofErr w:type="gramEnd"/>
      <w:r w:rsidRPr="00D643EC">
        <w:rPr>
          <w:color w:val="000000"/>
          <w:sz w:val="27"/>
          <w:szCs w:val="27"/>
          <w:lang w:eastAsia="ru-RU"/>
        </w:rPr>
        <w:t>.»;</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6)</w:t>
      </w:r>
      <w:r w:rsidRPr="00D643EC">
        <w:rPr>
          <w:color w:val="000000"/>
          <w:sz w:val="14"/>
          <w:szCs w:val="14"/>
          <w:lang w:eastAsia="ru-RU"/>
        </w:rPr>
        <w:t>                </w:t>
      </w:r>
      <w:r w:rsidRPr="00D643EC">
        <w:rPr>
          <w:color w:val="000000"/>
          <w:sz w:val="27"/>
          <w:szCs w:val="27"/>
          <w:lang w:eastAsia="ru-RU"/>
        </w:rPr>
        <w:t>денежная сумма, подлежащая выплате – ____________ </w:t>
      </w:r>
      <w:r w:rsidRPr="00D643EC">
        <w:rPr>
          <w:i/>
          <w:iCs/>
          <w:color w:val="000000"/>
          <w:sz w:val="27"/>
          <w:szCs w:val="27"/>
          <w:lang w:eastAsia="ru-RU"/>
        </w:rPr>
        <w:t>(сумма, соответствующая размеру авансового платежа, указанного в финансово-коммерческом предложении принципала);</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7)</w:t>
      </w:r>
      <w:r w:rsidRPr="00D643EC">
        <w:rPr>
          <w:color w:val="000000"/>
          <w:sz w:val="14"/>
          <w:szCs w:val="14"/>
          <w:lang w:eastAsia="ru-RU"/>
        </w:rPr>
        <w:t>                </w:t>
      </w:r>
      <w:r w:rsidRPr="00D643EC">
        <w:rPr>
          <w:color w:val="000000"/>
          <w:sz w:val="27"/>
          <w:szCs w:val="27"/>
          <w:lang w:eastAsia="ru-RU"/>
        </w:rPr>
        <w:t>срок действия гарантии;</w:t>
      </w:r>
    </w:p>
    <w:p w:rsidR="00D643EC" w:rsidRPr="00D643EC" w:rsidRDefault="00D643EC" w:rsidP="00D643EC">
      <w:pPr>
        <w:shd w:val="clear" w:color="auto" w:fill="FFFFFF"/>
        <w:suppressAutoHyphens w:val="0"/>
        <w:ind w:firstLine="709"/>
        <w:jc w:val="both"/>
        <w:rPr>
          <w:color w:val="222222"/>
          <w:lang w:eastAsia="ru-RU"/>
        </w:rPr>
      </w:pPr>
      <w:proofErr w:type="gramStart"/>
      <w:r w:rsidRPr="00D643EC">
        <w:rPr>
          <w:color w:val="000000"/>
          <w:sz w:val="27"/>
          <w:szCs w:val="27"/>
          <w:lang w:eastAsia="ru-RU"/>
        </w:rPr>
        <w:t>8)</w:t>
      </w:r>
      <w:r w:rsidRPr="00D643EC">
        <w:rPr>
          <w:color w:val="000000"/>
          <w:sz w:val="14"/>
          <w:szCs w:val="14"/>
          <w:lang w:eastAsia="ru-RU"/>
        </w:rPr>
        <w:t>                </w:t>
      </w:r>
      <w:r w:rsidRPr="00D643EC">
        <w:rPr>
          <w:color w:val="000000"/>
          <w:sz w:val="27"/>
          <w:szCs w:val="27"/>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D643EC">
        <w:rPr>
          <w:color w:val="000000"/>
          <w:sz w:val="27"/>
          <w:szCs w:val="27"/>
          <w:lang w:eastAsia="ru-RU"/>
        </w:rPr>
        <w:t xml:space="preserve"> по договору;</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9)</w:t>
      </w:r>
      <w:r w:rsidRPr="00D643EC">
        <w:rPr>
          <w:color w:val="000000"/>
          <w:sz w:val="14"/>
          <w:szCs w:val="14"/>
          <w:lang w:eastAsia="ru-RU"/>
        </w:rPr>
        <w:t>                </w:t>
      </w:r>
      <w:r w:rsidRPr="00D643EC">
        <w:rPr>
          <w:color w:val="000000"/>
          <w:sz w:val="27"/>
          <w:szCs w:val="27"/>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10)</w:t>
      </w:r>
      <w:r w:rsidRPr="00D643EC">
        <w:rPr>
          <w:color w:val="000000"/>
          <w:sz w:val="14"/>
          <w:szCs w:val="14"/>
          <w:lang w:eastAsia="ru-RU"/>
        </w:rPr>
        <w:t>            </w:t>
      </w:r>
      <w:r w:rsidRPr="00D643EC">
        <w:rPr>
          <w:color w:val="000000"/>
          <w:sz w:val="27"/>
          <w:szCs w:val="27"/>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lastRenderedPageBreak/>
        <w:t>11)</w:t>
      </w:r>
      <w:r w:rsidRPr="00D643EC">
        <w:rPr>
          <w:color w:val="000000"/>
          <w:sz w:val="14"/>
          <w:szCs w:val="14"/>
          <w:lang w:eastAsia="ru-RU"/>
        </w:rPr>
        <w:t>            </w:t>
      </w:r>
      <w:r w:rsidRPr="00D643EC">
        <w:rPr>
          <w:color w:val="000000"/>
          <w:sz w:val="27"/>
          <w:szCs w:val="27"/>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12)</w:t>
      </w:r>
      <w:r w:rsidRPr="00D643EC">
        <w:rPr>
          <w:color w:val="000000"/>
          <w:sz w:val="14"/>
          <w:szCs w:val="14"/>
          <w:lang w:eastAsia="ru-RU"/>
        </w:rPr>
        <w:t>            </w:t>
      </w:r>
      <w:r w:rsidRPr="00D643EC">
        <w:rPr>
          <w:color w:val="000000"/>
          <w:sz w:val="27"/>
          <w:szCs w:val="27"/>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13)</w:t>
      </w:r>
      <w:r w:rsidRPr="00D643EC">
        <w:rPr>
          <w:color w:val="000000"/>
          <w:sz w:val="14"/>
          <w:szCs w:val="14"/>
          <w:lang w:eastAsia="ru-RU"/>
        </w:rPr>
        <w:t>            </w:t>
      </w:r>
      <w:r w:rsidRPr="00D643EC">
        <w:rPr>
          <w:color w:val="000000"/>
          <w:sz w:val="27"/>
          <w:szCs w:val="27"/>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14)</w:t>
      </w:r>
      <w:r w:rsidRPr="00D643EC">
        <w:rPr>
          <w:color w:val="000000"/>
          <w:sz w:val="14"/>
          <w:szCs w:val="14"/>
          <w:lang w:eastAsia="ru-RU"/>
        </w:rPr>
        <w:t>            </w:t>
      </w:r>
      <w:r w:rsidRPr="00D643EC">
        <w:rPr>
          <w:color w:val="000000"/>
          <w:sz w:val="27"/>
          <w:szCs w:val="27"/>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15)</w:t>
      </w:r>
      <w:r w:rsidRPr="00D643EC">
        <w:rPr>
          <w:color w:val="000000"/>
          <w:sz w:val="14"/>
          <w:szCs w:val="14"/>
          <w:lang w:eastAsia="ru-RU"/>
        </w:rPr>
        <w:t>            </w:t>
      </w:r>
      <w:r w:rsidRPr="00D643EC">
        <w:rPr>
          <w:color w:val="000000"/>
          <w:sz w:val="27"/>
          <w:szCs w:val="27"/>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643EC" w:rsidRPr="00D643EC" w:rsidRDefault="00D643EC" w:rsidP="00D643EC">
      <w:pPr>
        <w:shd w:val="clear" w:color="auto" w:fill="FFFFFF"/>
        <w:suppressAutoHyphens w:val="0"/>
        <w:ind w:firstLine="709"/>
        <w:jc w:val="both"/>
        <w:rPr>
          <w:color w:val="222222"/>
          <w:lang w:eastAsia="ru-RU"/>
        </w:rPr>
      </w:pPr>
      <w:proofErr w:type="gramStart"/>
      <w:r w:rsidRPr="00D643EC">
        <w:rPr>
          <w:color w:val="000000"/>
          <w:sz w:val="27"/>
          <w:szCs w:val="27"/>
          <w:lang w:eastAsia="ru-RU"/>
        </w:rPr>
        <w:t>16)</w:t>
      </w:r>
      <w:r w:rsidRPr="00D643EC">
        <w:rPr>
          <w:color w:val="000000"/>
          <w:sz w:val="14"/>
          <w:szCs w:val="14"/>
          <w:lang w:eastAsia="ru-RU"/>
        </w:rPr>
        <w:t>            </w:t>
      </w:r>
      <w:r w:rsidRPr="00D643EC">
        <w:rPr>
          <w:color w:val="000000"/>
          <w:sz w:val="27"/>
          <w:szCs w:val="27"/>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17)</w:t>
      </w:r>
      <w:r w:rsidRPr="00D643EC">
        <w:rPr>
          <w:color w:val="000000"/>
          <w:sz w:val="14"/>
          <w:szCs w:val="14"/>
          <w:lang w:eastAsia="ru-RU"/>
        </w:rPr>
        <w:t>            </w:t>
      </w:r>
      <w:r w:rsidRPr="00D643EC">
        <w:rPr>
          <w:color w:val="000000"/>
          <w:sz w:val="27"/>
          <w:szCs w:val="27"/>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18)</w:t>
      </w:r>
      <w:r w:rsidRPr="00D643EC">
        <w:rPr>
          <w:color w:val="000000"/>
          <w:sz w:val="14"/>
          <w:szCs w:val="14"/>
          <w:lang w:eastAsia="ru-RU"/>
        </w:rPr>
        <w:t>            </w:t>
      </w:r>
      <w:r w:rsidRPr="00D643EC">
        <w:rPr>
          <w:color w:val="000000"/>
          <w:sz w:val="27"/>
          <w:szCs w:val="27"/>
          <w:lang w:eastAsia="ru-RU"/>
        </w:rPr>
        <w:t>условие, согласно которому банковская гарантия вступает в силу со дня выдачи банковской гарантии;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7"/>
          <w:szCs w:val="27"/>
          <w:lang w:eastAsia="ru-RU"/>
        </w:rPr>
        <w:t>19)</w:t>
      </w:r>
      <w:r w:rsidRPr="00D643EC">
        <w:rPr>
          <w:color w:val="000000"/>
          <w:sz w:val="14"/>
          <w:szCs w:val="14"/>
          <w:lang w:eastAsia="ru-RU"/>
        </w:rPr>
        <w:t>            </w:t>
      </w:r>
      <w:r w:rsidRPr="00D643EC">
        <w:rPr>
          <w:color w:val="000000"/>
          <w:sz w:val="27"/>
          <w:szCs w:val="27"/>
          <w:lang w:eastAsia="ru-RU"/>
        </w:rPr>
        <w:t>условие, согласно которому бенефициар вправе предъявлять требование в течение всего срока действия банковской гарантии.</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3.</w:t>
      </w:r>
      <w:r w:rsidRPr="00D643EC">
        <w:rPr>
          <w:color w:val="000000"/>
          <w:sz w:val="14"/>
          <w:szCs w:val="14"/>
          <w:lang w:eastAsia="ru-RU"/>
        </w:rPr>
        <w:t>                </w:t>
      </w:r>
      <w:proofErr w:type="gramStart"/>
      <w:r w:rsidRPr="00D643EC">
        <w:rPr>
          <w:color w:val="000000"/>
          <w:sz w:val="27"/>
          <w:szCs w:val="27"/>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t>4.</w:t>
      </w:r>
      <w:r w:rsidRPr="00D643EC">
        <w:rPr>
          <w:color w:val="000000"/>
          <w:sz w:val="14"/>
          <w:szCs w:val="14"/>
          <w:lang w:eastAsia="ru-RU"/>
        </w:rPr>
        <w:t>                </w:t>
      </w:r>
      <w:r w:rsidRPr="00D643EC">
        <w:rPr>
          <w:color w:val="000000"/>
          <w:sz w:val="27"/>
          <w:szCs w:val="27"/>
          <w:lang w:eastAsia="ru-RU"/>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643EC" w:rsidRPr="00D643EC" w:rsidRDefault="00D643EC" w:rsidP="00D643EC">
      <w:pPr>
        <w:shd w:val="clear" w:color="auto" w:fill="FFFFFF"/>
        <w:suppressAutoHyphens w:val="0"/>
        <w:ind w:firstLine="709"/>
        <w:jc w:val="both"/>
        <w:rPr>
          <w:color w:val="222222"/>
          <w:lang w:eastAsia="ru-RU"/>
        </w:rPr>
      </w:pPr>
      <w:r w:rsidRPr="00D643EC">
        <w:rPr>
          <w:color w:val="000000"/>
          <w:sz w:val="28"/>
          <w:szCs w:val="28"/>
          <w:lang w:eastAsia="ru-RU"/>
        </w:rPr>
        <w:lastRenderedPageBreak/>
        <w:t>5.</w:t>
      </w:r>
      <w:r w:rsidRPr="00D643EC">
        <w:rPr>
          <w:color w:val="000000"/>
          <w:sz w:val="14"/>
          <w:szCs w:val="14"/>
          <w:lang w:eastAsia="ru-RU"/>
        </w:rPr>
        <w:t>                </w:t>
      </w:r>
      <w:r w:rsidRPr="00D643EC">
        <w:rPr>
          <w:color w:val="000000"/>
          <w:sz w:val="27"/>
          <w:szCs w:val="27"/>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643EC" w:rsidRPr="00D643EC" w:rsidRDefault="00D643EC" w:rsidP="00D643EC">
      <w:pPr>
        <w:shd w:val="clear" w:color="auto" w:fill="FFFFFF"/>
        <w:suppressAutoHyphens w:val="0"/>
        <w:ind w:firstLine="397"/>
        <w:jc w:val="both"/>
        <w:rPr>
          <w:color w:val="222222"/>
          <w:lang w:eastAsia="ru-RU"/>
        </w:rPr>
      </w:pPr>
      <w:r w:rsidRPr="00D643EC">
        <w:rPr>
          <w:color w:val="000000"/>
          <w:sz w:val="27"/>
          <w:szCs w:val="27"/>
          <w:lang w:eastAsia="ru-RU"/>
        </w:rPr>
        <w:t>Срок действия банковской гарантии должен превышать срок действия договора, заключаемого по итогам запроса предложений, </w:t>
      </w:r>
      <w:r w:rsidRPr="00D643EC">
        <w:rPr>
          <w:color w:val="222222"/>
          <w:sz w:val="27"/>
          <w:szCs w:val="27"/>
          <w:lang w:eastAsia="ru-RU"/>
        </w:rPr>
        <w:t>не менее чем на 90 календарных дней</w:t>
      </w:r>
      <w:r w:rsidRPr="00D643EC">
        <w:rPr>
          <w:color w:val="000000"/>
          <w:sz w:val="27"/>
          <w:szCs w:val="27"/>
          <w:lang w:eastAsia="ru-RU"/>
        </w:rPr>
        <w:t>.</w:t>
      </w:r>
    </w:p>
    <w:sectPr w:rsidR="00D643EC" w:rsidRPr="00D643E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DB" w:rsidRDefault="009B67DB">
      <w:r>
        <w:separator/>
      </w:r>
    </w:p>
  </w:endnote>
  <w:endnote w:type="continuationSeparator" w:id="0">
    <w:p w:rsidR="009B67DB" w:rsidRDefault="009B67DB">
      <w:r>
        <w:continuationSeparator/>
      </w:r>
    </w:p>
  </w:endnote>
  <w:endnote w:type="continuationNotice" w:id="1">
    <w:p w:rsidR="009B67DB" w:rsidRDefault="009B6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5" w:rsidRDefault="00802A1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02A15" w:rsidRDefault="00802A1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5" w:rsidRDefault="00802A15">
    <w:pPr>
      <w:pStyle w:val="afd"/>
      <w:jc w:val="center"/>
    </w:pPr>
  </w:p>
  <w:p w:rsidR="00802A15" w:rsidRDefault="00802A15"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5" w:rsidRDefault="00802A1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DB" w:rsidRDefault="009B67DB">
      <w:r>
        <w:separator/>
      </w:r>
    </w:p>
  </w:footnote>
  <w:footnote w:type="continuationSeparator" w:id="0">
    <w:p w:rsidR="009B67DB" w:rsidRDefault="009B67DB">
      <w:r>
        <w:continuationSeparator/>
      </w:r>
    </w:p>
  </w:footnote>
  <w:footnote w:type="continuationNotice" w:id="1">
    <w:p w:rsidR="009B67DB" w:rsidRDefault="009B67DB"/>
  </w:footnote>
  <w:footnote w:id="2">
    <w:p w:rsidR="00802A15" w:rsidRDefault="00802A15" w:rsidP="00FF0652">
      <w:pPr>
        <w:pStyle w:val="afe"/>
      </w:pPr>
      <w:r>
        <w:rPr>
          <w:rStyle w:val="af6"/>
        </w:rPr>
        <w:footnoteRef/>
      </w:r>
      <w:r>
        <w:t xml:space="preserve"> К сведениям об опыте прилагаются копии договоров и актов в соответствии с </w:t>
      </w:r>
      <w:r w:rsidRPr="00B33C35">
        <w:t>подпунктом 2.4 пункта 16.1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802A15" w:rsidRDefault="00802A15"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5" w:rsidRDefault="00802A1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5" w:rsidRDefault="00802A15" w:rsidP="00510148">
    <w:pPr>
      <w:pStyle w:val="afb"/>
      <w:jc w:val="center"/>
    </w:pPr>
    <w:r>
      <w:fldChar w:fldCharType="begin"/>
    </w:r>
    <w:r>
      <w:instrText xml:space="preserve"> PAGE   \* MERGEFORMAT </w:instrText>
    </w:r>
    <w:r>
      <w:fldChar w:fldCharType="separate"/>
    </w:r>
    <w:r w:rsidR="00E342BE">
      <w:rPr>
        <w:noProof/>
      </w:rPr>
      <w:t>47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15" w:rsidRDefault="00802A1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3">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5">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8">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0"/>
  </w:num>
  <w:num w:numId="9">
    <w:abstractNumId w:val="22"/>
  </w:num>
  <w:num w:numId="10">
    <w:abstractNumId w:val="50"/>
  </w:num>
  <w:num w:numId="11">
    <w:abstractNumId w:val="62"/>
  </w:num>
  <w:num w:numId="12">
    <w:abstractNumId w:val="52"/>
  </w:num>
  <w:num w:numId="13">
    <w:abstractNumId w:val="66"/>
  </w:num>
  <w:num w:numId="14">
    <w:abstractNumId w:val="71"/>
  </w:num>
  <w:num w:numId="15">
    <w:abstractNumId w:val="48"/>
  </w:num>
  <w:num w:numId="16">
    <w:abstractNumId w:val="51"/>
  </w:num>
  <w:num w:numId="17">
    <w:abstractNumId w:val="45"/>
  </w:num>
  <w:num w:numId="18">
    <w:abstractNumId w:val="40"/>
  </w:num>
  <w:num w:numId="19">
    <w:abstractNumId w:val="43"/>
  </w:num>
  <w:num w:numId="20">
    <w:abstractNumId w:val="61"/>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8"/>
  </w:num>
  <w:num w:numId="27">
    <w:abstractNumId w:val="22"/>
  </w:num>
  <w:num w:numId="28">
    <w:abstractNumId w:val="30"/>
  </w:num>
  <w:num w:numId="29">
    <w:abstractNumId w:val="26"/>
  </w:num>
  <w:num w:numId="30">
    <w:abstractNumId w:val="39"/>
  </w:num>
  <w:num w:numId="31">
    <w:abstractNumId w:val="65"/>
  </w:num>
  <w:num w:numId="32">
    <w:abstractNumId w:val="42"/>
  </w:num>
  <w:num w:numId="33">
    <w:abstractNumId w:val="59"/>
  </w:num>
  <w:num w:numId="34">
    <w:abstractNumId w:val="46"/>
  </w:num>
  <w:num w:numId="35">
    <w:abstractNumId w:val="58"/>
  </w:num>
  <w:num w:numId="36">
    <w:abstractNumId w:val="60"/>
  </w:num>
  <w:num w:numId="37">
    <w:abstractNumId w:val="25"/>
  </w:num>
  <w:num w:numId="38">
    <w:abstractNumId w:val="36"/>
  </w:num>
  <w:num w:numId="39">
    <w:abstractNumId w:val="57"/>
  </w:num>
  <w:num w:numId="40">
    <w:abstractNumId w:val="55"/>
  </w:num>
  <w:num w:numId="41">
    <w:abstractNumId w:val="44"/>
  </w:num>
  <w:num w:numId="42">
    <w:abstractNumId w:val="44"/>
    <w:lvlOverride w:ilvl="0">
      <w:startOverride w:val="1"/>
    </w:lvlOverride>
  </w:num>
  <w:num w:numId="43">
    <w:abstractNumId w:val="27"/>
  </w:num>
  <w:num w:numId="44">
    <w:abstractNumId w:val="28"/>
  </w:num>
  <w:num w:numId="45">
    <w:abstractNumId w:val="24"/>
  </w:num>
  <w:num w:numId="46">
    <w:abstractNumId w:val="56"/>
  </w:num>
  <w:num w:numId="47">
    <w:abstractNumId w:val="47"/>
  </w:num>
  <w:num w:numId="48">
    <w:abstractNumId w:val="64"/>
  </w:num>
  <w:num w:numId="49">
    <w:abstractNumId w:val="63"/>
  </w:num>
  <w:num w:numId="50">
    <w:abstractNumId w:val="37"/>
  </w:num>
  <w:num w:numId="51">
    <w:abstractNumId w:val="53"/>
  </w:num>
  <w:num w:numId="52">
    <w:abstractNumId w:val="41"/>
  </w:num>
  <w:num w:numId="53">
    <w:abstractNumId w:val="32"/>
  </w:num>
  <w:num w:numId="54">
    <w:abstractNumId w:val="49"/>
  </w:num>
  <w:num w:numId="55">
    <w:abstractNumId w:val="54"/>
  </w:num>
  <w:num w:numId="56">
    <w:abstractNumId w:val="35"/>
  </w:num>
  <w:num w:numId="57">
    <w:abstractNumId w:val="69"/>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33"/>
  </w:num>
  <w:num w:numId="61">
    <w:abstractNumId w:val="38"/>
  </w:num>
  <w:num w:numId="62">
    <w:abstractNumId w:val="34"/>
  </w:num>
  <w:num w:numId="63">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682A"/>
    <w:rsid w:val="001876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B156F"/>
    <w:rsid w:val="003B2AFB"/>
    <w:rsid w:val="003B2DAB"/>
    <w:rsid w:val="003B3FE8"/>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F19"/>
    <w:rsid w:val="005E26B7"/>
    <w:rsid w:val="005E2F91"/>
    <w:rsid w:val="005E6CAE"/>
    <w:rsid w:val="005F19D2"/>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78DE"/>
    <w:rsid w:val="008309A6"/>
    <w:rsid w:val="008314C4"/>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620"/>
    <w:rsid w:val="00BE689B"/>
    <w:rsid w:val="00BE7854"/>
    <w:rsid w:val="00BF0E71"/>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FA8"/>
    <w:rsid w:val="00D7766E"/>
    <w:rsid w:val="00D776A2"/>
    <w:rsid w:val="00D812DA"/>
    <w:rsid w:val="00D831D2"/>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A0326"/>
    <w:rsid w:val="00EA36BD"/>
    <w:rsid w:val="00EA385F"/>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hyperlink" Target="mailto:skzd@trcont.ru" TargetMode="Externa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BDD39-65EB-43D2-A850-8AC96D49A3B3}">
  <ds:schemaRefs>
    <ds:schemaRef ds:uri="http://schemas.openxmlformats.org/officeDocument/2006/bibliography"/>
  </ds:schemaRefs>
</ds:datastoreItem>
</file>

<file path=customXml/itemProps4.xml><?xml version="1.0" encoding="utf-8"?>
<ds:datastoreItem xmlns:ds="http://schemas.openxmlformats.org/officeDocument/2006/customXml" ds:itemID="{26F7C182-C5BD-453D-82A8-56EA60615997}">
  <ds:schemaRefs>
    <ds:schemaRef ds:uri="http://schemas.openxmlformats.org/officeDocument/2006/bibliography"/>
  </ds:schemaRefs>
</ds:datastoreItem>
</file>

<file path=customXml/itemProps5.xml><?xml version="1.0" encoding="utf-8"?>
<ds:datastoreItem xmlns:ds="http://schemas.openxmlformats.org/officeDocument/2006/customXml" ds:itemID="{851F1689-7487-4228-B216-CF613EB4D43E}">
  <ds:schemaRefs>
    <ds:schemaRef ds:uri="http://schemas.openxmlformats.org/officeDocument/2006/bibliography"/>
  </ds:schemaRefs>
</ds:datastoreItem>
</file>

<file path=customXml/itemProps6.xml><?xml version="1.0" encoding="utf-8"?>
<ds:datastoreItem xmlns:ds="http://schemas.openxmlformats.org/officeDocument/2006/customXml" ds:itemID="{51A06857-4769-44A8-9E3E-4DAD7D51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91</Pages>
  <Words>30247</Words>
  <Characters>172412</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202255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3</cp:revision>
  <cp:lastPrinted>2019-02-14T12:21:00Z</cp:lastPrinted>
  <dcterms:created xsi:type="dcterms:W3CDTF">2019-02-28T19:01:00Z</dcterms:created>
  <dcterms:modified xsi:type="dcterms:W3CDTF">2019-02-28T20:11:00Z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