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03012A" w:rsidRDefault="0003012A">
      <w:pPr>
        <w:tabs>
          <w:tab w:val="left" w:pos="4962"/>
        </w:tabs>
        <w:ind w:left="4820"/>
        <w:rPr>
          <w:b/>
          <w:bCs/>
          <w:sz w:val="28"/>
          <w:szCs w:val="28"/>
        </w:rPr>
      </w:pPr>
      <w:r>
        <w:rPr>
          <w:b/>
          <w:bCs/>
          <w:sz w:val="28"/>
          <w:szCs w:val="28"/>
        </w:rPr>
        <w:t>Заместитель п</w:t>
      </w:r>
      <w:r w:rsidR="002F5BA4">
        <w:rPr>
          <w:b/>
          <w:bCs/>
          <w:sz w:val="28"/>
          <w:szCs w:val="28"/>
        </w:rPr>
        <w:t>редседател</w:t>
      </w:r>
      <w:r>
        <w:rPr>
          <w:b/>
          <w:bCs/>
          <w:sz w:val="28"/>
          <w:szCs w:val="28"/>
        </w:rPr>
        <w:t>я</w:t>
      </w:r>
      <w:r w:rsidR="002F5BA4">
        <w:rPr>
          <w:b/>
          <w:bCs/>
          <w:sz w:val="28"/>
          <w:szCs w:val="28"/>
        </w:rPr>
        <w:t xml:space="preserve"> Конкурсной комиссии  филиала </w:t>
      </w:r>
    </w:p>
    <w:p w:rsidR="004F2FB3" w:rsidRPr="00C8296E" w:rsidRDefault="002F5BA4" w:rsidP="004F2FB3">
      <w:pPr>
        <w:tabs>
          <w:tab w:val="left" w:pos="4962"/>
        </w:tabs>
        <w:ind w:left="4820"/>
        <w:rPr>
          <w:b/>
          <w:bCs/>
          <w:sz w:val="28"/>
          <w:szCs w:val="28"/>
        </w:rPr>
      </w:pPr>
      <w:r>
        <w:rPr>
          <w:b/>
          <w:bCs/>
          <w:sz w:val="28"/>
          <w:szCs w:val="28"/>
        </w:rPr>
        <w:t xml:space="preserve">ПАО «ТрансКонтейнер» на  </w:t>
      </w:r>
      <w:r w:rsidR="0003012A">
        <w:rPr>
          <w:b/>
          <w:bCs/>
          <w:sz w:val="28"/>
          <w:szCs w:val="28"/>
        </w:rPr>
        <w:t>Восточно-Сибирской железной дороге</w:t>
      </w: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AB30ED" w:rsidRDefault="001E407F">
      <w:pPr>
        <w:tabs>
          <w:tab w:val="left" w:pos="4962"/>
        </w:tabs>
        <w:ind w:left="4820"/>
        <w:rPr>
          <w:b/>
          <w:bCs/>
          <w:sz w:val="28"/>
          <w:szCs w:val="28"/>
        </w:rPr>
      </w:pPr>
      <w:r>
        <w:rPr>
          <w:b/>
          <w:bCs/>
          <w:sz w:val="28"/>
          <w:szCs w:val="28"/>
        </w:rPr>
        <w:t>Сергей Сергеевич Ясинский</w:t>
      </w:r>
    </w:p>
    <w:p w:rsidR="004F2FB3" w:rsidRPr="00C8296E" w:rsidRDefault="004F2FB3" w:rsidP="004F2FB3">
      <w:pPr>
        <w:tabs>
          <w:tab w:val="left" w:pos="4962"/>
        </w:tabs>
        <w:ind w:left="4820"/>
        <w:rPr>
          <w:b/>
          <w:bCs/>
          <w:sz w:val="28"/>
          <w:szCs w:val="28"/>
        </w:rPr>
      </w:pPr>
    </w:p>
    <w:p w:rsidR="00AB30ED" w:rsidRDefault="002F5BA4">
      <w:pPr>
        <w:tabs>
          <w:tab w:val="left" w:pos="4962"/>
        </w:tabs>
        <w:ind w:left="4820"/>
        <w:rPr>
          <w:b/>
          <w:bCs/>
          <w:sz w:val="28"/>
        </w:rPr>
      </w:pPr>
      <w:r>
        <w:rPr>
          <w:b/>
          <w:bCs/>
          <w:sz w:val="28"/>
          <w:szCs w:val="28"/>
        </w:rPr>
        <w:t>«</w:t>
      </w:r>
      <w:r w:rsidR="0003012A" w:rsidRPr="001E407F">
        <w:rPr>
          <w:b/>
          <w:bCs/>
          <w:sz w:val="28"/>
          <w:szCs w:val="28"/>
        </w:rPr>
        <w:t>2</w:t>
      </w:r>
      <w:r>
        <w:rPr>
          <w:b/>
          <w:bCs/>
          <w:sz w:val="28"/>
          <w:szCs w:val="28"/>
        </w:rPr>
        <w:t>9» августа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AB30ED" w:rsidRDefault="002F5BA4">
      <w:pPr>
        <w:pStyle w:val="19"/>
        <w:ind w:firstLine="709"/>
        <w:rPr>
          <w:szCs w:val="28"/>
        </w:rPr>
      </w:pPr>
      <w:r w:rsidRPr="00083649">
        <w:t>открытый конкурс № ОК-</w:t>
      </w:r>
      <w:r w:rsidR="0003012A" w:rsidRPr="00083649">
        <w:t>НКПВСЖД</w:t>
      </w:r>
      <w:r w:rsidRPr="00083649">
        <w:t>-19-</w:t>
      </w:r>
      <w:r w:rsidR="0003012A" w:rsidRPr="00083649">
        <w:t xml:space="preserve">0009 </w:t>
      </w:r>
      <w:r w:rsidRPr="00083649">
        <w:t>по предмету</w:t>
      </w:r>
      <w:r>
        <w:t xml:space="preserve"> закупки «Аренда нежилых помещений для размещения офиса филиала ПАО "ТрансКонтейнер" на Восточно-Сибирской железной дороге в г.</w:t>
      </w:r>
      <w:r w:rsidR="00CC5299">
        <w:t> </w:t>
      </w:r>
      <w:r>
        <w:t>Иркутске»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CC5299">
        <w:t xml:space="preserve"> </w:t>
      </w:r>
      <w:r>
        <w:t>(далее – Открытый конкурс).</w:t>
      </w:r>
    </w:p>
    <w:p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и т.д. и места их </w:t>
      </w:r>
      <w:r>
        <w:lastRenderedPageBreak/>
        <w:t>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8296E" w:rsidRDefault="00153C91" w:rsidP="00153C91">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52FA1" w:rsidRDefault="00E52FA1" w:rsidP="00E52FA1">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с даты  проведения соответствующего этапа Открытого </w:t>
      </w:r>
      <w:r>
        <w:lastRenderedPageBreak/>
        <w:t>конкурса.</w:t>
      </w:r>
    </w:p>
    <w:p w:rsidR="00E52FA1" w:rsidRPr="00C8296E" w:rsidRDefault="00E52FA1" w:rsidP="00E52FA1">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C8296E" w:rsidRDefault="007D6548" w:rsidP="00F356EB">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B30ED" w:rsidRDefault="002F5BA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8296E" w:rsidRDefault="007D6548" w:rsidP="00045327">
      <w:pPr>
        <w:pStyle w:val="19"/>
        <w:widowControl w:val="0"/>
        <w:ind w:firstLine="709"/>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8296E"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Pr="00C8296E" w:rsidRDefault="00A83569" w:rsidP="00A83569">
      <w:pPr>
        <w:pStyle w:val="af9"/>
        <w:numPr>
          <w:ilvl w:val="0"/>
          <w:numId w:val="38"/>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8296E" w:rsidRDefault="00A83569" w:rsidP="00CC2E1F">
      <w:pPr>
        <w:pStyle w:val="af9"/>
        <w:numPr>
          <w:ilvl w:val="0"/>
          <w:numId w:val="3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F87D2F">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lastRenderedPageBreak/>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w:t>
      </w:r>
      <w:r>
        <w:rPr>
          <w:sz w:val="28"/>
          <w:szCs w:val="28"/>
        </w:rPr>
        <w:lastRenderedPageBreak/>
        <w:t>рассмотрения, оценки и сопоставления Заявки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w:t>
      </w:r>
      <w:r>
        <w:rPr>
          <w:sz w:val="28"/>
          <w:szCs w:val="28"/>
        </w:rPr>
        <w:lastRenderedPageBreak/>
        <w:t>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C8296E"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AB30ED" w:rsidRDefault="002F5BA4">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C8296E"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C8296E"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02BC0" w:rsidRPr="00C8296E"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8296E" w:rsidRDefault="00902BC0" w:rsidP="00902BC0">
      <w:pPr>
        <w:pStyle w:val="af9"/>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C8296E"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rsidR="00627DB4" w:rsidRPr="00C8296E"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лота(-ов) указана в извещении о проведении Открытого конкурса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w:t>
      </w:r>
      <w:r>
        <w:rPr>
          <w:rFonts w:eastAsia="Times New Roman"/>
          <w:sz w:val="28"/>
          <w:szCs w:val="28"/>
        </w:rPr>
        <w:lastRenderedPageBreak/>
        <w:t>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 xml:space="preserve">в </w:t>
      </w:r>
      <w:r>
        <w:rPr>
          <w:rFonts w:eastAsia="Times New Roman"/>
          <w:sz w:val="28"/>
        </w:rPr>
        <w:lastRenderedPageBreak/>
        <w:t>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B30ED" w:rsidRDefault="0046167C">
      <w:pPr>
        <w:pStyle w:val="af9"/>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57216" behindDoc="1" locked="0" layoutInCell="1" allowOverlap="1">
                <wp:simplePos x="0" y="0"/>
                <wp:positionH relativeFrom="column">
                  <wp:posOffset>13970</wp:posOffset>
                </wp:positionH>
                <wp:positionV relativeFrom="paragraph">
                  <wp:posOffset>476885</wp:posOffset>
                </wp:positionV>
                <wp:extent cx="6142990" cy="1752600"/>
                <wp:effectExtent l="0" t="0" r="10160" b="19050"/>
                <wp:wrapTight wrapText="bothSides">
                  <wp:wrapPolygon edited="0">
                    <wp:start x="0" y="0"/>
                    <wp:lineTo x="0" y="21600"/>
                    <wp:lineTo x="21569" y="21600"/>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1752600"/>
                        </a:xfrm>
                        <a:prstGeom prst="rect">
                          <a:avLst/>
                        </a:prstGeom>
                        <a:solidFill>
                          <a:srgbClr val="FFFFFF"/>
                        </a:solidFill>
                        <a:ln w="19050">
                          <a:solidFill>
                            <a:srgbClr val="000000"/>
                          </a:solidFill>
                          <a:miter lim="800000"/>
                          <a:headEnd/>
                          <a:tailEnd/>
                        </a:ln>
                      </wps:spPr>
                      <wps:txbx>
                        <w:txbxContent>
                          <w:p w:rsidR="00C01C9F" w:rsidRPr="007E6DE4" w:rsidRDefault="00C01C9F" w:rsidP="00542481">
                            <w:pPr>
                              <w:jc w:val="center"/>
                              <w:rPr>
                                <w:b/>
                                <w:sz w:val="28"/>
                                <w:szCs w:val="28"/>
                              </w:rPr>
                            </w:pPr>
                            <w:r w:rsidRPr="007E6DE4">
                              <w:rPr>
                                <w:b/>
                                <w:sz w:val="28"/>
                                <w:szCs w:val="28"/>
                              </w:rPr>
                              <w:t>_____________________________________________</w:t>
                            </w:r>
                            <w:r>
                              <w:rPr>
                                <w:b/>
                                <w:sz w:val="28"/>
                                <w:szCs w:val="28"/>
                              </w:rPr>
                              <w:t>,</w:t>
                            </w:r>
                          </w:p>
                          <w:p w:rsidR="00C01C9F" w:rsidRDefault="00C01C9F" w:rsidP="00542481">
                            <w:pPr>
                              <w:jc w:val="center"/>
                              <w:rPr>
                                <w:sz w:val="28"/>
                                <w:szCs w:val="28"/>
                              </w:rPr>
                            </w:pPr>
                            <w:r w:rsidRPr="007E6DE4">
                              <w:rPr>
                                <w:i/>
                                <w:sz w:val="20"/>
                                <w:szCs w:val="20"/>
                              </w:rPr>
                              <w:t>наименование претендента</w:t>
                            </w:r>
                          </w:p>
                          <w:p w:rsidR="00C01C9F" w:rsidRPr="007E6DE4" w:rsidRDefault="00C01C9F" w:rsidP="00542481">
                            <w:pPr>
                              <w:jc w:val="center"/>
                              <w:rPr>
                                <w:b/>
                                <w:sz w:val="28"/>
                                <w:szCs w:val="28"/>
                              </w:rPr>
                            </w:pPr>
                            <w:r w:rsidRPr="007E6DE4">
                              <w:rPr>
                                <w:b/>
                                <w:sz w:val="28"/>
                                <w:szCs w:val="28"/>
                              </w:rPr>
                              <w:t>________________________________________</w:t>
                            </w:r>
                          </w:p>
                          <w:p w:rsidR="00C01C9F" w:rsidRPr="007E6DE4" w:rsidRDefault="00C01C9F" w:rsidP="00542481">
                            <w:pPr>
                              <w:jc w:val="center"/>
                              <w:rPr>
                                <w:i/>
                                <w:sz w:val="20"/>
                                <w:szCs w:val="20"/>
                              </w:rPr>
                            </w:pPr>
                            <w:r w:rsidRPr="007E6DE4">
                              <w:rPr>
                                <w:i/>
                                <w:sz w:val="20"/>
                                <w:szCs w:val="20"/>
                              </w:rPr>
                              <w:t>государство регистрации претендента</w:t>
                            </w:r>
                          </w:p>
                          <w:p w:rsidR="00C01C9F" w:rsidRPr="007E6DE4" w:rsidRDefault="00C01C9F" w:rsidP="00542481">
                            <w:pPr>
                              <w:jc w:val="center"/>
                              <w:rPr>
                                <w:b/>
                                <w:sz w:val="28"/>
                                <w:szCs w:val="28"/>
                              </w:rPr>
                            </w:pPr>
                            <w:r w:rsidRPr="007E6DE4">
                              <w:rPr>
                                <w:b/>
                                <w:sz w:val="28"/>
                                <w:szCs w:val="28"/>
                              </w:rPr>
                              <w:t>_____________________________</w:t>
                            </w:r>
                            <w:r>
                              <w:rPr>
                                <w:b/>
                                <w:sz w:val="28"/>
                                <w:szCs w:val="28"/>
                              </w:rPr>
                              <w:t>__________________</w:t>
                            </w:r>
                          </w:p>
                          <w:p w:rsidR="00C01C9F" w:rsidRPr="007E6DE4" w:rsidRDefault="00C01C9F" w:rsidP="00542481">
                            <w:pPr>
                              <w:jc w:val="center"/>
                              <w:rPr>
                                <w:i/>
                                <w:sz w:val="20"/>
                                <w:szCs w:val="20"/>
                              </w:rPr>
                            </w:pPr>
                            <w:r w:rsidRPr="007E6DE4">
                              <w:rPr>
                                <w:i/>
                                <w:sz w:val="20"/>
                                <w:szCs w:val="20"/>
                              </w:rPr>
                              <w:t>ИНН претендента (для претендентов-резидентов Российской Федерации)</w:t>
                            </w:r>
                          </w:p>
                          <w:p w:rsidR="00C01C9F" w:rsidRDefault="00C01C9F" w:rsidP="00542481">
                            <w:pPr>
                              <w:jc w:val="both"/>
                            </w:pPr>
                          </w:p>
                          <w:p w:rsidR="00C01C9F" w:rsidRDefault="00C01C9F">
                            <w:pPr>
                              <w:jc w:val="center"/>
                              <w:rPr>
                                <w:b/>
                              </w:rPr>
                            </w:pPr>
                            <w:r>
                              <w:rPr>
                                <w:b/>
                              </w:rPr>
                              <w:t xml:space="preserve">ЗАЯВКА НА УЧАСТИЕ В ОТКРЫТОМ КОНКУРСЕ № </w:t>
                            </w:r>
                          </w:p>
                          <w:p w:rsidR="00C01C9F" w:rsidRPr="00923E2D" w:rsidRDefault="00C01C9F" w:rsidP="00542481">
                            <w:pPr>
                              <w:jc w:val="center"/>
                              <w:rPr>
                                <w:b/>
                              </w:rPr>
                            </w:pPr>
                          </w:p>
                          <w:p w:rsidR="00C01C9F" w:rsidRPr="00923E2D" w:rsidRDefault="00C01C9F" w:rsidP="0054248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" strokeweight="1.5pt">
                <v:textbox>
                  <w:txbxContent>
                    <w:p w:rsidR="00C01C9F" w:rsidRPr="007E6DE4" w:rsidRDefault="00C01C9F" w:rsidP="00542481">
                      <w:pPr>
                        <w:jc w:val="center"/>
                        <w:rPr>
                          <w:b/>
                          <w:sz w:val="28"/>
                          <w:szCs w:val="28"/>
                        </w:rPr>
                      </w:pPr>
                      <w:r w:rsidRPr="007E6DE4">
                        <w:rPr>
                          <w:b/>
                          <w:sz w:val="28"/>
                          <w:szCs w:val="28"/>
                        </w:rPr>
                        <w:t>_____________________________________________</w:t>
                      </w:r>
                      <w:r>
                        <w:rPr>
                          <w:b/>
                          <w:sz w:val="28"/>
                          <w:szCs w:val="28"/>
                        </w:rPr>
                        <w:t>,</w:t>
                      </w:r>
                    </w:p>
                    <w:p w:rsidR="00C01C9F" w:rsidRDefault="00C01C9F" w:rsidP="00542481">
                      <w:pPr>
                        <w:jc w:val="center"/>
                        <w:rPr>
                          <w:sz w:val="28"/>
                          <w:szCs w:val="28"/>
                        </w:rPr>
                      </w:pPr>
                      <w:r w:rsidRPr="007E6DE4">
                        <w:rPr>
                          <w:i/>
                          <w:sz w:val="20"/>
                          <w:szCs w:val="20"/>
                        </w:rPr>
                        <w:t>наименование претендента</w:t>
                      </w:r>
                    </w:p>
                    <w:p w:rsidR="00C01C9F" w:rsidRPr="007E6DE4" w:rsidRDefault="00C01C9F" w:rsidP="00542481">
                      <w:pPr>
                        <w:jc w:val="center"/>
                        <w:rPr>
                          <w:b/>
                          <w:sz w:val="28"/>
                          <w:szCs w:val="28"/>
                        </w:rPr>
                      </w:pPr>
                      <w:r w:rsidRPr="007E6DE4">
                        <w:rPr>
                          <w:b/>
                          <w:sz w:val="28"/>
                          <w:szCs w:val="28"/>
                        </w:rPr>
                        <w:t>________________________________________</w:t>
                      </w:r>
                    </w:p>
                    <w:p w:rsidR="00C01C9F" w:rsidRPr="007E6DE4" w:rsidRDefault="00C01C9F" w:rsidP="00542481">
                      <w:pPr>
                        <w:jc w:val="center"/>
                        <w:rPr>
                          <w:i/>
                          <w:sz w:val="20"/>
                          <w:szCs w:val="20"/>
                        </w:rPr>
                      </w:pPr>
                      <w:r w:rsidRPr="007E6DE4">
                        <w:rPr>
                          <w:i/>
                          <w:sz w:val="20"/>
                          <w:szCs w:val="20"/>
                        </w:rPr>
                        <w:t>государство регистрации претендента</w:t>
                      </w:r>
                    </w:p>
                    <w:p w:rsidR="00C01C9F" w:rsidRPr="007E6DE4" w:rsidRDefault="00C01C9F" w:rsidP="00542481">
                      <w:pPr>
                        <w:jc w:val="center"/>
                        <w:rPr>
                          <w:b/>
                          <w:sz w:val="28"/>
                          <w:szCs w:val="28"/>
                        </w:rPr>
                      </w:pPr>
                      <w:r w:rsidRPr="007E6DE4">
                        <w:rPr>
                          <w:b/>
                          <w:sz w:val="28"/>
                          <w:szCs w:val="28"/>
                        </w:rPr>
                        <w:t>_____________________________</w:t>
                      </w:r>
                      <w:r>
                        <w:rPr>
                          <w:b/>
                          <w:sz w:val="28"/>
                          <w:szCs w:val="28"/>
                        </w:rPr>
                        <w:t>__________________</w:t>
                      </w:r>
                    </w:p>
                    <w:p w:rsidR="00C01C9F" w:rsidRPr="007E6DE4" w:rsidRDefault="00C01C9F" w:rsidP="00542481">
                      <w:pPr>
                        <w:jc w:val="center"/>
                        <w:rPr>
                          <w:i/>
                          <w:sz w:val="20"/>
                          <w:szCs w:val="20"/>
                        </w:rPr>
                      </w:pPr>
                      <w:r w:rsidRPr="007E6DE4">
                        <w:rPr>
                          <w:i/>
                          <w:sz w:val="20"/>
                          <w:szCs w:val="20"/>
                        </w:rPr>
                        <w:t>ИНН претендента (для претендентов-резидентов Российской Федерации)</w:t>
                      </w:r>
                    </w:p>
                    <w:p w:rsidR="00C01C9F" w:rsidRDefault="00C01C9F" w:rsidP="00542481">
                      <w:pPr>
                        <w:jc w:val="both"/>
                      </w:pPr>
                    </w:p>
                    <w:p w:rsidR="00C01C9F" w:rsidRDefault="00C01C9F">
                      <w:pPr>
                        <w:jc w:val="center"/>
                        <w:rPr>
                          <w:b/>
                        </w:rPr>
                      </w:pPr>
                      <w:r>
                        <w:rPr>
                          <w:b/>
                        </w:rPr>
                        <w:t xml:space="preserve">ЗАЯВКА НА УЧАСТИЕ В ОТКРЫТОМ КОНКУРСЕ № </w:t>
                      </w:r>
                    </w:p>
                    <w:p w:rsidR="00C01C9F" w:rsidRPr="00923E2D" w:rsidRDefault="00C01C9F" w:rsidP="00542481">
                      <w:pPr>
                        <w:jc w:val="center"/>
                        <w:rPr>
                          <w:b/>
                        </w:rPr>
                      </w:pPr>
                    </w:p>
                    <w:p w:rsidR="00C01C9F" w:rsidRPr="00923E2D" w:rsidRDefault="00C01C9F" w:rsidP="00542481">
                      <w:pPr>
                        <w:ind w:left="2124" w:firstLine="708"/>
                        <w:rPr>
                          <w:i/>
                        </w:rPr>
                      </w:pPr>
                    </w:p>
                  </w:txbxContent>
                </v:textbox>
                <w10:wrap type="tight"/>
              </v:shape>
            </w:pict>
          </mc:Fallback>
        </mc:AlternateContent>
      </w:r>
      <w:r w:rsidR="002F5BA4">
        <w:rPr>
          <w:sz w:val="28"/>
        </w:rPr>
        <w:t>Письмо (конверт) с Заявкой должно иметь следующую маркировку:</w:t>
      </w:r>
    </w:p>
    <w:p w:rsidR="00542481" w:rsidRPr="00C8296E" w:rsidRDefault="00542481" w:rsidP="00542481">
      <w:pPr>
        <w:pStyle w:val="af9"/>
        <w:ind w:left="709" w:firstLine="0"/>
        <w:rPr>
          <w:sz w:val="28"/>
        </w:rPr>
      </w:pPr>
    </w:p>
    <w:p w:rsidR="00AC3D90" w:rsidRPr="00C8296E" w:rsidRDefault="00AA1400" w:rsidP="00AC3D9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 xml:space="preserve"> 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6217BC">
      <w:pPr>
        <w:pStyle w:val="af9"/>
        <w:numPr>
          <w:ilvl w:val="0"/>
          <w:numId w:val="37"/>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w:t>
      </w:r>
      <w:r>
        <w:rPr>
          <w:sz w:val="28"/>
        </w:rPr>
        <w:lastRenderedPageBreak/>
        <w:t>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w:t>
      </w:r>
      <w:r>
        <w:rPr>
          <w:sz w:val="28"/>
          <w:szCs w:val="28"/>
          <w:lang w:eastAsia="ru-RU"/>
        </w:rPr>
        <w:lastRenderedPageBreak/>
        <w:t>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w:t>
      </w:r>
      <w:r>
        <w:rPr>
          <w:sz w:val="28"/>
          <w:szCs w:val="28"/>
          <w:lang w:eastAsia="ru-RU"/>
        </w:rPr>
        <w:lastRenderedPageBreak/>
        <w:t>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lastRenderedPageBreak/>
        <w:t>Финансово-коммерческое предложение</w:t>
      </w:r>
    </w:p>
    <w:p w:rsidR="00AB30ED" w:rsidRDefault="002F5BA4">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B30ED" w:rsidRDefault="002F5BA4">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AB30ED" w:rsidRDefault="002F5BA4">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AB30ED" w:rsidRDefault="002F5BA4">
      <w:pPr>
        <w:pStyle w:val="af9"/>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w:t>
      </w:r>
      <w:r w:rsidR="0020799D">
        <w:rPr>
          <w:sz w:val="28"/>
          <w:szCs w:val="28"/>
        </w:rPr>
        <w:t xml:space="preserve"> </w:t>
      </w:r>
      <w:r>
        <w:rPr>
          <w:sz w:val="28"/>
          <w:szCs w:val="28"/>
        </w:rPr>
        <w:t>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AB30ED" w:rsidRDefault="00AB30ED" w:rsidP="0020799D">
      <w:pPr>
        <w:pStyle w:val="af9"/>
        <w:ind w:left="709" w:firstLine="0"/>
        <w:rPr>
          <w:sz w:val="28"/>
          <w:szCs w:val="28"/>
        </w:rPr>
      </w:pPr>
    </w:p>
    <w:p w:rsidR="004D6F67" w:rsidRPr="00C8296E" w:rsidRDefault="004D6F67" w:rsidP="000315B9">
      <w:pPr>
        <w:pStyle w:val="19"/>
        <w:ind w:left="709" w:firstLine="0"/>
        <w:rPr>
          <w:b/>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CB3BBA" w:rsidRPr="00C8296E" w:rsidRDefault="00CB3BBA" w:rsidP="00F356EB">
      <w:pPr>
        <w:pStyle w:val="af9"/>
        <w:numPr>
          <w:ilvl w:val="0"/>
          <w:numId w:val="17"/>
        </w:numPr>
        <w:ind w:left="0" w:firstLine="709"/>
        <w:rPr>
          <w:sz w:val="28"/>
        </w:rPr>
      </w:pPr>
      <w:r>
        <w:rPr>
          <w:sz w:val="28"/>
          <w:szCs w:val="28"/>
        </w:rPr>
        <w:lastRenderedPageBreak/>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CB3BBA" w:rsidRPr="00C8296E" w:rsidRDefault="00CB3BBA" w:rsidP="00045327">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B323FE" w:rsidRPr="00C8296E" w:rsidRDefault="00B323FE" w:rsidP="00B323FE">
      <w:pPr>
        <w:pStyle w:val="af9"/>
        <w:numPr>
          <w:ilvl w:val="0"/>
          <w:numId w:val="17"/>
        </w:numPr>
        <w:ind w:left="0" w:firstLine="709"/>
        <w:rPr>
          <w:sz w:val="28"/>
          <w:szCs w:val="28"/>
        </w:rPr>
      </w:pPr>
      <w:r>
        <w:rPr>
          <w:sz w:val="28"/>
          <w:szCs w:val="28"/>
        </w:rPr>
        <w:t>При вскрытии конвертов с Заявками объявляются:</w:t>
      </w:r>
    </w:p>
    <w:p w:rsidR="00B323FE" w:rsidRPr="00C8296E" w:rsidRDefault="00B323FE" w:rsidP="00B323FE">
      <w:pPr>
        <w:pStyle w:val="aff6"/>
        <w:ind w:left="0" w:firstLine="709"/>
        <w:jc w:val="both"/>
        <w:rPr>
          <w:sz w:val="28"/>
          <w:szCs w:val="28"/>
        </w:rPr>
      </w:pPr>
      <w:r>
        <w:rPr>
          <w:sz w:val="28"/>
          <w:szCs w:val="28"/>
        </w:rPr>
        <w:t>- наименование претендента;</w:t>
      </w:r>
    </w:p>
    <w:p w:rsidR="00B323FE" w:rsidRPr="00C8296E" w:rsidRDefault="00B323FE" w:rsidP="00B323FE">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6"/>
        <w:ind w:left="0" w:firstLine="709"/>
        <w:jc w:val="both"/>
        <w:rPr>
          <w:sz w:val="28"/>
          <w:szCs w:val="28"/>
        </w:rPr>
      </w:pPr>
      <w:r>
        <w:rPr>
          <w:sz w:val="28"/>
          <w:szCs w:val="28"/>
        </w:rPr>
        <w:t>- иная информация.</w:t>
      </w:r>
    </w:p>
    <w:p w:rsidR="00B323FE" w:rsidRPr="00C8296E" w:rsidRDefault="00B323FE" w:rsidP="00F356EB">
      <w:pPr>
        <w:pStyle w:val="af9"/>
        <w:numPr>
          <w:ilvl w:val="0"/>
          <w:numId w:val="17"/>
        </w:numPr>
        <w:ind w:left="0" w:firstLine="709"/>
        <w:rPr>
          <w:sz w:val="28"/>
          <w:szCs w:val="28"/>
        </w:rPr>
      </w:pPr>
      <w:r>
        <w:rPr>
          <w:sz w:val="28"/>
          <w:szCs w:val="28"/>
        </w:rPr>
        <w:t>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с даты его подписания.</w:t>
      </w:r>
    </w:p>
    <w:p w:rsidR="00030F2F" w:rsidRPr="00C8296E" w:rsidRDefault="00030F2F" w:rsidP="00F356EB">
      <w:pPr>
        <w:pStyle w:val="af9"/>
        <w:numPr>
          <w:ilvl w:val="0"/>
          <w:numId w:val="17"/>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8296E" w:rsidRDefault="00D625B0" w:rsidP="00D625B0">
      <w:pPr>
        <w:pStyle w:val="af9"/>
        <w:numPr>
          <w:ilvl w:val="0"/>
          <w:numId w:val="32"/>
        </w:numPr>
        <w:ind w:left="0" w:firstLine="709"/>
        <w:rPr>
          <w:sz w:val="28"/>
          <w:szCs w:val="28"/>
        </w:rPr>
      </w:pPr>
      <w:r>
        <w:rPr>
          <w:sz w:val="28"/>
          <w:szCs w:val="28"/>
        </w:rPr>
        <w:t>дата подписания протокола;</w:t>
      </w:r>
    </w:p>
    <w:p w:rsidR="00D625B0" w:rsidRPr="00C8296E" w:rsidRDefault="00D625B0" w:rsidP="00D625B0">
      <w:pPr>
        <w:pStyle w:val="af9"/>
        <w:numPr>
          <w:ilvl w:val="0"/>
          <w:numId w:val="32"/>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rsidR="00D625B0" w:rsidRPr="00C8296E" w:rsidRDefault="00D625B0" w:rsidP="00D625B0">
      <w:pPr>
        <w:pStyle w:val="af9"/>
        <w:numPr>
          <w:ilvl w:val="0"/>
          <w:numId w:val="32"/>
        </w:numPr>
        <w:ind w:left="0" w:firstLine="709"/>
        <w:rPr>
          <w:sz w:val="28"/>
          <w:szCs w:val="28"/>
        </w:rPr>
      </w:pPr>
      <w:r>
        <w:rPr>
          <w:sz w:val="28"/>
          <w:szCs w:val="28"/>
        </w:rPr>
        <w:t>иная информация, при необходимости.</w:t>
      </w:r>
    </w:p>
    <w:p w:rsidR="004B366A" w:rsidRPr="00C8296E" w:rsidRDefault="004B366A" w:rsidP="00045327">
      <w:pPr>
        <w:pStyle w:val="af9"/>
        <w:rPr>
          <w:sz w:val="28"/>
        </w:rPr>
      </w:pPr>
    </w:p>
    <w:p w:rsidR="00674404" w:rsidRPr="00C8296E"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8296E"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8296E" w:rsidRDefault="00754AD8" w:rsidP="00F356EB">
      <w:pPr>
        <w:numPr>
          <w:ilvl w:val="0"/>
          <w:numId w:val="13"/>
        </w:numPr>
        <w:ind w:left="0" w:firstLine="709"/>
        <w:jc w:val="both"/>
        <w:rPr>
          <w:sz w:val="28"/>
          <w:szCs w:val="28"/>
        </w:rPr>
      </w:pPr>
      <w:r>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8296E"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754AD8" w:rsidP="00F356EB">
      <w:pPr>
        <w:numPr>
          <w:ilvl w:val="0"/>
          <w:numId w:val="13"/>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C8296E"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8296E" w:rsidRDefault="004B0CF8"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F81A0C" w:rsidP="00F356EB">
      <w:pPr>
        <w:numPr>
          <w:ilvl w:val="0"/>
          <w:numId w:val="14"/>
        </w:numPr>
        <w:ind w:left="0" w:firstLine="709"/>
        <w:jc w:val="both"/>
        <w:rPr>
          <w:sz w:val="28"/>
          <w:szCs w:val="28"/>
        </w:rPr>
      </w:pPr>
      <w:r>
        <w:rPr>
          <w:sz w:val="28"/>
          <w:szCs w:val="28"/>
        </w:rPr>
        <w:lastRenderedPageBreak/>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C8296E"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8296E"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дата подписания протокола;</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rsidR="00290F36" w:rsidRPr="00C8296E" w:rsidRDefault="00F97FBC"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lastRenderedPageBreak/>
        <w:t>оснований отклонения каждой такой Заявки и положений документации о закупке, которым не соответствует такая Заявка;</w:t>
      </w:r>
    </w:p>
    <w:p w:rsidR="00760ECD" w:rsidRPr="00C8296E" w:rsidRDefault="002C497D" w:rsidP="00290F36">
      <w:pPr>
        <w:pStyle w:val="Default"/>
        <w:numPr>
          <w:ilvl w:val="0"/>
          <w:numId w:val="33"/>
        </w:numPr>
        <w:ind w:left="0" w:firstLine="720"/>
        <w:jc w:val="both"/>
        <w:rPr>
          <w:color w:val="auto"/>
          <w:sz w:val="28"/>
          <w:szCs w:val="28"/>
        </w:rPr>
      </w:pPr>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C8296E" w:rsidRDefault="00DC03ED" w:rsidP="00290F36">
      <w:pPr>
        <w:pStyle w:val="Default"/>
        <w:numPr>
          <w:ilvl w:val="0"/>
          <w:numId w:val="33"/>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8296E" w:rsidRDefault="00760ECD" w:rsidP="00DC03ED">
      <w:pPr>
        <w:pStyle w:val="Default"/>
        <w:numPr>
          <w:ilvl w:val="0"/>
          <w:numId w:val="33"/>
        </w:numPr>
        <w:ind w:left="0" w:firstLine="720"/>
        <w:jc w:val="both"/>
        <w:rPr>
          <w:color w:val="auto"/>
          <w:sz w:val="28"/>
          <w:szCs w:val="28"/>
        </w:rPr>
      </w:pPr>
      <w:r>
        <w:rPr>
          <w:color w:val="auto"/>
          <w:sz w:val="28"/>
          <w:szCs w:val="28"/>
        </w:rPr>
        <w:t>иная информация при необходимости.</w:t>
      </w:r>
    </w:p>
    <w:p w:rsidR="00C15C57" w:rsidRPr="00C8296E" w:rsidRDefault="00760ECD"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8296E"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8296E" w:rsidRDefault="008825E9" w:rsidP="00F356EB">
      <w:pPr>
        <w:numPr>
          <w:ilvl w:val="0"/>
          <w:numId w:val="15"/>
        </w:numPr>
        <w:ind w:left="0" w:firstLine="709"/>
        <w:jc w:val="both"/>
        <w:rPr>
          <w:sz w:val="28"/>
          <w:szCs w:val="28"/>
        </w:rPr>
      </w:pPr>
      <w:r>
        <w:rPr>
          <w:sz w:val="28"/>
          <w:szCs w:val="28"/>
        </w:rPr>
        <w:lastRenderedPageBreak/>
        <w:t xml:space="preserve"> 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C8296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C8296E" w:rsidRDefault="00093F19"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C8296E"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C8296E"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B30ED" w:rsidRDefault="002F5BA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049C1">
      <w:pPr>
        <w:numPr>
          <w:ilvl w:val="0"/>
          <w:numId w:val="16"/>
        </w:numPr>
        <w:ind w:left="0" w:firstLine="709"/>
        <w:jc w:val="both"/>
        <w:rPr>
          <w:sz w:val="28"/>
          <w:szCs w:val="28"/>
        </w:rPr>
      </w:pPr>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w:t>
      </w:r>
      <w:r>
        <w:rPr>
          <w:sz w:val="28"/>
          <w:szCs w:val="28"/>
        </w:rPr>
        <w:lastRenderedPageBreak/>
        <w:t>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C8296E"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C8296E"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Pr="00C8296E" w:rsidRDefault="0079021D" w:rsidP="004558A3">
      <w:pPr>
        <w:numPr>
          <w:ilvl w:val="0"/>
          <w:numId w:val="16"/>
        </w:numPr>
        <w:ind w:left="0" w:firstLine="709"/>
        <w:jc w:val="both"/>
        <w:rPr>
          <w:sz w:val="28"/>
          <w:szCs w:val="28"/>
        </w:rPr>
      </w:pPr>
      <w:r>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8296E" w:rsidRDefault="001049C1" w:rsidP="00884C33">
      <w:pPr>
        <w:ind w:firstLine="709"/>
        <w:jc w:val="both"/>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8296E"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6"/>
        <w:ind w:left="0" w:firstLine="709"/>
        <w:jc w:val="both"/>
        <w:rPr>
          <w:sz w:val="28"/>
          <w:szCs w:val="28"/>
        </w:rPr>
      </w:pPr>
      <w:r>
        <w:rPr>
          <w:sz w:val="28"/>
          <w:szCs w:val="28"/>
        </w:rPr>
        <w:t>1) обязательств по возврату аванса;</w:t>
      </w:r>
    </w:p>
    <w:p w:rsidR="0045708B" w:rsidRPr="00C8296E" w:rsidRDefault="0045708B" w:rsidP="00301B48">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8296E" w:rsidRDefault="0045708B" w:rsidP="00301B48">
      <w:pPr>
        <w:pStyle w:val="aff6"/>
        <w:ind w:left="0" w:firstLine="709"/>
        <w:jc w:val="both"/>
        <w:rPr>
          <w:sz w:val="28"/>
          <w:szCs w:val="28"/>
        </w:rPr>
      </w:pPr>
      <w:r>
        <w:rPr>
          <w:sz w:val="28"/>
          <w:szCs w:val="28"/>
        </w:rPr>
        <w:t>3) гарантийных обязательств.</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w:t>
      </w:r>
      <w:r>
        <w:rPr>
          <w:rFonts w:eastAsia="MS Mincho"/>
          <w:sz w:val="28"/>
          <w:szCs w:val="28"/>
        </w:rPr>
        <w:lastRenderedPageBreak/>
        <w:t>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8296E" w:rsidRDefault="0045708B" w:rsidP="0045708B">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C8296E" w:rsidRDefault="007C4B34" w:rsidP="0026763E">
      <w:pPr>
        <w:pStyle w:val="af9"/>
        <w:rPr>
          <w:sz w:val="28"/>
        </w:rPr>
      </w:pPr>
    </w:p>
    <w:p w:rsidR="0068357E" w:rsidRDefault="0068357E" w:rsidP="008D5EFE">
      <w:pPr>
        <w:pStyle w:val="af9"/>
        <w:spacing w:after="120"/>
        <w:ind w:firstLine="0"/>
        <w:jc w:val="center"/>
        <w:outlineLvl w:val="0"/>
        <w:rPr>
          <w:b/>
          <w:bCs/>
          <w:sz w:val="32"/>
          <w:szCs w:val="32"/>
        </w:rPr>
      </w:pPr>
    </w:p>
    <w:p w:rsidR="000954FB" w:rsidRPr="00C8296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3A71EB" w:rsidRPr="008E7B69" w:rsidRDefault="003A71EB" w:rsidP="003A71EB">
      <w:pPr>
        <w:shd w:val="clear" w:color="auto" w:fill="FFFFFF"/>
        <w:ind w:firstLine="709"/>
        <w:jc w:val="both"/>
        <w:rPr>
          <w:bCs/>
          <w:spacing w:val="1"/>
          <w:sz w:val="28"/>
          <w:szCs w:val="28"/>
        </w:rPr>
      </w:pPr>
      <w:r w:rsidRPr="00DE36D5">
        <w:rPr>
          <w:bCs/>
          <w:spacing w:val="1"/>
          <w:sz w:val="28"/>
          <w:szCs w:val="28"/>
        </w:rPr>
        <w:t xml:space="preserve">Публичное акционерное общество «Центр по перевозке грузов в контейнерах «ТрансКонтейнер» на </w:t>
      </w:r>
      <w:r w:rsidRPr="00FB7E8D">
        <w:rPr>
          <w:bCs/>
          <w:spacing w:val="1"/>
          <w:sz w:val="28"/>
          <w:szCs w:val="28"/>
        </w:rPr>
        <w:t>Восточно-Сибирской железной дороге (далее – ПАО «ТрансКонтейнер») проводит Открытый конкурс на право заключения договора аренды (субаренды) нежилых (офисных) помещений в г.</w:t>
      </w:r>
      <w:r w:rsidR="00B122BD">
        <w:rPr>
          <w:bCs/>
          <w:spacing w:val="1"/>
          <w:sz w:val="28"/>
          <w:szCs w:val="28"/>
        </w:rPr>
        <w:t> </w:t>
      </w:r>
      <w:r w:rsidRPr="00FB7E8D">
        <w:rPr>
          <w:bCs/>
          <w:spacing w:val="1"/>
          <w:sz w:val="28"/>
          <w:szCs w:val="28"/>
        </w:rPr>
        <w:t>Иркутск</w:t>
      </w:r>
      <w:r w:rsidR="00B122BD">
        <w:rPr>
          <w:bCs/>
          <w:spacing w:val="1"/>
          <w:sz w:val="28"/>
          <w:szCs w:val="28"/>
        </w:rPr>
        <w:t>е</w:t>
      </w:r>
      <w:r w:rsidRPr="00FB7E8D">
        <w:rPr>
          <w:bCs/>
          <w:spacing w:val="1"/>
          <w:sz w:val="28"/>
          <w:szCs w:val="28"/>
        </w:rPr>
        <w:t xml:space="preserve"> (далее – </w:t>
      </w:r>
      <w:r w:rsidRPr="008E7B69">
        <w:rPr>
          <w:bCs/>
          <w:spacing w:val="1"/>
          <w:sz w:val="28"/>
          <w:szCs w:val="28"/>
        </w:rPr>
        <w:t xml:space="preserve">Помещение) для размещения </w:t>
      </w:r>
      <w:r w:rsidRPr="0006557A">
        <w:rPr>
          <w:sz w:val="28"/>
          <w:szCs w:val="28"/>
        </w:rPr>
        <w:t>офиса</w:t>
      </w:r>
      <w:r w:rsidRPr="008E7B69">
        <w:rPr>
          <w:bCs/>
          <w:spacing w:val="1"/>
          <w:sz w:val="28"/>
          <w:szCs w:val="28"/>
        </w:rPr>
        <w:t xml:space="preserve"> филиала ПАО «ТрансКонтейнер» на Восточно-Сибирской железной дороге сроком на </w:t>
      </w:r>
      <w:r>
        <w:rPr>
          <w:bCs/>
          <w:spacing w:val="1"/>
          <w:sz w:val="28"/>
          <w:szCs w:val="28"/>
        </w:rPr>
        <w:t>5 лет</w:t>
      </w:r>
      <w:r w:rsidRPr="008E7B69">
        <w:rPr>
          <w:bCs/>
          <w:spacing w:val="1"/>
          <w:sz w:val="28"/>
          <w:szCs w:val="28"/>
        </w:rPr>
        <w:t>.</w:t>
      </w:r>
    </w:p>
    <w:p w:rsidR="003A71EB" w:rsidRDefault="003A71EB" w:rsidP="003A71EB">
      <w:pPr>
        <w:ind w:firstLine="709"/>
        <w:jc w:val="both"/>
        <w:rPr>
          <w:bCs/>
          <w:sz w:val="28"/>
          <w:szCs w:val="28"/>
        </w:rPr>
      </w:pPr>
      <w:r w:rsidRPr="008E7B69">
        <w:rPr>
          <w:b/>
          <w:sz w:val="28"/>
          <w:szCs w:val="28"/>
        </w:rPr>
        <w:t xml:space="preserve">1. </w:t>
      </w:r>
      <w:r w:rsidRPr="008E7B69">
        <w:rPr>
          <w:b/>
          <w:bCs/>
          <w:sz w:val="28"/>
          <w:szCs w:val="28"/>
        </w:rPr>
        <w:t xml:space="preserve">Начальная (максимальная) цена договора </w:t>
      </w:r>
      <w:r w:rsidRPr="008E7B69">
        <w:rPr>
          <w:bCs/>
          <w:sz w:val="28"/>
          <w:szCs w:val="28"/>
        </w:rPr>
        <w:t xml:space="preserve">составляет </w:t>
      </w:r>
      <w:r w:rsidRPr="00DA0211">
        <w:rPr>
          <w:bCs/>
          <w:sz w:val="28"/>
          <w:szCs w:val="28"/>
        </w:rPr>
        <w:t>59</w:t>
      </w:r>
      <w:r>
        <w:rPr>
          <w:bCs/>
          <w:sz w:val="28"/>
          <w:szCs w:val="28"/>
        </w:rPr>
        <w:t> </w:t>
      </w:r>
      <w:r w:rsidRPr="00DA0211">
        <w:rPr>
          <w:bCs/>
          <w:sz w:val="28"/>
          <w:szCs w:val="28"/>
        </w:rPr>
        <w:t>074</w:t>
      </w:r>
      <w:r>
        <w:rPr>
          <w:bCs/>
          <w:sz w:val="28"/>
          <w:szCs w:val="28"/>
        </w:rPr>
        <w:t> </w:t>
      </w:r>
      <w:r w:rsidRPr="00DA0211">
        <w:rPr>
          <w:bCs/>
          <w:sz w:val="28"/>
          <w:szCs w:val="28"/>
        </w:rPr>
        <w:t xml:space="preserve">180,07 </w:t>
      </w:r>
      <w:r>
        <w:rPr>
          <w:bCs/>
          <w:sz w:val="28"/>
          <w:szCs w:val="28"/>
        </w:rPr>
        <w:t xml:space="preserve">руб. </w:t>
      </w:r>
      <w:r w:rsidRPr="008E7B69">
        <w:rPr>
          <w:bCs/>
          <w:sz w:val="28"/>
          <w:szCs w:val="28"/>
        </w:rPr>
        <w:t>(</w:t>
      </w:r>
      <w:r>
        <w:rPr>
          <w:bCs/>
          <w:sz w:val="28"/>
          <w:szCs w:val="28"/>
        </w:rPr>
        <w:t>Пятьдесят девять</w:t>
      </w:r>
      <w:r w:rsidRPr="008E7B69">
        <w:rPr>
          <w:bCs/>
          <w:sz w:val="28"/>
          <w:szCs w:val="28"/>
        </w:rPr>
        <w:t xml:space="preserve"> миллион</w:t>
      </w:r>
      <w:r>
        <w:rPr>
          <w:bCs/>
          <w:sz w:val="28"/>
          <w:szCs w:val="28"/>
        </w:rPr>
        <w:t>ов</w:t>
      </w:r>
      <w:r w:rsidRPr="008E7B69">
        <w:rPr>
          <w:bCs/>
          <w:sz w:val="28"/>
          <w:szCs w:val="28"/>
        </w:rPr>
        <w:t xml:space="preserve"> семьдесят </w:t>
      </w:r>
      <w:r>
        <w:rPr>
          <w:bCs/>
          <w:sz w:val="28"/>
          <w:szCs w:val="28"/>
        </w:rPr>
        <w:t>четыре</w:t>
      </w:r>
      <w:r w:rsidRPr="008E7B69">
        <w:rPr>
          <w:bCs/>
          <w:sz w:val="28"/>
          <w:szCs w:val="28"/>
        </w:rPr>
        <w:t xml:space="preserve"> тысячи </w:t>
      </w:r>
      <w:r>
        <w:rPr>
          <w:bCs/>
          <w:sz w:val="28"/>
          <w:szCs w:val="28"/>
        </w:rPr>
        <w:t xml:space="preserve">сто </w:t>
      </w:r>
      <w:r w:rsidRPr="008E7B69">
        <w:rPr>
          <w:bCs/>
          <w:sz w:val="28"/>
          <w:szCs w:val="28"/>
        </w:rPr>
        <w:t>восемь</w:t>
      </w:r>
      <w:r>
        <w:rPr>
          <w:bCs/>
          <w:sz w:val="28"/>
          <w:szCs w:val="28"/>
        </w:rPr>
        <w:t>десят</w:t>
      </w:r>
      <w:r w:rsidRPr="008E7B69">
        <w:rPr>
          <w:bCs/>
          <w:sz w:val="28"/>
          <w:szCs w:val="28"/>
        </w:rPr>
        <w:t xml:space="preserve"> рублей 0</w:t>
      </w:r>
      <w:r>
        <w:rPr>
          <w:bCs/>
          <w:sz w:val="28"/>
          <w:szCs w:val="28"/>
        </w:rPr>
        <w:t>7</w:t>
      </w:r>
      <w:r w:rsidRPr="008E7B69">
        <w:rPr>
          <w:bCs/>
          <w:sz w:val="28"/>
          <w:szCs w:val="28"/>
        </w:rPr>
        <w:t xml:space="preserve"> копеек</w:t>
      </w:r>
      <w:r>
        <w:rPr>
          <w:bCs/>
          <w:sz w:val="28"/>
          <w:szCs w:val="28"/>
        </w:rPr>
        <w:t>)</w:t>
      </w:r>
      <w:r w:rsidRPr="008E7B69">
        <w:rPr>
          <w:bCs/>
          <w:sz w:val="28"/>
          <w:szCs w:val="28"/>
        </w:rPr>
        <w:t xml:space="preserve"> без учета НДС.</w:t>
      </w:r>
      <w:r w:rsidRPr="008E7B69">
        <w:t xml:space="preserve"> </w:t>
      </w:r>
      <w:r w:rsidRPr="008E7B69">
        <w:rPr>
          <w:bCs/>
          <w:sz w:val="28"/>
          <w:szCs w:val="28"/>
        </w:rPr>
        <w:t xml:space="preserve">В величину арендной платы включены </w:t>
      </w:r>
      <w:r w:rsidRPr="0058584B">
        <w:rPr>
          <w:bCs/>
          <w:sz w:val="28"/>
          <w:szCs w:val="28"/>
        </w:rPr>
        <w:t>коммунальные расходы (теплоснабжение, электроэнергия, водоснабжение (горячее и холодное), водоотведение, канализование), вывоз твердых бытовых отходов.</w:t>
      </w:r>
    </w:p>
    <w:p w:rsidR="003A71EB" w:rsidRPr="00880A2F" w:rsidRDefault="003A71EB" w:rsidP="003A71EB">
      <w:pPr>
        <w:ind w:firstLine="709"/>
        <w:jc w:val="both"/>
        <w:rPr>
          <w:b/>
          <w:bCs/>
          <w:sz w:val="28"/>
          <w:szCs w:val="28"/>
        </w:rPr>
      </w:pPr>
      <w:r w:rsidRPr="00880A2F">
        <w:rPr>
          <w:b/>
          <w:bCs/>
          <w:sz w:val="28"/>
          <w:szCs w:val="28"/>
        </w:rPr>
        <w:t>2. Порядок формирования цены договора.</w:t>
      </w:r>
    </w:p>
    <w:p w:rsidR="003A71EB" w:rsidRPr="008E7B69" w:rsidRDefault="003A71EB" w:rsidP="003A71EB">
      <w:pPr>
        <w:tabs>
          <w:tab w:val="left" w:pos="900"/>
          <w:tab w:val="left" w:pos="1080"/>
        </w:tabs>
        <w:ind w:right="-149" w:firstLine="709"/>
        <w:jc w:val="both"/>
        <w:rPr>
          <w:sz w:val="28"/>
          <w:szCs w:val="28"/>
        </w:rPr>
      </w:pPr>
      <w:r w:rsidRPr="008E7B69">
        <w:rPr>
          <w:sz w:val="28"/>
          <w:szCs w:val="28"/>
        </w:rPr>
        <w:t>За аренду Помещения месячная стоимость аренды 1 (одного) квадратного метра составляет не более 10</w:t>
      </w:r>
      <w:r>
        <w:rPr>
          <w:sz w:val="28"/>
          <w:szCs w:val="28"/>
        </w:rPr>
        <w:t>22</w:t>
      </w:r>
      <w:r w:rsidRPr="008E7B69">
        <w:rPr>
          <w:sz w:val="28"/>
          <w:szCs w:val="28"/>
        </w:rPr>
        <w:t>,0</w:t>
      </w:r>
      <w:r>
        <w:rPr>
          <w:sz w:val="28"/>
          <w:szCs w:val="28"/>
        </w:rPr>
        <w:t>3</w:t>
      </w:r>
      <w:r w:rsidRPr="008E7B69">
        <w:rPr>
          <w:sz w:val="28"/>
          <w:szCs w:val="28"/>
        </w:rPr>
        <w:t xml:space="preserve"> руб</w:t>
      </w:r>
      <w:r>
        <w:rPr>
          <w:sz w:val="28"/>
          <w:szCs w:val="28"/>
        </w:rPr>
        <w:t>.</w:t>
      </w:r>
      <w:r w:rsidRPr="008E7B69">
        <w:rPr>
          <w:sz w:val="28"/>
          <w:szCs w:val="28"/>
        </w:rPr>
        <w:t xml:space="preserve"> </w:t>
      </w:r>
      <w:r>
        <w:rPr>
          <w:sz w:val="28"/>
          <w:szCs w:val="28"/>
        </w:rPr>
        <w:t xml:space="preserve">(Одна тысяча двадцать два рубля 03 копейки) </w:t>
      </w:r>
      <w:r w:rsidRPr="008E7B69">
        <w:rPr>
          <w:sz w:val="28"/>
          <w:szCs w:val="28"/>
        </w:rPr>
        <w:t xml:space="preserve">без учета НДС. Окончательная цена за аренду предлагается претендентом в Финансово-коммерческом предложении (приложение №3 к настоящей документации). В величину арендной платы включены </w:t>
      </w:r>
      <w:r w:rsidRPr="0058584B">
        <w:rPr>
          <w:sz w:val="28"/>
          <w:szCs w:val="28"/>
        </w:rPr>
        <w:t xml:space="preserve">коммунальные расходы (теплоснабжение, электроэнергия, водоснабжение </w:t>
      </w:r>
      <w:r w:rsidRPr="0058584B">
        <w:rPr>
          <w:sz w:val="28"/>
          <w:szCs w:val="28"/>
        </w:rPr>
        <w:lastRenderedPageBreak/>
        <w:t>(горячее и холодное), водоотведение, канализование), вывоз твердых бытовых отходов.</w:t>
      </w:r>
    </w:p>
    <w:p w:rsidR="003A71EB" w:rsidRPr="008E7B69" w:rsidRDefault="003A71EB" w:rsidP="003A71EB">
      <w:pPr>
        <w:tabs>
          <w:tab w:val="left" w:pos="900"/>
          <w:tab w:val="left" w:pos="1080"/>
        </w:tabs>
        <w:ind w:right="-149" w:firstLine="709"/>
        <w:jc w:val="both"/>
        <w:rPr>
          <w:sz w:val="28"/>
          <w:szCs w:val="28"/>
        </w:rPr>
      </w:pPr>
      <w:r w:rsidRPr="008E7B69">
        <w:rPr>
          <w:sz w:val="28"/>
          <w:szCs w:val="28"/>
        </w:rPr>
        <w:t>Обслуживание прилегающей</w:t>
      </w:r>
      <w:r w:rsidRPr="00B91FD9">
        <w:rPr>
          <w:sz w:val="28"/>
          <w:szCs w:val="28"/>
        </w:rPr>
        <w:t xml:space="preserve"> </w:t>
      </w:r>
      <w:r w:rsidRPr="008E7B69">
        <w:rPr>
          <w:sz w:val="28"/>
          <w:szCs w:val="28"/>
        </w:rPr>
        <w:t>к зданию территории производится за счет Арендодателя.</w:t>
      </w:r>
    </w:p>
    <w:p w:rsidR="003A71EB" w:rsidRPr="008E7B69" w:rsidRDefault="003A71EB" w:rsidP="003A71EB">
      <w:pPr>
        <w:tabs>
          <w:tab w:val="left" w:pos="900"/>
          <w:tab w:val="left" w:pos="1080"/>
        </w:tabs>
        <w:ind w:right="-149" w:firstLine="709"/>
        <w:jc w:val="both"/>
        <w:rPr>
          <w:b/>
          <w:sz w:val="28"/>
          <w:szCs w:val="28"/>
        </w:rPr>
      </w:pPr>
      <w:r w:rsidRPr="008E7B69">
        <w:rPr>
          <w:b/>
          <w:sz w:val="28"/>
          <w:szCs w:val="28"/>
        </w:rPr>
        <w:t>3. Порядок оплаты.</w:t>
      </w:r>
    </w:p>
    <w:p w:rsidR="003A71EB" w:rsidRPr="00880A2F" w:rsidRDefault="003A71EB" w:rsidP="003A71EB">
      <w:pPr>
        <w:tabs>
          <w:tab w:val="left" w:pos="900"/>
          <w:tab w:val="left" w:pos="1080"/>
        </w:tabs>
        <w:ind w:right="-149" w:firstLine="709"/>
        <w:jc w:val="both"/>
        <w:rPr>
          <w:sz w:val="28"/>
          <w:szCs w:val="28"/>
        </w:rPr>
      </w:pPr>
      <w:r w:rsidRPr="008E7B69">
        <w:rPr>
          <w:sz w:val="28"/>
          <w:szCs w:val="28"/>
        </w:rPr>
        <w:t xml:space="preserve">Арендная плата по </w:t>
      </w:r>
      <w:r w:rsidR="007F02B6">
        <w:rPr>
          <w:sz w:val="28"/>
          <w:szCs w:val="28"/>
        </w:rPr>
        <w:t>д</w:t>
      </w:r>
      <w:r w:rsidRPr="008E7B69">
        <w:rPr>
          <w:sz w:val="28"/>
          <w:szCs w:val="28"/>
        </w:rPr>
        <w:t xml:space="preserve">оговору ежемесячно в полном объеме перечисляется на счет Арендодателя, указанный в </w:t>
      </w:r>
      <w:r w:rsidRPr="007F02B6">
        <w:rPr>
          <w:sz w:val="28"/>
          <w:szCs w:val="28"/>
        </w:rPr>
        <w:t xml:space="preserve">разделе 11 </w:t>
      </w:r>
      <w:r w:rsidR="007F02B6">
        <w:rPr>
          <w:sz w:val="28"/>
          <w:szCs w:val="28"/>
        </w:rPr>
        <w:t>д</w:t>
      </w:r>
      <w:r w:rsidRPr="007F02B6">
        <w:rPr>
          <w:sz w:val="28"/>
          <w:szCs w:val="28"/>
        </w:rPr>
        <w:t>оговора</w:t>
      </w:r>
      <w:r w:rsidRPr="008E7B69">
        <w:rPr>
          <w:sz w:val="28"/>
          <w:szCs w:val="28"/>
        </w:rPr>
        <w:t xml:space="preserve">. </w:t>
      </w:r>
      <w:r w:rsidRPr="0058584B">
        <w:rPr>
          <w:sz w:val="28"/>
          <w:szCs w:val="28"/>
        </w:rPr>
        <w:t>Первое внесение арендной платы Арендатор производит в течение 15 (Пятнадцати) банковских дней с момента подписания Сторонами акта приема-передачи. Последующее внесение арендной платы производится за каждый месяц аренды до пятнадцатого числа оплачиваемого месяц</w:t>
      </w:r>
      <w:r w:rsidR="007F02B6">
        <w:rPr>
          <w:sz w:val="28"/>
          <w:szCs w:val="28"/>
        </w:rPr>
        <w:t>а</w:t>
      </w:r>
      <w:r w:rsidRPr="0058584B">
        <w:rPr>
          <w:sz w:val="28"/>
          <w:szCs w:val="28"/>
        </w:rPr>
        <w:t xml:space="preserve">. </w:t>
      </w:r>
      <w:r w:rsidRPr="0058584B">
        <w:rPr>
          <w:sz w:val="28"/>
          <w:szCs w:val="28"/>
        </w:rPr>
        <w:tab/>
        <w:t>Датой платежа считается дата списания денежных средств с расчетного счета Арендатора.</w:t>
      </w:r>
      <w:r>
        <w:rPr>
          <w:sz w:val="28"/>
          <w:szCs w:val="28"/>
        </w:rPr>
        <w:t xml:space="preserve"> </w:t>
      </w:r>
      <w:r w:rsidRPr="00880A2F">
        <w:rPr>
          <w:sz w:val="28"/>
          <w:szCs w:val="28"/>
        </w:rPr>
        <w:t>Счета на оплату выставляются Арендодателем не позднее 5-го числа расчетного месяца.</w:t>
      </w:r>
    </w:p>
    <w:p w:rsidR="003A71EB" w:rsidRPr="008E7B69" w:rsidRDefault="003A71EB" w:rsidP="003A71EB">
      <w:pPr>
        <w:pStyle w:val="19"/>
        <w:ind w:firstLine="709"/>
        <w:rPr>
          <w:b/>
          <w:bCs/>
          <w:szCs w:val="28"/>
        </w:rPr>
      </w:pPr>
      <w:r w:rsidRPr="00CD7010">
        <w:rPr>
          <w:b/>
          <w:bCs/>
          <w:szCs w:val="28"/>
        </w:rPr>
        <w:t>4. Порядок изменения цены договора.</w:t>
      </w:r>
    </w:p>
    <w:p w:rsidR="003A71EB" w:rsidRPr="009A7EEC" w:rsidRDefault="003A71EB" w:rsidP="003A71EB">
      <w:pPr>
        <w:tabs>
          <w:tab w:val="left" w:pos="900"/>
          <w:tab w:val="left" w:pos="1080"/>
        </w:tabs>
        <w:ind w:right="-149" w:firstLine="709"/>
        <w:jc w:val="both"/>
        <w:rPr>
          <w:sz w:val="28"/>
          <w:szCs w:val="28"/>
        </w:rPr>
      </w:pPr>
      <w:r w:rsidRPr="009A7EEC">
        <w:rPr>
          <w:sz w:val="28"/>
          <w:szCs w:val="28"/>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3A71EB" w:rsidRPr="00207725" w:rsidRDefault="003A71EB" w:rsidP="003A71EB">
      <w:pPr>
        <w:tabs>
          <w:tab w:val="left" w:pos="900"/>
          <w:tab w:val="left" w:pos="1080"/>
        </w:tabs>
        <w:ind w:right="-149" w:firstLine="709"/>
        <w:jc w:val="both"/>
        <w:rPr>
          <w:sz w:val="28"/>
          <w:szCs w:val="28"/>
        </w:rPr>
      </w:pPr>
      <w:r w:rsidRPr="009A7EEC">
        <w:rPr>
          <w:sz w:val="28"/>
          <w:szCs w:val="28"/>
        </w:rPr>
        <w:t>увеличение цены договора может быть произведено не ранее чем через 1 (один) год со дня заключения договора, и не чаще одного раза в год. Ежегодное изменение арендной ставки может производиться не более чем на 4,0 % (четыре процента) за истекший год.</w:t>
      </w:r>
    </w:p>
    <w:p w:rsidR="003A71EB" w:rsidRPr="00207725" w:rsidRDefault="003A71EB" w:rsidP="003A71EB">
      <w:pPr>
        <w:pStyle w:val="19"/>
        <w:ind w:firstLine="709"/>
        <w:rPr>
          <w:b/>
          <w:szCs w:val="28"/>
        </w:rPr>
      </w:pPr>
      <w:r w:rsidRPr="00207725">
        <w:rPr>
          <w:b/>
          <w:szCs w:val="28"/>
        </w:rPr>
        <w:t>5. Срок (период) аренды.</w:t>
      </w:r>
    </w:p>
    <w:p w:rsidR="003A71EB" w:rsidRPr="00207725" w:rsidRDefault="003A71EB" w:rsidP="003A71EB">
      <w:pPr>
        <w:pStyle w:val="19"/>
        <w:ind w:firstLine="709"/>
        <w:rPr>
          <w:szCs w:val="28"/>
        </w:rPr>
      </w:pPr>
      <w:r w:rsidRPr="00207725">
        <w:rPr>
          <w:szCs w:val="28"/>
        </w:rPr>
        <w:t>С 01 января 2020 г. по 31декабря 2024 г.</w:t>
      </w:r>
    </w:p>
    <w:p w:rsidR="003A71EB" w:rsidRPr="00207725" w:rsidRDefault="003A71EB" w:rsidP="003A71EB">
      <w:pPr>
        <w:pStyle w:val="19"/>
        <w:ind w:firstLine="709"/>
        <w:rPr>
          <w:b/>
          <w:szCs w:val="28"/>
        </w:rPr>
      </w:pPr>
      <w:r w:rsidRPr="00207725">
        <w:rPr>
          <w:b/>
          <w:szCs w:val="28"/>
        </w:rPr>
        <w:t>6. Срок действия договора.</w:t>
      </w:r>
    </w:p>
    <w:p w:rsidR="003A71EB" w:rsidRPr="00207725" w:rsidRDefault="003A71EB" w:rsidP="003A71EB">
      <w:pPr>
        <w:pStyle w:val="19"/>
        <w:ind w:firstLine="709"/>
        <w:rPr>
          <w:szCs w:val="28"/>
        </w:rPr>
      </w:pPr>
      <w:r w:rsidRPr="00207725">
        <w:rPr>
          <w:szCs w:val="28"/>
        </w:rPr>
        <w:t>Договор вступает в силу с даты его государственной регистрации, но распространяет свое действие на отношения Сторон, возникшие до госуда</w:t>
      </w:r>
      <w:r w:rsidR="007F02B6">
        <w:rPr>
          <w:szCs w:val="28"/>
        </w:rPr>
        <w:t>рственной регистрации д</w:t>
      </w:r>
      <w:r w:rsidRPr="00207725">
        <w:rPr>
          <w:szCs w:val="28"/>
        </w:rPr>
        <w:t>оговора с момента подписания Сторонами акта приема-передачи.</w:t>
      </w:r>
    </w:p>
    <w:p w:rsidR="003A71EB" w:rsidRPr="00207725" w:rsidRDefault="003A71EB" w:rsidP="003A71EB">
      <w:pPr>
        <w:ind w:firstLine="709"/>
        <w:jc w:val="both"/>
        <w:rPr>
          <w:b/>
          <w:sz w:val="28"/>
          <w:szCs w:val="28"/>
        </w:rPr>
      </w:pPr>
      <w:r w:rsidRPr="00207725">
        <w:rPr>
          <w:b/>
          <w:sz w:val="28"/>
          <w:szCs w:val="28"/>
        </w:rPr>
        <w:t>7. Требования к арендуемому Помещению.</w:t>
      </w:r>
    </w:p>
    <w:p w:rsidR="003A71EB" w:rsidRPr="00207725" w:rsidRDefault="003A71EB" w:rsidP="003A71EB">
      <w:pPr>
        <w:ind w:firstLine="709"/>
        <w:jc w:val="both"/>
        <w:rPr>
          <w:sz w:val="28"/>
          <w:szCs w:val="28"/>
        </w:rPr>
      </w:pPr>
      <w:r w:rsidRPr="00207725">
        <w:rPr>
          <w:sz w:val="28"/>
          <w:szCs w:val="28"/>
        </w:rPr>
        <w:t>7.1. Помещение должно быть расположено в здании не ниже класса "В", находящемся в городе Иркутске (</w:t>
      </w:r>
      <w:r w:rsidR="002659D5" w:rsidRPr="008E7B69">
        <w:rPr>
          <w:sz w:val="28"/>
          <w:szCs w:val="28"/>
        </w:rPr>
        <w:t xml:space="preserve">в Октябрьском или Правобережном </w:t>
      </w:r>
      <w:r w:rsidRPr="00207725">
        <w:rPr>
          <w:sz w:val="28"/>
          <w:szCs w:val="28"/>
        </w:rPr>
        <w:t>административн</w:t>
      </w:r>
      <w:r w:rsidR="002659D5">
        <w:rPr>
          <w:sz w:val="28"/>
          <w:szCs w:val="28"/>
        </w:rPr>
        <w:t>ых</w:t>
      </w:r>
      <w:r w:rsidRPr="00207725">
        <w:rPr>
          <w:sz w:val="28"/>
          <w:szCs w:val="28"/>
        </w:rPr>
        <w:t xml:space="preserve"> округ</w:t>
      </w:r>
      <w:r w:rsidR="002659D5">
        <w:rPr>
          <w:sz w:val="28"/>
          <w:szCs w:val="28"/>
        </w:rPr>
        <w:t>ах</w:t>
      </w:r>
      <w:r w:rsidRPr="00207725">
        <w:rPr>
          <w:sz w:val="28"/>
          <w:szCs w:val="28"/>
        </w:rPr>
        <w:t xml:space="preserve">), на расстоянии не более 10 км от Управления Восточно-Сибирской железной дороги - филиала ОАО "РЖД" (ул. 2-я Железнодорожная, 12). В шаговой доступности от здания (в пределах 5-7 минут ходьбы) должны располагаться остановки общественного транспорта. </w:t>
      </w:r>
    </w:p>
    <w:p w:rsidR="003A71EB" w:rsidRPr="00207725" w:rsidRDefault="003A71EB" w:rsidP="003A71EB">
      <w:pPr>
        <w:ind w:firstLine="709"/>
        <w:jc w:val="both"/>
        <w:rPr>
          <w:sz w:val="28"/>
          <w:szCs w:val="28"/>
        </w:rPr>
      </w:pPr>
      <w:r w:rsidRPr="00207725">
        <w:rPr>
          <w:sz w:val="28"/>
          <w:szCs w:val="28"/>
        </w:rPr>
        <w:t xml:space="preserve">Под зданием понимается: </w:t>
      </w:r>
      <w:r w:rsidR="00B005F9">
        <w:rPr>
          <w:sz w:val="28"/>
          <w:szCs w:val="28"/>
        </w:rPr>
        <w:t xml:space="preserve">нежилое </w:t>
      </w:r>
      <w:r w:rsidRPr="00207725">
        <w:rPr>
          <w:sz w:val="28"/>
          <w:szCs w:val="28"/>
        </w:rPr>
        <w:t>здание с офисными помещениями, новой постройки (ввод в эксплуатацию не ранее 2010 г.) или капитально отремонтированное не ранее 2010 г.,</w:t>
      </w:r>
      <w:r w:rsidRPr="00207725">
        <w:t xml:space="preserve"> </w:t>
      </w:r>
      <w:r w:rsidRPr="00207725">
        <w:rPr>
          <w:sz w:val="28"/>
          <w:szCs w:val="28"/>
        </w:rPr>
        <w:t>наземной парковкой на прилегающей к зданию территории.</w:t>
      </w:r>
    </w:p>
    <w:p w:rsidR="003A71EB" w:rsidRPr="00207725" w:rsidRDefault="003A71EB" w:rsidP="003A71EB">
      <w:pPr>
        <w:ind w:firstLine="709"/>
        <w:jc w:val="both"/>
        <w:rPr>
          <w:sz w:val="28"/>
          <w:szCs w:val="28"/>
        </w:rPr>
      </w:pPr>
      <w:r w:rsidRPr="00207725">
        <w:rPr>
          <w:sz w:val="28"/>
          <w:szCs w:val="28"/>
        </w:rPr>
        <w:t>Обязательно наличие мест общественного питания, расположенных в шаговой доступности (не более 7-10 минут ходьбы) от здания.</w:t>
      </w:r>
    </w:p>
    <w:p w:rsidR="003A71EB" w:rsidRPr="00207725" w:rsidRDefault="003A71EB" w:rsidP="003A71EB">
      <w:pPr>
        <w:ind w:firstLine="709"/>
        <w:jc w:val="both"/>
        <w:rPr>
          <w:sz w:val="28"/>
          <w:szCs w:val="28"/>
        </w:rPr>
      </w:pPr>
      <w:r w:rsidRPr="00207725">
        <w:rPr>
          <w:sz w:val="28"/>
          <w:szCs w:val="28"/>
        </w:rPr>
        <w:t>7.2. Общая площадь Помещения должна составлять</w:t>
      </w:r>
      <w:r w:rsidRPr="00207725" w:rsidDel="00C92390">
        <w:rPr>
          <w:sz w:val="28"/>
          <w:szCs w:val="28"/>
        </w:rPr>
        <w:t xml:space="preserve"> </w:t>
      </w:r>
      <w:r w:rsidRPr="00207725">
        <w:rPr>
          <w:sz w:val="28"/>
          <w:szCs w:val="28"/>
        </w:rPr>
        <w:t xml:space="preserve">от 850 до 890  квадратных метров. Помещение по назначению должно быть предназначено - </w:t>
      </w:r>
      <w:r w:rsidRPr="00207725">
        <w:rPr>
          <w:sz w:val="28"/>
          <w:szCs w:val="28"/>
        </w:rPr>
        <w:lastRenderedPageBreak/>
        <w:t xml:space="preserve">под офис (не менее 80 % общей площади Помещения должны иметь административное назначение).  </w:t>
      </w:r>
    </w:p>
    <w:p w:rsidR="001F6E25" w:rsidRDefault="003A71EB" w:rsidP="001F6E25">
      <w:pPr>
        <w:ind w:firstLine="709"/>
        <w:jc w:val="both"/>
        <w:rPr>
          <w:sz w:val="28"/>
          <w:szCs w:val="28"/>
        </w:rPr>
      </w:pPr>
      <w:r w:rsidRPr="00207725">
        <w:rPr>
          <w:sz w:val="28"/>
          <w:szCs w:val="28"/>
        </w:rPr>
        <w:t>Лестничные марши, санитарные узлы в состав арендуемой площади не входят.</w:t>
      </w:r>
    </w:p>
    <w:p w:rsidR="00F94D1D" w:rsidRPr="001F6E25" w:rsidRDefault="003A71EB" w:rsidP="001F6E25">
      <w:pPr>
        <w:ind w:firstLine="709"/>
        <w:jc w:val="both"/>
        <w:rPr>
          <w:sz w:val="28"/>
          <w:szCs w:val="28"/>
        </w:rPr>
      </w:pPr>
      <w:r w:rsidRPr="001F6E25">
        <w:rPr>
          <w:sz w:val="28"/>
          <w:szCs w:val="28"/>
        </w:rPr>
        <w:t xml:space="preserve">7.3. Во исполнение требований по организации сервисного центра кабинеты должны быть расположены на одном этаже (предпочтительно первый этаж), либо на соседних. </w:t>
      </w:r>
      <w:r w:rsidR="00F94D1D" w:rsidRPr="001F6E25">
        <w:rPr>
          <w:sz w:val="28"/>
          <w:szCs w:val="28"/>
        </w:rPr>
        <w:t>Помещение не должно располагаться в подвальном и цокольном этажах</w:t>
      </w:r>
      <w:r w:rsidR="00B005F9" w:rsidRPr="001F6E25">
        <w:rPr>
          <w:sz w:val="28"/>
          <w:szCs w:val="28"/>
        </w:rPr>
        <w:t>.</w:t>
      </w:r>
    </w:p>
    <w:p w:rsidR="003A71EB" w:rsidRPr="003A71EB" w:rsidRDefault="003A71EB" w:rsidP="003A71EB">
      <w:pPr>
        <w:ind w:firstLine="709"/>
        <w:jc w:val="both"/>
        <w:rPr>
          <w:sz w:val="28"/>
          <w:szCs w:val="28"/>
        </w:rPr>
      </w:pPr>
      <w:r w:rsidRPr="00207725">
        <w:rPr>
          <w:sz w:val="28"/>
          <w:szCs w:val="28"/>
        </w:rPr>
        <w:t xml:space="preserve">7.4. В </w:t>
      </w:r>
      <w:r w:rsidRPr="003A71EB">
        <w:rPr>
          <w:sz w:val="28"/>
          <w:szCs w:val="28"/>
        </w:rPr>
        <w:t>здании обязательно наличие:</w:t>
      </w:r>
    </w:p>
    <w:p w:rsidR="003A71EB" w:rsidRPr="003A71EB" w:rsidRDefault="003A71EB" w:rsidP="003A71EB">
      <w:pPr>
        <w:ind w:firstLine="709"/>
        <w:jc w:val="both"/>
        <w:rPr>
          <w:sz w:val="28"/>
          <w:szCs w:val="28"/>
        </w:rPr>
      </w:pPr>
      <w:r w:rsidRPr="003A71EB">
        <w:rPr>
          <w:sz w:val="28"/>
          <w:szCs w:val="28"/>
        </w:rPr>
        <w:t>- пожарного выхода;</w:t>
      </w:r>
    </w:p>
    <w:p w:rsidR="003A71EB" w:rsidRPr="003A71EB" w:rsidRDefault="003A71EB" w:rsidP="003A71EB">
      <w:pPr>
        <w:ind w:firstLine="709"/>
        <w:jc w:val="both"/>
        <w:rPr>
          <w:sz w:val="28"/>
          <w:szCs w:val="28"/>
        </w:rPr>
      </w:pPr>
      <w:r w:rsidRPr="003A71EB">
        <w:rPr>
          <w:sz w:val="28"/>
          <w:szCs w:val="28"/>
        </w:rPr>
        <w:t>- не менее двух раздельных санитарных узлов;</w:t>
      </w:r>
    </w:p>
    <w:p w:rsidR="003A71EB" w:rsidRPr="003A71EB" w:rsidRDefault="003A71EB" w:rsidP="003A71EB">
      <w:pPr>
        <w:ind w:firstLine="709"/>
        <w:jc w:val="both"/>
        <w:rPr>
          <w:rStyle w:val="afff3"/>
          <w:sz w:val="28"/>
          <w:szCs w:val="28"/>
        </w:rPr>
      </w:pPr>
      <w:r w:rsidRPr="003A71EB">
        <w:rPr>
          <w:sz w:val="28"/>
          <w:szCs w:val="28"/>
        </w:rPr>
        <w:t xml:space="preserve">- </w:t>
      </w:r>
      <w:r w:rsidRPr="003A71EB">
        <w:rPr>
          <w:rStyle w:val="afff3"/>
          <w:b w:val="0"/>
          <w:sz w:val="28"/>
          <w:szCs w:val="28"/>
        </w:rPr>
        <w:t>исправной пожарной сигнализации;</w:t>
      </w:r>
    </w:p>
    <w:p w:rsidR="003A71EB" w:rsidRPr="003A71EB" w:rsidRDefault="003A71EB" w:rsidP="003A71EB">
      <w:pPr>
        <w:ind w:firstLine="709"/>
        <w:jc w:val="both"/>
        <w:rPr>
          <w:sz w:val="28"/>
          <w:szCs w:val="28"/>
        </w:rPr>
      </w:pPr>
      <w:r w:rsidRPr="003A71EB">
        <w:rPr>
          <w:sz w:val="28"/>
          <w:szCs w:val="28"/>
        </w:rPr>
        <w:t xml:space="preserve">- систем охранного видеонаблюдения, </w:t>
      </w:r>
    </w:p>
    <w:p w:rsidR="003A71EB" w:rsidRPr="003A71EB" w:rsidRDefault="003A71EB" w:rsidP="003A71EB">
      <w:pPr>
        <w:ind w:firstLine="709"/>
        <w:jc w:val="both"/>
        <w:rPr>
          <w:i/>
          <w:color w:val="FF0000"/>
          <w:sz w:val="28"/>
          <w:szCs w:val="28"/>
        </w:rPr>
      </w:pPr>
      <w:r w:rsidRPr="003A71EB">
        <w:rPr>
          <w:sz w:val="28"/>
          <w:szCs w:val="28"/>
        </w:rPr>
        <w:t>- охранной сигнализации, оборудованной внутренним постом контроля доступа;</w:t>
      </w:r>
    </w:p>
    <w:p w:rsidR="003A71EB" w:rsidRPr="00207725" w:rsidRDefault="003A71EB" w:rsidP="003A71EB">
      <w:pPr>
        <w:ind w:firstLine="709"/>
        <w:jc w:val="both"/>
        <w:rPr>
          <w:sz w:val="28"/>
          <w:szCs w:val="28"/>
        </w:rPr>
      </w:pPr>
      <w:r w:rsidRPr="003A71EB">
        <w:rPr>
          <w:sz w:val="28"/>
          <w:szCs w:val="28"/>
        </w:rPr>
        <w:t>- систем пожаротушения</w:t>
      </w:r>
      <w:r w:rsidRPr="00207725">
        <w:rPr>
          <w:sz w:val="28"/>
          <w:szCs w:val="28"/>
        </w:rPr>
        <w:t>;</w:t>
      </w:r>
    </w:p>
    <w:p w:rsidR="003A71EB" w:rsidRPr="00207725" w:rsidRDefault="003A71EB" w:rsidP="003A71EB">
      <w:pPr>
        <w:ind w:firstLine="709"/>
        <w:jc w:val="both"/>
        <w:rPr>
          <w:sz w:val="28"/>
          <w:szCs w:val="28"/>
        </w:rPr>
      </w:pPr>
      <w:r w:rsidRPr="00207725">
        <w:rPr>
          <w:sz w:val="28"/>
          <w:szCs w:val="28"/>
        </w:rPr>
        <w:t>- систем тепло- и водоснабжения (горячего и холодного), канализации, электроснабжения;</w:t>
      </w:r>
    </w:p>
    <w:p w:rsidR="003A71EB" w:rsidRPr="00207725" w:rsidRDefault="003A71EB" w:rsidP="003A71EB">
      <w:pPr>
        <w:ind w:firstLine="709"/>
        <w:jc w:val="both"/>
        <w:rPr>
          <w:sz w:val="28"/>
          <w:szCs w:val="28"/>
        </w:rPr>
      </w:pPr>
      <w:r w:rsidRPr="00207725">
        <w:rPr>
          <w:sz w:val="28"/>
          <w:szCs w:val="28"/>
        </w:rPr>
        <w:t>- возможности подключения к сетям операторов телефонной связи;</w:t>
      </w:r>
    </w:p>
    <w:p w:rsidR="003A71EB" w:rsidRPr="00207725" w:rsidRDefault="003A71EB" w:rsidP="003A71EB">
      <w:pPr>
        <w:ind w:firstLine="709"/>
        <w:jc w:val="both"/>
        <w:rPr>
          <w:sz w:val="28"/>
          <w:szCs w:val="28"/>
        </w:rPr>
      </w:pPr>
      <w:r w:rsidRPr="00207725">
        <w:rPr>
          <w:sz w:val="28"/>
          <w:szCs w:val="28"/>
        </w:rPr>
        <w:t>- естественного освещения кабинетов;</w:t>
      </w:r>
    </w:p>
    <w:p w:rsidR="003A71EB" w:rsidRPr="00AC1BE1" w:rsidRDefault="003A71EB" w:rsidP="003A71EB">
      <w:pPr>
        <w:ind w:firstLine="709"/>
        <w:jc w:val="both"/>
        <w:rPr>
          <w:sz w:val="28"/>
          <w:szCs w:val="28"/>
        </w:rPr>
      </w:pPr>
      <w:r w:rsidRPr="00AC1BE1">
        <w:rPr>
          <w:sz w:val="28"/>
          <w:szCs w:val="28"/>
        </w:rPr>
        <w:t>- системы кондиционирования или вентиляции помещений;</w:t>
      </w:r>
    </w:p>
    <w:p w:rsidR="003A71EB" w:rsidRPr="00AC1BE1" w:rsidRDefault="003A71EB" w:rsidP="003A71EB">
      <w:pPr>
        <w:ind w:firstLine="709"/>
        <w:jc w:val="both"/>
        <w:rPr>
          <w:sz w:val="28"/>
          <w:szCs w:val="28"/>
        </w:rPr>
      </w:pPr>
      <w:r w:rsidRPr="00AC1BE1">
        <w:rPr>
          <w:sz w:val="28"/>
          <w:szCs w:val="28"/>
        </w:rPr>
        <w:t xml:space="preserve">- сетей передачи данных либо возможности их прокладки; </w:t>
      </w:r>
    </w:p>
    <w:p w:rsidR="003A71EB" w:rsidRPr="00AC1BE1" w:rsidRDefault="003A71EB" w:rsidP="003A71EB">
      <w:pPr>
        <w:ind w:firstLine="709"/>
        <w:jc w:val="both"/>
        <w:rPr>
          <w:sz w:val="28"/>
          <w:szCs w:val="28"/>
        </w:rPr>
      </w:pPr>
      <w:r w:rsidRPr="00AC1BE1">
        <w:rPr>
          <w:sz w:val="28"/>
          <w:szCs w:val="28"/>
        </w:rPr>
        <w:t xml:space="preserve">- прямого внутригородского канала связи (скорость не менее 100 Мбит/с) от Помещения до сетевого оборудования ПАО "ТрансКонтейнер", размещенного по адресу: г. Иркутск, ул. Маяковского, д. 25; </w:t>
      </w:r>
    </w:p>
    <w:p w:rsidR="003A71EB" w:rsidRPr="00AC1BE1" w:rsidRDefault="003A71EB" w:rsidP="003A71EB">
      <w:pPr>
        <w:ind w:firstLine="709"/>
        <w:jc w:val="both"/>
        <w:rPr>
          <w:sz w:val="28"/>
          <w:szCs w:val="28"/>
        </w:rPr>
      </w:pPr>
      <w:r w:rsidRPr="00AC1BE1">
        <w:rPr>
          <w:sz w:val="28"/>
          <w:szCs w:val="28"/>
        </w:rPr>
        <w:t>- устройства наружного освещения периметра здания;</w:t>
      </w:r>
    </w:p>
    <w:p w:rsidR="003A71EB" w:rsidRPr="00207725" w:rsidRDefault="003A71EB" w:rsidP="003A71EB">
      <w:pPr>
        <w:ind w:firstLine="709"/>
        <w:jc w:val="both"/>
        <w:rPr>
          <w:sz w:val="28"/>
          <w:szCs w:val="28"/>
        </w:rPr>
      </w:pPr>
      <w:r w:rsidRPr="00AC1BE1">
        <w:rPr>
          <w:sz w:val="28"/>
          <w:szCs w:val="28"/>
        </w:rPr>
        <w:t>- соответствия искусственного освещения внутренних помещений здания требованиям СанПиН 2.2.2/2.4.1340-03 "Гигиенические</w:t>
      </w:r>
      <w:r w:rsidRPr="00207725">
        <w:rPr>
          <w:sz w:val="28"/>
          <w:szCs w:val="28"/>
        </w:rPr>
        <w:t xml:space="preserve"> требования к персональным электронно-вычислительным машинам и организации работы".</w:t>
      </w:r>
    </w:p>
    <w:p w:rsidR="003A71EB" w:rsidRPr="00207725" w:rsidRDefault="003A71EB" w:rsidP="003A71EB">
      <w:pPr>
        <w:ind w:firstLine="709"/>
        <w:jc w:val="both"/>
        <w:rPr>
          <w:sz w:val="28"/>
          <w:szCs w:val="28"/>
        </w:rPr>
      </w:pPr>
      <w:r w:rsidRPr="00207725">
        <w:rPr>
          <w:sz w:val="28"/>
          <w:szCs w:val="28"/>
        </w:rPr>
        <w:t>7.5. Помещение должно включать в себя:</w:t>
      </w:r>
      <w:r w:rsidRPr="00207725">
        <w:rPr>
          <w:rFonts w:eastAsia="Calibri"/>
          <w:sz w:val="28"/>
          <w:szCs w:val="28"/>
          <w:lang w:eastAsia="en-US"/>
        </w:rPr>
        <w:t xml:space="preserve"> </w:t>
      </w:r>
    </w:p>
    <w:p w:rsidR="003A71EB" w:rsidRPr="00207725" w:rsidRDefault="003A71EB" w:rsidP="003A71EB">
      <w:pPr>
        <w:pStyle w:val="aff6"/>
        <w:numPr>
          <w:ilvl w:val="0"/>
          <w:numId w:val="46"/>
        </w:numPr>
        <w:suppressAutoHyphens w:val="0"/>
        <w:ind w:left="0" w:firstLine="709"/>
        <w:contextualSpacing/>
        <w:jc w:val="both"/>
        <w:rPr>
          <w:sz w:val="28"/>
          <w:szCs w:val="28"/>
        </w:rPr>
      </w:pPr>
      <w:r w:rsidRPr="00207725">
        <w:rPr>
          <w:sz w:val="28"/>
          <w:szCs w:val="28"/>
        </w:rPr>
        <w:t>отдельный кабинет для размещения директора филиала и приемную;</w:t>
      </w:r>
    </w:p>
    <w:p w:rsidR="003A71EB" w:rsidRPr="00207725" w:rsidRDefault="003A71EB" w:rsidP="003A71EB">
      <w:pPr>
        <w:pStyle w:val="aff6"/>
        <w:numPr>
          <w:ilvl w:val="0"/>
          <w:numId w:val="46"/>
        </w:numPr>
        <w:suppressAutoHyphens w:val="0"/>
        <w:ind w:left="0" w:firstLine="709"/>
        <w:contextualSpacing/>
        <w:jc w:val="both"/>
        <w:rPr>
          <w:sz w:val="28"/>
          <w:szCs w:val="28"/>
        </w:rPr>
      </w:pPr>
      <w:r w:rsidRPr="00207725">
        <w:rPr>
          <w:sz w:val="28"/>
          <w:szCs w:val="28"/>
        </w:rPr>
        <w:t>кабинеты для размещения работников филиала;</w:t>
      </w:r>
    </w:p>
    <w:p w:rsidR="003A71EB" w:rsidRPr="00207725" w:rsidRDefault="003A71EB" w:rsidP="003A71EB">
      <w:pPr>
        <w:pStyle w:val="aff6"/>
        <w:numPr>
          <w:ilvl w:val="0"/>
          <w:numId w:val="46"/>
        </w:numPr>
        <w:suppressAutoHyphens w:val="0"/>
        <w:ind w:left="0" w:firstLine="709"/>
        <w:contextualSpacing/>
        <w:jc w:val="both"/>
        <w:rPr>
          <w:sz w:val="28"/>
          <w:szCs w:val="28"/>
        </w:rPr>
      </w:pPr>
      <w:r w:rsidRPr="00207725">
        <w:rPr>
          <w:sz w:val="28"/>
          <w:szCs w:val="28"/>
        </w:rPr>
        <w:t>отдельную комнату для установки серверного оборудования.</w:t>
      </w:r>
    </w:p>
    <w:p w:rsidR="003A71EB" w:rsidRPr="00207725" w:rsidRDefault="003A71EB" w:rsidP="003A71EB">
      <w:pPr>
        <w:ind w:firstLine="709"/>
        <w:jc w:val="both"/>
        <w:rPr>
          <w:sz w:val="28"/>
          <w:szCs w:val="28"/>
        </w:rPr>
      </w:pPr>
      <w:r w:rsidRPr="00207725">
        <w:rPr>
          <w:sz w:val="28"/>
          <w:szCs w:val="28"/>
        </w:rPr>
        <w:t xml:space="preserve">Общее количество  рабочих мест в помещении - 59. </w:t>
      </w:r>
    </w:p>
    <w:p w:rsidR="003A71EB" w:rsidRDefault="003A71EB" w:rsidP="003A71EB">
      <w:pPr>
        <w:pStyle w:val="aff6"/>
        <w:suppressAutoHyphens w:val="0"/>
        <w:ind w:left="0" w:firstLine="709"/>
        <w:jc w:val="both"/>
        <w:rPr>
          <w:sz w:val="28"/>
          <w:szCs w:val="28"/>
        </w:rPr>
      </w:pPr>
      <w:r w:rsidRPr="00207725">
        <w:rPr>
          <w:sz w:val="28"/>
          <w:szCs w:val="28"/>
        </w:rPr>
        <w:t>Помещение должно находиться в полной исправности, в нормальном техническом, санитарном, противопожарном</w:t>
      </w:r>
      <w:r w:rsidRPr="008E7B69">
        <w:rPr>
          <w:sz w:val="28"/>
          <w:szCs w:val="28"/>
        </w:rPr>
        <w:t xml:space="preserve"> состоянии и не требовать дополнительных вложений средств на ремонт; должно соответствовать требованиям СЭС, пожарной, электротехнической и антитеррористической  безопасности согласно уст</w:t>
      </w:r>
      <w:r>
        <w:rPr>
          <w:sz w:val="28"/>
          <w:szCs w:val="28"/>
        </w:rPr>
        <w:t>ановленных нормативов и ГОСТов.</w:t>
      </w:r>
    </w:p>
    <w:p w:rsidR="003A71EB" w:rsidRDefault="003A71EB" w:rsidP="003A71EB">
      <w:pPr>
        <w:pStyle w:val="aff6"/>
        <w:suppressAutoHyphens w:val="0"/>
        <w:ind w:left="0" w:firstLine="709"/>
        <w:jc w:val="both"/>
        <w:rPr>
          <w:sz w:val="28"/>
          <w:szCs w:val="28"/>
        </w:rPr>
      </w:pPr>
    </w:p>
    <w:p w:rsidR="003A71EB" w:rsidRPr="008E7B69" w:rsidRDefault="003A71EB" w:rsidP="003A71EB">
      <w:pPr>
        <w:ind w:left="397" w:firstLine="312"/>
        <w:jc w:val="both"/>
        <w:rPr>
          <w:b/>
          <w:bCs/>
          <w:sz w:val="28"/>
          <w:szCs w:val="28"/>
        </w:rPr>
      </w:pPr>
      <w:r w:rsidRPr="008E7B69">
        <w:rPr>
          <w:b/>
          <w:bCs/>
          <w:sz w:val="28"/>
          <w:szCs w:val="28"/>
        </w:rPr>
        <w:t>8. Дополнительные требования.</w:t>
      </w:r>
    </w:p>
    <w:p w:rsidR="003A71EB" w:rsidRPr="008E7B69" w:rsidRDefault="003A71EB" w:rsidP="003A71EB">
      <w:pPr>
        <w:ind w:firstLine="709"/>
        <w:jc w:val="both"/>
        <w:rPr>
          <w:bCs/>
          <w:sz w:val="28"/>
          <w:szCs w:val="28"/>
        </w:rPr>
      </w:pPr>
      <w:r w:rsidRPr="008E7B69">
        <w:rPr>
          <w:bCs/>
          <w:sz w:val="28"/>
          <w:szCs w:val="28"/>
        </w:rPr>
        <w:lastRenderedPageBreak/>
        <w:t>8.1. К участию в конкурсных процедурах допускаются физические и юридические лица, являющиеся собственниками Помещения, либо владеющие Помещением на ином законном основании в течение срока действия договора.</w:t>
      </w:r>
    </w:p>
    <w:p w:rsidR="003A71EB" w:rsidRPr="00207725" w:rsidRDefault="003A71EB" w:rsidP="003A71EB">
      <w:pPr>
        <w:ind w:firstLine="709"/>
        <w:jc w:val="both"/>
        <w:rPr>
          <w:bCs/>
          <w:sz w:val="28"/>
          <w:szCs w:val="28"/>
        </w:rPr>
      </w:pPr>
      <w:r w:rsidRPr="008E7B69">
        <w:rPr>
          <w:bCs/>
          <w:sz w:val="28"/>
          <w:szCs w:val="28"/>
        </w:rPr>
        <w:t xml:space="preserve">Договор </w:t>
      </w:r>
      <w:r w:rsidRPr="00207725">
        <w:rPr>
          <w:bCs/>
          <w:sz w:val="28"/>
          <w:szCs w:val="28"/>
        </w:rPr>
        <w:t>аренды (субаренды) Помещения заключается при условии документального подтверждения права собственности на Помещение (предоставление свидетельства о государственной регистрации права собственности и/или выписки из ЕГРП сроком не более 1 месяца с даты выдачи).</w:t>
      </w:r>
    </w:p>
    <w:p w:rsidR="003A71EB" w:rsidRPr="005C236E" w:rsidRDefault="003A71EB" w:rsidP="003A71EB">
      <w:pPr>
        <w:ind w:firstLine="709"/>
        <w:jc w:val="both"/>
        <w:rPr>
          <w:bCs/>
          <w:sz w:val="28"/>
          <w:szCs w:val="28"/>
        </w:rPr>
      </w:pPr>
      <w:r w:rsidRPr="00D176DC">
        <w:rPr>
          <w:bCs/>
          <w:sz w:val="28"/>
          <w:szCs w:val="28"/>
        </w:rPr>
        <w:t xml:space="preserve">8.2. </w:t>
      </w:r>
      <w:r w:rsidRPr="005C236E">
        <w:rPr>
          <w:bCs/>
          <w:sz w:val="28"/>
          <w:szCs w:val="28"/>
        </w:rPr>
        <w:t xml:space="preserve">Арендодатель за свой счет производит перепланировку Помещения под нужды Арендатора.  На момент подписания договора и/или акта приема-передачи  Помещение должно соответствовать требованиям, указанным в п. 7 настоящего Технического задания. </w:t>
      </w:r>
    </w:p>
    <w:p w:rsidR="003A71EB" w:rsidRPr="005C236E" w:rsidRDefault="003A71EB" w:rsidP="003A71EB">
      <w:pPr>
        <w:pStyle w:val="Normal1"/>
        <w:widowControl w:val="0"/>
        <w:suppressAutoHyphens w:val="0"/>
        <w:ind w:firstLine="709"/>
        <w:rPr>
          <w:rFonts w:eastAsia="Times New Roman"/>
          <w:bCs/>
          <w:szCs w:val="28"/>
        </w:rPr>
      </w:pPr>
      <w:r w:rsidRPr="005C236E">
        <w:rPr>
          <w:rFonts w:eastAsia="Times New Roman"/>
          <w:bCs/>
          <w:szCs w:val="28"/>
        </w:rPr>
        <w:t>8.3. Арендатор вправе в любое время в одностороннем внесудебном порядке отказаться от исполнения Договора, письменно уведомив Арендодателя о намерении расторгнуть Договор. Срок уведомления о досрочном расторжении Договора Арендатором - не более чем за 2 (Два) месяца до даты планируемого расторжения.</w:t>
      </w:r>
    </w:p>
    <w:p w:rsidR="003A71EB" w:rsidRPr="005C236E" w:rsidRDefault="003A71EB" w:rsidP="003A71EB">
      <w:pPr>
        <w:ind w:firstLine="709"/>
        <w:jc w:val="both"/>
        <w:rPr>
          <w:bCs/>
          <w:sz w:val="28"/>
          <w:szCs w:val="28"/>
        </w:rPr>
      </w:pPr>
      <w:r w:rsidRPr="005C236E">
        <w:rPr>
          <w:bCs/>
          <w:sz w:val="28"/>
          <w:szCs w:val="28"/>
        </w:rPr>
        <w:t>8.4. Предоставление Арендодателем Помещения, пригодного для аренды, не позднее 01 января 2020 года.</w:t>
      </w:r>
    </w:p>
    <w:p w:rsidR="003A71EB" w:rsidRPr="00D176DC" w:rsidRDefault="003A71EB" w:rsidP="003A71EB">
      <w:pPr>
        <w:ind w:firstLine="709"/>
        <w:jc w:val="both"/>
        <w:rPr>
          <w:bCs/>
          <w:sz w:val="28"/>
          <w:szCs w:val="28"/>
        </w:rPr>
      </w:pPr>
      <w:r w:rsidRPr="005C236E">
        <w:rPr>
          <w:bCs/>
          <w:sz w:val="28"/>
          <w:szCs w:val="28"/>
        </w:rPr>
        <w:t>8.5. Арендодатель несет расходы, связанные с государственной регистрацией договора аренды.</w:t>
      </w:r>
    </w:p>
    <w:p w:rsidR="003A71EB" w:rsidRPr="00D176DC" w:rsidRDefault="003A71EB" w:rsidP="003A71EB">
      <w:pPr>
        <w:ind w:firstLine="709"/>
        <w:jc w:val="both"/>
        <w:rPr>
          <w:bCs/>
          <w:sz w:val="28"/>
          <w:szCs w:val="28"/>
        </w:rPr>
      </w:pPr>
      <w:r w:rsidRPr="00D176DC">
        <w:rPr>
          <w:bCs/>
          <w:sz w:val="28"/>
          <w:szCs w:val="28"/>
        </w:rPr>
        <w:t>8.6. Арендатор имеет право передавать Помещение в субаренду без согласия Арендодателя при условии его письменного уведомления.</w:t>
      </w:r>
    </w:p>
    <w:p w:rsidR="00E055CC" w:rsidRPr="00E055CC" w:rsidRDefault="00E055CC" w:rsidP="00E055CC">
      <w:pPr>
        <w:ind w:firstLine="709"/>
        <w:jc w:val="both"/>
        <w:rPr>
          <w:bCs/>
          <w:sz w:val="28"/>
          <w:szCs w:val="28"/>
        </w:rPr>
      </w:pPr>
    </w:p>
    <w:p w:rsidR="00276848" w:rsidRDefault="00276848" w:rsidP="00276848">
      <w:pPr>
        <w:ind w:firstLine="709"/>
        <w:jc w:val="both"/>
        <w:rPr>
          <w:sz w:val="28"/>
          <w:szCs w:val="28"/>
        </w:rPr>
      </w:pPr>
    </w:p>
    <w:p w:rsidR="0068357E" w:rsidRDefault="0068357E">
      <w:pPr>
        <w:suppressAutoHyphens w:val="0"/>
        <w:rPr>
          <w:rFonts w:eastAsia="MS Mincho"/>
          <w:b/>
          <w:bCs/>
          <w:sz w:val="32"/>
          <w:szCs w:val="32"/>
        </w:rPr>
      </w:pPr>
      <w:r>
        <w:rPr>
          <w:b/>
          <w:bCs/>
          <w:sz w:val="32"/>
          <w:szCs w:val="32"/>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AB30ED" w:rsidRDefault="002F5BA4" w:rsidP="00FA481F">
            <w:pPr>
              <w:pStyle w:val="19"/>
              <w:ind w:firstLine="0"/>
              <w:rPr>
                <w:sz w:val="24"/>
                <w:szCs w:val="24"/>
              </w:rPr>
            </w:pPr>
            <w:r>
              <w:rPr>
                <w:sz w:val="24"/>
                <w:szCs w:val="24"/>
              </w:rPr>
              <w:t xml:space="preserve">Открытый </w:t>
            </w:r>
            <w:r w:rsidRPr="001E407F">
              <w:rPr>
                <w:sz w:val="24"/>
                <w:szCs w:val="24"/>
              </w:rPr>
              <w:t>конкурс № ОК-</w:t>
            </w:r>
            <w:r w:rsidR="00FA481F" w:rsidRPr="001E407F">
              <w:rPr>
                <w:sz w:val="24"/>
                <w:szCs w:val="24"/>
              </w:rPr>
              <w:t>НКПВСЖД</w:t>
            </w:r>
            <w:r w:rsidRPr="001E407F">
              <w:rPr>
                <w:sz w:val="24"/>
                <w:szCs w:val="24"/>
              </w:rPr>
              <w:t>-19-</w:t>
            </w:r>
            <w:r w:rsidR="00FA481F" w:rsidRPr="001E407F">
              <w:rPr>
                <w:sz w:val="24"/>
                <w:szCs w:val="24"/>
              </w:rPr>
              <w:t>0009</w:t>
            </w:r>
            <w:r w:rsidRPr="001E407F">
              <w:rPr>
                <w:sz w:val="24"/>
                <w:szCs w:val="24"/>
              </w:rPr>
              <w:t xml:space="preserve"> по предмету закупки «Аренда нежилых помещений для размещения офиса филиала ПАО "ТрансКонтейнер" на Восточно-Сибирской железной дороге в г. Иркутске»</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AB30ED" w:rsidRPr="00ED0670" w:rsidRDefault="002F5BA4">
            <w:pPr>
              <w:pStyle w:val="19"/>
              <w:ind w:firstLine="0"/>
              <w:rPr>
                <w:sz w:val="24"/>
                <w:szCs w:val="24"/>
              </w:rPr>
            </w:pPr>
            <w:r>
              <w:rPr>
                <w:sz w:val="24"/>
                <w:szCs w:val="24"/>
              </w:rPr>
              <w:t xml:space="preserve">Организатором Открытого конкурса является </w:t>
            </w:r>
            <w:r>
              <w:rPr>
                <w:sz w:val="24"/>
                <w:szCs w:val="24"/>
              </w:rPr>
              <w:br/>
              <w:t xml:space="preserve">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w:t>
            </w:r>
            <w:r w:rsidRPr="00ED0670">
              <w:rPr>
                <w:sz w:val="24"/>
                <w:szCs w:val="24"/>
              </w:rPr>
              <w:t>сопоставления Заявок, соответствия участников требованиям документации о закупке (далее – Организатор):</w:t>
            </w:r>
          </w:p>
          <w:p w:rsidR="00AB30ED" w:rsidRPr="00ED0670" w:rsidRDefault="002F5BA4">
            <w:pPr>
              <w:pStyle w:val="19"/>
              <w:ind w:firstLine="0"/>
              <w:rPr>
                <w:sz w:val="24"/>
                <w:szCs w:val="24"/>
              </w:rPr>
            </w:pPr>
            <w:r w:rsidRPr="00ED0670">
              <w:rPr>
                <w:sz w:val="24"/>
                <w:szCs w:val="24"/>
              </w:rPr>
              <w:t xml:space="preserve">- постоянная рабочая группа Конкурсной комиссии филиала ПАО «ТрансКонтейнер» на </w:t>
            </w:r>
            <w:r w:rsidR="00FA481F" w:rsidRPr="00ED0670">
              <w:rPr>
                <w:sz w:val="24"/>
                <w:szCs w:val="24"/>
              </w:rPr>
              <w:t>Восточно-Сибирской железной дороге</w:t>
            </w:r>
          </w:p>
          <w:p w:rsidR="00BE14E7" w:rsidRPr="00ED0670" w:rsidRDefault="002F5BA4" w:rsidP="00BE14E7">
            <w:pPr>
              <w:jc w:val="both"/>
            </w:pPr>
            <w:r w:rsidRPr="00ED0670">
              <w:t>Адрес:</w:t>
            </w:r>
            <w:r w:rsidR="00FA481F" w:rsidRPr="00ED0670">
              <w:t xml:space="preserve"> </w:t>
            </w:r>
            <w:r w:rsidR="00BE14E7" w:rsidRPr="00ED0670">
              <w:t>Российская Федерация, 664003, г. Иркутск,</w:t>
            </w:r>
          </w:p>
          <w:p w:rsidR="00BE14E7" w:rsidRPr="00ED0670" w:rsidRDefault="00BE14E7" w:rsidP="00BE14E7">
            <w:pPr>
              <w:jc w:val="both"/>
            </w:pPr>
            <w:r w:rsidRPr="00ED0670">
              <w:t>ул. Коммунаров, д. 1А.</w:t>
            </w:r>
          </w:p>
          <w:p w:rsidR="00FA481F" w:rsidRDefault="002F5BA4" w:rsidP="00FA481F">
            <w:r w:rsidRPr="00ED0670">
              <w:t>Контактное лицо Заказчика</w:t>
            </w:r>
            <w:r>
              <w:t xml:space="preserve">: Ясинский Сергей Сергеевич, </w:t>
            </w:r>
          </w:p>
          <w:p w:rsidR="00FA481F" w:rsidRDefault="002F5BA4" w:rsidP="00FA481F">
            <w:r>
              <w:t xml:space="preserve">тел. +7(3952)642020(6102), </w:t>
            </w:r>
          </w:p>
          <w:p w:rsidR="00AB30ED" w:rsidRPr="0068357E" w:rsidRDefault="002F5BA4" w:rsidP="00FA481F">
            <w:pPr>
              <w:rPr>
                <w:rFonts w:ascii="Calibri" w:hAnsi="Calibri" w:cs="Calibri"/>
                <w:color w:val="000000"/>
                <w:sz w:val="22"/>
                <w:szCs w:val="22"/>
                <w:lang w:eastAsia="ru-RU"/>
              </w:rPr>
            </w:pPr>
            <w:r>
              <w:t>электронный адрес iasinskiyss@trcont.ru.</w:t>
            </w: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AB30ED" w:rsidRDefault="002F5BA4" w:rsidP="001E407F">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1E407F">
              <w:t>«</w:t>
            </w:r>
            <w:r w:rsidR="001E407F" w:rsidRPr="001E407F">
              <w:t>30</w:t>
            </w:r>
            <w:r w:rsidRPr="001E407F">
              <w:t xml:space="preserve">» </w:t>
            </w:r>
            <w:r w:rsidR="00BE14E7" w:rsidRPr="001E407F">
              <w:t xml:space="preserve">августа </w:t>
            </w:r>
            <w:r w:rsidRPr="001E407F">
              <w:t>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3F3DA4" w:rsidRDefault="00C61887" w:rsidP="00F87D2F">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w:t>
            </w:r>
            <w:r>
              <w:rPr>
                <w:sz w:val="24"/>
                <w:szCs w:val="24"/>
              </w:rPr>
              <w:lastRenderedPageBreak/>
              <w:t>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AB30ED" w:rsidRPr="00EE41F4" w:rsidRDefault="002F5BA4" w:rsidP="001E407F">
            <w:pPr>
              <w:pStyle w:val="19"/>
              <w:ind w:firstLine="0"/>
              <w:rPr>
                <w:sz w:val="24"/>
                <w:szCs w:val="24"/>
              </w:rPr>
            </w:pPr>
            <w:r w:rsidRPr="00EE41F4">
              <w:rPr>
                <w:sz w:val="24"/>
                <w:szCs w:val="24"/>
              </w:rPr>
              <w:t>Начальная (максимальная) цена договора составляет 59</w:t>
            </w:r>
            <w:r w:rsidR="001E407F" w:rsidRPr="00EE41F4">
              <w:rPr>
                <w:sz w:val="24"/>
                <w:szCs w:val="24"/>
              </w:rPr>
              <w:t> </w:t>
            </w:r>
            <w:r w:rsidRPr="00EE41F4">
              <w:rPr>
                <w:sz w:val="24"/>
                <w:szCs w:val="24"/>
              </w:rPr>
              <w:t>074</w:t>
            </w:r>
            <w:r w:rsidR="001E407F" w:rsidRPr="00EE41F4">
              <w:rPr>
                <w:sz w:val="24"/>
                <w:szCs w:val="24"/>
              </w:rPr>
              <w:t> </w:t>
            </w:r>
            <w:r w:rsidRPr="00EE41F4">
              <w:rPr>
                <w:sz w:val="24"/>
                <w:szCs w:val="24"/>
              </w:rPr>
              <w:t>180 (пятьдесят девять миллионов семьдесят четыре тысячи сто восемьдесят) рублей 07 копеек с учетом всех налогов (кроме НДС)</w:t>
            </w:r>
            <w:r w:rsidR="001E407F" w:rsidRPr="00EE41F4">
              <w:rPr>
                <w:sz w:val="24"/>
                <w:szCs w:val="24"/>
              </w:rPr>
              <w:t>,</w:t>
            </w:r>
            <w:r w:rsidRPr="00EE41F4">
              <w:rPr>
                <w:sz w:val="24"/>
                <w:szCs w:val="24"/>
              </w:rPr>
              <w:t xml:space="preserve"> коммунальных расходов (теплоснабжение, электроэнергия, водоснабжение (горячее и холодное), водоотведение, канализование), вывоза твердых бытовых отходов.</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AB30ED" w:rsidRPr="00EE41F4" w:rsidRDefault="002F5BA4" w:rsidP="001E407F">
            <w:pPr>
              <w:pStyle w:val="19"/>
              <w:ind w:firstLine="0"/>
              <w:rPr>
                <w:b/>
                <w:sz w:val="24"/>
                <w:szCs w:val="24"/>
              </w:rPr>
            </w:pPr>
            <w:r w:rsidRPr="00EE41F4">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00ED0670" w:rsidRPr="00EE41F4">
              <w:rPr>
                <w:sz w:val="24"/>
                <w:szCs w:val="24"/>
              </w:rPr>
              <w:t>16 часов 00 минут</w:t>
            </w:r>
            <w:r w:rsidRPr="00EE41F4">
              <w:rPr>
                <w:sz w:val="24"/>
                <w:szCs w:val="24"/>
              </w:rPr>
              <w:br/>
              <w:t>«</w:t>
            </w:r>
            <w:r w:rsidR="00BE14E7" w:rsidRPr="00EE41F4">
              <w:rPr>
                <w:sz w:val="24"/>
                <w:szCs w:val="24"/>
              </w:rPr>
              <w:t>1</w:t>
            </w:r>
            <w:r w:rsidR="001E407F" w:rsidRPr="00EE41F4">
              <w:rPr>
                <w:sz w:val="24"/>
                <w:szCs w:val="24"/>
              </w:rPr>
              <w:t>6</w:t>
            </w:r>
            <w:r w:rsidRPr="00EE41F4">
              <w:rPr>
                <w:sz w:val="24"/>
                <w:szCs w:val="24"/>
              </w:rPr>
              <w:t>»</w:t>
            </w:r>
            <w:r w:rsidR="00BE14E7" w:rsidRPr="00EE41F4">
              <w:rPr>
                <w:sz w:val="24"/>
                <w:szCs w:val="24"/>
              </w:rPr>
              <w:t xml:space="preserve"> сентября</w:t>
            </w:r>
            <w:r w:rsidRPr="00EE41F4">
              <w:rPr>
                <w:sz w:val="24"/>
                <w:szCs w:val="24"/>
              </w:rPr>
              <w:t xml:space="preserve"> 2019 г. по адресу, указанному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AB30ED" w:rsidRPr="00EE41F4" w:rsidRDefault="002F5BA4" w:rsidP="001E407F">
            <w:pPr>
              <w:pStyle w:val="19"/>
              <w:ind w:firstLine="0"/>
              <w:rPr>
                <w:sz w:val="24"/>
                <w:szCs w:val="24"/>
              </w:rPr>
            </w:pPr>
            <w:r w:rsidRPr="00EE41F4">
              <w:rPr>
                <w:sz w:val="24"/>
                <w:szCs w:val="24"/>
              </w:rPr>
              <w:t xml:space="preserve">Вскрытие Заявок состоится </w:t>
            </w:r>
            <w:bookmarkStart w:id="38" w:name="OLE_LINK77"/>
            <w:bookmarkStart w:id="39" w:name="OLE_LINK78"/>
            <w:bookmarkStart w:id="40" w:name="OLE_LINK91"/>
            <w:r w:rsidRPr="00EE41F4">
              <w:rPr>
                <w:sz w:val="24"/>
                <w:szCs w:val="24"/>
              </w:rPr>
              <w:t>«</w:t>
            </w:r>
            <w:r w:rsidR="00ED0670" w:rsidRPr="00EE41F4">
              <w:rPr>
                <w:sz w:val="24"/>
                <w:szCs w:val="24"/>
              </w:rPr>
              <w:t>1</w:t>
            </w:r>
            <w:r w:rsidR="001E407F" w:rsidRPr="00EE41F4">
              <w:rPr>
                <w:sz w:val="24"/>
                <w:szCs w:val="24"/>
              </w:rPr>
              <w:t>7</w:t>
            </w:r>
            <w:r w:rsidRPr="00EE41F4">
              <w:rPr>
                <w:sz w:val="24"/>
                <w:szCs w:val="24"/>
              </w:rPr>
              <w:t xml:space="preserve">» </w:t>
            </w:r>
            <w:r w:rsidR="00ED0670" w:rsidRPr="00EE41F4">
              <w:rPr>
                <w:sz w:val="24"/>
                <w:szCs w:val="24"/>
              </w:rPr>
              <w:t xml:space="preserve">сентября </w:t>
            </w:r>
            <w:r w:rsidRPr="00EE41F4">
              <w:rPr>
                <w:sz w:val="24"/>
                <w:szCs w:val="24"/>
              </w:rPr>
              <w:t>2019 г.</w:t>
            </w:r>
            <w:bookmarkEnd w:id="38"/>
            <w:bookmarkEnd w:id="39"/>
            <w:bookmarkEnd w:id="40"/>
            <w:r w:rsidRPr="00EE41F4">
              <w:rPr>
                <w:sz w:val="24"/>
                <w:szCs w:val="24"/>
              </w:rPr>
              <w:t xml:space="preserve"> </w:t>
            </w:r>
            <w:r w:rsidR="00ED0670" w:rsidRPr="00EE41F4">
              <w:rPr>
                <w:sz w:val="24"/>
                <w:szCs w:val="24"/>
              </w:rPr>
              <w:t xml:space="preserve">в 10 часов 00 минут </w:t>
            </w:r>
            <w:r w:rsidRPr="00EE41F4">
              <w:rPr>
                <w:sz w:val="24"/>
                <w:szCs w:val="24"/>
              </w:rPr>
              <w:t>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AB30ED" w:rsidRPr="00EE41F4" w:rsidRDefault="002F5BA4" w:rsidP="00ED0670">
            <w:pPr>
              <w:pStyle w:val="19"/>
              <w:ind w:firstLine="0"/>
              <w:rPr>
                <w:sz w:val="24"/>
                <w:szCs w:val="24"/>
              </w:rPr>
            </w:pPr>
            <w:r w:rsidRPr="00EE41F4">
              <w:rPr>
                <w:sz w:val="24"/>
                <w:szCs w:val="24"/>
              </w:rPr>
              <w:t xml:space="preserve">Рассмотрение, оценка и сопоставление Заявок состоится </w:t>
            </w:r>
            <w:r w:rsidRPr="00EE41F4">
              <w:rPr>
                <w:sz w:val="24"/>
                <w:szCs w:val="24"/>
              </w:rPr>
              <w:br/>
              <w:t>«</w:t>
            </w:r>
            <w:r w:rsidR="00ED0670" w:rsidRPr="00EE41F4">
              <w:rPr>
                <w:sz w:val="24"/>
                <w:szCs w:val="24"/>
              </w:rPr>
              <w:t>24</w:t>
            </w:r>
            <w:r w:rsidRPr="00EE41F4">
              <w:rPr>
                <w:sz w:val="24"/>
                <w:szCs w:val="24"/>
              </w:rPr>
              <w:t xml:space="preserve">» </w:t>
            </w:r>
            <w:r w:rsidR="00ED0670" w:rsidRPr="00EE41F4">
              <w:rPr>
                <w:sz w:val="24"/>
                <w:szCs w:val="24"/>
              </w:rPr>
              <w:t>сентября</w:t>
            </w:r>
            <w:r w:rsidRPr="00EE41F4">
              <w:rPr>
                <w:sz w:val="24"/>
                <w:szCs w:val="24"/>
              </w:rPr>
              <w:t xml:space="preserve"> 2019 г. </w:t>
            </w:r>
            <w:r w:rsidR="00ED0670" w:rsidRPr="00EE41F4">
              <w:rPr>
                <w:sz w:val="24"/>
                <w:szCs w:val="24"/>
              </w:rPr>
              <w:t xml:space="preserve">в 10 часов 00 минут </w:t>
            </w:r>
            <w:r w:rsidRPr="00EE41F4">
              <w:rPr>
                <w:sz w:val="24"/>
                <w:szCs w:val="24"/>
              </w:rPr>
              <w:t>местного времени по адресу, указанному в пункте 2 Информационной карты.</w:t>
            </w: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AB30ED" w:rsidRDefault="002F5BA4" w:rsidP="007C4ABD">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7C4ABD">
              <w:rPr>
                <w:sz w:val="24"/>
                <w:szCs w:val="24"/>
              </w:rPr>
              <w:t>,</w:t>
            </w:r>
            <w:r>
              <w:rPr>
                <w:sz w:val="24"/>
                <w:szCs w:val="24"/>
              </w:rPr>
              <w:t xml:space="preserve"> сформированным в </w:t>
            </w:r>
            <w:r w:rsidR="007C4ABD">
              <w:rPr>
                <w:sz w:val="24"/>
                <w:szCs w:val="24"/>
              </w:rPr>
              <w:t xml:space="preserve">аппарате управления </w:t>
            </w:r>
            <w:r>
              <w:rPr>
                <w:sz w:val="24"/>
                <w:szCs w:val="24"/>
              </w:rPr>
              <w:t xml:space="preserve">ПАО «ТрансКонтейнер» </w:t>
            </w:r>
          </w:p>
          <w:p w:rsidR="00AB30ED" w:rsidRPr="001E407F" w:rsidRDefault="002F5BA4">
            <w:pPr>
              <w:pStyle w:val="19"/>
              <w:ind w:firstLine="0"/>
              <w:rPr>
                <w:sz w:val="24"/>
                <w:szCs w:val="24"/>
              </w:rPr>
            </w:pPr>
            <w:r>
              <w:rPr>
                <w:sz w:val="24"/>
                <w:szCs w:val="24"/>
              </w:rPr>
              <w:t>Адрес:</w:t>
            </w:r>
            <w:r w:rsidR="007C4ABD" w:rsidRPr="007C4ABD">
              <w:rPr>
                <w:sz w:val="24"/>
                <w:szCs w:val="24"/>
              </w:rPr>
              <w:t xml:space="preserve"> 125047, г. Москва, Оружейный переулок, дом 19</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AB30ED" w:rsidRPr="001E407F" w:rsidRDefault="002F5BA4" w:rsidP="00C01C9F">
            <w:pPr>
              <w:pStyle w:val="19"/>
              <w:ind w:firstLine="459"/>
              <w:rPr>
                <w:sz w:val="24"/>
                <w:szCs w:val="24"/>
              </w:rPr>
            </w:pPr>
            <w:r>
              <w:rPr>
                <w:sz w:val="24"/>
                <w:szCs w:val="24"/>
              </w:rPr>
              <w:t xml:space="preserve">Подведение итогов состоится не позднее </w:t>
            </w:r>
            <w:bookmarkStart w:id="41" w:name="OLE_LINK14"/>
            <w:bookmarkStart w:id="42" w:name="OLE_LINK15"/>
            <w:bookmarkStart w:id="43" w:name="OLE_LINK28"/>
            <w:r w:rsidRPr="001E407F">
              <w:rPr>
                <w:sz w:val="24"/>
                <w:szCs w:val="24"/>
              </w:rPr>
              <w:t>«</w:t>
            </w:r>
            <w:r w:rsidR="001E407F" w:rsidRPr="001E407F">
              <w:rPr>
                <w:sz w:val="24"/>
                <w:szCs w:val="24"/>
              </w:rPr>
              <w:t>17</w:t>
            </w:r>
            <w:r w:rsidRPr="001E407F">
              <w:rPr>
                <w:sz w:val="24"/>
                <w:szCs w:val="24"/>
              </w:rPr>
              <w:t xml:space="preserve">» </w:t>
            </w:r>
            <w:r w:rsidR="007C4ABD" w:rsidRPr="001E407F">
              <w:rPr>
                <w:sz w:val="24"/>
                <w:szCs w:val="24"/>
              </w:rPr>
              <w:t xml:space="preserve">октября </w:t>
            </w:r>
            <w:r w:rsidRPr="001E407F">
              <w:rPr>
                <w:sz w:val="24"/>
                <w:szCs w:val="24"/>
              </w:rPr>
              <w:t>2019</w:t>
            </w:r>
            <w:r w:rsidR="00C01C9F">
              <w:rPr>
                <w:sz w:val="24"/>
                <w:szCs w:val="24"/>
              </w:rPr>
              <w:t> </w:t>
            </w:r>
            <w:r w:rsidRPr="001E407F">
              <w:rPr>
                <w:sz w:val="24"/>
                <w:szCs w:val="24"/>
              </w:rPr>
              <w:t>г.</w:t>
            </w:r>
            <w:bookmarkEnd w:id="41"/>
            <w:bookmarkEnd w:id="42"/>
            <w:bookmarkEnd w:id="43"/>
            <w:r>
              <w:rPr>
                <w:sz w:val="24"/>
                <w:szCs w:val="24"/>
              </w:rPr>
              <w:t xml:space="preserve"> местного времени по адресу, указанному в пункте 9 Информационной карты.</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AB30ED" w:rsidRDefault="002F5BA4">
            <w:pPr>
              <w:pStyle w:val="19"/>
              <w:ind w:firstLine="0"/>
              <w:rPr>
                <w:sz w:val="24"/>
                <w:szCs w:val="24"/>
              </w:rPr>
            </w:pPr>
            <w:r>
              <w:rPr>
                <w:sz w:val="24"/>
                <w:szCs w:val="24"/>
              </w:rPr>
              <w:t>Арендная плата по Договору ежемесячно в полном объеме перечисляется на счет Арендодателя. Первое внесение арендной платы Арендатор производит в течение 15 (Пятнадцати) банковских дней с момента подписания Сторонами акта приема-передачи. Последующее внесение арендной платы производится за каждый месяц аренды до пятнадцатого числа оплачиваемого месяц.</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AB30ED" w:rsidRDefault="002F5BA4">
            <w:pPr>
              <w:pStyle w:val="19"/>
              <w:ind w:firstLine="0"/>
              <w:rPr>
                <w:b/>
                <w:sz w:val="24"/>
                <w:szCs w:val="24"/>
                <w:lang w:val="en-US"/>
              </w:rPr>
            </w:pPr>
            <w:r>
              <w:rPr>
                <w:sz w:val="24"/>
                <w:szCs w:val="24"/>
                <w:lang w:val="en-US"/>
              </w:rPr>
              <w:t>один лот</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AB30ED" w:rsidRDefault="002F5BA4">
            <w:pPr>
              <w:pStyle w:val="Default"/>
              <w:jc w:val="both"/>
            </w:pPr>
            <w:r>
              <w:rPr>
                <w:b/>
                <w:bCs/>
                <w:color w:val="auto"/>
              </w:rPr>
              <w:t xml:space="preserve">Срок </w:t>
            </w:r>
            <w:r>
              <w:rPr>
                <w:b/>
                <w:color w:val="auto"/>
              </w:rPr>
              <w:t>оказания услуг</w:t>
            </w:r>
            <w:r>
              <w:rPr>
                <w:b/>
                <w:bCs/>
                <w:color w:val="auto"/>
              </w:rPr>
              <w:t xml:space="preserve">: </w:t>
            </w:r>
            <w:r>
              <w:t>С 01 января 2020 г. по 31 декабря 2024 г.</w:t>
            </w:r>
          </w:p>
          <w:p w:rsidR="00661032" w:rsidRDefault="00661032" w:rsidP="007C4ABD">
            <w:pPr>
              <w:pStyle w:val="Default"/>
              <w:jc w:val="both"/>
              <w:rPr>
                <w:b/>
                <w:bCs/>
                <w:color w:val="auto"/>
              </w:rPr>
            </w:pPr>
          </w:p>
          <w:p w:rsidR="00AB30ED" w:rsidRDefault="00174FFE" w:rsidP="007C4ABD">
            <w:pPr>
              <w:pStyle w:val="Default"/>
              <w:jc w:val="both"/>
            </w:pPr>
            <w:r>
              <w:rPr>
                <w:b/>
                <w:bCs/>
                <w:color w:val="auto"/>
              </w:rPr>
              <w:t>Место</w:t>
            </w:r>
            <w:r>
              <w:rPr>
                <w:b/>
                <w:color w:val="auto"/>
              </w:rPr>
              <w:t xml:space="preserve"> оказания услуг: </w:t>
            </w:r>
            <w:r w:rsidR="002F5BA4">
              <w:t>Российская Федерация, Иркутская область, г. Иркутск</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lastRenderedPageBreak/>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AB30ED" w:rsidRDefault="002F5BA4">
            <w:pPr>
              <w:pStyle w:val="19"/>
              <w:ind w:firstLine="0"/>
              <w:rPr>
                <w:sz w:val="24"/>
                <w:szCs w:val="24"/>
              </w:rPr>
            </w:pPr>
            <w:r>
              <w:rPr>
                <w:sz w:val="24"/>
                <w:szCs w:val="24"/>
              </w:rPr>
              <w:t>В соответствии с разделом 4 "Техническое задание"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AB30ED" w:rsidRPr="0068357E" w:rsidRDefault="002F5BA4">
            <w:pPr>
              <w:pStyle w:val="afe"/>
              <w:jc w:val="both"/>
              <w:rPr>
                <w:sz w:val="24"/>
                <w:szCs w:val="24"/>
              </w:rPr>
            </w:pPr>
            <w:r w:rsidRPr="0068357E">
              <w:rPr>
                <w:sz w:val="24"/>
                <w:szCs w:val="24"/>
              </w:rPr>
              <w:t>Русский язык. Вся переписка, связанная с проведением Открытого конкурса,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Открытого конкурса </w:t>
            </w:r>
          </w:p>
        </w:tc>
        <w:tc>
          <w:tcPr>
            <w:tcW w:w="7371" w:type="dxa"/>
          </w:tcPr>
          <w:p w:rsidR="00AB30ED" w:rsidRDefault="002F5BA4">
            <w:pPr>
              <w:pStyle w:val="19"/>
              <w:ind w:firstLine="0"/>
              <w:jc w:val="left"/>
              <w:rPr>
                <w:b/>
                <w:sz w:val="24"/>
                <w:szCs w:val="24"/>
                <w:highlight w:val="yellow"/>
              </w:rPr>
            </w:pPr>
            <w:r>
              <w:rPr>
                <w:sz w:val="24"/>
                <w:szCs w:val="24"/>
                <w:lang w:val="en-US"/>
              </w:rPr>
              <w:t>рубли РФ</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371"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AB30ED" w:rsidRPr="0068357E" w:rsidRDefault="002F5BA4">
            <w:pPr>
              <w:pStyle w:val="aff6"/>
              <w:numPr>
                <w:ilvl w:val="1"/>
                <w:numId w:val="26"/>
              </w:numPr>
              <w:jc w:val="both"/>
            </w:pPr>
            <w:r w:rsidRPr="006835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B30ED" w:rsidRPr="0068357E" w:rsidRDefault="002F5BA4">
            <w:pPr>
              <w:pStyle w:val="aff6"/>
              <w:numPr>
                <w:ilvl w:val="1"/>
                <w:numId w:val="26"/>
              </w:numPr>
              <w:jc w:val="both"/>
            </w:pPr>
            <w:r w:rsidRPr="006835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6D2B87"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B30ED" w:rsidRPr="0068357E" w:rsidRDefault="002F5BA4">
            <w:pPr>
              <w:pStyle w:val="aff6"/>
              <w:numPr>
                <w:ilvl w:val="1"/>
                <w:numId w:val="26"/>
              </w:numPr>
              <w:jc w:val="both"/>
            </w:pPr>
            <w:r w:rsidRPr="0068357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B30ED" w:rsidRPr="0068357E" w:rsidRDefault="002F5BA4">
            <w:pPr>
              <w:pStyle w:val="aff6"/>
              <w:numPr>
                <w:ilvl w:val="1"/>
                <w:numId w:val="26"/>
              </w:numPr>
              <w:jc w:val="both"/>
            </w:pPr>
            <w:r w:rsidRPr="0068357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8357E">
              <w:t>://</w:t>
            </w:r>
            <w:r>
              <w:rPr>
                <w:lang w:val="en-US"/>
              </w:rPr>
              <w:t>service</w:t>
            </w:r>
            <w:r w:rsidRPr="0068357E">
              <w:t>.</w:t>
            </w:r>
            <w:r>
              <w:rPr>
                <w:lang w:val="en-US"/>
              </w:rPr>
              <w:t>nalog</w:t>
            </w:r>
            <w:r w:rsidRPr="0068357E">
              <w:t>.</w:t>
            </w:r>
            <w:r>
              <w:rPr>
                <w:lang w:val="en-US"/>
              </w:rPr>
              <w:t>ru</w:t>
            </w:r>
            <w:r w:rsidRPr="0068357E">
              <w:t>/</w:t>
            </w:r>
            <w:r>
              <w:rPr>
                <w:lang w:val="en-US"/>
              </w:rPr>
              <w:t>zd</w:t>
            </w:r>
            <w:r w:rsidRPr="0068357E">
              <w:t>.</w:t>
            </w:r>
            <w:r>
              <w:rPr>
                <w:lang w:val="en-US"/>
              </w:rPr>
              <w:t>do</w:t>
            </w:r>
            <w:r w:rsidRPr="0068357E">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8357E">
              <w:t>://</w:t>
            </w:r>
            <w:r>
              <w:rPr>
                <w:lang w:val="en-US"/>
              </w:rPr>
              <w:t>service</w:t>
            </w:r>
            <w:r w:rsidRPr="0068357E">
              <w:t>.</w:t>
            </w:r>
            <w:r>
              <w:rPr>
                <w:lang w:val="en-US"/>
              </w:rPr>
              <w:t>nalog</w:t>
            </w:r>
            <w:r w:rsidRPr="0068357E">
              <w:t>.</w:t>
            </w:r>
            <w:r>
              <w:rPr>
                <w:lang w:val="en-US"/>
              </w:rPr>
              <w:t>ru</w:t>
            </w:r>
            <w:r w:rsidRPr="0068357E">
              <w:t>/</w:t>
            </w:r>
            <w:r>
              <w:rPr>
                <w:lang w:val="en-US"/>
              </w:rPr>
              <w:t>zd</w:t>
            </w:r>
            <w:r w:rsidRPr="0068357E">
              <w:t>.</w:t>
            </w:r>
            <w:r>
              <w:rPr>
                <w:lang w:val="en-US"/>
              </w:rPr>
              <w:t>do</w:t>
            </w:r>
            <w:r w:rsidRPr="0068357E">
              <w:t>);</w:t>
            </w:r>
          </w:p>
          <w:p w:rsidR="00AB30ED" w:rsidRPr="0068357E" w:rsidRDefault="002F5BA4">
            <w:pPr>
              <w:pStyle w:val="aff6"/>
              <w:numPr>
                <w:ilvl w:val="1"/>
                <w:numId w:val="26"/>
              </w:numPr>
              <w:jc w:val="both"/>
            </w:pPr>
            <w:r w:rsidRPr="0068357E">
              <w:lastRenderedPageBreak/>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8357E">
              <w:t>://</w:t>
            </w:r>
            <w:r>
              <w:rPr>
                <w:lang w:val="en-US"/>
              </w:rPr>
              <w:t>fssprus</w:t>
            </w:r>
            <w:r w:rsidRPr="0068357E">
              <w:t>.</w:t>
            </w:r>
            <w:r>
              <w:rPr>
                <w:lang w:val="en-US"/>
              </w:rPr>
              <w:t>ru</w:t>
            </w:r>
            <w:r w:rsidRPr="0068357E">
              <w:t>/</w:t>
            </w:r>
            <w:r>
              <w:rPr>
                <w:lang w:val="en-US"/>
              </w:rPr>
              <w:t>iss</w:t>
            </w:r>
            <w:r w:rsidRPr="0068357E">
              <w:t>/</w:t>
            </w:r>
            <w:r>
              <w:rPr>
                <w:lang w:val="en-US"/>
              </w:rPr>
              <w:t>ip</w:t>
            </w:r>
            <w:r w:rsidRPr="0068357E">
              <w:t xml:space="preserve">), а также информации в едином Федеральном реестре сведений о фактах деятельности юридических лиц </w:t>
            </w:r>
            <w:r>
              <w:rPr>
                <w:lang w:val="en-US"/>
              </w:rPr>
              <w:t>http</w:t>
            </w:r>
            <w:r w:rsidRPr="0068357E">
              <w:t>://</w:t>
            </w:r>
            <w:r>
              <w:rPr>
                <w:lang w:val="en-US"/>
              </w:rPr>
              <w:t>www</w:t>
            </w:r>
            <w:r w:rsidRPr="0068357E">
              <w:t>.</w:t>
            </w:r>
            <w:r>
              <w:rPr>
                <w:lang w:val="en-US"/>
              </w:rPr>
              <w:t>fedresurs</w:t>
            </w:r>
            <w:r w:rsidRPr="0068357E">
              <w:t>.</w:t>
            </w:r>
            <w:r>
              <w:rPr>
                <w:lang w:val="en-US"/>
              </w:rPr>
              <w:t>ru</w:t>
            </w:r>
            <w:r w:rsidRPr="0068357E">
              <w:t>/</w:t>
            </w:r>
            <w:r>
              <w:rPr>
                <w:lang w:val="en-US"/>
              </w:rPr>
              <w:t>companies</w:t>
            </w:r>
            <w:r w:rsidRPr="0068357E">
              <w:t>/</w:t>
            </w:r>
            <w:r>
              <w:rPr>
                <w:lang w:val="en-US"/>
              </w:rPr>
              <w:t>IsSearching</w:t>
            </w:r>
            <w:r w:rsidRPr="0068357E">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B30ED" w:rsidRPr="0068357E" w:rsidRDefault="002F5BA4">
            <w:pPr>
              <w:pStyle w:val="aff6"/>
              <w:numPr>
                <w:ilvl w:val="1"/>
                <w:numId w:val="26"/>
              </w:numPr>
              <w:jc w:val="both"/>
            </w:pPr>
            <w:r w:rsidRPr="0068357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B30ED" w:rsidRPr="0068357E" w:rsidRDefault="002F5BA4">
            <w:pPr>
              <w:pStyle w:val="aff6"/>
              <w:numPr>
                <w:ilvl w:val="1"/>
                <w:numId w:val="26"/>
              </w:numPr>
              <w:jc w:val="both"/>
            </w:pPr>
            <w:r w:rsidRPr="0068357E">
              <w:t xml:space="preserve">информация о функциональных и качественных характеристиках предоставляемого в аренду </w:t>
            </w:r>
            <w:r w:rsidR="00EC65DF">
              <w:t>П</w:t>
            </w:r>
            <w:r w:rsidRPr="0068357E">
              <w:t>омещения (с перечислением ответов на требования</w:t>
            </w:r>
            <w:r w:rsidR="00EC65DF">
              <w:t xml:space="preserve"> к Помещению, установленные</w:t>
            </w:r>
            <w:r w:rsidRPr="0068357E">
              <w:t xml:space="preserve"> п. 7 технического задания документации о закупке);</w:t>
            </w:r>
          </w:p>
          <w:p w:rsidR="00AB30ED" w:rsidRPr="0068357E" w:rsidRDefault="002F5BA4">
            <w:pPr>
              <w:pStyle w:val="aff6"/>
              <w:numPr>
                <w:ilvl w:val="1"/>
                <w:numId w:val="26"/>
              </w:numPr>
              <w:jc w:val="both"/>
            </w:pPr>
            <w:r w:rsidRPr="0068357E">
              <w:t>копию свидетельства о праве собственности на Здание/помещение либо выписку из ЕГРП, удостоверяющую проведенную государственную регистрацию прав;</w:t>
            </w:r>
          </w:p>
          <w:p w:rsidR="00AB30ED" w:rsidRPr="0068357E" w:rsidRDefault="002F5BA4">
            <w:pPr>
              <w:pStyle w:val="aff6"/>
              <w:numPr>
                <w:ilvl w:val="1"/>
                <w:numId w:val="26"/>
              </w:numPr>
              <w:jc w:val="both"/>
            </w:pPr>
            <w:r w:rsidRPr="0068357E">
              <w:t>копии технических актов о монтаже систем пожарной сигнализации, видеонаблюдения;</w:t>
            </w:r>
          </w:p>
          <w:p w:rsidR="00AB30ED" w:rsidRPr="0068357E" w:rsidRDefault="002F5BA4" w:rsidP="00496E7C">
            <w:pPr>
              <w:pStyle w:val="aff6"/>
              <w:numPr>
                <w:ilvl w:val="1"/>
                <w:numId w:val="26"/>
              </w:numPr>
              <w:jc w:val="both"/>
            </w:pPr>
            <w:r w:rsidRPr="0068357E">
              <w:t>копию технической документации на Здание/помещение с указанием границ передаваемых в аренду Помещений.</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AB30ED" w:rsidRDefault="002F5BA4">
            <w:pPr>
              <w:pStyle w:val="af9"/>
              <w:ind w:firstLine="0"/>
              <w:rPr>
                <w:sz w:val="24"/>
                <w:highlight w:val="yellow"/>
              </w:rPr>
            </w:pPr>
            <w:r>
              <w:rPr>
                <w:sz w:val="24"/>
                <w:lang w:val="en-US"/>
              </w:rPr>
              <w:t>не предусмотрено</w:t>
            </w:r>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AB30ED" w:rsidRDefault="002F5BA4">
                  <w:pPr>
                    <w:pStyle w:val="af9"/>
                    <w:ind w:firstLine="0"/>
                    <w:rPr>
                      <w:sz w:val="24"/>
                    </w:rPr>
                  </w:pPr>
                  <w:r>
                    <w:rPr>
                      <w:sz w:val="24"/>
                    </w:rPr>
                    <w:t xml:space="preserve">Цена договора </w:t>
                  </w:r>
                </w:p>
              </w:tc>
              <w:tc>
                <w:tcPr>
                  <w:tcW w:w="2114" w:type="dxa"/>
                </w:tcPr>
                <w:p w:rsidR="00AB30ED" w:rsidRDefault="002F5BA4" w:rsidP="00EC65DF">
                  <w:pPr>
                    <w:pStyle w:val="af9"/>
                    <w:ind w:firstLine="0"/>
                    <w:jc w:val="center"/>
                    <w:rPr>
                      <w:sz w:val="24"/>
                      <w:lang w:val="en-US"/>
                    </w:rPr>
                  </w:pPr>
                  <w:r>
                    <w:rPr>
                      <w:sz w:val="24"/>
                      <w:lang w:val="en-US"/>
                    </w:rPr>
                    <w:t>0,60</w:t>
                  </w:r>
                </w:p>
              </w:tc>
            </w:tr>
            <w:tr w:rsidR="006D2B87" w:rsidRPr="00514332" w:rsidTr="006D2B87">
              <w:tc>
                <w:tcPr>
                  <w:tcW w:w="4423" w:type="dxa"/>
                </w:tcPr>
                <w:p w:rsidR="00AB30ED" w:rsidRDefault="002F5BA4">
                  <w:pPr>
                    <w:pStyle w:val="af9"/>
                    <w:ind w:firstLine="0"/>
                    <w:rPr>
                      <w:sz w:val="24"/>
                    </w:rPr>
                  </w:pPr>
                  <w:r>
                    <w:rPr>
                      <w:sz w:val="24"/>
                    </w:rPr>
                    <w:t xml:space="preserve">Условия и порядок оплаты </w:t>
                  </w:r>
                </w:p>
              </w:tc>
              <w:tc>
                <w:tcPr>
                  <w:tcW w:w="2114" w:type="dxa"/>
                </w:tcPr>
                <w:p w:rsidR="00AB30ED" w:rsidRDefault="002F5BA4" w:rsidP="00EC65DF">
                  <w:pPr>
                    <w:pStyle w:val="af9"/>
                    <w:ind w:firstLine="0"/>
                    <w:jc w:val="center"/>
                    <w:rPr>
                      <w:sz w:val="24"/>
                      <w:lang w:val="en-US"/>
                    </w:rPr>
                  </w:pPr>
                  <w:r>
                    <w:rPr>
                      <w:sz w:val="24"/>
                      <w:lang w:val="en-US"/>
                    </w:rPr>
                    <w:t>0,10</w:t>
                  </w:r>
                </w:p>
              </w:tc>
            </w:tr>
            <w:tr w:rsidR="006D2B87" w:rsidRPr="00514332" w:rsidTr="006D2B87">
              <w:tc>
                <w:tcPr>
                  <w:tcW w:w="4423" w:type="dxa"/>
                </w:tcPr>
                <w:p w:rsidR="00AB30ED" w:rsidRDefault="002F5BA4">
                  <w:pPr>
                    <w:pStyle w:val="af9"/>
                    <w:ind w:firstLine="0"/>
                    <w:rPr>
                      <w:sz w:val="24"/>
                    </w:rPr>
                  </w:pPr>
                  <w:r>
                    <w:rPr>
                      <w:sz w:val="24"/>
                    </w:rPr>
                    <w:t xml:space="preserve">Условия изменения цены договора </w:t>
                  </w:r>
                </w:p>
              </w:tc>
              <w:tc>
                <w:tcPr>
                  <w:tcW w:w="2114" w:type="dxa"/>
                </w:tcPr>
                <w:p w:rsidR="00AB30ED" w:rsidRDefault="002F5BA4" w:rsidP="00EC65DF">
                  <w:pPr>
                    <w:pStyle w:val="af9"/>
                    <w:ind w:firstLine="0"/>
                    <w:jc w:val="center"/>
                    <w:rPr>
                      <w:sz w:val="24"/>
                      <w:lang w:val="en-US"/>
                    </w:rPr>
                  </w:pPr>
                  <w:r>
                    <w:rPr>
                      <w:sz w:val="24"/>
                      <w:lang w:val="en-US"/>
                    </w:rPr>
                    <w:t>0,10</w:t>
                  </w:r>
                </w:p>
              </w:tc>
            </w:tr>
            <w:tr w:rsidR="006D2B87" w:rsidRPr="00514332" w:rsidTr="006D2B87">
              <w:tc>
                <w:tcPr>
                  <w:tcW w:w="4423" w:type="dxa"/>
                </w:tcPr>
                <w:p w:rsidR="00AB30ED" w:rsidRDefault="002F5BA4">
                  <w:pPr>
                    <w:pStyle w:val="af9"/>
                    <w:ind w:firstLine="0"/>
                    <w:rPr>
                      <w:sz w:val="24"/>
                    </w:rPr>
                  </w:pPr>
                  <w:r>
                    <w:rPr>
                      <w:sz w:val="24"/>
                    </w:rPr>
                    <w:t xml:space="preserve">Срок уведомления о досрочном расторжении договора аренды Арендатором </w:t>
                  </w:r>
                </w:p>
              </w:tc>
              <w:tc>
                <w:tcPr>
                  <w:tcW w:w="2114" w:type="dxa"/>
                </w:tcPr>
                <w:p w:rsidR="00AB30ED" w:rsidRDefault="002F5BA4" w:rsidP="00EC65DF">
                  <w:pPr>
                    <w:pStyle w:val="af9"/>
                    <w:ind w:firstLine="0"/>
                    <w:jc w:val="center"/>
                    <w:rPr>
                      <w:sz w:val="24"/>
                      <w:lang w:val="en-US"/>
                    </w:rPr>
                  </w:pPr>
                  <w:r>
                    <w:rPr>
                      <w:sz w:val="24"/>
                      <w:lang w:val="en-US"/>
                    </w:rPr>
                    <w:t>0,10</w:t>
                  </w:r>
                </w:p>
              </w:tc>
            </w:tr>
            <w:tr w:rsidR="006D2B87" w:rsidRPr="00514332" w:rsidTr="006D2B87">
              <w:tc>
                <w:tcPr>
                  <w:tcW w:w="4423" w:type="dxa"/>
                </w:tcPr>
                <w:p w:rsidR="00AB30ED" w:rsidRDefault="002F5BA4">
                  <w:pPr>
                    <w:pStyle w:val="af9"/>
                    <w:ind w:firstLine="0"/>
                    <w:rPr>
                      <w:sz w:val="24"/>
                    </w:rPr>
                  </w:pPr>
                  <w:r>
                    <w:rPr>
                      <w:sz w:val="24"/>
                    </w:rPr>
                    <w:t xml:space="preserve">Соотношение размера площади, имеющей административное (офисное) назначение к общей площади арендуемого нежилого помещения </w:t>
                  </w:r>
                </w:p>
              </w:tc>
              <w:tc>
                <w:tcPr>
                  <w:tcW w:w="2114" w:type="dxa"/>
                </w:tcPr>
                <w:p w:rsidR="00AB30ED" w:rsidRDefault="002F5BA4" w:rsidP="00EC65DF">
                  <w:pPr>
                    <w:pStyle w:val="af9"/>
                    <w:ind w:firstLine="0"/>
                    <w:jc w:val="center"/>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2F15C9" w:rsidRPr="002F15C9" w:rsidRDefault="00834DC9" w:rsidP="002F15C9">
            <w:pPr>
              <w:pStyle w:val="af9"/>
              <w:numPr>
                <w:ilvl w:val="1"/>
                <w:numId w:val="16"/>
              </w:numPr>
              <w:ind w:left="34" w:firstLine="567"/>
              <w:rPr>
                <w:sz w:val="24"/>
              </w:rPr>
            </w:pPr>
            <w:r>
              <w:rPr>
                <w:sz w:val="24"/>
              </w:rPr>
              <w:t>Цена по договору, заключенному по результатам проведения Открытого конкурса, в процессе исполнения договора может быть увеличена по соглашению сторон без проведения дополнительных закупок на следующих условиях:</w:t>
            </w:r>
          </w:p>
          <w:p w:rsidR="009A7EEC" w:rsidRDefault="009A7EEC" w:rsidP="009A7EEC">
            <w:pPr>
              <w:tabs>
                <w:tab w:val="left" w:pos="900"/>
                <w:tab w:val="left" w:pos="1080"/>
              </w:tabs>
              <w:ind w:firstLine="709"/>
              <w:jc w:val="both"/>
              <w:rPr>
                <w:rFonts w:eastAsia="MS Mincho"/>
              </w:rPr>
            </w:pPr>
            <w:r w:rsidRPr="009A7EEC">
              <w:rPr>
                <w:rFonts w:eastAsia="MS Mincho"/>
              </w:rPr>
              <w:t>увеличение цены договора может быть произведено не ранее чем через 1 (один) год со дня заключения договора, и не чаще одного раза в год</w:t>
            </w:r>
            <w:r>
              <w:rPr>
                <w:rFonts w:eastAsia="MS Mincho"/>
              </w:rPr>
              <w:t>;</w:t>
            </w:r>
            <w:r w:rsidRPr="009A7EEC">
              <w:rPr>
                <w:rFonts w:eastAsia="MS Mincho"/>
              </w:rPr>
              <w:t xml:space="preserve"> </w:t>
            </w:r>
          </w:p>
          <w:p w:rsidR="009A7EEC" w:rsidRPr="009A7EEC" w:rsidRDefault="009A7EEC" w:rsidP="009A7EEC">
            <w:pPr>
              <w:tabs>
                <w:tab w:val="left" w:pos="900"/>
                <w:tab w:val="left" w:pos="1080"/>
              </w:tabs>
              <w:ind w:firstLine="709"/>
              <w:jc w:val="both"/>
              <w:rPr>
                <w:rFonts w:eastAsia="MS Mincho"/>
              </w:rPr>
            </w:pPr>
            <w:r>
              <w:rPr>
                <w:rFonts w:eastAsia="MS Mincho"/>
              </w:rPr>
              <w:t>е</w:t>
            </w:r>
            <w:r w:rsidRPr="009A7EEC">
              <w:rPr>
                <w:rFonts w:eastAsia="MS Mincho"/>
              </w:rPr>
              <w:t xml:space="preserve">жегодное изменение арендной ставки может производиться не более чем на 4,0 % (четыре процента) </w:t>
            </w:r>
            <w:r>
              <w:rPr>
                <w:rFonts w:eastAsia="MS Mincho"/>
              </w:rPr>
              <w:t xml:space="preserve">арендной ставки </w:t>
            </w:r>
            <w:r w:rsidRPr="009A7EEC">
              <w:rPr>
                <w:rFonts w:eastAsia="MS Mincho"/>
              </w:rPr>
              <w:t>за истекший год.</w:t>
            </w:r>
          </w:p>
          <w:p w:rsidR="00AB30ED" w:rsidRDefault="002F5BA4">
            <w:pPr>
              <w:pStyle w:val="af9"/>
              <w:ind w:left="34" w:firstLine="567"/>
              <w:rPr>
                <w:sz w:val="24"/>
              </w:rPr>
            </w:pPr>
            <w:r>
              <w:rPr>
                <w:sz w:val="24"/>
              </w:rPr>
              <w:t>Увеличение цены на товары, работы, услуги возможно начиная с «01» января 2021 года.</w:t>
            </w:r>
          </w:p>
          <w:p w:rsidR="00AB30ED" w:rsidRPr="00170E8F" w:rsidRDefault="002F5BA4" w:rsidP="00170E8F">
            <w:pPr>
              <w:pStyle w:val="-3"/>
              <w:numPr>
                <w:ilvl w:val="1"/>
                <w:numId w:val="16"/>
              </w:numPr>
              <w:suppressAutoHyphens/>
              <w:ind w:left="34" w:firstLine="567"/>
              <w:rPr>
                <w:sz w:val="24"/>
              </w:rPr>
            </w:pPr>
            <w:r w:rsidRPr="009A7EEC">
              <w:rPr>
                <w:rFonts w:eastAsia="MS Mincho"/>
                <w:sz w:val="24"/>
                <w:lang w:eastAsia="ar-SA"/>
              </w:rPr>
              <w:t>Победитель не вправе направить Заказчику предложения по внесению изменений в договор.</w:t>
            </w: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AB30ED" w:rsidRDefault="002F5BA4">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AB30ED" w:rsidRDefault="002F5BA4">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AB30ED" w:rsidRDefault="002F5BA4" w:rsidP="0068357E">
            <w:pPr>
              <w:pStyle w:val="19"/>
              <w:ind w:firstLine="0"/>
              <w:rPr>
                <w:sz w:val="24"/>
                <w:szCs w:val="24"/>
              </w:rPr>
            </w:pPr>
            <w:r>
              <w:rPr>
                <w:sz w:val="24"/>
                <w:szCs w:val="24"/>
              </w:rPr>
              <w:t>Не предусмотрено.</w:t>
            </w: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AB30ED" w:rsidRDefault="00AB30ED">
            <w:pPr>
              <w:pStyle w:val="19"/>
              <w:ind w:firstLine="0"/>
              <w:rPr>
                <w:sz w:val="24"/>
                <w:szCs w:val="24"/>
              </w:rPr>
            </w:pPr>
          </w:p>
          <w:p w:rsidR="00AB30ED" w:rsidRDefault="002F5BA4">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AB30ED" w:rsidRDefault="0020799D">
            <w:pPr>
              <w:pStyle w:val="19"/>
              <w:ind w:firstLine="0"/>
              <w:rPr>
                <w:sz w:val="24"/>
                <w:szCs w:val="24"/>
              </w:rPr>
            </w:pPr>
            <w:r w:rsidRPr="0020799D">
              <w:rPr>
                <w:sz w:val="24"/>
                <w:szCs w:val="24"/>
              </w:rPr>
              <w:t>Договор вступает  в силу с даты его государственной регистрации, действует до 31.12.2024 г. включительно и распространяет свое действие на отношения Сторон, возникшие до государственной регистрации Договора с момента подписания Сторонами акта приема-передачи</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AB30ED" w:rsidRDefault="002F5BA4">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r>
        <w:rPr>
          <w:b/>
          <w:szCs w:val="28"/>
        </w:rPr>
        <w:t>-____-____-____</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B30ED" w:rsidRDefault="002F5BA4">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110975" w:rsidRDefault="00110975" w:rsidP="00AF0EE4">
      <w:pPr>
        <w:pStyle w:val="af9"/>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Pr="00982C0E" w:rsidRDefault="00110975" w:rsidP="00AF0EE4">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AF0EE4">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B30ED" w:rsidRDefault="002F5BA4">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8357E" w:rsidRDefault="0068357E" w:rsidP="0068357E">
      <w:pPr>
        <w:rPr>
          <w:sz w:val="28"/>
          <w:szCs w:val="28"/>
        </w:rPr>
      </w:pPr>
    </w:p>
    <w:p w:rsidR="0068357E" w:rsidRDefault="0068357E" w:rsidP="0068357E">
      <w:pPr>
        <w:rPr>
          <w:sz w:val="28"/>
          <w:szCs w:val="28"/>
        </w:rPr>
      </w:pPr>
      <w:r w:rsidRPr="00C33B09">
        <w:rPr>
          <w:sz w:val="28"/>
          <w:szCs w:val="28"/>
        </w:rPr>
        <w:t>«____» ___________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w:t>
      </w:r>
      <w:r w:rsidRPr="00AB21F4">
        <w:rPr>
          <w:sz w:val="28"/>
          <w:szCs w:val="28"/>
        </w:rPr>
        <w:t>__</w:t>
      </w:r>
      <w:r>
        <w:rPr>
          <w:sz w:val="28"/>
          <w:szCs w:val="28"/>
        </w:rPr>
        <w:t>__</w:t>
      </w:r>
      <w:r w:rsidRPr="00AB21F4">
        <w:rPr>
          <w:sz w:val="28"/>
          <w:szCs w:val="28"/>
        </w:rPr>
        <w:t xml:space="preserve">_ </w:t>
      </w:r>
      <w:r>
        <w:rPr>
          <w:sz w:val="28"/>
          <w:szCs w:val="28"/>
        </w:rPr>
        <w:t xml:space="preserve"> </w:t>
      </w:r>
    </w:p>
    <w:p w:rsidR="0068357E" w:rsidRDefault="0068357E" w:rsidP="0068357E">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8357E" w:rsidRPr="0065769F" w:rsidRDefault="0068357E" w:rsidP="0068357E">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68357E" w:rsidRPr="003E7259" w:rsidRDefault="0068357E" w:rsidP="0068357E">
      <w:pPr>
        <w:ind w:firstLine="3"/>
        <w:jc w:val="center"/>
        <w:rPr>
          <w:bCs/>
          <w:i/>
        </w:rPr>
      </w:pPr>
      <w:r w:rsidRPr="003E7259">
        <w:rPr>
          <w:bCs/>
          <w:i/>
        </w:rPr>
        <w:t>(Полное наименование п</w:t>
      </w:r>
      <w:r w:rsidRPr="003E7259">
        <w:rPr>
          <w:i/>
        </w:rPr>
        <w:t>ретендента</w:t>
      </w:r>
      <w:r w:rsidRPr="003E7259">
        <w:rPr>
          <w:bCs/>
          <w:i/>
        </w:rPr>
        <w:t>)</w:t>
      </w:r>
    </w:p>
    <w:p w:rsidR="0068357E" w:rsidRDefault="0068357E" w:rsidP="0068357E">
      <w:pPr>
        <w:ind w:firstLine="708"/>
        <w:rPr>
          <w:bCs/>
          <w:sz w:val="28"/>
          <w:szCs w:val="28"/>
        </w:rPr>
      </w:pPr>
    </w:p>
    <w:tbl>
      <w:tblPr>
        <w:tblW w:w="5179" w:type="pct"/>
        <w:tblLayout w:type="fixed"/>
        <w:tblLook w:val="04A0" w:firstRow="1" w:lastRow="0" w:firstColumn="1" w:lastColumn="0" w:noHBand="0" w:noVBand="1"/>
      </w:tblPr>
      <w:tblGrid>
        <w:gridCol w:w="421"/>
        <w:gridCol w:w="1903"/>
        <w:gridCol w:w="1168"/>
        <w:gridCol w:w="1168"/>
        <w:gridCol w:w="1168"/>
        <w:gridCol w:w="1168"/>
        <w:gridCol w:w="1168"/>
        <w:gridCol w:w="1168"/>
        <w:gridCol w:w="1168"/>
      </w:tblGrid>
      <w:tr w:rsidR="0068357E" w:rsidTr="0003012A">
        <w:trPr>
          <w:cantSplit/>
          <w:trHeight w:val="2484"/>
        </w:trPr>
        <w:tc>
          <w:tcPr>
            <w:tcW w:w="201" w:type="pct"/>
            <w:tcBorders>
              <w:top w:val="single" w:sz="4" w:space="0" w:color="auto"/>
              <w:left w:val="single" w:sz="4" w:space="0" w:color="auto"/>
              <w:bottom w:val="single" w:sz="4" w:space="0" w:color="auto"/>
              <w:right w:val="single" w:sz="4" w:space="0" w:color="auto"/>
            </w:tcBorders>
            <w:vAlign w:val="center"/>
            <w:hideMark/>
          </w:tcPr>
          <w:p w:rsidR="0068357E" w:rsidRPr="004A48E7" w:rsidRDefault="0068357E" w:rsidP="0003012A">
            <w:pPr>
              <w:jc w:val="center"/>
              <w:rPr>
                <w:sz w:val="16"/>
                <w:szCs w:val="16"/>
              </w:rPr>
            </w:pPr>
            <w:r w:rsidRPr="004A48E7">
              <w:rPr>
                <w:sz w:val="16"/>
                <w:szCs w:val="16"/>
              </w:rPr>
              <w:t>№ п/п</w:t>
            </w:r>
          </w:p>
        </w:tc>
        <w:tc>
          <w:tcPr>
            <w:tcW w:w="906" w:type="pct"/>
            <w:tcBorders>
              <w:top w:val="single" w:sz="4" w:space="0" w:color="auto"/>
              <w:left w:val="single" w:sz="4" w:space="0" w:color="auto"/>
              <w:bottom w:val="single" w:sz="4" w:space="0" w:color="auto"/>
              <w:right w:val="single" w:sz="4" w:space="0" w:color="auto"/>
            </w:tcBorders>
            <w:vAlign w:val="center"/>
            <w:hideMark/>
          </w:tcPr>
          <w:p w:rsidR="0068357E" w:rsidRPr="004A48E7" w:rsidRDefault="0068357E" w:rsidP="0003012A">
            <w:pPr>
              <w:jc w:val="center"/>
              <w:rPr>
                <w:strike/>
                <w:sz w:val="16"/>
                <w:szCs w:val="16"/>
              </w:rPr>
            </w:pPr>
            <w:r w:rsidRPr="004A48E7">
              <w:rPr>
                <w:sz w:val="16"/>
                <w:szCs w:val="16"/>
              </w:rPr>
              <w:t>Наименование услуги</w:t>
            </w:r>
          </w:p>
        </w:tc>
        <w:tc>
          <w:tcPr>
            <w:tcW w:w="556" w:type="pct"/>
            <w:tcBorders>
              <w:top w:val="single" w:sz="4" w:space="0" w:color="auto"/>
              <w:left w:val="single" w:sz="4" w:space="0" w:color="auto"/>
              <w:bottom w:val="single" w:sz="4" w:space="0" w:color="auto"/>
              <w:right w:val="single" w:sz="4" w:space="0" w:color="auto"/>
            </w:tcBorders>
            <w:vAlign w:val="center"/>
          </w:tcPr>
          <w:p w:rsidR="0068357E" w:rsidRPr="000603A5" w:rsidRDefault="0068357E" w:rsidP="0003012A">
            <w:pPr>
              <w:jc w:val="center"/>
              <w:rPr>
                <w:sz w:val="16"/>
                <w:szCs w:val="16"/>
              </w:rPr>
            </w:pPr>
            <w:r w:rsidRPr="000603A5">
              <w:rPr>
                <w:sz w:val="16"/>
                <w:szCs w:val="16"/>
              </w:rPr>
              <w:t>Общая площадь помещений,  предостав-ляемых в аренду, м²</w:t>
            </w:r>
          </w:p>
        </w:tc>
        <w:tc>
          <w:tcPr>
            <w:tcW w:w="556" w:type="pct"/>
            <w:tcBorders>
              <w:top w:val="single" w:sz="4" w:space="0" w:color="auto"/>
              <w:left w:val="single" w:sz="4" w:space="0" w:color="auto"/>
              <w:bottom w:val="single" w:sz="4" w:space="0" w:color="auto"/>
              <w:right w:val="single" w:sz="4" w:space="0" w:color="auto"/>
            </w:tcBorders>
            <w:vAlign w:val="center"/>
          </w:tcPr>
          <w:p w:rsidR="0068357E" w:rsidRPr="000603A5" w:rsidRDefault="0068357E" w:rsidP="0003012A">
            <w:pPr>
              <w:jc w:val="center"/>
              <w:rPr>
                <w:sz w:val="16"/>
                <w:szCs w:val="16"/>
              </w:rPr>
            </w:pPr>
            <w:r w:rsidRPr="000603A5">
              <w:rPr>
                <w:sz w:val="16"/>
                <w:szCs w:val="16"/>
              </w:rPr>
              <w:t>В том числе площадь администра-тивного  (офисного) назначения, м²</w:t>
            </w:r>
          </w:p>
          <w:p w:rsidR="0068357E" w:rsidRPr="000603A5" w:rsidRDefault="0068357E" w:rsidP="0003012A">
            <w:pPr>
              <w:jc w:val="center"/>
              <w:rPr>
                <w:sz w:val="16"/>
                <w:szCs w:val="16"/>
              </w:rPr>
            </w:pPr>
          </w:p>
        </w:tc>
        <w:tc>
          <w:tcPr>
            <w:tcW w:w="556" w:type="pct"/>
            <w:tcBorders>
              <w:top w:val="single" w:sz="4" w:space="0" w:color="auto"/>
              <w:left w:val="single" w:sz="4" w:space="0" w:color="auto"/>
              <w:bottom w:val="single" w:sz="4" w:space="0" w:color="auto"/>
              <w:right w:val="single" w:sz="4" w:space="0" w:color="auto"/>
            </w:tcBorders>
            <w:vAlign w:val="center"/>
          </w:tcPr>
          <w:p w:rsidR="0068357E" w:rsidRPr="000603A5" w:rsidRDefault="0068357E" w:rsidP="0003012A">
            <w:pPr>
              <w:jc w:val="center"/>
              <w:rPr>
                <w:sz w:val="16"/>
                <w:szCs w:val="16"/>
              </w:rPr>
            </w:pPr>
            <w:r w:rsidRPr="000603A5">
              <w:rPr>
                <w:sz w:val="16"/>
                <w:szCs w:val="16"/>
              </w:rPr>
              <w:t xml:space="preserve">Величина месячной арендной платы за </w:t>
            </w:r>
            <w:r>
              <w:rPr>
                <w:sz w:val="16"/>
                <w:szCs w:val="16"/>
              </w:rPr>
              <w:t>1 (</w:t>
            </w:r>
            <w:r w:rsidRPr="000603A5">
              <w:rPr>
                <w:sz w:val="16"/>
                <w:szCs w:val="16"/>
              </w:rPr>
              <w:t>один</w:t>
            </w:r>
            <w:r>
              <w:rPr>
                <w:sz w:val="16"/>
                <w:szCs w:val="16"/>
              </w:rPr>
              <w:t>)</w:t>
            </w:r>
            <w:r w:rsidRPr="000603A5">
              <w:rPr>
                <w:sz w:val="16"/>
                <w:szCs w:val="16"/>
              </w:rPr>
              <w:t xml:space="preserve"> м² общей площади,</w:t>
            </w:r>
          </w:p>
          <w:p w:rsidR="0068357E" w:rsidRPr="000603A5" w:rsidRDefault="0068357E" w:rsidP="0003012A">
            <w:pPr>
              <w:jc w:val="center"/>
              <w:rPr>
                <w:sz w:val="16"/>
                <w:szCs w:val="16"/>
              </w:rPr>
            </w:pPr>
            <w:r w:rsidRPr="000603A5">
              <w:rPr>
                <w:sz w:val="16"/>
                <w:szCs w:val="16"/>
              </w:rPr>
              <w:t>в руб., без учета НДС</w:t>
            </w:r>
          </w:p>
        </w:tc>
        <w:tc>
          <w:tcPr>
            <w:tcW w:w="556" w:type="pct"/>
            <w:tcBorders>
              <w:top w:val="single" w:sz="4" w:space="0" w:color="auto"/>
              <w:left w:val="single" w:sz="4" w:space="0" w:color="auto"/>
              <w:bottom w:val="single" w:sz="4" w:space="0" w:color="auto"/>
              <w:right w:val="single" w:sz="4" w:space="0" w:color="auto"/>
            </w:tcBorders>
            <w:vAlign w:val="center"/>
            <w:hideMark/>
          </w:tcPr>
          <w:p w:rsidR="0068357E" w:rsidRPr="000603A5" w:rsidRDefault="0068357E" w:rsidP="0003012A">
            <w:pPr>
              <w:jc w:val="center"/>
              <w:rPr>
                <w:sz w:val="16"/>
                <w:szCs w:val="16"/>
              </w:rPr>
            </w:pPr>
            <w:r w:rsidRPr="000603A5">
              <w:rPr>
                <w:sz w:val="16"/>
                <w:szCs w:val="16"/>
              </w:rPr>
              <w:t>Цена за весь закупаемый объем услуг, в руб.,</w:t>
            </w:r>
          </w:p>
          <w:p w:rsidR="0068357E" w:rsidRPr="000603A5" w:rsidRDefault="0068357E" w:rsidP="0003012A">
            <w:pPr>
              <w:jc w:val="center"/>
              <w:rPr>
                <w:sz w:val="16"/>
                <w:szCs w:val="16"/>
              </w:rPr>
            </w:pPr>
            <w:r w:rsidRPr="000603A5">
              <w:rPr>
                <w:sz w:val="16"/>
                <w:szCs w:val="16"/>
              </w:rPr>
              <w:t>без учета НДС</w:t>
            </w:r>
          </w:p>
        </w:tc>
        <w:tc>
          <w:tcPr>
            <w:tcW w:w="556" w:type="pct"/>
            <w:tcBorders>
              <w:top w:val="single" w:sz="4" w:space="0" w:color="auto"/>
              <w:left w:val="single" w:sz="4" w:space="0" w:color="auto"/>
              <w:bottom w:val="single" w:sz="4" w:space="0" w:color="auto"/>
              <w:right w:val="single" w:sz="4" w:space="0" w:color="auto"/>
            </w:tcBorders>
            <w:vAlign w:val="center"/>
            <w:hideMark/>
          </w:tcPr>
          <w:p w:rsidR="0068357E" w:rsidRDefault="0068357E" w:rsidP="0003012A">
            <w:pPr>
              <w:jc w:val="center"/>
              <w:rPr>
                <w:sz w:val="16"/>
                <w:szCs w:val="16"/>
              </w:rPr>
            </w:pPr>
            <w:r w:rsidRPr="000603A5">
              <w:rPr>
                <w:sz w:val="16"/>
                <w:szCs w:val="16"/>
              </w:rPr>
              <w:t xml:space="preserve">Срок </w:t>
            </w:r>
          </w:p>
          <w:p w:rsidR="0068357E" w:rsidRPr="000603A5" w:rsidRDefault="0068357E" w:rsidP="0003012A">
            <w:pPr>
              <w:jc w:val="center"/>
              <w:rPr>
                <w:sz w:val="16"/>
                <w:szCs w:val="16"/>
              </w:rPr>
            </w:pPr>
            <w:r w:rsidRPr="000603A5">
              <w:rPr>
                <w:sz w:val="16"/>
                <w:szCs w:val="16"/>
              </w:rPr>
              <w:t>уведомления о досрочном расторжении договора аренды Арендатором</w:t>
            </w:r>
          </w:p>
        </w:tc>
        <w:tc>
          <w:tcPr>
            <w:tcW w:w="556" w:type="pct"/>
            <w:tcBorders>
              <w:top w:val="single" w:sz="4" w:space="0" w:color="auto"/>
              <w:left w:val="single" w:sz="4" w:space="0" w:color="auto"/>
              <w:bottom w:val="single" w:sz="4" w:space="0" w:color="auto"/>
              <w:right w:val="single" w:sz="4" w:space="0" w:color="auto"/>
            </w:tcBorders>
            <w:vAlign w:val="center"/>
          </w:tcPr>
          <w:p w:rsidR="0068357E" w:rsidRPr="000603A5" w:rsidRDefault="0068357E" w:rsidP="0003012A">
            <w:pPr>
              <w:jc w:val="center"/>
              <w:rPr>
                <w:sz w:val="16"/>
                <w:szCs w:val="16"/>
              </w:rPr>
            </w:pPr>
            <w:r w:rsidRPr="000603A5">
              <w:rPr>
                <w:sz w:val="16"/>
                <w:szCs w:val="16"/>
              </w:rPr>
              <w:t>Условия и порядок оплаты</w:t>
            </w:r>
          </w:p>
        </w:tc>
        <w:tc>
          <w:tcPr>
            <w:tcW w:w="556" w:type="pct"/>
            <w:tcBorders>
              <w:top w:val="single" w:sz="4" w:space="0" w:color="auto"/>
              <w:left w:val="single" w:sz="4" w:space="0" w:color="auto"/>
              <w:bottom w:val="single" w:sz="4" w:space="0" w:color="auto"/>
              <w:right w:val="single" w:sz="4" w:space="0" w:color="auto"/>
            </w:tcBorders>
            <w:vAlign w:val="center"/>
          </w:tcPr>
          <w:p w:rsidR="0068357E" w:rsidRPr="000603A5" w:rsidRDefault="0068357E" w:rsidP="0003012A">
            <w:pPr>
              <w:jc w:val="center"/>
              <w:rPr>
                <w:sz w:val="16"/>
                <w:szCs w:val="16"/>
              </w:rPr>
            </w:pPr>
            <w:r w:rsidRPr="000603A5">
              <w:rPr>
                <w:sz w:val="16"/>
                <w:szCs w:val="16"/>
              </w:rPr>
              <w:t>Условия изменения цены договора</w:t>
            </w:r>
          </w:p>
          <w:p w:rsidR="0068357E" w:rsidRPr="000603A5" w:rsidRDefault="0068357E" w:rsidP="0003012A">
            <w:pPr>
              <w:jc w:val="center"/>
              <w:rPr>
                <w:sz w:val="16"/>
                <w:szCs w:val="16"/>
              </w:rPr>
            </w:pPr>
          </w:p>
        </w:tc>
      </w:tr>
      <w:tr w:rsidR="0068357E" w:rsidTr="0003012A">
        <w:trPr>
          <w:trHeight w:val="363"/>
        </w:trPr>
        <w:tc>
          <w:tcPr>
            <w:tcW w:w="201" w:type="pct"/>
            <w:tcBorders>
              <w:top w:val="single" w:sz="4" w:space="0" w:color="auto"/>
              <w:left w:val="single" w:sz="4" w:space="0" w:color="auto"/>
              <w:bottom w:val="single" w:sz="4" w:space="0" w:color="auto"/>
              <w:right w:val="single" w:sz="4" w:space="0" w:color="auto"/>
            </w:tcBorders>
            <w:vAlign w:val="center"/>
            <w:hideMark/>
          </w:tcPr>
          <w:p w:rsidR="0068357E" w:rsidRDefault="0068357E" w:rsidP="0003012A">
            <w:pPr>
              <w:jc w:val="center"/>
              <w:rPr>
                <w:b/>
                <w:sz w:val="20"/>
                <w:szCs w:val="20"/>
              </w:rPr>
            </w:pPr>
            <w:r>
              <w:rPr>
                <w:b/>
                <w:sz w:val="20"/>
                <w:szCs w:val="20"/>
              </w:rPr>
              <w:t>1</w:t>
            </w:r>
          </w:p>
        </w:tc>
        <w:tc>
          <w:tcPr>
            <w:tcW w:w="906" w:type="pct"/>
            <w:tcBorders>
              <w:top w:val="single" w:sz="4" w:space="0" w:color="auto"/>
              <w:left w:val="single" w:sz="4" w:space="0" w:color="auto"/>
              <w:bottom w:val="single" w:sz="4" w:space="0" w:color="auto"/>
              <w:right w:val="single" w:sz="4" w:space="0" w:color="auto"/>
            </w:tcBorders>
            <w:vAlign w:val="center"/>
            <w:hideMark/>
          </w:tcPr>
          <w:p w:rsidR="0068357E" w:rsidRPr="005A10E4" w:rsidRDefault="0068357E" w:rsidP="0003012A">
            <w:pPr>
              <w:spacing w:line="276" w:lineRule="auto"/>
              <w:jc w:val="center"/>
              <w:rPr>
                <w:b/>
                <w:strike/>
                <w:sz w:val="20"/>
                <w:szCs w:val="20"/>
              </w:rPr>
            </w:pPr>
            <w:r>
              <w:rPr>
                <w:b/>
                <w:sz w:val="20"/>
                <w:szCs w:val="20"/>
              </w:rPr>
              <w:t>2</w:t>
            </w:r>
          </w:p>
        </w:tc>
        <w:tc>
          <w:tcPr>
            <w:tcW w:w="556" w:type="pct"/>
            <w:tcBorders>
              <w:top w:val="single" w:sz="4" w:space="0" w:color="auto"/>
              <w:left w:val="single" w:sz="4" w:space="0" w:color="auto"/>
              <w:bottom w:val="single" w:sz="4" w:space="0" w:color="auto"/>
              <w:right w:val="single" w:sz="4" w:space="0" w:color="auto"/>
            </w:tcBorders>
            <w:vAlign w:val="center"/>
          </w:tcPr>
          <w:p w:rsidR="0068357E" w:rsidRDefault="0068357E" w:rsidP="0003012A">
            <w:pPr>
              <w:jc w:val="center"/>
              <w:rPr>
                <w:b/>
                <w:sz w:val="20"/>
                <w:szCs w:val="20"/>
              </w:rPr>
            </w:pPr>
            <w:r>
              <w:rPr>
                <w:b/>
                <w:sz w:val="20"/>
                <w:szCs w:val="20"/>
              </w:rPr>
              <w:t>3</w:t>
            </w:r>
          </w:p>
        </w:tc>
        <w:tc>
          <w:tcPr>
            <w:tcW w:w="556" w:type="pct"/>
            <w:tcBorders>
              <w:top w:val="single" w:sz="4" w:space="0" w:color="auto"/>
              <w:left w:val="single" w:sz="4" w:space="0" w:color="auto"/>
              <w:bottom w:val="single" w:sz="4" w:space="0" w:color="auto"/>
              <w:right w:val="single" w:sz="4" w:space="0" w:color="auto"/>
            </w:tcBorders>
            <w:vAlign w:val="center"/>
          </w:tcPr>
          <w:p w:rsidR="0068357E" w:rsidRPr="005A10E4" w:rsidRDefault="0068357E" w:rsidP="0003012A">
            <w:pPr>
              <w:spacing w:line="276" w:lineRule="auto"/>
              <w:jc w:val="center"/>
              <w:rPr>
                <w:b/>
                <w:strike/>
                <w:sz w:val="20"/>
                <w:szCs w:val="20"/>
              </w:rPr>
            </w:pPr>
            <w:r w:rsidRPr="005A10E4">
              <w:rPr>
                <w:b/>
                <w:strike/>
                <w:sz w:val="20"/>
                <w:szCs w:val="20"/>
              </w:rPr>
              <w:t>4</w:t>
            </w:r>
          </w:p>
        </w:tc>
        <w:tc>
          <w:tcPr>
            <w:tcW w:w="556" w:type="pct"/>
            <w:tcBorders>
              <w:top w:val="single" w:sz="4" w:space="0" w:color="auto"/>
              <w:left w:val="single" w:sz="4" w:space="0" w:color="auto"/>
              <w:bottom w:val="single" w:sz="4" w:space="0" w:color="auto"/>
              <w:right w:val="single" w:sz="4" w:space="0" w:color="auto"/>
            </w:tcBorders>
            <w:vAlign w:val="center"/>
          </w:tcPr>
          <w:p w:rsidR="0068357E" w:rsidRDefault="0068357E" w:rsidP="0003012A">
            <w:pPr>
              <w:spacing w:line="276" w:lineRule="auto"/>
              <w:jc w:val="center"/>
              <w:rPr>
                <w:b/>
                <w:sz w:val="20"/>
                <w:szCs w:val="20"/>
              </w:rPr>
            </w:pPr>
            <w:r>
              <w:rPr>
                <w:b/>
                <w:sz w:val="20"/>
                <w:szCs w:val="20"/>
              </w:rPr>
              <w:t>5</w:t>
            </w:r>
          </w:p>
        </w:tc>
        <w:tc>
          <w:tcPr>
            <w:tcW w:w="556" w:type="pct"/>
            <w:tcBorders>
              <w:top w:val="single" w:sz="4" w:space="0" w:color="auto"/>
              <w:left w:val="single" w:sz="4" w:space="0" w:color="auto"/>
              <w:bottom w:val="single" w:sz="4" w:space="0" w:color="auto"/>
              <w:right w:val="single" w:sz="4" w:space="0" w:color="auto"/>
            </w:tcBorders>
            <w:vAlign w:val="center"/>
            <w:hideMark/>
          </w:tcPr>
          <w:p w:rsidR="0068357E" w:rsidRDefault="0068357E" w:rsidP="0003012A">
            <w:pPr>
              <w:jc w:val="center"/>
              <w:rPr>
                <w:b/>
                <w:sz w:val="20"/>
                <w:szCs w:val="20"/>
              </w:rPr>
            </w:pPr>
            <w:r>
              <w:rPr>
                <w:b/>
                <w:sz w:val="20"/>
                <w:szCs w:val="20"/>
              </w:rPr>
              <w:t>6</w:t>
            </w:r>
          </w:p>
        </w:tc>
        <w:tc>
          <w:tcPr>
            <w:tcW w:w="556" w:type="pct"/>
            <w:tcBorders>
              <w:top w:val="single" w:sz="4" w:space="0" w:color="auto"/>
              <w:left w:val="single" w:sz="4" w:space="0" w:color="auto"/>
              <w:bottom w:val="single" w:sz="4" w:space="0" w:color="auto"/>
              <w:right w:val="single" w:sz="4" w:space="0" w:color="auto"/>
            </w:tcBorders>
            <w:vAlign w:val="center"/>
            <w:hideMark/>
          </w:tcPr>
          <w:p w:rsidR="0068357E" w:rsidRDefault="0068357E" w:rsidP="0003012A">
            <w:pPr>
              <w:jc w:val="center"/>
              <w:rPr>
                <w:b/>
                <w:sz w:val="20"/>
                <w:szCs w:val="20"/>
              </w:rPr>
            </w:pPr>
            <w:r>
              <w:rPr>
                <w:b/>
                <w:sz w:val="20"/>
                <w:szCs w:val="20"/>
              </w:rPr>
              <w:t>7</w:t>
            </w:r>
          </w:p>
        </w:tc>
        <w:tc>
          <w:tcPr>
            <w:tcW w:w="556" w:type="pct"/>
            <w:tcBorders>
              <w:top w:val="single" w:sz="4" w:space="0" w:color="auto"/>
              <w:left w:val="single" w:sz="4" w:space="0" w:color="auto"/>
              <w:bottom w:val="single" w:sz="4" w:space="0" w:color="auto"/>
              <w:right w:val="single" w:sz="4" w:space="0" w:color="auto"/>
            </w:tcBorders>
          </w:tcPr>
          <w:p w:rsidR="0068357E" w:rsidRDefault="0068357E" w:rsidP="0003012A">
            <w:pPr>
              <w:jc w:val="center"/>
              <w:rPr>
                <w:b/>
                <w:sz w:val="20"/>
                <w:szCs w:val="20"/>
              </w:rPr>
            </w:pPr>
            <w:r>
              <w:rPr>
                <w:b/>
                <w:sz w:val="20"/>
                <w:szCs w:val="20"/>
              </w:rPr>
              <w:t>8</w:t>
            </w:r>
          </w:p>
        </w:tc>
        <w:tc>
          <w:tcPr>
            <w:tcW w:w="556" w:type="pct"/>
            <w:tcBorders>
              <w:top w:val="single" w:sz="4" w:space="0" w:color="auto"/>
              <w:left w:val="single" w:sz="4" w:space="0" w:color="auto"/>
              <w:bottom w:val="single" w:sz="4" w:space="0" w:color="auto"/>
              <w:right w:val="single" w:sz="4" w:space="0" w:color="auto"/>
            </w:tcBorders>
          </w:tcPr>
          <w:p w:rsidR="0068357E" w:rsidRDefault="0068357E" w:rsidP="0003012A">
            <w:pPr>
              <w:jc w:val="center"/>
              <w:rPr>
                <w:b/>
                <w:sz w:val="20"/>
                <w:szCs w:val="20"/>
              </w:rPr>
            </w:pPr>
            <w:r>
              <w:rPr>
                <w:b/>
                <w:sz w:val="20"/>
                <w:szCs w:val="20"/>
              </w:rPr>
              <w:t>9</w:t>
            </w:r>
          </w:p>
        </w:tc>
      </w:tr>
      <w:tr w:rsidR="0068357E" w:rsidTr="0003012A">
        <w:trPr>
          <w:trHeight w:val="2632"/>
        </w:trPr>
        <w:tc>
          <w:tcPr>
            <w:tcW w:w="201" w:type="pct"/>
            <w:tcBorders>
              <w:top w:val="single" w:sz="4" w:space="0" w:color="auto"/>
              <w:left w:val="single" w:sz="4" w:space="0" w:color="auto"/>
              <w:bottom w:val="single" w:sz="4" w:space="0" w:color="auto"/>
              <w:right w:val="single" w:sz="4" w:space="0" w:color="auto"/>
            </w:tcBorders>
            <w:vAlign w:val="center"/>
          </w:tcPr>
          <w:p w:rsidR="0068357E" w:rsidRDefault="0068357E" w:rsidP="0003012A">
            <w:pPr>
              <w:jc w:val="center"/>
            </w:pPr>
          </w:p>
        </w:tc>
        <w:tc>
          <w:tcPr>
            <w:tcW w:w="906" w:type="pct"/>
            <w:tcBorders>
              <w:top w:val="single" w:sz="4" w:space="0" w:color="auto"/>
              <w:left w:val="single" w:sz="4" w:space="0" w:color="auto"/>
              <w:bottom w:val="single" w:sz="4" w:space="0" w:color="auto"/>
              <w:right w:val="single" w:sz="4" w:space="0" w:color="auto"/>
            </w:tcBorders>
            <w:vAlign w:val="center"/>
            <w:hideMark/>
          </w:tcPr>
          <w:p w:rsidR="0068357E" w:rsidRPr="004A48E7" w:rsidRDefault="0068357E" w:rsidP="0003012A">
            <w:pPr>
              <w:jc w:val="center"/>
              <w:rPr>
                <w:sz w:val="20"/>
                <w:szCs w:val="20"/>
              </w:rPr>
            </w:pPr>
            <w:r w:rsidRPr="004A48E7">
              <w:rPr>
                <w:sz w:val="20"/>
                <w:szCs w:val="20"/>
              </w:rPr>
              <w:t xml:space="preserve">Предоставление за плату во временное пользование и владение (аренду) недвижимое имущество – нежилые помещения по адресу: г. Иркутск, </w:t>
            </w:r>
          </w:p>
          <w:p w:rsidR="0068357E" w:rsidRPr="004A48E7" w:rsidRDefault="0068357E" w:rsidP="0003012A">
            <w:pPr>
              <w:jc w:val="center"/>
              <w:rPr>
                <w:sz w:val="20"/>
                <w:szCs w:val="20"/>
              </w:rPr>
            </w:pPr>
            <w:r w:rsidRPr="004A48E7">
              <w:rPr>
                <w:sz w:val="20"/>
                <w:szCs w:val="20"/>
              </w:rPr>
              <w:t>ул. ________________,</w:t>
            </w:r>
          </w:p>
          <w:p w:rsidR="0068357E" w:rsidRPr="004A48E7" w:rsidRDefault="0068357E" w:rsidP="0003012A">
            <w:pPr>
              <w:jc w:val="center"/>
              <w:rPr>
                <w:sz w:val="20"/>
                <w:szCs w:val="20"/>
              </w:rPr>
            </w:pPr>
            <w:r w:rsidRPr="004A48E7">
              <w:rPr>
                <w:sz w:val="20"/>
                <w:szCs w:val="20"/>
              </w:rPr>
              <w:t>д.____</w:t>
            </w:r>
          </w:p>
          <w:p w:rsidR="0068357E" w:rsidRPr="004A48E7" w:rsidRDefault="0068357E" w:rsidP="0003012A">
            <w:pPr>
              <w:jc w:val="center"/>
              <w:rPr>
                <w:i/>
                <w:strike/>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rsidR="0068357E" w:rsidRPr="004A48E7" w:rsidRDefault="0068357E" w:rsidP="0003012A">
            <w:pPr>
              <w:jc w:val="center"/>
              <w:rPr>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rsidR="0068357E" w:rsidRPr="004A48E7" w:rsidRDefault="0068357E" w:rsidP="0003012A">
            <w:pPr>
              <w:jc w:val="center"/>
              <w:rPr>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rsidR="0068357E" w:rsidRPr="004A48E7" w:rsidRDefault="0068357E" w:rsidP="0003012A">
            <w:pPr>
              <w:jc w:val="center"/>
              <w:rPr>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rsidR="0068357E" w:rsidRPr="004A48E7" w:rsidRDefault="0068357E" w:rsidP="0003012A">
            <w:pPr>
              <w:jc w:val="center"/>
              <w:rPr>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rsidR="0068357E" w:rsidRPr="004A48E7" w:rsidRDefault="0068357E" w:rsidP="0003012A">
            <w:pPr>
              <w:jc w:val="center"/>
              <w:rPr>
                <w:sz w:val="20"/>
                <w:szCs w:val="20"/>
              </w:rPr>
            </w:pPr>
          </w:p>
        </w:tc>
        <w:tc>
          <w:tcPr>
            <w:tcW w:w="556" w:type="pct"/>
            <w:tcBorders>
              <w:top w:val="single" w:sz="4" w:space="0" w:color="auto"/>
              <w:left w:val="single" w:sz="4" w:space="0" w:color="auto"/>
              <w:bottom w:val="single" w:sz="4" w:space="0" w:color="auto"/>
              <w:right w:val="single" w:sz="4" w:space="0" w:color="auto"/>
            </w:tcBorders>
          </w:tcPr>
          <w:p w:rsidR="0068357E" w:rsidRPr="004A48E7" w:rsidRDefault="0068357E" w:rsidP="0003012A">
            <w:pPr>
              <w:jc w:val="center"/>
              <w:rPr>
                <w:sz w:val="20"/>
                <w:szCs w:val="20"/>
              </w:rPr>
            </w:pPr>
          </w:p>
        </w:tc>
        <w:tc>
          <w:tcPr>
            <w:tcW w:w="556" w:type="pct"/>
            <w:tcBorders>
              <w:top w:val="single" w:sz="4" w:space="0" w:color="auto"/>
              <w:left w:val="single" w:sz="4" w:space="0" w:color="auto"/>
              <w:bottom w:val="single" w:sz="4" w:space="0" w:color="auto"/>
              <w:right w:val="single" w:sz="4" w:space="0" w:color="auto"/>
            </w:tcBorders>
          </w:tcPr>
          <w:p w:rsidR="0068357E" w:rsidRPr="004A48E7" w:rsidRDefault="0068357E" w:rsidP="0003012A">
            <w:pPr>
              <w:jc w:val="center"/>
              <w:rPr>
                <w:sz w:val="20"/>
                <w:szCs w:val="20"/>
              </w:rPr>
            </w:pPr>
          </w:p>
        </w:tc>
      </w:tr>
    </w:tbl>
    <w:p w:rsidR="0068357E" w:rsidRDefault="0068357E" w:rsidP="0068357E">
      <w:pPr>
        <w:ind w:firstLine="567"/>
        <w:jc w:val="both"/>
        <w:rPr>
          <w:color w:val="BFBFBF"/>
        </w:rPr>
      </w:pPr>
    </w:p>
    <w:p w:rsidR="0068357E" w:rsidRDefault="0068357E" w:rsidP="0068357E">
      <w:pPr>
        <w:pStyle w:val="afc"/>
        <w:jc w:val="both"/>
        <w:rPr>
          <w:szCs w:val="28"/>
        </w:rPr>
      </w:pPr>
      <w:r>
        <w:rPr>
          <w:szCs w:val="28"/>
        </w:rPr>
        <w:t xml:space="preserve">1. 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Pr>
          <w:i/>
          <w:sz w:val="24"/>
          <w:szCs w:val="24"/>
        </w:rPr>
        <w:t xml:space="preserve">поставке товаров, выполнению </w:t>
      </w:r>
      <w:r w:rsidRPr="00721D0D">
        <w:rPr>
          <w:i/>
          <w:sz w:val="24"/>
          <w:szCs w:val="24"/>
        </w:rPr>
        <w:t>работ,</w:t>
      </w:r>
      <w:r>
        <w:rPr>
          <w:i/>
          <w:sz w:val="24"/>
          <w:szCs w:val="24"/>
        </w:rPr>
        <w:t xml:space="preserve"> оказанием</w:t>
      </w:r>
      <w:r w:rsidRPr="00721D0D">
        <w:rPr>
          <w:i/>
          <w:sz w:val="24"/>
          <w:szCs w:val="24"/>
        </w:rPr>
        <w:t xml:space="preserve"> услуг</w:t>
      </w:r>
      <w:r>
        <w:rPr>
          <w:i/>
          <w:sz w:val="24"/>
          <w:szCs w:val="24"/>
        </w:rPr>
        <w:t>)</w:t>
      </w:r>
      <w:r>
        <w:rPr>
          <w:szCs w:val="28"/>
        </w:rPr>
        <w:t>,</w:t>
      </w:r>
      <w:r w:rsidRPr="00205668">
        <w:rPr>
          <w:szCs w:val="28"/>
        </w:rPr>
        <w:t xml:space="preserve"> </w:t>
      </w:r>
      <w:r w:rsidRPr="008267FE">
        <w:rPr>
          <w:szCs w:val="28"/>
        </w:rPr>
        <w:t>учитывает стоимость всех налогов (кроме НДС) и включает в себя: холодное водоснабжение, теплоснабжение, канализацию, а также их обслуживание, оплату электроэнергии, вывоз мусора.</w:t>
      </w:r>
    </w:p>
    <w:p w:rsidR="0068357E" w:rsidRDefault="0068357E" w:rsidP="0068357E">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68357E" w:rsidRDefault="0068357E" w:rsidP="0068357E">
      <w:pPr>
        <w:pStyle w:val="afc"/>
        <w:jc w:val="center"/>
      </w:pPr>
      <w:r>
        <w:rPr>
          <w:szCs w:val="28"/>
        </w:rPr>
        <w:t xml:space="preserve">2. Дополнительные условия </w:t>
      </w:r>
      <w:r>
        <w:t>поставки товаров,</w:t>
      </w:r>
      <w:r w:rsidRPr="00384CDC">
        <w:t xml:space="preserve"> выполнения работ</w:t>
      </w:r>
      <w:r>
        <w:t xml:space="preserve">, оказания услуг _______________________________________________________ </w:t>
      </w:r>
    </w:p>
    <w:p w:rsidR="0068357E" w:rsidRPr="00721D0D" w:rsidRDefault="0068357E" w:rsidP="0068357E">
      <w:pPr>
        <w:pStyle w:val="afc"/>
        <w:jc w:val="center"/>
        <w:rPr>
          <w:i/>
          <w:sz w:val="24"/>
          <w:szCs w:val="24"/>
        </w:rPr>
      </w:pPr>
      <w:r w:rsidRPr="00721D0D">
        <w:rPr>
          <w:i/>
          <w:sz w:val="24"/>
          <w:szCs w:val="24"/>
        </w:rPr>
        <w:t>(заполняется претендентом при необходимости).</w:t>
      </w:r>
    </w:p>
    <w:p w:rsidR="0068357E" w:rsidRPr="00D963B6" w:rsidRDefault="0068357E" w:rsidP="0068357E">
      <w:pPr>
        <w:pStyle w:val="afc"/>
        <w:jc w:val="both"/>
        <w:rPr>
          <w:szCs w:val="28"/>
        </w:rPr>
      </w:pPr>
      <w:r>
        <w:rPr>
          <w:szCs w:val="28"/>
        </w:rPr>
        <w:t xml:space="preserve">3. </w:t>
      </w:r>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sz w:val="24"/>
          <w:szCs w:val="24"/>
        </w:rPr>
        <w:t>(указывается дата</w:t>
      </w:r>
      <w:r>
        <w:rPr>
          <w:i/>
          <w:sz w:val="24"/>
          <w:szCs w:val="24"/>
        </w:rPr>
        <w:t xml:space="preserve"> в соответствии с пунктом </w:t>
      </w:r>
      <w:r>
        <w:rPr>
          <w:i/>
          <w:sz w:val="24"/>
          <w:szCs w:val="24"/>
        </w:rPr>
        <w:br/>
        <w:t>22 Информационной карты, но</w:t>
      </w:r>
      <w:r w:rsidRPr="00721D0D">
        <w:rPr>
          <w:i/>
          <w:sz w:val="24"/>
          <w:szCs w:val="24"/>
        </w:rPr>
        <w:t xml:space="preserve"> не менее </w:t>
      </w:r>
      <w:r>
        <w:rPr>
          <w:i/>
          <w:sz w:val="24"/>
          <w:szCs w:val="24"/>
        </w:rPr>
        <w:t>9</w:t>
      </w:r>
      <w:r w:rsidRPr="00721D0D">
        <w:rPr>
          <w:i/>
          <w:sz w:val="24"/>
          <w:szCs w:val="24"/>
        </w:rPr>
        <w:t>0 (де</w:t>
      </w:r>
      <w:r>
        <w:rPr>
          <w:i/>
          <w:sz w:val="24"/>
          <w:szCs w:val="24"/>
        </w:rPr>
        <w:t>вяносто</w:t>
      </w:r>
      <w:r w:rsidRPr="00721D0D">
        <w:rPr>
          <w:i/>
          <w:sz w:val="24"/>
          <w:szCs w:val="24"/>
        </w:rPr>
        <w:t>) календарных дней</w:t>
      </w:r>
      <w:r w:rsidRPr="00D963B6">
        <w:rPr>
          <w:sz w:val="24"/>
          <w:szCs w:val="24"/>
        </w:rPr>
        <w:t xml:space="preserve">) </w:t>
      </w:r>
      <w:r w:rsidRPr="00D963B6">
        <w:rPr>
          <w:szCs w:val="28"/>
        </w:rPr>
        <w:t>с даты</w:t>
      </w:r>
      <w:r w:rsidRPr="00C21D57">
        <w:t xml:space="preserve"> </w:t>
      </w:r>
      <w:r>
        <w:t xml:space="preserve">окончания срока подачи </w:t>
      </w:r>
      <w:r w:rsidRPr="00D963B6">
        <w:rPr>
          <w:szCs w:val="28"/>
        </w:rPr>
        <w:t>Заявок</w:t>
      </w:r>
      <w:r>
        <w:rPr>
          <w:szCs w:val="28"/>
        </w:rPr>
        <w:t>,</w:t>
      </w:r>
      <w:r w:rsidRPr="00D963B6">
        <w:rPr>
          <w:szCs w:val="28"/>
        </w:rPr>
        <w:t xml:space="preserve"> указанной в пункте </w:t>
      </w:r>
      <w:r>
        <w:rPr>
          <w:szCs w:val="28"/>
        </w:rPr>
        <w:t>6</w:t>
      </w:r>
      <w:r w:rsidRPr="00D963B6">
        <w:rPr>
          <w:szCs w:val="28"/>
        </w:rPr>
        <w:t xml:space="preserve"> Информационной карты.</w:t>
      </w:r>
    </w:p>
    <w:p w:rsidR="0068357E" w:rsidRPr="00205668" w:rsidRDefault="0068357E" w:rsidP="0068357E">
      <w:pPr>
        <w:pStyle w:val="afc"/>
        <w:jc w:val="both"/>
        <w:rPr>
          <w:szCs w:val="28"/>
        </w:rPr>
      </w:pPr>
      <w:r>
        <w:rPr>
          <w:szCs w:val="28"/>
        </w:rPr>
        <w:t>4</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(поставить товар</w:t>
      </w:r>
      <w:r>
        <w:rPr>
          <w:i/>
          <w:sz w:val="24"/>
          <w:szCs w:val="24"/>
        </w:rPr>
        <w:t>,</w:t>
      </w:r>
      <w:r w:rsidRPr="00721D0D">
        <w:rPr>
          <w:i/>
          <w:sz w:val="24"/>
          <w:szCs w:val="24"/>
        </w:rPr>
        <w:t xml:space="preserve"> выполнить работы, оказать услуги)</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68357E" w:rsidRPr="00205668" w:rsidRDefault="0068357E" w:rsidP="0068357E">
      <w:pPr>
        <w:pStyle w:val="afc"/>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t>Открытом конкурсе</w:t>
      </w:r>
      <w:r w:rsidRPr="00205668">
        <w:rPr>
          <w:szCs w:val="28"/>
        </w:rPr>
        <w:t xml:space="preserve"> и на условиях настоящего финансово-коммерческого предложения.</w:t>
      </w:r>
    </w:p>
    <w:p w:rsidR="0068357E" w:rsidRPr="00205668" w:rsidRDefault="0068357E" w:rsidP="0068357E">
      <w:pPr>
        <w:pStyle w:val="afc"/>
        <w:jc w:val="both"/>
        <w:rPr>
          <w:szCs w:val="28"/>
        </w:rPr>
      </w:pPr>
      <w:r>
        <w:rPr>
          <w:szCs w:val="28"/>
        </w:rPr>
        <w:t>6</w:t>
      </w:r>
      <w:r w:rsidRPr="00205668">
        <w:rPr>
          <w:szCs w:val="28"/>
        </w:rPr>
        <w:t xml:space="preserve">. Мы согласны с тем, что в случае нашего отказа от заключения договора после признания нашей организации победителем </w:t>
      </w:r>
      <w:r>
        <w:rPr>
          <w:szCs w:val="28"/>
        </w:rPr>
        <w:t>к</w:t>
      </w:r>
      <w:r w:rsidRPr="00205668">
        <w:rPr>
          <w:szCs w:val="28"/>
        </w:rPr>
        <w:t xml:space="preserve">онкурса, а так же при нашем отказе приступить к переговорам о подписании нами договора в сроки, указанные в </w:t>
      </w:r>
      <w:r>
        <w:rPr>
          <w:szCs w:val="28"/>
        </w:rPr>
        <w:t>уведомлении заказчика, направленном нам в соответствии с пунктом 144 Положения о закупках</w:t>
      </w:r>
      <w:r w:rsidRPr="00205668">
        <w:rPr>
          <w:szCs w:val="28"/>
        </w:rPr>
        <w:t xml:space="preserve">, </w:t>
      </w:r>
      <w:r>
        <w:rPr>
          <w:szCs w:val="28"/>
        </w:rPr>
        <w:t>договор</w:t>
      </w:r>
      <w:r w:rsidRPr="00205668">
        <w:rPr>
          <w:szCs w:val="28"/>
        </w:rPr>
        <w:t xml:space="preserve"> будет </w:t>
      </w:r>
      <w:r>
        <w:rPr>
          <w:szCs w:val="28"/>
        </w:rPr>
        <w:t>заключен с другим у</w:t>
      </w:r>
      <w:r w:rsidRPr="00205668">
        <w:rPr>
          <w:szCs w:val="28"/>
        </w:rPr>
        <w:t>частник</w:t>
      </w:r>
      <w:r>
        <w:rPr>
          <w:szCs w:val="28"/>
        </w:rPr>
        <w:t>ом</w:t>
      </w:r>
      <w:r w:rsidRPr="00205668">
        <w:rPr>
          <w:szCs w:val="28"/>
        </w:rPr>
        <w:t>.</w:t>
      </w:r>
    </w:p>
    <w:p w:rsidR="0068357E" w:rsidRPr="00205668" w:rsidRDefault="0068357E" w:rsidP="0068357E">
      <w:pPr>
        <w:pStyle w:val="afc"/>
        <w:jc w:val="both"/>
        <w:rPr>
          <w:szCs w:val="28"/>
        </w:rPr>
      </w:pPr>
      <w:r>
        <w:rPr>
          <w:szCs w:val="28"/>
        </w:rPr>
        <w:t>7</w:t>
      </w:r>
      <w:r w:rsidRPr="00205668">
        <w:rPr>
          <w:szCs w:val="28"/>
        </w:rPr>
        <w:t xml:space="preserve">. Мы объявляем, что до подписания договора, настоящее предложение и </w:t>
      </w:r>
      <w:r>
        <w:rPr>
          <w:szCs w:val="28"/>
        </w:rPr>
        <w:t xml:space="preserve">информация </w:t>
      </w:r>
      <w:r w:rsidRPr="00205668">
        <w:rPr>
          <w:szCs w:val="28"/>
        </w:rPr>
        <w:t>о нашей победе будут считаться имеющими силу договора между нами.</w:t>
      </w:r>
    </w:p>
    <w:p w:rsidR="0068357E" w:rsidRPr="006869BF" w:rsidRDefault="0068357E" w:rsidP="0068357E">
      <w:pPr>
        <w:pStyle w:val="afc"/>
        <w:jc w:val="both"/>
        <w:rPr>
          <w:szCs w:val="28"/>
        </w:rPr>
      </w:pPr>
      <w:r w:rsidRPr="00205668">
        <w:rPr>
          <w:szCs w:val="28"/>
        </w:rPr>
        <w:t> </w:t>
      </w:r>
      <w:r w:rsidRPr="006869BF">
        <w:rPr>
          <w:szCs w:val="28"/>
        </w:rPr>
        <w:t xml:space="preserve">Следующие приложения являются неотъемлемой частью настоящего финансово-коммерческого предложения: </w:t>
      </w:r>
    </w:p>
    <w:p w:rsidR="0068357E" w:rsidRPr="006869BF" w:rsidRDefault="0068357E" w:rsidP="0068357E">
      <w:pPr>
        <w:pStyle w:val="afc"/>
        <w:jc w:val="both"/>
        <w:rPr>
          <w:szCs w:val="28"/>
        </w:rPr>
      </w:pPr>
      <w:r w:rsidRPr="006869BF">
        <w:rPr>
          <w:szCs w:val="28"/>
        </w:rPr>
        <w:t>1) приложение № 1 – Схема арендуемых помещений</w:t>
      </w:r>
    </w:p>
    <w:p w:rsidR="0068357E" w:rsidRPr="008D67F8" w:rsidRDefault="0068357E" w:rsidP="0068357E">
      <w:pPr>
        <w:pStyle w:val="afc"/>
        <w:jc w:val="both"/>
        <w:rPr>
          <w:i/>
          <w:szCs w:val="28"/>
          <w:highlight w:val="cyan"/>
        </w:rPr>
      </w:pPr>
    </w:p>
    <w:p w:rsidR="0068357E" w:rsidRPr="00205668" w:rsidRDefault="0068357E" w:rsidP="0068357E">
      <w:pPr>
        <w:pStyle w:val="af9"/>
        <w:ind w:firstLine="0"/>
        <w:jc w:val="left"/>
        <w:rPr>
          <w:rFonts w:eastAsia="Times New Roman"/>
          <w:sz w:val="28"/>
          <w:szCs w:val="28"/>
        </w:rPr>
      </w:pPr>
    </w:p>
    <w:p w:rsidR="0068357E" w:rsidRPr="007415F9" w:rsidRDefault="0068357E" w:rsidP="0068357E">
      <w:pPr>
        <w:pStyle w:val="3"/>
        <w:spacing w:before="0" w:after="0"/>
        <w:ind w:left="0" w:firstLine="706"/>
        <w:jc w:val="both"/>
        <w:rPr>
          <w:b w:val="0"/>
          <w:sz w:val="28"/>
          <w:szCs w:val="28"/>
        </w:rPr>
      </w:pPr>
      <w:r w:rsidRPr="00445DDD">
        <w:rPr>
          <w:rFonts w:ascii="Times New Roman" w:hAnsi="Times New Roman"/>
          <w:sz w:val="28"/>
          <w:szCs w:val="28"/>
        </w:rPr>
        <w:t>Представитель</w:t>
      </w:r>
      <w:r>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68357E" w:rsidRPr="007415F9" w:rsidRDefault="0068357E" w:rsidP="0068357E">
      <w:pPr>
        <w:tabs>
          <w:tab w:val="left" w:pos="8640"/>
        </w:tabs>
        <w:jc w:val="center"/>
        <w:rPr>
          <w:i/>
        </w:rPr>
      </w:pPr>
      <w:r w:rsidRPr="007415F9">
        <w:rPr>
          <w:i/>
        </w:rPr>
        <w:t>(наименование претендента)</w:t>
      </w:r>
    </w:p>
    <w:p w:rsidR="0068357E" w:rsidRPr="00445DDD" w:rsidRDefault="0068357E" w:rsidP="0068357E">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68357E" w:rsidRPr="007415F9" w:rsidRDefault="0068357E" w:rsidP="0068357E">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68357E" w:rsidRDefault="0068357E" w:rsidP="0068357E">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68357E" w:rsidRDefault="0068357E" w:rsidP="0068357E"/>
    <w:p w:rsidR="006B6573" w:rsidRDefault="006B6573" w:rsidP="00EF18CF">
      <w:pPr>
        <w:pStyle w:val="af9"/>
        <w:ind w:firstLine="0"/>
        <w:jc w:val="left"/>
        <w:rPr>
          <w:rFonts w:eastAsia="Times New Roman"/>
          <w:sz w:val="24"/>
          <w:szCs w:val="28"/>
        </w:rPr>
      </w:pPr>
    </w:p>
    <w:p w:rsidR="003A71EB" w:rsidRDefault="003A71EB">
      <w:pPr>
        <w:suppressAutoHyphens w:val="0"/>
        <w:rPr>
          <w:rFonts w:eastAsia="MS Mincho"/>
          <w:sz w:val="28"/>
          <w:szCs w:val="28"/>
        </w:rPr>
      </w:pPr>
      <w:r>
        <w:rPr>
          <w:sz w:val="28"/>
          <w:szCs w:val="28"/>
        </w:rPr>
        <w:br w:type="page"/>
      </w:r>
    </w:p>
    <w:p w:rsidR="00AB30ED" w:rsidRDefault="002F5BA4">
      <w:pPr>
        <w:pStyle w:val="af9"/>
        <w:ind w:firstLine="0"/>
        <w:jc w:val="right"/>
        <w:rPr>
          <w:rFonts w:cs="Arial"/>
          <w:b/>
          <w:bCs/>
          <w:i/>
          <w:iCs/>
          <w:szCs w:val="28"/>
        </w:rPr>
      </w:pPr>
      <w:r>
        <w:rPr>
          <w:sz w:val="28"/>
          <w:szCs w:val="28"/>
        </w:rPr>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B30ED" w:rsidRPr="004D3255" w:rsidRDefault="00AB30ED" w:rsidP="0003012A">
      <w:pPr>
        <w:tabs>
          <w:tab w:val="left" w:pos="540"/>
        </w:tabs>
        <w:ind w:right="-149"/>
        <w:jc w:val="center"/>
        <w:rPr>
          <w:b/>
        </w:rPr>
      </w:pPr>
      <w:r>
        <w:rPr>
          <w:b/>
        </w:rPr>
        <w:t xml:space="preserve">ДОГОВОР АРЕНДЫ №________________ </w:t>
      </w:r>
    </w:p>
    <w:p w:rsidR="00AB30ED" w:rsidRPr="004D3255" w:rsidRDefault="00AB30ED" w:rsidP="0003012A">
      <w:pPr>
        <w:ind w:right="-149"/>
        <w:jc w:val="both"/>
        <w:rPr>
          <w:b/>
        </w:rPr>
      </w:pPr>
    </w:p>
    <w:p w:rsidR="00AB30ED" w:rsidRPr="004D3255" w:rsidRDefault="00AB30ED" w:rsidP="0003012A">
      <w:pPr>
        <w:ind w:right="-149"/>
        <w:jc w:val="both"/>
        <w:rPr>
          <w:b/>
        </w:rPr>
      </w:pPr>
    </w:p>
    <w:p w:rsidR="003A71EB" w:rsidRPr="004D3255" w:rsidRDefault="003A71EB" w:rsidP="003A71EB">
      <w:pPr>
        <w:ind w:right="-149" w:firstLine="540"/>
        <w:jc w:val="both"/>
      </w:pPr>
      <w:r w:rsidRPr="004D3255">
        <w:t>г. Иркутск                                                                                          «____» ___________ 20___ г.</w:t>
      </w:r>
    </w:p>
    <w:p w:rsidR="003A71EB" w:rsidRPr="005B409A" w:rsidRDefault="003A71EB" w:rsidP="003A71EB">
      <w:pPr>
        <w:ind w:right="-149"/>
        <w:jc w:val="both"/>
      </w:pPr>
    </w:p>
    <w:p w:rsidR="003A71EB" w:rsidRPr="005B409A" w:rsidRDefault="003A71EB" w:rsidP="003A71EB">
      <w:pPr>
        <w:ind w:right="-149" w:firstLine="540"/>
        <w:jc w:val="both"/>
      </w:pPr>
      <w:r w:rsidRPr="005B409A">
        <w:t xml:space="preserve">________________________________________________________, именуемое в дальнейшем «Арендодатель»,  в лице ______________________________________________, действующего на основании Устава, с одной стороны, и Публичное акционерное общество «Центр по перевозке грузов в контейнерах «ТрансКонтейнер» (ПАО «ТрансКонтейнер»), именуемое в дальнейшем «Арендатор», в лице ________________________________, действующего на основании _________________________________, с другой стороны, вместе или по отдельности, именуемые в дальнейшем «Стороны» или «Сторона» соответственно, заключили настоящий договор аренды </w:t>
      </w:r>
      <w:r>
        <w:t xml:space="preserve">недвижимого имущества </w:t>
      </w:r>
      <w:r w:rsidRPr="005B409A">
        <w:t>(далее –</w:t>
      </w:r>
      <w:r>
        <w:t>Д</w:t>
      </w:r>
      <w:r w:rsidRPr="005B409A">
        <w:t>оговор) о нижеследующем.</w:t>
      </w:r>
    </w:p>
    <w:p w:rsidR="003A71EB" w:rsidRPr="004D3255" w:rsidRDefault="003A71EB" w:rsidP="003A71EB">
      <w:pPr>
        <w:tabs>
          <w:tab w:val="left" w:pos="900"/>
          <w:tab w:val="left" w:pos="1080"/>
        </w:tabs>
        <w:ind w:right="-149"/>
        <w:jc w:val="both"/>
      </w:pPr>
      <w:r w:rsidRPr="005B409A">
        <w:t xml:space="preserve">            </w:t>
      </w:r>
    </w:p>
    <w:p w:rsidR="003A71EB" w:rsidRPr="004D3255" w:rsidRDefault="003A71EB" w:rsidP="003A71EB">
      <w:pPr>
        <w:tabs>
          <w:tab w:val="left" w:pos="900"/>
          <w:tab w:val="left" w:pos="1080"/>
        </w:tabs>
        <w:ind w:right="-149"/>
        <w:jc w:val="center"/>
        <w:rPr>
          <w:b/>
        </w:rPr>
      </w:pPr>
      <w:r>
        <w:rPr>
          <w:b/>
        </w:rPr>
        <w:t>1. ПРЕДМЕТ ДОГОВОРА</w:t>
      </w:r>
    </w:p>
    <w:p w:rsidR="003A71EB" w:rsidRPr="001E3A7B" w:rsidRDefault="003A71EB" w:rsidP="003A71EB">
      <w:pPr>
        <w:tabs>
          <w:tab w:val="left" w:pos="900"/>
          <w:tab w:val="left" w:pos="1080"/>
        </w:tabs>
        <w:ind w:right="-149" w:firstLine="540"/>
        <w:jc w:val="both"/>
      </w:pPr>
      <w:r w:rsidRPr="001E3A7B">
        <w:t>1.1. Арендодатель предоставляет Арендатору за плату во временное пользование и владение (аренду) недвижимое имущество – нежилые помещения</w:t>
      </w:r>
      <w:r>
        <w:t xml:space="preserve"> (далее - Помещения)</w:t>
      </w:r>
      <w:r w:rsidRPr="001E3A7B">
        <w:t>, в том числе помещения №№ ____________, находящиеся на _____ этаже; помещения  №№ ________, находящиеся на _____ этаже в административном здании, назначение: нежилое, адрес объекта Иркутская область, г.</w:t>
      </w:r>
      <w:r>
        <w:t> </w:t>
      </w:r>
      <w:r w:rsidRPr="001E3A7B">
        <w:t xml:space="preserve">Иркутск, ул. __________________________, д.____, согласно </w:t>
      </w:r>
      <w:r>
        <w:t>Схеме помещений</w:t>
      </w:r>
      <w:r w:rsidRPr="001E3A7B">
        <w:t>, прилагаем</w:t>
      </w:r>
      <w:r>
        <w:t>ой</w:t>
      </w:r>
      <w:r w:rsidRPr="001E3A7B">
        <w:t xml:space="preserve"> к настоящему Договору и являющейся его неотъемлемой частью (Приложение № 1).</w:t>
      </w:r>
    </w:p>
    <w:p w:rsidR="003A71EB" w:rsidRPr="001E3A7B" w:rsidRDefault="003A71EB" w:rsidP="003A71EB">
      <w:pPr>
        <w:tabs>
          <w:tab w:val="left" w:pos="900"/>
          <w:tab w:val="left" w:pos="1080"/>
        </w:tabs>
        <w:ind w:right="-149" w:firstLine="540"/>
        <w:jc w:val="both"/>
      </w:pPr>
      <w:r w:rsidRPr="001E3A7B">
        <w:t>1.2. Административное здание (далее - Здание) принадлежит Арендодателю на праве собственности, о чем в Едином государственном реестре прав на недвижимое имущество и сделок с ним «___»____________ 20___ года сделана запись регистрации № _________________________, свидетельство о государственной регистрации права № ______________________ выдано _____________________________________________  «___» ___________ 20___ года.</w:t>
      </w:r>
    </w:p>
    <w:p w:rsidR="003A71EB" w:rsidRPr="001E3A7B" w:rsidRDefault="003A71EB" w:rsidP="003A71EB">
      <w:pPr>
        <w:tabs>
          <w:tab w:val="left" w:pos="900"/>
          <w:tab w:val="left" w:pos="1080"/>
        </w:tabs>
        <w:ind w:right="-149" w:firstLine="540"/>
        <w:jc w:val="both"/>
      </w:pPr>
      <w:r w:rsidRPr="001E3A7B">
        <w:t xml:space="preserve">1.3.Общая площадь передаваемых в аренду </w:t>
      </w:r>
      <w:r>
        <w:t>П</w:t>
      </w:r>
      <w:r w:rsidRPr="001E3A7B">
        <w:t xml:space="preserve">омещений составляет ______ (_________________)  кв.м., в том числе: </w:t>
      </w:r>
    </w:p>
    <w:p w:rsidR="003A71EB" w:rsidRPr="001E3A7B" w:rsidRDefault="003A71EB" w:rsidP="003A71EB">
      <w:pPr>
        <w:tabs>
          <w:tab w:val="left" w:pos="900"/>
          <w:tab w:val="left" w:pos="1080"/>
        </w:tabs>
        <w:ind w:right="-149" w:firstLine="540"/>
        <w:jc w:val="both"/>
      </w:pPr>
      <w:r w:rsidRPr="001E3A7B">
        <w:t>- помещения ________ этажа:_____________________________________________________;</w:t>
      </w:r>
    </w:p>
    <w:p w:rsidR="003A71EB" w:rsidRPr="001E3A7B" w:rsidRDefault="003A71EB" w:rsidP="003A71EB">
      <w:pPr>
        <w:tabs>
          <w:tab w:val="left" w:pos="900"/>
          <w:tab w:val="left" w:pos="1080"/>
        </w:tabs>
        <w:ind w:right="-149" w:firstLine="540"/>
        <w:jc w:val="both"/>
      </w:pPr>
      <w:r w:rsidRPr="001E3A7B">
        <w:t>- помещения ________ этажа:_____________________________________________________;</w:t>
      </w:r>
    </w:p>
    <w:p w:rsidR="003A71EB" w:rsidRPr="00E95750" w:rsidRDefault="003A71EB" w:rsidP="003A71EB">
      <w:pPr>
        <w:tabs>
          <w:tab w:val="left" w:pos="900"/>
          <w:tab w:val="left" w:pos="1080"/>
        </w:tabs>
        <w:ind w:right="-149" w:firstLine="540"/>
        <w:jc w:val="both"/>
        <w:rPr>
          <w:i/>
        </w:rPr>
      </w:pPr>
      <w:r w:rsidRPr="001E3A7B">
        <w:t xml:space="preserve">1.4. Помещения передаются в аренду для размещения офиса Арендатора. </w:t>
      </w:r>
    </w:p>
    <w:p w:rsidR="003A71EB" w:rsidRPr="004D3255" w:rsidRDefault="003A71EB" w:rsidP="003A71EB">
      <w:pPr>
        <w:tabs>
          <w:tab w:val="left" w:pos="900"/>
          <w:tab w:val="left" w:pos="1080"/>
        </w:tabs>
        <w:ind w:right="-149" w:firstLine="540"/>
        <w:jc w:val="both"/>
      </w:pPr>
    </w:p>
    <w:p w:rsidR="003A71EB" w:rsidRPr="004D3255" w:rsidRDefault="003A71EB" w:rsidP="003A71EB">
      <w:pPr>
        <w:tabs>
          <w:tab w:val="left" w:pos="900"/>
          <w:tab w:val="left" w:pos="1080"/>
        </w:tabs>
        <w:ind w:right="-149"/>
        <w:jc w:val="center"/>
        <w:rPr>
          <w:b/>
        </w:rPr>
      </w:pPr>
      <w:r>
        <w:rPr>
          <w:b/>
        </w:rPr>
        <w:t>2. ПРАВА И ОБЯЗАННОСТИ СТОРОН</w:t>
      </w:r>
    </w:p>
    <w:p w:rsidR="003A71EB" w:rsidRPr="004D3255" w:rsidRDefault="003A71EB" w:rsidP="003A71EB">
      <w:pPr>
        <w:tabs>
          <w:tab w:val="left" w:pos="900"/>
          <w:tab w:val="left" w:pos="1080"/>
        </w:tabs>
        <w:ind w:right="-149" w:firstLine="540"/>
        <w:jc w:val="both"/>
        <w:rPr>
          <w:b/>
        </w:rPr>
      </w:pPr>
      <w:r w:rsidRPr="004D3255">
        <w:rPr>
          <w:b/>
        </w:rPr>
        <w:t>2.1. Арендодатель обязан:</w:t>
      </w:r>
    </w:p>
    <w:p w:rsidR="003A71EB" w:rsidRPr="004D3255" w:rsidRDefault="003A71EB" w:rsidP="003A71EB">
      <w:pPr>
        <w:tabs>
          <w:tab w:val="left" w:pos="900"/>
          <w:tab w:val="left" w:pos="1080"/>
        </w:tabs>
        <w:ind w:right="-149" w:firstLine="540"/>
        <w:jc w:val="both"/>
      </w:pPr>
      <w:r>
        <w:t xml:space="preserve">2.1.1. </w:t>
      </w:r>
      <w:r w:rsidRPr="00FE3EA6">
        <w:t xml:space="preserve">Не </w:t>
      </w:r>
      <w:r w:rsidRPr="005151A1">
        <w:t>позднее 01 января 20</w:t>
      </w:r>
      <w:r>
        <w:t>20</w:t>
      </w:r>
      <w:r w:rsidRPr="005151A1">
        <w:t xml:space="preserve"> г.  предоставить</w:t>
      </w:r>
      <w:r w:rsidRPr="004D3255">
        <w:t xml:space="preserve"> Арендатору Помещения по акту приема-передачи</w:t>
      </w:r>
      <w:r>
        <w:t xml:space="preserve"> (Приложение № 2 к настоящему договору) с </w:t>
      </w:r>
      <w:r w:rsidRPr="008D6426">
        <w:t xml:space="preserve">проведенным ремонтом, </w:t>
      </w:r>
      <w:r>
        <w:t>в состоянии</w:t>
      </w:r>
      <w:r w:rsidRPr="008D6426">
        <w:t>, пригодно</w:t>
      </w:r>
      <w:r>
        <w:t>м</w:t>
      </w:r>
      <w:r w:rsidRPr="008D6426">
        <w:t xml:space="preserve"> для использование под офис</w:t>
      </w:r>
      <w:r w:rsidRPr="004D3255">
        <w:t>. При подписании акта приема-передачи указывается состояние и исправность систем электроснабжения, теплоснабжения, водоснабжения, канализации  в Помещениях.</w:t>
      </w:r>
    </w:p>
    <w:p w:rsidR="003A71EB" w:rsidRPr="004D3255" w:rsidRDefault="003A71EB" w:rsidP="003A71EB">
      <w:pPr>
        <w:tabs>
          <w:tab w:val="left" w:pos="900"/>
          <w:tab w:val="left" w:pos="1080"/>
        </w:tabs>
        <w:ind w:right="-149" w:firstLine="540"/>
        <w:jc w:val="both"/>
      </w:pPr>
      <w:r w:rsidRPr="004D3255">
        <w:t>2.1.</w:t>
      </w:r>
      <w:r>
        <w:t>2.</w:t>
      </w:r>
      <w:r w:rsidRPr="004D3255">
        <w:t xml:space="preserve"> В случае аварий, произошедших не по вине Арендатора, немедленно принимать все необходимые меры к их устранению.</w:t>
      </w:r>
    </w:p>
    <w:p w:rsidR="003A71EB" w:rsidRPr="00587BF3" w:rsidRDefault="003A71EB" w:rsidP="003A71EB">
      <w:pPr>
        <w:tabs>
          <w:tab w:val="left" w:pos="540"/>
          <w:tab w:val="left" w:pos="900"/>
          <w:tab w:val="left" w:pos="1080"/>
        </w:tabs>
        <w:ind w:right="-149" w:firstLine="540"/>
        <w:jc w:val="both"/>
      </w:pPr>
      <w:r w:rsidRPr="004D3255">
        <w:t>2.1.</w:t>
      </w:r>
      <w:r>
        <w:t>3</w:t>
      </w:r>
      <w:r w:rsidRPr="004D3255">
        <w:t xml:space="preserve">. </w:t>
      </w:r>
      <w:r w:rsidRPr="00587BF3">
        <w:t>Проводить мелкий эксплуатационный ремонт инфраструктуры Помещений (водопровод, канализация, воздуховоды, электропроводка, отопительная система) по заявке Арендатора. Замена неисправных материалов и оборудования производится силами и за счет средств Арендодателя.</w:t>
      </w:r>
    </w:p>
    <w:p w:rsidR="003A71EB" w:rsidRPr="00587BF3" w:rsidRDefault="003A71EB" w:rsidP="003A71EB">
      <w:pPr>
        <w:tabs>
          <w:tab w:val="left" w:pos="900"/>
          <w:tab w:val="left" w:pos="1080"/>
        </w:tabs>
        <w:ind w:right="-149" w:firstLine="540"/>
        <w:jc w:val="both"/>
      </w:pPr>
      <w:r w:rsidRPr="00587BF3">
        <w:t xml:space="preserve">2.1.4.  При прекращении настоящего </w:t>
      </w:r>
      <w:r>
        <w:t>Д</w:t>
      </w:r>
      <w:r w:rsidRPr="00587BF3">
        <w:t>оговора (окончание срока действия договора,  расторжение договора и т.д.) принять Помещения от Арендатора по акту приема-передачи</w:t>
      </w:r>
      <w:r>
        <w:t>.</w:t>
      </w:r>
    </w:p>
    <w:p w:rsidR="003A71EB" w:rsidRPr="00587BF3" w:rsidRDefault="003A71EB" w:rsidP="003A71EB">
      <w:pPr>
        <w:tabs>
          <w:tab w:val="left" w:pos="900"/>
          <w:tab w:val="left" w:pos="1080"/>
        </w:tabs>
        <w:ind w:right="-149" w:firstLine="540"/>
        <w:jc w:val="both"/>
        <w:rPr>
          <w:bCs/>
        </w:rPr>
      </w:pPr>
      <w:r w:rsidRPr="00587BF3">
        <w:t xml:space="preserve">2.1.5. </w:t>
      </w:r>
      <w:r w:rsidRPr="00587BF3">
        <w:rPr>
          <w:bCs/>
        </w:rPr>
        <w:t>Предоставлять в течение 5 календарных дней по истечении месяца, следующего за отчетным, счета-фактуры и акты оказанных услуг</w:t>
      </w:r>
      <w:r>
        <w:rPr>
          <w:bCs/>
        </w:rPr>
        <w:t xml:space="preserve"> по форме </w:t>
      </w:r>
      <w:r>
        <w:t>Приложения № 3 к настоящему Договору</w:t>
      </w:r>
      <w:r w:rsidRPr="00587BF3">
        <w:rPr>
          <w:bCs/>
        </w:rPr>
        <w:t>.</w:t>
      </w:r>
    </w:p>
    <w:p w:rsidR="003A71EB" w:rsidRPr="00587BF3" w:rsidRDefault="003A71EB" w:rsidP="003A71EB">
      <w:pPr>
        <w:ind w:firstLine="540"/>
        <w:jc w:val="both"/>
      </w:pPr>
      <w:r w:rsidRPr="00587BF3">
        <w:rPr>
          <w:bCs/>
        </w:rPr>
        <w:t>2.1.</w:t>
      </w:r>
      <w:r>
        <w:rPr>
          <w:bCs/>
        </w:rPr>
        <w:t>6</w:t>
      </w:r>
      <w:r w:rsidRPr="00587BF3">
        <w:rPr>
          <w:bCs/>
        </w:rPr>
        <w:t xml:space="preserve">. </w:t>
      </w:r>
      <w:r w:rsidRPr="00587BF3">
        <w:t>Содержать места общего пользования Здания, не арендуемые Арендатором</w:t>
      </w:r>
      <w:r>
        <w:t>,</w:t>
      </w:r>
      <w:r w:rsidRPr="00587BF3">
        <w:t xml:space="preserve"> в чистоте и следить за тем, чтобы они были освещены в темное время суток.</w:t>
      </w:r>
    </w:p>
    <w:p w:rsidR="003A71EB" w:rsidRDefault="003A71EB" w:rsidP="003A71EB">
      <w:pPr>
        <w:ind w:firstLine="540"/>
        <w:jc w:val="both"/>
      </w:pPr>
      <w:r w:rsidRPr="00587BF3">
        <w:t>2.1.8. Содержать наружное оборудование, крышу, капитальные стены и элементы Здания в исправном состоянии и в нормальных условиях.</w:t>
      </w:r>
    </w:p>
    <w:p w:rsidR="003A71EB" w:rsidRPr="004D3255" w:rsidRDefault="003A71EB" w:rsidP="003A71EB">
      <w:pPr>
        <w:tabs>
          <w:tab w:val="left" w:pos="900"/>
          <w:tab w:val="left" w:pos="1080"/>
        </w:tabs>
        <w:ind w:right="-149" w:firstLine="540"/>
        <w:jc w:val="both"/>
      </w:pPr>
    </w:p>
    <w:p w:rsidR="003A71EB" w:rsidRPr="004D3255" w:rsidRDefault="003A71EB" w:rsidP="003A71EB">
      <w:pPr>
        <w:tabs>
          <w:tab w:val="left" w:pos="900"/>
          <w:tab w:val="left" w:pos="1080"/>
        </w:tabs>
        <w:ind w:right="-53" w:firstLine="540"/>
        <w:jc w:val="both"/>
        <w:rPr>
          <w:b/>
        </w:rPr>
      </w:pPr>
      <w:r w:rsidRPr="004D3255">
        <w:rPr>
          <w:b/>
        </w:rPr>
        <w:t>2.2. Арендатор обязан:</w:t>
      </w:r>
    </w:p>
    <w:p w:rsidR="003A71EB" w:rsidRPr="004D3255" w:rsidRDefault="003A71EB" w:rsidP="003A71EB">
      <w:pPr>
        <w:tabs>
          <w:tab w:val="left" w:pos="900"/>
          <w:tab w:val="left" w:pos="1080"/>
        </w:tabs>
        <w:ind w:right="-53" w:firstLine="540"/>
        <w:jc w:val="both"/>
      </w:pPr>
      <w:r w:rsidRPr="004D3255">
        <w:t xml:space="preserve">2.2.1. </w:t>
      </w:r>
      <w:r>
        <w:t>П</w:t>
      </w:r>
      <w:r w:rsidRPr="004D3255">
        <w:t>ринять от Арендодателя Помещения по акту приема-передачи, указанному в п.</w:t>
      </w:r>
      <w:r>
        <w:t> </w:t>
      </w:r>
      <w:r w:rsidRPr="004D3255">
        <w:t>2.1.</w:t>
      </w:r>
      <w:r>
        <w:t>1</w:t>
      </w:r>
      <w:r w:rsidRPr="004D3255">
        <w:t xml:space="preserve"> настоящего </w:t>
      </w:r>
      <w:r>
        <w:t>Д</w:t>
      </w:r>
      <w:r w:rsidRPr="004D3255">
        <w:t xml:space="preserve">оговора. </w:t>
      </w:r>
    </w:p>
    <w:p w:rsidR="003A71EB" w:rsidRPr="004D3255" w:rsidRDefault="003A71EB" w:rsidP="003A71EB">
      <w:pPr>
        <w:tabs>
          <w:tab w:val="left" w:pos="900"/>
          <w:tab w:val="left" w:pos="1080"/>
        </w:tabs>
        <w:ind w:right="-53" w:firstLine="540"/>
        <w:jc w:val="both"/>
      </w:pPr>
      <w:r w:rsidRPr="004D3255">
        <w:t>2.2.</w:t>
      </w:r>
      <w:r>
        <w:t>2</w:t>
      </w:r>
      <w:r w:rsidRPr="004D3255">
        <w:t>. Содержать Помещения в исправном состоянии, соблюдать технические, санитарные, противопожарные и иные требования по эксплуатации нежилых помещений.</w:t>
      </w:r>
    </w:p>
    <w:p w:rsidR="003A71EB" w:rsidRPr="004D3255" w:rsidRDefault="003A71EB" w:rsidP="003A71EB">
      <w:pPr>
        <w:tabs>
          <w:tab w:val="left" w:pos="900"/>
          <w:tab w:val="left" w:pos="1080"/>
        </w:tabs>
        <w:ind w:right="-53" w:firstLine="540"/>
        <w:jc w:val="both"/>
        <w:rPr>
          <w:color w:val="993366"/>
        </w:rPr>
      </w:pPr>
      <w:r w:rsidRPr="004D3255">
        <w:t>2.2.</w:t>
      </w:r>
      <w:r>
        <w:t>3</w:t>
      </w:r>
      <w:r w:rsidRPr="004D3255">
        <w:t>.</w:t>
      </w:r>
      <w:r w:rsidRPr="004D3255">
        <w:rPr>
          <w:color w:val="993366"/>
        </w:rPr>
        <w:t xml:space="preserve"> </w:t>
      </w:r>
      <w:r w:rsidRPr="004D3255">
        <w:t>Не производить в Помещениях перестройки и перепланировки без предварительного письменного согласия Арендодателя</w:t>
      </w:r>
      <w:r w:rsidRPr="004D3255">
        <w:rPr>
          <w:color w:val="993366"/>
        </w:rPr>
        <w:t xml:space="preserve">. </w:t>
      </w:r>
    </w:p>
    <w:p w:rsidR="003A71EB" w:rsidRPr="000603A5" w:rsidRDefault="003A71EB" w:rsidP="003A71EB">
      <w:pPr>
        <w:tabs>
          <w:tab w:val="num" w:pos="-360"/>
          <w:tab w:val="num" w:pos="0"/>
        </w:tabs>
        <w:ind w:right="-53"/>
        <w:jc w:val="both"/>
      </w:pPr>
      <w:r w:rsidRPr="004D3255">
        <w:t xml:space="preserve">         2.2.</w:t>
      </w:r>
      <w:r>
        <w:t>4</w:t>
      </w:r>
      <w:r w:rsidRPr="004D3255">
        <w:t xml:space="preserve">. В установленные настоящим </w:t>
      </w:r>
      <w:r>
        <w:t>Д</w:t>
      </w:r>
      <w:r w:rsidRPr="004D3255">
        <w:t xml:space="preserve">оговором сроки, в порядке и размере вносить арендную плату. Неиспользование Помещения во время действия настоящего </w:t>
      </w:r>
      <w:r>
        <w:t>Д</w:t>
      </w:r>
      <w:r w:rsidRPr="004D3255">
        <w:t>оговора не может служить основанием для отказа от внесения арендной платы, за исключением случаев</w:t>
      </w:r>
      <w:r>
        <w:t>,</w:t>
      </w:r>
      <w:r w:rsidRPr="004D3255">
        <w:t xml:space="preserve"> когда  Помещения </w:t>
      </w:r>
      <w:r w:rsidRPr="00587BF3">
        <w:t xml:space="preserve">не используется по вине </w:t>
      </w:r>
      <w:r w:rsidRPr="000603A5">
        <w:t>Арендодателя.</w:t>
      </w:r>
    </w:p>
    <w:p w:rsidR="003A71EB" w:rsidRPr="000603A5" w:rsidRDefault="003A71EB" w:rsidP="003A71EB">
      <w:pPr>
        <w:tabs>
          <w:tab w:val="left" w:pos="900"/>
          <w:tab w:val="left" w:pos="1080"/>
        </w:tabs>
        <w:ind w:right="-53" w:firstLine="540"/>
        <w:jc w:val="both"/>
      </w:pPr>
      <w:r w:rsidRPr="000603A5">
        <w:t xml:space="preserve">2.2.5. При обнаружении признаков аварийного состояния систем электроснабжения, теплоснабжения, водоснабжения, канализации немедленно сообщать об этом Арендодателю. </w:t>
      </w:r>
    </w:p>
    <w:p w:rsidR="003A71EB" w:rsidRPr="000603A5" w:rsidRDefault="003A71EB" w:rsidP="003A71EB">
      <w:pPr>
        <w:tabs>
          <w:tab w:val="left" w:pos="900"/>
          <w:tab w:val="left" w:pos="1080"/>
        </w:tabs>
        <w:ind w:right="-53" w:firstLine="540"/>
        <w:jc w:val="both"/>
      </w:pPr>
      <w:r w:rsidRPr="000603A5">
        <w:t xml:space="preserve">2.2.6. Не допускать демонтаж, повреждение или изменение проектных решений  электропроводки и электроустановочных изделий, находящихся в Помещениях. </w:t>
      </w:r>
    </w:p>
    <w:p w:rsidR="003A71EB" w:rsidRPr="000603A5" w:rsidRDefault="003A71EB" w:rsidP="003A71EB">
      <w:pPr>
        <w:tabs>
          <w:tab w:val="left" w:pos="900"/>
          <w:tab w:val="left" w:pos="1080"/>
        </w:tabs>
        <w:ind w:right="-53" w:firstLine="540"/>
        <w:jc w:val="both"/>
      </w:pPr>
      <w:r w:rsidRPr="000603A5">
        <w:t>2.2.7. Не прикреплять и не устанавливать на здании и прилегающей к нему территории каких-либо рекламных знаков, указателей и т.п. без предварительного письменного согласия Арендодателя.</w:t>
      </w:r>
    </w:p>
    <w:p w:rsidR="003A71EB" w:rsidRPr="000603A5" w:rsidRDefault="003A71EB" w:rsidP="003A71EB">
      <w:pPr>
        <w:tabs>
          <w:tab w:val="num" w:pos="-360"/>
          <w:tab w:val="num" w:pos="0"/>
          <w:tab w:val="left" w:pos="540"/>
        </w:tabs>
        <w:ind w:right="-53"/>
        <w:jc w:val="both"/>
        <w:rPr>
          <w:color w:val="993366"/>
        </w:rPr>
      </w:pPr>
      <w:r w:rsidRPr="000603A5">
        <w:rPr>
          <w:color w:val="993366"/>
        </w:rPr>
        <w:t xml:space="preserve">  </w:t>
      </w:r>
      <w:r w:rsidRPr="000603A5">
        <w:t xml:space="preserve">       2.2.8. При наличии в Помещениях, или прохождении через Помещения, транзитных инженерных коммуникаций - обеспечить, в случае возникновения аварийных ситуаций, незамедлительный доступ в помещение уполномоченных сотрудников Арендодателя или работников коммунальных и аварийно-технических служб; </w:t>
      </w:r>
      <w:r w:rsidRPr="000603A5">
        <w:rPr>
          <w:color w:val="993366"/>
        </w:rPr>
        <w:t xml:space="preserve">        </w:t>
      </w:r>
    </w:p>
    <w:p w:rsidR="003A71EB" w:rsidRPr="00AC53FF" w:rsidRDefault="003A71EB" w:rsidP="003A71EB">
      <w:pPr>
        <w:tabs>
          <w:tab w:val="num" w:pos="-720"/>
          <w:tab w:val="num" w:pos="-360"/>
        </w:tabs>
        <w:ind w:right="-53"/>
        <w:jc w:val="both"/>
      </w:pPr>
      <w:r w:rsidRPr="000603A5">
        <w:t xml:space="preserve">         2.2.9. Не доставлять и не хранить в Помещени</w:t>
      </w:r>
      <w:r>
        <w:t>ях</w:t>
      </w:r>
      <w:r w:rsidRPr="000603A5">
        <w:t xml:space="preserve"> ядовитые, взрывоопасные, радиоактивные, </w:t>
      </w:r>
      <w:r w:rsidRPr="00AC53FF">
        <w:t>отравляющие, наркотические вещества, а также прочие вещества и предметы, опасные для жизни и здоровья человека и вредные для окружающей среды.</w:t>
      </w:r>
      <w:r w:rsidRPr="00AC53FF">
        <w:rPr>
          <w:sz w:val="22"/>
          <w:szCs w:val="22"/>
        </w:rPr>
        <w:t xml:space="preserve"> </w:t>
      </w:r>
    </w:p>
    <w:p w:rsidR="003A71EB" w:rsidRPr="00AC53FF" w:rsidRDefault="003A71EB" w:rsidP="003A71EB">
      <w:pPr>
        <w:tabs>
          <w:tab w:val="left" w:pos="900"/>
          <w:tab w:val="left" w:pos="1080"/>
        </w:tabs>
        <w:ind w:right="-53" w:firstLine="540"/>
        <w:jc w:val="both"/>
      </w:pPr>
      <w:r w:rsidRPr="00AC53FF">
        <w:t xml:space="preserve">2.2.10. Не позднее 15 (Пятнадцати) дней после прекращения настоящего договора вывезти из Помещений все имущество, принадлежащее Арендатору, и передать Арендодателю Помещения по акту приема-передачи, в надлежащем санитарно-техническом состоянии, пригодном для использования в дальнейшем по назначению Помещений. </w:t>
      </w:r>
    </w:p>
    <w:p w:rsidR="003A71EB" w:rsidRPr="00AC53FF" w:rsidRDefault="003A71EB" w:rsidP="003A71EB">
      <w:pPr>
        <w:tabs>
          <w:tab w:val="left" w:pos="900"/>
          <w:tab w:val="left" w:pos="1080"/>
        </w:tabs>
        <w:ind w:right="-149" w:firstLine="540"/>
        <w:jc w:val="both"/>
      </w:pPr>
      <w:r w:rsidRPr="00AC53FF">
        <w:t>Помещения считаются переданными Арендатором Арендодателю с даты подписания Сторонами акта приема-передачи (возврата) Помещений.</w:t>
      </w:r>
    </w:p>
    <w:p w:rsidR="003A71EB" w:rsidRDefault="003A71EB" w:rsidP="003A71EB">
      <w:pPr>
        <w:tabs>
          <w:tab w:val="num" w:pos="-360"/>
          <w:tab w:val="num" w:pos="0"/>
          <w:tab w:val="left" w:pos="540"/>
        </w:tabs>
        <w:ind w:right="-107" w:firstLine="540"/>
        <w:jc w:val="both"/>
      </w:pPr>
      <w:r w:rsidRPr="00AC53FF">
        <w:t>2.3. Арендатор имеет право:</w:t>
      </w:r>
    </w:p>
    <w:p w:rsidR="003A71EB" w:rsidRDefault="003A71EB" w:rsidP="003A71EB">
      <w:pPr>
        <w:tabs>
          <w:tab w:val="num" w:pos="-360"/>
          <w:tab w:val="num" w:pos="0"/>
          <w:tab w:val="left" w:pos="540"/>
        </w:tabs>
        <w:ind w:right="-107" w:firstLine="540"/>
        <w:jc w:val="both"/>
      </w:pPr>
      <w:r>
        <w:t>2.3.1.</w:t>
      </w:r>
      <w:r w:rsidRPr="004D3255">
        <w:t xml:space="preserve"> </w:t>
      </w:r>
      <w:r>
        <w:t>П</w:t>
      </w:r>
      <w:r w:rsidRPr="004D3255">
        <w:t>роизводить неотделимые улучшения в Помещениях с предварительного письменного согласия Арендодателя</w:t>
      </w:r>
      <w:r>
        <w:t>;</w:t>
      </w:r>
    </w:p>
    <w:p w:rsidR="003A71EB" w:rsidRDefault="003A71EB" w:rsidP="003A71EB">
      <w:pPr>
        <w:tabs>
          <w:tab w:val="num" w:pos="-360"/>
          <w:tab w:val="num" w:pos="0"/>
          <w:tab w:val="left" w:pos="540"/>
        </w:tabs>
        <w:ind w:right="-107" w:firstLine="540"/>
        <w:jc w:val="both"/>
      </w:pPr>
      <w:r>
        <w:t>2.3.2. П</w:t>
      </w:r>
      <w:r w:rsidRPr="004D3255">
        <w:t>роизводить за свой счет текущий ремонт Помещений в течение всего срока аренды с соблюдением правил о письменном согласовании такого ремонта (работ) с Арендодателем</w:t>
      </w:r>
      <w:r>
        <w:t>;</w:t>
      </w:r>
    </w:p>
    <w:p w:rsidR="003A71EB" w:rsidRPr="00E455F3" w:rsidRDefault="003A71EB" w:rsidP="003A71EB">
      <w:pPr>
        <w:tabs>
          <w:tab w:val="num" w:pos="-360"/>
          <w:tab w:val="num" w:pos="0"/>
          <w:tab w:val="left" w:pos="540"/>
        </w:tabs>
        <w:ind w:right="-107" w:firstLine="540"/>
        <w:jc w:val="both"/>
      </w:pPr>
      <w:r>
        <w:t>2.3.3. Сд</w:t>
      </w:r>
      <w:r w:rsidRPr="00817F8D">
        <w:t>авать Помещения в субаренду или безвозмездное пользование, передавать свои права и обязанности по договору другим лицам без согласия Арендодателя при условии его письменного уведомления.</w:t>
      </w:r>
    </w:p>
    <w:p w:rsidR="003A71EB" w:rsidRDefault="003A71EB" w:rsidP="003A71EB">
      <w:pPr>
        <w:tabs>
          <w:tab w:val="num" w:pos="-360"/>
          <w:tab w:val="num" w:pos="0"/>
          <w:tab w:val="left" w:pos="540"/>
        </w:tabs>
        <w:ind w:right="-107" w:firstLine="540"/>
        <w:jc w:val="both"/>
      </w:pPr>
      <w:r w:rsidRPr="004D3255">
        <w:t>2.</w:t>
      </w:r>
      <w:r>
        <w:t>4</w:t>
      </w:r>
      <w:r w:rsidRPr="004D3255">
        <w:t xml:space="preserve">. Арендодатель </w:t>
      </w:r>
      <w:r>
        <w:t>имеет право</w:t>
      </w:r>
      <w:r w:rsidRPr="004D3255">
        <w:t xml:space="preserve"> осуществлять контроль по соблюдению Арендатором условий настоящего договора и сохранностью Помещений. Для этих целей представитель Арендодателя должен допускаться Арендатором в Помещения в любое время в течение рабочего дня, при условии предварительного уведомления не менее чем за 2 часа.        </w:t>
      </w:r>
    </w:p>
    <w:p w:rsidR="003A71EB" w:rsidRPr="004D3255" w:rsidRDefault="003A71EB" w:rsidP="003A71EB">
      <w:pPr>
        <w:tabs>
          <w:tab w:val="left" w:pos="900"/>
          <w:tab w:val="left" w:pos="1080"/>
        </w:tabs>
        <w:ind w:right="-107" w:firstLine="540"/>
        <w:jc w:val="both"/>
      </w:pPr>
    </w:p>
    <w:p w:rsidR="003A71EB" w:rsidRPr="00B213A3" w:rsidRDefault="003A71EB" w:rsidP="003A71EB">
      <w:pPr>
        <w:tabs>
          <w:tab w:val="left" w:pos="900"/>
          <w:tab w:val="left" w:pos="1080"/>
        </w:tabs>
        <w:ind w:right="-107"/>
        <w:jc w:val="center"/>
        <w:rPr>
          <w:b/>
        </w:rPr>
      </w:pPr>
      <w:r w:rsidRPr="00B213A3">
        <w:rPr>
          <w:b/>
        </w:rPr>
        <w:t>3. АРЕНДНАЯ ПЛАТ</w:t>
      </w:r>
      <w:r>
        <w:rPr>
          <w:b/>
        </w:rPr>
        <w:t>А. ПОРЯДОК РАСЧЕТОВ ПО ДОГОВОРУ</w:t>
      </w:r>
    </w:p>
    <w:p w:rsidR="003A71EB" w:rsidRPr="004D3255" w:rsidRDefault="003A71EB" w:rsidP="003A71EB">
      <w:pPr>
        <w:tabs>
          <w:tab w:val="left" w:pos="900"/>
          <w:tab w:val="left" w:pos="1080"/>
        </w:tabs>
        <w:ind w:right="-107" w:firstLine="540"/>
        <w:jc w:val="both"/>
      </w:pPr>
      <w:r w:rsidRPr="004D3255">
        <w:t>3.1. Стороны пришли к соглашению</w:t>
      </w:r>
      <w:r>
        <w:t xml:space="preserve"> и</w:t>
      </w:r>
      <w:r w:rsidRPr="004D3255">
        <w:t xml:space="preserve"> определи</w:t>
      </w:r>
      <w:r>
        <w:t>ли</w:t>
      </w:r>
      <w:r w:rsidRPr="004D3255">
        <w:t xml:space="preserve"> в </w:t>
      </w:r>
      <w:r w:rsidRPr="001651AF">
        <w:t>соответствии с п. 2 ст. 614 ГК РФ</w:t>
      </w:r>
      <w:r w:rsidRPr="004D3255">
        <w:t xml:space="preserve"> следующий порядок исчисления арендной платы, уплачиваемой Арендатором Арендодателю:</w:t>
      </w:r>
    </w:p>
    <w:p w:rsidR="003A71EB" w:rsidRPr="002D1A15" w:rsidRDefault="003A71EB" w:rsidP="003A71EB">
      <w:pPr>
        <w:autoSpaceDE w:val="0"/>
        <w:autoSpaceDN w:val="0"/>
        <w:adjustRightInd w:val="0"/>
        <w:ind w:right="-107" w:firstLine="540"/>
        <w:jc w:val="both"/>
        <w:rPr>
          <w:bCs/>
          <w:noProof/>
        </w:rPr>
      </w:pPr>
      <w:r w:rsidRPr="002D1A15">
        <w:t xml:space="preserve">3.1.1. На момент заключения настоящего </w:t>
      </w:r>
      <w:r>
        <w:t>Д</w:t>
      </w:r>
      <w:r w:rsidRPr="002D1A15">
        <w:t>оговора арендная  плата исчисляется</w:t>
      </w:r>
      <w:r>
        <w:t>,</w:t>
      </w:r>
      <w:r w:rsidRPr="002D1A15">
        <w:t xml:space="preserve"> исходя из ставки </w:t>
      </w:r>
      <w:r>
        <w:t xml:space="preserve">_______________ </w:t>
      </w:r>
      <w:r w:rsidRPr="002D1A15">
        <w:t>(</w:t>
      </w:r>
      <w:r>
        <w:t>___________</w:t>
      </w:r>
      <w:r w:rsidRPr="002D1A15">
        <w:t>) рублей за один квадратный метр арендуемой площади в месяц</w:t>
      </w:r>
      <w:r>
        <w:t xml:space="preserve">, в том числе НДС 20% - _______________ </w:t>
      </w:r>
      <w:r w:rsidRPr="002D1A15">
        <w:t>(</w:t>
      </w:r>
      <w:r>
        <w:t>___________</w:t>
      </w:r>
      <w:r w:rsidRPr="002D1A15">
        <w:t>) рублей.</w:t>
      </w:r>
    </w:p>
    <w:p w:rsidR="003A71EB" w:rsidRPr="005151A1" w:rsidRDefault="003A71EB" w:rsidP="003A71EB">
      <w:pPr>
        <w:autoSpaceDE w:val="0"/>
        <w:autoSpaceDN w:val="0"/>
        <w:adjustRightInd w:val="0"/>
        <w:ind w:right="-107" w:firstLine="540"/>
        <w:jc w:val="both"/>
        <w:rPr>
          <w:bCs/>
          <w:noProof/>
        </w:rPr>
      </w:pPr>
      <w:r w:rsidRPr="002D1A15">
        <w:t xml:space="preserve">Общая сумма арендной платы составляет </w:t>
      </w:r>
      <w:r>
        <w:t>_______________________________</w:t>
      </w:r>
      <w:r w:rsidRPr="002D1A15">
        <w:t xml:space="preserve"> </w:t>
      </w:r>
      <w:r w:rsidRPr="000D5607">
        <w:t>(___________________________________) рублей в месяц, в том числе НДС</w:t>
      </w:r>
      <w:r>
        <w:t> 20</w:t>
      </w:r>
      <w:r w:rsidRPr="000D5607">
        <w:t>%</w:t>
      </w:r>
      <w:r>
        <w:t xml:space="preserve"> -</w:t>
      </w:r>
      <w:r w:rsidRPr="000D5607">
        <w:t xml:space="preserve"> _______________ </w:t>
      </w:r>
      <w:r w:rsidRPr="005151A1">
        <w:t>(______________________) рублей.</w:t>
      </w:r>
    </w:p>
    <w:p w:rsidR="003A71EB" w:rsidRPr="003A71EB" w:rsidRDefault="003A71EB" w:rsidP="003A71EB">
      <w:pPr>
        <w:tabs>
          <w:tab w:val="left" w:pos="900"/>
          <w:tab w:val="left" w:pos="1080"/>
        </w:tabs>
        <w:ind w:right="-107" w:firstLine="709"/>
        <w:jc w:val="both"/>
      </w:pPr>
      <w:r w:rsidRPr="003A71EB">
        <w:t>3.1.2. Изменение размера арендной платы производится по соглашению Сторон, но не чаще одного раза в год и не ранее чем через 1 (Один) год с момента вступления Договора в силу. Ежегодное изменение ставки арендной платы может производиться не более чем в размере уровня инфляции за истекший год, но не более чем на 4 %. Для целей настоящего пункта уровень инфляции (потребительских цен в субъекте Российской Федерации, на территории которого расположены Помещения) за истекший год определяется на основании официальных данных федерального органа государственной власти, уполномоченного сообщать официальные статистические данные об уровне инфляции за год.</w:t>
      </w:r>
    </w:p>
    <w:p w:rsidR="003A71EB" w:rsidRPr="000603A5" w:rsidRDefault="003A71EB" w:rsidP="003A71EB">
      <w:pPr>
        <w:tabs>
          <w:tab w:val="left" w:pos="900"/>
          <w:tab w:val="left" w:pos="1080"/>
        </w:tabs>
        <w:ind w:right="-107" w:firstLine="539"/>
        <w:jc w:val="both"/>
      </w:pPr>
      <w:r w:rsidRPr="003A71EB">
        <w:t>Предложение об изменении арендной платы рассматривается</w:t>
      </w:r>
      <w:r w:rsidRPr="000603A5">
        <w:t xml:space="preserve"> Стороной в течение 1 (одного)  месяца с даты получения письменного обращения Стороны, инициирующей изменение размера арендной платы.</w:t>
      </w:r>
    </w:p>
    <w:p w:rsidR="003A71EB" w:rsidRPr="000603A5" w:rsidRDefault="003A71EB" w:rsidP="003A71EB">
      <w:pPr>
        <w:tabs>
          <w:tab w:val="left" w:pos="900"/>
          <w:tab w:val="left" w:pos="1080"/>
        </w:tabs>
        <w:ind w:right="-149" w:firstLine="709"/>
        <w:jc w:val="both"/>
      </w:pPr>
      <w:r w:rsidRPr="000603A5">
        <w:t>3.2. Арендная плата по настоящему Договору ежемесячно в полном объеме перечисляется на счет Арендодателя, указанный в разделе 11 настоящего Договора.</w:t>
      </w:r>
    </w:p>
    <w:p w:rsidR="003A71EB" w:rsidRPr="000603A5" w:rsidRDefault="003A71EB" w:rsidP="003A71EB">
      <w:pPr>
        <w:tabs>
          <w:tab w:val="left" w:pos="900"/>
          <w:tab w:val="left" w:pos="1080"/>
        </w:tabs>
        <w:ind w:right="-149" w:firstLine="709"/>
        <w:jc w:val="both"/>
      </w:pPr>
      <w:r w:rsidRPr="000603A5">
        <w:t xml:space="preserve">Первое внесение арендной платы Арендатор производит в течение 15 (Пятнадцати) банковских дней с момента подписания Сторонами акта приема-передачи. Последующее внесение арендной платы производится за каждый месяц аренды до пятнадцатого числа оплачиваемого месяц. </w:t>
      </w:r>
    </w:p>
    <w:p w:rsidR="003A71EB" w:rsidRPr="000603A5" w:rsidRDefault="003A71EB" w:rsidP="003A71EB">
      <w:pPr>
        <w:pStyle w:val="27"/>
        <w:numPr>
          <w:ilvl w:val="12"/>
          <w:numId w:val="0"/>
        </w:numPr>
        <w:spacing w:after="0" w:line="240" w:lineRule="auto"/>
        <w:ind w:right="-149" w:firstLine="540"/>
        <w:jc w:val="both"/>
      </w:pPr>
      <w:r w:rsidRPr="000603A5">
        <w:t>Счета на оплату выставляются Арендодателем не позднее 5-го числа расчетного месяца.</w:t>
      </w:r>
    </w:p>
    <w:p w:rsidR="003A71EB" w:rsidRPr="000603A5" w:rsidRDefault="003A71EB" w:rsidP="003A71EB">
      <w:pPr>
        <w:pStyle w:val="27"/>
        <w:numPr>
          <w:ilvl w:val="12"/>
          <w:numId w:val="0"/>
        </w:numPr>
        <w:spacing w:after="0" w:line="240" w:lineRule="auto"/>
        <w:ind w:right="-149" w:firstLine="540"/>
        <w:jc w:val="both"/>
      </w:pPr>
      <w:r w:rsidRPr="000603A5">
        <w:t>Платежи осуществляются в безналичном порядке. Датой платежа считается дата списания денежных средств с расчетного счета Арендатора.</w:t>
      </w:r>
    </w:p>
    <w:p w:rsidR="003A71EB" w:rsidRPr="000603A5" w:rsidRDefault="003A71EB" w:rsidP="003A71EB">
      <w:pPr>
        <w:tabs>
          <w:tab w:val="left" w:pos="900"/>
          <w:tab w:val="left" w:pos="1080"/>
        </w:tabs>
        <w:ind w:right="-149" w:firstLine="540"/>
        <w:jc w:val="both"/>
      </w:pPr>
      <w:r w:rsidRPr="000603A5">
        <w:t>3.3. В величину арендной платы, указанной в п.3.1 настоящего Договора, включены коммунальные расходы (теплоснабжение, электроэнергия, водоснабжение (горячее и холодное), водоотведение, канализование), вывоз твердых бытовых отходов.</w:t>
      </w:r>
    </w:p>
    <w:p w:rsidR="003A71EB" w:rsidRPr="00A90570" w:rsidRDefault="003A71EB" w:rsidP="003A71EB">
      <w:pPr>
        <w:tabs>
          <w:tab w:val="left" w:pos="900"/>
          <w:tab w:val="left" w:pos="1080"/>
        </w:tabs>
        <w:ind w:right="-149" w:firstLine="540"/>
        <w:jc w:val="both"/>
      </w:pPr>
      <w:r w:rsidRPr="000603A5">
        <w:t>3.4. Обслуживание прилегающей к зданию территории производится за счет Арендодателя.</w:t>
      </w:r>
      <w:r w:rsidRPr="00A90570">
        <w:t xml:space="preserve"> </w:t>
      </w:r>
    </w:p>
    <w:p w:rsidR="003A71EB" w:rsidRDefault="003A71EB" w:rsidP="003A71EB">
      <w:pPr>
        <w:tabs>
          <w:tab w:val="left" w:pos="900"/>
          <w:tab w:val="left" w:pos="1080"/>
        </w:tabs>
        <w:ind w:right="-149" w:firstLine="540"/>
        <w:jc w:val="both"/>
      </w:pPr>
    </w:p>
    <w:p w:rsidR="003A71EB" w:rsidRPr="00B213A3" w:rsidRDefault="003A71EB" w:rsidP="003A71EB">
      <w:pPr>
        <w:tabs>
          <w:tab w:val="left" w:pos="900"/>
          <w:tab w:val="left" w:pos="1080"/>
        </w:tabs>
        <w:ind w:right="-149" w:firstLine="720"/>
        <w:jc w:val="center"/>
        <w:rPr>
          <w:b/>
        </w:rPr>
      </w:pPr>
      <w:r w:rsidRPr="00B213A3">
        <w:rPr>
          <w:b/>
        </w:rPr>
        <w:t>4. ОТВЕТСТВЕННОСТЬ СТОРОН</w:t>
      </w:r>
    </w:p>
    <w:p w:rsidR="003A71EB" w:rsidRPr="004D3255" w:rsidRDefault="003A71EB" w:rsidP="003A71EB">
      <w:pPr>
        <w:tabs>
          <w:tab w:val="left" w:pos="900"/>
          <w:tab w:val="left" w:pos="1080"/>
        </w:tabs>
        <w:ind w:right="-149" w:firstLine="540"/>
        <w:jc w:val="both"/>
      </w:pPr>
      <w:r w:rsidRPr="004D3255">
        <w:t>4.1. </w:t>
      </w:r>
      <w:r w:rsidRPr="00FB3B4F">
        <w:t>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3A71EB" w:rsidRDefault="003A71EB" w:rsidP="003A71EB">
      <w:pPr>
        <w:tabs>
          <w:tab w:val="left" w:pos="900"/>
          <w:tab w:val="left" w:pos="1080"/>
        </w:tabs>
        <w:ind w:right="-149" w:firstLine="540"/>
        <w:jc w:val="both"/>
      </w:pPr>
      <w:r w:rsidRPr="004D3255">
        <w:t>4.2. Прекращение настоящего договора не освобождает Стороны от ответственности за неисполнение или ненадлежащее исполнение обязательств по настоящему договору.</w:t>
      </w:r>
    </w:p>
    <w:p w:rsidR="003A71EB" w:rsidRPr="004D3255" w:rsidRDefault="003A71EB" w:rsidP="003A71EB">
      <w:pPr>
        <w:pStyle w:val="afff4"/>
        <w:spacing w:after="120"/>
        <w:ind w:right="-149"/>
        <w:jc w:val="center"/>
        <w:rPr>
          <w:rFonts w:ascii="Times New Roman" w:eastAsia="MS Mincho" w:hAnsi="Times New Roman"/>
          <w:sz w:val="24"/>
          <w:szCs w:val="24"/>
        </w:rPr>
      </w:pPr>
    </w:p>
    <w:p w:rsidR="003A71EB" w:rsidRPr="00B213A3" w:rsidRDefault="003A71EB" w:rsidP="003A71EB">
      <w:pPr>
        <w:pStyle w:val="afff4"/>
        <w:spacing w:after="120"/>
        <w:ind w:right="-149"/>
        <w:jc w:val="center"/>
        <w:rPr>
          <w:rFonts w:ascii="Times New Roman" w:eastAsia="MS Mincho" w:hAnsi="Times New Roman"/>
          <w:b/>
          <w:sz w:val="24"/>
          <w:szCs w:val="24"/>
        </w:rPr>
      </w:pPr>
      <w:r w:rsidRPr="00B213A3">
        <w:rPr>
          <w:rFonts w:ascii="Times New Roman" w:eastAsia="MS Mincho" w:hAnsi="Times New Roman"/>
          <w:b/>
          <w:sz w:val="24"/>
          <w:szCs w:val="24"/>
        </w:rPr>
        <w:t>5. ОБСТОЯТЕЛЬСТВА  НЕПРЕОДОЛИМОЙ   СИЛЫ</w:t>
      </w:r>
    </w:p>
    <w:p w:rsidR="003A71EB" w:rsidRPr="004D3255" w:rsidRDefault="003A71EB" w:rsidP="003A71EB">
      <w:pPr>
        <w:tabs>
          <w:tab w:val="left" w:pos="900"/>
          <w:tab w:val="left" w:pos="1080"/>
        </w:tabs>
        <w:ind w:right="-149" w:firstLine="540"/>
        <w:jc w:val="both"/>
        <w:rPr>
          <w:rFonts w:eastAsia="MS Mincho"/>
        </w:rPr>
      </w:pPr>
      <w:r w:rsidRPr="004D3255">
        <w:rPr>
          <w:rFonts w:eastAsia="MS Mincho"/>
        </w:rPr>
        <w:t>5.1.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3A71EB" w:rsidRPr="004D3255" w:rsidRDefault="003A71EB" w:rsidP="003A71EB">
      <w:pPr>
        <w:pStyle w:val="afff4"/>
        <w:ind w:right="-149" w:firstLine="540"/>
        <w:jc w:val="both"/>
        <w:rPr>
          <w:rFonts w:ascii="Times New Roman" w:eastAsia="MS Mincho" w:hAnsi="Times New Roman"/>
          <w:sz w:val="24"/>
          <w:szCs w:val="24"/>
        </w:rPr>
      </w:pPr>
      <w:r w:rsidRPr="004D3255">
        <w:rPr>
          <w:rFonts w:ascii="Times New Roman" w:eastAsia="MS Mincho" w:hAnsi="Times New Roman"/>
          <w:sz w:val="24"/>
          <w:szCs w:val="24"/>
        </w:rPr>
        <w:t>5.2. Документ, выданный торгово-промышленной палатой соответствующего региона  или иным компетентным органом, является достаточным подтверждением наличия и продолжительности действия обстоятельств непреодолимой силы.</w:t>
      </w:r>
    </w:p>
    <w:p w:rsidR="003A71EB" w:rsidRPr="004D3255" w:rsidRDefault="003A71EB" w:rsidP="003A71EB">
      <w:pPr>
        <w:pStyle w:val="afff4"/>
        <w:ind w:right="-149" w:firstLine="540"/>
        <w:jc w:val="both"/>
        <w:rPr>
          <w:rFonts w:ascii="Times New Roman" w:eastAsia="MS Mincho" w:hAnsi="Times New Roman"/>
          <w:sz w:val="24"/>
          <w:szCs w:val="24"/>
        </w:rPr>
      </w:pPr>
      <w:r w:rsidRPr="004D3255">
        <w:rPr>
          <w:rFonts w:ascii="Times New Roman" w:eastAsia="MS Mincho" w:hAnsi="Times New Roman"/>
          <w:sz w:val="24"/>
          <w:szCs w:val="24"/>
        </w:rPr>
        <w:t>5.3.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A71EB" w:rsidRPr="004D3255" w:rsidRDefault="003A71EB" w:rsidP="003A71EB">
      <w:pPr>
        <w:pStyle w:val="afff4"/>
        <w:ind w:right="-149" w:firstLine="540"/>
        <w:jc w:val="both"/>
        <w:rPr>
          <w:rFonts w:ascii="Times New Roman" w:eastAsia="MS Mincho" w:hAnsi="Times New Roman"/>
          <w:sz w:val="24"/>
          <w:szCs w:val="24"/>
        </w:rPr>
      </w:pPr>
      <w:r w:rsidRPr="004D3255">
        <w:rPr>
          <w:rFonts w:ascii="Times New Roman" w:eastAsia="MS Mincho" w:hAnsi="Times New Roman"/>
          <w:sz w:val="24"/>
          <w:szCs w:val="24"/>
        </w:rPr>
        <w:t xml:space="preserve">5.4. Если обстоятельства непреодолимой силы действуют на протяжении 3 (трех) последовательных месяцев, настоящий </w:t>
      </w:r>
      <w:r>
        <w:rPr>
          <w:rFonts w:ascii="Times New Roman" w:eastAsia="MS Mincho" w:hAnsi="Times New Roman"/>
          <w:sz w:val="24"/>
          <w:szCs w:val="24"/>
        </w:rPr>
        <w:t>Д</w:t>
      </w:r>
      <w:r w:rsidRPr="004D3255">
        <w:rPr>
          <w:rFonts w:ascii="Times New Roman" w:eastAsia="MS Mincho" w:hAnsi="Times New Roman"/>
          <w:sz w:val="24"/>
          <w:szCs w:val="24"/>
        </w:rPr>
        <w:t>оговор может быть расторгнут по соглашению Сторон.</w:t>
      </w:r>
    </w:p>
    <w:p w:rsidR="003A71EB" w:rsidRPr="004D3255" w:rsidRDefault="003A71EB" w:rsidP="003A71EB">
      <w:pPr>
        <w:tabs>
          <w:tab w:val="left" w:pos="900"/>
          <w:tab w:val="left" w:pos="1080"/>
        </w:tabs>
        <w:ind w:right="-149" w:firstLine="540"/>
        <w:jc w:val="center"/>
      </w:pPr>
    </w:p>
    <w:p w:rsidR="003A71EB" w:rsidRPr="00B213A3" w:rsidRDefault="003A71EB" w:rsidP="003A71EB">
      <w:pPr>
        <w:tabs>
          <w:tab w:val="left" w:pos="900"/>
          <w:tab w:val="left" w:pos="1080"/>
        </w:tabs>
        <w:ind w:right="-149"/>
        <w:jc w:val="center"/>
        <w:rPr>
          <w:b/>
        </w:rPr>
      </w:pPr>
      <w:r w:rsidRPr="00B213A3">
        <w:rPr>
          <w:b/>
        </w:rPr>
        <w:t>6.</w:t>
      </w:r>
      <w:r>
        <w:rPr>
          <w:b/>
        </w:rPr>
        <w:t xml:space="preserve"> ДОСРОЧНОЕ РАСТОРЖЕНИЕ ДОГОВОРА</w:t>
      </w:r>
    </w:p>
    <w:p w:rsidR="003A71EB" w:rsidRDefault="003A71EB" w:rsidP="003A71EB">
      <w:pPr>
        <w:pStyle w:val="Normal1"/>
        <w:widowControl w:val="0"/>
        <w:suppressAutoHyphens w:val="0"/>
        <w:ind w:firstLine="709"/>
        <w:rPr>
          <w:rFonts w:eastAsia="MS Mincho" w:cs="Courier New"/>
          <w:sz w:val="24"/>
          <w:szCs w:val="24"/>
          <w:lang w:eastAsia="ru-RU"/>
        </w:rPr>
      </w:pPr>
      <w:r w:rsidRPr="005727F5">
        <w:rPr>
          <w:rFonts w:eastAsia="MS Mincho" w:cs="Courier New"/>
          <w:sz w:val="24"/>
          <w:szCs w:val="24"/>
          <w:lang w:eastAsia="ru-RU"/>
        </w:rPr>
        <w:t>6.1. Изменение и досрочное прекращение настоящего Договора возможно по соглашению Сторон.</w:t>
      </w:r>
    </w:p>
    <w:p w:rsidR="003A71EB" w:rsidRPr="00855E79" w:rsidRDefault="003A71EB" w:rsidP="003A71EB">
      <w:pPr>
        <w:shd w:val="clear" w:color="auto" w:fill="FFFFFF"/>
        <w:suppressAutoHyphens w:val="0"/>
        <w:ind w:firstLine="709"/>
        <w:jc w:val="both"/>
        <w:rPr>
          <w:rFonts w:eastAsia="MS Mincho" w:cs="Courier New"/>
          <w:lang w:eastAsia="ru-RU"/>
        </w:rPr>
      </w:pPr>
      <w:r w:rsidRPr="00FA66B2">
        <w:rPr>
          <w:rFonts w:eastAsia="MS Mincho" w:cs="Courier New"/>
          <w:lang w:eastAsia="ru-RU"/>
        </w:rPr>
        <w:t>6.2.</w:t>
      </w:r>
      <w:r w:rsidRPr="00855E79">
        <w:rPr>
          <w:rFonts w:eastAsia="MS Mincho" w:cs="Courier New"/>
          <w:lang w:eastAsia="ru-RU"/>
        </w:rPr>
        <w:t xml:space="preserve"> </w:t>
      </w:r>
      <w:r w:rsidRPr="00FA66B2">
        <w:rPr>
          <w:rFonts w:eastAsia="MS Mincho" w:cs="Courier New"/>
          <w:lang w:eastAsia="ru-RU"/>
        </w:rPr>
        <w:t>Арендатор вправе в любое время в одностороннем внесудебном порядке отказаться от исполнения настоящего Договора</w:t>
      </w:r>
      <w:r w:rsidRPr="00855E79">
        <w:rPr>
          <w:rFonts w:eastAsia="MS Mincho" w:cs="Courier New"/>
          <w:lang w:eastAsia="ru-RU"/>
        </w:rPr>
        <w:t>,</w:t>
      </w:r>
      <w:r w:rsidRPr="00FA66B2">
        <w:rPr>
          <w:rFonts w:eastAsia="MS Mincho" w:cs="Courier New"/>
          <w:lang w:eastAsia="ru-RU"/>
        </w:rPr>
        <w:t xml:space="preserve"> письменно уведомив Арендодателя не позднее </w:t>
      </w:r>
      <w:r w:rsidRPr="00855E79">
        <w:rPr>
          <w:rFonts w:eastAsia="MS Mincho" w:cs="Courier New"/>
          <w:lang w:eastAsia="ru-RU"/>
        </w:rPr>
        <w:t xml:space="preserve">чем </w:t>
      </w:r>
      <w:r w:rsidRPr="00FA66B2">
        <w:rPr>
          <w:rFonts w:eastAsia="MS Mincho" w:cs="Courier New"/>
          <w:lang w:eastAsia="ru-RU"/>
        </w:rPr>
        <w:t xml:space="preserve">за </w:t>
      </w:r>
      <w:r w:rsidRPr="00855E79">
        <w:rPr>
          <w:rFonts w:eastAsia="MS Mincho" w:cs="Courier New"/>
          <w:lang w:eastAsia="ru-RU"/>
        </w:rPr>
        <w:t>_____</w:t>
      </w:r>
      <w:r w:rsidRPr="00FA66B2">
        <w:rPr>
          <w:rFonts w:eastAsia="MS Mincho" w:cs="Courier New"/>
          <w:lang w:eastAsia="ru-RU"/>
        </w:rPr>
        <w:t xml:space="preserve"> (</w:t>
      </w:r>
      <w:r w:rsidRPr="00855E79">
        <w:rPr>
          <w:rFonts w:eastAsia="MS Mincho" w:cs="Courier New"/>
          <w:lang w:eastAsia="ru-RU"/>
        </w:rPr>
        <w:t>_________</w:t>
      </w:r>
      <w:r w:rsidRPr="00FA66B2">
        <w:rPr>
          <w:rFonts w:eastAsia="MS Mincho" w:cs="Courier New"/>
          <w:lang w:eastAsia="ru-RU"/>
        </w:rPr>
        <w:t>) календарны</w:t>
      </w:r>
      <w:r w:rsidRPr="00855E79">
        <w:rPr>
          <w:rFonts w:eastAsia="MS Mincho" w:cs="Courier New"/>
          <w:lang w:eastAsia="ru-RU"/>
        </w:rPr>
        <w:t>х</w:t>
      </w:r>
      <w:r w:rsidRPr="00FA66B2">
        <w:rPr>
          <w:rFonts w:eastAsia="MS Mincho" w:cs="Courier New"/>
          <w:lang w:eastAsia="ru-RU"/>
        </w:rPr>
        <w:t xml:space="preserve"> </w:t>
      </w:r>
      <w:r w:rsidRPr="00855E79">
        <w:rPr>
          <w:rFonts w:eastAsia="MS Mincho" w:cs="Courier New"/>
          <w:lang w:eastAsia="ru-RU"/>
        </w:rPr>
        <w:t>дней</w:t>
      </w:r>
      <w:r w:rsidRPr="00FA66B2">
        <w:rPr>
          <w:rFonts w:eastAsia="MS Mincho" w:cs="Courier New"/>
          <w:lang w:eastAsia="ru-RU"/>
        </w:rPr>
        <w:t xml:space="preserve"> до предполагаемой даты расторжения</w:t>
      </w:r>
      <w:r w:rsidRPr="00855E79">
        <w:rPr>
          <w:rFonts w:eastAsia="MS Mincho" w:cs="Courier New"/>
          <w:lang w:eastAsia="ru-RU"/>
        </w:rPr>
        <w:t>.</w:t>
      </w:r>
    </w:p>
    <w:p w:rsidR="003A71EB" w:rsidRPr="00DA67AE" w:rsidRDefault="003A71EB" w:rsidP="003A71EB">
      <w:pPr>
        <w:shd w:val="clear" w:color="auto" w:fill="FFFFFF"/>
        <w:suppressAutoHyphens w:val="0"/>
        <w:ind w:firstLine="709"/>
        <w:jc w:val="both"/>
        <w:rPr>
          <w:rFonts w:eastAsia="MS Mincho" w:cs="Courier New"/>
          <w:lang w:eastAsia="ru-RU"/>
        </w:rPr>
      </w:pPr>
      <w:r w:rsidRPr="00FA66B2">
        <w:rPr>
          <w:rFonts w:eastAsia="MS Mincho" w:cs="Courier New"/>
          <w:lang w:eastAsia="ru-RU"/>
        </w:rPr>
        <w:t xml:space="preserve">Настоящий </w:t>
      </w:r>
      <w:r w:rsidRPr="00DA67AE">
        <w:rPr>
          <w:rFonts w:eastAsia="MS Mincho" w:cs="Courier New"/>
          <w:lang w:eastAsia="ru-RU"/>
        </w:rPr>
        <w:t>Договор считается расторгнутым с даты, указанной в уведомлении о расторжении. В этом случае Арендодатель обязуется принять Помещения с подписанием акта приема-передачи в порядке согласно пункту 2.1.4 настоящего Договора.</w:t>
      </w:r>
    </w:p>
    <w:p w:rsidR="003A71EB" w:rsidRPr="00DA67AE" w:rsidRDefault="003A71EB" w:rsidP="003A71EB">
      <w:pPr>
        <w:pStyle w:val="Normal1"/>
        <w:widowControl w:val="0"/>
        <w:suppressAutoHyphens w:val="0"/>
        <w:ind w:firstLine="709"/>
        <w:rPr>
          <w:rFonts w:eastAsia="MS Mincho" w:cs="Courier New"/>
          <w:sz w:val="24"/>
          <w:szCs w:val="24"/>
          <w:lang w:eastAsia="ru-RU"/>
        </w:rPr>
      </w:pPr>
      <w:r w:rsidRPr="00DA67AE">
        <w:rPr>
          <w:rFonts w:eastAsia="MS Mincho" w:cs="Courier New"/>
          <w:sz w:val="24"/>
          <w:szCs w:val="24"/>
          <w:lang w:eastAsia="ru-RU"/>
        </w:rPr>
        <w:t>6.3. Настоящий Договор подлежит досрочному прекращению в случаях невозможности его исполнения, если это вызвано обстоятельствами, за которые ни одна из Сторон не отвечает, в том числе:</w:t>
      </w:r>
    </w:p>
    <w:p w:rsidR="003A71EB" w:rsidRPr="00DA67AE" w:rsidRDefault="003A71EB" w:rsidP="003A71EB">
      <w:pPr>
        <w:pStyle w:val="Normal1"/>
        <w:widowControl w:val="0"/>
        <w:numPr>
          <w:ilvl w:val="0"/>
          <w:numId w:val="45"/>
        </w:numPr>
        <w:suppressAutoHyphens w:val="0"/>
        <w:ind w:left="0" w:firstLine="709"/>
        <w:rPr>
          <w:rFonts w:eastAsia="MS Mincho" w:cs="Courier New"/>
          <w:sz w:val="24"/>
          <w:szCs w:val="24"/>
          <w:lang w:eastAsia="ru-RU"/>
        </w:rPr>
      </w:pPr>
      <w:r w:rsidRPr="00DA67AE">
        <w:rPr>
          <w:rFonts w:eastAsia="MS Mincho" w:cs="Courier New"/>
          <w:sz w:val="24"/>
          <w:szCs w:val="24"/>
          <w:lang w:eastAsia="ru-RU"/>
        </w:rPr>
        <w:t>ликвидации здания по градостроительным соображениям на основании акта соответствующего органа;</w:t>
      </w:r>
    </w:p>
    <w:p w:rsidR="003A71EB" w:rsidRPr="00DA67AE" w:rsidRDefault="003A71EB" w:rsidP="003A71EB">
      <w:pPr>
        <w:pStyle w:val="Normal1"/>
        <w:widowControl w:val="0"/>
        <w:numPr>
          <w:ilvl w:val="0"/>
          <w:numId w:val="45"/>
        </w:numPr>
        <w:suppressAutoHyphens w:val="0"/>
        <w:ind w:left="0" w:firstLine="709"/>
        <w:rPr>
          <w:rFonts w:eastAsia="MS Mincho" w:cs="Courier New"/>
          <w:sz w:val="24"/>
          <w:szCs w:val="24"/>
          <w:lang w:eastAsia="ru-RU"/>
        </w:rPr>
      </w:pPr>
      <w:r w:rsidRPr="00DA67AE">
        <w:rPr>
          <w:rFonts w:eastAsia="MS Mincho" w:cs="Courier New"/>
          <w:sz w:val="24"/>
          <w:szCs w:val="24"/>
          <w:lang w:eastAsia="ru-RU"/>
        </w:rPr>
        <w:t>реквизиции, конфискации, отчуждения недвижимости в связи с изъятием земельного участка, на котором находится Здание, для государственных (муниципальных) нужд;</w:t>
      </w:r>
    </w:p>
    <w:p w:rsidR="003A71EB" w:rsidRPr="00DA67AE" w:rsidRDefault="003A71EB" w:rsidP="003A71EB">
      <w:pPr>
        <w:pStyle w:val="Normal1"/>
        <w:widowControl w:val="0"/>
        <w:numPr>
          <w:ilvl w:val="0"/>
          <w:numId w:val="45"/>
        </w:numPr>
        <w:suppressAutoHyphens w:val="0"/>
        <w:ind w:left="0" w:firstLine="709"/>
        <w:rPr>
          <w:rFonts w:eastAsia="MS Mincho" w:cs="Courier New"/>
          <w:sz w:val="24"/>
          <w:szCs w:val="24"/>
          <w:lang w:eastAsia="ru-RU"/>
        </w:rPr>
      </w:pPr>
      <w:r w:rsidRPr="00DA67AE">
        <w:rPr>
          <w:rFonts w:eastAsia="MS Mincho" w:cs="Courier New"/>
          <w:sz w:val="24"/>
          <w:szCs w:val="24"/>
          <w:lang w:eastAsia="ru-RU"/>
        </w:rPr>
        <w:t>гибели здания и помещений в результате пожара или иной утраты.</w:t>
      </w:r>
    </w:p>
    <w:p w:rsidR="003A71EB" w:rsidRPr="00DA67AE" w:rsidRDefault="003A71EB" w:rsidP="003A71EB">
      <w:pPr>
        <w:pStyle w:val="Normal1"/>
        <w:widowControl w:val="0"/>
        <w:suppressAutoHyphens w:val="0"/>
        <w:ind w:firstLine="709"/>
        <w:rPr>
          <w:rFonts w:eastAsia="MS Mincho" w:cs="Courier New"/>
          <w:sz w:val="24"/>
          <w:szCs w:val="24"/>
          <w:lang w:eastAsia="ru-RU"/>
        </w:rPr>
      </w:pPr>
      <w:r w:rsidRPr="00DA67AE">
        <w:rPr>
          <w:rFonts w:eastAsia="MS Mincho" w:cs="Courier New"/>
          <w:sz w:val="24"/>
          <w:szCs w:val="24"/>
          <w:lang w:eastAsia="ru-RU"/>
        </w:rPr>
        <w:t>6.4. Арендатор имеет приоритетное право на заключение нового договора аренды по истечении срока действия настоящего Договора.</w:t>
      </w:r>
    </w:p>
    <w:p w:rsidR="003A71EB" w:rsidRPr="00DA67AE" w:rsidRDefault="003A71EB" w:rsidP="003A71EB">
      <w:pPr>
        <w:ind w:firstLine="709"/>
        <w:jc w:val="both"/>
        <w:rPr>
          <w:rFonts w:eastAsia="MS Mincho" w:cs="Courier New"/>
          <w:lang w:eastAsia="ru-RU"/>
        </w:rPr>
      </w:pPr>
      <w:r w:rsidRPr="00DA67AE">
        <w:rPr>
          <w:rFonts w:eastAsia="MS Mincho" w:cs="Courier New"/>
          <w:lang w:eastAsia="ru-RU"/>
        </w:rPr>
        <w:t xml:space="preserve">6.5. Арендатор вправе в одностороннем внесудебном порядке отказаться от части арендуемых помещений, письменно уведомив Арендодателя за 1 (один) календарный месяц до даты планируемого возврата части арендуемых помещений. </w:t>
      </w:r>
    </w:p>
    <w:p w:rsidR="003A71EB" w:rsidRPr="00B07988" w:rsidRDefault="003A71EB" w:rsidP="003A71EB">
      <w:pPr>
        <w:pStyle w:val="Normal4"/>
        <w:widowControl/>
        <w:spacing w:line="240" w:lineRule="auto"/>
        <w:ind w:firstLine="709"/>
        <w:rPr>
          <w:rFonts w:eastAsia="MS Mincho" w:cs="Courier New"/>
          <w:snapToGrid/>
          <w:sz w:val="24"/>
          <w:szCs w:val="24"/>
        </w:rPr>
      </w:pPr>
      <w:r w:rsidRPr="00DA67AE">
        <w:rPr>
          <w:rFonts w:eastAsia="MS Mincho" w:cs="Courier New"/>
          <w:snapToGrid/>
          <w:sz w:val="24"/>
          <w:szCs w:val="24"/>
        </w:rPr>
        <w:t>Возврат площади, от которой Арендатор отказывается, осуществляется по акту приема-передачи возвращаемых Помещений в течение 5 (пяти) рабочих дней с даты подписания соответствующего дополнительного соглашения между Сторонами, если иной срок не указан указанным дополнительным соглашением.</w:t>
      </w:r>
    </w:p>
    <w:p w:rsidR="003A71EB" w:rsidRPr="00D66DFA" w:rsidRDefault="003A71EB" w:rsidP="003A71EB">
      <w:pPr>
        <w:autoSpaceDE w:val="0"/>
        <w:autoSpaceDN w:val="0"/>
        <w:adjustRightInd w:val="0"/>
        <w:spacing w:after="120"/>
        <w:jc w:val="center"/>
        <w:outlineLvl w:val="0"/>
        <w:rPr>
          <w:b/>
        </w:rPr>
      </w:pPr>
    </w:p>
    <w:p w:rsidR="003A71EB" w:rsidRPr="00D66DFA" w:rsidRDefault="003A71EB" w:rsidP="003A71EB">
      <w:pPr>
        <w:autoSpaceDE w:val="0"/>
        <w:autoSpaceDN w:val="0"/>
        <w:adjustRightInd w:val="0"/>
        <w:spacing w:after="120"/>
        <w:jc w:val="center"/>
        <w:outlineLvl w:val="0"/>
        <w:rPr>
          <w:b/>
        </w:rPr>
      </w:pPr>
      <w:r w:rsidRPr="00D66DFA">
        <w:rPr>
          <w:b/>
        </w:rPr>
        <w:t>7. РАЗРЕШЕНИЕ СПОРОВ</w:t>
      </w:r>
    </w:p>
    <w:p w:rsidR="003A71EB" w:rsidRDefault="003A71EB" w:rsidP="003A71EB">
      <w:pPr>
        <w:tabs>
          <w:tab w:val="left" w:pos="567"/>
          <w:tab w:val="left" w:pos="720"/>
        </w:tabs>
        <w:ind w:firstLine="567"/>
        <w:jc w:val="both"/>
      </w:pPr>
      <w:r w:rsidRPr="00D66DFA">
        <w:t xml:space="preserve">7.1. Все споры, возникающие при исполнении  настоящего </w:t>
      </w:r>
      <w:r>
        <w:t>Д</w:t>
      </w:r>
      <w:r w:rsidRPr="00D66DFA">
        <w:t>оговора, рассматриваются в претензионном порядке. Срок рассмотрения претензии - один месяц со дня получения претензии.</w:t>
      </w:r>
    </w:p>
    <w:p w:rsidR="003A71EB" w:rsidRPr="00D66DFA" w:rsidRDefault="003A71EB" w:rsidP="003A71EB">
      <w:pPr>
        <w:tabs>
          <w:tab w:val="left" w:pos="567"/>
          <w:tab w:val="left" w:pos="720"/>
        </w:tabs>
        <w:ind w:firstLine="567"/>
        <w:jc w:val="both"/>
      </w:pPr>
      <w:r w:rsidRPr="00D66DFA">
        <w:t>7.2. В случае если споры не урегулированы Сторонами  в претензионном порядке, то они передаются заинтересованной Стороной в Арбитражный суд Иркутской области.</w:t>
      </w:r>
    </w:p>
    <w:p w:rsidR="003A71EB" w:rsidRPr="00D66DFA" w:rsidRDefault="003A71EB" w:rsidP="003A71EB">
      <w:pPr>
        <w:tabs>
          <w:tab w:val="left" w:pos="900"/>
          <w:tab w:val="left" w:pos="1080"/>
        </w:tabs>
        <w:ind w:right="-149" w:firstLine="540"/>
        <w:jc w:val="both"/>
      </w:pPr>
    </w:p>
    <w:p w:rsidR="003A71EB" w:rsidRPr="00D66DFA" w:rsidRDefault="003A71EB" w:rsidP="003A71EB">
      <w:pPr>
        <w:autoSpaceDE w:val="0"/>
        <w:autoSpaceDN w:val="0"/>
        <w:ind w:firstLine="709"/>
        <w:jc w:val="center"/>
        <w:rPr>
          <w:b/>
          <w:caps/>
        </w:rPr>
      </w:pPr>
      <w:r>
        <w:rPr>
          <w:b/>
          <w:caps/>
        </w:rPr>
        <w:t>6</w:t>
      </w:r>
      <w:r w:rsidRPr="00D66DFA">
        <w:rPr>
          <w:b/>
          <w:caps/>
        </w:rPr>
        <w:t>. Антикоррупционная оговорка</w:t>
      </w:r>
    </w:p>
    <w:p w:rsidR="003A71EB" w:rsidRPr="00D66DFA" w:rsidRDefault="003A71EB" w:rsidP="003A71EB">
      <w:pPr>
        <w:ind w:firstLine="709"/>
        <w:jc w:val="both"/>
        <w:rPr>
          <w:rFonts w:eastAsia="MS Mincho" w:cs="Courier New"/>
          <w:lang w:eastAsia="ru-RU"/>
        </w:rPr>
      </w:pPr>
      <w:r>
        <w:rPr>
          <w:rFonts w:eastAsia="MS Mincho" w:cs="Courier New"/>
          <w:lang w:eastAsia="ru-RU"/>
        </w:rPr>
        <w:t>8</w:t>
      </w:r>
      <w:r w:rsidRPr="00D66DFA">
        <w:rPr>
          <w:rFonts w:eastAsia="MS Mincho" w:cs="Courier New"/>
          <w:lang w:eastAsia="ru-RU"/>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A71EB" w:rsidRPr="00D66DFA" w:rsidRDefault="003A71EB" w:rsidP="003A71EB">
      <w:pPr>
        <w:ind w:firstLine="709"/>
        <w:jc w:val="both"/>
        <w:rPr>
          <w:rFonts w:eastAsia="MS Mincho" w:cs="Courier New"/>
          <w:lang w:eastAsia="ru-RU"/>
        </w:rPr>
      </w:pPr>
      <w:r w:rsidRPr="00D66DFA">
        <w:rPr>
          <w:rFonts w:eastAsia="MS Mincho" w:cs="Courier New"/>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A71EB" w:rsidRPr="00D66DFA" w:rsidRDefault="003A71EB" w:rsidP="003A71EB">
      <w:pPr>
        <w:ind w:firstLine="709"/>
        <w:jc w:val="both"/>
        <w:rPr>
          <w:rFonts w:eastAsia="MS Mincho" w:cs="Courier New"/>
          <w:lang w:eastAsia="ru-RU"/>
        </w:rPr>
      </w:pPr>
      <w:r>
        <w:rPr>
          <w:rFonts w:eastAsia="MS Mincho" w:cs="Courier New"/>
          <w:lang w:eastAsia="ru-RU"/>
        </w:rPr>
        <w:t>8</w:t>
      </w:r>
      <w:r w:rsidRPr="00D66DFA">
        <w:rPr>
          <w:rFonts w:eastAsia="MS Mincho" w:cs="Courier New"/>
          <w:lang w:eastAsia="ru-RU"/>
        </w:rPr>
        <w:t xml:space="preserve">.2. В случае возникновения у Стороны подозрений, что произошло или может произойти нарушение каких-либо положений пункта </w:t>
      </w:r>
      <w:r>
        <w:rPr>
          <w:rFonts w:eastAsia="MS Mincho" w:cs="Courier New"/>
          <w:lang w:eastAsia="ru-RU"/>
        </w:rPr>
        <w:t>8</w:t>
      </w:r>
      <w:r w:rsidRPr="00D66DFA">
        <w:rPr>
          <w:rFonts w:eastAsia="MS Mincho" w:cs="Courier New"/>
          <w:lang w:eastAsia="ru-RU"/>
        </w:rPr>
        <w:t xml:space="preserve">.1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rFonts w:eastAsia="MS Mincho" w:cs="Courier New"/>
          <w:lang w:eastAsia="ru-RU"/>
        </w:rPr>
        <w:t xml:space="preserve">8.1. </w:t>
      </w:r>
      <w:r w:rsidRPr="00D66DFA">
        <w:rPr>
          <w:rFonts w:eastAsia="MS Mincho" w:cs="Courier New"/>
          <w:lang w:eastAsia="ru-RU"/>
        </w:rPr>
        <w:t xml:space="preserve">настоящего Договора другой Стороной, ее аффилированными лицами, работниками или посредниками. </w:t>
      </w:r>
    </w:p>
    <w:p w:rsidR="003A71EB" w:rsidRDefault="003A71EB" w:rsidP="003A71EB">
      <w:pPr>
        <w:ind w:firstLine="709"/>
        <w:jc w:val="both"/>
        <w:rPr>
          <w:rFonts w:eastAsia="MS Mincho" w:cs="Courier New"/>
          <w:lang w:eastAsia="ru-RU"/>
        </w:rPr>
      </w:pPr>
      <w:r w:rsidRPr="00D66DFA">
        <w:rPr>
          <w:rFonts w:eastAsia="MS Mincho" w:cs="Courier New"/>
          <w:lang w:eastAsia="ru-RU"/>
        </w:rPr>
        <w:t xml:space="preserve">Каналы уведомления Арендодателя о нарушениях каких-либо положений пункта </w:t>
      </w:r>
      <w:r>
        <w:rPr>
          <w:rFonts w:eastAsia="MS Mincho" w:cs="Courier New"/>
          <w:lang w:eastAsia="ru-RU"/>
        </w:rPr>
        <w:t>8</w:t>
      </w:r>
      <w:r w:rsidRPr="00D66DFA">
        <w:rPr>
          <w:rFonts w:eastAsia="MS Mincho" w:cs="Courier New"/>
          <w:lang w:eastAsia="ru-RU"/>
        </w:rPr>
        <w:t>.1 настоящего Договора: тел. ________</w:t>
      </w:r>
      <w:r>
        <w:rPr>
          <w:rFonts w:eastAsia="MS Mincho" w:cs="Courier New"/>
          <w:lang w:eastAsia="ru-RU"/>
        </w:rPr>
        <w:t xml:space="preserve">. </w:t>
      </w:r>
    </w:p>
    <w:p w:rsidR="003A71EB" w:rsidRPr="00D66DFA" w:rsidRDefault="003A71EB" w:rsidP="003A71EB">
      <w:pPr>
        <w:ind w:firstLine="709"/>
        <w:jc w:val="both"/>
        <w:rPr>
          <w:rFonts w:eastAsia="MS Mincho" w:cs="Courier New"/>
          <w:lang w:eastAsia="ru-RU"/>
        </w:rPr>
      </w:pPr>
      <w:r w:rsidRPr="00D66DFA">
        <w:rPr>
          <w:rFonts w:eastAsia="MS Mincho" w:cs="Courier New"/>
          <w:lang w:eastAsia="ru-RU"/>
        </w:rPr>
        <w:t xml:space="preserve">Каналы уведомления Арендатора о нарушениях каких-либо положений пункта </w:t>
      </w:r>
      <w:r>
        <w:rPr>
          <w:rFonts w:eastAsia="MS Mincho" w:cs="Courier New"/>
          <w:lang w:eastAsia="ru-RU"/>
        </w:rPr>
        <w:t>8</w:t>
      </w:r>
      <w:r w:rsidRPr="00D66DFA">
        <w:rPr>
          <w:rFonts w:eastAsia="MS Mincho" w:cs="Courier New"/>
          <w:lang w:eastAsia="ru-RU"/>
        </w:rPr>
        <w:t>.1 настоящего Договора: 8 (3952) 64-20-20 (</w:t>
      </w:r>
      <w:r>
        <w:rPr>
          <w:rFonts w:eastAsia="MS Mincho" w:cs="Courier New"/>
          <w:lang w:eastAsia="ru-RU"/>
        </w:rPr>
        <w:t xml:space="preserve">доп. </w:t>
      </w:r>
      <w:r w:rsidRPr="00D66DFA">
        <w:rPr>
          <w:rFonts w:eastAsia="MS Mincho" w:cs="Courier New"/>
          <w:lang w:eastAsia="ru-RU"/>
        </w:rPr>
        <w:t>6104), официальный сайт www.trcont.</w:t>
      </w:r>
      <w:r>
        <w:rPr>
          <w:rFonts w:eastAsia="MS Mincho" w:cs="Courier New"/>
          <w:lang w:val="en-US" w:eastAsia="ru-RU"/>
        </w:rPr>
        <w:t>com</w:t>
      </w:r>
      <w:r w:rsidRPr="00D66DFA">
        <w:rPr>
          <w:rFonts w:eastAsia="MS Mincho" w:cs="Courier New"/>
          <w:lang w:eastAsia="ru-RU"/>
        </w:rPr>
        <w:t>.</w:t>
      </w:r>
    </w:p>
    <w:p w:rsidR="003A71EB" w:rsidRPr="00D66DFA" w:rsidRDefault="003A71EB" w:rsidP="003A71EB">
      <w:pPr>
        <w:ind w:firstLine="709"/>
        <w:jc w:val="both"/>
        <w:rPr>
          <w:rFonts w:eastAsia="MS Mincho" w:cs="Courier New"/>
          <w:lang w:eastAsia="ru-RU"/>
        </w:rPr>
      </w:pPr>
      <w:r w:rsidRPr="00D66DFA">
        <w:rPr>
          <w:rFonts w:eastAsia="MS Mincho" w:cs="Courier New"/>
          <w:lang w:eastAsia="ru-RU"/>
        </w:rPr>
        <w:t xml:space="preserve">Сторона, получившая  уведомление  о  нарушении  каких-либо положений пункта </w:t>
      </w:r>
      <w:r>
        <w:rPr>
          <w:rFonts w:eastAsia="MS Mincho" w:cs="Courier New"/>
          <w:lang w:eastAsia="ru-RU"/>
        </w:rPr>
        <w:t>8</w:t>
      </w:r>
      <w:r w:rsidRPr="00D66DFA">
        <w:rPr>
          <w:rFonts w:eastAsia="MS Mincho" w:cs="Courier New"/>
          <w:lang w:eastAsia="ru-RU"/>
        </w:rPr>
        <w:t>.1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A71EB" w:rsidRPr="00D66DFA" w:rsidRDefault="003A71EB" w:rsidP="003A71EB">
      <w:pPr>
        <w:ind w:firstLine="709"/>
        <w:jc w:val="both"/>
        <w:rPr>
          <w:rFonts w:eastAsia="MS Mincho" w:cs="Courier New"/>
          <w:lang w:eastAsia="ru-RU"/>
        </w:rPr>
      </w:pPr>
      <w:r>
        <w:rPr>
          <w:rFonts w:eastAsia="MS Mincho" w:cs="Courier New"/>
          <w:lang w:eastAsia="ru-RU"/>
        </w:rPr>
        <w:t>8</w:t>
      </w:r>
      <w:r w:rsidRPr="00D66DFA">
        <w:rPr>
          <w:rFonts w:eastAsia="MS Mincho" w:cs="Courier New"/>
          <w:lang w:eastAsia="ru-RU"/>
        </w:rPr>
        <w:t xml:space="preserve">.3. Стороны гарантируют осуществление надлежащего разбирательства по фактам нарушения положений пункта </w:t>
      </w:r>
      <w:r>
        <w:rPr>
          <w:rFonts w:eastAsia="MS Mincho" w:cs="Courier New"/>
          <w:lang w:eastAsia="ru-RU"/>
        </w:rPr>
        <w:t>8</w:t>
      </w:r>
      <w:r w:rsidRPr="00D66DFA">
        <w:rPr>
          <w:rFonts w:eastAsia="MS Mincho" w:cs="Courier New"/>
          <w:lang w:eastAsia="ru-RU"/>
        </w:rPr>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A71EB" w:rsidRPr="00D66DFA" w:rsidRDefault="003A71EB" w:rsidP="003A71EB">
      <w:pPr>
        <w:ind w:firstLine="709"/>
        <w:jc w:val="both"/>
        <w:rPr>
          <w:rFonts w:eastAsia="MS Mincho" w:cs="Courier New"/>
          <w:lang w:eastAsia="ru-RU"/>
        </w:rPr>
      </w:pPr>
      <w:r>
        <w:rPr>
          <w:rFonts w:eastAsia="MS Mincho" w:cs="Courier New"/>
          <w:lang w:eastAsia="ru-RU"/>
        </w:rPr>
        <w:t>8</w:t>
      </w:r>
      <w:r w:rsidRPr="00D66DFA">
        <w:rPr>
          <w:rFonts w:eastAsia="MS Mincho" w:cs="Courier New"/>
          <w:lang w:eastAsia="ru-RU"/>
        </w:rPr>
        <w:t xml:space="preserve">.4. В случае подтверждения факта нарушения одной Стороной положений пункта </w:t>
      </w:r>
      <w:r>
        <w:rPr>
          <w:rFonts w:eastAsia="MS Mincho" w:cs="Courier New"/>
          <w:lang w:eastAsia="ru-RU"/>
        </w:rPr>
        <w:t>8</w:t>
      </w:r>
      <w:r w:rsidRPr="00D66DFA">
        <w:rPr>
          <w:rFonts w:eastAsia="MS Mincho" w:cs="Courier New"/>
          <w:lang w:eastAsia="ru-RU"/>
        </w:rPr>
        <w:t xml:space="preserve">.1 настоящего Договора и/или неполучения другой Стороной информации об итогах рассмотрения уведомления о нарушении в соответствии с пунктом </w:t>
      </w:r>
      <w:r>
        <w:rPr>
          <w:rFonts w:eastAsia="MS Mincho" w:cs="Courier New"/>
          <w:lang w:eastAsia="ru-RU"/>
        </w:rPr>
        <w:t>8</w:t>
      </w:r>
      <w:r w:rsidRPr="00D66DFA">
        <w:rPr>
          <w:rFonts w:eastAsia="MS Mincho" w:cs="Courier New"/>
          <w:lang w:eastAsia="ru-RU"/>
        </w:rPr>
        <w:t xml:space="preserve">.2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3A71EB" w:rsidRPr="00D66DFA" w:rsidRDefault="003A71EB" w:rsidP="003A71EB">
      <w:pPr>
        <w:autoSpaceDE w:val="0"/>
        <w:autoSpaceDN w:val="0"/>
        <w:ind w:firstLine="709"/>
        <w:jc w:val="center"/>
        <w:rPr>
          <w:b/>
        </w:rPr>
      </w:pPr>
    </w:p>
    <w:p w:rsidR="003A71EB" w:rsidRPr="00D66DFA" w:rsidRDefault="003A71EB" w:rsidP="003A71EB">
      <w:pPr>
        <w:autoSpaceDE w:val="0"/>
        <w:autoSpaceDN w:val="0"/>
        <w:ind w:firstLine="709"/>
        <w:jc w:val="center"/>
        <w:rPr>
          <w:b/>
          <w:caps/>
        </w:rPr>
      </w:pPr>
      <w:r>
        <w:rPr>
          <w:b/>
          <w:caps/>
        </w:rPr>
        <w:t>9</w:t>
      </w:r>
      <w:r w:rsidRPr="00D66DFA">
        <w:rPr>
          <w:b/>
          <w:caps/>
        </w:rPr>
        <w:t>. Гарантии и заверения Арендодателя</w:t>
      </w:r>
    </w:p>
    <w:p w:rsidR="003A71EB" w:rsidRPr="00D66DFA" w:rsidRDefault="003A71EB" w:rsidP="003A71EB">
      <w:pPr>
        <w:ind w:firstLine="709"/>
        <w:jc w:val="both"/>
        <w:rPr>
          <w:rFonts w:eastAsia="MS Mincho" w:cs="Courier New"/>
          <w:lang w:eastAsia="ru-RU"/>
        </w:rPr>
      </w:pPr>
      <w:r>
        <w:rPr>
          <w:rFonts w:eastAsia="MS Mincho" w:cs="Courier New"/>
          <w:lang w:eastAsia="ru-RU"/>
        </w:rPr>
        <w:t>9</w:t>
      </w:r>
      <w:r w:rsidRPr="00D66DFA">
        <w:rPr>
          <w:rFonts w:eastAsia="MS Mincho" w:cs="Courier New"/>
          <w:lang w:eastAsia="ru-RU"/>
        </w:rPr>
        <w:t>.1. Арендодатель настоящим заверяет Арендатора и гарантирует, что на дату заключения настоящего Договора:</w:t>
      </w:r>
    </w:p>
    <w:p w:rsidR="003A71EB" w:rsidRPr="00D66DFA" w:rsidRDefault="003A71EB" w:rsidP="003A71EB">
      <w:pPr>
        <w:ind w:firstLine="709"/>
        <w:jc w:val="both"/>
        <w:rPr>
          <w:rFonts w:eastAsia="MS Mincho" w:cs="Courier New"/>
          <w:lang w:eastAsia="ru-RU"/>
        </w:rPr>
      </w:pPr>
      <w:r>
        <w:rPr>
          <w:rFonts w:eastAsia="MS Mincho" w:cs="Courier New"/>
          <w:lang w:eastAsia="ru-RU"/>
        </w:rPr>
        <w:t>9</w:t>
      </w:r>
      <w:r w:rsidRPr="00D66DFA">
        <w:rPr>
          <w:rFonts w:eastAsia="MS Mincho" w:cs="Courier New"/>
          <w:lang w:eastAsia="ru-RU"/>
        </w:rPr>
        <w:t>.1.1. Арендодатель является надлежащим образом созданным юридическим лицом, действующим в соответствии с законодательством Российской Федерации;</w:t>
      </w:r>
    </w:p>
    <w:p w:rsidR="003A71EB" w:rsidRPr="00D66DFA" w:rsidRDefault="003A71EB" w:rsidP="003A71EB">
      <w:pPr>
        <w:ind w:firstLine="709"/>
        <w:jc w:val="both"/>
        <w:rPr>
          <w:rFonts w:eastAsia="MS Mincho" w:cs="Courier New"/>
          <w:lang w:eastAsia="ru-RU"/>
        </w:rPr>
      </w:pPr>
      <w:r>
        <w:rPr>
          <w:rFonts w:eastAsia="MS Mincho" w:cs="Courier New"/>
          <w:lang w:eastAsia="ru-RU"/>
        </w:rPr>
        <w:t>9</w:t>
      </w:r>
      <w:r w:rsidRPr="00D66DFA">
        <w:rPr>
          <w:rFonts w:eastAsia="MS Mincho" w:cs="Courier New"/>
          <w:lang w:eastAsia="ru-RU"/>
        </w:rPr>
        <w:t>.1.2. 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Арендодателя;</w:t>
      </w:r>
    </w:p>
    <w:p w:rsidR="003A71EB" w:rsidRPr="00D66DFA" w:rsidRDefault="003A71EB" w:rsidP="003A71EB">
      <w:pPr>
        <w:ind w:firstLine="709"/>
        <w:jc w:val="both"/>
        <w:rPr>
          <w:rFonts w:eastAsia="MS Mincho" w:cs="Courier New"/>
          <w:lang w:eastAsia="ru-RU"/>
        </w:rPr>
      </w:pPr>
      <w:r>
        <w:rPr>
          <w:rFonts w:eastAsia="MS Mincho" w:cs="Courier New"/>
          <w:lang w:eastAsia="ru-RU"/>
        </w:rPr>
        <w:t>9</w:t>
      </w:r>
      <w:r w:rsidRPr="00D66DFA">
        <w:rPr>
          <w:rFonts w:eastAsia="MS Mincho" w:cs="Courier New"/>
          <w:lang w:eastAsia="ru-RU"/>
        </w:rPr>
        <w:t>.1.3. настоящий Договор от имени Арендодателя подписан лицом, которое надлежащим образом уполномочено совершать такие действия;</w:t>
      </w:r>
    </w:p>
    <w:p w:rsidR="003A71EB" w:rsidRPr="00D66DFA" w:rsidRDefault="003A71EB" w:rsidP="003A71EB">
      <w:pPr>
        <w:ind w:firstLine="709"/>
        <w:jc w:val="both"/>
        <w:rPr>
          <w:rFonts w:eastAsia="MS Mincho" w:cs="Courier New"/>
          <w:lang w:eastAsia="ru-RU"/>
        </w:rPr>
      </w:pPr>
      <w:r>
        <w:rPr>
          <w:rFonts w:eastAsia="MS Mincho" w:cs="Courier New"/>
          <w:lang w:eastAsia="ru-RU"/>
        </w:rPr>
        <w:t>9</w:t>
      </w:r>
      <w:r w:rsidRPr="00D66DFA">
        <w:rPr>
          <w:rFonts w:eastAsia="MS Mincho" w:cs="Courier New"/>
          <w:lang w:eastAsia="ru-RU"/>
        </w:rPr>
        <w:t>.1.4.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3A71EB" w:rsidRPr="00D66DFA" w:rsidRDefault="003A71EB" w:rsidP="003A71EB">
      <w:pPr>
        <w:ind w:firstLine="709"/>
        <w:jc w:val="both"/>
        <w:rPr>
          <w:rFonts w:eastAsia="MS Mincho" w:cs="Courier New"/>
          <w:lang w:eastAsia="ru-RU"/>
        </w:rPr>
      </w:pPr>
      <w:r>
        <w:rPr>
          <w:rFonts w:eastAsia="MS Mincho" w:cs="Courier New"/>
          <w:lang w:eastAsia="ru-RU"/>
        </w:rPr>
        <w:t>9</w:t>
      </w:r>
      <w:r w:rsidRPr="00D66DFA">
        <w:rPr>
          <w:rFonts w:eastAsia="MS Mincho" w:cs="Courier New"/>
          <w:lang w:eastAsia="ru-RU"/>
        </w:rPr>
        <w:t>.1.5. не существует каких-либо обстоятельств, которые ограничивают, запрещают исполнение Арендодателем обязательств по настоящему Договору.</w:t>
      </w:r>
    </w:p>
    <w:p w:rsidR="003A71EB" w:rsidRPr="00D66DFA" w:rsidRDefault="003A71EB" w:rsidP="003A71EB">
      <w:pPr>
        <w:tabs>
          <w:tab w:val="left" w:pos="900"/>
          <w:tab w:val="left" w:pos="1080"/>
        </w:tabs>
        <w:ind w:right="-149" w:firstLine="540"/>
        <w:jc w:val="both"/>
      </w:pPr>
    </w:p>
    <w:p w:rsidR="003A71EB" w:rsidRPr="00D66DFA" w:rsidRDefault="003A71EB" w:rsidP="003A71EB">
      <w:pPr>
        <w:tabs>
          <w:tab w:val="left" w:pos="900"/>
          <w:tab w:val="left" w:pos="1080"/>
        </w:tabs>
        <w:ind w:right="-149"/>
        <w:jc w:val="center"/>
        <w:rPr>
          <w:b/>
        </w:rPr>
      </w:pPr>
      <w:r>
        <w:rPr>
          <w:b/>
        </w:rPr>
        <w:t>10</w:t>
      </w:r>
      <w:r w:rsidRPr="00D66DFA">
        <w:rPr>
          <w:b/>
        </w:rPr>
        <w:t>. ПРОЧИЕ УСЛОВИЯ</w:t>
      </w:r>
    </w:p>
    <w:p w:rsidR="003A71EB" w:rsidRPr="00DA67AE" w:rsidRDefault="003A71EB" w:rsidP="003A71EB">
      <w:pPr>
        <w:ind w:right="-149" w:firstLine="540"/>
        <w:jc w:val="both"/>
      </w:pPr>
      <w:r>
        <w:t>10</w:t>
      </w:r>
      <w:r w:rsidRPr="00D66DFA">
        <w:t xml:space="preserve">.1. Настоящий </w:t>
      </w:r>
      <w:r>
        <w:t>Д</w:t>
      </w:r>
      <w:r w:rsidRPr="00D66DFA">
        <w:t xml:space="preserve">оговор составлен в двух подлинных экземплярах, имеющих одинаковую юридическую </w:t>
      </w:r>
      <w:r w:rsidRPr="00855E79">
        <w:t xml:space="preserve">силу, </w:t>
      </w:r>
      <w:r w:rsidRPr="00DA67AE">
        <w:t>по одному экземпляру для каждой Стороны.</w:t>
      </w:r>
    </w:p>
    <w:p w:rsidR="003A71EB" w:rsidRPr="00DA67AE" w:rsidRDefault="003A71EB" w:rsidP="003A71EB">
      <w:pPr>
        <w:tabs>
          <w:tab w:val="left" w:pos="900"/>
          <w:tab w:val="left" w:pos="1080"/>
        </w:tabs>
        <w:ind w:right="-149" w:firstLine="540"/>
        <w:jc w:val="both"/>
      </w:pPr>
      <w:r w:rsidRPr="00DA67AE">
        <w:t>10.2. Настоящий Договор вступает  в силу с даты его государственной регистрации, действует до 31.12.2024 г. включительно и распространяет свое действие на отношения Сторон, возникшие до государственной регистрации Договора с момента подписания Сторонами акта приема-передачи.</w:t>
      </w:r>
    </w:p>
    <w:p w:rsidR="003A71EB" w:rsidRPr="00DA67AE" w:rsidRDefault="003A71EB" w:rsidP="003A71EB">
      <w:pPr>
        <w:tabs>
          <w:tab w:val="left" w:pos="900"/>
          <w:tab w:val="left" w:pos="1080"/>
        </w:tabs>
        <w:ind w:right="-149" w:firstLine="540"/>
        <w:jc w:val="both"/>
      </w:pPr>
      <w:r w:rsidRPr="00DA67AE">
        <w:t xml:space="preserve">10.3. Любые изменения и дополнения к настоящему Договору действительны лишь в случаях, если они совершены в письменной форме и подписаны уполномоченными представителями Сторон. </w:t>
      </w:r>
    </w:p>
    <w:p w:rsidR="003A71EB" w:rsidRDefault="003A71EB" w:rsidP="003A71EB">
      <w:pPr>
        <w:tabs>
          <w:tab w:val="left" w:pos="900"/>
          <w:tab w:val="left" w:pos="1080"/>
        </w:tabs>
        <w:ind w:right="-149" w:firstLine="540"/>
        <w:jc w:val="both"/>
      </w:pPr>
      <w:r w:rsidRPr="00DA67AE">
        <w:t>10.4. Любое уведомление и иное сообщение, направляемое Сторонами друг другу в связи с настоящим Договором, должно быть совершено в письменной форме. Такое уведомление или сообщение считается направленным надлежащим образом, если оно доставлено адресату посыльным, отправлено заказным письмом или</w:t>
      </w:r>
      <w:r w:rsidRPr="004D3255">
        <w:t xml:space="preserve"> по телеграфу по юридическому или почтовому адресу, указанному в настоящем </w:t>
      </w:r>
      <w:r w:rsidRPr="005151A1">
        <w:t xml:space="preserve">договоре. </w:t>
      </w:r>
    </w:p>
    <w:p w:rsidR="003A71EB" w:rsidRPr="005151A1" w:rsidRDefault="007720BD" w:rsidP="003A71EB">
      <w:pPr>
        <w:tabs>
          <w:tab w:val="left" w:pos="900"/>
          <w:tab w:val="left" w:pos="1080"/>
        </w:tabs>
        <w:ind w:right="-149" w:firstLine="540"/>
        <w:jc w:val="both"/>
      </w:pPr>
      <w:r w:rsidRPr="005151A1">
        <w:t xml:space="preserve">При направлении </w:t>
      </w:r>
      <w:r>
        <w:t xml:space="preserve">Арендатором </w:t>
      </w:r>
      <w:r w:rsidRPr="005151A1">
        <w:t>Арендодател</w:t>
      </w:r>
      <w:r>
        <w:t>ю</w:t>
      </w:r>
      <w:r w:rsidRPr="005151A1">
        <w:t xml:space="preserve"> уведомления, сообщения  по почте такое уведомление, сообщение  считается полученным Аренд</w:t>
      </w:r>
      <w:r>
        <w:t>одателем</w:t>
      </w:r>
      <w:r w:rsidRPr="005151A1">
        <w:t xml:space="preserve"> по истечении 7 (сем</w:t>
      </w:r>
      <w:r>
        <w:t>и</w:t>
      </w:r>
      <w:r w:rsidRPr="005151A1">
        <w:t>) дней с момента отправления Аренд</w:t>
      </w:r>
      <w:r>
        <w:t xml:space="preserve">атором </w:t>
      </w:r>
      <w:r w:rsidRPr="005151A1">
        <w:t>уведомления, сообщения  заказным письмом</w:t>
      </w:r>
      <w:r w:rsidR="003A71EB" w:rsidRPr="005151A1">
        <w:t xml:space="preserve">. </w:t>
      </w:r>
    </w:p>
    <w:p w:rsidR="003A71EB" w:rsidRPr="005151A1" w:rsidRDefault="003A71EB" w:rsidP="003A71EB">
      <w:pPr>
        <w:tabs>
          <w:tab w:val="left" w:pos="900"/>
          <w:tab w:val="left" w:pos="1080"/>
        </w:tabs>
        <w:ind w:right="-149" w:firstLine="540"/>
        <w:jc w:val="both"/>
      </w:pPr>
      <w:r>
        <w:t>10</w:t>
      </w:r>
      <w:r w:rsidRPr="005151A1">
        <w:t>.5. Реорганизация Арендодателя, а также перемена собственника арендуемого Недвижимого имущества не является основанием для изменения условий или расторжения настоящего Договора.</w:t>
      </w:r>
    </w:p>
    <w:p w:rsidR="003A71EB" w:rsidRPr="001E5DD1" w:rsidRDefault="003A71EB" w:rsidP="003A71EB">
      <w:pPr>
        <w:tabs>
          <w:tab w:val="left" w:pos="900"/>
          <w:tab w:val="left" w:pos="1080"/>
        </w:tabs>
        <w:ind w:right="-149" w:firstLine="540"/>
        <w:jc w:val="both"/>
      </w:pPr>
      <w:r>
        <w:t>10</w:t>
      </w:r>
      <w:r w:rsidRPr="005151A1">
        <w:t>.6. Расходы, связанные с государственной регистрацией Договора, несет Арендодатель.</w:t>
      </w:r>
    </w:p>
    <w:p w:rsidR="003A71EB" w:rsidRPr="001E5DD1" w:rsidRDefault="003A71EB" w:rsidP="003A71EB">
      <w:pPr>
        <w:tabs>
          <w:tab w:val="left" w:pos="900"/>
          <w:tab w:val="left" w:pos="1080"/>
        </w:tabs>
        <w:ind w:right="-149" w:firstLine="540"/>
        <w:jc w:val="both"/>
      </w:pPr>
      <w:r>
        <w:t>10</w:t>
      </w:r>
      <w:r w:rsidRPr="001E5DD1">
        <w:t xml:space="preserve">.7. Во всем остальном, что не предусмотрено настоящим </w:t>
      </w:r>
      <w:r>
        <w:t>Д</w:t>
      </w:r>
      <w:r w:rsidRPr="001E5DD1">
        <w:t>оговором, Стороны руководствуются действующим законодательством Российской Федерации.</w:t>
      </w:r>
    </w:p>
    <w:p w:rsidR="003A71EB" w:rsidRDefault="003A71EB" w:rsidP="003A71EB">
      <w:pPr>
        <w:tabs>
          <w:tab w:val="left" w:pos="900"/>
          <w:tab w:val="left" w:pos="1080"/>
        </w:tabs>
        <w:ind w:right="-149" w:firstLine="540"/>
        <w:jc w:val="both"/>
      </w:pPr>
      <w:r>
        <w:t>10</w:t>
      </w:r>
      <w:r w:rsidRPr="001E5DD1">
        <w:t xml:space="preserve">.8. К настоящему </w:t>
      </w:r>
      <w:r>
        <w:t>Д</w:t>
      </w:r>
      <w:r w:rsidRPr="001E5DD1">
        <w:t>оговору прилагаются</w:t>
      </w:r>
      <w:r>
        <w:t>:</w:t>
      </w:r>
    </w:p>
    <w:p w:rsidR="003A71EB" w:rsidRDefault="003A71EB" w:rsidP="003A71EB">
      <w:pPr>
        <w:tabs>
          <w:tab w:val="left" w:pos="900"/>
          <w:tab w:val="left" w:pos="1080"/>
        </w:tabs>
        <w:ind w:right="-149" w:firstLine="540"/>
        <w:jc w:val="both"/>
      </w:pPr>
      <w:r>
        <w:t>10.8.1. Схема помещений (приложение № 1);</w:t>
      </w:r>
    </w:p>
    <w:p w:rsidR="003A71EB" w:rsidRDefault="003A71EB" w:rsidP="003A71EB">
      <w:pPr>
        <w:tabs>
          <w:tab w:val="left" w:pos="900"/>
          <w:tab w:val="left" w:pos="1080"/>
        </w:tabs>
        <w:ind w:right="-149" w:firstLine="540"/>
        <w:jc w:val="both"/>
      </w:pPr>
      <w:r>
        <w:t>10.8.2. Акт приема-передачи (приложение № 2);</w:t>
      </w:r>
    </w:p>
    <w:p w:rsidR="003A71EB" w:rsidRDefault="003A71EB" w:rsidP="003A71EB">
      <w:pPr>
        <w:tabs>
          <w:tab w:val="left" w:pos="900"/>
          <w:tab w:val="left" w:pos="1080"/>
        </w:tabs>
        <w:ind w:right="-149" w:firstLine="540"/>
        <w:jc w:val="both"/>
      </w:pPr>
      <w:r>
        <w:t xml:space="preserve">10.8.3. Форма акта </w:t>
      </w:r>
      <w:r w:rsidRPr="00587BF3">
        <w:rPr>
          <w:bCs/>
        </w:rPr>
        <w:t>оказанных услуг</w:t>
      </w:r>
      <w:r>
        <w:rPr>
          <w:bCs/>
        </w:rPr>
        <w:t xml:space="preserve"> </w:t>
      </w:r>
      <w:r>
        <w:t>(приложение № 3).</w:t>
      </w:r>
    </w:p>
    <w:p w:rsidR="003A71EB" w:rsidRPr="004D3255" w:rsidRDefault="003A71EB" w:rsidP="003A71EB">
      <w:pPr>
        <w:tabs>
          <w:tab w:val="left" w:pos="900"/>
          <w:tab w:val="left" w:pos="1080"/>
        </w:tabs>
        <w:ind w:right="-149" w:firstLine="540"/>
        <w:jc w:val="both"/>
      </w:pPr>
    </w:p>
    <w:p w:rsidR="003A71EB" w:rsidRPr="00B213A3" w:rsidRDefault="003A71EB" w:rsidP="003A71EB">
      <w:pPr>
        <w:tabs>
          <w:tab w:val="left" w:pos="900"/>
          <w:tab w:val="left" w:pos="1080"/>
        </w:tabs>
        <w:ind w:right="-149"/>
        <w:jc w:val="center"/>
        <w:rPr>
          <w:b/>
        </w:rPr>
      </w:pPr>
      <w:r>
        <w:rPr>
          <w:b/>
        </w:rPr>
        <w:t>11. АДРЕСА И РЕКВИЗИТЫ СТОРОН</w:t>
      </w:r>
    </w:p>
    <w:p w:rsidR="003A71EB" w:rsidRPr="004D3255" w:rsidRDefault="003A71EB" w:rsidP="003A71EB">
      <w:pPr>
        <w:tabs>
          <w:tab w:val="left" w:pos="900"/>
          <w:tab w:val="left" w:pos="1080"/>
        </w:tabs>
        <w:ind w:right="-149" w:firstLine="567"/>
        <w:jc w:val="both"/>
        <w:rPr>
          <w:b/>
        </w:rPr>
      </w:pPr>
      <w:r>
        <w:rPr>
          <w:b/>
        </w:rPr>
        <w:t>11</w:t>
      </w:r>
      <w:r w:rsidRPr="004D3255">
        <w:rPr>
          <w:b/>
        </w:rPr>
        <w:t>.1. Арендодатель:</w:t>
      </w:r>
      <w:r>
        <w:rPr>
          <w:b/>
        </w:rPr>
        <w:t xml:space="preserve"> ___________________________</w:t>
      </w:r>
    </w:p>
    <w:p w:rsidR="003A71EB" w:rsidRPr="004D3255" w:rsidRDefault="003A71EB" w:rsidP="003A71EB">
      <w:pPr>
        <w:ind w:right="-149"/>
        <w:jc w:val="both"/>
      </w:pPr>
      <w:r w:rsidRPr="004D3255">
        <w:t xml:space="preserve">Юридический адрес: </w:t>
      </w:r>
      <w:r>
        <w:t>_________________________</w:t>
      </w:r>
    </w:p>
    <w:p w:rsidR="003A71EB" w:rsidRPr="004D3255" w:rsidRDefault="003A71EB" w:rsidP="003A71EB">
      <w:pPr>
        <w:ind w:right="-149"/>
        <w:jc w:val="both"/>
      </w:pPr>
      <w:r w:rsidRPr="004D3255">
        <w:t xml:space="preserve">Почтовый  адрес: </w:t>
      </w:r>
      <w:r>
        <w:t>____________________________________</w:t>
      </w:r>
    </w:p>
    <w:p w:rsidR="003A71EB" w:rsidRPr="004D3255" w:rsidRDefault="003A71EB" w:rsidP="003A71EB">
      <w:pPr>
        <w:ind w:right="-149"/>
        <w:jc w:val="both"/>
      </w:pPr>
      <w:r w:rsidRPr="004D3255">
        <w:t xml:space="preserve">ИНН </w:t>
      </w:r>
      <w:r>
        <w:t>_______________</w:t>
      </w:r>
      <w:r w:rsidRPr="004D3255">
        <w:t xml:space="preserve">    КПП</w:t>
      </w:r>
      <w:r>
        <w:t>________________</w:t>
      </w:r>
      <w:r w:rsidRPr="004D3255">
        <w:t>,  ОГРН</w:t>
      </w:r>
      <w:r>
        <w:t>_________________</w:t>
      </w:r>
      <w:r w:rsidRPr="004D3255">
        <w:t>,</w:t>
      </w:r>
    </w:p>
    <w:p w:rsidR="003A71EB" w:rsidRPr="004D3255" w:rsidRDefault="003A71EB" w:rsidP="003A71EB">
      <w:pPr>
        <w:ind w:right="-177"/>
      </w:pPr>
      <w:r w:rsidRPr="004D3255">
        <w:t xml:space="preserve">р/сч. № </w:t>
      </w:r>
      <w:r>
        <w:t>__________________</w:t>
      </w:r>
      <w:r w:rsidRPr="004D3255">
        <w:t xml:space="preserve"> в</w:t>
      </w:r>
      <w:r>
        <w:t xml:space="preserve"> ___________________________</w:t>
      </w:r>
    </w:p>
    <w:p w:rsidR="003A71EB" w:rsidRPr="004D3255" w:rsidRDefault="003A71EB" w:rsidP="003A71EB">
      <w:r w:rsidRPr="004D3255">
        <w:t>к/сч. №</w:t>
      </w:r>
      <w:r>
        <w:t>___________________</w:t>
      </w:r>
      <w:r w:rsidRPr="004D3255">
        <w:t xml:space="preserve">, БИК </w:t>
      </w:r>
      <w:r>
        <w:t>______________________</w:t>
      </w:r>
    </w:p>
    <w:p w:rsidR="003A71EB" w:rsidRPr="004D3255" w:rsidRDefault="003A71EB" w:rsidP="003A71EB">
      <w:pPr>
        <w:ind w:right="-149"/>
        <w:jc w:val="both"/>
      </w:pPr>
    </w:p>
    <w:p w:rsidR="003A71EB" w:rsidRPr="004D3255" w:rsidRDefault="003A71EB" w:rsidP="003A71EB">
      <w:pPr>
        <w:ind w:right="-149" w:firstLine="426"/>
        <w:jc w:val="both"/>
      </w:pPr>
      <w:r>
        <w:rPr>
          <w:b/>
        </w:rPr>
        <w:t>11</w:t>
      </w:r>
      <w:r w:rsidRPr="004D3255">
        <w:rPr>
          <w:b/>
        </w:rPr>
        <w:t>.2. Арендатор:</w:t>
      </w:r>
      <w:r w:rsidRPr="004D3255">
        <w:t xml:space="preserve"> </w:t>
      </w:r>
    </w:p>
    <w:tbl>
      <w:tblPr>
        <w:tblW w:w="10369" w:type="dxa"/>
        <w:tblLayout w:type="fixed"/>
        <w:tblLook w:val="0000" w:firstRow="0" w:lastRow="0" w:firstColumn="0" w:lastColumn="0" w:noHBand="0" w:noVBand="0"/>
      </w:tblPr>
      <w:tblGrid>
        <w:gridCol w:w="10369"/>
      </w:tblGrid>
      <w:tr w:rsidR="003A71EB" w:rsidRPr="004D3255" w:rsidTr="0003012A">
        <w:trPr>
          <w:trHeight w:val="887"/>
        </w:trPr>
        <w:tc>
          <w:tcPr>
            <w:tcW w:w="10369" w:type="dxa"/>
          </w:tcPr>
          <w:p w:rsidR="003A71EB" w:rsidRPr="004D3255" w:rsidRDefault="003A71EB" w:rsidP="0003012A">
            <w:pPr>
              <w:ind w:right="-149" w:firstLine="540"/>
              <w:jc w:val="both"/>
              <w:rPr>
                <w:b/>
              </w:rPr>
            </w:pPr>
            <w:r>
              <w:rPr>
                <w:b/>
              </w:rPr>
              <w:t>Публичное акционерное общество</w:t>
            </w:r>
            <w:r w:rsidRPr="004D3255">
              <w:rPr>
                <w:b/>
              </w:rPr>
              <w:t xml:space="preserve"> «Центр по перевозке грузов в контейнерах «ТрансКонтейнер» </w:t>
            </w:r>
          </w:p>
          <w:p w:rsidR="003A71EB" w:rsidRPr="004D3255" w:rsidRDefault="003A71EB" w:rsidP="0003012A">
            <w:pPr>
              <w:ind w:right="-149" w:firstLine="540"/>
              <w:jc w:val="both"/>
            </w:pPr>
            <w:r w:rsidRPr="004D3255">
              <w:rPr>
                <w:b/>
              </w:rPr>
              <w:t>(</w:t>
            </w:r>
            <w:r>
              <w:rPr>
                <w:b/>
              </w:rPr>
              <w:t>П</w:t>
            </w:r>
            <w:r w:rsidRPr="004D3255">
              <w:rPr>
                <w:b/>
              </w:rPr>
              <w:t xml:space="preserve">АО «ТрансКонтейнер») </w:t>
            </w:r>
          </w:p>
          <w:p w:rsidR="003A71EB" w:rsidRPr="000603A5" w:rsidRDefault="003A71EB" w:rsidP="0003012A">
            <w:pPr>
              <w:rPr>
                <w:bCs/>
                <w:iCs/>
                <w:color w:val="000000"/>
              </w:rPr>
            </w:pPr>
            <w:r>
              <w:t xml:space="preserve">Юридический </w:t>
            </w:r>
            <w:r w:rsidRPr="000603A5">
              <w:t>адрес: 125047, Россия, г. Москва,  Оружейный переулок, д. 19.</w:t>
            </w:r>
          </w:p>
          <w:p w:rsidR="003A71EB" w:rsidRPr="000603A5" w:rsidRDefault="003A71EB" w:rsidP="0003012A">
            <w:pPr>
              <w:rPr>
                <w:bCs/>
                <w:iCs/>
                <w:color w:val="000000"/>
              </w:rPr>
            </w:pPr>
            <w:r w:rsidRPr="000603A5">
              <w:rPr>
                <w:bCs/>
                <w:iCs/>
                <w:color w:val="000000"/>
              </w:rPr>
              <w:t>Филиал ПАО «ТрансКонтейнер» на Восточно-Сибирской железной дороге</w:t>
            </w:r>
          </w:p>
          <w:p w:rsidR="003A71EB" w:rsidRPr="000603A5" w:rsidRDefault="003A71EB" w:rsidP="0003012A">
            <w:pPr>
              <w:rPr>
                <w:bCs/>
                <w:iCs/>
                <w:color w:val="000000"/>
              </w:rPr>
            </w:pPr>
            <w:r w:rsidRPr="000603A5">
              <w:rPr>
                <w:bCs/>
                <w:iCs/>
                <w:color w:val="000000"/>
              </w:rPr>
              <w:t>Почтовый адрес: 664025, Россия, г. Иркутск, а/я 80.</w:t>
            </w:r>
          </w:p>
          <w:p w:rsidR="003A71EB" w:rsidRPr="000603A5" w:rsidRDefault="003A71EB" w:rsidP="0003012A">
            <w:pPr>
              <w:rPr>
                <w:bCs/>
                <w:iCs/>
                <w:color w:val="000000"/>
              </w:rPr>
            </w:pPr>
            <w:r w:rsidRPr="000603A5">
              <w:rPr>
                <w:bCs/>
                <w:iCs/>
                <w:color w:val="000000"/>
              </w:rPr>
              <w:t xml:space="preserve">Местонахождение: 664003, Россия, г. Иркутск,  ул. Коммунаров, 1А.    </w:t>
            </w:r>
          </w:p>
          <w:p w:rsidR="003A71EB" w:rsidRPr="000603A5" w:rsidRDefault="003A71EB" w:rsidP="0003012A">
            <w:pPr>
              <w:rPr>
                <w:bCs/>
                <w:iCs/>
                <w:color w:val="000000"/>
              </w:rPr>
            </w:pPr>
            <w:r w:rsidRPr="000603A5">
              <w:rPr>
                <w:bCs/>
                <w:iCs/>
                <w:color w:val="000000"/>
              </w:rPr>
              <w:t xml:space="preserve">ИНН 7708591995.      КПП 997650001. </w:t>
            </w:r>
          </w:p>
          <w:p w:rsidR="003A71EB" w:rsidRPr="000603A5" w:rsidRDefault="003A71EB" w:rsidP="0003012A">
            <w:pPr>
              <w:rPr>
                <w:bCs/>
                <w:iCs/>
                <w:color w:val="000000"/>
              </w:rPr>
            </w:pPr>
            <w:r w:rsidRPr="000603A5">
              <w:rPr>
                <w:bCs/>
                <w:iCs/>
                <w:color w:val="000000"/>
              </w:rPr>
              <w:t>Р/с 40702810308030003880 в филиал ПАО Банк ВТБ в г. Красноярске.</w:t>
            </w:r>
          </w:p>
          <w:p w:rsidR="003A71EB" w:rsidRPr="004D3255" w:rsidRDefault="003A71EB" w:rsidP="0003012A">
            <w:pPr>
              <w:rPr>
                <w:b/>
              </w:rPr>
            </w:pPr>
            <w:r w:rsidRPr="000603A5">
              <w:rPr>
                <w:bCs/>
                <w:iCs/>
                <w:color w:val="000000"/>
              </w:rPr>
              <w:t>К/с 30101810200000000777.    БИК 040407777     ОГРН 1067746341024.   Тел. (3952) 64-20-20</w:t>
            </w:r>
          </w:p>
        </w:tc>
      </w:tr>
    </w:tbl>
    <w:p w:rsidR="003A71EB" w:rsidRDefault="003A71EB" w:rsidP="003A71EB">
      <w:pPr>
        <w:ind w:right="-149"/>
        <w:jc w:val="center"/>
      </w:pPr>
    </w:p>
    <w:p w:rsidR="003A71EB" w:rsidRPr="004D3255" w:rsidRDefault="003A71EB" w:rsidP="003A71EB">
      <w:pPr>
        <w:ind w:right="-149"/>
        <w:jc w:val="center"/>
      </w:pPr>
      <w:r w:rsidRPr="004D3255">
        <w:t>ПОДПИСИ СТОРОН:</w:t>
      </w:r>
    </w:p>
    <w:p w:rsidR="003A71EB" w:rsidRPr="004D3255" w:rsidRDefault="003A71EB" w:rsidP="003A71EB">
      <w:pPr>
        <w:ind w:right="-149"/>
        <w:jc w:val="both"/>
      </w:pPr>
    </w:p>
    <w:p w:rsidR="003A71EB" w:rsidRPr="004D3255" w:rsidRDefault="003A71EB" w:rsidP="003A71EB">
      <w:pPr>
        <w:ind w:right="-149" w:firstLine="540"/>
        <w:jc w:val="both"/>
        <w:rPr>
          <w:b/>
        </w:rPr>
      </w:pPr>
      <w:r w:rsidRPr="004D3255">
        <w:rPr>
          <w:b/>
        </w:rPr>
        <w:t>Арендодатель                                                                         Арендатор</w:t>
      </w:r>
    </w:p>
    <w:p w:rsidR="003A71EB" w:rsidRPr="004D3255" w:rsidRDefault="003A71EB" w:rsidP="003A71EB">
      <w:pPr>
        <w:ind w:right="-149" w:firstLine="540"/>
        <w:jc w:val="both"/>
      </w:pPr>
      <w:r w:rsidRPr="004D3255">
        <w:t xml:space="preserve">________________                                             </w:t>
      </w:r>
      <w:r>
        <w:t xml:space="preserve">           </w:t>
      </w:r>
      <w:r w:rsidRPr="004D3255">
        <w:t xml:space="preserve">  _______________ </w:t>
      </w:r>
    </w:p>
    <w:p w:rsidR="003A71EB" w:rsidRPr="004D3255" w:rsidRDefault="003A71EB" w:rsidP="003A71EB">
      <w:pPr>
        <w:ind w:right="-149" w:firstLine="540"/>
        <w:jc w:val="both"/>
      </w:pPr>
      <w:r w:rsidRPr="004D3255">
        <w:t>М.п.                                                                                            М.п.</w:t>
      </w:r>
    </w:p>
    <w:p w:rsidR="003A71EB" w:rsidRPr="004D3255" w:rsidRDefault="003A71EB" w:rsidP="003A71EB">
      <w:pPr>
        <w:sectPr w:rsidR="003A71EB" w:rsidRPr="004D3255" w:rsidSect="0003012A">
          <w:headerReference w:type="even" r:id="rId26"/>
          <w:headerReference w:type="default" r:id="rId27"/>
          <w:footerReference w:type="even" r:id="rId28"/>
          <w:footerReference w:type="default" r:id="rId29"/>
          <w:pgSz w:w="11906" w:h="16838"/>
          <w:pgMar w:top="720" w:right="851" w:bottom="709" w:left="1134" w:header="709" w:footer="389" w:gutter="0"/>
          <w:cols w:space="708"/>
          <w:titlePg/>
          <w:docGrid w:linePitch="360"/>
        </w:sectPr>
      </w:pPr>
    </w:p>
    <w:p w:rsidR="003A71EB" w:rsidRPr="000D701C" w:rsidRDefault="003A71EB" w:rsidP="003A71EB"/>
    <w:p w:rsidR="003A71EB" w:rsidRDefault="0046167C" w:rsidP="003A71EB">
      <w:pPr>
        <w:jc w:val="right"/>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8686800</wp:posOffset>
                </wp:positionH>
                <wp:positionV relativeFrom="paragraph">
                  <wp:posOffset>1202690</wp:posOffset>
                </wp:positionV>
                <wp:extent cx="571500" cy="3657600"/>
                <wp:effectExtent l="9525" t="12065" r="9525" b="698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57600"/>
                        </a:xfrm>
                        <a:prstGeom prst="rect">
                          <a:avLst/>
                        </a:prstGeom>
                        <a:solidFill>
                          <a:srgbClr val="FFFFFF"/>
                        </a:solidFill>
                        <a:ln w="9525">
                          <a:solidFill>
                            <a:srgbClr val="FFFFFF"/>
                          </a:solidFill>
                          <a:miter lim="800000"/>
                          <a:headEnd/>
                          <a:tailEnd/>
                        </a:ln>
                      </wps:spPr>
                      <wps:txbx>
                        <w:txbxContent>
                          <w:p w:rsidR="00C01C9F" w:rsidRDefault="00C01C9F" w:rsidP="003A71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684pt;margin-top:94.7pt;width:45pt;height:4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" strokecolor="white">
                <v:textbox>
                  <w:txbxContent>
                    <w:p w:rsidR="00C01C9F" w:rsidRDefault="00C01C9F" w:rsidP="003A71EB"/>
                  </w:txbxContent>
                </v:textbox>
              </v:shape>
            </w:pict>
          </mc:Fallback>
        </mc:AlternateContent>
      </w:r>
      <w:r w:rsidR="003A71EB">
        <w:t xml:space="preserve">Приложение №  1 к Договору аренды </w:t>
      </w:r>
    </w:p>
    <w:p w:rsidR="003A71EB" w:rsidRDefault="003A71EB" w:rsidP="003A71EB">
      <w:pPr>
        <w:jc w:val="right"/>
      </w:pPr>
      <w:r>
        <w:t xml:space="preserve">№  _________________________ </w:t>
      </w:r>
    </w:p>
    <w:p w:rsidR="003A71EB" w:rsidRDefault="003A71EB" w:rsidP="003A71EB">
      <w:pPr>
        <w:jc w:val="right"/>
      </w:pPr>
      <w:r>
        <w:t>от «___»_____________ 20___ г.</w:t>
      </w:r>
    </w:p>
    <w:p w:rsidR="003A71EB" w:rsidRDefault="003A71EB" w:rsidP="003A71EB"/>
    <w:p w:rsidR="003A71EB" w:rsidRDefault="003A71EB" w:rsidP="003A71EB">
      <w:pPr>
        <w:jc w:val="center"/>
      </w:pPr>
    </w:p>
    <w:p w:rsidR="003A71EB" w:rsidRDefault="003A71EB" w:rsidP="003A71EB">
      <w:pPr>
        <w:jc w:val="center"/>
      </w:pPr>
    </w:p>
    <w:p w:rsidR="003A71EB" w:rsidRDefault="003A71EB" w:rsidP="003A71EB">
      <w:pPr>
        <w:ind w:right="-149"/>
        <w:jc w:val="center"/>
      </w:pPr>
      <w:r>
        <w:t>Схема помещений</w:t>
      </w:r>
    </w:p>
    <w:p w:rsidR="003A71EB" w:rsidRDefault="003A71EB" w:rsidP="003A71EB">
      <w:pPr>
        <w:ind w:right="-149"/>
        <w:jc w:val="center"/>
      </w:pPr>
    </w:p>
    <w:p w:rsidR="003A71EB" w:rsidRDefault="003A71EB" w:rsidP="003A71EB">
      <w:pPr>
        <w:ind w:right="-149"/>
        <w:jc w:val="center"/>
      </w:pPr>
    </w:p>
    <w:p w:rsidR="003A71EB" w:rsidRDefault="003A71EB" w:rsidP="003A71EB">
      <w:pPr>
        <w:ind w:right="-149"/>
        <w:jc w:val="center"/>
      </w:pPr>
    </w:p>
    <w:p w:rsidR="003A71EB" w:rsidRDefault="003A71EB" w:rsidP="003A71EB">
      <w:pPr>
        <w:ind w:right="-149"/>
        <w:jc w:val="center"/>
      </w:pPr>
    </w:p>
    <w:p w:rsidR="003A71EB" w:rsidRDefault="003A71EB" w:rsidP="003A71EB">
      <w:pPr>
        <w:ind w:right="-149"/>
        <w:jc w:val="center"/>
      </w:pPr>
    </w:p>
    <w:p w:rsidR="003A71EB" w:rsidRDefault="003A71EB" w:rsidP="003A71EB">
      <w:pPr>
        <w:ind w:right="-149"/>
        <w:jc w:val="center"/>
      </w:pPr>
    </w:p>
    <w:p w:rsidR="003A71EB" w:rsidRDefault="003A71EB" w:rsidP="003A71EB">
      <w:pPr>
        <w:ind w:right="-149"/>
        <w:jc w:val="center"/>
      </w:pPr>
    </w:p>
    <w:p w:rsidR="003A71EB" w:rsidRDefault="003A71EB" w:rsidP="003A71EB">
      <w:pPr>
        <w:ind w:right="-149"/>
        <w:jc w:val="center"/>
      </w:pPr>
    </w:p>
    <w:p w:rsidR="003A71EB" w:rsidRDefault="003A71EB" w:rsidP="003A71EB">
      <w:pPr>
        <w:ind w:right="-149"/>
        <w:jc w:val="center"/>
      </w:pPr>
    </w:p>
    <w:p w:rsidR="003A71EB" w:rsidRDefault="003A71EB" w:rsidP="003A71EB">
      <w:pPr>
        <w:ind w:right="-149"/>
        <w:jc w:val="center"/>
      </w:pPr>
    </w:p>
    <w:p w:rsidR="003A71EB" w:rsidRDefault="003A71EB" w:rsidP="003A71EB">
      <w:pPr>
        <w:ind w:right="-149"/>
        <w:jc w:val="center"/>
      </w:pPr>
    </w:p>
    <w:p w:rsidR="003A71EB" w:rsidRDefault="003A71EB" w:rsidP="003A71EB">
      <w:pPr>
        <w:ind w:right="-149"/>
        <w:jc w:val="center"/>
      </w:pPr>
    </w:p>
    <w:p w:rsidR="003A71EB" w:rsidRDefault="003A71EB" w:rsidP="003A71EB">
      <w:pPr>
        <w:ind w:right="-149"/>
        <w:jc w:val="center"/>
      </w:pPr>
    </w:p>
    <w:p w:rsidR="003A71EB" w:rsidRDefault="003A71EB" w:rsidP="003A71EB">
      <w:pPr>
        <w:ind w:right="-149"/>
        <w:jc w:val="center"/>
      </w:pPr>
    </w:p>
    <w:p w:rsidR="003A71EB" w:rsidRDefault="003A71EB" w:rsidP="003A71EB">
      <w:pPr>
        <w:ind w:right="-149"/>
        <w:jc w:val="center"/>
      </w:pPr>
    </w:p>
    <w:p w:rsidR="003A71EB" w:rsidRDefault="003A71EB" w:rsidP="003A71EB">
      <w:pPr>
        <w:ind w:right="-149"/>
        <w:jc w:val="center"/>
      </w:pPr>
    </w:p>
    <w:p w:rsidR="003A71EB" w:rsidRDefault="003A71EB" w:rsidP="003A71EB">
      <w:pPr>
        <w:ind w:right="-149"/>
        <w:jc w:val="center"/>
      </w:pPr>
    </w:p>
    <w:p w:rsidR="003A71EB" w:rsidRDefault="003A71EB" w:rsidP="003A71EB">
      <w:pPr>
        <w:ind w:right="-149"/>
        <w:jc w:val="center"/>
      </w:pPr>
    </w:p>
    <w:p w:rsidR="003A71EB" w:rsidRDefault="003A71EB" w:rsidP="003A71EB">
      <w:pPr>
        <w:ind w:right="-149"/>
        <w:jc w:val="center"/>
      </w:pPr>
    </w:p>
    <w:p w:rsidR="003A71EB" w:rsidRDefault="003A71EB" w:rsidP="003A71EB">
      <w:pPr>
        <w:ind w:right="-149"/>
        <w:jc w:val="center"/>
      </w:pPr>
    </w:p>
    <w:p w:rsidR="003A71EB" w:rsidRDefault="003A71EB" w:rsidP="003A71EB">
      <w:pPr>
        <w:ind w:right="-149"/>
        <w:jc w:val="center"/>
      </w:pPr>
    </w:p>
    <w:p w:rsidR="003A71EB" w:rsidRDefault="003A71EB" w:rsidP="003A71EB">
      <w:pPr>
        <w:ind w:right="-149"/>
        <w:jc w:val="center"/>
      </w:pPr>
    </w:p>
    <w:p w:rsidR="003A71EB" w:rsidRPr="008C1213" w:rsidRDefault="003A71EB" w:rsidP="003A71EB">
      <w:pPr>
        <w:ind w:right="-149"/>
        <w:jc w:val="center"/>
      </w:pPr>
      <w:r w:rsidRPr="008C1213">
        <w:t>ПОДПИСИ СТОРОН:</w:t>
      </w:r>
    </w:p>
    <w:p w:rsidR="003A71EB" w:rsidRPr="008C1213" w:rsidRDefault="003A71EB" w:rsidP="003A71EB">
      <w:pPr>
        <w:ind w:right="-149"/>
        <w:jc w:val="both"/>
      </w:pPr>
    </w:p>
    <w:p w:rsidR="003A71EB" w:rsidRPr="008C1213" w:rsidRDefault="003A71EB" w:rsidP="003A71EB">
      <w:pPr>
        <w:ind w:left="2340" w:right="-149"/>
        <w:jc w:val="both"/>
        <w:rPr>
          <w:b/>
        </w:rPr>
      </w:pPr>
      <w:r w:rsidRPr="008C1213">
        <w:rPr>
          <w:b/>
        </w:rPr>
        <w:t>Арендодатель                                            Арендатор</w:t>
      </w:r>
    </w:p>
    <w:p w:rsidR="003A71EB" w:rsidRPr="008C1213" w:rsidRDefault="003A71EB" w:rsidP="003A71EB">
      <w:pPr>
        <w:ind w:left="2340" w:right="-149"/>
        <w:jc w:val="both"/>
      </w:pPr>
    </w:p>
    <w:p w:rsidR="003A71EB" w:rsidRDefault="003A71EB" w:rsidP="003A71EB">
      <w:pPr>
        <w:ind w:left="2340" w:right="-149"/>
        <w:jc w:val="both"/>
      </w:pPr>
      <w:r w:rsidRPr="008C1213">
        <w:t xml:space="preserve">________________  </w:t>
      </w:r>
      <w:r>
        <w:t xml:space="preserve">                                   </w:t>
      </w:r>
      <w:r w:rsidRPr="008C1213">
        <w:t xml:space="preserve">________________  </w:t>
      </w:r>
    </w:p>
    <w:p w:rsidR="003A71EB" w:rsidRDefault="003A71EB" w:rsidP="003A71EB">
      <w:pPr>
        <w:ind w:left="2340" w:right="-149"/>
        <w:jc w:val="both"/>
      </w:pPr>
    </w:p>
    <w:p w:rsidR="003A71EB" w:rsidRPr="000D701C" w:rsidRDefault="003A71EB" w:rsidP="003A71EB"/>
    <w:p w:rsidR="003A71EB" w:rsidRDefault="003A71EB" w:rsidP="003A71EB">
      <w:pPr>
        <w:jc w:val="right"/>
      </w:pPr>
      <w:r>
        <w:br w:type="page"/>
        <w:t xml:space="preserve">Приложение № 2 к Договору аренды </w:t>
      </w:r>
    </w:p>
    <w:p w:rsidR="003A71EB" w:rsidRDefault="003A71EB" w:rsidP="003A71EB">
      <w:pPr>
        <w:jc w:val="right"/>
      </w:pPr>
      <w:r>
        <w:t xml:space="preserve">№  _________________________ </w:t>
      </w:r>
    </w:p>
    <w:p w:rsidR="003A71EB" w:rsidRDefault="003A71EB" w:rsidP="003A71EB">
      <w:pPr>
        <w:jc w:val="right"/>
      </w:pPr>
      <w:r>
        <w:t>от «___»_____________ 20___ г.</w:t>
      </w:r>
    </w:p>
    <w:p w:rsidR="003A71EB" w:rsidRDefault="003A71EB" w:rsidP="003A71EB"/>
    <w:p w:rsidR="003A71EB" w:rsidRPr="00883F21" w:rsidRDefault="003A71EB" w:rsidP="003A71EB">
      <w:pPr>
        <w:pStyle w:val="1"/>
        <w:jc w:val="center"/>
        <w:rPr>
          <w:sz w:val="22"/>
          <w:szCs w:val="22"/>
        </w:rPr>
      </w:pPr>
      <w:r w:rsidRPr="00883F21">
        <w:rPr>
          <w:sz w:val="22"/>
          <w:szCs w:val="22"/>
        </w:rPr>
        <w:t>АКТ  ПРИЕМА - ПЕРЕДАЧИ</w:t>
      </w:r>
    </w:p>
    <w:p w:rsidR="003A71EB" w:rsidRPr="00883F21" w:rsidRDefault="003A71EB" w:rsidP="003A71EB">
      <w:pPr>
        <w:rPr>
          <w:sz w:val="22"/>
          <w:szCs w:val="22"/>
        </w:rPr>
      </w:pPr>
      <w:r w:rsidRPr="00883F21">
        <w:rPr>
          <w:sz w:val="22"/>
          <w:szCs w:val="22"/>
        </w:rPr>
        <w:t xml:space="preserve">     </w:t>
      </w:r>
    </w:p>
    <w:p w:rsidR="003A71EB" w:rsidRPr="00A25E0A" w:rsidRDefault="003A71EB" w:rsidP="003A71EB">
      <w:pPr>
        <w:ind w:right="-143" w:firstLine="567"/>
        <w:jc w:val="both"/>
        <w:rPr>
          <w:sz w:val="22"/>
          <w:szCs w:val="22"/>
        </w:rPr>
      </w:pPr>
      <w:r w:rsidRPr="00A25E0A">
        <w:rPr>
          <w:sz w:val="22"/>
          <w:szCs w:val="22"/>
        </w:rPr>
        <w:t xml:space="preserve">г. Иркутск                                                                        </w:t>
      </w:r>
      <w:r>
        <w:rPr>
          <w:sz w:val="22"/>
          <w:szCs w:val="22"/>
        </w:rPr>
        <w:t xml:space="preserve">            </w:t>
      </w:r>
      <w:r w:rsidRPr="00A25E0A">
        <w:rPr>
          <w:sz w:val="22"/>
          <w:szCs w:val="22"/>
        </w:rPr>
        <w:t xml:space="preserve">  «_</w:t>
      </w:r>
      <w:r>
        <w:rPr>
          <w:sz w:val="22"/>
          <w:szCs w:val="22"/>
        </w:rPr>
        <w:t>_</w:t>
      </w:r>
      <w:r w:rsidRPr="00A25E0A">
        <w:rPr>
          <w:sz w:val="22"/>
          <w:szCs w:val="22"/>
        </w:rPr>
        <w:t>_» _</w:t>
      </w:r>
      <w:r>
        <w:rPr>
          <w:sz w:val="22"/>
          <w:szCs w:val="22"/>
        </w:rPr>
        <w:t>___</w:t>
      </w:r>
      <w:r w:rsidRPr="00A25E0A">
        <w:rPr>
          <w:sz w:val="22"/>
          <w:szCs w:val="22"/>
        </w:rPr>
        <w:t>_________ 201</w:t>
      </w:r>
      <w:r>
        <w:rPr>
          <w:sz w:val="22"/>
          <w:szCs w:val="22"/>
        </w:rPr>
        <w:t>__</w:t>
      </w:r>
      <w:r w:rsidRPr="00A25E0A">
        <w:rPr>
          <w:sz w:val="22"/>
          <w:szCs w:val="22"/>
        </w:rPr>
        <w:t xml:space="preserve"> г.       </w:t>
      </w:r>
    </w:p>
    <w:p w:rsidR="003A71EB" w:rsidRPr="00A25E0A" w:rsidRDefault="003A71EB" w:rsidP="003A71EB">
      <w:pPr>
        <w:ind w:firstLine="567"/>
        <w:rPr>
          <w:sz w:val="22"/>
          <w:szCs w:val="22"/>
        </w:rPr>
      </w:pPr>
      <w:r w:rsidRPr="00A25E0A">
        <w:rPr>
          <w:sz w:val="22"/>
          <w:szCs w:val="22"/>
        </w:rPr>
        <w:t xml:space="preserve"> </w:t>
      </w:r>
    </w:p>
    <w:p w:rsidR="003A71EB" w:rsidRPr="00A25E0A" w:rsidRDefault="003A71EB" w:rsidP="003A71EB">
      <w:pPr>
        <w:ind w:right="-149" w:firstLine="540"/>
        <w:jc w:val="both"/>
        <w:rPr>
          <w:sz w:val="22"/>
          <w:szCs w:val="22"/>
        </w:rPr>
      </w:pPr>
      <w:r w:rsidRPr="00A25E0A">
        <w:rPr>
          <w:sz w:val="22"/>
          <w:szCs w:val="22"/>
        </w:rPr>
        <w:t xml:space="preserve">__________________________ именуемое в дальнейшем «Арендодатель»,  в лице ____________________________________, действующего на основании Устава общества, с одной стороны, </w:t>
      </w:r>
    </w:p>
    <w:p w:rsidR="003A71EB" w:rsidRPr="00883F21" w:rsidRDefault="003A71EB" w:rsidP="003A71EB">
      <w:pPr>
        <w:ind w:right="-149" w:firstLine="540"/>
        <w:jc w:val="both"/>
        <w:rPr>
          <w:sz w:val="22"/>
          <w:szCs w:val="22"/>
        </w:rPr>
      </w:pPr>
      <w:r w:rsidRPr="00A25E0A">
        <w:rPr>
          <w:sz w:val="22"/>
          <w:szCs w:val="22"/>
        </w:rPr>
        <w:t>и Публичное акционерное общество «Центр по перевозке грузов в контейнерах «ТрансКонтейнер» (ПАО «ТрансКонтейнер»), именуемое в дальнейшем «Арендатор», в лице  ___________________________________________________________________,</w:t>
      </w:r>
      <w:r w:rsidRPr="00883F21">
        <w:rPr>
          <w:sz w:val="22"/>
          <w:szCs w:val="22"/>
        </w:rPr>
        <w:t xml:space="preserve">  действующего на основании ______________________________________,  с другой стороны, </w:t>
      </w:r>
    </w:p>
    <w:p w:rsidR="003A71EB" w:rsidRPr="00883F21" w:rsidRDefault="003A71EB" w:rsidP="003A71EB">
      <w:pPr>
        <w:ind w:right="-1" w:firstLine="567"/>
        <w:jc w:val="both"/>
        <w:rPr>
          <w:sz w:val="22"/>
          <w:szCs w:val="22"/>
        </w:rPr>
      </w:pPr>
      <w:r w:rsidRPr="00883F21">
        <w:rPr>
          <w:sz w:val="22"/>
          <w:szCs w:val="22"/>
        </w:rPr>
        <w:t>составили настоящий акт о нижеследующем:</w:t>
      </w:r>
    </w:p>
    <w:p w:rsidR="003A71EB" w:rsidRPr="00344BD6" w:rsidRDefault="003A71EB" w:rsidP="003A71EB">
      <w:pPr>
        <w:tabs>
          <w:tab w:val="left" w:pos="900"/>
          <w:tab w:val="left" w:pos="1080"/>
        </w:tabs>
        <w:ind w:right="-149" w:firstLine="540"/>
        <w:jc w:val="both"/>
        <w:rPr>
          <w:sz w:val="22"/>
          <w:szCs w:val="22"/>
        </w:rPr>
      </w:pPr>
      <w:r w:rsidRPr="00883F21">
        <w:rPr>
          <w:sz w:val="22"/>
          <w:szCs w:val="22"/>
        </w:rPr>
        <w:t>1. Во исполнение обязательств по договору аренды от "___" ___________ 20____ г.  № ______________  Арендодатель передал Арендатору, а Арендатор принял от Арендодателя "___" ___________ 20____ года во временное владение и пользование за плату (в аренду) нежилые помещения,  в том числе помещения №№ ______, находящиеся на ___-м этаже, в административном здании</w:t>
      </w:r>
      <w:r w:rsidRPr="00344BD6">
        <w:rPr>
          <w:sz w:val="22"/>
          <w:szCs w:val="22"/>
        </w:rPr>
        <w:t>, назначение: нежилое, адрес объекта</w:t>
      </w:r>
      <w:r>
        <w:rPr>
          <w:sz w:val="22"/>
          <w:szCs w:val="22"/>
        </w:rPr>
        <w:t>:</w:t>
      </w:r>
      <w:r w:rsidRPr="00344BD6">
        <w:rPr>
          <w:sz w:val="22"/>
          <w:szCs w:val="22"/>
        </w:rPr>
        <w:t xml:space="preserve"> Иркутская область, г. Иркутск, ул. </w:t>
      </w:r>
      <w:r>
        <w:rPr>
          <w:sz w:val="22"/>
          <w:szCs w:val="22"/>
        </w:rPr>
        <w:t>___________________</w:t>
      </w:r>
      <w:r w:rsidRPr="00344BD6">
        <w:rPr>
          <w:sz w:val="22"/>
          <w:szCs w:val="22"/>
        </w:rPr>
        <w:t>, д.</w:t>
      </w:r>
      <w:r>
        <w:rPr>
          <w:sz w:val="22"/>
          <w:szCs w:val="22"/>
        </w:rPr>
        <w:t>_____</w:t>
      </w:r>
      <w:r w:rsidRPr="00344BD6">
        <w:rPr>
          <w:sz w:val="22"/>
          <w:szCs w:val="22"/>
        </w:rPr>
        <w:t xml:space="preserve">. Общая площадь передаваемых в аренду нежилых помещений составляет </w:t>
      </w:r>
      <w:r>
        <w:rPr>
          <w:sz w:val="22"/>
          <w:szCs w:val="22"/>
        </w:rPr>
        <w:t>________</w:t>
      </w:r>
      <w:r w:rsidRPr="00344BD6">
        <w:rPr>
          <w:sz w:val="22"/>
          <w:szCs w:val="22"/>
        </w:rPr>
        <w:t>(</w:t>
      </w:r>
      <w:r>
        <w:rPr>
          <w:sz w:val="22"/>
          <w:szCs w:val="22"/>
        </w:rPr>
        <w:t>_____________)</w:t>
      </w:r>
      <w:r w:rsidRPr="00344BD6">
        <w:rPr>
          <w:sz w:val="22"/>
          <w:szCs w:val="22"/>
        </w:rPr>
        <w:t xml:space="preserve">  кв.м., в том числе: </w:t>
      </w:r>
    </w:p>
    <w:p w:rsidR="003A71EB" w:rsidRDefault="003A71EB" w:rsidP="003A71EB">
      <w:pPr>
        <w:tabs>
          <w:tab w:val="left" w:pos="900"/>
          <w:tab w:val="left" w:pos="1080"/>
        </w:tabs>
        <w:ind w:right="-149" w:firstLine="540"/>
        <w:jc w:val="both"/>
        <w:rPr>
          <w:sz w:val="22"/>
          <w:szCs w:val="22"/>
        </w:rPr>
      </w:pPr>
      <w:r w:rsidRPr="00344BD6">
        <w:rPr>
          <w:sz w:val="22"/>
          <w:szCs w:val="22"/>
        </w:rPr>
        <w:t>-</w:t>
      </w:r>
      <w:r>
        <w:rPr>
          <w:sz w:val="22"/>
          <w:szCs w:val="22"/>
        </w:rPr>
        <w:t xml:space="preserve"> _______________________________________________________________________________ </w:t>
      </w:r>
      <w:r w:rsidRPr="00344BD6">
        <w:rPr>
          <w:sz w:val="22"/>
          <w:szCs w:val="22"/>
        </w:rPr>
        <w:t>;</w:t>
      </w:r>
    </w:p>
    <w:p w:rsidR="003A71EB" w:rsidRPr="00344BD6" w:rsidRDefault="003A71EB" w:rsidP="003A71EB">
      <w:pPr>
        <w:tabs>
          <w:tab w:val="left" w:pos="900"/>
          <w:tab w:val="left" w:pos="1080"/>
        </w:tabs>
        <w:ind w:right="-149" w:firstLine="540"/>
        <w:jc w:val="both"/>
        <w:rPr>
          <w:sz w:val="22"/>
          <w:szCs w:val="22"/>
        </w:rPr>
      </w:pPr>
      <w:r>
        <w:rPr>
          <w:sz w:val="22"/>
          <w:szCs w:val="22"/>
        </w:rPr>
        <w:t>- _______________________________________________________________________________;</w:t>
      </w:r>
    </w:p>
    <w:p w:rsidR="003A71EB" w:rsidRPr="00344BD6" w:rsidRDefault="003A71EB" w:rsidP="003A71EB">
      <w:pPr>
        <w:pStyle w:val="32"/>
        <w:ind w:right="-149" w:firstLine="567"/>
        <w:rPr>
          <w:sz w:val="22"/>
          <w:szCs w:val="22"/>
        </w:rPr>
      </w:pPr>
      <w:r w:rsidRPr="00344BD6">
        <w:rPr>
          <w:sz w:val="22"/>
          <w:szCs w:val="22"/>
        </w:rPr>
        <w:t>2. Технические характеристики, планировки, эксплуатационные показатели и санитарное состояние нежилых помещений соответствуют требованиям Арендатора к указанным помещениям.</w:t>
      </w:r>
    </w:p>
    <w:p w:rsidR="003A71EB" w:rsidRPr="00344BD6" w:rsidRDefault="003A71EB" w:rsidP="003A71EB">
      <w:pPr>
        <w:ind w:firstLine="567"/>
        <w:jc w:val="both"/>
        <w:rPr>
          <w:sz w:val="22"/>
          <w:szCs w:val="22"/>
        </w:rPr>
      </w:pPr>
      <w:r w:rsidRPr="00344BD6">
        <w:rPr>
          <w:sz w:val="22"/>
          <w:szCs w:val="22"/>
        </w:rPr>
        <w:t>3. Помещения  пригодны для использования по назначению, указанному в п. 1.4</w:t>
      </w:r>
      <w:r>
        <w:rPr>
          <w:sz w:val="22"/>
          <w:szCs w:val="22"/>
        </w:rPr>
        <w:t>.</w:t>
      </w:r>
      <w:r w:rsidRPr="00344BD6">
        <w:rPr>
          <w:sz w:val="22"/>
          <w:szCs w:val="22"/>
        </w:rPr>
        <w:t xml:space="preserve"> договора аренды  №</w:t>
      </w:r>
      <w:r>
        <w:rPr>
          <w:sz w:val="22"/>
          <w:szCs w:val="22"/>
        </w:rPr>
        <w:t> __________________</w:t>
      </w:r>
      <w:r w:rsidRPr="00344BD6">
        <w:rPr>
          <w:sz w:val="22"/>
          <w:szCs w:val="22"/>
        </w:rPr>
        <w:t xml:space="preserve"> </w:t>
      </w:r>
      <w:r>
        <w:rPr>
          <w:sz w:val="22"/>
          <w:szCs w:val="22"/>
        </w:rPr>
        <w:t>о</w:t>
      </w:r>
      <w:r w:rsidRPr="00344BD6">
        <w:rPr>
          <w:sz w:val="22"/>
          <w:szCs w:val="22"/>
        </w:rPr>
        <w:t>т</w:t>
      </w:r>
      <w:r>
        <w:rPr>
          <w:sz w:val="22"/>
          <w:szCs w:val="22"/>
        </w:rPr>
        <w:t xml:space="preserve"> "___" _________  </w:t>
      </w:r>
      <w:r w:rsidRPr="00344BD6">
        <w:rPr>
          <w:sz w:val="22"/>
          <w:szCs w:val="22"/>
        </w:rPr>
        <w:t>20</w:t>
      </w:r>
      <w:r>
        <w:rPr>
          <w:sz w:val="22"/>
          <w:szCs w:val="22"/>
        </w:rPr>
        <w:t>___</w:t>
      </w:r>
      <w:r w:rsidRPr="00344BD6">
        <w:rPr>
          <w:sz w:val="22"/>
          <w:szCs w:val="22"/>
        </w:rPr>
        <w:t xml:space="preserve"> г. Расположенное в помещениях оборудование систем электроснабжения, теплоснабжения, водоснабжения, канали</w:t>
      </w:r>
      <w:r>
        <w:rPr>
          <w:sz w:val="22"/>
          <w:szCs w:val="22"/>
        </w:rPr>
        <w:t>зование</w:t>
      </w:r>
      <w:r w:rsidRPr="00344BD6">
        <w:rPr>
          <w:sz w:val="22"/>
          <w:szCs w:val="22"/>
        </w:rPr>
        <w:t xml:space="preserve"> находится в исправном состоянии.                                             </w:t>
      </w:r>
    </w:p>
    <w:p w:rsidR="003A71EB" w:rsidRPr="00344BD6" w:rsidRDefault="003A71EB" w:rsidP="003A71EB">
      <w:pPr>
        <w:ind w:firstLine="567"/>
        <w:jc w:val="both"/>
        <w:rPr>
          <w:sz w:val="22"/>
          <w:szCs w:val="22"/>
        </w:rPr>
      </w:pPr>
      <w:r w:rsidRPr="00344BD6">
        <w:rPr>
          <w:sz w:val="22"/>
          <w:szCs w:val="22"/>
        </w:rPr>
        <w:t>Арендатор не имеет претензий к Арендодателю по техническому состоянию помещений  и находящегося в них оборудования.</w:t>
      </w:r>
    </w:p>
    <w:p w:rsidR="003A71EB" w:rsidRPr="00344BD6" w:rsidRDefault="003A71EB" w:rsidP="003A71EB">
      <w:pPr>
        <w:ind w:firstLine="567"/>
        <w:jc w:val="both"/>
        <w:rPr>
          <w:sz w:val="22"/>
          <w:szCs w:val="22"/>
        </w:rPr>
      </w:pPr>
      <w:r w:rsidRPr="00344BD6">
        <w:rPr>
          <w:sz w:val="22"/>
          <w:szCs w:val="22"/>
        </w:rPr>
        <w:t>4. Арендодатель передал Арендатору, а Арендатор принял от Арендодателя ключи от помещений.</w:t>
      </w:r>
    </w:p>
    <w:p w:rsidR="003A71EB" w:rsidRPr="00344BD6" w:rsidRDefault="003A71EB" w:rsidP="003A71EB">
      <w:pPr>
        <w:ind w:right="-149" w:firstLine="567"/>
        <w:jc w:val="both"/>
        <w:rPr>
          <w:sz w:val="22"/>
          <w:szCs w:val="22"/>
        </w:rPr>
      </w:pPr>
      <w:r w:rsidRPr="00344BD6">
        <w:rPr>
          <w:sz w:val="22"/>
          <w:szCs w:val="22"/>
        </w:rPr>
        <w:t>Настоящий акт составлен в двух подлинных экземплярах, имеющих одинаковую юридическую силу, по одному экземпляру для Арендатора и Арендодателя.</w:t>
      </w:r>
    </w:p>
    <w:p w:rsidR="003A71EB" w:rsidRDefault="003A71EB" w:rsidP="003A71EB">
      <w:pPr>
        <w:rPr>
          <w:sz w:val="22"/>
          <w:szCs w:val="22"/>
        </w:rPr>
      </w:pPr>
    </w:p>
    <w:p w:rsidR="003A71EB" w:rsidRPr="00344BD6" w:rsidRDefault="003A71EB" w:rsidP="003A71EB">
      <w:pPr>
        <w:rPr>
          <w:sz w:val="22"/>
          <w:szCs w:val="22"/>
        </w:rPr>
      </w:pPr>
    </w:p>
    <w:tbl>
      <w:tblPr>
        <w:tblW w:w="0" w:type="auto"/>
        <w:tblLook w:val="01E0" w:firstRow="1" w:lastRow="1" w:firstColumn="1" w:lastColumn="1" w:noHBand="0" w:noVBand="0"/>
      </w:tblPr>
      <w:tblGrid>
        <w:gridCol w:w="4927"/>
        <w:gridCol w:w="4927"/>
      </w:tblGrid>
      <w:tr w:rsidR="003A71EB" w:rsidRPr="0063383D" w:rsidTr="0003012A">
        <w:tc>
          <w:tcPr>
            <w:tcW w:w="4927" w:type="dxa"/>
          </w:tcPr>
          <w:p w:rsidR="003A71EB" w:rsidRPr="0063383D" w:rsidRDefault="003A71EB" w:rsidP="0003012A">
            <w:pPr>
              <w:jc w:val="both"/>
              <w:rPr>
                <w:sz w:val="22"/>
                <w:szCs w:val="22"/>
              </w:rPr>
            </w:pPr>
            <w:r w:rsidRPr="0063383D">
              <w:rPr>
                <w:sz w:val="22"/>
                <w:szCs w:val="22"/>
              </w:rPr>
              <w:t>Сдал</w:t>
            </w:r>
          </w:p>
          <w:p w:rsidR="003A71EB" w:rsidRPr="0063383D" w:rsidRDefault="003A71EB" w:rsidP="0003012A">
            <w:pPr>
              <w:jc w:val="both"/>
              <w:rPr>
                <w:sz w:val="22"/>
                <w:szCs w:val="22"/>
              </w:rPr>
            </w:pPr>
          </w:p>
        </w:tc>
        <w:tc>
          <w:tcPr>
            <w:tcW w:w="4927" w:type="dxa"/>
          </w:tcPr>
          <w:p w:rsidR="003A71EB" w:rsidRPr="0063383D" w:rsidRDefault="003A71EB" w:rsidP="0003012A">
            <w:pPr>
              <w:jc w:val="both"/>
              <w:rPr>
                <w:sz w:val="22"/>
                <w:szCs w:val="22"/>
              </w:rPr>
            </w:pPr>
            <w:r w:rsidRPr="0063383D">
              <w:rPr>
                <w:sz w:val="22"/>
                <w:szCs w:val="22"/>
              </w:rPr>
              <w:t>Принял</w:t>
            </w:r>
          </w:p>
          <w:p w:rsidR="003A71EB" w:rsidRPr="0063383D" w:rsidRDefault="003A71EB" w:rsidP="0003012A">
            <w:pPr>
              <w:jc w:val="both"/>
              <w:rPr>
                <w:sz w:val="22"/>
                <w:szCs w:val="22"/>
              </w:rPr>
            </w:pPr>
          </w:p>
        </w:tc>
      </w:tr>
      <w:tr w:rsidR="003A71EB" w:rsidRPr="0063383D" w:rsidTr="0003012A">
        <w:tc>
          <w:tcPr>
            <w:tcW w:w="4927" w:type="dxa"/>
          </w:tcPr>
          <w:p w:rsidR="003A71EB" w:rsidRPr="0063383D" w:rsidRDefault="003A71EB" w:rsidP="0003012A">
            <w:pPr>
              <w:jc w:val="center"/>
              <w:rPr>
                <w:sz w:val="22"/>
                <w:szCs w:val="22"/>
              </w:rPr>
            </w:pPr>
          </w:p>
          <w:p w:rsidR="003A71EB" w:rsidRPr="0063383D" w:rsidRDefault="003A71EB" w:rsidP="0003012A">
            <w:pPr>
              <w:rPr>
                <w:sz w:val="22"/>
                <w:szCs w:val="22"/>
              </w:rPr>
            </w:pPr>
            <w:r w:rsidRPr="0063383D">
              <w:rPr>
                <w:sz w:val="22"/>
                <w:szCs w:val="22"/>
              </w:rPr>
              <w:t xml:space="preserve">__________________   </w:t>
            </w:r>
          </w:p>
        </w:tc>
        <w:tc>
          <w:tcPr>
            <w:tcW w:w="4927" w:type="dxa"/>
          </w:tcPr>
          <w:p w:rsidR="003A71EB" w:rsidRPr="0063383D" w:rsidRDefault="003A71EB" w:rsidP="0003012A">
            <w:pPr>
              <w:jc w:val="center"/>
              <w:rPr>
                <w:sz w:val="22"/>
                <w:szCs w:val="22"/>
              </w:rPr>
            </w:pPr>
          </w:p>
          <w:p w:rsidR="003A71EB" w:rsidRPr="0063383D" w:rsidRDefault="003A71EB" w:rsidP="0003012A">
            <w:pPr>
              <w:rPr>
                <w:sz w:val="22"/>
                <w:szCs w:val="22"/>
              </w:rPr>
            </w:pPr>
            <w:r w:rsidRPr="0063383D">
              <w:rPr>
                <w:sz w:val="22"/>
                <w:szCs w:val="22"/>
              </w:rPr>
              <w:t xml:space="preserve">___________________  </w:t>
            </w:r>
          </w:p>
        </w:tc>
      </w:tr>
    </w:tbl>
    <w:p w:rsidR="003A71EB" w:rsidRPr="00344BD6" w:rsidRDefault="003A71EB" w:rsidP="003A71EB">
      <w:pPr>
        <w:rPr>
          <w:sz w:val="22"/>
          <w:szCs w:val="22"/>
        </w:rPr>
      </w:pPr>
      <w:r w:rsidRPr="00344BD6">
        <w:rPr>
          <w:sz w:val="22"/>
          <w:szCs w:val="22"/>
        </w:rPr>
        <w:t xml:space="preserve">М.П.                                                                         </w:t>
      </w:r>
      <w:r>
        <w:rPr>
          <w:sz w:val="22"/>
          <w:szCs w:val="22"/>
        </w:rPr>
        <w:t xml:space="preserve">       </w:t>
      </w:r>
      <w:r w:rsidRPr="00344BD6">
        <w:rPr>
          <w:sz w:val="22"/>
          <w:szCs w:val="22"/>
        </w:rPr>
        <w:t xml:space="preserve"> М.П.</w:t>
      </w:r>
    </w:p>
    <w:p w:rsidR="003A71EB" w:rsidRDefault="003A71EB" w:rsidP="003A71EB">
      <w:pPr>
        <w:ind w:right="-149"/>
        <w:jc w:val="center"/>
      </w:pPr>
    </w:p>
    <w:p w:rsidR="003A71EB" w:rsidRDefault="003A71EB" w:rsidP="003A71EB">
      <w:pPr>
        <w:ind w:right="-149"/>
        <w:jc w:val="center"/>
      </w:pPr>
    </w:p>
    <w:p w:rsidR="003A71EB" w:rsidRPr="008C1213" w:rsidRDefault="003A71EB" w:rsidP="003A71EB">
      <w:pPr>
        <w:ind w:right="-149"/>
        <w:jc w:val="center"/>
      </w:pPr>
      <w:r w:rsidRPr="008C1213">
        <w:t>ПОДПИСИ СТОРОН:</w:t>
      </w:r>
    </w:p>
    <w:p w:rsidR="003A71EB" w:rsidRPr="008C1213" w:rsidRDefault="003A71EB" w:rsidP="003A71EB">
      <w:pPr>
        <w:ind w:right="-149"/>
        <w:jc w:val="both"/>
      </w:pPr>
    </w:p>
    <w:p w:rsidR="003A71EB" w:rsidRPr="008C1213" w:rsidRDefault="003A71EB" w:rsidP="003A71EB">
      <w:pPr>
        <w:ind w:right="-149"/>
        <w:jc w:val="center"/>
        <w:rPr>
          <w:b/>
        </w:rPr>
      </w:pPr>
      <w:r w:rsidRPr="008C1213">
        <w:rPr>
          <w:b/>
        </w:rPr>
        <w:t xml:space="preserve">Арендодатель                    </w:t>
      </w:r>
      <w:r>
        <w:rPr>
          <w:b/>
        </w:rPr>
        <w:t xml:space="preserve">          </w:t>
      </w:r>
      <w:r w:rsidRPr="008C1213">
        <w:rPr>
          <w:b/>
        </w:rPr>
        <w:t xml:space="preserve">                        Арендатор</w:t>
      </w:r>
    </w:p>
    <w:p w:rsidR="003A71EB" w:rsidRPr="008C1213" w:rsidRDefault="003A71EB" w:rsidP="003A71EB">
      <w:pPr>
        <w:ind w:right="-149"/>
        <w:jc w:val="center"/>
      </w:pPr>
    </w:p>
    <w:p w:rsidR="003A71EB" w:rsidRDefault="003A71EB" w:rsidP="003A71EB">
      <w:pPr>
        <w:ind w:right="-149"/>
        <w:jc w:val="center"/>
      </w:pPr>
      <w:r w:rsidRPr="008C1213">
        <w:t xml:space="preserve">________________  </w:t>
      </w:r>
      <w:r>
        <w:t xml:space="preserve">                                        </w:t>
      </w:r>
      <w:r w:rsidRPr="008C1213">
        <w:t>________________</w:t>
      </w:r>
    </w:p>
    <w:p w:rsidR="003A71EB" w:rsidRDefault="003A71EB" w:rsidP="003A71EB">
      <w:pPr>
        <w:jc w:val="right"/>
      </w:pPr>
      <w:r>
        <w:br w:type="page"/>
        <w:t xml:space="preserve">Приложение №  3 к Договору аренды </w:t>
      </w:r>
    </w:p>
    <w:p w:rsidR="003A71EB" w:rsidRDefault="003A71EB" w:rsidP="003A71EB">
      <w:pPr>
        <w:jc w:val="right"/>
      </w:pPr>
      <w:r>
        <w:t xml:space="preserve">№  _________________________ </w:t>
      </w:r>
    </w:p>
    <w:p w:rsidR="003A71EB" w:rsidRDefault="003A71EB" w:rsidP="003A71EB">
      <w:pPr>
        <w:jc w:val="right"/>
      </w:pPr>
      <w:r>
        <w:t>от «___»_____________ 20___ г.</w:t>
      </w:r>
    </w:p>
    <w:p w:rsidR="003A71EB" w:rsidRDefault="003A71EB" w:rsidP="003A71EB">
      <w:pPr>
        <w:jc w:val="right"/>
      </w:pPr>
    </w:p>
    <w:p w:rsidR="003A71EB" w:rsidRDefault="003A71EB" w:rsidP="003A71EB">
      <w:pPr>
        <w:jc w:val="right"/>
      </w:pPr>
    </w:p>
    <w:p w:rsidR="003A71EB" w:rsidRDefault="003A71EB" w:rsidP="003A71EB">
      <w:pPr>
        <w:jc w:val="center"/>
      </w:pPr>
      <w:r>
        <w:t xml:space="preserve">Форма акта </w:t>
      </w:r>
      <w:r w:rsidRPr="00587BF3">
        <w:rPr>
          <w:bCs/>
        </w:rPr>
        <w:t>оказанных услуг</w:t>
      </w:r>
    </w:p>
    <w:p w:rsidR="003A71EB" w:rsidRPr="00001C71" w:rsidRDefault="003A71EB" w:rsidP="003A71EB">
      <w:pPr>
        <w:ind w:left="851" w:hanging="851"/>
        <w:jc w:val="both"/>
        <w:rPr>
          <w:sz w:val="22"/>
          <w:szCs w:val="22"/>
        </w:rPr>
      </w:pPr>
    </w:p>
    <w:p w:rsidR="003A71EB" w:rsidRPr="00001C71" w:rsidRDefault="003A71EB" w:rsidP="003A71EB">
      <w:pPr>
        <w:pStyle w:val="Style3"/>
        <w:widowControl/>
        <w:spacing w:before="240"/>
        <w:ind w:right="2698"/>
        <w:jc w:val="right"/>
        <w:rPr>
          <w:rStyle w:val="FontStyle15"/>
          <w:rFonts w:ascii="Times New Roman" w:hAnsi="Times New Roman" w:cs="Times New Roman"/>
        </w:rPr>
      </w:pPr>
      <w:r w:rsidRPr="00001C71">
        <w:rPr>
          <w:rStyle w:val="FontStyle15"/>
          <w:rFonts w:ascii="Times New Roman" w:hAnsi="Times New Roman" w:cs="Times New Roman"/>
        </w:rPr>
        <w:t>Акт № __________ от ___ ___________ 201</w:t>
      </w:r>
      <w:r>
        <w:rPr>
          <w:rStyle w:val="FontStyle15"/>
          <w:rFonts w:ascii="Times New Roman" w:hAnsi="Times New Roman" w:cs="Times New Roman"/>
        </w:rPr>
        <w:t xml:space="preserve">__ </w:t>
      </w:r>
      <w:r w:rsidRPr="00001C71">
        <w:rPr>
          <w:rStyle w:val="FontStyle15"/>
          <w:rFonts w:ascii="Times New Roman" w:hAnsi="Times New Roman" w:cs="Times New Roman"/>
        </w:rPr>
        <w:t xml:space="preserve"> г.</w:t>
      </w:r>
    </w:p>
    <w:p w:rsidR="003A71EB" w:rsidRDefault="003A71EB" w:rsidP="003A71EB">
      <w:pPr>
        <w:pStyle w:val="Style2"/>
        <w:widowControl/>
        <w:spacing w:before="48"/>
        <w:rPr>
          <w:rStyle w:val="FontStyle17"/>
          <w:rFonts w:ascii="Times New Roman" w:hAnsi="Times New Roman" w:cs="Times New Roman"/>
          <w:b/>
          <w:sz w:val="20"/>
          <w:szCs w:val="20"/>
          <w:u w:val="single"/>
        </w:rPr>
      </w:pPr>
    </w:p>
    <w:p w:rsidR="003A71EB" w:rsidRDefault="003A71EB" w:rsidP="003A71EB">
      <w:pPr>
        <w:pStyle w:val="Style2"/>
        <w:widowControl/>
        <w:spacing w:before="48"/>
        <w:rPr>
          <w:rStyle w:val="FontStyle17"/>
          <w:rFonts w:ascii="Times New Roman" w:hAnsi="Times New Roman" w:cs="Times New Roman"/>
          <w:b/>
          <w:sz w:val="20"/>
          <w:szCs w:val="20"/>
          <w:u w:val="single"/>
        </w:rPr>
      </w:pPr>
    </w:p>
    <w:p w:rsidR="003A71EB" w:rsidRPr="00EF221D" w:rsidRDefault="003A71EB" w:rsidP="003A71EB">
      <w:pPr>
        <w:pStyle w:val="Style2"/>
        <w:widowControl/>
        <w:spacing w:before="48"/>
        <w:rPr>
          <w:rStyle w:val="FontStyle14"/>
          <w:rFonts w:ascii="Times New Roman" w:hAnsi="Times New Roman" w:cs="Times New Roman"/>
          <w:b w:val="0"/>
          <w:sz w:val="20"/>
          <w:szCs w:val="20"/>
          <w:u w:val="single"/>
        </w:rPr>
      </w:pPr>
      <w:r w:rsidRPr="0035564D">
        <w:rPr>
          <w:rStyle w:val="FontStyle17"/>
          <w:rFonts w:ascii="Times New Roman" w:hAnsi="Times New Roman" w:cs="Times New Roman"/>
          <w:sz w:val="20"/>
          <w:szCs w:val="20"/>
        </w:rPr>
        <w:t>Арендодатель:  ________________________________________</w:t>
      </w:r>
    </w:p>
    <w:p w:rsidR="003A71EB" w:rsidRPr="00C401F7" w:rsidRDefault="003A71EB" w:rsidP="003A71EB">
      <w:pPr>
        <w:pStyle w:val="Style2"/>
        <w:widowControl/>
        <w:spacing w:before="19"/>
        <w:rPr>
          <w:rStyle w:val="FontStyle14"/>
          <w:rFonts w:ascii="Times New Roman" w:hAnsi="Times New Roman" w:cs="Times New Roman"/>
          <w:sz w:val="20"/>
          <w:szCs w:val="20"/>
        </w:rPr>
      </w:pPr>
      <w:r w:rsidRPr="00C401F7">
        <w:rPr>
          <w:rStyle w:val="FontStyle14"/>
          <w:rFonts w:ascii="Times New Roman" w:hAnsi="Times New Roman" w:cs="Times New Roman"/>
          <w:sz w:val="20"/>
          <w:szCs w:val="20"/>
        </w:rPr>
        <w:t xml:space="preserve">Адрес: </w:t>
      </w:r>
      <w:r>
        <w:rPr>
          <w:rStyle w:val="FontStyle14"/>
          <w:rFonts w:ascii="Times New Roman" w:hAnsi="Times New Roman" w:cs="Times New Roman"/>
          <w:sz w:val="20"/>
          <w:szCs w:val="20"/>
        </w:rPr>
        <w:t>________________________________________________</w:t>
      </w:r>
    </w:p>
    <w:p w:rsidR="003A71EB" w:rsidRPr="00636180" w:rsidRDefault="003A71EB" w:rsidP="003A71EB">
      <w:pPr>
        <w:pStyle w:val="Style4"/>
        <w:widowControl/>
        <w:spacing w:before="173"/>
        <w:ind w:right="3360"/>
        <w:jc w:val="left"/>
        <w:rPr>
          <w:rStyle w:val="FontStyle17"/>
          <w:rFonts w:ascii="Times New Roman" w:hAnsi="Times New Roman" w:cs="Times New Roman"/>
          <w:b/>
          <w:sz w:val="20"/>
          <w:szCs w:val="20"/>
        </w:rPr>
      </w:pPr>
      <w:r w:rsidRPr="00636180">
        <w:rPr>
          <w:rStyle w:val="FontStyle17"/>
          <w:rFonts w:ascii="Times New Roman" w:hAnsi="Times New Roman" w:cs="Times New Roman"/>
          <w:sz w:val="20"/>
          <w:szCs w:val="20"/>
        </w:rPr>
        <w:t>Арендатор: ПАО "ТрансКонтейнер"</w:t>
      </w:r>
    </w:p>
    <w:p w:rsidR="003A71EB" w:rsidRPr="00C401F7" w:rsidRDefault="003A71EB" w:rsidP="003A71EB">
      <w:pPr>
        <w:pStyle w:val="Style4"/>
        <w:widowControl/>
        <w:spacing w:before="173"/>
        <w:ind w:left="586" w:right="3360"/>
        <w:rPr>
          <w:rStyle w:val="FontStyle17"/>
          <w:rFonts w:ascii="Times New Roman" w:hAnsi="Times New Roman" w:cs="Times New Roman"/>
          <w:sz w:val="20"/>
          <w:szCs w:val="20"/>
        </w:rPr>
      </w:pPr>
    </w:p>
    <w:p w:rsidR="003A71EB" w:rsidRPr="00C401F7" w:rsidRDefault="003A71EB" w:rsidP="003A71EB">
      <w:pPr>
        <w:spacing w:after="202" w:line="1" w:lineRule="exact"/>
      </w:pPr>
    </w:p>
    <w:tbl>
      <w:tblPr>
        <w:tblW w:w="0" w:type="auto"/>
        <w:tblInd w:w="40" w:type="dxa"/>
        <w:tblLayout w:type="fixed"/>
        <w:tblCellMar>
          <w:left w:w="40" w:type="dxa"/>
          <w:right w:w="40" w:type="dxa"/>
        </w:tblCellMar>
        <w:tblLook w:val="0000" w:firstRow="0" w:lastRow="0" w:firstColumn="0" w:lastColumn="0" w:noHBand="0" w:noVBand="0"/>
      </w:tblPr>
      <w:tblGrid>
        <w:gridCol w:w="518"/>
        <w:gridCol w:w="4493"/>
        <w:gridCol w:w="1018"/>
        <w:gridCol w:w="1219"/>
        <w:gridCol w:w="1032"/>
        <w:gridCol w:w="1080"/>
      </w:tblGrid>
      <w:tr w:rsidR="003A71EB" w:rsidRPr="00C401F7" w:rsidTr="0003012A">
        <w:tc>
          <w:tcPr>
            <w:tcW w:w="518" w:type="dxa"/>
            <w:tcBorders>
              <w:top w:val="single" w:sz="4" w:space="0" w:color="auto"/>
              <w:left w:val="single" w:sz="4" w:space="0" w:color="auto"/>
              <w:bottom w:val="single" w:sz="6" w:space="0" w:color="auto"/>
              <w:right w:val="single" w:sz="6" w:space="0" w:color="auto"/>
            </w:tcBorders>
          </w:tcPr>
          <w:p w:rsidR="003A71EB" w:rsidRPr="00C401F7" w:rsidRDefault="003A71EB" w:rsidP="0003012A">
            <w:pPr>
              <w:pStyle w:val="Style5"/>
              <w:widowControl/>
              <w:ind w:right="38"/>
              <w:jc w:val="right"/>
              <w:rPr>
                <w:rStyle w:val="FontStyle16"/>
                <w:rFonts w:ascii="Times New Roman" w:hAnsi="Times New Roman" w:cs="Times New Roman"/>
                <w:sz w:val="20"/>
                <w:szCs w:val="20"/>
              </w:rPr>
            </w:pPr>
            <w:r w:rsidRPr="00C401F7">
              <w:rPr>
                <w:rStyle w:val="FontStyle16"/>
                <w:rFonts w:ascii="Times New Roman" w:hAnsi="Times New Roman" w:cs="Times New Roman"/>
                <w:sz w:val="20"/>
                <w:szCs w:val="20"/>
              </w:rPr>
              <w:t>№</w:t>
            </w:r>
          </w:p>
        </w:tc>
        <w:tc>
          <w:tcPr>
            <w:tcW w:w="4493" w:type="dxa"/>
            <w:tcBorders>
              <w:top w:val="single" w:sz="4" w:space="0" w:color="auto"/>
              <w:left w:val="single" w:sz="6" w:space="0" w:color="auto"/>
              <w:bottom w:val="single" w:sz="6" w:space="0" w:color="auto"/>
              <w:right w:val="single" w:sz="6" w:space="0" w:color="auto"/>
            </w:tcBorders>
          </w:tcPr>
          <w:p w:rsidR="003A71EB" w:rsidRPr="00C401F7" w:rsidRDefault="003A71EB" w:rsidP="0003012A">
            <w:pPr>
              <w:pStyle w:val="Style12"/>
              <w:widowControl/>
              <w:spacing w:line="240" w:lineRule="auto"/>
              <w:ind w:left="710"/>
              <w:rPr>
                <w:rStyle w:val="FontStyle17"/>
                <w:rFonts w:ascii="Times New Roman" w:hAnsi="Times New Roman" w:cs="Times New Roman"/>
                <w:sz w:val="20"/>
                <w:szCs w:val="20"/>
              </w:rPr>
            </w:pPr>
            <w:r w:rsidRPr="00C401F7">
              <w:rPr>
                <w:rStyle w:val="FontStyle17"/>
                <w:rFonts w:ascii="Times New Roman" w:hAnsi="Times New Roman" w:cs="Times New Roman"/>
                <w:sz w:val="20"/>
                <w:szCs w:val="20"/>
              </w:rPr>
              <w:t>Наименование работы (услуги)</w:t>
            </w:r>
          </w:p>
        </w:tc>
        <w:tc>
          <w:tcPr>
            <w:tcW w:w="1018" w:type="dxa"/>
            <w:tcBorders>
              <w:top w:val="single" w:sz="4" w:space="0" w:color="auto"/>
              <w:left w:val="single" w:sz="6" w:space="0" w:color="auto"/>
              <w:bottom w:val="single" w:sz="6" w:space="0" w:color="auto"/>
              <w:right w:val="single" w:sz="6" w:space="0" w:color="auto"/>
            </w:tcBorders>
          </w:tcPr>
          <w:p w:rsidR="003A71EB" w:rsidRPr="00C401F7" w:rsidRDefault="003A71EB" w:rsidP="0003012A">
            <w:pPr>
              <w:pStyle w:val="Style12"/>
              <w:widowControl/>
              <w:spacing w:line="240" w:lineRule="auto"/>
              <w:jc w:val="center"/>
              <w:rPr>
                <w:rStyle w:val="FontStyle17"/>
                <w:rFonts w:ascii="Times New Roman" w:hAnsi="Times New Roman" w:cs="Times New Roman"/>
                <w:sz w:val="20"/>
                <w:szCs w:val="20"/>
              </w:rPr>
            </w:pPr>
            <w:r w:rsidRPr="00C401F7">
              <w:rPr>
                <w:rStyle w:val="FontStyle17"/>
                <w:rFonts w:ascii="Times New Roman" w:hAnsi="Times New Roman" w:cs="Times New Roman"/>
                <w:sz w:val="20"/>
                <w:szCs w:val="20"/>
              </w:rPr>
              <w:t>Ед. изм.</w:t>
            </w:r>
          </w:p>
        </w:tc>
        <w:tc>
          <w:tcPr>
            <w:tcW w:w="1219" w:type="dxa"/>
            <w:tcBorders>
              <w:top w:val="single" w:sz="4" w:space="0" w:color="auto"/>
              <w:left w:val="single" w:sz="6" w:space="0" w:color="auto"/>
              <w:bottom w:val="single" w:sz="6" w:space="0" w:color="auto"/>
              <w:right w:val="single" w:sz="6" w:space="0" w:color="auto"/>
            </w:tcBorders>
          </w:tcPr>
          <w:p w:rsidR="003A71EB" w:rsidRPr="00C401F7" w:rsidRDefault="003A71EB" w:rsidP="0003012A">
            <w:pPr>
              <w:pStyle w:val="Style12"/>
              <w:widowControl/>
              <w:spacing w:line="240" w:lineRule="auto"/>
              <w:jc w:val="center"/>
              <w:rPr>
                <w:rStyle w:val="FontStyle17"/>
                <w:rFonts w:ascii="Times New Roman" w:hAnsi="Times New Roman" w:cs="Times New Roman"/>
                <w:sz w:val="20"/>
                <w:szCs w:val="20"/>
              </w:rPr>
            </w:pPr>
            <w:r w:rsidRPr="00C401F7">
              <w:rPr>
                <w:rStyle w:val="FontStyle17"/>
                <w:rFonts w:ascii="Times New Roman" w:hAnsi="Times New Roman" w:cs="Times New Roman"/>
                <w:sz w:val="20"/>
                <w:szCs w:val="20"/>
              </w:rPr>
              <w:t>Количество</w:t>
            </w:r>
          </w:p>
        </w:tc>
        <w:tc>
          <w:tcPr>
            <w:tcW w:w="1032" w:type="dxa"/>
            <w:tcBorders>
              <w:top w:val="single" w:sz="4" w:space="0" w:color="auto"/>
              <w:left w:val="single" w:sz="6" w:space="0" w:color="auto"/>
              <w:bottom w:val="single" w:sz="6" w:space="0" w:color="auto"/>
              <w:right w:val="single" w:sz="6" w:space="0" w:color="auto"/>
            </w:tcBorders>
          </w:tcPr>
          <w:p w:rsidR="003A71EB" w:rsidRPr="00C401F7" w:rsidRDefault="003A71EB" w:rsidP="0003012A">
            <w:pPr>
              <w:pStyle w:val="Style12"/>
              <w:widowControl/>
              <w:spacing w:line="240" w:lineRule="auto"/>
              <w:jc w:val="center"/>
              <w:rPr>
                <w:rStyle w:val="FontStyle17"/>
                <w:rFonts w:ascii="Times New Roman" w:hAnsi="Times New Roman" w:cs="Times New Roman"/>
                <w:sz w:val="20"/>
                <w:szCs w:val="20"/>
              </w:rPr>
            </w:pPr>
            <w:r w:rsidRPr="00C401F7">
              <w:rPr>
                <w:rStyle w:val="FontStyle17"/>
                <w:rFonts w:ascii="Times New Roman" w:hAnsi="Times New Roman" w:cs="Times New Roman"/>
                <w:sz w:val="20"/>
                <w:szCs w:val="20"/>
              </w:rPr>
              <w:t>Цена</w:t>
            </w:r>
          </w:p>
        </w:tc>
        <w:tc>
          <w:tcPr>
            <w:tcW w:w="1080" w:type="dxa"/>
            <w:tcBorders>
              <w:top w:val="single" w:sz="4" w:space="0" w:color="auto"/>
              <w:left w:val="single" w:sz="6" w:space="0" w:color="auto"/>
              <w:bottom w:val="single" w:sz="6" w:space="0" w:color="auto"/>
              <w:right w:val="single" w:sz="4" w:space="0" w:color="auto"/>
            </w:tcBorders>
          </w:tcPr>
          <w:p w:rsidR="003A71EB" w:rsidRPr="00C401F7" w:rsidRDefault="003A71EB" w:rsidP="0003012A">
            <w:pPr>
              <w:pStyle w:val="Style12"/>
              <w:widowControl/>
              <w:spacing w:line="240" w:lineRule="auto"/>
              <w:ind w:left="355"/>
              <w:jc w:val="center"/>
              <w:rPr>
                <w:rStyle w:val="FontStyle17"/>
                <w:rFonts w:ascii="Times New Roman" w:hAnsi="Times New Roman" w:cs="Times New Roman"/>
                <w:sz w:val="20"/>
                <w:szCs w:val="20"/>
              </w:rPr>
            </w:pPr>
            <w:r w:rsidRPr="00C401F7">
              <w:rPr>
                <w:rStyle w:val="FontStyle17"/>
                <w:rFonts w:ascii="Times New Roman" w:hAnsi="Times New Roman" w:cs="Times New Roman"/>
                <w:sz w:val="20"/>
                <w:szCs w:val="20"/>
              </w:rPr>
              <w:t>Сумма</w:t>
            </w:r>
          </w:p>
        </w:tc>
      </w:tr>
      <w:tr w:rsidR="003A71EB" w:rsidRPr="00C401F7" w:rsidTr="0003012A">
        <w:tc>
          <w:tcPr>
            <w:tcW w:w="518" w:type="dxa"/>
            <w:tcBorders>
              <w:top w:val="single" w:sz="6" w:space="0" w:color="auto"/>
              <w:left w:val="single" w:sz="4" w:space="0" w:color="auto"/>
              <w:bottom w:val="single" w:sz="6" w:space="0" w:color="auto"/>
              <w:right w:val="single" w:sz="6" w:space="0" w:color="auto"/>
            </w:tcBorders>
          </w:tcPr>
          <w:p w:rsidR="003A71EB" w:rsidRPr="00C401F7" w:rsidRDefault="003A71EB" w:rsidP="0003012A">
            <w:pPr>
              <w:pStyle w:val="Style12"/>
              <w:widowControl/>
              <w:spacing w:line="240" w:lineRule="auto"/>
              <w:jc w:val="right"/>
              <w:rPr>
                <w:rStyle w:val="FontStyle17"/>
                <w:rFonts w:ascii="Times New Roman" w:hAnsi="Times New Roman" w:cs="Times New Roman"/>
                <w:sz w:val="20"/>
                <w:szCs w:val="20"/>
              </w:rPr>
            </w:pPr>
            <w:r w:rsidRPr="00C401F7">
              <w:rPr>
                <w:rStyle w:val="FontStyle17"/>
                <w:rFonts w:ascii="Times New Roman" w:hAnsi="Times New Roman" w:cs="Times New Roman"/>
                <w:sz w:val="20"/>
                <w:szCs w:val="20"/>
              </w:rPr>
              <w:t>1</w:t>
            </w:r>
          </w:p>
        </w:tc>
        <w:tc>
          <w:tcPr>
            <w:tcW w:w="4493" w:type="dxa"/>
            <w:tcBorders>
              <w:top w:val="single" w:sz="6" w:space="0" w:color="auto"/>
              <w:left w:val="single" w:sz="6" w:space="0" w:color="auto"/>
              <w:bottom w:val="single" w:sz="6" w:space="0" w:color="auto"/>
              <w:right w:val="single" w:sz="6" w:space="0" w:color="auto"/>
            </w:tcBorders>
          </w:tcPr>
          <w:p w:rsidR="003A71EB" w:rsidRPr="00C401F7" w:rsidRDefault="003A71EB" w:rsidP="0003012A">
            <w:pPr>
              <w:pStyle w:val="Style12"/>
              <w:widowControl/>
              <w:spacing w:line="250" w:lineRule="exact"/>
              <w:ind w:right="134"/>
              <w:rPr>
                <w:rStyle w:val="FontStyle17"/>
                <w:rFonts w:ascii="Times New Roman" w:hAnsi="Times New Roman" w:cs="Times New Roman"/>
                <w:sz w:val="20"/>
                <w:szCs w:val="20"/>
              </w:rPr>
            </w:pPr>
          </w:p>
          <w:p w:rsidR="003A71EB" w:rsidRDefault="003A71EB" w:rsidP="0003012A">
            <w:pPr>
              <w:pStyle w:val="Style12"/>
              <w:widowControl/>
              <w:spacing w:line="250" w:lineRule="exact"/>
              <w:ind w:right="134"/>
              <w:rPr>
                <w:rStyle w:val="FontStyle17"/>
                <w:rFonts w:ascii="Times New Roman" w:hAnsi="Times New Roman" w:cs="Times New Roman"/>
                <w:sz w:val="20"/>
                <w:szCs w:val="20"/>
              </w:rPr>
            </w:pPr>
            <w:r>
              <w:rPr>
                <w:rStyle w:val="FontStyle17"/>
                <w:rFonts w:ascii="Times New Roman" w:hAnsi="Times New Roman" w:cs="Times New Roman"/>
                <w:sz w:val="20"/>
                <w:szCs w:val="20"/>
              </w:rPr>
              <w:t xml:space="preserve">Арендная плата по договору №________________ от "____" _______________ 20___ г. </w:t>
            </w:r>
          </w:p>
          <w:p w:rsidR="003A71EB" w:rsidRPr="00C401F7" w:rsidRDefault="003A71EB" w:rsidP="0003012A">
            <w:pPr>
              <w:pStyle w:val="Style12"/>
              <w:widowControl/>
              <w:spacing w:line="250" w:lineRule="exact"/>
              <w:ind w:right="134"/>
              <w:rPr>
                <w:rStyle w:val="FontStyle17"/>
                <w:rFonts w:ascii="Times New Roman" w:hAnsi="Times New Roman" w:cs="Times New Roman"/>
                <w:sz w:val="20"/>
                <w:szCs w:val="20"/>
              </w:rPr>
            </w:pPr>
            <w:r>
              <w:rPr>
                <w:rStyle w:val="FontStyle17"/>
                <w:rFonts w:ascii="Times New Roman" w:hAnsi="Times New Roman" w:cs="Times New Roman"/>
                <w:sz w:val="20"/>
                <w:szCs w:val="20"/>
              </w:rPr>
              <w:t>за _____________ 20___ г.</w:t>
            </w:r>
          </w:p>
          <w:p w:rsidR="003A71EB" w:rsidRPr="00C401F7" w:rsidRDefault="003A71EB" w:rsidP="0003012A">
            <w:pPr>
              <w:pStyle w:val="Style12"/>
              <w:widowControl/>
              <w:spacing w:line="250" w:lineRule="exact"/>
              <w:ind w:right="134"/>
              <w:rPr>
                <w:rStyle w:val="FontStyle17"/>
                <w:rFonts w:ascii="Times New Roman" w:hAnsi="Times New Roman" w:cs="Times New Roman"/>
                <w:sz w:val="20"/>
                <w:szCs w:val="20"/>
              </w:rPr>
            </w:pPr>
          </w:p>
          <w:p w:rsidR="003A71EB" w:rsidRPr="00C401F7" w:rsidRDefault="003A71EB" w:rsidP="0003012A">
            <w:pPr>
              <w:pStyle w:val="Style12"/>
              <w:widowControl/>
              <w:spacing w:line="250" w:lineRule="exact"/>
              <w:ind w:right="134"/>
              <w:rPr>
                <w:rStyle w:val="FontStyle17"/>
                <w:rFonts w:ascii="Times New Roman" w:hAnsi="Times New Roman" w:cs="Times New Roman"/>
                <w:sz w:val="20"/>
                <w:szCs w:val="20"/>
              </w:rPr>
            </w:pPr>
          </w:p>
          <w:p w:rsidR="003A71EB" w:rsidRPr="00C401F7" w:rsidRDefault="003A71EB" w:rsidP="0003012A">
            <w:pPr>
              <w:pStyle w:val="Style12"/>
              <w:widowControl/>
              <w:spacing w:line="250" w:lineRule="exact"/>
              <w:ind w:right="134"/>
              <w:rPr>
                <w:rStyle w:val="FontStyle17"/>
                <w:rFonts w:ascii="Times New Roman" w:hAnsi="Times New Roman" w:cs="Times New Roman"/>
                <w:sz w:val="20"/>
                <w:szCs w:val="20"/>
              </w:rPr>
            </w:pPr>
          </w:p>
        </w:tc>
        <w:tc>
          <w:tcPr>
            <w:tcW w:w="1018" w:type="dxa"/>
            <w:tcBorders>
              <w:top w:val="single" w:sz="6" w:space="0" w:color="auto"/>
              <w:left w:val="single" w:sz="6" w:space="0" w:color="auto"/>
              <w:bottom w:val="single" w:sz="6" w:space="0" w:color="auto"/>
              <w:right w:val="single" w:sz="6" w:space="0" w:color="auto"/>
            </w:tcBorders>
          </w:tcPr>
          <w:p w:rsidR="003A71EB" w:rsidRPr="00C401F7" w:rsidRDefault="003A71EB" w:rsidP="0003012A">
            <w:pPr>
              <w:pStyle w:val="Style12"/>
              <w:widowControl/>
              <w:spacing w:line="240" w:lineRule="auto"/>
              <w:jc w:val="center"/>
              <w:rPr>
                <w:rStyle w:val="FontStyle17"/>
                <w:rFonts w:ascii="Times New Roman" w:hAnsi="Times New Roman" w:cs="Times New Roman"/>
                <w:sz w:val="20"/>
                <w:szCs w:val="20"/>
              </w:rPr>
            </w:pPr>
          </w:p>
        </w:tc>
        <w:tc>
          <w:tcPr>
            <w:tcW w:w="1219" w:type="dxa"/>
            <w:tcBorders>
              <w:top w:val="single" w:sz="6" w:space="0" w:color="auto"/>
              <w:left w:val="single" w:sz="6" w:space="0" w:color="auto"/>
              <w:bottom w:val="single" w:sz="6" w:space="0" w:color="auto"/>
              <w:right w:val="single" w:sz="6" w:space="0" w:color="auto"/>
            </w:tcBorders>
          </w:tcPr>
          <w:p w:rsidR="003A71EB" w:rsidRPr="00C401F7" w:rsidRDefault="003A71EB" w:rsidP="0003012A">
            <w:pPr>
              <w:pStyle w:val="Style12"/>
              <w:widowControl/>
              <w:spacing w:line="240" w:lineRule="auto"/>
              <w:jc w:val="center"/>
              <w:rPr>
                <w:rStyle w:val="FontStyle17"/>
                <w:rFonts w:ascii="Times New Roman" w:hAnsi="Times New Roman" w:cs="Times New Roman"/>
                <w:sz w:val="20"/>
                <w:szCs w:val="20"/>
              </w:rPr>
            </w:pPr>
          </w:p>
        </w:tc>
        <w:tc>
          <w:tcPr>
            <w:tcW w:w="1032" w:type="dxa"/>
            <w:tcBorders>
              <w:top w:val="single" w:sz="6" w:space="0" w:color="auto"/>
              <w:left w:val="single" w:sz="6" w:space="0" w:color="auto"/>
              <w:bottom w:val="single" w:sz="6" w:space="0" w:color="auto"/>
              <w:right w:val="single" w:sz="6" w:space="0" w:color="auto"/>
            </w:tcBorders>
          </w:tcPr>
          <w:p w:rsidR="003A71EB" w:rsidRPr="00C401F7" w:rsidRDefault="003A71EB" w:rsidP="0003012A">
            <w:pPr>
              <w:pStyle w:val="Style12"/>
              <w:widowControl/>
              <w:spacing w:line="240" w:lineRule="auto"/>
              <w:ind w:left="605"/>
              <w:jc w:val="center"/>
              <w:rPr>
                <w:rStyle w:val="FontStyle17"/>
                <w:rFonts w:ascii="Times New Roman" w:hAnsi="Times New Roman" w:cs="Times New Roman"/>
                <w:sz w:val="20"/>
                <w:szCs w:val="20"/>
              </w:rPr>
            </w:pPr>
          </w:p>
        </w:tc>
        <w:tc>
          <w:tcPr>
            <w:tcW w:w="1080" w:type="dxa"/>
            <w:tcBorders>
              <w:top w:val="single" w:sz="6" w:space="0" w:color="auto"/>
              <w:left w:val="single" w:sz="6" w:space="0" w:color="auto"/>
              <w:bottom w:val="single" w:sz="6" w:space="0" w:color="auto"/>
              <w:right w:val="single" w:sz="4" w:space="0" w:color="auto"/>
            </w:tcBorders>
          </w:tcPr>
          <w:p w:rsidR="003A71EB" w:rsidRPr="00C401F7" w:rsidRDefault="003A71EB" w:rsidP="0003012A">
            <w:pPr>
              <w:pStyle w:val="Style12"/>
              <w:widowControl/>
              <w:spacing w:line="240" w:lineRule="auto"/>
              <w:ind w:left="566"/>
              <w:jc w:val="center"/>
              <w:rPr>
                <w:rStyle w:val="FontStyle17"/>
                <w:rFonts w:ascii="Times New Roman" w:hAnsi="Times New Roman" w:cs="Times New Roman"/>
                <w:sz w:val="20"/>
                <w:szCs w:val="20"/>
              </w:rPr>
            </w:pPr>
          </w:p>
        </w:tc>
      </w:tr>
      <w:tr w:rsidR="003A71EB" w:rsidRPr="00C401F7" w:rsidTr="0003012A">
        <w:tc>
          <w:tcPr>
            <w:tcW w:w="8280" w:type="dxa"/>
            <w:gridSpan w:val="5"/>
            <w:tcBorders>
              <w:top w:val="single" w:sz="6" w:space="0" w:color="auto"/>
              <w:left w:val="single" w:sz="4" w:space="0" w:color="auto"/>
              <w:bottom w:val="single" w:sz="4" w:space="0" w:color="auto"/>
              <w:right w:val="single" w:sz="6" w:space="0" w:color="auto"/>
            </w:tcBorders>
          </w:tcPr>
          <w:p w:rsidR="003A71EB" w:rsidRPr="00C401F7" w:rsidRDefault="003A71EB" w:rsidP="0003012A">
            <w:pPr>
              <w:pStyle w:val="Style10"/>
              <w:widowControl/>
              <w:ind w:left="3740"/>
              <w:jc w:val="right"/>
              <w:rPr>
                <w:rStyle w:val="FontStyle14"/>
                <w:rFonts w:ascii="Times New Roman" w:hAnsi="Times New Roman" w:cs="Times New Roman"/>
                <w:sz w:val="20"/>
                <w:szCs w:val="20"/>
              </w:rPr>
            </w:pPr>
            <w:r w:rsidRPr="00C401F7">
              <w:rPr>
                <w:rStyle w:val="FontStyle14"/>
                <w:rFonts w:ascii="Times New Roman" w:hAnsi="Times New Roman" w:cs="Times New Roman"/>
                <w:sz w:val="20"/>
                <w:szCs w:val="20"/>
              </w:rPr>
              <w:t>Итого:</w:t>
            </w:r>
          </w:p>
        </w:tc>
        <w:tc>
          <w:tcPr>
            <w:tcW w:w="1080" w:type="dxa"/>
            <w:tcBorders>
              <w:top w:val="single" w:sz="6" w:space="0" w:color="auto"/>
              <w:left w:val="single" w:sz="6" w:space="0" w:color="auto"/>
              <w:bottom w:val="single" w:sz="4" w:space="0" w:color="auto"/>
              <w:right w:val="single" w:sz="4" w:space="0" w:color="auto"/>
            </w:tcBorders>
          </w:tcPr>
          <w:p w:rsidR="003A71EB" w:rsidRPr="00C401F7" w:rsidRDefault="003A71EB" w:rsidP="0003012A">
            <w:pPr>
              <w:pStyle w:val="Style10"/>
              <w:widowControl/>
              <w:ind w:left="576"/>
              <w:rPr>
                <w:rStyle w:val="FontStyle14"/>
                <w:rFonts w:ascii="Times New Roman" w:hAnsi="Times New Roman" w:cs="Times New Roman"/>
                <w:sz w:val="20"/>
                <w:szCs w:val="20"/>
              </w:rPr>
            </w:pPr>
          </w:p>
        </w:tc>
      </w:tr>
    </w:tbl>
    <w:p w:rsidR="003A71EB" w:rsidRPr="00001C71" w:rsidRDefault="003A71EB" w:rsidP="003A71EB">
      <w:pPr>
        <w:pStyle w:val="Style8"/>
        <w:widowControl/>
        <w:spacing w:before="38" w:after="182"/>
        <w:ind w:right="2803"/>
        <w:jc w:val="center"/>
        <w:rPr>
          <w:rStyle w:val="FontStyle18"/>
          <w:rFonts w:ascii="Times New Roman" w:hAnsi="Times New Roman" w:cs="Times New Roman"/>
        </w:rPr>
      </w:pPr>
    </w:p>
    <w:p w:rsidR="003A71EB" w:rsidRPr="00C401F7" w:rsidRDefault="003A71EB" w:rsidP="003A71EB">
      <w:pPr>
        <w:pStyle w:val="Style8"/>
        <w:widowControl/>
        <w:spacing w:before="38" w:after="182"/>
        <w:ind w:right="-1"/>
        <w:jc w:val="center"/>
        <w:rPr>
          <w:rStyle w:val="FontStyle18"/>
          <w:rFonts w:ascii="Times New Roman" w:hAnsi="Times New Roman" w:cs="Times New Roman"/>
          <w:sz w:val="20"/>
          <w:szCs w:val="20"/>
        </w:rPr>
      </w:pPr>
      <w:r w:rsidRPr="00C401F7">
        <w:rPr>
          <w:rStyle w:val="FontStyle18"/>
          <w:rFonts w:ascii="Times New Roman" w:hAnsi="Times New Roman" w:cs="Times New Roman"/>
          <w:sz w:val="20"/>
          <w:szCs w:val="20"/>
        </w:rPr>
        <w:t>Всего оказано услуг на сумму: _______________________________________</w:t>
      </w:r>
      <w:r>
        <w:rPr>
          <w:rStyle w:val="FontStyle18"/>
          <w:rFonts w:ascii="Times New Roman" w:hAnsi="Times New Roman" w:cs="Times New Roman"/>
          <w:sz w:val="20"/>
          <w:szCs w:val="20"/>
        </w:rPr>
        <w:t xml:space="preserve"> руб</w:t>
      </w:r>
    </w:p>
    <w:p w:rsidR="003A71EB" w:rsidRDefault="003A71EB" w:rsidP="003A71EB">
      <w:pPr>
        <w:pStyle w:val="Style8"/>
        <w:widowControl/>
        <w:spacing w:before="38" w:after="182"/>
        <w:ind w:right="2803"/>
        <w:rPr>
          <w:rStyle w:val="FontStyle18"/>
          <w:rFonts w:ascii="Times New Roman" w:hAnsi="Times New Roman" w:cs="Times New Roman"/>
          <w:sz w:val="20"/>
          <w:szCs w:val="20"/>
        </w:rPr>
      </w:pPr>
    </w:p>
    <w:p w:rsidR="003A71EB" w:rsidRPr="00C401F7" w:rsidRDefault="003A71EB" w:rsidP="003A71EB">
      <w:pPr>
        <w:pStyle w:val="Style8"/>
        <w:widowControl/>
        <w:spacing w:before="38" w:after="182"/>
        <w:ind w:right="-1"/>
        <w:rPr>
          <w:rStyle w:val="FontStyle17"/>
          <w:rFonts w:ascii="Times New Roman" w:hAnsi="Times New Roman" w:cs="Times New Roman"/>
          <w:sz w:val="20"/>
          <w:szCs w:val="20"/>
        </w:rPr>
      </w:pPr>
      <w:r w:rsidRPr="00C401F7">
        <w:rPr>
          <w:rStyle w:val="FontStyle18"/>
          <w:rFonts w:ascii="Times New Roman" w:hAnsi="Times New Roman" w:cs="Times New Roman"/>
          <w:sz w:val="20"/>
          <w:szCs w:val="20"/>
        </w:rPr>
        <w:t xml:space="preserve"> </w:t>
      </w:r>
      <w:r w:rsidRPr="00C401F7">
        <w:rPr>
          <w:rStyle w:val="FontStyle17"/>
          <w:rFonts w:ascii="Times New Roman" w:hAnsi="Times New Roman" w:cs="Times New Roman"/>
          <w:sz w:val="20"/>
          <w:szCs w:val="20"/>
        </w:rPr>
        <w:t xml:space="preserve">Вышеперечисленные услуги выполнены полностью и в срок. </w:t>
      </w:r>
      <w:r>
        <w:rPr>
          <w:rStyle w:val="FontStyle17"/>
          <w:rFonts w:ascii="Times New Roman" w:hAnsi="Times New Roman" w:cs="Times New Roman"/>
          <w:sz w:val="20"/>
          <w:szCs w:val="20"/>
        </w:rPr>
        <w:t xml:space="preserve">Арендатор </w:t>
      </w:r>
      <w:r w:rsidRPr="00C401F7">
        <w:rPr>
          <w:rStyle w:val="FontStyle17"/>
          <w:rFonts w:ascii="Times New Roman" w:hAnsi="Times New Roman" w:cs="Times New Roman"/>
          <w:sz w:val="20"/>
          <w:szCs w:val="20"/>
        </w:rPr>
        <w:t>претензий по объему, качеству и срокам оказания услуг не имеет</w:t>
      </w:r>
    </w:p>
    <w:p w:rsidR="003A71EB" w:rsidRPr="00C401F7" w:rsidRDefault="003A71EB" w:rsidP="003A71EB">
      <w:pPr>
        <w:rPr>
          <w:rStyle w:val="FontStyle17"/>
          <w:sz w:val="20"/>
          <w:szCs w:val="20"/>
        </w:rPr>
      </w:pPr>
    </w:p>
    <w:p w:rsidR="003A71EB" w:rsidRPr="00C401F7" w:rsidRDefault="003A71EB" w:rsidP="003A71EB">
      <w:pPr>
        <w:rPr>
          <w:rStyle w:val="FontStyle17"/>
          <w:sz w:val="20"/>
          <w:szCs w:val="20"/>
        </w:rPr>
      </w:pPr>
    </w:p>
    <w:p w:rsidR="003A71EB" w:rsidRPr="00C401F7" w:rsidRDefault="003A71EB" w:rsidP="003A71EB">
      <w:pPr>
        <w:jc w:val="center"/>
        <w:rPr>
          <w:rStyle w:val="FontStyle17"/>
          <w:sz w:val="20"/>
          <w:szCs w:val="20"/>
        </w:rPr>
      </w:pPr>
      <w:r w:rsidRPr="00C401F7">
        <w:rPr>
          <w:rStyle w:val="FontStyle17"/>
          <w:sz w:val="20"/>
          <w:szCs w:val="20"/>
        </w:rPr>
        <w:t xml:space="preserve">Исполнитель                                                                  </w:t>
      </w:r>
      <w:r>
        <w:rPr>
          <w:rStyle w:val="FontStyle17"/>
          <w:sz w:val="20"/>
          <w:szCs w:val="20"/>
        </w:rPr>
        <w:t xml:space="preserve">                          </w:t>
      </w:r>
      <w:r w:rsidRPr="00C401F7">
        <w:rPr>
          <w:rStyle w:val="FontStyle17"/>
          <w:sz w:val="20"/>
          <w:szCs w:val="20"/>
        </w:rPr>
        <w:t>Заказчик</w:t>
      </w:r>
    </w:p>
    <w:p w:rsidR="003A71EB" w:rsidRPr="00001C71" w:rsidRDefault="003A71EB" w:rsidP="003A71EB">
      <w:pPr>
        <w:rPr>
          <w:rStyle w:val="FontStyle17"/>
        </w:rPr>
      </w:pPr>
    </w:p>
    <w:p w:rsidR="003A71EB" w:rsidRPr="00001C71" w:rsidRDefault="003A71EB" w:rsidP="003A71EB">
      <w:pPr>
        <w:rPr>
          <w:rStyle w:val="FontStyle17"/>
        </w:rPr>
      </w:pPr>
    </w:p>
    <w:p w:rsidR="003A71EB" w:rsidRDefault="003A71EB" w:rsidP="003A71EB">
      <w:pPr>
        <w:jc w:val="center"/>
        <w:rPr>
          <w:sz w:val="22"/>
          <w:szCs w:val="22"/>
        </w:rPr>
      </w:pPr>
    </w:p>
    <w:p w:rsidR="003A71EB" w:rsidRPr="00344BD6" w:rsidRDefault="003A71EB" w:rsidP="003A71EB">
      <w:pPr>
        <w:jc w:val="center"/>
        <w:rPr>
          <w:sz w:val="22"/>
          <w:szCs w:val="22"/>
        </w:rPr>
      </w:pPr>
    </w:p>
    <w:p w:rsidR="003A71EB" w:rsidRPr="008C1213" w:rsidRDefault="003A71EB" w:rsidP="003A71EB">
      <w:pPr>
        <w:ind w:right="-149"/>
        <w:jc w:val="center"/>
      </w:pPr>
      <w:r w:rsidRPr="008C1213">
        <w:t>ПОДПИСИ СТОРОН:</w:t>
      </w:r>
    </w:p>
    <w:p w:rsidR="003A71EB" w:rsidRPr="00344BD6" w:rsidRDefault="003A71EB" w:rsidP="003A71EB">
      <w:pPr>
        <w:jc w:val="center"/>
        <w:rPr>
          <w:sz w:val="22"/>
          <w:szCs w:val="22"/>
        </w:rPr>
      </w:pPr>
    </w:p>
    <w:p w:rsidR="003A71EB" w:rsidRPr="008C1213" w:rsidRDefault="003A71EB" w:rsidP="003A71EB">
      <w:pPr>
        <w:ind w:right="-149"/>
        <w:jc w:val="center"/>
        <w:rPr>
          <w:b/>
        </w:rPr>
      </w:pPr>
      <w:r w:rsidRPr="008C1213">
        <w:rPr>
          <w:b/>
        </w:rPr>
        <w:t>Арендодатель                                            Арендатор</w:t>
      </w:r>
    </w:p>
    <w:p w:rsidR="003A71EB" w:rsidRPr="008C1213" w:rsidRDefault="003A71EB" w:rsidP="003A71EB">
      <w:pPr>
        <w:ind w:right="-149"/>
        <w:jc w:val="center"/>
      </w:pPr>
    </w:p>
    <w:p w:rsidR="003A71EB" w:rsidRDefault="003A71EB" w:rsidP="003A71EB">
      <w:pPr>
        <w:ind w:right="-149"/>
        <w:jc w:val="center"/>
      </w:pPr>
      <w:r w:rsidRPr="008C1213">
        <w:t xml:space="preserve">________________  </w:t>
      </w:r>
      <w:r>
        <w:t xml:space="preserve">                                   </w:t>
      </w:r>
      <w:r w:rsidRPr="008C1213">
        <w:t>________________</w:t>
      </w:r>
    </w:p>
    <w:p w:rsidR="003A71EB" w:rsidRPr="00344BD6" w:rsidRDefault="003A71EB" w:rsidP="003A71EB">
      <w:pPr>
        <w:rPr>
          <w:sz w:val="22"/>
          <w:szCs w:val="22"/>
        </w:rPr>
      </w:pPr>
    </w:p>
    <w:p w:rsidR="003A71EB" w:rsidRDefault="003A71EB" w:rsidP="003A71EB">
      <w:pPr>
        <w:rPr>
          <w:rFonts w:eastAsia="MS Mincho"/>
          <w:b/>
          <w:i/>
          <w:sz w:val="28"/>
          <w:szCs w:val="28"/>
        </w:rPr>
      </w:pPr>
    </w:p>
    <w:p w:rsidR="003A71EB" w:rsidRPr="00712920" w:rsidRDefault="003A71EB" w:rsidP="003A71EB">
      <w:pPr>
        <w:ind w:right="-149" w:firstLine="540"/>
        <w:jc w:val="both"/>
        <w:rPr>
          <w:rFonts w:eastAsia="MS Mincho"/>
          <w:sz w:val="28"/>
          <w:szCs w:val="28"/>
        </w:rPr>
      </w:pPr>
    </w:p>
    <w:p w:rsidR="00AB30ED" w:rsidRDefault="00AB30ED">
      <w:pPr>
        <w:pStyle w:val="19"/>
        <w:ind w:firstLine="0"/>
        <w:jc w:val="right"/>
        <w:outlineLvl w:val="0"/>
        <w:rPr>
          <w:b/>
          <w:i/>
          <w:iCs/>
        </w:rPr>
      </w:pPr>
    </w:p>
    <w:sectPr w:rsidR="00AB30ED" w:rsidSect="007C51E1">
      <w:headerReference w:type="even" r:id="rId30"/>
      <w:headerReference w:type="default" r:id="rId31"/>
      <w:footerReference w:type="even" r:id="rId32"/>
      <w:footerReference w:type="default" r:id="rId33"/>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637" w:rsidRDefault="00721637">
      <w:r>
        <w:separator/>
      </w:r>
    </w:p>
  </w:endnote>
  <w:endnote w:type="continuationSeparator" w:id="0">
    <w:p w:rsidR="00721637" w:rsidRDefault="00721637">
      <w:r>
        <w:continuationSeparator/>
      </w:r>
    </w:p>
  </w:endnote>
  <w:endnote w:type="continuationNotice" w:id="1">
    <w:p w:rsidR="00721637" w:rsidRDefault="00721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9F" w:rsidRDefault="00C01C9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01C9F" w:rsidRDefault="00C01C9F"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9F" w:rsidRDefault="00C01C9F">
    <w:pPr>
      <w:pStyle w:val="afd"/>
      <w:jc w:val="center"/>
    </w:pPr>
  </w:p>
  <w:p w:rsidR="00C01C9F" w:rsidRDefault="00C01C9F"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9F" w:rsidRDefault="00C01C9F">
    <w:pPr>
      <w:pStyle w:val="af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9F" w:rsidRDefault="00C01C9F" w:rsidP="0003012A">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01C9F" w:rsidRDefault="00C01C9F" w:rsidP="0003012A">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9F" w:rsidRDefault="00C01C9F" w:rsidP="0003012A">
    <w:pPr>
      <w:pStyle w:val="afd"/>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9F" w:rsidRDefault="00C01C9F" w:rsidP="0003012A">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01C9F" w:rsidRDefault="00C01C9F" w:rsidP="0003012A">
    <w:pPr>
      <w:pStyle w:val="afd"/>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9F" w:rsidRDefault="00C01C9F" w:rsidP="0003012A">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637" w:rsidRDefault="00721637">
      <w:r>
        <w:separator/>
      </w:r>
    </w:p>
  </w:footnote>
  <w:footnote w:type="continuationSeparator" w:id="0">
    <w:p w:rsidR="00721637" w:rsidRDefault="00721637">
      <w:r>
        <w:continuationSeparator/>
      </w:r>
    </w:p>
  </w:footnote>
  <w:footnote w:type="continuationNotice" w:id="1">
    <w:p w:rsidR="00721637" w:rsidRDefault="007216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9F" w:rsidRDefault="00C01C9F">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9F" w:rsidRDefault="0046167C" w:rsidP="00510148">
    <w:pPr>
      <w:pStyle w:val="afb"/>
      <w:jc w:val="center"/>
    </w:pPr>
    <w:r>
      <w:fldChar w:fldCharType="begin"/>
    </w:r>
    <w:r>
      <w:instrText xml:space="preserve"> PAGE   \* MERGEFORMAT </w:instrText>
    </w:r>
    <w:r>
      <w:fldChar w:fldCharType="separate"/>
    </w:r>
    <w:r>
      <w:rPr>
        <w:noProof/>
      </w:rPr>
      <w:t>33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9F" w:rsidRDefault="00C01C9F">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9F" w:rsidRDefault="00C01C9F" w:rsidP="0003012A">
    <w:pPr>
      <w:pStyle w:val="af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01C9F" w:rsidRDefault="00C01C9F">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9F" w:rsidRPr="002D4532" w:rsidRDefault="00C01C9F" w:rsidP="0003012A">
    <w:pPr>
      <w:pStyle w:val="afb"/>
      <w:framePr w:wrap="around" w:vAnchor="text" w:hAnchor="margin" w:xAlign="center" w:y="1"/>
      <w:rPr>
        <w:rStyle w:val="a5"/>
        <w:sz w:val="18"/>
        <w:szCs w:val="18"/>
      </w:rPr>
    </w:pPr>
    <w:r w:rsidRPr="002D4532">
      <w:rPr>
        <w:rStyle w:val="a5"/>
        <w:sz w:val="18"/>
        <w:szCs w:val="18"/>
      </w:rPr>
      <w:fldChar w:fldCharType="begin"/>
    </w:r>
    <w:r w:rsidRPr="002D4532">
      <w:rPr>
        <w:rStyle w:val="a5"/>
        <w:sz w:val="18"/>
        <w:szCs w:val="18"/>
      </w:rPr>
      <w:instrText xml:space="preserve">PAGE  </w:instrText>
    </w:r>
    <w:r w:rsidRPr="002D4532">
      <w:rPr>
        <w:rStyle w:val="a5"/>
        <w:sz w:val="18"/>
        <w:szCs w:val="18"/>
      </w:rPr>
      <w:fldChar w:fldCharType="separate"/>
    </w:r>
    <w:r w:rsidR="00083649">
      <w:rPr>
        <w:rStyle w:val="a5"/>
        <w:noProof/>
        <w:sz w:val="18"/>
        <w:szCs w:val="18"/>
      </w:rPr>
      <w:t>50</w:t>
    </w:r>
    <w:r w:rsidRPr="002D4532">
      <w:rPr>
        <w:rStyle w:val="a5"/>
        <w:sz w:val="18"/>
        <w:szCs w:val="18"/>
      </w:rPr>
      <w:fldChar w:fldCharType="end"/>
    </w:r>
  </w:p>
  <w:p w:rsidR="00C01C9F" w:rsidRDefault="00C01C9F">
    <w:pPr>
      <w:pStyle w:val="af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9F" w:rsidRDefault="00C01C9F" w:rsidP="0003012A">
    <w:pPr>
      <w:pStyle w:val="af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01C9F" w:rsidRDefault="00C01C9F">
    <w:pPr>
      <w:pStyle w:val="af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C9F" w:rsidRPr="002D4532" w:rsidRDefault="00C01C9F" w:rsidP="0003012A">
    <w:pPr>
      <w:pStyle w:val="afb"/>
      <w:framePr w:wrap="around" w:vAnchor="text" w:hAnchor="margin" w:xAlign="center" w:y="1"/>
      <w:rPr>
        <w:rStyle w:val="a5"/>
        <w:sz w:val="18"/>
        <w:szCs w:val="18"/>
      </w:rPr>
    </w:pPr>
    <w:r>
      <w:rPr>
        <w:rStyle w:val="a5"/>
        <w:sz w:val="18"/>
        <w:szCs w:val="18"/>
      </w:rPr>
      <w:fldChar w:fldCharType="begin"/>
    </w:r>
    <w:r>
      <w:rPr>
        <w:rStyle w:val="a5"/>
        <w:sz w:val="18"/>
        <w:szCs w:val="18"/>
      </w:rPr>
      <w:instrText xml:space="preserve">PAGE  </w:instrText>
    </w:r>
    <w:r>
      <w:rPr>
        <w:rStyle w:val="a5"/>
        <w:sz w:val="18"/>
        <w:szCs w:val="18"/>
      </w:rPr>
      <w:fldChar w:fldCharType="separate"/>
    </w:r>
    <w:r w:rsidR="00083649">
      <w:rPr>
        <w:rStyle w:val="a5"/>
        <w:noProof/>
        <w:sz w:val="18"/>
        <w:szCs w:val="18"/>
      </w:rPr>
      <w:t>53</w:t>
    </w:r>
    <w:r>
      <w:rPr>
        <w:rStyle w:val="a5"/>
        <w:sz w:val="18"/>
        <w:szCs w:val="18"/>
      </w:rPr>
      <w:fldChar w:fldCharType="end"/>
    </w:r>
  </w:p>
  <w:p w:rsidR="00C01C9F" w:rsidRDefault="00C01C9F">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4861C41"/>
    <w:multiLevelType w:val="hybridMultilevel"/>
    <w:tmpl w:val="B63236D4"/>
    <w:lvl w:ilvl="0" w:tplc="B2C02464">
      <w:start w:val="1"/>
      <w:numFmt w:val="decimal"/>
      <w:lvlText w:val="6.%1."/>
      <w:lvlJc w:val="left"/>
      <w:pPr>
        <w:ind w:left="1429" w:hanging="360"/>
      </w:pPr>
      <w:rPr>
        <w:rFonts w:ascii="Times New Roman" w:hAnsi="Times New Roman" w:cs="Times New Roman" w:hint="default"/>
        <w:b w:val="0"/>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6277936"/>
    <w:multiLevelType w:val="hybridMultilevel"/>
    <w:tmpl w:val="D88CFC6A"/>
    <w:lvl w:ilvl="0" w:tplc="DD9C344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3EA4F7E"/>
    <w:multiLevelType w:val="hybridMultilevel"/>
    <w:tmpl w:val="10282AF6"/>
    <w:lvl w:ilvl="0" w:tplc="1E4CC4A2">
      <w:start w:val="1"/>
      <w:numFmt w:val="bullet"/>
      <w:lvlText w:val="▪"/>
      <w:lvlJc w:val="left"/>
      <w:pPr>
        <w:tabs>
          <w:tab w:val="num" w:pos="510"/>
        </w:tabs>
        <w:ind w:left="510" w:hanging="510"/>
      </w:pPr>
      <w:rPr>
        <w:rFonts w:ascii="Palatino Linotype" w:hAnsi="Palatino Linotype" w:hint="default"/>
        <w:b/>
        <w:color w:val="auto"/>
      </w:rPr>
    </w:lvl>
    <w:lvl w:ilvl="1" w:tplc="81D8BEC8">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5"/>
  </w:num>
  <w:num w:numId="6">
    <w:abstractNumId w:val="20"/>
  </w:num>
  <w:num w:numId="7">
    <w:abstractNumId w:val="22"/>
  </w:num>
  <w:num w:numId="8">
    <w:abstractNumId w:val="54"/>
  </w:num>
  <w:num w:numId="9">
    <w:abstractNumId w:val="23"/>
  </w:num>
  <w:num w:numId="10">
    <w:abstractNumId w:val="39"/>
  </w:num>
  <w:num w:numId="11">
    <w:abstractNumId w:val="48"/>
  </w:num>
  <w:num w:numId="12">
    <w:abstractNumId w:val="41"/>
  </w:num>
  <w:num w:numId="13">
    <w:abstractNumId w:val="51"/>
  </w:num>
  <w:num w:numId="14">
    <w:abstractNumId w:val="55"/>
  </w:num>
  <w:num w:numId="15">
    <w:abstractNumId w:val="36"/>
  </w:num>
  <w:num w:numId="16">
    <w:abstractNumId w:val="40"/>
  </w:num>
  <w:num w:numId="17">
    <w:abstractNumId w:val="34"/>
  </w:num>
  <w:num w:numId="18">
    <w:abstractNumId w:val="30"/>
  </w:num>
  <w:num w:numId="19">
    <w:abstractNumId w:val="32"/>
  </w:num>
  <w:num w:numId="20">
    <w:abstractNumId w:val="47"/>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3"/>
  </w:num>
  <w:num w:numId="27">
    <w:abstractNumId w:val="23"/>
  </w:num>
  <w:num w:numId="28">
    <w:abstractNumId w:val="27"/>
  </w:num>
  <w:num w:numId="29">
    <w:abstractNumId w:val="25"/>
  </w:num>
  <w:num w:numId="30">
    <w:abstractNumId w:val="29"/>
  </w:num>
  <w:num w:numId="31">
    <w:abstractNumId w:val="50"/>
  </w:num>
  <w:num w:numId="32">
    <w:abstractNumId w:val="31"/>
  </w:num>
  <w:num w:numId="33">
    <w:abstractNumId w:val="45"/>
  </w:num>
  <w:num w:numId="34">
    <w:abstractNumId w:val="35"/>
  </w:num>
  <w:num w:numId="35">
    <w:abstractNumId w:val="44"/>
  </w:num>
  <w:num w:numId="36">
    <w:abstractNumId w:val="46"/>
  </w:num>
  <w:num w:numId="37">
    <w:abstractNumId w:val="24"/>
  </w:num>
  <w:num w:numId="38">
    <w:abstractNumId w:val="28"/>
  </w:num>
  <w:num w:numId="39">
    <w:abstractNumId w:val="43"/>
  </w:num>
  <w:num w:numId="40">
    <w:abstractNumId w:val="42"/>
  </w:num>
  <w:num w:numId="41">
    <w:abstractNumId w:val="33"/>
  </w:num>
  <w:num w:numId="42">
    <w:abstractNumId w:val="33"/>
    <w:lvlOverride w:ilvl="0">
      <w:startOverride w:val="1"/>
    </w:lvlOverride>
  </w:num>
  <w:num w:numId="43">
    <w:abstractNumId w:val="26"/>
  </w:num>
  <w:num w:numId="44">
    <w:abstractNumId w:val="12"/>
  </w:num>
  <w:num w:numId="45">
    <w:abstractNumId w:val="49"/>
  </w:num>
  <w:num w:numId="4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D5D"/>
    <w:rsid w:val="00006894"/>
    <w:rsid w:val="00010BE3"/>
    <w:rsid w:val="000111FC"/>
    <w:rsid w:val="00012A5B"/>
    <w:rsid w:val="000136A9"/>
    <w:rsid w:val="00013D4E"/>
    <w:rsid w:val="00014C0B"/>
    <w:rsid w:val="0001556E"/>
    <w:rsid w:val="0001557C"/>
    <w:rsid w:val="000163E0"/>
    <w:rsid w:val="000169F7"/>
    <w:rsid w:val="000224FB"/>
    <w:rsid w:val="000236C9"/>
    <w:rsid w:val="000266FD"/>
    <w:rsid w:val="00027CD0"/>
    <w:rsid w:val="0003012A"/>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649"/>
    <w:rsid w:val="000846BC"/>
    <w:rsid w:val="000855D1"/>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696"/>
    <w:rsid w:val="000C37D3"/>
    <w:rsid w:val="000C383C"/>
    <w:rsid w:val="000C7CAF"/>
    <w:rsid w:val="000D030E"/>
    <w:rsid w:val="000D0BE1"/>
    <w:rsid w:val="000D5F3B"/>
    <w:rsid w:val="000E0DF1"/>
    <w:rsid w:val="000E1E69"/>
    <w:rsid w:val="000E2086"/>
    <w:rsid w:val="000E3881"/>
    <w:rsid w:val="000E5B2C"/>
    <w:rsid w:val="000E5BB8"/>
    <w:rsid w:val="000E6F68"/>
    <w:rsid w:val="000E74F1"/>
    <w:rsid w:val="000F024D"/>
    <w:rsid w:val="000F1048"/>
    <w:rsid w:val="000F1455"/>
    <w:rsid w:val="000F3BFB"/>
    <w:rsid w:val="000F6875"/>
    <w:rsid w:val="00102875"/>
    <w:rsid w:val="001049C1"/>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6CC2"/>
    <w:rsid w:val="0014720D"/>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0E8F"/>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8CD"/>
    <w:rsid w:val="001C2DB3"/>
    <w:rsid w:val="001C75ED"/>
    <w:rsid w:val="001D296C"/>
    <w:rsid w:val="001D4C2B"/>
    <w:rsid w:val="001D5D9D"/>
    <w:rsid w:val="001E0B8E"/>
    <w:rsid w:val="001E2D69"/>
    <w:rsid w:val="001E2F9C"/>
    <w:rsid w:val="001E33D3"/>
    <w:rsid w:val="001E3E36"/>
    <w:rsid w:val="001E407F"/>
    <w:rsid w:val="001E5185"/>
    <w:rsid w:val="001E6511"/>
    <w:rsid w:val="001E6E80"/>
    <w:rsid w:val="001F0A23"/>
    <w:rsid w:val="001F1BBE"/>
    <w:rsid w:val="001F2058"/>
    <w:rsid w:val="001F21DA"/>
    <w:rsid w:val="001F2F0D"/>
    <w:rsid w:val="001F32B2"/>
    <w:rsid w:val="001F504B"/>
    <w:rsid w:val="001F53E8"/>
    <w:rsid w:val="001F573F"/>
    <w:rsid w:val="001F57BC"/>
    <w:rsid w:val="001F6E25"/>
    <w:rsid w:val="0020129E"/>
    <w:rsid w:val="0020341D"/>
    <w:rsid w:val="002045D3"/>
    <w:rsid w:val="0020799D"/>
    <w:rsid w:val="002079C3"/>
    <w:rsid w:val="002079EB"/>
    <w:rsid w:val="00207A8C"/>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2B6"/>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9D5"/>
    <w:rsid w:val="00265B2B"/>
    <w:rsid w:val="0026763E"/>
    <w:rsid w:val="00267AAB"/>
    <w:rsid w:val="00274113"/>
    <w:rsid w:val="00274699"/>
    <w:rsid w:val="00276848"/>
    <w:rsid w:val="002810F4"/>
    <w:rsid w:val="0028168C"/>
    <w:rsid w:val="0028247A"/>
    <w:rsid w:val="00282B03"/>
    <w:rsid w:val="0028339B"/>
    <w:rsid w:val="00290F36"/>
    <w:rsid w:val="002910EA"/>
    <w:rsid w:val="00291899"/>
    <w:rsid w:val="00293CE8"/>
    <w:rsid w:val="002A0433"/>
    <w:rsid w:val="002A1180"/>
    <w:rsid w:val="002A2775"/>
    <w:rsid w:val="002A2796"/>
    <w:rsid w:val="002A4D3C"/>
    <w:rsid w:val="002A5F5E"/>
    <w:rsid w:val="002A71D9"/>
    <w:rsid w:val="002B41FD"/>
    <w:rsid w:val="002B482F"/>
    <w:rsid w:val="002B4FFB"/>
    <w:rsid w:val="002B5CC4"/>
    <w:rsid w:val="002B6325"/>
    <w:rsid w:val="002B6BE9"/>
    <w:rsid w:val="002B7406"/>
    <w:rsid w:val="002B7A56"/>
    <w:rsid w:val="002C007C"/>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40DE"/>
    <w:rsid w:val="002F543C"/>
    <w:rsid w:val="002F5BA4"/>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70C44"/>
    <w:rsid w:val="00371504"/>
    <w:rsid w:val="003719A4"/>
    <w:rsid w:val="003778ED"/>
    <w:rsid w:val="00386F7E"/>
    <w:rsid w:val="0039127A"/>
    <w:rsid w:val="00391B86"/>
    <w:rsid w:val="00391D03"/>
    <w:rsid w:val="003934B6"/>
    <w:rsid w:val="00395664"/>
    <w:rsid w:val="00396B5A"/>
    <w:rsid w:val="00397A99"/>
    <w:rsid w:val="003A0695"/>
    <w:rsid w:val="003A0EBB"/>
    <w:rsid w:val="003A1033"/>
    <w:rsid w:val="003A17CC"/>
    <w:rsid w:val="003A3A53"/>
    <w:rsid w:val="003A7044"/>
    <w:rsid w:val="003A71EB"/>
    <w:rsid w:val="003A741B"/>
    <w:rsid w:val="003B2AFB"/>
    <w:rsid w:val="003B3FE8"/>
    <w:rsid w:val="003B559D"/>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327B"/>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167C"/>
    <w:rsid w:val="00462DE1"/>
    <w:rsid w:val="004634C8"/>
    <w:rsid w:val="0046442D"/>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96E7C"/>
    <w:rsid w:val="004A0B79"/>
    <w:rsid w:val="004A1302"/>
    <w:rsid w:val="004A25F0"/>
    <w:rsid w:val="004A35E4"/>
    <w:rsid w:val="004A4212"/>
    <w:rsid w:val="004A66FA"/>
    <w:rsid w:val="004B0CF8"/>
    <w:rsid w:val="004B0D75"/>
    <w:rsid w:val="004B3482"/>
    <w:rsid w:val="004B366A"/>
    <w:rsid w:val="004B4B1F"/>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DA3"/>
    <w:rsid w:val="0051529F"/>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7B47"/>
    <w:rsid w:val="0056027E"/>
    <w:rsid w:val="00560998"/>
    <w:rsid w:val="00562186"/>
    <w:rsid w:val="0056426C"/>
    <w:rsid w:val="005649D6"/>
    <w:rsid w:val="00565202"/>
    <w:rsid w:val="00567173"/>
    <w:rsid w:val="00571148"/>
    <w:rsid w:val="005716FC"/>
    <w:rsid w:val="00571D62"/>
    <w:rsid w:val="00573F02"/>
    <w:rsid w:val="00575E36"/>
    <w:rsid w:val="0057655F"/>
    <w:rsid w:val="005834BA"/>
    <w:rsid w:val="00583D0F"/>
    <w:rsid w:val="00587B46"/>
    <w:rsid w:val="00590A1B"/>
    <w:rsid w:val="00593786"/>
    <w:rsid w:val="005944C1"/>
    <w:rsid w:val="005A0E3B"/>
    <w:rsid w:val="005A2B08"/>
    <w:rsid w:val="005A41D0"/>
    <w:rsid w:val="005A6CE9"/>
    <w:rsid w:val="005B12F9"/>
    <w:rsid w:val="005B24F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26B7"/>
    <w:rsid w:val="005E6CAE"/>
    <w:rsid w:val="005F19D2"/>
    <w:rsid w:val="005F2D24"/>
    <w:rsid w:val="005F2FAA"/>
    <w:rsid w:val="005F5726"/>
    <w:rsid w:val="0060192F"/>
    <w:rsid w:val="0060219A"/>
    <w:rsid w:val="006050B1"/>
    <w:rsid w:val="00606106"/>
    <w:rsid w:val="0061101B"/>
    <w:rsid w:val="00611B15"/>
    <w:rsid w:val="0061276B"/>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98B"/>
    <w:rsid w:val="0065306F"/>
    <w:rsid w:val="00655386"/>
    <w:rsid w:val="0065657D"/>
    <w:rsid w:val="006575DD"/>
    <w:rsid w:val="0066025A"/>
    <w:rsid w:val="0066041B"/>
    <w:rsid w:val="00661032"/>
    <w:rsid w:val="0066193E"/>
    <w:rsid w:val="00662DF2"/>
    <w:rsid w:val="00664449"/>
    <w:rsid w:val="006647CD"/>
    <w:rsid w:val="00670FD8"/>
    <w:rsid w:val="00674404"/>
    <w:rsid w:val="00676824"/>
    <w:rsid w:val="00677EA3"/>
    <w:rsid w:val="006801C2"/>
    <w:rsid w:val="00681C65"/>
    <w:rsid w:val="0068357E"/>
    <w:rsid w:val="00684097"/>
    <w:rsid w:val="00685C56"/>
    <w:rsid w:val="006863B5"/>
    <w:rsid w:val="00686679"/>
    <w:rsid w:val="00690B2B"/>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23DE"/>
    <w:rsid w:val="006E4289"/>
    <w:rsid w:val="006E67B8"/>
    <w:rsid w:val="006E7589"/>
    <w:rsid w:val="006F08E6"/>
    <w:rsid w:val="006F1466"/>
    <w:rsid w:val="006F2786"/>
    <w:rsid w:val="006F2C73"/>
    <w:rsid w:val="006F3A1C"/>
    <w:rsid w:val="006F3F9D"/>
    <w:rsid w:val="006F4522"/>
    <w:rsid w:val="006F5C9A"/>
    <w:rsid w:val="006F6D36"/>
    <w:rsid w:val="00700A24"/>
    <w:rsid w:val="00701BE5"/>
    <w:rsid w:val="0070359A"/>
    <w:rsid w:val="007046B2"/>
    <w:rsid w:val="00705E2E"/>
    <w:rsid w:val="0070629E"/>
    <w:rsid w:val="00706C8C"/>
    <w:rsid w:val="0072064C"/>
    <w:rsid w:val="00721637"/>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20BD"/>
    <w:rsid w:val="007747B6"/>
    <w:rsid w:val="007768E4"/>
    <w:rsid w:val="007774FD"/>
    <w:rsid w:val="00777F72"/>
    <w:rsid w:val="00780CDF"/>
    <w:rsid w:val="0078227D"/>
    <w:rsid w:val="00782E92"/>
    <w:rsid w:val="007838E0"/>
    <w:rsid w:val="00783AD5"/>
    <w:rsid w:val="007901E9"/>
    <w:rsid w:val="0079021D"/>
    <w:rsid w:val="00791462"/>
    <w:rsid w:val="007920EB"/>
    <w:rsid w:val="00792811"/>
    <w:rsid w:val="00794B4F"/>
    <w:rsid w:val="00795820"/>
    <w:rsid w:val="00797371"/>
    <w:rsid w:val="0079756E"/>
    <w:rsid w:val="007A0078"/>
    <w:rsid w:val="007A0346"/>
    <w:rsid w:val="007A38EF"/>
    <w:rsid w:val="007A4135"/>
    <w:rsid w:val="007A4852"/>
    <w:rsid w:val="007A58E3"/>
    <w:rsid w:val="007A6FD8"/>
    <w:rsid w:val="007B2101"/>
    <w:rsid w:val="007B26E8"/>
    <w:rsid w:val="007B36CE"/>
    <w:rsid w:val="007B3AC4"/>
    <w:rsid w:val="007B4040"/>
    <w:rsid w:val="007B5E17"/>
    <w:rsid w:val="007B6F06"/>
    <w:rsid w:val="007C1052"/>
    <w:rsid w:val="007C4ABD"/>
    <w:rsid w:val="007C4B34"/>
    <w:rsid w:val="007C51E1"/>
    <w:rsid w:val="007C6410"/>
    <w:rsid w:val="007C73F1"/>
    <w:rsid w:val="007D00C3"/>
    <w:rsid w:val="007D03BE"/>
    <w:rsid w:val="007D1BEF"/>
    <w:rsid w:val="007D50EE"/>
    <w:rsid w:val="007D5AEA"/>
    <w:rsid w:val="007D6548"/>
    <w:rsid w:val="007D6BA4"/>
    <w:rsid w:val="007E34AB"/>
    <w:rsid w:val="007E48BC"/>
    <w:rsid w:val="007E5B43"/>
    <w:rsid w:val="007E72CC"/>
    <w:rsid w:val="007F02B6"/>
    <w:rsid w:val="007F1DFC"/>
    <w:rsid w:val="008035D3"/>
    <w:rsid w:val="00804946"/>
    <w:rsid w:val="00805686"/>
    <w:rsid w:val="008066A1"/>
    <w:rsid w:val="00806AAF"/>
    <w:rsid w:val="008075B1"/>
    <w:rsid w:val="00807DE1"/>
    <w:rsid w:val="008102B0"/>
    <w:rsid w:val="00811501"/>
    <w:rsid w:val="00811548"/>
    <w:rsid w:val="00812135"/>
    <w:rsid w:val="00812285"/>
    <w:rsid w:val="008129CE"/>
    <w:rsid w:val="008130DB"/>
    <w:rsid w:val="00814F46"/>
    <w:rsid w:val="0081524D"/>
    <w:rsid w:val="008223A6"/>
    <w:rsid w:val="008309A6"/>
    <w:rsid w:val="008314C4"/>
    <w:rsid w:val="0083455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36A"/>
    <w:rsid w:val="00875571"/>
    <w:rsid w:val="0087611C"/>
    <w:rsid w:val="00877639"/>
    <w:rsid w:val="00880FE9"/>
    <w:rsid w:val="008825E9"/>
    <w:rsid w:val="00884C33"/>
    <w:rsid w:val="00885059"/>
    <w:rsid w:val="00885982"/>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5FFE"/>
    <w:rsid w:val="008E60E5"/>
    <w:rsid w:val="008F3328"/>
    <w:rsid w:val="008F356D"/>
    <w:rsid w:val="008F526C"/>
    <w:rsid w:val="008F79D4"/>
    <w:rsid w:val="00901913"/>
    <w:rsid w:val="00901E6E"/>
    <w:rsid w:val="00901EF2"/>
    <w:rsid w:val="00902129"/>
    <w:rsid w:val="00902BC0"/>
    <w:rsid w:val="00903379"/>
    <w:rsid w:val="00903FBC"/>
    <w:rsid w:val="009068D2"/>
    <w:rsid w:val="00910B09"/>
    <w:rsid w:val="00911B06"/>
    <w:rsid w:val="00914122"/>
    <w:rsid w:val="00914E3D"/>
    <w:rsid w:val="00916539"/>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5B21"/>
    <w:rsid w:val="0094610A"/>
    <w:rsid w:val="00952FC6"/>
    <w:rsid w:val="00956252"/>
    <w:rsid w:val="00956DC0"/>
    <w:rsid w:val="00960EAB"/>
    <w:rsid w:val="00960F11"/>
    <w:rsid w:val="00962B0F"/>
    <w:rsid w:val="00964188"/>
    <w:rsid w:val="00964335"/>
    <w:rsid w:val="00964C12"/>
    <w:rsid w:val="009660FA"/>
    <w:rsid w:val="00966205"/>
    <w:rsid w:val="00966DA4"/>
    <w:rsid w:val="00971897"/>
    <w:rsid w:val="00971A21"/>
    <w:rsid w:val="00971D2C"/>
    <w:rsid w:val="00972F02"/>
    <w:rsid w:val="00972FF3"/>
    <w:rsid w:val="00973554"/>
    <w:rsid w:val="00975F02"/>
    <w:rsid w:val="00977E08"/>
    <w:rsid w:val="009802BB"/>
    <w:rsid w:val="00980642"/>
    <w:rsid w:val="00981280"/>
    <w:rsid w:val="00982C6F"/>
    <w:rsid w:val="009830CC"/>
    <w:rsid w:val="009838B1"/>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A7EEC"/>
    <w:rsid w:val="009B0A27"/>
    <w:rsid w:val="009B1664"/>
    <w:rsid w:val="009B43DB"/>
    <w:rsid w:val="009B4838"/>
    <w:rsid w:val="009C15AA"/>
    <w:rsid w:val="009C211A"/>
    <w:rsid w:val="009C7BA1"/>
    <w:rsid w:val="009D01E1"/>
    <w:rsid w:val="009D3067"/>
    <w:rsid w:val="009D3A40"/>
    <w:rsid w:val="009D4112"/>
    <w:rsid w:val="009D4361"/>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05D6F"/>
    <w:rsid w:val="00A10441"/>
    <w:rsid w:val="00A10460"/>
    <w:rsid w:val="00A129D2"/>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804B4"/>
    <w:rsid w:val="00A81242"/>
    <w:rsid w:val="00A8303E"/>
    <w:rsid w:val="00A83569"/>
    <w:rsid w:val="00A856EA"/>
    <w:rsid w:val="00A876EA"/>
    <w:rsid w:val="00A95C94"/>
    <w:rsid w:val="00AA1400"/>
    <w:rsid w:val="00AA1DDF"/>
    <w:rsid w:val="00AA4048"/>
    <w:rsid w:val="00AA4A21"/>
    <w:rsid w:val="00AA4EAC"/>
    <w:rsid w:val="00AB0224"/>
    <w:rsid w:val="00AB066A"/>
    <w:rsid w:val="00AB265F"/>
    <w:rsid w:val="00AB30ED"/>
    <w:rsid w:val="00AB3CA8"/>
    <w:rsid w:val="00AB5378"/>
    <w:rsid w:val="00AB67FE"/>
    <w:rsid w:val="00AB6F65"/>
    <w:rsid w:val="00AB727D"/>
    <w:rsid w:val="00AB7675"/>
    <w:rsid w:val="00AB7676"/>
    <w:rsid w:val="00AC0792"/>
    <w:rsid w:val="00AC0B4A"/>
    <w:rsid w:val="00AC2828"/>
    <w:rsid w:val="00AC3D90"/>
    <w:rsid w:val="00AC6D36"/>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7BFB"/>
    <w:rsid w:val="00B005F9"/>
    <w:rsid w:val="00B01D71"/>
    <w:rsid w:val="00B02654"/>
    <w:rsid w:val="00B041AC"/>
    <w:rsid w:val="00B04591"/>
    <w:rsid w:val="00B060A7"/>
    <w:rsid w:val="00B07CC7"/>
    <w:rsid w:val="00B07F62"/>
    <w:rsid w:val="00B122BD"/>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133D"/>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D1075"/>
    <w:rsid w:val="00BD3B75"/>
    <w:rsid w:val="00BD4638"/>
    <w:rsid w:val="00BD59BC"/>
    <w:rsid w:val="00BD5B44"/>
    <w:rsid w:val="00BD5D50"/>
    <w:rsid w:val="00BE06D9"/>
    <w:rsid w:val="00BE0DC2"/>
    <w:rsid w:val="00BE14E7"/>
    <w:rsid w:val="00BE5571"/>
    <w:rsid w:val="00BE689B"/>
    <w:rsid w:val="00BE737A"/>
    <w:rsid w:val="00BE7854"/>
    <w:rsid w:val="00BF0E71"/>
    <w:rsid w:val="00BF5C0A"/>
    <w:rsid w:val="00BF6892"/>
    <w:rsid w:val="00BF7827"/>
    <w:rsid w:val="00C01C9F"/>
    <w:rsid w:val="00C03380"/>
    <w:rsid w:val="00C10125"/>
    <w:rsid w:val="00C103CF"/>
    <w:rsid w:val="00C105C7"/>
    <w:rsid w:val="00C11D79"/>
    <w:rsid w:val="00C12964"/>
    <w:rsid w:val="00C13A71"/>
    <w:rsid w:val="00C159C6"/>
    <w:rsid w:val="00C15C57"/>
    <w:rsid w:val="00C213FC"/>
    <w:rsid w:val="00C21D57"/>
    <w:rsid w:val="00C227AF"/>
    <w:rsid w:val="00C22AE5"/>
    <w:rsid w:val="00C22F64"/>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6EEA"/>
    <w:rsid w:val="00C505DC"/>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673D"/>
    <w:rsid w:val="00CA68FD"/>
    <w:rsid w:val="00CB0819"/>
    <w:rsid w:val="00CB3BBA"/>
    <w:rsid w:val="00CB4A32"/>
    <w:rsid w:val="00CB5E99"/>
    <w:rsid w:val="00CC064B"/>
    <w:rsid w:val="00CC2E1F"/>
    <w:rsid w:val="00CC3790"/>
    <w:rsid w:val="00CC4C1B"/>
    <w:rsid w:val="00CC5299"/>
    <w:rsid w:val="00CC6413"/>
    <w:rsid w:val="00CD0F32"/>
    <w:rsid w:val="00CD3643"/>
    <w:rsid w:val="00CD43B5"/>
    <w:rsid w:val="00CD4876"/>
    <w:rsid w:val="00CD5C1D"/>
    <w:rsid w:val="00CD7944"/>
    <w:rsid w:val="00CE149D"/>
    <w:rsid w:val="00CE1C5D"/>
    <w:rsid w:val="00CE29E2"/>
    <w:rsid w:val="00CE7661"/>
    <w:rsid w:val="00CE7EB4"/>
    <w:rsid w:val="00CF126F"/>
    <w:rsid w:val="00CF1DCB"/>
    <w:rsid w:val="00CF2E16"/>
    <w:rsid w:val="00CF401E"/>
    <w:rsid w:val="00D01C16"/>
    <w:rsid w:val="00D0240A"/>
    <w:rsid w:val="00D03894"/>
    <w:rsid w:val="00D07F27"/>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363B"/>
    <w:rsid w:val="00D443B8"/>
    <w:rsid w:val="00D4516A"/>
    <w:rsid w:val="00D45D9D"/>
    <w:rsid w:val="00D46DAB"/>
    <w:rsid w:val="00D46EFF"/>
    <w:rsid w:val="00D51989"/>
    <w:rsid w:val="00D52C58"/>
    <w:rsid w:val="00D57C3F"/>
    <w:rsid w:val="00D57F19"/>
    <w:rsid w:val="00D6145F"/>
    <w:rsid w:val="00D6155E"/>
    <w:rsid w:val="00D6187B"/>
    <w:rsid w:val="00D625B0"/>
    <w:rsid w:val="00D63FA8"/>
    <w:rsid w:val="00D640D0"/>
    <w:rsid w:val="00D64EB5"/>
    <w:rsid w:val="00D65E96"/>
    <w:rsid w:val="00D6739A"/>
    <w:rsid w:val="00D703B6"/>
    <w:rsid w:val="00D72B64"/>
    <w:rsid w:val="00D72C8B"/>
    <w:rsid w:val="00D74FA8"/>
    <w:rsid w:val="00D7766E"/>
    <w:rsid w:val="00D776A2"/>
    <w:rsid w:val="00D812DA"/>
    <w:rsid w:val="00D831D2"/>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55D2"/>
    <w:rsid w:val="00DB0752"/>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DF7D53"/>
    <w:rsid w:val="00E05035"/>
    <w:rsid w:val="00E055CC"/>
    <w:rsid w:val="00E05A03"/>
    <w:rsid w:val="00E06B62"/>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2FA1"/>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5D99"/>
    <w:rsid w:val="00E961FF"/>
    <w:rsid w:val="00E969A7"/>
    <w:rsid w:val="00EA0326"/>
    <w:rsid w:val="00EA36BD"/>
    <w:rsid w:val="00EA385F"/>
    <w:rsid w:val="00EB1B7D"/>
    <w:rsid w:val="00EB23BD"/>
    <w:rsid w:val="00EB37F5"/>
    <w:rsid w:val="00EB5D3C"/>
    <w:rsid w:val="00EB75F0"/>
    <w:rsid w:val="00EC35CE"/>
    <w:rsid w:val="00EC4BDA"/>
    <w:rsid w:val="00EC65DF"/>
    <w:rsid w:val="00EC6878"/>
    <w:rsid w:val="00ED0670"/>
    <w:rsid w:val="00ED09C7"/>
    <w:rsid w:val="00ED0B01"/>
    <w:rsid w:val="00ED168B"/>
    <w:rsid w:val="00ED7B3B"/>
    <w:rsid w:val="00EE35FA"/>
    <w:rsid w:val="00EE3988"/>
    <w:rsid w:val="00EE41F4"/>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5DAE"/>
    <w:rsid w:val="00F172AF"/>
    <w:rsid w:val="00F2152A"/>
    <w:rsid w:val="00F2335B"/>
    <w:rsid w:val="00F23E06"/>
    <w:rsid w:val="00F253AD"/>
    <w:rsid w:val="00F31C55"/>
    <w:rsid w:val="00F34B34"/>
    <w:rsid w:val="00F356EB"/>
    <w:rsid w:val="00F36DD8"/>
    <w:rsid w:val="00F3754B"/>
    <w:rsid w:val="00F37FDB"/>
    <w:rsid w:val="00F4020F"/>
    <w:rsid w:val="00F4187B"/>
    <w:rsid w:val="00F41AE2"/>
    <w:rsid w:val="00F43070"/>
    <w:rsid w:val="00F44A4A"/>
    <w:rsid w:val="00F450F9"/>
    <w:rsid w:val="00F509D4"/>
    <w:rsid w:val="00F52EDC"/>
    <w:rsid w:val="00F53BD9"/>
    <w:rsid w:val="00F54DC5"/>
    <w:rsid w:val="00F554EF"/>
    <w:rsid w:val="00F5735B"/>
    <w:rsid w:val="00F61C43"/>
    <w:rsid w:val="00F65CDB"/>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1C4C"/>
    <w:rsid w:val="00F927F8"/>
    <w:rsid w:val="00F93108"/>
    <w:rsid w:val="00F935EB"/>
    <w:rsid w:val="00F94925"/>
    <w:rsid w:val="00F94D1D"/>
    <w:rsid w:val="00F95B55"/>
    <w:rsid w:val="00F9754F"/>
    <w:rsid w:val="00F979CD"/>
    <w:rsid w:val="00F97E18"/>
    <w:rsid w:val="00F97FBC"/>
    <w:rsid w:val="00FA0811"/>
    <w:rsid w:val="00FA2665"/>
    <w:rsid w:val="00FA3C13"/>
    <w:rsid w:val="00FA40D7"/>
    <w:rsid w:val="00FA44EB"/>
    <w:rsid w:val="00FA481F"/>
    <w:rsid w:val="00FA6A0D"/>
    <w:rsid w:val="00FB06DC"/>
    <w:rsid w:val="00FB1D5C"/>
    <w:rsid w:val="00FB34CC"/>
    <w:rsid w:val="00FB35FE"/>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99"/>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Normal4">
    <w:name w:val="Normal4"/>
    <w:rsid w:val="00AB30ED"/>
    <w:pPr>
      <w:widowControl w:val="0"/>
      <w:spacing w:line="300" w:lineRule="auto"/>
      <w:ind w:firstLine="720"/>
      <w:jc w:val="both"/>
    </w:pPr>
    <w:rPr>
      <w:snapToGrid w:val="0"/>
      <w:sz w:val="16"/>
    </w:rPr>
  </w:style>
  <w:style w:type="character" w:customStyle="1" w:styleId="Normal10">
    <w:name w:val="Normal1 Знак"/>
    <w:link w:val="Normal1"/>
    <w:rsid w:val="00AB30ED"/>
    <w:rPr>
      <w:rFonts w:eastAsia="Arial"/>
      <w:sz w:val="28"/>
      <w:lang w:eastAsia="ar-SA"/>
    </w:rPr>
  </w:style>
  <w:style w:type="paragraph" w:styleId="27">
    <w:name w:val="Body Text Indent 2"/>
    <w:basedOn w:val="a"/>
    <w:link w:val="213"/>
    <w:uiPriority w:val="99"/>
    <w:unhideWhenUsed/>
    <w:rsid w:val="00AB30ED"/>
    <w:pPr>
      <w:spacing w:after="120" w:line="480" w:lineRule="auto"/>
      <w:ind w:left="283"/>
    </w:pPr>
  </w:style>
  <w:style w:type="character" w:customStyle="1" w:styleId="213">
    <w:name w:val="Основной текст с отступом 2 Знак1"/>
    <w:basedOn w:val="a0"/>
    <w:link w:val="27"/>
    <w:uiPriority w:val="99"/>
    <w:rsid w:val="00AB30ED"/>
    <w:rPr>
      <w:sz w:val="24"/>
      <w:szCs w:val="24"/>
      <w:lang w:eastAsia="ar-SA"/>
    </w:rPr>
  </w:style>
  <w:style w:type="paragraph" w:styleId="afff4">
    <w:name w:val="Plain Text"/>
    <w:basedOn w:val="a"/>
    <w:link w:val="1f5"/>
    <w:rsid w:val="00AB30ED"/>
    <w:pPr>
      <w:suppressAutoHyphens w:val="0"/>
    </w:pPr>
    <w:rPr>
      <w:rFonts w:ascii="Courier New" w:hAnsi="Courier New"/>
      <w:sz w:val="20"/>
      <w:szCs w:val="20"/>
    </w:rPr>
  </w:style>
  <w:style w:type="character" w:customStyle="1" w:styleId="1f5">
    <w:name w:val="Текст Знак1"/>
    <w:basedOn w:val="a0"/>
    <w:link w:val="afff4"/>
    <w:rsid w:val="00AB30ED"/>
    <w:rPr>
      <w:rFonts w:ascii="Courier New" w:hAnsi="Courier New"/>
      <w:lang w:eastAsia="ar-SA"/>
    </w:rPr>
  </w:style>
  <w:style w:type="paragraph" w:customStyle="1" w:styleId="Style2">
    <w:name w:val="Style2"/>
    <w:basedOn w:val="a"/>
    <w:rsid w:val="00AB30ED"/>
    <w:pPr>
      <w:widowControl w:val="0"/>
      <w:suppressAutoHyphens w:val="0"/>
      <w:autoSpaceDE w:val="0"/>
      <w:autoSpaceDN w:val="0"/>
      <w:adjustRightInd w:val="0"/>
    </w:pPr>
    <w:rPr>
      <w:rFonts w:ascii="Arial" w:hAnsi="Arial" w:cs="Arial"/>
      <w:lang w:eastAsia="ru-RU"/>
    </w:rPr>
  </w:style>
  <w:style w:type="paragraph" w:customStyle="1" w:styleId="Style3">
    <w:name w:val="Style3"/>
    <w:basedOn w:val="a"/>
    <w:rsid w:val="00AB30ED"/>
    <w:pPr>
      <w:widowControl w:val="0"/>
      <w:suppressAutoHyphens w:val="0"/>
      <w:autoSpaceDE w:val="0"/>
      <w:autoSpaceDN w:val="0"/>
      <w:adjustRightInd w:val="0"/>
    </w:pPr>
    <w:rPr>
      <w:rFonts w:ascii="Arial" w:hAnsi="Arial" w:cs="Arial"/>
      <w:lang w:eastAsia="ru-RU"/>
    </w:rPr>
  </w:style>
  <w:style w:type="paragraph" w:customStyle="1" w:styleId="Style4">
    <w:name w:val="Style4"/>
    <w:basedOn w:val="a"/>
    <w:rsid w:val="00AB30ED"/>
    <w:pPr>
      <w:widowControl w:val="0"/>
      <w:suppressAutoHyphens w:val="0"/>
      <w:autoSpaceDE w:val="0"/>
      <w:autoSpaceDN w:val="0"/>
      <w:adjustRightInd w:val="0"/>
      <w:spacing w:line="250" w:lineRule="exact"/>
      <w:jc w:val="center"/>
    </w:pPr>
    <w:rPr>
      <w:rFonts w:ascii="Arial" w:hAnsi="Arial" w:cs="Arial"/>
      <w:lang w:eastAsia="ru-RU"/>
    </w:rPr>
  </w:style>
  <w:style w:type="paragraph" w:customStyle="1" w:styleId="Style5">
    <w:name w:val="Style5"/>
    <w:basedOn w:val="a"/>
    <w:rsid w:val="00AB30ED"/>
    <w:pPr>
      <w:widowControl w:val="0"/>
      <w:suppressAutoHyphens w:val="0"/>
      <w:autoSpaceDE w:val="0"/>
      <w:autoSpaceDN w:val="0"/>
      <w:adjustRightInd w:val="0"/>
    </w:pPr>
    <w:rPr>
      <w:rFonts w:ascii="Arial" w:hAnsi="Arial" w:cs="Arial"/>
      <w:lang w:eastAsia="ru-RU"/>
    </w:rPr>
  </w:style>
  <w:style w:type="paragraph" w:customStyle="1" w:styleId="Style8">
    <w:name w:val="Style8"/>
    <w:basedOn w:val="a"/>
    <w:rsid w:val="00AB30ED"/>
    <w:pPr>
      <w:widowControl w:val="0"/>
      <w:suppressAutoHyphens w:val="0"/>
      <w:autoSpaceDE w:val="0"/>
      <w:autoSpaceDN w:val="0"/>
      <w:adjustRightInd w:val="0"/>
    </w:pPr>
    <w:rPr>
      <w:rFonts w:ascii="Arial" w:hAnsi="Arial" w:cs="Arial"/>
      <w:lang w:eastAsia="ru-RU"/>
    </w:rPr>
  </w:style>
  <w:style w:type="paragraph" w:customStyle="1" w:styleId="Style10">
    <w:name w:val="Style10"/>
    <w:basedOn w:val="a"/>
    <w:rsid w:val="00AB30ED"/>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
    <w:rsid w:val="00AB30ED"/>
    <w:pPr>
      <w:widowControl w:val="0"/>
      <w:suppressAutoHyphens w:val="0"/>
      <w:autoSpaceDE w:val="0"/>
      <w:autoSpaceDN w:val="0"/>
      <w:adjustRightInd w:val="0"/>
      <w:spacing w:line="254" w:lineRule="exact"/>
    </w:pPr>
    <w:rPr>
      <w:rFonts w:ascii="Arial" w:hAnsi="Arial" w:cs="Arial"/>
      <w:lang w:eastAsia="ru-RU"/>
    </w:rPr>
  </w:style>
  <w:style w:type="character" w:customStyle="1" w:styleId="FontStyle14">
    <w:name w:val="Font Style14"/>
    <w:rsid w:val="00AB30ED"/>
    <w:rPr>
      <w:rFonts w:ascii="Arial" w:hAnsi="Arial" w:cs="Arial"/>
      <w:b/>
      <w:bCs/>
      <w:sz w:val="18"/>
      <w:szCs w:val="18"/>
    </w:rPr>
  </w:style>
  <w:style w:type="character" w:customStyle="1" w:styleId="FontStyle15">
    <w:name w:val="Font Style15"/>
    <w:rsid w:val="00AB30ED"/>
    <w:rPr>
      <w:rFonts w:ascii="Arial" w:hAnsi="Arial" w:cs="Arial"/>
      <w:b/>
      <w:bCs/>
      <w:sz w:val="26"/>
      <w:szCs w:val="26"/>
    </w:rPr>
  </w:style>
  <w:style w:type="character" w:customStyle="1" w:styleId="FontStyle16">
    <w:name w:val="Font Style16"/>
    <w:rsid w:val="00AB30ED"/>
    <w:rPr>
      <w:rFonts w:ascii="Arial" w:hAnsi="Arial" w:cs="Arial"/>
      <w:sz w:val="18"/>
      <w:szCs w:val="18"/>
    </w:rPr>
  </w:style>
  <w:style w:type="character" w:customStyle="1" w:styleId="FontStyle17">
    <w:name w:val="Font Style17"/>
    <w:rsid w:val="00AB30ED"/>
    <w:rPr>
      <w:rFonts w:ascii="Arial" w:hAnsi="Arial" w:cs="Arial"/>
      <w:sz w:val="18"/>
      <w:szCs w:val="18"/>
    </w:rPr>
  </w:style>
  <w:style w:type="character" w:customStyle="1" w:styleId="FontStyle18">
    <w:name w:val="Font Style18"/>
    <w:rsid w:val="00AB30ED"/>
    <w:rPr>
      <w:rFonts w:ascii="Arial" w:hAnsi="Arial" w:cs="Arial"/>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99"/>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Normal4">
    <w:name w:val="Normal4"/>
    <w:rsid w:val="00AB30ED"/>
    <w:pPr>
      <w:widowControl w:val="0"/>
      <w:spacing w:line="300" w:lineRule="auto"/>
      <w:ind w:firstLine="720"/>
      <w:jc w:val="both"/>
    </w:pPr>
    <w:rPr>
      <w:snapToGrid w:val="0"/>
      <w:sz w:val="16"/>
    </w:rPr>
  </w:style>
  <w:style w:type="character" w:customStyle="1" w:styleId="Normal10">
    <w:name w:val="Normal1 Знак"/>
    <w:link w:val="Normal1"/>
    <w:rsid w:val="00AB30ED"/>
    <w:rPr>
      <w:rFonts w:eastAsia="Arial"/>
      <w:sz w:val="28"/>
      <w:lang w:eastAsia="ar-SA"/>
    </w:rPr>
  </w:style>
  <w:style w:type="paragraph" w:styleId="27">
    <w:name w:val="Body Text Indent 2"/>
    <w:basedOn w:val="a"/>
    <w:link w:val="213"/>
    <w:uiPriority w:val="99"/>
    <w:unhideWhenUsed/>
    <w:rsid w:val="00AB30ED"/>
    <w:pPr>
      <w:spacing w:after="120" w:line="480" w:lineRule="auto"/>
      <w:ind w:left="283"/>
    </w:pPr>
  </w:style>
  <w:style w:type="character" w:customStyle="1" w:styleId="213">
    <w:name w:val="Основной текст с отступом 2 Знак1"/>
    <w:basedOn w:val="a0"/>
    <w:link w:val="27"/>
    <w:uiPriority w:val="99"/>
    <w:rsid w:val="00AB30ED"/>
    <w:rPr>
      <w:sz w:val="24"/>
      <w:szCs w:val="24"/>
      <w:lang w:eastAsia="ar-SA"/>
    </w:rPr>
  </w:style>
  <w:style w:type="paragraph" w:styleId="afff4">
    <w:name w:val="Plain Text"/>
    <w:basedOn w:val="a"/>
    <w:link w:val="1f5"/>
    <w:rsid w:val="00AB30ED"/>
    <w:pPr>
      <w:suppressAutoHyphens w:val="0"/>
    </w:pPr>
    <w:rPr>
      <w:rFonts w:ascii="Courier New" w:hAnsi="Courier New"/>
      <w:sz w:val="20"/>
      <w:szCs w:val="20"/>
    </w:rPr>
  </w:style>
  <w:style w:type="character" w:customStyle="1" w:styleId="1f5">
    <w:name w:val="Текст Знак1"/>
    <w:basedOn w:val="a0"/>
    <w:link w:val="afff4"/>
    <w:rsid w:val="00AB30ED"/>
    <w:rPr>
      <w:rFonts w:ascii="Courier New" w:hAnsi="Courier New"/>
      <w:lang w:eastAsia="ar-SA"/>
    </w:rPr>
  </w:style>
  <w:style w:type="paragraph" w:customStyle="1" w:styleId="Style2">
    <w:name w:val="Style2"/>
    <w:basedOn w:val="a"/>
    <w:rsid w:val="00AB30ED"/>
    <w:pPr>
      <w:widowControl w:val="0"/>
      <w:suppressAutoHyphens w:val="0"/>
      <w:autoSpaceDE w:val="0"/>
      <w:autoSpaceDN w:val="0"/>
      <w:adjustRightInd w:val="0"/>
    </w:pPr>
    <w:rPr>
      <w:rFonts w:ascii="Arial" w:hAnsi="Arial" w:cs="Arial"/>
      <w:lang w:eastAsia="ru-RU"/>
    </w:rPr>
  </w:style>
  <w:style w:type="paragraph" w:customStyle="1" w:styleId="Style3">
    <w:name w:val="Style3"/>
    <w:basedOn w:val="a"/>
    <w:rsid w:val="00AB30ED"/>
    <w:pPr>
      <w:widowControl w:val="0"/>
      <w:suppressAutoHyphens w:val="0"/>
      <w:autoSpaceDE w:val="0"/>
      <w:autoSpaceDN w:val="0"/>
      <w:adjustRightInd w:val="0"/>
    </w:pPr>
    <w:rPr>
      <w:rFonts w:ascii="Arial" w:hAnsi="Arial" w:cs="Arial"/>
      <w:lang w:eastAsia="ru-RU"/>
    </w:rPr>
  </w:style>
  <w:style w:type="paragraph" w:customStyle="1" w:styleId="Style4">
    <w:name w:val="Style4"/>
    <w:basedOn w:val="a"/>
    <w:rsid w:val="00AB30ED"/>
    <w:pPr>
      <w:widowControl w:val="0"/>
      <w:suppressAutoHyphens w:val="0"/>
      <w:autoSpaceDE w:val="0"/>
      <w:autoSpaceDN w:val="0"/>
      <w:adjustRightInd w:val="0"/>
      <w:spacing w:line="250" w:lineRule="exact"/>
      <w:jc w:val="center"/>
    </w:pPr>
    <w:rPr>
      <w:rFonts w:ascii="Arial" w:hAnsi="Arial" w:cs="Arial"/>
      <w:lang w:eastAsia="ru-RU"/>
    </w:rPr>
  </w:style>
  <w:style w:type="paragraph" w:customStyle="1" w:styleId="Style5">
    <w:name w:val="Style5"/>
    <w:basedOn w:val="a"/>
    <w:rsid w:val="00AB30ED"/>
    <w:pPr>
      <w:widowControl w:val="0"/>
      <w:suppressAutoHyphens w:val="0"/>
      <w:autoSpaceDE w:val="0"/>
      <w:autoSpaceDN w:val="0"/>
      <w:adjustRightInd w:val="0"/>
    </w:pPr>
    <w:rPr>
      <w:rFonts w:ascii="Arial" w:hAnsi="Arial" w:cs="Arial"/>
      <w:lang w:eastAsia="ru-RU"/>
    </w:rPr>
  </w:style>
  <w:style w:type="paragraph" w:customStyle="1" w:styleId="Style8">
    <w:name w:val="Style8"/>
    <w:basedOn w:val="a"/>
    <w:rsid w:val="00AB30ED"/>
    <w:pPr>
      <w:widowControl w:val="0"/>
      <w:suppressAutoHyphens w:val="0"/>
      <w:autoSpaceDE w:val="0"/>
      <w:autoSpaceDN w:val="0"/>
      <w:adjustRightInd w:val="0"/>
    </w:pPr>
    <w:rPr>
      <w:rFonts w:ascii="Arial" w:hAnsi="Arial" w:cs="Arial"/>
      <w:lang w:eastAsia="ru-RU"/>
    </w:rPr>
  </w:style>
  <w:style w:type="paragraph" w:customStyle="1" w:styleId="Style10">
    <w:name w:val="Style10"/>
    <w:basedOn w:val="a"/>
    <w:rsid w:val="00AB30ED"/>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
    <w:rsid w:val="00AB30ED"/>
    <w:pPr>
      <w:widowControl w:val="0"/>
      <w:suppressAutoHyphens w:val="0"/>
      <w:autoSpaceDE w:val="0"/>
      <w:autoSpaceDN w:val="0"/>
      <w:adjustRightInd w:val="0"/>
      <w:spacing w:line="254" w:lineRule="exact"/>
    </w:pPr>
    <w:rPr>
      <w:rFonts w:ascii="Arial" w:hAnsi="Arial" w:cs="Arial"/>
      <w:lang w:eastAsia="ru-RU"/>
    </w:rPr>
  </w:style>
  <w:style w:type="character" w:customStyle="1" w:styleId="FontStyle14">
    <w:name w:val="Font Style14"/>
    <w:rsid w:val="00AB30ED"/>
    <w:rPr>
      <w:rFonts w:ascii="Arial" w:hAnsi="Arial" w:cs="Arial"/>
      <w:b/>
      <w:bCs/>
      <w:sz w:val="18"/>
      <w:szCs w:val="18"/>
    </w:rPr>
  </w:style>
  <w:style w:type="character" w:customStyle="1" w:styleId="FontStyle15">
    <w:name w:val="Font Style15"/>
    <w:rsid w:val="00AB30ED"/>
    <w:rPr>
      <w:rFonts w:ascii="Arial" w:hAnsi="Arial" w:cs="Arial"/>
      <w:b/>
      <w:bCs/>
      <w:sz w:val="26"/>
      <w:szCs w:val="26"/>
    </w:rPr>
  </w:style>
  <w:style w:type="character" w:customStyle="1" w:styleId="FontStyle16">
    <w:name w:val="Font Style16"/>
    <w:rsid w:val="00AB30ED"/>
    <w:rPr>
      <w:rFonts w:ascii="Arial" w:hAnsi="Arial" w:cs="Arial"/>
      <w:sz w:val="18"/>
      <w:szCs w:val="18"/>
    </w:rPr>
  </w:style>
  <w:style w:type="character" w:customStyle="1" w:styleId="FontStyle17">
    <w:name w:val="Font Style17"/>
    <w:rsid w:val="00AB30ED"/>
    <w:rPr>
      <w:rFonts w:ascii="Arial" w:hAnsi="Arial" w:cs="Arial"/>
      <w:sz w:val="18"/>
      <w:szCs w:val="18"/>
    </w:rPr>
  </w:style>
  <w:style w:type="character" w:customStyle="1" w:styleId="FontStyle18">
    <w:name w:val="Font Style18"/>
    <w:rsid w:val="00AB30ED"/>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31" Type="http://schemas.openxmlformats.org/officeDocument/2006/relationships/header" Target="header7.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www.w3.org/XML/1998/namespace"/>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021F9181-A199-4D55-B335-911D3DF93F0C"/>
  </ds:schemaRefs>
</ds:datastoreItem>
</file>

<file path=customXml/itemProps3.xml><?xml version="1.0" encoding="utf-8"?>
<ds:datastoreItem xmlns:ds="http://schemas.openxmlformats.org/officeDocument/2006/customXml" ds:itemID="{C31D8498-2035-4DE1-96E1-E49A72280E6A}">
  <ds:schemaRefs>
    <ds:schemaRef ds:uri="http://schemas.openxmlformats.org/officeDocument/2006/bibliography"/>
  </ds:schemaRefs>
</ds:datastoreItem>
</file>

<file path=customXml/itemProps4.xml><?xml version="1.0" encoding="utf-8"?>
<ds:datastoreItem xmlns:ds="http://schemas.openxmlformats.org/officeDocument/2006/customXml" ds:itemID="{6DD8EE9F-5FFE-4603-B83C-09C475E8DA41}">
  <ds:schemaRefs>
    <ds:schemaRef ds:uri="http://schemas.openxmlformats.org/officeDocument/2006/bibliography"/>
  </ds:schemaRefs>
</ds:datastoreItem>
</file>

<file path=customXml/itemProps5.xml><?xml version="1.0" encoding="utf-8"?>
<ds:datastoreItem xmlns:ds="http://schemas.openxmlformats.org/officeDocument/2006/customXml" ds:itemID="{074E1096-49F4-4078-B24E-89F1D8225D3D}">
  <ds:schemaRefs>
    <ds:schemaRef ds:uri="http://schemas.openxmlformats.org/officeDocument/2006/bibliography"/>
  </ds:schemaRefs>
</ds:datastoreItem>
</file>

<file path=customXml/itemProps6.xml><?xml version="1.0" encoding="utf-8"?>
<ds:datastoreItem xmlns:ds="http://schemas.openxmlformats.org/officeDocument/2006/customXml" ds:itemID="{D9D7B799-1449-48A2-B61E-A320CECF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18715</Words>
  <Characters>106680</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125145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2019-08-29T08:00:00Z</cp:lastPrinted>
  <dcterms:created xsi:type="dcterms:W3CDTF">2019-09-02T12:49:00Z</dcterms:created>
  <dcterms:modified xsi:type="dcterms:W3CDTF">2019-09-02T12:49:00Z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